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4A23E870" w:rsidR="00EC0B56" w:rsidRPr="00B109BC" w:rsidRDefault="00917EBF" w:rsidP="00EC0B56">
      <w:pPr>
        <w:widowControl w:val="0"/>
        <w:autoSpaceDE w:val="0"/>
        <w:autoSpaceDN w:val="0"/>
        <w:adjustRightInd w:val="0"/>
        <w:spacing w:after="0" w:line="240" w:lineRule="auto"/>
        <w:jc w:val="center"/>
        <w:rPr>
          <w:rFonts w:ascii="Tahoma" w:hAnsi="Tahoma" w:cs="Tahoma"/>
          <w:b/>
          <w:color w:val="0000CC"/>
          <w:sz w:val="18"/>
          <w:szCs w:val="18"/>
        </w:rPr>
      </w:pPr>
      <w:r w:rsidRPr="00B109BC">
        <w:rPr>
          <w:rFonts w:ascii="Tahoma" w:hAnsi="Tahoma" w:cs="Tahoma"/>
          <w:b/>
          <w:color w:val="0000CC"/>
          <w:sz w:val="18"/>
          <w:szCs w:val="18"/>
        </w:rPr>
        <w:t>ПРИГЛАШЕНИЕ №</w:t>
      </w:r>
      <w:r w:rsidR="00142CBE">
        <w:rPr>
          <w:rFonts w:ascii="Tahoma" w:hAnsi="Tahoma" w:cs="Tahoma"/>
          <w:b/>
          <w:color w:val="0000CC"/>
          <w:sz w:val="18"/>
          <w:szCs w:val="18"/>
        </w:rPr>
        <w:t>31</w:t>
      </w:r>
    </w:p>
    <w:p w14:paraId="63C49F0F" w14:textId="659E68A8" w:rsidR="005E3C5B" w:rsidRPr="00B109BC" w:rsidRDefault="00EC0B56" w:rsidP="009D6D88">
      <w:pPr>
        <w:widowControl w:val="0"/>
        <w:autoSpaceDE w:val="0"/>
        <w:autoSpaceDN w:val="0"/>
        <w:adjustRightInd w:val="0"/>
        <w:spacing w:after="0" w:line="240" w:lineRule="auto"/>
        <w:jc w:val="center"/>
        <w:rPr>
          <w:rFonts w:ascii="Tahoma" w:hAnsi="Tahoma" w:cs="Tahoma"/>
          <w:b/>
          <w:sz w:val="18"/>
          <w:szCs w:val="18"/>
        </w:rPr>
      </w:pPr>
      <w:r w:rsidRPr="00B109BC">
        <w:rPr>
          <w:rFonts w:ascii="Tahoma" w:hAnsi="Tahoma" w:cs="Tahoma"/>
          <w:b/>
          <w:sz w:val="18"/>
          <w:szCs w:val="18"/>
        </w:rPr>
        <w:t xml:space="preserve">к участию в конкурсе </w:t>
      </w:r>
      <w:r w:rsidR="007D12BA" w:rsidRPr="00B109BC">
        <w:rPr>
          <w:rFonts w:ascii="Tahoma" w:hAnsi="Tahoma" w:cs="Tahoma"/>
          <w:b/>
          <w:sz w:val="18"/>
          <w:szCs w:val="18"/>
        </w:rPr>
        <w:t xml:space="preserve">с неограниченным участием </w:t>
      </w:r>
    </w:p>
    <w:p w14:paraId="57FC261A" w14:textId="77777777" w:rsidR="007B48F5" w:rsidRPr="00B109BC" w:rsidRDefault="007B48F5" w:rsidP="00EC0B56">
      <w:pPr>
        <w:widowControl w:val="0"/>
        <w:autoSpaceDE w:val="0"/>
        <w:autoSpaceDN w:val="0"/>
        <w:adjustRightInd w:val="0"/>
        <w:spacing w:after="0" w:line="240" w:lineRule="auto"/>
        <w:jc w:val="center"/>
        <w:rPr>
          <w:rFonts w:ascii="Tahoma" w:hAnsi="Tahoma" w:cs="Tahoma"/>
          <w:b/>
          <w:sz w:val="18"/>
          <w:szCs w:val="18"/>
        </w:rPr>
      </w:pPr>
    </w:p>
    <w:p w14:paraId="4E75DC97" w14:textId="65C148FB" w:rsidR="00EC0B56" w:rsidRPr="00B109BC" w:rsidRDefault="00D30666" w:rsidP="00EC0B56">
      <w:pPr>
        <w:pStyle w:val="af2"/>
        <w:rPr>
          <w:rFonts w:ascii="Tahoma" w:hAnsi="Tahoma" w:cs="Tahoma"/>
          <w:sz w:val="18"/>
          <w:szCs w:val="18"/>
        </w:rPr>
      </w:pPr>
      <w:r w:rsidRPr="00B109BC">
        <w:rPr>
          <w:rFonts w:ascii="Tahoma" w:hAnsi="Tahoma" w:cs="Tahoma"/>
          <w:sz w:val="18"/>
          <w:szCs w:val="18"/>
        </w:rPr>
        <w:t>Дата: «</w:t>
      </w:r>
      <w:r w:rsidR="00142CBE">
        <w:rPr>
          <w:rFonts w:ascii="Tahoma" w:hAnsi="Tahoma" w:cs="Tahoma"/>
          <w:sz w:val="18"/>
          <w:szCs w:val="18"/>
        </w:rPr>
        <w:t>24</w:t>
      </w:r>
      <w:r w:rsidR="00BE7EFE" w:rsidRPr="00B109BC">
        <w:rPr>
          <w:rFonts w:ascii="Tahoma" w:hAnsi="Tahoma" w:cs="Tahoma"/>
          <w:sz w:val="18"/>
          <w:szCs w:val="18"/>
        </w:rPr>
        <w:t xml:space="preserve">» </w:t>
      </w:r>
      <w:r w:rsidR="00C16A73">
        <w:rPr>
          <w:rFonts w:ascii="Tahoma" w:hAnsi="Tahoma" w:cs="Tahoma"/>
          <w:sz w:val="18"/>
          <w:szCs w:val="18"/>
        </w:rPr>
        <w:t>февраля</w:t>
      </w:r>
      <w:r w:rsidR="00EC0B56" w:rsidRPr="00B109BC">
        <w:rPr>
          <w:rFonts w:ascii="Tahoma" w:hAnsi="Tahoma" w:cs="Tahoma"/>
          <w:sz w:val="18"/>
          <w:szCs w:val="18"/>
        </w:rPr>
        <w:t xml:space="preserve"> </w:t>
      </w:r>
      <w:r w:rsidR="00EC0B56" w:rsidRPr="00B109BC">
        <w:rPr>
          <w:rFonts w:ascii="Tahoma" w:hAnsi="Tahoma" w:cs="Tahoma"/>
          <w:color w:val="0000CC"/>
          <w:sz w:val="18"/>
          <w:szCs w:val="18"/>
        </w:rPr>
        <w:t>20</w:t>
      </w:r>
      <w:r w:rsidR="00343787" w:rsidRPr="00B109BC">
        <w:rPr>
          <w:rFonts w:ascii="Tahoma" w:hAnsi="Tahoma" w:cs="Tahoma"/>
          <w:color w:val="0000CC"/>
          <w:sz w:val="18"/>
          <w:szCs w:val="18"/>
        </w:rPr>
        <w:t>2</w:t>
      </w:r>
      <w:r w:rsidR="003F7650" w:rsidRPr="00B109BC">
        <w:rPr>
          <w:rFonts w:ascii="Tahoma" w:hAnsi="Tahoma" w:cs="Tahoma"/>
          <w:color w:val="0000CC"/>
          <w:sz w:val="18"/>
          <w:szCs w:val="18"/>
        </w:rPr>
        <w:t>3</w:t>
      </w:r>
      <w:r w:rsidR="00343787" w:rsidRPr="00B109BC">
        <w:rPr>
          <w:rFonts w:ascii="Tahoma" w:hAnsi="Tahoma" w:cs="Tahoma"/>
          <w:color w:val="0000CC"/>
          <w:sz w:val="18"/>
          <w:szCs w:val="18"/>
        </w:rPr>
        <w:t xml:space="preserve"> </w:t>
      </w:r>
      <w:r w:rsidR="00EC0B56" w:rsidRPr="00B109BC">
        <w:rPr>
          <w:rFonts w:ascii="Tahoma" w:hAnsi="Tahoma" w:cs="Tahoma"/>
          <w:color w:val="0000CC"/>
          <w:sz w:val="18"/>
          <w:szCs w:val="18"/>
        </w:rPr>
        <w:t>г.</w:t>
      </w:r>
    </w:p>
    <w:p w14:paraId="0D33FBD5" w14:textId="77777777" w:rsidR="00EC0B56" w:rsidRPr="00B109BC" w:rsidRDefault="00EC0B56" w:rsidP="00EC0B56">
      <w:pPr>
        <w:widowControl w:val="0"/>
        <w:autoSpaceDE w:val="0"/>
        <w:autoSpaceDN w:val="0"/>
        <w:adjustRightInd w:val="0"/>
        <w:spacing w:after="0" w:line="240" w:lineRule="auto"/>
        <w:rPr>
          <w:rFonts w:ascii="Tahoma" w:hAnsi="Tahoma" w:cs="Tahoma"/>
          <w:sz w:val="18"/>
          <w:szCs w:val="18"/>
        </w:rPr>
      </w:pPr>
    </w:p>
    <w:p w14:paraId="156E5AD8" w14:textId="094EE989" w:rsidR="00C6776F" w:rsidRPr="00B109BC" w:rsidRDefault="009B088A" w:rsidP="004E6D7C">
      <w:pPr>
        <w:widowControl w:val="0"/>
        <w:autoSpaceDE w:val="0"/>
        <w:autoSpaceDN w:val="0"/>
        <w:adjustRightInd w:val="0"/>
        <w:spacing w:after="0" w:line="240" w:lineRule="auto"/>
        <w:ind w:firstLine="426"/>
        <w:jc w:val="both"/>
        <w:rPr>
          <w:rFonts w:ascii="Tahoma" w:hAnsi="Tahoma" w:cs="Tahoma"/>
          <w:sz w:val="18"/>
          <w:szCs w:val="18"/>
        </w:rPr>
      </w:pPr>
      <w:r w:rsidRPr="00B109BC">
        <w:rPr>
          <w:rFonts w:ascii="Tahoma" w:hAnsi="Tahoma" w:cs="Tahoma"/>
          <w:b/>
          <w:sz w:val="18"/>
          <w:szCs w:val="18"/>
        </w:rPr>
        <w:t>ЗАО «Альфа телеком»</w:t>
      </w:r>
      <w:r w:rsidRPr="00B109BC">
        <w:rPr>
          <w:rFonts w:ascii="Tahoma" w:hAnsi="Tahoma" w:cs="Tahoma"/>
          <w:sz w:val="18"/>
          <w:szCs w:val="18"/>
        </w:rPr>
        <w:t xml:space="preserve"> (далее - Компания) приглашает правомочных </w:t>
      </w:r>
      <w:r w:rsidR="009D6D88" w:rsidRPr="00B109BC">
        <w:rPr>
          <w:rFonts w:ascii="Tahoma" w:hAnsi="Tahoma" w:cs="Tahoma"/>
          <w:sz w:val="18"/>
          <w:szCs w:val="18"/>
        </w:rPr>
        <w:t xml:space="preserve">поставщиков </w:t>
      </w:r>
      <w:r w:rsidRPr="00B109BC">
        <w:rPr>
          <w:rFonts w:ascii="Tahoma" w:hAnsi="Tahoma" w:cs="Tahoma"/>
          <w:sz w:val="18"/>
          <w:szCs w:val="18"/>
        </w:rPr>
        <w:t>представить свои конкурсные заявки</w:t>
      </w:r>
      <w:r w:rsidR="009A2881" w:rsidRPr="00B109BC">
        <w:rPr>
          <w:rFonts w:ascii="Tahoma" w:hAnsi="Tahoma" w:cs="Tahoma"/>
          <w:sz w:val="18"/>
          <w:szCs w:val="18"/>
        </w:rPr>
        <w:t xml:space="preserve"> на</w:t>
      </w:r>
      <w:r w:rsidR="00F71B09" w:rsidRPr="00B109BC">
        <w:rPr>
          <w:rFonts w:ascii="Tahoma" w:hAnsi="Tahoma" w:cs="Tahoma"/>
          <w:sz w:val="18"/>
          <w:szCs w:val="18"/>
        </w:rPr>
        <w:t xml:space="preserve"> </w:t>
      </w:r>
      <w:r w:rsidR="007D12BA" w:rsidRPr="00B109BC">
        <w:rPr>
          <w:rFonts w:ascii="Tahoma" w:hAnsi="Tahoma" w:cs="Tahoma"/>
          <w:sz w:val="18"/>
          <w:szCs w:val="18"/>
        </w:rPr>
        <w:t>закупку</w:t>
      </w:r>
      <w:r w:rsidR="00A57962" w:rsidRPr="00B109BC">
        <w:rPr>
          <w:rFonts w:ascii="Tahoma" w:hAnsi="Tahoma" w:cs="Tahoma"/>
          <w:sz w:val="18"/>
          <w:szCs w:val="18"/>
        </w:rPr>
        <w:t>:</w:t>
      </w:r>
      <w:r w:rsidR="007D12BA" w:rsidRPr="00B109BC">
        <w:rPr>
          <w:rFonts w:ascii="Tahoma" w:hAnsi="Tahoma" w:cs="Tahoma"/>
          <w:sz w:val="18"/>
          <w:szCs w:val="18"/>
        </w:rPr>
        <w:t xml:space="preserve"> </w:t>
      </w:r>
      <w:r w:rsidR="00567EA4" w:rsidRPr="00B109BC">
        <w:rPr>
          <w:rFonts w:ascii="Tahoma" w:hAnsi="Tahoma" w:cs="Tahoma"/>
          <w:b/>
          <w:sz w:val="18"/>
          <w:szCs w:val="18"/>
        </w:rPr>
        <w:t xml:space="preserve">услуги </w:t>
      </w:r>
      <w:r w:rsidR="00854D5F">
        <w:rPr>
          <w:rFonts w:ascii="Tahoma" w:hAnsi="Tahoma" w:cs="Tahoma"/>
          <w:b/>
          <w:sz w:val="18"/>
          <w:szCs w:val="18"/>
        </w:rPr>
        <w:t xml:space="preserve">по </w:t>
      </w:r>
      <w:r w:rsidR="00854D5F" w:rsidRPr="00BB2929">
        <w:rPr>
          <w:rFonts w:ascii="Tahoma" w:hAnsi="Tahoma" w:cs="Tahoma"/>
          <w:b/>
          <w:sz w:val="18"/>
          <w:szCs w:val="18"/>
        </w:rPr>
        <w:t>замеру</w:t>
      </w:r>
      <w:r w:rsidR="00BB2929" w:rsidRPr="00BB2929">
        <w:rPr>
          <w:rFonts w:ascii="Tahoma" w:hAnsi="Tahoma" w:cs="Tahoma"/>
          <w:b/>
          <w:sz w:val="18"/>
          <w:szCs w:val="18"/>
        </w:rPr>
        <w:t xml:space="preserve"> плотности потока энергии (ППЭ) сверхвысоких частот (СВЧ) в производственных помещениях и во внешней среде на приемо-передающих радиотехнических объектах (ПРТО)</w:t>
      </w:r>
      <w:r w:rsidR="00BB2929" w:rsidRPr="00B109BC">
        <w:rPr>
          <w:rFonts w:ascii="Tahoma" w:hAnsi="Tahoma" w:cs="Tahoma"/>
          <w:sz w:val="18"/>
          <w:szCs w:val="18"/>
        </w:rPr>
        <w:t xml:space="preserve"> </w:t>
      </w:r>
      <w:r w:rsidR="003C3653" w:rsidRPr="00B109BC">
        <w:rPr>
          <w:rFonts w:ascii="Tahoma" w:hAnsi="Tahoma" w:cs="Tahoma"/>
          <w:sz w:val="18"/>
          <w:szCs w:val="18"/>
        </w:rPr>
        <w:t>(далее Приглашение)</w:t>
      </w:r>
      <w:r w:rsidR="00C6776F" w:rsidRPr="00B109BC">
        <w:rPr>
          <w:rFonts w:ascii="Tahoma" w:hAnsi="Tahoma" w:cs="Tahoma"/>
          <w:sz w:val="18"/>
          <w:szCs w:val="18"/>
        </w:rPr>
        <w:t>.</w:t>
      </w:r>
    </w:p>
    <w:p w14:paraId="5B109032" w14:textId="7EF5E43A" w:rsidR="00C6776F" w:rsidRPr="00B109BC" w:rsidRDefault="00C6776F" w:rsidP="004E6D7C">
      <w:pPr>
        <w:widowControl w:val="0"/>
        <w:autoSpaceDE w:val="0"/>
        <w:autoSpaceDN w:val="0"/>
        <w:adjustRightInd w:val="0"/>
        <w:spacing w:after="0" w:line="240" w:lineRule="auto"/>
        <w:ind w:firstLine="426"/>
        <w:jc w:val="both"/>
        <w:rPr>
          <w:rFonts w:ascii="Tahoma" w:hAnsi="Tahoma" w:cs="Tahoma"/>
          <w:sz w:val="18"/>
          <w:szCs w:val="18"/>
        </w:rPr>
      </w:pPr>
      <w:r w:rsidRPr="00B109BC">
        <w:rPr>
          <w:rFonts w:ascii="Tahoma" w:hAnsi="Tahoma" w:cs="Tahoma"/>
          <w:sz w:val="18"/>
          <w:szCs w:val="18"/>
        </w:rPr>
        <w:t xml:space="preserve">Описание предмета закупки, характер, перечень, количество, место и сроки поставки, требования, предъявляемые к </w:t>
      </w:r>
      <w:r w:rsidR="00657DBA" w:rsidRPr="00B109BC">
        <w:rPr>
          <w:rFonts w:ascii="Tahoma" w:hAnsi="Tahoma" w:cs="Tahoma"/>
          <w:sz w:val="18"/>
          <w:szCs w:val="18"/>
        </w:rPr>
        <w:t xml:space="preserve">поставщикам </w:t>
      </w:r>
      <w:r w:rsidR="00166D40" w:rsidRPr="00B109BC">
        <w:rPr>
          <w:rFonts w:ascii="Tahoma" w:hAnsi="Tahoma" w:cs="Tahoma"/>
          <w:sz w:val="18"/>
          <w:szCs w:val="18"/>
        </w:rPr>
        <w:t xml:space="preserve">и иные требования </w:t>
      </w:r>
      <w:r w:rsidRPr="00B109BC">
        <w:rPr>
          <w:rFonts w:ascii="Tahoma" w:hAnsi="Tahoma" w:cs="Tahoma"/>
          <w:sz w:val="18"/>
          <w:szCs w:val="18"/>
        </w:rPr>
        <w:t xml:space="preserve">установлены </w:t>
      </w:r>
      <w:r w:rsidRPr="00B109BC">
        <w:rPr>
          <w:rFonts w:ascii="Tahoma" w:hAnsi="Tahoma" w:cs="Tahoma"/>
          <w:b/>
          <w:sz w:val="18"/>
          <w:szCs w:val="18"/>
        </w:rPr>
        <w:t>в Требованиях к закупке (приложение 1</w:t>
      </w:r>
      <w:r w:rsidR="00596EA7" w:rsidRPr="00B109BC">
        <w:rPr>
          <w:rFonts w:ascii="Tahoma" w:hAnsi="Tahoma" w:cs="Tahoma"/>
          <w:b/>
          <w:sz w:val="18"/>
          <w:szCs w:val="18"/>
        </w:rPr>
        <w:t xml:space="preserve"> к Приглашению</w:t>
      </w:r>
      <w:r w:rsidRPr="00B109BC">
        <w:rPr>
          <w:rFonts w:ascii="Tahoma" w:hAnsi="Tahoma" w:cs="Tahoma"/>
          <w:sz w:val="18"/>
          <w:szCs w:val="18"/>
        </w:rPr>
        <w:t>).</w:t>
      </w:r>
    </w:p>
    <w:p w14:paraId="32DF9896" w14:textId="59C6B431" w:rsidR="00F71B09" w:rsidRPr="00B109BC" w:rsidRDefault="00F71B09" w:rsidP="009D6D88">
      <w:pPr>
        <w:widowControl w:val="0"/>
        <w:autoSpaceDE w:val="0"/>
        <w:autoSpaceDN w:val="0"/>
        <w:adjustRightInd w:val="0"/>
        <w:spacing w:after="0" w:line="240" w:lineRule="auto"/>
        <w:rPr>
          <w:rFonts w:ascii="Tahoma" w:hAnsi="Tahoma" w:cs="Tahoma"/>
          <w:sz w:val="18"/>
          <w:szCs w:val="18"/>
        </w:rPr>
      </w:pPr>
    </w:p>
    <w:p w14:paraId="31B10A1C" w14:textId="0F36BCAA" w:rsidR="00EC0B56" w:rsidRPr="00B109BC" w:rsidRDefault="00657DBA" w:rsidP="00CE4FE4">
      <w:pPr>
        <w:pStyle w:val="a3"/>
        <w:widowControl w:val="0"/>
        <w:numPr>
          <w:ilvl w:val="0"/>
          <w:numId w:val="3"/>
        </w:numPr>
        <w:autoSpaceDE w:val="0"/>
        <w:autoSpaceDN w:val="0"/>
        <w:adjustRightInd w:val="0"/>
        <w:rPr>
          <w:rFonts w:ascii="Tahoma" w:hAnsi="Tahoma" w:cs="Tahoma"/>
          <w:sz w:val="18"/>
          <w:szCs w:val="18"/>
        </w:rPr>
      </w:pPr>
      <w:r w:rsidRPr="00B109BC">
        <w:rPr>
          <w:rFonts w:ascii="Tahoma" w:hAnsi="Tahoma" w:cs="Tahoma"/>
          <w:sz w:val="18"/>
          <w:szCs w:val="18"/>
        </w:rPr>
        <w:t>Для участия</w:t>
      </w:r>
      <w:r w:rsidR="00EB3DEE" w:rsidRPr="00B109BC">
        <w:rPr>
          <w:rFonts w:ascii="Tahoma" w:hAnsi="Tahoma" w:cs="Tahoma"/>
          <w:sz w:val="18"/>
          <w:szCs w:val="18"/>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B109BC" w14:paraId="509D01BB" w14:textId="77777777" w:rsidTr="00B55A0B">
        <w:trPr>
          <w:trHeight w:val="1036"/>
        </w:trPr>
        <w:tc>
          <w:tcPr>
            <w:tcW w:w="4253" w:type="dxa"/>
            <w:shd w:val="clear" w:color="auto" w:fill="DBDBDB" w:themeFill="accent3" w:themeFillTint="66"/>
            <w:vAlign w:val="center"/>
          </w:tcPr>
          <w:p w14:paraId="1D92C19D" w14:textId="7314F702" w:rsidR="00E11396" w:rsidRPr="00B109BC" w:rsidRDefault="00EB3DEE" w:rsidP="00142733">
            <w:pPr>
              <w:widowControl w:val="0"/>
              <w:autoSpaceDE w:val="0"/>
              <w:autoSpaceDN w:val="0"/>
              <w:adjustRightInd w:val="0"/>
              <w:spacing w:after="0" w:line="240" w:lineRule="auto"/>
              <w:ind w:left="-57" w:right="-57"/>
              <w:rPr>
                <w:rFonts w:ascii="Tahoma" w:hAnsi="Tahoma" w:cs="Tahoma"/>
                <w:b/>
                <w:sz w:val="18"/>
                <w:szCs w:val="18"/>
              </w:rPr>
            </w:pPr>
            <w:r w:rsidRPr="00B109BC">
              <w:rPr>
                <w:rFonts w:ascii="Tahoma" w:hAnsi="Tahoma" w:cs="Tahoma"/>
                <w:b/>
                <w:sz w:val="18"/>
                <w:szCs w:val="18"/>
              </w:rPr>
              <w:t>Подать</w:t>
            </w:r>
            <w:r w:rsidR="00657DBA" w:rsidRPr="00B109BC">
              <w:rPr>
                <w:rFonts w:ascii="Tahoma" w:hAnsi="Tahoma" w:cs="Tahoma"/>
                <w:b/>
                <w:sz w:val="18"/>
                <w:szCs w:val="18"/>
              </w:rPr>
              <w:t xml:space="preserve"> конкурсную заявку</w:t>
            </w:r>
          </w:p>
          <w:p w14:paraId="51667FC2" w14:textId="5228185B" w:rsidR="006F775B" w:rsidRPr="00B109BC" w:rsidRDefault="00FF3079" w:rsidP="00142733">
            <w:pPr>
              <w:widowControl w:val="0"/>
              <w:autoSpaceDE w:val="0"/>
              <w:autoSpaceDN w:val="0"/>
              <w:adjustRightInd w:val="0"/>
              <w:spacing w:after="0" w:line="240" w:lineRule="auto"/>
              <w:ind w:left="-57" w:right="-57"/>
              <w:rPr>
                <w:rFonts w:ascii="Tahoma" w:hAnsi="Tahoma" w:cs="Tahoma"/>
                <w:sz w:val="18"/>
                <w:szCs w:val="18"/>
              </w:rPr>
            </w:pPr>
            <w:r w:rsidRPr="00B109BC">
              <w:rPr>
                <w:rFonts w:ascii="Tahoma" w:hAnsi="Tahoma" w:cs="Tahoma"/>
                <w:sz w:val="18"/>
                <w:szCs w:val="18"/>
              </w:rPr>
              <w:t>в электронном виде</w:t>
            </w:r>
            <w:r w:rsidR="006F775B" w:rsidRPr="00B109BC">
              <w:rPr>
                <w:rFonts w:ascii="Tahoma" w:hAnsi="Tahoma" w:cs="Tahoma"/>
                <w:sz w:val="18"/>
                <w:szCs w:val="18"/>
              </w:rPr>
              <w:t xml:space="preserve"> согласно Требованиям к закупке (приложение 1)</w:t>
            </w:r>
          </w:p>
          <w:p w14:paraId="7FFA739A" w14:textId="2BC22086" w:rsidR="00FF3079" w:rsidRPr="00B109BC" w:rsidRDefault="006F775B" w:rsidP="00142733">
            <w:pPr>
              <w:widowControl w:val="0"/>
              <w:autoSpaceDE w:val="0"/>
              <w:autoSpaceDN w:val="0"/>
              <w:adjustRightInd w:val="0"/>
              <w:spacing w:after="0" w:line="240" w:lineRule="auto"/>
              <w:ind w:left="-57" w:right="-57"/>
              <w:rPr>
                <w:rFonts w:ascii="Tahoma" w:hAnsi="Tahoma" w:cs="Tahoma"/>
                <w:sz w:val="18"/>
                <w:szCs w:val="18"/>
              </w:rPr>
            </w:pPr>
            <w:r w:rsidRPr="00B109BC">
              <w:rPr>
                <w:rFonts w:ascii="Tahoma" w:hAnsi="Tahoma" w:cs="Tahoma"/>
                <w:sz w:val="18"/>
                <w:szCs w:val="18"/>
              </w:rPr>
              <w:t>с установлением пароля дост</w:t>
            </w:r>
            <w:r w:rsidR="00FF3079" w:rsidRPr="00B109BC">
              <w:rPr>
                <w:rFonts w:ascii="Tahoma" w:hAnsi="Tahoma" w:cs="Tahoma"/>
                <w:sz w:val="18"/>
                <w:szCs w:val="18"/>
              </w:rPr>
              <w:t>упа</w:t>
            </w:r>
          </w:p>
        </w:tc>
        <w:tc>
          <w:tcPr>
            <w:tcW w:w="2410" w:type="dxa"/>
            <w:shd w:val="clear" w:color="auto" w:fill="DBDBDB" w:themeFill="accent3" w:themeFillTint="66"/>
            <w:vAlign w:val="center"/>
          </w:tcPr>
          <w:p w14:paraId="57E1BBA7" w14:textId="77777777" w:rsidR="00E11396" w:rsidRPr="00B109BC" w:rsidRDefault="00E11396" w:rsidP="00142733">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rPr>
              <w:t>По эл. адресу:</w:t>
            </w:r>
          </w:p>
          <w:p w14:paraId="4631E8A2" w14:textId="77BB1FED" w:rsidR="00E11396" w:rsidRPr="00B109BC" w:rsidDel="00E11396" w:rsidRDefault="00AC138E" w:rsidP="00142733">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lang w:val="en-US"/>
              </w:rPr>
              <w:t>tender</w:t>
            </w:r>
            <w:r w:rsidRPr="00B109BC">
              <w:rPr>
                <w:rFonts w:ascii="Tahoma" w:hAnsi="Tahoma" w:cs="Tahoma"/>
                <w:b/>
                <w:sz w:val="18"/>
                <w:szCs w:val="18"/>
              </w:rPr>
              <w:t>@</w:t>
            </w:r>
            <w:r w:rsidRPr="00B109BC">
              <w:rPr>
                <w:rFonts w:ascii="Tahoma" w:hAnsi="Tahoma" w:cs="Tahoma"/>
                <w:b/>
                <w:sz w:val="18"/>
                <w:szCs w:val="18"/>
                <w:lang w:val="en-US"/>
              </w:rPr>
              <w:t>megacom</w:t>
            </w:r>
            <w:r w:rsidRPr="00B109BC">
              <w:rPr>
                <w:rFonts w:ascii="Tahoma" w:hAnsi="Tahoma" w:cs="Tahoma"/>
                <w:b/>
                <w:sz w:val="18"/>
                <w:szCs w:val="18"/>
              </w:rPr>
              <w:t>.</w:t>
            </w:r>
            <w:r w:rsidRPr="00B109BC">
              <w:rPr>
                <w:rFonts w:ascii="Tahoma" w:hAnsi="Tahoma" w:cs="Tahoma"/>
                <w:b/>
                <w:sz w:val="18"/>
                <w:szCs w:val="18"/>
                <w:lang w:val="en-US"/>
              </w:rPr>
              <w:t>kg</w:t>
            </w:r>
          </w:p>
        </w:tc>
        <w:tc>
          <w:tcPr>
            <w:tcW w:w="3969" w:type="dxa"/>
            <w:shd w:val="clear" w:color="auto" w:fill="DBDBDB" w:themeFill="accent3" w:themeFillTint="66"/>
            <w:vAlign w:val="center"/>
          </w:tcPr>
          <w:p w14:paraId="03E80B73" w14:textId="1FD9AB2D" w:rsidR="00AC138E" w:rsidRPr="00B109BC" w:rsidRDefault="00AC138E" w:rsidP="00B55A0B">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rPr>
              <w:t>Дата окончания при</w:t>
            </w:r>
            <w:r w:rsidR="00142733" w:rsidRPr="00B109BC">
              <w:rPr>
                <w:rFonts w:ascii="Tahoma" w:hAnsi="Tahoma" w:cs="Tahoma"/>
                <w:b/>
                <w:sz w:val="18"/>
                <w:szCs w:val="18"/>
              </w:rPr>
              <w:t>е</w:t>
            </w:r>
            <w:r w:rsidRPr="00B109BC">
              <w:rPr>
                <w:rFonts w:ascii="Tahoma" w:hAnsi="Tahoma" w:cs="Tahoma"/>
                <w:b/>
                <w:sz w:val="18"/>
                <w:szCs w:val="18"/>
              </w:rPr>
              <w:t>ма конкурсных заявок</w:t>
            </w:r>
            <w:r w:rsidR="009A2881" w:rsidRPr="00B109BC">
              <w:rPr>
                <w:rFonts w:ascii="Tahoma" w:hAnsi="Tahoma" w:cs="Tahoma"/>
                <w:b/>
                <w:sz w:val="18"/>
                <w:szCs w:val="18"/>
              </w:rPr>
              <w:t>:</w:t>
            </w:r>
          </w:p>
          <w:p w14:paraId="0AA3FFE7" w14:textId="34F25703" w:rsidR="00E11396" w:rsidRPr="00B109BC" w:rsidRDefault="00142CBE" w:rsidP="00142CBE">
            <w:pPr>
              <w:widowControl w:val="0"/>
              <w:autoSpaceDE w:val="0"/>
              <w:autoSpaceDN w:val="0"/>
              <w:adjustRightInd w:val="0"/>
              <w:spacing w:after="0" w:line="240" w:lineRule="auto"/>
              <w:ind w:left="-57" w:right="-57"/>
              <w:jc w:val="center"/>
              <w:rPr>
                <w:rFonts w:ascii="Tahoma" w:hAnsi="Tahoma" w:cs="Tahoma"/>
                <w:b/>
                <w:sz w:val="18"/>
                <w:szCs w:val="18"/>
              </w:rPr>
            </w:pPr>
            <w:r>
              <w:rPr>
                <w:rFonts w:ascii="Tahoma" w:hAnsi="Tahoma" w:cs="Tahoma"/>
                <w:b/>
                <w:sz w:val="18"/>
                <w:szCs w:val="18"/>
              </w:rPr>
              <w:t>06</w:t>
            </w:r>
            <w:r w:rsidR="00C728C7">
              <w:rPr>
                <w:rFonts w:ascii="Tahoma" w:hAnsi="Tahoma" w:cs="Tahoma"/>
                <w:b/>
                <w:sz w:val="18"/>
                <w:szCs w:val="18"/>
              </w:rPr>
              <w:t>.</w:t>
            </w:r>
            <w:r w:rsidR="003F7650" w:rsidRPr="00B109BC">
              <w:rPr>
                <w:rFonts w:ascii="Tahoma" w:hAnsi="Tahoma" w:cs="Tahoma"/>
                <w:b/>
                <w:sz w:val="18"/>
                <w:szCs w:val="18"/>
              </w:rPr>
              <w:t>0</w:t>
            </w:r>
            <w:r>
              <w:rPr>
                <w:rFonts w:ascii="Tahoma" w:hAnsi="Tahoma" w:cs="Tahoma"/>
                <w:b/>
                <w:sz w:val="18"/>
                <w:szCs w:val="18"/>
              </w:rPr>
              <w:t>3</w:t>
            </w:r>
            <w:r w:rsidR="003B4AEE" w:rsidRPr="00B109BC">
              <w:rPr>
                <w:rFonts w:ascii="Tahoma" w:hAnsi="Tahoma" w:cs="Tahoma"/>
                <w:b/>
                <w:sz w:val="18"/>
                <w:szCs w:val="18"/>
              </w:rPr>
              <w:t>.</w:t>
            </w:r>
            <w:r w:rsidR="003F7650" w:rsidRPr="00B109BC">
              <w:rPr>
                <w:rFonts w:ascii="Tahoma" w:hAnsi="Tahoma" w:cs="Tahoma"/>
                <w:b/>
                <w:sz w:val="18"/>
                <w:szCs w:val="18"/>
              </w:rPr>
              <w:t>2023</w:t>
            </w:r>
            <w:r w:rsidR="00142733" w:rsidRPr="00B109BC">
              <w:rPr>
                <w:rFonts w:ascii="Tahoma" w:hAnsi="Tahoma" w:cs="Tahoma"/>
                <w:b/>
                <w:sz w:val="18"/>
                <w:szCs w:val="18"/>
              </w:rPr>
              <w:t>г.</w:t>
            </w:r>
            <w:r w:rsidR="00AC138E" w:rsidRPr="00B109BC">
              <w:rPr>
                <w:rFonts w:ascii="Tahoma" w:hAnsi="Tahoma" w:cs="Tahoma"/>
                <w:b/>
                <w:sz w:val="18"/>
                <w:szCs w:val="18"/>
              </w:rPr>
              <w:t xml:space="preserve"> </w:t>
            </w:r>
            <w:r>
              <w:rPr>
                <w:rFonts w:ascii="Tahoma" w:hAnsi="Tahoma" w:cs="Tahoma"/>
                <w:b/>
                <w:sz w:val="18"/>
                <w:szCs w:val="18"/>
              </w:rPr>
              <w:t>11</w:t>
            </w:r>
            <w:r w:rsidR="00AC138E" w:rsidRPr="00B109BC">
              <w:rPr>
                <w:rFonts w:ascii="Tahoma" w:hAnsi="Tahoma" w:cs="Tahoma"/>
                <w:b/>
                <w:sz w:val="18"/>
                <w:szCs w:val="18"/>
              </w:rPr>
              <w:t>:59</w:t>
            </w:r>
            <w:r w:rsidR="00142733" w:rsidRPr="00B109BC">
              <w:rPr>
                <w:rFonts w:ascii="Tahoma" w:hAnsi="Tahoma" w:cs="Tahoma"/>
                <w:b/>
                <w:sz w:val="18"/>
                <w:szCs w:val="18"/>
              </w:rPr>
              <w:t xml:space="preserve"> </w:t>
            </w:r>
            <w:r w:rsidR="00AC138E" w:rsidRPr="00B109BC">
              <w:rPr>
                <w:rFonts w:ascii="Tahoma" w:hAnsi="Tahoma" w:cs="Tahoma"/>
                <w:b/>
                <w:sz w:val="18"/>
                <w:szCs w:val="18"/>
              </w:rPr>
              <w:t xml:space="preserve">часов </w:t>
            </w:r>
            <w:r w:rsidR="00142733" w:rsidRPr="00B109BC">
              <w:rPr>
                <w:rFonts w:ascii="Tahoma" w:hAnsi="Tahoma" w:cs="Tahoma"/>
                <w:b/>
                <w:sz w:val="18"/>
                <w:szCs w:val="18"/>
              </w:rPr>
              <w:t>(GMT+6)</w:t>
            </w:r>
          </w:p>
        </w:tc>
      </w:tr>
      <w:tr w:rsidR="009A2881" w:rsidRPr="00B109BC" w14:paraId="7BD79931" w14:textId="77777777" w:rsidTr="00B55A0B">
        <w:tc>
          <w:tcPr>
            <w:tcW w:w="4253" w:type="dxa"/>
            <w:shd w:val="clear" w:color="auto" w:fill="DBDBDB" w:themeFill="accent3" w:themeFillTint="66"/>
            <w:vAlign w:val="center"/>
          </w:tcPr>
          <w:p w14:paraId="3393BF56" w14:textId="52FAF4A8" w:rsidR="009A2881" w:rsidRPr="00B109BC" w:rsidRDefault="00657DBA" w:rsidP="00142733">
            <w:pPr>
              <w:widowControl w:val="0"/>
              <w:autoSpaceDE w:val="0"/>
              <w:autoSpaceDN w:val="0"/>
              <w:adjustRightInd w:val="0"/>
              <w:spacing w:after="0" w:line="240" w:lineRule="auto"/>
              <w:ind w:left="-57" w:right="-57"/>
              <w:rPr>
                <w:rFonts w:ascii="Tahoma" w:hAnsi="Tahoma" w:cs="Tahoma"/>
                <w:b/>
                <w:sz w:val="18"/>
                <w:szCs w:val="18"/>
              </w:rPr>
            </w:pPr>
            <w:r w:rsidRPr="00B109BC">
              <w:rPr>
                <w:rFonts w:ascii="Tahoma" w:hAnsi="Tahoma" w:cs="Tahoma"/>
                <w:b/>
                <w:sz w:val="18"/>
                <w:szCs w:val="18"/>
              </w:rPr>
              <w:t>Направить пароль</w:t>
            </w:r>
            <w:r w:rsidR="009A2881" w:rsidRPr="00B109BC">
              <w:rPr>
                <w:rFonts w:ascii="Tahoma" w:hAnsi="Tahoma" w:cs="Tahoma"/>
                <w:b/>
                <w:sz w:val="18"/>
                <w:szCs w:val="18"/>
              </w:rPr>
              <w:t xml:space="preserve"> </w:t>
            </w:r>
            <w:r w:rsidR="009A2881" w:rsidRPr="00B109BC">
              <w:rPr>
                <w:rFonts w:ascii="Tahoma" w:hAnsi="Tahoma" w:cs="Tahoma"/>
                <w:sz w:val="18"/>
                <w:szCs w:val="18"/>
              </w:rPr>
              <w:t>для доступа к конкурсной заявк</w:t>
            </w:r>
            <w:r w:rsidR="0083338F" w:rsidRPr="00B109BC">
              <w:rPr>
                <w:rFonts w:ascii="Tahoma" w:hAnsi="Tahoma" w:cs="Tahoma"/>
                <w:sz w:val="18"/>
                <w:szCs w:val="18"/>
              </w:rPr>
              <w:t>е</w:t>
            </w:r>
          </w:p>
        </w:tc>
        <w:tc>
          <w:tcPr>
            <w:tcW w:w="2410" w:type="dxa"/>
            <w:shd w:val="clear" w:color="auto" w:fill="DBDBDB" w:themeFill="accent3" w:themeFillTint="66"/>
            <w:vAlign w:val="center"/>
          </w:tcPr>
          <w:p w14:paraId="55D6B22A" w14:textId="145B9EB7" w:rsidR="009A2881" w:rsidRPr="00B109BC" w:rsidRDefault="009A2881" w:rsidP="00142733">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rPr>
              <w:t>По электронному адресу:</w:t>
            </w:r>
          </w:p>
          <w:p w14:paraId="46200AF4" w14:textId="1EE5D5DA" w:rsidR="009A2881" w:rsidRPr="00B109BC" w:rsidRDefault="00AC138E" w:rsidP="00142733">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lang w:val="en-US"/>
              </w:rPr>
              <w:t>tender</w:t>
            </w:r>
            <w:r w:rsidRPr="00B109BC">
              <w:rPr>
                <w:rFonts w:ascii="Tahoma" w:hAnsi="Tahoma" w:cs="Tahoma"/>
                <w:b/>
                <w:sz w:val="18"/>
                <w:szCs w:val="18"/>
              </w:rPr>
              <w:t>@</w:t>
            </w:r>
            <w:r w:rsidRPr="00B109BC">
              <w:rPr>
                <w:rFonts w:ascii="Tahoma" w:hAnsi="Tahoma" w:cs="Tahoma"/>
                <w:b/>
                <w:sz w:val="18"/>
                <w:szCs w:val="18"/>
                <w:lang w:val="en-US"/>
              </w:rPr>
              <w:t>megacom</w:t>
            </w:r>
            <w:r w:rsidRPr="00B109BC">
              <w:rPr>
                <w:rFonts w:ascii="Tahoma" w:hAnsi="Tahoma" w:cs="Tahoma"/>
                <w:b/>
                <w:sz w:val="18"/>
                <w:szCs w:val="18"/>
              </w:rPr>
              <w:t>.</w:t>
            </w:r>
            <w:r w:rsidRPr="00B109BC">
              <w:rPr>
                <w:rFonts w:ascii="Tahoma" w:hAnsi="Tahoma" w:cs="Tahoma"/>
                <w:b/>
                <w:sz w:val="18"/>
                <w:szCs w:val="18"/>
                <w:lang w:val="en-US"/>
              </w:rPr>
              <w:t>kg</w:t>
            </w:r>
          </w:p>
        </w:tc>
        <w:tc>
          <w:tcPr>
            <w:tcW w:w="3969" w:type="dxa"/>
            <w:shd w:val="clear" w:color="auto" w:fill="DBDBDB" w:themeFill="accent3" w:themeFillTint="66"/>
            <w:vAlign w:val="center"/>
          </w:tcPr>
          <w:p w14:paraId="47F48182" w14:textId="7B870AB0" w:rsidR="00142733" w:rsidRPr="00B109BC" w:rsidRDefault="00142733" w:rsidP="00B55A0B">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rPr>
              <w:t>Дата окончания приема паролей к конкурсным заявкам:</w:t>
            </w:r>
          </w:p>
          <w:p w14:paraId="5650FBC5" w14:textId="5BB05F9D" w:rsidR="009A2881" w:rsidRPr="00B109BC" w:rsidRDefault="00142CBE" w:rsidP="00142CBE">
            <w:pPr>
              <w:widowControl w:val="0"/>
              <w:autoSpaceDE w:val="0"/>
              <w:autoSpaceDN w:val="0"/>
              <w:adjustRightInd w:val="0"/>
              <w:spacing w:after="0" w:line="240" w:lineRule="auto"/>
              <w:ind w:left="-57" w:right="-57"/>
              <w:jc w:val="center"/>
              <w:rPr>
                <w:rFonts w:ascii="Tahoma" w:hAnsi="Tahoma" w:cs="Tahoma"/>
                <w:b/>
                <w:sz w:val="18"/>
                <w:szCs w:val="18"/>
              </w:rPr>
            </w:pPr>
            <w:r>
              <w:rPr>
                <w:rFonts w:ascii="Tahoma" w:hAnsi="Tahoma" w:cs="Tahoma"/>
                <w:b/>
                <w:sz w:val="18"/>
                <w:szCs w:val="18"/>
              </w:rPr>
              <w:t>06</w:t>
            </w:r>
            <w:r w:rsidR="003F7650" w:rsidRPr="00B109BC">
              <w:rPr>
                <w:rFonts w:ascii="Tahoma" w:hAnsi="Tahoma" w:cs="Tahoma"/>
                <w:b/>
                <w:sz w:val="18"/>
                <w:szCs w:val="18"/>
              </w:rPr>
              <w:t>.0</w:t>
            </w:r>
            <w:r>
              <w:rPr>
                <w:rFonts w:ascii="Tahoma" w:hAnsi="Tahoma" w:cs="Tahoma"/>
                <w:b/>
                <w:sz w:val="18"/>
                <w:szCs w:val="18"/>
              </w:rPr>
              <w:t>3</w:t>
            </w:r>
            <w:r w:rsidR="003F7650" w:rsidRPr="00B109BC">
              <w:rPr>
                <w:rFonts w:ascii="Tahoma" w:hAnsi="Tahoma" w:cs="Tahoma"/>
                <w:b/>
                <w:sz w:val="18"/>
                <w:szCs w:val="18"/>
              </w:rPr>
              <w:t>.2023г.</w:t>
            </w:r>
            <w:r w:rsidR="00A917E3" w:rsidRPr="00B109BC">
              <w:rPr>
                <w:rFonts w:ascii="Tahoma" w:hAnsi="Tahoma" w:cs="Tahoma"/>
                <w:b/>
                <w:sz w:val="18"/>
                <w:szCs w:val="18"/>
              </w:rPr>
              <w:t xml:space="preserve"> с 1</w:t>
            </w:r>
            <w:r>
              <w:rPr>
                <w:rFonts w:ascii="Tahoma" w:hAnsi="Tahoma" w:cs="Tahoma"/>
                <w:b/>
                <w:sz w:val="18"/>
                <w:szCs w:val="18"/>
              </w:rPr>
              <w:t>2</w:t>
            </w:r>
            <w:r w:rsidR="00A917E3" w:rsidRPr="00B109BC">
              <w:rPr>
                <w:rFonts w:ascii="Tahoma" w:hAnsi="Tahoma" w:cs="Tahoma"/>
                <w:b/>
                <w:sz w:val="18"/>
                <w:szCs w:val="18"/>
              </w:rPr>
              <w:t>:00 до 1</w:t>
            </w:r>
            <w:r>
              <w:rPr>
                <w:rFonts w:ascii="Tahoma" w:hAnsi="Tahoma" w:cs="Tahoma"/>
                <w:b/>
                <w:sz w:val="18"/>
                <w:szCs w:val="18"/>
              </w:rPr>
              <w:t>3</w:t>
            </w:r>
            <w:r w:rsidR="00142733" w:rsidRPr="00B109BC">
              <w:rPr>
                <w:rFonts w:ascii="Tahoma" w:hAnsi="Tahoma" w:cs="Tahoma"/>
                <w:b/>
                <w:sz w:val="18"/>
                <w:szCs w:val="18"/>
              </w:rPr>
              <w:t>:59 часов (GMT+6)</w:t>
            </w:r>
          </w:p>
        </w:tc>
      </w:tr>
      <w:tr w:rsidR="00343787" w:rsidRPr="00B109BC" w14:paraId="2F0D6093" w14:textId="77777777" w:rsidTr="00B55A0B">
        <w:trPr>
          <w:trHeight w:val="175"/>
        </w:trPr>
        <w:tc>
          <w:tcPr>
            <w:tcW w:w="4253" w:type="dxa"/>
            <w:shd w:val="clear" w:color="auto" w:fill="auto"/>
            <w:vAlign w:val="center"/>
          </w:tcPr>
          <w:p w14:paraId="01395AB1" w14:textId="39173797" w:rsidR="00343787" w:rsidRPr="00B109BC" w:rsidRDefault="00343787" w:rsidP="00142733">
            <w:pPr>
              <w:spacing w:after="0" w:line="240" w:lineRule="auto"/>
              <w:ind w:left="-57" w:right="-57"/>
              <w:rPr>
                <w:rFonts w:ascii="Tahoma" w:hAnsi="Tahoma" w:cs="Tahoma"/>
                <w:b/>
                <w:sz w:val="18"/>
                <w:szCs w:val="18"/>
              </w:rPr>
            </w:pPr>
            <w:r w:rsidRPr="00B109BC">
              <w:rPr>
                <w:rFonts w:ascii="Tahoma" w:hAnsi="Tahoma" w:cs="Tahoma"/>
                <w:b/>
                <w:sz w:val="18"/>
                <w:szCs w:val="18"/>
              </w:rPr>
              <w:t>Вскрытие конкурсных заявок</w:t>
            </w:r>
            <w:r w:rsidR="00657DBA" w:rsidRPr="00B109BC">
              <w:rPr>
                <w:rFonts w:ascii="Tahoma" w:hAnsi="Tahoma" w:cs="Tahoma"/>
                <w:b/>
                <w:sz w:val="18"/>
                <w:szCs w:val="18"/>
              </w:rPr>
              <w:t xml:space="preserve"> состоится:</w:t>
            </w:r>
          </w:p>
        </w:tc>
        <w:tc>
          <w:tcPr>
            <w:tcW w:w="2410" w:type="dxa"/>
            <w:shd w:val="clear" w:color="auto" w:fill="auto"/>
            <w:vAlign w:val="center"/>
          </w:tcPr>
          <w:p w14:paraId="1058F3DF" w14:textId="27557543" w:rsidR="00E11396" w:rsidRPr="00B109BC" w:rsidRDefault="009A2881" w:rsidP="00142733">
            <w:pPr>
              <w:widowControl w:val="0"/>
              <w:autoSpaceDE w:val="0"/>
              <w:autoSpaceDN w:val="0"/>
              <w:adjustRightInd w:val="0"/>
              <w:spacing w:after="0" w:line="240" w:lineRule="auto"/>
              <w:ind w:left="-57" w:right="-57"/>
              <w:jc w:val="center"/>
              <w:rPr>
                <w:rFonts w:ascii="Tahoma" w:hAnsi="Tahoma" w:cs="Tahoma"/>
                <w:sz w:val="18"/>
                <w:szCs w:val="18"/>
              </w:rPr>
            </w:pPr>
            <w:r w:rsidRPr="00B109BC">
              <w:rPr>
                <w:rFonts w:ascii="Tahoma" w:hAnsi="Tahoma" w:cs="Tahoma"/>
                <w:sz w:val="18"/>
                <w:szCs w:val="18"/>
              </w:rPr>
              <w:t>п</w:t>
            </w:r>
            <w:r w:rsidR="00E11396" w:rsidRPr="00B109BC">
              <w:rPr>
                <w:rFonts w:ascii="Tahoma" w:hAnsi="Tahoma" w:cs="Tahoma"/>
                <w:sz w:val="18"/>
                <w:szCs w:val="18"/>
              </w:rPr>
              <w:t>о адресу: г. Бишкек, ул. Суюмбаева, 123;</w:t>
            </w:r>
          </w:p>
        </w:tc>
        <w:tc>
          <w:tcPr>
            <w:tcW w:w="3969" w:type="dxa"/>
            <w:shd w:val="clear" w:color="auto" w:fill="auto"/>
            <w:vAlign w:val="center"/>
          </w:tcPr>
          <w:p w14:paraId="5C31FAFF" w14:textId="462162A3" w:rsidR="00343787" w:rsidRPr="00B109BC" w:rsidRDefault="00E11396" w:rsidP="00B55A0B">
            <w:pPr>
              <w:widowControl w:val="0"/>
              <w:autoSpaceDE w:val="0"/>
              <w:autoSpaceDN w:val="0"/>
              <w:adjustRightInd w:val="0"/>
              <w:spacing w:after="0" w:line="240" w:lineRule="auto"/>
              <w:ind w:right="-57"/>
              <w:jc w:val="center"/>
              <w:rPr>
                <w:rFonts w:ascii="Tahoma" w:hAnsi="Tahoma" w:cs="Tahoma"/>
                <w:b/>
                <w:i/>
                <w:sz w:val="18"/>
                <w:szCs w:val="18"/>
              </w:rPr>
            </w:pPr>
            <w:r w:rsidRPr="00B109BC">
              <w:rPr>
                <w:rFonts w:ascii="Tahoma" w:hAnsi="Tahoma" w:cs="Tahoma"/>
                <w:b/>
                <w:i/>
                <w:sz w:val="18"/>
                <w:szCs w:val="18"/>
              </w:rPr>
              <w:t>ДАТА и Время</w:t>
            </w:r>
            <w:r w:rsidR="00142733" w:rsidRPr="00B109BC">
              <w:rPr>
                <w:rFonts w:ascii="Tahoma" w:hAnsi="Tahoma" w:cs="Tahoma"/>
                <w:b/>
                <w:i/>
                <w:sz w:val="18"/>
                <w:szCs w:val="18"/>
              </w:rPr>
              <w:t xml:space="preserve"> вскрытия конкурсных заявок: </w:t>
            </w:r>
            <w:r w:rsidR="00142CBE">
              <w:rPr>
                <w:rFonts w:ascii="Tahoma" w:hAnsi="Tahoma" w:cs="Tahoma"/>
                <w:b/>
                <w:i/>
                <w:sz w:val="18"/>
                <w:szCs w:val="18"/>
              </w:rPr>
              <w:t>06</w:t>
            </w:r>
            <w:r w:rsidR="003F7650" w:rsidRPr="00B109BC">
              <w:rPr>
                <w:rFonts w:ascii="Tahoma" w:hAnsi="Tahoma" w:cs="Tahoma"/>
                <w:b/>
                <w:i/>
                <w:sz w:val="18"/>
                <w:szCs w:val="18"/>
              </w:rPr>
              <w:t>.0</w:t>
            </w:r>
            <w:r w:rsidR="00142CBE">
              <w:rPr>
                <w:rFonts w:ascii="Tahoma" w:hAnsi="Tahoma" w:cs="Tahoma"/>
                <w:b/>
                <w:i/>
                <w:sz w:val="18"/>
                <w:szCs w:val="18"/>
              </w:rPr>
              <w:t>3</w:t>
            </w:r>
            <w:r w:rsidR="003F7650" w:rsidRPr="00B109BC">
              <w:rPr>
                <w:rFonts w:ascii="Tahoma" w:hAnsi="Tahoma" w:cs="Tahoma"/>
                <w:b/>
                <w:i/>
                <w:sz w:val="18"/>
                <w:szCs w:val="18"/>
              </w:rPr>
              <w:t>.2023г.</w:t>
            </w:r>
            <w:r w:rsidR="00A917E3" w:rsidRPr="00B109BC">
              <w:rPr>
                <w:rFonts w:ascii="Tahoma" w:hAnsi="Tahoma" w:cs="Tahoma"/>
                <w:b/>
                <w:i/>
                <w:sz w:val="18"/>
                <w:szCs w:val="18"/>
              </w:rPr>
              <w:t xml:space="preserve"> в 1</w:t>
            </w:r>
            <w:r w:rsidR="00142CBE">
              <w:rPr>
                <w:rFonts w:ascii="Tahoma" w:hAnsi="Tahoma" w:cs="Tahoma"/>
                <w:b/>
                <w:i/>
                <w:sz w:val="18"/>
                <w:szCs w:val="18"/>
              </w:rPr>
              <w:t>4</w:t>
            </w:r>
            <w:bookmarkStart w:id="0" w:name="_GoBack"/>
            <w:bookmarkEnd w:id="0"/>
            <w:r w:rsidR="006D09D1" w:rsidRPr="00B109BC">
              <w:rPr>
                <w:rFonts w:ascii="Tahoma" w:hAnsi="Tahoma" w:cs="Tahoma"/>
                <w:b/>
                <w:i/>
                <w:sz w:val="18"/>
                <w:szCs w:val="18"/>
              </w:rPr>
              <w:t>:00</w:t>
            </w:r>
            <w:r w:rsidR="00FB5FDC" w:rsidRPr="00B109BC">
              <w:rPr>
                <w:rFonts w:ascii="Tahoma" w:hAnsi="Tahoma" w:cs="Tahoma"/>
                <w:b/>
                <w:i/>
                <w:sz w:val="18"/>
                <w:szCs w:val="18"/>
              </w:rPr>
              <w:t xml:space="preserve"> часов (GMT+6)</w:t>
            </w:r>
          </w:p>
          <w:p w14:paraId="23E54ED1" w14:textId="688BF48F" w:rsidR="00717D6B" w:rsidRPr="00B109BC" w:rsidRDefault="00717D6B" w:rsidP="00B55A0B">
            <w:pPr>
              <w:widowControl w:val="0"/>
              <w:autoSpaceDE w:val="0"/>
              <w:autoSpaceDN w:val="0"/>
              <w:adjustRightInd w:val="0"/>
              <w:spacing w:after="0" w:line="240" w:lineRule="auto"/>
              <w:ind w:right="-57"/>
              <w:jc w:val="center"/>
              <w:rPr>
                <w:rFonts w:ascii="Tahoma" w:hAnsi="Tahoma" w:cs="Tahoma"/>
                <w:b/>
                <w:i/>
                <w:sz w:val="18"/>
                <w:szCs w:val="18"/>
              </w:rPr>
            </w:pPr>
          </w:p>
        </w:tc>
      </w:tr>
    </w:tbl>
    <w:p w14:paraId="66448FFE" w14:textId="6802511F" w:rsidR="009242C6" w:rsidRPr="00B109BC" w:rsidRDefault="009242C6" w:rsidP="009242C6">
      <w:pPr>
        <w:pStyle w:val="a3"/>
        <w:numPr>
          <w:ilvl w:val="0"/>
          <w:numId w:val="15"/>
        </w:numPr>
        <w:tabs>
          <w:tab w:val="left" w:pos="851"/>
          <w:tab w:val="left" w:pos="993"/>
        </w:tabs>
        <w:ind w:left="0" w:firstLine="0"/>
        <w:jc w:val="both"/>
        <w:rPr>
          <w:rFonts w:ascii="Tahoma" w:hAnsi="Tahoma" w:cs="Tahoma"/>
          <w:sz w:val="18"/>
          <w:szCs w:val="18"/>
        </w:rPr>
      </w:pPr>
      <w:r w:rsidRPr="00B109BC">
        <w:rPr>
          <w:rFonts w:ascii="Tahoma" w:hAnsi="Tahoma" w:cs="Tahoma"/>
          <w:b/>
          <w:i/>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 или воспользоваться облачными файлообменниками.</w:t>
      </w:r>
    </w:p>
    <w:p w14:paraId="12102950" w14:textId="1C3CDF05" w:rsidR="00CE4FE4" w:rsidRPr="00B109BC" w:rsidRDefault="00CE4FE4" w:rsidP="00CE4FE4">
      <w:pPr>
        <w:pStyle w:val="a3"/>
        <w:numPr>
          <w:ilvl w:val="0"/>
          <w:numId w:val="3"/>
        </w:numPr>
        <w:tabs>
          <w:tab w:val="left" w:pos="851"/>
          <w:tab w:val="left" w:pos="993"/>
        </w:tabs>
        <w:ind w:left="0" w:firstLine="567"/>
        <w:jc w:val="both"/>
        <w:rPr>
          <w:rFonts w:ascii="Tahoma" w:hAnsi="Tahoma" w:cs="Tahoma"/>
          <w:sz w:val="18"/>
          <w:szCs w:val="18"/>
        </w:rPr>
      </w:pPr>
      <w:r w:rsidRPr="00B109BC">
        <w:rPr>
          <w:rFonts w:ascii="Tahoma" w:hAnsi="Tahoma" w:cs="Tahoma"/>
          <w:sz w:val="18"/>
          <w:szCs w:val="18"/>
        </w:rPr>
        <w:t xml:space="preserve">При наличии вопросов по настоящему Приглашению поставщик может обратиться в Компанию по электронному адресу: </w:t>
      </w:r>
      <w:r w:rsidRPr="00B109BC">
        <w:rPr>
          <w:rFonts w:ascii="Tahoma" w:hAnsi="Tahoma" w:cs="Tahoma"/>
          <w:b/>
          <w:sz w:val="18"/>
          <w:szCs w:val="18"/>
          <w:u w:val="single"/>
          <w:lang w:val="en-US"/>
        </w:rPr>
        <w:t>tender</w:t>
      </w:r>
      <w:r w:rsidRPr="00B109BC">
        <w:rPr>
          <w:rFonts w:ascii="Tahoma" w:hAnsi="Tahoma" w:cs="Tahoma"/>
          <w:b/>
          <w:sz w:val="18"/>
          <w:szCs w:val="18"/>
          <w:u w:val="single"/>
        </w:rPr>
        <w:t>@</w:t>
      </w:r>
      <w:r w:rsidRPr="00B109BC">
        <w:rPr>
          <w:rFonts w:ascii="Tahoma" w:hAnsi="Tahoma" w:cs="Tahoma"/>
          <w:b/>
          <w:sz w:val="18"/>
          <w:szCs w:val="18"/>
          <w:u w:val="single"/>
          <w:lang w:val="en-US"/>
        </w:rPr>
        <w:t>megacom</w:t>
      </w:r>
      <w:r w:rsidRPr="00B109BC">
        <w:rPr>
          <w:rFonts w:ascii="Tahoma" w:hAnsi="Tahoma" w:cs="Tahoma"/>
          <w:b/>
          <w:sz w:val="18"/>
          <w:szCs w:val="18"/>
          <w:u w:val="single"/>
        </w:rPr>
        <w:t>.</w:t>
      </w:r>
      <w:r w:rsidRPr="00B109BC">
        <w:rPr>
          <w:rFonts w:ascii="Tahoma" w:hAnsi="Tahoma" w:cs="Tahoma"/>
          <w:b/>
          <w:sz w:val="18"/>
          <w:szCs w:val="18"/>
          <w:u w:val="single"/>
          <w:lang w:val="en-US"/>
        </w:rPr>
        <w:t>kg</w:t>
      </w:r>
      <w:r w:rsidRPr="00B109BC">
        <w:rPr>
          <w:rFonts w:ascii="Tahoma" w:hAnsi="Tahoma" w:cs="Tahoma"/>
          <w:sz w:val="18"/>
          <w:szCs w:val="18"/>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B109BC" w:rsidRDefault="00CE4FE4" w:rsidP="00CE4FE4">
      <w:pPr>
        <w:pStyle w:val="tkTekst"/>
        <w:numPr>
          <w:ilvl w:val="0"/>
          <w:numId w:val="3"/>
        </w:numPr>
        <w:tabs>
          <w:tab w:val="left" w:pos="851"/>
          <w:tab w:val="left" w:pos="993"/>
        </w:tabs>
        <w:ind w:left="0" w:firstLine="567"/>
        <w:rPr>
          <w:rFonts w:ascii="Tahoma" w:hAnsi="Tahoma" w:cs="Tahoma"/>
          <w:sz w:val="18"/>
          <w:szCs w:val="18"/>
        </w:rPr>
      </w:pPr>
      <w:bookmarkStart w:id="1" w:name="_Toc409422004"/>
      <w:r w:rsidRPr="00B109BC">
        <w:rPr>
          <w:rFonts w:ascii="Tahoma" w:eastAsia="Calibri" w:hAnsi="Tahoma" w:cs="Tahoma"/>
          <w:sz w:val="18"/>
          <w:szCs w:val="18"/>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B109BC">
        <w:rPr>
          <w:rFonts w:ascii="Tahoma" w:hAnsi="Tahoma" w:cs="Tahoma"/>
          <w:sz w:val="18"/>
          <w:szCs w:val="18"/>
        </w:rPr>
        <w:t xml:space="preserve"> </w:t>
      </w:r>
      <w:r w:rsidRPr="00B109BC">
        <w:rPr>
          <w:rFonts w:ascii="Tahoma" w:eastAsia="Calibri" w:hAnsi="Tahoma" w:cs="Tahoma"/>
          <w:sz w:val="18"/>
          <w:szCs w:val="18"/>
        </w:rPr>
        <w:t xml:space="preserve">но в любом случае не позднее 3 (трех) рабочих дней. </w:t>
      </w:r>
      <w:bookmarkEnd w:id="1"/>
    </w:p>
    <w:p w14:paraId="53A7045A" w14:textId="77777777" w:rsidR="00CE4FE4" w:rsidRPr="00B109BC"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8"/>
          <w:szCs w:val="18"/>
        </w:rPr>
      </w:pPr>
      <w:r w:rsidRPr="00B109BC">
        <w:rPr>
          <w:rFonts w:ascii="Tahoma" w:hAnsi="Tahoma" w:cs="Tahoma"/>
          <w:sz w:val="18"/>
          <w:szCs w:val="18"/>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B109BC" w:rsidRDefault="00CE4FE4" w:rsidP="00CE4FE4">
      <w:pPr>
        <w:pStyle w:val="a3"/>
        <w:numPr>
          <w:ilvl w:val="0"/>
          <w:numId w:val="3"/>
        </w:numPr>
        <w:tabs>
          <w:tab w:val="left" w:pos="851"/>
          <w:tab w:val="left" w:pos="993"/>
        </w:tabs>
        <w:ind w:left="0" w:firstLine="567"/>
        <w:jc w:val="both"/>
        <w:rPr>
          <w:rFonts w:ascii="Tahoma" w:hAnsi="Tahoma" w:cs="Tahoma"/>
          <w:sz w:val="18"/>
          <w:szCs w:val="18"/>
        </w:rPr>
      </w:pPr>
      <w:r w:rsidRPr="00B109BC">
        <w:rPr>
          <w:rFonts w:ascii="Tahoma" w:hAnsi="Tahoma" w:cs="Tahoma"/>
          <w:b/>
          <w:sz w:val="18"/>
          <w:szCs w:val="18"/>
        </w:rPr>
        <w:t xml:space="preserve">Порядок подачи конкурсной заявки.  </w:t>
      </w:r>
      <w:r w:rsidRPr="00B109BC">
        <w:rPr>
          <w:rFonts w:ascii="Tahoma" w:hAnsi="Tahoma" w:cs="Tahoma"/>
          <w:sz w:val="18"/>
          <w:szCs w:val="18"/>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B109BC" w:rsidRDefault="00CE4FE4" w:rsidP="00CE4FE4">
      <w:pPr>
        <w:pStyle w:val="a3"/>
        <w:tabs>
          <w:tab w:val="left" w:pos="851"/>
          <w:tab w:val="left" w:pos="993"/>
        </w:tabs>
        <w:ind w:left="567"/>
        <w:jc w:val="both"/>
        <w:rPr>
          <w:rFonts w:ascii="Tahoma" w:hAnsi="Tahoma" w:cs="Tahoma"/>
          <w:sz w:val="18"/>
          <w:szCs w:val="18"/>
        </w:rPr>
      </w:pPr>
      <w:r w:rsidRPr="00B109BC">
        <w:rPr>
          <w:rFonts w:ascii="Tahoma" w:hAnsi="Tahoma" w:cs="Tahoma"/>
          <w:sz w:val="18"/>
          <w:szCs w:val="18"/>
        </w:rPr>
        <w:t xml:space="preserve"> Каждый участник конкурса может подать только одну конкурсную заявку.</w:t>
      </w:r>
    </w:p>
    <w:p w14:paraId="1C0EFF8B" w14:textId="77777777" w:rsidR="00CE4FE4" w:rsidRPr="00B109BC" w:rsidRDefault="00CE4FE4" w:rsidP="00CE4FE4">
      <w:pPr>
        <w:pStyle w:val="a3"/>
        <w:numPr>
          <w:ilvl w:val="0"/>
          <w:numId w:val="3"/>
        </w:numPr>
        <w:tabs>
          <w:tab w:val="left" w:pos="851"/>
          <w:tab w:val="left" w:pos="993"/>
        </w:tabs>
        <w:ind w:left="0" w:firstLine="567"/>
        <w:jc w:val="both"/>
        <w:rPr>
          <w:rFonts w:ascii="Tahoma" w:hAnsi="Tahoma" w:cs="Tahoma"/>
          <w:sz w:val="18"/>
          <w:szCs w:val="18"/>
        </w:rPr>
      </w:pPr>
      <w:r w:rsidRPr="00B109BC">
        <w:rPr>
          <w:rFonts w:ascii="Tahoma" w:hAnsi="Tahoma" w:cs="Tahoma"/>
          <w:sz w:val="18"/>
          <w:szCs w:val="18"/>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ГОКЗ вносится в размере и форме, предусмотренных в конкурсной документации.</w:t>
      </w:r>
    </w:p>
    <w:p w14:paraId="4E2DE4B4"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ГОКЗ возвращается не позднее трех рабочих дней в случаях:</w:t>
      </w:r>
    </w:p>
    <w:p w14:paraId="51ABA2CF"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1) истечения срока действия конкурсной заявки, указанного в конкурсной документации;</w:t>
      </w:r>
    </w:p>
    <w:p w14:paraId="4091BBBC"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3) отзыва конкурсной заявки до истечения окончательного срока представления конкурсных заявок;</w:t>
      </w:r>
    </w:p>
    <w:p w14:paraId="60381BCA"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4) прекращения процедур закупок без заключения договора.</w:t>
      </w:r>
    </w:p>
    <w:p w14:paraId="638EF018"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5. Гарантийное обеспечение конкурсной заявки закупающей организацией удерживается в случаях:</w:t>
      </w:r>
    </w:p>
    <w:p w14:paraId="7D9DAF24"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2) отказа предоставить гарантийное обеспечение исполнения договора;</w:t>
      </w:r>
    </w:p>
    <w:p w14:paraId="49833FEF"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3) отзыва конкурсной заявки после ее вскрытия и до истечения срока ее действия;</w:t>
      </w:r>
    </w:p>
    <w:p w14:paraId="4B388233"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4) изменения условий конкурсной заявки после вскрытия конвертов с конкурсными заявками.</w:t>
      </w:r>
    </w:p>
    <w:p w14:paraId="51E7B837" w14:textId="77777777" w:rsidR="00CE4FE4" w:rsidRPr="00B109BC" w:rsidRDefault="00CE4FE4" w:rsidP="00CE4FE4">
      <w:pPr>
        <w:pStyle w:val="a3"/>
        <w:tabs>
          <w:tab w:val="left" w:pos="851"/>
          <w:tab w:val="left" w:pos="993"/>
        </w:tabs>
        <w:ind w:left="720"/>
        <w:jc w:val="both"/>
        <w:rPr>
          <w:rFonts w:ascii="Tahoma" w:hAnsi="Tahoma" w:cs="Tahoma"/>
          <w:sz w:val="18"/>
          <w:szCs w:val="18"/>
        </w:rPr>
      </w:pPr>
    </w:p>
    <w:p w14:paraId="41930014" w14:textId="77777777" w:rsidR="00CE4FE4" w:rsidRPr="00B109BC"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8"/>
          <w:szCs w:val="18"/>
        </w:rPr>
      </w:pPr>
      <w:r w:rsidRPr="00B109BC">
        <w:rPr>
          <w:rFonts w:ascii="Tahoma" w:hAnsi="Tahoma" w:cs="Tahoma"/>
          <w:b/>
          <w:color w:val="FF0000"/>
          <w:sz w:val="18"/>
          <w:szCs w:val="18"/>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B109BC" w:rsidRDefault="00CE4FE4" w:rsidP="00CE4FE4">
      <w:pPr>
        <w:spacing w:after="0"/>
        <w:ind w:firstLine="567"/>
        <w:rPr>
          <w:rFonts w:ascii="Tahoma" w:hAnsi="Tahoma" w:cs="Tahoma"/>
          <w:sz w:val="18"/>
          <w:szCs w:val="18"/>
        </w:rPr>
      </w:pPr>
      <w:r w:rsidRPr="00B109BC">
        <w:rPr>
          <w:rFonts w:ascii="Tahoma" w:hAnsi="Tahoma" w:cs="Tahoma"/>
          <w:b/>
          <w:sz w:val="18"/>
          <w:szCs w:val="18"/>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Pr="00B109BC" w:rsidRDefault="00CE4FE4" w:rsidP="00CE4FE4">
      <w:pPr>
        <w:pStyle w:val="a3"/>
        <w:tabs>
          <w:tab w:val="left" w:pos="851"/>
        </w:tabs>
        <w:ind w:left="567"/>
        <w:rPr>
          <w:rFonts w:ascii="Tahoma" w:hAnsi="Tahoma" w:cs="Tahoma"/>
          <w:b/>
          <w:color w:val="FF0000"/>
          <w:sz w:val="18"/>
          <w:szCs w:val="18"/>
        </w:rPr>
      </w:pPr>
      <w:r w:rsidRPr="00B109BC">
        <w:rPr>
          <w:rFonts w:ascii="Tahoma" w:hAnsi="Tahoma" w:cs="Tahoma"/>
          <w:b/>
          <w:color w:val="FF0000"/>
          <w:sz w:val="18"/>
          <w:szCs w:val="18"/>
        </w:rPr>
        <w:lastRenderedPageBreak/>
        <w:t>Не допускается внесение изменений в конкурсные заявки после истечения срока их подачи.</w:t>
      </w:r>
    </w:p>
    <w:p w14:paraId="794249D4" w14:textId="77777777" w:rsidR="00CE4FE4" w:rsidRPr="00B109BC" w:rsidRDefault="00CE4FE4" w:rsidP="00CE4FE4">
      <w:pPr>
        <w:pStyle w:val="a3"/>
        <w:tabs>
          <w:tab w:val="left" w:pos="851"/>
        </w:tabs>
        <w:ind w:left="567"/>
        <w:rPr>
          <w:rFonts w:ascii="Tahoma" w:hAnsi="Tahoma" w:cs="Tahoma"/>
          <w:b/>
          <w:color w:val="FF0000"/>
          <w:sz w:val="18"/>
          <w:szCs w:val="18"/>
        </w:rPr>
      </w:pPr>
    </w:p>
    <w:p w14:paraId="372DF6B4" w14:textId="77777777" w:rsidR="00CE4FE4" w:rsidRPr="00B109BC" w:rsidRDefault="00CE4FE4" w:rsidP="00CE4FE4">
      <w:pPr>
        <w:pStyle w:val="a3"/>
        <w:numPr>
          <w:ilvl w:val="0"/>
          <w:numId w:val="3"/>
        </w:numPr>
        <w:tabs>
          <w:tab w:val="left" w:pos="851"/>
        </w:tabs>
        <w:ind w:left="0" w:firstLine="567"/>
        <w:rPr>
          <w:rFonts w:ascii="Tahoma" w:hAnsi="Tahoma" w:cs="Tahoma"/>
          <w:sz w:val="18"/>
          <w:szCs w:val="18"/>
        </w:rPr>
      </w:pPr>
      <w:r w:rsidRPr="00B109BC">
        <w:rPr>
          <w:rFonts w:ascii="Tahoma" w:hAnsi="Tahoma" w:cs="Tahoma"/>
          <w:sz w:val="18"/>
          <w:szCs w:val="18"/>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B109BC" w:rsidRDefault="00CE4FE4" w:rsidP="00CE4FE4">
      <w:pPr>
        <w:pStyle w:val="a3"/>
        <w:numPr>
          <w:ilvl w:val="0"/>
          <w:numId w:val="3"/>
        </w:numPr>
        <w:tabs>
          <w:tab w:val="left" w:pos="851"/>
        </w:tabs>
        <w:ind w:left="0" w:firstLine="567"/>
        <w:jc w:val="both"/>
        <w:rPr>
          <w:rFonts w:ascii="Tahoma" w:hAnsi="Tahoma" w:cs="Tahoma"/>
          <w:sz w:val="18"/>
          <w:szCs w:val="18"/>
        </w:rPr>
      </w:pPr>
      <w:r w:rsidRPr="00B109BC">
        <w:rPr>
          <w:rFonts w:ascii="Tahoma" w:hAnsi="Tahoma" w:cs="Tahoma"/>
          <w:sz w:val="18"/>
          <w:szCs w:val="18"/>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B109BC" w:rsidRDefault="00CE4FE4" w:rsidP="00CE4FE4">
      <w:pPr>
        <w:pStyle w:val="a3"/>
        <w:numPr>
          <w:ilvl w:val="0"/>
          <w:numId w:val="3"/>
        </w:numPr>
        <w:tabs>
          <w:tab w:val="left" w:pos="851"/>
        </w:tabs>
        <w:ind w:left="0" w:firstLine="567"/>
        <w:jc w:val="both"/>
        <w:rPr>
          <w:rFonts w:ascii="Tahoma" w:hAnsi="Tahoma" w:cs="Tahoma"/>
          <w:b/>
          <w:sz w:val="18"/>
          <w:szCs w:val="18"/>
        </w:rPr>
      </w:pPr>
      <w:r w:rsidRPr="00B109BC">
        <w:rPr>
          <w:rFonts w:ascii="Tahoma" w:hAnsi="Tahoma" w:cs="Tahoma"/>
          <w:sz w:val="18"/>
          <w:szCs w:val="18"/>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B109BC" w:rsidRDefault="00CE4FE4" w:rsidP="00CE4FE4">
      <w:pPr>
        <w:pStyle w:val="a3"/>
        <w:ind w:left="0" w:firstLine="567"/>
        <w:jc w:val="both"/>
        <w:rPr>
          <w:rFonts w:ascii="Tahoma" w:hAnsi="Tahoma" w:cs="Tahoma"/>
          <w:sz w:val="18"/>
          <w:szCs w:val="18"/>
        </w:rPr>
      </w:pPr>
      <w:r w:rsidRPr="00B109BC">
        <w:rPr>
          <w:rFonts w:ascii="Tahoma" w:hAnsi="Tahoma" w:cs="Tahoma"/>
          <w:sz w:val="18"/>
          <w:szCs w:val="18"/>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B109BC" w:rsidRDefault="00CE4FE4" w:rsidP="00CE4FE4">
      <w:pPr>
        <w:pStyle w:val="a3"/>
        <w:numPr>
          <w:ilvl w:val="0"/>
          <w:numId w:val="3"/>
        </w:numPr>
        <w:tabs>
          <w:tab w:val="left" w:pos="851"/>
          <w:tab w:val="left" w:pos="1134"/>
        </w:tabs>
        <w:ind w:left="0" w:firstLine="567"/>
        <w:rPr>
          <w:rFonts w:ascii="Tahoma" w:hAnsi="Tahoma" w:cs="Tahoma"/>
          <w:sz w:val="18"/>
          <w:szCs w:val="18"/>
        </w:rPr>
      </w:pPr>
      <w:r w:rsidRPr="00B109BC">
        <w:rPr>
          <w:rFonts w:ascii="Tahoma" w:hAnsi="Tahoma" w:cs="Tahoma"/>
          <w:b/>
          <w:sz w:val="18"/>
          <w:szCs w:val="18"/>
        </w:rPr>
        <w:t xml:space="preserve"> </w:t>
      </w:r>
      <w:r w:rsidRPr="00B109BC">
        <w:rPr>
          <w:rFonts w:ascii="Tahoma" w:hAnsi="Tahoma" w:cs="Tahoma"/>
          <w:sz w:val="18"/>
          <w:szCs w:val="18"/>
          <w:u w:val="single"/>
        </w:rPr>
        <w:t>Компания отклоняет конкурсную заявку в случаях, если</w:t>
      </w:r>
      <w:r w:rsidRPr="00B109BC">
        <w:rPr>
          <w:rFonts w:ascii="Tahoma" w:hAnsi="Tahoma" w:cs="Tahoma"/>
          <w:sz w:val="18"/>
          <w:szCs w:val="18"/>
        </w:rPr>
        <w:t>:</w:t>
      </w:r>
    </w:p>
    <w:p w14:paraId="08D3FB85"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B109BC" w:rsidRDefault="00CE4FE4" w:rsidP="00CE4FE4">
      <w:pPr>
        <w:spacing w:after="0" w:line="240" w:lineRule="auto"/>
        <w:ind w:firstLine="567"/>
        <w:contextualSpacing/>
        <w:jc w:val="both"/>
        <w:rPr>
          <w:rFonts w:ascii="Tahoma" w:hAnsi="Tahoma" w:cs="Tahoma"/>
          <w:sz w:val="18"/>
          <w:szCs w:val="18"/>
        </w:rPr>
      </w:pPr>
      <w:r w:rsidRPr="00B109BC">
        <w:rPr>
          <w:rFonts w:ascii="Tahoma" w:hAnsi="Tahoma" w:cs="Tahoma"/>
          <w:sz w:val="18"/>
          <w:szCs w:val="18"/>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поставщик представил более одной конкурсной заявки;</w:t>
      </w:r>
    </w:p>
    <w:p w14:paraId="7C114E8D"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поставщик не предоставил гарантийное обеспечение конкурсной заявки;</w:t>
      </w:r>
    </w:p>
    <w:p w14:paraId="3EFF6944"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цена конкурсной заявки превышает планируемую сумму закупки;</w:t>
      </w:r>
    </w:p>
    <w:p w14:paraId="67761ADC"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B109BC"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B109BC">
        <w:rPr>
          <w:rFonts w:ascii="Tahoma" w:hAnsi="Tahoma" w:cs="Tahoma"/>
          <w:sz w:val="18"/>
          <w:szCs w:val="18"/>
          <w:u w:val="single"/>
        </w:rPr>
        <w:t>Конкурс признается Компанией несостоявшимся</w:t>
      </w:r>
      <w:r w:rsidRPr="00B109BC">
        <w:rPr>
          <w:rFonts w:ascii="Tahoma" w:hAnsi="Tahoma" w:cs="Tahoma"/>
          <w:sz w:val="18"/>
          <w:szCs w:val="18"/>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B109BC"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B109BC">
        <w:rPr>
          <w:rFonts w:ascii="Tahoma" w:hAnsi="Tahoma" w:cs="Tahoma"/>
          <w:sz w:val="18"/>
          <w:szCs w:val="18"/>
          <w:u w:val="single"/>
        </w:rPr>
        <w:t>Компания может отменить конкурс</w:t>
      </w:r>
      <w:r w:rsidRPr="00B109BC">
        <w:rPr>
          <w:rFonts w:ascii="Tahoma" w:hAnsi="Tahoma" w:cs="Tahoma"/>
          <w:sz w:val="18"/>
          <w:szCs w:val="18"/>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B109BC" w:rsidRDefault="00CE4FE4" w:rsidP="00CE4FE4">
      <w:pPr>
        <w:pStyle w:val="a3"/>
        <w:numPr>
          <w:ilvl w:val="0"/>
          <w:numId w:val="3"/>
        </w:numPr>
        <w:tabs>
          <w:tab w:val="left" w:pos="993"/>
        </w:tabs>
        <w:ind w:left="0" w:firstLine="567"/>
        <w:jc w:val="both"/>
        <w:rPr>
          <w:rFonts w:ascii="Tahoma" w:hAnsi="Tahoma" w:cs="Tahoma"/>
          <w:sz w:val="18"/>
          <w:szCs w:val="18"/>
        </w:rPr>
      </w:pPr>
      <w:r w:rsidRPr="00B109BC">
        <w:rPr>
          <w:rFonts w:ascii="Tahoma" w:hAnsi="Tahoma" w:cs="Tahoma"/>
          <w:sz w:val="18"/>
          <w:szCs w:val="18"/>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B109BC"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B109BC">
        <w:rPr>
          <w:rFonts w:ascii="Tahoma" w:hAnsi="Tahoma" w:cs="Tahoma"/>
          <w:sz w:val="18"/>
          <w:szCs w:val="18"/>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B109BC"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B109BC">
        <w:rPr>
          <w:rFonts w:ascii="Tahoma" w:hAnsi="Tahoma" w:cs="Tahoma"/>
          <w:sz w:val="18"/>
          <w:szCs w:val="18"/>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19A8A85" w:rsidR="00CE4FE4" w:rsidRPr="00B109BC"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8"/>
          <w:szCs w:val="18"/>
        </w:rPr>
      </w:pPr>
      <w:r w:rsidRPr="00B109BC">
        <w:rPr>
          <w:rFonts w:ascii="Tahoma" w:eastAsiaTheme="minorHAnsi" w:hAnsi="Tahoma" w:cs="Tahoma"/>
          <w:sz w:val="18"/>
          <w:szCs w:val="18"/>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3F7650" w:rsidRPr="00B109BC">
        <w:rPr>
          <w:rFonts w:ascii="Tahoma" w:eastAsiaTheme="minorHAnsi" w:hAnsi="Tahoma" w:cs="Tahoma"/>
          <w:sz w:val="18"/>
          <w:szCs w:val="18"/>
        </w:rPr>
        <w:t xml:space="preserve"> обратиться в судебные органы.</w:t>
      </w:r>
    </w:p>
    <w:p w14:paraId="30C1008F" w14:textId="39FABB02" w:rsidR="003F7650" w:rsidRPr="00B109BC" w:rsidRDefault="003F7650" w:rsidP="00CE4FE4">
      <w:pPr>
        <w:pStyle w:val="a3"/>
        <w:numPr>
          <w:ilvl w:val="0"/>
          <w:numId w:val="3"/>
        </w:numPr>
        <w:tabs>
          <w:tab w:val="left" w:pos="993"/>
        </w:tabs>
        <w:spacing w:line="259" w:lineRule="auto"/>
        <w:ind w:left="0" w:firstLine="567"/>
        <w:jc w:val="both"/>
        <w:rPr>
          <w:rFonts w:ascii="Tahoma" w:eastAsiaTheme="minorHAnsi" w:hAnsi="Tahoma" w:cs="Tahoma"/>
          <w:sz w:val="18"/>
          <w:szCs w:val="18"/>
        </w:rPr>
      </w:pPr>
      <w:r w:rsidRPr="00B109BC">
        <w:rPr>
          <w:rFonts w:ascii="Tahoma" w:hAnsi="Tahoma" w:cs="Tahoma"/>
          <w:sz w:val="18"/>
          <w:szCs w:val="18"/>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B109BC" w:rsidRDefault="00CE4FE4" w:rsidP="00CE4FE4">
      <w:pPr>
        <w:pStyle w:val="a3"/>
        <w:tabs>
          <w:tab w:val="left" w:pos="993"/>
        </w:tabs>
        <w:spacing w:line="259" w:lineRule="auto"/>
        <w:ind w:left="567"/>
        <w:jc w:val="both"/>
        <w:rPr>
          <w:rFonts w:ascii="Tahoma" w:eastAsiaTheme="minorHAnsi" w:hAnsi="Tahoma" w:cs="Tahoma"/>
          <w:sz w:val="18"/>
          <w:szCs w:val="18"/>
        </w:rPr>
      </w:pPr>
    </w:p>
    <w:p w14:paraId="4FAA1283" w14:textId="77777777" w:rsidR="00CE4FE4" w:rsidRPr="00B109BC" w:rsidRDefault="00CE4FE4" w:rsidP="00CE4FE4">
      <w:pPr>
        <w:pStyle w:val="a3"/>
        <w:tabs>
          <w:tab w:val="left" w:pos="993"/>
        </w:tabs>
        <w:spacing w:line="259" w:lineRule="auto"/>
        <w:ind w:left="567"/>
        <w:jc w:val="both"/>
        <w:rPr>
          <w:rFonts w:ascii="Tahoma" w:eastAsiaTheme="minorHAnsi" w:hAnsi="Tahoma" w:cs="Tahoma"/>
          <w:sz w:val="18"/>
          <w:szCs w:val="18"/>
        </w:rPr>
      </w:pPr>
      <w:r w:rsidRPr="00B109BC">
        <w:rPr>
          <w:rFonts w:ascii="Tahoma" w:eastAsiaTheme="minorHAnsi" w:hAnsi="Tahoma" w:cs="Tahoma"/>
          <w:sz w:val="18"/>
          <w:szCs w:val="18"/>
        </w:rPr>
        <w:t>Приложение:</w:t>
      </w:r>
    </w:p>
    <w:p w14:paraId="4A950A39" w14:textId="77777777" w:rsidR="00CE4FE4" w:rsidRPr="00B109BC" w:rsidRDefault="00CE4FE4" w:rsidP="00CE4FE4">
      <w:pPr>
        <w:pStyle w:val="a3"/>
        <w:numPr>
          <w:ilvl w:val="0"/>
          <w:numId w:val="4"/>
        </w:numPr>
        <w:tabs>
          <w:tab w:val="left" w:pos="993"/>
        </w:tabs>
        <w:spacing w:line="259" w:lineRule="auto"/>
        <w:jc w:val="both"/>
        <w:rPr>
          <w:rFonts w:ascii="Tahoma" w:eastAsiaTheme="minorHAnsi" w:hAnsi="Tahoma" w:cs="Tahoma"/>
          <w:sz w:val="18"/>
          <w:szCs w:val="18"/>
        </w:rPr>
      </w:pPr>
      <w:r w:rsidRPr="00B109BC">
        <w:rPr>
          <w:rFonts w:ascii="Tahoma" w:eastAsiaTheme="minorHAnsi" w:hAnsi="Tahoma" w:cs="Tahoma"/>
          <w:sz w:val="18"/>
          <w:szCs w:val="18"/>
        </w:rPr>
        <w:t xml:space="preserve">Требования к закупке - </w:t>
      </w:r>
      <w:r w:rsidRPr="00B109BC">
        <w:rPr>
          <w:rFonts w:ascii="Tahoma" w:hAnsi="Tahoma" w:cs="Tahoma"/>
          <w:sz w:val="18"/>
          <w:szCs w:val="18"/>
        </w:rPr>
        <w:t>Приложение №1</w:t>
      </w:r>
      <w:r w:rsidRPr="00B109BC">
        <w:rPr>
          <w:rFonts w:ascii="Tahoma" w:eastAsiaTheme="minorHAnsi" w:hAnsi="Tahoma" w:cs="Tahoma"/>
          <w:sz w:val="18"/>
          <w:szCs w:val="18"/>
        </w:rPr>
        <w:t>;</w:t>
      </w:r>
    </w:p>
    <w:p w14:paraId="52B6165B" w14:textId="77777777" w:rsidR="00CE4FE4" w:rsidRPr="00B109BC" w:rsidRDefault="00CE4FE4" w:rsidP="00CE4FE4">
      <w:pPr>
        <w:pStyle w:val="a3"/>
        <w:numPr>
          <w:ilvl w:val="0"/>
          <w:numId w:val="4"/>
        </w:numPr>
        <w:tabs>
          <w:tab w:val="left" w:pos="993"/>
        </w:tabs>
        <w:spacing w:line="259" w:lineRule="auto"/>
        <w:jc w:val="both"/>
        <w:rPr>
          <w:rFonts w:ascii="Tahoma" w:eastAsiaTheme="minorHAnsi" w:hAnsi="Tahoma" w:cs="Tahoma"/>
          <w:sz w:val="18"/>
          <w:szCs w:val="18"/>
        </w:rPr>
      </w:pPr>
      <w:r w:rsidRPr="00B109BC">
        <w:rPr>
          <w:rFonts w:ascii="Tahoma" w:eastAsiaTheme="minorHAnsi" w:hAnsi="Tahoma" w:cs="Tahoma"/>
          <w:sz w:val="18"/>
          <w:szCs w:val="18"/>
        </w:rPr>
        <w:t xml:space="preserve">Форма конкурсной заявки - </w:t>
      </w:r>
      <w:r w:rsidRPr="00B109BC">
        <w:rPr>
          <w:rFonts w:ascii="Tahoma" w:hAnsi="Tahoma" w:cs="Tahoma"/>
          <w:sz w:val="18"/>
          <w:szCs w:val="18"/>
        </w:rPr>
        <w:t>Приложение №2</w:t>
      </w:r>
      <w:r w:rsidRPr="00B109BC">
        <w:rPr>
          <w:rFonts w:ascii="Tahoma" w:eastAsiaTheme="minorHAnsi" w:hAnsi="Tahoma" w:cs="Tahoma"/>
          <w:sz w:val="18"/>
          <w:szCs w:val="18"/>
        </w:rPr>
        <w:t>;</w:t>
      </w:r>
    </w:p>
    <w:p w14:paraId="2E847F3F" w14:textId="77777777" w:rsidR="00CE4FE4" w:rsidRPr="00B109BC" w:rsidRDefault="00CE4FE4" w:rsidP="00CE4FE4">
      <w:pPr>
        <w:pStyle w:val="a3"/>
        <w:numPr>
          <w:ilvl w:val="0"/>
          <w:numId w:val="4"/>
        </w:numPr>
        <w:tabs>
          <w:tab w:val="left" w:pos="993"/>
        </w:tabs>
        <w:spacing w:line="259" w:lineRule="auto"/>
        <w:jc w:val="both"/>
        <w:rPr>
          <w:rFonts w:ascii="Tahoma" w:eastAsiaTheme="minorHAnsi" w:hAnsi="Tahoma" w:cs="Tahoma"/>
          <w:sz w:val="18"/>
          <w:szCs w:val="18"/>
        </w:rPr>
      </w:pPr>
      <w:r w:rsidRPr="00B109BC">
        <w:rPr>
          <w:rFonts w:ascii="Tahoma" w:eastAsiaTheme="minorHAnsi" w:hAnsi="Tahoma" w:cs="Tahoma"/>
          <w:sz w:val="18"/>
          <w:szCs w:val="18"/>
        </w:rPr>
        <w:t xml:space="preserve">Проект договора - </w:t>
      </w:r>
      <w:r w:rsidRPr="00B109BC">
        <w:rPr>
          <w:rFonts w:ascii="Tahoma" w:hAnsi="Tahoma" w:cs="Tahoma"/>
          <w:sz w:val="18"/>
          <w:szCs w:val="18"/>
        </w:rPr>
        <w:t>Приложение №3</w:t>
      </w:r>
      <w:r w:rsidRPr="00B109BC">
        <w:rPr>
          <w:rFonts w:ascii="Tahoma" w:eastAsiaTheme="minorHAnsi" w:hAnsi="Tahoma" w:cs="Tahoma"/>
          <w:sz w:val="18"/>
          <w:szCs w:val="18"/>
        </w:rPr>
        <w:t>.</w:t>
      </w:r>
    </w:p>
    <w:p w14:paraId="2C1253BA" w14:textId="43B205A3" w:rsidR="00CE4FE4" w:rsidRDefault="00CE4FE4" w:rsidP="00CE4FE4">
      <w:pPr>
        <w:tabs>
          <w:tab w:val="left" w:pos="993"/>
        </w:tabs>
        <w:spacing w:after="0" w:line="240" w:lineRule="auto"/>
        <w:jc w:val="both"/>
        <w:rPr>
          <w:rFonts w:ascii="Tahoma" w:eastAsiaTheme="minorHAnsi" w:hAnsi="Tahoma" w:cs="Tahoma"/>
          <w:sz w:val="18"/>
          <w:szCs w:val="18"/>
        </w:rPr>
      </w:pPr>
    </w:p>
    <w:p w14:paraId="1F8F28FD" w14:textId="501A78E6" w:rsidR="00B34CC4" w:rsidRDefault="00B34CC4" w:rsidP="00CE4FE4">
      <w:pPr>
        <w:tabs>
          <w:tab w:val="left" w:pos="993"/>
        </w:tabs>
        <w:spacing w:after="0" w:line="240" w:lineRule="auto"/>
        <w:jc w:val="both"/>
        <w:rPr>
          <w:rFonts w:ascii="Tahoma" w:eastAsiaTheme="minorHAnsi" w:hAnsi="Tahoma" w:cs="Tahoma"/>
          <w:sz w:val="18"/>
          <w:szCs w:val="18"/>
        </w:rPr>
      </w:pPr>
    </w:p>
    <w:p w14:paraId="229CED38" w14:textId="77777777" w:rsidR="00BB2929" w:rsidRDefault="00BB2929" w:rsidP="00CE4FE4">
      <w:pPr>
        <w:tabs>
          <w:tab w:val="left" w:pos="993"/>
        </w:tabs>
        <w:spacing w:after="0" w:line="240" w:lineRule="auto"/>
        <w:jc w:val="both"/>
        <w:rPr>
          <w:rFonts w:ascii="Tahoma" w:eastAsiaTheme="minorHAnsi" w:hAnsi="Tahoma" w:cs="Tahoma"/>
          <w:sz w:val="18"/>
          <w:szCs w:val="18"/>
        </w:rPr>
      </w:pPr>
    </w:p>
    <w:p w14:paraId="548C4128" w14:textId="77777777" w:rsidR="00B34CC4" w:rsidRPr="00B109BC" w:rsidRDefault="00B34CC4" w:rsidP="00CE4FE4">
      <w:pPr>
        <w:tabs>
          <w:tab w:val="left" w:pos="993"/>
        </w:tabs>
        <w:spacing w:after="0" w:line="240" w:lineRule="auto"/>
        <w:jc w:val="both"/>
        <w:rPr>
          <w:rFonts w:ascii="Tahoma" w:eastAsiaTheme="minorHAnsi" w:hAnsi="Tahoma" w:cs="Tahoma"/>
          <w:sz w:val="18"/>
          <w:szCs w:val="18"/>
        </w:rPr>
      </w:pPr>
    </w:p>
    <w:p w14:paraId="711507C3" w14:textId="0D9A99FE" w:rsidR="001A06B4" w:rsidRPr="00B109BC" w:rsidRDefault="00845048" w:rsidP="00DF1D35">
      <w:pPr>
        <w:pStyle w:val="af2"/>
        <w:ind w:firstLine="567"/>
        <w:rPr>
          <w:rFonts w:ascii="Tahoma" w:hAnsi="Tahoma" w:cs="Tahoma"/>
          <w:b/>
          <w:sz w:val="18"/>
          <w:szCs w:val="18"/>
        </w:rPr>
      </w:pPr>
      <w:r w:rsidRPr="00B109BC">
        <w:rPr>
          <w:rFonts w:ascii="Tahoma" w:hAnsi="Tahoma" w:cs="Tahoma"/>
          <w:b/>
          <w:sz w:val="18"/>
          <w:szCs w:val="18"/>
        </w:rPr>
        <w:t>Р</w:t>
      </w:r>
      <w:r w:rsidR="00B83CD9" w:rsidRPr="00B109BC">
        <w:rPr>
          <w:rFonts w:ascii="Tahoma" w:hAnsi="Tahoma" w:cs="Tahoma"/>
          <w:b/>
          <w:sz w:val="18"/>
          <w:szCs w:val="18"/>
        </w:rPr>
        <w:t>уководитель отдела по закупкам</w:t>
      </w:r>
      <w:r w:rsidR="001A06B4" w:rsidRPr="00B109BC">
        <w:rPr>
          <w:rFonts w:ascii="Tahoma" w:hAnsi="Tahoma" w:cs="Tahoma"/>
          <w:b/>
          <w:sz w:val="18"/>
          <w:szCs w:val="18"/>
        </w:rPr>
        <w:t xml:space="preserve"> </w:t>
      </w:r>
      <w:r w:rsidR="00B83CD9" w:rsidRPr="00B109BC">
        <w:rPr>
          <w:rFonts w:ascii="Tahoma" w:hAnsi="Tahoma" w:cs="Tahoma"/>
          <w:b/>
          <w:sz w:val="18"/>
          <w:szCs w:val="18"/>
        </w:rPr>
        <w:tab/>
      </w:r>
      <w:r w:rsidR="00B83CD9" w:rsidRPr="00B109BC">
        <w:rPr>
          <w:rFonts w:ascii="Tahoma" w:hAnsi="Tahoma" w:cs="Tahoma"/>
          <w:b/>
          <w:sz w:val="18"/>
          <w:szCs w:val="18"/>
        </w:rPr>
        <w:tab/>
      </w:r>
      <w:r w:rsidR="00B83CD9" w:rsidRPr="00B109BC">
        <w:rPr>
          <w:rFonts w:ascii="Tahoma" w:hAnsi="Tahoma" w:cs="Tahoma"/>
          <w:b/>
          <w:sz w:val="18"/>
          <w:szCs w:val="18"/>
        </w:rPr>
        <w:tab/>
      </w:r>
      <w:r w:rsidR="00B83CD9" w:rsidRPr="00B109BC">
        <w:rPr>
          <w:rFonts w:ascii="Tahoma" w:hAnsi="Tahoma" w:cs="Tahoma"/>
          <w:b/>
          <w:sz w:val="18"/>
          <w:szCs w:val="18"/>
        </w:rPr>
        <w:tab/>
      </w:r>
      <w:r w:rsidR="00B83CD9" w:rsidRPr="00B109BC">
        <w:rPr>
          <w:rFonts w:ascii="Tahoma" w:hAnsi="Tahoma" w:cs="Tahoma"/>
          <w:b/>
          <w:sz w:val="18"/>
          <w:szCs w:val="18"/>
        </w:rPr>
        <w:tab/>
      </w:r>
      <w:r w:rsidR="00B83CD9" w:rsidRPr="00B109BC">
        <w:rPr>
          <w:rFonts w:ascii="Tahoma" w:hAnsi="Tahoma" w:cs="Tahoma"/>
          <w:b/>
          <w:sz w:val="18"/>
          <w:szCs w:val="18"/>
        </w:rPr>
        <w:tab/>
      </w:r>
      <w:r w:rsidRPr="00B109BC">
        <w:rPr>
          <w:rFonts w:ascii="Tahoma" w:hAnsi="Tahoma" w:cs="Tahoma"/>
          <w:b/>
          <w:sz w:val="18"/>
          <w:szCs w:val="18"/>
        </w:rPr>
        <w:t>Таалайбек кызы А.</w:t>
      </w:r>
    </w:p>
    <w:p w14:paraId="7D0E4840" w14:textId="77777777" w:rsidR="00236AF8" w:rsidRPr="00B109BC" w:rsidRDefault="00236AF8" w:rsidP="00CC7080">
      <w:pPr>
        <w:pStyle w:val="ac"/>
        <w:rPr>
          <w:rFonts w:ascii="Tahoma" w:hAnsi="Tahoma" w:cs="Tahoma"/>
          <w:i/>
          <w:sz w:val="18"/>
          <w:szCs w:val="18"/>
        </w:rPr>
      </w:pPr>
    </w:p>
    <w:p w14:paraId="2A1E50B2" w14:textId="46C1BA15" w:rsidR="00236AF8" w:rsidRDefault="00236AF8" w:rsidP="00CC7080">
      <w:pPr>
        <w:pStyle w:val="ac"/>
        <w:rPr>
          <w:rFonts w:ascii="Tahoma" w:hAnsi="Tahoma" w:cs="Tahoma"/>
          <w:i/>
          <w:sz w:val="18"/>
          <w:szCs w:val="18"/>
        </w:rPr>
      </w:pPr>
    </w:p>
    <w:p w14:paraId="110C9F68" w14:textId="2C4C2236" w:rsidR="00B34CC4" w:rsidRDefault="00B34CC4" w:rsidP="00CC7080">
      <w:pPr>
        <w:pStyle w:val="ac"/>
        <w:rPr>
          <w:rFonts w:ascii="Tahoma" w:hAnsi="Tahoma" w:cs="Tahoma"/>
          <w:i/>
          <w:sz w:val="18"/>
          <w:szCs w:val="18"/>
        </w:rPr>
      </w:pPr>
    </w:p>
    <w:p w14:paraId="09372D7A" w14:textId="24D8685B" w:rsidR="00B34CC4" w:rsidRDefault="00B34CC4" w:rsidP="00CC7080">
      <w:pPr>
        <w:pStyle w:val="ac"/>
        <w:rPr>
          <w:rFonts w:ascii="Tahoma" w:hAnsi="Tahoma" w:cs="Tahoma"/>
          <w:i/>
          <w:sz w:val="18"/>
          <w:szCs w:val="18"/>
        </w:rPr>
      </w:pPr>
    </w:p>
    <w:p w14:paraId="3AD56312" w14:textId="274681F5" w:rsidR="00B34CC4" w:rsidRDefault="00B34CC4" w:rsidP="00CC7080">
      <w:pPr>
        <w:pStyle w:val="ac"/>
        <w:rPr>
          <w:rFonts w:ascii="Tahoma" w:hAnsi="Tahoma" w:cs="Tahoma"/>
          <w:i/>
          <w:sz w:val="18"/>
          <w:szCs w:val="18"/>
        </w:rPr>
      </w:pPr>
    </w:p>
    <w:p w14:paraId="56F4545E" w14:textId="7655751C" w:rsidR="00B34CC4" w:rsidRDefault="00B34CC4" w:rsidP="00CC7080">
      <w:pPr>
        <w:pStyle w:val="ac"/>
        <w:rPr>
          <w:rFonts w:ascii="Tahoma" w:hAnsi="Tahoma" w:cs="Tahoma"/>
          <w:i/>
          <w:sz w:val="18"/>
          <w:szCs w:val="18"/>
        </w:rPr>
      </w:pPr>
    </w:p>
    <w:p w14:paraId="477AA0A4" w14:textId="46719BF4" w:rsidR="00B34CC4" w:rsidRDefault="00B34CC4" w:rsidP="00CC7080">
      <w:pPr>
        <w:pStyle w:val="ac"/>
        <w:rPr>
          <w:rFonts w:ascii="Tahoma" w:hAnsi="Tahoma" w:cs="Tahoma"/>
          <w:i/>
          <w:sz w:val="18"/>
          <w:szCs w:val="18"/>
        </w:rPr>
      </w:pPr>
    </w:p>
    <w:p w14:paraId="0F78BA75" w14:textId="2595D3AD" w:rsidR="00B34CC4" w:rsidRDefault="00B34CC4" w:rsidP="00CC7080">
      <w:pPr>
        <w:pStyle w:val="ac"/>
        <w:rPr>
          <w:rFonts w:ascii="Tahoma" w:hAnsi="Tahoma" w:cs="Tahoma"/>
          <w:i/>
          <w:sz w:val="18"/>
          <w:szCs w:val="18"/>
        </w:rPr>
      </w:pPr>
    </w:p>
    <w:p w14:paraId="7FE65E06" w14:textId="77777777" w:rsidR="00B34CC4" w:rsidRPr="00B109BC" w:rsidRDefault="00B34CC4" w:rsidP="00CC7080">
      <w:pPr>
        <w:pStyle w:val="ac"/>
        <w:rPr>
          <w:rFonts w:ascii="Tahoma" w:hAnsi="Tahoma" w:cs="Tahoma"/>
          <w:i/>
          <w:sz w:val="18"/>
          <w:szCs w:val="18"/>
        </w:rPr>
      </w:pPr>
    </w:p>
    <w:p w14:paraId="29B12CC1" w14:textId="5886AEE3" w:rsidR="00CC7080" w:rsidRPr="00B34CC4" w:rsidRDefault="00CC7080" w:rsidP="00CC7080">
      <w:pPr>
        <w:pStyle w:val="ac"/>
        <w:rPr>
          <w:rFonts w:ascii="Tahoma" w:hAnsi="Tahoma" w:cs="Tahoma"/>
          <w:i/>
          <w:sz w:val="16"/>
          <w:szCs w:val="16"/>
        </w:rPr>
      </w:pPr>
      <w:r w:rsidRPr="00B34CC4">
        <w:rPr>
          <w:rFonts w:ascii="Tahoma" w:hAnsi="Tahoma" w:cs="Tahoma"/>
          <w:i/>
          <w:sz w:val="16"/>
          <w:szCs w:val="16"/>
        </w:rPr>
        <w:t xml:space="preserve">Исп.: </w:t>
      </w:r>
      <w:r w:rsidR="00FB5FDC" w:rsidRPr="00B34CC4">
        <w:rPr>
          <w:rFonts w:ascii="Tahoma" w:hAnsi="Tahoma" w:cs="Tahoma"/>
          <w:i/>
          <w:sz w:val="16"/>
          <w:szCs w:val="16"/>
        </w:rPr>
        <w:t>К</w:t>
      </w:r>
      <w:r w:rsidR="00132954" w:rsidRPr="00B34CC4">
        <w:rPr>
          <w:rFonts w:ascii="Tahoma" w:hAnsi="Tahoma" w:cs="Tahoma"/>
          <w:i/>
          <w:sz w:val="16"/>
          <w:szCs w:val="16"/>
        </w:rPr>
        <w:t xml:space="preserve">. </w:t>
      </w:r>
      <w:r w:rsidR="00FB5FDC" w:rsidRPr="00B34CC4">
        <w:rPr>
          <w:rFonts w:ascii="Tahoma" w:hAnsi="Tahoma" w:cs="Tahoma"/>
          <w:i/>
          <w:sz w:val="16"/>
          <w:szCs w:val="16"/>
        </w:rPr>
        <w:t>Темирбеков</w:t>
      </w:r>
    </w:p>
    <w:p w14:paraId="03A16E77" w14:textId="2E8A63D1" w:rsidR="00F52F68" w:rsidRPr="00B34CC4" w:rsidRDefault="00CC7080" w:rsidP="00CC7080">
      <w:pPr>
        <w:pStyle w:val="ac"/>
        <w:rPr>
          <w:rFonts w:ascii="Tahoma" w:hAnsi="Tahoma" w:cs="Tahoma"/>
          <w:i/>
          <w:sz w:val="16"/>
          <w:szCs w:val="16"/>
        </w:rPr>
      </w:pPr>
      <w:r w:rsidRPr="00B34CC4">
        <w:rPr>
          <w:rFonts w:ascii="Tahoma" w:hAnsi="Tahoma" w:cs="Tahoma"/>
          <w:i/>
          <w:sz w:val="16"/>
          <w:szCs w:val="16"/>
        </w:rPr>
        <w:t>Тел:0312 905</w:t>
      </w:r>
      <w:r w:rsidR="00B83CD9" w:rsidRPr="00B34CC4">
        <w:rPr>
          <w:rFonts w:ascii="Tahoma" w:hAnsi="Tahoma" w:cs="Tahoma"/>
          <w:i/>
          <w:sz w:val="16"/>
          <w:szCs w:val="16"/>
        </w:rPr>
        <w:t> </w:t>
      </w:r>
      <w:r w:rsidRPr="00B34CC4">
        <w:rPr>
          <w:rFonts w:ascii="Tahoma" w:hAnsi="Tahoma" w:cs="Tahoma"/>
          <w:i/>
          <w:sz w:val="16"/>
          <w:szCs w:val="16"/>
        </w:rPr>
        <w:t>244</w:t>
      </w:r>
    </w:p>
    <w:p w14:paraId="0E793369" w14:textId="0E240BB1" w:rsidR="00CE3B92" w:rsidRPr="00B109BC" w:rsidRDefault="00CE3B92" w:rsidP="007E5D9C">
      <w:pPr>
        <w:widowControl w:val="0"/>
        <w:autoSpaceDE w:val="0"/>
        <w:autoSpaceDN w:val="0"/>
        <w:adjustRightInd w:val="0"/>
        <w:spacing w:after="0" w:line="240" w:lineRule="auto"/>
        <w:jc w:val="right"/>
        <w:rPr>
          <w:rFonts w:ascii="Tahoma" w:hAnsi="Tahoma" w:cs="Tahoma"/>
          <w:b/>
          <w:sz w:val="18"/>
          <w:szCs w:val="18"/>
        </w:rPr>
      </w:pPr>
      <w:r w:rsidRPr="00B109BC">
        <w:rPr>
          <w:rFonts w:ascii="Tahoma" w:hAnsi="Tahoma" w:cs="Tahoma"/>
          <w:b/>
          <w:sz w:val="18"/>
          <w:szCs w:val="18"/>
        </w:rPr>
        <w:lastRenderedPageBreak/>
        <w:t xml:space="preserve">Приложение </w:t>
      </w:r>
      <w:r w:rsidR="009E6E78" w:rsidRPr="00B109BC">
        <w:rPr>
          <w:rFonts w:ascii="Tahoma" w:hAnsi="Tahoma" w:cs="Tahoma"/>
          <w:b/>
          <w:sz w:val="18"/>
          <w:szCs w:val="18"/>
        </w:rPr>
        <w:t>1</w:t>
      </w:r>
      <w:r w:rsidRPr="00B109BC">
        <w:rPr>
          <w:rFonts w:ascii="Tahoma" w:hAnsi="Tahoma" w:cs="Tahoma"/>
          <w:b/>
          <w:sz w:val="18"/>
          <w:szCs w:val="18"/>
        </w:rPr>
        <w:t xml:space="preserve"> к Приглашению</w:t>
      </w:r>
    </w:p>
    <w:p w14:paraId="69C9648C" w14:textId="1B1DDAC1" w:rsidR="00F40786" w:rsidRPr="00B109BC" w:rsidRDefault="00F40786" w:rsidP="00F40786">
      <w:pPr>
        <w:widowControl w:val="0"/>
        <w:autoSpaceDE w:val="0"/>
        <w:autoSpaceDN w:val="0"/>
        <w:adjustRightInd w:val="0"/>
        <w:spacing w:after="120"/>
        <w:jc w:val="center"/>
        <w:rPr>
          <w:rFonts w:ascii="Tahoma" w:hAnsi="Tahoma" w:cs="Tahoma"/>
          <w:sz w:val="18"/>
          <w:szCs w:val="18"/>
        </w:rPr>
      </w:pPr>
      <w:r w:rsidRPr="00B109BC">
        <w:rPr>
          <w:rFonts w:ascii="Tahoma" w:hAnsi="Tahoma" w:cs="Tahoma"/>
          <w:b/>
          <w:bCs/>
          <w:color w:val="000000"/>
          <w:sz w:val="18"/>
          <w:szCs w:val="18"/>
        </w:rPr>
        <w:t>Требования к закупке</w:t>
      </w:r>
    </w:p>
    <w:tbl>
      <w:tblPr>
        <w:tblW w:w="10774" w:type="dxa"/>
        <w:tblInd w:w="-289" w:type="dxa"/>
        <w:tblLook w:val="04A0" w:firstRow="1" w:lastRow="0" w:firstColumn="1" w:lastColumn="0" w:noHBand="0" w:noVBand="1"/>
      </w:tblPr>
      <w:tblGrid>
        <w:gridCol w:w="528"/>
        <w:gridCol w:w="3584"/>
        <w:gridCol w:w="6662"/>
      </w:tblGrid>
      <w:tr w:rsidR="002D136C" w:rsidRPr="00B109BC"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B109BC" w:rsidRDefault="002D136C" w:rsidP="001D219D">
            <w:pPr>
              <w:spacing w:after="0" w:line="240" w:lineRule="auto"/>
              <w:rPr>
                <w:rFonts w:ascii="Tahoma" w:hAnsi="Tahoma" w:cs="Tahoma"/>
                <w:b/>
                <w:bCs/>
                <w:color w:val="000000"/>
                <w:sz w:val="18"/>
                <w:szCs w:val="18"/>
              </w:rPr>
            </w:pPr>
            <w:r w:rsidRPr="00B109BC">
              <w:rPr>
                <w:rFonts w:ascii="Tahoma" w:hAnsi="Tahoma" w:cs="Tahoma"/>
                <w:b/>
                <w:bCs/>
                <w:color w:val="000000"/>
                <w:sz w:val="18"/>
                <w:szCs w:val="18"/>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B109BC" w:rsidRDefault="002D136C" w:rsidP="001D219D">
            <w:pPr>
              <w:spacing w:after="0" w:line="240" w:lineRule="auto"/>
              <w:jc w:val="center"/>
              <w:rPr>
                <w:rFonts w:ascii="Tahoma" w:hAnsi="Tahoma" w:cs="Tahoma"/>
                <w:b/>
                <w:bCs/>
                <w:color w:val="000000"/>
                <w:sz w:val="18"/>
                <w:szCs w:val="18"/>
              </w:rPr>
            </w:pPr>
            <w:r w:rsidRPr="00B109BC">
              <w:rPr>
                <w:rFonts w:ascii="Tahoma" w:hAnsi="Tahoma" w:cs="Tahoma"/>
                <w:b/>
                <w:bCs/>
                <w:color w:val="0000CC"/>
                <w:sz w:val="18"/>
                <w:szCs w:val="18"/>
              </w:rPr>
              <w:t>Общие требования:</w:t>
            </w:r>
          </w:p>
        </w:tc>
      </w:tr>
      <w:tr w:rsidR="002D136C" w:rsidRPr="00B109BC" w14:paraId="1308D4A3" w14:textId="77777777" w:rsidTr="00567EA4">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B109BC" w:rsidRDefault="002D136C" w:rsidP="001D219D">
            <w:pPr>
              <w:spacing w:after="0" w:line="240" w:lineRule="auto"/>
              <w:jc w:val="center"/>
              <w:rPr>
                <w:rFonts w:ascii="Tahoma" w:hAnsi="Tahoma" w:cs="Tahoma"/>
                <w:sz w:val="18"/>
                <w:szCs w:val="18"/>
              </w:rPr>
            </w:pPr>
            <w:r w:rsidRPr="00B109BC">
              <w:rPr>
                <w:rFonts w:ascii="Tahoma" w:hAnsi="Tahoma" w:cs="Tahoma"/>
                <w:sz w:val="18"/>
                <w:szCs w:val="18"/>
              </w:rPr>
              <w:t>1.1</w:t>
            </w:r>
          </w:p>
        </w:tc>
        <w:tc>
          <w:tcPr>
            <w:tcW w:w="3584" w:type="dxa"/>
            <w:tcBorders>
              <w:top w:val="nil"/>
              <w:left w:val="nil"/>
              <w:bottom w:val="single" w:sz="4" w:space="0" w:color="auto"/>
              <w:right w:val="single" w:sz="4" w:space="0" w:color="auto"/>
            </w:tcBorders>
            <w:shd w:val="clear" w:color="auto" w:fill="auto"/>
            <w:vAlign w:val="center"/>
            <w:hideMark/>
          </w:tcPr>
          <w:p w14:paraId="71FAB87F" w14:textId="77777777" w:rsidR="002D136C" w:rsidRPr="00B109BC" w:rsidRDefault="002D136C" w:rsidP="001D219D">
            <w:pPr>
              <w:spacing w:after="0" w:line="240" w:lineRule="auto"/>
              <w:rPr>
                <w:rFonts w:ascii="Tahoma" w:hAnsi="Tahoma" w:cs="Tahoma"/>
                <w:sz w:val="18"/>
                <w:szCs w:val="18"/>
              </w:rPr>
            </w:pPr>
            <w:r w:rsidRPr="00B109BC">
              <w:rPr>
                <w:rFonts w:ascii="Tahoma" w:hAnsi="Tahoma" w:cs="Tahoma"/>
                <w:sz w:val="18"/>
                <w:szCs w:val="18"/>
              </w:rPr>
              <w:t>Язык конкурсной заявки</w:t>
            </w:r>
          </w:p>
        </w:tc>
        <w:tc>
          <w:tcPr>
            <w:tcW w:w="6662"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B109BC" w:rsidRDefault="002D136C" w:rsidP="001D219D">
            <w:pPr>
              <w:spacing w:after="0" w:line="240" w:lineRule="auto"/>
              <w:rPr>
                <w:rFonts w:ascii="Tahoma" w:eastAsia="Times New Roman" w:hAnsi="Tahoma" w:cs="Tahoma"/>
                <w:i/>
                <w:sz w:val="18"/>
                <w:szCs w:val="18"/>
              </w:rPr>
            </w:pPr>
            <w:r w:rsidRPr="00B109BC">
              <w:rPr>
                <w:rFonts w:ascii="Tahoma" w:eastAsia="Times New Roman" w:hAnsi="Tahoma" w:cs="Tahoma"/>
                <w:i/>
                <w:sz w:val="18"/>
                <w:szCs w:val="18"/>
              </w:rPr>
              <w:t>Русский</w:t>
            </w:r>
          </w:p>
        </w:tc>
      </w:tr>
      <w:tr w:rsidR="00170E4F" w:rsidRPr="00B109BC" w14:paraId="4213F0D9" w14:textId="77777777" w:rsidTr="009F6827">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4D2340D" w14:textId="7A68BAEC" w:rsidR="00170E4F" w:rsidRPr="00B109BC" w:rsidRDefault="00170E4F" w:rsidP="00170E4F">
            <w:pPr>
              <w:spacing w:after="0" w:line="240" w:lineRule="auto"/>
              <w:jc w:val="center"/>
              <w:rPr>
                <w:rFonts w:ascii="Tahoma" w:hAnsi="Tahoma" w:cs="Tahoma"/>
                <w:sz w:val="18"/>
                <w:szCs w:val="18"/>
              </w:rPr>
            </w:pPr>
            <w:r w:rsidRPr="00B109BC">
              <w:rPr>
                <w:rFonts w:ascii="Tahoma" w:hAnsi="Tahoma" w:cs="Tahoma"/>
                <w:color w:val="000000"/>
                <w:sz w:val="18"/>
                <w:szCs w:val="18"/>
              </w:rPr>
              <w:t>1.2</w:t>
            </w:r>
          </w:p>
        </w:tc>
        <w:tc>
          <w:tcPr>
            <w:tcW w:w="3584" w:type="dxa"/>
            <w:tcBorders>
              <w:top w:val="nil"/>
              <w:left w:val="nil"/>
              <w:bottom w:val="single" w:sz="4" w:space="0" w:color="auto"/>
              <w:right w:val="single" w:sz="4" w:space="0" w:color="auto"/>
            </w:tcBorders>
            <w:shd w:val="clear" w:color="auto" w:fill="auto"/>
            <w:vAlign w:val="center"/>
          </w:tcPr>
          <w:p w14:paraId="1F23B177" w14:textId="1ED7DFE8" w:rsidR="00170E4F" w:rsidRPr="00B109BC" w:rsidRDefault="00170E4F" w:rsidP="00170E4F">
            <w:pPr>
              <w:spacing w:after="0" w:line="240" w:lineRule="auto"/>
              <w:jc w:val="both"/>
              <w:rPr>
                <w:rFonts w:ascii="Tahoma" w:hAnsi="Tahoma" w:cs="Tahoma"/>
                <w:sz w:val="18"/>
                <w:szCs w:val="18"/>
              </w:rPr>
            </w:pPr>
            <w:r w:rsidRPr="00B109BC">
              <w:rPr>
                <w:rFonts w:ascii="Tahoma" w:hAnsi="Tahoma" w:cs="Tahoma"/>
                <w:color w:val="000000"/>
                <w:sz w:val="18"/>
                <w:szCs w:val="18"/>
              </w:rPr>
              <w:t>Срок оказания услуг</w:t>
            </w:r>
          </w:p>
        </w:tc>
        <w:tc>
          <w:tcPr>
            <w:tcW w:w="6662" w:type="dxa"/>
            <w:tcBorders>
              <w:top w:val="nil"/>
              <w:left w:val="nil"/>
              <w:bottom w:val="single" w:sz="4" w:space="0" w:color="auto"/>
              <w:right w:val="single" w:sz="4" w:space="0" w:color="auto"/>
            </w:tcBorders>
            <w:shd w:val="clear" w:color="auto" w:fill="auto"/>
            <w:vAlign w:val="center"/>
          </w:tcPr>
          <w:p w14:paraId="58F174A0" w14:textId="184435FA" w:rsidR="00170E4F" w:rsidRPr="00B109BC" w:rsidRDefault="00C16A73" w:rsidP="00A41224">
            <w:pPr>
              <w:spacing w:after="0" w:line="240" w:lineRule="auto"/>
              <w:rPr>
                <w:rFonts w:ascii="Tahoma" w:eastAsia="Times New Roman" w:hAnsi="Tahoma" w:cs="Tahoma"/>
                <w:i/>
                <w:sz w:val="18"/>
                <w:szCs w:val="18"/>
              </w:rPr>
            </w:pPr>
            <w:r w:rsidRPr="00C16A73">
              <w:rPr>
                <w:rFonts w:ascii="Tahoma" w:eastAsia="Times New Roman" w:hAnsi="Tahoma" w:cs="Tahoma"/>
                <w:i/>
                <w:sz w:val="18"/>
                <w:szCs w:val="18"/>
              </w:rPr>
              <w:t>C даты заключения договора со сроком до 31 декабря 2023 года.</w:t>
            </w:r>
          </w:p>
        </w:tc>
      </w:tr>
      <w:tr w:rsidR="00170E4F" w:rsidRPr="00B109BC" w14:paraId="16E11490" w14:textId="77777777" w:rsidTr="009F6827">
        <w:trPr>
          <w:trHeight w:val="19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49FE7515" w:rsidR="00170E4F" w:rsidRPr="00B109BC" w:rsidRDefault="00170E4F" w:rsidP="00170E4F">
            <w:pPr>
              <w:spacing w:after="0" w:line="240" w:lineRule="auto"/>
              <w:jc w:val="center"/>
              <w:rPr>
                <w:rFonts w:ascii="Tahoma" w:hAnsi="Tahoma" w:cs="Tahoma"/>
                <w:sz w:val="18"/>
                <w:szCs w:val="18"/>
              </w:rPr>
            </w:pPr>
            <w:r w:rsidRPr="00B109BC">
              <w:rPr>
                <w:rFonts w:ascii="Tahoma" w:hAnsi="Tahoma" w:cs="Tahoma"/>
                <w:color w:val="000000"/>
                <w:sz w:val="18"/>
                <w:szCs w:val="18"/>
              </w:rPr>
              <w:t>1.3</w:t>
            </w:r>
          </w:p>
        </w:tc>
        <w:tc>
          <w:tcPr>
            <w:tcW w:w="3584" w:type="dxa"/>
            <w:tcBorders>
              <w:top w:val="nil"/>
              <w:left w:val="nil"/>
              <w:bottom w:val="single" w:sz="4" w:space="0" w:color="auto"/>
              <w:right w:val="single" w:sz="4" w:space="0" w:color="auto"/>
            </w:tcBorders>
            <w:shd w:val="clear" w:color="auto" w:fill="auto"/>
            <w:vAlign w:val="center"/>
          </w:tcPr>
          <w:p w14:paraId="5DBB4D31" w14:textId="41DE8A49" w:rsidR="00170E4F" w:rsidRPr="00B109BC" w:rsidRDefault="00170E4F" w:rsidP="00170E4F">
            <w:pPr>
              <w:spacing w:after="0" w:line="240" w:lineRule="auto"/>
              <w:jc w:val="both"/>
              <w:rPr>
                <w:rFonts w:ascii="Tahoma" w:hAnsi="Tahoma" w:cs="Tahoma"/>
                <w:sz w:val="18"/>
                <w:szCs w:val="18"/>
              </w:rPr>
            </w:pPr>
            <w:r w:rsidRPr="00B109BC">
              <w:rPr>
                <w:rFonts w:ascii="Tahoma" w:hAnsi="Tahoma" w:cs="Tahoma"/>
                <w:color w:val="000000"/>
                <w:sz w:val="18"/>
                <w:szCs w:val="18"/>
              </w:rPr>
              <w:t>Условия и место работ</w:t>
            </w:r>
          </w:p>
        </w:tc>
        <w:tc>
          <w:tcPr>
            <w:tcW w:w="6662" w:type="dxa"/>
            <w:tcBorders>
              <w:top w:val="nil"/>
              <w:left w:val="nil"/>
              <w:bottom w:val="single" w:sz="4" w:space="0" w:color="auto"/>
              <w:right w:val="single" w:sz="4" w:space="0" w:color="auto"/>
            </w:tcBorders>
            <w:shd w:val="clear" w:color="auto" w:fill="auto"/>
            <w:vAlign w:val="center"/>
          </w:tcPr>
          <w:p w14:paraId="4816344C" w14:textId="4E6362C0" w:rsidR="00170E4F" w:rsidRPr="00B109BC" w:rsidRDefault="00C16A73" w:rsidP="00170E4F">
            <w:pPr>
              <w:spacing w:after="0" w:line="240" w:lineRule="auto"/>
              <w:rPr>
                <w:rFonts w:ascii="Tahoma" w:eastAsia="Times New Roman" w:hAnsi="Tahoma" w:cs="Tahoma"/>
                <w:i/>
                <w:sz w:val="18"/>
                <w:szCs w:val="18"/>
              </w:rPr>
            </w:pPr>
            <w:r>
              <w:rPr>
                <w:rFonts w:ascii="Tahoma" w:eastAsia="Times New Roman" w:hAnsi="Tahoma" w:cs="Tahoma"/>
                <w:i/>
                <w:sz w:val="18"/>
                <w:szCs w:val="18"/>
              </w:rPr>
              <w:t>По</w:t>
            </w:r>
            <w:r w:rsidRPr="00C16A73">
              <w:rPr>
                <w:rFonts w:ascii="Tahoma" w:eastAsia="Times New Roman" w:hAnsi="Tahoma" w:cs="Tahoma"/>
                <w:i/>
                <w:sz w:val="18"/>
                <w:szCs w:val="18"/>
              </w:rPr>
              <w:t xml:space="preserve"> всей территории КР, согласно договору и ТЗ.</w:t>
            </w:r>
          </w:p>
        </w:tc>
      </w:tr>
      <w:tr w:rsidR="00170E4F" w:rsidRPr="00B109BC" w14:paraId="53A5091A" w14:textId="77777777" w:rsidTr="00567EA4">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4A72C59A" w:rsidR="00170E4F" w:rsidRPr="00B109BC" w:rsidRDefault="00170E4F" w:rsidP="00170E4F">
            <w:pPr>
              <w:spacing w:after="0" w:line="240" w:lineRule="auto"/>
              <w:ind w:left="-57" w:right="-57"/>
              <w:jc w:val="center"/>
              <w:rPr>
                <w:rFonts w:ascii="Tahoma" w:hAnsi="Tahoma" w:cs="Tahoma"/>
                <w:sz w:val="18"/>
                <w:szCs w:val="18"/>
              </w:rPr>
            </w:pPr>
            <w:r w:rsidRPr="00B109BC">
              <w:rPr>
                <w:rFonts w:ascii="Tahoma" w:hAnsi="Tahoma" w:cs="Tahoma"/>
                <w:color w:val="000000"/>
                <w:sz w:val="18"/>
                <w:szCs w:val="18"/>
              </w:rPr>
              <w:t>1.4</w:t>
            </w:r>
          </w:p>
        </w:tc>
        <w:tc>
          <w:tcPr>
            <w:tcW w:w="3584" w:type="dxa"/>
            <w:tcBorders>
              <w:top w:val="nil"/>
              <w:left w:val="nil"/>
              <w:bottom w:val="single" w:sz="4" w:space="0" w:color="auto"/>
              <w:right w:val="single" w:sz="4" w:space="0" w:color="auto"/>
            </w:tcBorders>
            <w:shd w:val="clear" w:color="auto" w:fill="auto"/>
            <w:vAlign w:val="center"/>
          </w:tcPr>
          <w:p w14:paraId="1EC791FA" w14:textId="301371E6" w:rsidR="00170E4F" w:rsidRPr="00B109BC" w:rsidRDefault="00170E4F" w:rsidP="00170E4F">
            <w:pPr>
              <w:spacing w:after="0" w:line="240" w:lineRule="auto"/>
              <w:ind w:left="-57" w:right="-57"/>
              <w:jc w:val="both"/>
              <w:rPr>
                <w:rFonts w:ascii="Tahoma" w:hAnsi="Tahoma" w:cs="Tahoma"/>
                <w:sz w:val="18"/>
                <w:szCs w:val="18"/>
              </w:rPr>
            </w:pPr>
            <w:r w:rsidRPr="00B109BC">
              <w:rPr>
                <w:rFonts w:ascii="Tahoma" w:hAnsi="Tahoma" w:cs="Tahoma"/>
                <w:color w:val="000000"/>
                <w:sz w:val="18"/>
                <w:szCs w:val="18"/>
              </w:rPr>
              <w:t>Размер авансового платежа/Условия оплаты</w:t>
            </w:r>
          </w:p>
        </w:tc>
        <w:tc>
          <w:tcPr>
            <w:tcW w:w="6662" w:type="dxa"/>
            <w:tcBorders>
              <w:top w:val="nil"/>
              <w:left w:val="nil"/>
              <w:bottom w:val="single" w:sz="4" w:space="0" w:color="auto"/>
              <w:right w:val="single" w:sz="4" w:space="0" w:color="auto"/>
            </w:tcBorders>
            <w:shd w:val="clear" w:color="auto" w:fill="auto"/>
            <w:vAlign w:val="center"/>
          </w:tcPr>
          <w:p w14:paraId="514EB5E6" w14:textId="119CB17D" w:rsidR="00170E4F" w:rsidRPr="00B109BC" w:rsidRDefault="00C16A73" w:rsidP="009F2306">
            <w:pPr>
              <w:pStyle w:val="af2"/>
              <w:jc w:val="both"/>
              <w:rPr>
                <w:rFonts w:ascii="Tahoma" w:eastAsia="Times New Roman" w:hAnsi="Tahoma" w:cs="Tahoma"/>
                <w:i/>
                <w:sz w:val="18"/>
                <w:szCs w:val="18"/>
              </w:rPr>
            </w:pPr>
            <w:r w:rsidRPr="00C16A73">
              <w:rPr>
                <w:rFonts w:ascii="Tahoma" w:eastAsia="Times New Roman" w:hAnsi="Tahoma" w:cs="Tahoma"/>
                <w:i/>
                <w:sz w:val="18"/>
                <w:szCs w:val="18"/>
              </w:rPr>
              <w:t>Оплата производится по факту оказанных услуг и выплачивается в течение 10 банковских дней со дня подписания сторонами Акта приема-передачи выполненных работ/услуг и предоставления счета на оплату. После оплаты предоставляется счет-фактура. Оплата осуществляется в сомах КР, путем перечисления денежных средств на расчетный счет Исполнителя.</w:t>
            </w:r>
          </w:p>
        </w:tc>
      </w:tr>
      <w:tr w:rsidR="002D136C" w:rsidRPr="00B109BC" w14:paraId="2AD50D47" w14:textId="77777777" w:rsidTr="00567EA4">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B109BC" w:rsidRDefault="002D136C" w:rsidP="001D219D">
            <w:pPr>
              <w:spacing w:after="0" w:line="240" w:lineRule="auto"/>
              <w:ind w:left="-57" w:right="-57"/>
              <w:jc w:val="center"/>
              <w:rPr>
                <w:rFonts w:ascii="Tahoma" w:hAnsi="Tahoma" w:cs="Tahoma"/>
                <w:sz w:val="18"/>
                <w:szCs w:val="18"/>
              </w:rPr>
            </w:pPr>
            <w:r w:rsidRPr="00B109BC">
              <w:rPr>
                <w:rFonts w:ascii="Tahoma" w:hAnsi="Tahoma" w:cs="Tahoma"/>
                <w:sz w:val="18"/>
                <w:szCs w:val="18"/>
              </w:rPr>
              <w:t>1.5</w:t>
            </w:r>
          </w:p>
        </w:tc>
        <w:tc>
          <w:tcPr>
            <w:tcW w:w="3584" w:type="dxa"/>
            <w:tcBorders>
              <w:top w:val="nil"/>
              <w:left w:val="nil"/>
              <w:bottom w:val="single" w:sz="4" w:space="0" w:color="auto"/>
              <w:right w:val="single" w:sz="4" w:space="0" w:color="auto"/>
            </w:tcBorders>
            <w:shd w:val="clear" w:color="auto" w:fill="auto"/>
            <w:vAlign w:val="center"/>
          </w:tcPr>
          <w:p w14:paraId="294444BC" w14:textId="77777777" w:rsidR="002D136C" w:rsidRPr="00B109BC" w:rsidRDefault="002D136C" w:rsidP="001D219D">
            <w:pPr>
              <w:spacing w:after="0" w:line="240" w:lineRule="auto"/>
              <w:rPr>
                <w:rFonts w:ascii="Tahoma" w:hAnsi="Tahoma" w:cs="Tahoma"/>
                <w:sz w:val="18"/>
                <w:szCs w:val="18"/>
              </w:rPr>
            </w:pPr>
            <w:r w:rsidRPr="00B109BC">
              <w:rPr>
                <w:rFonts w:ascii="Tahoma" w:hAnsi="Tahoma" w:cs="Tahoma"/>
                <w:color w:val="000000"/>
                <w:sz w:val="18"/>
                <w:szCs w:val="18"/>
              </w:rPr>
              <w:t>Цена конкурсной заявки (коммерческое предложение)</w:t>
            </w:r>
          </w:p>
        </w:tc>
        <w:tc>
          <w:tcPr>
            <w:tcW w:w="6662" w:type="dxa"/>
            <w:tcBorders>
              <w:top w:val="nil"/>
              <w:left w:val="nil"/>
              <w:bottom w:val="single" w:sz="4" w:space="0" w:color="auto"/>
              <w:right w:val="single" w:sz="4" w:space="0" w:color="auto"/>
            </w:tcBorders>
            <w:shd w:val="clear" w:color="auto" w:fill="auto"/>
          </w:tcPr>
          <w:p w14:paraId="48F64580" w14:textId="7993196B" w:rsidR="002D136C" w:rsidRPr="00B109BC" w:rsidRDefault="00C16A73" w:rsidP="00F45FCA">
            <w:pPr>
              <w:spacing w:after="0" w:line="240" w:lineRule="auto"/>
              <w:jc w:val="both"/>
              <w:rPr>
                <w:rFonts w:ascii="Tahoma" w:eastAsia="Times New Roman" w:hAnsi="Tahoma" w:cs="Tahoma"/>
                <w:i/>
                <w:color w:val="000000"/>
                <w:sz w:val="18"/>
                <w:szCs w:val="18"/>
              </w:rPr>
            </w:pPr>
            <w:r w:rsidRPr="00C16A73">
              <w:rPr>
                <w:rFonts w:ascii="Tahoma" w:eastAsia="Times New Roman" w:hAnsi="Tahoma" w:cs="Tahoma"/>
                <w:i/>
                <w:sz w:val="18"/>
                <w:szCs w:val="18"/>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накладные расходы (командировочные и транспортные расходы в регионы КР)</w:t>
            </w:r>
          </w:p>
        </w:tc>
      </w:tr>
      <w:tr w:rsidR="002D136C" w:rsidRPr="00B109BC" w14:paraId="155F58E1" w14:textId="77777777" w:rsidTr="00567EA4">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B109BC" w:rsidRDefault="002D136C" w:rsidP="001D219D">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1.6</w:t>
            </w:r>
          </w:p>
        </w:tc>
        <w:tc>
          <w:tcPr>
            <w:tcW w:w="3584" w:type="dxa"/>
            <w:tcBorders>
              <w:top w:val="nil"/>
              <w:left w:val="nil"/>
              <w:bottom w:val="single" w:sz="4" w:space="0" w:color="auto"/>
              <w:right w:val="single" w:sz="4" w:space="0" w:color="auto"/>
            </w:tcBorders>
            <w:shd w:val="clear" w:color="auto" w:fill="auto"/>
            <w:vAlign w:val="center"/>
          </w:tcPr>
          <w:p w14:paraId="0B7B14CA" w14:textId="77777777" w:rsidR="002D136C" w:rsidRPr="00B109BC" w:rsidRDefault="002D136C" w:rsidP="001D219D">
            <w:pPr>
              <w:spacing w:after="0" w:line="240" w:lineRule="auto"/>
              <w:rPr>
                <w:rFonts w:ascii="Tahoma" w:hAnsi="Tahoma" w:cs="Tahoma"/>
                <w:color w:val="000000"/>
                <w:sz w:val="18"/>
                <w:szCs w:val="18"/>
              </w:rPr>
            </w:pPr>
            <w:r w:rsidRPr="00B109BC">
              <w:rPr>
                <w:rFonts w:ascii="Tahoma" w:hAnsi="Tahoma" w:cs="Tahoma"/>
                <w:sz w:val="18"/>
                <w:szCs w:val="18"/>
              </w:rPr>
              <w:t>Валюта конкурсной заявки/Договора</w:t>
            </w:r>
          </w:p>
        </w:tc>
        <w:tc>
          <w:tcPr>
            <w:tcW w:w="6662" w:type="dxa"/>
            <w:tcBorders>
              <w:top w:val="nil"/>
              <w:left w:val="nil"/>
              <w:bottom w:val="single" w:sz="4" w:space="0" w:color="auto"/>
              <w:right w:val="single" w:sz="4" w:space="0" w:color="auto"/>
            </w:tcBorders>
            <w:shd w:val="clear" w:color="auto" w:fill="auto"/>
            <w:vAlign w:val="center"/>
          </w:tcPr>
          <w:p w14:paraId="0BD941A8" w14:textId="230CA928" w:rsidR="002D136C" w:rsidRPr="00B109BC" w:rsidRDefault="007E44B8" w:rsidP="001D219D">
            <w:pPr>
              <w:spacing w:after="0" w:line="240" w:lineRule="auto"/>
              <w:jc w:val="both"/>
              <w:rPr>
                <w:rFonts w:ascii="Tahoma" w:hAnsi="Tahoma" w:cs="Tahoma"/>
                <w:i/>
                <w:sz w:val="18"/>
                <w:szCs w:val="18"/>
              </w:rPr>
            </w:pPr>
            <w:r w:rsidRPr="00B109BC">
              <w:rPr>
                <w:rFonts w:ascii="Tahoma" w:hAnsi="Tahoma" w:cs="Tahoma"/>
                <w:i/>
                <w:sz w:val="18"/>
                <w:szCs w:val="18"/>
              </w:rPr>
              <w:t>С</w:t>
            </w:r>
            <w:r w:rsidR="002D136C" w:rsidRPr="00B109BC">
              <w:rPr>
                <w:rFonts w:ascii="Tahoma" w:hAnsi="Tahoma" w:cs="Tahoma"/>
                <w:i/>
                <w:sz w:val="18"/>
                <w:szCs w:val="18"/>
              </w:rPr>
              <w:t xml:space="preserve">ом КР </w:t>
            </w:r>
          </w:p>
          <w:p w14:paraId="4B123A9C" w14:textId="1E5ACDB5" w:rsidR="002D136C" w:rsidRPr="00B109BC" w:rsidRDefault="007E44B8" w:rsidP="00B83CD9">
            <w:pPr>
              <w:spacing w:after="0" w:line="240" w:lineRule="auto"/>
              <w:rPr>
                <w:rFonts w:ascii="Tahoma" w:hAnsi="Tahoma" w:cs="Tahoma"/>
                <w:i/>
                <w:iCs/>
                <w:sz w:val="18"/>
                <w:szCs w:val="18"/>
              </w:rPr>
            </w:pPr>
            <w:r w:rsidRPr="00B109BC">
              <w:rPr>
                <w:rFonts w:ascii="Tahoma" w:hAnsi="Tahoma" w:cs="Tahoma"/>
                <w:i/>
                <w:iCs/>
                <w:sz w:val="18"/>
                <w:szCs w:val="18"/>
              </w:rPr>
              <w:t>Оплата осуществляется путем перечисления денежных средств на расчетный счет Поставщика.</w:t>
            </w:r>
          </w:p>
        </w:tc>
      </w:tr>
      <w:tr w:rsidR="002D136C" w:rsidRPr="00B109BC" w14:paraId="10B91DD9" w14:textId="77777777" w:rsidTr="00567EA4">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B109BC" w:rsidRDefault="002D136C" w:rsidP="001D219D">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1.7</w:t>
            </w:r>
          </w:p>
        </w:tc>
        <w:tc>
          <w:tcPr>
            <w:tcW w:w="3584" w:type="dxa"/>
            <w:tcBorders>
              <w:top w:val="nil"/>
              <w:left w:val="nil"/>
              <w:bottom w:val="single" w:sz="4" w:space="0" w:color="auto"/>
              <w:right w:val="single" w:sz="4" w:space="0" w:color="auto"/>
            </w:tcBorders>
            <w:shd w:val="clear" w:color="auto" w:fill="auto"/>
            <w:vAlign w:val="center"/>
          </w:tcPr>
          <w:p w14:paraId="314396B1" w14:textId="77777777" w:rsidR="002D136C" w:rsidRPr="00B109BC" w:rsidRDefault="002D136C" w:rsidP="001D219D">
            <w:pPr>
              <w:spacing w:after="0" w:line="240" w:lineRule="auto"/>
              <w:rPr>
                <w:rFonts w:ascii="Tahoma" w:hAnsi="Tahoma" w:cs="Tahoma"/>
                <w:sz w:val="18"/>
                <w:szCs w:val="18"/>
              </w:rPr>
            </w:pPr>
            <w:r w:rsidRPr="00B109BC">
              <w:rPr>
                <w:rFonts w:ascii="Tahoma" w:eastAsia="Times New Roman" w:hAnsi="Tahoma" w:cs="Tahoma"/>
                <w:b/>
                <w:bCs/>
                <w:color w:val="000000"/>
                <w:sz w:val="18"/>
                <w:szCs w:val="18"/>
              </w:rPr>
              <w:t>Для юридических лиц:</w:t>
            </w:r>
            <w:r w:rsidRPr="00B109BC">
              <w:rPr>
                <w:rFonts w:ascii="Tahoma" w:eastAsia="Times New Roman" w:hAnsi="Tahoma" w:cs="Tahoma"/>
                <w:color w:val="000000"/>
                <w:sz w:val="18"/>
                <w:szCs w:val="18"/>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662" w:type="dxa"/>
            <w:tcBorders>
              <w:top w:val="nil"/>
              <w:left w:val="nil"/>
              <w:bottom w:val="single" w:sz="4" w:space="0" w:color="auto"/>
              <w:right w:val="single" w:sz="4" w:space="0" w:color="auto"/>
            </w:tcBorders>
            <w:shd w:val="clear" w:color="auto" w:fill="auto"/>
            <w:vAlign w:val="center"/>
          </w:tcPr>
          <w:p w14:paraId="08F8C39E" w14:textId="77777777" w:rsidR="002D136C" w:rsidRPr="00B109BC" w:rsidRDefault="002D136C" w:rsidP="001D219D">
            <w:pPr>
              <w:spacing w:after="0" w:line="240" w:lineRule="auto"/>
              <w:jc w:val="both"/>
              <w:rPr>
                <w:rFonts w:ascii="Tahoma" w:hAnsi="Tahoma" w:cs="Tahoma"/>
                <w:i/>
                <w:sz w:val="18"/>
                <w:szCs w:val="18"/>
              </w:rPr>
            </w:pPr>
            <w:r w:rsidRPr="00B109BC">
              <w:rPr>
                <w:rFonts w:ascii="Tahoma" w:hAnsi="Tahoma" w:cs="Tahoma"/>
                <w:i/>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109BC" w:rsidRDefault="002D136C" w:rsidP="001D219D">
            <w:pPr>
              <w:spacing w:after="0" w:line="240" w:lineRule="auto"/>
              <w:jc w:val="both"/>
              <w:rPr>
                <w:rFonts w:ascii="Tahoma" w:hAnsi="Tahoma" w:cs="Tahoma"/>
                <w:b/>
                <w:sz w:val="18"/>
                <w:szCs w:val="18"/>
              </w:rPr>
            </w:pPr>
          </w:p>
        </w:tc>
      </w:tr>
      <w:tr w:rsidR="002D136C" w:rsidRPr="00B109BC" w14:paraId="6D3A63A7" w14:textId="77777777" w:rsidTr="00567EA4">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B109BC" w:rsidRDefault="002D136C" w:rsidP="001D219D">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1.8</w:t>
            </w:r>
          </w:p>
        </w:tc>
        <w:tc>
          <w:tcPr>
            <w:tcW w:w="3584" w:type="dxa"/>
            <w:tcBorders>
              <w:top w:val="nil"/>
              <w:left w:val="nil"/>
              <w:bottom w:val="single" w:sz="4" w:space="0" w:color="auto"/>
              <w:right w:val="single" w:sz="4" w:space="0" w:color="auto"/>
            </w:tcBorders>
            <w:shd w:val="clear" w:color="auto" w:fill="auto"/>
            <w:vAlign w:val="center"/>
          </w:tcPr>
          <w:p w14:paraId="20F85577" w14:textId="77777777" w:rsidR="002D136C" w:rsidRPr="00B109BC" w:rsidRDefault="002D136C" w:rsidP="001D219D">
            <w:pPr>
              <w:pStyle w:val="a3"/>
              <w:ind w:left="0"/>
              <w:rPr>
                <w:rFonts w:ascii="Tahoma" w:hAnsi="Tahoma" w:cs="Tahoma"/>
                <w:sz w:val="18"/>
                <w:szCs w:val="18"/>
              </w:rPr>
            </w:pPr>
            <w:r w:rsidRPr="00B109BC">
              <w:rPr>
                <w:rFonts w:ascii="Tahoma" w:hAnsi="Tahoma" w:cs="Tahoma"/>
                <w:b/>
                <w:color w:val="000000"/>
                <w:sz w:val="18"/>
                <w:szCs w:val="18"/>
              </w:rPr>
              <w:t>Для индивидуальных предпринимателей:</w:t>
            </w:r>
            <w:r w:rsidRPr="00B109BC">
              <w:rPr>
                <w:rFonts w:ascii="Tahoma" w:hAnsi="Tahoma" w:cs="Tahoma"/>
                <w:color w:val="000000"/>
                <w:sz w:val="18"/>
                <w:szCs w:val="18"/>
              </w:rPr>
              <w:t xml:space="preserve"> </w:t>
            </w:r>
            <w:r w:rsidRPr="00B109BC">
              <w:rPr>
                <w:rFonts w:ascii="Tahoma" w:hAnsi="Tahoma" w:cs="Tahoma"/>
                <w:color w:val="000000"/>
                <w:sz w:val="18"/>
                <w:szCs w:val="18"/>
              </w:rPr>
              <w:br/>
            </w:r>
            <w:r w:rsidRPr="00B109BC">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662" w:type="dxa"/>
            <w:tcBorders>
              <w:top w:val="nil"/>
              <w:left w:val="nil"/>
              <w:bottom w:val="single" w:sz="4" w:space="0" w:color="auto"/>
              <w:right w:val="single" w:sz="4" w:space="0" w:color="auto"/>
            </w:tcBorders>
            <w:shd w:val="clear" w:color="auto" w:fill="auto"/>
            <w:vAlign w:val="center"/>
          </w:tcPr>
          <w:p w14:paraId="71F38773" w14:textId="77777777" w:rsidR="002D136C" w:rsidRPr="00B109BC" w:rsidRDefault="002D136C" w:rsidP="001D219D">
            <w:pPr>
              <w:spacing w:after="0" w:line="240" w:lineRule="auto"/>
              <w:jc w:val="both"/>
              <w:rPr>
                <w:rFonts w:ascii="Tahoma" w:hAnsi="Tahoma" w:cs="Tahoma"/>
                <w:i/>
                <w:sz w:val="18"/>
                <w:szCs w:val="18"/>
              </w:rPr>
            </w:pPr>
            <w:r w:rsidRPr="00B109BC">
              <w:rPr>
                <w:rFonts w:ascii="Tahoma" w:hAnsi="Tahoma" w:cs="Tahoma"/>
                <w:i/>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109BC" w:rsidRDefault="002D136C" w:rsidP="001D219D">
            <w:pPr>
              <w:spacing w:after="0" w:line="240" w:lineRule="auto"/>
              <w:jc w:val="both"/>
              <w:rPr>
                <w:rFonts w:ascii="Tahoma" w:hAnsi="Tahoma" w:cs="Tahoma"/>
                <w:sz w:val="18"/>
                <w:szCs w:val="18"/>
              </w:rPr>
            </w:pPr>
          </w:p>
        </w:tc>
      </w:tr>
      <w:tr w:rsidR="002D136C" w:rsidRPr="00B109BC" w14:paraId="33D3F010" w14:textId="77777777" w:rsidTr="00567EA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B109BC" w:rsidRDefault="002D136C" w:rsidP="001568C0">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w:t>
            </w:r>
            <w:r w:rsidR="001568C0" w:rsidRPr="00B109BC">
              <w:rPr>
                <w:rFonts w:ascii="Tahoma" w:hAnsi="Tahoma" w:cs="Tahoma"/>
                <w:color w:val="000000"/>
                <w:sz w:val="18"/>
                <w:szCs w:val="18"/>
              </w:rPr>
              <w:t>9</w:t>
            </w:r>
          </w:p>
        </w:tc>
        <w:tc>
          <w:tcPr>
            <w:tcW w:w="3584" w:type="dxa"/>
            <w:tcBorders>
              <w:top w:val="nil"/>
              <w:left w:val="nil"/>
              <w:bottom w:val="single" w:sz="4" w:space="0" w:color="auto"/>
              <w:right w:val="single" w:sz="4" w:space="0" w:color="auto"/>
            </w:tcBorders>
            <w:shd w:val="clear" w:color="auto" w:fill="auto"/>
            <w:vAlign w:val="center"/>
          </w:tcPr>
          <w:p w14:paraId="3E86B165" w14:textId="77777777" w:rsidR="002D136C" w:rsidRPr="00B109BC" w:rsidRDefault="002D136C" w:rsidP="001D219D">
            <w:pPr>
              <w:spacing w:after="0" w:line="240" w:lineRule="auto"/>
              <w:rPr>
                <w:rFonts w:ascii="Tahoma" w:hAnsi="Tahoma" w:cs="Tahoma"/>
                <w:sz w:val="18"/>
                <w:szCs w:val="18"/>
              </w:rPr>
            </w:pPr>
            <w:r w:rsidRPr="00B109BC">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662" w:type="dxa"/>
            <w:tcBorders>
              <w:top w:val="nil"/>
              <w:left w:val="nil"/>
              <w:bottom w:val="single" w:sz="4" w:space="0" w:color="auto"/>
              <w:right w:val="single" w:sz="4" w:space="0" w:color="auto"/>
            </w:tcBorders>
            <w:shd w:val="clear" w:color="auto" w:fill="auto"/>
            <w:vAlign w:val="center"/>
          </w:tcPr>
          <w:p w14:paraId="50504E2D" w14:textId="77777777" w:rsidR="002D136C" w:rsidRPr="00B109BC" w:rsidRDefault="002D136C" w:rsidP="001D219D">
            <w:pPr>
              <w:spacing w:after="0" w:line="240" w:lineRule="auto"/>
              <w:rPr>
                <w:rFonts w:ascii="Tahoma" w:hAnsi="Tahoma" w:cs="Tahoma"/>
                <w:i/>
                <w:sz w:val="18"/>
                <w:szCs w:val="18"/>
              </w:rPr>
            </w:pPr>
            <w:r w:rsidRPr="00B109BC">
              <w:rPr>
                <w:rFonts w:ascii="Tahoma" w:hAnsi="Tahoma" w:cs="Tahoma"/>
                <w:i/>
                <w:sz w:val="18"/>
                <w:szCs w:val="18"/>
              </w:rPr>
              <w:t>Приложить копию доверенности.</w:t>
            </w:r>
          </w:p>
        </w:tc>
      </w:tr>
      <w:tr w:rsidR="007545BE" w:rsidRPr="00B109BC" w14:paraId="394FFA4A" w14:textId="77777777" w:rsidTr="00567EA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6D0A3AA" w14:textId="3CF81D49" w:rsidR="007545BE" w:rsidRPr="00B109BC" w:rsidRDefault="007545BE" w:rsidP="007545BE">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1.10</w:t>
            </w:r>
          </w:p>
        </w:tc>
        <w:tc>
          <w:tcPr>
            <w:tcW w:w="3584" w:type="dxa"/>
            <w:tcBorders>
              <w:top w:val="nil"/>
              <w:left w:val="nil"/>
              <w:bottom w:val="single" w:sz="4" w:space="0" w:color="auto"/>
              <w:right w:val="single" w:sz="4" w:space="0" w:color="auto"/>
            </w:tcBorders>
            <w:shd w:val="clear" w:color="auto" w:fill="auto"/>
            <w:vAlign w:val="center"/>
          </w:tcPr>
          <w:p w14:paraId="3D23AE0A" w14:textId="62FB3F65" w:rsidR="007545BE" w:rsidRPr="00B109BC" w:rsidRDefault="007545BE" w:rsidP="007545BE">
            <w:pPr>
              <w:spacing w:after="0" w:line="240" w:lineRule="auto"/>
              <w:rPr>
                <w:rFonts w:ascii="Tahoma" w:hAnsi="Tahoma" w:cs="Tahoma"/>
                <w:sz w:val="18"/>
                <w:szCs w:val="18"/>
              </w:rPr>
            </w:pPr>
            <w:r w:rsidRPr="00C16A73">
              <w:rPr>
                <w:rFonts w:ascii="Tahoma" w:hAnsi="Tahoma" w:cs="Tahoma"/>
                <w:sz w:val="18"/>
                <w:szCs w:val="18"/>
              </w:rPr>
              <w:t>Регистрационный документ по НДС выданной налоговым органом КР</w:t>
            </w:r>
          </w:p>
        </w:tc>
        <w:tc>
          <w:tcPr>
            <w:tcW w:w="6662" w:type="dxa"/>
            <w:tcBorders>
              <w:top w:val="nil"/>
              <w:left w:val="nil"/>
              <w:bottom w:val="single" w:sz="4" w:space="0" w:color="auto"/>
              <w:right w:val="single" w:sz="4" w:space="0" w:color="auto"/>
            </w:tcBorders>
            <w:shd w:val="clear" w:color="auto" w:fill="auto"/>
            <w:vAlign w:val="center"/>
          </w:tcPr>
          <w:p w14:paraId="1CD88416" w14:textId="182B9D06" w:rsidR="007545BE" w:rsidRPr="00B109BC" w:rsidRDefault="007545BE" w:rsidP="007545BE">
            <w:pPr>
              <w:spacing w:after="0" w:line="240" w:lineRule="auto"/>
              <w:rPr>
                <w:rFonts w:ascii="Tahoma" w:hAnsi="Tahoma" w:cs="Tahoma"/>
                <w:i/>
                <w:sz w:val="18"/>
                <w:szCs w:val="18"/>
              </w:rPr>
            </w:pPr>
            <w:r w:rsidRPr="00C16A73">
              <w:rPr>
                <w:rFonts w:ascii="Tahoma" w:hAnsi="Tahoma" w:cs="Tahoma"/>
                <w:i/>
                <w:sz w:val="18"/>
                <w:szCs w:val="18"/>
              </w:rPr>
              <w:t>Приложить копию (если участник является плательщиком НДС-12%)</w:t>
            </w:r>
          </w:p>
        </w:tc>
      </w:tr>
      <w:tr w:rsidR="007545BE" w:rsidRPr="00B109BC" w14:paraId="570E81A2" w14:textId="77777777" w:rsidTr="00567EA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158842A7" w:rsidR="007545BE" w:rsidRPr="00B109BC" w:rsidRDefault="007545BE" w:rsidP="007545BE">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1.11</w:t>
            </w:r>
          </w:p>
        </w:tc>
        <w:tc>
          <w:tcPr>
            <w:tcW w:w="3584" w:type="dxa"/>
            <w:tcBorders>
              <w:top w:val="single" w:sz="4" w:space="0" w:color="auto"/>
              <w:left w:val="nil"/>
              <w:bottom w:val="single" w:sz="4" w:space="0" w:color="auto"/>
              <w:right w:val="single" w:sz="4" w:space="0" w:color="auto"/>
            </w:tcBorders>
            <w:shd w:val="clear" w:color="auto" w:fill="auto"/>
            <w:vAlign w:val="center"/>
          </w:tcPr>
          <w:p w14:paraId="71030ECB" w14:textId="77777777" w:rsidR="007545BE" w:rsidRPr="00B109BC" w:rsidRDefault="007545BE" w:rsidP="007545BE">
            <w:pPr>
              <w:autoSpaceDE w:val="0"/>
              <w:autoSpaceDN w:val="0"/>
              <w:adjustRightInd w:val="0"/>
              <w:spacing w:after="0" w:line="240" w:lineRule="auto"/>
              <w:rPr>
                <w:rFonts w:ascii="Tahoma" w:hAnsi="Tahoma" w:cs="Tahoma"/>
                <w:sz w:val="18"/>
                <w:szCs w:val="18"/>
              </w:rPr>
            </w:pPr>
            <w:r w:rsidRPr="00B109BC">
              <w:rPr>
                <w:rFonts w:ascii="Tahoma" w:hAnsi="Tahoma" w:cs="Tahoma"/>
                <w:sz w:val="18"/>
                <w:szCs w:val="18"/>
              </w:rPr>
              <w:t>Срок действия конкурсной заявки, в календарных днях:</w:t>
            </w:r>
          </w:p>
        </w:tc>
        <w:tc>
          <w:tcPr>
            <w:tcW w:w="6662" w:type="dxa"/>
            <w:tcBorders>
              <w:top w:val="single" w:sz="4" w:space="0" w:color="auto"/>
              <w:left w:val="nil"/>
              <w:bottom w:val="single" w:sz="4" w:space="0" w:color="auto"/>
              <w:right w:val="single" w:sz="4" w:space="0" w:color="auto"/>
            </w:tcBorders>
            <w:shd w:val="clear" w:color="auto" w:fill="auto"/>
            <w:vAlign w:val="center"/>
          </w:tcPr>
          <w:p w14:paraId="1D5B6A6C" w14:textId="77777777" w:rsidR="007545BE" w:rsidRPr="00B109BC" w:rsidRDefault="007545BE" w:rsidP="007545BE">
            <w:pPr>
              <w:autoSpaceDE w:val="0"/>
              <w:autoSpaceDN w:val="0"/>
              <w:adjustRightInd w:val="0"/>
              <w:spacing w:after="0" w:line="240" w:lineRule="auto"/>
              <w:rPr>
                <w:rFonts w:ascii="Tahoma" w:hAnsi="Tahoma" w:cs="Tahoma"/>
                <w:i/>
                <w:iCs/>
                <w:sz w:val="18"/>
                <w:szCs w:val="18"/>
              </w:rPr>
            </w:pPr>
            <w:r w:rsidRPr="00B109BC">
              <w:rPr>
                <w:rFonts w:ascii="Tahoma" w:hAnsi="Tahoma" w:cs="Tahoma"/>
                <w:i/>
                <w:sz w:val="18"/>
                <w:szCs w:val="18"/>
              </w:rPr>
              <w:t>60 календарных дней с даты вскрытия.</w:t>
            </w:r>
          </w:p>
        </w:tc>
      </w:tr>
      <w:tr w:rsidR="007545BE" w:rsidRPr="00B109BC" w14:paraId="5A761891" w14:textId="77777777" w:rsidTr="00AE3182">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BAA3C" w14:textId="2771BEEF" w:rsidR="007545BE" w:rsidRPr="00B109BC" w:rsidRDefault="007545BE" w:rsidP="007545BE">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1.12</w:t>
            </w:r>
          </w:p>
        </w:tc>
        <w:tc>
          <w:tcPr>
            <w:tcW w:w="3584" w:type="dxa"/>
            <w:tcBorders>
              <w:top w:val="single" w:sz="4" w:space="0" w:color="auto"/>
              <w:left w:val="nil"/>
              <w:bottom w:val="single" w:sz="4" w:space="0" w:color="auto"/>
              <w:right w:val="single" w:sz="4" w:space="0" w:color="auto"/>
            </w:tcBorders>
            <w:shd w:val="clear" w:color="auto" w:fill="auto"/>
            <w:vAlign w:val="center"/>
          </w:tcPr>
          <w:p w14:paraId="487EAE64" w14:textId="79E8BD4E" w:rsidR="007545BE" w:rsidRPr="00B109BC" w:rsidRDefault="007545BE" w:rsidP="007545BE">
            <w:pPr>
              <w:autoSpaceDE w:val="0"/>
              <w:autoSpaceDN w:val="0"/>
              <w:adjustRightInd w:val="0"/>
              <w:spacing w:after="0" w:line="240" w:lineRule="auto"/>
              <w:rPr>
                <w:rFonts w:ascii="Tahoma" w:hAnsi="Tahoma" w:cs="Tahoma"/>
                <w:sz w:val="18"/>
                <w:szCs w:val="18"/>
              </w:rPr>
            </w:pPr>
            <w:r w:rsidRPr="00B109BC">
              <w:rPr>
                <w:rFonts w:ascii="Tahoma" w:hAnsi="Tahoma" w:cs="Tahoma"/>
                <w:sz w:val="18"/>
                <w:szCs w:val="18"/>
              </w:rPr>
              <w:t>Размер и форма гарантийного обеспечения конкурсной заявки договора (ГОКЗ)</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F51010" w14:textId="66DFC46C" w:rsidR="007545BE" w:rsidRPr="00B109BC" w:rsidRDefault="007545BE" w:rsidP="007545BE">
            <w:pPr>
              <w:autoSpaceDE w:val="0"/>
              <w:autoSpaceDN w:val="0"/>
              <w:adjustRightInd w:val="0"/>
              <w:spacing w:after="0" w:line="240" w:lineRule="auto"/>
              <w:rPr>
                <w:rFonts w:ascii="Tahoma" w:hAnsi="Tahoma" w:cs="Tahoma"/>
                <w:i/>
                <w:sz w:val="18"/>
                <w:szCs w:val="18"/>
              </w:rPr>
            </w:pPr>
            <w:r w:rsidRPr="00B109BC">
              <w:rPr>
                <w:rFonts w:ascii="Tahoma" w:hAnsi="Tahoma" w:cs="Tahoma"/>
                <w:i/>
                <w:sz w:val="18"/>
                <w:szCs w:val="18"/>
              </w:rPr>
              <w:t>Не требуется</w:t>
            </w:r>
          </w:p>
        </w:tc>
      </w:tr>
      <w:tr w:rsidR="007545BE" w:rsidRPr="00B109BC" w14:paraId="348D9A5B" w14:textId="77777777" w:rsidTr="00567EA4">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51B6AE7D" w:rsidR="007545BE" w:rsidRPr="00B109BC" w:rsidRDefault="007545BE" w:rsidP="007545BE">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1.13</w:t>
            </w:r>
          </w:p>
        </w:tc>
        <w:tc>
          <w:tcPr>
            <w:tcW w:w="3584" w:type="dxa"/>
            <w:tcBorders>
              <w:top w:val="nil"/>
              <w:left w:val="nil"/>
              <w:bottom w:val="single" w:sz="4" w:space="0" w:color="auto"/>
              <w:right w:val="single" w:sz="4" w:space="0" w:color="auto"/>
            </w:tcBorders>
            <w:shd w:val="clear" w:color="auto" w:fill="auto"/>
            <w:vAlign w:val="center"/>
          </w:tcPr>
          <w:p w14:paraId="1DD556A8" w14:textId="77777777" w:rsidR="007545BE" w:rsidRPr="00B109BC" w:rsidRDefault="007545BE" w:rsidP="007545BE">
            <w:pPr>
              <w:spacing w:after="0" w:line="240" w:lineRule="auto"/>
              <w:rPr>
                <w:rFonts w:ascii="Tahoma" w:hAnsi="Tahoma" w:cs="Tahoma"/>
                <w:b/>
                <w:color w:val="000000"/>
                <w:sz w:val="18"/>
                <w:szCs w:val="18"/>
              </w:rPr>
            </w:pPr>
            <w:r w:rsidRPr="00B109BC">
              <w:rPr>
                <w:rFonts w:ascii="Tahoma" w:hAnsi="Tahoma" w:cs="Tahoma"/>
                <w:sz w:val="18"/>
                <w:szCs w:val="18"/>
              </w:rPr>
              <w:t>Размер и форма гарантийного обеспечения исполнения договора (ГОИД)</w:t>
            </w:r>
          </w:p>
        </w:tc>
        <w:tc>
          <w:tcPr>
            <w:tcW w:w="6662" w:type="dxa"/>
            <w:tcBorders>
              <w:top w:val="nil"/>
              <w:left w:val="nil"/>
              <w:bottom w:val="single" w:sz="4" w:space="0" w:color="auto"/>
              <w:right w:val="single" w:sz="4" w:space="0" w:color="auto"/>
            </w:tcBorders>
            <w:shd w:val="clear" w:color="auto" w:fill="auto"/>
            <w:vAlign w:val="center"/>
          </w:tcPr>
          <w:p w14:paraId="1C6A28D9" w14:textId="77777777" w:rsidR="007545BE" w:rsidRPr="00B109BC" w:rsidRDefault="007545BE" w:rsidP="007545BE">
            <w:pPr>
              <w:spacing w:after="0" w:line="240" w:lineRule="auto"/>
              <w:rPr>
                <w:rFonts w:ascii="Tahoma" w:hAnsi="Tahoma" w:cs="Tahoma"/>
                <w:i/>
                <w:sz w:val="18"/>
                <w:szCs w:val="18"/>
              </w:rPr>
            </w:pPr>
            <w:r w:rsidRPr="00B109BC">
              <w:rPr>
                <w:rFonts w:ascii="Tahoma" w:hAnsi="Tahoma" w:cs="Tahoma"/>
                <w:i/>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6DF9760B" w:rsidR="007545BE" w:rsidRPr="00B109BC" w:rsidRDefault="007545BE" w:rsidP="007545BE">
            <w:pPr>
              <w:spacing w:after="0" w:line="240" w:lineRule="auto"/>
              <w:rPr>
                <w:rFonts w:ascii="Tahoma" w:hAnsi="Tahoma" w:cs="Tahoma"/>
                <w:b/>
                <w:i/>
                <w:color w:val="0000CC"/>
                <w:sz w:val="18"/>
                <w:szCs w:val="18"/>
              </w:rPr>
            </w:pPr>
            <w:r>
              <w:rPr>
                <w:rFonts w:ascii="Tahoma" w:hAnsi="Tahoma" w:cs="Tahoma"/>
                <w:b/>
                <w:i/>
                <w:color w:val="0000CC"/>
                <w:sz w:val="18"/>
                <w:szCs w:val="18"/>
              </w:rPr>
              <w:t>4</w:t>
            </w:r>
            <w:r w:rsidRPr="00B109BC">
              <w:rPr>
                <w:rFonts w:ascii="Tahoma" w:hAnsi="Tahoma" w:cs="Tahoma"/>
                <w:b/>
                <w:i/>
                <w:color w:val="0000CC"/>
                <w:sz w:val="18"/>
                <w:szCs w:val="18"/>
              </w:rPr>
              <w:t xml:space="preserve"> %;</w:t>
            </w:r>
          </w:p>
          <w:p w14:paraId="0F333D3A" w14:textId="1FB57459" w:rsidR="007545BE" w:rsidRPr="00B109BC" w:rsidRDefault="007545BE" w:rsidP="007545BE">
            <w:pPr>
              <w:spacing w:after="0" w:line="240" w:lineRule="auto"/>
              <w:rPr>
                <w:rFonts w:ascii="Tahoma" w:hAnsi="Tahoma" w:cs="Tahoma"/>
                <w:i/>
                <w:sz w:val="18"/>
                <w:szCs w:val="18"/>
              </w:rPr>
            </w:pPr>
            <w:r w:rsidRPr="00B109BC">
              <w:rPr>
                <w:rFonts w:ascii="Tahoma" w:hAnsi="Tahoma" w:cs="Tahoma"/>
                <w:i/>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7545BE" w:rsidRPr="00B109BC" w:rsidRDefault="007545BE" w:rsidP="007545BE">
            <w:pPr>
              <w:spacing w:after="0" w:line="240" w:lineRule="auto"/>
              <w:rPr>
                <w:rFonts w:ascii="Tahoma" w:hAnsi="Tahoma" w:cs="Tahoma"/>
                <w:i/>
                <w:sz w:val="18"/>
                <w:szCs w:val="18"/>
              </w:rPr>
            </w:pPr>
            <w:r w:rsidRPr="00B109BC">
              <w:rPr>
                <w:rFonts w:ascii="Tahoma" w:hAnsi="Tahoma" w:cs="Tahoma"/>
                <w:i/>
                <w:sz w:val="18"/>
                <w:szCs w:val="18"/>
              </w:rPr>
              <w:t>Порядок возврата ГОИД определяется в Договоре</w:t>
            </w:r>
          </w:p>
          <w:p w14:paraId="5FE02238" w14:textId="60754DB7" w:rsidR="007545BE" w:rsidRPr="00B109BC" w:rsidRDefault="007545BE" w:rsidP="007545BE">
            <w:pPr>
              <w:spacing w:after="0" w:line="240" w:lineRule="auto"/>
              <w:rPr>
                <w:rFonts w:ascii="Tahoma" w:hAnsi="Tahoma" w:cs="Tahoma"/>
                <w:color w:val="000000"/>
                <w:sz w:val="18"/>
                <w:szCs w:val="18"/>
              </w:rPr>
            </w:pPr>
            <w:r w:rsidRPr="00B109BC">
              <w:rPr>
                <w:rFonts w:ascii="Tahoma" w:eastAsia="Times New Roman" w:hAnsi="Tahoma" w:cs="Tahoma"/>
                <w:b/>
                <w:i/>
                <w:iCs/>
                <w:sz w:val="18"/>
                <w:szCs w:val="18"/>
                <w:lang w:eastAsia="ru-RU"/>
              </w:rPr>
              <w:t>Форма внесения ГОИД:</w:t>
            </w:r>
            <w:r w:rsidRPr="00B109BC">
              <w:rPr>
                <w:rFonts w:ascii="Tahoma" w:eastAsia="Times New Roman" w:hAnsi="Tahoma" w:cs="Tahoma"/>
                <w:i/>
                <w:iCs/>
                <w:sz w:val="18"/>
                <w:szCs w:val="18"/>
                <w:lang w:eastAsia="ru-RU"/>
              </w:rPr>
              <w:t xml:space="preserve"> В виде перечисления денежных средств на банковский счет Покупателя.</w:t>
            </w:r>
          </w:p>
        </w:tc>
      </w:tr>
      <w:tr w:rsidR="007545BE" w:rsidRPr="00B109BC" w14:paraId="45C0DBC5" w14:textId="77777777" w:rsidTr="00567EA4">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850DF2E" w:rsidR="007545BE" w:rsidRPr="00B109BC" w:rsidRDefault="007545BE" w:rsidP="007545BE">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1.14</w:t>
            </w:r>
          </w:p>
        </w:tc>
        <w:tc>
          <w:tcPr>
            <w:tcW w:w="3584" w:type="dxa"/>
            <w:tcBorders>
              <w:top w:val="nil"/>
              <w:left w:val="nil"/>
              <w:bottom w:val="single" w:sz="4" w:space="0" w:color="auto"/>
              <w:right w:val="single" w:sz="4" w:space="0" w:color="auto"/>
            </w:tcBorders>
            <w:shd w:val="clear" w:color="auto" w:fill="auto"/>
            <w:vAlign w:val="center"/>
          </w:tcPr>
          <w:p w14:paraId="1666BB9C" w14:textId="665C06FF" w:rsidR="007545BE" w:rsidRPr="00B109BC" w:rsidRDefault="007545BE" w:rsidP="007545BE">
            <w:pPr>
              <w:spacing w:after="0" w:line="240" w:lineRule="auto"/>
              <w:ind w:left="-57" w:right="-57"/>
              <w:rPr>
                <w:rFonts w:ascii="Tahoma" w:hAnsi="Tahoma" w:cs="Tahoma"/>
                <w:sz w:val="18"/>
                <w:szCs w:val="18"/>
              </w:rPr>
            </w:pPr>
            <w:r w:rsidRPr="00B109BC">
              <w:rPr>
                <w:rFonts w:ascii="Tahoma" w:hAnsi="Tahoma" w:cs="Tahoma"/>
                <w:sz w:val="18"/>
                <w:szCs w:val="18"/>
              </w:rPr>
              <w:t xml:space="preserve">Реквизиты банковского счета для внесения ГОКЗ и ГОИД </w:t>
            </w:r>
          </w:p>
        </w:tc>
        <w:tc>
          <w:tcPr>
            <w:tcW w:w="6662" w:type="dxa"/>
            <w:tcBorders>
              <w:top w:val="nil"/>
              <w:left w:val="nil"/>
              <w:bottom w:val="single" w:sz="4" w:space="0" w:color="auto"/>
              <w:right w:val="single" w:sz="4" w:space="0" w:color="auto"/>
            </w:tcBorders>
            <w:shd w:val="clear" w:color="auto" w:fill="auto"/>
            <w:vAlign w:val="center"/>
          </w:tcPr>
          <w:p w14:paraId="7E380265" w14:textId="4324141B" w:rsidR="007545BE" w:rsidRPr="00B109BC" w:rsidRDefault="007545BE" w:rsidP="007545BE">
            <w:pPr>
              <w:spacing w:after="0" w:line="240" w:lineRule="auto"/>
              <w:rPr>
                <w:rFonts w:ascii="Tahoma" w:hAnsi="Tahoma" w:cs="Tahoma"/>
                <w:i/>
                <w:iCs/>
                <w:sz w:val="18"/>
                <w:szCs w:val="18"/>
              </w:rPr>
            </w:pPr>
            <w:r w:rsidRPr="00B109BC">
              <w:rPr>
                <w:rFonts w:ascii="Tahoma" w:hAnsi="Tahoma" w:cs="Tahoma"/>
                <w:sz w:val="18"/>
                <w:szCs w:val="18"/>
              </w:rPr>
              <w:t xml:space="preserve"> </w:t>
            </w:r>
            <w:r w:rsidRPr="00B109BC">
              <w:rPr>
                <w:rFonts w:ascii="Tahoma" w:hAnsi="Tahoma" w:cs="Tahoma"/>
                <w:i/>
                <w:sz w:val="18"/>
                <w:szCs w:val="18"/>
              </w:rPr>
              <w:t>указаны в приложении № 1</w:t>
            </w:r>
            <w:r w:rsidRPr="00B109BC">
              <w:rPr>
                <w:rFonts w:ascii="Tahoma" w:hAnsi="Tahoma" w:cs="Tahoma"/>
                <w:i/>
                <w:sz w:val="18"/>
                <w:szCs w:val="18"/>
                <w:lang w:val="en-US"/>
              </w:rPr>
              <w:t>.</w:t>
            </w:r>
          </w:p>
        </w:tc>
      </w:tr>
      <w:tr w:rsidR="007545BE" w:rsidRPr="00B109BC" w14:paraId="1DC8B56A" w14:textId="77777777" w:rsidTr="00567EA4">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018EC586" w:rsidR="007545BE" w:rsidRPr="00B109BC" w:rsidRDefault="007545BE" w:rsidP="007545BE">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1.15</w:t>
            </w:r>
          </w:p>
        </w:tc>
        <w:tc>
          <w:tcPr>
            <w:tcW w:w="3584" w:type="dxa"/>
            <w:tcBorders>
              <w:top w:val="nil"/>
              <w:left w:val="nil"/>
              <w:bottom w:val="single" w:sz="4" w:space="0" w:color="auto"/>
              <w:right w:val="single" w:sz="4" w:space="0" w:color="auto"/>
            </w:tcBorders>
            <w:shd w:val="clear" w:color="auto" w:fill="auto"/>
            <w:vAlign w:val="center"/>
          </w:tcPr>
          <w:p w14:paraId="4F11D950" w14:textId="77777777" w:rsidR="007545BE" w:rsidRPr="00B109BC" w:rsidRDefault="007545BE" w:rsidP="007545BE">
            <w:pPr>
              <w:spacing w:after="0" w:line="240" w:lineRule="auto"/>
              <w:ind w:left="-57" w:right="-57"/>
              <w:rPr>
                <w:rFonts w:ascii="Tahoma" w:hAnsi="Tahoma" w:cs="Tahoma"/>
                <w:sz w:val="18"/>
                <w:szCs w:val="18"/>
              </w:rPr>
            </w:pPr>
            <w:r w:rsidRPr="00B109BC">
              <w:rPr>
                <w:rFonts w:ascii="Tahoma" w:hAnsi="Tahoma" w:cs="Tahoma"/>
                <w:b/>
                <w:color w:val="000000"/>
                <w:sz w:val="18"/>
                <w:szCs w:val="18"/>
              </w:rPr>
              <w:t xml:space="preserve">Критерии оценки </w:t>
            </w:r>
          </w:p>
        </w:tc>
        <w:tc>
          <w:tcPr>
            <w:tcW w:w="6662" w:type="dxa"/>
            <w:tcBorders>
              <w:top w:val="nil"/>
              <w:left w:val="nil"/>
              <w:bottom w:val="single" w:sz="4" w:space="0" w:color="auto"/>
              <w:right w:val="single" w:sz="4" w:space="0" w:color="auto"/>
            </w:tcBorders>
            <w:shd w:val="clear" w:color="auto" w:fill="FFFFFF"/>
            <w:vAlign w:val="center"/>
          </w:tcPr>
          <w:p w14:paraId="583D1E7E" w14:textId="25F543B3" w:rsidR="007545BE" w:rsidRPr="00B109BC" w:rsidRDefault="007545BE" w:rsidP="007545BE">
            <w:pPr>
              <w:pStyle w:val="af2"/>
              <w:ind w:left="34"/>
              <w:rPr>
                <w:rFonts w:ascii="Tahoma" w:hAnsi="Tahoma" w:cs="Tahoma"/>
                <w:i/>
                <w:sz w:val="18"/>
                <w:szCs w:val="18"/>
              </w:rPr>
            </w:pPr>
            <w:r w:rsidRPr="00B109BC">
              <w:rPr>
                <w:rFonts w:ascii="Tahoma" w:hAnsi="Tahoma" w:cs="Tahoma"/>
                <w:i/>
                <w:sz w:val="18"/>
                <w:szCs w:val="18"/>
              </w:rPr>
              <w:t xml:space="preserve">- </w:t>
            </w:r>
            <w:r w:rsidRPr="00C839E3">
              <w:rPr>
                <w:rFonts w:ascii="Tahoma" w:hAnsi="Tahoma" w:cs="Tahoma"/>
                <w:i/>
                <w:sz w:val="18"/>
                <w:szCs w:val="18"/>
              </w:rPr>
              <w:t>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4DB24F81" w:rsidR="007545BE" w:rsidRPr="00B109BC" w:rsidRDefault="007545BE" w:rsidP="007545BE">
            <w:pPr>
              <w:spacing w:after="0" w:line="240" w:lineRule="auto"/>
              <w:ind w:left="34" w:right="-57"/>
              <w:jc w:val="both"/>
              <w:rPr>
                <w:rFonts w:ascii="Tahoma" w:hAnsi="Tahoma" w:cs="Tahoma"/>
                <w:sz w:val="18"/>
                <w:szCs w:val="18"/>
              </w:rPr>
            </w:pPr>
            <w:r w:rsidRPr="00B109BC">
              <w:rPr>
                <w:rFonts w:ascii="Tahoma" w:hAnsi="Tahoma" w:cs="Tahoma"/>
                <w:i/>
                <w:sz w:val="18"/>
                <w:szCs w:val="18"/>
              </w:rPr>
              <w:t xml:space="preserve">- </w:t>
            </w:r>
            <w:r w:rsidRPr="00C839E3">
              <w:rPr>
                <w:rFonts w:ascii="Tahoma" w:hAnsi="Tahoma" w:cs="Tahoma"/>
                <w:i/>
                <w:sz w:val="18"/>
                <w:szCs w:val="18"/>
              </w:rPr>
              <w:t>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7545BE" w:rsidRPr="00B109BC" w14:paraId="4093392F" w14:textId="77777777" w:rsidTr="00567EA4">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B58E788" w14:textId="5691DF01" w:rsidR="007545BE" w:rsidRPr="00B109BC" w:rsidRDefault="007545BE" w:rsidP="007545BE">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lastRenderedPageBreak/>
              <w:t>1.16</w:t>
            </w:r>
          </w:p>
        </w:tc>
        <w:tc>
          <w:tcPr>
            <w:tcW w:w="3584" w:type="dxa"/>
            <w:tcBorders>
              <w:top w:val="nil"/>
              <w:left w:val="nil"/>
              <w:bottom w:val="single" w:sz="4" w:space="0" w:color="auto"/>
              <w:right w:val="single" w:sz="4" w:space="0" w:color="auto"/>
            </w:tcBorders>
            <w:shd w:val="clear" w:color="auto" w:fill="auto"/>
            <w:vAlign w:val="center"/>
          </w:tcPr>
          <w:p w14:paraId="3CB70833" w14:textId="329FEE9D" w:rsidR="007545BE" w:rsidRPr="00B109BC" w:rsidRDefault="007545BE" w:rsidP="007545BE">
            <w:pPr>
              <w:spacing w:after="0" w:line="240" w:lineRule="auto"/>
              <w:ind w:left="-57" w:right="-57"/>
              <w:rPr>
                <w:rFonts w:ascii="Tahoma" w:hAnsi="Tahoma" w:cs="Tahoma"/>
                <w:b/>
                <w:color w:val="000000"/>
                <w:sz w:val="18"/>
                <w:szCs w:val="18"/>
              </w:rPr>
            </w:pPr>
            <w:r w:rsidRPr="00C16A73">
              <w:rPr>
                <w:rFonts w:ascii="Tahoma" w:hAnsi="Tahoma" w:cs="Tahoma"/>
                <w:sz w:val="18"/>
                <w:szCs w:val="18"/>
              </w:rPr>
              <w:t>Контроль за ходом выполнения услуг</w:t>
            </w:r>
          </w:p>
        </w:tc>
        <w:tc>
          <w:tcPr>
            <w:tcW w:w="6662" w:type="dxa"/>
            <w:tcBorders>
              <w:top w:val="nil"/>
              <w:left w:val="nil"/>
              <w:bottom w:val="single" w:sz="4" w:space="0" w:color="auto"/>
              <w:right w:val="single" w:sz="4" w:space="0" w:color="auto"/>
            </w:tcBorders>
            <w:shd w:val="clear" w:color="auto" w:fill="FFFFFF"/>
            <w:vAlign w:val="center"/>
          </w:tcPr>
          <w:p w14:paraId="54C2646B" w14:textId="3C91D860" w:rsidR="007545BE" w:rsidRPr="00B109BC" w:rsidRDefault="007545BE" w:rsidP="007545BE">
            <w:pPr>
              <w:spacing w:after="0" w:line="240" w:lineRule="auto"/>
              <w:ind w:left="34" w:right="-57"/>
              <w:rPr>
                <w:rFonts w:ascii="Tahoma" w:hAnsi="Tahoma" w:cs="Tahoma"/>
                <w:i/>
                <w:sz w:val="18"/>
                <w:szCs w:val="18"/>
              </w:rPr>
            </w:pPr>
            <w:r w:rsidRPr="00C16A73">
              <w:rPr>
                <w:rFonts w:ascii="Tahoma" w:hAnsi="Tahoma" w:cs="Tahoma"/>
                <w:i/>
                <w:sz w:val="18"/>
                <w:szCs w:val="18"/>
              </w:rPr>
              <w:t>Контроль за ходом выполнения работ со стороны Заказчика</w:t>
            </w:r>
          </w:p>
        </w:tc>
      </w:tr>
      <w:tr w:rsidR="007545BE" w:rsidRPr="00B109BC" w14:paraId="304FA46F" w14:textId="77777777" w:rsidTr="00567EA4">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15D788" w14:textId="35251782" w:rsidR="007545BE" w:rsidRPr="00B109BC" w:rsidRDefault="007545BE" w:rsidP="007545BE">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1.17</w:t>
            </w:r>
          </w:p>
        </w:tc>
        <w:tc>
          <w:tcPr>
            <w:tcW w:w="3584" w:type="dxa"/>
            <w:tcBorders>
              <w:top w:val="nil"/>
              <w:left w:val="nil"/>
              <w:bottom w:val="single" w:sz="4" w:space="0" w:color="auto"/>
              <w:right w:val="single" w:sz="4" w:space="0" w:color="auto"/>
            </w:tcBorders>
            <w:shd w:val="clear" w:color="auto" w:fill="auto"/>
            <w:vAlign w:val="center"/>
          </w:tcPr>
          <w:p w14:paraId="07FA5580" w14:textId="5E73EE38" w:rsidR="007545BE" w:rsidRPr="00C16A73" w:rsidRDefault="007545BE" w:rsidP="007545BE">
            <w:pPr>
              <w:spacing w:after="0" w:line="240" w:lineRule="auto"/>
              <w:ind w:left="-57" w:right="-57"/>
              <w:rPr>
                <w:rFonts w:ascii="Tahoma" w:hAnsi="Tahoma" w:cs="Tahoma"/>
                <w:sz w:val="18"/>
                <w:szCs w:val="18"/>
              </w:rPr>
            </w:pPr>
            <w:r w:rsidRPr="00C16A73">
              <w:rPr>
                <w:rFonts w:ascii="Tahoma" w:hAnsi="Tahoma" w:cs="Tahoma"/>
                <w:sz w:val="18"/>
                <w:szCs w:val="18"/>
              </w:rPr>
              <w:t>Срок для устранения Дефектов/время реагирования на устранение</w:t>
            </w:r>
            <w:r w:rsidRPr="00023683">
              <w:rPr>
                <w:rFonts w:ascii="Tahoma" w:eastAsia="Times New Roman" w:hAnsi="Tahoma" w:cs="Tahoma"/>
                <w:color w:val="000000"/>
                <w:sz w:val="20"/>
                <w:szCs w:val="20"/>
              </w:rPr>
              <w:t xml:space="preserve"> </w:t>
            </w:r>
          </w:p>
        </w:tc>
        <w:tc>
          <w:tcPr>
            <w:tcW w:w="6662" w:type="dxa"/>
            <w:tcBorders>
              <w:top w:val="nil"/>
              <w:left w:val="nil"/>
              <w:bottom w:val="single" w:sz="4" w:space="0" w:color="auto"/>
              <w:right w:val="single" w:sz="4" w:space="0" w:color="auto"/>
            </w:tcBorders>
            <w:shd w:val="clear" w:color="auto" w:fill="FFFFFF"/>
            <w:vAlign w:val="center"/>
          </w:tcPr>
          <w:p w14:paraId="29AEC1DA" w14:textId="2086B90E" w:rsidR="007545BE" w:rsidRPr="00C16A73" w:rsidRDefault="007545BE" w:rsidP="007545BE">
            <w:pPr>
              <w:spacing w:after="0" w:line="240" w:lineRule="auto"/>
              <w:ind w:left="34" w:right="-57"/>
              <w:rPr>
                <w:rFonts w:ascii="Tahoma" w:hAnsi="Tahoma" w:cs="Tahoma"/>
                <w:i/>
                <w:sz w:val="18"/>
                <w:szCs w:val="18"/>
              </w:rPr>
            </w:pPr>
            <w:r w:rsidRPr="00C16A73">
              <w:rPr>
                <w:rFonts w:ascii="Tahoma" w:hAnsi="Tahoma" w:cs="Tahoma"/>
                <w:i/>
                <w:sz w:val="18"/>
                <w:szCs w:val="18"/>
              </w:rPr>
              <w:t>При выявлении ошибок в оформленном протоколе, Исполнитель обязан исправить несоответствия в течении 3-х рабочих дней с момента получения уведомления Заказчика по электронной почте.</w:t>
            </w:r>
          </w:p>
        </w:tc>
      </w:tr>
      <w:tr w:rsidR="007545BE" w:rsidRPr="00B109BC" w14:paraId="60D4B5B2" w14:textId="77777777" w:rsidTr="00567EA4">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4C99D526" w:rsidR="007545BE" w:rsidRPr="00B109BC" w:rsidRDefault="007545BE" w:rsidP="007545BE">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1.18</w:t>
            </w:r>
          </w:p>
        </w:tc>
        <w:tc>
          <w:tcPr>
            <w:tcW w:w="3584" w:type="dxa"/>
            <w:tcBorders>
              <w:top w:val="nil"/>
              <w:left w:val="nil"/>
              <w:bottom w:val="single" w:sz="4" w:space="0" w:color="auto"/>
              <w:right w:val="single" w:sz="4" w:space="0" w:color="auto"/>
            </w:tcBorders>
            <w:shd w:val="clear" w:color="auto" w:fill="auto"/>
            <w:vAlign w:val="center"/>
          </w:tcPr>
          <w:p w14:paraId="56EB8134" w14:textId="77777777" w:rsidR="007545BE" w:rsidRPr="00B109BC" w:rsidRDefault="007545BE" w:rsidP="007545BE">
            <w:pPr>
              <w:spacing w:after="0" w:line="240" w:lineRule="auto"/>
              <w:jc w:val="both"/>
              <w:rPr>
                <w:rFonts w:ascii="Tahoma" w:hAnsi="Tahoma" w:cs="Tahoma"/>
                <w:b/>
                <w:sz w:val="18"/>
                <w:szCs w:val="18"/>
              </w:rPr>
            </w:pPr>
            <w:r w:rsidRPr="00B109BC">
              <w:rPr>
                <w:rFonts w:ascii="Tahoma" w:hAnsi="Tahoma" w:cs="Tahoma"/>
                <w:color w:val="000000"/>
                <w:sz w:val="18"/>
                <w:szCs w:val="18"/>
              </w:rPr>
              <w:t>Условия Договора</w:t>
            </w:r>
          </w:p>
        </w:tc>
        <w:tc>
          <w:tcPr>
            <w:tcW w:w="6662" w:type="dxa"/>
            <w:tcBorders>
              <w:top w:val="nil"/>
              <w:left w:val="nil"/>
              <w:bottom w:val="single" w:sz="4" w:space="0" w:color="auto"/>
              <w:right w:val="single" w:sz="4" w:space="0" w:color="auto"/>
            </w:tcBorders>
            <w:shd w:val="clear" w:color="auto" w:fill="auto"/>
            <w:vAlign w:val="center"/>
          </w:tcPr>
          <w:p w14:paraId="23C893A4" w14:textId="495B1CD8" w:rsidR="007545BE" w:rsidRPr="00B109BC" w:rsidRDefault="007545BE" w:rsidP="007545BE">
            <w:pPr>
              <w:spacing w:after="0" w:line="240" w:lineRule="auto"/>
              <w:ind w:left="-57" w:right="-57"/>
              <w:rPr>
                <w:rFonts w:ascii="Tahoma" w:hAnsi="Tahoma" w:cs="Tahoma"/>
                <w:i/>
                <w:color w:val="000000"/>
                <w:sz w:val="18"/>
                <w:szCs w:val="18"/>
              </w:rPr>
            </w:pPr>
            <w:r w:rsidRPr="00B109BC">
              <w:rPr>
                <w:rFonts w:ascii="Tahoma" w:hAnsi="Tahoma" w:cs="Tahoma"/>
                <w:i/>
                <w:color w:val="000000"/>
                <w:sz w:val="18"/>
                <w:szCs w:val="18"/>
              </w:rPr>
              <w:t>См. проект Договора (Приложение № 3).</w:t>
            </w:r>
          </w:p>
        </w:tc>
      </w:tr>
      <w:tr w:rsidR="007545BE" w:rsidRPr="00B109BC" w14:paraId="45997EBB" w14:textId="77777777" w:rsidTr="00567EA4">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EC3D248" w14:textId="4870EB57" w:rsidR="007545BE" w:rsidRPr="00B109BC" w:rsidRDefault="007545BE" w:rsidP="007545BE">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1.19</w:t>
            </w:r>
          </w:p>
        </w:tc>
        <w:tc>
          <w:tcPr>
            <w:tcW w:w="3584" w:type="dxa"/>
            <w:tcBorders>
              <w:top w:val="nil"/>
              <w:left w:val="nil"/>
              <w:bottom w:val="single" w:sz="4" w:space="0" w:color="auto"/>
              <w:right w:val="single" w:sz="4" w:space="0" w:color="auto"/>
            </w:tcBorders>
            <w:shd w:val="clear" w:color="auto" w:fill="auto"/>
            <w:vAlign w:val="center"/>
          </w:tcPr>
          <w:p w14:paraId="7966E201" w14:textId="0BF8B958" w:rsidR="007545BE" w:rsidRPr="00B109BC" w:rsidRDefault="007545BE" w:rsidP="007545BE">
            <w:pPr>
              <w:spacing w:after="0" w:line="240" w:lineRule="auto"/>
              <w:jc w:val="both"/>
              <w:rPr>
                <w:rFonts w:ascii="Tahoma" w:eastAsia="Times New Roman" w:hAnsi="Tahoma" w:cs="Tahoma"/>
                <w:b/>
                <w:color w:val="FF0000"/>
                <w:sz w:val="18"/>
                <w:szCs w:val="18"/>
              </w:rPr>
            </w:pPr>
            <w:r w:rsidRPr="00B109BC">
              <w:rPr>
                <w:rFonts w:ascii="Tahoma" w:eastAsia="Times New Roman" w:hAnsi="Tahoma" w:cs="Tahoma"/>
                <w:b/>
                <w:color w:val="FF0000"/>
                <w:sz w:val="18"/>
                <w:szCs w:val="18"/>
              </w:rPr>
              <w:t>Выделяемая сумма</w:t>
            </w:r>
          </w:p>
        </w:tc>
        <w:tc>
          <w:tcPr>
            <w:tcW w:w="6662" w:type="dxa"/>
            <w:tcBorders>
              <w:top w:val="nil"/>
              <w:left w:val="nil"/>
              <w:bottom w:val="single" w:sz="4" w:space="0" w:color="auto"/>
              <w:right w:val="single" w:sz="4" w:space="0" w:color="auto"/>
            </w:tcBorders>
            <w:shd w:val="clear" w:color="auto" w:fill="auto"/>
            <w:vAlign w:val="center"/>
          </w:tcPr>
          <w:p w14:paraId="7AF935FF" w14:textId="4148E72E" w:rsidR="007545BE" w:rsidRPr="00B109BC" w:rsidRDefault="007545BE" w:rsidP="007545BE">
            <w:pPr>
              <w:pStyle w:val="af2"/>
              <w:rPr>
                <w:rFonts w:ascii="Tahoma" w:eastAsia="Times New Roman" w:hAnsi="Tahoma" w:cs="Tahoma"/>
                <w:b/>
                <w:i/>
                <w:color w:val="FF0000"/>
                <w:sz w:val="18"/>
                <w:szCs w:val="18"/>
              </w:rPr>
            </w:pPr>
            <w:r w:rsidRPr="00B109BC">
              <w:rPr>
                <w:rFonts w:ascii="Tahoma" w:eastAsia="Times New Roman" w:hAnsi="Tahoma" w:cs="Tahoma"/>
                <w:b/>
                <w:i/>
                <w:color w:val="FF0000"/>
                <w:sz w:val="18"/>
                <w:szCs w:val="18"/>
              </w:rPr>
              <w:t xml:space="preserve">Лот № 1 – </w:t>
            </w:r>
            <w:r>
              <w:rPr>
                <w:rFonts w:ascii="Tahoma" w:eastAsia="Times New Roman" w:hAnsi="Tahoma" w:cs="Tahoma"/>
                <w:b/>
                <w:i/>
                <w:color w:val="FF0000"/>
                <w:sz w:val="18"/>
                <w:szCs w:val="18"/>
              </w:rPr>
              <w:t>3 843</w:t>
            </w:r>
            <w:r w:rsidRPr="00B109BC">
              <w:rPr>
                <w:rFonts w:ascii="Tahoma" w:eastAsia="Times New Roman" w:hAnsi="Tahoma" w:cs="Tahoma"/>
                <w:b/>
                <w:i/>
                <w:color w:val="FF0000"/>
                <w:sz w:val="18"/>
                <w:szCs w:val="18"/>
              </w:rPr>
              <w:t xml:space="preserve"> </w:t>
            </w:r>
            <w:r>
              <w:rPr>
                <w:rFonts w:ascii="Tahoma" w:eastAsia="Times New Roman" w:hAnsi="Tahoma" w:cs="Tahoma"/>
                <w:b/>
                <w:i/>
                <w:color w:val="FF0000"/>
                <w:sz w:val="18"/>
                <w:szCs w:val="18"/>
              </w:rPr>
              <w:t>510</w:t>
            </w:r>
            <w:r w:rsidRPr="00B109BC">
              <w:rPr>
                <w:rFonts w:ascii="Tahoma" w:eastAsia="Times New Roman" w:hAnsi="Tahoma" w:cs="Tahoma"/>
                <w:b/>
                <w:i/>
                <w:color w:val="FF0000"/>
                <w:sz w:val="18"/>
                <w:szCs w:val="18"/>
              </w:rPr>
              <w:t xml:space="preserve"> сом; </w:t>
            </w:r>
          </w:p>
        </w:tc>
      </w:tr>
      <w:tr w:rsidR="007545BE" w:rsidRPr="00B109BC"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7545BE" w:rsidRPr="00B109BC" w:rsidRDefault="007545BE" w:rsidP="007545BE">
            <w:pPr>
              <w:spacing w:after="0" w:line="240" w:lineRule="auto"/>
              <w:ind w:left="-57" w:right="-57"/>
              <w:jc w:val="center"/>
              <w:rPr>
                <w:rFonts w:ascii="Tahoma" w:hAnsi="Tahoma" w:cs="Tahoma"/>
                <w:b/>
                <w:bCs/>
                <w:color w:val="000000"/>
                <w:sz w:val="18"/>
                <w:szCs w:val="18"/>
              </w:rPr>
            </w:pPr>
            <w:r w:rsidRPr="00B109BC">
              <w:rPr>
                <w:rFonts w:ascii="Tahoma" w:hAnsi="Tahoma" w:cs="Tahoma"/>
                <w:b/>
                <w:bCs/>
                <w:color w:val="000000"/>
                <w:sz w:val="18"/>
                <w:szCs w:val="18"/>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7545BE" w:rsidRPr="00B109BC" w:rsidRDefault="007545BE" w:rsidP="007545BE">
            <w:pPr>
              <w:spacing w:after="0" w:line="240" w:lineRule="auto"/>
              <w:ind w:left="-57" w:right="-57"/>
              <w:jc w:val="center"/>
              <w:rPr>
                <w:rFonts w:ascii="Tahoma" w:hAnsi="Tahoma" w:cs="Tahoma"/>
                <w:b/>
                <w:bCs/>
                <w:color w:val="0000CC"/>
                <w:sz w:val="18"/>
                <w:szCs w:val="18"/>
              </w:rPr>
            </w:pPr>
            <w:r w:rsidRPr="00B109BC">
              <w:rPr>
                <w:rFonts w:ascii="Tahoma" w:hAnsi="Tahoma" w:cs="Tahoma"/>
                <w:b/>
                <w:bCs/>
                <w:color w:val="0000CC"/>
                <w:sz w:val="18"/>
                <w:szCs w:val="18"/>
              </w:rPr>
              <w:t>Квалификационные требования:</w:t>
            </w:r>
          </w:p>
        </w:tc>
      </w:tr>
      <w:tr w:rsidR="007545BE" w:rsidRPr="00B109BC" w14:paraId="3BBCF049" w14:textId="77777777" w:rsidTr="00AE318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7545BE" w:rsidRPr="00B109BC" w:rsidRDefault="007545BE" w:rsidP="007545BE">
            <w:pPr>
              <w:spacing w:after="0" w:line="240" w:lineRule="auto"/>
              <w:ind w:left="-57" w:right="-57"/>
              <w:jc w:val="center"/>
              <w:rPr>
                <w:rFonts w:ascii="Tahoma" w:hAnsi="Tahoma" w:cs="Tahoma"/>
                <w:color w:val="000000"/>
                <w:sz w:val="18"/>
                <w:szCs w:val="18"/>
              </w:rPr>
            </w:pPr>
            <w:r w:rsidRPr="00B109BC">
              <w:rPr>
                <w:rFonts w:ascii="Tahoma" w:hAnsi="Tahoma" w:cs="Tahoma"/>
                <w:color w:val="000000"/>
                <w:sz w:val="18"/>
                <w:szCs w:val="18"/>
              </w:rPr>
              <w:t>2.1</w:t>
            </w:r>
          </w:p>
        </w:tc>
        <w:tc>
          <w:tcPr>
            <w:tcW w:w="3584" w:type="dxa"/>
            <w:tcBorders>
              <w:top w:val="nil"/>
              <w:left w:val="nil"/>
              <w:bottom w:val="single" w:sz="4" w:space="0" w:color="auto"/>
              <w:right w:val="single" w:sz="4" w:space="0" w:color="auto"/>
            </w:tcBorders>
            <w:shd w:val="clear" w:color="auto" w:fill="auto"/>
            <w:vAlign w:val="center"/>
            <w:hideMark/>
          </w:tcPr>
          <w:p w14:paraId="66A879C3" w14:textId="02E1A6F4" w:rsidR="007545BE" w:rsidRPr="00B109BC" w:rsidRDefault="007545BE" w:rsidP="007545BE">
            <w:pPr>
              <w:spacing w:after="0" w:line="240" w:lineRule="auto"/>
              <w:jc w:val="both"/>
              <w:rPr>
                <w:rFonts w:ascii="Tahoma" w:hAnsi="Tahoma" w:cs="Tahoma"/>
                <w:sz w:val="18"/>
                <w:szCs w:val="18"/>
              </w:rPr>
            </w:pPr>
            <w:r w:rsidRPr="00B109BC">
              <w:rPr>
                <w:rFonts w:ascii="Tahoma" w:hAnsi="Tahoma" w:cs="Tahoma"/>
                <w:sz w:val="18"/>
                <w:szCs w:val="18"/>
              </w:rPr>
              <w:t>Опыт аналогичных по характеру и степени сложности оказанных услуг за последние 2 (два) года, в денежном выражении</w:t>
            </w:r>
          </w:p>
        </w:tc>
        <w:tc>
          <w:tcPr>
            <w:tcW w:w="6662" w:type="dxa"/>
            <w:tcBorders>
              <w:top w:val="nil"/>
              <w:left w:val="nil"/>
              <w:bottom w:val="single" w:sz="4" w:space="0" w:color="auto"/>
              <w:right w:val="single" w:sz="4" w:space="0" w:color="auto"/>
            </w:tcBorders>
            <w:shd w:val="clear" w:color="auto" w:fill="auto"/>
            <w:vAlign w:val="center"/>
            <w:hideMark/>
          </w:tcPr>
          <w:p w14:paraId="4225B5D1" w14:textId="3169FD41" w:rsidR="007545BE" w:rsidRPr="00B109BC" w:rsidRDefault="007545BE" w:rsidP="007545BE">
            <w:pPr>
              <w:spacing w:after="0" w:line="240" w:lineRule="auto"/>
              <w:jc w:val="both"/>
              <w:rPr>
                <w:rFonts w:ascii="Tahoma" w:hAnsi="Tahoma" w:cs="Tahoma"/>
                <w:i/>
                <w:sz w:val="18"/>
                <w:szCs w:val="18"/>
              </w:rPr>
            </w:pPr>
            <w:r>
              <w:rPr>
                <w:rFonts w:ascii="Tahoma" w:hAnsi="Tahoma" w:cs="Tahoma"/>
                <w:i/>
                <w:sz w:val="18"/>
                <w:szCs w:val="18"/>
              </w:rPr>
              <w:t>Опыт оказания</w:t>
            </w:r>
            <w:r w:rsidRPr="00EA0DEB">
              <w:rPr>
                <w:rFonts w:ascii="Tahoma" w:hAnsi="Tahoma" w:cs="Tahoma"/>
                <w:i/>
                <w:sz w:val="18"/>
                <w:szCs w:val="18"/>
              </w:rPr>
              <w:t xml:space="preserve"> аналогичных услуг, за</w:t>
            </w:r>
            <w:r>
              <w:rPr>
                <w:rFonts w:ascii="Tahoma" w:hAnsi="Tahoma" w:cs="Tahoma"/>
                <w:i/>
                <w:sz w:val="18"/>
                <w:szCs w:val="18"/>
              </w:rPr>
              <w:t xml:space="preserve"> последние 2 (два)</w:t>
            </w:r>
            <w:r w:rsidRPr="00EA0DEB">
              <w:rPr>
                <w:rFonts w:ascii="Tahoma" w:hAnsi="Tahoma" w:cs="Tahoma"/>
                <w:i/>
                <w:sz w:val="18"/>
                <w:szCs w:val="18"/>
              </w:rPr>
              <w:t xml:space="preserve"> год</w:t>
            </w:r>
            <w:r>
              <w:rPr>
                <w:rFonts w:ascii="Tahoma" w:hAnsi="Tahoma" w:cs="Tahoma"/>
                <w:i/>
                <w:sz w:val="18"/>
                <w:szCs w:val="18"/>
              </w:rPr>
              <w:t>а на сумму</w:t>
            </w:r>
            <w:r w:rsidRPr="00EA0DEB">
              <w:rPr>
                <w:rFonts w:ascii="Tahoma" w:hAnsi="Tahoma" w:cs="Tahoma"/>
                <w:i/>
                <w:sz w:val="18"/>
                <w:szCs w:val="18"/>
              </w:rPr>
              <w:t xml:space="preserve"> не менее 400 000 сом (приложить и/или: копии контрактов, счет-фактур, актов об оказанных услугах, либо любой финансовый документ, удостоверяющий о наличии опыта в </w:t>
            </w:r>
            <w:r>
              <w:rPr>
                <w:rFonts w:ascii="Tahoma" w:hAnsi="Tahoma" w:cs="Tahoma"/>
                <w:i/>
                <w:sz w:val="18"/>
                <w:szCs w:val="18"/>
              </w:rPr>
              <w:t>предоставлении указанных услуг).</w:t>
            </w:r>
          </w:p>
        </w:tc>
      </w:tr>
      <w:tr w:rsidR="007545BE" w:rsidRPr="00B109BC" w14:paraId="253A591E" w14:textId="77777777" w:rsidTr="00AE318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BED565F" w14:textId="255BCF9F" w:rsidR="007545BE" w:rsidRPr="00B109BC" w:rsidRDefault="007545BE" w:rsidP="007545BE">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2.2</w:t>
            </w:r>
          </w:p>
        </w:tc>
        <w:tc>
          <w:tcPr>
            <w:tcW w:w="3584" w:type="dxa"/>
            <w:tcBorders>
              <w:top w:val="nil"/>
              <w:left w:val="nil"/>
              <w:bottom w:val="single" w:sz="4" w:space="0" w:color="auto"/>
              <w:right w:val="single" w:sz="4" w:space="0" w:color="auto"/>
            </w:tcBorders>
            <w:shd w:val="clear" w:color="auto" w:fill="auto"/>
            <w:vAlign w:val="center"/>
          </w:tcPr>
          <w:p w14:paraId="7B173AA6" w14:textId="3FA7DD04" w:rsidR="007545BE" w:rsidRPr="00B109BC" w:rsidRDefault="007545BE" w:rsidP="007545BE">
            <w:pPr>
              <w:spacing w:after="0" w:line="240" w:lineRule="auto"/>
              <w:jc w:val="both"/>
              <w:rPr>
                <w:rFonts w:ascii="Tahoma" w:hAnsi="Tahoma" w:cs="Tahoma"/>
                <w:sz w:val="18"/>
                <w:szCs w:val="18"/>
              </w:rPr>
            </w:pPr>
            <w:r w:rsidRPr="007545BE">
              <w:rPr>
                <w:rFonts w:ascii="Tahoma" w:hAnsi="Tahoma" w:cs="Tahoma"/>
                <w:sz w:val="18"/>
                <w:szCs w:val="18"/>
              </w:rPr>
              <w:t>Стаж, квалификация работников Исполнителя</w:t>
            </w:r>
          </w:p>
        </w:tc>
        <w:tc>
          <w:tcPr>
            <w:tcW w:w="6662" w:type="dxa"/>
            <w:tcBorders>
              <w:top w:val="nil"/>
              <w:left w:val="nil"/>
              <w:bottom w:val="single" w:sz="4" w:space="0" w:color="auto"/>
              <w:right w:val="single" w:sz="4" w:space="0" w:color="auto"/>
            </w:tcBorders>
            <w:shd w:val="clear" w:color="auto" w:fill="auto"/>
            <w:vAlign w:val="center"/>
          </w:tcPr>
          <w:p w14:paraId="25D6CBCE" w14:textId="77777777" w:rsidR="007545BE" w:rsidRPr="007545BE" w:rsidRDefault="007545BE" w:rsidP="007545BE">
            <w:pPr>
              <w:pStyle w:val="a3"/>
              <w:ind w:left="177"/>
              <w:rPr>
                <w:rFonts w:ascii="Tahoma" w:eastAsia="Calibri" w:hAnsi="Tahoma" w:cs="Tahoma"/>
                <w:i/>
                <w:sz w:val="18"/>
                <w:szCs w:val="18"/>
                <w:lang w:eastAsia="en-US"/>
              </w:rPr>
            </w:pPr>
            <w:r w:rsidRPr="007545BE">
              <w:rPr>
                <w:rFonts w:ascii="Tahoma" w:eastAsia="Calibri" w:hAnsi="Tahoma" w:cs="Tahoma"/>
                <w:i/>
                <w:sz w:val="18"/>
                <w:szCs w:val="18"/>
                <w:lang w:eastAsia="en-US"/>
              </w:rPr>
              <w:t>Лаборатория должна иметь:</w:t>
            </w:r>
          </w:p>
          <w:p w14:paraId="3C556026" w14:textId="77777777" w:rsidR="007545BE" w:rsidRPr="007545BE" w:rsidRDefault="007545BE" w:rsidP="007545BE">
            <w:pPr>
              <w:pStyle w:val="a3"/>
              <w:numPr>
                <w:ilvl w:val="0"/>
                <w:numId w:val="27"/>
              </w:numPr>
              <w:ind w:left="36" w:firstLine="0"/>
              <w:contextualSpacing/>
              <w:rPr>
                <w:rFonts w:ascii="Tahoma" w:eastAsia="Calibri" w:hAnsi="Tahoma" w:cs="Tahoma"/>
                <w:i/>
                <w:sz w:val="18"/>
                <w:szCs w:val="18"/>
                <w:lang w:eastAsia="en-US"/>
              </w:rPr>
            </w:pPr>
            <w:r w:rsidRPr="007545BE">
              <w:rPr>
                <w:rFonts w:ascii="Tahoma" w:eastAsia="Calibri" w:hAnsi="Tahoma" w:cs="Tahoma"/>
                <w:i/>
                <w:sz w:val="18"/>
                <w:szCs w:val="18"/>
                <w:lang w:eastAsia="en-US"/>
              </w:rPr>
              <w:t>Эксперта по контролю за источниками физических факторов с документальным подтверждением (диплом, удостоверение). Стаж работы не менее 3-х лет.</w:t>
            </w:r>
          </w:p>
          <w:p w14:paraId="32566221" w14:textId="77777777" w:rsidR="007545BE" w:rsidRPr="007545BE" w:rsidRDefault="007545BE" w:rsidP="007545BE">
            <w:pPr>
              <w:pStyle w:val="a3"/>
              <w:numPr>
                <w:ilvl w:val="0"/>
                <w:numId w:val="27"/>
              </w:numPr>
              <w:ind w:left="36" w:firstLine="0"/>
              <w:contextualSpacing/>
              <w:rPr>
                <w:rFonts w:ascii="Tahoma" w:eastAsia="Calibri" w:hAnsi="Tahoma" w:cs="Tahoma"/>
                <w:i/>
                <w:sz w:val="18"/>
                <w:szCs w:val="18"/>
                <w:lang w:eastAsia="en-US"/>
              </w:rPr>
            </w:pPr>
            <w:r w:rsidRPr="007545BE">
              <w:rPr>
                <w:rFonts w:ascii="Tahoma" w:eastAsia="Calibri" w:hAnsi="Tahoma" w:cs="Tahoma"/>
                <w:i/>
                <w:sz w:val="18"/>
                <w:szCs w:val="18"/>
                <w:lang w:eastAsia="en-US"/>
              </w:rPr>
              <w:t>Двух квалифицированных специалистов по исследованиям физических факторов с документальным подтверждением (диплом, удостоверения, сертификат). Стаж работы не менее 1 года.</w:t>
            </w:r>
          </w:p>
          <w:p w14:paraId="4531DEBA" w14:textId="36FF5B0A" w:rsidR="007545BE" w:rsidRDefault="007545BE" w:rsidP="007545BE">
            <w:pPr>
              <w:spacing w:after="0" w:line="240" w:lineRule="auto"/>
              <w:jc w:val="both"/>
              <w:rPr>
                <w:rFonts w:ascii="Tahoma" w:hAnsi="Tahoma" w:cs="Tahoma"/>
                <w:i/>
                <w:sz w:val="18"/>
                <w:szCs w:val="18"/>
              </w:rPr>
            </w:pPr>
            <w:r w:rsidRPr="007545BE">
              <w:rPr>
                <w:rFonts w:ascii="Tahoma" w:hAnsi="Tahoma" w:cs="Tahoma"/>
                <w:i/>
                <w:sz w:val="18"/>
                <w:szCs w:val="18"/>
              </w:rPr>
              <w:t>Двое специалистов необходимы для одновременной работы по разным регионам.</w:t>
            </w:r>
          </w:p>
        </w:tc>
      </w:tr>
      <w:tr w:rsidR="007545BE" w:rsidRPr="00B109BC" w14:paraId="415060AF" w14:textId="77777777" w:rsidTr="00AE318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86BCACD" w14:textId="16C99C87" w:rsidR="007545BE" w:rsidRPr="00B109BC" w:rsidRDefault="007545BE" w:rsidP="007545BE">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2.3</w:t>
            </w:r>
          </w:p>
        </w:tc>
        <w:tc>
          <w:tcPr>
            <w:tcW w:w="3584" w:type="dxa"/>
            <w:tcBorders>
              <w:top w:val="nil"/>
              <w:left w:val="nil"/>
              <w:bottom w:val="single" w:sz="4" w:space="0" w:color="auto"/>
              <w:right w:val="single" w:sz="4" w:space="0" w:color="auto"/>
            </w:tcBorders>
            <w:shd w:val="clear" w:color="auto" w:fill="auto"/>
            <w:vAlign w:val="center"/>
          </w:tcPr>
          <w:p w14:paraId="2A4FCEA0" w14:textId="1919E6D5" w:rsidR="007545BE" w:rsidRPr="00B109BC" w:rsidRDefault="007545BE" w:rsidP="007545BE">
            <w:pPr>
              <w:spacing w:after="0" w:line="240" w:lineRule="auto"/>
              <w:jc w:val="both"/>
              <w:rPr>
                <w:rFonts w:ascii="Tahoma" w:hAnsi="Tahoma" w:cs="Tahoma"/>
                <w:sz w:val="18"/>
                <w:szCs w:val="18"/>
              </w:rPr>
            </w:pPr>
            <w:r w:rsidRPr="007545BE">
              <w:rPr>
                <w:rFonts w:ascii="Tahoma" w:hAnsi="Tahoma" w:cs="Tahoma"/>
                <w:sz w:val="18"/>
                <w:szCs w:val="18"/>
              </w:rPr>
              <w:t>Другие необходимые документы, которые участники конкурса должны заполнить или предоставить</w:t>
            </w:r>
          </w:p>
        </w:tc>
        <w:tc>
          <w:tcPr>
            <w:tcW w:w="6662" w:type="dxa"/>
            <w:tcBorders>
              <w:top w:val="nil"/>
              <w:left w:val="nil"/>
              <w:bottom w:val="single" w:sz="4" w:space="0" w:color="auto"/>
              <w:right w:val="single" w:sz="4" w:space="0" w:color="auto"/>
            </w:tcBorders>
            <w:shd w:val="clear" w:color="auto" w:fill="auto"/>
            <w:vAlign w:val="center"/>
          </w:tcPr>
          <w:p w14:paraId="11B92F41" w14:textId="77777777" w:rsidR="007545BE" w:rsidRPr="007545BE" w:rsidRDefault="007545BE" w:rsidP="007545BE">
            <w:pPr>
              <w:numPr>
                <w:ilvl w:val="0"/>
                <w:numId w:val="28"/>
              </w:numPr>
              <w:spacing w:after="0" w:line="240" w:lineRule="auto"/>
              <w:ind w:left="34" w:firstLine="6"/>
              <w:jc w:val="both"/>
              <w:rPr>
                <w:rFonts w:ascii="Tahoma" w:hAnsi="Tahoma" w:cs="Tahoma"/>
                <w:i/>
                <w:sz w:val="18"/>
                <w:szCs w:val="18"/>
              </w:rPr>
            </w:pPr>
            <w:r w:rsidRPr="007545BE">
              <w:rPr>
                <w:rFonts w:ascii="Tahoma" w:hAnsi="Tahoma" w:cs="Tahoma"/>
                <w:i/>
                <w:sz w:val="18"/>
                <w:szCs w:val="18"/>
              </w:rPr>
              <w:t>Аттестат аккредитации с описанием области аккредитации (срок аттестата аккредитации должен быть действительным до конца 2023 года).</w:t>
            </w:r>
          </w:p>
          <w:p w14:paraId="52B693C9" w14:textId="08569B19" w:rsidR="007545BE" w:rsidRDefault="007545BE" w:rsidP="007545BE">
            <w:pPr>
              <w:spacing w:after="0" w:line="240" w:lineRule="auto"/>
              <w:jc w:val="both"/>
              <w:rPr>
                <w:rFonts w:ascii="Tahoma" w:hAnsi="Tahoma" w:cs="Tahoma"/>
                <w:i/>
                <w:sz w:val="18"/>
                <w:szCs w:val="18"/>
              </w:rPr>
            </w:pPr>
            <w:r w:rsidRPr="007545BE">
              <w:rPr>
                <w:rFonts w:ascii="Tahoma" w:hAnsi="Tahoma" w:cs="Tahoma"/>
                <w:i/>
                <w:sz w:val="18"/>
                <w:szCs w:val="18"/>
              </w:rPr>
              <w:t>Свидетельство о поверке средств измерений со сроком действия до конца 2023 года (в противном случае предоставить письменное подтверждение намерения произвести новую поверку до истечения срока действия имеющегося свидетельства с перерывом в работе не более 5 рабочих дней). </w:t>
            </w:r>
          </w:p>
        </w:tc>
      </w:tr>
      <w:tr w:rsidR="007545BE" w:rsidRPr="00B109BC" w14:paraId="5D5FE127" w14:textId="77777777" w:rsidTr="00AE318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23AFA65" w14:textId="4842ABE8" w:rsidR="007545BE" w:rsidRDefault="007545BE" w:rsidP="007545BE">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2.4</w:t>
            </w:r>
          </w:p>
        </w:tc>
        <w:tc>
          <w:tcPr>
            <w:tcW w:w="3584" w:type="dxa"/>
            <w:tcBorders>
              <w:top w:val="nil"/>
              <w:left w:val="nil"/>
              <w:bottom w:val="single" w:sz="4" w:space="0" w:color="auto"/>
              <w:right w:val="single" w:sz="4" w:space="0" w:color="auto"/>
            </w:tcBorders>
            <w:shd w:val="clear" w:color="auto" w:fill="auto"/>
            <w:vAlign w:val="center"/>
          </w:tcPr>
          <w:p w14:paraId="4BA4CC22" w14:textId="6EDDB824" w:rsidR="007545BE" w:rsidRPr="007545BE" w:rsidRDefault="007545BE" w:rsidP="007545BE">
            <w:pPr>
              <w:spacing w:after="0" w:line="240" w:lineRule="auto"/>
              <w:jc w:val="both"/>
              <w:rPr>
                <w:rFonts w:ascii="Tahoma" w:hAnsi="Tahoma" w:cs="Tahoma"/>
                <w:sz w:val="18"/>
                <w:szCs w:val="18"/>
              </w:rPr>
            </w:pPr>
            <w:r w:rsidRPr="007545BE">
              <w:rPr>
                <w:rFonts w:ascii="Tahoma" w:hAnsi="Tahoma" w:cs="Tahoma"/>
                <w:sz w:val="18"/>
                <w:szCs w:val="18"/>
              </w:rPr>
              <w:t>Оборудование, которым должен обладать подрядчик/исполнитель (на праве собственности/аренды)</w:t>
            </w:r>
          </w:p>
        </w:tc>
        <w:tc>
          <w:tcPr>
            <w:tcW w:w="6662" w:type="dxa"/>
            <w:tcBorders>
              <w:top w:val="nil"/>
              <w:left w:val="nil"/>
              <w:bottom w:val="single" w:sz="4" w:space="0" w:color="auto"/>
              <w:right w:val="single" w:sz="4" w:space="0" w:color="auto"/>
            </w:tcBorders>
            <w:shd w:val="clear" w:color="auto" w:fill="auto"/>
            <w:vAlign w:val="center"/>
          </w:tcPr>
          <w:p w14:paraId="0C380D38" w14:textId="4AEE2095" w:rsidR="007545BE" w:rsidRPr="007545BE" w:rsidRDefault="007545BE" w:rsidP="007545BE">
            <w:pPr>
              <w:spacing w:after="0" w:line="240" w:lineRule="auto"/>
              <w:ind w:left="40"/>
              <w:jc w:val="both"/>
              <w:rPr>
                <w:rFonts w:ascii="Tahoma" w:hAnsi="Tahoma" w:cs="Tahoma"/>
                <w:i/>
                <w:sz w:val="18"/>
                <w:szCs w:val="18"/>
              </w:rPr>
            </w:pPr>
            <w:r w:rsidRPr="007545BE">
              <w:rPr>
                <w:rFonts w:ascii="Tahoma" w:hAnsi="Tahoma" w:cs="Tahoma"/>
                <w:i/>
                <w:sz w:val="18"/>
                <w:szCs w:val="18"/>
              </w:rPr>
              <w:t>Предоставить подтверждение наличия не менее 2 (двух) измерителей плотности потока энергии электромагнитного поля (диапазон 0,3 – 18 ГГц) для одновременных измерений по регионам.</w:t>
            </w:r>
          </w:p>
        </w:tc>
      </w:tr>
      <w:tr w:rsidR="007545BE" w:rsidRPr="00B109BC"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7545BE" w:rsidRPr="00B109BC" w:rsidRDefault="007545BE" w:rsidP="007545BE">
            <w:pPr>
              <w:spacing w:after="0" w:line="240" w:lineRule="auto"/>
              <w:ind w:left="-57" w:right="-57"/>
              <w:jc w:val="center"/>
              <w:rPr>
                <w:rFonts w:ascii="Tahoma" w:hAnsi="Tahoma" w:cs="Tahoma"/>
                <w:color w:val="000000"/>
                <w:sz w:val="18"/>
                <w:szCs w:val="18"/>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7545BE" w:rsidRPr="00B109BC" w:rsidRDefault="007545BE" w:rsidP="007545BE">
            <w:pPr>
              <w:spacing w:after="0" w:line="240" w:lineRule="auto"/>
              <w:jc w:val="both"/>
              <w:rPr>
                <w:rFonts w:ascii="Tahoma" w:hAnsi="Tahoma" w:cs="Tahoma"/>
                <w:i/>
                <w:iCs/>
                <w:sz w:val="18"/>
                <w:szCs w:val="18"/>
                <w:highlight w:val="yellow"/>
              </w:rPr>
            </w:pPr>
            <w:r w:rsidRPr="00B109BC">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6D9EC16F" w:rsidR="005D412F" w:rsidRPr="00B109BC" w:rsidRDefault="005D412F" w:rsidP="005D412F">
      <w:pPr>
        <w:pStyle w:val="af2"/>
        <w:rPr>
          <w:rFonts w:ascii="Tahoma" w:hAnsi="Tahoma" w:cs="Tahoma"/>
          <w:b/>
          <w:sz w:val="18"/>
          <w:szCs w:val="18"/>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2155"/>
        <w:gridCol w:w="1560"/>
        <w:gridCol w:w="2551"/>
        <w:gridCol w:w="1843"/>
      </w:tblGrid>
      <w:tr w:rsidR="007545BE" w:rsidRPr="007545BE" w14:paraId="6CEEAAD8" w14:textId="77777777" w:rsidTr="007545BE">
        <w:trPr>
          <w:trHeight w:val="132"/>
        </w:trPr>
        <w:tc>
          <w:tcPr>
            <w:tcW w:w="426" w:type="dxa"/>
            <w:shd w:val="clear" w:color="000000" w:fill="D9D9D9"/>
            <w:noWrap/>
            <w:vAlign w:val="bottom"/>
            <w:hideMark/>
          </w:tcPr>
          <w:p w14:paraId="196E5164" w14:textId="77777777" w:rsidR="007545BE" w:rsidRPr="007545BE" w:rsidRDefault="007545BE" w:rsidP="00272ACC">
            <w:pPr>
              <w:spacing w:after="0" w:line="240" w:lineRule="auto"/>
              <w:jc w:val="center"/>
              <w:rPr>
                <w:rFonts w:ascii="Tahoma" w:eastAsia="Times New Roman" w:hAnsi="Tahoma" w:cs="Tahoma"/>
                <w:b/>
                <w:bCs/>
                <w:color w:val="000000"/>
                <w:sz w:val="18"/>
                <w:szCs w:val="18"/>
              </w:rPr>
            </w:pPr>
            <w:r w:rsidRPr="007545BE">
              <w:rPr>
                <w:rFonts w:ascii="Tahoma" w:eastAsia="Times New Roman" w:hAnsi="Tahoma" w:cs="Tahoma"/>
                <w:b/>
                <w:bCs/>
                <w:color w:val="000000"/>
                <w:sz w:val="18"/>
                <w:szCs w:val="18"/>
              </w:rPr>
              <w:t>3</w:t>
            </w:r>
          </w:p>
        </w:tc>
        <w:tc>
          <w:tcPr>
            <w:tcW w:w="10377" w:type="dxa"/>
            <w:gridSpan w:val="5"/>
            <w:shd w:val="clear" w:color="000000" w:fill="D9D9D9"/>
            <w:vAlign w:val="bottom"/>
            <w:hideMark/>
          </w:tcPr>
          <w:p w14:paraId="38353994" w14:textId="77777777" w:rsidR="007545BE" w:rsidRPr="007545BE" w:rsidRDefault="007545BE" w:rsidP="00272ACC">
            <w:pPr>
              <w:spacing w:after="0" w:line="240" w:lineRule="auto"/>
              <w:jc w:val="center"/>
              <w:rPr>
                <w:rFonts w:ascii="Tahoma" w:eastAsia="Times New Roman" w:hAnsi="Tahoma" w:cs="Tahoma"/>
                <w:b/>
                <w:bCs/>
                <w:sz w:val="18"/>
                <w:szCs w:val="18"/>
              </w:rPr>
            </w:pPr>
            <w:r w:rsidRPr="007545BE">
              <w:rPr>
                <w:rFonts w:ascii="Tahoma" w:eastAsia="Times New Roman" w:hAnsi="Tahoma" w:cs="Tahoma"/>
                <w:b/>
                <w:bCs/>
                <w:sz w:val="18"/>
                <w:szCs w:val="18"/>
              </w:rPr>
              <w:t>Существенные требования/ Технические спецификации</w:t>
            </w:r>
            <w:r w:rsidRPr="007545BE">
              <w:rPr>
                <w:rFonts w:ascii="Tahoma" w:eastAsia="Times New Roman" w:hAnsi="Tahoma" w:cs="Tahoma"/>
                <w:sz w:val="18"/>
                <w:szCs w:val="18"/>
              </w:rPr>
              <w:t> </w:t>
            </w:r>
          </w:p>
        </w:tc>
      </w:tr>
      <w:tr w:rsidR="007545BE" w:rsidRPr="007545BE" w14:paraId="611CA740" w14:textId="77777777" w:rsidTr="007545BE">
        <w:trPr>
          <w:trHeight w:val="442"/>
        </w:trPr>
        <w:tc>
          <w:tcPr>
            <w:tcW w:w="426" w:type="dxa"/>
            <w:shd w:val="clear" w:color="auto" w:fill="auto"/>
            <w:vAlign w:val="center"/>
            <w:hideMark/>
          </w:tcPr>
          <w:p w14:paraId="1B1D16A2" w14:textId="77777777" w:rsidR="007545BE" w:rsidRPr="007545BE" w:rsidRDefault="007545BE" w:rsidP="00272ACC">
            <w:pPr>
              <w:spacing w:after="0" w:line="240" w:lineRule="auto"/>
              <w:ind w:left="-108" w:right="-108"/>
              <w:jc w:val="center"/>
              <w:rPr>
                <w:rFonts w:ascii="Tahoma" w:eastAsia="Times New Roman" w:hAnsi="Tahoma" w:cs="Tahoma"/>
                <w:b/>
                <w:bCs/>
                <w:color w:val="000000"/>
                <w:sz w:val="18"/>
                <w:szCs w:val="18"/>
              </w:rPr>
            </w:pPr>
            <w:r w:rsidRPr="007545BE">
              <w:rPr>
                <w:rFonts w:ascii="Tahoma" w:eastAsia="Times New Roman" w:hAnsi="Tahoma" w:cs="Tahoma"/>
                <w:b/>
                <w:bCs/>
                <w:color w:val="000000"/>
                <w:sz w:val="18"/>
                <w:szCs w:val="18"/>
              </w:rPr>
              <w:t>№ п/п</w:t>
            </w:r>
          </w:p>
        </w:tc>
        <w:tc>
          <w:tcPr>
            <w:tcW w:w="2268" w:type="dxa"/>
            <w:shd w:val="clear" w:color="auto" w:fill="auto"/>
            <w:vAlign w:val="center"/>
            <w:hideMark/>
          </w:tcPr>
          <w:p w14:paraId="45FA0990" w14:textId="77777777" w:rsidR="007545BE" w:rsidRPr="007545BE" w:rsidRDefault="007545BE" w:rsidP="00272ACC">
            <w:pPr>
              <w:spacing w:after="0" w:line="240" w:lineRule="auto"/>
              <w:jc w:val="center"/>
              <w:rPr>
                <w:rFonts w:ascii="Tahoma" w:eastAsia="Times New Roman" w:hAnsi="Tahoma" w:cs="Tahoma"/>
                <w:b/>
                <w:bCs/>
                <w:color w:val="000000"/>
                <w:sz w:val="18"/>
                <w:szCs w:val="18"/>
              </w:rPr>
            </w:pPr>
            <w:r w:rsidRPr="007545BE">
              <w:rPr>
                <w:rFonts w:ascii="Tahoma" w:eastAsia="Times New Roman" w:hAnsi="Tahoma" w:cs="Tahoma"/>
                <w:b/>
                <w:bCs/>
                <w:color w:val="000000"/>
                <w:sz w:val="18"/>
                <w:szCs w:val="18"/>
              </w:rPr>
              <w:t>Наименование услуг</w:t>
            </w:r>
          </w:p>
        </w:tc>
        <w:tc>
          <w:tcPr>
            <w:tcW w:w="2155" w:type="dxa"/>
            <w:shd w:val="clear" w:color="auto" w:fill="auto"/>
            <w:vAlign w:val="center"/>
            <w:hideMark/>
          </w:tcPr>
          <w:p w14:paraId="244DA272" w14:textId="77777777" w:rsidR="007545BE" w:rsidRPr="007545BE" w:rsidRDefault="007545BE" w:rsidP="00272ACC">
            <w:pPr>
              <w:spacing w:after="0" w:line="240" w:lineRule="auto"/>
              <w:jc w:val="center"/>
              <w:rPr>
                <w:rFonts w:ascii="Tahoma" w:eastAsia="Times New Roman" w:hAnsi="Tahoma" w:cs="Tahoma"/>
                <w:b/>
                <w:bCs/>
                <w:color w:val="000000"/>
                <w:sz w:val="18"/>
                <w:szCs w:val="18"/>
              </w:rPr>
            </w:pPr>
            <w:r w:rsidRPr="007545BE">
              <w:rPr>
                <w:rFonts w:ascii="Tahoma" w:eastAsia="Times New Roman" w:hAnsi="Tahoma" w:cs="Tahoma"/>
                <w:b/>
                <w:bCs/>
                <w:color w:val="000000"/>
                <w:sz w:val="18"/>
                <w:szCs w:val="18"/>
              </w:rPr>
              <w:t>Подробное описание услуг</w:t>
            </w:r>
          </w:p>
        </w:tc>
        <w:tc>
          <w:tcPr>
            <w:tcW w:w="1560" w:type="dxa"/>
            <w:shd w:val="clear" w:color="auto" w:fill="auto"/>
            <w:vAlign w:val="center"/>
          </w:tcPr>
          <w:p w14:paraId="515DADAE" w14:textId="77777777" w:rsidR="007545BE" w:rsidRPr="007545BE" w:rsidRDefault="007545BE" w:rsidP="00272ACC">
            <w:pPr>
              <w:spacing w:after="0" w:line="240" w:lineRule="auto"/>
              <w:jc w:val="center"/>
              <w:rPr>
                <w:rFonts w:ascii="Tahoma" w:eastAsia="Times New Roman" w:hAnsi="Tahoma" w:cs="Tahoma"/>
                <w:b/>
                <w:bCs/>
                <w:color w:val="000000"/>
                <w:sz w:val="18"/>
                <w:szCs w:val="18"/>
              </w:rPr>
            </w:pPr>
            <w:r w:rsidRPr="007545BE">
              <w:rPr>
                <w:rFonts w:ascii="Tahoma" w:eastAsia="Times New Roman" w:hAnsi="Tahoma" w:cs="Tahoma"/>
                <w:b/>
                <w:bCs/>
                <w:color w:val="000000"/>
                <w:sz w:val="18"/>
                <w:szCs w:val="18"/>
              </w:rPr>
              <w:t xml:space="preserve">Количество измерений </w:t>
            </w:r>
          </w:p>
        </w:tc>
        <w:tc>
          <w:tcPr>
            <w:tcW w:w="2551" w:type="dxa"/>
            <w:shd w:val="clear" w:color="auto" w:fill="auto"/>
            <w:vAlign w:val="center"/>
            <w:hideMark/>
          </w:tcPr>
          <w:p w14:paraId="11DCC3E1" w14:textId="77777777" w:rsidR="007545BE" w:rsidRPr="007545BE" w:rsidRDefault="007545BE" w:rsidP="00272ACC">
            <w:pPr>
              <w:spacing w:after="0" w:line="240" w:lineRule="auto"/>
              <w:jc w:val="center"/>
              <w:rPr>
                <w:rFonts w:ascii="Tahoma" w:eastAsia="Times New Roman" w:hAnsi="Tahoma" w:cs="Tahoma"/>
                <w:b/>
                <w:bCs/>
                <w:sz w:val="18"/>
                <w:szCs w:val="18"/>
              </w:rPr>
            </w:pPr>
            <w:r w:rsidRPr="007545BE">
              <w:rPr>
                <w:rFonts w:ascii="Tahoma" w:eastAsia="Times New Roman" w:hAnsi="Tahoma" w:cs="Tahoma"/>
                <w:b/>
                <w:bCs/>
                <w:sz w:val="18"/>
                <w:szCs w:val="18"/>
              </w:rPr>
              <w:t>Срок оказания услуг</w:t>
            </w:r>
          </w:p>
        </w:tc>
        <w:tc>
          <w:tcPr>
            <w:tcW w:w="1843" w:type="dxa"/>
            <w:shd w:val="clear" w:color="auto" w:fill="auto"/>
            <w:vAlign w:val="center"/>
            <w:hideMark/>
          </w:tcPr>
          <w:p w14:paraId="5D535625" w14:textId="77777777" w:rsidR="007545BE" w:rsidRPr="007545BE" w:rsidRDefault="007545BE" w:rsidP="00272ACC">
            <w:pPr>
              <w:spacing w:after="0" w:line="240" w:lineRule="auto"/>
              <w:jc w:val="center"/>
              <w:rPr>
                <w:rFonts w:ascii="Tahoma" w:eastAsia="Times New Roman" w:hAnsi="Tahoma" w:cs="Tahoma"/>
                <w:b/>
                <w:bCs/>
                <w:color w:val="000000"/>
                <w:sz w:val="18"/>
                <w:szCs w:val="18"/>
              </w:rPr>
            </w:pPr>
            <w:r w:rsidRPr="007545BE">
              <w:rPr>
                <w:rFonts w:ascii="Tahoma" w:eastAsia="Times New Roman" w:hAnsi="Tahoma" w:cs="Tahoma"/>
                <w:b/>
                <w:bCs/>
                <w:color w:val="000000"/>
                <w:sz w:val="18"/>
                <w:szCs w:val="18"/>
              </w:rPr>
              <w:t>Кол-во сайтов (ПРТО)</w:t>
            </w:r>
          </w:p>
        </w:tc>
      </w:tr>
      <w:tr w:rsidR="007545BE" w:rsidRPr="007545BE" w14:paraId="5DEB973C" w14:textId="77777777" w:rsidTr="007545BE">
        <w:trPr>
          <w:trHeight w:val="558"/>
        </w:trPr>
        <w:tc>
          <w:tcPr>
            <w:tcW w:w="426" w:type="dxa"/>
            <w:vMerge w:val="restart"/>
            <w:shd w:val="clear" w:color="auto" w:fill="auto"/>
            <w:vAlign w:val="center"/>
            <w:hideMark/>
          </w:tcPr>
          <w:p w14:paraId="23492BFA" w14:textId="77777777" w:rsidR="007545BE" w:rsidRPr="007545BE" w:rsidRDefault="007545BE" w:rsidP="00272ACC">
            <w:pPr>
              <w:spacing w:after="0" w:line="240" w:lineRule="auto"/>
              <w:jc w:val="center"/>
              <w:rPr>
                <w:rFonts w:ascii="Tahoma" w:eastAsia="Times New Roman" w:hAnsi="Tahoma" w:cs="Tahoma"/>
                <w:bCs/>
                <w:color w:val="000000"/>
                <w:sz w:val="18"/>
                <w:szCs w:val="18"/>
              </w:rPr>
            </w:pPr>
            <w:r w:rsidRPr="007545BE">
              <w:rPr>
                <w:rFonts w:ascii="Tahoma" w:eastAsia="Times New Roman" w:hAnsi="Tahoma" w:cs="Tahoma"/>
                <w:bCs/>
                <w:color w:val="000000"/>
                <w:sz w:val="18"/>
                <w:szCs w:val="18"/>
              </w:rPr>
              <w:t>1</w:t>
            </w:r>
          </w:p>
        </w:tc>
        <w:tc>
          <w:tcPr>
            <w:tcW w:w="2268" w:type="dxa"/>
            <w:vMerge w:val="restart"/>
            <w:shd w:val="clear" w:color="auto" w:fill="auto"/>
            <w:vAlign w:val="center"/>
            <w:hideMark/>
          </w:tcPr>
          <w:p w14:paraId="4928D49C" w14:textId="77777777" w:rsidR="007545BE" w:rsidRPr="007545BE" w:rsidRDefault="007545BE" w:rsidP="00272ACC">
            <w:pPr>
              <w:spacing w:after="0" w:line="240" w:lineRule="auto"/>
              <w:ind w:right="-108"/>
              <w:rPr>
                <w:rFonts w:ascii="Tahoma" w:eastAsia="Times New Roman" w:hAnsi="Tahoma" w:cs="Tahoma"/>
                <w:bCs/>
                <w:sz w:val="18"/>
                <w:szCs w:val="18"/>
              </w:rPr>
            </w:pPr>
            <w:r w:rsidRPr="007545BE">
              <w:rPr>
                <w:rFonts w:ascii="Tahoma" w:hAnsi="Tahoma" w:cs="Tahoma"/>
                <w:sz w:val="18"/>
                <w:szCs w:val="18"/>
              </w:rPr>
              <w:t>Замеры плотности потока энергии (ППЭ) сверхвысоких частот (СВЧ) в производственных помещениях и во внешней среде на приемо-передающих радиотехнических объектах (ПРТО).</w:t>
            </w:r>
          </w:p>
        </w:tc>
        <w:tc>
          <w:tcPr>
            <w:tcW w:w="2155" w:type="dxa"/>
            <w:shd w:val="clear" w:color="auto" w:fill="auto"/>
            <w:vAlign w:val="center"/>
            <w:hideMark/>
          </w:tcPr>
          <w:p w14:paraId="3E7146C1" w14:textId="77777777" w:rsidR="007545BE" w:rsidRPr="007545BE" w:rsidRDefault="007545BE" w:rsidP="00272ACC">
            <w:pPr>
              <w:spacing w:after="0" w:line="240" w:lineRule="auto"/>
              <w:jc w:val="both"/>
              <w:rPr>
                <w:rFonts w:ascii="Tahoma" w:hAnsi="Tahoma" w:cs="Tahoma"/>
                <w:sz w:val="18"/>
                <w:szCs w:val="18"/>
              </w:rPr>
            </w:pPr>
            <w:r w:rsidRPr="007545BE">
              <w:rPr>
                <w:rFonts w:ascii="Tahoma" w:hAnsi="Tahoma" w:cs="Tahoma"/>
                <w:sz w:val="18"/>
                <w:szCs w:val="18"/>
              </w:rPr>
              <w:t>Замеры ППЭ СВЧ в производственных помещениях</w:t>
            </w:r>
          </w:p>
        </w:tc>
        <w:tc>
          <w:tcPr>
            <w:tcW w:w="1560" w:type="dxa"/>
            <w:shd w:val="clear" w:color="auto" w:fill="auto"/>
            <w:vAlign w:val="center"/>
          </w:tcPr>
          <w:p w14:paraId="1AB42B0A" w14:textId="77777777" w:rsidR="007545BE" w:rsidRPr="007545BE" w:rsidRDefault="007545BE" w:rsidP="00272ACC">
            <w:pPr>
              <w:spacing w:after="0" w:line="240" w:lineRule="auto"/>
              <w:jc w:val="center"/>
              <w:rPr>
                <w:rFonts w:ascii="Tahoma" w:hAnsi="Tahoma" w:cs="Tahoma"/>
                <w:sz w:val="18"/>
                <w:szCs w:val="18"/>
                <w:highlight w:val="yellow"/>
              </w:rPr>
            </w:pPr>
            <w:r w:rsidRPr="007545BE">
              <w:rPr>
                <w:rFonts w:ascii="Tahoma" w:hAnsi="Tahoma" w:cs="Tahoma"/>
                <w:sz w:val="18"/>
                <w:szCs w:val="18"/>
              </w:rPr>
              <w:t>3 678</w:t>
            </w:r>
          </w:p>
        </w:tc>
        <w:tc>
          <w:tcPr>
            <w:tcW w:w="2551" w:type="dxa"/>
            <w:vMerge w:val="restart"/>
            <w:shd w:val="clear" w:color="auto" w:fill="auto"/>
            <w:vAlign w:val="center"/>
            <w:hideMark/>
          </w:tcPr>
          <w:p w14:paraId="0CE3D8B5" w14:textId="77777777" w:rsidR="007545BE" w:rsidRPr="007545BE" w:rsidRDefault="007545BE" w:rsidP="00272ACC">
            <w:pPr>
              <w:spacing w:after="0" w:line="240" w:lineRule="auto"/>
              <w:rPr>
                <w:rFonts w:ascii="Tahoma" w:eastAsia="Times New Roman" w:hAnsi="Tahoma" w:cs="Tahoma"/>
                <w:bCs/>
                <w:color w:val="000000"/>
                <w:sz w:val="18"/>
                <w:szCs w:val="18"/>
              </w:rPr>
            </w:pPr>
            <w:r w:rsidRPr="007545BE">
              <w:rPr>
                <w:rFonts w:ascii="Tahoma" w:eastAsia="Times New Roman" w:hAnsi="Tahoma" w:cs="Tahoma"/>
                <w:bCs/>
                <w:color w:val="000000"/>
                <w:sz w:val="18"/>
                <w:szCs w:val="18"/>
              </w:rPr>
              <w:t xml:space="preserve">На всей территории КР согласно договору и ТЗ. </w:t>
            </w:r>
            <w:r w:rsidRPr="007545BE">
              <w:rPr>
                <w:rFonts w:ascii="Tahoma" w:hAnsi="Tahoma" w:cs="Tahoma"/>
                <w:bCs/>
                <w:sz w:val="18"/>
                <w:szCs w:val="18"/>
              </w:rPr>
              <w:t>Планируется одновременная работа по разным регионам.</w:t>
            </w:r>
            <w:r w:rsidRPr="007545BE">
              <w:rPr>
                <w:rFonts w:ascii="Tahoma" w:hAnsi="Tahoma" w:cs="Tahoma"/>
                <w:bCs/>
                <w:color w:val="FF0000"/>
                <w:sz w:val="18"/>
                <w:szCs w:val="18"/>
              </w:rPr>
              <w:t xml:space="preserve">             </w:t>
            </w:r>
            <w:r w:rsidRPr="007545BE">
              <w:rPr>
                <w:rFonts w:ascii="Tahoma" w:eastAsia="Times New Roman" w:hAnsi="Tahoma" w:cs="Tahoma"/>
                <w:bCs/>
                <w:color w:val="000000"/>
                <w:sz w:val="18"/>
                <w:szCs w:val="18"/>
              </w:rPr>
              <w:t xml:space="preserve">             </w:t>
            </w:r>
          </w:p>
        </w:tc>
        <w:tc>
          <w:tcPr>
            <w:tcW w:w="1843" w:type="dxa"/>
            <w:vMerge w:val="restart"/>
            <w:shd w:val="clear" w:color="auto" w:fill="auto"/>
            <w:vAlign w:val="center"/>
          </w:tcPr>
          <w:p w14:paraId="1BFD4277" w14:textId="77777777" w:rsidR="007545BE" w:rsidRPr="007545BE" w:rsidRDefault="007545BE" w:rsidP="00272ACC">
            <w:pPr>
              <w:spacing w:after="0" w:line="240" w:lineRule="auto"/>
              <w:jc w:val="center"/>
              <w:rPr>
                <w:rFonts w:ascii="Tahoma" w:eastAsia="Times New Roman" w:hAnsi="Tahoma" w:cs="Tahoma"/>
                <w:bCs/>
                <w:color w:val="000000"/>
                <w:sz w:val="18"/>
                <w:szCs w:val="18"/>
              </w:rPr>
            </w:pPr>
            <w:r w:rsidRPr="007545BE">
              <w:rPr>
                <w:rFonts w:ascii="Tahoma" w:eastAsia="Times New Roman" w:hAnsi="Tahoma" w:cs="Tahoma"/>
                <w:bCs/>
                <w:color w:val="000000"/>
                <w:sz w:val="18"/>
                <w:szCs w:val="18"/>
              </w:rPr>
              <w:t xml:space="preserve">Согласно </w:t>
            </w:r>
            <w:r w:rsidRPr="007545BE">
              <w:rPr>
                <w:rFonts w:ascii="Tahoma" w:eastAsia="Times New Roman" w:hAnsi="Tahoma" w:cs="Tahoma"/>
                <w:b/>
                <w:bCs/>
                <w:color w:val="000000"/>
                <w:sz w:val="18"/>
                <w:szCs w:val="18"/>
              </w:rPr>
              <w:t>Таблицы 1</w:t>
            </w:r>
          </w:p>
        </w:tc>
      </w:tr>
      <w:tr w:rsidR="007545BE" w:rsidRPr="007545BE" w14:paraId="69DED62E" w14:textId="77777777" w:rsidTr="007545BE">
        <w:trPr>
          <w:trHeight w:val="526"/>
        </w:trPr>
        <w:tc>
          <w:tcPr>
            <w:tcW w:w="426" w:type="dxa"/>
            <w:vMerge/>
            <w:shd w:val="clear" w:color="auto" w:fill="auto"/>
            <w:vAlign w:val="center"/>
          </w:tcPr>
          <w:p w14:paraId="3215C7FE" w14:textId="77777777" w:rsidR="007545BE" w:rsidRPr="007545BE" w:rsidRDefault="007545BE" w:rsidP="00272ACC">
            <w:pPr>
              <w:spacing w:after="0" w:line="240" w:lineRule="auto"/>
              <w:rPr>
                <w:rFonts w:ascii="Tahoma" w:eastAsia="Times New Roman" w:hAnsi="Tahoma" w:cs="Tahoma"/>
                <w:b/>
                <w:bCs/>
                <w:color w:val="000000"/>
                <w:sz w:val="18"/>
                <w:szCs w:val="18"/>
              </w:rPr>
            </w:pPr>
          </w:p>
        </w:tc>
        <w:tc>
          <w:tcPr>
            <w:tcW w:w="2268" w:type="dxa"/>
            <w:vMerge/>
            <w:shd w:val="clear" w:color="auto" w:fill="auto"/>
            <w:vAlign w:val="center"/>
          </w:tcPr>
          <w:p w14:paraId="08A62408" w14:textId="77777777" w:rsidR="007545BE" w:rsidRPr="007545BE" w:rsidRDefault="007545BE" w:rsidP="00272ACC">
            <w:pPr>
              <w:spacing w:after="0" w:line="240" w:lineRule="auto"/>
              <w:rPr>
                <w:rFonts w:ascii="Tahoma" w:hAnsi="Tahoma" w:cs="Tahoma"/>
                <w:sz w:val="18"/>
                <w:szCs w:val="18"/>
              </w:rPr>
            </w:pPr>
          </w:p>
        </w:tc>
        <w:tc>
          <w:tcPr>
            <w:tcW w:w="2155" w:type="dxa"/>
            <w:shd w:val="clear" w:color="auto" w:fill="auto"/>
            <w:vAlign w:val="center"/>
          </w:tcPr>
          <w:p w14:paraId="68C108B1" w14:textId="77777777" w:rsidR="007545BE" w:rsidRPr="007545BE" w:rsidRDefault="007545BE" w:rsidP="00272ACC">
            <w:pPr>
              <w:spacing w:after="0" w:line="240" w:lineRule="auto"/>
              <w:rPr>
                <w:rFonts w:ascii="Tahoma" w:hAnsi="Tahoma" w:cs="Tahoma"/>
                <w:sz w:val="18"/>
                <w:szCs w:val="18"/>
              </w:rPr>
            </w:pPr>
            <w:r w:rsidRPr="007545BE">
              <w:rPr>
                <w:rFonts w:ascii="Tahoma" w:hAnsi="Tahoma" w:cs="Tahoma"/>
                <w:sz w:val="18"/>
                <w:szCs w:val="18"/>
              </w:rPr>
              <w:t>Замеры ППЭ СВЧ во внешней среде</w:t>
            </w:r>
          </w:p>
        </w:tc>
        <w:tc>
          <w:tcPr>
            <w:tcW w:w="1560" w:type="dxa"/>
            <w:shd w:val="clear" w:color="auto" w:fill="auto"/>
            <w:vAlign w:val="center"/>
          </w:tcPr>
          <w:p w14:paraId="50775A92" w14:textId="77777777" w:rsidR="007545BE" w:rsidRPr="007545BE" w:rsidRDefault="007545BE" w:rsidP="00272ACC">
            <w:pPr>
              <w:spacing w:after="0" w:line="240" w:lineRule="auto"/>
              <w:jc w:val="center"/>
              <w:rPr>
                <w:rFonts w:ascii="Tahoma" w:hAnsi="Tahoma" w:cs="Tahoma"/>
                <w:sz w:val="18"/>
                <w:szCs w:val="18"/>
              </w:rPr>
            </w:pPr>
            <w:r w:rsidRPr="007545BE">
              <w:rPr>
                <w:rFonts w:ascii="Tahoma" w:hAnsi="Tahoma" w:cs="Tahoma"/>
                <w:sz w:val="18"/>
                <w:szCs w:val="18"/>
              </w:rPr>
              <w:t>25 746</w:t>
            </w:r>
          </w:p>
        </w:tc>
        <w:tc>
          <w:tcPr>
            <w:tcW w:w="2551" w:type="dxa"/>
            <w:vMerge/>
            <w:shd w:val="clear" w:color="auto" w:fill="auto"/>
            <w:vAlign w:val="center"/>
          </w:tcPr>
          <w:p w14:paraId="0DDA7EF0" w14:textId="77777777" w:rsidR="007545BE" w:rsidRPr="007545BE" w:rsidRDefault="007545BE" w:rsidP="00272ACC">
            <w:pPr>
              <w:spacing w:after="0" w:line="240" w:lineRule="auto"/>
              <w:rPr>
                <w:rFonts w:ascii="Tahoma" w:eastAsia="Times New Roman" w:hAnsi="Tahoma" w:cs="Tahoma"/>
                <w:b/>
                <w:bCs/>
                <w:color w:val="000000"/>
                <w:sz w:val="18"/>
                <w:szCs w:val="18"/>
              </w:rPr>
            </w:pPr>
          </w:p>
        </w:tc>
        <w:tc>
          <w:tcPr>
            <w:tcW w:w="1843" w:type="dxa"/>
            <w:vMerge/>
            <w:shd w:val="clear" w:color="auto" w:fill="auto"/>
            <w:vAlign w:val="center"/>
          </w:tcPr>
          <w:p w14:paraId="1244863F" w14:textId="77777777" w:rsidR="007545BE" w:rsidRPr="007545BE" w:rsidRDefault="007545BE" w:rsidP="00272ACC">
            <w:pPr>
              <w:rPr>
                <w:rFonts w:ascii="Tahoma" w:hAnsi="Tahoma" w:cs="Tahoma"/>
                <w:sz w:val="18"/>
                <w:szCs w:val="18"/>
              </w:rPr>
            </w:pPr>
          </w:p>
        </w:tc>
      </w:tr>
      <w:tr w:rsidR="007545BE" w:rsidRPr="007545BE" w14:paraId="53C1951D" w14:textId="77777777" w:rsidTr="007545BE">
        <w:trPr>
          <w:trHeight w:val="718"/>
        </w:trPr>
        <w:tc>
          <w:tcPr>
            <w:tcW w:w="426" w:type="dxa"/>
            <w:vMerge/>
            <w:shd w:val="clear" w:color="auto" w:fill="auto"/>
            <w:vAlign w:val="center"/>
          </w:tcPr>
          <w:p w14:paraId="24CBA4DD" w14:textId="77777777" w:rsidR="007545BE" w:rsidRPr="007545BE" w:rsidRDefault="007545BE" w:rsidP="00272ACC">
            <w:pPr>
              <w:spacing w:after="0" w:line="240" w:lineRule="auto"/>
              <w:rPr>
                <w:rFonts w:ascii="Tahoma" w:eastAsia="Times New Roman" w:hAnsi="Tahoma" w:cs="Tahoma"/>
                <w:b/>
                <w:bCs/>
                <w:color w:val="000000"/>
                <w:sz w:val="18"/>
                <w:szCs w:val="18"/>
              </w:rPr>
            </w:pPr>
          </w:p>
        </w:tc>
        <w:tc>
          <w:tcPr>
            <w:tcW w:w="2268" w:type="dxa"/>
            <w:vMerge/>
            <w:shd w:val="clear" w:color="auto" w:fill="auto"/>
            <w:vAlign w:val="center"/>
          </w:tcPr>
          <w:p w14:paraId="33807951" w14:textId="77777777" w:rsidR="007545BE" w:rsidRPr="007545BE" w:rsidRDefault="007545BE" w:rsidP="00272ACC">
            <w:pPr>
              <w:spacing w:after="0" w:line="240" w:lineRule="auto"/>
              <w:rPr>
                <w:rFonts w:ascii="Tahoma" w:hAnsi="Tahoma" w:cs="Tahoma"/>
                <w:sz w:val="18"/>
                <w:szCs w:val="18"/>
              </w:rPr>
            </w:pPr>
          </w:p>
        </w:tc>
        <w:tc>
          <w:tcPr>
            <w:tcW w:w="2155" w:type="dxa"/>
            <w:shd w:val="clear" w:color="auto" w:fill="auto"/>
            <w:vAlign w:val="center"/>
          </w:tcPr>
          <w:p w14:paraId="62BAF9C1" w14:textId="77777777" w:rsidR="007545BE" w:rsidRPr="007545BE" w:rsidRDefault="007545BE" w:rsidP="00272ACC">
            <w:pPr>
              <w:spacing w:after="0" w:line="240" w:lineRule="auto"/>
              <w:jc w:val="both"/>
              <w:rPr>
                <w:rFonts w:ascii="Tahoma" w:hAnsi="Tahoma" w:cs="Tahoma"/>
                <w:sz w:val="18"/>
                <w:szCs w:val="18"/>
              </w:rPr>
            </w:pPr>
            <w:r w:rsidRPr="007545BE">
              <w:rPr>
                <w:rFonts w:ascii="Tahoma" w:hAnsi="Tahoma" w:cs="Tahoma"/>
                <w:sz w:val="18"/>
                <w:szCs w:val="18"/>
              </w:rPr>
              <w:t>Выдача протоколов измерений</w:t>
            </w:r>
          </w:p>
        </w:tc>
        <w:tc>
          <w:tcPr>
            <w:tcW w:w="1560" w:type="dxa"/>
            <w:shd w:val="clear" w:color="auto" w:fill="auto"/>
            <w:vAlign w:val="center"/>
          </w:tcPr>
          <w:p w14:paraId="3A0C5F71" w14:textId="77777777" w:rsidR="007545BE" w:rsidRPr="007545BE" w:rsidRDefault="007545BE" w:rsidP="00272ACC">
            <w:pPr>
              <w:spacing w:after="0" w:line="240" w:lineRule="auto"/>
              <w:jc w:val="center"/>
              <w:rPr>
                <w:rFonts w:ascii="Tahoma" w:hAnsi="Tahoma" w:cs="Tahoma"/>
                <w:sz w:val="18"/>
                <w:szCs w:val="18"/>
              </w:rPr>
            </w:pPr>
            <w:r w:rsidRPr="007545BE">
              <w:rPr>
                <w:rFonts w:ascii="Tahoma" w:hAnsi="Tahoma" w:cs="Tahoma"/>
                <w:sz w:val="18"/>
                <w:szCs w:val="18"/>
              </w:rPr>
              <w:t>1839</w:t>
            </w:r>
          </w:p>
        </w:tc>
        <w:tc>
          <w:tcPr>
            <w:tcW w:w="2551" w:type="dxa"/>
            <w:shd w:val="clear" w:color="auto" w:fill="auto"/>
            <w:vAlign w:val="center"/>
          </w:tcPr>
          <w:p w14:paraId="07B65556" w14:textId="38003ED8" w:rsidR="007545BE" w:rsidRPr="007545BE" w:rsidRDefault="00F96AE1" w:rsidP="00272ACC">
            <w:pPr>
              <w:spacing w:after="0" w:line="240" w:lineRule="auto"/>
              <w:rPr>
                <w:rFonts w:ascii="Tahoma" w:eastAsia="Times New Roman" w:hAnsi="Tahoma" w:cs="Tahoma"/>
                <w:bCs/>
                <w:sz w:val="18"/>
                <w:szCs w:val="18"/>
              </w:rPr>
            </w:pPr>
            <w:r>
              <w:rPr>
                <w:rStyle w:val="aff5"/>
                <w:rFonts w:ascii="Tahoma" w:hAnsi="Tahoma" w:cs="Tahoma"/>
                <w:b w:val="0"/>
                <w:sz w:val="18"/>
                <w:szCs w:val="18"/>
              </w:rPr>
              <w:t>В</w:t>
            </w:r>
            <w:r w:rsidRPr="002A2402">
              <w:rPr>
                <w:rStyle w:val="aff5"/>
                <w:rFonts w:ascii="Tahoma" w:hAnsi="Tahoma" w:cs="Tahoma"/>
                <w:b w:val="0"/>
                <w:sz w:val="18"/>
                <w:szCs w:val="18"/>
              </w:rPr>
              <w:t>ыдавать протоколы измерений в срок до 10 (десяти) рабочих дней с момента завершения замеров уровней ЭМИ</w:t>
            </w:r>
          </w:p>
        </w:tc>
        <w:tc>
          <w:tcPr>
            <w:tcW w:w="1843" w:type="dxa"/>
            <w:vMerge/>
            <w:shd w:val="clear" w:color="auto" w:fill="auto"/>
            <w:vAlign w:val="center"/>
          </w:tcPr>
          <w:p w14:paraId="78F46B34" w14:textId="77777777" w:rsidR="007545BE" w:rsidRPr="007545BE" w:rsidRDefault="007545BE" w:rsidP="00272ACC">
            <w:pPr>
              <w:rPr>
                <w:rFonts w:ascii="Tahoma" w:hAnsi="Tahoma" w:cs="Tahoma"/>
                <w:sz w:val="18"/>
                <w:szCs w:val="18"/>
              </w:rPr>
            </w:pPr>
          </w:p>
        </w:tc>
      </w:tr>
    </w:tbl>
    <w:p w14:paraId="110FF008" w14:textId="77C7571B" w:rsidR="00564FB6" w:rsidRDefault="00564FB6" w:rsidP="005D412F">
      <w:pPr>
        <w:pStyle w:val="af2"/>
        <w:rPr>
          <w:rFonts w:ascii="Tahoma" w:hAnsi="Tahoma" w:cs="Tahoma"/>
          <w:b/>
          <w:sz w:val="18"/>
          <w:szCs w:val="18"/>
        </w:rPr>
      </w:pPr>
    </w:p>
    <w:p w14:paraId="3DD819EA" w14:textId="64B4D986" w:rsidR="007545BE" w:rsidRPr="007545BE" w:rsidRDefault="007545BE" w:rsidP="007545BE">
      <w:pPr>
        <w:pStyle w:val="af2"/>
        <w:rPr>
          <w:rFonts w:ascii="Tahoma" w:hAnsi="Tahoma" w:cs="Tahoma"/>
          <w:b/>
          <w:sz w:val="18"/>
          <w:szCs w:val="18"/>
        </w:rPr>
      </w:pPr>
      <w:r>
        <w:rPr>
          <w:rFonts w:ascii="Tahoma" w:hAnsi="Tahoma" w:cs="Tahoma"/>
          <w:b/>
          <w:sz w:val="18"/>
          <w:szCs w:val="18"/>
        </w:rPr>
        <w:t>Таблица №1</w:t>
      </w:r>
    </w:p>
    <w:p w14:paraId="35659541" w14:textId="59E83F7A" w:rsidR="007545BE" w:rsidRDefault="007545BE" w:rsidP="007545BE">
      <w:pPr>
        <w:pStyle w:val="af2"/>
        <w:rPr>
          <w:rFonts w:ascii="Tahoma" w:hAnsi="Tahoma" w:cs="Tahoma"/>
          <w:b/>
          <w:sz w:val="18"/>
          <w:szCs w:val="18"/>
        </w:rPr>
      </w:pPr>
      <w:r w:rsidRPr="007545BE">
        <w:rPr>
          <w:rFonts w:ascii="Tahoma" w:hAnsi="Tahoma" w:cs="Tahoma"/>
          <w:b/>
          <w:sz w:val="18"/>
          <w:szCs w:val="18"/>
        </w:rPr>
        <w:t>Количество сайтов (ПРТО), подлежащих измерениям в 2023 году</w:t>
      </w:r>
    </w:p>
    <w:p w14:paraId="41364455" w14:textId="77777777" w:rsidR="007545BE" w:rsidRPr="007545BE" w:rsidRDefault="007545BE" w:rsidP="007545BE">
      <w:pPr>
        <w:pStyle w:val="af2"/>
        <w:jc w:val="center"/>
        <w:rPr>
          <w:rFonts w:ascii="Tahoma" w:hAnsi="Tahoma" w:cs="Tahoma"/>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73"/>
        <w:gridCol w:w="1986"/>
      </w:tblGrid>
      <w:tr w:rsidR="007545BE" w:rsidRPr="007545BE" w14:paraId="07D6ED21" w14:textId="77777777" w:rsidTr="007545BE">
        <w:tc>
          <w:tcPr>
            <w:tcW w:w="993" w:type="dxa"/>
            <w:shd w:val="clear" w:color="auto" w:fill="auto"/>
            <w:vAlign w:val="center"/>
          </w:tcPr>
          <w:p w14:paraId="0C9DA8FD" w14:textId="77777777" w:rsidR="007545BE" w:rsidRPr="007545BE" w:rsidRDefault="007545BE" w:rsidP="00272ACC">
            <w:pPr>
              <w:spacing w:after="0" w:line="240" w:lineRule="auto"/>
              <w:rPr>
                <w:rFonts w:ascii="Tahoma" w:eastAsia="Times New Roman" w:hAnsi="Tahoma" w:cs="Tahoma"/>
                <w:b/>
                <w:bCs/>
                <w:color w:val="000000"/>
                <w:sz w:val="18"/>
                <w:szCs w:val="18"/>
                <w:lang w:eastAsia="ru-RU"/>
              </w:rPr>
            </w:pPr>
            <w:r w:rsidRPr="007545BE">
              <w:rPr>
                <w:rFonts w:ascii="Tahoma" w:eastAsia="Times New Roman" w:hAnsi="Tahoma" w:cs="Tahoma"/>
                <w:b/>
                <w:bCs/>
                <w:color w:val="000000"/>
                <w:sz w:val="18"/>
                <w:szCs w:val="18"/>
                <w:lang w:eastAsia="ru-RU"/>
              </w:rPr>
              <w:t>№ п/п</w:t>
            </w:r>
          </w:p>
        </w:tc>
        <w:tc>
          <w:tcPr>
            <w:tcW w:w="4173" w:type="dxa"/>
            <w:shd w:val="clear" w:color="auto" w:fill="auto"/>
            <w:vAlign w:val="center"/>
          </w:tcPr>
          <w:p w14:paraId="1768AD42" w14:textId="77777777" w:rsidR="007545BE" w:rsidRPr="007545BE" w:rsidRDefault="007545BE" w:rsidP="00272ACC">
            <w:pPr>
              <w:spacing w:after="0" w:line="240" w:lineRule="auto"/>
              <w:rPr>
                <w:rFonts w:ascii="Tahoma" w:eastAsia="Times New Roman" w:hAnsi="Tahoma" w:cs="Tahoma"/>
                <w:b/>
                <w:bCs/>
                <w:color w:val="000000"/>
                <w:sz w:val="18"/>
                <w:szCs w:val="18"/>
                <w:lang w:eastAsia="ru-RU"/>
              </w:rPr>
            </w:pPr>
            <w:r w:rsidRPr="007545BE">
              <w:rPr>
                <w:rFonts w:ascii="Tahoma" w:eastAsia="Times New Roman" w:hAnsi="Tahoma" w:cs="Tahoma"/>
                <w:b/>
                <w:bCs/>
                <w:color w:val="000000"/>
                <w:sz w:val="18"/>
                <w:szCs w:val="18"/>
                <w:lang w:eastAsia="ru-RU"/>
              </w:rPr>
              <w:t>Район</w:t>
            </w:r>
          </w:p>
        </w:tc>
        <w:tc>
          <w:tcPr>
            <w:tcW w:w="1986" w:type="dxa"/>
            <w:shd w:val="clear" w:color="auto" w:fill="auto"/>
            <w:vAlign w:val="center"/>
          </w:tcPr>
          <w:p w14:paraId="25CB6B0F" w14:textId="77777777" w:rsidR="007545BE" w:rsidRPr="007545BE" w:rsidRDefault="007545BE" w:rsidP="00272ACC">
            <w:pPr>
              <w:spacing w:after="0" w:line="240" w:lineRule="auto"/>
              <w:jc w:val="center"/>
              <w:rPr>
                <w:rFonts w:ascii="Tahoma" w:eastAsia="Times New Roman" w:hAnsi="Tahoma" w:cs="Tahoma"/>
                <w:b/>
                <w:bCs/>
                <w:color w:val="000000"/>
                <w:sz w:val="18"/>
                <w:szCs w:val="18"/>
                <w:lang w:eastAsia="ru-RU"/>
              </w:rPr>
            </w:pPr>
            <w:r w:rsidRPr="007545BE">
              <w:rPr>
                <w:rFonts w:ascii="Tahoma" w:eastAsia="Times New Roman" w:hAnsi="Tahoma" w:cs="Tahoma"/>
                <w:b/>
                <w:bCs/>
                <w:color w:val="000000"/>
                <w:sz w:val="18"/>
                <w:szCs w:val="18"/>
                <w:lang w:eastAsia="ru-RU"/>
              </w:rPr>
              <w:t>Количество сайтов</w:t>
            </w:r>
          </w:p>
        </w:tc>
      </w:tr>
      <w:tr w:rsidR="007545BE" w:rsidRPr="007545BE" w14:paraId="475D6F22" w14:textId="77777777" w:rsidTr="007545BE">
        <w:trPr>
          <w:trHeight w:val="283"/>
        </w:trPr>
        <w:tc>
          <w:tcPr>
            <w:tcW w:w="993" w:type="dxa"/>
            <w:shd w:val="clear" w:color="auto" w:fill="auto"/>
            <w:vAlign w:val="center"/>
          </w:tcPr>
          <w:p w14:paraId="5B53B3D3" w14:textId="77777777" w:rsidR="007545BE" w:rsidRPr="007545BE" w:rsidRDefault="007545BE" w:rsidP="00272ACC">
            <w:pPr>
              <w:spacing w:after="0" w:line="240" w:lineRule="auto"/>
              <w:rPr>
                <w:rFonts w:ascii="Tahoma" w:eastAsia="Times New Roman" w:hAnsi="Tahoma" w:cs="Tahoma"/>
                <w:color w:val="000000"/>
                <w:sz w:val="18"/>
                <w:szCs w:val="18"/>
                <w:lang w:eastAsia="ru-RU"/>
              </w:rPr>
            </w:pPr>
            <w:r w:rsidRPr="007545BE">
              <w:rPr>
                <w:rFonts w:ascii="Tahoma" w:eastAsia="Times New Roman" w:hAnsi="Tahoma" w:cs="Tahoma"/>
                <w:color w:val="000000"/>
                <w:sz w:val="18"/>
                <w:szCs w:val="18"/>
                <w:lang w:eastAsia="ru-RU"/>
              </w:rPr>
              <w:t>1.</w:t>
            </w:r>
          </w:p>
        </w:tc>
        <w:tc>
          <w:tcPr>
            <w:tcW w:w="4173" w:type="dxa"/>
            <w:shd w:val="clear" w:color="auto" w:fill="auto"/>
            <w:vAlign w:val="bottom"/>
          </w:tcPr>
          <w:p w14:paraId="35267F44" w14:textId="77777777" w:rsidR="007545BE" w:rsidRPr="007545BE" w:rsidRDefault="007545BE" w:rsidP="00272ACC">
            <w:pPr>
              <w:spacing w:after="0"/>
              <w:rPr>
                <w:rFonts w:ascii="Tahoma" w:hAnsi="Tahoma" w:cs="Tahoma"/>
                <w:color w:val="000000"/>
                <w:sz w:val="18"/>
                <w:szCs w:val="18"/>
                <w:lang w:eastAsia="ru-RU"/>
              </w:rPr>
            </w:pPr>
            <w:r w:rsidRPr="007545BE">
              <w:rPr>
                <w:rFonts w:ascii="Tahoma" w:hAnsi="Tahoma" w:cs="Tahoma"/>
                <w:color w:val="000000"/>
                <w:sz w:val="18"/>
                <w:szCs w:val="18"/>
              </w:rPr>
              <w:t>г. Бишкек</w:t>
            </w:r>
          </w:p>
        </w:tc>
        <w:tc>
          <w:tcPr>
            <w:tcW w:w="1986" w:type="dxa"/>
            <w:shd w:val="clear" w:color="auto" w:fill="auto"/>
            <w:vAlign w:val="bottom"/>
          </w:tcPr>
          <w:p w14:paraId="20ED36D6" w14:textId="77777777" w:rsidR="007545BE" w:rsidRPr="007545BE" w:rsidRDefault="007545BE" w:rsidP="00272ACC">
            <w:pPr>
              <w:spacing w:after="0" w:line="240" w:lineRule="auto"/>
              <w:jc w:val="center"/>
              <w:rPr>
                <w:rFonts w:ascii="Tahoma" w:hAnsi="Tahoma" w:cs="Tahoma"/>
                <w:color w:val="000000"/>
                <w:sz w:val="18"/>
                <w:szCs w:val="18"/>
                <w:lang w:eastAsia="ru-RU"/>
              </w:rPr>
            </w:pPr>
            <w:r w:rsidRPr="007545BE">
              <w:rPr>
                <w:rFonts w:ascii="Tahoma" w:hAnsi="Tahoma" w:cs="Tahoma"/>
                <w:color w:val="000000"/>
                <w:sz w:val="18"/>
                <w:szCs w:val="18"/>
              </w:rPr>
              <w:t>391</w:t>
            </w:r>
          </w:p>
        </w:tc>
      </w:tr>
      <w:tr w:rsidR="007545BE" w:rsidRPr="007545BE" w14:paraId="57639B29" w14:textId="77777777" w:rsidTr="007545BE">
        <w:trPr>
          <w:trHeight w:val="283"/>
        </w:trPr>
        <w:tc>
          <w:tcPr>
            <w:tcW w:w="993" w:type="dxa"/>
            <w:shd w:val="clear" w:color="auto" w:fill="auto"/>
            <w:vAlign w:val="center"/>
          </w:tcPr>
          <w:p w14:paraId="667D3873" w14:textId="77777777" w:rsidR="007545BE" w:rsidRPr="007545BE" w:rsidRDefault="007545BE" w:rsidP="00272ACC">
            <w:pPr>
              <w:spacing w:after="0" w:line="240" w:lineRule="auto"/>
              <w:rPr>
                <w:rFonts w:ascii="Tahoma" w:eastAsia="Times New Roman" w:hAnsi="Tahoma" w:cs="Tahoma"/>
                <w:color w:val="000000"/>
                <w:sz w:val="18"/>
                <w:szCs w:val="18"/>
                <w:lang w:eastAsia="ru-RU"/>
              </w:rPr>
            </w:pPr>
            <w:r w:rsidRPr="007545BE">
              <w:rPr>
                <w:rFonts w:ascii="Tahoma" w:eastAsia="Times New Roman" w:hAnsi="Tahoma" w:cs="Tahoma"/>
                <w:color w:val="000000"/>
                <w:sz w:val="18"/>
                <w:szCs w:val="18"/>
                <w:lang w:eastAsia="ru-RU"/>
              </w:rPr>
              <w:t>2.</w:t>
            </w:r>
          </w:p>
        </w:tc>
        <w:tc>
          <w:tcPr>
            <w:tcW w:w="4173" w:type="dxa"/>
            <w:shd w:val="clear" w:color="auto" w:fill="auto"/>
            <w:vAlign w:val="bottom"/>
          </w:tcPr>
          <w:p w14:paraId="6CEB9075" w14:textId="77777777" w:rsidR="007545BE" w:rsidRPr="007545BE" w:rsidRDefault="007545BE" w:rsidP="00272ACC">
            <w:pPr>
              <w:spacing w:after="0"/>
              <w:rPr>
                <w:rFonts w:ascii="Tahoma" w:hAnsi="Tahoma" w:cs="Tahoma"/>
                <w:color w:val="000000"/>
                <w:sz w:val="18"/>
                <w:szCs w:val="18"/>
              </w:rPr>
            </w:pPr>
            <w:r w:rsidRPr="007545BE">
              <w:rPr>
                <w:rFonts w:ascii="Tahoma" w:hAnsi="Tahoma" w:cs="Tahoma"/>
                <w:color w:val="000000"/>
                <w:sz w:val="18"/>
                <w:szCs w:val="18"/>
              </w:rPr>
              <w:t>Чуйская область</w:t>
            </w:r>
          </w:p>
        </w:tc>
        <w:tc>
          <w:tcPr>
            <w:tcW w:w="1986" w:type="dxa"/>
            <w:shd w:val="clear" w:color="auto" w:fill="auto"/>
            <w:vAlign w:val="bottom"/>
          </w:tcPr>
          <w:p w14:paraId="2411BBF0" w14:textId="77777777" w:rsidR="007545BE" w:rsidRPr="007545BE" w:rsidRDefault="007545BE" w:rsidP="00272ACC">
            <w:pPr>
              <w:spacing w:after="0"/>
              <w:jc w:val="center"/>
              <w:rPr>
                <w:rFonts w:ascii="Tahoma" w:hAnsi="Tahoma" w:cs="Tahoma"/>
                <w:color w:val="000000"/>
                <w:sz w:val="18"/>
                <w:szCs w:val="18"/>
              </w:rPr>
            </w:pPr>
            <w:r w:rsidRPr="007545BE">
              <w:rPr>
                <w:rFonts w:ascii="Tahoma" w:hAnsi="Tahoma" w:cs="Tahoma"/>
                <w:color w:val="000000"/>
                <w:sz w:val="18"/>
                <w:szCs w:val="18"/>
              </w:rPr>
              <w:t>340</w:t>
            </w:r>
          </w:p>
        </w:tc>
      </w:tr>
      <w:tr w:rsidR="007545BE" w:rsidRPr="007545BE" w14:paraId="0A48FBDF" w14:textId="77777777" w:rsidTr="007545BE">
        <w:trPr>
          <w:trHeight w:val="283"/>
        </w:trPr>
        <w:tc>
          <w:tcPr>
            <w:tcW w:w="993" w:type="dxa"/>
            <w:shd w:val="clear" w:color="auto" w:fill="auto"/>
            <w:vAlign w:val="center"/>
          </w:tcPr>
          <w:p w14:paraId="23445DD8" w14:textId="77777777" w:rsidR="007545BE" w:rsidRPr="007545BE" w:rsidRDefault="007545BE" w:rsidP="00272ACC">
            <w:pPr>
              <w:spacing w:after="0" w:line="240" w:lineRule="auto"/>
              <w:rPr>
                <w:rFonts w:ascii="Tahoma" w:eastAsia="Times New Roman" w:hAnsi="Tahoma" w:cs="Tahoma"/>
                <w:color w:val="000000"/>
                <w:sz w:val="18"/>
                <w:szCs w:val="18"/>
                <w:lang w:eastAsia="ru-RU"/>
              </w:rPr>
            </w:pPr>
            <w:r w:rsidRPr="007545BE">
              <w:rPr>
                <w:rFonts w:ascii="Tahoma" w:eastAsia="Times New Roman" w:hAnsi="Tahoma" w:cs="Tahoma"/>
                <w:color w:val="000000"/>
                <w:sz w:val="18"/>
                <w:szCs w:val="18"/>
                <w:lang w:eastAsia="ru-RU"/>
              </w:rPr>
              <w:t>3.</w:t>
            </w:r>
          </w:p>
        </w:tc>
        <w:tc>
          <w:tcPr>
            <w:tcW w:w="4173" w:type="dxa"/>
            <w:shd w:val="clear" w:color="auto" w:fill="auto"/>
            <w:vAlign w:val="bottom"/>
          </w:tcPr>
          <w:p w14:paraId="10D0FB2B" w14:textId="77777777" w:rsidR="007545BE" w:rsidRPr="007545BE" w:rsidRDefault="007545BE" w:rsidP="00272ACC">
            <w:pPr>
              <w:spacing w:after="0"/>
              <w:rPr>
                <w:rFonts w:ascii="Tahoma" w:hAnsi="Tahoma" w:cs="Tahoma"/>
                <w:color w:val="000000"/>
                <w:sz w:val="18"/>
                <w:szCs w:val="18"/>
              </w:rPr>
            </w:pPr>
            <w:r w:rsidRPr="007545BE">
              <w:rPr>
                <w:rFonts w:ascii="Tahoma" w:hAnsi="Tahoma" w:cs="Tahoma"/>
                <w:color w:val="000000"/>
                <w:sz w:val="18"/>
                <w:szCs w:val="18"/>
              </w:rPr>
              <w:t>Таласская область</w:t>
            </w:r>
          </w:p>
        </w:tc>
        <w:tc>
          <w:tcPr>
            <w:tcW w:w="1986" w:type="dxa"/>
            <w:shd w:val="clear" w:color="auto" w:fill="auto"/>
            <w:vAlign w:val="bottom"/>
          </w:tcPr>
          <w:p w14:paraId="3C404FFA" w14:textId="77777777" w:rsidR="007545BE" w:rsidRPr="007545BE" w:rsidRDefault="007545BE" w:rsidP="00272ACC">
            <w:pPr>
              <w:spacing w:after="0"/>
              <w:jc w:val="center"/>
              <w:rPr>
                <w:rFonts w:ascii="Tahoma" w:hAnsi="Tahoma" w:cs="Tahoma"/>
                <w:color w:val="000000"/>
                <w:sz w:val="18"/>
                <w:szCs w:val="18"/>
              </w:rPr>
            </w:pPr>
            <w:r w:rsidRPr="007545BE">
              <w:rPr>
                <w:rFonts w:ascii="Tahoma" w:hAnsi="Tahoma" w:cs="Tahoma"/>
                <w:color w:val="000000"/>
                <w:sz w:val="18"/>
                <w:szCs w:val="18"/>
              </w:rPr>
              <w:t>60</w:t>
            </w:r>
          </w:p>
        </w:tc>
      </w:tr>
      <w:tr w:rsidR="007545BE" w:rsidRPr="007545BE" w14:paraId="56B1CC4B" w14:textId="77777777" w:rsidTr="007545BE">
        <w:trPr>
          <w:trHeight w:val="283"/>
        </w:trPr>
        <w:tc>
          <w:tcPr>
            <w:tcW w:w="993" w:type="dxa"/>
            <w:shd w:val="clear" w:color="auto" w:fill="auto"/>
          </w:tcPr>
          <w:p w14:paraId="2CF34985" w14:textId="77777777" w:rsidR="007545BE" w:rsidRPr="007545BE" w:rsidRDefault="007545BE" w:rsidP="00272ACC">
            <w:pPr>
              <w:spacing w:after="0"/>
              <w:rPr>
                <w:rFonts w:ascii="Tahoma" w:hAnsi="Tahoma" w:cs="Tahoma"/>
                <w:sz w:val="18"/>
                <w:szCs w:val="18"/>
              </w:rPr>
            </w:pPr>
            <w:r w:rsidRPr="007545BE">
              <w:rPr>
                <w:rFonts w:ascii="Tahoma" w:hAnsi="Tahoma" w:cs="Tahoma"/>
                <w:sz w:val="18"/>
                <w:szCs w:val="18"/>
              </w:rPr>
              <w:t>4.</w:t>
            </w:r>
          </w:p>
        </w:tc>
        <w:tc>
          <w:tcPr>
            <w:tcW w:w="4173" w:type="dxa"/>
            <w:shd w:val="clear" w:color="auto" w:fill="auto"/>
            <w:vAlign w:val="bottom"/>
          </w:tcPr>
          <w:p w14:paraId="0C582CF1" w14:textId="77777777" w:rsidR="007545BE" w:rsidRPr="007545BE" w:rsidRDefault="007545BE" w:rsidP="00272ACC">
            <w:pPr>
              <w:spacing w:after="0"/>
              <w:rPr>
                <w:rFonts w:ascii="Tahoma" w:hAnsi="Tahoma" w:cs="Tahoma"/>
                <w:color w:val="000000"/>
                <w:sz w:val="18"/>
                <w:szCs w:val="18"/>
              </w:rPr>
            </w:pPr>
            <w:r w:rsidRPr="007545BE">
              <w:rPr>
                <w:rFonts w:ascii="Tahoma" w:hAnsi="Tahoma" w:cs="Tahoma"/>
                <w:color w:val="000000"/>
                <w:sz w:val="18"/>
                <w:szCs w:val="18"/>
              </w:rPr>
              <w:t>Иссык-Кульская область</w:t>
            </w:r>
          </w:p>
        </w:tc>
        <w:tc>
          <w:tcPr>
            <w:tcW w:w="1986" w:type="dxa"/>
            <w:shd w:val="clear" w:color="auto" w:fill="auto"/>
            <w:vAlign w:val="bottom"/>
          </w:tcPr>
          <w:p w14:paraId="2DC0C0D1" w14:textId="77777777" w:rsidR="007545BE" w:rsidRPr="007545BE" w:rsidRDefault="007545BE" w:rsidP="00272ACC">
            <w:pPr>
              <w:spacing w:after="0"/>
              <w:jc w:val="center"/>
              <w:rPr>
                <w:rFonts w:ascii="Tahoma" w:hAnsi="Tahoma" w:cs="Tahoma"/>
                <w:color w:val="000000"/>
                <w:sz w:val="18"/>
                <w:szCs w:val="18"/>
              </w:rPr>
            </w:pPr>
            <w:r w:rsidRPr="007545BE">
              <w:rPr>
                <w:rFonts w:ascii="Tahoma" w:hAnsi="Tahoma" w:cs="Tahoma"/>
                <w:color w:val="000000"/>
                <w:sz w:val="18"/>
                <w:szCs w:val="18"/>
              </w:rPr>
              <w:t>176</w:t>
            </w:r>
          </w:p>
        </w:tc>
      </w:tr>
      <w:tr w:rsidR="007545BE" w:rsidRPr="007545BE" w14:paraId="58132E9B" w14:textId="77777777" w:rsidTr="007545BE">
        <w:trPr>
          <w:trHeight w:val="283"/>
        </w:trPr>
        <w:tc>
          <w:tcPr>
            <w:tcW w:w="993" w:type="dxa"/>
            <w:shd w:val="clear" w:color="auto" w:fill="auto"/>
          </w:tcPr>
          <w:p w14:paraId="7DF74630" w14:textId="77777777" w:rsidR="007545BE" w:rsidRPr="007545BE" w:rsidRDefault="007545BE" w:rsidP="00272ACC">
            <w:pPr>
              <w:spacing w:after="0"/>
              <w:rPr>
                <w:rFonts w:ascii="Tahoma" w:hAnsi="Tahoma" w:cs="Tahoma"/>
                <w:sz w:val="18"/>
                <w:szCs w:val="18"/>
              </w:rPr>
            </w:pPr>
            <w:r w:rsidRPr="007545BE">
              <w:rPr>
                <w:rFonts w:ascii="Tahoma" w:hAnsi="Tahoma" w:cs="Tahoma"/>
                <w:sz w:val="18"/>
                <w:szCs w:val="18"/>
              </w:rPr>
              <w:t>5.</w:t>
            </w:r>
          </w:p>
        </w:tc>
        <w:tc>
          <w:tcPr>
            <w:tcW w:w="4173" w:type="dxa"/>
            <w:shd w:val="clear" w:color="auto" w:fill="auto"/>
            <w:vAlign w:val="bottom"/>
          </w:tcPr>
          <w:p w14:paraId="124CA3B0" w14:textId="77777777" w:rsidR="007545BE" w:rsidRPr="007545BE" w:rsidRDefault="007545BE" w:rsidP="00272ACC">
            <w:pPr>
              <w:spacing w:after="0"/>
              <w:rPr>
                <w:rFonts w:ascii="Tahoma" w:hAnsi="Tahoma" w:cs="Tahoma"/>
                <w:color w:val="000000"/>
                <w:sz w:val="18"/>
                <w:szCs w:val="18"/>
              </w:rPr>
            </w:pPr>
            <w:r w:rsidRPr="007545BE">
              <w:rPr>
                <w:rFonts w:ascii="Tahoma" w:hAnsi="Tahoma" w:cs="Tahoma"/>
                <w:color w:val="000000"/>
                <w:sz w:val="18"/>
                <w:szCs w:val="18"/>
              </w:rPr>
              <w:t>Нарынская область</w:t>
            </w:r>
          </w:p>
        </w:tc>
        <w:tc>
          <w:tcPr>
            <w:tcW w:w="1986" w:type="dxa"/>
            <w:shd w:val="clear" w:color="auto" w:fill="auto"/>
            <w:vAlign w:val="bottom"/>
          </w:tcPr>
          <w:p w14:paraId="21306158" w14:textId="77777777" w:rsidR="007545BE" w:rsidRPr="007545BE" w:rsidRDefault="007545BE" w:rsidP="00272ACC">
            <w:pPr>
              <w:spacing w:after="0"/>
              <w:jc w:val="center"/>
              <w:rPr>
                <w:rFonts w:ascii="Tahoma" w:hAnsi="Tahoma" w:cs="Tahoma"/>
                <w:color w:val="000000"/>
                <w:sz w:val="18"/>
                <w:szCs w:val="18"/>
              </w:rPr>
            </w:pPr>
            <w:r w:rsidRPr="007545BE">
              <w:rPr>
                <w:rFonts w:ascii="Tahoma" w:hAnsi="Tahoma" w:cs="Tahoma"/>
                <w:color w:val="000000"/>
                <w:sz w:val="18"/>
                <w:szCs w:val="18"/>
              </w:rPr>
              <w:t>64</w:t>
            </w:r>
          </w:p>
        </w:tc>
      </w:tr>
      <w:tr w:rsidR="007545BE" w:rsidRPr="007545BE" w14:paraId="16046A54" w14:textId="77777777" w:rsidTr="007545BE">
        <w:trPr>
          <w:trHeight w:val="283"/>
        </w:trPr>
        <w:tc>
          <w:tcPr>
            <w:tcW w:w="993" w:type="dxa"/>
            <w:shd w:val="clear" w:color="auto" w:fill="auto"/>
          </w:tcPr>
          <w:p w14:paraId="72EFCEA4" w14:textId="77777777" w:rsidR="007545BE" w:rsidRPr="007545BE" w:rsidRDefault="007545BE" w:rsidP="00272ACC">
            <w:pPr>
              <w:spacing w:after="0"/>
              <w:rPr>
                <w:rFonts w:ascii="Tahoma" w:hAnsi="Tahoma" w:cs="Tahoma"/>
                <w:sz w:val="18"/>
                <w:szCs w:val="18"/>
              </w:rPr>
            </w:pPr>
            <w:r w:rsidRPr="007545BE">
              <w:rPr>
                <w:rFonts w:ascii="Tahoma" w:hAnsi="Tahoma" w:cs="Tahoma"/>
                <w:sz w:val="18"/>
                <w:szCs w:val="18"/>
              </w:rPr>
              <w:t>6.</w:t>
            </w:r>
          </w:p>
        </w:tc>
        <w:tc>
          <w:tcPr>
            <w:tcW w:w="4173" w:type="dxa"/>
            <w:shd w:val="clear" w:color="auto" w:fill="auto"/>
            <w:vAlign w:val="bottom"/>
          </w:tcPr>
          <w:p w14:paraId="74D75DB7" w14:textId="77777777" w:rsidR="007545BE" w:rsidRPr="007545BE" w:rsidRDefault="007545BE" w:rsidP="00272ACC">
            <w:pPr>
              <w:spacing w:after="0"/>
              <w:rPr>
                <w:rFonts w:ascii="Tahoma" w:hAnsi="Tahoma" w:cs="Tahoma"/>
                <w:color w:val="000000"/>
                <w:sz w:val="18"/>
                <w:szCs w:val="18"/>
              </w:rPr>
            </w:pPr>
            <w:r w:rsidRPr="007545BE">
              <w:rPr>
                <w:rFonts w:ascii="Tahoma" w:hAnsi="Tahoma" w:cs="Tahoma"/>
                <w:color w:val="000000"/>
                <w:sz w:val="18"/>
                <w:szCs w:val="18"/>
              </w:rPr>
              <w:t>Джалал-Абадская область</w:t>
            </w:r>
          </w:p>
        </w:tc>
        <w:tc>
          <w:tcPr>
            <w:tcW w:w="1986" w:type="dxa"/>
            <w:shd w:val="clear" w:color="auto" w:fill="auto"/>
            <w:vAlign w:val="bottom"/>
          </w:tcPr>
          <w:p w14:paraId="0533244E" w14:textId="77777777" w:rsidR="007545BE" w:rsidRPr="007545BE" w:rsidRDefault="007545BE" w:rsidP="00272ACC">
            <w:pPr>
              <w:spacing w:after="0"/>
              <w:jc w:val="center"/>
              <w:rPr>
                <w:rFonts w:ascii="Tahoma" w:hAnsi="Tahoma" w:cs="Tahoma"/>
                <w:color w:val="000000"/>
                <w:sz w:val="18"/>
                <w:szCs w:val="18"/>
              </w:rPr>
            </w:pPr>
            <w:r w:rsidRPr="007545BE">
              <w:rPr>
                <w:rFonts w:ascii="Tahoma" w:hAnsi="Tahoma" w:cs="Tahoma"/>
                <w:color w:val="000000"/>
                <w:sz w:val="18"/>
                <w:szCs w:val="18"/>
              </w:rPr>
              <w:t>253</w:t>
            </w:r>
          </w:p>
        </w:tc>
      </w:tr>
      <w:tr w:rsidR="007545BE" w:rsidRPr="007545BE" w14:paraId="1F176118" w14:textId="77777777" w:rsidTr="007545BE">
        <w:trPr>
          <w:trHeight w:val="283"/>
        </w:trPr>
        <w:tc>
          <w:tcPr>
            <w:tcW w:w="993" w:type="dxa"/>
            <w:shd w:val="clear" w:color="auto" w:fill="auto"/>
          </w:tcPr>
          <w:p w14:paraId="426FCF83" w14:textId="77777777" w:rsidR="007545BE" w:rsidRPr="007545BE" w:rsidRDefault="007545BE" w:rsidP="00272ACC">
            <w:pPr>
              <w:spacing w:after="0"/>
              <w:rPr>
                <w:rFonts w:ascii="Tahoma" w:hAnsi="Tahoma" w:cs="Tahoma"/>
                <w:sz w:val="18"/>
                <w:szCs w:val="18"/>
              </w:rPr>
            </w:pPr>
            <w:r w:rsidRPr="007545BE">
              <w:rPr>
                <w:rFonts w:ascii="Tahoma" w:hAnsi="Tahoma" w:cs="Tahoma"/>
                <w:sz w:val="18"/>
                <w:szCs w:val="18"/>
              </w:rPr>
              <w:t>7.</w:t>
            </w:r>
          </w:p>
        </w:tc>
        <w:tc>
          <w:tcPr>
            <w:tcW w:w="4173" w:type="dxa"/>
            <w:shd w:val="clear" w:color="auto" w:fill="auto"/>
            <w:vAlign w:val="bottom"/>
          </w:tcPr>
          <w:p w14:paraId="5678BADE" w14:textId="77777777" w:rsidR="007545BE" w:rsidRPr="007545BE" w:rsidRDefault="007545BE" w:rsidP="00272ACC">
            <w:pPr>
              <w:spacing w:after="0"/>
              <w:rPr>
                <w:rFonts w:ascii="Tahoma" w:hAnsi="Tahoma" w:cs="Tahoma"/>
                <w:color w:val="000000"/>
                <w:sz w:val="18"/>
                <w:szCs w:val="18"/>
              </w:rPr>
            </w:pPr>
            <w:r w:rsidRPr="007545BE">
              <w:rPr>
                <w:rFonts w:ascii="Tahoma" w:hAnsi="Tahoma" w:cs="Tahoma"/>
                <w:color w:val="000000"/>
                <w:sz w:val="18"/>
                <w:szCs w:val="18"/>
              </w:rPr>
              <w:t>Ошская область</w:t>
            </w:r>
          </w:p>
        </w:tc>
        <w:tc>
          <w:tcPr>
            <w:tcW w:w="1986" w:type="dxa"/>
            <w:shd w:val="clear" w:color="auto" w:fill="auto"/>
            <w:vAlign w:val="bottom"/>
          </w:tcPr>
          <w:p w14:paraId="70A5AE29" w14:textId="77777777" w:rsidR="007545BE" w:rsidRPr="007545BE" w:rsidRDefault="007545BE" w:rsidP="00272ACC">
            <w:pPr>
              <w:spacing w:after="0"/>
              <w:jc w:val="center"/>
              <w:rPr>
                <w:rFonts w:ascii="Tahoma" w:hAnsi="Tahoma" w:cs="Tahoma"/>
                <w:color w:val="000000"/>
                <w:sz w:val="18"/>
                <w:szCs w:val="18"/>
              </w:rPr>
            </w:pPr>
            <w:r w:rsidRPr="007545BE">
              <w:rPr>
                <w:rFonts w:ascii="Tahoma" w:hAnsi="Tahoma" w:cs="Tahoma"/>
                <w:color w:val="000000"/>
                <w:sz w:val="18"/>
                <w:szCs w:val="18"/>
              </w:rPr>
              <w:t>448</w:t>
            </w:r>
          </w:p>
        </w:tc>
      </w:tr>
      <w:tr w:rsidR="007545BE" w:rsidRPr="007545BE" w14:paraId="453C5AD5" w14:textId="77777777" w:rsidTr="007545BE">
        <w:trPr>
          <w:trHeight w:val="283"/>
        </w:trPr>
        <w:tc>
          <w:tcPr>
            <w:tcW w:w="993" w:type="dxa"/>
            <w:tcBorders>
              <w:bottom w:val="single" w:sz="4" w:space="0" w:color="auto"/>
            </w:tcBorders>
            <w:shd w:val="clear" w:color="auto" w:fill="auto"/>
          </w:tcPr>
          <w:p w14:paraId="5EF4957B" w14:textId="77777777" w:rsidR="007545BE" w:rsidRPr="007545BE" w:rsidRDefault="007545BE" w:rsidP="00272ACC">
            <w:pPr>
              <w:spacing w:after="0"/>
              <w:rPr>
                <w:rFonts w:ascii="Tahoma" w:hAnsi="Tahoma" w:cs="Tahoma"/>
                <w:sz w:val="18"/>
                <w:szCs w:val="18"/>
              </w:rPr>
            </w:pPr>
            <w:r w:rsidRPr="007545BE">
              <w:rPr>
                <w:rFonts w:ascii="Tahoma" w:hAnsi="Tahoma" w:cs="Tahoma"/>
                <w:sz w:val="18"/>
                <w:szCs w:val="18"/>
              </w:rPr>
              <w:t>8.</w:t>
            </w:r>
          </w:p>
        </w:tc>
        <w:tc>
          <w:tcPr>
            <w:tcW w:w="4173" w:type="dxa"/>
            <w:tcBorders>
              <w:bottom w:val="single" w:sz="4" w:space="0" w:color="auto"/>
            </w:tcBorders>
            <w:shd w:val="clear" w:color="auto" w:fill="auto"/>
            <w:vAlign w:val="bottom"/>
          </w:tcPr>
          <w:p w14:paraId="68177FA0" w14:textId="77777777" w:rsidR="007545BE" w:rsidRPr="007545BE" w:rsidRDefault="007545BE" w:rsidP="00272ACC">
            <w:pPr>
              <w:spacing w:after="0"/>
              <w:rPr>
                <w:rFonts w:ascii="Tahoma" w:hAnsi="Tahoma" w:cs="Tahoma"/>
                <w:color w:val="000000"/>
                <w:sz w:val="18"/>
                <w:szCs w:val="18"/>
              </w:rPr>
            </w:pPr>
            <w:r w:rsidRPr="007545BE">
              <w:rPr>
                <w:rFonts w:ascii="Tahoma" w:hAnsi="Tahoma" w:cs="Tahoma"/>
                <w:color w:val="000000"/>
                <w:sz w:val="18"/>
                <w:szCs w:val="18"/>
              </w:rPr>
              <w:t>Баткенская область</w:t>
            </w:r>
          </w:p>
        </w:tc>
        <w:tc>
          <w:tcPr>
            <w:tcW w:w="1986" w:type="dxa"/>
            <w:tcBorders>
              <w:bottom w:val="single" w:sz="4" w:space="0" w:color="auto"/>
            </w:tcBorders>
            <w:shd w:val="clear" w:color="auto" w:fill="auto"/>
            <w:vAlign w:val="bottom"/>
          </w:tcPr>
          <w:p w14:paraId="68880533" w14:textId="77777777" w:rsidR="007545BE" w:rsidRPr="007545BE" w:rsidRDefault="007545BE" w:rsidP="00272ACC">
            <w:pPr>
              <w:spacing w:after="0"/>
              <w:jc w:val="center"/>
              <w:rPr>
                <w:rFonts w:ascii="Tahoma" w:hAnsi="Tahoma" w:cs="Tahoma"/>
                <w:color w:val="000000"/>
                <w:sz w:val="18"/>
                <w:szCs w:val="18"/>
              </w:rPr>
            </w:pPr>
            <w:r w:rsidRPr="007545BE">
              <w:rPr>
                <w:rFonts w:ascii="Tahoma" w:hAnsi="Tahoma" w:cs="Tahoma"/>
                <w:color w:val="000000"/>
                <w:sz w:val="18"/>
                <w:szCs w:val="18"/>
              </w:rPr>
              <w:t>107</w:t>
            </w:r>
          </w:p>
        </w:tc>
      </w:tr>
      <w:tr w:rsidR="007545BE" w:rsidRPr="007545BE" w14:paraId="4B60A3E5" w14:textId="77777777" w:rsidTr="007545BE">
        <w:tc>
          <w:tcPr>
            <w:tcW w:w="993" w:type="dxa"/>
            <w:tcBorders>
              <w:bottom w:val="single" w:sz="4" w:space="0" w:color="auto"/>
            </w:tcBorders>
            <w:shd w:val="clear" w:color="auto" w:fill="auto"/>
          </w:tcPr>
          <w:p w14:paraId="37756709" w14:textId="77777777" w:rsidR="007545BE" w:rsidRPr="007545BE" w:rsidRDefault="007545BE" w:rsidP="00272ACC">
            <w:pPr>
              <w:spacing w:after="0"/>
              <w:rPr>
                <w:rFonts w:ascii="Tahoma" w:hAnsi="Tahoma" w:cs="Tahoma"/>
                <w:b/>
                <w:sz w:val="18"/>
                <w:szCs w:val="18"/>
              </w:rPr>
            </w:pPr>
          </w:p>
        </w:tc>
        <w:tc>
          <w:tcPr>
            <w:tcW w:w="4173" w:type="dxa"/>
            <w:tcBorders>
              <w:bottom w:val="single" w:sz="4" w:space="0" w:color="auto"/>
            </w:tcBorders>
            <w:shd w:val="clear" w:color="auto" w:fill="auto"/>
          </w:tcPr>
          <w:p w14:paraId="2DFE8CF4" w14:textId="77777777" w:rsidR="007545BE" w:rsidRPr="007545BE" w:rsidRDefault="007545BE" w:rsidP="00272ACC">
            <w:pPr>
              <w:spacing w:after="0"/>
              <w:rPr>
                <w:rFonts w:ascii="Tahoma" w:hAnsi="Tahoma" w:cs="Tahoma"/>
                <w:b/>
                <w:sz w:val="18"/>
                <w:szCs w:val="18"/>
              </w:rPr>
            </w:pPr>
            <w:r w:rsidRPr="007545BE">
              <w:rPr>
                <w:rFonts w:ascii="Tahoma" w:eastAsia="Times New Roman" w:hAnsi="Tahoma" w:cs="Tahoma"/>
                <w:b/>
                <w:bCs/>
                <w:color w:val="000000"/>
                <w:sz w:val="18"/>
                <w:szCs w:val="18"/>
                <w:lang w:eastAsia="ru-RU"/>
              </w:rPr>
              <w:t>Итого</w:t>
            </w:r>
          </w:p>
        </w:tc>
        <w:tc>
          <w:tcPr>
            <w:tcW w:w="1986" w:type="dxa"/>
            <w:tcBorders>
              <w:bottom w:val="single" w:sz="4" w:space="0" w:color="auto"/>
            </w:tcBorders>
            <w:shd w:val="clear" w:color="auto" w:fill="auto"/>
          </w:tcPr>
          <w:p w14:paraId="19722776" w14:textId="77777777" w:rsidR="007545BE" w:rsidRPr="007545BE" w:rsidRDefault="007545BE" w:rsidP="00272ACC">
            <w:pPr>
              <w:spacing w:after="0"/>
              <w:jc w:val="center"/>
              <w:rPr>
                <w:rFonts w:ascii="Tahoma" w:hAnsi="Tahoma" w:cs="Tahoma"/>
                <w:b/>
                <w:sz w:val="18"/>
                <w:szCs w:val="18"/>
                <w:highlight w:val="yellow"/>
              </w:rPr>
            </w:pPr>
            <w:r w:rsidRPr="007545BE">
              <w:rPr>
                <w:rFonts w:ascii="Tahoma" w:hAnsi="Tahoma" w:cs="Tahoma"/>
                <w:b/>
                <w:sz w:val="18"/>
                <w:szCs w:val="18"/>
                <w:lang w:val="en-US"/>
              </w:rPr>
              <w:t>1839</w:t>
            </w:r>
          </w:p>
        </w:tc>
      </w:tr>
    </w:tbl>
    <w:p w14:paraId="66036A62" w14:textId="77777777" w:rsidR="007545BE" w:rsidRPr="00B109BC" w:rsidRDefault="007545BE" w:rsidP="005D412F">
      <w:pPr>
        <w:pStyle w:val="af2"/>
        <w:rPr>
          <w:rFonts w:ascii="Tahoma" w:hAnsi="Tahoma" w:cs="Tahoma"/>
          <w:b/>
          <w:sz w:val="18"/>
          <w:szCs w:val="18"/>
        </w:rPr>
      </w:pPr>
    </w:p>
    <w:p w14:paraId="2270000F" w14:textId="77777777" w:rsidR="007545BE" w:rsidRDefault="007545BE" w:rsidP="00245C34">
      <w:pPr>
        <w:pStyle w:val="af2"/>
        <w:jc w:val="center"/>
        <w:rPr>
          <w:rFonts w:ascii="Tahoma" w:hAnsi="Tahoma" w:cs="Tahoma"/>
          <w:b/>
          <w:sz w:val="18"/>
          <w:szCs w:val="18"/>
        </w:rPr>
      </w:pPr>
    </w:p>
    <w:p w14:paraId="6523559B" w14:textId="77777777" w:rsidR="007545BE" w:rsidRDefault="007545BE" w:rsidP="00245C34">
      <w:pPr>
        <w:pStyle w:val="af2"/>
        <w:jc w:val="center"/>
        <w:rPr>
          <w:rFonts w:ascii="Tahoma" w:hAnsi="Tahoma" w:cs="Tahoma"/>
          <w:b/>
          <w:sz w:val="18"/>
          <w:szCs w:val="18"/>
        </w:rPr>
      </w:pPr>
    </w:p>
    <w:p w14:paraId="592DF980" w14:textId="77777777" w:rsidR="007545BE" w:rsidRDefault="007545BE" w:rsidP="00245C34">
      <w:pPr>
        <w:pStyle w:val="af2"/>
        <w:jc w:val="center"/>
        <w:rPr>
          <w:rFonts w:ascii="Tahoma" w:hAnsi="Tahoma" w:cs="Tahoma"/>
          <w:b/>
          <w:sz w:val="18"/>
          <w:szCs w:val="18"/>
        </w:rPr>
      </w:pPr>
    </w:p>
    <w:p w14:paraId="62A0AA49" w14:textId="0909D49B" w:rsidR="00245C34" w:rsidRPr="00B109BC" w:rsidRDefault="00245C34" w:rsidP="00245C34">
      <w:pPr>
        <w:pStyle w:val="af2"/>
        <w:jc w:val="center"/>
        <w:rPr>
          <w:rFonts w:ascii="Tahoma" w:hAnsi="Tahoma" w:cs="Tahoma"/>
          <w:b/>
          <w:sz w:val="18"/>
          <w:szCs w:val="18"/>
        </w:rPr>
      </w:pPr>
      <w:r w:rsidRPr="00B109BC">
        <w:rPr>
          <w:rFonts w:ascii="Tahoma" w:hAnsi="Tahoma" w:cs="Tahoma"/>
          <w:b/>
          <w:sz w:val="18"/>
          <w:szCs w:val="18"/>
        </w:rPr>
        <w:lastRenderedPageBreak/>
        <w:t>БАНКОВСКИЕ РЕКВИЗИТЫ</w:t>
      </w:r>
    </w:p>
    <w:p w14:paraId="48B191E7" w14:textId="78495A8D" w:rsidR="00245C34" w:rsidRPr="00B109BC" w:rsidRDefault="00245C34" w:rsidP="00245C34">
      <w:pPr>
        <w:pStyle w:val="af9"/>
        <w:spacing w:after="0"/>
        <w:jc w:val="center"/>
        <w:rPr>
          <w:rFonts w:ascii="Tahoma" w:hAnsi="Tahoma" w:cs="Tahoma"/>
          <w:b/>
          <w:sz w:val="18"/>
          <w:szCs w:val="18"/>
          <w:lang w:val="ru-RU"/>
        </w:rPr>
      </w:pPr>
      <w:r w:rsidRPr="00B109BC">
        <w:rPr>
          <w:rFonts w:ascii="Tahoma" w:hAnsi="Tahoma" w:cs="Tahoma"/>
          <w:b/>
          <w:sz w:val="18"/>
          <w:szCs w:val="18"/>
          <w:lang w:val="ru-RU"/>
        </w:rPr>
        <w:t>для внесения ГОКЗ и ГОИД</w:t>
      </w:r>
    </w:p>
    <w:p w14:paraId="3123C078" w14:textId="77777777" w:rsidR="005A4738" w:rsidRPr="00B109BC" w:rsidRDefault="005A4738" w:rsidP="00245C34">
      <w:pPr>
        <w:pStyle w:val="af9"/>
        <w:spacing w:after="0"/>
        <w:jc w:val="center"/>
        <w:rPr>
          <w:rFonts w:ascii="Tahoma" w:hAnsi="Tahoma" w:cs="Tahoma"/>
          <w:b/>
          <w:sz w:val="18"/>
          <w:szCs w:val="18"/>
          <w:lang w:val="ru-RU"/>
        </w:rPr>
      </w:pPr>
    </w:p>
    <w:tbl>
      <w:tblPr>
        <w:tblW w:w="11057" w:type="dxa"/>
        <w:tblInd w:w="-577" w:type="dxa"/>
        <w:tblCellMar>
          <w:left w:w="0" w:type="dxa"/>
          <w:right w:w="0" w:type="dxa"/>
        </w:tblCellMar>
        <w:tblLook w:val="04A0" w:firstRow="1" w:lastRow="0" w:firstColumn="1" w:lastColumn="0" w:noHBand="0" w:noVBand="1"/>
      </w:tblPr>
      <w:tblGrid>
        <w:gridCol w:w="2552"/>
        <w:gridCol w:w="3402"/>
        <w:gridCol w:w="5103"/>
      </w:tblGrid>
      <w:tr w:rsidR="00B83CD9" w:rsidRPr="00142CBE" w14:paraId="3D1A2EF1" w14:textId="77777777" w:rsidTr="00424329">
        <w:trPr>
          <w:trHeight w:val="244"/>
        </w:trPr>
        <w:tc>
          <w:tcPr>
            <w:tcW w:w="595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109BC" w:rsidRDefault="00B83CD9" w:rsidP="00B83CD9">
            <w:pPr>
              <w:pStyle w:val="af2"/>
              <w:rPr>
                <w:rFonts w:ascii="Tahoma" w:hAnsi="Tahoma" w:cs="Tahoma"/>
                <w:b/>
                <w:bCs/>
                <w:sz w:val="18"/>
                <w:szCs w:val="18"/>
              </w:rPr>
            </w:pPr>
            <w:r w:rsidRPr="00B109BC">
              <w:rPr>
                <w:rFonts w:ascii="Tahoma" w:hAnsi="Tahoma" w:cs="Tahoma"/>
                <w:b/>
                <w:bCs/>
                <w:sz w:val="18"/>
                <w:szCs w:val="18"/>
                <w:lang w:val="en-US"/>
              </w:rPr>
              <w:t>Для зачисления К</w:t>
            </w:r>
            <w:r w:rsidRPr="00B109BC">
              <w:rPr>
                <w:rFonts w:ascii="Tahoma" w:hAnsi="Tahoma" w:cs="Tahoma"/>
                <w:b/>
                <w:bCs/>
                <w:sz w:val="18"/>
                <w:szCs w:val="18"/>
              </w:rPr>
              <w:t>ыргызских сомов</w:t>
            </w:r>
          </w:p>
        </w:tc>
        <w:tc>
          <w:tcPr>
            <w:tcW w:w="51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109BC" w:rsidRDefault="00B83CD9" w:rsidP="00B83CD9">
            <w:pPr>
              <w:pStyle w:val="af2"/>
              <w:rPr>
                <w:rFonts w:ascii="Tahoma" w:hAnsi="Tahoma" w:cs="Tahoma"/>
                <w:b/>
                <w:bCs/>
                <w:sz w:val="18"/>
                <w:szCs w:val="18"/>
                <w:lang w:val="en-US" w:eastAsia="ru-RU"/>
              </w:rPr>
            </w:pPr>
            <w:r w:rsidRPr="00B109BC">
              <w:rPr>
                <w:rFonts w:ascii="Tahoma" w:hAnsi="Tahoma" w:cs="Tahoma"/>
                <w:b/>
                <w:bCs/>
                <w:sz w:val="18"/>
                <w:szCs w:val="18"/>
                <w:lang w:val="en-US"/>
              </w:rPr>
              <w:t xml:space="preserve">For transfer of US dollars </w:t>
            </w:r>
          </w:p>
        </w:tc>
      </w:tr>
      <w:tr w:rsidR="00B83CD9" w:rsidRPr="00142CBE" w14:paraId="02730DD3" w14:textId="77777777" w:rsidTr="00424329">
        <w:trPr>
          <w:trHeight w:val="523"/>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Intermediary Bank</w:t>
            </w:r>
          </w:p>
          <w:p w14:paraId="5D19E945"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(Банк-посредник)</w:t>
            </w:r>
          </w:p>
          <w:p w14:paraId="4616E75D"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109BC" w:rsidRDefault="00B83CD9" w:rsidP="00B83CD9">
            <w:pPr>
              <w:pStyle w:val="af2"/>
              <w:rPr>
                <w:rFonts w:ascii="Tahoma" w:hAnsi="Tahoma" w:cs="Tahoma"/>
                <w:sz w:val="18"/>
                <w:szCs w:val="18"/>
                <w:lang w:val="en-US"/>
              </w:rPr>
            </w:pP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 xml:space="preserve">Kookmin Bank, Seoul, South Korea </w:t>
            </w:r>
          </w:p>
          <w:p w14:paraId="3A69A887"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SWIFT: CZNBKRSE</w:t>
            </w:r>
          </w:p>
        </w:tc>
      </w:tr>
      <w:tr w:rsidR="00B83CD9" w:rsidRPr="00142CBE" w14:paraId="64FE82E3" w14:textId="77777777" w:rsidTr="00424329">
        <w:trPr>
          <w:trHeight w:val="364"/>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Bank of Beneficiary</w:t>
            </w:r>
          </w:p>
          <w:p w14:paraId="1FDDF04D"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(Банк получателя)</w:t>
            </w:r>
          </w:p>
          <w:p w14:paraId="20587A43"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color w:val="000000"/>
                <w:sz w:val="18"/>
                <w:szCs w:val="18"/>
                <w:lang w:val="ky-KG"/>
              </w:rPr>
              <w:t>:</w:t>
            </w:r>
            <w:r w:rsidRPr="00B109BC">
              <w:rPr>
                <w:rFonts w:ascii="Tahoma" w:hAnsi="Tahoma" w:cs="Tahoma"/>
                <w:color w:val="000000"/>
                <w:sz w:val="18"/>
                <w:szCs w:val="18"/>
                <w:lang w:val="en-US"/>
              </w:rPr>
              <w:t>57A</w:t>
            </w:r>
            <w:r w:rsidRPr="00B109BC">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109BC" w:rsidRDefault="00B83CD9" w:rsidP="00B83CD9">
            <w:pPr>
              <w:pStyle w:val="ab"/>
              <w:jc w:val="left"/>
              <w:rPr>
                <w:rFonts w:ascii="Tahoma" w:hAnsi="Tahoma" w:cs="Tahoma"/>
                <w:sz w:val="18"/>
                <w:szCs w:val="18"/>
              </w:rPr>
            </w:pPr>
            <w:r w:rsidRPr="00B109BC">
              <w:rPr>
                <w:rFonts w:ascii="Tahoma" w:hAnsi="Tahoma" w:cs="Tahoma"/>
                <w:sz w:val="18"/>
                <w:szCs w:val="18"/>
              </w:rPr>
              <w:t xml:space="preserve">ОАО “Айыл Банк”, </w:t>
            </w:r>
          </w:p>
          <w:p w14:paraId="14E61E79" w14:textId="77777777" w:rsidR="00B83CD9" w:rsidRPr="00B109BC" w:rsidRDefault="00B83CD9" w:rsidP="00B83CD9">
            <w:pPr>
              <w:pStyle w:val="af2"/>
              <w:rPr>
                <w:rFonts w:ascii="Tahoma" w:hAnsi="Tahoma" w:cs="Tahoma"/>
                <w:sz w:val="18"/>
                <w:szCs w:val="18"/>
              </w:rPr>
            </w:pPr>
            <w:r w:rsidRPr="00B109BC">
              <w:rPr>
                <w:rFonts w:ascii="Tahoma" w:hAnsi="Tahoma" w:cs="Tahoma"/>
                <w:sz w:val="18"/>
                <w:szCs w:val="18"/>
              </w:rPr>
              <w:t>г. Бишкек, Кыргызская Республика</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 xml:space="preserve">OAO AIYL BANK, Kyrgyz Republic, Bishkek </w:t>
            </w:r>
          </w:p>
          <w:p w14:paraId="39DECAAF"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SWIFT: AIYLKG22</w:t>
            </w:r>
          </w:p>
          <w:p w14:paraId="33126D79"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rPr>
              <w:t>Номер</w:t>
            </w:r>
            <w:r w:rsidRPr="00B109BC">
              <w:rPr>
                <w:rFonts w:ascii="Tahoma" w:hAnsi="Tahoma" w:cs="Tahoma"/>
                <w:b/>
                <w:bCs/>
                <w:sz w:val="18"/>
                <w:szCs w:val="18"/>
                <w:lang w:val="en-US"/>
              </w:rPr>
              <w:t xml:space="preserve"> </w:t>
            </w:r>
            <w:r w:rsidRPr="00B109BC">
              <w:rPr>
                <w:rFonts w:ascii="Tahoma" w:hAnsi="Tahoma" w:cs="Tahoma"/>
                <w:b/>
                <w:bCs/>
                <w:sz w:val="18"/>
                <w:szCs w:val="18"/>
              </w:rPr>
              <w:t>счета</w:t>
            </w:r>
            <w:r w:rsidRPr="00B109BC">
              <w:rPr>
                <w:rFonts w:ascii="Tahoma" w:hAnsi="Tahoma" w:cs="Tahoma"/>
                <w:b/>
                <w:bCs/>
                <w:sz w:val="18"/>
                <w:szCs w:val="18"/>
                <w:lang w:val="en-US"/>
              </w:rPr>
              <w:t>: 7C78USD013</w:t>
            </w:r>
          </w:p>
        </w:tc>
      </w:tr>
      <w:tr w:rsidR="00B83CD9" w:rsidRPr="00B109BC" w14:paraId="0B1CB56A" w14:textId="77777777" w:rsidTr="00424329">
        <w:trPr>
          <w:trHeight w:val="232"/>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Beneficiary Name (Получатель)</w:t>
            </w:r>
          </w:p>
          <w:p w14:paraId="2209212E"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109BC" w:rsidRDefault="00B83CD9" w:rsidP="00B83CD9">
            <w:pPr>
              <w:pStyle w:val="ab"/>
              <w:jc w:val="left"/>
              <w:rPr>
                <w:rFonts w:ascii="Tahoma" w:hAnsi="Tahoma" w:cs="Tahoma"/>
                <w:sz w:val="18"/>
                <w:szCs w:val="18"/>
              </w:rPr>
            </w:pPr>
            <w:r w:rsidRPr="00B109BC">
              <w:rPr>
                <w:rFonts w:ascii="Tahoma" w:hAnsi="Tahoma" w:cs="Tahoma"/>
                <w:sz w:val="18"/>
                <w:szCs w:val="18"/>
              </w:rPr>
              <w:t>ЗАО "Альфа Телеком",</w:t>
            </w:r>
          </w:p>
          <w:p w14:paraId="7160CC0D" w14:textId="77777777" w:rsidR="00B83CD9" w:rsidRPr="00B109BC" w:rsidRDefault="00B83CD9" w:rsidP="00B83CD9">
            <w:pPr>
              <w:pStyle w:val="ab"/>
              <w:jc w:val="left"/>
              <w:rPr>
                <w:rFonts w:ascii="Tahoma" w:hAnsi="Tahoma" w:cs="Tahoma"/>
                <w:sz w:val="18"/>
                <w:szCs w:val="18"/>
              </w:rPr>
            </w:pPr>
            <w:r w:rsidRPr="00B109BC">
              <w:rPr>
                <w:rFonts w:ascii="Tahoma" w:hAnsi="Tahoma" w:cs="Tahoma"/>
                <w:sz w:val="18"/>
                <w:szCs w:val="18"/>
              </w:rPr>
              <w:t xml:space="preserve">Счет № 1350100027537623   </w:t>
            </w:r>
          </w:p>
          <w:p w14:paraId="29810F3A" w14:textId="77777777" w:rsidR="00B83CD9" w:rsidRPr="00B109BC" w:rsidRDefault="00B83CD9" w:rsidP="00B83CD9">
            <w:pPr>
              <w:pStyle w:val="af2"/>
              <w:rPr>
                <w:rFonts w:ascii="Tahoma" w:hAnsi="Tahoma" w:cs="Tahoma"/>
                <w:sz w:val="18"/>
                <w:szCs w:val="18"/>
                <w:lang w:val="ky-KG"/>
              </w:rPr>
            </w:pPr>
            <w:r w:rsidRPr="00B109BC">
              <w:rPr>
                <w:rFonts w:ascii="Tahoma" w:hAnsi="Tahoma" w:cs="Tahoma"/>
                <w:sz w:val="18"/>
                <w:szCs w:val="18"/>
              </w:rPr>
              <w:t>БИК: 135001</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109BC" w:rsidRDefault="00B83CD9" w:rsidP="00B83CD9">
            <w:pPr>
              <w:spacing w:after="0" w:line="240" w:lineRule="auto"/>
              <w:rPr>
                <w:rFonts w:ascii="Tahoma" w:hAnsi="Tahoma" w:cs="Tahoma"/>
                <w:b/>
                <w:bCs/>
                <w:sz w:val="18"/>
                <w:szCs w:val="18"/>
                <w:lang w:val="en-US"/>
              </w:rPr>
            </w:pPr>
            <w:r w:rsidRPr="00B109BC">
              <w:rPr>
                <w:rFonts w:ascii="Tahoma" w:hAnsi="Tahoma" w:cs="Tahoma"/>
                <w:color w:val="000000"/>
                <w:sz w:val="18"/>
                <w:szCs w:val="18"/>
                <w:lang w:val="en-US" w:eastAsia="ru-RU"/>
              </w:rPr>
              <w:t xml:space="preserve">Beneficiary Name: </w:t>
            </w:r>
            <w:r w:rsidRPr="00B109BC">
              <w:rPr>
                <w:rFonts w:ascii="Tahoma" w:hAnsi="Tahoma" w:cs="Tahoma"/>
                <w:b/>
                <w:bCs/>
                <w:sz w:val="18"/>
                <w:szCs w:val="18"/>
                <w:lang w:val="en-US"/>
              </w:rPr>
              <w:t>CJSC Alfa Telecom</w:t>
            </w:r>
          </w:p>
          <w:p w14:paraId="311DC564" w14:textId="77777777" w:rsidR="00B83CD9" w:rsidRPr="00B109BC" w:rsidRDefault="00B83CD9" w:rsidP="00B83CD9">
            <w:pPr>
              <w:spacing w:after="0" w:line="240" w:lineRule="auto"/>
              <w:rPr>
                <w:rFonts w:ascii="Tahoma" w:hAnsi="Tahoma" w:cs="Tahoma"/>
                <w:b/>
                <w:bCs/>
                <w:sz w:val="18"/>
                <w:szCs w:val="18"/>
                <w:lang w:val="en-US"/>
              </w:rPr>
            </w:pPr>
            <w:r w:rsidRPr="00B109BC">
              <w:rPr>
                <w:rFonts w:ascii="Tahoma" w:hAnsi="Tahoma" w:cs="Tahoma"/>
                <w:color w:val="000000"/>
                <w:sz w:val="18"/>
                <w:szCs w:val="18"/>
                <w:lang w:val="en-US" w:eastAsia="ru-RU"/>
              </w:rPr>
              <w:t xml:space="preserve">Beneficiary account: </w:t>
            </w:r>
            <w:r w:rsidRPr="00B109BC">
              <w:rPr>
                <w:rFonts w:ascii="Tahoma" w:hAnsi="Tahoma" w:cs="Tahoma"/>
                <w:b/>
                <w:bCs/>
                <w:sz w:val="18"/>
                <w:szCs w:val="18"/>
                <w:lang w:val="en-US"/>
              </w:rPr>
              <w:t> NO.1350100022480485</w:t>
            </w:r>
          </w:p>
          <w:p w14:paraId="5E2A58EE" w14:textId="77777777" w:rsidR="00B83CD9" w:rsidRPr="00B109BC" w:rsidRDefault="00B83CD9" w:rsidP="00B83CD9">
            <w:pPr>
              <w:spacing w:after="0" w:line="240" w:lineRule="auto"/>
              <w:rPr>
                <w:rFonts w:ascii="Tahoma" w:hAnsi="Tahoma" w:cs="Tahoma"/>
                <w:b/>
                <w:bCs/>
                <w:sz w:val="18"/>
                <w:szCs w:val="18"/>
              </w:rPr>
            </w:pPr>
            <w:r w:rsidRPr="00B109BC">
              <w:rPr>
                <w:rFonts w:ascii="Tahoma" w:hAnsi="Tahoma" w:cs="Tahoma"/>
                <w:sz w:val="18"/>
                <w:szCs w:val="18"/>
                <w:lang w:val="en-US" w:eastAsia="ru-RU"/>
              </w:rPr>
              <w:t>Address</w:t>
            </w:r>
            <w:r w:rsidRPr="00B109BC">
              <w:rPr>
                <w:rFonts w:ascii="Tahoma" w:hAnsi="Tahoma" w:cs="Tahoma"/>
                <w:sz w:val="18"/>
                <w:szCs w:val="18"/>
                <w:lang w:eastAsia="ru-RU"/>
              </w:rPr>
              <w:t>: KYRGYZSTAN, Bishkek, Suyumbaeva 123</w:t>
            </w:r>
          </w:p>
          <w:p w14:paraId="19A286DE" w14:textId="77777777" w:rsidR="00B83CD9" w:rsidRPr="00B109BC" w:rsidRDefault="00B83CD9" w:rsidP="00B83CD9">
            <w:pPr>
              <w:spacing w:after="0" w:line="240" w:lineRule="auto"/>
              <w:rPr>
                <w:rFonts w:ascii="Tahoma" w:hAnsi="Tahoma" w:cs="Tahoma"/>
                <w:b/>
                <w:bCs/>
                <w:sz w:val="18"/>
                <w:szCs w:val="18"/>
                <w:highlight w:val="yellow"/>
                <w:lang w:val="en-US"/>
              </w:rPr>
            </w:pPr>
          </w:p>
        </w:tc>
      </w:tr>
      <w:tr w:rsidR="00B83CD9" w:rsidRPr="00142CBE" w14:paraId="0951E463" w14:textId="77777777" w:rsidTr="00424329">
        <w:trPr>
          <w:trHeight w:val="335"/>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Purpose of payment</w:t>
            </w:r>
          </w:p>
          <w:p w14:paraId="27F4FDB2"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b/>
                <w:bCs/>
                <w:sz w:val="18"/>
                <w:szCs w:val="18"/>
                <w:lang w:val="en-US"/>
              </w:rPr>
              <w:t>(Назначение платежа)</w:t>
            </w:r>
          </w:p>
          <w:p w14:paraId="7CB56396" w14:textId="77777777" w:rsidR="00B83CD9" w:rsidRPr="00B109BC" w:rsidRDefault="00B83CD9" w:rsidP="00B83CD9">
            <w:pPr>
              <w:pStyle w:val="af2"/>
              <w:rPr>
                <w:rFonts w:ascii="Tahoma" w:hAnsi="Tahoma" w:cs="Tahoma"/>
                <w:b/>
                <w:bCs/>
                <w:sz w:val="18"/>
                <w:szCs w:val="18"/>
                <w:lang w:val="en-US"/>
              </w:rPr>
            </w:pPr>
            <w:r w:rsidRPr="00B109BC">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109BC" w:rsidRDefault="00B83CD9" w:rsidP="00B83CD9">
            <w:pPr>
              <w:pStyle w:val="af2"/>
              <w:rPr>
                <w:rFonts w:ascii="Tahoma" w:hAnsi="Tahoma" w:cs="Tahoma"/>
                <w:i/>
                <w:iCs/>
                <w:sz w:val="18"/>
                <w:szCs w:val="18"/>
              </w:rPr>
            </w:pPr>
            <w:r w:rsidRPr="00B109BC">
              <w:rPr>
                <w:rFonts w:ascii="Tahoma" w:hAnsi="Tahoma" w:cs="Tahoma"/>
                <w:b/>
                <w:bCs/>
                <w:i/>
                <w:iCs/>
                <w:sz w:val="18"/>
                <w:szCs w:val="18"/>
              </w:rPr>
              <w:t>- Гарантийное обеспечение конкурсной заявки;</w:t>
            </w:r>
            <w:r w:rsidRPr="00B109BC">
              <w:rPr>
                <w:rFonts w:ascii="Tahoma" w:hAnsi="Tahoma" w:cs="Tahoma"/>
                <w:i/>
                <w:iCs/>
                <w:sz w:val="18"/>
                <w:szCs w:val="18"/>
              </w:rPr>
              <w:t xml:space="preserve"> </w:t>
            </w:r>
          </w:p>
          <w:p w14:paraId="6C1E919E" w14:textId="77777777" w:rsidR="00B83CD9" w:rsidRPr="00B109BC" w:rsidRDefault="00B83CD9" w:rsidP="00B83CD9">
            <w:pPr>
              <w:pStyle w:val="af2"/>
              <w:rPr>
                <w:rFonts w:ascii="Tahoma" w:hAnsi="Tahoma" w:cs="Tahoma"/>
                <w:i/>
                <w:iCs/>
                <w:sz w:val="18"/>
                <w:szCs w:val="18"/>
              </w:rPr>
            </w:pPr>
            <w:r w:rsidRPr="00B109BC">
              <w:rPr>
                <w:rFonts w:ascii="Tahoma" w:hAnsi="Tahoma" w:cs="Tahoma"/>
                <w:b/>
                <w:bCs/>
                <w:i/>
                <w:iCs/>
                <w:sz w:val="18"/>
                <w:szCs w:val="18"/>
              </w:rPr>
              <w:t>- Гарантийное обеспечение исполнения договора от ____ №____;</w:t>
            </w:r>
            <w:r w:rsidRPr="00B109BC">
              <w:rPr>
                <w:rFonts w:ascii="Tahoma" w:hAnsi="Tahoma" w:cs="Tahoma"/>
                <w:i/>
                <w:iCs/>
                <w:sz w:val="18"/>
                <w:szCs w:val="18"/>
              </w:rPr>
              <w:t xml:space="preserve">  </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Pr="00B109BC" w:rsidRDefault="00B83CD9" w:rsidP="00B83CD9">
            <w:pPr>
              <w:spacing w:after="0" w:line="240" w:lineRule="auto"/>
              <w:rPr>
                <w:rFonts w:ascii="Tahoma" w:hAnsi="Tahoma" w:cs="Tahoma"/>
                <w:b/>
                <w:bCs/>
                <w:color w:val="000000"/>
                <w:sz w:val="18"/>
                <w:szCs w:val="18"/>
                <w:lang w:eastAsia="ru-RU"/>
              </w:rPr>
            </w:pPr>
            <w:r w:rsidRPr="00B109BC">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109BC" w:rsidRDefault="00B83CD9" w:rsidP="00B83CD9">
            <w:pPr>
              <w:spacing w:after="0" w:line="240" w:lineRule="auto"/>
              <w:rPr>
                <w:rFonts w:ascii="Tahoma" w:hAnsi="Tahoma" w:cs="Tahoma"/>
                <w:sz w:val="18"/>
                <w:szCs w:val="18"/>
                <w:lang w:val="en-US"/>
              </w:rPr>
            </w:pPr>
            <w:r w:rsidRPr="00B109BC">
              <w:rPr>
                <w:rFonts w:ascii="Tahoma" w:hAnsi="Tahoma" w:cs="Tahoma"/>
                <w:b/>
                <w:bCs/>
                <w:color w:val="000000"/>
                <w:sz w:val="18"/>
                <w:szCs w:val="18"/>
                <w:lang w:eastAsia="ru-RU"/>
              </w:rPr>
              <w:t>Например</w:t>
            </w:r>
            <w:r w:rsidRPr="00B109BC">
              <w:rPr>
                <w:rFonts w:ascii="Tahoma" w:hAnsi="Tahoma" w:cs="Tahoma"/>
                <w:b/>
                <w:bCs/>
                <w:color w:val="000000"/>
                <w:sz w:val="18"/>
                <w:szCs w:val="18"/>
                <w:lang w:val="en-US" w:eastAsia="ru-RU"/>
              </w:rPr>
              <w:t xml:space="preserve">: </w:t>
            </w:r>
            <w:r w:rsidRPr="00B109BC">
              <w:rPr>
                <w:rFonts w:ascii="Tahoma" w:hAnsi="Tahoma" w:cs="Tahoma"/>
                <w:sz w:val="18"/>
                <w:szCs w:val="18"/>
                <w:lang w:val="en-US"/>
              </w:rPr>
              <w:t>Account replenishment, FOR FURTHER CREDIT TO ACCOUNT. NO.1350100022480485 CJSC Alfa Telecom  USD</w:t>
            </w:r>
          </w:p>
        </w:tc>
      </w:tr>
    </w:tbl>
    <w:p w14:paraId="67A757E9" w14:textId="77777777" w:rsidR="00245C34" w:rsidRPr="00B109BC" w:rsidRDefault="00245C34" w:rsidP="00245C34">
      <w:pPr>
        <w:pStyle w:val="af2"/>
        <w:rPr>
          <w:rFonts w:ascii="Tahoma" w:hAnsi="Tahoma" w:cs="Tahoma"/>
          <w:b/>
          <w:sz w:val="18"/>
          <w:szCs w:val="18"/>
          <w:lang w:val="en-US"/>
        </w:rPr>
      </w:pPr>
    </w:p>
    <w:p w14:paraId="1704CB95" w14:textId="43FF6A59" w:rsidR="00564FB6" w:rsidRPr="00B109BC" w:rsidRDefault="00245C34" w:rsidP="005D412F">
      <w:pPr>
        <w:pStyle w:val="af2"/>
        <w:rPr>
          <w:rFonts w:ascii="Tahoma" w:hAnsi="Tahoma" w:cs="Tahoma"/>
          <w:sz w:val="18"/>
          <w:szCs w:val="18"/>
        </w:rPr>
      </w:pPr>
      <w:r w:rsidRPr="00B109BC">
        <w:rPr>
          <w:rFonts w:ascii="Tahoma" w:hAnsi="Tahoma" w:cs="Tahoma"/>
          <w:b/>
          <w:sz w:val="18"/>
          <w:szCs w:val="18"/>
        </w:rPr>
        <w:t xml:space="preserve">Примечание: </w:t>
      </w:r>
      <w:r w:rsidRPr="00B109BC">
        <w:rPr>
          <w:rFonts w:ascii="Tahoma" w:hAnsi="Tahoma" w:cs="Tahoma"/>
          <w:sz w:val="18"/>
          <w:szCs w:val="18"/>
          <w:u w:val="single"/>
        </w:rPr>
        <w:t>Расходы, связанные с банковским переводом, несет победитель конкурса.</w:t>
      </w:r>
    </w:p>
    <w:p w14:paraId="3FF966E6" w14:textId="77777777" w:rsidR="00564FB6" w:rsidRPr="00B109BC" w:rsidRDefault="00564FB6" w:rsidP="007E5D9C">
      <w:pPr>
        <w:spacing w:after="0"/>
        <w:jc w:val="right"/>
        <w:rPr>
          <w:rFonts w:ascii="Tahoma" w:hAnsi="Tahoma" w:cs="Tahoma"/>
          <w:b/>
          <w:sz w:val="18"/>
          <w:szCs w:val="18"/>
        </w:rPr>
      </w:pPr>
    </w:p>
    <w:p w14:paraId="26D792E3" w14:textId="77777777" w:rsidR="00FB5FDC" w:rsidRPr="00B109BC" w:rsidRDefault="00FB5FDC" w:rsidP="007E5D9C">
      <w:pPr>
        <w:spacing w:after="0"/>
        <w:jc w:val="right"/>
        <w:rPr>
          <w:rFonts w:ascii="Tahoma" w:hAnsi="Tahoma" w:cs="Tahoma"/>
          <w:b/>
          <w:sz w:val="18"/>
          <w:szCs w:val="18"/>
        </w:rPr>
      </w:pPr>
    </w:p>
    <w:p w14:paraId="2EBB0C5D" w14:textId="77777777" w:rsidR="006757A0" w:rsidRPr="00B109BC" w:rsidRDefault="006757A0" w:rsidP="007E5D9C">
      <w:pPr>
        <w:spacing w:after="0"/>
        <w:jc w:val="right"/>
        <w:rPr>
          <w:rFonts w:ascii="Tahoma" w:hAnsi="Tahoma" w:cs="Tahoma"/>
          <w:b/>
          <w:sz w:val="18"/>
          <w:szCs w:val="18"/>
        </w:rPr>
        <w:sectPr w:rsidR="006757A0" w:rsidRPr="00B109BC" w:rsidSect="00AE3182">
          <w:pgSz w:w="11906" w:h="16838"/>
          <w:pgMar w:top="851" w:right="567" w:bottom="992" w:left="851" w:header="709" w:footer="76" w:gutter="0"/>
          <w:cols w:space="720"/>
        </w:sectPr>
      </w:pPr>
    </w:p>
    <w:p w14:paraId="62D40D6C" w14:textId="1C4F7152" w:rsidR="00CE3B92" w:rsidRPr="00B109BC" w:rsidRDefault="00CE3B92" w:rsidP="007E5D9C">
      <w:pPr>
        <w:spacing w:after="0"/>
        <w:jc w:val="right"/>
        <w:rPr>
          <w:rFonts w:ascii="Tahoma" w:hAnsi="Tahoma" w:cs="Tahoma"/>
          <w:b/>
          <w:sz w:val="18"/>
          <w:szCs w:val="18"/>
        </w:rPr>
      </w:pPr>
      <w:r w:rsidRPr="00B109BC">
        <w:rPr>
          <w:rFonts w:ascii="Tahoma" w:hAnsi="Tahoma" w:cs="Tahoma"/>
          <w:b/>
          <w:sz w:val="18"/>
          <w:szCs w:val="18"/>
        </w:rPr>
        <w:lastRenderedPageBreak/>
        <w:t xml:space="preserve">Приложение </w:t>
      </w:r>
      <w:r w:rsidR="005A2B3F" w:rsidRPr="00B109BC">
        <w:rPr>
          <w:rFonts w:ascii="Tahoma" w:hAnsi="Tahoma" w:cs="Tahoma"/>
          <w:b/>
          <w:sz w:val="18"/>
          <w:szCs w:val="18"/>
        </w:rPr>
        <w:t>2</w:t>
      </w:r>
      <w:r w:rsidRPr="00B109BC">
        <w:rPr>
          <w:rFonts w:ascii="Tahoma" w:hAnsi="Tahoma" w:cs="Tahoma"/>
          <w:b/>
          <w:sz w:val="18"/>
          <w:szCs w:val="18"/>
        </w:rPr>
        <w:t xml:space="preserve"> к Приглашению</w:t>
      </w:r>
    </w:p>
    <w:p w14:paraId="5E8D0D53" w14:textId="77777777" w:rsidR="00592EA1" w:rsidRPr="00B109BC" w:rsidRDefault="00592EA1" w:rsidP="00D33B36">
      <w:pPr>
        <w:widowControl w:val="0"/>
        <w:spacing w:after="0" w:line="240" w:lineRule="auto"/>
        <w:ind w:firstLine="567"/>
        <w:rPr>
          <w:rFonts w:ascii="Tahoma" w:hAnsi="Tahoma" w:cs="Tahoma"/>
          <w:b/>
          <w:sz w:val="18"/>
          <w:szCs w:val="18"/>
        </w:rPr>
      </w:pPr>
    </w:p>
    <w:p w14:paraId="7848B31D" w14:textId="453D5FB2" w:rsidR="00D33B36" w:rsidRPr="00B109BC" w:rsidRDefault="00D33B36" w:rsidP="00D33B36">
      <w:pPr>
        <w:widowControl w:val="0"/>
        <w:spacing w:after="0" w:line="240" w:lineRule="auto"/>
        <w:ind w:firstLine="567"/>
        <w:rPr>
          <w:rFonts w:ascii="Tahoma" w:hAnsi="Tahoma" w:cs="Tahoma"/>
          <w:b/>
          <w:sz w:val="18"/>
          <w:szCs w:val="18"/>
        </w:rPr>
      </w:pPr>
      <w:r w:rsidRPr="00B109BC">
        <w:rPr>
          <w:rFonts w:ascii="Tahoma" w:hAnsi="Tahoma" w:cs="Tahoma"/>
          <w:b/>
          <w:sz w:val="18"/>
          <w:szCs w:val="18"/>
        </w:rPr>
        <w:t>Форма</w:t>
      </w:r>
    </w:p>
    <w:p w14:paraId="3D96FB75" w14:textId="77777777" w:rsidR="00F66E25" w:rsidRPr="00B109BC" w:rsidRDefault="00F66E25" w:rsidP="007E5D9C">
      <w:pPr>
        <w:widowControl w:val="0"/>
        <w:autoSpaceDE w:val="0"/>
        <w:autoSpaceDN w:val="0"/>
        <w:adjustRightInd w:val="0"/>
        <w:spacing w:after="0" w:line="240" w:lineRule="auto"/>
        <w:ind w:firstLine="567"/>
        <w:jc w:val="right"/>
        <w:rPr>
          <w:rFonts w:ascii="Tahoma" w:hAnsi="Tahoma" w:cs="Tahoma"/>
          <w:b/>
          <w:sz w:val="18"/>
          <w:szCs w:val="18"/>
        </w:rPr>
      </w:pPr>
    </w:p>
    <w:tbl>
      <w:tblPr>
        <w:tblW w:w="10348" w:type="dxa"/>
        <w:tblInd w:w="284" w:type="dxa"/>
        <w:tblLayout w:type="fixed"/>
        <w:tblLook w:val="04A0" w:firstRow="1" w:lastRow="0" w:firstColumn="1" w:lastColumn="0" w:noHBand="0" w:noVBand="1"/>
      </w:tblPr>
      <w:tblGrid>
        <w:gridCol w:w="236"/>
        <w:gridCol w:w="10112"/>
      </w:tblGrid>
      <w:tr w:rsidR="00A467A4" w:rsidRPr="00B109BC" w14:paraId="03BD502B" w14:textId="77777777" w:rsidTr="00AE3182">
        <w:trPr>
          <w:trHeight w:val="570"/>
        </w:trPr>
        <w:tc>
          <w:tcPr>
            <w:tcW w:w="236" w:type="dxa"/>
            <w:shd w:val="clear" w:color="auto" w:fill="auto"/>
            <w:noWrap/>
            <w:vAlign w:val="bottom"/>
            <w:hideMark/>
          </w:tcPr>
          <w:p w14:paraId="361011A4" w14:textId="77777777" w:rsidR="00A467A4" w:rsidRPr="00B109BC" w:rsidRDefault="00A467A4" w:rsidP="0054564E">
            <w:pPr>
              <w:spacing w:after="0" w:line="240" w:lineRule="auto"/>
              <w:rPr>
                <w:rFonts w:ascii="Tahoma" w:hAnsi="Tahoma" w:cs="Tahoma"/>
                <w:color w:val="000000"/>
                <w:sz w:val="18"/>
                <w:szCs w:val="18"/>
              </w:rPr>
            </w:pPr>
          </w:p>
        </w:tc>
        <w:tc>
          <w:tcPr>
            <w:tcW w:w="10112" w:type="dxa"/>
            <w:shd w:val="clear" w:color="auto" w:fill="auto"/>
            <w:vAlign w:val="center"/>
            <w:hideMark/>
          </w:tcPr>
          <w:p w14:paraId="51A7451B" w14:textId="644504F0" w:rsidR="00E47FB0" w:rsidRPr="00B109BC" w:rsidRDefault="00E47FB0" w:rsidP="00E47FB0">
            <w:pPr>
              <w:tabs>
                <w:tab w:val="center" w:pos="567"/>
              </w:tabs>
              <w:suppressAutoHyphens/>
              <w:spacing w:after="0" w:line="240" w:lineRule="auto"/>
              <w:jc w:val="center"/>
              <w:rPr>
                <w:rFonts w:ascii="Tahoma" w:hAnsi="Tahoma" w:cs="Tahoma"/>
                <w:b/>
                <w:spacing w:val="-3"/>
                <w:sz w:val="18"/>
                <w:szCs w:val="18"/>
              </w:rPr>
            </w:pPr>
            <w:r w:rsidRPr="00B109BC">
              <w:rPr>
                <w:rFonts w:ascii="Tahoma" w:hAnsi="Tahoma" w:cs="Tahoma"/>
                <w:b/>
                <w:spacing w:val="-3"/>
                <w:sz w:val="18"/>
                <w:szCs w:val="18"/>
              </w:rPr>
              <w:t>КОНКУРСНАЯ ЗАЯВКА</w:t>
            </w:r>
          </w:p>
          <w:p w14:paraId="46DB5895" w14:textId="77777777" w:rsidR="00592EA1" w:rsidRPr="00B109BC" w:rsidRDefault="00592EA1" w:rsidP="00E47FB0">
            <w:pPr>
              <w:tabs>
                <w:tab w:val="center" w:pos="567"/>
              </w:tabs>
              <w:suppressAutoHyphens/>
              <w:spacing w:after="0" w:line="240" w:lineRule="auto"/>
              <w:jc w:val="center"/>
              <w:rPr>
                <w:rFonts w:ascii="Tahoma" w:hAnsi="Tahoma" w:cs="Tahoma"/>
                <w:spacing w:val="-3"/>
                <w:sz w:val="18"/>
                <w:szCs w:val="18"/>
              </w:rPr>
            </w:pPr>
          </w:p>
          <w:p w14:paraId="7355B01B" w14:textId="77777777" w:rsidR="00D33F3C" w:rsidRPr="00B109BC" w:rsidRDefault="00E47FB0" w:rsidP="00E47FB0">
            <w:pPr>
              <w:tabs>
                <w:tab w:val="left" w:pos="676"/>
                <w:tab w:val="left" w:pos="1440"/>
              </w:tabs>
              <w:suppressAutoHyphens/>
              <w:spacing w:after="0" w:line="240" w:lineRule="auto"/>
              <w:jc w:val="both"/>
              <w:outlineLvl w:val="0"/>
              <w:rPr>
                <w:rFonts w:ascii="Tahoma" w:hAnsi="Tahoma" w:cs="Tahoma"/>
                <w:spacing w:val="-3"/>
                <w:sz w:val="18"/>
                <w:szCs w:val="18"/>
              </w:rPr>
            </w:pPr>
            <w:r w:rsidRPr="00B109BC">
              <w:rPr>
                <w:rFonts w:ascii="Tahoma" w:hAnsi="Tahoma" w:cs="Tahoma"/>
                <w:spacing w:val="-3"/>
                <w:sz w:val="18"/>
                <w:szCs w:val="18"/>
              </w:rPr>
              <w:t xml:space="preserve">КОМУ: </w:t>
            </w:r>
            <w:r w:rsidRPr="00B109BC">
              <w:rPr>
                <w:rFonts w:ascii="Tahoma" w:hAnsi="Tahoma" w:cs="Tahoma"/>
                <w:b/>
                <w:spacing w:val="-3"/>
                <w:sz w:val="18"/>
                <w:szCs w:val="18"/>
              </w:rPr>
              <w:t>ЗАО «Альфа Телеком»</w:t>
            </w:r>
            <w:r w:rsidRPr="00B109BC">
              <w:rPr>
                <w:rFonts w:ascii="Tahoma" w:hAnsi="Tahoma" w:cs="Tahoma"/>
                <w:spacing w:val="-3"/>
                <w:sz w:val="18"/>
                <w:szCs w:val="18"/>
              </w:rPr>
              <w:t xml:space="preserve"> </w:t>
            </w:r>
          </w:p>
          <w:p w14:paraId="19130E07" w14:textId="3FC59CAE" w:rsidR="00E47FB0" w:rsidRPr="00B109BC" w:rsidRDefault="00D33F3C" w:rsidP="00E47FB0">
            <w:pPr>
              <w:tabs>
                <w:tab w:val="left" w:pos="676"/>
                <w:tab w:val="left" w:pos="1440"/>
              </w:tabs>
              <w:suppressAutoHyphens/>
              <w:spacing w:after="0" w:line="240" w:lineRule="auto"/>
              <w:jc w:val="both"/>
              <w:outlineLvl w:val="0"/>
              <w:rPr>
                <w:rFonts w:ascii="Tahoma" w:hAnsi="Tahoma" w:cs="Tahoma"/>
                <w:spacing w:val="-3"/>
                <w:sz w:val="18"/>
                <w:szCs w:val="18"/>
              </w:rPr>
            </w:pPr>
            <w:r w:rsidRPr="00B109BC">
              <w:rPr>
                <w:rFonts w:ascii="Tahoma" w:hAnsi="Tahoma" w:cs="Tahoma"/>
                <w:spacing w:val="-3"/>
                <w:sz w:val="18"/>
                <w:szCs w:val="18"/>
              </w:rPr>
              <w:t xml:space="preserve">На Приглашение № ____ </w:t>
            </w:r>
            <w:r w:rsidR="00592EA1" w:rsidRPr="00B109BC">
              <w:rPr>
                <w:rFonts w:ascii="Tahoma" w:hAnsi="Tahoma" w:cs="Tahoma"/>
                <w:spacing w:val="-3"/>
                <w:sz w:val="18"/>
                <w:szCs w:val="18"/>
              </w:rPr>
              <w:t>от «</w:t>
            </w:r>
            <w:r w:rsidRPr="00B109BC">
              <w:rPr>
                <w:rFonts w:ascii="Tahoma" w:hAnsi="Tahoma" w:cs="Tahoma"/>
                <w:spacing w:val="-3"/>
                <w:sz w:val="18"/>
                <w:szCs w:val="18"/>
              </w:rPr>
              <w:t>_</w:t>
            </w:r>
            <w:r w:rsidR="00592EA1" w:rsidRPr="00B109BC">
              <w:rPr>
                <w:rFonts w:ascii="Tahoma" w:hAnsi="Tahoma" w:cs="Tahoma"/>
                <w:spacing w:val="-3"/>
                <w:sz w:val="18"/>
                <w:szCs w:val="18"/>
              </w:rPr>
              <w:t>_» _</w:t>
            </w:r>
            <w:r w:rsidRPr="00B109BC">
              <w:rPr>
                <w:rFonts w:ascii="Tahoma" w:hAnsi="Tahoma" w:cs="Tahoma"/>
                <w:spacing w:val="-3"/>
                <w:sz w:val="18"/>
                <w:szCs w:val="18"/>
              </w:rPr>
              <w:t>_______</w:t>
            </w:r>
            <w:r w:rsidR="00592EA1" w:rsidRPr="00B109BC">
              <w:rPr>
                <w:rFonts w:ascii="Tahoma" w:hAnsi="Tahoma" w:cs="Tahoma"/>
                <w:spacing w:val="-3"/>
                <w:sz w:val="18"/>
                <w:szCs w:val="18"/>
              </w:rPr>
              <w:t>________</w:t>
            </w:r>
            <w:r w:rsidRPr="00B109BC">
              <w:rPr>
                <w:rFonts w:ascii="Tahoma" w:hAnsi="Tahoma" w:cs="Tahoma"/>
                <w:spacing w:val="-3"/>
                <w:sz w:val="18"/>
                <w:szCs w:val="18"/>
              </w:rPr>
              <w:t>202</w:t>
            </w:r>
            <w:r w:rsidR="00567EA4" w:rsidRPr="00B109BC">
              <w:rPr>
                <w:rFonts w:ascii="Tahoma" w:hAnsi="Tahoma" w:cs="Tahoma"/>
                <w:spacing w:val="-3"/>
                <w:sz w:val="18"/>
                <w:szCs w:val="18"/>
              </w:rPr>
              <w:t>3</w:t>
            </w:r>
            <w:r w:rsidRPr="00B109BC">
              <w:rPr>
                <w:rFonts w:ascii="Tahoma" w:hAnsi="Tahoma" w:cs="Tahoma"/>
                <w:spacing w:val="-3"/>
                <w:sz w:val="18"/>
                <w:szCs w:val="18"/>
              </w:rPr>
              <w:t xml:space="preserve"> г.</w:t>
            </w:r>
            <w:r w:rsidR="00E47FB0" w:rsidRPr="00B109BC">
              <w:rPr>
                <w:rFonts w:ascii="Tahoma" w:hAnsi="Tahoma" w:cs="Tahoma"/>
                <w:spacing w:val="-3"/>
                <w:sz w:val="18"/>
                <w:szCs w:val="18"/>
              </w:rPr>
              <w:t xml:space="preserve"> </w:t>
            </w:r>
          </w:p>
          <w:p w14:paraId="0B0DE7A1" w14:textId="77777777" w:rsidR="00E47FB0" w:rsidRPr="00B109BC" w:rsidRDefault="00E47FB0" w:rsidP="00E47FB0">
            <w:pPr>
              <w:tabs>
                <w:tab w:val="left" w:pos="676"/>
                <w:tab w:val="left" w:pos="1440"/>
              </w:tabs>
              <w:suppressAutoHyphens/>
              <w:spacing w:after="0" w:line="240" w:lineRule="auto"/>
              <w:jc w:val="both"/>
              <w:outlineLvl w:val="0"/>
              <w:rPr>
                <w:rFonts w:ascii="Tahoma" w:hAnsi="Tahoma" w:cs="Tahoma"/>
                <w:spacing w:val="-3"/>
                <w:sz w:val="18"/>
                <w:szCs w:val="18"/>
              </w:rPr>
            </w:pPr>
          </w:p>
          <w:p w14:paraId="2F7BD119" w14:textId="77777777" w:rsidR="00E47FB0" w:rsidRPr="00B109BC" w:rsidRDefault="00E47FB0" w:rsidP="00E47FB0">
            <w:pPr>
              <w:tabs>
                <w:tab w:val="left" w:pos="676"/>
                <w:tab w:val="left" w:pos="1440"/>
              </w:tabs>
              <w:suppressAutoHyphens/>
              <w:spacing w:after="0" w:line="240" w:lineRule="auto"/>
              <w:jc w:val="both"/>
              <w:outlineLvl w:val="0"/>
              <w:rPr>
                <w:rFonts w:ascii="Tahoma" w:hAnsi="Tahoma" w:cs="Tahoma"/>
                <w:spacing w:val="-3"/>
                <w:sz w:val="18"/>
                <w:szCs w:val="18"/>
              </w:rPr>
            </w:pPr>
            <w:r w:rsidRPr="00B109BC">
              <w:rPr>
                <w:rFonts w:ascii="Tahoma" w:hAnsi="Tahoma" w:cs="Tahoma"/>
                <w:spacing w:val="-3"/>
                <w:sz w:val="18"/>
                <w:szCs w:val="18"/>
              </w:rPr>
              <w:t>ОТ: ____________________________________________________________________________________</w:t>
            </w:r>
          </w:p>
          <w:p w14:paraId="3C117C1B" w14:textId="63C9EB86" w:rsidR="00E47FB0" w:rsidRPr="00B109BC" w:rsidRDefault="00E47FB0" w:rsidP="00E47FB0">
            <w:pPr>
              <w:tabs>
                <w:tab w:val="left" w:pos="676"/>
                <w:tab w:val="left" w:pos="1440"/>
              </w:tabs>
              <w:suppressAutoHyphens/>
              <w:spacing w:after="0" w:line="240" w:lineRule="auto"/>
              <w:jc w:val="both"/>
              <w:outlineLvl w:val="0"/>
              <w:rPr>
                <w:rFonts w:ascii="Tahoma" w:hAnsi="Tahoma" w:cs="Tahoma"/>
                <w:i/>
                <w:spacing w:val="-3"/>
                <w:sz w:val="18"/>
                <w:szCs w:val="18"/>
              </w:rPr>
            </w:pPr>
            <w:r w:rsidRPr="00B109BC">
              <w:rPr>
                <w:rFonts w:ascii="Tahoma" w:hAnsi="Tahoma" w:cs="Tahoma"/>
                <w:spacing w:val="-3"/>
                <w:sz w:val="18"/>
                <w:szCs w:val="18"/>
              </w:rPr>
              <w:t xml:space="preserve">                                        </w:t>
            </w:r>
            <w:r w:rsidR="00D33F3C" w:rsidRPr="00B109BC">
              <w:rPr>
                <w:rFonts w:ascii="Tahoma" w:hAnsi="Tahoma" w:cs="Tahoma"/>
                <w:i/>
                <w:spacing w:val="-3"/>
                <w:sz w:val="18"/>
                <w:szCs w:val="18"/>
              </w:rPr>
              <w:t>(наименование поставщика</w:t>
            </w:r>
            <w:r w:rsidRPr="00B109BC">
              <w:rPr>
                <w:rFonts w:ascii="Tahoma" w:hAnsi="Tahoma" w:cs="Tahoma"/>
                <w:i/>
                <w:spacing w:val="-3"/>
                <w:sz w:val="18"/>
                <w:szCs w:val="18"/>
              </w:rPr>
              <w:t>)</w:t>
            </w:r>
          </w:p>
          <w:p w14:paraId="21819852" w14:textId="3F6EBA1A" w:rsidR="00A467A4" w:rsidRPr="00B109BC" w:rsidRDefault="00797AAB" w:rsidP="00604DE2">
            <w:pPr>
              <w:tabs>
                <w:tab w:val="left" w:pos="676"/>
                <w:tab w:val="left" w:pos="1440"/>
              </w:tabs>
              <w:suppressAutoHyphens/>
              <w:spacing w:after="0" w:line="240" w:lineRule="auto"/>
              <w:rPr>
                <w:rFonts w:ascii="Tahoma" w:hAnsi="Tahoma" w:cs="Tahoma"/>
                <w:b/>
                <w:color w:val="000000"/>
                <w:sz w:val="18"/>
                <w:szCs w:val="18"/>
              </w:rPr>
            </w:pPr>
            <w:r w:rsidRPr="00B109BC">
              <w:rPr>
                <w:rFonts w:ascii="Tahoma" w:hAnsi="Tahoma" w:cs="Tahoma"/>
                <w:b/>
                <w:color w:val="000000"/>
                <w:sz w:val="18"/>
                <w:szCs w:val="18"/>
              </w:rPr>
              <w:t xml:space="preserve">Лот № </w:t>
            </w:r>
            <w:r w:rsidR="007E79A7" w:rsidRPr="00B109BC">
              <w:rPr>
                <w:rFonts w:ascii="Tahoma" w:hAnsi="Tahoma" w:cs="Tahoma"/>
                <w:b/>
                <w:color w:val="000000"/>
                <w:sz w:val="18"/>
                <w:szCs w:val="18"/>
              </w:rPr>
              <w:t>____________</w:t>
            </w:r>
          </w:p>
        </w:tc>
      </w:tr>
      <w:tr w:rsidR="00A467A4" w:rsidRPr="00B109BC" w14:paraId="614A7818" w14:textId="77777777" w:rsidTr="00AE3182">
        <w:trPr>
          <w:trHeight w:val="300"/>
        </w:trPr>
        <w:tc>
          <w:tcPr>
            <w:tcW w:w="10348" w:type="dxa"/>
            <w:gridSpan w:val="2"/>
            <w:shd w:val="clear" w:color="auto" w:fill="auto"/>
            <w:noWrap/>
            <w:vAlign w:val="bottom"/>
            <w:hideMark/>
          </w:tcPr>
          <w:p w14:paraId="10B934F3" w14:textId="717A6196" w:rsidR="00A467A4" w:rsidRPr="00B109BC" w:rsidRDefault="00A467A4" w:rsidP="004E6D7C">
            <w:pPr>
              <w:spacing w:after="0" w:line="240" w:lineRule="auto"/>
              <w:jc w:val="both"/>
              <w:rPr>
                <w:rFonts w:ascii="Tahoma" w:hAnsi="Tahoma" w:cs="Tahoma"/>
                <w:color w:val="000000"/>
                <w:sz w:val="18"/>
                <w:szCs w:val="18"/>
                <w:u w:val="single"/>
              </w:rPr>
            </w:pPr>
          </w:p>
          <w:tbl>
            <w:tblPr>
              <w:tblStyle w:val="a8"/>
              <w:tblW w:w="10065" w:type="dxa"/>
              <w:tblLayout w:type="fixed"/>
              <w:tblLook w:val="04A0" w:firstRow="1" w:lastRow="0" w:firstColumn="1" w:lastColumn="0" w:noHBand="0" w:noVBand="1"/>
            </w:tblPr>
            <w:tblGrid>
              <w:gridCol w:w="568"/>
              <w:gridCol w:w="2154"/>
              <w:gridCol w:w="2410"/>
              <w:gridCol w:w="1247"/>
              <w:gridCol w:w="1276"/>
              <w:gridCol w:w="993"/>
              <w:gridCol w:w="1417"/>
            </w:tblGrid>
            <w:tr w:rsidR="009A556F" w:rsidRPr="005E761E" w14:paraId="43A78477" w14:textId="77777777" w:rsidTr="009A556F">
              <w:trPr>
                <w:trHeight w:val="242"/>
              </w:trPr>
              <w:tc>
                <w:tcPr>
                  <w:tcW w:w="568" w:type="dxa"/>
                  <w:shd w:val="clear" w:color="auto" w:fill="F2F2F2" w:themeFill="background1" w:themeFillShade="F2"/>
                  <w:vAlign w:val="center"/>
                </w:tcPr>
                <w:p w14:paraId="612080B8" w14:textId="77777777" w:rsidR="009A556F" w:rsidRPr="005E761E" w:rsidRDefault="009A556F" w:rsidP="009A556F">
                  <w:pPr>
                    <w:widowControl w:val="0"/>
                    <w:autoSpaceDE w:val="0"/>
                    <w:autoSpaceDN w:val="0"/>
                    <w:adjustRightInd w:val="0"/>
                    <w:spacing w:after="0" w:line="240" w:lineRule="auto"/>
                    <w:jc w:val="center"/>
                    <w:rPr>
                      <w:rFonts w:ascii="Tahoma" w:hAnsi="Tahoma" w:cs="Tahoma"/>
                      <w:b/>
                      <w:sz w:val="18"/>
                      <w:szCs w:val="20"/>
                    </w:rPr>
                  </w:pPr>
                  <w:r w:rsidRPr="005E761E">
                    <w:rPr>
                      <w:rFonts w:ascii="Tahoma" w:hAnsi="Tahoma" w:cs="Tahoma"/>
                      <w:b/>
                      <w:sz w:val="18"/>
                      <w:szCs w:val="20"/>
                    </w:rPr>
                    <w:t>№</w:t>
                  </w:r>
                </w:p>
                <w:p w14:paraId="36F70B2E" w14:textId="77777777" w:rsidR="009A556F" w:rsidRPr="005E761E" w:rsidRDefault="009A556F" w:rsidP="009A556F">
                  <w:pPr>
                    <w:widowControl w:val="0"/>
                    <w:autoSpaceDE w:val="0"/>
                    <w:autoSpaceDN w:val="0"/>
                    <w:adjustRightInd w:val="0"/>
                    <w:spacing w:after="0" w:line="240" w:lineRule="auto"/>
                    <w:jc w:val="center"/>
                    <w:rPr>
                      <w:rFonts w:ascii="Tahoma" w:hAnsi="Tahoma" w:cs="Tahoma"/>
                      <w:b/>
                      <w:sz w:val="18"/>
                      <w:szCs w:val="20"/>
                    </w:rPr>
                  </w:pPr>
                  <w:r w:rsidRPr="005E761E">
                    <w:rPr>
                      <w:rFonts w:ascii="Tahoma" w:hAnsi="Tahoma" w:cs="Tahoma"/>
                      <w:b/>
                      <w:sz w:val="18"/>
                      <w:szCs w:val="20"/>
                    </w:rPr>
                    <w:t>п/п</w:t>
                  </w:r>
                </w:p>
              </w:tc>
              <w:tc>
                <w:tcPr>
                  <w:tcW w:w="2154" w:type="dxa"/>
                  <w:shd w:val="clear" w:color="auto" w:fill="F2F2F2" w:themeFill="background1" w:themeFillShade="F2"/>
                  <w:vAlign w:val="center"/>
                </w:tcPr>
                <w:p w14:paraId="3E74B29C" w14:textId="77777777" w:rsidR="009A556F" w:rsidRPr="005E761E" w:rsidRDefault="009A556F" w:rsidP="009A556F">
                  <w:pPr>
                    <w:widowControl w:val="0"/>
                    <w:autoSpaceDE w:val="0"/>
                    <w:autoSpaceDN w:val="0"/>
                    <w:adjustRightInd w:val="0"/>
                    <w:spacing w:after="0" w:line="240" w:lineRule="auto"/>
                    <w:jc w:val="center"/>
                    <w:rPr>
                      <w:rFonts w:ascii="Tahoma" w:hAnsi="Tahoma" w:cs="Tahoma"/>
                      <w:b/>
                      <w:sz w:val="18"/>
                      <w:szCs w:val="20"/>
                    </w:rPr>
                  </w:pPr>
                  <w:r w:rsidRPr="005E761E">
                    <w:rPr>
                      <w:rFonts w:ascii="Tahoma" w:hAnsi="Tahoma" w:cs="Tahoma"/>
                      <w:b/>
                      <w:sz w:val="18"/>
                      <w:szCs w:val="20"/>
                    </w:rPr>
                    <w:t>Наименование услуги</w:t>
                  </w:r>
                </w:p>
              </w:tc>
              <w:tc>
                <w:tcPr>
                  <w:tcW w:w="2410" w:type="dxa"/>
                  <w:shd w:val="clear" w:color="auto" w:fill="F2F2F2" w:themeFill="background1" w:themeFillShade="F2"/>
                  <w:vAlign w:val="center"/>
                </w:tcPr>
                <w:p w14:paraId="1DF4EEC7" w14:textId="77777777" w:rsidR="009A556F" w:rsidRPr="005E761E" w:rsidRDefault="009A556F" w:rsidP="009A556F">
                  <w:pPr>
                    <w:widowControl w:val="0"/>
                    <w:autoSpaceDE w:val="0"/>
                    <w:autoSpaceDN w:val="0"/>
                    <w:adjustRightInd w:val="0"/>
                    <w:spacing w:after="0" w:line="240" w:lineRule="auto"/>
                    <w:jc w:val="center"/>
                    <w:rPr>
                      <w:rFonts w:ascii="Tahoma" w:hAnsi="Tahoma" w:cs="Tahoma"/>
                      <w:b/>
                      <w:sz w:val="18"/>
                      <w:szCs w:val="20"/>
                    </w:rPr>
                  </w:pPr>
                  <w:r w:rsidRPr="005E761E">
                    <w:rPr>
                      <w:rFonts w:ascii="Tahoma" w:hAnsi="Tahoma" w:cs="Tahoma"/>
                      <w:b/>
                      <w:bCs/>
                      <w:sz w:val="18"/>
                      <w:szCs w:val="20"/>
                    </w:rPr>
                    <w:t>Срок оказания услуг</w:t>
                  </w:r>
                </w:p>
              </w:tc>
              <w:tc>
                <w:tcPr>
                  <w:tcW w:w="1247" w:type="dxa"/>
                  <w:shd w:val="clear" w:color="auto" w:fill="F2F2F2" w:themeFill="background1" w:themeFillShade="F2"/>
                  <w:vAlign w:val="center"/>
                </w:tcPr>
                <w:p w14:paraId="5879158B" w14:textId="77777777" w:rsidR="009A556F" w:rsidRPr="005E761E" w:rsidRDefault="009A556F" w:rsidP="009A556F">
                  <w:pPr>
                    <w:widowControl w:val="0"/>
                    <w:autoSpaceDE w:val="0"/>
                    <w:autoSpaceDN w:val="0"/>
                    <w:adjustRightInd w:val="0"/>
                    <w:spacing w:after="0" w:line="240" w:lineRule="auto"/>
                    <w:jc w:val="center"/>
                    <w:rPr>
                      <w:rFonts w:ascii="Tahoma" w:hAnsi="Tahoma" w:cs="Tahoma"/>
                      <w:b/>
                      <w:sz w:val="18"/>
                      <w:szCs w:val="20"/>
                    </w:rPr>
                  </w:pPr>
                  <w:r w:rsidRPr="005E761E">
                    <w:rPr>
                      <w:rFonts w:ascii="Tahoma" w:hAnsi="Tahoma" w:cs="Tahoma"/>
                      <w:b/>
                      <w:sz w:val="18"/>
                      <w:szCs w:val="20"/>
                    </w:rPr>
                    <w:t>Кол</w:t>
                  </w:r>
                  <w:r>
                    <w:rPr>
                      <w:rFonts w:ascii="Tahoma" w:hAnsi="Tahoma" w:cs="Tahoma"/>
                      <w:b/>
                      <w:sz w:val="18"/>
                      <w:szCs w:val="20"/>
                    </w:rPr>
                    <w:t>-</w:t>
                  </w:r>
                  <w:r w:rsidRPr="005E761E">
                    <w:rPr>
                      <w:rFonts w:ascii="Tahoma" w:hAnsi="Tahoma" w:cs="Tahoma"/>
                      <w:b/>
                      <w:sz w:val="18"/>
                      <w:szCs w:val="20"/>
                    </w:rPr>
                    <w:t>во измерений</w:t>
                  </w:r>
                </w:p>
              </w:tc>
              <w:tc>
                <w:tcPr>
                  <w:tcW w:w="1276" w:type="dxa"/>
                  <w:shd w:val="clear" w:color="auto" w:fill="F2F2F2" w:themeFill="background1" w:themeFillShade="F2"/>
                  <w:vAlign w:val="center"/>
                </w:tcPr>
                <w:p w14:paraId="383C59C0" w14:textId="77777777" w:rsidR="009A556F" w:rsidRPr="005E761E" w:rsidRDefault="009A556F" w:rsidP="009A556F">
                  <w:pPr>
                    <w:widowControl w:val="0"/>
                    <w:autoSpaceDE w:val="0"/>
                    <w:autoSpaceDN w:val="0"/>
                    <w:adjustRightInd w:val="0"/>
                    <w:spacing w:after="0" w:line="240" w:lineRule="auto"/>
                    <w:jc w:val="center"/>
                    <w:rPr>
                      <w:rFonts w:ascii="Tahoma" w:hAnsi="Tahoma" w:cs="Tahoma"/>
                      <w:b/>
                      <w:sz w:val="18"/>
                      <w:szCs w:val="20"/>
                    </w:rPr>
                  </w:pPr>
                  <w:r w:rsidRPr="005E761E">
                    <w:rPr>
                      <w:rFonts w:ascii="Tahoma" w:hAnsi="Tahoma" w:cs="Tahoma"/>
                      <w:b/>
                      <w:sz w:val="18"/>
                      <w:szCs w:val="20"/>
                    </w:rPr>
                    <w:t>Стоимость без учета НДС, сом</w:t>
                  </w:r>
                </w:p>
              </w:tc>
              <w:tc>
                <w:tcPr>
                  <w:tcW w:w="993" w:type="dxa"/>
                  <w:shd w:val="clear" w:color="auto" w:fill="F2F2F2" w:themeFill="background1" w:themeFillShade="F2"/>
                  <w:vAlign w:val="center"/>
                </w:tcPr>
                <w:p w14:paraId="7E4BF5EF" w14:textId="77777777" w:rsidR="009A556F" w:rsidRPr="005E761E" w:rsidRDefault="009A556F" w:rsidP="009A556F">
                  <w:pPr>
                    <w:widowControl w:val="0"/>
                    <w:autoSpaceDE w:val="0"/>
                    <w:autoSpaceDN w:val="0"/>
                    <w:adjustRightInd w:val="0"/>
                    <w:spacing w:after="0" w:line="240" w:lineRule="auto"/>
                    <w:jc w:val="center"/>
                    <w:rPr>
                      <w:rFonts w:ascii="Tahoma" w:hAnsi="Tahoma" w:cs="Tahoma"/>
                      <w:b/>
                      <w:sz w:val="18"/>
                      <w:szCs w:val="20"/>
                    </w:rPr>
                  </w:pPr>
                  <w:r w:rsidRPr="005E761E">
                    <w:rPr>
                      <w:rFonts w:ascii="Tahoma" w:hAnsi="Tahoma" w:cs="Tahoma"/>
                      <w:b/>
                      <w:sz w:val="18"/>
                      <w:szCs w:val="20"/>
                    </w:rPr>
                    <w:t>Сумма НДС, сом</w:t>
                  </w:r>
                </w:p>
              </w:tc>
              <w:tc>
                <w:tcPr>
                  <w:tcW w:w="1417" w:type="dxa"/>
                  <w:shd w:val="clear" w:color="auto" w:fill="F2F2F2" w:themeFill="background1" w:themeFillShade="F2"/>
                  <w:vAlign w:val="center"/>
                </w:tcPr>
                <w:p w14:paraId="4326D433" w14:textId="77777777" w:rsidR="009A556F" w:rsidRPr="005E761E" w:rsidRDefault="009A556F" w:rsidP="009A556F">
                  <w:pPr>
                    <w:spacing w:after="0" w:line="240" w:lineRule="auto"/>
                    <w:jc w:val="center"/>
                    <w:rPr>
                      <w:rFonts w:ascii="Tahoma" w:hAnsi="Tahoma" w:cs="Tahoma"/>
                      <w:b/>
                      <w:sz w:val="18"/>
                      <w:szCs w:val="20"/>
                    </w:rPr>
                  </w:pPr>
                  <w:r w:rsidRPr="005E761E">
                    <w:rPr>
                      <w:rFonts w:ascii="Tahoma" w:hAnsi="Tahoma" w:cs="Tahoma"/>
                      <w:b/>
                      <w:sz w:val="18"/>
                      <w:szCs w:val="20"/>
                    </w:rPr>
                    <w:t>Сумма с учетом НДС,  сом</w:t>
                  </w:r>
                </w:p>
              </w:tc>
            </w:tr>
            <w:tr w:rsidR="009A556F" w:rsidRPr="005E761E" w14:paraId="66E529E2" w14:textId="77777777" w:rsidTr="009A556F">
              <w:trPr>
                <w:trHeight w:val="541"/>
              </w:trPr>
              <w:tc>
                <w:tcPr>
                  <w:tcW w:w="568" w:type="dxa"/>
                  <w:vAlign w:val="center"/>
                </w:tcPr>
                <w:p w14:paraId="496EE39E" w14:textId="77777777" w:rsidR="009A556F" w:rsidRPr="005E761E" w:rsidRDefault="009A556F" w:rsidP="009A556F">
                  <w:pPr>
                    <w:widowControl w:val="0"/>
                    <w:autoSpaceDE w:val="0"/>
                    <w:autoSpaceDN w:val="0"/>
                    <w:adjustRightInd w:val="0"/>
                    <w:spacing w:after="0" w:line="240" w:lineRule="auto"/>
                    <w:jc w:val="center"/>
                    <w:rPr>
                      <w:rFonts w:ascii="Tahoma" w:hAnsi="Tahoma" w:cs="Tahoma"/>
                      <w:b/>
                      <w:sz w:val="18"/>
                      <w:szCs w:val="20"/>
                    </w:rPr>
                  </w:pPr>
                  <w:r w:rsidRPr="005E761E">
                    <w:rPr>
                      <w:rFonts w:ascii="Tahoma" w:hAnsi="Tahoma" w:cs="Tahoma"/>
                      <w:b/>
                      <w:sz w:val="18"/>
                      <w:szCs w:val="20"/>
                    </w:rPr>
                    <w:t>1.</w:t>
                  </w:r>
                </w:p>
              </w:tc>
              <w:tc>
                <w:tcPr>
                  <w:tcW w:w="2154" w:type="dxa"/>
                  <w:vAlign w:val="center"/>
                </w:tcPr>
                <w:p w14:paraId="3E1EFD1D" w14:textId="77777777" w:rsidR="009A556F" w:rsidRPr="005E761E" w:rsidRDefault="009A556F" w:rsidP="009A556F">
                  <w:pPr>
                    <w:widowControl w:val="0"/>
                    <w:autoSpaceDE w:val="0"/>
                    <w:autoSpaceDN w:val="0"/>
                    <w:adjustRightInd w:val="0"/>
                    <w:spacing w:after="0" w:line="240" w:lineRule="auto"/>
                    <w:rPr>
                      <w:rFonts w:ascii="Tahoma" w:hAnsi="Tahoma" w:cs="Tahoma"/>
                      <w:sz w:val="18"/>
                      <w:szCs w:val="20"/>
                    </w:rPr>
                  </w:pPr>
                  <w:r w:rsidRPr="005E761E">
                    <w:rPr>
                      <w:rFonts w:ascii="Tahoma" w:hAnsi="Tahoma" w:cs="Tahoma"/>
                      <w:sz w:val="18"/>
                      <w:szCs w:val="20"/>
                    </w:rPr>
                    <w:t>Замеры ППЭ СВЧ в производственных помещениях</w:t>
                  </w:r>
                </w:p>
              </w:tc>
              <w:tc>
                <w:tcPr>
                  <w:tcW w:w="2410" w:type="dxa"/>
                  <w:vMerge w:val="restart"/>
                  <w:shd w:val="clear" w:color="auto" w:fill="FFFFFF" w:themeFill="background1"/>
                  <w:vAlign w:val="center"/>
                </w:tcPr>
                <w:p w14:paraId="45E11DC6" w14:textId="77777777" w:rsidR="009A556F" w:rsidRPr="005E761E" w:rsidRDefault="009A556F" w:rsidP="009A556F">
                  <w:pPr>
                    <w:spacing w:after="0" w:line="240" w:lineRule="auto"/>
                    <w:jc w:val="center"/>
                    <w:rPr>
                      <w:rFonts w:ascii="Tahoma" w:hAnsi="Tahoma" w:cs="Tahoma"/>
                      <w:sz w:val="18"/>
                      <w:szCs w:val="20"/>
                    </w:rPr>
                  </w:pPr>
                  <w:r w:rsidRPr="005E761E">
                    <w:rPr>
                      <w:rFonts w:ascii="Tahoma" w:hAnsi="Tahoma" w:cs="Tahoma"/>
                      <w:bCs/>
                      <w:color w:val="000000"/>
                      <w:sz w:val="18"/>
                      <w:szCs w:val="20"/>
                    </w:rPr>
                    <w:t xml:space="preserve">На всей территории КР согласно договору и ТЗ. </w:t>
                  </w:r>
                  <w:r w:rsidRPr="005E761E">
                    <w:rPr>
                      <w:rFonts w:ascii="Tahoma" w:hAnsi="Tahoma" w:cs="Tahoma"/>
                      <w:bCs/>
                      <w:sz w:val="18"/>
                      <w:szCs w:val="20"/>
                    </w:rPr>
                    <w:t>Планируется одновременная работа по разным регионам.</w:t>
                  </w:r>
                  <w:r w:rsidRPr="005E761E">
                    <w:rPr>
                      <w:rFonts w:ascii="Tahoma" w:hAnsi="Tahoma" w:cs="Tahoma"/>
                      <w:bCs/>
                      <w:color w:val="FF0000"/>
                      <w:sz w:val="18"/>
                      <w:szCs w:val="20"/>
                    </w:rPr>
                    <w:t xml:space="preserve">     </w:t>
                  </w:r>
                  <w:r w:rsidRPr="005E761E">
                    <w:rPr>
                      <w:rFonts w:ascii="Tahoma" w:hAnsi="Tahoma" w:cs="Tahoma"/>
                      <w:bCs/>
                      <w:color w:val="000000"/>
                      <w:sz w:val="18"/>
                      <w:szCs w:val="20"/>
                    </w:rPr>
                    <w:t xml:space="preserve">             </w:t>
                  </w:r>
                </w:p>
              </w:tc>
              <w:tc>
                <w:tcPr>
                  <w:tcW w:w="1247" w:type="dxa"/>
                  <w:shd w:val="clear" w:color="auto" w:fill="FFFFFF" w:themeFill="background1"/>
                  <w:vAlign w:val="center"/>
                </w:tcPr>
                <w:p w14:paraId="683FFF68" w14:textId="715AA690" w:rsidR="009A556F" w:rsidRPr="002A2402" w:rsidRDefault="009A556F" w:rsidP="00D65074">
                  <w:pPr>
                    <w:spacing w:after="0" w:line="240" w:lineRule="auto"/>
                    <w:jc w:val="center"/>
                    <w:rPr>
                      <w:rFonts w:ascii="Tahoma" w:hAnsi="Tahoma" w:cs="Tahoma"/>
                      <w:b/>
                      <w:sz w:val="18"/>
                      <w:szCs w:val="18"/>
                      <w:highlight w:val="yellow"/>
                    </w:rPr>
                  </w:pPr>
                  <w:r w:rsidRPr="002A2402">
                    <w:rPr>
                      <w:rFonts w:ascii="Tahoma" w:hAnsi="Tahoma" w:cs="Tahoma"/>
                      <w:sz w:val="18"/>
                      <w:szCs w:val="18"/>
                    </w:rPr>
                    <w:t xml:space="preserve"> </w:t>
                  </w:r>
                  <w:r w:rsidR="00D65074" w:rsidRPr="002A2402">
                    <w:rPr>
                      <w:rFonts w:ascii="Tahoma" w:hAnsi="Tahoma" w:cs="Tahoma"/>
                      <w:sz w:val="18"/>
                      <w:szCs w:val="18"/>
                    </w:rPr>
                    <w:t>3 678</w:t>
                  </w:r>
                </w:p>
              </w:tc>
              <w:tc>
                <w:tcPr>
                  <w:tcW w:w="1276" w:type="dxa"/>
                  <w:vAlign w:val="center"/>
                </w:tcPr>
                <w:p w14:paraId="7A3627BF" w14:textId="77777777" w:rsidR="009A556F" w:rsidRPr="005E761E" w:rsidRDefault="009A556F" w:rsidP="009A556F">
                  <w:pPr>
                    <w:spacing w:after="0" w:line="240" w:lineRule="auto"/>
                    <w:rPr>
                      <w:sz w:val="18"/>
                      <w:szCs w:val="20"/>
                    </w:rPr>
                  </w:pPr>
                </w:p>
              </w:tc>
              <w:tc>
                <w:tcPr>
                  <w:tcW w:w="993" w:type="dxa"/>
                  <w:vAlign w:val="center"/>
                </w:tcPr>
                <w:p w14:paraId="0A9FCAF8" w14:textId="77777777" w:rsidR="009A556F" w:rsidRPr="005E761E" w:rsidRDefault="009A556F" w:rsidP="009A556F">
                  <w:pPr>
                    <w:spacing w:after="0" w:line="240" w:lineRule="auto"/>
                    <w:rPr>
                      <w:sz w:val="18"/>
                      <w:szCs w:val="20"/>
                    </w:rPr>
                  </w:pPr>
                </w:p>
              </w:tc>
              <w:tc>
                <w:tcPr>
                  <w:tcW w:w="1417" w:type="dxa"/>
                  <w:vAlign w:val="center"/>
                </w:tcPr>
                <w:p w14:paraId="2F3A33E2" w14:textId="77777777" w:rsidR="009A556F" w:rsidRPr="005E761E" w:rsidRDefault="009A556F" w:rsidP="009A556F">
                  <w:pPr>
                    <w:spacing w:after="0" w:line="240" w:lineRule="auto"/>
                    <w:rPr>
                      <w:sz w:val="18"/>
                      <w:szCs w:val="20"/>
                    </w:rPr>
                  </w:pPr>
                </w:p>
              </w:tc>
            </w:tr>
            <w:tr w:rsidR="009A556F" w:rsidRPr="005E761E" w14:paraId="6AD22B32" w14:textId="77777777" w:rsidTr="009A556F">
              <w:trPr>
                <w:trHeight w:val="421"/>
              </w:trPr>
              <w:tc>
                <w:tcPr>
                  <w:tcW w:w="568" w:type="dxa"/>
                  <w:vAlign w:val="center"/>
                </w:tcPr>
                <w:p w14:paraId="0084B991" w14:textId="77777777" w:rsidR="009A556F" w:rsidRPr="005E761E" w:rsidRDefault="009A556F" w:rsidP="009A556F">
                  <w:pPr>
                    <w:widowControl w:val="0"/>
                    <w:autoSpaceDE w:val="0"/>
                    <w:autoSpaceDN w:val="0"/>
                    <w:adjustRightInd w:val="0"/>
                    <w:spacing w:after="0" w:line="240" w:lineRule="auto"/>
                    <w:jc w:val="center"/>
                    <w:rPr>
                      <w:rFonts w:ascii="Tahoma" w:hAnsi="Tahoma" w:cs="Tahoma"/>
                      <w:b/>
                      <w:sz w:val="18"/>
                      <w:szCs w:val="20"/>
                    </w:rPr>
                  </w:pPr>
                  <w:r w:rsidRPr="005E761E">
                    <w:rPr>
                      <w:rFonts w:ascii="Tahoma" w:hAnsi="Tahoma" w:cs="Tahoma"/>
                      <w:b/>
                      <w:sz w:val="18"/>
                      <w:szCs w:val="20"/>
                    </w:rPr>
                    <w:t>2.</w:t>
                  </w:r>
                </w:p>
              </w:tc>
              <w:tc>
                <w:tcPr>
                  <w:tcW w:w="2154" w:type="dxa"/>
                  <w:vAlign w:val="center"/>
                </w:tcPr>
                <w:p w14:paraId="7ECFA9D1" w14:textId="77777777" w:rsidR="009A556F" w:rsidRPr="005E761E" w:rsidRDefault="009A556F" w:rsidP="009A556F">
                  <w:pPr>
                    <w:widowControl w:val="0"/>
                    <w:autoSpaceDE w:val="0"/>
                    <w:autoSpaceDN w:val="0"/>
                    <w:adjustRightInd w:val="0"/>
                    <w:spacing w:after="0" w:line="240" w:lineRule="auto"/>
                    <w:rPr>
                      <w:rFonts w:ascii="Tahoma" w:hAnsi="Tahoma" w:cs="Tahoma"/>
                      <w:sz w:val="18"/>
                      <w:szCs w:val="20"/>
                    </w:rPr>
                  </w:pPr>
                  <w:r w:rsidRPr="005E761E">
                    <w:rPr>
                      <w:rFonts w:ascii="Tahoma" w:hAnsi="Tahoma" w:cs="Tahoma"/>
                      <w:sz w:val="18"/>
                      <w:szCs w:val="20"/>
                    </w:rPr>
                    <w:t>Замеры ППЭ СВЧ во внешней среде</w:t>
                  </w:r>
                </w:p>
              </w:tc>
              <w:tc>
                <w:tcPr>
                  <w:tcW w:w="2410" w:type="dxa"/>
                  <w:vMerge/>
                </w:tcPr>
                <w:p w14:paraId="7FB2B554" w14:textId="77777777" w:rsidR="009A556F" w:rsidRPr="005E761E" w:rsidRDefault="009A556F" w:rsidP="009A556F">
                  <w:pPr>
                    <w:spacing w:after="0" w:line="240" w:lineRule="auto"/>
                    <w:jc w:val="center"/>
                    <w:rPr>
                      <w:rFonts w:ascii="Tahoma" w:hAnsi="Tahoma" w:cs="Tahoma"/>
                      <w:sz w:val="18"/>
                      <w:szCs w:val="20"/>
                    </w:rPr>
                  </w:pPr>
                </w:p>
              </w:tc>
              <w:tc>
                <w:tcPr>
                  <w:tcW w:w="1247" w:type="dxa"/>
                  <w:shd w:val="clear" w:color="auto" w:fill="auto"/>
                  <w:vAlign w:val="center"/>
                </w:tcPr>
                <w:p w14:paraId="05E34D62" w14:textId="42B10706" w:rsidR="009A556F" w:rsidRPr="002A2402" w:rsidRDefault="009A556F" w:rsidP="009A556F">
                  <w:pPr>
                    <w:spacing w:after="0" w:line="240" w:lineRule="auto"/>
                    <w:jc w:val="center"/>
                    <w:rPr>
                      <w:rFonts w:ascii="Tahoma" w:hAnsi="Tahoma" w:cs="Tahoma"/>
                      <w:b/>
                      <w:sz w:val="18"/>
                      <w:szCs w:val="18"/>
                    </w:rPr>
                  </w:pPr>
                  <w:r w:rsidRPr="002A2402">
                    <w:rPr>
                      <w:rFonts w:ascii="Tahoma" w:hAnsi="Tahoma" w:cs="Tahoma"/>
                      <w:sz w:val="18"/>
                      <w:szCs w:val="18"/>
                    </w:rPr>
                    <w:t xml:space="preserve"> </w:t>
                  </w:r>
                  <w:r w:rsidR="00D65074" w:rsidRPr="002A2402">
                    <w:rPr>
                      <w:rFonts w:ascii="Tahoma" w:hAnsi="Tahoma" w:cs="Tahoma"/>
                      <w:sz w:val="18"/>
                      <w:szCs w:val="18"/>
                    </w:rPr>
                    <w:t>25 746</w:t>
                  </w:r>
                </w:p>
              </w:tc>
              <w:tc>
                <w:tcPr>
                  <w:tcW w:w="1276" w:type="dxa"/>
                  <w:vAlign w:val="center"/>
                </w:tcPr>
                <w:p w14:paraId="7C1C516F" w14:textId="77777777" w:rsidR="009A556F" w:rsidRPr="005E761E" w:rsidRDefault="009A556F" w:rsidP="009A556F">
                  <w:pPr>
                    <w:spacing w:after="0" w:line="240" w:lineRule="auto"/>
                    <w:rPr>
                      <w:sz w:val="18"/>
                      <w:szCs w:val="20"/>
                    </w:rPr>
                  </w:pPr>
                </w:p>
              </w:tc>
              <w:tc>
                <w:tcPr>
                  <w:tcW w:w="993" w:type="dxa"/>
                  <w:vAlign w:val="center"/>
                </w:tcPr>
                <w:p w14:paraId="656D0F4D" w14:textId="77777777" w:rsidR="009A556F" w:rsidRPr="005E761E" w:rsidRDefault="009A556F" w:rsidP="009A556F">
                  <w:pPr>
                    <w:spacing w:after="0" w:line="240" w:lineRule="auto"/>
                    <w:rPr>
                      <w:sz w:val="18"/>
                      <w:szCs w:val="20"/>
                    </w:rPr>
                  </w:pPr>
                </w:p>
              </w:tc>
              <w:tc>
                <w:tcPr>
                  <w:tcW w:w="1417" w:type="dxa"/>
                  <w:vAlign w:val="center"/>
                </w:tcPr>
                <w:p w14:paraId="23F0E01B" w14:textId="77777777" w:rsidR="009A556F" w:rsidRPr="005E761E" w:rsidRDefault="009A556F" w:rsidP="009A556F">
                  <w:pPr>
                    <w:spacing w:after="0" w:line="240" w:lineRule="auto"/>
                    <w:rPr>
                      <w:sz w:val="18"/>
                      <w:szCs w:val="20"/>
                    </w:rPr>
                  </w:pPr>
                </w:p>
              </w:tc>
            </w:tr>
            <w:tr w:rsidR="009A556F" w:rsidRPr="005E761E" w14:paraId="3ABE8358" w14:textId="77777777" w:rsidTr="009A556F">
              <w:trPr>
                <w:trHeight w:val="421"/>
              </w:trPr>
              <w:tc>
                <w:tcPr>
                  <w:tcW w:w="568" w:type="dxa"/>
                  <w:vAlign w:val="center"/>
                </w:tcPr>
                <w:p w14:paraId="1BD010A2" w14:textId="77777777" w:rsidR="009A556F" w:rsidRPr="005E761E" w:rsidRDefault="009A556F" w:rsidP="009A556F">
                  <w:pPr>
                    <w:widowControl w:val="0"/>
                    <w:autoSpaceDE w:val="0"/>
                    <w:autoSpaceDN w:val="0"/>
                    <w:adjustRightInd w:val="0"/>
                    <w:spacing w:after="0" w:line="240" w:lineRule="auto"/>
                    <w:jc w:val="center"/>
                    <w:rPr>
                      <w:rFonts w:ascii="Tahoma" w:hAnsi="Tahoma" w:cs="Tahoma"/>
                      <w:b/>
                      <w:sz w:val="18"/>
                      <w:szCs w:val="20"/>
                    </w:rPr>
                  </w:pPr>
                  <w:r w:rsidRPr="005E761E">
                    <w:rPr>
                      <w:rFonts w:ascii="Tahoma" w:hAnsi="Tahoma" w:cs="Tahoma"/>
                      <w:b/>
                      <w:sz w:val="18"/>
                      <w:szCs w:val="20"/>
                    </w:rPr>
                    <w:t>3.</w:t>
                  </w:r>
                </w:p>
              </w:tc>
              <w:tc>
                <w:tcPr>
                  <w:tcW w:w="2154" w:type="dxa"/>
                  <w:vAlign w:val="center"/>
                </w:tcPr>
                <w:p w14:paraId="181AC6E2" w14:textId="77777777" w:rsidR="009A556F" w:rsidRPr="005E761E" w:rsidRDefault="009A556F" w:rsidP="009A556F">
                  <w:pPr>
                    <w:widowControl w:val="0"/>
                    <w:autoSpaceDE w:val="0"/>
                    <w:autoSpaceDN w:val="0"/>
                    <w:adjustRightInd w:val="0"/>
                    <w:spacing w:after="0" w:line="240" w:lineRule="auto"/>
                    <w:rPr>
                      <w:rFonts w:ascii="Tahoma" w:hAnsi="Tahoma" w:cs="Tahoma"/>
                      <w:b/>
                      <w:sz w:val="18"/>
                      <w:szCs w:val="20"/>
                    </w:rPr>
                  </w:pPr>
                  <w:r w:rsidRPr="005E761E">
                    <w:rPr>
                      <w:rFonts w:ascii="Tahoma" w:hAnsi="Tahoma" w:cs="Tahoma"/>
                      <w:sz w:val="18"/>
                      <w:szCs w:val="20"/>
                    </w:rPr>
                    <w:t>Выдача протоколов измерений</w:t>
                  </w:r>
                </w:p>
              </w:tc>
              <w:tc>
                <w:tcPr>
                  <w:tcW w:w="2410" w:type="dxa"/>
                </w:tcPr>
                <w:p w14:paraId="564C9023" w14:textId="728BF60A" w:rsidR="009A556F" w:rsidRPr="005E761E" w:rsidRDefault="004F5BAE" w:rsidP="004F5BAE">
                  <w:pPr>
                    <w:spacing w:after="0" w:line="240" w:lineRule="auto"/>
                    <w:jc w:val="center"/>
                    <w:rPr>
                      <w:rFonts w:ascii="Tahoma" w:hAnsi="Tahoma" w:cs="Tahoma"/>
                      <w:sz w:val="18"/>
                      <w:szCs w:val="20"/>
                    </w:rPr>
                  </w:pPr>
                  <w:r>
                    <w:rPr>
                      <w:rStyle w:val="aff5"/>
                      <w:rFonts w:ascii="Tahoma" w:hAnsi="Tahoma" w:cs="Tahoma"/>
                      <w:b w:val="0"/>
                      <w:sz w:val="18"/>
                      <w:szCs w:val="18"/>
                    </w:rPr>
                    <w:t>Выдача</w:t>
                  </w:r>
                  <w:r w:rsidRPr="002A2402">
                    <w:rPr>
                      <w:rStyle w:val="aff5"/>
                      <w:rFonts w:ascii="Tahoma" w:hAnsi="Tahoma" w:cs="Tahoma"/>
                      <w:b w:val="0"/>
                      <w:sz w:val="18"/>
                      <w:szCs w:val="18"/>
                    </w:rPr>
                    <w:t xml:space="preserve"> протокол</w:t>
                  </w:r>
                  <w:r>
                    <w:rPr>
                      <w:rStyle w:val="aff5"/>
                      <w:rFonts w:ascii="Tahoma" w:hAnsi="Tahoma" w:cs="Tahoma"/>
                      <w:b w:val="0"/>
                      <w:sz w:val="18"/>
                      <w:szCs w:val="18"/>
                    </w:rPr>
                    <w:t>ов</w:t>
                  </w:r>
                  <w:r w:rsidRPr="002A2402">
                    <w:rPr>
                      <w:rStyle w:val="aff5"/>
                      <w:rFonts w:ascii="Tahoma" w:hAnsi="Tahoma" w:cs="Tahoma"/>
                      <w:b w:val="0"/>
                      <w:sz w:val="18"/>
                      <w:szCs w:val="18"/>
                    </w:rPr>
                    <w:t xml:space="preserve"> измерений до 10 (десяти) рабочих дней с момента завершения замеров уровней ЭМИ</w:t>
                  </w:r>
                </w:p>
              </w:tc>
              <w:tc>
                <w:tcPr>
                  <w:tcW w:w="1247" w:type="dxa"/>
                  <w:shd w:val="clear" w:color="auto" w:fill="auto"/>
                  <w:vAlign w:val="center"/>
                </w:tcPr>
                <w:p w14:paraId="524265DB" w14:textId="5A8ED52A" w:rsidR="009A556F" w:rsidRPr="002A2402" w:rsidRDefault="00D65074" w:rsidP="009A556F">
                  <w:pPr>
                    <w:spacing w:after="0" w:line="240" w:lineRule="auto"/>
                    <w:jc w:val="center"/>
                    <w:rPr>
                      <w:rFonts w:ascii="Tahoma" w:hAnsi="Tahoma" w:cs="Tahoma"/>
                      <w:sz w:val="18"/>
                      <w:szCs w:val="18"/>
                    </w:rPr>
                  </w:pPr>
                  <w:r w:rsidRPr="002A2402">
                    <w:rPr>
                      <w:rFonts w:ascii="Tahoma" w:hAnsi="Tahoma" w:cs="Tahoma"/>
                      <w:sz w:val="18"/>
                      <w:szCs w:val="18"/>
                    </w:rPr>
                    <w:t>1 839</w:t>
                  </w:r>
                </w:p>
              </w:tc>
              <w:tc>
                <w:tcPr>
                  <w:tcW w:w="1276" w:type="dxa"/>
                  <w:vAlign w:val="center"/>
                </w:tcPr>
                <w:p w14:paraId="584A65EA" w14:textId="77777777" w:rsidR="009A556F" w:rsidRPr="005E761E" w:rsidRDefault="009A556F" w:rsidP="009A556F">
                  <w:pPr>
                    <w:spacing w:after="0" w:line="240" w:lineRule="auto"/>
                    <w:rPr>
                      <w:sz w:val="18"/>
                      <w:szCs w:val="20"/>
                    </w:rPr>
                  </w:pPr>
                </w:p>
              </w:tc>
              <w:tc>
                <w:tcPr>
                  <w:tcW w:w="993" w:type="dxa"/>
                  <w:vAlign w:val="center"/>
                </w:tcPr>
                <w:p w14:paraId="3934964E" w14:textId="77777777" w:rsidR="009A556F" w:rsidRPr="005E761E" w:rsidRDefault="009A556F" w:rsidP="009A556F">
                  <w:pPr>
                    <w:spacing w:after="0" w:line="240" w:lineRule="auto"/>
                    <w:rPr>
                      <w:sz w:val="18"/>
                      <w:szCs w:val="20"/>
                    </w:rPr>
                  </w:pPr>
                </w:p>
              </w:tc>
              <w:tc>
                <w:tcPr>
                  <w:tcW w:w="1417" w:type="dxa"/>
                  <w:vAlign w:val="center"/>
                </w:tcPr>
                <w:p w14:paraId="3176EF13" w14:textId="77777777" w:rsidR="009A556F" w:rsidRPr="005E761E" w:rsidRDefault="009A556F" w:rsidP="009A556F">
                  <w:pPr>
                    <w:spacing w:after="0" w:line="240" w:lineRule="auto"/>
                    <w:rPr>
                      <w:sz w:val="18"/>
                      <w:szCs w:val="20"/>
                    </w:rPr>
                  </w:pPr>
                </w:p>
              </w:tc>
            </w:tr>
            <w:tr w:rsidR="009A556F" w:rsidRPr="005E761E" w14:paraId="16267764" w14:textId="77777777" w:rsidTr="00272ACC">
              <w:trPr>
                <w:trHeight w:val="421"/>
              </w:trPr>
              <w:tc>
                <w:tcPr>
                  <w:tcW w:w="568" w:type="dxa"/>
                </w:tcPr>
                <w:p w14:paraId="39C19FD6" w14:textId="77777777" w:rsidR="009A556F" w:rsidRPr="005E761E" w:rsidRDefault="009A556F" w:rsidP="009A556F">
                  <w:pPr>
                    <w:widowControl w:val="0"/>
                    <w:autoSpaceDE w:val="0"/>
                    <w:autoSpaceDN w:val="0"/>
                    <w:adjustRightInd w:val="0"/>
                    <w:spacing w:after="0" w:line="240" w:lineRule="auto"/>
                    <w:jc w:val="center"/>
                    <w:rPr>
                      <w:rFonts w:ascii="Tahoma" w:hAnsi="Tahoma" w:cs="Tahoma"/>
                      <w:b/>
                      <w:sz w:val="18"/>
                      <w:szCs w:val="20"/>
                    </w:rPr>
                  </w:pPr>
                </w:p>
              </w:tc>
              <w:tc>
                <w:tcPr>
                  <w:tcW w:w="2154" w:type="dxa"/>
                  <w:vAlign w:val="center"/>
                </w:tcPr>
                <w:p w14:paraId="541D988D" w14:textId="77777777" w:rsidR="009A556F" w:rsidRPr="005E761E" w:rsidRDefault="009A556F" w:rsidP="009A556F">
                  <w:pPr>
                    <w:widowControl w:val="0"/>
                    <w:autoSpaceDE w:val="0"/>
                    <w:autoSpaceDN w:val="0"/>
                    <w:adjustRightInd w:val="0"/>
                    <w:spacing w:after="0" w:line="240" w:lineRule="auto"/>
                    <w:rPr>
                      <w:rFonts w:ascii="Tahoma" w:hAnsi="Tahoma" w:cs="Tahoma"/>
                      <w:sz w:val="18"/>
                      <w:szCs w:val="20"/>
                    </w:rPr>
                  </w:pPr>
                  <w:r w:rsidRPr="005E761E">
                    <w:rPr>
                      <w:rFonts w:ascii="Tahoma" w:hAnsi="Tahoma" w:cs="Tahoma"/>
                      <w:sz w:val="18"/>
                      <w:szCs w:val="20"/>
                    </w:rPr>
                    <w:t>ИТОГО:</w:t>
                  </w:r>
                </w:p>
              </w:tc>
              <w:tc>
                <w:tcPr>
                  <w:tcW w:w="2410" w:type="dxa"/>
                </w:tcPr>
                <w:p w14:paraId="0E7241D3" w14:textId="77777777" w:rsidR="009A556F" w:rsidRPr="005E761E" w:rsidRDefault="009A556F" w:rsidP="009A556F">
                  <w:pPr>
                    <w:spacing w:after="0" w:line="240" w:lineRule="auto"/>
                    <w:jc w:val="center"/>
                    <w:rPr>
                      <w:rFonts w:ascii="Tahoma" w:hAnsi="Tahoma" w:cs="Tahoma"/>
                      <w:bCs/>
                      <w:sz w:val="18"/>
                      <w:szCs w:val="20"/>
                    </w:rPr>
                  </w:pPr>
                </w:p>
              </w:tc>
              <w:tc>
                <w:tcPr>
                  <w:tcW w:w="1247" w:type="dxa"/>
                  <w:shd w:val="clear" w:color="auto" w:fill="auto"/>
                  <w:vAlign w:val="center"/>
                </w:tcPr>
                <w:p w14:paraId="50540502" w14:textId="77777777" w:rsidR="009A556F" w:rsidRPr="005E761E" w:rsidRDefault="009A556F" w:rsidP="009A556F">
                  <w:pPr>
                    <w:spacing w:after="0" w:line="240" w:lineRule="auto"/>
                    <w:jc w:val="center"/>
                    <w:rPr>
                      <w:rFonts w:ascii="Tahoma" w:hAnsi="Tahoma" w:cs="Tahoma"/>
                      <w:sz w:val="18"/>
                      <w:szCs w:val="20"/>
                    </w:rPr>
                  </w:pPr>
                </w:p>
              </w:tc>
              <w:tc>
                <w:tcPr>
                  <w:tcW w:w="1276" w:type="dxa"/>
                  <w:vAlign w:val="center"/>
                </w:tcPr>
                <w:p w14:paraId="4250F0E6" w14:textId="77777777" w:rsidR="009A556F" w:rsidRPr="005E761E" w:rsidRDefault="009A556F" w:rsidP="009A556F">
                  <w:pPr>
                    <w:spacing w:after="0" w:line="240" w:lineRule="auto"/>
                    <w:rPr>
                      <w:sz w:val="18"/>
                      <w:szCs w:val="20"/>
                    </w:rPr>
                  </w:pPr>
                </w:p>
              </w:tc>
              <w:tc>
                <w:tcPr>
                  <w:tcW w:w="993" w:type="dxa"/>
                  <w:vAlign w:val="center"/>
                </w:tcPr>
                <w:p w14:paraId="363672DC" w14:textId="77777777" w:rsidR="009A556F" w:rsidRPr="005E761E" w:rsidRDefault="009A556F" w:rsidP="009A556F">
                  <w:pPr>
                    <w:spacing w:after="0" w:line="240" w:lineRule="auto"/>
                    <w:rPr>
                      <w:sz w:val="18"/>
                      <w:szCs w:val="20"/>
                    </w:rPr>
                  </w:pPr>
                </w:p>
              </w:tc>
              <w:tc>
                <w:tcPr>
                  <w:tcW w:w="1417" w:type="dxa"/>
                  <w:vAlign w:val="center"/>
                </w:tcPr>
                <w:p w14:paraId="61E12A73" w14:textId="77777777" w:rsidR="009A556F" w:rsidRPr="005E761E" w:rsidRDefault="009A556F" w:rsidP="009A556F">
                  <w:pPr>
                    <w:spacing w:after="0" w:line="240" w:lineRule="auto"/>
                    <w:rPr>
                      <w:sz w:val="18"/>
                      <w:szCs w:val="20"/>
                    </w:rPr>
                  </w:pPr>
                </w:p>
              </w:tc>
            </w:tr>
          </w:tbl>
          <w:p w14:paraId="7EFEA3C3" w14:textId="77777777" w:rsidR="006757A0" w:rsidRPr="00B109BC" w:rsidRDefault="006757A0" w:rsidP="004E6D7C">
            <w:pPr>
              <w:spacing w:after="0" w:line="240" w:lineRule="auto"/>
              <w:jc w:val="both"/>
              <w:rPr>
                <w:rFonts w:ascii="Tahoma" w:hAnsi="Tahoma" w:cs="Tahoma"/>
                <w:color w:val="000000"/>
                <w:sz w:val="18"/>
                <w:szCs w:val="18"/>
                <w:u w:val="single"/>
              </w:rPr>
            </w:pPr>
          </w:p>
          <w:p w14:paraId="5B1C7432" w14:textId="1AAB9363" w:rsidR="00A467A4" w:rsidRPr="00B109BC" w:rsidRDefault="00AE3182" w:rsidP="004E6D7C">
            <w:pPr>
              <w:spacing w:after="0" w:line="240" w:lineRule="auto"/>
              <w:jc w:val="both"/>
              <w:rPr>
                <w:rFonts w:ascii="Tahoma" w:hAnsi="Tahoma" w:cs="Tahoma"/>
                <w:b/>
                <w:color w:val="000000"/>
                <w:sz w:val="18"/>
                <w:szCs w:val="18"/>
                <w:u w:val="single"/>
              </w:rPr>
            </w:pPr>
            <w:r w:rsidRPr="00B109BC">
              <w:rPr>
                <w:rFonts w:ascii="Tahoma" w:hAnsi="Tahoma" w:cs="Tahoma"/>
                <w:b/>
                <w:color w:val="000000"/>
                <w:sz w:val="18"/>
                <w:szCs w:val="18"/>
              </w:rPr>
              <w:t xml:space="preserve"> </w:t>
            </w:r>
          </w:p>
          <w:p w14:paraId="063907D1" w14:textId="77777777" w:rsidR="00592EA1" w:rsidRPr="00B109BC" w:rsidRDefault="00592EA1" w:rsidP="004E6D7C">
            <w:pPr>
              <w:spacing w:after="0" w:line="240" w:lineRule="auto"/>
              <w:jc w:val="both"/>
              <w:rPr>
                <w:rFonts w:ascii="Tahoma" w:hAnsi="Tahoma" w:cs="Tahoma"/>
                <w:color w:val="000000"/>
                <w:sz w:val="18"/>
                <w:szCs w:val="18"/>
              </w:rPr>
            </w:pPr>
          </w:p>
          <w:p w14:paraId="6DA28C2F" w14:textId="701F0B91" w:rsidR="00A467A4" w:rsidRPr="00B109BC" w:rsidRDefault="00A467A4" w:rsidP="004E6D7C">
            <w:pPr>
              <w:spacing w:after="0" w:line="240" w:lineRule="auto"/>
              <w:jc w:val="both"/>
              <w:rPr>
                <w:rFonts w:ascii="Tahoma" w:hAnsi="Tahoma" w:cs="Tahoma"/>
                <w:color w:val="000000"/>
                <w:sz w:val="18"/>
                <w:szCs w:val="18"/>
                <w:u w:val="single"/>
              </w:rPr>
            </w:pPr>
            <w:r w:rsidRPr="00B109BC">
              <w:rPr>
                <w:rFonts w:ascii="Tahoma" w:hAnsi="Tahoma" w:cs="Tahoma"/>
                <w:color w:val="000000"/>
                <w:sz w:val="18"/>
                <w:szCs w:val="18"/>
                <w:u w:val="single"/>
              </w:rPr>
              <w:t xml:space="preserve">В </w:t>
            </w:r>
            <w:r w:rsidR="0057147A" w:rsidRPr="00B109BC">
              <w:rPr>
                <w:rFonts w:ascii="Tahoma" w:hAnsi="Tahoma" w:cs="Tahoma"/>
                <w:color w:val="000000"/>
                <w:sz w:val="18"/>
                <w:szCs w:val="18"/>
                <w:u w:val="single"/>
              </w:rPr>
              <w:t>общую стоимость</w:t>
            </w:r>
            <w:r w:rsidRPr="00B109BC">
              <w:rPr>
                <w:rFonts w:ascii="Tahoma" w:hAnsi="Tahoma" w:cs="Tahoma"/>
                <w:color w:val="000000"/>
                <w:sz w:val="18"/>
                <w:szCs w:val="18"/>
                <w:u w:val="single"/>
              </w:rPr>
              <w:t>, указанную</w:t>
            </w:r>
            <w:r w:rsidR="005A2B3F" w:rsidRPr="00B109BC">
              <w:rPr>
                <w:rFonts w:ascii="Tahoma" w:hAnsi="Tahoma" w:cs="Tahoma"/>
                <w:color w:val="000000"/>
                <w:sz w:val="18"/>
                <w:szCs w:val="18"/>
                <w:u w:val="single"/>
              </w:rPr>
              <w:t xml:space="preserve"> поставщиком</w:t>
            </w:r>
            <w:r w:rsidRPr="00B109BC">
              <w:rPr>
                <w:rFonts w:ascii="Tahoma" w:hAnsi="Tahoma" w:cs="Tahoma"/>
                <w:color w:val="000000"/>
                <w:sz w:val="18"/>
                <w:szCs w:val="18"/>
                <w:u w:val="single"/>
              </w:rPr>
              <w:t>, должны быть включены все налоги, сборы и другие платежи</w:t>
            </w:r>
            <w:r w:rsidR="004359A1" w:rsidRPr="00B109BC">
              <w:rPr>
                <w:rFonts w:ascii="Tahoma" w:hAnsi="Tahoma" w:cs="Tahoma"/>
                <w:color w:val="000000"/>
                <w:sz w:val="18"/>
                <w:szCs w:val="18"/>
                <w:u w:val="single"/>
              </w:rPr>
              <w:t>,</w:t>
            </w:r>
            <w:r w:rsidRPr="00B109BC">
              <w:rPr>
                <w:rFonts w:ascii="Tahoma" w:hAnsi="Tahoma" w:cs="Tahoma"/>
                <w:color w:val="000000"/>
                <w:sz w:val="18"/>
                <w:szCs w:val="18"/>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B109BC">
              <w:rPr>
                <w:rFonts w:ascii="Tahoma" w:hAnsi="Tahoma" w:cs="Tahoma"/>
                <w:color w:val="000000"/>
                <w:sz w:val="18"/>
                <w:szCs w:val="18"/>
                <w:u w:val="single"/>
              </w:rPr>
              <w:t>п</w:t>
            </w:r>
            <w:r w:rsidRPr="00B109BC">
              <w:rPr>
                <w:rFonts w:ascii="Tahoma" w:hAnsi="Tahoma" w:cs="Tahoma"/>
                <w:color w:val="000000"/>
                <w:sz w:val="18"/>
                <w:szCs w:val="18"/>
                <w:u w:val="single"/>
              </w:rPr>
              <w:t xml:space="preserve">оставщика. </w:t>
            </w:r>
          </w:p>
          <w:p w14:paraId="0FE8E81B" w14:textId="77777777" w:rsidR="00A467A4" w:rsidRPr="00B109BC" w:rsidRDefault="00A467A4" w:rsidP="004E6D7C">
            <w:pPr>
              <w:spacing w:after="0" w:line="240" w:lineRule="auto"/>
              <w:jc w:val="both"/>
              <w:rPr>
                <w:rFonts w:ascii="Tahoma" w:hAnsi="Tahoma" w:cs="Tahoma"/>
                <w:color w:val="000000"/>
                <w:sz w:val="18"/>
                <w:szCs w:val="18"/>
                <w:u w:val="single"/>
              </w:rPr>
            </w:pPr>
          </w:p>
          <w:p w14:paraId="751CFF30" w14:textId="303A84A3" w:rsidR="00A467A4" w:rsidRPr="00B109BC" w:rsidRDefault="00A467A4" w:rsidP="004E6D7C">
            <w:pPr>
              <w:tabs>
                <w:tab w:val="left" w:pos="676"/>
                <w:tab w:val="left" w:pos="1440"/>
              </w:tabs>
              <w:suppressAutoHyphens/>
              <w:spacing w:after="0" w:line="240" w:lineRule="auto"/>
              <w:jc w:val="both"/>
              <w:rPr>
                <w:rFonts w:ascii="Tahoma" w:hAnsi="Tahoma" w:cs="Tahoma"/>
                <w:b/>
                <w:spacing w:val="-3"/>
                <w:sz w:val="18"/>
                <w:szCs w:val="18"/>
              </w:rPr>
            </w:pPr>
            <w:r w:rsidRPr="00B109BC">
              <w:rPr>
                <w:rFonts w:ascii="Tahoma" w:hAnsi="Tahoma" w:cs="Tahoma"/>
                <w:b/>
                <w:spacing w:val="-3"/>
                <w:sz w:val="18"/>
                <w:szCs w:val="18"/>
              </w:rPr>
              <w:t xml:space="preserve">*Сумма НДС </w:t>
            </w:r>
            <w:r w:rsidR="006B36B1" w:rsidRPr="00B109BC">
              <w:rPr>
                <w:rFonts w:ascii="Tahoma" w:hAnsi="Tahoma" w:cs="Tahoma"/>
                <w:b/>
                <w:spacing w:val="-3"/>
                <w:sz w:val="18"/>
                <w:szCs w:val="18"/>
              </w:rPr>
              <w:t>в графах заполняется поставщиком</w:t>
            </w:r>
            <w:r w:rsidRPr="00B109BC">
              <w:rPr>
                <w:rFonts w:ascii="Tahoma" w:hAnsi="Tahoma" w:cs="Tahoma"/>
                <w:b/>
                <w:spacing w:val="-3"/>
                <w:sz w:val="18"/>
                <w:szCs w:val="18"/>
              </w:rPr>
              <w:t>, только в случае если он является плательщиком НДС</w:t>
            </w:r>
            <w:r w:rsidR="00D33F3C" w:rsidRPr="00B109BC">
              <w:rPr>
                <w:rFonts w:ascii="Tahoma" w:hAnsi="Tahoma" w:cs="Tahoma"/>
                <w:b/>
                <w:spacing w:val="-3"/>
                <w:sz w:val="18"/>
                <w:szCs w:val="18"/>
              </w:rPr>
              <w:t xml:space="preserve"> в Кыргызской Республик</w:t>
            </w:r>
            <w:r w:rsidR="004359A1" w:rsidRPr="00B109BC">
              <w:rPr>
                <w:rFonts w:ascii="Tahoma" w:hAnsi="Tahoma" w:cs="Tahoma"/>
                <w:b/>
                <w:spacing w:val="-3"/>
                <w:sz w:val="18"/>
                <w:szCs w:val="18"/>
              </w:rPr>
              <w:t>е</w:t>
            </w:r>
            <w:r w:rsidRPr="00B109BC">
              <w:rPr>
                <w:rFonts w:ascii="Tahoma" w:hAnsi="Tahoma" w:cs="Tahoma"/>
                <w:b/>
                <w:spacing w:val="-3"/>
                <w:sz w:val="18"/>
                <w:szCs w:val="18"/>
              </w:rPr>
              <w:t xml:space="preserve"> на момент подачи конкурсной заявки.</w:t>
            </w:r>
          </w:p>
          <w:p w14:paraId="37EC3B0C" w14:textId="77777777" w:rsidR="00592EA1" w:rsidRPr="00B109BC" w:rsidRDefault="00592EA1" w:rsidP="004E6D7C">
            <w:pPr>
              <w:spacing w:after="0" w:line="240" w:lineRule="auto"/>
              <w:ind w:firstLine="776"/>
              <w:jc w:val="both"/>
              <w:rPr>
                <w:rFonts w:ascii="Tahoma" w:hAnsi="Tahoma" w:cs="Tahoma"/>
                <w:sz w:val="18"/>
                <w:szCs w:val="18"/>
              </w:rPr>
            </w:pPr>
          </w:p>
          <w:p w14:paraId="5E193353" w14:textId="54ED8AA2" w:rsidR="00886AC3" w:rsidRPr="00B109BC" w:rsidRDefault="00886AC3" w:rsidP="004E6D7C">
            <w:pPr>
              <w:spacing w:after="0" w:line="240" w:lineRule="auto"/>
              <w:ind w:firstLine="776"/>
              <w:jc w:val="both"/>
              <w:rPr>
                <w:rFonts w:ascii="Tahoma" w:hAnsi="Tahoma" w:cs="Tahoma"/>
                <w:sz w:val="18"/>
                <w:szCs w:val="18"/>
              </w:rPr>
            </w:pPr>
            <w:r w:rsidRPr="00B109BC">
              <w:rPr>
                <w:rFonts w:ascii="Tahoma" w:hAnsi="Tahoma" w:cs="Tahoma"/>
                <w:sz w:val="18"/>
                <w:szCs w:val="18"/>
              </w:rPr>
              <w:t xml:space="preserve">Данная конкурсная заявка действительна в течение 60 (шестидесяти) календарных </w:t>
            </w:r>
            <w:r w:rsidR="00143846" w:rsidRPr="00B109BC">
              <w:rPr>
                <w:rFonts w:ascii="Tahoma" w:hAnsi="Tahoma" w:cs="Tahoma"/>
                <w:sz w:val="18"/>
                <w:szCs w:val="18"/>
              </w:rPr>
              <w:t xml:space="preserve">дней с </w:t>
            </w:r>
            <w:r w:rsidRPr="00B109BC">
              <w:rPr>
                <w:rFonts w:ascii="Tahoma" w:hAnsi="Tahoma" w:cs="Tahoma"/>
                <w:sz w:val="18"/>
                <w:szCs w:val="18"/>
              </w:rPr>
              <w:t xml:space="preserve">даты вскрытия конкурсных заявок. </w:t>
            </w:r>
          </w:p>
          <w:p w14:paraId="0EC27E27" w14:textId="4FFF26D3" w:rsidR="00A467A4" w:rsidRPr="00B109BC" w:rsidRDefault="00C156D7" w:rsidP="004E6D7C">
            <w:pPr>
              <w:spacing w:after="0" w:line="240" w:lineRule="auto"/>
              <w:ind w:firstLine="776"/>
              <w:jc w:val="both"/>
              <w:rPr>
                <w:rFonts w:ascii="Tahoma" w:hAnsi="Tahoma" w:cs="Tahoma"/>
                <w:spacing w:val="-3"/>
                <w:sz w:val="18"/>
                <w:szCs w:val="18"/>
              </w:rPr>
            </w:pPr>
            <w:r w:rsidRPr="00B109BC">
              <w:rPr>
                <w:rFonts w:ascii="Tahoma" w:hAnsi="Tahoma" w:cs="Tahoma"/>
                <w:spacing w:val="-3"/>
                <w:sz w:val="18"/>
                <w:szCs w:val="18"/>
              </w:rPr>
              <w:t>Подавая настоящую конкурсную заявку</w:t>
            </w:r>
            <w:r w:rsidR="006B36B1" w:rsidRPr="00B109BC">
              <w:rPr>
                <w:rFonts w:ascii="Tahoma" w:hAnsi="Tahoma" w:cs="Tahoma"/>
                <w:spacing w:val="-3"/>
                <w:sz w:val="18"/>
                <w:szCs w:val="18"/>
              </w:rPr>
              <w:t>, выражаем</w:t>
            </w:r>
            <w:r w:rsidR="00937F65" w:rsidRPr="00B109BC">
              <w:rPr>
                <w:rFonts w:ascii="Tahoma" w:hAnsi="Tahoma" w:cs="Tahoma"/>
                <w:spacing w:val="-3"/>
                <w:sz w:val="18"/>
                <w:szCs w:val="18"/>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B109BC" w:rsidRDefault="00C05D5E" w:rsidP="00C05D5E">
            <w:pPr>
              <w:tabs>
                <w:tab w:val="left" w:pos="676"/>
                <w:tab w:val="left" w:pos="1440"/>
              </w:tabs>
              <w:suppressAutoHyphens/>
              <w:spacing w:after="0" w:line="240" w:lineRule="auto"/>
              <w:jc w:val="both"/>
              <w:rPr>
                <w:rFonts w:ascii="Tahoma" w:hAnsi="Tahoma" w:cs="Tahoma"/>
                <w:spacing w:val="-3"/>
                <w:sz w:val="18"/>
                <w:szCs w:val="18"/>
              </w:rPr>
            </w:pPr>
            <w:r w:rsidRPr="00B109BC">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B109BC" w:rsidRDefault="00C05D5E" w:rsidP="004E6D7C">
            <w:pPr>
              <w:spacing w:after="0" w:line="240" w:lineRule="auto"/>
              <w:ind w:firstLine="776"/>
              <w:jc w:val="both"/>
              <w:rPr>
                <w:rFonts w:ascii="Tahoma" w:hAnsi="Tahoma" w:cs="Tahoma"/>
                <w:color w:val="000000"/>
                <w:sz w:val="18"/>
                <w:szCs w:val="18"/>
              </w:rPr>
            </w:pPr>
          </w:p>
          <w:p w14:paraId="00CBB2D7" w14:textId="1076DD07" w:rsidR="00A467A4" w:rsidRPr="00B109BC" w:rsidRDefault="001D218E" w:rsidP="004E6D7C">
            <w:pPr>
              <w:spacing w:after="0" w:line="240" w:lineRule="auto"/>
              <w:ind w:firstLine="776"/>
              <w:jc w:val="both"/>
              <w:rPr>
                <w:rFonts w:ascii="Tahoma" w:hAnsi="Tahoma" w:cs="Tahoma"/>
                <w:color w:val="000000"/>
                <w:sz w:val="18"/>
                <w:szCs w:val="18"/>
              </w:rPr>
            </w:pPr>
            <w:r w:rsidRPr="00B109BC">
              <w:rPr>
                <w:rFonts w:ascii="Tahoma" w:hAnsi="Tahoma" w:cs="Tahoma"/>
                <w:color w:val="000000"/>
                <w:sz w:val="18"/>
                <w:szCs w:val="18"/>
              </w:rPr>
              <w:t>Также подавая конкурсную заявку под</w:t>
            </w:r>
            <w:r w:rsidR="006B36B1" w:rsidRPr="00B109BC">
              <w:rPr>
                <w:rFonts w:ascii="Tahoma" w:hAnsi="Tahoma" w:cs="Tahoma"/>
                <w:color w:val="000000"/>
                <w:sz w:val="18"/>
                <w:szCs w:val="18"/>
              </w:rPr>
              <w:t>тверждаем и гарантируем свою правоспособность</w:t>
            </w:r>
            <w:r w:rsidRPr="00B109BC">
              <w:rPr>
                <w:rFonts w:ascii="Tahoma" w:hAnsi="Tahoma" w:cs="Tahoma"/>
                <w:color w:val="000000"/>
                <w:sz w:val="18"/>
                <w:szCs w:val="18"/>
              </w:rPr>
              <w:t>,</w:t>
            </w:r>
            <w:r w:rsidR="006B36B1" w:rsidRPr="00B109BC">
              <w:rPr>
                <w:rFonts w:ascii="Tahoma" w:hAnsi="Tahoma" w:cs="Tahoma"/>
                <w:color w:val="000000"/>
                <w:sz w:val="18"/>
                <w:szCs w:val="18"/>
              </w:rPr>
              <w:t xml:space="preserve"> наличие</w:t>
            </w:r>
            <w:r w:rsidR="00A33E51" w:rsidRPr="00B109BC">
              <w:rPr>
                <w:rFonts w:ascii="Tahoma" w:hAnsi="Tahoma" w:cs="Tahoma"/>
                <w:color w:val="000000"/>
                <w:sz w:val="18"/>
                <w:szCs w:val="18"/>
              </w:rPr>
              <w:t xml:space="preserve"> регистрации в установленном</w:t>
            </w:r>
            <w:r w:rsidR="006B36B1" w:rsidRPr="00B109BC">
              <w:rPr>
                <w:rFonts w:ascii="Tahoma" w:hAnsi="Tahoma" w:cs="Tahoma"/>
                <w:color w:val="000000"/>
                <w:sz w:val="18"/>
                <w:szCs w:val="18"/>
              </w:rPr>
              <w:t xml:space="preserve"> законодательством</w:t>
            </w:r>
            <w:r w:rsidR="00A33E51" w:rsidRPr="00B109BC">
              <w:rPr>
                <w:rFonts w:ascii="Tahoma" w:hAnsi="Tahoma" w:cs="Tahoma"/>
                <w:color w:val="000000"/>
                <w:sz w:val="18"/>
                <w:szCs w:val="18"/>
              </w:rPr>
              <w:t xml:space="preserve"> порядке, а также наличие необходимых разрешительны</w:t>
            </w:r>
            <w:r w:rsidR="00C05D5E" w:rsidRPr="00B109BC">
              <w:rPr>
                <w:rFonts w:ascii="Tahoma" w:hAnsi="Tahoma" w:cs="Tahoma"/>
                <w:color w:val="000000"/>
                <w:sz w:val="18"/>
                <w:szCs w:val="18"/>
              </w:rPr>
              <w:t>х</w:t>
            </w:r>
            <w:r w:rsidR="00A33E51" w:rsidRPr="00B109BC">
              <w:rPr>
                <w:rFonts w:ascii="Tahoma" w:hAnsi="Tahoma" w:cs="Tahoma"/>
                <w:color w:val="000000"/>
                <w:sz w:val="18"/>
                <w:szCs w:val="18"/>
              </w:rPr>
              <w:t xml:space="preserve"> документов</w:t>
            </w:r>
            <w:r w:rsidR="006B36B1" w:rsidRPr="00B109BC">
              <w:rPr>
                <w:rFonts w:ascii="Tahoma" w:hAnsi="Tahoma" w:cs="Tahoma"/>
                <w:color w:val="000000"/>
                <w:sz w:val="18"/>
                <w:szCs w:val="18"/>
              </w:rPr>
              <w:t xml:space="preserve"> на осуществление нашей деятельности</w:t>
            </w:r>
            <w:r w:rsidR="00A33E51" w:rsidRPr="00B109BC">
              <w:rPr>
                <w:rFonts w:ascii="Tahoma" w:hAnsi="Tahoma" w:cs="Tahoma"/>
                <w:color w:val="000000"/>
                <w:sz w:val="18"/>
                <w:szCs w:val="18"/>
              </w:rPr>
              <w:t>. Г</w:t>
            </w:r>
            <w:r w:rsidR="006B36B1" w:rsidRPr="00B109BC">
              <w:rPr>
                <w:rFonts w:ascii="Tahoma" w:hAnsi="Tahoma" w:cs="Tahoma"/>
                <w:color w:val="000000"/>
                <w:sz w:val="18"/>
                <w:szCs w:val="18"/>
              </w:rPr>
              <w:t>арантируем, что</w:t>
            </w:r>
            <w:r w:rsidRPr="00B109BC">
              <w:rPr>
                <w:rFonts w:ascii="Tahoma" w:hAnsi="Tahoma" w:cs="Tahoma"/>
                <w:color w:val="000000"/>
                <w:sz w:val="18"/>
                <w:szCs w:val="18"/>
              </w:rPr>
              <w:t xml:space="preserve"> лицо, подписавшее </w:t>
            </w:r>
            <w:r w:rsidR="000D563E" w:rsidRPr="00B109BC">
              <w:rPr>
                <w:rFonts w:ascii="Tahoma" w:hAnsi="Tahoma" w:cs="Tahoma"/>
                <w:color w:val="000000"/>
                <w:sz w:val="18"/>
                <w:szCs w:val="18"/>
              </w:rPr>
              <w:t>настоящую конкурсную заявку,</w:t>
            </w:r>
            <w:r w:rsidRPr="00B109BC">
              <w:rPr>
                <w:rFonts w:ascii="Tahoma" w:hAnsi="Tahoma" w:cs="Tahoma"/>
                <w:color w:val="000000"/>
                <w:sz w:val="18"/>
                <w:szCs w:val="18"/>
              </w:rPr>
              <w:t xml:space="preserve"> обладает всеми необходимыми полномочиями на ее подписание. </w:t>
            </w:r>
          </w:p>
          <w:p w14:paraId="3B09FF6E" w14:textId="0998E70C" w:rsidR="00592EA1" w:rsidRPr="00B109BC" w:rsidRDefault="00592EA1" w:rsidP="004E6D7C">
            <w:pPr>
              <w:spacing w:after="0" w:line="240" w:lineRule="auto"/>
              <w:ind w:firstLine="776"/>
              <w:jc w:val="both"/>
              <w:rPr>
                <w:rFonts w:ascii="Tahoma" w:hAnsi="Tahoma" w:cs="Tahoma"/>
                <w:color w:val="000000"/>
                <w:sz w:val="18"/>
                <w:szCs w:val="18"/>
              </w:rPr>
            </w:pPr>
          </w:p>
          <w:p w14:paraId="49E460CB" w14:textId="77777777" w:rsidR="00592EA1" w:rsidRPr="00B109BC" w:rsidRDefault="00592EA1" w:rsidP="004E6D7C">
            <w:pPr>
              <w:spacing w:after="0" w:line="240" w:lineRule="auto"/>
              <w:ind w:firstLine="776"/>
              <w:jc w:val="both"/>
              <w:rPr>
                <w:rFonts w:ascii="Tahoma" w:hAnsi="Tahoma" w:cs="Tahoma"/>
                <w:color w:val="000000"/>
                <w:sz w:val="18"/>
                <w:szCs w:val="18"/>
              </w:rPr>
            </w:pPr>
          </w:p>
          <w:p w14:paraId="566E51F1" w14:textId="6FC557F1" w:rsidR="001D218E" w:rsidRPr="00B109BC" w:rsidRDefault="001D218E" w:rsidP="004E6D7C">
            <w:pPr>
              <w:spacing w:after="0" w:line="240" w:lineRule="auto"/>
              <w:jc w:val="both"/>
              <w:rPr>
                <w:rFonts w:ascii="Tahoma" w:hAnsi="Tahoma" w:cs="Tahoma"/>
                <w:color w:val="000000"/>
                <w:sz w:val="18"/>
                <w:szCs w:val="18"/>
              </w:rPr>
            </w:pPr>
          </w:p>
        </w:tc>
      </w:tr>
    </w:tbl>
    <w:p w14:paraId="00EE1FFE" w14:textId="77777777" w:rsidR="00A467A4" w:rsidRPr="00B109BC" w:rsidRDefault="00A467A4" w:rsidP="004E6D7C">
      <w:pPr>
        <w:widowControl w:val="0"/>
        <w:autoSpaceDE w:val="0"/>
        <w:autoSpaceDN w:val="0"/>
        <w:adjustRightInd w:val="0"/>
        <w:spacing w:after="0" w:line="240" w:lineRule="auto"/>
        <w:ind w:firstLine="567"/>
        <w:jc w:val="both"/>
        <w:rPr>
          <w:rFonts w:ascii="Tahoma" w:hAnsi="Tahoma" w:cs="Tahoma"/>
          <w:sz w:val="18"/>
          <w:szCs w:val="18"/>
        </w:rPr>
      </w:pPr>
      <w:r w:rsidRPr="00B109BC">
        <w:rPr>
          <w:rFonts w:ascii="Tahoma" w:hAnsi="Tahoma" w:cs="Tahoma"/>
          <w:sz w:val="18"/>
          <w:szCs w:val="18"/>
        </w:rPr>
        <w:t>______________________ /_____________________/ ___________________</w:t>
      </w:r>
    </w:p>
    <w:p w14:paraId="4A4DFCA2" w14:textId="77777777" w:rsidR="00A467A4" w:rsidRPr="00B109BC" w:rsidRDefault="00A467A4" w:rsidP="00A467A4">
      <w:pPr>
        <w:widowControl w:val="0"/>
        <w:autoSpaceDE w:val="0"/>
        <w:autoSpaceDN w:val="0"/>
        <w:adjustRightInd w:val="0"/>
        <w:spacing w:after="0" w:line="240" w:lineRule="auto"/>
        <w:ind w:left="708" w:firstLine="708"/>
        <w:rPr>
          <w:rFonts w:ascii="Tahoma" w:hAnsi="Tahoma" w:cs="Tahoma"/>
          <w:sz w:val="18"/>
          <w:szCs w:val="18"/>
        </w:rPr>
      </w:pPr>
      <w:r w:rsidRPr="00B109BC">
        <w:rPr>
          <w:rFonts w:ascii="Tahoma" w:hAnsi="Tahoma" w:cs="Tahoma"/>
          <w:sz w:val="18"/>
          <w:szCs w:val="18"/>
        </w:rPr>
        <w:t xml:space="preserve">(ФИО) </w:t>
      </w:r>
      <w:r w:rsidRPr="00B109BC">
        <w:rPr>
          <w:rFonts w:ascii="Tahoma" w:hAnsi="Tahoma" w:cs="Tahoma"/>
          <w:sz w:val="18"/>
          <w:szCs w:val="18"/>
        </w:rPr>
        <w:tab/>
      </w:r>
      <w:r w:rsidRPr="00B109BC">
        <w:rPr>
          <w:rFonts w:ascii="Tahoma" w:hAnsi="Tahoma" w:cs="Tahoma"/>
          <w:sz w:val="18"/>
          <w:szCs w:val="18"/>
        </w:rPr>
        <w:tab/>
      </w:r>
      <w:r w:rsidRPr="00B109BC">
        <w:rPr>
          <w:rFonts w:ascii="Tahoma" w:hAnsi="Tahoma" w:cs="Tahoma"/>
          <w:sz w:val="18"/>
          <w:szCs w:val="18"/>
        </w:rPr>
        <w:tab/>
        <w:t>(должность)</w:t>
      </w:r>
      <w:r w:rsidRPr="00B109BC">
        <w:rPr>
          <w:rFonts w:ascii="Tahoma" w:hAnsi="Tahoma" w:cs="Tahoma"/>
          <w:sz w:val="18"/>
          <w:szCs w:val="18"/>
        </w:rPr>
        <w:tab/>
      </w:r>
      <w:r w:rsidRPr="00B109BC">
        <w:rPr>
          <w:rFonts w:ascii="Tahoma" w:hAnsi="Tahoma" w:cs="Tahoma"/>
          <w:sz w:val="18"/>
          <w:szCs w:val="18"/>
        </w:rPr>
        <w:tab/>
        <w:t>(подпись и печать)</w:t>
      </w:r>
    </w:p>
    <w:p w14:paraId="2CE1B6E2" w14:textId="77777777" w:rsidR="00A467A4" w:rsidRPr="00B109BC" w:rsidRDefault="00A467A4" w:rsidP="00A467A4">
      <w:pPr>
        <w:widowControl w:val="0"/>
        <w:autoSpaceDE w:val="0"/>
        <w:autoSpaceDN w:val="0"/>
        <w:adjustRightInd w:val="0"/>
        <w:spacing w:after="0" w:line="240" w:lineRule="auto"/>
        <w:ind w:firstLine="567"/>
        <w:jc w:val="both"/>
        <w:rPr>
          <w:rFonts w:ascii="Tahoma" w:hAnsi="Tahoma" w:cs="Tahoma"/>
          <w:sz w:val="18"/>
          <w:szCs w:val="18"/>
        </w:rPr>
      </w:pPr>
    </w:p>
    <w:p w14:paraId="6A31CDD9" w14:textId="77777777" w:rsidR="00A467A4" w:rsidRPr="00B109BC" w:rsidRDefault="00A467A4" w:rsidP="00A467A4">
      <w:pPr>
        <w:widowControl w:val="0"/>
        <w:autoSpaceDE w:val="0"/>
        <w:autoSpaceDN w:val="0"/>
        <w:adjustRightInd w:val="0"/>
        <w:spacing w:after="0" w:line="240" w:lineRule="auto"/>
        <w:ind w:firstLine="567"/>
        <w:jc w:val="both"/>
        <w:rPr>
          <w:rFonts w:ascii="Tahoma" w:hAnsi="Tahoma" w:cs="Tahoma"/>
          <w:sz w:val="18"/>
          <w:szCs w:val="18"/>
        </w:rPr>
      </w:pPr>
    </w:p>
    <w:p w14:paraId="13B2DE31" w14:textId="77777777" w:rsidR="00A467A4" w:rsidRPr="00B109BC" w:rsidRDefault="00A467A4" w:rsidP="00A467A4">
      <w:pPr>
        <w:widowControl w:val="0"/>
        <w:autoSpaceDE w:val="0"/>
        <w:autoSpaceDN w:val="0"/>
        <w:adjustRightInd w:val="0"/>
        <w:spacing w:after="0" w:line="240" w:lineRule="auto"/>
        <w:ind w:firstLine="567"/>
        <w:jc w:val="both"/>
        <w:rPr>
          <w:rFonts w:ascii="Tahoma" w:hAnsi="Tahoma" w:cs="Tahoma"/>
          <w:sz w:val="18"/>
          <w:szCs w:val="18"/>
        </w:rPr>
      </w:pPr>
    </w:p>
    <w:p w14:paraId="5002C7E7" w14:textId="339504AE" w:rsidR="00A467A4" w:rsidRPr="00B109BC" w:rsidRDefault="00A467A4" w:rsidP="00A467A4">
      <w:pPr>
        <w:widowControl w:val="0"/>
        <w:autoSpaceDE w:val="0"/>
        <w:autoSpaceDN w:val="0"/>
        <w:adjustRightInd w:val="0"/>
        <w:spacing w:after="0" w:line="240" w:lineRule="auto"/>
        <w:ind w:firstLine="567"/>
        <w:jc w:val="both"/>
        <w:rPr>
          <w:rFonts w:ascii="Tahoma" w:hAnsi="Tahoma" w:cs="Tahoma"/>
          <w:sz w:val="18"/>
          <w:szCs w:val="18"/>
        </w:rPr>
      </w:pPr>
      <w:r w:rsidRPr="00B109BC">
        <w:rPr>
          <w:rFonts w:ascii="Tahoma" w:hAnsi="Tahoma" w:cs="Tahoma"/>
          <w:sz w:val="18"/>
          <w:szCs w:val="18"/>
        </w:rPr>
        <w:t>«____» ___________ 202</w:t>
      </w:r>
      <w:r w:rsidR="00273534" w:rsidRPr="00B109BC">
        <w:rPr>
          <w:rFonts w:ascii="Tahoma" w:hAnsi="Tahoma" w:cs="Tahoma"/>
          <w:sz w:val="18"/>
          <w:szCs w:val="18"/>
        </w:rPr>
        <w:t>3</w:t>
      </w:r>
      <w:r w:rsidRPr="00B109BC">
        <w:rPr>
          <w:rFonts w:ascii="Tahoma" w:hAnsi="Tahoma" w:cs="Tahoma"/>
          <w:sz w:val="18"/>
          <w:szCs w:val="18"/>
        </w:rPr>
        <w:t xml:space="preserve"> года</w:t>
      </w:r>
    </w:p>
    <w:p w14:paraId="3672F7B0" w14:textId="520CE39F" w:rsidR="00586CD3" w:rsidRPr="00B109BC" w:rsidRDefault="00A467A4" w:rsidP="004E6D7C">
      <w:pPr>
        <w:widowControl w:val="0"/>
        <w:autoSpaceDE w:val="0"/>
        <w:autoSpaceDN w:val="0"/>
        <w:adjustRightInd w:val="0"/>
        <w:spacing w:after="0" w:line="240" w:lineRule="auto"/>
        <w:ind w:firstLine="567"/>
        <w:jc w:val="both"/>
        <w:rPr>
          <w:rFonts w:ascii="Tahoma" w:hAnsi="Tahoma" w:cs="Tahoma"/>
          <w:sz w:val="18"/>
          <w:szCs w:val="18"/>
        </w:rPr>
      </w:pPr>
      <w:r w:rsidRPr="00B109BC">
        <w:rPr>
          <w:rFonts w:ascii="Tahoma" w:hAnsi="Tahoma" w:cs="Tahoma"/>
          <w:sz w:val="18"/>
          <w:szCs w:val="18"/>
        </w:rPr>
        <w:t xml:space="preserve">           (дата заполнения)</w:t>
      </w:r>
      <w:r w:rsidR="001D218E" w:rsidRPr="00B109BC" w:rsidDel="001D218E">
        <w:rPr>
          <w:rFonts w:ascii="Tahoma" w:hAnsi="Tahoma" w:cs="Tahoma"/>
          <w:sz w:val="18"/>
          <w:szCs w:val="18"/>
        </w:rPr>
        <w:t xml:space="preserve"> </w:t>
      </w:r>
    </w:p>
    <w:p w14:paraId="40DD6B21" w14:textId="1639FA5E" w:rsidR="00AB1D0E" w:rsidRPr="00B109BC" w:rsidRDefault="00AB1D0E" w:rsidP="00D94419">
      <w:pPr>
        <w:spacing w:after="0"/>
        <w:ind w:left="709"/>
        <w:jc w:val="right"/>
        <w:rPr>
          <w:rFonts w:ascii="Tahoma" w:hAnsi="Tahoma" w:cs="Tahoma"/>
          <w:b/>
          <w:sz w:val="18"/>
          <w:szCs w:val="18"/>
        </w:rPr>
      </w:pPr>
    </w:p>
    <w:p w14:paraId="2F570D63" w14:textId="77777777" w:rsidR="001D219D" w:rsidRPr="00B109BC" w:rsidRDefault="001D219D" w:rsidP="00D94419">
      <w:pPr>
        <w:spacing w:after="0"/>
        <w:ind w:left="709"/>
        <w:jc w:val="right"/>
        <w:rPr>
          <w:rFonts w:ascii="Tahoma" w:hAnsi="Tahoma" w:cs="Tahoma"/>
          <w:b/>
          <w:sz w:val="18"/>
          <w:szCs w:val="18"/>
        </w:rPr>
      </w:pPr>
    </w:p>
    <w:p w14:paraId="2F4C84DE" w14:textId="77777777" w:rsidR="001D219D" w:rsidRPr="00B109BC" w:rsidRDefault="001D219D" w:rsidP="00D94419">
      <w:pPr>
        <w:spacing w:after="0"/>
        <w:ind w:left="709"/>
        <w:jc w:val="right"/>
        <w:rPr>
          <w:rFonts w:ascii="Tahoma" w:hAnsi="Tahoma" w:cs="Tahoma"/>
          <w:b/>
          <w:sz w:val="18"/>
          <w:szCs w:val="18"/>
        </w:rPr>
      </w:pPr>
    </w:p>
    <w:p w14:paraId="44CF8680" w14:textId="77777777" w:rsidR="00604DE2" w:rsidRPr="00B109BC" w:rsidRDefault="00604DE2" w:rsidP="00D94419">
      <w:pPr>
        <w:spacing w:after="0"/>
        <w:ind w:left="709"/>
        <w:jc w:val="right"/>
        <w:rPr>
          <w:rFonts w:ascii="Tahoma" w:hAnsi="Tahoma" w:cs="Tahoma"/>
          <w:b/>
          <w:sz w:val="18"/>
          <w:szCs w:val="18"/>
        </w:rPr>
      </w:pPr>
    </w:p>
    <w:p w14:paraId="6C931758" w14:textId="77777777" w:rsidR="00604DE2" w:rsidRPr="00B109BC" w:rsidRDefault="00604DE2" w:rsidP="00D94419">
      <w:pPr>
        <w:spacing w:after="0"/>
        <w:ind w:left="709"/>
        <w:jc w:val="right"/>
        <w:rPr>
          <w:rFonts w:ascii="Tahoma" w:hAnsi="Tahoma" w:cs="Tahoma"/>
          <w:b/>
          <w:sz w:val="18"/>
          <w:szCs w:val="18"/>
        </w:rPr>
      </w:pPr>
    </w:p>
    <w:p w14:paraId="451E9157" w14:textId="2498AAD3" w:rsidR="006757A0" w:rsidRPr="00B109BC" w:rsidRDefault="006757A0" w:rsidP="00B109BC">
      <w:pPr>
        <w:spacing w:after="0"/>
        <w:rPr>
          <w:rFonts w:ascii="Tahoma" w:hAnsi="Tahoma" w:cs="Tahoma"/>
          <w:b/>
          <w:sz w:val="18"/>
          <w:szCs w:val="18"/>
        </w:rPr>
      </w:pPr>
    </w:p>
    <w:p w14:paraId="4F6CAC40" w14:textId="77777777" w:rsidR="006757A0" w:rsidRPr="00B109BC" w:rsidRDefault="006757A0" w:rsidP="00D94419">
      <w:pPr>
        <w:spacing w:after="0"/>
        <w:ind w:left="709"/>
        <w:jc w:val="right"/>
        <w:rPr>
          <w:rFonts w:ascii="Tahoma" w:hAnsi="Tahoma" w:cs="Tahoma"/>
          <w:b/>
          <w:sz w:val="18"/>
          <w:szCs w:val="18"/>
        </w:rPr>
        <w:sectPr w:rsidR="006757A0" w:rsidRPr="00B109BC" w:rsidSect="00AE3182">
          <w:pgSz w:w="11906" w:h="16838"/>
          <w:pgMar w:top="851" w:right="567" w:bottom="992" w:left="851" w:header="709" w:footer="76" w:gutter="0"/>
          <w:cols w:space="720"/>
        </w:sectPr>
      </w:pPr>
    </w:p>
    <w:p w14:paraId="7B47045F" w14:textId="4A58B8DD" w:rsidR="00D94419" w:rsidRPr="00B109BC" w:rsidRDefault="00D94419" w:rsidP="00D94419">
      <w:pPr>
        <w:spacing w:after="0"/>
        <w:ind w:left="709"/>
        <w:jc w:val="right"/>
        <w:rPr>
          <w:rFonts w:ascii="Tahoma" w:hAnsi="Tahoma" w:cs="Tahoma"/>
          <w:b/>
          <w:sz w:val="18"/>
          <w:szCs w:val="18"/>
        </w:rPr>
      </w:pPr>
      <w:r w:rsidRPr="00B109BC">
        <w:rPr>
          <w:rFonts w:ascii="Tahoma" w:hAnsi="Tahoma" w:cs="Tahoma"/>
          <w:b/>
          <w:sz w:val="18"/>
          <w:szCs w:val="18"/>
        </w:rPr>
        <w:lastRenderedPageBreak/>
        <w:t xml:space="preserve">Приложение </w:t>
      </w:r>
      <w:r w:rsidR="008F6A58" w:rsidRPr="00B109BC">
        <w:rPr>
          <w:rFonts w:ascii="Tahoma" w:hAnsi="Tahoma" w:cs="Tahoma"/>
          <w:b/>
          <w:sz w:val="18"/>
          <w:szCs w:val="18"/>
        </w:rPr>
        <w:t>3</w:t>
      </w:r>
      <w:r w:rsidRPr="00B109BC">
        <w:rPr>
          <w:rFonts w:ascii="Tahoma" w:hAnsi="Tahoma" w:cs="Tahoma"/>
          <w:b/>
          <w:sz w:val="18"/>
          <w:szCs w:val="18"/>
        </w:rPr>
        <w:t xml:space="preserve"> к Приглашению</w:t>
      </w:r>
    </w:p>
    <w:p w14:paraId="1AC38EA5" w14:textId="77777777" w:rsidR="00B109BC" w:rsidRPr="00B109BC" w:rsidRDefault="00B109BC" w:rsidP="00B109BC">
      <w:pPr>
        <w:spacing w:after="0" w:line="240" w:lineRule="auto"/>
        <w:jc w:val="center"/>
        <w:rPr>
          <w:rFonts w:ascii="Tahoma" w:hAnsi="Tahoma" w:cs="Tahoma"/>
          <w:b/>
          <w:sz w:val="18"/>
          <w:szCs w:val="18"/>
        </w:rPr>
      </w:pPr>
      <w:r w:rsidRPr="00B109BC">
        <w:rPr>
          <w:rFonts w:ascii="Tahoma" w:hAnsi="Tahoma" w:cs="Tahoma"/>
          <w:b/>
          <w:sz w:val="18"/>
          <w:szCs w:val="18"/>
        </w:rPr>
        <w:t>Д О ГО ВО Р №</w:t>
      </w:r>
    </w:p>
    <w:p w14:paraId="5F90E002" w14:textId="77777777" w:rsidR="00B109BC" w:rsidRPr="00B109BC" w:rsidRDefault="00B109BC" w:rsidP="00B109BC">
      <w:pPr>
        <w:spacing w:after="0" w:line="240" w:lineRule="auto"/>
        <w:jc w:val="center"/>
        <w:rPr>
          <w:rFonts w:ascii="Tahoma" w:hAnsi="Tahoma" w:cs="Tahoma"/>
          <w:b/>
          <w:sz w:val="18"/>
          <w:szCs w:val="18"/>
        </w:rPr>
      </w:pPr>
    </w:p>
    <w:p w14:paraId="53EEA702" w14:textId="126229F8" w:rsidR="00B109BC" w:rsidRPr="00B109BC" w:rsidRDefault="00B109BC" w:rsidP="00B109BC">
      <w:pPr>
        <w:spacing w:after="0" w:line="240" w:lineRule="auto"/>
        <w:jc w:val="center"/>
        <w:rPr>
          <w:rFonts w:ascii="Tahoma" w:hAnsi="Tahoma" w:cs="Tahoma"/>
          <w:sz w:val="18"/>
          <w:szCs w:val="18"/>
        </w:rPr>
      </w:pPr>
      <w:r w:rsidRPr="00B109BC">
        <w:rPr>
          <w:rFonts w:ascii="Tahoma" w:hAnsi="Tahoma" w:cs="Tahoma"/>
          <w:sz w:val="18"/>
          <w:szCs w:val="18"/>
        </w:rPr>
        <w:t xml:space="preserve">г. Бишкек </w:t>
      </w:r>
      <w:r w:rsidRPr="00B109BC">
        <w:rPr>
          <w:rFonts w:ascii="Tahoma" w:hAnsi="Tahoma" w:cs="Tahoma"/>
          <w:sz w:val="18"/>
          <w:szCs w:val="18"/>
        </w:rPr>
        <w:tab/>
      </w:r>
      <w:r w:rsidRPr="00B109BC">
        <w:rPr>
          <w:rFonts w:ascii="Tahoma" w:hAnsi="Tahoma" w:cs="Tahoma"/>
          <w:sz w:val="18"/>
          <w:szCs w:val="18"/>
        </w:rPr>
        <w:tab/>
      </w:r>
      <w:r w:rsidRPr="00B109BC">
        <w:rPr>
          <w:rFonts w:ascii="Tahoma" w:hAnsi="Tahoma" w:cs="Tahoma"/>
          <w:sz w:val="18"/>
          <w:szCs w:val="18"/>
        </w:rPr>
        <w:tab/>
      </w:r>
      <w:r w:rsidRPr="00B109BC">
        <w:rPr>
          <w:rFonts w:ascii="Tahoma" w:hAnsi="Tahoma" w:cs="Tahoma"/>
          <w:sz w:val="18"/>
          <w:szCs w:val="18"/>
        </w:rPr>
        <w:tab/>
      </w:r>
      <w:r w:rsidRPr="00B109BC">
        <w:rPr>
          <w:rFonts w:ascii="Tahoma" w:hAnsi="Tahoma" w:cs="Tahoma"/>
          <w:sz w:val="18"/>
          <w:szCs w:val="18"/>
        </w:rPr>
        <w:tab/>
      </w:r>
      <w:r w:rsidRPr="00B109BC">
        <w:rPr>
          <w:rFonts w:ascii="Tahoma" w:hAnsi="Tahoma" w:cs="Tahoma"/>
          <w:sz w:val="18"/>
          <w:szCs w:val="18"/>
        </w:rPr>
        <w:tab/>
      </w:r>
      <w:r w:rsidRPr="00B109BC">
        <w:rPr>
          <w:rFonts w:ascii="Tahoma" w:hAnsi="Tahoma" w:cs="Tahoma"/>
          <w:sz w:val="18"/>
          <w:szCs w:val="18"/>
        </w:rPr>
        <w:tab/>
        <w:t>«_____» ___________________ 202</w:t>
      </w:r>
      <w:r w:rsidR="00AF31C3">
        <w:rPr>
          <w:rFonts w:ascii="Tahoma" w:hAnsi="Tahoma" w:cs="Tahoma"/>
          <w:sz w:val="18"/>
          <w:szCs w:val="18"/>
        </w:rPr>
        <w:t>3</w:t>
      </w:r>
      <w:r w:rsidRPr="00B109BC">
        <w:rPr>
          <w:rFonts w:ascii="Tahoma" w:hAnsi="Tahoma" w:cs="Tahoma"/>
          <w:sz w:val="18"/>
          <w:szCs w:val="18"/>
        </w:rPr>
        <w:t xml:space="preserve"> г.</w:t>
      </w:r>
    </w:p>
    <w:p w14:paraId="0589E25A" w14:textId="77777777" w:rsidR="00B109BC" w:rsidRPr="00B109BC" w:rsidRDefault="00B109BC" w:rsidP="00B109BC">
      <w:pPr>
        <w:spacing w:after="0" w:line="240" w:lineRule="auto"/>
        <w:jc w:val="both"/>
        <w:rPr>
          <w:rFonts w:ascii="Tahoma" w:hAnsi="Tahoma" w:cs="Tahoma"/>
          <w:b/>
          <w:sz w:val="18"/>
          <w:szCs w:val="18"/>
        </w:rPr>
      </w:pPr>
    </w:p>
    <w:p w14:paraId="15BD5C62" w14:textId="7396D2DE" w:rsidR="00B109BC" w:rsidRPr="00B109BC" w:rsidRDefault="00B109BC" w:rsidP="00B109BC">
      <w:pPr>
        <w:spacing w:after="0" w:line="240" w:lineRule="auto"/>
        <w:jc w:val="both"/>
        <w:rPr>
          <w:rFonts w:ascii="Tahoma" w:hAnsi="Tahoma" w:cs="Tahoma"/>
          <w:sz w:val="18"/>
          <w:szCs w:val="18"/>
        </w:rPr>
      </w:pPr>
      <w:r w:rsidRPr="00B109BC">
        <w:rPr>
          <w:rFonts w:ascii="Tahoma" w:hAnsi="Tahoma" w:cs="Tahoma"/>
          <w:b/>
          <w:sz w:val="18"/>
          <w:szCs w:val="18"/>
        </w:rPr>
        <w:t>ЗАО «Альфа Телеком»</w:t>
      </w:r>
      <w:r w:rsidRPr="00B109BC">
        <w:rPr>
          <w:rFonts w:ascii="Tahoma" w:hAnsi="Tahoma" w:cs="Tahoma"/>
          <w:sz w:val="18"/>
          <w:szCs w:val="18"/>
        </w:rPr>
        <w:t xml:space="preserve"> в лице Генерального директора </w:t>
      </w:r>
      <w:r w:rsidR="006823AC">
        <w:rPr>
          <w:rFonts w:ascii="Tahoma" w:hAnsi="Tahoma" w:cs="Tahoma"/>
          <w:sz w:val="18"/>
          <w:szCs w:val="18"/>
        </w:rPr>
        <w:t>Мамытова Н.Т.</w:t>
      </w:r>
      <w:r w:rsidRPr="00B109BC">
        <w:rPr>
          <w:rFonts w:ascii="Tahoma" w:hAnsi="Tahoma" w:cs="Tahoma"/>
          <w:sz w:val="18"/>
          <w:szCs w:val="18"/>
        </w:rPr>
        <w:t xml:space="preserve">, действующего на основании Устава, именуемое в дальнейшем «Заказчик», с одной стороны, и </w:t>
      </w:r>
      <w:r w:rsidR="006823AC">
        <w:rPr>
          <w:rFonts w:ascii="Tahoma" w:hAnsi="Tahoma" w:cs="Tahoma"/>
          <w:sz w:val="18"/>
          <w:szCs w:val="18"/>
        </w:rPr>
        <w:t>_________</w:t>
      </w:r>
      <w:r w:rsidRPr="00B109BC">
        <w:rPr>
          <w:rFonts w:ascii="Tahoma" w:hAnsi="Tahoma" w:cs="Tahoma"/>
          <w:sz w:val="18"/>
          <w:szCs w:val="18"/>
        </w:rPr>
        <w:t xml:space="preserve"> в лице </w:t>
      </w:r>
      <w:r w:rsidR="006823AC">
        <w:rPr>
          <w:rFonts w:ascii="Tahoma" w:hAnsi="Tahoma" w:cs="Tahoma"/>
          <w:sz w:val="18"/>
          <w:szCs w:val="18"/>
        </w:rPr>
        <w:t>___________</w:t>
      </w:r>
      <w:r w:rsidRPr="00B109BC">
        <w:rPr>
          <w:rFonts w:ascii="Tahoma" w:hAnsi="Tahoma" w:cs="Tahoma"/>
          <w:sz w:val="18"/>
          <w:szCs w:val="18"/>
        </w:rPr>
        <w:t>, действующего на основании Устава, именуемое в дальнейшем «Охрана», с другой стороны, заключили настоящий договор о нижеследующем:</w:t>
      </w:r>
    </w:p>
    <w:p w14:paraId="1C8DCC3C" w14:textId="77777777" w:rsidR="00B109BC" w:rsidRPr="00B109BC" w:rsidRDefault="00B109BC" w:rsidP="00B109BC">
      <w:pPr>
        <w:spacing w:after="0" w:line="240" w:lineRule="auto"/>
        <w:jc w:val="both"/>
        <w:rPr>
          <w:rFonts w:ascii="Tahoma" w:hAnsi="Tahoma" w:cs="Tahoma"/>
          <w:sz w:val="18"/>
          <w:szCs w:val="18"/>
        </w:rPr>
      </w:pPr>
    </w:p>
    <w:p w14:paraId="5F2FA79E" w14:textId="77777777" w:rsidR="002A2402" w:rsidRPr="002A2402" w:rsidRDefault="002A2402" w:rsidP="002A2402">
      <w:pPr>
        <w:pStyle w:val="a3"/>
        <w:numPr>
          <w:ilvl w:val="0"/>
          <w:numId w:val="29"/>
        </w:numPr>
        <w:autoSpaceDE w:val="0"/>
        <w:autoSpaceDN w:val="0"/>
        <w:ind w:left="567" w:hanging="567"/>
        <w:contextualSpacing/>
        <w:jc w:val="center"/>
        <w:rPr>
          <w:rStyle w:val="aff5"/>
          <w:rFonts w:ascii="Tahoma" w:hAnsi="Tahoma" w:cs="Tahoma"/>
          <w:sz w:val="18"/>
          <w:szCs w:val="18"/>
        </w:rPr>
      </w:pPr>
      <w:r w:rsidRPr="002A2402">
        <w:rPr>
          <w:rStyle w:val="aff5"/>
          <w:rFonts w:ascii="Tahoma" w:hAnsi="Tahoma" w:cs="Tahoma"/>
          <w:sz w:val="18"/>
          <w:szCs w:val="18"/>
        </w:rPr>
        <w:t>Предмет Договора</w:t>
      </w:r>
    </w:p>
    <w:p w14:paraId="423E3695"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 xml:space="preserve">Исполнитель обязуется оказывать услуги по замерам электромагнитного излучения производственных помещений, внешней (окружающей) среды на приемо-передающих радиотехнических объектах (далее ПРТО) Заказчика согласно Спецификации, в Приложении 1 (далее Услуги/Измерения), а Заказчик обязуется оплачивать Услуги в соответствии с условиями настоящего Договора. </w:t>
      </w:r>
    </w:p>
    <w:p w14:paraId="67C0D854"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 xml:space="preserve">Адрес установки ПРТО, сроки оказания услуг определяются в соответствующих Технических заданиях Заказчика (форма Приложения 2). </w:t>
      </w:r>
    </w:p>
    <w:p w14:paraId="6C38056D" w14:textId="77777777" w:rsidR="002A2402" w:rsidRPr="002A2402" w:rsidRDefault="002A2402" w:rsidP="002A2402">
      <w:pPr>
        <w:pStyle w:val="a3"/>
        <w:autoSpaceDE w:val="0"/>
        <w:autoSpaceDN w:val="0"/>
        <w:ind w:left="567"/>
        <w:contextualSpacing/>
        <w:jc w:val="both"/>
        <w:rPr>
          <w:rStyle w:val="aff5"/>
          <w:rFonts w:ascii="Tahoma" w:hAnsi="Tahoma" w:cs="Tahoma"/>
          <w:b w:val="0"/>
          <w:sz w:val="18"/>
          <w:szCs w:val="18"/>
        </w:rPr>
      </w:pPr>
    </w:p>
    <w:p w14:paraId="3C350A8D" w14:textId="77777777" w:rsidR="002A2402" w:rsidRPr="002A2402" w:rsidRDefault="002A2402" w:rsidP="002A2402">
      <w:pPr>
        <w:pStyle w:val="a3"/>
        <w:numPr>
          <w:ilvl w:val="0"/>
          <w:numId w:val="29"/>
        </w:numPr>
        <w:autoSpaceDE w:val="0"/>
        <w:autoSpaceDN w:val="0"/>
        <w:spacing w:before="240"/>
        <w:ind w:left="567" w:hanging="567"/>
        <w:contextualSpacing/>
        <w:jc w:val="center"/>
        <w:rPr>
          <w:rStyle w:val="aff5"/>
          <w:rFonts w:ascii="Tahoma" w:hAnsi="Tahoma" w:cs="Tahoma"/>
          <w:sz w:val="18"/>
          <w:szCs w:val="18"/>
        </w:rPr>
      </w:pPr>
      <w:r w:rsidRPr="002A2402">
        <w:rPr>
          <w:rStyle w:val="aff5"/>
          <w:rFonts w:ascii="Tahoma" w:hAnsi="Tahoma" w:cs="Tahoma"/>
          <w:sz w:val="18"/>
          <w:szCs w:val="18"/>
        </w:rPr>
        <w:t>Стоимость Договора и порядок расчетов</w:t>
      </w:r>
    </w:p>
    <w:p w14:paraId="59E2A90D" w14:textId="77777777" w:rsidR="002A2402" w:rsidRPr="002A2402" w:rsidRDefault="002A2402" w:rsidP="002A2402">
      <w:pPr>
        <w:pStyle w:val="a3"/>
        <w:numPr>
          <w:ilvl w:val="0"/>
          <w:numId w:val="30"/>
        </w:numPr>
        <w:autoSpaceDE w:val="0"/>
        <w:autoSpaceDN w:val="0"/>
        <w:ind w:left="567" w:hanging="567"/>
        <w:contextualSpacing/>
        <w:jc w:val="both"/>
        <w:rPr>
          <w:rStyle w:val="aff5"/>
          <w:rFonts w:ascii="Tahoma" w:hAnsi="Tahoma" w:cs="Tahoma"/>
          <w:b w:val="0"/>
          <w:vanish/>
          <w:sz w:val="18"/>
          <w:szCs w:val="18"/>
        </w:rPr>
      </w:pPr>
    </w:p>
    <w:p w14:paraId="677C2BCA"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Общая стоимость Услуг по настоящему Договору составляет: ___________  сом с учетом всех налогов и сборов, предусмотренных действующим законодательством Кыргызской Республики для данных правоотношений. Исполнитель является плательщиком единого налога.</w:t>
      </w:r>
    </w:p>
    <w:p w14:paraId="21A8DCF2" w14:textId="77777777" w:rsidR="002A2402" w:rsidRPr="002A2402" w:rsidRDefault="002A2402" w:rsidP="002A2402">
      <w:pPr>
        <w:numPr>
          <w:ilvl w:val="1"/>
          <w:numId w:val="30"/>
        </w:numPr>
        <w:spacing w:after="0" w:line="240" w:lineRule="auto"/>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 xml:space="preserve">Если Исполнитель в период действия Договора меняет свой налоговый статус в отношении НДС, он извещает об этом Заказчика в течении 3 (трех) дней, при этом стоимость Договора по п. 2.1 и тарифы по Приложению № 1 не изменятся в сторону увеличения на сумму НДС обязательства Исполнителя. Исполнитель обязан предоставить счет-фактуру в электронном виде через портал налоговой службы. Если после смены налогового статуса по какой-либо причине Исполнитель не сможет выставить и предоставить счет-фактуру по НДС Заказчику, Стороны соглашаются с тем, что стоимость услуги подлежит пересчету на сумму НДС. </w:t>
      </w:r>
    </w:p>
    <w:p w14:paraId="6630ED5A"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Исполнитель не имеет права изменять тарифы, указанные в Приложении №1 к Договору на всем протяжении действия договора.</w:t>
      </w:r>
    </w:p>
    <w:p w14:paraId="7E0E93CC" w14:textId="77777777" w:rsidR="002A2402" w:rsidRPr="002A2402" w:rsidRDefault="002A2402" w:rsidP="002A2402">
      <w:pPr>
        <w:numPr>
          <w:ilvl w:val="1"/>
          <w:numId w:val="30"/>
        </w:numPr>
        <w:autoSpaceDE w:val="0"/>
        <w:autoSpaceDN w:val="0"/>
        <w:spacing w:after="0" w:line="240" w:lineRule="auto"/>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 xml:space="preserve">Оплата Исполнителю производится Заказчиком по факту выполненных Услуг по каждому Техническому заданию после подписания сторонами Акта оказанных услуг (форма Приложения 3) в течение 10 (десяти) банковских дней </w:t>
      </w:r>
      <w:r w:rsidRPr="002A2402">
        <w:rPr>
          <w:rFonts w:ascii="Tahoma" w:hAnsi="Tahoma" w:cs="Tahoma"/>
          <w:sz w:val="18"/>
          <w:szCs w:val="18"/>
        </w:rPr>
        <w:t>со дня получения оригинала счет-фактуры. Основанием для выставления счета-фактуры является подписанный сторонами Акт оказанных услуг</w:t>
      </w:r>
      <w:r w:rsidRPr="002A2402">
        <w:rPr>
          <w:rStyle w:val="aff5"/>
          <w:rFonts w:ascii="Tahoma" w:hAnsi="Tahoma" w:cs="Tahoma"/>
          <w:sz w:val="18"/>
          <w:szCs w:val="18"/>
        </w:rPr>
        <w:t>.</w:t>
      </w:r>
      <w:r w:rsidRPr="002A2402">
        <w:rPr>
          <w:rStyle w:val="aff5"/>
          <w:rFonts w:ascii="Tahoma" w:hAnsi="Tahoma" w:cs="Tahoma"/>
          <w:b w:val="0"/>
          <w:sz w:val="18"/>
          <w:szCs w:val="18"/>
        </w:rPr>
        <w:t xml:space="preserve"> Исполнитель предоставляет Заказчику оригинал счета-фактуры в течение 5 (пяти) календарных дней с даты обоюдного подписания Акта оказанных услуг. При этом, дата счет-фактуры должна совпадать с датой Акта оказанных услуг.</w:t>
      </w:r>
    </w:p>
    <w:p w14:paraId="1048EDDA"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 xml:space="preserve">Оплата осуществляется Заказчиком путем перечисления денежных средств на расчетный счет Исполнителя, указанный в разделе 12 настоящего Договора. </w:t>
      </w:r>
    </w:p>
    <w:p w14:paraId="58D977AB"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 xml:space="preserve">Датой платежа считается дата списания денежных средств с банковского счета Заказчика. </w:t>
      </w:r>
    </w:p>
    <w:p w14:paraId="29D0D328" w14:textId="77777777" w:rsidR="002A2402" w:rsidRPr="002A2402" w:rsidRDefault="002A2402" w:rsidP="002A2402">
      <w:pPr>
        <w:contextualSpacing/>
        <w:jc w:val="both"/>
        <w:rPr>
          <w:rStyle w:val="aff5"/>
          <w:rFonts w:ascii="Tahoma" w:hAnsi="Tahoma" w:cs="Tahoma"/>
          <w:b w:val="0"/>
          <w:sz w:val="18"/>
          <w:szCs w:val="18"/>
        </w:rPr>
      </w:pPr>
    </w:p>
    <w:p w14:paraId="4B417EEC" w14:textId="77777777" w:rsidR="002A2402" w:rsidRPr="002A2402" w:rsidRDefault="002A2402" w:rsidP="002A2402">
      <w:pPr>
        <w:pStyle w:val="a3"/>
        <w:numPr>
          <w:ilvl w:val="0"/>
          <w:numId w:val="29"/>
        </w:numPr>
        <w:autoSpaceDE w:val="0"/>
        <w:autoSpaceDN w:val="0"/>
        <w:ind w:left="567" w:hanging="567"/>
        <w:contextualSpacing/>
        <w:jc w:val="center"/>
        <w:rPr>
          <w:rStyle w:val="aff5"/>
          <w:rFonts w:ascii="Tahoma" w:hAnsi="Tahoma" w:cs="Tahoma"/>
          <w:sz w:val="18"/>
          <w:szCs w:val="18"/>
        </w:rPr>
      </w:pPr>
      <w:r w:rsidRPr="002A2402">
        <w:rPr>
          <w:rStyle w:val="aff5"/>
          <w:rFonts w:ascii="Tahoma" w:hAnsi="Tahoma" w:cs="Tahoma"/>
          <w:sz w:val="18"/>
          <w:szCs w:val="18"/>
        </w:rPr>
        <w:t>Права и обязанности сторон</w:t>
      </w:r>
    </w:p>
    <w:p w14:paraId="2AAEF1F6" w14:textId="77777777" w:rsidR="002A2402" w:rsidRPr="002A2402" w:rsidRDefault="002A2402" w:rsidP="002A2402">
      <w:pPr>
        <w:pStyle w:val="a3"/>
        <w:ind w:left="567" w:hanging="567"/>
        <w:contextualSpacing/>
        <w:jc w:val="both"/>
        <w:rPr>
          <w:rStyle w:val="aff5"/>
          <w:rFonts w:ascii="Tahoma" w:hAnsi="Tahoma" w:cs="Tahoma"/>
          <w:sz w:val="18"/>
          <w:szCs w:val="18"/>
        </w:rPr>
      </w:pPr>
      <w:r w:rsidRPr="002A2402">
        <w:rPr>
          <w:rStyle w:val="aff5"/>
          <w:rFonts w:ascii="Tahoma" w:hAnsi="Tahoma" w:cs="Tahoma"/>
          <w:sz w:val="18"/>
          <w:szCs w:val="18"/>
        </w:rPr>
        <w:t>Исполнитель обязуется:</w:t>
      </w:r>
    </w:p>
    <w:p w14:paraId="1485361F" w14:textId="77777777" w:rsidR="002A2402" w:rsidRPr="002A2402" w:rsidRDefault="002A2402" w:rsidP="002A2402">
      <w:pPr>
        <w:pStyle w:val="a3"/>
        <w:numPr>
          <w:ilvl w:val="0"/>
          <w:numId w:val="30"/>
        </w:numPr>
        <w:autoSpaceDE w:val="0"/>
        <w:autoSpaceDN w:val="0"/>
        <w:spacing w:before="240"/>
        <w:ind w:left="567" w:hanging="567"/>
        <w:contextualSpacing/>
        <w:jc w:val="both"/>
        <w:rPr>
          <w:rStyle w:val="aff5"/>
          <w:rFonts w:ascii="Tahoma" w:hAnsi="Tahoma" w:cs="Tahoma"/>
          <w:b w:val="0"/>
          <w:vanish/>
          <w:sz w:val="18"/>
          <w:szCs w:val="18"/>
        </w:rPr>
      </w:pPr>
    </w:p>
    <w:p w14:paraId="557A0F3D" w14:textId="77777777" w:rsidR="002A2402" w:rsidRPr="002A2402" w:rsidRDefault="002A2402" w:rsidP="002A2402">
      <w:pPr>
        <w:pStyle w:val="a3"/>
        <w:numPr>
          <w:ilvl w:val="1"/>
          <w:numId w:val="30"/>
        </w:numPr>
        <w:autoSpaceDE w:val="0"/>
        <w:autoSpaceDN w:val="0"/>
        <w:spacing w:before="240" w:after="24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Выполнить Измерения своевременно, в строгом соответствии с требованиями настоящего Договора и Технических заданий.</w:t>
      </w:r>
    </w:p>
    <w:p w14:paraId="46A7780B" w14:textId="77777777" w:rsidR="002A2402" w:rsidRPr="002A2402" w:rsidRDefault="002A2402" w:rsidP="002A2402">
      <w:pPr>
        <w:pStyle w:val="a3"/>
        <w:numPr>
          <w:ilvl w:val="1"/>
          <w:numId w:val="30"/>
        </w:numPr>
        <w:autoSpaceDE w:val="0"/>
        <w:autoSpaceDN w:val="0"/>
        <w:spacing w:before="24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 xml:space="preserve">Провести все необходимые работы по проведению инструментальной и лабораторной экспертизы ПРТО по показателям безопасности для здоровья человека, с выдачей протокола измерений уровней электромагнитных излучений на все перечисленные Заказчиком ПРТО по каждому Техническому заданию.  </w:t>
      </w:r>
    </w:p>
    <w:p w14:paraId="21B51284" w14:textId="77777777" w:rsidR="002A2402" w:rsidRPr="002A2402" w:rsidRDefault="002A2402" w:rsidP="002A2402">
      <w:pPr>
        <w:pStyle w:val="a3"/>
        <w:numPr>
          <w:ilvl w:val="1"/>
          <w:numId w:val="30"/>
        </w:numPr>
        <w:autoSpaceDE w:val="0"/>
        <w:autoSpaceDN w:val="0"/>
        <w:spacing w:before="24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 xml:space="preserve">При поступлении жалоб и заявлений от населения с необходимостью выезда на место установки ПРТО, в течение 5 рабочих дней обеспечить выезд квалифицированного работника для осуществления необходимых Измерений.    </w:t>
      </w:r>
    </w:p>
    <w:p w14:paraId="3A942799"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 xml:space="preserve">Оформлять и выдавать протоколы измерений в срок до 10 (десяти) рабочих дней с момента завершения замеров уровней ЭМИ, составлять и подписывать Акт оказанных Услуг в течение 5 (пяти) рабочих дней с момента завершения оказания услуг. </w:t>
      </w:r>
    </w:p>
    <w:p w14:paraId="60BFE3A9" w14:textId="77777777" w:rsidR="002A2402" w:rsidRPr="002A2402" w:rsidRDefault="002A2402" w:rsidP="002A2402">
      <w:pPr>
        <w:pStyle w:val="a3"/>
        <w:numPr>
          <w:ilvl w:val="1"/>
          <w:numId w:val="30"/>
        </w:numPr>
        <w:tabs>
          <w:tab w:val="left" w:pos="567"/>
        </w:tabs>
        <w:autoSpaceDE w:val="0"/>
        <w:autoSpaceDN w:val="0"/>
        <w:spacing w:before="24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Устранять все редакционные неточности, ошибки и другие замечания в заключениях, протоколах измерений, в течение 3 (трех) рабочих дней за свой счет с момента получения</w:t>
      </w:r>
      <w:r w:rsidRPr="002A2402">
        <w:rPr>
          <w:rFonts w:ascii="Tahoma" w:hAnsi="Tahoma" w:cs="Tahoma"/>
          <w:b/>
          <w:sz w:val="18"/>
          <w:szCs w:val="18"/>
        </w:rPr>
        <w:t xml:space="preserve"> </w:t>
      </w:r>
      <w:r w:rsidRPr="002A2402">
        <w:rPr>
          <w:rStyle w:val="aff5"/>
          <w:rFonts w:ascii="Tahoma" w:hAnsi="Tahoma" w:cs="Tahoma"/>
          <w:b w:val="0"/>
          <w:sz w:val="18"/>
          <w:szCs w:val="18"/>
        </w:rPr>
        <w:t xml:space="preserve">уведомления Заказчика по электронной почте, указанной в разделе 12.1 настоящего Договора.  </w:t>
      </w:r>
    </w:p>
    <w:p w14:paraId="3C8DA462" w14:textId="77777777" w:rsidR="002A2402" w:rsidRPr="002A2402" w:rsidRDefault="002A2402" w:rsidP="002A2402">
      <w:pPr>
        <w:pStyle w:val="a3"/>
        <w:numPr>
          <w:ilvl w:val="1"/>
          <w:numId w:val="30"/>
        </w:numPr>
        <w:tabs>
          <w:tab w:val="left" w:pos="567"/>
        </w:tabs>
        <w:autoSpaceDE w:val="0"/>
        <w:autoSpaceDN w:val="0"/>
        <w:spacing w:before="24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Внести своевременно и в полном объеме гарантийное обеспечение исполнения (ГОИД) Договора.</w:t>
      </w:r>
    </w:p>
    <w:p w14:paraId="20E82336" w14:textId="77777777" w:rsidR="002A2402" w:rsidRPr="002A2402" w:rsidRDefault="002A2402" w:rsidP="002A2402">
      <w:pPr>
        <w:pStyle w:val="a3"/>
        <w:tabs>
          <w:tab w:val="left" w:pos="567"/>
        </w:tabs>
        <w:autoSpaceDE w:val="0"/>
        <w:autoSpaceDN w:val="0"/>
        <w:spacing w:before="240"/>
        <w:ind w:left="567"/>
        <w:contextualSpacing/>
        <w:jc w:val="both"/>
        <w:rPr>
          <w:rStyle w:val="aff5"/>
          <w:rFonts w:ascii="Tahoma" w:hAnsi="Tahoma" w:cs="Tahoma"/>
          <w:b w:val="0"/>
          <w:sz w:val="18"/>
          <w:szCs w:val="18"/>
        </w:rPr>
      </w:pPr>
    </w:p>
    <w:p w14:paraId="5EAD965D" w14:textId="77777777" w:rsidR="002A2402" w:rsidRPr="002A2402" w:rsidRDefault="002A2402" w:rsidP="002A2402">
      <w:pPr>
        <w:ind w:left="567" w:hanging="567"/>
        <w:contextualSpacing/>
        <w:jc w:val="both"/>
        <w:rPr>
          <w:rStyle w:val="aff5"/>
          <w:rFonts w:ascii="Tahoma" w:hAnsi="Tahoma" w:cs="Tahoma"/>
          <w:sz w:val="18"/>
          <w:szCs w:val="18"/>
        </w:rPr>
      </w:pPr>
      <w:r w:rsidRPr="002A2402">
        <w:rPr>
          <w:rStyle w:val="aff5"/>
          <w:rFonts w:ascii="Tahoma" w:hAnsi="Tahoma" w:cs="Tahoma"/>
          <w:sz w:val="18"/>
          <w:szCs w:val="18"/>
        </w:rPr>
        <w:t>Заказчик обязуется:</w:t>
      </w:r>
    </w:p>
    <w:p w14:paraId="446E526A"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Произвести оплату за Услуги в порядке и сроки, согласно условиям настоящего Договора.</w:t>
      </w:r>
    </w:p>
    <w:p w14:paraId="575C842C"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Обеспечить необходимые условия для проведения инструментального исследования с выездом на место установки ПРТО.</w:t>
      </w:r>
    </w:p>
    <w:p w14:paraId="134779C2"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Нести ответственность за безопасность оборудования ПРТО и достоверность представленных документов.</w:t>
      </w:r>
    </w:p>
    <w:p w14:paraId="3816BEED" w14:textId="77777777" w:rsidR="002A2402" w:rsidRPr="002A2402" w:rsidRDefault="002A2402" w:rsidP="002A2402">
      <w:p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3.11. Заказчик вправе вносить изменения в количество ПРТО и объемы измерений с уведомлением Исполнителя за 5 рабочих дней, до вступления в силу таких изменений.</w:t>
      </w:r>
    </w:p>
    <w:p w14:paraId="5BA74D75" w14:textId="77777777" w:rsidR="002A2402" w:rsidRPr="002A2402" w:rsidRDefault="002A2402" w:rsidP="002A2402">
      <w:pPr>
        <w:pStyle w:val="a3"/>
        <w:numPr>
          <w:ilvl w:val="0"/>
          <w:numId w:val="29"/>
        </w:numPr>
        <w:autoSpaceDE w:val="0"/>
        <w:autoSpaceDN w:val="0"/>
        <w:spacing w:before="240"/>
        <w:ind w:hanging="720"/>
        <w:contextualSpacing/>
        <w:jc w:val="center"/>
        <w:rPr>
          <w:rStyle w:val="aff5"/>
          <w:rFonts w:ascii="Tahoma" w:hAnsi="Tahoma" w:cs="Tahoma"/>
          <w:sz w:val="18"/>
          <w:szCs w:val="18"/>
        </w:rPr>
      </w:pPr>
      <w:r w:rsidRPr="002A2402">
        <w:rPr>
          <w:rStyle w:val="aff5"/>
          <w:rFonts w:ascii="Tahoma" w:hAnsi="Tahoma" w:cs="Tahoma"/>
          <w:sz w:val="18"/>
          <w:szCs w:val="18"/>
        </w:rPr>
        <w:lastRenderedPageBreak/>
        <w:t>Сроки действия протоколов измерений уровней электромагнитных излучений</w:t>
      </w:r>
    </w:p>
    <w:p w14:paraId="3C5366A8" w14:textId="77777777" w:rsidR="002A2402" w:rsidRPr="002A2402" w:rsidRDefault="002A2402" w:rsidP="002A2402">
      <w:pPr>
        <w:pStyle w:val="a3"/>
        <w:numPr>
          <w:ilvl w:val="0"/>
          <w:numId w:val="30"/>
        </w:numPr>
        <w:autoSpaceDE w:val="0"/>
        <w:autoSpaceDN w:val="0"/>
        <w:contextualSpacing/>
        <w:jc w:val="both"/>
        <w:rPr>
          <w:rStyle w:val="aff5"/>
          <w:rFonts w:ascii="Tahoma" w:hAnsi="Tahoma" w:cs="Tahoma"/>
          <w:b w:val="0"/>
          <w:vanish/>
          <w:sz w:val="18"/>
          <w:szCs w:val="18"/>
        </w:rPr>
      </w:pPr>
    </w:p>
    <w:p w14:paraId="66961D1C" w14:textId="77777777" w:rsidR="002A2402" w:rsidRPr="002A2402" w:rsidRDefault="002A2402" w:rsidP="002A2402">
      <w:pPr>
        <w:pStyle w:val="a3"/>
        <w:numPr>
          <w:ilvl w:val="1"/>
          <w:numId w:val="30"/>
        </w:numPr>
        <w:autoSpaceDE w:val="0"/>
        <w:autoSpaceDN w:val="0"/>
        <w:contextualSpacing/>
        <w:jc w:val="both"/>
        <w:rPr>
          <w:rStyle w:val="aff5"/>
          <w:rFonts w:ascii="Tahoma" w:hAnsi="Tahoma" w:cs="Tahoma"/>
          <w:b w:val="0"/>
          <w:sz w:val="18"/>
          <w:szCs w:val="18"/>
        </w:rPr>
      </w:pPr>
      <w:r w:rsidRPr="002A2402">
        <w:rPr>
          <w:rStyle w:val="aff5"/>
          <w:rFonts w:ascii="Tahoma" w:hAnsi="Tahoma" w:cs="Tahoma"/>
          <w:b w:val="0"/>
          <w:sz w:val="18"/>
          <w:szCs w:val="18"/>
        </w:rPr>
        <w:t>Сроки действия выдаваемых Исполнителем протоколов измерений уровней электромагнитных излучений устанавливаются с учетом:</w:t>
      </w:r>
    </w:p>
    <w:p w14:paraId="27E7B276" w14:textId="77777777" w:rsidR="002A2402" w:rsidRPr="002A2402" w:rsidRDefault="002A2402" w:rsidP="002A2402">
      <w:pPr>
        <w:pStyle w:val="a3"/>
        <w:numPr>
          <w:ilvl w:val="0"/>
          <w:numId w:val="33"/>
        </w:numPr>
        <w:autoSpaceDE w:val="0"/>
        <w:autoSpaceDN w:val="0"/>
        <w:contextualSpacing/>
        <w:jc w:val="both"/>
        <w:rPr>
          <w:rStyle w:val="aff5"/>
          <w:rFonts w:ascii="Tahoma" w:hAnsi="Tahoma" w:cs="Tahoma"/>
          <w:b w:val="0"/>
          <w:sz w:val="18"/>
          <w:szCs w:val="18"/>
        </w:rPr>
      </w:pPr>
      <w:r w:rsidRPr="002A2402">
        <w:rPr>
          <w:rStyle w:val="aff5"/>
          <w:rFonts w:ascii="Tahoma" w:hAnsi="Tahoma" w:cs="Tahoma"/>
          <w:b w:val="0"/>
          <w:sz w:val="18"/>
          <w:szCs w:val="18"/>
        </w:rPr>
        <w:t>Один год – на ПРТО, установленные в селитебной зоне (жилая застройка, вблизи детских/ подростковых, образовательных и оздоровительных учреждений);</w:t>
      </w:r>
    </w:p>
    <w:p w14:paraId="7EB612EF" w14:textId="77777777" w:rsidR="002A2402" w:rsidRPr="002A2402" w:rsidRDefault="002A2402" w:rsidP="002A2402">
      <w:pPr>
        <w:pStyle w:val="a3"/>
        <w:numPr>
          <w:ilvl w:val="0"/>
          <w:numId w:val="33"/>
        </w:numPr>
        <w:autoSpaceDE w:val="0"/>
        <w:autoSpaceDN w:val="0"/>
        <w:contextualSpacing/>
        <w:jc w:val="both"/>
        <w:rPr>
          <w:rStyle w:val="aff5"/>
          <w:rFonts w:ascii="Tahoma" w:hAnsi="Tahoma" w:cs="Tahoma"/>
          <w:b w:val="0"/>
          <w:sz w:val="18"/>
          <w:szCs w:val="18"/>
        </w:rPr>
      </w:pPr>
      <w:r w:rsidRPr="002A2402">
        <w:rPr>
          <w:rStyle w:val="aff5"/>
          <w:rFonts w:ascii="Tahoma" w:hAnsi="Tahoma" w:cs="Tahoma"/>
          <w:b w:val="0"/>
          <w:sz w:val="18"/>
          <w:szCs w:val="18"/>
        </w:rPr>
        <w:t>Два года - на ПРТО, установленные в промышленной зоне;</w:t>
      </w:r>
    </w:p>
    <w:p w14:paraId="2A015243" w14:textId="77777777" w:rsidR="002A2402" w:rsidRPr="002A2402" w:rsidRDefault="002A2402" w:rsidP="002A2402">
      <w:pPr>
        <w:pStyle w:val="a3"/>
        <w:numPr>
          <w:ilvl w:val="0"/>
          <w:numId w:val="33"/>
        </w:numPr>
        <w:autoSpaceDE w:val="0"/>
        <w:autoSpaceDN w:val="0"/>
        <w:contextualSpacing/>
        <w:jc w:val="both"/>
        <w:rPr>
          <w:rStyle w:val="aff5"/>
          <w:rFonts w:ascii="Tahoma" w:hAnsi="Tahoma" w:cs="Tahoma"/>
          <w:b w:val="0"/>
          <w:sz w:val="18"/>
          <w:szCs w:val="18"/>
        </w:rPr>
      </w:pPr>
      <w:r w:rsidRPr="002A2402">
        <w:rPr>
          <w:rStyle w:val="aff5"/>
          <w:rFonts w:ascii="Tahoma" w:hAnsi="Tahoma" w:cs="Tahoma"/>
          <w:b w:val="0"/>
          <w:sz w:val="18"/>
          <w:szCs w:val="18"/>
        </w:rPr>
        <w:t>Три года - на ПРТО, расположенные в труднодоступных местах, в высокогорных зонах.</w:t>
      </w:r>
    </w:p>
    <w:p w14:paraId="0FBD9C80" w14:textId="77777777" w:rsidR="002A2402" w:rsidRPr="002A2402" w:rsidRDefault="002A2402" w:rsidP="002A2402">
      <w:pPr>
        <w:pStyle w:val="a3"/>
        <w:numPr>
          <w:ilvl w:val="1"/>
          <w:numId w:val="30"/>
        </w:numPr>
        <w:tabs>
          <w:tab w:val="left" w:pos="567"/>
        </w:tabs>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 xml:space="preserve">При повторном обследовании базовых станций протокол измерений уровней электромагнитных излучений выдается в порядке, установленном в пункте 4.1. настоящего Договора. </w:t>
      </w:r>
    </w:p>
    <w:p w14:paraId="78298AE7" w14:textId="77777777" w:rsidR="002A2402" w:rsidRPr="002A2402" w:rsidRDefault="002A2402" w:rsidP="002A2402">
      <w:pPr>
        <w:pStyle w:val="a3"/>
        <w:tabs>
          <w:tab w:val="left" w:pos="567"/>
        </w:tabs>
        <w:autoSpaceDE w:val="0"/>
        <w:autoSpaceDN w:val="0"/>
        <w:ind w:left="567"/>
        <w:contextualSpacing/>
        <w:jc w:val="both"/>
        <w:rPr>
          <w:rStyle w:val="aff5"/>
          <w:rFonts w:ascii="Tahoma" w:hAnsi="Tahoma" w:cs="Tahoma"/>
          <w:b w:val="0"/>
          <w:sz w:val="18"/>
          <w:szCs w:val="18"/>
        </w:rPr>
      </w:pPr>
    </w:p>
    <w:p w14:paraId="6CC2A6CB" w14:textId="77777777" w:rsidR="002A2402" w:rsidRPr="002A2402" w:rsidRDefault="002A2402" w:rsidP="002A2402">
      <w:pPr>
        <w:pStyle w:val="a3"/>
        <w:numPr>
          <w:ilvl w:val="0"/>
          <w:numId w:val="29"/>
        </w:numPr>
        <w:autoSpaceDE w:val="0"/>
        <w:autoSpaceDN w:val="0"/>
        <w:ind w:left="567" w:hanging="567"/>
        <w:contextualSpacing/>
        <w:jc w:val="center"/>
        <w:rPr>
          <w:rStyle w:val="aff5"/>
          <w:rFonts w:ascii="Tahoma" w:hAnsi="Tahoma" w:cs="Tahoma"/>
          <w:sz w:val="18"/>
          <w:szCs w:val="18"/>
        </w:rPr>
      </w:pPr>
      <w:r w:rsidRPr="002A2402">
        <w:rPr>
          <w:rStyle w:val="aff5"/>
          <w:rFonts w:ascii="Tahoma" w:hAnsi="Tahoma" w:cs="Tahoma"/>
          <w:sz w:val="18"/>
          <w:szCs w:val="18"/>
        </w:rPr>
        <w:t>Ответственность сторон</w:t>
      </w:r>
    </w:p>
    <w:p w14:paraId="0285A2BA" w14:textId="77777777" w:rsidR="002A2402" w:rsidRPr="002A2402" w:rsidRDefault="002A2402" w:rsidP="002A2402">
      <w:pPr>
        <w:pStyle w:val="a3"/>
        <w:numPr>
          <w:ilvl w:val="0"/>
          <w:numId w:val="30"/>
        </w:numPr>
        <w:autoSpaceDE w:val="0"/>
        <w:autoSpaceDN w:val="0"/>
        <w:ind w:left="567" w:hanging="567"/>
        <w:contextualSpacing/>
        <w:jc w:val="both"/>
        <w:rPr>
          <w:rStyle w:val="aff5"/>
          <w:rFonts w:ascii="Tahoma" w:hAnsi="Tahoma" w:cs="Tahoma"/>
          <w:b w:val="0"/>
          <w:vanish/>
          <w:sz w:val="18"/>
          <w:szCs w:val="18"/>
        </w:rPr>
      </w:pPr>
    </w:p>
    <w:p w14:paraId="5BC0591D"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В случае нарушения Исполнителем сроков, установленных ТЗ на выполнение Услуг, Исполнитель выплачивает Заказчику 0,1% от стоимости настоящего Договора за каждый календарный день просрочки,</w:t>
      </w:r>
      <w:r w:rsidRPr="002A2402">
        <w:rPr>
          <w:rFonts w:ascii="Tahoma" w:hAnsi="Tahoma" w:cs="Tahoma"/>
          <w:b/>
          <w:sz w:val="18"/>
          <w:szCs w:val="18"/>
        </w:rPr>
        <w:t xml:space="preserve"> </w:t>
      </w:r>
      <w:r w:rsidRPr="002A2402">
        <w:rPr>
          <w:rStyle w:val="aff5"/>
          <w:rFonts w:ascii="Tahoma" w:hAnsi="Tahoma" w:cs="Tahoma"/>
          <w:b w:val="0"/>
          <w:sz w:val="18"/>
          <w:szCs w:val="18"/>
        </w:rPr>
        <w:t>но не более 5 % от общей стоимости Договора.</w:t>
      </w:r>
    </w:p>
    <w:p w14:paraId="7D27996E"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В случае нарушения Заказчиком сроков оплаты по настоящему Договору, Заказчик выплачивает Исполнителю 0,1% от суммы подлежащей оплате за каждый рабочий день просрочки платежа, но не более 5 % от общей стоимости Договора.</w:t>
      </w:r>
    </w:p>
    <w:p w14:paraId="73361761"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Меры ответственности сторон, не предусмотренные настоящим Договором, применяются в соответствии с действующим законодательством Кыргызской Республики.</w:t>
      </w:r>
    </w:p>
    <w:p w14:paraId="7D2BDF58" w14:textId="77777777" w:rsidR="002A2402" w:rsidRPr="002A2402" w:rsidRDefault="002A2402" w:rsidP="002A2402">
      <w:pPr>
        <w:pStyle w:val="a3"/>
        <w:autoSpaceDE w:val="0"/>
        <w:autoSpaceDN w:val="0"/>
        <w:ind w:left="567"/>
        <w:contextualSpacing/>
        <w:jc w:val="both"/>
        <w:rPr>
          <w:rStyle w:val="aff5"/>
          <w:rFonts w:ascii="Tahoma" w:hAnsi="Tahoma" w:cs="Tahoma"/>
          <w:b w:val="0"/>
          <w:sz w:val="18"/>
          <w:szCs w:val="18"/>
        </w:rPr>
      </w:pPr>
    </w:p>
    <w:p w14:paraId="17241D98" w14:textId="77777777" w:rsidR="002A2402" w:rsidRPr="002A2402" w:rsidRDefault="002A2402" w:rsidP="002A2402">
      <w:pPr>
        <w:pStyle w:val="a3"/>
        <w:numPr>
          <w:ilvl w:val="0"/>
          <w:numId w:val="29"/>
        </w:numPr>
        <w:autoSpaceDE w:val="0"/>
        <w:autoSpaceDN w:val="0"/>
        <w:spacing w:before="240"/>
        <w:ind w:left="567" w:hanging="567"/>
        <w:contextualSpacing/>
        <w:jc w:val="center"/>
        <w:rPr>
          <w:rStyle w:val="aff5"/>
          <w:rFonts w:ascii="Tahoma" w:hAnsi="Tahoma" w:cs="Tahoma"/>
          <w:sz w:val="18"/>
          <w:szCs w:val="18"/>
        </w:rPr>
      </w:pPr>
      <w:r w:rsidRPr="002A2402">
        <w:rPr>
          <w:rStyle w:val="aff5"/>
          <w:rFonts w:ascii="Tahoma" w:hAnsi="Tahoma" w:cs="Tahoma"/>
          <w:sz w:val="18"/>
          <w:szCs w:val="18"/>
        </w:rPr>
        <w:t>Гарантийное обеспечение исполнения Договора (ГОИД)</w:t>
      </w:r>
    </w:p>
    <w:p w14:paraId="5F9015FA" w14:textId="77777777" w:rsidR="002A2402" w:rsidRPr="002A2402" w:rsidRDefault="002A2402" w:rsidP="002A2402">
      <w:pPr>
        <w:pStyle w:val="a3"/>
        <w:numPr>
          <w:ilvl w:val="0"/>
          <w:numId w:val="30"/>
        </w:numPr>
        <w:autoSpaceDE w:val="0"/>
        <w:autoSpaceDN w:val="0"/>
        <w:contextualSpacing/>
        <w:jc w:val="both"/>
        <w:rPr>
          <w:rStyle w:val="aff5"/>
          <w:rFonts w:ascii="Tahoma" w:hAnsi="Tahoma" w:cs="Tahoma"/>
          <w:b w:val="0"/>
          <w:vanish/>
          <w:sz w:val="18"/>
          <w:szCs w:val="18"/>
        </w:rPr>
      </w:pPr>
    </w:p>
    <w:p w14:paraId="35A7F5C8"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lang w:val="en-US"/>
        </w:rPr>
        <w:t>B</w:t>
      </w:r>
      <w:r w:rsidRPr="002A2402">
        <w:rPr>
          <w:rStyle w:val="aff5"/>
          <w:rFonts w:ascii="Tahoma" w:hAnsi="Tahoma" w:cs="Tahoma"/>
          <w:b w:val="0"/>
          <w:sz w:val="18"/>
          <w:szCs w:val="18"/>
        </w:rPr>
        <w:t xml:space="preserve"> течение 5 (пяти) рабочих дней с момента заключения настоящего Договора Исполнитель предоставляет Заказчику ГОИД в размере: 4% (четыре) от суммы Договора, которое составляет: ________ сом и остается у Заказчика до полного исполнения обязательств по настоящему Договору. ГОИД вносится Исполнителем на банковский счет Заказчика, указанный в разделе 12.2 настоящего Договора. </w:t>
      </w:r>
    </w:p>
    <w:p w14:paraId="078CCAF5"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В случае ненадлежащего исполнения/неисполнения Исполнителем своих обязательств по настоящему Договору, из суммы гарантийного обеспечения исполнения Договора Заказчик в без акцептном порядке вычитает начисленную неустойку, в соответствии п. 5.1. настоящего Договора, а также убытки, которые могут быть причинены вследствие ненадлежащего исполнения/неисполнения Исполнителем своих обязательств по настоящему Договору.</w:t>
      </w:r>
    </w:p>
    <w:p w14:paraId="3F52CF8D"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В течение 5 (пяти) рабочих дней после даты полного исполнения Исполнителем своих обязательств, по настоящему Договору оставшуюся сумму гарантийного обеспечения Заказчик возвращает Исполнителю.</w:t>
      </w:r>
    </w:p>
    <w:p w14:paraId="66F1370D" w14:textId="77777777" w:rsidR="002A2402" w:rsidRPr="002A2402" w:rsidRDefault="002A2402" w:rsidP="002A2402">
      <w:pPr>
        <w:pStyle w:val="a3"/>
        <w:numPr>
          <w:ilvl w:val="0"/>
          <w:numId w:val="29"/>
        </w:numPr>
        <w:autoSpaceDE w:val="0"/>
        <w:autoSpaceDN w:val="0"/>
        <w:spacing w:before="240"/>
        <w:ind w:left="567" w:hanging="567"/>
        <w:contextualSpacing/>
        <w:jc w:val="center"/>
        <w:rPr>
          <w:rStyle w:val="aff5"/>
          <w:rFonts w:ascii="Tahoma" w:hAnsi="Tahoma" w:cs="Tahoma"/>
          <w:sz w:val="18"/>
          <w:szCs w:val="18"/>
        </w:rPr>
      </w:pPr>
      <w:r w:rsidRPr="002A2402">
        <w:rPr>
          <w:rStyle w:val="aff5"/>
          <w:rFonts w:ascii="Tahoma" w:hAnsi="Tahoma" w:cs="Tahoma"/>
          <w:sz w:val="18"/>
          <w:szCs w:val="18"/>
        </w:rPr>
        <w:t>Форс-мажор</w:t>
      </w:r>
    </w:p>
    <w:p w14:paraId="4ED9DDF7" w14:textId="77777777" w:rsidR="002A2402" w:rsidRPr="002A2402" w:rsidRDefault="002A2402" w:rsidP="002A2402">
      <w:pPr>
        <w:pStyle w:val="a3"/>
        <w:numPr>
          <w:ilvl w:val="0"/>
          <w:numId w:val="30"/>
        </w:numPr>
        <w:autoSpaceDE w:val="0"/>
        <w:autoSpaceDN w:val="0"/>
        <w:contextualSpacing/>
        <w:jc w:val="both"/>
        <w:rPr>
          <w:rStyle w:val="aff5"/>
          <w:rFonts w:ascii="Tahoma" w:hAnsi="Tahoma" w:cs="Tahoma"/>
          <w:b w:val="0"/>
          <w:vanish/>
          <w:sz w:val="18"/>
          <w:szCs w:val="18"/>
        </w:rPr>
      </w:pPr>
    </w:p>
    <w:p w14:paraId="17252A52"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Стороны освобождаются от ответственности за неисполнение или ненадлежащее исполнение своих обязательств по настоящему Договору, если оно явилось следствием обстоятельств непреодолимой силы - форс-мажорных обстоятельств: наводнения, землетрясения, военных действий, принятия госорганами нормативных актов и иных обстоятельств, которые Стороны не могли предвидеть, и которые непосредственно повлияли на выполнение настоящего Договора.</w:t>
      </w:r>
    </w:p>
    <w:p w14:paraId="07D53A40"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Сроки исполнения обязательств Стороной, подвергшейся влиянию форс-мажорных обстоятельств, передвигаются на период действия таких обстоятельств. Сторона, которая оказалась не в состоянии выполнить обязательства по настоящему Договору вследствие форс-мажорных обстоятельств, должна в пятидневный срок известить об этом другую сторону.</w:t>
      </w:r>
    </w:p>
    <w:p w14:paraId="1A284E0B"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1746B698"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0ED79A59" w14:textId="77777777" w:rsidR="002A2402" w:rsidRPr="002A2402" w:rsidRDefault="002A2402" w:rsidP="002A2402">
      <w:pPr>
        <w:autoSpaceDE w:val="0"/>
        <w:autoSpaceDN w:val="0"/>
        <w:contextualSpacing/>
        <w:jc w:val="both"/>
        <w:rPr>
          <w:rStyle w:val="aff5"/>
          <w:rFonts w:ascii="Tahoma" w:hAnsi="Tahoma" w:cs="Tahoma"/>
          <w:b w:val="0"/>
          <w:sz w:val="18"/>
          <w:szCs w:val="18"/>
        </w:rPr>
      </w:pPr>
    </w:p>
    <w:p w14:paraId="0048F37F" w14:textId="77777777" w:rsidR="002A2402" w:rsidRPr="002A2402" w:rsidRDefault="002A2402" w:rsidP="002A2402">
      <w:pPr>
        <w:pStyle w:val="a3"/>
        <w:numPr>
          <w:ilvl w:val="0"/>
          <w:numId w:val="29"/>
        </w:numPr>
        <w:autoSpaceDE w:val="0"/>
        <w:autoSpaceDN w:val="0"/>
        <w:ind w:left="567" w:hanging="567"/>
        <w:contextualSpacing/>
        <w:jc w:val="center"/>
        <w:rPr>
          <w:rStyle w:val="aff5"/>
          <w:rFonts w:ascii="Tahoma" w:hAnsi="Tahoma" w:cs="Tahoma"/>
          <w:sz w:val="18"/>
          <w:szCs w:val="18"/>
        </w:rPr>
      </w:pPr>
      <w:r w:rsidRPr="002A2402">
        <w:rPr>
          <w:rStyle w:val="aff5"/>
          <w:rFonts w:ascii="Tahoma" w:hAnsi="Tahoma" w:cs="Tahoma"/>
          <w:sz w:val="18"/>
          <w:szCs w:val="18"/>
        </w:rPr>
        <w:t>Конфиденциальность</w:t>
      </w:r>
    </w:p>
    <w:p w14:paraId="09B1F43B" w14:textId="77777777" w:rsidR="002A2402" w:rsidRPr="002A2402" w:rsidRDefault="002A2402" w:rsidP="002A2402">
      <w:pPr>
        <w:pStyle w:val="a3"/>
        <w:numPr>
          <w:ilvl w:val="0"/>
          <w:numId w:val="30"/>
        </w:numPr>
        <w:autoSpaceDE w:val="0"/>
        <w:autoSpaceDN w:val="0"/>
        <w:ind w:left="567" w:hanging="567"/>
        <w:contextualSpacing/>
        <w:jc w:val="both"/>
        <w:rPr>
          <w:rStyle w:val="aff5"/>
          <w:rFonts w:ascii="Tahoma" w:hAnsi="Tahoma" w:cs="Tahoma"/>
          <w:b w:val="0"/>
          <w:vanish/>
          <w:sz w:val="18"/>
          <w:szCs w:val="18"/>
        </w:rPr>
      </w:pPr>
    </w:p>
    <w:p w14:paraId="0AF32B8B"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Стороны обязуются не разглашать содержание настоящего Договора, информацию о деятельности Сторон и любой документации, полученной в рамках настоящего Договора, а также сумму настоящего Договора третьим лицам в устной, письменной или иной форме за исключением случаев, в которых такое разглашение предписывается законодательством Кыргызской Республики либо осуществляется на основании официальных запросов уполномоченных на то государственных органов, по согласованию/уведомлению другой стороны.</w:t>
      </w:r>
    </w:p>
    <w:p w14:paraId="2DDA2684" w14:textId="77777777" w:rsidR="002A2402" w:rsidRPr="002A2402" w:rsidRDefault="002A2402" w:rsidP="002A2402">
      <w:pPr>
        <w:pStyle w:val="a3"/>
        <w:autoSpaceDE w:val="0"/>
        <w:autoSpaceDN w:val="0"/>
        <w:ind w:left="567"/>
        <w:contextualSpacing/>
        <w:jc w:val="both"/>
        <w:rPr>
          <w:rStyle w:val="aff5"/>
          <w:rFonts w:ascii="Tahoma" w:hAnsi="Tahoma" w:cs="Tahoma"/>
          <w:b w:val="0"/>
          <w:sz w:val="18"/>
          <w:szCs w:val="18"/>
        </w:rPr>
      </w:pPr>
    </w:p>
    <w:p w14:paraId="250454EC" w14:textId="77777777" w:rsidR="002A2402" w:rsidRPr="002A2402" w:rsidRDefault="002A2402" w:rsidP="002A2402">
      <w:pPr>
        <w:pStyle w:val="a3"/>
        <w:numPr>
          <w:ilvl w:val="0"/>
          <w:numId w:val="29"/>
        </w:numPr>
        <w:autoSpaceDE w:val="0"/>
        <w:autoSpaceDN w:val="0"/>
        <w:ind w:left="567" w:hanging="567"/>
        <w:contextualSpacing/>
        <w:jc w:val="center"/>
        <w:rPr>
          <w:rStyle w:val="aff5"/>
          <w:rFonts w:ascii="Tahoma" w:hAnsi="Tahoma" w:cs="Tahoma"/>
          <w:sz w:val="18"/>
          <w:szCs w:val="18"/>
        </w:rPr>
      </w:pPr>
      <w:r w:rsidRPr="002A2402">
        <w:rPr>
          <w:rStyle w:val="aff5"/>
          <w:rFonts w:ascii="Tahoma" w:hAnsi="Tahoma" w:cs="Tahoma"/>
          <w:sz w:val="18"/>
          <w:szCs w:val="18"/>
        </w:rPr>
        <w:t>Применимое право и рассмотрение споров</w:t>
      </w:r>
    </w:p>
    <w:p w14:paraId="323AB2CF" w14:textId="77777777" w:rsidR="002A2402" w:rsidRPr="002A2402" w:rsidRDefault="002A2402" w:rsidP="002A2402">
      <w:pPr>
        <w:pStyle w:val="a3"/>
        <w:numPr>
          <w:ilvl w:val="0"/>
          <w:numId w:val="30"/>
        </w:numPr>
        <w:autoSpaceDE w:val="0"/>
        <w:autoSpaceDN w:val="0"/>
        <w:ind w:left="567" w:hanging="567"/>
        <w:contextualSpacing/>
        <w:jc w:val="both"/>
        <w:rPr>
          <w:rStyle w:val="aff5"/>
          <w:rFonts w:ascii="Tahoma" w:hAnsi="Tahoma" w:cs="Tahoma"/>
          <w:b w:val="0"/>
          <w:vanish/>
          <w:sz w:val="18"/>
          <w:szCs w:val="18"/>
        </w:rPr>
      </w:pPr>
    </w:p>
    <w:p w14:paraId="10EA7735"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К правоотношениям Сторон по настоящему Договору применяется право Кыргызской Республики.</w:t>
      </w:r>
    </w:p>
    <w:p w14:paraId="0DEBF516"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Все споры и разногласия, возникающие в процессе выполнения Сторонами своих обязательств по настоящему Договору, решаются путем переговоров.</w:t>
      </w:r>
    </w:p>
    <w:p w14:paraId="302615C0"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В случае если Стороны не пришли к соглашению путем переговоров по спорным вопросам, споры подлежат рассмотрению в судах общей юрисдикции в соответствии с действующим законодательством Кыргызской Республики.</w:t>
      </w:r>
    </w:p>
    <w:p w14:paraId="401D288A" w14:textId="77777777" w:rsidR="002A2402" w:rsidRPr="002A2402" w:rsidRDefault="002A2402" w:rsidP="002A2402">
      <w:pPr>
        <w:pStyle w:val="a3"/>
        <w:autoSpaceDE w:val="0"/>
        <w:autoSpaceDN w:val="0"/>
        <w:ind w:left="567"/>
        <w:contextualSpacing/>
        <w:jc w:val="both"/>
        <w:rPr>
          <w:rStyle w:val="aff5"/>
          <w:rFonts w:ascii="Tahoma" w:hAnsi="Tahoma" w:cs="Tahoma"/>
          <w:b w:val="0"/>
          <w:sz w:val="18"/>
          <w:szCs w:val="18"/>
        </w:rPr>
      </w:pPr>
    </w:p>
    <w:p w14:paraId="39A8FC0B" w14:textId="77777777" w:rsidR="002A2402" w:rsidRPr="002A2402" w:rsidRDefault="002A2402" w:rsidP="002A2402">
      <w:pPr>
        <w:pStyle w:val="a3"/>
        <w:numPr>
          <w:ilvl w:val="0"/>
          <w:numId w:val="29"/>
        </w:numPr>
        <w:autoSpaceDE w:val="0"/>
        <w:autoSpaceDN w:val="0"/>
        <w:spacing w:before="240"/>
        <w:ind w:left="567" w:hanging="567"/>
        <w:contextualSpacing/>
        <w:jc w:val="center"/>
        <w:rPr>
          <w:rFonts w:ascii="Tahoma" w:eastAsiaTheme="minorHAnsi" w:hAnsi="Tahoma" w:cs="Tahoma"/>
          <w:b/>
          <w:sz w:val="18"/>
          <w:szCs w:val="18"/>
        </w:rPr>
      </w:pPr>
      <w:r w:rsidRPr="002A2402">
        <w:rPr>
          <w:rFonts w:ascii="Tahoma" w:eastAsiaTheme="minorHAnsi" w:hAnsi="Tahoma" w:cs="Tahoma"/>
          <w:b/>
          <w:sz w:val="18"/>
          <w:szCs w:val="18"/>
        </w:rPr>
        <w:t>Срок действия, условия расторжения договора</w:t>
      </w:r>
    </w:p>
    <w:p w14:paraId="22D9F788" w14:textId="77777777" w:rsidR="002A2402" w:rsidRPr="002A2402" w:rsidRDefault="002A2402" w:rsidP="002A2402">
      <w:pPr>
        <w:numPr>
          <w:ilvl w:val="0"/>
          <w:numId w:val="31"/>
        </w:numPr>
        <w:spacing w:line="240" w:lineRule="auto"/>
        <w:ind w:left="567" w:hanging="567"/>
        <w:contextualSpacing/>
        <w:jc w:val="both"/>
        <w:rPr>
          <w:rFonts w:ascii="Tahoma" w:hAnsi="Tahoma" w:cs="Tahoma"/>
          <w:vanish/>
          <w:color w:val="000000" w:themeColor="text1"/>
          <w:sz w:val="18"/>
          <w:szCs w:val="18"/>
        </w:rPr>
      </w:pPr>
    </w:p>
    <w:p w14:paraId="1EF9E577" w14:textId="77777777" w:rsidR="002A2402" w:rsidRPr="002A2402" w:rsidRDefault="002A2402" w:rsidP="002A2402">
      <w:pPr>
        <w:pStyle w:val="a3"/>
        <w:numPr>
          <w:ilvl w:val="0"/>
          <w:numId w:val="30"/>
        </w:numPr>
        <w:autoSpaceDE w:val="0"/>
        <w:autoSpaceDN w:val="0"/>
        <w:ind w:left="567" w:hanging="567"/>
        <w:contextualSpacing/>
        <w:jc w:val="both"/>
        <w:rPr>
          <w:rStyle w:val="aff5"/>
          <w:rFonts w:ascii="Tahoma" w:hAnsi="Tahoma" w:cs="Tahoma"/>
          <w:b w:val="0"/>
          <w:vanish/>
          <w:sz w:val="18"/>
          <w:szCs w:val="18"/>
        </w:rPr>
      </w:pPr>
    </w:p>
    <w:p w14:paraId="73E4BD86"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 xml:space="preserve">Настоящий Договор вступает в силу с момента его подписания обеими Сторонами и действует до полного исполнения Сторонами своих обязательств по настоящему Договору. </w:t>
      </w:r>
    </w:p>
    <w:p w14:paraId="2947BFD5"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lastRenderedPageBreak/>
        <w:t>Настоящий Договор может быть расторгнут досрочно в одностороннем порядке по инициативе Заказчика по следующим основаниям:</w:t>
      </w:r>
      <w:r w:rsidRPr="002A2402">
        <w:rPr>
          <w:rStyle w:val="aff5"/>
          <w:rFonts w:ascii="Tahoma" w:hAnsi="Tahoma" w:cs="Tahoma"/>
          <w:sz w:val="18"/>
          <w:szCs w:val="18"/>
        </w:rPr>
        <w:t xml:space="preserve"> </w:t>
      </w:r>
    </w:p>
    <w:p w14:paraId="4097157C" w14:textId="77777777" w:rsidR="002A2402" w:rsidRPr="002A2402" w:rsidRDefault="002A2402" w:rsidP="002A2402">
      <w:pPr>
        <w:numPr>
          <w:ilvl w:val="0"/>
          <w:numId w:val="32"/>
        </w:numPr>
        <w:spacing w:after="0" w:line="240" w:lineRule="auto"/>
        <w:ind w:left="567" w:hanging="283"/>
        <w:contextualSpacing/>
        <w:jc w:val="both"/>
        <w:rPr>
          <w:rFonts w:ascii="Tahoma" w:hAnsi="Tahoma" w:cs="Tahoma"/>
          <w:color w:val="000000" w:themeColor="text1"/>
          <w:sz w:val="18"/>
          <w:szCs w:val="18"/>
        </w:rPr>
      </w:pPr>
      <w:r w:rsidRPr="002A2402">
        <w:rPr>
          <w:rFonts w:ascii="Tahoma" w:hAnsi="Tahoma" w:cs="Tahoma"/>
          <w:color w:val="000000" w:themeColor="text1"/>
          <w:sz w:val="18"/>
          <w:szCs w:val="18"/>
        </w:rPr>
        <w:t xml:space="preserve">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7F201E58" w14:textId="77777777" w:rsidR="002A2402" w:rsidRPr="002A2402" w:rsidRDefault="002A2402" w:rsidP="002A2402">
      <w:pPr>
        <w:numPr>
          <w:ilvl w:val="0"/>
          <w:numId w:val="32"/>
        </w:numPr>
        <w:spacing w:after="0" w:line="240" w:lineRule="auto"/>
        <w:ind w:left="567" w:hanging="283"/>
        <w:contextualSpacing/>
        <w:jc w:val="both"/>
        <w:rPr>
          <w:rFonts w:ascii="Tahoma" w:hAnsi="Tahoma" w:cs="Tahoma"/>
          <w:color w:val="000000" w:themeColor="text1"/>
          <w:sz w:val="18"/>
          <w:szCs w:val="18"/>
        </w:rPr>
      </w:pPr>
      <w:r w:rsidRPr="002A2402">
        <w:rPr>
          <w:rFonts w:ascii="Tahoma" w:hAnsi="Tahoma" w:cs="Tahoma"/>
          <w:color w:val="000000" w:themeColor="text1"/>
          <w:sz w:val="18"/>
          <w:szCs w:val="18"/>
        </w:rPr>
        <w:t xml:space="preserve">если исполнение Договора идет в разрез интересам Заказчика, в течение двух недель после того, как стало известно о таких обстоятельствах; </w:t>
      </w:r>
    </w:p>
    <w:p w14:paraId="0E39102E" w14:textId="77777777" w:rsidR="002A2402" w:rsidRPr="002A2402" w:rsidRDefault="002A2402" w:rsidP="002A2402">
      <w:pPr>
        <w:numPr>
          <w:ilvl w:val="0"/>
          <w:numId w:val="32"/>
        </w:numPr>
        <w:spacing w:after="0" w:line="240" w:lineRule="auto"/>
        <w:ind w:left="567" w:hanging="283"/>
        <w:contextualSpacing/>
        <w:jc w:val="both"/>
        <w:rPr>
          <w:rFonts w:ascii="Tahoma" w:hAnsi="Tahoma" w:cs="Tahoma"/>
          <w:color w:val="000000" w:themeColor="text1"/>
          <w:sz w:val="18"/>
          <w:szCs w:val="18"/>
        </w:rPr>
      </w:pPr>
      <w:r w:rsidRPr="002A2402">
        <w:rPr>
          <w:rFonts w:ascii="Tahoma" w:hAnsi="Tahoma" w:cs="Tahoma"/>
          <w:color w:val="000000" w:themeColor="text1"/>
          <w:sz w:val="18"/>
          <w:szCs w:val="18"/>
        </w:rPr>
        <w:t xml:space="preserve">при нарушении со стороны Исполнителя сроков, установленных настоящим Договором, более чем на 10 (десять) рабочих дней; </w:t>
      </w:r>
    </w:p>
    <w:p w14:paraId="3E2E7214"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 xml:space="preserve">При одностороннем досрочном расторжении настоящего Договора, Заказчик направляет письменное уведомление Исполнителю за 10 (десять) календарных дней до предполагаемой даты такого расторжения. По истечении указанного срока, настоящий Договор считается расторгнутым. </w:t>
      </w:r>
    </w:p>
    <w:p w14:paraId="16DB3A0B"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В случае досрочного расторжения настоящего Договора независимо от причин, Стороны производят взаиморасчеты по фактическим затратам, произведенным на момент прекращения договорных обязательств.</w:t>
      </w:r>
    </w:p>
    <w:p w14:paraId="734E6420" w14:textId="77777777" w:rsidR="002A2402" w:rsidRPr="002A2402" w:rsidRDefault="002A2402" w:rsidP="002A2402">
      <w:pPr>
        <w:pStyle w:val="a3"/>
        <w:autoSpaceDE w:val="0"/>
        <w:autoSpaceDN w:val="0"/>
        <w:ind w:left="567"/>
        <w:contextualSpacing/>
        <w:jc w:val="both"/>
        <w:rPr>
          <w:rStyle w:val="aff5"/>
          <w:rFonts w:ascii="Tahoma" w:hAnsi="Tahoma" w:cs="Tahoma"/>
          <w:b w:val="0"/>
          <w:sz w:val="18"/>
          <w:szCs w:val="18"/>
        </w:rPr>
      </w:pPr>
    </w:p>
    <w:p w14:paraId="21641F4E" w14:textId="77777777" w:rsidR="002A2402" w:rsidRPr="002A2402" w:rsidRDefault="002A2402" w:rsidP="002A2402">
      <w:pPr>
        <w:pStyle w:val="a3"/>
        <w:numPr>
          <w:ilvl w:val="0"/>
          <w:numId w:val="29"/>
        </w:numPr>
        <w:autoSpaceDE w:val="0"/>
        <w:autoSpaceDN w:val="0"/>
        <w:ind w:left="567" w:hanging="567"/>
        <w:contextualSpacing/>
        <w:jc w:val="center"/>
        <w:rPr>
          <w:rStyle w:val="aff5"/>
          <w:rFonts w:ascii="Tahoma" w:hAnsi="Tahoma" w:cs="Tahoma"/>
          <w:sz w:val="18"/>
          <w:szCs w:val="18"/>
        </w:rPr>
      </w:pPr>
      <w:r w:rsidRPr="002A2402">
        <w:rPr>
          <w:rStyle w:val="aff5"/>
          <w:rFonts w:ascii="Tahoma" w:hAnsi="Tahoma" w:cs="Tahoma"/>
          <w:sz w:val="18"/>
          <w:szCs w:val="18"/>
        </w:rPr>
        <w:t>Заключительные положения</w:t>
      </w:r>
    </w:p>
    <w:p w14:paraId="1911BA98" w14:textId="77777777" w:rsidR="002A2402" w:rsidRPr="002A2402" w:rsidRDefault="002A2402" w:rsidP="002A2402">
      <w:pPr>
        <w:pStyle w:val="a3"/>
        <w:numPr>
          <w:ilvl w:val="0"/>
          <w:numId w:val="30"/>
        </w:numPr>
        <w:autoSpaceDE w:val="0"/>
        <w:autoSpaceDN w:val="0"/>
        <w:ind w:left="567" w:hanging="567"/>
        <w:contextualSpacing/>
        <w:jc w:val="both"/>
        <w:rPr>
          <w:rStyle w:val="aff5"/>
          <w:rFonts w:ascii="Tahoma" w:hAnsi="Tahoma" w:cs="Tahoma"/>
          <w:b w:val="0"/>
          <w:vanish/>
          <w:sz w:val="18"/>
          <w:szCs w:val="18"/>
        </w:rPr>
      </w:pPr>
    </w:p>
    <w:p w14:paraId="58302917"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Любые изменения и дополнения к настоящему Договору действительны лишь при условии их совершения в письменной форме и подписаны уполномоченными представителями Сторон, скреплены печатями.</w:t>
      </w:r>
    </w:p>
    <w:p w14:paraId="4AA54952"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 xml:space="preserve">Все приложения и дополнительные соглашения к настоящему Договору являются его неотъемлемой частью. </w:t>
      </w:r>
    </w:p>
    <w:p w14:paraId="41FAB331" w14:textId="77777777" w:rsidR="002A2402" w:rsidRPr="002A2402" w:rsidRDefault="002A2402" w:rsidP="002A2402">
      <w:pPr>
        <w:pStyle w:val="a3"/>
        <w:numPr>
          <w:ilvl w:val="1"/>
          <w:numId w:val="30"/>
        </w:numPr>
        <w:autoSpaceDE w:val="0"/>
        <w:autoSpaceDN w:val="0"/>
        <w:ind w:left="567" w:hanging="567"/>
        <w:contextualSpacing/>
        <w:jc w:val="both"/>
        <w:rPr>
          <w:rStyle w:val="aff5"/>
          <w:rFonts w:ascii="Tahoma" w:hAnsi="Tahoma" w:cs="Tahoma"/>
          <w:b w:val="0"/>
          <w:sz w:val="18"/>
          <w:szCs w:val="18"/>
        </w:rPr>
      </w:pPr>
      <w:r w:rsidRPr="002A2402">
        <w:rPr>
          <w:rStyle w:val="aff5"/>
          <w:rFonts w:ascii="Tahoma" w:hAnsi="Tahoma" w:cs="Tahoma"/>
          <w:b w:val="0"/>
          <w:sz w:val="18"/>
          <w:szCs w:val="18"/>
        </w:rPr>
        <w:t>Настоящий Договор составлен на русском языке в двух подлинных экземплярах, каждый из которых имеет одинаковую юридическую силу по одному для каждой из сторон.</w:t>
      </w:r>
    </w:p>
    <w:p w14:paraId="49B947ED" w14:textId="77777777" w:rsidR="002A2402" w:rsidRPr="002A2402" w:rsidRDefault="002A2402" w:rsidP="002A2402">
      <w:pPr>
        <w:pStyle w:val="a3"/>
        <w:autoSpaceDE w:val="0"/>
        <w:autoSpaceDN w:val="0"/>
        <w:ind w:left="567"/>
        <w:contextualSpacing/>
        <w:jc w:val="both"/>
        <w:rPr>
          <w:rStyle w:val="aff5"/>
          <w:rFonts w:ascii="Tahoma" w:hAnsi="Tahoma" w:cs="Tahoma"/>
          <w:b w:val="0"/>
          <w:sz w:val="18"/>
          <w:szCs w:val="18"/>
        </w:rPr>
      </w:pPr>
    </w:p>
    <w:p w14:paraId="640922DE" w14:textId="77777777" w:rsidR="002A2402" w:rsidRPr="002A2402" w:rsidRDefault="002A2402" w:rsidP="002A2402">
      <w:pPr>
        <w:pStyle w:val="a3"/>
        <w:numPr>
          <w:ilvl w:val="0"/>
          <w:numId w:val="29"/>
        </w:numPr>
        <w:autoSpaceDE w:val="0"/>
        <w:autoSpaceDN w:val="0"/>
        <w:spacing w:before="240"/>
        <w:ind w:left="567" w:hanging="567"/>
        <w:contextualSpacing/>
        <w:jc w:val="center"/>
        <w:rPr>
          <w:rStyle w:val="aff5"/>
          <w:rFonts w:ascii="Tahoma" w:hAnsi="Tahoma" w:cs="Tahoma"/>
          <w:sz w:val="18"/>
          <w:szCs w:val="18"/>
        </w:rPr>
      </w:pPr>
      <w:r w:rsidRPr="002A2402">
        <w:rPr>
          <w:rStyle w:val="aff5"/>
          <w:rFonts w:ascii="Tahoma" w:hAnsi="Tahoma" w:cs="Tahoma"/>
          <w:sz w:val="18"/>
          <w:szCs w:val="18"/>
        </w:rPr>
        <w:t>Адреса и банковские реквизиты сторон:</w:t>
      </w:r>
    </w:p>
    <w:p w14:paraId="4D8B7B56" w14:textId="77777777" w:rsidR="002A2402" w:rsidRPr="002A2402" w:rsidRDefault="002A2402" w:rsidP="002A2402">
      <w:pPr>
        <w:contextualSpacing/>
        <w:rPr>
          <w:rStyle w:val="aff5"/>
          <w:rFonts w:ascii="Tahoma" w:hAnsi="Tahoma" w:cs="Tahoma"/>
          <w:b w:val="0"/>
          <w:sz w:val="18"/>
          <w:szCs w:val="18"/>
        </w:rPr>
      </w:pPr>
      <w:r w:rsidRPr="002A2402">
        <w:rPr>
          <w:rStyle w:val="aff5"/>
          <w:rFonts w:ascii="Tahoma" w:hAnsi="Tahoma" w:cs="Tahoma"/>
          <w:sz w:val="18"/>
          <w:szCs w:val="18"/>
        </w:rPr>
        <w:t>12.1. Стороны Договора</w:t>
      </w:r>
    </w:p>
    <w:p w14:paraId="7B07602A" w14:textId="77777777" w:rsidR="002A2402" w:rsidRPr="002A2402" w:rsidRDefault="002A2402" w:rsidP="002A2402">
      <w:pPr>
        <w:contextualSpacing/>
        <w:rPr>
          <w:rStyle w:val="aff5"/>
          <w:rFonts w:ascii="Tahoma" w:hAnsi="Tahoma" w:cs="Tahoma"/>
          <w:b w:val="0"/>
          <w:sz w:val="18"/>
          <w:szCs w:val="18"/>
        </w:rPr>
      </w:pPr>
    </w:p>
    <w:tbl>
      <w:tblPr>
        <w:tblpPr w:leftFromText="180" w:rightFromText="180" w:bottomFromText="200" w:vertAnchor="text" w:tblpXSpec="center" w:tblpY="1"/>
        <w:tblOverlap w:val="never"/>
        <w:tblW w:w="9498" w:type="dxa"/>
        <w:tblLook w:val="01E0" w:firstRow="1" w:lastRow="1" w:firstColumn="1" w:lastColumn="1" w:noHBand="0" w:noVBand="0"/>
      </w:tblPr>
      <w:tblGrid>
        <w:gridCol w:w="5004"/>
        <w:gridCol w:w="4494"/>
      </w:tblGrid>
      <w:tr w:rsidR="002A2402" w:rsidRPr="002A2402" w14:paraId="0EAECFA5" w14:textId="77777777" w:rsidTr="00272ACC">
        <w:trPr>
          <w:trHeight w:val="284"/>
        </w:trPr>
        <w:tc>
          <w:tcPr>
            <w:tcW w:w="5004" w:type="dxa"/>
            <w:hideMark/>
          </w:tcPr>
          <w:p w14:paraId="650127DD" w14:textId="77777777" w:rsidR="002A2402" w:rsidRPr="002A2402" w:rsidRDefault="002A2402" w:rsidP="00272ACC">
            <w:pPr>
              <w:pStyle w:val="af2"/>
              <w:contextualSpacing/>
              <w:rPr>
                <w:rStyle w:val="aff5"/>
                <w:rFonts w:ascii="Tahoma" w:hAnsi="Tahoma" w:cs="Tahoma"/>
                <w:b w:val="0"/>
                <w:sz w:val="18"/>
                <w:szCs w:val="18"/>
              </w:rPr>
            </w:pPr>
            <w:r w:rsidRPr="002A2402">
              <w:rPr>
                <w:rStyle w:val="aff5"/>
                <w:rFonts w:ascii="Tahoma" w:hAnsi="Tahoma" w:cs="Tahoma"/>
                <w:sz w:val="18"/>
                <w:szCs w:val="18"/>
              </w:rPr>
              <w:t>Заказчик:</w:t>
            </w:r>
          </w:p>
        </w:tc>
        <w:tc>
          <w:tcPr>
            <w:tcW w:w="4494" w:type="dxa"/>
          </w:tcPr>
          <w:p w14:paraId="786325D2" w14:textId="77777777" w:rsidR="002A2402" w:rsidRPr="002A2402" w:rsidRDefault="002A2402" w:rsidP="00272ACC">
            <w:pPr>
              <w:ind w:left="567" w:hanging="567"/>
              <w:contextualSpacing/>
              <w:jc w:val="both"/>
              <w:rPr>
                <w:rStyle w:val="aff5"/>
                <w:rFonts w:ascii="Tahoma" w:hAnsi="Tahoma" w:cs="Tahoma"/>
                <w:sz w:val="18"/>
                <w:szCs w:val="18"/>
              </w:rPr>
            </w:pPr>
            <w:r w:rsidRPr="002A2402">
              <w:rPr>
                <w:rStyle w:val="aff5"/>
                <w:rFonts w:ascii="Tahoma" w:hAnsi="Tahoma" w:cs="Tahoma"/>
                <w:sz w:val="18"/>
                <w:szCs w:val="18"/>
              </w:rPr>
              <w:t>Исполнитель:</w:t>
            </w:r>
          </w:p>
        </w:tc>
      </w:tr>
      <w:tr w:rsidR="002A2402" w:rsidRPr="002A2402" w14:paraId="684C297F" w14:textId="77777777" w:rsidTr="00272ACC">
        <w:trPr>
          <w:trHeight w:val="2825"/>
        </w:trPr>
        <w:tc>
          <w:tcPr>
            <w:tcW w:w="5004" w:type="dxa"/>
          </w:tcPr>
          <w:p w14:paraId="6360A536" w14:textId="77777777" w:rsidR="002A2402" w:rsidRPr="002A2402" w:rsidRDefault="002A2402" w:rsidP="00272ACC">
            <w:pPr>
              <w:pStyle w:val="af2"/>
              <w:contextualSpacing/>
              <w:rPr>
                <w:rStyle w:val="aff5"/>
                <w:rFonts w:ascii="Tahoma" w:hAnsi="Tahoma" w:cs="Tahoma"/>
                <w:sz w:val="18"/>
                <w:szCs w:val="18"/>
              </w:rPr>
            </w:pPr>
            <w:r w:rsidRPr="002A2402">
              <w:rPr>
                <w:rStyle w:val="aff5"/>
                <w:rFonts w:ascii="Tahoma" w:hAnsi="Tahoma" w:cs="Tahoma"/>
                <w:sz w:val="18"/>
                <w:szCs w:val="18"/>
              </w:rPr>
              <w:t>ЗАО «Альфа Телеком»</w:t>
            </w:r>
          </w:p>
          <w:p w14:paraId="0DAEF245" w14:textId="77777777" w:rsidR="002A2402" w:rsidRPr="002A2402" w:rsidRDefault="002A2402" w:rsidP="00272ACC">
            <w:pPr>
              <w:pStyle w:val="af2"/>
              <w:contextualSpacing/>
              <w:rPr>
                <w:rStyle w:val="aff5"/>
                <w:rFonts w:ascii="Tahoma" w:hAnsi="Tahoma" w:cs="Tahoma"/>
                <w:b w:val="0"/>
                <w:sz w:val="18"/>
                <w:szCs w:val="18"/>
              </w:rPr>
            </w:pPr>
            <w:r w:rsidRPr="002A2402">
              <w:rPr>
                <w:rStyle w:val="aff5"/>
                <w:rFonts w:ascii="Tahoma" w:hAnsi="Tahoma" w:cs="Tahoma"/>
                <w:b w:val="0"/>
                <w:sz w:val="18"/>
                <w:szCs w:val="18"/>
              </w:rPr>
              <w:t>720011 г. Бишкек, ул. Суюмбаева, 123</w:t>
            </w:r>
          </w:p>
          <w:p w14:paraId="0B90F8E4" w14:textId="77777777" w:rsidR="002A2402" w:rsidRPr="002A2402" w:rsidRDefault="002A2402" w:rsidP="00272ACC">
            <w:pPr>
              <w:pStyle w:val="af2"/>
              <w:contextualSpacing/>
              <w:rPr>
                <w:rStyle w:val="aff5"/>
                <w:rFonts w:ascii="Tahoma" w:hAnsi="Tahoma" w:cs="Tahoma"/>
                <w:b w:val="0"/>
                <w:sz w:val="18"/>
                <w:szCs w:val="18"/>
              </w:rPr>
            </w:pPr>
            <w:r w:rsidRPr="002A2402">
              <w:rPr>
                <w:rStyle w:val="aff5"/>
                <w:rFonts w:ascii="Tahoma" w:hAnsi="Tahoma" w:cs="Tahoma"/>
                <w:b w:val="0"/>
                <w:sz w:val="18"/>
                <w:szCs w:val="18"/>
              </w:rPr>
              <w:t>ИНН: 00406200910056</w:t>
            </w:r>
          </w:p>
          <w:p w14:paraId="53A902AB" w14:textId="77777777" w:rsidR="002A2402" w:rsidRPr="002A2402" w:rsidRDefault="002A2402" w:rsidP="00272ACC">
            <w:pPr>
              <w:pStyle w:val="af2"/>
              <w:contextualSpacing/>
              <w:rPr>
                <w:rStyle w:val="aff5"/>
                <w:rFonts w:ascii="Tahoma" w:hAnsi="Tahoma" w:cs="Tahoma"/>
                <w:b w:val="0"/>
                <w:sz w:val="18"/>
                <w:szCs w:val="18"/>
              </w:rPr>
            </w:pPr>
            <w:r w:rsidRPr="002A2402">
              <w:rPr>
                <w:rStyle w:val="aff5"/>
                <w:rFonts w:ascii="Tahoma" w:hAnsi="Tahoma" w:cs="Tahoma"/>
                <w:b w:val="0"/>
                <w:sz w:val="18"/>
                <w:szCs w:val="18"/>
              </w:rPr>
              <w:t>ОКПО: 26611735</w:t>
            </w:r>
          </w:p>
          <w:p w14:paraId="15D82AAC" w14:textId="77777777" w:rsidR="002A2402" w:rsidRPr="002A2402" w:rsidRDefault="002A2402" w:rsidP="00272ACC">
            <w:pPr>
              <w:pStyle w:val="af2"/>
              <w:contextualSpacing/>
              <w:rPr>
                <w:rStyle w:val="aff5"/>
                <w:rFonts w:ascii="Tahoma" w:hAnsi="Tahoma" w:cs="Tahoma"/>
                <w:b w:val="0"/>
                <w:sz w:val="18"/>
                <w:szCs w:val="18"/>
              </w:rPr>
            </w:pPr>
            <w:r w:rsidRPr="002A2402">
              <w:rPr>
                <w:rStyle w:val="aff5"/>
                <w:rFonts w:ascii="Tahoma" w:hAnsi="Tahoma" w:cs="Tahoma"/>
                <w:b w:val="0"/>
                <w:sz w:val="18"/>
                <w:szCs w:val="18"/>
              </w:rPr>
              <w:t>УГНС по ККН 999</w:t>
            </w:r>
          </w:p>
          <w:p w14:paraId="20E9C614" w14:textId="77777777" w:rsidR="002A2402" w:rsidRPr="002A2402" w:rsidRDefault="002A2402" w:rsidP="00272ACC">
            <w:pPr>
              <w:pStyle w:val="af2"/>
              <w:contextualSpacing/>
              <w:rPr>
                <w:rStyle w:val="aff5"/>
                <w:rFonts w:ascii="Tahoma" w:hAnsi="Tahoma" w:cs="Tahoma"/>
                <w:b w:val="0"/>
                <w:sz w:val="18"/>
                <w:szCs w:val="18"/>
              </w:rPr>
            </w:pPr>
            <w:r w:rsidRPr="002A2402">
              <w:rPr>
                <w:rStyle w:val="aff5"/>
                <w:rFonts w:ascii="Tahoma" w:hAnsi="Tahoma" w:cs="Tahoma"/>
                <w:b w:val="0"/>
                <w:sz w:val="18"/>
                <w:szCs w:val="18"/>
              </w:rPr>
              <w:t xml:space="preserve">ОАО «Оптима Банк» </w:t>
            </w:r>
          </w:p>
          <w:p w14:paraId="4360AC95" w14:textId="77777777" w:rsidR="002A2402" w:rsidRPr="002A2402" w:rsidRDefault="002A2402" w:rsidP="00272ACC">
            <w:pPr>
              <w:pStyle w:val="af2"/>
              <w:contextualSpacing/>
              <w:rPr>
                <w:rStyle w:val="aff5"/>
                <w:rFonts w:ascii="Tahoma" w:hAnsi="Tahoma" w:cs="Tahoma"/>
                <w:b w:val="0"/>
                <w:sz w:val="18"/>
                <w:szCs w:val="18"/>
              </w:rPr>
            </w:pPr>
            <w:r w:rsidRPr="002A2402">
              <w:rPr>
                <w:rStyle w:val="aff5"/>
                <w:rFonts w:ascii="Tahoma" w:hAnsi="Tahoma" w:cs="Tahoma"/>
                <w:b w:val="0"/>
                <w:sz w:val="18"/>
                <w:szCs w:val="18"/>
              </w:rPr>
              <w:t>р/с: 1091820182530113</w:t>
            </w:r>
          </w:p>
          <w:p w14:paraId="6EC99642" w14:textId="77777777" w:rsidR="002A2402" w:rsidRPr="002A2402" w:rsidRDefault="002A2402" w:rsidP="00272ACC">
            <w:pPr>
              <w:pStyle w:val="af2"/>
              <w:contextualSpacing/>
              <w:rPr>
                <w:rStyle w:val="aff5"/>
                <w:rFonts w:ascii="Tahoma" w:hAnsi="Tahoma" w:cs="Tahoma"/>
                <w:b w:val="0"/>
                <w:sz w:val="18"/>
                <w:szCs w:val="18"/>
              </w:rPr>
            </w:pPr>
            <w:r w:rsidRPr="002A2402">
              <w:rPr>
                <w:rStyle w:val="aff5"/>
                <w:rFonts w:ascii="Tahoma" w:hAnsi="Tahoma" w:cs="Tahoma"/>
                <w:b w:val="0"/>
                <w:sz w:val="18"/>
                <w:szCs w:val="18"/>
              </w:rPr>
              <w:t>БИК: 109018</w:t>
            </w:r>
          </w:p>
          <w:p w14:paraId="469662C7" w14:textId="77777777" w:rsidR="002A2402" w:rsidRPr="002A2402" w:rsidRDefault="002A2402" w:rsidP="00272ACC">
            <w:pPr>
              <w:pStyle w:val="af2"/>
              <w:contextualSpacing/>
              <w:rPr>
                <w:rStyle w:val="aff5"/>
                <w:rFonts w:ascii="Tahoma" w:hAnsi="Tahoma" w:cs="Tahoma"/>
                <w:b w:val="0"/>
                <w:sz w:val="18"/>
                <w:szCs w:val="18"/>
              </w:rPr>
            </w:pPr>
            <w:r w:rsidRPr="002A2402">
              <w:rPr>
                <w:rStyle w:val="aff5"/>
                <w:rFonts w:ascii="Tahoma" w:hAnsi="Tahoma" w:cs="Tahoma"/>
                <w:b w:val="0"/>
                <w:sz w:val="18"/>
                <w:szCs w:val="18"/>
              </w:rPr>
              <w:t>Контактные лица:</w:t>
            </w:r>
          </w:p>
          <w:p w14:paraId="12584F6D" w14:textId="77777777" w:rsidR="002A2402" w:rsidRPr="002A2402" w:rsidRDefault="002A2402" w:rsidP="00272ACC">
            <w:pPr>
              <w:pStyle w:val="af2"/>
              <w:contextualSpacing/>
              <w:rPr>
                <w:rStyle w:val="aff5"/>
                <w:rFonts w:ascii="Tahoma" w:hAnsi="Tahoma" w:cs="Tahoma"/>
                <w:b w:val="0"/>
                <w:sz w:val="18"/>
                <w:szCs w:val="18"/>
              </w:rPr>
            </w:pPr>
            <w:r w:rsidRPr="002A2402">
              <w:rPr>
                <w:rStyle w:val="aff5"/>
                <w:rFonts w:ascii="Tahoma" w:hAnsi="Tahoma" w:cs="Tahoma"/>
                <w:b w:val="0"/>
                <w:sz w:val="18"/>
                <w:szCs w:val="18"/>
              </w:rPr>
              <w:t xml:space="preserve">Новикова Г. В., Топольская Е. В. </w:t>
            </w:r>
          </w:p>
          <w:p w14:paraId="60EBC7FC" w14:textId="77777777" w:rsidR="002A2402" w:rsidRPr="002A2402" w:rsidRDefault="002A2402" w:rsidP="00272ACC">
            <w:pPr>
              <w:pStyle w:val="af2"/>
              <w:contextualSpacing/>
              <w:rPr>
                <w:rStyle w:val="aff5"/>
                <w:rFonts w:ascii="Tahoma" w:hAnsi="Tahoma" w:cs="Tahoma"/>
                <w:b w:val="0"/>
                <w:sz w:val="18"/>
                <w:szCs w:val="18"/>
                <w:lang w:val="en-US"/>
              </w:rPr>
            </w:pPr>
            <w:r w:rsidRPr="002A2402">
              <w:rPr>
                <w:rStyle w:val="aff5"/>
                <w:rFonts w:ascii="Tahoma" w:hAnsi="Tahoma" w:cs="Tahoma"/>
                <w:b w:val="0"/>
                <w:sz w:val="18"/>
                <w:szCs w:val="18"/>
              </w:rPr>
              <w:t>Тел</w:t>
            </w:r>
            <w:r w:rsidRPr="002A2402">
              <w:rPr>
                <w:rStyle w:val="aff5"/>
                <w:rFonts w:ascii="Tahoma" w:hAnsi="Tahoma" w:cs="Tahoma"/>
                <w:b w:val="0"/>
                <w:sz w:val="18"/>
                <w:szCs w:val="18"/>
                <w:lang w:val="en-US"/>
              </w:rPr>
              <w:t>. 0312 905 233</w:t>
            </w:r>
          </w:p>
          <w:p w14:paraId="50640203" w14:textId="77777777" w:rsidR="002A2402" w:rsidRPr="002A2402" w:rsidRDefault="002A2402" w:rsidP="00272ACC">
            <w:pPr>
              <w:pStyle w:val="af2"/>
              <w:contextualSpacing/>
              <w:rPr>
                <w:rStyle w:val="aff5"/>
                <w:rFonts w:ascii="Tahoma" w:hAnsi="Tahoma" w:cs="Tahoma"/>
                <w:b w:val="0"/>
                <w:sz w:val="18"/>
                <w:szCs w:val="18"/>
                <w:lang w:val="en-US"/>
              </w:rPr>
            </w:pPr>
            <w:r w:rsidRPr="002A2402">
              <w:rPr>
                <w:rStyle w:val="aff5"/>
                <w:rFonts w:ascii="Tahoma" w:hAnsi="Tahoma" w:cs="Tahoma"/>
                <w:b w:val="0"/>
                <w:sz w:val="18"/>
                <w:szCs w:val="18"/>
                <w:lang w:val="en-US"/>
              </w:rPr>
              <w:t>e-mail: gnovikova@megacom.kg</w:t>
            </w:r>
          </w:p>
          <w:p w14:paraId="27AE0369" w14:textId="77777777" w:rsidR="002A2402" w:rsidRPr="002A2402" w:rsidRDefault="00142CBE" w:rsidP="00272ACC">
            <w:pPr>
              <w:pStyle w:val="af2"/>
              <w:contextualSpacing/>
              <w:rPr>
                <w:rStyle w:val="aff5"/>
                <w:rFonts w:ascii="Tahoma" w:hAnsi="Tahoma" w:cs="Tahoma"/>
                <w:b w:val="0"/>
                <w:sz w:val="18"/>
                <w:szCs w:val="18"/>
                <w:lang w:val="en-US"/>
              </w:rPr>
            </w:pPr>
            <w:hyperlink r:id="rId8" w:history="1">
              <w:r w:rsidR="002A2402" w:rsidRPr="002A2402">
                <w:rPr>
                  <w:rStyle w:val="a7"/>
                  <w:rFonts w:ascii="Tahoma" w:hAnsi="Tahoma" w:cs="Tahoma"/>
                  <w:sz w:val="18"/>
                  <w:szCs w:val="18"/>
                  <w:lang w:val="en-US"/>
                </w:rPr>
                <w:t>etopolskaya</w:t>
              </w:r>
              <w:r w:rsidR="002A2402" w:rsidRPr="002A2402">
                <w:rPr>
                  <w:rStyle w:val="a7"/>
                  <w:rFonts w:ascii="Tahoma" w:hAnsi="Tahoma" w:cs="Tahoma"/>
                  <w:sz w:val="18"/>
                  <w:szCs w:val="18"/>
                </w:rPr>
                <w:t>@</w:t>
              </w:r>
              <w:r w:rsidR="002A2402" w:rsidRPr="002A2402">
                <w:rPr>
                  <w:rStyle w:val="a7"/>
                  <w:rFonts w:ascii="Tahoma" w:hAnsi="Tahoma" w:cs="Tahoma"/>
                  <w:sz w:val="18"/>
                  <w:szCs w:val="18"/>
                  <w:lang w:val="en-US"/>
                </w:rPr>
                <w:t>megacom.kg</w:t>
              </w:r>
            </w:hyperlink>
            <w:r w:rsidR="002A2402" w:rsidRPr="002A2402">
              <w:rPr>
                <w:rStyle w:val="aff5"/>
                <w:rFonts w:ascii="Tahoma" w:hAnsi="Tahoma" w:cs="Tahoma"/>
                <w:sz w:val="18"/>
                <w:szCs w:val="18"/>
                <w:lang w:val="en-US"/>
              </w:rPr>
              <w:t xml:space="preserve"> </w:t>
            </w:r>
          </w:p>
        </w:tc>
        <w:tc>
          <w:tcPr>
            <w:tcW w:w="4494" w:type="dxa"/>
          </w:tcPr>
          <w:p w14:paraId="59C59036" w14:textId="77777777" w:rsidR="002A2402" w:rsidRPr="002A2402" w:rsidRDefault="002A2402" w:rsidP="00272ACC">
            <w:pPr>
              <w:pStyle w:val="gmail-msonospacing"/>
              <w:spacing w:before="0" w:beforeAutospacing="0" w:after="0" w:afterAutospacing="0"/>
              <w:contextualSpacing/>
              <w:rPr>
                <w:rStyle w:val="aff5"/>
                <w:rFonts w:ascii="Tahoma" w:eastAsia="Times New Roman" w:hAnsi="Tahoma" w:cs="Tahoma"/>
                <w:b w:val="0"/>
                <w:sz w:val="18"/>
                <w:szCs w:val="18"/>
              </w:rPr>
            </w:pPr>
          </w:p>
          <w:p w14:paraId="0B3A42E2" w14:textId="77777777" w:rsidR="002A2402" w:rsidRPr="002A2402" w:rsidRDefault="002A2402" w:rsidP="00272ACC">
            <w:pPr>
              <w:pStyle w:val="gmail-msonospacing"/>
              <w:spacing w:before="0" w:beforeAutospacing="0" w:after="0" w:afterAutospacing="0"/>
              <w:contextualSpacing/>
              <w:rPr>
                <w:rStyle w:val="aff5"/>
                <w:rFonts w:ascii="Tahoma" w:eastAsia="Times New Roman" w:hAnsi="Tahoma" w:cs="Tahoma"/>
                <w:b w:val="0"/>
                <w:sz w:val="18"/>
                <w:szCs w:val="18"/>
              </w:rPr>
            </w:pPr>
          </w:p>
          <w:p w14:paraId="552494B8" w14:textId="77777777" w:rsidR="002A2402" w:rsidRPr="002A2402" w:rsidRDefault="002A2402" w:rsidP="00272ACC">
            <w:pPr>
              <w:pStyle w:val="gmail-msonospacing"/>
              <w:spacing w:before="0" w:beforeAutospacing="0" w:after="0" w:afterAutospacing="0"/>
              <w:contextualSpacing/>
              <w:rPr>
                <w:rStyle w:val="aff5"/>
                <w:rFonts w:ascii="Tahoma" w:eastAsia="Times New Roman" w:hAnsi="Tahoma" w:cs="Tahoma"/>
                <w:b w:val="0"/>
                <w:sz w:val="18"/>
                <w:szCs w:val="18"/>
              </w:rPr>
            </w:pPr>
          </w:p>
          <w:p w14:paraId="776A2EA8" w14:textId="77777777" w:rsidR="002A2402" w:rsidRPr="002A2402" w:rsidRDefault="002A2402" w:rsidP="00272ACC">
            <w:pPr>
              <w:pStyle w:val="gmail-msonospacing"/>
              <w:spacing w:before="0" w:beforeAutospacing="0" w:after="0" w:afterAutospacing="0"/>
              <w:contextualSpacing/>
              <w:rPr>
                <w:rStyle w:val="aff5"/>
                <w:rFonts w:ascii="Tahoma" w:eastAsia="Times New Roman" w:hAnsi="Tahoma" w:cs="Tahoma"/>
                <w:b w:val="0"/>
                <w:sz w:val="18"/>
                <w:szCs w:val="18"/>
              </w:rPr>
            </w:pPr>
          </w:p>
          <w:p w14:paraId="3F8CDEBD" w14:textId="77777777" w:rsidR="002A2402" w:rsidRPr="002A2402" w:rsidRDefault="002A2402" w:rsidP="00272ACC">
            <w:pPr>
              <w:pStyle w:val="gmail-msonospacing"/>
              <w:spacing w:before="0" w:beforeAutospacing="0" w:after="0" w:afterAutospacing="0"/>
              <w:contextualSpacing/>
              <w:rPr>
                <w:rStyle w:val="aff5"/>
                <w:rFonts w:ascii="Tahoma" w:eastAsia="Times New Roman" w:hAnsi="Tahoma" w:cs="Tahoma"/>
                <w:sz w:val="18"/>
                <w:szCs w:val="18"/>
              </w:rPr>
            </w:pPr>
            <w:r w:rsidRPr="002A2402">
              <w:rPr>
                <w:rStyle w:val="aff5"/>
                <w:rFonts w:ascii="Tahoma" w:eastAsia="Times New Roman" w:hAnsi="Tahoma" w:cs="Tahoma"/>
                <w:sz w:val="18"/>
                <w:szCs w:val="18"/>
              </w:rPr>
              <w:t>Контактные лица:</w:t>
            </w:r>
          </w:p>
          <w:p w14:paraId="1A49CE4E" w14:textId="77777777" w:rsidR="002A2402" w:rsidRPr="002A2402" w:rsidRDefault="002A2402" w:rsidP="00272ACC">
            <w:pPr>
              <w:pStyle w:val="af2"/>
              <w:contextualSpacing/>
              <w:rPr>
                <w:rStyle w:val="aff5"/>
                <w:rFonts w:ascii="Tahoma" w:hAnsi="Tahoma" w:cs="Tahoma"/>
                <w:b w:val="0"/>
                <w:sz w:val="18"/>
                <w:szCs w:val="18"/>
              </w:rPr>
            </w:pPr>
          </w:p>
          <w:p w14:paraId="1C7C516B" w14:textId="77777777" w:rsidR="002A2402" w:rsidRPr="002A2402" w:rsidRDefault="002A2402" w:rsidP="00272ACC">
            <w:pPr>
              <w:pStyle w:val="af2"/>
              <w:contextualSpacing/>
              <w:rPr>
                <w:rStyle w:val="aff5"/>
                <w:rFonts w:ascii="Tahoma" w:hAnsi="Tahoma" w:cs="Tahoma"/>
                <w:b w:val="0"/>
                <w:sz w:val="18"/>
                <w:szCs w:val="18"/>
              </w:rPr>
            </w:pPr>
          </w:p>
        </w:tc>
      </w:tr>
    </w:tbl>
    <w:p w14:paraId="4CE0CCBF" w14:textId="77777777" w:rsidR="002A2402" w:rsidRPr="002A2402" w:rsidRDefault="002A2402" w:rsidP="002A2402">
      <w:pPr>
        <w:contextualSpacing/>
        <w:rPr>
          <w:rStyle w:val="aff5"/>
          <w:rFonts w:ascii="Tahoma" w:hAnsi="Tahoma" w:cs="Tahoma"/>
          <w:b w:val="0"/>
          <w:sz w:val="18"/>
          <w:szCs w:val="18"/>
        </w:rPr>
      </w:pPr>
      <w:r w:rsidRPr="002A2402">
        <w:rPr>
          <w:rStyle w:val="aff5"/>
          <w:rFonts w:ascii="Tahoma" w:hAnsi="Tahoma" w:cs="Tahoma"/>
          <w:sz w:val="18"/>
          <w:szCs w:val="18"/>
        </w:rPr>
        <w:t xml:space="preserve">12.2. </w:t>
      </w:r>
      <w:r w:rsidRPr="002A2402">
        <w:rPr>
          <w:rStyle w:val="aff5"/>
          <w:rFonts w:ascii="Tahoma" w:hAnsi="Tahoma" w:cs="Tahoma"/>
          <w:b w:val="0"/>
          <w:sz w:val="18"/>
          <w:szCs w:val="18"/>
        </w:rPr>
        <w:t>Банковские реквизиты для внесения ГОИД</w:t>
      </w:r>
    </w:p>
    <w:p w14:paraId="671B8C88" w14:textId="3648A2D1" w:rsidR="002A2402" w:rsidRPr="002A2402" w:rsidRDefault="002A2402" w:rsidP="002A2402">
      <w:pPr>
        <w:ind w:left="426" w:firstLine="142"/>
        <w:contextualSpacing/>
        <w:rPr>
          <w:rStyle w:val="aff5"/>
          <w:rFonts w:ascii="Tahoma" w:hAnsi="Tahoma" w:cs="Tahoma"/>
          <w:b w:val="0"/>
          <w:sz w:val="18"/>
          <w:szCs w:val="18"/>
        </w:rPr>
      </w:pPr>
      <w:r w:rsidRPr="002A2402">
        <w:rPr>
          <w:rStyle w:val="aff5"/>
          <w:rFonts w:ascii="Tahoma" w:hAnsi="Tahoma" w:cs="Tahoma"/>
          <w:b w:val="0"/>
          <w:sz w:val="18"/>
          <w:szCs w:val="18"/>
        </w:rPr>
        <w:t>ОАО “</w:t>
      </w:r>
      <w:r w:rsidR="00205B55">
        <w:rPr>
          <w:rStyle w:val="aff5"/>
          <w:rFonts w:ascii="Tahoma" w:hAnsi="Tahoma" w:cs="Tahoma"/>
          <w:b w:val="0"/>
          <w:sz w:val="18"/>
          <w:szCs w:val="18"/>
        </w:rPr>
        <w:t>Айыл</w:t>
      </w:r>
      <w:r w:rsidRPr="002A2402">
        <w:rPr>
          <w:rStyle w:val="aff5"/>
          <w:rFonts w:ascii="Tahoma" w:hAnsi="Tahoma" w:cs="Tahoma"/>
          <w:b w:val="0"/>
          <w:sz w:val="18"/>
          <w:szCs w:val="18"/>
        </w:rPr>
        <w:t xml:space="preserve"> Банк”, г. Бишкек,</w:t>
      </w:r>
    </w:p>
    <w:p w14:paraId="26EB32BF" w14:textId="77777777" w:rsidR="002A2402" w:rsidRPr="002A2402" w:rsidRDefault="002A2402" w:rsidP="002A2402">
      <w:pPr>
        <w:ind w:left="426" w:firstLine="142"/>
        <w:contextualSpacing/>
        <w:rPr>
          <w:rStyle w:val="aff5"/>
          <w:rFonts w:ascii="Tahoma" w:hAnsi="Tahoma" w:cs="Tahoma"/>
          <w:b w:val="0"/>
          <w:sz w:val="18"/>
          <w:szCs w:val="18"/>
        </w:rPr>
      </w:pPr>
      <w:r w:rsidRPr="002A2402">
        <w:rPr>
          <w:rStyle w:val="aff5"/>
          <w:rFonts w:ascii="Tahoma" w:hAnsi="Tahoma" w:cs="Tahoma"/>
          <w:b w:val="0"/>
          <w:sz w:val="18"/>
          <w:szCs w:val="18"/>
        </w:rPr>
        <w:t>Получатель: ЗАО "Альфа Телеком",</w:t>
      </w:r>
    </w:p>
    <w:p w14:paraId="28068E19" w14:textId="3A4D205F" w:rsidR="002A2402" w:rsidRPr="002A2402" w:rsidRDefault="002A2402" w:rsidP="002A2402">
      <w:pPr>
        <w:ind w:left="426" w:firstLine="142"/>
        <w:contextualSpacing/>
        <w:rPr>
          <w:rStyle w:val="aff5"/>
          <w:rFonts w:ascii="Tahoma" w:hAnsi="Tahoma" w:cs="Tahoma"/>
          <w:b w:val="0"/>
          <w:sz w:val="18"/>
          <w:szCs w:val="18"/>
        </w:rPr>
      </w:pPr>
      <w:r w:rsidRPr="002A2402">
        <w:rPr>
          <w:rStyle w:val="aff5"/>
          <w:rFonts w:ascii="Tahoma" w:hAnsi="Tahoma" w:cs="Tahoma"/>
          <w:b w:val="0"/>
          <w:sz w:val="18"/>
          <w:szCs w:val="18"/>
        </w:rPr>
        <w:t xml:space="preserve">Счет № </w:t>
      </w:r>
      <w:r w:rsidR="00205B55" w:rsidRPr="00B109BC">
        <w:rPr>
          <w:rFonts w:ascii="Tahoma" w:hAnsi="Tahoma" w:cs="Tahoma"/>
          <w:sz w:val="18"/>
          <w:szCs w:val="18"/>
        </w:rPr>
        <w:t>1350100027537623</w:t>
      </w:r>
      <w:r w:rsidRPr="002A2402">
        <w:rPr>
          <w:rStyle w:val="aff5"/>
          <w:rFonts w:ascii="Tahoma" w:hAnsi="Tahoma" w:cs="Tahoma"/>
          <w:b w:val="0"/>
          <w:sz w:val="18"/>
          <w:szCs w:val="18"/>
        </w:rPr>
        <w:t xml:space="preserve"> </w:t>
      </w:r>
    </w:p>
    <w:p w14:paraId="1E861E37" w14:textId="3E7CE925" w:rsidR="002A2402" w:rsidRPr="002A2402" w:rsidRDefault="002A2402" w:rsidP="002A2402">
      <w:pPr>
        <w:ind w:left="426" w:firstLine="142"/>
        <w:contextualSpacing/>
        <w:rPr>
          <w:rStyle w:val="aff5"/>
          <w:rFonts w:ascii="Tahoma" w:hAnsi="Tahoma" w:cs="Tahoma"/>
          <w:b w:val="0"/>
          <w:sz w:val="18"/>
          <w:szCs w:val="18"/>
        </w:rPr>
      </w:pPr>
      <w:r w:rsidRPr="002A2402">
        <w:rPr>
          <w:rStyle w:val="aff5"/>
          <w:rFonts w:ascii="Tahoma" w:hAnsi="Tahoma" w:cs="Tahoma"/>
          <w:b w:val="0"/>
          <w:sz w:val="18"/>
          <w:szCs w:val="18"/>
        </w:rPr>
        <w:t xml:space="preserve">БИК: </w:t>
      </w:r>
      <w:r w:rsidR="00205B55">
        <w:rPr>
          <w:rStyle w:val="aff5"/>
          <w:rFonts w:ascii="Tahoma" w:hAnsi="Tahoma" w:cs="Tahoma"/>
          <w:b w:val="0"/>
          <w:sz w:val="18"/>
          <w:szCs w:val="18"/>
        </w:rPr>
        <w:t>135001</w:t>
      </w:r>
    </w:p>
    <w:p w14:paraId="1A41E240" w14:textId="77777777" w:rsidR="002A2402" w:rsidRPr="002A2402" w:rsidRDefault="002A2402" w:rsidP="002A2402">
      <w:pPr>
        <w:ind w:left="426"/>
        <w:contextualSpacing/>
        <w:rPr>
          <w:rStyle w:val="aff5"/>
          <w:rFonts w:ascii="Tahoma" w:hAnsi="Tahoma" w:cs="Tahoma"/>
          <w:b w:val="0"/>
          <w:sz w:val="18"/>
          <w:szCs w:val="18"/>
        </w:rPr>
      </w:pPr>
    </w:p>
    <w:tbl>
      <w:tblPr>
        <w:tblW w:w="9861" w:type="dxa"/>
        <w:tblLayout w:type="fixed"/>
        <w:tblLook w:val="0000" w:firstRow="0" w:lastRow="0" w:firstColumn="0" w:lastColumn="0" w:noHBand="0" w:noVBand="0"/>
      </w:tblPr>
      <w:tblGrid>
        <w:gridCol w:w="5170"/>
        <w:gridCol w:w="4691"/>
      </w:tblGrid>
      <w:tr w:rsidR="002A2402" w:rsidRPr="002A2402" w14:paraId="09C6114E" w14:textId="77777777" w:rsidTr="00272ACC">
        <w:trPr>
          <w:trHeight w:val="695"/>
        </w:trPr>
        <w:tc>
          <w:tcPr>
            <w:tcW w:w="5170" w:type="dxa"/>
          </w:tcPr>
          <w:p w14:paraId="6C91628D" w14:textId="77777777" w:rsidR="002A2402" w:rsidRPr="002A2402" w:rsidRDefault="002A2402" w:rsidP="00272ACC">
            <w:pPr>
              <w:ind w:left="567" w:hanging="567"/>
              <w:contextualSpacing/>
              <w:jc w:val="both"/>
              <w:rPr>
                <w:rFonts w:ascii="Tahoma" w:hAnsi="Tahoma" w:cs="Tahoma"/>
                <w:sz w:val="18"/>
                <w:szCs w:val="18"/>
              </w:rPr>
            </w:pPr>
            <w:r w:rsidRPr="002A2402">
              <w:rPr>
                <w:rFonts w:ascii="Tahoma" w:hAnsi="Tahoma" w:cs="Tahoma"/>
                <w:sz w:val="18"/>
                <w:szCs w:val="18"/>
              </w:rPr>
              <w:t>Генеральный директор</w:t>
            </w:r>
          </w:p>
          <w:p w14:paraId="207EA8FF" w14:textId="77777777" w:rsidR="002A2402" w:rsidRPr="002A2402" w:rsidRDefault="002A2402" w:rsidP="00272ACC">
            <w:pPr>
              <w:ind w:left="567" w:hanging="567"/>
              <w:contextualSpacing/>
              <w:jc w:val="both"/>
              <w:rPr>
                <w:rFonts w:ascii="Tahoma" w:hAnsi="Tahoma" w:cs="Tahoma"/>
                <w:sz w:val="18"/>
                <w:szCs w:val="18"/>
              </w:rPr>
            </w:pPr>
          </w:p>
          <w:p w14:paraId="3625F629" w14:textId="77777777" w:rsidR="002A2402" w:rsidRPr="002A2402" w:rsidRDefault="002A2402" w:rsidP="00272ACC">
            <w:pPr>
              <w:ind w:left="567" w:hanging="567"/>
              <w:contextualSpacing/>
              <w:jc w:val="both"/>
              <w:rPr>
                <w:rFonts w:ascii="Tahoma" w:hAnsi="Tahoma" w:cs="Tahoma"/>
                <w:sz w:val="18"/>
                <w:szCs w:val="18"/>
              </w:rPr>
            </w:pPr>
            <w:r w:rsidRPr="002A2402">
              <w:rPr>
                <w:rFonts w:ascii="Tahoma" w:hAnsi="Tahoma" w:cs="Tahoma"/>
                <w:b/>
                <w:bCs/>
                <w:color w:val="000000"/>
                <w:sz w:val="18"/>
                <w:szCs w:val="18"/>
              </w:rPr>
              <w:t xml:space="preserve">Мамытов Н. Т. </w:t>
            </w:r>
            <w:r w:rsidRPr="002A2402">
              <w:rPr>
                <w:rFonts w:ascii="Tahoma" w:hAnsi="Tahoma" w:cs="Tahoma"/>
                <w:bCs/>
                <w:color w:val="000000"/>
                <w:sz w:val="18"/>
                <w:szCs w:val="18"/>
              </w:rPr>
              <w:t>____________________</w:t>
            </w:r>
            <w:r w:rsidRPr="002A2402">
              <w:rPr>
                <w:rFonts w:ascii="Tahoma" w:hAnsi="Tahoma" w:cs="Tahoma"/>
                <w:sz w:val="18"/>
                <w:szCs w:val="18"/>
              </w:rPr>
              <w:t>______</w:t>
            </w:r>
            <w:r w:rsidRPr="002A2402">
              <w:rPr>
                <w:rFonts w:ascii="Tahoma" w:hAnsi="Tahoma" w:cs="Tahoma"/>
                <w:bCs/>
                <w:color w:val="000000"/>
                <w:sz w:val="18"/>
                <w:szCs w:val="18"/>
              </w:rPr>
              <w:t xml:space="preserve"> </w:t>
            </w:r>
          </w:p>
        </w:tc>
        <w:tc>
          <w:tcPr>
            <w:tcW w:w="4691" w:type="dxa"/>
          </w:tcPr>
          <w:p w14:paraId="69614D39" w14:textId="77777777" w:rsidR="002A2402" w:rsidRPr="002A2402" w:rsidRDefault="002A2402" w:rsidP="00272ACC">
            <w:pPr>
              <w:contextualSpacing/>
              <w:jc w:val="both"/>
              <w:rPr>
                <w:rStyle w:val="aff5"/>
                <w:rFonts w:ascii="Tahoma" w:hAnsi="Tahoma" w:cs="Tahoma"/>
                <w:b w:val="0"/>
                <w:sz w:val="18"/>
                <w:szCs w:val="18"/>
              </w:rPr>
            </w:pPr>
            <w:r w:rsidRPr="002A2402">
              <w:rPr>
                <w:rStyle w:val="aff5"/>
                <w:rFonts w:ascii="Tahoma" w:hAnsi="Tahoma" w:cs="Tahoma"/>
                <w:sz w:val="18"/>
                <w:szCs w:val="18"/>
              </w:rPr>
              <w:t>Генеральный директор</w:t>
            </w:r>
          </w:p>
          <w:p w14:paraId="54DC64BD" w14:textId="77777777" w:rsidR="002A2402" w:rsidRPr="002A2402" w:rsidRDefault="002A2402" w:rsidP="00272ACC">
            <w:pPr>
              <w:contextualSpacing/>
              <w:jc w:val="both"/>
              <w:rPr>
                <w:rStyle w:val="aff5"/>
                <w:rFonts w:ascii="Tahoma" w:hAnsi="Tahoma" w:cs="Tahoma"/>
                <w:b w:val="0"/>
                <w:sz w:val="18"/>
                <w:szCs w:val="18"/>
              </w:rPr>
            </w:pPr>
          </w:p>
          <w:p w14:paraId="2611891E" w14:textId="77777777" w:rsidR="002A2402" w:rsidRPr="002A2402" w:rsidRDefault="002A2402" w:rsidP="00272ACC">
            <w:pPr>
              <w:contextualSpacing/>
              <w:jc w:val="both"/>
              <w:rPr>
                <w:rStyle w:val="aff5"/>
                <w:rFonts w:ascii="Tahoma" w:hAnsi="Tahoma" w:cs="Tahoma"/>
                <w:b w:val="0"/>
                <w:sz w:val="18"/>
                <w:szCs w:val="18"/>
              </w:rPr>
            </w:pPr>
            <w:r w:rsidRPr="002A2402">
              <w:rPr>
                <w:rStyle w:val="aff5"/>
                <w:rFonts w:ascii="Tahoma" w:hAnsi="Tahoma" w:cs="Tahoma"/>
                <w:sz w:val="18"/>
                <w:szCs w:val="18"/>
              </w:rPr>
              <w:t xml:space="preserve"> _________________________ </w:t>
            </w:r>
          </w:p>
        </w:tc>
      </w:tr>
    </w:tbl>
    <w:p w14:paraId="0E9282CE" w14:textId="77777777" w:rsidR="002A2402" w:rsidRPr="002A2402" w:rsidRDefault="002A2402" w:rsidP="002A2402">
      <w:pPr>
        <w:contextualSpacing/>
        <w:rPr>
          <w:rStyle w:val="aff5"/>
          <w:rFonts w:ascii="Tahoma" w:hAnsi="Tahoma" w:cs="Tahoma"/>
          <w:b w:val="0"/>
          <w:sz w:val="18"/>
          <w:szCs w:val="18"/>
        </w:rPr>
      </w:pPr>
    </w:p>
    <w:p w14:paraId="25B0C56C" w14:textId="77777777" w:rsidR="002A2402" w:rsidRPr="002A2402" w:rsidRDefault="002A2402" w:rsidP="002A2402">
      <w:pPr>
        <w:contextualSpacing/>
        <w:jc w:val="right"/>
        <w:rPr>
          <w:rStyle w:val="aff5"/>
          <w:rFonts w:ascii="Tahoma" w:hAnsi="Tahoma" w:cs="Tahoma"/>
          <w:sz w:val="18"/>
          <w:szCs w:val="18"/>
        </w:rPr>
      </w:pPr>
    </w:p>
    <w:p w14:paraId="2613780C" w14:textId="77777777" w:rsidR="00205B55" w:rsidRDefault="00205B55" w:rsidP="002A2402">
      <w:pPr>
        <w:contextualSpacing/>
        <w:jc w:val="right"/>
        <w:rPr>
          <w:rStyle w:val="aff5"/>
          <w:rFonts w:ascii="Tahoma" w:hAnsi="Tahoma" w:cs="Tahoma"/>
          <w:sz w:val="18"/>
          <w:szCs w:val="18"/>
        </w:rPr>
      </w:pPr>
    </w:p>
    <w:p w14:paraId="67E947D6" w14:textId="77777777" w:rsidR="00205B55" w:rsidRDefault="00205B55" w:rsidP="002A2402">
      <w:pPr>
        <w:contextualSpacing/>
        <w:jc w:val="right"/>
        <w:rPr>
          <w:rStyle w:val="aff5"/>
          <w:rFonts w:ascii="Tahoma" w:hAnsi="Tahoma" w:cs="Tahoma"/>
          <w:sz w:val="18"/>
          <w:szCs w:val="18"/>
        </w:rPr>
      </w:pPr>
    </w:p>
    <w:p w14:paraId="71B01858" w14:textId="77777777" w:rsidR="00205B55" w:rsidRDefault="00205B55" w:rsidP="002A2402">
      <w:pPr>
        <w:contextualSpacing/>
        <w:jc w:val="right"/>
        <w:rPr>
          <w:rStyle w:val="aff5"/>
          <w:rFonts w:ascii="Tahoma" w:hAnsi="Tahoma" w:cs="Tahoma"/>
          <w:sz w:val="18"/>
          <w:szCs w:val="18"/>
        </w:rPr>
      </w:pPr>
    </w:p>
    <w:p w14:paraId="031C3876" w14:textId="77777777" w:rsidR="00205B55" w:rsidRDefault="00205B55" w:rsidP="002A2402">
      <w:pPr>
        <w:contextualSpacing/>
        <w:jc w:val="right"/>
        <w:rPr>
          <w:rStyle w:val="aff5"/>
          <w:rFonts w:ascii="Tahoma" w:hAnsi="Tahoma" w:cs="Tahoma"/>
          <w:sz w:val="18"/>
          <w:szCs w:val="18"/>
        </w:rPr>
      </w:pPr>
    </w:p>
    <w:p w14:paraId="04C843D0" w14:textId="77777777" w:rsidR="00205B55" w:rsidRDefault="00205B55" w:rsidP="002A2402">
      <w:pPr>
        <w:contextualSpacing/>
        <w:jc w:val="right"/>
        <w:rPr>
          <w:rStyle w:val="aff5"/>
          <w:rFonts w:ascii="Tahoma" w:hAnsi="Tahoma" w:cs="Tahoma"/>
          <w:sz w:val="18"/>
          <w:szCs w:val="18"/>
        </w:rPr>
      </w:pPr>
    </w:p>
    <w:p w14:paraId="14E2EE46" w14:textId="77777777" w:rsidR="00205B55" w:rsidRDefault="00205B55" w:rsidP="002A2402">
      <w:pPr>
        <w:contextualSpacing/>
        <w:jc w:val="right"/>
        <w:rPr>
          <w:rStyle w:val="aff5"/>
          <w:rFonts w:ascii="Tahoma" w:hAnsi="Tahoma" w:cs="Tahoma"/>
          <w:sz w:val="18"/>
          <w:szCs w:val="18"/>
        </w:rPr>
      </w:pPr>
    </w:p>
    <w:p w14:paraId="665C9B6A" w14:textId="77777777" w:rsidR="00205B55" w:rsidRDefault="00205B55" w:rsidP="002A2402">
      <w:pPr>
        <w:contextualSpacing/>
        <w:jc w:val="right"/>
        <w:rPr>
          <w:rStyle w:val="aff5"/>
          <w:rFonts w:ascii="Tahoma" w:hAnsi="Tahoma" w:cs="Tahoma"/>
          <w:sz w:val="18"/>
          <w:szCs w:val="18"/>
        </w:rPr>
      </w:pPr>
    </w:p>
    <w:p w14:paraId="1FC16B84" w14:textId="77777777" w:rsidR="00205B55" w:rsidRDefault="00205B55" w:rsidP="002A2402">
      <w:pPr>
        <w:contextualSpacing/>
        <w:jc w:val="right"/>
        <w:rPr>
          <w:rStyle w:val="aff5"/>
          <w:rFonts w:ascii="Tahoma" w:hAnsi="Tahoma" w:cs="Tahoma"/>
          <w:sz w:val="18"/>
          <w:szCs w:val="18"/>
        </w:rPr>
      </w:pPr>
    </w:p>
    <w:p w14:paraId="5B55199C" w14:textId="77777777" w:rsidR="00205B55" w:rsidRDefault="00205B55" w:rsidP="002A2402">
      <w:pPr>
        <w:contextualSpacing/>
        <w:jc w:val="right"/>
        <w:rPr>
          <w:rStyle w:val="aff5"/>
          <w:rFonts w:ascii="Tahoma" w:hAnsi="Tahoma" w:cs="Tahoma"/>
          <w:sz w:val="18"/>
          <w:szCs w:val="18"/>
        </w:rPr>
      </w:pPr>
    </w:p>
    <w:p w14:paraId="0A810B5E" w14:textId="77777777" w:rsidR="00205B55" w:rsidRDefault="00205B55" w:rsidP="002A2402">
      <w:pPr>
        <w:contextualSpacing/>
        <w:jc w:val="right"/>
        <w:rPr>
          <w:rStyle w:val="aff5"/>
          <w:rFonts w:ascii="Tahoma" w:hAnsi="Tahoma" w:cs="Tahoma"/>
          <w:sz w:val="18"/>
          <w:szCs w:val="18"/>
        </w:rPr>
      </w:pPr>
    </w:p>
    <w:p w14:paraId="251B4B56" w14:textId="77777777" w:rsidR="00205B55" w:rsidRDefault="00205B55" w:rsidP="002A2402">
      <w:pPr>
        <w:contextualSpacing/>
        <w:jc w:val="right"/>
        <w:rPr>
          <w:rStyle w:val="aff5"/>
          <w:rFonts w:ascii="Tahoma" w:hAnsi="Tahoma" w:cs="Tahoma"/>
          <w:sz w:val="18"/>
          <w:szCs w:val="18"/>
        </w:rPr>
      </w:pPr>
    </w:p>
    <w:p w14:paraId="009E21D3" w14:textId="77777777" w:rsidR="00205B55" w:rsidRDefault="00205B55" w:rsidP="002A2402">
      <w:pPr>
        <w:contextualSpacing/>
        <w:jc w:val="right"/>
        <w:rPr>
          <w:rStyle w:val="aff5"/>
          <w:rFonts w:ascii="Tahoma" w:hAnsi="Tahoma" w:cs="Tahoma"/>
          <w:sz w:val="18"/>
          <w:szCs w:val="18"/>
        </w:rPr>
      </w:pPr>
    </w:p>
    <w:p w14:paraId="69D0A028" w14:textId="77777777" w:rsidR="00205B55" w:rsidRDefault="00205B55" w:rsidP="002A2402">
      <w:pPr>
        <w:contextualSpacing/>
        <w:jc w:val="right"/>
        <w:rPr>
          <w:rStyle w:val="aff5"/>
          <w:rFonts w:ascii="Tahoma" w:hAnsi="Tahoma" w:cs="Tahoma"/>
          <w:sz w:val="18"/>
          <w:szCs w:val="18"/>
        </w:rPr>
      </w:pPr>
    </w:p>
    <w:p w14:paraId="099276A3" w14:textId="4D845C2A" w:rsidR="002A2402" w:rsidRPr="002A2402" w:rsidRDefault="002A2402" w:rsidP="00205B55">
      <w:pPr>
        <w:contextualSpacing/>
        <w:jc w:val="right"/>
        <w:rPr>
          <w:rStyle w:val="aff5"/>
          <w:rFonts w:ascii="Tahoma" w:hAnsi="Tahoma" w:cs="Tahoma"/>
          <w:b w:val="0"/>
          <w:sz w:val="18"/>
          <w:szCs w:val="18"/>
        </w:rPr>
      </w:pPr>
      <w:r w:rsidRPr="002A2402">
        <w:rPr>
          <w:rStyle w:val="aff5"/>
          <w:rFonts w:ascii="Tahoma" w:hAnsi="Tahoma" w:cs="Tahoma"/>
          <w:sz w:val="18"/>
          <w:szCs w:val="18"/>
        </w:rPr>
        <w:lastRenderedPageBreak/>
        <w:t xml:space="preserve">Приложение 1 </w:t>
      </w:r>
    </w:p>
    <w:p w14:paraId="28C2E683" w14:textId="4A731316" w:rsidR="002A2402" w:rsidRPr="002A2402" w:rsidRDefault="002A2402" w:rsidP="00205B55">
      <w:pPr>
        <w:ind w:left="6939" w:hanging="567"/>
        <w:contextualSpacing/>
        <w:jc w:val="right"/>
        <w:rPr>
          <w:rStyle w:val="aff5"/>
          <w:rFonts w:ascii="Tahoma" w:hAnsi="Tahoma" w:cs="Tahoma"/>
          <w:b w:val="0"/>
          <w:sz w:val="18"/>
          <w:szCs w:val="18"/>
        </w:rPr>
      </w:pPr>
      <w:r w:rsidRPr="002A2402">
        <w:rPr>
          <w:rStyle w:val="aff5"/>
          <w:rFonts w:ascii="Tahoma" w:hAnsi="Tahoma" w:cs="Tahoma"/>
          <w:sz w:val="18"/>
          <w:szCs w:val="18"/>
        </w:rPr>
        <w:t xml:space="preserve">к Договору № ___________ </w:t>
      </w:r>
    </w:p>
    <w:p w14:paraId="41B3CFAD" w14:textId="77777777" w:rsidR="002A2402" w:rsidRPr="002A2402" w:rsidRDefault="002A2402" w:rsidP="00205B55">
      <w:pPr>
        <w:ind w:left="567" w:hanging="567"/>
        <w:contextualSpacing/>
        <w:jc w:val="right"/>
        <w:rPr>
          <w:rStyle w:val="aff5"/>
          <w:rFonts w:ascii="Tahoma" w:hAnsi="Tahoma" w:cs="Tahoma"/>
          <w:b w:val="0"/>
          <w:sz w:val="18"/>
          <w:szCs w:val="18"/>
        </w:rPr>
      </w:pPr>
      <w:r w:rsidRPr="002A2402">
        <w:rPr>
          <w:rStyle w:val="aff5"/>
          <w:rFonts w:ascii="Tahoma" w:hAnsi="Tahoma" w:cs="Tahoma"/>
          <w:sz w:val="18"/>
          <w:szCs w:val="18"/>
        </w:rPr>
        <w:t>от «___» _____________ 2023 г.</w:t>
      </w:r>
    </w:p>
    <w:p w14:paraId="2A32EDDA" w14:textId="77777777" w:rsidR="002A2402" w:rsidRPr="002A2402" w:rsidRDefault="002A2402" w:rsidP="002A2402">
      <w:pPr>
        <w:ind w:left="567" w:hanging="567"/>
        <w:contextualSpacing/>
        <w:jc w:val="right"/>
        <w:rPr>
          <w:rStyle w:val="aff5"/>
          <w:rFonts w:ascii="Tahoma" w:hAnsi="Tahoma" w:cs="Tahoma"/>
          <w:b w:val="0"/>
          <w:sz w:val="18"/>
          <w:szCs w:val="18"/>
        </w:rPr>
      </w:pPr>
    </w:p>
    <w:p w14:paraId="7EDB7B0A" w14:textId="77777777" w:rsidR="002A2402" w:rsidRPr="002A2402" w:rsidRDefault="002A2402" w:rsidP="002A2402">
      <w:pPr>
        <w:ind w:left="567" w:hanging="567"/>
        <w:contextualSpacing/>
        <w:rPr>
          <w:rStyle w:val="aff5"/>
          <w:rFonts w:ascii="Tahoma" w:hAnsi="Tahoma" w:cs="Tahoma"/>
          <w:b w:val="0"/>
          <w:sz w:val="18"/>
          <w:szCs w:val="18"/>
        </w:rPr>
      </w:pPr>
      <w:r w:rsidRPr="002A2402">
        <w:rPr>
          <w:rStyle w:val="aff5"/>
          <w:rFonts w:ascii="Tahoma" w:hAnsi="Tahoma" w:cs="Tahoma"/>
          <w:sz w:val="18"/>
          <w:szCs w:val="18"/>
          <w:u w:val="single"/>
        </w:rPr>
        <w:t>форма</w:t>
      </w:r>
    </w:p>
    <w:p w14:paraId="450C2D56" w14:textId="77777777" w:rsidR="002A2402" w:rsidRPr="002A2402" w:rsidRDefault="002A2402" w:rsidP="002A2402">
      <w:pPr>
        <w:ind w:left="567" w:hanging="567"/>
        <w:contextualSpacing/>
        <w:jc w:val="center"/>
        <w:rPr>
          <w:rStyle w:val="aff5"/>
          <w:rFonts w:ascii="Tahoma" w:hAnsi="Tahoma" w:cs="Tahoma"/>
          <w:sz w:val="18"/>
          <w:szCs w:val="18"/>
        </w:rPr>
      </w:pPr>
      <w:r w:rsidRPr="002A2402">
        <w:rPr>
          <w:rStyle w:val="aff5"/>
          <w:rFonts w:ascii="Tahoma" w:hAnsi="Tahoma" w:cs="Tahoma"/>
          <w:sz w:val="18"/>
          <w:szCs w:val="18"/>
        </w:rPr>
        <w:t>Спецификация Услуг по проведению измерений уровней ЭМИ на ПРТО</w:t>
      </w:r>
    </w:p>
    <w:p w14:paraId="7F341C12" w14:textId="77777777" w:rsidR="002A2402" w:rsidRPr="002A2402" w:rsidRDefault="002A2402" w:rsidP="002A2402">
      <w:pPr>
        <w:ind w:left="567" w:hanging="567"/>
        <w:contextualSpacing/>
        <w:jc w:val="both"/>
        <w:rPr>
          <w:rStyle w:val="aff5"/>
          <w:rFonts w:ascii="Tahoma" w:hAnsi="Tahoma" w:cs="Tahoma"/>
          <w:b w:val="0"/>
          <w:sz w:val="18"/>
          <w:szCs w:val="18"/>
        </w:rPr>
      </w:pPr>
    </w:p>
    <w:p w14:paraId="0D25EAF5" w14:textId="77777777" w:rsidR="002A2402" w:rsidRPr="002A2402" w:rsidRDefault="002A2402" w:rsidP="002A2402">
      <w:pPr>
        <w:ind w:left="567" w:hanging="567"/>
        <w:contextualSpacing/>
        <w:jc w:val="both"/>
        <w:rPr>
          <w:rStyle w:val="aff5"/>
          <w:rFonts w:ascii="Tahoma" w:hAnsi="Tahoma" w:cs="Tahoma"/>
          <w:b w:val="0"/>
          <w:sz w:val="18"/>
          <w:szCs w:val="18"/>
        </w:rPr>
      </w:pPr>
      <w:r w:rsidRPr="002A2402">
        <w:rPr>
          <w:rStyle w:val="aff5"/>
          <w:rFonts w:ascii="Tahoma" w:hAnsi="Tahoma" w:cs="Tahoma"/>
          <w:sz w:val="18"/>
          <w:szCs w:val="18"/>
        </w:rPr>
        <w:t xml:space="preserve">г. Бишкек                                                                                              </w:t>
      </w:r>
      <w:r w:rsidRPr="002A2402">
        <w:rPr>
          <w:rStyle w:val="aff5"/>
          <w:rFonts w:ascii="Tahoma" w:hAnsi="Tahoma" w:cs="Tahoma"/>
          <w:sz w:val="18"/>
          <w:szCs w:val="18"/>
        </w:rPr>
        <w:tab/>
        <w:t xml:space="preserve">           «___» _________ 2023 г.</w:t>
      </w:r>
    </w:p>
    <w:p w14:paraId="02B37BC5" w14:textId="77777777" w:rsidR="002A2402" w:rsidRPr="002A2402" w:rsidRDefault="002A2402" w:rsidP="002A2402">
      <w:pPr>
        <w:ind w:left="567" w:hanging="567"/>
        <w:contextualSpacing/>
        <w:jc w:val="both"/>
        <w:rPr>
          <w:rStyle w:val="aff5"/>
          <w:rFonts w:ascii="Tahoma" w:hAnsi="Tahoma" w:cs="Tahoma"/>
          <w:b w:val="0"/>
          <w:sz w:val="18"/>
          <w:szCs w:val="18"/>
        </w:rPr>
      </w:pPr>
    </w:p>
    <w:p w14:paraId="3A9FE1F9" w14:textId="77777777" w:rsidR="002A2402" w:rsidRPr="002A2402" w:rsidRDefault="002A2402" w:rsidP="002A2402">
      <w:pPr>
        <w:contextualSpacing/>
        <w:jc w:val="center"/>
        <w:rPr>
          <w:rFonts w:ascii="Tahoma" w:hAnsi="Tahoma" w:cs="Tahoma"/>
          <w:sz w:val="18"/>
          <w:szCs w:val="18"/>
        </w:rPr>
      </w:pPr>
    </w:p>
    <w:p w14:paraId="22ACEA26" w14:textId="77777777" w:rsidR="002A2402" w:rsidRPr="002A2402" w:rsidRDefault="002A2402" w:rsidP="002A2402">
      <w:pPr>
        <w:contextualSpacing/>
        <w:jc w:val="center"/>
        <w:rPr>
          <w:rFonts w:ascii="Tahoma" w:hAnsi="Tahoma" w:cs="Tahoma"/>
          <w:sz w:val="18"/>
          <w:szCs w:val="18"/>
        </w:rPr>
      </w:pPr>
      <w:r w:rsidRPr="002A2402">
        <w:rPr>
          <w:rFonts w:ascii="Tahoma" w:hAnsi="Tahoma" w:cs="Tahoma"/>
          <w:sz w:val="18"/>
          <w:szCs w:val="18"/>
        </w:rPr>
        <w:t xml:space="preserve">Количество сайтов (ПРТО), подлежащих измерениям в 2023 году </w:t>
      </w:r>
    </w:p>
    <w:tbl>
      <w:tblPr>
        <w:tblW w:w="7809" w:type="dxa"/>
        <w:jc w:val="center"/>
        <w:tblLook w:val="04A0" w:firstRow="1" w:lastRow="0" w:firstColumn="1" w:lastColumn="0" w:noHBand="0" w:noVBand="1"/>
      </w:tblPr>
      <w:tblGrid>
        <w:gridCol w:w="1253"/>
        <w:gridCol w:w="4696"/>
        <w:gridCol w:w="1860"/>
      </w:tblGrid>
      <w:tr w:rsidR="002A2402" w:rsidRPr="002A2402" w14:paraId="2070DE05" w14:textId="77777777" w:rsidTr="00272ACC">
        <w:trPr>
          <w:trHeight w:val="250"/>
          <w:jc w:val="center"/>
        </w:trPr>
        <w:tc>
          <w:tcPr>
            <w:tcW w:w="1253" w:type="dxa"/>
            <w:vMerge w:val="restart"/>
            <w:tcBorders>
              <w:top w:val="single" w:sz="4" w:space="0" w:color="auto"/>
              <w:left w:val="single" w:sz="4" w:space="0" w:color="auto"/>
              <w:right w:val="single" w:sz="4" w:space="0" w:color="auto"/>
            </w:tcBorders>
            <w:shd w:val="clear" w:color="auto" w:fill="DBDBDB" w:themeFill="accent3" w:themeFillTint="66"/>
            <w:vAlign w:val="center"/>
            <w:hideMark/>
          </w:tcPr>
          <w:p w14:paraId="5E9F725E" w14:textId="77777777" w:rsidR="002A2402" w:rsidRPr="002A2402" w:rsidRDefault="002A2402" w:rsidP="00272ACC">
            <w:pPr>
              <w:contextualSpacing/>
              <w:jc w:val="center"/>
              <w:rPr>
                <w:rFonts w:ascii="Tahoma" w:hAnsi="Tahoma" w:cs="Tahoma"/>
                <w:b/>
                <w:bCs/>
                <w:color w:val="000000"/>
                <w:sz w:val="18"/>
                <w:szCs w:val="18"/>
              </w:rPr>
            </w:pPr>
            <w:r w:rsidRPr="002A2402">
              <w:rPr>
                <w:rFonts w:ascii="Tahoma" w:hAnsi="Tahoma" w:cs="Tahoma"/>
                <w:b/>
                <w:bCs/>
                <w:color w:val="000000"/>
                <w:sz w:val="18"/>
                <w:szCs w:val="18"/>
              </w:rPr>
              <w:t>№ п/п</w:t>
            </w:r>
          </w:p>
        </w:tc>
        <w:tc>
          <w:tcPr>
            <w:tcW w:w="4696" w:type="dxa"/>
            <w:vMerge w:val="restart"/>
            <w:tcBorders>
              <w:top w:val="single" w:sz="4" w:space="0" w:color="auto"/>
              <w:left w:val="single" w:sz="4" w:space="0" w:color="auto"/>
              <w:right w:val="single" w:sz="4" w:space="0" w:color="auto"/>
            </w:tcBorders>
            <w:shd w:val="clear" w:color="auto" w:fill="DBDBDB" w:themeFill="accent3" w:themeFillTint="66"/>
            <w:vAlign w:val="center"/>
          </w:tcPr>
          <w:p w14:paraId="25F373B1" w14:textId="77777777" w:rsidR="002A2402" w:rsidRPr="002A2402" w:rsidRDefault="002A2402" w:rsidP="00272ACC">
            <w:pPr>
              <w:contextualSpacing/>
              <w:jc w:val="center"/>
              <w:rPr>
                <w:rFonts w:ascii="Tahoma" w:hAnsi="Tahoma" w:cs="Tahoma"/>
                <w:b/>
                <w:bCs/>
                <w:color w:val="000000"/>
                <w:sz w:val="18"/>
                <w:szCs w:val="18"/>
              </w:rPr>
            </w:pPr>
            <w:r w:rsidRPr="002A2402">
              <w:rPr>
                <w:rFonts w:ascii="Tahoma" w:hAnsi="Tahoma" w:cs="Tahoma"/>
                <w:b/>
                <w:bCs/>
                <w:color w:val="000000"/>
                <w:sz w:val="18"/>
                <w:szCs w:val="18"/>
              </w:rPr>
              <w:t>Регион</w:t>
            </w:r>
          </w:p>
        </w:tc>
        <w:tc>
          <w:tcPr>
            <w:tcW w:w="1860" w:type="dxa"/>
            <w:vMerge w:val="restart"/>
            <w:tcBorders>
              <w:top w:val="single" w:sz="4" w:space="0" w:color="auto"/>
              <w:left w:val="single" w:sz="4" w:space="0" w:color="auto"/>
              <w:right w:val="single" w:sz="4" w:space="0" w:color="auto"/>
            </w:tcBorders>
            <w:shd w:val="clear" w:color="auto" w:fill="DBDBDB" w:themeFill="accent3" w:themeFillTint="66"/>
            <w:vAlign w:val="center"/>
          </w:tcPr>
          <w:p w14:paraId="07AA043A" w14:textId="77777777" w:rsidR="002A2402" w:rsidRPr="002A2402" w:rsidRDefault="002A2402" w:rsidP="00272ACC">
            <w:pPr>
              <w:contextualSpacing/>
              <w:jc w:val="center"/>
              <w:rPr>
                <w:rFonts w:ascii="Tahoma" w:hAnsi="Tahoma" w:cs="Tahoma"/>
                <w:b/>
                <w:bCs/>
                <w:color w:val="000000"/>
                <w:sz w:val="18"/>
                <w:szCs w:val="18"/>
              </w:rPr>
            </w:pPr>
            <w:r w:rsidRPr="002A2402">
              <w:rPr>
                <w:rFonts w:ascii="Tahoma" w:hAnsi="Tahoma" w:cs="Tahoma"/>
                <w:b/>
                <w:bCs/>
                <w:color w:val="000000"/>
                <w:sz w:val="18"/>
                <w:szCs w:val="18"/>
              </w:rPr>
              <w:t>Количество сайтов</w:t>
            </w:r>
          </w:p>
        </w:tc>
      </w:tr>
      <w:tr w:rsidR="002A2402" w:rsidRPr="002A2402" w14:paraId="5EF2D6EE" w14:textId="77777777" w:rsidTr="00272ACC">
        <w:trPr>
          <w:trHeight w:val="250"/>
          <w:jc w:val="center"/>
        </w:trPr>
        <w:tc>
          <w:tcPr>
            <w:tcW w:w="1253" w:type="dxa"/>
            <w:vMerge/>
            <w:tcBorders>
              <w:left w:val="single" w:sz="4" w:space="0" w:color="auto"/>
              <w:bottom w:val="single" w:sz="4" w:space="0" w:color="auto"/>
              <w:right w:val="single" w:sz="4" w:space="0" w:color="auto"/>
            </w:tcBorders>
            <w:shd w:val="clear" w:color="auto" w:fill="DBDBDB" w:themeFill="accent3" w:themeFillTint="66"/>
            <w:vAlign w:val="center"/>
          </w:tcPr>
          <w:p w14:paraId="25021B18" w14:textId="77777777" w:rsidR="002A2402" w:rsidRPr="002A2402" w:rsidRDefault="002A2402" w:rsidP="00272ACC">
            <w:pPr>
              <w:contextualSpacing/>
              <w:jc w:val="center"/>
              <w:rPr>
                <w:rFonts w:ascii="Tahoma" w:hAnsi="Tahoma" w:cs="Tahoma"/>
                <w:bCs/>
                <w:color w:val="000000"/>
                <w:sz w:val="18"/>
                <w:szCs w:val="18"/>
              </w:rPr>
            </w:pPr>
          </w:p>
        </w:tc>
        <w:tc>
          <w:tcPr>
            <w:tcW w:w="4696" w:type="dxa"/>
            <w:vMerge/>
            <w:tcBorders>
              <w:left w:val="single" w:sz="4" w:space="0" w:color="auto"/>
              <w:bottom w:val="single" w:sz="4" w:space="0" w:color="auto"/>
              <w:right w:val="single" w:sz="4" w:space="0" w:color="auto"/>
            </w:tcBorders>
            <w:shd w:val="clear" w:color="auto" w:fill="DBDBDB" w:themeFill="accent3" w:themeFillTint="66"/>
            <w:vAlign w:val="center"/>
          </w:tcPr>
          <w:p w14:paraId="5CD620D0" w14:textId="77777777" w:rsidR="002A2402" w:rsidRPr="002A2402" w:rsidRDefault="002A2402" w:rsidP="00272ACC">
            <w:pPr>
              <w:contextualSpacing/>
              <w:jc w:val="center"/>
              <w:rPr>
                <w:rFonts w:ascii="Tahoma" w:hAnsi="Tahoma" w:cs="Tahoma"/>
                <w:bCs/>
                <w:color w:val="000000"/>
                <w:sz w:val="18"/>
                <w:szCs w:val="18"/>
              </w:rPr>
            </w:pPr>
          </w:p>
        </w:tc>
        <w:tc>
          <w:tcPr>
            <w:tcW w:w="1860" w:type="dxa"/>
            <w:vMerge/>
            <w:tcBorders>
              <w:left w:val="single" w:sz="4" w:space="0" w:color="auto"/>
              <w:bottom w:val="single" w:sz="4" w:space="0" w:color="auto"/>
              <w:right w:val="single" w:sz="4" w:space="0" w:color="auto"/>
            </w:tcBorders>
            <w:shd w:val="clear" w:color="auto" w:fill="DBDBDB" w:themeFill="accent3" w:themeFillTint="66"/>
            <w:vAlign w:val="center"/>
          </w:tcPr>
          <w:p w14:paraId="1DB5B524" w14:textId="77777777" w:rsidR="002A2402" w:rsidRPr="002A2402" w:rsidRDefault="002A2402" w:rsidP="00272ACC">
            <w:pPr>
              <w:contextualSpacing/>
              <w:jc w:val="center"/>
              <w:rPr>
                <w:rFonts w:ascii="Tahoma" w:hAnsi="Tahoma" w:cs="Tahoma"/>
                <w:bCs/>
                <w:color w:val="000000"/>
                <w:sz w:val="18"/>
                <w:szCs w:val="18"/>
              </w:rPr>
            </w:pPr>
          </w:p>
        </w:tc>
      </w:tr>
      <w:tr w:rsidR="002A2402" w:rsidRPr="002A2402" w14:paraId="3AE29BB7" w14:textId="77777777" w:rsidTr="00272ACC">
        <w:trPr>
          <w:trHeight w:val="2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252C52C9"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1.</w:t>
            </w:r>
          </w:p>
        </w:tc>
        <w:tc>
          <w:tcPr>
            <w:tcW w:w="4696" w:type="dxa"/>
            <w:tcBorders>
              <w:top w:val="nil"/>
              <w:left w:val="single" w:sz="4" w:space="0" w:color="auto"/>
              <w:bottom w:val="single" w:sz="4" w:space="0" w:color="auto"/>
              <w:right w:val="single" w:sz="4" w:space="0" w:color="auto"/>
            </w:tcBorders>
            <w:shd w:val="clear" w:color="auto" w:fill="auto"/>
            <w:vAlign w:val="bottom"/>
          </w:tcPr>
          <w:p w14:paraId="3070B932" w14:textId="77777777" w:rsidR="002A2402" w:rsidRPr="002A2402" w:rsidRDefault="002A2402" w:rsidP="00272ACC">
            <w:pPr>
              <w:contextualSpacing/>
              <w:rPr>
                <w:rFonts w:ascii="Tahoma" w:hAnsi="Tahoma" w:cs="Tahoma"/>
                <w:color w:val="000000"/>
                <w:sz w:val="18"/>
                <w:szCs w:val="18"/>
              </w:rPr>
            </w:pPr>
            <w:r w:rsidRPr="002A2402">
              <w:rPr>
                <w:rFonts w:ascii="Tahoma" w:hAnsi="Tahoma" w:cs="Tahoma"/>
                <w:color w:val="000000"/>
                <w:sz w:val="18"/>
                <w:szCs w:val="18"/>
              </w:rPr>
              <w:t>г. Бишкек</w:t>
            </w:r>
          </w:p>
        </w:tc>
        <w:tc>
          <w:tcPr>
            <w:tcW w:w="1860" w:type="dxa"/>
            <w:tcBorders>
              <w:top w:val="nil"/>
              <w:left w:val="single" w:sz="4" w:space="0" w:color="auto"/>
              <w:bottom w:val="single" w:sz="4" w:space="0" w:color="auto"/>
              <w:right w:val="single" w:sz="4" w:space="0" w:color="auto"/>
            </w:tcBorders>
            <w:shd w:val="clear" w:color="auto" w:fill="auto"/>
            <w:vAlign w:val="bottom"/>
          </w:tcPr>
          <w:p w14:paraId="6F7D7446"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391</w:t>
            </w:r>
          </w:p>
        </w:tc>
      </w:tr>
      <w:tr w:rsidR="002A2402" w:rsidRPr="002A2402" w14:paraId="0BFFFBCF" w14:textId="77777777" w:rsidTr="00272ACC">
        <w:trPr>
          <w:trHeight w:val="2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227C7FBE"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2.</w:t>
            </w:r>
          </w:p>
        </w:tc>
        <w:tc>
          <w:tcPr>
            <w:tcW w:w="4696" w:type="dxa"/>
            <w:tcBorders>
              <w:top w:val="nil"/>
              <w:left w:val="single" w:sz="4" w:space="0" w:color="auto"/>
              <w:bottom w:val="single" w:sz="4" w:space="0" w:color="auto"/>
              <w:right w:val="single" w:sz="4" w:space="0" w:color="auto"/>
            </w:tcBorders>
            <w:shd w:val="clear" w:color="auto" w:fill="auto"/>
            <w:vAlign w:val="bottom"/>
          </w:tcPr>
          <w:p w14:paraId="1D3D61B6" w14:textId="77777777" w:rsidR="002A2402" w:rsidRPr="002A2402" w:rsidRDefault="002A2402" w:rsidP="00272ACC">
            <w:pPr>
              <w:contextualSpacing/>
              <w:rPr>
                <w:rFonts w:ascii="Tahoma" w:hAnsi="Tahoma" w:cs="Tahoma"/>
                <w:color w:val="000000"/>
                <w:sz w:val="18"/>
                <w:szCs w:val="18"/>
              </w:rPr>
            </w:pPr>
            <w:r w:rsidRPr="002A2402">
              <w:rPr>
                <w:rFonts w:ascii="Tahoma" w:hAnsi="Tahoma" w:cs="Tahoma"/>
                <w:color w:val="000000"/>
                <w:sz w:val="18"/>
                <w:szCs w:val="18"/>
              </w:rPr>
              <w:t>Чуйская область</w:t>
            </w:r>
          </w:p>
        </w:tc>
        <w:tc>
          <w:tcPr>
            <w:tcW w:w="1860" w:type="dxa"/>
            <w:tcBorders>
              <w:top w:val="nil"/>
              <w:left w:val="single" w:sz="4" w:space="0" w:color="auto"/>
              <w:bottom w:val="single" w:sz="4" w:space="0" w:color="auto"/>
              <w:right w:val="single" w:sz="4" w:space="0" w:color="auto"/>
            </w:tcBorders>
            <w:shd w:val="clear" w:color="auto" w:fill="auto"/>
            <w:vAlign w:val="bottom"/>
          </w:tcPr>
          <w:p w14:paraId="56DA33BF"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340</w:t>
            </w:r>
          </w:p>
        </w:tc>
      </w:tr>
      <w:tr w:rsidR="002A2402" w:rsidRPr="002A2402" w14:paraId="799FF104" w14:textId="77777777" w:rsidTr="00272ACC">
        <w:trPr>
          <w:trHeight w:val="2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766BEA5F"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3.</w:t>
            </w:r>
          </w:p>
        </w:tc>
        <w:tc>
          <w:tcPr>
            <w:tcW w:w="4696" w:type="dxa"/>
            <w:tcBorders>
              <w:top w:val="nil"/>
              <w:left w:val="single" w:sz="4" w:space="0" w:color="auto"/>
              <w:bottom w:val="single" w:sz="4" w:space="0" w:color="auto"/>
              <w:right w:val="single" w:sz="4" w:space="0" w:color="auto"/>
            </w:tcBorders>
            <w:shd w:val="clear" w:color="auto" w:fill="auto"/>
            <w:vAlign w:val="bottom"/>
          </w:tcPr>
          <w:p w14:paraId="250B24DE" w14:textId="77777777" w:rsidR="002A2402" w:rsidRPr="002A2402" w:rsidRDefault="002A2402" w:rsidP="00272ACC">
            <w:pPr>
              <w:contextualSpacing/>
              <w:rPr>
                <w:rFonts w:ascii="Tahoma" w:hAnsi="Tahoma" w:cs="Tahoma"/>
                <w:color w:val="000000"/>
                <w:sz w:val="18"/>
                <w:szCs w:val="18"/>
              </w:rPr>
            </w:pPr>
            <w:r w:rsidRPr="002A2402">
              <w:rPr>
                <w:rFonts w:ascii="Tahoma" w:hAnsi="Tahoma" w:cs="Tahoma"/>
                <w:color w:val="000000"/>
                <w:sz w:val="18"/>
                <w:szCs w:val="18"/>
              </w:rPr>
              <w:t>Таласская область</w:t>
            </w:r>
          </w:p>
        </w:tc>
        <w:tc>
          <w:tcPr>
            <w:tcW w:w="1860" w:type="dxa"/>
            <w:tcBorders>
              <w:top w:val="nil"/>
              <w:left w:val="single" w:sz="4" w:space="0" w:color="auto"/>
              <w:bottom w:val="single" w:sz="4" w:space="0" w:color="auto"/>
              <w:right w:val="single" w:sz="4" w:space="0" w:color="auto"/>
            </w:tcBorders>
            <w:shd w:val="clear" w:color="auto" w:fill="auto"/>
            <w:vAlign w:val="bottom"/>
          </w:tcPr>
          <w:p w14:paraId="379210EC"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60</w:t>
            </w:r>
          </w:p>
        </w:tc>
      </w:tr>
      <w:tr w:rsidR="002A2402" w:rsidRPr="002A2402" w14:paraId="760FD288" w14:textId="77777777" w:rsidTr="00272ACC">
        <w:trPr>
          <w:trHeight w:val="2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07EE2B01"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4.</w:t>
            </w:r>
          </w:p>
        </w:tc>
        <w:tc>
          <w:tcPr>
            <w:tcW w:w="4696" w:type="dxa"/>
            <w:tcBorders>
              <w:top w:val="nil"/>
              <w:left w:val="single" w:sz="4" w:space="0" w:color="auto"/>
              <w:bottom w:val="single" w:sz="4" w:space="0" w:color="auto"/>
              <w:right w:val="single" w:sz="4" w:space="0" w:color="auto"/>
            </w:tcBorders>
            <w:shd w:val="clear" w:color="auto" w:fill="auto"/>
            <w:vAlign w:val="bottom"/>
          </w:tcPr>
          <w:p w14:paraId="56F48547" w14:textId="77777777" w:rsidR="002A2402" w:rsidRPr="002A2402" w:rsidRDefault="002A2402" w:rsidP="00272ACC">
            <w:pPr>
              <w:contextualSpacing/>
              <w:rPr>
                <w:rFonts w:ascii="Tahoma" w:hAnsi="Tahoma" w:cs="Tahoma"/>
                <w:color w:val="000000"/>
                <w:sz w:val="18"/>
                <w:szCs w:val="18"/>
              </w:rPr>
            </w:pPr>
            <w:r w:rsidRPr="002A2402">
              <w:rPr>
                <w:rFonts w:ascii="Tahoma" w:hAnsi="Tahoma" w:cs="Tahoma"/>
                <w:color w:val="000000"/>
                <w:sz w:val="18"/>
                <w:szCs w:val="18"/>
              </w:rPr>
              <w:t>Иссык-Кульская область</w:t>
            </w:r>
          </w:p>
        </w:tc>
        <w:tc>
          <w:tcPr>
            <w:tcW w:w="1860" w:type="dxa"/>
            <w:tcBorders>
              <w:top w:val="nil"/>
              <w:left w:val="single" w:sz="4" w:space="0" w:color="auto"/>
              <w:bottom w:val="single" w:sz="4" w:space="0" w:color="auto"/>
              <w:right w:val="single" w:sz="4" w:space="0" w:color="auto"/>
            </w:tcBorders>
            <w:shd w:val="clear" w:color="auto" w:fill="auto"/>
            <w:vAlign w:val="bottom"/>
          </w:tcPr>
          <w:p w14:paraId="7DA9CC4E"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176</w:t>
            </w:r>
          </w:p>
        </w:tc>
      </w:tr>
      <w:tr w:rsidR="002A2402" w:rsidRPr="002A2402" w14:paraId="289BD920" w14:textId="77777777" w:rsidTr="00272ACC">
        <w:trPr>
          <w:trHeight w:val="2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580C9188"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5.</w:t>
            </w:r>
          </w:p>
        </w:tc>
        <w:tc>
          <w:tcPr>
            <w:tcW w:w="4696" w:type="dxa"/>
            <w:tcBorders>
              <w:top w:val="nil"/>
              <w:left w:val="single" w:sz="4" w:space="0" w:color="auto"/>
              <w:bottom w:val="single" w:sz="4" w:space="0" w:color="auto"/>
              <w:right w:val="single" w:sz="4" w:space="0" w:color="auto"/>
            </w:tcBorders>
            <w:shd w:val="clear" w:color="auto" w:fill="auto"/>
            <w:vAlign w:val="bottom"/>
          </w:tcPr>
          <w:p w14:paraId="7537FE6C" w14:textId="77777777" w:rsidR="002A2402" w:rsidRPr="002A2402" w:rsidRDefault="002A2402" w:rsidP="00272ACC">
            <w:pPr>
              <w:contextualSpacing/>
              <w:rPr>
                <w:rFonts w:ascii="Tahoma" w:hAnsi="Tahoma" w:cs="Tahoma"/>
                <w:color w:val="000000"/>
                <w:sz w:val="18"/>
                <w:szCs w:val="18"/>
              </w:rPr>
            </w:pPr>
            <w:r w:rsidRPr="002A2402">
              <w:rPr>
                <w:rFonts w:ascii="Tahoma" w:hAnsi="Tahoma" w:cs="Tahoma"/>
                <w:color w:val="000000"/>
                <w:sz w:val="18"/>
                <w:szCs w:val="18"/>
              </w:rPr>
              <w:t>Нарынская область</w:t>
            </w:r>
          </w:p>
        </w:tc>
        <w:tc>
          <w:tcPr>
            <w:tcW w:w="1860" w:type="dxa"/>
            <w:tcBorders>
              <w:top w:val="nil"/>
              <w:left w:val="single" w:sz="4" w:space="0" w:color="auto"/>
              <w:bottom w:val="single" w:sz="4" w:space="0" w:color="auto"/>
              <w:right w:val="single" w:sz="4" w:space="0" w:color="auto"/>
            </w:tcBorders>
            <w:shd w:val="clear" w:color="auto" w:fill="auto"/>
            <w:vAlign w:val="bottom"/>
          </w:tcPr>
          <w:p w14:paraId="00286448"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64</w:t>
            </w:r>
          </w:p>
        </w:tc>
      </w:tr>
      <w:tr w:rsidR="002A2402" w:rsidRPr="002A2402" w14:paraId="79C90DBB" w14:textId="77777777" w:rsidTr="00272ACC">
        <w:trPr>
          <w:trHeight w:val="2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7DE57897"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6.</w:t>
            </w:r>
          </w:p>
        </w:tc>
        <w:tc>
          <w:tcPr>
            <w:tcW w:w="4696" w:type="dxa"/>
            <w:tcBorders>
              <w:top w:val="nil"/>
              <w:left w:val="single" w:sz="4" w:space="0" w:color="auto"/>
              <w:bottom w:val="single" w:sz="4" w:space="0" w:color="auto"/>
              <w:right w:val="single" w:sz="4" w:space="0" w:color="auto"/>
            </w:tcBorders>
            <w:shd w:val="clear" w:color="auto" w:fill="auto"/>
            <w:vAlign w:val="bottom"/>
          </w:tcPr>
          <w:p w14:paraId="67502A85" w14:textId="77777777" w:rsidR="002A2402" w:rsidRPr="002A2402" w:rsidRDefault="002A2402" w:rsidP="00272ACC">
            <w:pPr>
              <w:contextualSpacing/>
              <w:rPr>
                <w:rFonts w:ascii="Tahoma" w:hAnsi="Tahoma" w:cs="Tahoma"/>
                <w:color w:val="000000"/>
                <w:sz w:val="18"/>
                <w:szCs w:val="18"/>
              </w:rPr>
            </w:pPr>
            <w:r w:rsidRPr="002A2402">
              <w:rPr>
                <w:rFonts w:ascii="Tahoma" w:hAnsi="Tahoma" w:cs="Tahoma"/>
                <w:color w:val="000000"/>
                <w:sz w:val="18"/>
                <w:szCs w:val="18"/>
              </w:rPr>
              <w:t>Джалал-Абадская область</w:t>
            </w:r>
          </w:p>
        </w:tc>
        <w:tc>
          <w:tcPr>
            <w:tcW w:w="1860" w:type="dxa"/>
            <w:tcBorders>
              <w:top w:val="nil"/>
              <w:left w:val="single" w:sz="4" w:space="0" w:color="auto"/>
              <w:bottom w:val="single" w:sz="4" w:space="0" w:color="auto"/>
              <w:right w:val="single" w:sz="4" w:space="0" w:color="auto"/>
            </w:tcBorders>
            <w:shd w:val="clear" w:color="auto" w:fill="auto"/>
            <w:vAlign w:val="bottom"/>
          </w:tcPr>
          <w:p w14:paraId="097C1F4A"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253</w:t>
            </w:r>
          </w:p>
        </w:tc>
      </w:tr>
      <w:tr w:rsidR="002A2402" w:rsidRPr="002A2402" w14:paraId="7AC2D98A" w14:textId="77777777" w:rsidTr="00272ACC">
        <w:trPr>
          <w:trHeight w:val="2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3120B373"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7.</w:t>
            </w:r>
          </w:p>
        </w:tc>
        <w:tc>
          <w:tcPr>
            <w:tcW w:w="4696" w:type="dxa"/>
            <w:tcBorders>
              <w:top w:val="nil"/>
              <w:left w:val="single" w:sz="4" w:space="0" w:color="auto"/>
              <w:bottom w:val="single" w:sz="4" w:space="0" w:color="auto"/>
              <w:right w:val="single" w:sz="4" w:space="0" w:color="auto"/>
            </w:tcBorders>
            <w:shd w:val="clear" w:color="auto" w:fill="auto"/>
            <w:vAlign w:val="bottom"/>
          </w:tcPr>
          <w:p w14:paraId="4E9107A3" w14:textId="77777777" w:rsidR="002A2402" w:rsidRPr="002A2402" w:rsidRDefault="002A2402" w:rsidP="00272ACC">
            <w:pPr>
              <w:contextualSpacing/>
              <w:rPr>
                <w:rFonts w:ascii="Tahoma" w:hAnsi="Tahoma" w:cs="Tahoma"/>
                <w:color w:val="000000"/>
                <w:sz w:val="18"/>
                <w:szCs w:val="18"/>
              </w:rPr>
            </w:pPr>
            <w:r w:rsidRPr="002A2402">
              <w:rPr>
                <w:rFonts w:ascii="Tahoma" w:hAnsi="Tahoma" w:cs="Tahoma"/>
                <w:color w:val="000000"/>
                <w:sz w:val="18"/>
                <w:szCs w:val="18"/>
              </w:rPr>
              <w:t>Ошская область</w:t>
            </w:r>
          </w:p>
        </w:tc>
        <w:tc>
          <w:tcPr>
            <w:tcW w:w="1860" w:type="dxa"/>
            <w:tcBorders>
              <w:top w:val="nil"/>
              <w:left w:val="single" w:sz="4" w:space="0" w:color="auto"/>
              <w:bottom w:val="single" w:sz="4" w:space="0" w:color="auto"/>
              <w:right w:val="single" w:sz="4" w:space="0" w:color="auto"/>
            </w:tcBorders>
            <w:shd w:val="clear" w:color="auto" w:fill="auto"/>
            <w:vAlign w:val="bottom"/>
          </w:tcPr>
          <w:p w14:paraId="2CDECF48"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448</w:t>
            </w:r>
          </w:p>
        </w:tc>
      </w:tr>
      <w:tr w:rsidR="002A2402" w:rsidRPr="002A2402" w14:paraId="66A3086D" w14:textId="77777777" w:rsidTr="00272ACC">
        <w:trPr>
          <w:trHeight w:val="2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202081EA"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8.</w:t>
            </w:r>
          </w:p>
        </w:tc>
        <w:tc>
          <w:tcPr>
            <w:tcW w:w="4696" w:type="dxa"/>
            <w:tcBorders>
              <w:top w:val="nil"/>
              <w:left w:val="single" w:sz="4" w:space="0" w:color="auto"/>
              <w:bottom w:val="single" w:sz="4" w:space="0" w:color="auto"/>
              <w:right w:val="single" w:sz="4" w:space="0" w:color="auto"/>
            </w:tcBorders>
            <w:shd w:val="clear" w:color="auto" w:fill="auto"/>
            <w:vAlign w:val="bottom"/>
          </w:tcPr>
          <w:p w14:paraId="1A24AE60" w14:textId="77777777" w:rsidR="002A2402" w:rsidRPr="002A2402" w:rsidRDefault="002A2402" w:rsidP="00272ACC">
            <w:pPr>
              <w:contextualSpacing/>
              <w:rPr>
                <w:rFonts w:ascii="Tahoma" w:hAnsi="Tahoma" w:cs="Tahoma"/>
                <w:color w:val="000000"/>
                <w:sz w:val="18"/>
                <w:szCs w:val="18"/>
              </w:rPr>
            </w:pPr>
            <w:r w:rsidRPr="002A2402">
              <w:rPr>
                <w:rFonts w:ascii="Tahoma" w:hAnsi="Tahoma" w:cs="Tahoma"/>
                <w:color w:val="000000"/>
                <w:sz w:val="18"/>
                <w:szCs w:val="18"/>
              </w:rPr>
              <w:t>Баткенская область</w:t>
            </w:r>
          </w:p>
        </w:tc>
        <w:tc>
          <w:tcPr>
            <w:tcW w:w="1860" w:type="dxa"/>
            <w:tcBorders>
              <w:top w:val="nil"/>
              <w:left w:val="single" w:sz="4" w:space="0" w:color="auto"/>
              <w:bottom w:val="single" w:sz="4" w:space="0" w:color="auto"/>
              <w:right w:val="single" w:sz="4" w:space="0" w:color="auto"/>
            </w:tcBorders>
            <w:shd w:val="clear" w:color="auto" w:fill="auto"/>
            <w:vAlign w:val="bottom"/>
          </w:tcPr>
          <w:p w14:paraId="0C424D7A"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107</w:t>
            </w:r>
          </w:p>
        </w:tc>
      </w:tr>
      <w:tr w:rsidR="002A2402" w:rsidRPr="002A2402" w14:paraId="63F8A7EB" w14:textId="77777777" w:rsidTr="00272ACC">
        <w:trPr>
          <w:trHeight w:val="2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178725E7" w14:textId="77777777" w:rsidR="002A2402" w:rsidRPr="002A2402" w:rsidRDefault="002A2402" w:rsidP="00272ACC">
            <w:pPr>
              <w:contextualSpacing/>
              <w:jc w:val="center"/>
              <w:rPr>
                <w:rFonts w:ascii="Tahoma" w:hAnsi="Tahoma" w:cs="Tahoma"/>
                <w:b/>
                <w:bCs/>
                <w:color w:val="000000"/>
                <w:sz w:val="18"/>
                <w:szCs w:val="18"/>
              </w:rPr>
            </w:pPr>
          </w:p>
        </w:tc>
        <w:tc>
          <w:tcPr>
            <w:tcW w:w="4696" w:type="dxa"/>
            <w:tcBorders>
              <w:top w:val="nil"/>
              <w:left w:val="single" w:sz="4" w:space="0" w:color="auto"/>
              <w:bottom w:val="single" w:sz="4" w:space="0" w:color="auto"/>
              <w:right w:val="single" w:sz="4" w:space="0" w:color="auto"/>
            </w:tcBorders>
            <w:shd w:val="clear" w:color="auto" w:fill="auto"/>
          </w:tcPr>
          <w:p w14:paraId="36C5BC66" w14:textId="77777777" w:rsidR="002A2402" w:rsidRPr="002A2402" w:rsidRDefault="002A2402" w:rsidP="00272ACC">
            <w:pPr>
              <w:contextualSpacing/>
              <w:rPr>
                <w:rFonts w:ascii="Tahoma" w:hAnsi="Tahoma" w:cs="Tahoma"/>
                <w:color w:val="000000"/>
                <w:sz w:val="18"/>
                <w:szCs w:val="18"/>
              </w:rPr>
            </w:pPr>
            <w:r w:rsidRPr="002A2402">
              <w:rPr>
                <w:rFonts w:ascii="Tahoma" w:hAnsi="Tahoma" w:cs="Tahoma"/>
                <w:color w:val="000000"/>
                <w:sz w:val="18"/>
                <w:szCs w:val="18"/>
              </w:rPr>
              <w:t>Итого</w:t>
            </w:r>
          </w:p>
        </w:tc>
        <w:tc>
          <w:tcPr>
            <w:tcW w:w="1860" w:type="dxa"/>
            <w:tcBorders>
              <w:top w:val="nil"/>
              <w:left w:val="single" w:sz="4" w:space="0" w:color="auto"/>
              <w:bottom w:val="single" w:sz="4" w:space="0" w:color="auto"/>
              <w:right w:val="single" w:sz="4" w:space="0" w:color="auto"/>
            </w:tcBorders>
            <w:shd w:val="clear" w:color="auto" w:fill="auto"/>
          </w:tcPr>
          <w:p w14:paraId="5AD978B5"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1839</w:t>
            </w:r>
          </w:p>
        </w:tc>
      </w:tr>
    </w:tbl>
    <w:p w14:paraId="554EDF5A" w14:textId="77777777" w:rsidR="002A2402" w:rsidRPr="002A2402" w:rsidRDefault="002A2402" w:rsidP="002A2402">
      <w:pPr>
        <w:ind w:left="567" w:hanging="567"/>
        <w:contextualSpacing/>
        <w:jc w:val="both"/>
        <w:rPr>
          <w:rStyle w:val="aff5"/>
          <w:rFonts w:ascii="Tahoma" w:hAnsi="Tahoma" w:cs="Tahoma"/>
          <w:sz w:val="18"/>
          <w:szCs w:val="18"/>
        </w:rPr>
      </w:pPr>
    </w:p>
    <w:p w14:paraId="4DDB58A2" w14:textId="77777777" w:rsidR="002A2402" w:rsidRPr="002A2402" w:rsidRDefault="002A2402" w:rsidP="002A2402">
      <w:pPr>
        <w:ind w:left="567" w:hanging="567"/>
        <w:contextualSpacing/>
        <w:jc w:val="both"/>
        <w:rPr>
          <w:rStyle w:val="aff5"/>
          <w:rFonts w:ascii="Tahoma" w:hAnsi="Tahoma" w:cs="Tahoma"/>
          <w:b w:val="0"/>
          <w:sz w:val="18"/>
          <w:szCs w:val="18"/>
        </w:rPr>
      </w:pPr>
    </w:p>
    <w:tbl>
      <w:tblPr>
        <w:tblStyle w:val="a8"/>
        <w:tblW w:w="10490" w:type="dxa"/>
        <w:tblInd w:w="-5" w:type="dxa"/>
        <w:tblLayout w:type="fixed"/>
        <w:tblLook w:val="04A0" w:firstRow="1" w:lastRow="0" w:firstColumn="1" w:lastColumn="0" w:noHBand="0" w:noVBand="1"/>
      </w:tblPr>
      <w:tblGrid>
        <w:gridCol w:w="568"/>
        <w:gridCol w:w="1984"/>
        <w:gridCol w:w="2552"/>
        <w:gridCol w:w="1417"/>
        <w:gridCol w:w="1418"/>
        <w:gridCol w:w="992"/>
        <w:gridCol w:w="1559"/>
      </w:tblGrid>
      <w:tr w:rsidR="002A2402" w:rsidRPr="002A2402" w14:paraId="36765874" w14:textId="77777777" w:rsidTr="002A2402">
        <w:trPr>
          <w:trHeight w:val="242"/>
        </w:trPr>
        <w:tc>
          <w:tcPr>
            <w:tcW w:w="568" w:type="dxa"/>
            <w:shd w:val="clear" w:color="auto" w:fill="F2F2F2" w:themeFill="background1" w:themeFillShade="F2"/>
            <w:vAlign w:val="center"/>
          </w:tcPr>
          <w:p w14:paraId="72E42FFE" w14:textId="77777777" w:rsidR="002A2402" w:rsidRPr="002A2402" w:rsidRDefault="002A2402" w:rsidP="00272ACC">
            <w:pPr>
              <w:widowControl w:val="0"/>
              <w:autoSpaceDE w:val="0"/>
              <w:autoSpaceDN w:val="0"/>
              <w:adjustRightInd w:val="0"/>
              <w:ind w:left="-108" w:right="-108"/>
              <w:contextualSpacing/>
              <w:jc w:val="center"/>
              <w:rPr>
                <w:rFonts w:ascii="Tahoma" w:hAnsi="Tahoma" w:cs="Tahoma"/>
                <w:b/>
                <w:sz w:val="18"/>
                <w:szCs w:val="18"/>
              </w:rPr>
            </w:pPr>
            <w:r w:rsidRPr="002A2402">
              <w:rPr>
                <w:rFonts w:ascii="Tahoma" w:hAnsi="Tahoma" w:cs="Tahoma"/>
                <w:b/>
                <w:sz w:val="18"/>
                <w:szCs w:val="18"/>
              </w:rPr>
              <w:t>№</w:t>
            </w:r>
          </w:p>
          <w:p w14:paraId="371207C1" w14:textId="77777777" w:rsidR="002A2402" w:rsidRPr="002A2402" w:rsidRDefault="002A2402" w:rsidP="00272ACC">
            <w:pPr>
              <w:widowControl w:val="0"/>
              <w:autoSpaceDE w:val="0"/>
              <w:autoSpaceDN w:val="0"/>
              <w:adjustRightInd w:val="0"/>
              <w:ind w:left="-108" w:right="-108"/>
              <w:contextualSpacing/>
              <w:jc w:val="center"/>
              <w:rPr>
                <w:rFonts w:ascii="Tahoma" w:hAnsi="Tahoma" w:cs="Tahoma"/>
                <w:b/>
                <w:sz w:val="18"/>
                <w:szCs w:val="18"/>
              </w:rPr>
            </w:pPr>
            <w:r w:rsidRPr="002A2402">
              <w:rPr>
                <w:rFonts w:ascii="Tahoma" w:hAnsi="Tahoma" w:cs="Tahoma"/>
                <w:b/>
                <w:sz w:val="18"/>
                <w:szCs w:val="18"/>
              </w:rPr>
              <w:t>п/п</w:t>
            </w:r>
          </w:p>
        </w:tc>
        <w:tc>
          <w:tcPr>
            <w:tcW w:w="1984" w:type="dxa"/>
            <w:shd w:val="clear" w:color="auto" w:fill="F2F2F2" w:themeFill="background1" w:themeFillShade="F2"/>
            <w:vAlign w:val="center"/>
          </w:tcPr>
          <w:p w14:paraId="49C040EB" w14:textId="77777777" w:rsidR="002A2402" w:rsidRPr="002A2402" w:rsidRDefault="002A2402" w:rsidP="00272ACC">
            <w:pPr>
              <w:widowControl w:val="0"/>
              <w:autoSpaceDE w:val="0"/>
              <w:autoSpaceDN w:val="0"/>
              <w:adjustRightInd w:val="0"/>
              <w:contextualSpacing/>
              <w:jc w:val="center"/>
              <w:rPr>
                <w:rFonts w:ascii="Tahoma" w:hAnsi="Tahoma" w:cs="Tahoma"/>
                <w:b/>
                <w:sz w:val="18"/>
                <w:szCs w:val="18"/>
              </w:rPr>
            </w:pPr>
            <w:r w:rsidRPr="002A2402">
              <w:rPr>
                <w:rFonts w:ascii="Tahoma" w:hAnsi="Tahoma" w:cs="Tahoma"/>
                <w:b/>
                <w:sz w:val="18"/>
                <w:szCs w:val="18"/>
              </w:rPr>
              <w:t>Наименование услуги</w:t>
            </w:r>
          </w:p>
        </w:tc>
        <w:tc>
          <w:tcPr>
            <w:tcW w:w="2552" w:type="dxa"/>
            <w:shd w:val="clear" w:color="auto" w:fill="F2F2F2" w:themeFill="background1" w:themeFillShade="F2"/>
          </w:tcPr>
          <w:p w14:paraId="6F874DFC" w14:textId="77777777" w:rsidR="002A2402" w:rsidRPr="002A2402" w:rsidRDefault="002A2402" w:rsidP="00272ACC">
            <w:pPr>
              <w:widowControl w:val="0"/>
              <w:autoSpaceDE w:val="0"/>
              <w:autoSpaceDN w:val="0"/>
              <w:adjustRightInd w:val="0"/>
              <w:contextualSpacing/>
              <w:jc w:val="center"/>
              <w:rPr>
                <w:rFonts w:ascii="Tahoma" w:hAnsi="Tahoma" w:cs="Tahoma"/>
                <w:b/>
                <w:bCs/>
                <w:sz w:val="18"/>
                <w:szCs w:val="18"/>
              </w:rPr>
            </w:pPr>
          </w:p>
          <w:p w14:paraId="34C7BBDA" w14:textId="77777777" w:rsidR="002A2402" w:rsidRPr="002A2402" w:rsidRDefault="002A2402" w:rsidP="00272ACC">
            <w:pPr>
              <w:widowControl w:val="0"/>
              <w:autoSpaceDE w:val="0"/>
              <w:autoSpaceDN w:val="0"/>
              <w:adjustRightInd w:val="0"/>
              <w:contextualSpacing/>
              <w:jc w:val="center"/>
              <w:rPr>
                <w:rFonts w:ascii="Tahoma" w:hAnsi="Tahoma" w:cs="Tahoma"/>
                <w:b/>
                <w:sz w:val="18"/>
                <w:szCs w:val="18"/>
              </w:rPr>
            </w:pPr>
            <w:r w:rsidRPr="002A2402">
              <w:rPr>
                <w:rFonts w:ascii="Tahoma" w:hAnsi="Tahoma" w:cs="Tahoma"/>
                <w:b/>
                <w:bCs/>
                <w:sz w:val="18"/>
                <w:szCs w:val="18"/>
              </w:rPr>
              <w:t>Срок оказания услуг</w:t>
            </w:r>
          </w:p>
        </w:tc>
        <w:tc>
          <w:tcPr>
            <w:tcW w:w="1417" w:type="dxa"/>
            <w:shd w:val="clear" w:color="auto" w:fill="F2F2F2" w:themeFill="background1" w:themeFillShade="F2"/>
            <w:vAlign w:val="center"/>
          </w:tcPr>
          <w:p w14:paraId="6D7E650C" w14:textId="77777777" w:rsidR="002A2402" w:rsidRPr="002A2402" w:rsidRDefault="002A2402" w:rsidP="00272ACC">
            <w:pPr>
              <w:widowControl w:val="0"/>
              <w:autoSpaceDE w:val="0"/>
              <w:autoSpaceDN w:val="0"/>
              <w:adjustRightInd w:val="0"/>
              <w:contextualSpacing/>
              <w:jc w:val="center"/>
              <w:rPr>
                <w:rFonts w:ascii="Tahoma" w:hAnsi="Tahoma" w:cs="Tahoma"/>
                <w:b/>
                <w:sz w:val="18"/>
                <w:szCs w:val="18"/>
              </w:rPr>
            </w:pPr>
            <w:r w:rsidRPr="002A2402">
              <w:rPr>
                <w:rFonts w:ascii="Tahoma" w:hAnsi="Tahoma" w:cs="Tahoma"/>
                <w:b/>
                <w:sz w:val="18"/>
                <w:szCs w:val="18"/>
              </w:rPr>
              <w:t>Количество измерений</w:t>
            </w:r>
          </w:p>
        </w:tc>
        <w:tc>
          <w:tcPr>
            <w:tcW w:w="1418" w:type="dxa"/>
            <w:shd w:val="clear" w:color="auto" w:fill="F2F2F2" w:themeFill="background1" w:themeFillShade="F2"/>
            <w:vAlign w:val="center"/>
          </w:tcPr>
          <w:p w14:paraId="24F768CF" w14:textId="77777777" w:rsidR="002A2402" w:rsidRPr="002A2402" w:rsidRDefault="002A2402" w:rsidP="00272ACC">
            <w:pPr>
              <w:widowControl w:val="0"/>
              <w:autoSpaceDE w:val="0"/>
              <w:autoSpaceDN w:val="0"/>
              <w:adjustRightInd w:val="0"/>
              <w:contextualSpacing/>
              <w:jc w:val="center"/>
              <w:rPr>
                <w:rFonts w:ascii="Tahoma" w:hAnsi="Tahoma" w:cs="Tahoma"/>
                <w:b/>
                <w:sz w:val="18"/>
                <w:szCs w:val="18"/>
              </w:rPr>
            </w:pPr>
            <w:r w:rsidRPr="002A2402">
              <w:rPr>
                <w:rFonts w:ascii="Tahoma" w:hAnsi="Tahoma" w:cs="Tahoma"/>
                <w:b/>
                <w:sz w:val="18"/>
                <w:szCs w:val="18"/>
              </w:rPr>
              <w:t>Стоимость за единицу без учета НДС, сом</w:t>
            </w:r>
          </w:p>
        </w:tc>
        <w:tc>
          <w:tcPr>
            <w:tcW w:w="992" w:type="dxa"/>
            <w:shd w:val="clear" w:color="auto" w:fill="F2F2F2" w:themeFill="background1" w:themeFillShade="F2"/>
            <w:vAlign w:val="center"/>
          </w:tcPr>
          <w:p w14:paraId="427C92F5" w14:textId="77777777" w:rsidR="002A2402" w:rsidRPr="002A2402" w:rsidRDefault="002A2402" w:rsidP="00272ACC">
            <w:pPr>
              <w:widowControl w:val="0"/>
              <w:autoSpaceDE w:val="0"/>
              <w:autoSpaceDN w:val="0"/>
              <w:adjustRightInd w:val="0"/>
              <w:contextualSpacing/>
              <w:jc w:val="center"/>
              <w:rPr>
                <w:rFonts w:ascii="Tahoma" w:hAnsi="Tahoma" w:cs="Tahoma"/>
                <w:b/>
                <w:sz w:val="18"/>
                <w:szCs w:val="18"/>
              </w:rPr>
            </w:pPr>
            <w:r w:rsidRPr="002A2402">
              <w:rPr>
                <w:rFonts w:ascii="Tahoma" w:hAnsi="Tahoma" w:cs="Tahoma"/>
                <w:b/>
                <w:sz w:val="18"/>
                <w:szCs w:val="18"/>
              </w:rPr>
              <w:t>Сумма НДС, сом</w:t>
            </w:r>
          </w:p>
        </w:tc>
        <w:tc>
          <w:tcPr>
            <w:tcW w:w="1559" w:type="dxa"/>
            <w:shd w:val="clear" w:color="auto" w:fill="F2F2F2" w:themeFill="background1" w:themeFillShade="F2"/>
            <w:vAlign w:val="center"/>
          </w:tcPr>
          <w:p w14:paraId="401E9EF7" w14:textId="77777777" w:rsidR="002A2402" w:rsidRPr="002A2402" w:rsidRDefault="002A2402" w:rsidP="00272ACC">
            <w:pPr>
              <w:contextualSpacing/>
              <w:jc w:val="center"/>
              <w:rPr>
                <w:rFonts w:ascii="Tahoma" w:hAnsi="Tahoma" w:cs="Tahoma"/>
                <w:b/>
                <w:sz w:val="18"/>
                <w:szCs w:val="18"/>
              </w:rPr>
            </w:pPr>
            <w:r w:rsidRPr="002A2402">
              <w:rPr>
                <w:rFonts w:ascii="Tahoma" w:hAnsi="Tahoma" w:cs="Tahoma"/>
                <w:b/>
                <w:sz w:val="18"/>
                <w:szCs w:val="18"/>
              </w:rPr>
              <w:t>Сумма,</w:t>
            </w:r>
          </w:p>
          <w:p w14:paraId="71C53B06" w14:textId="77777777" w:rsidR="002A2402" w:rsidRPr="002A2402" w:rsidRDefault="002A2402" w:rsidP="00272ACC">
            <w:pPr>
              <w:contextualSpacing/>
              <w:jc w:val="center"/>
              <w:rPr>
                <w:rFonts w:ascii="Tahoma" w:hAnsi="Tahoma" w:cs="Tahoma"/>
                <w:b/>
                <w:sz w:val="18"/>
                <w:szCs w:val="18"/>
              </w:rPr>
            </w:pPr>
            <w:r w:rsidRPr="002A2402">
              <w:rPr>
                <w:rFonts w:ascii="Tahoma" w:hAnsi="Tahoma" w:cs="Tahoma"/>
                <w:b/>
                <w:sz w:val="18"/>
                <w:szCs w:val="18"/>
              </w:rPr>
              <w:t>сом</w:t>
            </w:r>
          </w:p>
        </w:tc>
      </w:tr>
      <w:tr w:rsidR="002A2402" w:rsidRPr="002A2402" w14:paraId="43AB7554" w14:textId="77777777" w:rsidTr="002A2402">
        <w:trPr>
          <w:trHeight w:val="541"/>
        </w:trPr>
        <w:tc>
          <w:tcPr>
            <w:tcW w:w="568" w:type="dxa"/>
            <w:vAlign w:val="center"/>
          </w:tcPr>
          <w:p w14:paraId="752C3CF8" w14:textId="77777777" w:rsidR="002A2402" w:rsidRPr="002A2402" w:rsidRDefault="002A2402" w:rsidP="00272ACC">
            <w:pPr>
              <w:widowControl w:val="0"/>
              <w:autoSpaceDE w:val="0"/>
              <w:autoSpaceDN w:val="0"/>
              <w:adjustRightInd w:val="0"/>
              <w:ind w:left="-108" w:firstLine="108"/>
              <w:contextualSpacing/>
              <w:jc w:val="center"/>
              <w:rPr>
                <w:rFonts w:ascii="Tahoma" w:hAnsi="Tahoma" w:cs="Tahoma"/>
                <w:sz w:val="18"/>
                <w:szCs w:val="18"/>
              </w:rPr>
            </w:pPr>
          </w:p>
          <w:p w14:paraId="3D2BE656" w14:textId="77777777" w:rsidR="002A2402" w:rsidRPr="002A2402" w:rsidRDefault="002A2402" w:rsidP="00272ACC">
            <w:pPr>
              <w:widowControl w:val="0"/>
              <w:autoSpaceDE w:val="0"/>
              <w:autoSpaceDN w:val="0"/>
              <w:adjustRightInd w:val="0"/>
              <w:ind w:left="-108" w:firstLine="108"/>
              <w:contextualSpacing/>
              <w:jc w:val="center"/>
              <w:rPr>
                <w:rFonts w:ascii="Tahoma" w:hAnsi="Tahoma" w:cs="Tahoma"/>
                <w:sz w:val="18"/>
                <w:szCs w:val="18"/>
              </w:rPr>
            </w:pPr>
            <w:r w:rsidRPr="002A2402">
              <w:rPr>
                <w:rFonts w:ascii="Tahoma" w:hAnsi="Tahoma" w:cs="Tahoma"/>
                <w:sz w:val="18"/>
                <w:szCs w:val="18"/>
              </w:rPr>
              <w:t>1.</w:t>
            </w:r>
          </w:p>
        </w:tc>
        <w:tc>
          <w:tcPr>
            <w:tcW w:w="1984" w:type="dxa"/>
            <w:vAlign w:val="center"/>
          </w:tcPr>
          <w:p w14:paraId="58304EFA" w14:textId="77777777" w:rsidR="002A2402" w:rsidRPr="002A2402" w:rsidRDefault="002A2402" w:rsidP="00272ACC">
            <w:pPr>
              <w:widowControl w:val="0"/>
              <w:autoSpaceDE w:val="0"/>
              <w:autoSpaceDN w:val="0"/>
              <w:adjustRightInd w:val="0"/>
              <w:contextualSpacing/>
              <w:rPr>
                <w:rFonts w:ascii="Tahoma" w:hAnsi="Tahoma" w:cs="Tahoma"/>
                <w:sz w:val="18"/>
                <w:szCs w:val="18"/>
              </w:rPr>
            </w:pPr>
            <w:r w:rsidRPr="002A2402">
              <w:rPr>
                <w:rFonts w:ascii="Tahoma" w:hAnsi="Tahoma" w:cs="Tahoma"/>
                <w:sz w:val="18"/>
                <w:szCs w:val="18"/>
              </w:rPr>
              <w:t>Замеры ППЭ СВЧ в производственных помещениях</w:t>
            </w:r>
          </w:p>
        </w:tc>
        <w:tc>
          <w:tcPr>
            <w:tcW w:w="2552" w:type="dxa"/>
            <w:vMerge w:val="restart"/>
            <w:shd w:val="clear" w:color="auto" w:fill="FFFFFF" w:themeFill="background1"/>
            <w:vAlign w:val="center"/>
          </w:tcPr>
          <w:p w14:paraId="5052AF93" w14:textId="77777777" w:rsidR="002A2402" w:rsidRPr="002A2402" w:rsidRDefault="002A2402" w:rsidP="00272ACC">
            <w:pPr>
              <w:contextualSpacing/>
              <w:jc w:val="center"/>
              <w:rPr>
                <w:rFonts w:ascii="Tahoma" w:hAnsi="Tahoma" w:cs="Tahoma"/>
                <w:sz w:val="18"/>
                <w:szCs w:val="18"/>
              </w:rPr>
            </w:pPr>
            <w:r w:rsidRPr="002A2402">
              <w:rPr>
                <w:rFonts w:ascii="Tahoma" w:hAnsi="Tahoma" w:cs="Tahoma"/>
                <w:bCs/>
                <w:color w:val="000000"/>
                <w:sz w:val="18"/>
                <w:szCs w:val="18"/>
              </w:rPr>
              <w:t xml:space="preserve">На всей территории КР согласно договору и ТЗ. </w:t>
            </w:r>
            <w:r w:rsidRPr="002A2402">
              <w:rPr>
                <w:rFonts w:ascii="Tahoma" w:hAnsi="Tahoma" w:cs="Tahoma"/>
                <w:bCs/>
                <w:sz w:val="18"/>
                <w:szCs w:val="18"/>
              </w:rPr>
              <w:t>Планируется одновременная работа по разным регионам</w:t>
            </w:r>
            <w:r w:rsidRPr="002A2402">
              <w:rPr>
                <w:rFonts w:ascii="Tahoma" w:hAnsi="Tahoma" w:cs="Tahoma"/>
                <w:bCs/>
                <w:color w:val="FF0000"/>
                <w:sz w:val="18"/>
                <w:szCs w:val="18"/>
              </w:rPr>
              <w:t xml:space="preserve">     </w:t>
            </w:r>
            <w:r w:rsidRPr="002A2402">
              <w:rPr>
                <w:rFonts w:ascii="Tahoma" w:hAnsi="Tahoma" w:cs="Tahoma"/>
                <w:bCs/>
                <w:color w:val="000000"/>
                <w:sz w:val="18"/>
                <w:szCs w:val="18"/>
              </w:rPr>
              <w:t xml:space="preserve">             </w:t>
            </w:r>
          </w:p>
        </w:tc>
        <w:tc>
          <w:tcPr>
            <w:tcW w:w="1417" w:type="dxa"/>
            <w:shd w:val="clear" w:color="auto" w:fill="FFFFFF" w:themeFill="background1"/>
            <w:vAlign w:val="center"/>
          </w:tcPr>
          <w:p w14:paraId="0F2683AE" w14:textId="77777777" w:rsidR="002A2402" w:rsidRPr="002A2402" w:rsidRDefault="002A2402" w:rsidP="00272ACC">
            <w:pPr>
              <w:contextualSpacing/>
              <w:jc w:val="center"/>
              <w:rPr>
                <w:rFonts w:ascii="Tahoma" w:hAnsi="Tahoma" w:cs="Tahoma"/>
                <w:bCs/>
                <w:color w:val="000000"/>
                <w:sz w:val="18"/>
                <w:szCs w:val="18"/>
              </w:rPr>
            </w:pPr>
          </w:p>
        </w:tc>
        <w:tc>
          <w:tcPr>
            <w:tcW w:w="1418" w:type="dxa"/>
            <w:vAlign w:val="center"/>
          </w:tcPr>
          <w:p w14:paraId="5396658E" w14:textId="77777777" w:rsidR="002A2402" w:rsidRPr="002A2402" w:rsidRDefault="002A2402" w:rsidP="00272ACC">
            <w:pPr>
              <w:contextualSpacing/>
              <w:jc w:val="center"/>
              <w:rPr>
                <w:rFonts w:ascii="Tahoma" w:hAnsi="Tahoma" w:cs="Tahoma"/>
                <w:bCs/>
                <w:color w:val="000000"/>
                <w:sz w:val="18"/>
                <w:szCs w:val="18"/>
              </w:rPr>
            </w:pPr>
          </w:p>
        </w:tc>
        <w:tc>
          <w:tcPr>
            <w:tcW w:w="992" w:type="dxa"/>
            <w:vMerge w:val="restart"/>
            <w:vAlign w:val="center"/>
          </w:tcPr>
          <w:p w14:paraId="4BC2CD08" w14:textId="34B057DA" w:rsidR="002A2402" w:rsidRPr="002A2402" w:rsidRDefault="002A2402" w:rsidP="00272ACC">
            <w:pPr>
              <w:contextualSpacing/>
              <w:jc w:val="center"/>
              <w:rPr>
                <w:rFonts w:ascii="Tahoma" w:hAnsi="Tahoma" w:cs="Tahoma"/>
                <w:bCs/>
                <w:color w:val="000000"/>
                <w:sz w:val="18"/>
                <w:szCs w:val="18"/>
              </w:rPr>
            </w:pPr>
          </w:p>
        </w:tc>
        <w:tc>
          <w:tcPr>
            <w:tcW w:w="1559" w:type="dxa"/>
            <w:vAlign w:val="center"/>
          </w:tcPr>
          <w:p w14:paraId="0B407A96" w14:textId="77777777" w:rsidR="002A2402" w:rsidRPr="002A2402" w:rsidRDefault="002A2402" w:rsidP="00272ACC">
            <w:pPr>
              <w:contextualSpacing/>
              <w:jc w:val="right"/>
              <w:rPr>
                <w:rFonts w:ascii="Tahoma" w:hAnsi="Tahoma" w:cs="Tahoma"/>
                <w:bCs/>
                <w:color w:val="000000"/>
                <w:sz w:val="18"/>
                <w:szCs w:val="18"/>
              </w:rPr>
            </w:pPr>
          </w:p>
        </w:tc>
      </w:tr>
      <w:tr w:rsidR="002A2402" w:rsidRPr="002A2402" w14:paraId="32900841" w14:textId="77777777" w:rsidTr="002A2402">
        <w:trPr>
          <w:trHeight w:val="421"/>
        </w:trPr>
        <w:tc>
          <w:tcPr>
            <w:tcW w:w="568" w:type="dxa"/>
            <w:vAlign w:val="center"/>
          </w:tcPr>
          <w:p w14:paraId="23C0F122" w14:textId="77777777" w:rsidR="002A2402" w:rsidRPr="002A2402" w:rsidRDefault="002A2402" w:rsidP="00272ACC">
            <w:pPr>
              <w:widowControl w:val="0"/>
              <w:autoSpaceDE w:val="0"/>
              <w:autoSpaceDN w:val="0"/>
              <w:adjustRightInd w:val="0"/>
              <w:contextualSpacing/>
              <w:jc w:val="center"/>
              <w:rPr>
                <w:rFonts w:ascii="Tahoma" w:hAnsi="Tahoma" w:cs="Tahoma"/>
                <w:sz w:val="18"/>
                <w:szCs w:val="18"/>
              </w:rPr>
            </w:pPr>
            <w:r w:rsidRPr="002A2402">
              <w:rPr>
                <w:rFonts w:ascii="Tahoma" w:hAnsi="Tahoma" w:cs="Tahoma"/>
                <w:sz w:val="18"/>
                <w:szCs w:val="18"/>
              </w:rPr>
              <w:t>2.</w:t>
            </w:r>
          </w:p>
        </w:tc>
        <w:tc>
          <w:tcPr>
            <w:tcW w:w="1984" w:type="dxa"/>
            <w:vAlign w:val="center"/>
          </w:tcPr>
          <w:p w14:paraId="3BEF621E" w14:textId="77777777" w:rsidR="002A2402" w:rsidRPr="002A2402" w:rsidRDefault="002A2402" w:rsidP="00272ACC">
            <w:pPr>
              <w:widowControl w:val="0"/>
              <w:autoSpaceDE w:val="0"/>
              <w:autoSpaceDN w:val="0"/>
              <w:adjustRightInd w:val="0"/>
              <w:contextualSpacing/>
              <w:rPr>
                <w:rFonts w:ascii="Tahoma" w:hAnsi="Tahoma" w:cs="Tahoma"/>
                <w:sz w:val="18"/>
                <w:szCs w:val="18"/>
              </w:rPr>
            </w:pPr>
            <w:r w:rsidRPr="002A2402">
              <w:rPr>
                <w:rFonts w:ascii="Tahoma" w:hAnsi="Tahoma" w:cs="Tahoma"/>
                <w:sz w:val="18"/>
                <w:szCs w:val="18"/>
              </w:rPr>
              <w:t>Замеры ППЭ СВЧ во внешней среде</w:t>
            </w:r>
          </w:p>
        </w:tc>
        <w:tc>
          <w:tcPr>
            <w:tcW w:w="2552" w:type="dxa"/>
            <w:vMerge/>
          </w:tcPr>
          <w:p w14:paraId="6993FEA6" w14:textId="77777777" w:rsidR="002A2402" w:rsidRPr="002A2402" w:rsidRDefault="002A2402" w:rsidP="00272ACC">
            <w:pPr>
              <w:contextualSpacing/>
              <w:jc w:val="center"/>
              <w:rPr>
                <w:rFonts w:ascii="Tahoma" w:hAnsi="Tahoma" w:cs="Tahoma"/>
                <w:sz w:val="18"/>
                <w:szCs w:val="18"/>
              </w:rPr>
            </w:pPr>
          </w:p>
        </w:tc>
        <w:tc>
          <w:tcPr>
            <w:tcW w:w="1417" w:type="dxa"/>
            <w:shd w:val="clear" w:color="auto" w:fill="auto"/>
            <w:vAlign w:val="center"/>
          </w:tcPr>
          <w:p w14:paraId="6D9D19C4" w14:textId="77777777" w:rsidR="002A2402" w:rsidRPr="002A2402" w:rsidRDefault="002A2402" w:rsidP="00272ACC">
            <w:pPr>
              <w:contextualSpacing/>
              <w:jc w:val="center"/>
              <w:rPr>
                <w:rFonts w:ascii="Tahoma" w:hAnsi="Tahoma" w:cs="Tahoma"/>
                <w:bCs/>
                <w:color w:val="000000"/>
                <w:sz w:val="18"/>
                <w:szCs w:val="18"/>
              </w:rPr>
            </w:pPr>
          </w:p>
        </w:tc>
        <w:tc>
          <w:tcPr>
            <w:tcW w:w="1418" w:type="dxa"/>
            <w:vAlign w:val="center"/>
          </w:tcPr>
          <w:p w14:paraId="3EF270E2" w14:textId="77777777" w:rsidR="002A2402" w:rsidRPr="002A2402" w:rsidRDefault="002A2402" w:rsidP="00272ACC">
            <w:pPr>
              <w:contextualSpacing/>
              <w:jc w:val="center"/>
              <w:rPr>
                <w:rFonts w:ascii="Tahoma" w:hAnsi="Tahoma" w:cs="Tahoma"/>
                <w:bCs/>
                <w:color w:val="000000"/>
                <w:sz w:val="18"/>
                <w:szCs w:val="18"/>
              </w:rPr>
            </w:pPr>
          </w:p>
        </w:tc>
        <w:tc>
          <w:tcPr>
            <w:tcW w:w="992" w:type="dxa"/>
            <w:vMerge/>
            <w:vAlign w:val="center"/>
          </w:tcPr>
          <w:p w14:paraId="75E17187" w14:textId="77777777" w:rsidR="002A2402" w:rsidRPr="002A2402" w:rsidRDefault="002A2402" w:rsidP="00272ACC">
            <w:pPr>
              <w:contextualSpacing/>
              <w:jc w:val="center"/>
              <w:rPr>
                <w:rFonts w:ascii="Tahoma" w:hAnsi="Tahoma" w:cs="Tahoma"/>
                <w:bCs/>
                <w:color w:val="000000"/>
                <w:sz w:val="18"/>
                <w:szCs w:val="18"/>
              </w:rPr>
            </w:pPr>
          </w:p>
        </w:tc>
        <w:tc>
          <w:tcPr>
            <w:tcW w:w="1559" w:type="dxa"/>
            <w:vAlign w:val="center"/>
          </w:tcPr>
          <w:p w14:paraId="64CD49AB" w14:textId="77777777" w:rsidR="002A2402" w:rsidRPr="002A2402" w:rsidRDefault="002A2402" w:rsidP="00272ACC">
            <w:pPr>
              <w:contextualSpacing/>
              <w:jc w:val="right"/>
              <w:rPr>
                <w:rFonts w:ascii="Tahoma" w:hAnsi="Tahoma" w:cs="Tahoma"/>
                <w:bCs/>
                <w:color w:val="000000"/>
                <w:sz w:val="18"/>
                <w:szCs w:val="18"/>
              </w:rPr>
            </w:pPr>
          </w:p>
        </w:tc>
      </w:tr>
      <w:tr w:rsidR="002A2402" w:rsidRPr="002A2402" w14:paraId="17E63F8D" w14:textId="77777777" w:rsidTr="002A2402">
        <w:trPr>
          <w:trHeight w:val="421"/>
        </w:trPr>
        <w:tc>
          <w:tcPr>
            <w:tcW w:w="568" w:type="dxa"/>
            <w:vAlign w:val="center"/>
          </w:tcPr>
          <w:p w14:paraId="5A996500" w14:textId="77777777" w:rsidR="002A2402" w:rsidRPr="002A2402" w:rsidRDefault="002A2402" w:rsidP="00272ACC">
            <w:pPr>
              <w:widowControl w:val="0"/>
              <w:autoSpaceDE w:val="0"/>
              <w:autoSpaceDN w:val="0"/>
              <w:adjustRightInd w:val="0"/>
              <w:contextualSpacing/>
              <w:jc w:val="center"/>
              <w:rPr>
                <w:rFonts w:ascii="Tahoma" w:hAnsi="Tahoma" w:cs="Tahoma"/>
                <w:sz w:val="18"/>
                <w:szCs w:val="18"/>
              </w:rPr>
            </w:pPr>
          </w:p>
        </w:tc>
        <w:tc>
          <w:tcPr>
            <w:tcW w:w="9922" w:type="dxa"/>
            <w:gridSpan w:val="6"/>
            <w:vAlign w:val="center"/>
          </w:tcPr>
          <w:p w14:paraId="49C4A477" w14:textId="77777777" w:rsidR="002A2402" w:rsidRPr="002A2402" w:rsidRDefault="002A2402" w:rsidP="00272ACC">
            <w:pPr>
              <w:contextualSpacing/>
              <w:rPr>
                <w:sz w:val="18"/>
                <w:szCs w:val="18"/>
              </w:rPr>
            </w:pPr>
            <w:r w:rsidRPr="002A2402">
              <w:rPr>
                <w:rFonts w:ascii="Tahoma" w:hAnsi="Tahoma" w:cs="Tahoma"/>
                <w:sz w:val="18"/>
                <w:szCs w:val="18"/>
              </w:rPr>
              <w:t>Все прочие расходы, включая командировочные (суточные/проживание) и транспортные до всех областей, регионов и населенных пунктов в пределах Кыргызской Республики за счет сил и средств «______»</w:t>
            </w:r>
          </w:p>
        </w:tc>
      </w:tr>
      <w:tr w:rsidR="002A2402" w:rsidRPr="002A2402" w14:paraId="5572780F" w14:textId="77777777" w:rsidTr="002A2402">
        <w:trPr>
          <w:trHeight w:val="421"/>
        </w:trPr>
        <w:tc>
          <w:tcPr>
            <w:tcW w:w="568" w:type="dxa"/>
          </w:tcPr>
          <w:p w14:paraId="7720C149" w14:textId="77777777" w:rsidR="002A2402" w:rsidRPr="002A2402" w:rsidRDefault="002A2402" w:rsidP="00272ACC">
            <w:pPr>
              <w:widowControl w:val="0"/>
              <w:autoSpaceDE w:val="0"/>
              <w:autoSpaceDN w:val="0"/>
              <w:adjustRightInd w:val="0"/>
              <w:contextualSpacing/>
              <w:jc w:val="center"/>
              <w:rPr>
                <w:rFonts w:ascii="Tahoma" w:hAnsi="Tahoma" w:cs="Tahoma"/>
                <w:b/>
                <w:sz w:val="18"/>
                <w:szCs w:val="18"/>
              </w:rPr>
            </w:pPr>
          </w:p>
        </w:tc>
        <w:tc>
          <w:tcPr>
            <w:tcW w:w="1984" w:type="dxa"/>
            <w:vAlign w:val="center"/>
          </w:tcPr>
          <w:p w14:paraId="3EA40F25" w14:textId="77777777" w:rsidR="002A2402" w:rsidRPr="002A2402" w:rsidRDefault="002A2402" w:rsidP="00272ACC">
            <w:pPr>
              <w:widowControl w:val="0"/>
              <w:autoSpaceDE w:val="0"/>
              <w:autoSpaceDN w:val="0"/>
              <w:adjustRightInd w:val="0"/>
              <w:contextualSpacing/>
              <w:rPr>
                <w:rFonts w:ascii="Tahoma" w:hAnsi="Tahoma" w:cs="Tahoma"/>
                <w:b/>
                <w:sz w:val="18"/>
                <w:szCs w:val="18"/>
              </w:rPr>
            </w:pPr>
            <w:r w:rsidRPr="002A2402">
              <w:rPr>
                <w:rFonts w:ascii="Tahoma" w:hAnsi="Tahoma" w:cs="Tahoma"/>
                <w:b/>
                <w:sz w:val="18"/>
                <w:szCs w:val="18"/>
              </w:rPr>
              <w:t>ИТОГО:</w:t>
            </w:r>
          </w:p>
        </w:tc>
        <w:tc>
          <w:tcPr>
            <w:tcW w:w="2552" w:type="dxa"/>
          </w:tcPr>
          <w:p w14:paraId="36E5E193" w14:textId="77777777" w:rsidR="002A2402" w:rsidRPr="002A2402" w:rsidRDefault="002A2402" w:rsidP="00272ACC">
            <w:pPr>
              <w:contextualSpacing/>
              <w:jc w:val="center"/>
              <w:rPr>
                <w:rFonts w:ascii="Tahoma" w:hAnsi="Tahoma" w:cs="Tahoma"/>
                <w:b/>
                <w:bCs/>
                <w:sz w:val="18"/>
                <w:szCs w:val="18"/>
              </w:rPr>
            </w:pPr>
          </w:p>
        </w:tc>
        <w:tc>
          <w:tcPr>
            <w:tcW w:w="1417" w:type="dxa"/>
            <w:shd w:val="clear" w:color="auto" w:fill="auto"/>
            <w:vAlign w:val="center"/>
          </w:tcPr>
          <w:p w14:paraId="2C0B83CB" w14:textId="77777777" w:rsidR="002A2402" w:rsidRPr="002A2402" w:rsidRDefault="002A2402" w:rsidP="00272ACC">
            <w:pPr>
              <w:contextualSpacing/>
              <w:jc w:val="center"/>
              <w:rPr>
                <w:rFonts w:ascii="Tahoma" w:hAnsi="Tahoma" w:cs="Tahoma"/>
                <w:b/>
                <w:sz w:val="18"/>
                <w:szCs w:val="18"/>
              </w:rPr>
            </w:pPr>
          </w:p>
        </w:tc>
        <w:tc>
          <w:tcPr>
            <w:tcW w:w="1418" w:type="dxa"/>
            <w:vAlign w:val="center"/>
          </w:tcPr>
          <w:p w14:paraId="50CBCFD9" w14:textId="77777777" w:rsidR="002A2402" w:rsidRPr="002A2402" w:rsidRDefault="002A2402" w:rsidP="00272ACC">
            <w:pPr>
              <w:contextualSpacing/>
              <w:rPr>
                <w:b/>
                <w:sz w:val="18"/>
                <w:szCs w:val="18"/>
              </w:rPr>
            </w:pPr>
          </w:p>
        </w:tc>
        <w:tc>
          <w:tcPr>
            <w:tcW w:w="992" w:type="dxa"/>
            <w:vAlign w:val="center"/>
          </w:tcPr>
          <w:p w14:paraId="35F18E26" w14:textId="77777777" w:rsidR="002A2402" w:rsidRPr="002A2402" w:rsidRDefault="002A2402" w:rsidP="00272ACC">
            <w:pPr>
              <w:contextualSpacing/>
              <w:rPr>
                <w:b/>
                <w:sz w:val="18"/>
                <w:szCs w:val="18"/>
              </w:rPr>
            </w:pPr>
          </w:p>
        </w:tc>
        <w:tc>
          <w:tcPr>
            <w:tcW w:w="1559" w:type="dxa"/>
            <w:vAlign w:val="center"/>
          </w:tcPr>
          <w:p w14:paraId="0EE72B3D" w14:textId="77777777" w:rsidR="002A2402" w:rsidRPr="002A2402" w:rsidRDefault="002A2402" w:rsidP="00272ACC">
            <w:pPr>
              <w:contextualSpacing/>
              <w:jc w:val="right"/>
              <w:rPr>
                <w:rFonts w:ascii="Tahoma" w:hAnsi="Tahoma" w:cs="Tahoma"/>
                <w:b/>
                <w:bCs/>
                <w:color w:val="000000"/>
                <w:sz w:val="18"/>
                <w:szCs w:val="18"/>
              </w:rPr>
            </w:pPr>
          </w:p>
        </w:tc>
      </w:tr>
    </w:tbl>
    <w:p w14:paraId="2374BA6E" w14:textId="77777777" w:rsidR="002A2402" w:rsidRPr="002A2402" w:rsidRDefault="002A2402" w:rsidP="002A2402">
      <w:pPr>
        <w:ind w:left="567" w:hanging="567"/>
        <w:contextualSpacing/>
        <w:jc w:val="both"/>
        <w:rPr>
          <w:rStyle w:val="aff5"/>
          <w:rFonts w:ascii="Tahoma" w:hAnsi="Tahoma" w:cs="Tahoma"/>
          <w:b w:val="0"/>
          <w:sz w:val="18"/>
          <w:szCs w:val="18"/>
        </w:rPr>
      </w:pPr>
    </w:p>
    <w:p w14:paraId="5020E5C7" w14:textId="1C2037AA" w:rsidR="002A2402" w:rsidRPr="002A2402" w:rsidRDefault="002A2402" w:rsidP="002A2402">
      <w:pPr>
        <w:ind w:firstLine="708"/>
        <w:contextualSpacing/>
        <w:jc w:val="both"/>
        <w:rPr>
          <w:rFonts w:ascii="Tahoma" w:hAnsi="Tahoma" w:cs="Tahoma"/>
          <w:sz w:val="18"/>
          <w:szCs w:val="18"/>
        </w:rPr>
      </w:pPr>
      <w:r w:rsidRPr="002A2402">
        <w:rPr>
          <w:rFonts w:ascii="Tahoma" w:hAnsi="Tahoma" w:cs="Tahoma"/>
          <w:sz w:val="18"/>
          <w:szCs w:val="18"/>
        </w:rPr>
        <w:t xml:space="preserve">Общая сумма договора составляет: </w:t>
      </w:r>
      <w:r w:rsidRPr="002A2402">
        <w:rPr>
          <w:rFonts w:ascii="Tahoma" w:hAnsi="Tahoma" w:cs="Tahoma"/>
          <w:b/>
          <w:sz w:val="18"/>
          <w:szCs w:val="18"/>
        </w:rPr>
        <w:t>________</w:t>
      </w:r>
      <w:r w:rsidRPr="002A2402">
        <w:rPr>
          <w:rFonts w:ascii="Tahoma" w:hAnsi="Tahoma" w:cs="Tahoma"/>
          <w:sz w:val="18"/>
          <w:szCs w:val="18"/>
        </w:rPr>
        <w:t xml:space="preserve"> с учетом всех применимых налогов и сборов, предусмотренных законодательством КР.</w:t>
      </w:r>
    </w:p>
    <w:p w14:paraId="191BD8A4" w14:textId="77777777" w:rsidR="002A2402" w:rsidRPr="002A2402" w:rsidRDefault="002A2402" w:rsidP="002A2402">
      <w:pPr>
        <w:ind w:left="567" w:hanging="567"/>
        <w:contextualSpacing/>
        <w:jc w:val="both"/>
        <w:rPr>
          <w:rStyle w:val="aff5"/>
          <w:rFonts w:ascii="Tahoma" w:hAnsi="Tahoma" w:cs="Tahoma"/>
          <w:b w:val="0"/>
          <w:sz w:val="18"/>
          <w:szCs w:val="18"/>
        </w:rPr>
      </w:pPr>
    </w:p>
    <w:tbl>
      <w:tblPr>
        <w:tblpPr w:leftFromText="180" w:rightFromText="180" w:bottomFromText="200" w:vertAnchor="text" w:tblpXSpec="center" w:tblpY="1"/>
        <w:tblOverlap w:val="never"/>
        <w:tblW w:w="9498" w:type="dxa"/>
        <w:tblLook w:val="01E0" w:firstRow="1" w:lastRow="1" w:firstColumn="1" w:lastColumn="1" w:noHBand="0" w:noVBand="0"/>
      </w:tblPr>
      <w:tblGrid>
        <w:gridCol w:w="4985"/>
        <w:gridCol w:w="4513"/>
      </w:tblGrid>
      <w:tr w:rsidR="002A2402" w:rsidRPr="002A2402" w14:paraId="2D9A0B51" w14:textId="77777777" w:rsidTr="00272ACC">
        <w:tc>
          <w:tcPr>
            <w:tcW w:w="4985" w:type="dxa"/>
            <w:hideMark/>
          </w:tcPr>
          <w:p w14:paraId="5C52BAC8" w14:textId="77777777" w:rsidR="002A2402" w:rsidRPr="002A2402" w:rsidRDefault="002A2402" w:rsidP="00272ACC">
            <w:pPr>
              <w:pStyle w:val="af2"/>
              <w:contextualSpacing/>
              <w:rPr>
                <w:rStyle w:val="aff5"/>
                <w:rFonts w:ascii="Tahoma" w:hAnsi="Tahoma" w:cs="Tahoma"/>
                <w:sz w:val="18"/>
                <w:szCs w:val="18"/>
              </w:rPr>
            </w:pPr>
            <w:r w:rsidRPr="002A2402">
              <w:rPr>
                <w:rStyle w:val="aff5"/>
                <w:rFonts w:ascii="Tahoma" w:hAnsi="Tahoma" w:cs="Tahoma"/>
                <w:sz w:val="18"/>
                <w:szCs w:val="18"/>
              </w:rPr>
              <w:t>Заказчик:</w:t>
            </w:r>
          </w:p>
          <w:p w14:paraId="6CD47520" w14:textId="77777777" w:rsidR="002A2402" w:rsidRPr="002A2402" w:rsidRDefault="002A2402" w:rsidP="00272ACC">
            <w:pPr>
              <w:pStyle w:val="af2"/>
              <w:contextualSpacing/>
              <w:rPr>
                <w:rStyle w:val="aff5"/>
                <w:rFonts w:ascii="Tahoma" w:hAnsi="Tahoma" w:cs="Tahoma"/>
                <w:sz w:val="18"/>
                <w:szCs w:val="18"/>
              </w:rPr>
            </w:pPr>
          </w:p>
        </w:tc>
        <w:tc>
          <w:tcPr>
            <w:tcW w:w="4513" w:type="dxa"/>
          </w:tcPr>
          <w:p w14:paraId="2D9E511A" w14:textId="77777777" w:rsidR="002A2402" w:rsidRPr="002A2402" w:rsidRDefault="002A2402" w:rsidP="00272ACC">
            <w:pPr>
              <w:ind w:left="567" w:hanging="567"/>
              <w:contextualSpacing/>
              <w:jc w:val="both"/>
              <w:rPr>
                <w:rStyle w:val="aff5"/>
                <w:rFonts w:ascii="Tahoma" w:hAnsi="Tahoma" w:cs="Tahoma"/>
                <w:sz w:val="18"/>
                <w:szCs w:val="18"/>
              </w:rPr>
            </w:pPr>
            <w:r w:rsidRPr="002A2402">
              <w:rPr>
                <w:rStyle w:val="aff5"/>
                <w:rFonts w:ascii="Tahoma" w:hAnsi="Tahoma" w:cs="Tahoma"/>
                <w:sz w:val="18"/>
                <w:szCs w:val="18"/>
              </w:rPr>
              <w:t>Исполнитель:</w:t>
            </w:r>
          </w:p>
        </w:tc>
      </w:tr>
      <w:tr w:rsidR="002A2402" w:rsidRPr="002A2402" w14:paraId="2823F4EE" w14:textId="77777777" w:rsidTr="00272ACC">
        <w:trPr>
          <w:trHeight w:val="149"/>
        </w:trPr>
        <w:tc>
          <w:tcPr>
            <w:tcW w:w="4985" w:type="dxa"/>
          </w:tcPr>
          <w:p w14:paraId="09B0F719" w14:textId="77777777" w:rsidR="002A2402" w:rsidRPr="002A2402" w:rsidRDefault="002A2402" w:rsidP="00272ACC">
            <w:pPr>
              <w:pStyle w:val="af2"/>
              <w:contextualSpacing/>
              <w:rPr>
                <w:rStyle w:val="aff5"/>
                <w:rFonts w:ascii="Tahoma" w:hAnsi="Tahoma" w:cs="Tahoma"/>
                <w:sz w:val="18"/>
                <w:szCs w:val="18"/>
              </w:rPr>
            </w:pPr>
            <w:r w:rsidRPr="002A2402">
              <w:rPr>
                <w:rStyle w:val="aff5"/>
                <w:rFonts w:ascii="Tahoma" w:hAnsi="Tahoma" w:cs="Tahoma"/>
                <w:sz w:val="18"/>
                <w:szCs w:val="18"/>
              </w:rPr>
              <w:t>ЗАО «Альфа Телеком»</w:t>
            </w:r>
          </w:p>
          <w:p w14:paraId="6504374C" w14:textId="77777777" w:rsidR="002A2402" w:rsidRPr="002A2402" w:rsidRDefault="002A2402" w:rsidP="00272ACC">
            <w:pPr>
              <w:pStyle w:val="af2"/>
              <w:contextualSpacing/>
              <w:rPr>
                <w:rStyle w:val="aff5"/>
                <w:rFonts w:ascii="Tahoma" w:hAnsi="Tahoma" w:cs="Tahoma"/>
                <w:b w:val="0"/>
                <w:sz w:val="18"/>
                <w:szCs w:val="18"/>
              </w:rPr>
            </w:pPr>
          </w:p>
          <w:p w14:paraId="6DCA47CE" w14:textId="77777777" w:rsidR="002A2402" w:rsidRPr="002A2402" w:rsidRDefault="002A2402" w:rsidP="00272ACC">
            <w:pPr>
              <w:pStyle w:val="af2"/>
              <w:contextualSpacing/>
              <w:rPr>
                <w:rStyle w:val="aff5"/>
                <w:rFonts w:ascii="Tahoma" w:hAnsi="Tahoma" w:cs="Tahoma"/>
                <w:b w:val="0"/>
                <w:sz w:val="18"/>
                <w:szCs w:val="18"/>
              </w:rPr>
            </w:pPr>
          </w:p>
          <w:p w14:paraId="0431AAF1" w14:textId="77777777" w:rsidR="002A2402" w:rsidRPr="002A2402" w:rsidRDefault="002A2402" w:rsidP="00272ACC">
            <w:pPr>
              <w:ind w:left="567" w:hanging="567"/>
              <w:contextualSpacing/>
              <w:jc w:val="both"/>
              <w:rPr>
                <w:rFonts w:ascii="Tahoma" w:hAnsi="Tahoma" w:cs="Tahoma"/>
                <w:sz w:val="18"/>
                <w:szCs w:val="18"/>
              </w:rPr>
            </w:pPr>
          </w:p>
          <w:p w14:paraId="007791D5" w14:textId="77777777" w:rsidR="002A2402" w:rsidRPr="002A2402" w:rsidRDefault="002A2402" w:rsidP="00272ACC">
            <w:pPr>
              <w:contextualSpacing/>
              <w:jc w:val="both"/>
              <w:rPr>
                <w:rFonts w:ascii="Tahoma" w:hAnsi="Tahoma" w:cs="Tahoma"/>
                <w:sz w:val="18"/>
                <w:szCs w:val="18"/>
              </w:rPr>
            </w:pPr>
            <w:r w:rsidRPr="002A2402">
              <w:rPr>
                <w:rFonts w:ascii="Tahoma" w:hAnsi="Tahoma" w:cs="Tahoma"/>
                <w:sz w:val="18"/>
                <w:szCs w:val="18"/>
              </w:rPr>
              <w:t>Генеральный директор</w:t>
            </w:r>
          </w:p>
          <w:p w14:paraId="0622474A" w14:textId="77777777" w:rsidR="002A2402" w:rsidRPr="002A2402" w:rsidRDefault="002A2402" w:rsidP="00272ACC">
            <w:pPr>
              <w:ind w:left="567" w:hanging="567"/>
              <w:contextualSpacing/>
              <w:jc w:val="both"/>
              <w:rPr>
                <w:rFonts w:ascii="Tahoma" w:hAnsi="Tahoma" w:cs="Tahoma"/>
                <w:sz w:val="18"/>
                <w:szCs w:val="18"/>
              </w:rPr>
            </w:pPr>
          </w:p>
          <w:p w14:paraId="6C158A1E" w14:textId="77777777" w:rsidR="002A2402" w:rsidRPr="002A2402" w:rsidRDefault="002A2402" w:rsidP="00272ACC">
            <w:pPr>
              <w:pStyle w:val="af2"/>
              <w:contextualSpacing/>
              <w:rPr>
                <w:rStyle w:val="aff5"/>
                <w:rFonts w:ascii="Tahoma" w:hAnsi="Tahoma" w:cs="Tahoma"/>
                <w:b w:val="0"/>
                <w:sz w:val="18"/>
                <w:szCs w:val="18"/>
              </w:rPr>
            </w:pPr>
            <w:r w:rsidRPr="002A2402">
              <w:rPr>
                <w:rFonts w:ascii="Tahoma" w:hAnsi="Tahoma" w:cs="Tahoma"/>
                <w:b/>
                <w:bCs/>
                <w:color w:val="000000"/>
                <w:sz w:val="18"/>
                <w:szCs w:val="18"/>
              </w:rPr>
              <w:t>Мамытов Н. Т. ________</w:t>
            </w:r>
            <w:r w:rsidRPr="002A2402">
              <w:rPr>
                <w:rFonts w:ascii="Tahoma" w:hAnsi="Tahoma" w:cs="Tahoma"/>
                <w:bCs/>
                <w:color w:val="000000"/>
                <w:sz w:val="18"/>
                <w:szCs w:val="18"/>
              </w:rPr>
              <w:t>____________</w:t>
            </w:r>
            <w:r w:rsidRPr="002A2402">
              <w:rPr>
                <w:rFonts w:ascii="Tahoma" w:hAnsi="Tahoma" w:cs="Tahoma"/>
                <w:sz w:val="18"/>
                <w:szCs w:val="18"/>
              </w:rPr>
              <w:t>______</w:t>
            </w:r>
            <w:r w:rsidRPr="002A2402">
              <w:rPr>
                <w:rFonts w:ascii="Tahoma" w:hAnsi="Tahoma" w:cs="Tahoma"/>
                <w:bCs/>
                <w:color w:val="000000"/>
                <w:sz w:val="18"/>
                <w:szCs w:val="18"/>
              </w:rPr>
              <w:t xml:space="preserve"> </w:t>
            </w:r>
          </w:p>
          <w:p w14:paraId="11609AFE" w14:textId="77777777" w:rsidR="002A2402" w:rsidRPr="002A2402" w:rsidRDefault="002A2402" w:rsidP="00272ACC">
            <w:pPr>
              <w:pStyle w:val="af2"/>
              <w:contextualSpacing/>
              <w:rPr>
                <w:rStyle w:val="aff5"/>
                <w:rFonts w:ascii="Tahoma" w:hAnsi="Tahoma" w:cs="Tahoma"/>
                <w:b w:val="0"/>
                <w:sz w:val="18"/>
                <w:szCs w:val="18"/>
              </w:rPr>
            </w:pPr>
          </w:p>
        </w:tc>
        <w:tc>
          <w:tcPr>
            <w:tcW w:w="4513" w:type="dxa"/>
          </w:tcPr>
          <w:p w14:paraId="4226C0B0" w14:textId="77777777" w:rsidR="002A2402" w:rsidRPr="002A2402" w:rsidRDefault="002A2402" w:rsidP="00272ACC">
            <w:pPr>
              <w:pStyle w:val="af2"/>
              <w:contextualSpacing/>
              <w:rPr>
                <w:rStyle w:val="aff5"/>
                <w:rFonts w:ascii="Tahoma" w:hAnsi="Tahoma" w:cs="Tahoma"/>
                <w:sz w:val="18"/>
                <w:szCs w:val="18"/>
              </w:rPr>
            </w:pPr>
          </w:p>
          <w:p w14:paraId="63BB058A" w14:textId="77777777" w:rsidR="002A2402" w:rsidRPr="002A2402" w:rsidRDefault="002A2402" w:rsidP="00272ACC">
            <w:pPr>
              <w:contextualSpacing/>
              <w:jc w:val="both"/>
              <w:rPr>
                <w:rStyle w:val="a7"/>
                <w:rFonts w:ascii="Tahoma" w:hAnsi="Tahoma" w:cs="Tahoma"/>
                <w:sz w:val="18"/>
                <w:szCs w:val="18"/>
              </w:rPr>
            </w:pPr>
          </w:p>
          <w:p w14:paraId="18D064AA" w14:textId="77777777" w:rsidR="002A2402" w:rsidRPr="002A2402" w:rsidRDefault="002A2402" w:rsidP="00272ACC">
            <w:pPr>
              <w:contextualSpacing/>
              <w:jc w:val="both"/>
              <w:rPr>
                <w:rStyle w:val="aff5"/>
                <w:rFonts w:ascii="Tahoma" w:hAnsi="Tahoma" w:cs="Tahoma"/>
                <w:b w:val="0"/>
                <w:sz w:val="18"/>
                <w:szCs w:val="18"/>
              </w:rPr>
            </w:pPr>
          </w:p>
          <w:p w14:paraId="0DB285F5" w14:textId="77777777" w:rsidR="002A2402" w:rsidRPr="002A2402" w:rsidRDefault="002A2402" w:rsidP="00272ACC">
            <w:pPr>
              <w:contextualSpacing/>
              <w:jc w:val="both"/>
              <w:rPr>
                <w:rStyle w:val="aff5"/>
                <w:rFonts w:ascii="Tahoma" w:hAnsi="Tahoma" w:cs="Tahoma"/>
                <w:b w:val="0"/>
                <w:sz w:val="18"/>
                <w:szCs w:val="18"/>
              </w:rPr>
            </w:pPr>
          </w:p>
          <w:p w14:paraId="14C9C453" w14:textId="77777777" w:rsidR="002A2402" w:rsidRPr="002A2402" w:rsidRDefault="002A2402" w:rsidP="00272ACC">
            <w:pPr>
              <w:contextualSpacing/>
              <w:jc w:val="both"/>
              <w:rPr>
                <w:rStyle w:val="aff5"/>
                <w:rFonts w:ascii="Tahoma" w:hAnsi="Tahoma" w:cs="Tahoma"/>
                <w:b w:val="0"/>
                <w:sz w:val="18"/>
                <w:szCs w:val="18"/>
              </w:rPr>
            </w:pPr>
            <w:r w:rsidRPr="002A2402">
              <w:rPr>
                <w:rStyle w:val="aff5"/>
                <w:rFonts w:ascii="Tahoma" w:hAnsi="Tahoma" w:cs="Tahoma"/>
                <w:sz w:val="18"/>
                <w:szCs w:val="18"/>
              </w:rPr>
              <w:t>Генеральный директор</w:t>
            </w:r>
          </w:p>
          <w:p w14:paraId="1B7D6019" w14:textId="77777777" w:rsidR="002A2402" w:rsidRPr="002A2402" w:rsidRDefault="002A2402" w:rsidP="00272ACC">
            <w:pPr>
              <w:contextualSpacing/>
              <w:jc w:val="both"/>
              <w:rPr>
                <w:rStyle w:val="aff5"/>
                <w:rFonts w:ascii="Tahoma" w:hAnsi="Tahoma" w:cs="Tahoma"/>
                <w:b w:val="0"/>
                <w:sz w:val="18"/>
                <w:szCs w:val="18"/>
              </w:rPr>
            </w:pPr>
          </w:p>
          <w:p w14:paraId="33DC5E8C" w14:textId="77777777" w:rsidR="002A2402" w:rsidRPr="002A2402" w:rsidRDefault="002A2402" w:rsidP="00272ACC">
            <w:pPr>
              <w:contextualSpacing/>
              <w:jc w:val="both"/>
              <w:rPr>
                <w:rStyle w:val="aff5"/>
                <w:rFonts w:ascii="Tahoma" w:hAnsi="Tahoma" w:cs="Tahoma"/>
                <w:sz w:val="18"/>
                <w:szCs w:val="18"/>
              </w:rPr>
            </w:pPr>
            <w:r w:rsidRPr="002A2402">
              <w:rPr>
                <w:rStyle w:val="aff5"/>
                <w:rFonts w:ascii="Tahoma" w:hAnsi="Tahoma" w:cs="Tahoma"/>
                <w:sz w:val="18"/>
                <w:szCs w:val="18"/>
              </w:rPr>
              <w:t xml:space="preserve">_____________________ </w:t>
            </w:r>
          </w:p>
        </w:tc>
      </w:tr>
    </w:tbl>
    <w:p w14:paraId="067820A9" w14:textId="77777777" w:rsidR="002A2402" w:rsidRPr="002A2402" w:rsidRDefault="002A2402" w:rsidP="002A2402">
      <w:pPr>
        <w:ind w:left="6939" w:hanging="567"/>
        <w:contextualSpacing/>
        <w:jc w:val="right"/>
        <w:rPr>
          <w:rStyle w:val="aff5"/>
          <w:rFonts w:ascii="Tahoma" w:hAnsi="Tahoma" w:cs="Tahoma"/>
          <w:sz w:val="18"/>
          <w:szCs w:val="18"/>
        </w:rPr>
      </w:pPr>
    </w:p>
    <w:p w14:paraId="4989B0D6" w14:textId="77777777" w:rsidR="002A2402" w:rsidRPr="002A2402" w:rsidRDefault="002A2402" w:rsidP="002A2402">
      <w:pPr>
        <w:ind w:left="6939" w:hanging="567"/>
        <w:contextualSpacing/>
        <w:jc w:val="right"/>
        <w:rPr>
          <w:rStyle w:val="aff5"/>
          <w:rFonts w:ascii="Tahoma" w:hAnsi="Tahoma" w:cs="Tahoma"/>
          <w:sz w:val="18"/>
          <w:szCs w:val="18"/>
        </w:rPr>
      </w:pPr>
    </w:p>
    <w:p w14:paraId="4251D97C" w14:textId="77777777" w:rsidR="002A2402" w:rsidRPr="002A2402" w:rsidRDefault="002A2402" w:rsidP="002A2402">
      <w:pPr>
        <w:ind w:left="6939" w:hanging="567"/>
        <w:contextualSpacing/>
        <w:jc w:val="right"/>
        <w:rPr>
          <w:rStyle w:val="aff5"/>
          <w:rFonts w:ascii="Tahoma" w:hAnsi="Tahoma" w:cs="Tahoma"/>
          <w:sz w:val="18"/>
          <w:szCs w:val="18"/>
        </w:rPr>
      </w:pPr>
    </w:p>
    <w:p w14:paraId="5911386C" w14:textId="77777777" w:rsidR="002A2402" w:rsidRPr="002A2402" w:rsidRDefault="002A2402" w:rsidP="002A2402">
      <w:pPr>
        <w:ind w:left="6939" w:hanging="567"/>
        <w:contextualSpacing/>
        <w:jc w:val="right"/>
        <w:rPr>
          <w:rStyle w:val="aff5"/>
          <w:rFonts w:ascii="Tahoma" w:hAnsi="Tahoma" w:cs="Tahoma"/>
          <w:sz w:val="18"/>
          <w:szCs w:val="18"/>
        </w:rPr>
      </w:pPr>
    </w:p>
    <w:p w14:paraId="04AE60ED" w14:textId="77777777" w:rsidR="002A2402" w:rsidRPr="002A2402" w:rsidRDefault="002A2402" w:rsidP="002A2402">
      <w:pPr>
        <w:ind w:left="6939" w:hanging="567"/>
        <w:contextualSpacing/>
        <w:jc w:val="right"/>
        <w:rPr>
          <w:rStyle w:val="aff5"/>
          <w:rFonts w:ascii="Tahoma" w:hAnsi="Tahoma" w:cs="Tahoma"/>
          <w:sz w:val="18"/>
          <w:szCs w:val="18"/>
        </w:rPr>
      </w:pPr>
    </w:p>
    <w:p w14:paraId="6FDEB703" w14:textId="77777777" w:rsidR="00205B55" w:rsidRDefault="00205B55" w:rsidP="002A2402">
      <w:pPr>
        <w:ind w:left="6939" w:hanging="567"/>
        <w:contextualSpacing/>
        <w:jc w:val="right"/>
        <w:rPr>
          <w:rStyle w:val="aff5"/>
          <w:rFonts w:ascii="Tahoma" w:hAnsi="Tahoma" w:cs="Tahoma"/>
          <w:sz w:val="18"/>
          <w:szCs w:val="18"/>
        </w:rPr>
      </w:pPr>
    </w:p>
    <w:p w14:paraId="35E0D4CA" w14:textId="77777777" w:rsidR="00205B55" w:rsidRDefault="00205B55" w:rsidP="002A2402">
      <w:pPr>
        <w:ind w:left="6939" w:hanging="567"/>
        <w:contextualSpacing/>
        <w:jc w:val="right"/>
        <w:rPr>
          <w:rStyle w:val="aff5"/>
          <w:rFonts w:ascii="Tahoma" w:hAnsi="Tahoma" w:cs="Tahoma"/>
          <w:sz w:val="18"/>
          <w:szCs w:val="18"/>
        </w:rPr>
      </w:pPr>
    </w:p>
    <w:p w14:paraId="667A081D" w14:textId="4F6BD26C" w:rsidR="00205B55" w:rsidRPr="002A2402" w:rsidRDefault="00205B55" w:rsidP="00205B55">
      <w:pPr>
        <w:contextualSpacing/>
        <w:jc w:val="right"/>
        <w:rPr>
          <w:rStyle w:val="aff5"/>
          <w:rFonts w:ascii="Tahoma" w:hAnsi="Tahoma" w:cs="Tahoma"/>
          <w:b w:val="0"/>
          <w:sz w:val="18"/>
          <w:szCs w:val="18"/>
        </w:rPr>
      </w:pPr>
      <w:r w:rsidRPr="002A2402">
        <w:rPr>
          <w:rStyle w:val="aff5"/>
          <w:rFonts w:ascii="Tahoma" w:hAnsi="Tahoma" w:cs="Tahoma"/>
          <w:sz w:val="18"/>
          <w:szCs w:val="18"/>
        </w:rPr>
        <w:lastRenderedPageBreak/>
        <w:t xml:space="preserve">Приложение </w:t>
      </w:r>
      <w:r>
        <w:rPr>
          <w:rStyle w:val="aff5"/>
          <w:rFonts w:ascii="Tahoma" w:hAnsi="Tahoma" w:cs="Tahoma"/>
          <w:sz w:val="18"/>
          <w:szCs w:val="18"/>
        </w:rPr>
        <w:t>2</w:t>
      </w:r>
      <w:r w:rsidRPr="002A2402">
        <w:rPr>
          <w:rStyle w:val="aff5"/>
          <w:rFonts w:ascii="Tahoma" w:hAnsi="Tahoma" w:cs="Tahoma"/>
          <w:sz w:val="18"/>
          <w:szCs w:val="18"/>
        </w:rPr>
        <w:t xml:space="preserve"> </w:t>
      </w:r>
    </w:p>
    <w:p w14:paraId="72962756" w14:textId="77777777" w:rsidR="00205B55" w:rsidRPr="002A2402" w:rsidRDefault="00205B55" w:rsidP="00205B55">
      <w:pPr>
        <w:ind w:left="6939" w:hanging="567"/>
        <w:contextualSpacing/>
        <w:jc w:val="right"/>
        <w:rPr>
          <w:rStyle w:val="aff5"/>
          <w:rFonts w:ascii="Tahoma" w:hAnsi="Tahoma" w:cs="Tahoma"/>
          <w:b w:val="0"/>
          <w:sz w:val="18"/>
          <w:szCs w:val="18"/>
        </w:rPr>
      </w:pPr>
      <w:r w:rsidRPr="002A2402">
        <w:rPr>
          <w:rStyle w:val="aff5"/>
          <w:rFonts w:ascii="Tahoma" w:hAnsi="Tahoma" w:cs="Tahoma"/>
          <w:sz w:val="18"/>
          <w:szCs w:val="18"/>
        </w:rPr>
        <w:t xml:space="preserve">к Договору № ___________ </w:t>
      </w:r>
    </w:p>
    <w:p w14:paraId="056FF02D" w14:textId="77777777" w:rsidR="00205B55" w:rsidRPr="002A2402" w:rsidRDefault="00205B55" w:rsidP="00205B55">
      <w:pPr>
        <w:ind w:left="567" w:hanging="567"/>
        <w:contextualSpacing/>
        <w:jc w:val="right"/>
        <w:rPr>
          <w:rStyle w:val="aff5"/>
          <w:rFonts w:ascii="Tahoma" w:hAnsi="Tahoma" w:cs="Tahoma"/>
          <w:b w:val="0"/>
          <w:sz w:val="18"/>
          <w:szCs w:val="18"/>
        </w:rPr>
      </w:pPr>
      <w:r w:rsidRPr="002A2402">
        <w:rPr>
          <w:rStyle w:val="aff5"/>
          <w:rFonts w:ascii="Tahoma" w:hAnsi="Tahoma" w:cs="Tahoma"/>
          <w:sz w:val="18"/>
          <w:szCs w:val="18"/>
        </w:rPr>
        <w:t>от «___» _____________ 2023 г.</w:t>
      </w:r>
    </w:p>
    <w:p w14:paraId="0A291E3F" w14:textId="77777777" w:rsidR="00205B55" w:rsidRDefault="00205B55" w:rsidP="002A2402">
      <w:pPr>
        <w:ind w:left="567" w:hanging="567"/>
        <w:contextualSpacing/>
        <w:jc w:val="both"/>
        <w:rPr>
          <w:rStyle w:val="aff5"/>
          <w:rFonts w:ascii="Tahoma" w:hAnsi="Tahoma" w:cs="Tahoma"/>
          <w:sz w:val="18"/>
          <w:szCs w:val="18"/>
          <w:u w:val="single"/>
        </w:rPr>
      </w:pPr>
    </w:p>
    <w:p w14:paraId="3A2C4932" w14:textId="7768CA63" w:rsidR="002A2402" w:rsidRPr="002A2402" w:rsidRDefault="002A2402" w:rsidP="002A2402">
      <w:pPr>
        <w:ind w:left="567" w:hanging="567"/>
        <w:contextualSpacing/>
        <w:jc w:val="both"/>
        <w:rPr>
          <w:rStyle w:val="aff5"/>
          <w:rFonts w:ascii="Tahoma" w:hAnsi="Tahoma" w:cs="Tahoma"/>
          <w:b w:val="0"/>
          <w:sz w:val="18"/>
          <w:szCs w:val="18"/>
        </w:rPr>
      </w:pPr>
      <w:r w:rsidRPr="002A2402">
        <w:rPr>
          <w:rStyle w:val="aff5"/>
          <w:rFonts w:ascii="Tahoma" w:hAnsi="Tahoma" w:cs="Tahoma"/>
          <w:sz w:val="18"/>
          <w:szCs w:val="18"/>
          <w:u w:val="single"/>
        </w:rPr>
        <w:t>форма</w:t>
      </w:r>
      <w:r w:rsidRPr="002A2402">
        <w:rPr>
          <w:rStyle w:val="aff5"/>
          <w:rFonts w:ascii="Tahoma" w:hAnsi="Tahoma" w:cs="Tahoma"/>
          <w:sz w:val="18"/>
          <w:szCs w:val="18"/>
        </w:rPr>
        <w:t xml:space="preserve"> </w:t>
      </w:r>
    </w:p>
    <w:p w14:paraId="5000D4E9" w14:textId="77777777" w:rsidR="002A2402" w:rsidRPr="002A2402" w:rsidRDefault="002A2402" w:rsidP="002A2402">
      <w:pPr>
        <w:ind w:left="567" w:hanging="567"/>
        <w:contextualSpacing/>
        <w:jc w:val="center"/>
        <w:rPr>
          <w:rStyle w:val="aff5"/>
          <w:rFonts w:ascii="Tahoma" w:hAnsi="Tahoma" w:cs="Tahoma"/>
          <w:sz w:val="18"/>
          <w:szCs w:val="18"/>
        </w:rPr>
      </w:pPr>
      <w:r w:rsidRPr="002A2402">
        <w:rPr>
          <w:rStyle w:val="aff5"/>
          <w:rFonts w:ascii="Tahoma" w:hAnsi="Tahoma" w:cs="Tahoma"/>
          <w:sz w:val="18"/>
          <w:szCs w:val="18"/>
        </w:rPr>
        <w:t xml:space="preserve"> </w:t>
      </w:r>
    </w:p>
    <w:p w14:paraId="4AF4CF01" w14:textId="77777777" w:rsidR="002A2402" w:rsidRPr="002A2402" w:rsidRDefault="002A2402" w:rsidP="002A2402">
      <w:pPr>
        <w:ind w:left="567" w:hanging="567"/>
        <w:contextualSpacing/>
        <w:jc w:val="center"/>
        <w:rPr>
          <w:rStyle w:val="aff5"/>
          <w:rFonts w:ascii="Tahoma" w:hAnsi="Tahoma" w:cs="Tahoma"/>
          <w:sz w:val="18"/>
          <w:szCs w:val="18"/>
        </w:rPr>
      </w:pPr>
    </w:p>
    <w:p w14:paraId="2CB62378" w14:textId="77777777" w:rsidR="002A2402" w:rsidRPr="002A2402" w:rsidRDefault="002A2402" w:rsidP="002A2402">
      <w:pPr>
        <w:ind w:left="567" w:hanging="567"/>
        <w:contextualSpacing/>
        <w:jc w:val="center"/>
        <w:rPr>
          <w:rStyle w:val="aff5"/>
          <w:rFonts w:ascii="Tahoma" w:hAnsi="Tahoma" w:cs="Tahoma"/>
          <w:sz w:val="18"/>
          <w:szCs w:val="18"/>
        </w:rPr>
      </w:pPr>
      <w:r w:rsidRPr="002A2402">
        <w:rPr>
          <w:rStyle w:val="aff5"/>
          <w:rFonts w:ascii="Tahoma" w:hAnsi="Tahoma" w:cs="Tahoma"/>
          <w:sz w:val="18"/>
          <w:szCs w:val="18"/>
        </w:rPr>
        <w:t>Техническое задание по замерам измерений уровней ЭМИ на ПРТО</w:t>
      </w:r>
    </w:p>
    <w:p w14:paraId="627B7EB8" w14:textId="77777777" w:rsidR="002A2402" w:rsidRPr="002A2402" w:rsidRDefault="002A2402" w:rsidP="002A2402">
      <w:pPr>
        <w:ind w:left="567" w:hanging="567"/>
        <w:contextualSpacing/>
        <w:jc w:val="both"/>
        <w:rPr>
          <w:rStyle w:val="aff5"/>
          <w:rFonts w:ascii="Tahoma" w:hAnsi="Tahoma" w:cs="Tahoma"/>
          <w:b w:val="0"/>
          <w:sz w:val="18"/>
          <w:szCs w:val="18"/>
        </w:rPr>
      </w:pPr>
    </w:p>
    <w:p w14:paraId="36B947AA" w14:textId="77777777" w:rsidR="002A2402" w:rsidRPr="002A2402" w:rsidRDefault="002A2402" w:rsidP="002A2402">
      <w:pPr>
        <w:ind w:left="567" w:hanging="567"/>
        <w:contextualSpacing/>
        <w:jc w:val="both"/>
        <w:rPr>
          <w:rStyle w:val="aff5"/>
          <w:rFonts w:ascii="Tahoma" w:hAnsi="Tahoma" w:cs="Tahoma"/>
          <w:b w:val="0"/>
          <w:sz w:val="18"/>
          <w:szCs w:val="18"/>
        </w:rPr>
      </w:pPr>
      <w:r w:rsidRPr="002A2402">
        <w:rPr>
          <w:rStyle w:val="aff5"/>
          <w:rFonts w:ascii="Tahoma" w:hAnsi="Tahoma" w:cs="Tahoma"/>
          <w:sz w:val="18"/>
          <w:szCs w:val="18"/>
        </w:rPr>
        <w:t xml:space="preserve">г. Бишкек                                                                                              </w:t>
      </w:r>
      <w:r w:rsidRPr="002A2402">
        <w:rPr>
          <w:rStyle w:val="aff5"/>
          <w:rFonts w:ascii="Tahoma" w:hAnsi="Tahoma" w:cs="Tahoma"/>
          <w:sz w:val="18"/>
          <w:szCs w:val="18"/>
        </w:rPr>
        <w:tab/>
        <w:t xml:space="preserve">            «_____»_________ 2023 г.</w:t>
      </w:r>
    </w:p>
    <w:p w14:paraId="7CFF1108" w14:textId="77777777" w:rsidR="002A2402" w:rsidRPr="002A2402" w:rsidRDefault="002A2402" w:rsidP="002A2402">
      <w:pPr>
        <w:ind w:left="567" w:hanging="567"/>
        <w:contextualSpacing/>
        <w:jc w:val="both"/>
        <w:rPr>
          <w:rStyle w:val="aff5"/>
          <w:rFonts w:ascii="Tahoma" w:hAnsi="Tahoma" w:cs="Tahoma"/>
          <w:b w:val="0"/>
          <w:sz w:val="18"/>
          <w:szCs w:val="18"/>
        </w:rPr>
      </w:pPr>
    </w:p>
    <w:p w14:paraId="603D5CA9" w14:textId="77777777" w:rsidR="002A2402" w:rsidRPr="002A2402" w:rsidRDefault="002A2402" w:rsidP="002A2402">
      <w:pPr>
        <w:ind w:left="567" w:hanging="567"/>
        <w:contextualSpacing/>
        <w:jc w:val="center"/>
        <w:rPr>
          <w:rStyle w:val="aff5"/>
          <w:rFonts w:ascii="Tahoma" w:hAnsi="Tahoma" w:cs="Tahoma"/>
          <w:b w:val="0"/>
          <w:sz w:val="18"/>
          <w:szCs w:val="18"/>
        </w:rPr>
      </w:pPr>
      <w:r w:rsidRPr="002A2402">
        <w:rPr>
          <w:rStyle w:val="aff5"/>
          <w:rFonts w:ascii="Tahoma" w:hAnsi="Tahoma" w:cs="Tahoma"/>
          <w:sz w:val="18"/>
          <w:szCs w:val="18"/>
        </w:rPr>
        <w:t>Количество сайтов (ПРТО), подлежащих измерениям в 2023 году</w:t>
      </w:r>
    </w:p>
    <w:p w14:paraId="2D18A9DE" w14:textId="77777777" w:rsidR="002A2402" w:rsidRPr="002A2402" w:rsidRDefault="002A2402" w:rsidP="002A2402">
      <w:pPr>
        <w:ind w:left="567" w:hanging="567"/>
        <w:contextualSpacing/>
        <w:jc w:val="center"/>
        <w:rPr>
          <w:rStyle w:val="aff5"/>
          <w:rFonts w:ascii="Tahoma" w:hAnsi="Tahoma" w:cs="Tahoma"/>
          <w:b w:val="0"/>
          <w:sz w:val="18"/>
          <w:szCs w:val="18"/>
        </w:rPr>
      </w:pPr>
    </w:p>
    <w:tbl>
      <w:tblPr>
        <w:tblW w:w="9067" w:type="dxa"/>
        <w:jc w:val="center"/>
        <w:tblLook w:val="04A0" w:firstRow="1" w:lastRow="0" w:firstColumn="1" w:lastColumn="0" w:noHBand="0" w:noVBand="1"/>
      </w:tblPr>
      <w:tblGrid>
        <w:gridCol w:w="704"/>
        <w:gridCol w:w="1559"/>
        <w:gridCol w:w="4505"/>
        <w:gridCol w:w="2299"/>
      </w:tblGrid>
      <w:tr w:rsidR="002A2402" w:rsidRPr="002A2402" w14:paraId="36390A47" w14:textId="77777777" w:rsidTr="00272ACC">
        <w:trPr>
          <w:trHeight w:val="457"/>
          <w:jc w:val="center"/>
        </w:trPr>
        <w:tc>
          <w:tcPr>
            <w:tcW w:w="704" w:type="dxa"/>
            <w:vMerge w:val="restart"/>
            <w:tcBorders>
              <w:top w:val="single" w:sz="4" w:space="0" w:color="auto"/>
              <w:left w:val="single" w:sz="4" w:space="0" w:color="auto"/>
              <w:right w:val="single" w:sz="4" w:space="0" w:color="auto"/>
            </w:tcBorders>
            <w:shd w:val="clear" w:color="auto" w:fill="auto"/>
            <w:hideMark/>
          </w:tcPr>
          <w:p w14:paraId="263987C3" w14:textId="77777777" w:rsidR="002A2402" w:rsidRPr="002A2402" w:rsidRDefault="002A2402" w:rsidP="00272ACC">
            <w:pPr>
              <w:contextualSpacing/>
              <w:jc w:val="center"/>
              <w:rPr>
                <w:rFonts w:ascii="Tahoma" w:hAnsi="Tahoma" w:cs="Tahoma"/>
                <w:b/>
                <w:bCs/>
                <w:color w:val="000000"/>
                <w:sz w:val="18"/>
                <w:szCs w:val="18"/>
              </w:rPr>
            </w:pPr>
            <w:r w:rsidRPr="002A2402">
              <w:rPr>
                <w:rFonts w:ascii="Tahoma" w:hAnsi="Tahoma" w:cs="Tahoma"/>
                <w:b/>
                <w:bCs/>
                <w:color w:val="000000"/>
                <w:sz w:val="18"/>
                <w:szCs w:val="18"/>
              </w:rPr>
              <w:t>№ п/п</w:t>
            </w:r>
          </w:p>
        </w:tc>
        <w:tc>
          <w:tcPr>
            <w:tcW w:w="1559" w:type="dxa"/>
            <w:tcBorders>
              <w:top w:val="single" w:sz="4" w:space="0" w:color="auto"/>
              <w:left w:val="single" w:sz="4" w:space="0" w:color="auto"/>
              <w:right w:val="single" w:sz="4" w:space="0" w:color="auto"/>
            </w:tcBorders>
            <w:shd w:val="clear" w:color="auto" w:fill="auto"/>
          </w:tcPr>
          <w:p w14:paraId="0819FCB7" w14:textId="77777777" w:rsidR="002A2402" w:rsidRPr="002A2402" w:rsidRDefault="002A2402" w:rsidP="00272ACC">
            <w:pPr>
              <w:contextualSpacing/>
              <w:jc w:val="center"/>
              <w:rPr>
                <w:rFonts w:ascii="Tahoma" w:hAnsi="Tahoma" w:cs="Tahoma"/>
                <w:b/>
                <w:bCs/>
                <w:color w:val="000000"/>
                <w:sz w:val="18"/>
                <w:szCs w:val="18"/>
                <w:lang w:val="en-US"/>
              </w:rPr>
            </w:pPr>
          </w:p>
          <w:p w14:paraId="6800A6C9" w14:textId="77777777" w:rsidR="002A2402" w:rsidRPr="002A2402" w:rsidRDefault="002A2402" w:rsidP="00272ACC">
            <w:pPr>
              <w:contextualSpacing/>
              <w:jc w:val="center"/>
              <w:rPr>
                <w:rFonts w:ascii="Tahoma" w:hAnsi="Tahoma" w:cs="Tahoma"/>
                <w:b/>
                <w:bCs/>
                <w:color w:val="000000"/>
                <w:sz w:val="18"/>
                <w:szCs w:val="18"/>
              </w:rPr>
            </w:pPr>
            <w:r w:rsidRPr="002A2402">
              <w:rPr>
                <w:rFonts w:ascii="Tahoma" w:hAnsi="Tahoma" w:cs="Tahoma"/>
                <w:b/>
                <w:bCs/>
                <w:color w:val="000000"/>
                <w:sz w:val="18"/>
                <w:szCs w:val="18"/>
                <w:lang w:val="en-US"/>
              </w:rPr>
              <w:t xml:space="preserve">ID </w:t>
            </w:r>
            <w:r w:rsidRPr="002A2402">
              <w:rPr>
                <w:rFonts w:ascii="Tahoma" w:hAnsi="Tahoma" w:cs="Tahoma"/>
                <w:b/>
                <w:bCs/>
                <w:color w:val="000000"/>
                <w:sz w:val="18"/>
                <w:szCs w:val="18"/>
              </w:rPr>
              <w:t>ПРТО</w:t>
            </w:r>
          </w:p>
        </w:tc>
        <w:tc>
          <w:tcPr>
            <w:tcW w:w="4505" w:type="dxa"/>
            <w:vMerge w:val="restart"/>
            <w:tcBorders>
              <w:top w:val="single" w:sz="4" w:space="0" w:color="auto"/>
              <w:left w:val="single" w:sz="4" w:space="0" w:color="auto"/>
              <w:right w:val="single" w:sz="4" w:space="0" w:color="auto"/>
            </w:tcBorders>
            <w:shd w:val="clear" w:color="auto" w:fill="auto"/>
          </w:tcPr>
          <w:p w14:paraId="7C0B5099" w14:textId="77777777" w:rsidR="002A2402" w:rsidRPr="002A2402" w:rsidRDefault="002A2402" w:rsidP="00272ACC">
            <w:pPr>
              <w:contextualSpacing/>
              <w:jc w:val="center"/>
              <w:rPr>
                <w:rFonts w:ascii="Tahoma" w:hAnsi="Tahoma" w:cs="Tahoma"/>
                <w:b/>
                <w:bCs/>
                <w:color w:val="000000"/>
                <w:sz w:val="18"/>
                <w:szCs w:val="18"/>
              </w:rPr>
            </w:pPr>
          </w:p>
          <w:p w14:paraId="591FE6C8" w14:textId="77777777" w:rsidR="002A2402" w:rsidRPr="002A2402" w:rsidRDefault="002A2402" w:rsidP="00272ACC">
            <w:pPr>
              <w:contextualSpacing/>
              <w:jc w:val="center"/>
              <w:rPr>
                <w:rFonts w:ascii="Tahoma" w:hAnsi="Tahoma" w:cs="Tahoma"/>
                <w:b/>
                <w:bCs/>
                <w:color w:val="000000"/>
                <w:sz w:val="18"/>
                <w:szCs w:val="18"/>
              </w:rPr>
            </w:pPr>
            <w:r w:rsidRPr="002A2402">
              <w:rPr>
                <w:rFonts w:ascii="Tahoma" w:hAnsi="Tahoma" w:cs="Tahoma"/>
                <w:b/>
                <w:bCs/>
                <w:color w:val="000000"/>
                <w:sz w:val="18"/>
                <w:szCs w:val="18"/>
              </w:rPr>
              <w:t>Адрес установки ПРТО</w:t>
            </w:r>
          </w:p>
        </w:tc>
        <w:tc>
          <w:tcPr>
            <w:tcW w:w="2299" w:type="dxa"/>
            <w:tcBorders>
              <w:top w:val="single" w:sz="4" w:space="0" w:color="auto"/>
              <w:left w:val="single" w:sz="4" w:space="0" w:color="auto"/>
              <w:right w:val="single" w:sz="4" w:space="0" w:color="auto"/>
            </w:tcBorders>
            <w:shd w:val="clear" w:color="auto" w:fill="auto"/>
          </w:tcPr>
          <w:p w14:paraId="37E56165" w14:textId="77777777" w:rsidR="002A2402" w:rsidRPr="002A2402" w:rsidRDefault="002A2402" w:rsidP="00272ACC">
            <w:pPr>
              <w:contextualSpacing/>
              <w:jc w:val="center"/>
              <w:rPr>
                <w:rFonts w:ascii="Tahoma" w:hAnsi="Tahoma" w:cs="Tahoma"/>
                <w:b/>
                <w:bCs/>
                <w:color w:val="000000"/>
                <w:sz w:val="18"/>
                <w:szCs w:val="18"/>
              </w:rPr>
            </w:pPr>
          </w:p>
          <w:p w14:paraId="75D63841" w14:textId="77777777" w:rsidR="002A2402" w:rsidRPr="002A2402" w:rsidRDefault="002A2402" w:rsidP="00272ACC">
            <w:pPr>
              <w:contextualSpacing/>
              <w:jc w:val="center"/>
              <w:rPr>
                <w:rFonts w:ascii="Tahoma" w:hAnsi="Tahoma" w:cs="Tahoma"/>
                <w:b/>
                <w:bCs/>
                <w:color w:val="000000"/>
                <w:sz w:val="18"/>
                <w:szCs w:val="18"/>
              </w:rPr>
            </w:pPr>
            <w:r w:rsidRPr="002A2402">
              <w:rPr>
                <w:rFonts w:ascii="Tahoma" w:hAnsi="Tahoma" w:cs="Tahoma"/>
                <w:b/>
                <w:bCs/>
                <w:color w:val="000000"/>
                <w:sz w:val="18"/>
                <w:szCs w:val="18"/>
              </w:rPr>
              <w:t>Срок оказания услуг</w:t>
            </w:r>
          </w:p>
        </w:tc>
      </w:tr>
      <w:tr w:rsidR="002A2402" w:rsidRPr="002A2402" w14:paraId="5A653B45" w14:textId="77777777" w:rsidTr="00272ACC">
        <w:trPr>
          <w:trHeight w:val="217"/>
          <w:jc w:val="center"/>
        </w:trPr>
        <w:tc>
          <w:tcPr>
            <w:tcW w:w="704" w:type="dxa"/>
            <w:vMerge/>
            <w:tcBorders>
              <w:left w:val="single" w:sz="4" w:space="0" w:color="auto"/>
              <w:bottom w:val="single" w:sz="4" w:space="0" w:color="auto"/>
              <w:right w:val="single" w:sz="4" w:space="0" w:color="auto"/>
            </w:tcBorders>
            <w:shd w:val="clear" w:color="auto" w:fill="auto"/>
            <w:vAlign w:val="center"/>
          </w:tcPr>
          <w:p w14:paraId="454C1897" w14:textId="77777777" w:rsidR="002A2402" w:rsidRPr="002A2402" w:rsidRDefault="002A2402" w:rsidP="00272ACC">
            <w:pPr>
              <w:contextualSpacing/>
              <w:jc w:val="center"/>
              <w:rPr>
                <w:rFonts w:ascii="Tahoma" w:hAnsi="Tahoma" w:cs="Tahoma"/>
                <w:b/>
                <w:bCs/>
                <w:color w:val="000000"/>
                <w:sz w:val="18"/>
                <w:szCs w:val="18"/>
              </w:rPr>
            </w:pPr>
          </w:p>
        </w:tc>
        <w:tc>
          <w:tcPr>
            <w:tcW w:w="1559" w:type="dxa"/>
            <w:tcBorders>
              <w:left w:val="single" w:sz="4" w:space="0" w:color="auto"/>
              <w:bottom w:val="single" w:sz="4" w:space="0" w:color="auto"/>
              <w:right w:val="single" w:sz="4" w:space="0" w:color="auto"/>
            </w:tcBorders>
            <w:shd w:val="clear" w:color="auto" w:fill="auto"/>
          </w:tcPr>
          <w:p w14:paraId="135827AF" w14:textId="77777777" w:rsidR="002A2402" w:rsidRPr="002A2402" w:rsidRDefault="002A2402" w:rsidP="00272ACC">
            <w:pPr>
              <w:contextualSpacing/>
              <w:jc w:val="center"/>
              <w:rPr>
                <w:rFonts w:ascii="Tahoma" w:hAnsi="Tahoma" w:cs="Tahoma"/>
                <w:b/>
                <w:bCs/>
                <w:color w:val="000000"/>
                <w:sz w:val="18"/>
                <w:szCs w:val="18"/>
              </w:rPr>
            </w:pPr>
          </w:p>
        </w:tc>
        <w:tc>
          <w:tcPr>
            <w:tcW w:w="4505" w:type="dxa"/>
            <w:vMerge/>
            <w:tcBorders>
              <w:left w:val="single" w:sz="4" w:space="0" w:color="auto"/>
              <w:bottom w:val="single" w:sz="4" w:space="0" w:color="auto"/>
              <w:right w:val="single" w:sz="4" w:space="0" w:color="auto"/>
            </w:tcBorders>
            <w:shd w:val="clear" w:color="auto" w:fill="auto"/>
            <w:vAlign w:val="center"/>
          </w:tcPr>
          <w:p w14:paraId="37F71B59" w14:textId="77777777" w:rsidR="002A2402" w:rsidRPr="002A2402" w:rsidRDefault="002A2402" w:rsidP="00272ACC">
            <w:pPr>
              <w:contextualSpacing/>
              <w:jc w:val="center"/>
              <w:rPr>
                <w:rFonts w:ascii="Tahoma" w:hAnsi="Tahoma" w:cs="Tahoma"/>
                <w:b/>
                <w:bCs/>
                <w:color w:val="000000"/>
                <w:sz w:val="18"/>
                <w:szCs w:val="18"/>
              </w:rPr>
            </w:pPr>
          </w:p>
        </w:tc>
        <w:tc>
          <w:tcPr>
            <w:tcW w:w="2299" w:type="dxa"/>
            <w:tcBorders>
              <w:left w:val="single" w:sz="4" w:space="0" w:color="auto"/>
              <w:bottom w:val="single" w:sz="4" w:space="0" w:color="auto"/>
              <w:right w:val="single" w:sz="4" w:space="0" w:color="auto"/>
            </w:tcBorders>
            <w:shd w:val="clear" w:color="auto" w:fill="auto"/>
          </w:tcPr>
          <w:p w14:paraId="1DE0F6B5" w14:textId="77777777" w:rsidR="002A2402" w:rsidRPr="002A2402" w:rsidRDefault="002A2402" w:rsidP="00272ACC">
            <w:pPr>
              <w:contextualSpacing/>
              <w:jc w:val="center"/>
              <w:rPr>
                <w:rFonts w:ascii="Tahoma" w:hAnsi="Tahoma" w:cs="Tahoma"/>
                <w:b/>
                <w:bCs/>
                <w:color w:val="000000"/>
                <w:sz w:val="18"/>
                <w:szCs w:val="18"/>
              </w:rPr>
            </w:pPr>
          </w:p>
        </w:tc>
      </w:tr>
      <w:tr w:rsidR="002A2402" w:rsidRPr="002A2402" w14:paraId="22194BFB" w14:textId="77777777" w:rsidTr="00272ACC">
        <w:trPr>
          <w:trHeight w:val="6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89FA4C6"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1.</w:t>
            </w:r>
          </w:p>
        </w:tc>
        <w:tc>
          <w:tcPr>
            <w:tcW w:w="1559" w:type="dxa"/>
            <w:tcBorders>
              <w:top w:val="nil"/>
              <w:left w:val="single" w:sz="4" w:space="0" w:color="auto"/>
              <w:bottom w:val="single" w:sz="4" w:space="0" w:color="auto"/>
              <w:right w:val="single" w:sz="4" w:space="0" w:color="auto"/>
            </w:tcBorders>
            <w:shd w:val="clear" w:color="auto" w:fill="auto"/>
          </w:tcPr>
          <w:p w14:paraId="1F81308D" w14:textId="77777777" w:rsidR="002A2402" w:rsidRPr="002A2402" w:rsidRDefault="002A2402" w:rsidP="00272ACC">
            <w:pPr>
              <w:contextualSpacing/>
              <w:rPr>
                <w:rFonts w:ascii="Tahoma" w:hAnsi="Tahoma" w:cs="Tahoma"/>
                <w:color w:val="000000"/>
                <w:sz w:val="18"/>
                <w:szCs w:val="18"/>
              </w:rPr>
            </w:pPr>
          </w:p>
        </w:tc>
        <w:tc>
          <w:tcPr>
            <w:tcW w:w="4505" w:type="dxa"/>
            <w:tcBorders>
              <w:top w:val="nil"/>
              <w:left w:val="single" w:sz="4" w:space="0" w:color="auto"/>
              <w:bottom w:val="single" w:sz="4" w:space="0" w:color="auto"/>
              <w:right w:val="single" w:sz="4" w:space="0" w:color="auto"/>
            </w:tcBorders>
            <w:shd w:val="clear" w:color="auto" w:fill="auto"/>
            <w:vAlign w:val="center"/>
          </w:tcPr>
          <w:p w14:paraId="3A304500" w14:textId="77777777" w:rsidR="002A2402" w:rsidRPr="002A2402" w:rsidRDefault="002A2402" w:rsidP="00272ACC">
            <w:pPr>
              <w:contextualSpacing/>
              <w:rPr>
                <w:rFonts w:ascii="Tahoma" w:hAnsi="Tahoma" w:cs="Tahoma"/>
                <w:color w:val="000000"/>
                <w:sz w:val="18"/>
                <w:szCs w:val="18"/>
              </w:rPr>
            </w:pPr>
          </w:p>
        </w:tc>
        <w:tc>
          <w:tcPr>
            <w:tcW w:w="2299" w:type="dxa"/>
            <w:tcBorders>
              <w:top w:val="nil"/>
              <w:left w:val="single" w:sz="4" w:space="0" w:color="auto"/>
              <w:bottom w:val="single" w:sz="4" w:space="0" w:color="auto"/>
              <w:right w:val="single" w:sz="4" w:space="0" w:color="auto"/>
            </w:tcBorders>
            <w:shd w:val="clear" w:color="auto" w:fill="auto"/>
          </w:tcPr>
          <w:p w14:paraId="68D3D82E" w14:textId="77777777" w:rsidR="002A2402" w:rsidRPr="002A2402" w:rsidRDefault="002A2402" w:rsidP="00272ACC">
            <w:pPr>
              <w:contextualSpacing/>
              <w:jc w:val="center"/>
              <w:rPr>
                <w:rFonts w:ascii="Tahoma" w:hAnsi="Tahoma" w:cs="Tahoma"/>
                <w:color w:val="000000"/>
                <w:sz w:val="18"/>
                <w:szCs w:val="18"/>
                <w:lang w:val="en-US"/>
              </w:rPr>
            </w:pPr>
          </w:p>
        </w:tc>
      </w:tr>
      <w:tr w:rsidR="002A2402" w:rsidRPr="002A2402" w14:paraId="35D7C0DC" w14:textId="77777777" w:rsidTr="00272ACC">
        <w:trPr>
          <w:trHeight w:val="6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F84ABE8"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2.</w:t>
            </w:r>
          </w:p>
        </w:tc>
        <w:tc>
          <w:tcPr>
            <w:tcW w:w="1559" w:type="dxa"/>
            <w:tcBorders>
              <w:top w:val="nil"/>
              <w:left w:val="single" w:sz="4" w:space="0" w:color="auto"/>
              <w:bottom w:val="single" w:sz="4" w:space="0" w:color="auto"/>
              <w:right w:val="single" w:sz="4" w:space="0" w:color="auto"/>
            </w:tcBorders>
            <w:shd w:val="clear" w:color="auto" w:fill="auto"/>
          </w:tcPr>
          <w:p w14:paraId="5FC3C74F" w14:textId="77777777" w:rsidR="002A2402" w:rsidRPr="002A2402" w:rsidRDefault="002A2402" w:rsidP="00272ACC">
            <w:pPr>
              <w:contextualSpacing/>
              <w:rPr>
                <w:rFonts w:ascii="Tahoma" w:hAnsi="Tahoma" w:cs="Tahoma"/>
                <w:color w:val="000000"/>
                <w:sz w:val="18"/>
                <w:szCs w:val="18"/>
              </w:rPr>
            </w:pPr>
          </w:p>
        </w:tc>
        <w:tc>
          <w:tcPr>
            <w:tcW w:w="4505" w:type="dxa"/>
            <w:tcBorders>
              <w:top w:val="nil"/>
              <w:left w:val="single" w:sz="4" w:space="0" w:color="auto"/>
              <w:bottom w:val="single" w:sz="4" w:space="0" w:color="auto"/>
              <w:right w:val="single" w:sz="4" w:space="0" w:color="auto"/>
            </w:tcBorders>
            <w:shd w:val="clear" w:color="auto" w:fill="auto"/>
            <w:vAlign w:val="center"/>
          </w:tcPr>
          <w:p w14:paraId="74C20E58" w14:textId="77777777" w:rsidR="002A2402" w:rsidRPr="002A2402" w:rsidRDefault="002A2402" w:rsidP="00272ACC">
            <w:pPr>
              <w:contextualSpacing/>
              <w:rPr>
                <w:rFonts w:ascii="Tahoma" w:hAnsi="Tahoma" w:cs="Tahoma"/>
                <w:color w:val="000000"/>
                <w:sz w:val="18"/>
                <w:szCs w:val="18"/>
              </w:rPr>
            </w:pPr>
          </w:p>
        </w:tc>
        <w:tc>
          <w:tcPr>
            <w:tcW w:w="2299" w:type="dxa"/>
            <w:tcBorders>
              <w:top w:val="nil"/>
              <w:left w:val="single" w:sz="4" w:space="0" w:color="auto"/>
              <w:bottom w:val="single" w:sz="4" w:space="0" w:color="auto"/>
              <w:right w:val="single" w:sz="4" w:space="0" w:color="auto"/>
            </w:tcBorders>
            <w:shd w:val="clear" w:color="auto" w:fill="auto"/>
          </w:tcPr>
          <w:p w14:paraId="53AD2E58" w14:textId="77777777" w:rsidR="002A2402" w:rsidRPr="002A2402" w:rsidRDefault="002A2402" w:rsidP="00272ACC">
            <w:pPr>
              <w:contextualSpacing/>
              <w:jc w:val="center"/>
              <w:rPr>
                <w:rFonts w:ascii="Tahoma" w:hAnsi="Tahoma" w:cs="Tahoma"/>
                <w:color w:val="000000"/>
                <w:sz w:val="18"/>
                <w:szCs w:val="18"/>
                <w:lang w:val="en-US"/>
              </w:rPr>
            </w:pPr>
          </w:p>
        </w:tc>
      </w:tr>
      <w:tr w:rsidR="002A2402" w:rsidRPr="002A2402" w14:paraId="0A3E3469" w14:textId="77777777" w:rsidTr="00272ACC">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10E7810" w14:textId="77777777" w:rsidR="002A2402" w:rsidRPr="002A2402" w:rsidRDefault="002A2402" w:rsidP="00272ACC">
            <w:pPr>
              <w:contextualSpacing/>
              <w:jc w:val="center"/>
              <w:rPr>
                <w:rFonts w:ascii="Tahoma" w:hAnsi="Tahoma" w:cs="Tahoma"/>
                <w:color w:val="000000"/>
                <w:sz w:val="18"/>
                <w:szCs w:val="18"/>
              </w:rPr>
            </w:pPr>
            <w:r w:rsidRPr="002A2402">
              <w:rPr>
                <w:rFonts w:ascii="Tahoma" w:hAnsi="Tahoma" w:cs="Tahoma"/>
                <w:color w:val="000000"/>
                <w:sz w:val="18"/>
                <w:szCs w:val="18"/>
              </w:rPr>
              <w:t>3.</w:t>
            </w:r>
          </w:p>
        </w:tc>
        <w:tc>
          <w:tcPr>
            <w:tcW w:w="1559" w:type="dxa"/>
            <w:tcBorders>
              <w:top w:val="nil"/>
              <w:left w:val="single" w:sz="4" w:space="0" w:color="auto"/>
              <w:bottom w:val="single" w:sz="4" w:space="0" w:color="auto"/>
              <w:right w:val="single" w:sz="4" w:space="0" w:color="auto"/>
            </w:tcBorders>
            <w:shd w:val="clear" w:color="auto" w:fill="auto"/>
          </w:tcPr>
          <w:p w14:paraId="1320C3E0" w14:textId="77777777" w:rsidR="002A2402" w:rsidRPr="002A2402" w:rsidRDefault="002A2402" w:rsidP="00272ACC">
            <w:pPr>
              <w:contextualSpacing/>
              <w:rPr>
                <w:rFonts w:ascii="Tahoma" w:hAnsi="Tahoma" w:cs="Tahoma"/>
                <w:color w:val="000000"/>
                <w:sz w:val="18"/>
                <w:szCs w:val="18"/>
              </w:rPr>
            </w:pPr>
          </w:p>
        </w:tc>
        <w:tc>
          <w:tcPr>
            <w:tcW w:w="4505" w:type="dxa"/>
            <w:tcBorders>
              <w:top w:val="nil"/>
              <w:left w:val="single" w:sz="4" w:space="0" w:color="auto"/>
              <w:bottom w:val="single" w:sz="4" w:space="0" w:color="auto"/>
              <w:right w:val="single" w:sz="4" w:space="0" w:color="auto"/>
            </w:tcBorders>
            <w:shd w:val="clear" w:color="auto" w:fill="auto"/>
            <w:vAlign w:val="center"/>
          </w:tcPr>
          <w:p w14:paraId="6B07157B" w14:textId="77777777" w:rsidR="002A2402" w:rsidRPr="002A2402" w:rsidRDefault="002A2402" w:rsidP="00272ACC">
            <w:pPr>
              <w:contextualSpacing/>
              <w:rPr>
                <w:rFonts w:ascii="Tahoma" w:hAnsi="Tahoma" w:cs="Tahoma"/>
                <w:color w:val="000000"/>
                <w:sz w:val="18"/>
                <w:szCs w:val="18"/>
              </w:rPr>
            </w:pPr>
          </w:p>
        </w:tc>
        <w:tc>
          <w:tcPr>
            <w:tcW w:w="2299" w:type="dxa"/>
            <w:tcBorders>
              <w:top w:val="nil"/>
              <w:left w:val="single" w:sz="4" w:space="0" w:color="auto"/>
              <w:bottom w:val="single" w:sz="4" w:space="0" w:color="auto"/>
              <w:right w:val="single" w:sz="4" w:space="0" w:color="auto"/>
            </w:tcBorders>
            <w:shd w:val="clear" w:color="auto" w:fill="auto"/>
          </w:tcPr>
          <w:p w14:paraId="09CFF6DD" w14:textId="77777777" w:rsidR="002A2402" w:rsidRPr="002A2402" w:rsidRDefault="002A2402" w:rsidP="00272ACC">
            <w:pPr>
              <w:contextualSpacing/>
              <w:jc w:val="center"/>
              <w:rPr>
                <w:rFonts w:ascii="Tahoma" w:hAnsi="Tahoma" w:cs="Tahoma"/>
                <w:color w:val="000000"/>
                <w:sz w:val="18"/>
                <w:szCs w:val="18"/>
                <w:lang w:val="en-US"/>
              </w:rPr>
            </w:pPr>
          </w:p>
        </w:tc>
      </w:tr>
      <w:tr w:rsidR="002A2402" w:rsidRPr="002A2402" w14:paraId="0655548D" w14:textId="77777777" w:rsidTr="00272ACC">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F6D557F" w14:textId="77777777" w:rsidR="002A2402" w:rsidRPr="002A2402" w:rsidRDefault="002A2402" w:rsidP="00272ACC">
            <w:pPr>
              <w:contextualSpacing/>
              <w:jc w:val="center"/>
              <w:rPr>
                <w:rFonts w:ascii="Tahoma" w:hAnsi="Tahoma" w:cs="Tahoma"/>
                <w:color w:val="000000"/>
                <w:sz w:val="18"/>
                <w:szCs w:val="18"/>
              </w:rPr>
            </w:pPr>
          </w:p>
        </w:tc>
        <w:tc>
          <w:tcPr>
            <w:tcW w:w="1559" w:type="dxa"/>
            <w:tcBorders>
              <w:top w:val="nil"/>
              <w:left w:val="single" w:sz="4" w:space="0" w:color="auto"/>
              <w:bottom w:val="single" w:sz="4" w:space="0" w:color="auto"/>
              <w:right w:val="single" w:sz="4" w:space="0" w:color="auto"/>
            </w:tcBorders>
            <w:shd w:val="clear" w:color="auto" w:fill="auto"/>
          </w:tcPr>
          <w:p w14:paraId="7075A933" w14:textId="77777777" w:rsidR="002A2402" w:rsidRPr="002A2402" w:rsidRDefault="002A2402" w:rsidP="00272ACC">
            <w:pPr>
              <w:contextualSpacing/>
              <w:rPr>
                <w:rFonts w:ascii="Tahoma" w:hAnsi="Tahoma" w:cs="Tahoma"/>
                <w:color w:val="000000"/>
                <w:sz w:val="18"/>
                <w:szCs w:val="18"/>
              </w:rPr>
            </w:pPr>
          </w:p>
        </w:tc>
        <w:tc>
          <w:tcPr>
            <w:tcW w:w="4505" w:type="dxa"/>
            <w:tcBorders>
              <w:top w:val="nil"/>
              <w:left w:val="single" w:sz="4" w:space="0" w:color="auto"/>
              <w:bottom w:val="single" w:sz="4" w:space="0" w:color="auto"/>
              <w:right w:val="single" w:sz="4" w:space="0" w:color="auto"/>
            </w:tcBorders>
            <w:shd w:val="clear" w:color="auto" w:fill="auto"/>
            <w:vAlign w:val="center"/>
          </w:tcPr>
          <w:p w14:paraId="6CE8EEFA" w14:textId="77777777" w:rsidR="002A2402" w:rsidRPr="002A2402" w:rsidRDefault="002A2402" w:rsidP="00272ACC">
            <w:pPr>
              <w:contextualSpacing/>
              <w:rPr>
                <w:rFonts w:ascii="Tahoma" w:hAnsi="Tahoma" w:cs="Tahoma"/>
                <w:color w:val="000000"/>
                <w:sz w:val="18"/>
                <w:szCs w:val="18"/>
              </w:rPr>
            </w:pPr>
          </w:p>
        </w:tc>
        <w:tc>
          <w:tcPr>
            <w:tcW w:w="2299" w:type="dxa"/>
            <w:tcBorders>
              <w:top w:val="nil"/>
              <w:left w:val="single" w:sz="4" w:space="0" w:color="auto"/>
              <w:bottom w:val="single" w:sz="4" w:space="0" w:color="auto"/>
              <w:right w:val="single" w:sz="4" w:space="0" w:color="auto"/>
            </w:tcBorders>
            <w:shd w:val="clear" w:color="auto" w:fill="auto"/>
          </w:tcPr>
          <w:p w14:paraId="3F24EAED" w14:textId="77777777" w:rsidR="002A2402" w:rsidRPr="002A2402" w:rsidRDefault="002A2402" w:rsidP="00272ACC">
            <w:pPr>
              <w:contextualSpacing/>
              <w:jc w:val="center"/>
              <w:rPr>
                <w:rFonts w:ascii="Tahoma" w:hAnsi="Tahoma" w:cs="Tahoma"/>
                <w:color w:val="000000"/>
                <w:sz w:val="18"/>
                <w:szCs w:val="18"/>
                <w:lang w:val="en-US"/>
              </w:rPr>
            </w:pPr>
          </w:p>
        </w:tc>
      </w:tr>
      <w:tr w:rsidR="002A2402" w:rsidRPr="002A2402" w14:paraId="15424C6B" w14:textId="77777777" w:rsidTr="00272ACC">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2995F85" w14:textId="77777777" w:rsidR="002A2402" w:rsidRPr="002A2402" w:rsidRDefault="002A2402" w:rsidP="00272ACC">
            <w:pPr>
              <w:contextualSpacing/>
              <w:jc w:val="center"/>
              <w:rPr>
                <w:rFonts w:ascii="Tahoma" w:hAnsi="Tahoma" w:cs="Tahoma"/>
                <w:color w:val="000000"/>
                <w:sz w:val="18"/>
                <w:szCs w:val="18"/>
              </w:rPr>
            </w:pPr>
          </w:p>
        </w:tc>
        <w:tc>
          <w:tcPr>
            <w:tcW w:w="1559" w:type="dxa"/>
            <w:tcBorders>
              <w:top w:val="nil"/>
              <w:left w:val="single" w:sz="4" w:space="0" w:color="auto"/>
              <w:bottom w:val="single" w:sz="4" w:space="0" w:color="auto"/>
              <w:right w:val="single" w:sz="4" w:space="0" w:color="auto"/>
            </w:tcBorders>
            <w:shd w:val="clear" w:color="auto" w:fill="auto"/>
          </w:tcPr>
          <w:p w14:paraId="20F230EF" w14:textId="77777777" w:rsidR="002A2402" w:rsidRPr="002A2402" w:rsidRDefault="002A2402" w:rsidP="00272ACC">
            <w:pPr>
              <w:contextualSpacing/>
              <w:rPr>
                <w:rFonts w:ascii="Tahoma" w:hAnsi="Tahoma" w:cs="Tahoma"/>
                <w:color w:val="000000"/>
                <w:sz w:val="18"/>
                <w:szCs w:val="18"/>
              </w:rPr>
            </w:pPr>
          </w:p>
        </w:tc>
        <w:tc>
          <w:tcPr>
            <w:tcW w:w="4505" w:type="dxa"/>
            <w:tcBorders>
              <w:top w:val="nil"/>
              <w:left w:val="single" w:sz="4" w:space="0" w:color="auto"/>
              <w:bottom w:val="single" w:sz="4" w:space="0" w:color="auto"/>
              <w:right w:val="single" w:sz="4" w:space="0" w:color="auto"/>
            </w:tcBorders>
            <w:shd w:val="clear" w:color="auto" w:fill="auto"/>
            <w:vAlign w:val="center"/>
          </w:tcPr>
          <w:p w14:paraId="064BFC79" w14:textId="77777777" w:rsidR="002A2402" w:rsidRPr="002A2402" w:rsidRDefault="002A2402" w:rsidP="00272ACC">
            <w:pPr>
              <w:contextualSpacing/>
              <w:rPr>
                <w:rFonts w:ascii="Tahoma" w:hAnsi="Tahoma" w:cs="Tahoma"/>
                <w:color w:val="000000"/>
                <w:sz w:val="18"/>
                <w:szCs w:val="18"/>
              </w:rPr>
            </w:pPr>
          </w:p>
        </w:tc>
        <w:tc>
          <w:tcPr>
            <w:tcW w:w="2299" w:type="dxa"/>
            <w:tcBorders>
              <w:top w:val="nil"/>
              <w:left w:val="single" w:sz="4" w:space="0" w:color="auto"/>
              <w:bottom w:val="single" w:sz="4" w:space="0" w:color="auto"/>
              <w:right w:val="single" w:sz="4" w:space="0" w:color="auto"/>
            </w:tcBorders>
            <w:shd w:val="clear" w:color="auto" w:fill="auto"/>
          </w:tcPr>
          <w:p w14:paraId="2C21518D" w14:textId="77777777" w:rsidR="002A2402" w:rsidRPr="002A2402" w:rsidRDefault="002A2402" w:rsidP="00272ACC">
            <w:pPr>
              <w:contextualSpacing/>
              <w:jc w:val="center"/>
              <w:rPr>
                <w:rFonts w:ascii="Tahoma" w:hAnsi="Tahoma" w:cs="Tahoma"/>
                <w:color w:val="000000"/>
                <w:sz w:val="18"/>
                <w:szCs w:val="18"/>
                <w:lang w:val="en-US"/>
              </w:rPr>
            </w:pPr>
          </w:p>
        </w:tc>
      </w:tr>
    </w:tbl>
    <w:p w14:paraId="2B7A4F35" w14:textId="77777777" w:rsidR="002A2402" w:rsidRPr="002A2402" w:rsidRDefault="002A2402" w:rsidP="002A2402">
      <w:pPr>
        <w:ind w:left="567" w:hanging="567"/>
        <w:contextualSpacing/>
        <w:jc w:val="center"/>
        <w:rPr>
          <w:rStyle w:val="aff5"/>
          <w:rFonts w:ascii="Tahoma" w:hAnsi="Tahoma" w:cs="Tahoma"/>
          <w:b w:val="0"/>
          <w:sz w:val="18"/>
          <w:szCs w:val="18"/>
        </w:rPr>
      </w:pPr>
    </w:p>
    <w:p w14:paraId="0E3D6FC9" w14:textId="77777777" w:rsidR="002A2402" w:rsidRPr="002A2402" w:rsidRDefault="002A2402" w:rsidP="002A2402">
      <w:pPr>
        <w:ind w:left="567" w:hanging="567"/>
        <w:contextualSpacing/>
        <w:jc w:val="center"/>
        <w:rPr>
          <w:rStyle w:val="aff5"/>
          <w:rFonts w:ascii="Tahoma" w:hAnsi="Tahoma" w:cs="Tahoma"/>
          <w:sz w:val="18"/>
          <w:szCs w:val="18"/>
        </w:rPr>
      </w:pPr>
    </w:p>
    <w:p w14:paraId="65F62917" w14:textId="77777777" w:rsidR="002A2402" w:rsidRPr="002A2402" w:rsidRDefault="002A2402" w:rsidP="002A2402">
      <w:pPr>
        <w:ind w:left="567" w:hanging="567"/>
        <w:contextualSpacing/>
        <w:jc w:val="center"/>
        <w:rPr>
          <w:rStyle w:val="aff5"/>
          <w:rFonts w:ascii="Tahoma" w:hAnsi="Tahoma" w:cs="Tahoma"/>
          <w:sz w:val="18"/>
          <w:szCs w:val="18"/>
        </w:rPr>
      </w:pPr>
    </w:p>
    <w:tbl>
      <w:tblPr>
        <w:tblpPr w:leftFromText="180" w:rightFromText="180" w:bottomFromText="200" w:vertAnchor="text" w:tblpXSpec="center" w:tblpY="1"/>
        <w:tblOverlap w:val="never"/>
        <w:tblW w:w="9781" w:type="dxa"/>
        <w:tblLook w:val="01E0" w:firstRow="1" w:lastRow="1" w:firstColumn="1" w:lastColumn="1" w:noHBand="0" w:noVBand="0"/>
      </w:tblPr>
      <w:tblGrid>
        <w:gridCol w:w="4985"/>
        <w:gridCol w:w="4796"/>
      </w:tblGrid>
      <w:tr w:rsidR="002A2402" w:rsidRPr="002A2402" w14:paraId="7CE76617" w14:textId="77777777" w:rsidTr="00272ACC">
        <w:tc>
          <w:tcPr>
            <w:tcW w:w="4985" w:type="dxa"/>
            <w:hideMark/>
          </w:tcPr>
          <w:p w14:paraId="2F93449A" w14:textId="77777777" w:rsidR="002A2402" w:rsidRPr="002A2402" w:rsidRDefault="002A2402" w:rsidP="00272ACC">
            <w:pPr>
              <w:pStyle w:val="af2"/>
              <w:contextualSpacing/>
              <w:rPr>
                <w:rStyle w:val="aff5"/>
                <w:rFonts w:ascii="Tahoma" w:hAnsi="Tahoma" w:cs="Tahoma"/>
                <w:b w:val="0"/>
                <w:sz w:val="18"/>
                <w:szCs w:val="18"/>
              </w:rPr>
            </w:pPr>
            <w:r w:rsidRPr="002A2402">
              <w:rPr>
                <w:rStyle w:val="aff5"/>
                <w:rFonts w:ascii="Tahoma" w:hAnsi="Tahoma" w:cs="Tahoma"/>
                <w:sz w:val="18"/>
                <w:szCs w:val="18"/>
              </w:rPr>
              <w:t>Заказчик:</w:t>
            </w:r>
          </w:p>
          <w:p w14:paraId="3FBB9B57" w14:textId="77777777" w:rsidR="002A2402" w:rsidRPr="002A2402" w:rsidRDefault="002A2402" w:rsidP="00272ACC">
            <w:pPr>
              <w:pStyle w:val="af2"/>
              <w:contextualSpacing/>
              <w:rPr>
                <w:rStyle w:val="aff5"/>
                <w:rFonts w:ascii="Tahoma" w:hAnsi="Tahoma" w:cs="Tahoma"/>
                <w:b w:val="0"/>
                <w:sz w:val="18"/>
                <w:szCs w:val="18"/>
              </w:rPr>
            </w:pPr>
          </w:p>
        </w:tc>
        <w:tc>
          <w:tcPr>
            <w:tcW w:w="4796" w:type="dxa"/>
          </w:tcPr>
          <w:p w14:paraId="1B4338D1" w14:textId="77777777" w:rsidR="002A2402" w:rsidRPr="002A2402" w:rsidRDefault="002A2402" w:rsidP="00272ACC">
            <w:pPr>
              <w:ind w:left="567" w:hanging="567"/>
              <w:contextualSpacing/>
              <w:jc w:val="both"/>
              <w:rPr>
                <w:rStyle w:val="aff5"/>
                <w:rFonts w:ascii="Tahoma" w:hAnsi="Tahoma" w:cs="Tahoma"/>
                <w:sz w:val="18"/>
                <w:szCs w:val="18"/>
              </w:rPr>
            </w:pPr>
            <w:r w:rsidRPr="002A2402">
              <w:rPr>
                <w:rStyle w:val="aff5"/>
                <w:rFonts w:ascii="Tahoma" w:hAnsi="Tahoma" w:cs="Tahoma"/>
                <w:sz w:val="18"/>
                <w:szCs w:val="18"/>
              </w:rPr>
              <w:t>Исполнитель:</w:t>
            </w:r>
          </w:p>
        </w:tc>
      </w:tr>
      <w:tr w:rsidR="002A2402" w:rsidRPr="002A2402" w14:paraId="2CAB5117" w14:textId="77777777" w:rsidTr="00272ACC">
        <w:trPr>
          <w:trHeight w:val="149"/>
        </w:trPr>
        <w:tc>
          <w:tcPr>
            <w:tcW w:w="4985" w:type="dxa"/>
          </w:tcPr>
          <w:p w14:paraId="54447B16" w14:textId="77777777" w:rsidR="002A2402" w:rsidRPr="002A2402" w:rsidRDefault="002A2402" w:rsidP="00272ACC">
            <w:pPr>
              <w:pStyle w:val="af2"/>
              <w:contextualSpacing/>
              <w:rPr>
                <w:rStyle w:val="aff5"/>
                <w:rFonts w:ascii="Tahoma" w:hAnsi="Tahoma" w:cs="Tahoma"/>
                <w:sz w:val="18"/>
                <w:szCs w:val="18"/>
              </w:rPr>
            </w:pPr>
            <w:r w:rsidRPr="002A2402">
              <w:rPr>
                <w:rStyle w:val="aff5"/>
                <w:rFonts w:ascii="Tahoma" w:hAnsi="Tahoma" w:cs="Tahoma"/>
                <w:sz w:val="18"/>
                <w:szCs w:val="18"/>
              </w:rPr>
              <w:t>ЗАО «Альфа Телеком»</w:t>
            </w:r>
          </w:p>
          <w:p w14:paraId="6232E936" w14:textId="77777777" w:rsidR="002A2402" w:rsidRPr="002A2402" w:rsidRDefault="002A2402" w:rsidP="00272ACC">
            <w:pPr>
              <w:pStyle w:val="af2"/>
              <w:contextualSpacing/>
              <w:rPr>
                <w:rStyle w:val="aff5"/>
                <w:rFonts w:ascii="Tahoma" w:hAnsi="Tahoma" w:cs="Tahoma"/>
                <w:b w:val="0"/>
                <w:sz w:val="18"/>
                <w:szCs w:val="18"/>
              </w:rPr>
            </w:pPr>
          </w:p>
          <w:p w14:paraId="56299DE0" w14:textId="77777777" w:rsidR="002A2402" w:rsidRPr="002A2402" w:rsidRDefault="002A2402" w:rsidP="00272ACC">
            <w:pPr>
              <w:pStyle w:val="af2"/>
              <w:contextualSpacing/>
              <w:rPr>
                <w:rStyle w:val="aff5"/>
                <w:rFonts w:ascii="Tahoma" w:hAnsi="Tahoma" w:cs="Tahoma"/>
                <w:b w:val="0"/>
                <w:sz w:val="18"/>
                <w:szCs w:val="18"/>
              </w:rPr>
            </w:pPr>
          </w:p>
          <w:p w14:paraId="159A6B60" w14:textId="77777777" w:rsidR="002A2402" w:rsidRPr="002A2402" w:rsidRDefault="002A2402" w:rsidP="00272ACC">
            <w:pPr>
              <w:ind w:left="567" w:hanging="567"/>
              <w:contextualSpacing/>
              <w:jc w:val="both"/>
              <w:rPr>
                <w:rFonts w:ascii="Tahoma" w:hAnsi="Tahoma" w:cs="Tahoma"/>
                <w:sz w:val="18"/>
                <w:szCs w:val="18"/>
              </w:rPr>
            </w:pPr>
          </w:p>
          <w:p w14:paraId="601602E9" w14:textId="77777777" w:rsidR="002A2402" w:rsidRPr="002A2402" w:rsidRDefault="002A2402" w:rsidP="00272ACC">
            <w:pPr>
              <w:ind w:left="567" w:hanging="567"/>
              <w:contextualSpacing/>
              <w:jc w:val="both"/>
              <w:rPr>
                <w:rFonts w:ascii="Tahoma" w:hAnsi="Tahoma" w:cs="Tahoma"/>
                <w:sz w:val="18"/>
                <w:szCs w:val="18"/>
              </w:rPr>
            </w:pPr>
          </w:p>
          <w:p w14:paraId="477A97F6" w14:textId="77777777" w:rsidR="002A2402" w:rsidRPr="002A2402" w:rsidRDefault="002A2402" w:rsidP="00272ACC">
            <w:pPr>
              <w:ind w:left="567" w:hanging="567"/>
              <w:contextualSpacing/>
              <w:jc w:val="both"/>
              <w:rPr>
                <w:rFonts w:ascii="Tahoma" w:hAnsi="Tahoma" w:cs="Tahoma"/>
                <w:sz w:val="18"/>
                <w:szCs w:val="18"/>
              </w:rPr>
            </w:pPr>
            <w:r w:rsidRPr="002A2402">
              <w:rPr>
                <w:rFonts w:ascii="Tahoma" w:hAnsi="Tahoma" w:cs="Tahoma"/>
                <w:sz w:val="18"/>
                <w:szCs w:val="18"/>
              </w:rPr>
              <w:t>Генеральный директор</w:t>
            </w:r>
          </w:p>
          <w:p w14:paraId="452480BF" w14:textId="77777777" w:rsidR="002A2402" w:rsidRPr="002A2402" w:rsidRDefault="002A2402" w:rsidP="00272ACC">
            <w:pPr>
              <w:ind w:left="567" w:hanging="567"/>
              <w:contextualSpacing/>
              <w:jc w:val="both"/>
              <w:rPr>
                <w:rFonts w:ascii="Tahoma" w:hAnsi="Tahoma" w:cs="Tahoma"/>
                <w:sz w:val="18"/>
                <w:szCs w:val="18"/>
              </w:rPr>
            </w:pPr>
          </w:p>
          <w:p w14:paraId="246C0B10" w14:textId="77777777" w:rsidR="002A2402" w:rsidRPr="002A2402" w:rsidRDefault="002A2402" w:rsidP="00272ACC">
            <w:pPr>
              <w:pStyle w:val="af2"/>
              <w:contextualSpacing/>
              <w:rPr>
                <w:rStyle w:val="aff5"/>
                <w:rFonts w:ascii="Tahoma" w:hAnsi="Tahoma" w:cs="Tahoma"/>
                <w:b w:val="0"/>
                <w:sz w:val="18"/>
                <w:szCs w:val="18"/>
              </w:rPr>
            </w:pPr>
            <w:r w:rsidRPr="002A2402">
              <w:rPr>
                <w:rFonts w:ascii="Tahoma" w:hAnsi="Tahoma" w:cs="Tahoma"/>
                <w:b/>
                <w:bCs/>
                <w:color w:val="000000"/>
                <w:sz w:val="18"/>
                <w:szCs w:val="18"/>
              </w:rPr>
              <w:t>Мамытов Н. Т.</w:t>
            </w:r>
            <w:r w:rsidRPr="002A2402">
              <w:rPr>
                <w:rFonts w:ascii="Tahoma" w:hAnsi="Tahoma" w:cs="Tahoma"/>
                <w:bCs/>
                <w:color w:val="000000"/>
                <w:sz w:val="18"/>
                <w:szCs w:val="18"/>
              </w:rPr>
              <w:t xml:space="preserve"> _______________________</w:t>
            </w:r>
            <w:r w:rsidRPr="002A2402">
              <w:rPr>
                <w:rFonts w:ascii="Tahoma" w:hAnsi="Tahoma" w:cs="Tahoma"/>
                <w:sz w:val="18"/>
                <w:szCs w:val="18"/>
              </w:rPr>
              <w:t>______</w:t>
            </w:r>
            <w:r w:rsidRPr="002A2402">
              <w:rPr>
                <w:rFonts w:ascii="Tahoma" w:hAnsi="Tahoma" w:cs="Tahoma"/>
                <w:bCs/>
                <w:color w:val="000000"/>
                <w:sz w:val="18"/>
                <w:szCs w:val="18"/>
              </w:rPr>
              <w:t xml:space="preserve"> </w:t>
            </w:r>
          </w:p>
          <w:p w14:paraId="5FF118F6" w14:textId="77777777" w:rsidR="002A2402" w:rsidRPr="002A2402" w:rsidRDefault="002A2402" w:rsidP="00272ACC">
            <w:pPr>
              <w:pStyle w:val="af2"/>
              <w:contextualSpacing/>
              <w:rPr>
                <w:rStyle w:val="aff5"/>
                <w:rFonts w:ascii="Tahoma" w:hAnsi="Tahoma" w:cs="Tahoma"/>
                <w:b w:val="0"/>
                <w:sz w:val="18"/>
                <w:szCs w:val="18"/>
              </w:rPr>
            </w:pPr>
          </w:p>
        </w:tc>
        <w:tc>
          <w:tcPr>
            <w:tcW w:w="4796" w:type="dxa"/>
          </w:tcPr>
          <w:p w14:paraId="3F577F64" w14:textId="77777777" w:rsidR="002A2402" w:rsidRPr="002A2402" w:rsidRDefault="002A2402" w:rsidP="00272ACC">
            <w:pPr>
              <w:pStyle w:val="af2"/>
              <w:contextualSpacing/>
              <w:rPr>
                <w:rStyle w:val="aff5"/>
                <w:rFonts w:ascii="Tahoma" w:hAnsi="Tahoma" w:cs="Tahoma"/>
                <w:sz w:val="18"/>
                <w:szCs w:val="18"/>
              </w:rPr>
            </w:pPr>
          </w:p>
          <w:p w14:paraId="1ABEF9FE" w14:textId="77777777" w:rsidR="002A2402" w:rsidRPr="002A2402" w:rsidRDefault="002A2402" w:rsidP="00272ACC">
            <w:pPr>
              <w:contextualSpacing/>
              <w:jc w:val="both"/>
              <w:rPr>
                <w:rStyle w:val="aff5"/>
                <w:rFonts w:ascii="Tahoma" w:hAnsi="Tahoma" w:cs="Tahoma"/>
                <w:b w:val="0"/>
                <w:sz w:val="18"/>
                <w:szCs w:val="18"/>
              </w:rPr>
            </w:pPr>
          </w:p>
          <w:p w14:paraId="2B8956DF" w14:textId="77777777" w:rsidR="002A2402" w:rsidRPr="002A2402" w:rsidRDefault="002A2402" w:rsidP="00272ACC">
            <w:pPr>
              <w:contextualSpacing/>
              <w:jc w:val="both"/>
              <w:rPr>
                <w:rStyle w:val="aff5"/>
                <w:rFonts w:ascii="Tahoma" w:hAnsi="Tahoma" w:cs="Tahoma"/>
                <w:b w:val="0"/>
                <w:sz w:val="18"/>
                <w:szCs w:val="18"/>
              </w:rPr>
            </w:pPr>
          </w:p>
          <w:p w14:paraId="4ED67B6F" w14:textId="77777777" w:rsidR="002A2402" w:rsidRPr="002A2402" w:rsidRDefault="002A2402" w:rsidP="00272ACC">
            <w:pPr>
              <w:contextualSpacing/>
              <w:jc w:val="both"/>
              <w:rPr>
                <w:rStyle w:val="aff5"/>
                <w:rFonts w:ascii="Tahoma" w:hAnsi="Tahoma" w:cs="Tahoma"/>
                <w:b w:val="0"/>
                <w:sz w:val="18"/>
                <w:szCs w:val="18"/>
              </w:rPr>
            </w:pPr>
          </w:p>
          <w:p w14:paraId="154A23AC" w14:textId="77777777" w:rsidR="002A2402" w:rsidRPr="002A2402" w:rsidRDefault="002A2402" w:rsidP="00272ACC">
            <w:pPr>
              <w:contextualSpacing/>
              <w:jc w:val="both"/>
              <w:rPr>
                <w:rStyle w:val="aff5"/>
                <w:rFonts w:ascii="Tahoma" w:hAnsi="Tahoma" w:cs="Tahoma"/>
                <w:b w:val="0"/>
                <w:sz w:val="18"/>
                <w:szCs w:val="18"/>
              </w:rPr>
            </w:pPr>
            <w:r w:rsidRPr="002A2402">
              <w:rPr>
                <w:rStyle w:val="aff5"/>
                <w:rFonts w:ascii="Tahoma" w:hAnsi="Tahoma" w:cs="Tahoma"/>
                <w:sz w:val="18"/>
                <w:szCs w:val="18"/>
              </w:rPr>
              <w:t>Генеральный директор</w:t>
            </w:r>
          </w:p>
          <w:p w14:paraId="584748DC" w14:textId="77777777" w:rsidR="002A2402" w:rsidRPr="002A2402" w:rsidRDefault="002A2402" w:rsidP="00272ACC">
            <w:pPr>
              <w:contextualSpacing/>
              <w:jc w:val="both"/>
              <w:rPr>
                <w:rStyle w:val="aff5"/>
                <w:rFonts w:ascii="Tahoma" w:hAnsi="Tahoma" w:cs="Tahoma"/>
                <w:b w:val="0"/>
                <w:sz w:val="18"/>
                <w:szCs w:val="18"/>
              </w:rPr>
            </w:pPr>
          </w:p>
          <w:p w14:paraId="41C315C9" w14:textId="77777777" w:rsidR="002A2402" w:rsidRPr="002A2402" w:rsidRDefault="002A2402" w:rsidP="00272ACC">
            <w:pPr>
              <w:contextualSpacing/>
              <w:jc w:val="both"/>
              <w:rPr>
                <w:rStyle w:val="aff5"/>
                <w:rFonts w:ascii="Tahoma" w:hAnsi="Tahoma" w:cs="Tahoma"/>
                <w:sz w:val="18"/>
                <w:szCs w:val="18"/>
              </w:rPr>
            </w:pPr>
          </w:p>
          <w:p w14:paraId="74278F24" w14:textId="77777777" w:rsidR="002A2402" w:rsidRPr="002A2402" w:rsidRDefault="002A2402" w:rsidP="00272ACC">
            <w:pPr>
              <w:contextualSpacing/>
              <w:jc w:val="both"/>
              <w:rPr>
                <w:rStyle w:val="aff5"/>
                <w:rFonts w:ascii="Tahoma" w:hAnsi="Tahoma" w:cs="Tahoma"/>
                <w:b w:val="0"/>
                <w:sz w:val="18"/>
                <w:szCs w:val="18"/>
              </w:rPr>
            </w:pPr>
            <w:r w:rsidRPr="002A2402">
              <w:rPr>
                <w:rStyle w:val="aff5"/>
                <w:rFonts w:ascii="Tahoma" w:hAnsi="Tahoma" w:cs="Tahoma"/>
                <w:sz w:val="18"/>
                <w:szCs w:val="18"/>
              </w:rPr>
              <w:t xml:space="preserve">________________________ </w:t>
            </w:r>
          </w:p>
        </w:tc>
      </w:tr>
    </w:tbl>
    <w:p w14:paraId="4352A052" w14:textId="77777777" w:rsidR="002A2402" w:rsidRPr="002A2402" w:rsidRDefault="002A2402" w:rsidP="002A2402">
      <w:pPr>
        <w:ind w:left="567" w:hanging="567"/>
        <w:contextualSpacing/>
        <w:jc w:val="center"/>
        <w:rPr>
          <w:rStyle w:val="aff5"/>
          <w:rFonts w:ascii="Tahoma" w:hAnsi="Tahoma" w:cs="Tahoma"/>
          <w:sz w:val="18"/>
          <w:szCs w:val="18"/>
        </w:rPr>
      </w:pPr>
    </w:p>
    <w:p w14:paraId="53DD2FC5" w14:textId="77777777" w:rsidR="002A2402" w:rsidRPr="002A2402" w:rsidRDefault="002A2402" w:rsidP="002A2402">
      <w:pPr>
        <w:ind w:left="567" w:hanging="567"/>
        <w:contextualSpacing/>
        <w:jc w:val="center"/>
        <w:rPr>
          <w:rStyle w:val="aff5"/>
          <w:rFonts w:ascii="Tahoma" w:hAnsi="Tahoma" w:cs="Tahoma"/>
          <w:sz w:val="18"/>
          <w:szCs w:val="18"/>
        </w:rPr>
      </w:pPr>
    </w:p>
    <w:p w14:paraId="677E8B6E" w14:textId="77777777" w:rsidR="002A2402" w:rsidRPr="002A2402" w:rsidRDefault="002A2402" w:rsidP="002A2402">
      <w:pPr>
        <w:ind w:left="567" w:hanging="567"/>
        <w:contextualSpacing/>
        <w:jc w:val="center"/>
        <w:rPr>
          <w:rStyle w:val="aff5"/>
          <w:rFonts w:ascii="Tahoma" w:hAnsi="Tahoma" w:cs="Tahoma"/>
          <w:sz w:val="18"/>
          <w:szCs w:val="18"/>
        </w:rPr>
      </w:pPr>
    </w:p>
    <w:p w14:paraId="7CB7E641" w14:textId="77777777" w:rsidR="002A2402" w:rsidRPr="002A2402" w:rsidRDefault="002A2402" w:rsidP="002A2402">
      <w:pPr>
        <w:ind w:left="567" w:hanging="567"/>
        <w:contextualSpacing/>
        <w:jc w:val="center"/>
        <w:rPr>
          <w:rStyle w:val="aff5"/>
          <w:rFonts w:ascii="Tahoma" w:hAnsi="Tahoma" w:cs="Tahoma"/>
          <w:sz w:val="18"/>
          <w:szCs w:val="18"/>
        </w:rPr>
      </w:pPr>
    </w:p>
    <w:p w14:paraId="36095003" w14:textId="77777777" w:rsidR="002A2402" w:rsidRPr="002A2402" w:rsidRDefault="002A2402" w:rsidP="002A2402">
      <w:pPr>
        <w:ind w:left="567" w:hanging="567"/>
        <w:contextualSpacing/>
        <w:jc w:val="center"/>
        <w:rPr>
          <w:rStyle w:val="aff5"/>
          <w:rFonts w:ascii="Tahoma" w:hAnsi="Tahoma" w:cs="Tahoma"/>
          <w:sz w:val="18"/>
          <w:szCs w:val="18"/>
        </w:rPr>
      </w:pPr>
    </w:p>
    <w:p w14:paraId="1E4F5B6F" w14:textId="77777777" w:rsidR="002A2402" w:rsidRPr="002A2402" w:rsidRDefault="002A2402" w:rsidP="002A2402">
      <w:pPr>
        <w:ind w:left="567" w:hanging="567"/>
        <w:contextualSpacing/>
        <w:jc w:val="center"/>
        <w:rPr>
          <w:rStyle w:val="aff5"/>
          <w:rFonts w:ascii="Tahoma" w:hAnsi="Tahoma" w:cs="Tahoma"/>
          <w:sz w:val="18"/>
          <w:szCs w:val="18"/>
        </w:rPr>
      </w:pPr>
    </w:p>
    <w:p w14:paraId="65736AB8" w14:textId="77777777" w:rsidR="002A2402" w:rsidRPr="002A2402" w:rsidRDefault="002A2402" w:rsidP="002A2402">
      <w:pPr>
        <w:ind w:left="567" w:hanging="567"/>
        <w:contextualSpacing/>
        <w:jc w:val="center"/>
        <w:rPr>
          <w:rStyle w:val="aff5"/>
          <w:rFonts w:ascii="Tahoma" w:hAnsi="Tahoma" w:cs="Tahoma"/>
          <w:sz w:val="18"/>
          <w:szCs w:val="18"/>
        </w:rPr>
      </w:pPr>
    </w:p>
    <w:p w14:paraId="17D1F3EE" w14:textId="77777777" w:rsidR="002A2402" w:rsidRPr="002A2402" w:rsidRDefault="002A2402" w:rsidP="002A2402">
      <w:pPr>
        <w:ind w:left="567" w:hanging="567"/>
        <w:contextualSpacing/>
        <w:jc w:val="center"/>
        <w:rPr>
          <w:rStyle w:val="aff5"/>
          <w:rFonts w:ascii="Tahoma" w:hAnsi="Tahoma" w:cs="Tahoma"/>
          <w:sz w:val="18"/>
          <w:szCs w:val="18"/>
        </w:rPr>
      </w:pPr>
    </w:p>
    <w:p w14:paraId="6C87B831" w14:textId="77777777" w:rsidR="002A2402" w:rsidRPr="002A2402" w:rsidRDefault="002A2402" w:rsidP="002A2402">
      <w:pPr>
        <w:ind w:left="567" w:hanging="567"/>
        <w:contextualSpacing/>
        <w:jc w:val="center"/>
        <w:rPr>
          <w:rStyle w:val="aff5"/>
          <w:rFonts w:ascii="Tahoma" w:hAnsi="Tahoma" w:cs="Tahoma"/>
          <w:sz w:val="18"/>
          <w:szCs w:val="18"/>
        </w:rPr>
      </w:pPr>
    </w:p>
    <w:p w14:paraId="2DB21BA0" w14:textId="77777777" w:rsidR="002A2402" w:rsidRPr="002A2402" w:rsidRDefault="002A2402" w:rsidP="002A2402">
      <w:pPr>
        <w:ind w:left="567" w:hanging="567"/>
        <w:contextualSpacing/>
        <w:jc w:val="center"/>
        <w:rPr>
          <w:rStyle w:val="aff5"/>
          <w:rFonts w:ascii="Tahoma" w:hAnsi="Tahoma" w:cs="Tahoma"/>
          <w:sz w:val="18"/>
          <w:szCs w:val="18"/>
        </w:rPr>
      </w:pPr>
    </w:p>
    <w:p w14:paraId="24DA8B4A" w14:textId="77777777" w:rsidR="002A2402" w:rsidRPr="002A2402" w:rsidRDefault="002A2402" w:rsidP="002A2402">
      <w:pPr>
        <w:ind w:left="567" w:hanging="567"/>
        <w:contextualSpacing/>
        <w:jc w:val="center"/>
        <w:rPr>
          <w:rStyle w:val="aff5"/>
          <w:rFonts w:ascii="Tahoma" w:hAnsi="Tahoma" w:cs="Tahoma"/>
          <w:sz w:val="18"/>
          <w:szCs w:val="18"/>
        </w:rPr>
      </w:pPr>
    </w:p>
    <w:p w14:paraId="6F1E5844" w14:textId="77777777" w:rsidR="002A2402" w:rsidRPr="002A2402" w:rsidRDefault="002A2402" w:rsidP="002A2402">
      <w:pPr>
        <w:ind w:left="567" w:hanging="567"/>
        <w:contextualSpacing/>
        <w:jc w:val="center"/>
        <w:rPr>
          <w:rStyle w:val="aff5"/>
          <w:rFonts w:ascii="Tahoma" w:hAnsi="Tahoma" w:cs="Tahoma"/>
          <w:sz w:val="18"/>
          <w:szCs w:val="18"/>
        </w:rPr>
      </w:pPr>
    </w:p>
    <w:p w14:paraId="7A2D265B" w14:textId="77777777" w:rsidR="002A2402" w:rsidRPr="002A2402" w:rsidRDefault="002A2402" w:rsidP="002A2402">
      <w:pPr>
        <w:ind w:left="567" w:hanging="567"/>
        <w:contextualSpacing/>
        <w:jc w:val="center"/>
        <w:rPr>
          <w:rStyle w:val="aff5"/>
          <w:rFonts w:ascii="Tahoma" w:hAnsi="Tahoma" w:cs="Tahoma"/>
          <w:sz w:val="18"/>
          <w:szCs w:val="18"/>
        </w:rPr>
      </w:pPr>
    </w:p>
    <w:p w14:paraId="3125626D" w14:textId="77777777" w:rsidR="002A2402" w:rsidRPr="002A2402" w:rsidRDefault="002A2402" w:rsidP="002A2402">
      <w:pPr>
        <w:ind w:left="567" w:hanging="567"/>
        <w:contextualSpacing/>
        <w:jc w:val="center"/>
        <w:rPr>
          <w:rStyle w:val="aff5"/>
          <w:rFonts w:ascii="Tahoma" w:hAnsi="Tahoma" w:cs="Tahoma"/>
          <w:sz w:val="18"/>
          <w:szCs w:val="18"/>
        </w:rPr>
      </w:pPr>
    </w:p>
    <w:p w14:paraId="023DC2B2" w14:textId="77777777" w:rsidR="002A2402" w:rsidRPr="002A2402" w:rsidRDefault="002A2402" w:rsidP="002A2402">
      <w:pPr>
        <w:ind w:left="567" w:hanging="567"/>
        <w:contextualSpacing/>
        <w:jc w:val="center"/>
        <w:rPr>
          <w:rStyle w:val="aff5"/>
          <w:rFonts w:ascii="Tahoma" w:hAnsi="Tahoma" w:cs="Tahoma"/>
          <w:sz w:val="18"/>
          <w:szCs w:val="18"/>
        </w:rPr>
      </w:pPr>
    </w:p>
    <w:p w14:paraId="1662EB00" w14:textId="77777777" w:rsidR="002A2402" w:rsidRPr="002A2402" w:rsidRDefault="002A2402" w:rsidP="002A2402">
      <w:pPr>
        <w:ind w:left="567" w:hanging="567"/>
        <w:contextualSpacing/>
        <w:jc w:val="center"/>
        <w:rPr>
          <w:rStyle w:val="aff5"/>
          <w:rFonts w:ascii="Tahoma" w:hAnsi="Tahoma" w:cs="Tahoma"/>
          <w:sz w:val="18"/>
          <w:szCs w:val="18"/>
        </w:rPr>
      </w:pPr>
    </w:p>
    <w:p w14:paraId="6BDE2BA7" w14:textId="77777777" w:rsidR="002A2402" w:rsidRPr="002A2402" w:rsidRDefault="002A2402" w:rsidP="002A2402">
      <w:pPr>
        <w:ind w:left="567" w:hanging="567"/>
        <w:contextualSpacing/>
        <w:jc w:val="center"/>
        <w:rPr>
          <w:rStyle w:val="aff5"/>
          <w:rFonts w:ascii="Tahoma" w:hAnsi="Tahoma" w:cs="Tahoma"/>
          <w:sz w:val="18"/>
          <w:szCs w:val="18"/>
        </w:rPr>
      </w:pPr>
    </w:p>
    <w:p w14:paraId="453D8F8B" w14:textId="77777777" w:rsidR="002A2402" w:rsidRPr="002A2402" w:rsidRDefault="002A2402" w:rsidP="002A2402">
      <w:pPr>
        <w:ind w:left="567" w:hanging="567"/>
        <w:contextualSpacing/>
        <w:jc w:val="center"/>
        <w:rPr>
          <w:rStyle w:val="aff5"/>
          <w:rFonts w:ascii="Tahoma" w:hAnsi="Tahoma" w:cs="Tahoma"/>
          <w:sz w:val="18"/>
          <w:szCs w:val="18"/>
        </w:rPr>
      </w:pPr>
    </w:p>
    <w:p w14:paraId="65B8944C" w14:textId="77777777" w:rsidR="002A2402" w:rsidRPr="002A2402" w:rsidRDefault="002A2402" w:rsidP="002A2402">
      <w:pPr>
        <w:ind w:left="567" w:hanging="567"/>
        <w:contextualSpacing/>
        <w:jc w:val="center"/>
        <w:rPr>
          <w:rStyle w:val="aff5"/>
          <w:rFonts w:ascii="Tahoma" w:hAnsi="Tahoma" w:cs="Tahoma"/>
          <w:sz w:val="18"/>
          <w:szCs w:val="18"/>
        </w:rPr>
      </w:pPr>
    </w:p>
    <w:p w14:paraId="39999846" w14:textId="77777777" w:rsidR="00205B55" w:rsidRDefault="00205B55" w:rsidP="00205B55">
      <w:pPr>
        <w:contextualSpacing/>
        <w:jc w:val="right"/>
        <w:rPr>
          <w:rStyle w:val="aff5"/>
          <w:rFonts w:ascii="Tahoma" w:hAnsi="Tahoma" w:cs="Tahoma"/>
          <w:sz w:val="18"/>
          <w:szCs w:val="18"/>
        </w:rPr>
      </w:pPr>
    </w:p>
    <w:p w14:paraId="720C9533" w14:textId="77777777" w:rsidR="00205B55" w:rsidRDefault="00205B55" w:rsidP="00205B55">
      <w:pPr>
        <w:contextualSpacing/>
        <w:jc w:val="right"/>
        <w:rPr>
          <w:rStyle w:val="aff5"/>
          <w:rFonts w:ascii="Tahoma" w:hAnsi="Tahoma" w:cs="Tahoma"/>
          <w:sz w:val="18"/>
          <w:szCs w:val="18"/>
        </w:rPr>
      </w:pPr>
    </w:p>
    <w:p w14:paraId="7ECC17C0" w14:textId="77777777" w:rsidR="00205B55" w:rsidRDefault="00205B55" w:rsidP="00205B55">
      <w:pPr>
        <w:contextualSpacing/>
        <w:jc w:val="right"/>
        <w:rPr>
          <w:rStyle w:val="aff5"/>
          <w:rFonts w:ascii="Tahoma" w:hAnsi="Tahoma" w:cs="Tahoma"/>
          <w:sz w:val="18"/>
          <w:szCs w:val="18"/>
        </w:rPr>
      </w:pPr>
    </w:p>
    <w:p w14:paraId="39704DB6" w14:textId="1264907D" w:rsidR="00205B55" w:rsidRPr="002A2402" w:rsidRDefault="00205B55" w:rsidP="00205B55">
      <w:pPr>
        <w:contextualSpacing/>
        <w:jc w:val="right"/>
        <w:rPr>
          <w:rStyle w:val="aff5"/>
          <w:rFonts w:ascii="Tahoma" w:hAnsi="Tahoma" w:cs="Tahoma"/>
          <w:b w:val="0"/>
          <w:sz w:val="18"/>
          <w:szCs w:val="18"/>
        </w:rPr>
      </w:pPr>
      <w:r w:rsidRPr="002A2402">
        <w:rPr>
          <w:rStyle w:val="aff5"/>
          <w:rFonts w:ascii="Tahoma" w:hAnsi="Tahoma" w:cs="Tahoma"/>
          <w:sz w:val="18"/>
          <w:szCs w:val="18"/>
        </w:rPr>
        <w:lastRenderedPageBreak/>
        <w:t xml:space="preserve">Приложение </w:t>
      </w:r>
      <w:r>
        <w:rPr>
          <w:rStyle w:val="aff5"/>
          <w:rFonts w:ascii="Tahoma" w:hAnsi="Tahoma" w:cs="Tahoma"/>
          <w:sz w:val="18"/>
          <w:szCs w:val="18"/>
        </w:rPr>
        <w:t>3</w:t>
      </w:r>
      <w:r w:rsidRPr="002A2402">
        <w:rPr>
          <w:rStyle w:val="aff5"/>
          <w:rFonts w:ascii="Tahoma" w:hAnsi="Tahoma" w:cs="Tahoma"/>
          <w:sz w:val="18"/>
          <w:szCs w:val="18"/>
        </w:rPr>
        <w:t xml:space="preserve"> </w:t>
      </w:r>
    </w:p>
    <w:p w14:paraId="246215F6" w14:textId="77777777" w:rsidR="00205B55" w:rsidRPr="002A2402" w:rsidRDefault="00205B55" w:rsidP="00205B55">
      <w:pPr>
        <w:ind w:left="6939" w:hanging="567"/>
        <w:contextualSpacing/>
        <w:jc w:val="right"/>
        <w:rPr>
          <w:rStyle w:val="aff5"/>
          <w:rFonts w:ascii="Tahoma" w:hAnsi="Tahoma" w:cs="Tahoma"/>
          <w:b w:val="0"/>
          <w:sz w:val="18"/>
          <w:szCs w:val="18"/>
        </w:rPr>
      </w:pPr>
      <w:r w:rsidRPr="002A2402">
        <w:rPr>
          <w:rStyle w:val="aff5"/>
          <w:rFonts w:ascii="Tahoma" w:hAnsi="Tahoma" w:cs="Tahoma"/>
          <w:sz w:val="18"/>
          <w:szCs w:val="18"/>
        </w:rPr>
        <w:t xml:space="preserve">к Договору № ___________ </w:t>
      </w:r>
    </w:p>
    <w:p w14:paraId="61F145D9" w14:textId="77777777" w:rsidR="00205B55" w:rsidRPr="002A2402" w:rsidRDefault="00205B55" w:rsidP="00205B55">
      <w:pPr>
        <w:ind w:left="567" w:hanging="567"/>
        <w:contextualSpacing/>
        <w:jc w:val="right"/>
        <w:rPr>
          <w:rStyle w:val="aff5"/>
          <w:rFonts w:ascii="Tahoma" w:hAnsi="Tahoma" w:cs="Tahoma"/>
          <w:b w:val="0"/>
          <w:sz w:val="18"/>
          <w:szCs w:val="18"/>
        </w:rPr>
      </w:pPr>
      <w:r w:rsidRPr="002A2402">
        <w:rPr>
          <w:rStyle w:val="aff5"/>
          <w:rFonts w:ascii="Tahoma" w:hAnsi="Tahoma" w:cs="Tahoma"/>
          <w:sz w:val="18"/>
          <w:szCs w:val="18"/>
        </w:rPr>
        <w:t>от «___» _____________ 2023 г.</w:t>
      </w:r>
    </w:p>
    <w:p w14:paraId="6B5866E5" w14:textId="77777777" w:rsidR="00205B55" w:rsidRDefault="00205B55" w:rsidP="002A2402">
      <w:pPr>
        <w:ind w:left="567" w:hanging="567"/>
        <w:contextualSpacing/>
        <w:jc w:val="both"/>
        <w:rPr>
          <w:rStyle w:val="aff5"/>
          <w:rFonts w:ascii="Tahoma" w:hAnsi="Tahoma" w:cs="Tahoma"/>
          <w:sz w:val="18"/>
          <w:szCs w:val="18"/>
          <w:u w:val="single"/>
        </w:rPr>
      </w:pPr>
    </w:p>
    <w:p w14:paraId="54F33A2C" w14:textId="76746BCC" w:rsidR="002A2402" w:rsidRPr="002A2402" w:rsidRDefault="002A2402" w:rsidP="002A2402">
      <w:pPr>
        <w:ind w:left="567" w:hanging="567"/>
        <w:contextualSpacing/>
        <w:jc w:val="both"/>
        <w:rPr>
          <w:rStyle w:val="aff5"/>
          <w:rFonts w:ascii="Tahoma" w:hAnsi="Tahoma" w:cs="Tahoma"/>
          <w:b w:val="0"/>
          <w:sz w:val="18"/>
          <w:szCs w:val="18"/>
        </w:rPr>
      </w:pPr>
      <w:r w:rsidRPr="002A2402">
        <w:rPr>
          <w:rStyle w:val="aff5"/>
          <w:rFonts w:ascii="Tahoma" w:hAnsi="Tahoma" w:cs="Tahoma"/>
          <w:sz w:val="18"/>
          <w:szCs w:val="18"/>
          <w:u w:val="single"/>
        </w:rPr>
        <w:t>форма</w:t>
      </w:r>
      <w:r w:rsidRPr="002A2402">
        <w:rPr>
          <w:rStyle w:val="aff5"/>
          <w:rFonts w:ascii="Tahoma" w:hAnsi="Tahoma" w:cs="Tahoma"/>
          <w:sz w:val="18"/>
          <w:szCs w:val="18"/>
        </w:rPr>
        <w:t xml:space="preserve"> </w:t>
      </w:r>
    </w:p>
    <w:p w14:paraId="120B821A" w14:textId="77777777" w:rsidR="002A2402" w:rsidRPr="002A2402" w:rsidRDefault="002A2402" w:rsidP="002A2402">
      <w:pPr>
        <w:ind w:left="567" w:hanging="567"/>
        <w:contextualSpacing/>
        <w:rPr>
          <w:rStyle w:val="aff5"/>
          <w:rFonts w:ascii="Tahoma" w:hAnsi="Tahoma" w:cs="Tahoma"/>
          <w:b w:val="0"/>
          <w:sz w:val="18"/>
          <w:szCs w:val="18"/>
        </w:rPr>
      </w:pPr>
    </w:p>
    <w:p w14:paraId="5E8AEA4C" w14:textId="77777777" w:rsidR="002A2402" w:rsidRPr="002A2402" w:rsidRDefault="002A2402" w:rsidP="002A2402">
      <w:pPr>
        <w:ind w:left="567" w:hanging="567"/>
        <w:contextualSpacing/>
        <w:jc w:val="center"/>
        <w:rPr>
          <w:rStyle w:val="aff5"/>
          <w:rFonts w:ascii="Tahoma" w:hAnsi="Tahoma" w:cs="Tahoma"/>
          <w:b w:val="0"/>
          <w:sz w:val="18"/>
          <w:szCs w:val="18"/>
        </w:rPr>
      </w:pPr>
    </w:p>
    <w:p w14:paraId="124B510F" w14:textId="77777777" w:rsidR="002A2402" w:rsidRPr="002A2402" w:rsidRDefault="002A2402" w:rsidP="002A2402">
      <w:pPr>
        <w:ind w:left="567" w:hanging="567"/>
        <w:contextualSpacing/>
        <w:jc w:val="center"/>
        <w:rPr>
          <w:rStyle w:val="aff5"/>
          <w:rFonts w:ascii="Tahoma" w:hAnsi="Tahoma" w:cs="Tahoma"/>
          <w:sz w:val="18"/>
          <w:szCs w:val="18"/>
        </w:rPr>
      </w:pPr>
      <w:r w:rsidRPr="002A2402">
        <w:rPr>
          <w:rStyle w:val="aff5"/>
          <w:rFonts w:ascii="Tahoma" w:hAnsi="Tahoma" w:cs="Tahoma"/>
          <w:sz w:val="18"/>
          <w:szCs w:val="18"/>
        </w:rPr>
        <w:t>Акт оказанных услуг</w:t>
      </w:r>
    </w:p>
    <w:p w14:paraId="6E71720E" w14:textId="77777777" w:rsidR="002A2402" w:rsidRPr="002A2402" w:rsidRDefault="002A2402" w:rsidP="002A2402">
      <w:pPr>
        <w:ind w:left="567" w:hanging="567"/>
        <w:contextualSpacing/>
        <w:jc w:val="center"/>
        <w:rPr>
          <w:rStyle w:val="aff5"/>
          <w:rFonts w:ascii="Tahoma" w:hAnsi="Tahoma" w:cs="Tahoma"/>
          <w:sz w:val="18"/>
          <w:szCs w:val="18"/>
        </w:rPr>
      </w:pPr>
    </w:p>
    <w:p w14:paraId="1131797A" w14:textId="77777777" w:rsidR="002A2402" w:rsidRPr="002A2402" w:rsidRDefault="002A2402" w:rsidP="002A2402">
      <w:pPr>
        <w:ind w:left="567" w:hanging="567"/>
        <w:contextualSpacing/>
        <w:jc w:val="center"/>
        <w:rPr>
          <w:rStyle w:val="aff5"/>
          <w:rFonts w:ascii="Tahoma" w:hAnsi="Tahoma" w:cs="Tahoma"/>
          <w:sz w:val="18"/>
          <w:szCs w:val="18"/>
        </w:rPr>
      </w:pPr>
    </w:p>
    <w:p w14:paraId="320DF07F" w14:textId="77777777" w:rsidR="002A2402" w:rsidRPr="002A2402" w:rsidRDefault="002A2402" w:rsidP="002A2402">
      <w:pPr>
        <w:ind w:left="-284" w:firstLine="284"/>
        <w:contextualSpacing/>
        <w:jc w:val="both"/>
        <w:rPr>
          <w:rStyle w:val="aff5"/>
          <w:rFonts w:ascii="Tahoma" w:hAnsi="Tahoma" w:cs="Tahoma"/>
          <w:b w:val="0"/>
          <w:sz w:val="18"/>
          <w:szCs w:val="18"/>
        </w:rPr>
      </w:pPr>
      <w:r w:rsidRPr="002A2402">
        <w:rPr>
          <w:rStyle w:val="aff5"/>
          <w:rFonts w:ascii="Tahoma" w:hAnsi="Tahoma" w:cs="Tahoma"/>
          <w:sz w:val="18"/>
          <w:szCs w:val="18"/>
        </w:rPr>
        <w:t>г. Бишкек                                                                                                 «____» ________ 2023 г.</w:t>
      </w:r>
    </w:p>
    <w:p w14:paraId="5BD0144C" w14:textId="77777777" w:rsidR="002A2402" w:rsidRPr="002A2402" w:rsidRDefault="002A2402" w:rsidP="002A2402">
      <w:pPr>
        <w:ind w:left="567" w:hanging="567"/>
        <w:contextualSpacing/>
        <w:jc w:val="both"/>
        <w:rPr>
          <w:rStyle w:val="aff5"/>
          <w:rFonts w:ascii="Tahoma" w:hAnsi="Tahoma" w:cs="Tahoma"/>
          <w:b w:val="0"/>
          <w:sz w:val="18"/>
          <w:szCs w:val="18"/>
        </w:rPr>
      </w:pPr>
    </w:p>
    <w:p w14:paraId="58A7917B" w14:textId="77777777" w:rsidR="002A2402" w:rsidRPr="002A2402" w:rsidRDefault="002A2402" w:rsidP="002A2402">
      <w:pPr>
        <w:ind w:firstLine="567"/>
        <w:contextualSpacing/>
        <w:jc w:val="both"/>
        <w:rPr>
          <w:rStyle w:val="aff5"/>
          <w:rFonts w:ascii="Tahoma" w:hAnsi="Tahoma" w:cs="Tahoma"/>
          <w:b w:val="0"/>
          <w:sz w:val="18"/>
          <w:szCs w:val="18"/>
        </w:rPr>
      </w:pPr>
      <w:r w:rsidRPr="002A2402">
        <w:rPr>
          <w:rStyle w:val="aff5"/>
          <w:rFonts w:ascii="Tahoma" w:hAnsi="Tahoma" w:cs="Tahoma"/>
          <w:b w:val="0"/>
          <w:sz w:val="18"/>
          <w:szCs w:val="18"/>
        </w:rPr>
        <w:t>Настоящим Актом, ОсОО «______», действующее согласно заключенному Договору оказанных услуг № ___ от _____________ 2023 передает, а ЗАО «Альфа Телеком» принимает оказанные Услуги по проведению измерений уровней ЭМИ на ПРТО ЗАО «Альфа Телеком» по адресам, указанным ниже в соответствии с Техническим заданием №    ___ от ________ .</w:t>
      </w:r>
    </w:p>
    <w:p w14:paraId="2F850EC6" w14:textId="77777777" w:rsidR="002A2402" w:rsidRPr="002A2402" w:rsidRDefault="002A2402" w:rsidP="002A2402">
      <w:pPr>
        <w:ind w:left="567" w:hanging="567"/>
        <w:contextualSpacing/>
        <w:jc w:val="both"/>
        <w:rPr>
          <w:rStyle w:val="aff5"/>
          <w:rFonts w:ascii="Tahoma" w:hAnsi="Tahoma" w:cs="Tahoma"/>
          <w:b w:val="0"/>
          <w:sz w:val="18"/>
          <w:szCs w:val="18"/>
        </w:rPr>
      </w:pPr>
    </w:p>
    <w:p w14:paraId="1E949BC5" w14:textId="77777777" w:rsidR="002A2402" w:rsidRPr="002A2402" w:rsidRDefault="002A2402" w:rsidP="002A2402">
      <w:pPr>
        <w:ind w:left="567" w:hanging="567"/>
        <w:contextualSpacing/>
        <w:jc w:val="center"/>
        <w:rPr>
          <w:rStyle w:val="aff5"/>
          <w:rFonts w:ascii="Tahoma" w:hAnsi="Tahoma" w:cs="Tahoma"/>
          <w:sz w:val="18"/>
          <w:szCs w:val="18"/>
        </w:rPr>
      </w:pPr>
      <w:r w:rsidRPr="002A2402">
        <w:rPr>
          <w:rStyle w:val="aff5"/>
          <w:rFonts w:ascii="Tahoma" w:hAnsi="Tahoma" w:cs="Tahoma"/>
          <w:sz w:val="18"/>
          <w:szCs w:val="18"/>
        </w:rPr>
        <w:t>Перечень выполненных Услуг:</w:t>
      </w:r>
    </w:p>
    <w:tbl>
      <w:tblPr>
        <w:tblW w:w="9272" w:type="dxa"/>
        <w:tblInd w:w="93" w:type="dxa"/>
        <w:tblLook w:val="04A0" w:firstRow="1" w:lastRow="0" w:firstColumn="1" w:lastColumn="0" w:noHBand="0" w:noVBand="1"/>
      </w:tblPr>
      <w:tblGrid>
        <w:gridCol w:w="611"/>
        <w:gridCol w:w="4398"/>
        <w:gridCol w:w="1559"/>
        <w:gridCol w:w="1267"/>
        <w:gridCol w:w="1437"/>
      </w:tblGrid>
      <w:tr w:rsidR="002A2402" w:rsidRPr="002A2402" w14:paraId="0F6BF352" w14:textId="77777777" w:rsidTr="00272ACC">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D8D8D8"/>
          </w:tcPr>
          <w:p w14:paraId="4628A63D" w14:textId="77777777" w:rsidR="002A2402" w:rsidRPr="002A2402" w:rsidRDefault="002A2402" w:rsidP="00272ACC">
            <w:pPr>
              <w:ind w:left="567" w:hanging="567"/>
              <w:contextualSpacing/>
              <w:jc w:val="center"/>
              <w:rPr>
                <w:rStyle w:val="aff5"/>
                <w:rFonts w:ascii="Tahoma" w:hAnsi="Tahoma" w:cs="Tahoma"/>
                <w:sz w:val="18"/>
                <w:szCs w:val="18"/>
              </w:rPr>
            </w:pPr>
            <w:r w:rsidRPr="002A2402">
              <w:rPr>
                <w:rStyle w:val="aff5"/>
                <w:rFonts w:ascii="Tahoma" w:hAnsi="Tahoma" w:cs="Tahoma"/>
                <w:sz w:val="18"/>
                <w:szCs w:val="18"/>
              </w:rPr>
              <w:t xml:space="preserve">№ </w:t>
            </w:r>
          </w:p>
          <w:p w14:paraId="207E4B8D" w14:textId="77777777" w:rsidR="002A2402" w:rsidRPr="002A2402" w:rsidRDefault="002A2402" w:rsidP="00272ACC">
            <w:pPr>
              <w:ind w:left="-68"/>
              <w:contextualSpacing/>
              <w:jc w:val="center"/>
              <w:rPr>
                <w:rStyle w:val="aff5"/>
                <w:rFonts w:ascii="Tahoma" w:hAnsi="Tahoma" w:cs="Tahoma"/>
                <w:sz w:val="18"/>
                <w:szCs w:val="18"/>
              </w:rPr>
            </w:pPr>
            <w:r w:rsidRPr="002A2402">
              <w:rPr>
                <w:rStyle w:val="aff5"/>
                <w:rFonts w:ascii="Tahoma" w:hAnsi="Tahoma" w:cs="Tahoma"/>
                <w:sz w:val="18"/>
                <w:szCs w:val="18"/>
              </w:rPr>
              <w:t>п/п</w:t>
            </w:r>
          </w:p>
        </w:tc>
        <w:tc>
          <w:tcPr>
            <w:tcW w:w="4398"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28252E73" w14:textId="77777777" w:rsidR="002A2402" w:rsidRPr="002A2402" w:rsidRDefault="002A2402" w:rsidP="00272ACC">
            <w:pPr>
              <w:ind w:left="567" w:hanging="567"/>
              <w:contextualSpacing/>
              <w:jc w:val="center"/>
              <w:rPr>
                <w:rStyle w:val="aff5"/>
                <w:rFonts w:ascii="Tahoma" w:hAnsi="Tahoma" w:cs="Tahoma"/>
                <w:sz w:val="18"/>
                <w:szCs w:val="18"/>
              </w:rPr>
            </w:pPr>
            <w:r w:rsidRPr="002A2402">
              <w:rPr>
                <w:rStyle w:val="aff5"/>
                <w:rFonts w:ascii="Tahoma" w:hAnsi="Tahoma" w:cs="Tahoma"/>
                <w:sz w:val="18"/>
                <w:szCs w:val="18"/>
              </w:rPr>
              <w:t>Наименование Услуг</w:t>
            </w:r>
          </w:p>
        </w:tc>
        <w:tc>
          <w:tcPr>
            <w:tcW w:w="1559" w:type="dxa"/>
            <w:tcBorders>
              <w:top w:val="single" w:sz="4" w:space="0" w:color="auto"/>
              <w:left w:val="nil"/>
              <w:bottom w:val="single" w:sz="4" w:space="0" w:color="auto"/>
              <w:right w:val="single" w:sz="4" w:space="0" w:color="auto"/>
            </w:tcBorders>
            <w:shd w:val="clear" w:color="auto" w:fill="D8D8D8"/>
            <w:vAlign w:val="center"/>
            <w:hideMark/>
          </w:tcPr>
          <w:p w14:paraId="3573BD88" w14:textId="77777777" w:rsidR="002A2402" w:rsidRPr="002A2402" w:rsidRDefault="002A2402" w:rsidP="00272ACC">
            <w:pPr>
              <w:contextualSpacing/>
              <w:jc w:val="center"/>
              <w:rPr>
                <w:rStyle w:val="aff5"/>
                <w:rFonts w:ascii="Tahoma" w:hAnsi="Tahoma" w:cs="Tahoma"/>
                <w:sz w:val="18"/>
                <w:szCs w:val="18"/>
              </w:rPr>
            </w:pPr>
            <w:r w:rsidRPr="002A2402">
              <w:rPr>
                <w:rStyle w:val="aff5"/>
                <w:rFonts w:ascii="Tahoma" w:hAnsi="Tahoma" w:cs="Tahoma"/>
                <w:sz w:val="18"/>
                <w:szCs w:val="18"/>
              </w:rPr>
              <w:t xml:space="preserve">Количество </w:t>
            </w:r>
          </w:p>
        </w:tc>
        <w:tc>
          <w:tcPr>
            <w:tcW w:w="1267" w:type="dxa"/>
            <w:tcBorders>
              <w:top w:val="single" w:sz="4" w:space="0" w:color="auto"/>
              <w:left w:val="nil"/>
              <w:bottom w:val="single" w:sz="4" w:space="0" w:color="auto"/>
              <w:right w:val="single" w:sz="4" w:space="0" w:color="auto"/>
            </w:tcBorders>
            <w:shd w:val="clear" w:color="auto" w:fill="D8D8D8"/>
            <w:vAlign w:val="center"/>
            <w:hideMark/>
          </w:tcPr>
          <w:p w14:paraId="343AD662" w14:textId="77777777" w:rsidR="002A2402" w:rsidRPr="002A2402" w:rsidRDefault="002A2402" w:rsidP="00272ACC">
            <w:pPr>
              <w:pStyle w:val="af2"/>
              <w:contextualSpacing/>
              <w:jc w:val="center"/>
              <w:rPr>
                <w:rStyle w:val="aff5"/>
                <w:rFonts w:ascii="Tahoma" w:hAnsi="Tahoma" w:cs="Tahoma"/>
                <w:sz w:val="18"/>
                <w:szCs w:val="18"/>
              </w:rPr>
            </w:pPr>
            <w:r w:rsidRPr="002A2402">
              <w:rPr>
                <w:rStyle w:val="aff5"/>
                <w:rFonts w:ascii="Tahoma" w:hAnsi="Tahoma" w:cs="Tahoma"/>
                <w:sz w:val="18"/>
                <w:szCs w:val="18"/>
              </w:rPr>
              <w:t>Цена за</w:t>
            </w:r>
          </w:p>
          <w:p w14:paraId="503F4E7C" w14:textId="77777777" w:rsidR="002A2402" w:rsidRPr="002A2402" w:rsidRDefault="002A2402" w:rsidP="00272ACC">
            <w:pPr>
              <w:pStyle w:val="af2"/>
              <w:contextualSpacing/>
              <w:jc w:val="center"/>
              <w:rPr>
                <w:rStyle w:val="aff5"/>
                <w:rFonts w:ascii="Tahoma" w:hAnsi="Tahoma" w:cs="Tahoma"/>
                <w:sz w:val="18"/>
                <w:szCs w:val="18"/>
              </w:rPr>
            </w:pPr>
            <w:r w:rsidRPr="002A2402">
              <w:rPr>
                <w:rStyle w:val="aff5"/>
                <w:rFonts w:ascii="Tahoma" w:hAnsi="Tahoma" w:cs="Tahoma"/>
                <w:sz w:val="18"/>
                <w:szCs w:val="18"/>
              </w:rPr>
              <w:t>единицу, сом</w:t>
            </w:r>
          </w:p>
        </w:tc>
        <w:tc>
          <w:tcPr>
            <w:tcW w:w="1437" w:type="dxa"/>
            <w:tcBorders>
              <w:top w:val="single" w:sz="4" w:space="0" w:color="auto"/>
              <w:left w:val="nil"/>
              <w:bottom w:val="single" w:sz="4" w:space="0" w:color="auto"/>
              <w:right w:val="single" w:sz="4" w:space="0" w:color="auto"/>
            </w:tcBorders>
            <w:shd w:val="clear" w:color="auto" w:fill="D8D8D8"/>
            <w:vAlign w:val="center"/>
            <w:hideMark/>
          </w:tcPr>
          <w:p w14:paraId="27B2BF91" w14:textId="77777777" w:rsidR="002A2402" w:rsidRPr="002A2402" w:rsidRDefault="002A2402" w:rsidP="00272ACC">
            <w:pPr>
              <w:pStyle w:val="af2"/>
              <w:contextualSpacing/>
              <w:jc w:val="center"/>
              <w:rPr>
                <w:rStyle w:val="aff5"/>
                <w:rFonts w:ascii="Tahoma" w:hAnsi="Tahoma" w:cs="Tahoma"/>
                <w:sz w:val="18"/>
                <w:szCs w:val="18"/>
              </w:rPr>
            </w:pPr>
            <w:r w:rsidRPr="002A2402">
              <w:rPr>
                <w:rStyle w:val="aff5"/>
                <w:rFonts w:ascii="Tahoma" w:hAnsi="Tahoma" w:cs="Tahoma"/>
                <w:sz w:val="18"/>
                <w:szCs w:val="18"/>
              </w:rPr>
              <w:t>Стоимость, сом</w:t>
            </w:r>
          </w:p>
        </w:tc>
      </w:tr>
      <w:tr w:rsidR="002A2402" w:rsidRPr="002A2402" w14:paraId="41864B5C" w14:textId="77777777" w:rsidTr="00272ACC">
        <w:trPr>
          <w:trHeight w:val="255"/>
        </w:trPr>
        <w:tc>
          <w:tcPr>
            <w:tcW w:w="611" w:type="dxa"/>
            <w:tcBorders>
              <w:top w:val="nil"/>
              <w:left w:val="single" w:sz="4" w:space="0" w:color="auto"/>
              <w:bottom w:val="single" w:sz="4" w:space="0" w:color="auto"/>
              <w:right w:val="single" w:sz="4" w:space="0" w:color="auto"/>
            </w:tcBorders>
          </w:tcPr>
          <w:p w14:paraId="3B625BDE" w14:textId="77777777" w:rsidR="002A2402" w:rsidRPr="002A2402" w:rsidRDefault="002A2402" w:rsidP="00272ACC">
            <w:pPr>
              <w:ind w:left="567" w:hanging="567"/>
              <w:contextualSpacing/>
              <w:jc w:val="both"/>
              <w:rPr>
                <w:rStyle w:val="aff5"/>
                <w:rFonts w:ascii="Tahoma" w:hAnsi="Tahoma" w:cs="Tahoma"/>
                <w:b w:val="0"/>
                <w:sz w:val="18"/>
                <w:szCs w:val="18"/>
              </w:rPr>
            </w:pPr>
            <w:r w:rsidRPr="002A2402">
              <w:rPr>
                <w:rStyle w:val="aff5"/>
                <w:rFonts w:ascii="Tahoma" w:hAnsi="Tahoma" w:cs="Tahoma"/>
                <w:sz w:val="18"/>
                <w:szCs w:val="18"/>
              </w:rPr>
              <w:t>1.</w:t>
            </w:r>
          </w:p>
        </w:tc>
        <w:tc>
          <w:tcPr>
            <w:tcW w:w="4398" w:type="dxa"/>
            <w:tcBorders>
              <w:top w:val="nil"/>
              <w:left w:val="single" w:sz="4" w:space="0" w:color="auto"/>
              <w:bottom w:val="single" w:sz="4" w:space="0" w:color="auto"/>
              <w:right w:val="single" w:sz="4" w:space="0" w:color="auto"/>
            </w:tcBorders>
            <w:vAlign w:val="center"/>
          </w:tcPr>
          <w:p w14:paraId="476B2DA3" w14:textId="77777777" w:rsidR="002A2402" w:rsidRPr="002A2402" w:rsidRDefault="002A2402" w:rsidP="00272ACC">
            <w:pPr>
              <w:contextualSpacing/>
              <w:rPr>
                <w:rStyle w:val="aff5"/>
                <w:rFonts w:ascii="Tahoma" w:hAnsi="Tahoma" w:cs="Tahoma"/>
                <w:b w:val="0"/>
                <w:sz w:val="18"/>
                <w:szCs w:val="18"/>
              </w:rPr>
            </w:pPr>
            <w:r w:rsidRPr="002A2402">
              <w:rPr>
                <w:rStyle w:val="aff5"/>
                <w:rFonts w:ascii="Tahoma" w:hAnsi="Tahoma" w:cs="Tahoma"/>
                <w:sz w:val="18"/>
                <w:szCs w:val="18"/>
              </w:rPr>
              <w:t>Замеры ППЭ СВЧ в производственных помещениях</w:t>
            </w:r>
          </w:p>
        </w:tc>
        <w:tc>
          <w:tcPr>
            <w:tcW w:w="1559" w:type="dxa"/>
            <w:tcBorders>
              <w:top w:val="nil"/>
              <w:left w:val="nil"/>
              <w:bottom w:val="single" w:sz="4" w:space="0" w:color="auto"/>
              <w:right w:val="single" w:sz="4" w:space="0" w:color="auto"/>
            </w:tcBorders>
            <w:vAlign w:val="center"/>
          </w:tcPr>
          <w:p w14:paraId="75C2A5D2" w14:textId="77777777" w:rsidR="002A2402" w:rsidRPr="002A2402" w:rsidRDefault="002A2402" w:rsidP="00272ACC">
            <w:pPr>
              <w:ind w:left="567" w:hanging="1112"/>
              <w:contextualSpacing/>
              <w:jc w:val="both"/>
              <w:rPr>
                <w:rStyle w:val="aff5"/>
                <w:rFonts w:ascii="Tahoma" w:hAnsi="Tahoma" w:cs="Tahoma"/>
                <w:b w:val="0"/>
                <w:sz w:val="18"/>
                <w:szCs w:val="18"/>
              </w:rPr>
            </w:pPr>
          </w:p>
        </w:tc>
        <w:tc>
          <w:tcPr>
            <w:tcW w:w="1267" w:type="dxa"/>
            <w:tcBorders>
              <w:top w:val="nil"/>
              <w:left w:val="nil"/>
              <w:bottom w:val="single" w:sz="4" w:space="0" w:color="auto"/>
              <w:right w:val="single" w:sz="4" w:space="0" w:color="auto"/>
            </w:tcBorders>
            <w:vAlign w:val="center"/>
          </w:tcPr>
          <w:p w14:paraId="476060CD" w14:textId="77777777" w:rsidR="002A2402" w:rsidRPr="002A2402" w:rsidRDefault="002A2402" w:rsidP="00272ACC">
            <w:pPr>
              <w:ind w:left="567" w:hanging="567"/>
              <w:contextualSpacing/>
              <w:jc w:val="both"/>
              <w:rPr>
                <w:rStyle w:val="aff5"/>
                <w:rFonts w:ascii="Tahoma" w:hAnsi="Tahoma" w:cs="Tahoma"/>
                <w:b w:val="0"/>
                <w:sz w:val="18"/>
                <w:szCs w:val="18"/>
              </w:rPr>
            </w:pPr>
          </w:p>
        </w:tc>
        <w:tc>
          <w:tcPr>
            <w:tcW w:w="1437" w:type="dxa"/>
            <w:tcBorders>
              <w:top w:val="nil"/>
              <w:left w:val="nil"/>
              <w:bottom w:val="single" w:sz="4" w:space="0" w:color="auto"/>
              <w:right w:val="single" w:sz="4" w:space="0" w:color="auto"/>
            </w:tcBorders>
            <w:vAlign w:val="center"/>
          </w:tcPr>
          <w:p w14:paraId="576E6785" w14:textId="77777777" w:rsidR="002A2402" w:rsidRPr="002A2402" w:rsidRDefault="002A2402" w:rsidP="00272ACC">
            <w:pPr>
              <w:ind w:left="567" w:hanging="567"/>
              <w:contextualSpacing/>
              <w:jc w:val="both"/>
              <w:rPr>
                <w:rStyle w:val="aff5"/>
                <w:rFonts w:ascii="Tahoma" w:hAnsi="Tahoma" w:cs="Tahoma"/>
                <w:b w:val="0"/>
                <w:sz w:val="18"/>
                <w:szCs w:val="18"/>
              </w:rPr>
            </w:pPr>
          </w:p>
        </w:tc>
      </w:tr>
      <w:tr w:rsidR="002A2402" w:rsidRPr="002A2402" w14:paraId="48BB62EF" w14:textId="77777777" w:rsidTr="00272ACC">
        <w:trPr>
          <w:trHeight w:val="255"/>
        </w:trPr>
        <w:tc>
          <w:tcPr>
            <w:tcW w:w="611" w:type="dxa"/>
            <w:tcBorders>
              <w:top w:val="nil"/>
              <w:left w:val="single" w:sz="4" w:space="0" w:color="auto"/>
              <w:bottom w:val="single" w:sz="4" w:space="0" w:color="auto"/>
              <w:right w:val="single" w:sz="4" w:space="0" w:color="auto"/>
            </w:tcBorders>
          </w:tcPr>
          <w:p w14:paraId="5805CD6E" w14:textId="77777777" w:rsidR="002A2402" w:rsidRPr="002A2402" w:rsidRDefault="002A2402" w:rsidP="00272ACC">
            <w:pPr>
              <w:ind w:left="567" w:hanging="567"/>
              <w:contextualSpacing/>
              <w:jc w:val="both"/>
              <w:rPr>
                <w:rStyle w:val="aff5"/>
                <w:rFonts w:ascii="Tahoma" w:hAnsi="Tahoma" w:cs="Tahoma"/>
                <w:b w:val="0"/>
                <w:sz w:val="18"/>
                <w:szCs w:val="18"/>
              </w:rPr>
            </w:pPr>
            <w:r w:rsidRPr="002A2402">
              <w:rPr>
                <w:rStyle w:val="aff5"/>
                <w:rFonts w:ascii="Tahoma" w:hAnsi="Tahoma" w:cs="Tahoma"/>
                <w:sz w:val="18"/>
                <w:szCs w:val="18"/>
              </w:rPr>
              <w:t>2.</w:t>
            </w:r>
          </w:p>
        </w:tc>
        <w:tc>
          <w:tcPr>
            <w:tcW w:w="4398" w:type="dxa"/>
            <w:tcBorders>
              <w:top w:val="nil"/>
              <w:left w:val="single" w:sz="4" w:space="0" w:color="auto"/>
              <w:bottom w:val="single" w:sz="4" w:space="0" w:color="auto"/>
              <w:right w:val="single" w:sz="4" w:space="0" w:color="auto"/>
            </w:tcBorders>
            <w:vAlign w:val="center"/>
          </w:tcPr>
          <w:p w14:paraId="71A6D9F6" w14:textId="77777777" w:rsidR="002A2402" w:rsidRPr="002A2402" w:rsidRDefault="002A2402" w:rsidP="00272ACC">
            <w:pPr>
              <w:ind w:left="567" w:hanging="567"/>
              <w:contextualSpacing/>
              <w:jc w:val="both"/>
              <w:rPr>
                <w:rStyle w:val="aff5"/>
                <w:rFonts w:ascii="Tahoma" w:hAnsi="Tahoma" w:cs="Tahoma"/>
                <w:b w:val="0"/>
                <w:sz w:val="18"/>
                <w:szCs w:val="18"/>
              </w:rPr>
            </w:pPr>
            <w:r w:rsidRPr="002A2402">
              <w:rPr>
                <w:rStyle w:val="aff5"/>
                <w:rFonts w:ascii="Tahoma" w:hAnsi="Tahoma" w:cs="Tahoma"/>
                <w:sz w:val="18"/>
                <w:szCs w:val="18"/>
              </w:rPr>
              <w:t>Замеры во внешней (окружающей) среде</w:t>
            </w:r>
          </w:p>
        </w:tc>
        <w:tc>
          <w:tcPr>
            <w:tcW w:w="1559" w:type="dxa"/>
            <w:tcBorders>
              <w:top w:val="nil"/>
              <w:left w:val="nil"/>
              <w:bottom w:val="single" w:sz="4" w:space="0" w:color="auto"/>
              <w:right w:val="single" w:sz="4" w:space="0" w:color="auto"/>
            </w:tcBorders>
            <w:vAlign w:val="center"/>
          </w:tcPr>
          <w:p w14:paraId="2904ACE0" w14:textId="77777777" w:rsidR="002A2402" w:rsidRPr="002A2402" w:rsidRDefault="002A2402" w:rsidP="00272ACC">
            <w:pPr>
              <w:ind w:left="567" w:hanging="567"/>
              <w:contextualSpacing/>
              <w:jc w:val="both"/>
              <w:rPr>
                <w:rStyle w:val="aff5"/>
                <w:rFonts w:ascii="Tahoma" w:hAnsi="Tahoma" w:cs="Tahoma"/>
                <w:b w:val="0"/>
                <w:sz w:val="18"/>
                <w:szCs w:val="18"/>
              </w:rPr>
            </w:pPr>
          </w:p>
        </w:tc>
        <w:tc>
          <w:tcPr>
            <w:tcW w:w="1267" w:type="dxa"/>
            <w:tcBorders>
              <w:top w:val="nil"/>
              <w:left w:val="nil"/>
              <w:bottom w:val="single" w:sz="4" w:space="0" w:color="auto"/>
              <w:right w:val="single" w:sz="4" w:space="0" w:color="auto"/>
            </w:tcBorders>
            <w:vAlign w:val="center"/>
          </w:tcPr>
          <w:p w14:paraId="3368E69E" w14:textId="77777777" w:rsidR="002A2402" w:rsidRPr="002A2402" w:rsidRDefault="002A2402" w:rsidP="00272ACC">
            <w:pPr>
              <w:ind w:left="567" w:hanging="567"/>
              <w:contextualSpacing/>
              <w:jc w:val="both"/>
              <w:rPr>
                <w:rStyle w:val="aff5"/>
                <w:rFonts w:ascii="Tahoma" w:hAnsi="Tahoma" w:cs="Tahoma"/>
                <w:b w:val="0"/>
                <w:sz w:val="18"/>
                <w:szCs w:val="18"/>
              </w:rPr>
            </w:pPr>
          </w:p>
        </w:tc>
        <w:tc>
          <w:tcPr>
            <w:tcW w:w="1437" w:type="dxa"/>
            <w:tcBorders>
              <w:top w:val="nil"/>
              <w:left w:val="nil"/>
              <w:bottom w:val="single" w:sz="4" w:space="0" w:color="auto"/>
              <w:right w:val="single" w:sz="4" w:space="0" w:color="auto"/>
            </w:tcBorders>
            <w:vAlign w:val="center"/>
          </w:tcPr>
          <w:p w14:paraId="5A63FBB0" w14:textId="77777777" w:rsidR="002A2402" w:rsidRPr="002A2402" w:rsidRDefault="002A2402" w:rsidP="00272ACC">
            <w:pPr>
              <w:ind w:left="567" w:hanging="567"/>
              <w:contextualSpacing/>
              <w:jc w:val="both"/>
              <w:rPr>
                <w:rStyle w:val="aff5"/>
                <w:rFonts w:ascii="Tahoma" w:hAnsi="Tahoma" w:cs="Tahoma"/>
                <w:b w:val="0"/>
                <w:sz w:val="18"/>
                <w:szCs w:val="18"/>
              </w:rPr>
            </w:pPr>
          </w:p>
        </w:tc>
      </w:tr>
      <w:tr w:rsidR="002A2402" w:rsidRPr="002A2402" w14:paraId="0E5267A3" w14:textId="77777777" w:rsidTr="00272ACC">
        <w:trPr>
          <w:trHeight w:val="255"/>
        </w:trPr>
        <w:tc>
          <w:tcPr>
            <w:tcW w:w="611" w:type="dxa"/>
            <w:tcBorders>
              <w:top w:val="nil"/>
              <w:left w:val="single" w:sz="4" w:space="0" w:color="auto"/>
              <w:bottom w:val="single" w:sz="4" w:space="0" w:color="auto"/>
              <w:right w:val="single" w:sz="4" w:space="0" w:color="auto"/>
            </w:tcBorders>
          </w:tcPr>
          <w:p w14:paraId="57CF360D" w14:textId="77777777" w:rsidR="002A2402" w:rsidRPr="002A2402" w:rsidRDefault="002A2402" w:rsidP="00272ACC">
            <w:pPr>
              <w:contextualSpacing/>
              <w:jc w:val="both"/>
              <w:rPr>
                <w:rStyle w:val="aff5"/>
                <w:rFonts w:ascii="Tahoma" w:hAnsi="Tahoma" w:cs="Tahoma"/>
                <w:b w:val="0"/>
                <w:sz w:val="18"/>
                <w:szCs w:val="18"/>
              </w:rPr>
            </w:pPr>
            <w:r w:rsidRPr="002A2402">
              <w:rPr>
                <w:rStyle w:val="aff5"/>
                <w:rFonts w:ascii="Tahoma" w:hAnsi="Tahoma" w:cs="Tahoma"/>
                <w:sz w:val="18"/>
                <w:szCs w:val="18"/>
              </w:rPr>
              <w:t>3.</w:t>
            </w:r>
          </w:p>
        </w:tc>
        <w:tc>
          <w:tcPr>
            <w:tcW w:w="4398" w:type="dxa"/>
            <w:tcBorders>
              <w:top w:val="nil"/>
              <w:left w:val="single" w:sz="4" w:space="0" w:color="auto"/>
              <w:bottom w:val="single" w:sz="4" w:space="0" w:color="auto"/>
              <w:right w:val="single" w:sz="4" w:space="0" w:color="auto"/>
            </w:tcBorders>
            <w:vAlign w:val="center"/>
          </w:tcPr>
          <w:p w14:paraId="435978A6" w14:textId="77777777" w:rsidR="002A2402" w:rsidRPr="002A2402" w:rsidRDefault="002A2402" w:rsidP="00272ACC">
            <w:pPr>
              <w:contextualSpacing/>
              <w:jc w:val="both"/>
              <w:rPr>
                <w:rStyle w:val="aff5"/>
                <w:rFonts w:ascii="Tahoma" w:hAnsi="Tahoma" w:cs="Tahoma"/>
                <w:b w:val="0"/>
                <w:sz w:val="18"/>
                <w:szCs w:val="18"/>
              </w:rPr>
            </w:pPr>
            <w:r w:rsidRPr="002A2402">
              <w:rPr>
                <w:rStyle w:val="aff5"/>
                <w:rFonts w:ascii="Tahoma" w:hAnsi="Tahoma" w:cs="Tahoma"/>
                <w:sz w:val="18"/>
                <w:szCs w:val="18"/>
              </w:rPr>
              <w:t xml:space="preserve">Оформление и выдача протокола измерения </w:t>
            </w:r>
          </w:p>
        </w:tc>
        <w:tc>
          <w:tcPr>
            <w:tcW w:w="1559" w:type="dxa"/>
            <w:tcBorders>
              <w:top w:val="nil"/>
              <w:left w:val="nil"/>
              <w:bottom w:val="single" w:sz="4" w:space="0" w:color="auto"/>
              <w:right w:val="single" w:sz="4" w:space="0" w:color="auto"/>
            </w:tcBorders>
            <w:vAlign w:val="center"/>
          </w:tcPr>
          <w:p w14:paraId="5A764FAB" w14:textId="77777777" w:rsidR="002A2402" w:rsidRPr="002A2402" w:rsidRDefault="002A2402" w:rsidP="00272ACC">
            <w:pPr>
              <w:ind w:left="567" w:hanging="567"/>
              <w:contextualSpacing/>
              <w:jc w:val="both"/>
              <w:rPr>
                <w:rStyle w:val="aff5"/>
                <w:rFonts w:ascii="Tahoma" w:hAnsi="Tahoma" w:cs="Tahoma"/>
                <w:b w:val="0"/>
                <w:sz w:val="18"/>
                <w:szCs w:val="18"/>
              </w:rPr>
            </w:pPr>
          </w:p>
        </w:tc>
        <w:tc>
          <w:tcPr>
            <w:tcW w:w="1267" w:type="dxa"/>
            <w:tcBorders>
              <w:top w:val="nil"/>
              <w:left w:val="nil"/>
              <w:bottom w:val="single" w:sz="4" w:space="0" w:color="auto"/>
              <w:right w:val="single" w:sz="4" w:space="0" w:color="auto"/>
            </w:tcBorders>
            <w:vAlign w:val="center"/>
          </w:tcPr>
          <w:p w14:paraId="07DB4B62" w14:textId="77777777" w:rsidR="002A2402" w:rsidRPr="002A2402" w:rsidRDefault="002A2402" w:rsidP="00272ACC">
            <w:pPr>
              <w:ind w:left="567" w:hanging="567"/>
              <w:contextualSpacing/>
              <w:jc w:val="center"/>
              <w:rPr>
                <w:rStyle w:val="aff5"/>
                <w:rFonts w:ascii="Tahoma" w:hAnsi="Tahoma" w:cs="Tahoma"/>
                <w:b w:val="0"/>
                <w:sz w:val="18"/>
                <w:szCs w:val="18"/>
              </w:rPr>
            </w:pPr>
          </w:p>
        </w:tc>
        <w:tc>
          <w:tcPr>
            <w:tcW w:w="1437" w:type="dxa"/>
            <w:tcBorders>
              <w:top w:val="nil"/>
              <w:left w:val="nil"/>
              <w:bottom w:val="single" w:sz="4" w:space="0" w:color="auto"/>
              <w:right w:val="single" w:sz="4" w:space="0" w:color="auto"/>
            </w:tcBorders>
            <w:vAlign w:val="center"/>
          </w:tcPr>
          <w:p w14:paraId="02E7B689" w14:textId="77777777" w:rsidR="002A2402" w:rsidRPr="002A2402" w:rsidRDefault="002A2402" w:rsidP="00272ACC">
            <w:pPr>
              <w:ind w:left="567" w:hanging="567"/>
              <w:contextualSpacing/>
              <w:jc w:val="center"/>
              <w:rPr>
                <w:rStyle w:val="aff5"/>
                <w:rFonts w:ascii="Tahoma" w:hAnsi="Tahoma" w:cs="Tahoma"/>
                <w:b w:val="0"/>
                <w:sz w:val="18"/>
                <w:szCs w:val="18"/>
              </w:rPr>
            </w:pPr>
          </w:p>
        </w:tc>
      </w:tr>
      <w:tr w:rsidR="002A2402" w:rsidRPr="002A2402" w14:paraId="4E941313" w14:textId="77777777" w:rsidTr="00272ACC">
        <w:trPr>
          <w:trHeight w:val="255"/>
        </w:trPr>
        <w:tc>
          <w:tcPr>
            <w:tcW w:w="611" w:type="dxa"/>
            <w:tcBorders>
              <w:top w:val="nil"/>
              <w:left w:val="single" w:sz="4" w:space="0" w:color="auto"/>
              <w:bottom w:val="single" w:sz="4" w:space="0" w:color="auto"/>
              <w:right w:val="single" w:sz="4" w:space="0" w:color="auto"/>
            </w:tcBorders>
          </w:tcPr>
          <w:p w14:paraId="0A5E7EBC" w14:textId="77777777" w:rsidR="002A2402" w:rsidRPr="002A2402" w:rsidRDefault="002A2402" w:rsidP="00272ACC">
            <w:pPr>
              <w:ind w:left="567" w:hanging="567"/>
              <w:contextualSpacing/>
              <w:jc w:val="both"/>
              <w:rPr>
                <w:rStyle w:val="aff5"/>
                <w:rFonts w:ascii="Tahoma" w:hAnsi="Tahoma" w:cs="Tahoma"/>
                <w:b w:val="0"/>
                <w:sz w:val="18"/>
                <w:szCs w:val="18"/>
              </w:rPr>
            </w:pPr>
          </w:p>
        </w:tc>
        <w:tc>
          <w:tcPr>
            <w:tcW w:w="4398" w:type="dxa"/>
            <w:tcBorders>
              <w:top w:val="nil"/>
              <w:left w:val="single" w:sz="4" w:space="0" w:color="auto"/>
              <w:bottom w:val="single" w:sz="4" w:space="0" w:color="auto"/>
              <w:right w:val="single" w:sz="4" w:space="0" w:color="auto"/>
            </w:tcBorders>
            <w:vAlign w:val="center"/>
          </w:tcPr>
          <w:p w14:paraId="6630A459" w14:textId="77777777" w:rsidR="002A2402" w:rsidRPr="002A2402" w:rsidRDefault="002A2402" w:rsidP="00272ACC">
            <w:pPr>
              <w:ind w:left="567" w:hanging="567"/>
              <w:contextualSpacing/>
              <w:jc w:val="both"/>
              <w:rPr>
                <w:rStyle w:val="aff5"/>
                <w:rFonts w:ascii="Tahoma" w:hAnsi="Tahoma" w:cs="Tahoma"/>
                <w:b w:val="0"/>
                <w:sz w:val="18"/>
                <w:szCs w:val="18"/>
              </w:rPr>
            </w:pPr>
          </w:p>
        </w:tc>
        <w:tc>
          <w:tcPr>
            <w:tcW w:w="1559" w:type="dxa"/>
            <w:tcBorders>
              <w:top w:val="nil"/>
              <w:left w:val="nil"/>
              <w:bottom w:val="single" w:sz="4" w:space="0" w:color="auto"/>
              <w:right w:val="single" w:sz="4" w:space="0" w:color="auto"/>
            </w:tcBorders>
            <w:vAlign w:val="center"/>
          </w:tcPr>
          <w:p w14:paraId="731DD10E" w14:textId="77777777" w:rsidR="002A2402" w:rsidRPr="002A2402" w:rsidRDefault="002A2402" w:rsidP="00272ACC">
            <w:pPr>
              <w:ind w:left="567" w:hanging="567"/>
              <w:contextualSpacing/>
              <w:jc w:val="both"/>
              <w:rPr>
                <w:rStyle w:val="aff5"/>
                <w:rFonts w:ascii="Tahoma" w:hAnsi="Tahoma" w:cs="Tahoma"/>
                <w:b w:val="0"/>
                <w:sz w:val="18"/>
                <w:szCs w:val="18"/>
              </w:rPr>
            </w:pPr>
          </w:p>
        </w:tc>
        <w:tc>
          <w:tcPr>
            <w:tcW w:w="1267" w:type="dxa"/>
            <w:tcBorders>
              <w:top w:val="nil"/>
              <w:left w:val="nil"/>
              <w:bottom w:val="single" w:sz="4" w:space="0" w:color="auto"/>
              <w:right w:val="single" w:sz="4" w:space="0" w:color="auto"/>
            </w:tcBorders>
            <w:vAlign w:val="center"/>
          </w:tcPr>
          <w:p w14:paraId="59EA0769" w14:textId="77777777" w:rsidR="002A2402" w:rsidRPr="002A2402" w:rsidRDefault="002A2402" w:rsidP="00272ACC">
            <w:pPr>
              <w:ind w:left="567" w:hanging="567"/>
              <w:contextualSpacing/>
              <w:jc w:val="both"/>
              <w:rPr>
                <w:rStyle w:val="aff5"/>
                <w:rFonts w:ascii="Tahoma" w:hAnsi="Tahoma" w:cs="Tahoma"/>
                <w:b w:val="0"/>
                <w:sz w:val="18"/>
                <w:szCs w:val="18"/>
              </w:rPr>
            </w:pPr>
          </w:p>
        </w:tc>
        <w:tc>
          <w:tcPr>
            <w:tcW w:w="1437" w:type="dxa"/>
            <w:tcBorders>
              <w:top w:val="nil"/>
              <w:left w:val="nil"/>
              <w:bottom w:val="single" w:sz="4" w:space="0" w:color="auto"/>
              <w:right w:val="single" w:sz="4" w:space="0" w:color="auto"/>
            </w:tcBorders>
            <w:vAlign w:val="center"/>
          </w:tcPr>
          <w:p w14:paraId="022B34C5" w14:textId="77777777" w:rsidR="002A2402" w:rsidRPr="002A2402" w:rsidRDefault="002A2402" w:rsidP="00272ACC">
            <w:pPr>
              <w:ind w:left="567" w:hanging="567"/>
              <w:contextualSpacing/>
              <w:jc w:val="both"/>
              <w:rPr>
                <w:rStyle w:val="aff5"/>
                <w:rFonts w:ascii="Tahoma" w:hAnsi="Tahoma" w:cs="Tahoma"/>
                <w:b w:val="0"/>
                <w:sz w:val="18"/>
                <w:szCs w:val="18"/>
              </w:rPr>
            </w:pPr>
          </w:p>
        </w:tc>
      </w:tr>
      <w:tr w:rsidR="002A2402" w:rsidRPr="002A2402" w14:paraId="684113D6" w14:textId="77777777" w:rsidTr="00272ACC">
        <w:trPr>
          <w:trHeight w:val="255"/>
        </w:trPr>
        <w:tc>
          <w:tcPr>
            <w:tcW w:w="611" w:type="dxa"/>
            <w:tcBorders>
              <w:top w:val="nil"/>
              <w:left w:val="single" w:sz="4" w:space="0" w:color="auto"/>
              <w:bottom w:val="single" w:sz="4" w:space="0" w:color="auto"/>
              <w:right w:val="single" w:sz="4" w:space="0" w:color="auto"/>
            </w:tcBorders>
          </w:tcPr>
          <w:p w14:paraId="21ACB1DF" w14:textId="77777777" w:rsidR="002A2402" w:rsidRPr="002A2402" w:rsidRDefault="002A2402" w:rsidP="00272ACC">
            <w:pPr>
              <w:ind w:left="567" w:hanging="567"/>
              <w:contextualSpacing/>
              <w:jc w:val="both"/>
              <w:rPr>
                <w:rStyle w:val="aff5"/>
                <w:rFonts w:ascii="Tahoma" w:hAnsi="Tahoma" w:cs="Tahoma"/>
                <w:b w:val="0"/>
                <w:sz w:val="18"/>
                <w:szCs w:val="18"/>
              </w:rPr>
            </w:pPr>
          </w:p>
        </w:tc>
        <w:tc>
          <w:tcPr>
            <w:tcW w:w="4398" w:type="dxa"/>
            <w:tcBorders>
              <w:top w:val="nil"/>
              <w:left w:val="single" w:sz="4" w:space="0" w:color="auto"/>
              <w:bottom w:val="single" w:sz="4" w:space="0" w:color="auto"/>
              <w:right w:val="single" w:sz="4" w:space="0" w:color="auto"/>
            </w:tcBorders>
          </w:tcPr>
          <w:p w14:paraId="79308D0D" w14:textId="77777777" w:rsidR="002A2402" w:rsidRPr="002A2402" w:rsidRDefault="002A2402" w:rsidP="00272ACC">
            <w:pPr>
              <w:ind w:left="567" w:hanging="567"/>
              <w:contextualSpacing/>
              <w:jc w:val="both"/>
              <w:rPr>
                <w:rStyle w:val="aff5"/>
                <w:rFonts w:ascii="Tahoma" w:hAnsi="Tahoma" w:cs="Tahoma"/>
                <w:b w:val="0"/>
                <w:sz w:val="18"/>
                <w:szCs w:val="18"/>
              </w:rPr>
            </w:pPr>
            <w:r w:rsidRPr="002A2402">
              <w:rPr>
                <w:rStyle w:val="aff5"/>
                <w:rFonts w:ascii="Tahoma" w:hAnsi="Tahoma" w:cs="Tahoma"/>
                <w:sz w:val="18"/>
                <w:szCs w:val="18"/>
              </w:rPr>
              <w:t>Итого:</w:t>
            </w:r>
          </w:p>
        </w:tc>
        <w:tc>
          <w:tcPr>
            <w:tcW w:w="1559" w:type="dxa"/>
            <w:tcBorders>
              <w:top w:val="nil"/>
              <w:left w:val="nil"/>
              <w:bottom w:val="single" w:sz="4" w:space="0" w:color="auto"/>
              <w:right w:val="single" w:sz="4" w:space="0" w:color="auto"/>
            </w:tcBorders>
          </w:tcPr>
          <w:p w14:paraId="56A03225" w14:textId="77777777" w:rsidR="002A2402" w:rsidRPr="002A2402" w:rsidRDefault="002A2402" w:rsidP="00272ACC">
            <w:pPr>
              <w:ind w:left="567" w:hanging="567"/>
              <w:contextualSpacing/>
              <w:jc w:val="both"/>
              <w:rPr>
                <w:rStyle w:val="aff5"/>
                <w:rFonts w:ascii="Tahoma" w:hAnsi="Tahoma" w:cs="Tahoma"/>
                <w:b w:val="0"/>
                <w:sz w:val="18"/>
                <w:szCs w:val="18"/>
              </w:rPr>
            </w:pPr>
          </w:p>
        </w:tc>
        <w:tc>
          <w:tcPr>
            <w:tcW w:w="1267" w:type="dxa"/>
            <w:tcBorders>
              <w:top w:val="nil"/>
              <w:left w:val="nil"/>
              <w:bottom w:val="single" w:sz="4" w:space="0" w:color="auto"/>
              <w:right w:val="single" w:sz="4" w:space="0" w:color="auto"/>
            </w:tcBorders>
            <w:vAlign w:val="bottom"/>
          </w:tcPr>
          <w:p w14:paraId="5AB08A2F" w14:textId="77777777" w:rsidR="002A2402" w:rsidRPr="002A2402" w:rsidRDefault="002A2402" w:rsidP="00272ACC">
            <w:pPr>
              <w:ind w:left="567" w:hanging="567"/>
              <w:contextualSpacing/>
              <w:jc w:val="both"/>
              <w:rPr>
                <w:rStyle w:val="aff5"/>
                <w:rFonts w:ascii="Tahoma" w:hAnsi="Tahoma" w:cs="Tahoma"/>
                <w:b w:val="0"/>
                <w:sz w:val="18"/>
                <w:szCs w:val="18"/>
              </w:rPr>
            </w:pPr>
          </w:p>
        </w:tc>
        <w:tc>
          <w:tcPr>
            <w:tcW w:w="1437" w:type="dxa"/>
            <w:tcBorders>
              <w:top w:val="nil"/>
              <w:left w:val="nil"/>
              <w:bottom w:val="single" w:sz="4" w:space="0" w:color="auto"/>
              <w:right w:val="single" w:sz="4" w:space="0" w:color="auto"/>
            </w:tcBorders>
            <w:vAlign w:val="bottom"/>
          </w:tcPr>
          <w:p w14:paraId="41B2179F" w14:textId="77777777" w:rsidR="002A2402" w:rsidRPr="002A2402" w:rsidRDefault="002A2402" w:rsidP="00272ACC">
            <w:pPr>
              <w:ind w:left="567" w:hanging="567"/>
              <w:contextualSpacing/>
              <w:jc w:val="both"/>
              <w:rPr>
                <w:rStyle w:val="aff5"/>
                <w:rFonts w:ascii="Tahoma" w:hAnsi="Tahoma" w:cs="Tahoma"/>
                <w:b w:val="0"/>
                <w:sz w:val="18"/>
                <w:szCs w:val="18"/>
              </w:rPr>
            </w:pPr>
          </w:p>
        </w:tc>
      </w:tr>
    </w:tbl>
    <w:p w14:paraId="23A2FA38" w14:textId="77777777" w:rsidR="002A2402" w:rsidRPr="002A2402" w:rsidRDefault="002A2402" w:rsidP="002A2402">
      <w:pPr>
        <w:contextualSpacing/>
        <w:jc w:val="both"/>
        <w:rPr>
          <w:rStyle w:val="aff5"/>
          <w:rFonts w:ascii="Tahoma" w:hAnsi="Tahoma" w:cs="Tahoma"/>
          <w:b w:val="0"/>
          <w:sz w:val="18"/>
          <w:szCs w:val="18"/>
        </w:rPr>
      </w:pPr>
    </w:p>
    <w:p w14:paraId="3E660B63" w14:textId="77777777" w:rsidR="002A2402" w:rsidRPr="002A2402" w:rsidRDefault="002A2402" w:rsidP="002A2402">
      <w:pPr>
        <w:framePr w:hSpace="180" w:wrap="around" w:vAnchor="text" w:hAnchor="text" w:xAlign="center" w:y="1"/>
        <w:ind w:left="567" w:hanging="567"/>
        <w:contextualSpacing/>
        <w:suppressOverlap/>
        <w:jc w:val="both"/>
        <w:rPr>
          <w:rStyle w:val="aff5"/>
          <w:rFonts w:ascii="Tahoma" w:hAnsi="Tahoma" w:cs="Tahoma"/>
          <w:b w:val="0"/>
          <w:sz w:val="18"/>
          <w:szCs w:val="18"/>
        </w:rPr>
      </w:pPr>
      <w:r w:rsidRPr="002A2402">
        <w:rPr>
          <w:rStyle w:val="aff5"/>
          <w:rFonts w:ascii="Tahoma" w:hAnsi="Tahoma" w:cs="Tahoma"/>
          <w:sz w:val="18"/>
          <w:szCs w:val="18"/>
        </w:rPr>
        <w:t>Всего:</w:t>
      </w:r>
      <w:r w:rsidRPr="002A2402">
        <w:rPr>
          <w:rStyle w:val="aff5"/>
          <w:rFonts w:ascii="Tahoma" w:hAnsi="Tahoma" w:cs="Tahoma"/>
          <w:sz w:val="18"/>
          <w:szCs w:val="18"/>
        </w:rPr>
        <w:tab/>
        <w:t>______________   сом.</w:t>
      </w:r>
    </w:p>
    <w:p w14:paraId="6BCFB505" w14:textId="77777777" w:rsidR="002A2402" w:rsidRPr="002A2402" w:rsidRDefault="002A2402" w:rsidP="002A2402">
      <w:pPr>
        <w:framePr w:hSpace="180" w:wrap="around" w:vAnchor="text" w:hAnchor="text" w:xAlign="center" w:y="1"/>
        <w:ind w:left="567" w:hanging="567"/>
        <w:contextualSpacing/>
        <w:suppressOverlap/>
        <w:jc w:val="both"/>
        <w:rPr>
          <w:rStyle w:val="aff5"/>
          <w:rFonts w:ascii="Tahoma" w:hAnsi="Tahoma" w:cs="Tahoma"/>
          <w:b w:val="0"/>
          <w:sz w:val="18"/>
          <w:szCs w:val="18"/>
        </w:rPr>
      </w:pPr>
      <w:r w:rsidRPr="002A2402">
        <w:rPr>
          <w:rStyle w:val="aff5"/>
          <w:rFonts w:ascii="Tahoma" w:hAnsi="Tahoma" w:cs="Tahoma"/>
          <w:sz w:val="18"/>
          <w:szCs w:val="18"/>
        </w:rPr>
        <w:t>Настоящий Акт является основанием для выставления Исполнителем счет-фактуры.</w:t>
      </w:r>
    </w:p>
    <w:p w14:paraId="1A607BC7" w14:textId="77777777" w:rsidR="002A2402" w:rsidRPr="002A2402" w:rsidRDefault="002A2402" w:rsidP="002A2402">
      <w:pPr>
        <w:framePr w:hSpace="180" w:wrap="around" w:vAnchor="text" w:hAnchor="text" w:xAlign="center" w:y="1"/>
        <w:contextualSpacing/>
        <w:suppressOverlap/>
        <w:rPr>
          <w:sz w:val="18"/>
          <w:szCs w:val="18"/>
        </w:rPr>
      </w:pPr>
    </w:p>
    <w:p w14:paraId="0279379F" w14:textId="77777777" w:rsidR="002A2402" w:rsidRPr="002A2402" w:rsidRDefault="002A2402" w:rsidP="002A2402">
      <w:pPr>
        <w:framePr w:hSpace="180" w:wrap="around" w:vAnchor="text" w:hAnchor="text" w:xAlign="center" w:y="1"/>
        <w:contextualSpacing/>
        <w:suppressOverlap/>
        <w:rPr>
          <w:sz w:val="18"/>
          <w:szCs w:val="18"/>
        </w:rPr>
      </w:pPr>
    </w:p>
    <w:p w14:paraId="7F577652" w14:textId="77777777" w:rsidR="002A2402" w:rsidRPr="002A2402" w:rsidRDefault="002A2402" w:rsidP="002A2402">
      <w:pPr>
        <w:framePr w:hSpace="180" w:wrap="around" w:vAnchor="text" w:hAnchor="text" w:xAlign="center" w:y="1"/>
        <w:contextualSpacing/>
        <w:suppressOverlap/>
        <w:rPr>
          <w:sz w:val="18"/>
          <w:szCs w:val="18"/>
        </w:rPr>
      </w:pPr>
    </w:p>
    <w:p w14:paraId="59632465" w14:textId="77777777" w:rsidR="002A2402" w:rsidRPr="002A2402" w:rsidRDefault="002A2402" w:rsidP="002A2402">
      <w:pPr>
        <w:framePr w:hSpace="180" w:wrap="around" w:vAnchor="text" w:hAnchor="text" w:xAlign="center" w:y="1"/>
        <w:ind w:left="-567"/>
        <w:contextualSpacing/>
        <w:suppressOverlap/>
        <w:rPr>
          <w:rFonts w:ascii="Tahoma" w:hAnsi="Tahoma" w:cs="Tahoma"/>
          <w:b/>
          <w:bCs/>
          <w:sz w:val="18"/>
          <w:szCs w:val="18"/>
        </w:rPr>
      </w:pPr>
    </w:p>
    <w:p w14:paraId="4B782A28" w14:textId="77777777" w:rsidR="002A2402" w:rsidRPr="002A2402" w:rsidRDefault="002A2402" w:rsidP="002A2402">
      <w:pPr>
        <w:contextualSpacing/>
        <w:rPr>
          <w:sz w:val="18"/>
          <w:szCs w:val="18"/>
        </w:rPr>
      </w:pPr>
    </w:p>
    <w:p w14:paraId="5BF616D9" w14:textId="77777777" w:rsidR="002A2402" w:rsidRPr="002A2402" w:rsidRDefault="002A2402" w:rsidP="002A2402">
      <w:pPr>
        <w:contextualSpacing/>
        <w:rPr>
          <w:rStyle w:val="aff5"/>
          <w:rFonts w:ascii="Tahoma" w:hAnsi="Tahoma" w:cs="Tahoma"/>
          <w:b w:val="0"/>
          <w:sz w:val="18"/>
          <w:szCs w:val="18"/>
        </w:rPr>
      </w:pPr>
      <w:r w:rsidRPr="002A2402">
        <w:rPr>
          <w:rStyle w:val="aff5"/>
          <w:rFonts w:ascii="Tahoma" w:hAnsi="Tahoma" w:cs="Tahoma"/>
          <w:sz w:val="18"/>
          <w:szCs w:val="18"/>
        </w:rPr>
        <w:t>Акт подписали:</w:t>
      </w:r>
    </w:p>
    <w:p w14:paraId="0AD76644" w14:textId="77777777" w:rsidR="002A2402" w:rsidRPr="002A2402" w:rsidRDefault="002A2402" w:rsidP="002A2402">
      <w:pPr>
        <w:contextualSpacing/>
        <w:rPr>
          <w:sz w:val="18"/>
          <w:szCs w:val="18"/>
        </w:rPr>
      </w:pPr>
    </w:p>
    <w:tbl>
      <w:tblPr>
        <w:tblpPr w:leftFromText="180" w:rightFromText="180" w:bottomFromText="200" w:vertAnchor="text" w:tblpXSpec="center" w:tblpY="1"/>
        <w:tblOverlap w:val="never"/>
        <w:tblW w:w="9781" w:type="dxa"/>
        <w:tblLook w:val="01E0" w:firstRow="1" w:lastRow="1" w:firstColumn="1" w:lastColumn="1" w:noHBand="0" w:noVBand="0"/>
      </w:tblPr>
      <w:tblGrid>
        <w:gridCol w:w="4962"/>
        <w:gridCol w:w="4819"/>
      </w:tblGrid>
      <w:tr w:rsidR="002A2402" w:rsidRPr="002A2402" w14:paraId="64B484E9" w14:textId="77777777" w:rsidTr="00272ACC">
        <w:tc>
          <w:tcPr>
            <w:tcW w:w="4962" w:type="dxa"/>
            <w:hideMark/>
          </w:tcPr>
          <w:p w14:paraId="047AF39B" w14:textId="77777777" w:rsidR="002A2402" w:rsidRPr="002A2402" w:rsidRDefault="002A2402" w:rsidP="00272ACC">
            <w:pPr>
              <w:pStyle w:val="af2"/>
              <w:contextualSpacing/>
              <w:rPr>
                <w:rStyle w:val="aff5"/>
                <w:rFonts w:ascii="Tahoma" w:eastAsia="SimSun" w:hAnsi="Tahoma" w:cs="Tahoma"/>
                <w:sz w:val="18"/>
                <w:szCs w:val="18"/>
              </w:rPr>
            </w:pPr>
            <w:r w:rsidRPr="002A2402">
              <w:rPr>
                <w:rStyle w:val="aff5"/>
                <w:rFonts w:ascii="Tahoma" w:eastAsia="SimSun" w:hAnsi="Tahoma" w:cs="Tahoma"/>
                <w:sz w:val="18"/>
                <w:szCs w:val="18"/>
              </w:rPr>
              <w:t>Заказчик:</w:t>
            </w:r>
          </w:p>
        </w:tc>
        <w:tc>
          <w:tcPr>
            <w:tcW w:w="4819" w:type="dxa"/>
            <w:hideMark/>
          </w:tcPr>
          <w:p w14:paraId="7BE03DEC" w14:textId="77777777" w:rsidR="002A2402" w:rsidRPr="002A2402" w:rsidRDefault="002A2402" w:rsidP="00272ACC">
            <w:pPr>
              <w:ind w:left="567" w:hanging="567"/>
              <w:contextualSpacing/>
              <w:jc w:val="both"/>
              <w:rPr>
                <w:rStyle w:val="aff5"/>
                <w:rFonts w:ascii="Tahoma" w:eastAsia="SimSun" w:hAnsi="Tahoma" w:cs="Tahoma"/>
                <w:sz w:val="18"/>
                <w:szCs w:val="18"/>
              </w:rPr>
            </w:pPr>
            <w:r w:rsidRPr="002A2402">
              <w:rPr>
                <w:rStyle w:val="aff5"/>
                <w:rFonts w:ascii="Tahoma" w:eastAsia="SimSun" w:hAnsi="Tahoma" w:cs="Tahoma"/>
                <w:sz w:val="18"/>
                <w:szCs w:val="18"/>
              </w:rPr>
              <w:t>Исполнитель:</w:t>
            </w:r>
          </w:p>
        </w:tc>
      </w:tr>
      <w:tr w:rsidR="002A2402" w:rsidRPr="002A2402" w14:paraId="4987094B" w14:textId="77777777" w:rsidTr="00272ACC">
        <w:trPr>
          <w:trHeight w:val="149"/>
        </w:trPr>
        <w:tc>
          <w:tcPr>
            <w:tcW w:w="4962" w:type="dxa"/>
          </w:tcPr>
          <w:p w14:paraId="7C5BDA59" w14:textId="77777777" w:rsidR="002A2402" w:rsidRPr="002A2402" w:rsidRDefault="002A2402" w:rsidP="00272ACC">
            <w:pPr>
              <w:pStyle w:val="af2"/>
              <w:contextualSpacing/>
              <w:rPr>
                <w:rStyle w:val="aff5"/>
                <w:rFonts w:ascii="Tahoma" w:eastAsia="SimSun" w:hAnsi="Tahoma" w:cs="Tahoma"/>
                <w:sz w:val="18"/>
                <w:szCs w:val="18"/>
              </w:rPr>
            </w:pPr>
            <w:r w:rsidRPr="002A2402">
              <w:rPr>
                <w:rStyle w:val="aff5"/>
                <w:rFonts w:ascii="Tahoma" w:eastAsia="SimSun" w:hAnsi="Tahoma" w:cs="Tahoma"/>
                <w:sz w:val="18"/>
                <w:szCs w:val="18"/>
              </w:rPr>
              <w:t>ЗАО «Альфа Телеком»</w:t>
            </w:r>
          </w:p>
          <w:p w14:paraId="6AD48443" w14:textId="77777777" w:rsidR="002A2402" w:rsidRPr="002A2402" w:rsidRDefault="002A2402" w:rsidP="00272ACC">
            <w:pPr>
              <w:ind w:left="567" w:hanging="567"/>
              <w:contextualSpacing/>
              <w:jc w:val="both"/>
              <w:rPr>
                <w:rFonts w:eastAsia="SimSun"/>
                <w:sz w:val="18"/>
                <w:szCs w:val="18"/>
              </w:rPr>
            </w:pPr>
          </w:p>
          <w:p w14:paraId="75E2E8F6" w14:textId="77777777" w:rsidR="002A2402" w:rsidRPr="002A2402" w:rsidRDefault="002A2402" w:rsidP="00272ACC">
            <w:pPr>
              <w:ind w:left="567" w:hanging="567"/>
              <w:contextualSpacing/>
              <w:jc w:val="both"/>
              <w:rPr>
                <w:rFonts w:ascii="Tahoma" w:hAnsi="Tahoma" w:cs="Tahoma"/>
                <w:sz w:val="18"/>
                <w:szCs w:val="18"/>
              </w:rPr>
            </w:pPr>
            <w:r w:rsidRPr="002A2402">
              <w:rPr>
                <w:rFonts w:ascii="Tahoma" w:hAnsi="Tahoma" w:cs="Tahoma"/>
                <w:sz w:val="18"/>
                <w:szCs w:val="18"/>
              </w:rPr>
              <w:t>Генеральный директор</w:t>
            </w:r>
          </w:p>
          <w:p w14:paraId="1D10117E" w14:textId="77777777" w:rsidR="002A2402" w:rsidRPr="002A2402" w:rsidRDefault="002A2402" w:rsidP="00272ACC">
            <w:pPr>
              <w:ind w:left="567" w:hanging="567"/>
              <w:contextualSpacing/>
              <w:jc w:val="both"/>
              <w:rPr>
                <w:rFonts w:ascii="Tahoma" w:hAnsi="Tahoma" w:cs="Tahoma"/>
                <w:bCs/>
                <w:color w:val="000000"/>
                <w:sz w:val="18"/>
                <w:szCs w:val="18"/>
              </w:rPr>
            </w:pPr>
          </w:p>
          <w:p w14:paraId="0C7BC673" w14:textId="77777777" w:rsidR="002A2402" w:rsidRPr="002A2402" w:rsidRDefault="002A2402" w:rsidP="00272ACC">
            <w:pPr>
              <w:ind w:left="567" w:hanging="567"/>
              <w:contextualSpacing/>
              <w:jc w:val="both"/>
              <w:rPr>
                <w:rFonts w:ascii="Tahoma" w:hAnsi="Tahoma" w:cs="Tahoma"/>
                <w:sz w:val="18"/>
                <w:szCs w:val="18"/>
              </w:rPr>
            </w:pPr>
            <w:r w:rsidRPr="002A2402">
              <w:rPr>
                <w:rFonts w:ascii="Tahoma" w:hAnsi="Tahoma" w:cs="Tahoma"/>
                <w:b/>
                <w:bCs/>
                <w:color w:val="000000"/>
                <w:sz w:val="18"/>
                <w:szCs w:val="18"/>
              </w:rPr>
              <w:t>Мамытов Н. Т.</w:t>
            </w:r>
            <w:r w:rsidRPr="002A2402">
              <w:rPr>
                <w:rFonts w:ascii="Tahoma" w:hAnsi="Tahoma" w:cs="Tahoma"/>
                <w:bCs/>
                <w:color w:val="000000"/>
                <w:sz w:val="18"/>
                <w:szCs w:val="18"/>
              </w:rPr>
              <w:t xml:space="preserve"> ___________________</w:t>
            </w:r>
            <w:r w:rsidRPr="002A2402">
              <w:rPr>
                <w:rFonts w:ascii="Tahoma" w:hAnsi="Tahoma" w:cs="Tahoma"/>
                <w:sz w:val="18"/>
                <w:szCs w:val="18"/>
              </w:rPr>
              <w:t>____</w:t>
            </w:r>
          </w:p>
        </w:tc>
        <w:tc>
          <w:tcPr>
            <w:tcW w:w="4819" w:type="dxa"/>
          </w:tcPr>
          <w:p w14:paraId="0378DBAF" w14:textId="77777777" w:rsidR="002A2402" w:rsidRPr="002A2402" w:rsidRDefault="002A2402" w:rsidP="00272ACC">
            <w:pPr>
              <w:ind w:left="567" w:hanging="567"/>
              <w:contextualSpacing/>
              <w:jc w:val="both"/>
              <w:rPr>
                <w:rFonts w:ascii="Tahoma" w:hAnsi="Tahoma" w:cs="Tahoma"/>
                <w:sz w:val="18"/>
                <w:szCs w:val="18"/>
              </w:rPr>
            </w:pPr>
          </w:p>
          <w:p w14:paraId="4E907B00" w14:textId="77777777" w:rsidR="002A2402" w:rsidRPr="002A2402" w:rsidRDefault="002A2402" w:rsidP="00272ACC">
            <w:pPr>
              <w:ind w:left="567" w:hanging="567"/>
              <w:contextualSpacing/>
              <w:jc w:val="both"/>
              <w:rPr>
                <w:rFonts w:ascii="Tahoma" w:hAnsi="Tahoma" w:cs="Tahoma"/>
                <w:sz w:val="18"/>
                <w:szCs w:val="18"/>
              </w:rPr>
            </w:pPr>
          </w:p>
          <w:p w14:paraId="17CB9235" w14:textId="77777777" w:rsidR="002A2402" w:rsidRPr="002A2402" w:rsidRDefault="002A2402" w:rsidP="00272ACC">
            <w:pPr>
              <w:ind w:left="567" w:hanging="567"/>
              <w:contextualSpacing/>
              <w:jc w:val="both"/>
              <w:rPr>
                <w:rFonts w:ascii="Tahoma" w:hAnsi="Tahoma" w:cs="Tahoma"/>
                <w:sz w:val="18"/>
                <w:szCs w:val="18"/>
              </w:rPr>
            </w:pPr>
            <w:r w:rsidRPr="002A2402">
              <w:rPr>
                <w:rFonts w:ascii="Tahoma" w:hAnsi="Tahoma" w:cs="Tahoma"/>
                <w:sz w:val="18"/>
                <w:szCs w:val="18"/>
              </w:rPr>
              <w:t>Генеральный директор</w:t>
            </w:r>
          </w:p>
          <w:p w14:paraId="77B4C19C" w14:textId="77777777" w:rsidR="002A2402" w:rsidRPr="002A2402" w:rsidRDefault="002A2402" w:rsidP="00272ACC">
            <w:pPr>
              <w:contextualSpacing/>
              <w:rPr>
                <w:rStyle w:val="aff5"/>
                <w:rFonts w:ascii="Tahoma" w:eastAsia="SimSun" w:hAnsi="Tahoma" w:cs="Tahoma"/>
                <w:b w:val="0"/>
                <w:sz w:val="18"/>
                <w:szCs w:val="18"/>
              </w:rPr>
            </w:pPr>
          </w:p>
          <w:p w14:paraId="6C746D03" w14:textId="77777777" w:rsidR="002A2402" w:rsidRPr="002A2402" w:rsidRDefault="002A2402" w:rsidP="00272ACC">
            <w:pPr>
              <w:pStyle w:val="af2"/>
              <w:contextualSpacing/>
              <w:rPr>
                <w:rStyle w:val="aff5"/>
                <w:rFonts w:ascii="Tahoma" w:eastAsia="SimSun" w:hAnsi="Tahoma" w:cs="Tahoma"/>
                <w:b w:val="0"/>
                <w:sz w:val="18"/>
                <w:szCs w:val="18"/>
              </w:rPr>
            </w:pPr>
            <w:r w:rsidRPr="002A2402">
              <w:rPr>
                <w:rFonts w:ascii="Tahoma" w:hAnsi="Tahoma" w:cs="Tahoma"/>
                <w:bCs/>
                <w:color w:val="000000"/>
                <w:sz w:val="18"/>
                <w:szCs w:val="18"/>
              </w:rPr>
              <w:t>/__________________</w:t>
            </w:r>
            <w:r w:rsidRPr="002A2402">
              <w:rPr>
                <w:rFonts w:ascii="Tahoma" w:hAnsi="Tahoma" w:cs="Tahoma"/>
                <w:sz w:val="18"/>
                <w:szCs w:val="18"/>
              </w:rPr>
              <w:t>______</w:t>
            </w:r>
          </w:p>
        </w:tc>
      </w:tr>
    </w:tbl>
    <w:p w14:paraId="5C7C702A" w14:textId="77777777" w:rsidR="002A2402" w:rsidRDefault="002A2402" w:rsidP="002A2402">
      <w:pPr>
        <w:contextualSpacing/>
      </w:pPr>
    </w:p>
    <w:p w14:paraId="1DBB2A48" w14:textId="1236E659" w:rsidR="00B109BC" w:rsidRPr="00B109BC" w:rsidRDefault="00B109BC" w:rsidP="002A2402">
      <w:pPr>
        <w:spacing w:after="0" w:line="240" w:lineRule="auto"/>
        <w:jc w:val="center"/>
        <w:rPr>
          <w:sz w:val="18"/>
          <w:szCs w:val="18"/>
        </w:rPr>
      </w:pPr>
    </w:p>
    <w:p w14:paraId="48B8D9DD" w14:textId="77777777" w:rsidR="00157E35" w:rsidRPr="00B109BC" w:rsidRDefault="00157E35" w:rsidP="00B109BC">
      <w:pPr>
        <w:spacing w:after="0"/>
        <w:ind w:left="709"/>
        <w:rPr>
          <w:rFonts w:ascii="Tahoma" w:hAnsi="Tahoma" w:cs="Tahoma"/>
          <w:b/>
          <w:sz w:val="18"/>
          <w:szCs w:val="18"/>
        </w:rPr>
      </w:pPr>
    </w:p>
    <w:sectPr w:rsidR="00157E35" w:rsidRPr="00B109BC" w:rsidSect="00AE3182">
      <w:footerReference w:type="default" r:id="rId9"/>
      <w:pgSz w:w="11906" w:h="16838"/>
      <w:pgMar w:top="851" w:right="567" w:bottom="99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CA264" w14:textId="77777777" w:rsidR="005B198E" w:rsidRDefault="005B198E">
      <w:pPr>
        <w:spacing w:after="0" w:line="240" w:lineRule="auto"/>
      </w:pPr>
      <w:r>
        <w:separator/>
      </w:r>
    </w:p>
  </w:endnote>
  <w:endnote w:type="continuationSeparator" w:id="0">
    <w:p w14:paraId="56AFE78A" w14:textId="77777777" w:rsidR="005B198E" w:rsidRDefault="005B198E">
      <w:pPr>
        <w:spacing w:after="0" w:line="240" w:lineRule="auto"/>
      </w:pPr>
      <w:r>
        <w:continuationSeparator/>
      </w:r>
    </w:p>
  </w:endnote>
  <w:endnote w:type="continuationNotice" w:id="1">
    <w:p w14:paraId="394AB286" w14:textId="77777777" w:rsidR="005B198E" w:rsidRDefault="005B1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C16A73" w:rsidRDefault="00C16A73"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F06C5" w14:textId="77777777" w:rsidR="005B198E" w:rsidRDefault="005B198E">
      <w:pPr>
        <w:spacing w:after="0" w:line="240" w:lineRule="auto"/>
      </w:pPr>
      <w:r>
        <w:separator/>
      </w:r>
    </w:p>
  </w:footnote>
  <w:footnote w:type="continuationSeparator" w:id="0">
    <w:p w14:paraId="0EA71AA7" w14:textId="77777777" w:rsidR="005B198E" w:rsidRDefault="005B198E">
      <w:pPr>
        <w:spacing w:after="0" w:line="240" w:lineRule="auto"/>
      </w:pPr>
      <w:r>
        <w:continuationSeparator/>
      </w:r>
    </w:p>
  </w:footnote>
  <w:footnote w:type="continuationNotice" w:id="1">
    <w:p w14:paraId="58AB4363" w14:textId="77777777" w:rsidR="005B198E" w:rsidRDefault="005B19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26E9"/>
    <w:multiLevelType w:val="hybridMultilevel"/>
    <w:tmpl w:val="42C63AC0"/>
    <w:lvl w:ilvl="0" w:tplc="788C0702">
      <w:start w:val="3"/>
      <w:numFmt w:val="decimal"/>
      <w:lvlText w:val="%1."/>
      <w:lvlJc w:val="left"/>
    </w:lvl>
    <w:lvl w:ilvl="1" w:tplc="144E6C96">
      <w:numFmt w:val="decimal"/>
      <w:lvlText w:val=""/>
      <w:lvlJc w:val="left"/>
    </w:lvl>
    <w:lvl w:ilvl="2" w:tplc="44CA5F8C">
      <w:numFmt w:val="decimal"/>
      <w:lvlText w:val=""/>
      <w:lvlJc w:val="left"/>
    </w:lvl>
    <w:lvl w:ilvl="3" w:tplc="D24C4BD4">
      <w:numFmt w:val="decimal"/>
      <w:lvlText w:val=""/>
      <w:lvlJc w:val="left"/>
    </w:lvl>
    <w:lvl w:ilvl="4" w:tplc="6898FD24">
      <w:numFmt w:val="decimal"/>
      <w:lvlText w:val=""/>
      <w:lvlJc w:val="left"/>
    </w:lvl>
    <w:lvl w:ilvl="5" w:tplc="FA009FAC">
      <w:numFmt w:val="decimal"/>
      <w:lvlText w:val=""/>
      <w:lvlJc w:val="left"/>
    </w:lvl>
    <w:lvl w:ilvl="6" w:tplc="269A2C0A">
      <w:numFmt w:val="decimal"/>
      <w:lvlText w:val=""/>
      <w:lvlJc w:val="left"/>
    </w:lvl>
    <w:lvl w:ilvl="7" w:tplc="E69229A4">
      <w:numFmt w:val="decimal"/>
      <w:lvlText w:val=""/>
      <w:lvlJc w:val="left"/>
    </w:lvl>
    <w:lvl w:ilvl="8" w:tplc="F988A00E">
      <w:numFmt w:val="decimal"/>
      <w:lvlText w:val=""/>
      <w:lvlJc w:val="left"/>
    </w:lvl>
  </w:abstractNum>
  <w:abstractNum w:abstractNumId="2" w15:restartNumberingAfterBreak="0">
    <w:nsid w:val="000041BB"/>
    <w:multiLevelType w:val="hybridMultilevel"/>
    <w:tmpl w:val="CDC45BC4"/>
    <w:lvl w:ilvl="0" w:tplc="C61841DA">
      <w:start w:val="1"/>
      <w:numFmt w:val="decimal"/>
      <w:lvlText w:val="%1."/>
      <w:lvlJc w:val="left"/>
    </w:lvl>
    <w:lvl w:ilvl="1" w:tplc="C67068D0">
      <w:start w:val="1"/>
      <w:numFmt w:val="bullet"/>
      <w:lvlText w:val="ООО"/>
      <w:lvlJc w:val="left"/>
    </w:lvl>
    <w:lvl w:ilvl="2" w:tplc="75002002">
      <w:numFmt w:val="decimal"/>
      <w:lvlText w:val=""/>
      <w:lvlJc w:val="left"/>
    </w:lvl>
    <w:lvl w:ilvl="3" w:tplc="347AA96E">
      <w:numFmt w:val="decimal"/>
      <w:lvlText w:val=""/>
      <w:lvlJc w:val="left"/>
    </w:lvl>
    <w:lvl w:ilvl="4" w:tplc="89863D2A">
      <w:numFmt w:val="decimal"/>
      <w:lvlText w:val=""/>
      <w:lvlJc w:val="left"/>
    </w:lvl>
    <w:lvl w:ilvl="5" w:tplc="C02E5C78">
      <w:numFmt w:val="decimal"/>
      <w:lvlText w:val=""/>
      <w:lvlJc w:val="left"/>
    </w:lvl>
    <w:lvl w:ilvl="6" w:tplc="E9BA4D22">
      <w:numFmt w:val="decimal"/>
      <w:lvlText w:val=""/>
      <w:lvlJc w:val="left"/>
    </w:lvl>
    <w:lvl w:ilvl="7" w:tplc="7BC0D720">
      <w:numFmt w:val="decimal"/>
      <w:lvlText w:val=""/>
      <w:lvlJc w:val="left"/>
    </w:lvl>
    <w:lvl w:ilvl="8" w:tplc="80C6C396">
      <w:numFmt w:val="decimal"/>
      <w:lvlText w:val=""/>
      <w:lvlJc w:val="left"/>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136138"/>
    <w:multiLevelType w:val="hybridMultilevel"/>
    <w:tmpl w:val="C3009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91760B0"/>
    <w:multiLevelType w:val="hybridMultilevel"/>
    <w:tmpl w:val="89CAB1E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91D53"/>
    <w:multiLevelType w:val="hybridMultilevel"/>
    <w:tmpl w:val="478C1A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EBC55DC"/>
    <w:multiLevelType w:val="hybridMultilevel"/>
    <w:tmpl w:val="B73038D2"/>
    <w:lvl w:ilvl="0" w:tplc="193C8F9A">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2" w15:restartNumberingAfterBreak="0">
    <w:nsid w:val="27064355"/>
    <w:multiLevelType w:val="multilevel"/>
    <w:tmpl w:val="709C89EE"/>
    <w:lvl w:ilvl="0">
      <w:start w:val="1"/>
      <w:numFmt w:val="decimal"/>
      <w:lvlText w:val="%1."/>
      <w:lvlJc w:val="left"/>
      <w:pPr>
        <w:ind w:left="360" w:hanging="360"/>
      </w:pPr>
    </w:lvl>
    <w:lvl w:ilvl="1">
      <w:start w:val="1"/>
      <w:numFmt w:val="decimal"/>
      <w:lvlText w:val="%1.%2."/>
      <w:lvlJc w:val="left"/>
      <w:pPr>
        <w:ind w:left="432" w:hanging="432"/>
      </w:pPr>
      <w:rPr>
        <w:rFonts w:ascii="Tahoma" w:hAnsi="Tahoma" w:cs="Tahoma" w:hint="default"/>
        <w:b w:val="0"/>
        <w:color w:val="auto"/>
        <w:sz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EB5549"/>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9D55ED"/>
    <w:multiLevelType w:val="hybridMultilevel"/>
    <w:tmpl w:val="68804EA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A9811EE"/>
    <w:multiLevelType w:val="multilevel"/>
    <w:tmpl w:val="8584A726"/>
    <w:lvl w:ilvl="0">
      <w:start w:val="4"/>
      <w:numFmt w:val="decimal"/>
      <w:lvlText w:val="%1."/>
      <w:lvlJc w:val="left"/>
      <w:pPr>
        <w:ind w:left="540" w:hanging="540"/>
      </w:pPr>
      <w:rPr>
        <w:b/>
        <w:i/>
      </w:rPr>
    </w:lvl>
    <w:lvl w:ilvl="1">
      <w:start w:val="1"/>
      <w:numFmt w:val="decimal"/>
      <w:lvlText w:val="%1.%2."/>
      <w:lvlJc w:val="left"/>
      <w:pPr>
        <w:ind w:left="540" w:hanging="540"/>
      </w:pPr>
      <w:rPr>
        <w:b/>
        <w:i/>
      </w:rPr>
    </w:lvl>
    <w:lvl w:ilvl="2">
      <w:start w:val="1"/>
      <w:numFmt w:val="decimal"/>
      <w:lvlText w:val="%1.%2.%3."/>
      <w:lvlJc w:val="left"/>
      <w:pPr>
        <w:ind w:left="720" w:hanging="720"/>
      </w:pPr>
      <w:rPr>
        <w:b/>
        <w:i/>
      </w:rPr>
    </w:lvl>
    <w:lvl w:ilvl="3">
      <w:start w:val="1"/>
      <w:numFmt w:val="russianLower"/>
      <w:lvlText w:val="%4."/>
      <w:lvlJc w:val="left"/>
      <w:pPr>
        <w:ind w:left="720" w:hanging="720"/>
      </w:pPr>
      <w:rPr>
        <w:b w:val="0"/>
        <w:i w:val="0"/>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18" w15:restartNumberingAfterBreak="0">
    <w:nsid w:val="3AED601D"/>
    <w:multiLevelType w:val="multilevel"/>
    <w:tmpl w:val="0E0AD7C8"/>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5B045D8"/>
    <w:multiLevelType w:val="singleLevel"/>
    <w:tmpl w:val="811EC8D8"/>
    <w:lvl w:ilvl="0">
      <w:start w:val="1"/>
      <w:numFmt w:val="decimal"/>
      <w:lvlText w:val="%1."/>
      <w:legacy w:legacy="1" w:legacySpace="0" w:legacyIndent="346"/>
      <w:lvlJc w:val="left"/>
      <w:pPr>
        <w:ind w:left="0" w:firstLine="0"/>
      </w:pPr>
      <w:rPr>
        <w:rFonts w:ascii="Arial" w:hAnsi="Arial" w:cs="Arial" w:hint="default"/>
      </w:rPr>
    </w:lvl>
  </w:abstractNum>
  <w:abstractNum w:abstractNumId="20"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78C6003"/>
    <w:multiLevelType w:val="hybridMultilevel"/>
    <w:tmpl w:val="35648BAC"/>
    <w:lvl w:ilvl="0" w:tplc="D34A7678">
      <w:start w:val="1"/>
      <w:numFmt w:val="decimal"/>
      <w:lvlText w:val="%1."/>
      <w:lvlJc w:val="left"/>
      <w:pPr>
        <w:ind w:left="400" w:hanging="360"/>
      </w:pPr>
      <w:rPr>
        <w:rFonts w:eastAsia="Calibri"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3"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6" w15:restartNumberingAfterBreak="0">
    <w:nsid w:val="6C4608C0"/>
    <w:multiLevelType w:val="hybridMultilevel"/>
    <w:tmpl w:val="C278FFB4"/>
    <w:lvl w:ilvl="0" w:tplc="464C269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3C7A1F"/>
    <w:multiLevelType w:val="hybridMultilevel"/>
    <w:tmpl w:val="F104CB12"/>
    <w:lvl w:ilvl="0" w:tplc="DBA043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9" w15:restartNumberingAfterBreak="0">
    <w:nsid w:val="75A624E6"/>
    <w:multiLevelType w:val="hybridMultilevel"/>
    <w:tmpl w:val="4B205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6A0772"/>
    <w:multiLevelType w:val="hybridMultilevel"/>
    <w:tmpl w:val="2ACE9C00"/>
    <w:lvl w:ilvl="0" w:tplc="DF86BFC6">
      <w:start w:val="1"/>
      <w:numFmt w:val="bullet"/>
      <w:lvlText w:val=""/>
      <w:lvlJc w:val="left"/>
      <w:pPr>
        <w:ind w:left="1225" w:hanging="360"/>
      </w:pPr>
      <w:rPr>
        <w:rFonts w:ascii="Symbol" w:hAnsi="Symbol"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31"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ED7B63"/>
    <w:multiLevelType w:val="multilevel"/>
    <w:tmpl w:val="9B94E63C"/>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3360"/>
        </w:tabs>
        <w:ind w:left="3360" w:hanging="360"/>
      </w:pPr>
      <w:rPr>
        <w:rFonts w:ascii="Wingdings" w:hAnsi="Wingdings" w:hint="default"/>
        <w:sz w:val="20"/>
      </w:rPr>
    </w:lvl>
    <w:lvl w:ilvl="3" w:tentative="1">
      <w:start w:val="1"/>
      <w:numFmt w:val="bullet"/>
      <w:lvlText w:val=""/>
      <w:lvlJc w:val="left"/>
      <w:pPr>
        <w:tabs>
          <w:tab w:val="num" w:pos="4080"/>
        </w:tabs>
        <w:ind w:left="4080" w:hanging="360"/>
      </w:pPr>
      <w:rPr>
        <w:rFonts w:ascii="Wingdings" w:hAnsi="Wingdings" w:hint="default"/>
        <w:sz w:val="20"/>
      </w:rPr>
    </w:lvl>
    <w:lvl w:ilvl="4" w:tentative="1">
      <w:start w:val="1"/>
      <w:numFmt w:val="bullet"/>
      <w:lvlText w:val=""/>
      <w:lvlJc w:val="left"/>
      <w:pPr>
        <w:tabs>
          <w:tab w:val="num" w:pos="4800"/>
        </w:tabs>
        <w:ind w:left="4800" w:hanging="360"/>
      </w:pPr>
      <w:rPr>
        <w:rFonts w:ascii="Wingdings" w:hAnsi="Wingdings" w:hint="default"/>
        <w:sz w:val="20"/>
      </w:rPr>
    </w:lvl>
    <w:lvl w:ilvl="5" w:tentative="1">
      <w:start w:val="1"/>
      <w:numFmt w:val="bullet"/>
      <w:lvlText w:val=""/>
      <w:lvlJc w:val="left"/>
      <w:pPr>
        <w:tabs>
          <w:tab w:val="num" w:pos="5520"/>
        </w:tabs>
        <w:ind w:left="5520" w:hanging="360"/>
      </w:pPr>
      <w:rPr>
        <w:rFonts w:ascii="Wingdings" w:hAnsi="Wingdings" w:hint="default"/>
        <w:sz w:val="20"/>
      </w:rPr>
    </w:lvl>
    <w:lvl w:ilvl="6" w:tentative="1">
      <w:start w:val="1"/>
      <w:numFmt w:val="bullet"/>
      <w:lvlText w:val=""/>
      <w:lvlJc w:val="left"/>
      <w:pPr>
        <w:tabs>
          <w:tab w:val="num" w:pos="6240"/>
        </w:tabs>
        <w:ind w:left="6240" w:hanging="360"/>
      </w:pPr>
      <w:rPr>
        <w:rFonts w:ascii="Wingdings" w:hAnsi="Wingdings" w:hint="default"/>
        <w:sz w:val="20"/>
      </w:rPr>
    </w:lvl>
    <w:lvl w:ilvl="7" w:tentative="1">
      <w:start w:val="1"/>
      <w:numFmt w:val="bullet"/>
      <w:lvlText w:val=""/>
      <w:lvlJc w:val="left"/>
      <w:pPr>
        <w:tabs>
          <w:tab w:val="num" w:pos="6960"/>
        </w:tabs>
        <w:ind w:left="6960" w:hanging="360"/>
      </w:pPr>
      <w:rPr>
        <w:rFonts w:ascii="Wingdings" w:hAnsi="Wingdings" w:hint="default"/>
        <w:sz w:val="20"/>
      </w:rPr>
    </w:lvl>
    <w:lvl w:ilvl="8" w:tentative="1">
      <w:start w:val="1"/>
      <w:numFmt w:val="bullet"/>
      <w:lvlText w:val=""/>
      <w:lvlJc w:val="left"/>
      <w:pPr>
        <w:tabs>
          <w:tab w:val="num" w:pos="7680"/>
        </w:tabs>
        <w:ind w:left="7680" w:hanging="360"/>
      </w:pPr>
      <w:rPr>
        <w:rFonts w:ascii="Wingdings" w:hAnsi="Wingdings" w:hint="default"/>
        <w:sz w:val="20"/>
      </w:rPr>
    </w:lvl>
  </w:abstractNum>
  <w:num w:numId="1">
    <w:abstractNumId w:val="24"/>
  </w:num>
  <w:num w:numId="2">
    <w:abstractNumId w:val="15"/>
  </w:num>
  <w:num w:numId="3">
    <w:abstractNumId w:val="8"/>
  </w:num>
  <w:num w:numId="4">
    <w:abstractNumId w:val="2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27"/>
  </w:num>
  <w:num w:numId="17">
    <w:abstractNumId w:val="32"/>
  </w:num>
  <w:num w:numId="18">
    <w:abstractNumId w:val="14"/>
  </w:num>
  <w:num w:numId="19">
    <w:abstractNumId w:val="2"/>
  </w:num>
  <w:num w:numId="20">
    <w:abstractNumId w:val="1"/>
  </w:num>
  <w:num w:numId="21">
    <w:abstractNumId w:val="6"/>
  </w:num>
  <w:num w:numId="22">
    <w:abstractNumId w:val="4"/>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9"/>
    <w:lvlOverride w:ilvl="0">
      <w:startOverride w:val="1"/>
    </w:lvlOverride>
  </w:num>
  <w:num w:numId="26">
    <w:abstractNumId w:val="18"/>
  </w:num>
  <w:num w:numId="27">
    <w:abstractNumId w:val="29"/>
  </w:num>
  <w:num w:numId="28">
    <w:abstractNumId w:val="22"/>
  </w:num>
  <w:num w:numId="29">
    <w:abstractNumId w:val="10"/>
  </w:num>
  <w:num w:numId="30">
    <w:abstractNumId w:val="12"/>
  </w:num>
  <w:num w:numId="31">
    <w:abstractNumId w:val="13"/>
  </w:num>
  <w:num w:numId="32">
    <w:abstractNumId w:val="26"/>
  </w:num>
  <w:num w:numId="3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2CBE"/>
    <w:rsid w:val="00143846"/>
    <w:rsid w:val="00144676"/>
    <w:rsid w:val="001449E0"/>
    <w:rsid w:val="00144DC7"/>
    <w:rsid w:val="0014737C"/>
    <w:rsid w:val="00147F61"/>
    <w:rsid w:val="001517E9"/>
    <w:rsid w:val="00152AA4"/>
    <w:rsid w:val="00153877"/>
    <w:rsid w:val="001560D1"/>
    <w:rsid w:val="0015616A"/>
    <w:rsid w:val="001568C0"/>
    <w:rsid w:val="00156B62"/>
    <w:rsid w:val="00157E35"/>
    <w:rsid w:val="00165954"/>
    <w:rsid w:val="0016629E"/>
    <w:rsid w:val="00166D40"/>
    <w:rsid w:val="00166E3B"/>
    <w:rsid w:val="00170E4F"/>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39E3"/>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5B55"/>
    <w:rsid w:val="00207737"/>
    <w:rsid w:val="00214472"/>
    <w:rsid w:val="0021667B"/>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3534"/>
    <w:rsid w:val="002759C1"/>
    <w:rsid w:val="00276900"/>
    <w:rsid w:val="0027738D"/>
    <w:rsid w:val="00277FF2"/>
    <w:rsid w:val="00281557"/>
    <w:rsid w:val="00281EC7"/>
    <w:rsid w:val="00286A59"/>
    <w:rsid w:val="002871E8"/>
    <w:rsid w:val="002903DA"/>
    <w:rsid w:val="0029325C"/>
    <w:rsid w:val="00293A05"/>
    <w:rsid w:val="002949C7"/>
    <w:rsid w:val="002A2402"/>
    <w:rsid w:val="002A4843"/>
    <w:rsid w:val="002A4F18"/>
    <w:rsid w:val="002A5FD4"/>
    <w:rsid w:val="002A729F"/>
    <w:rsid w:val="002A7789"/>
    <w:rsid w:val="002B03A5"/>
    <w:rsid w:val="002B1B7D"/>
    <w:rsid w:val="002B24D0"/>
    <w:rsid w:val="002B2ECA"/>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64B1"/>
    <w:rsid w:val="00396D0D"/>
    <w:rsid w:val="0039705A"/>
    <w:rsid w:val="00397A61"/>
    <w:rsid w:val="003A3861"/>
    <w:rsid w:val="003A4107"/>
    <w:rsid w:val="003A5D02"/>
    <w:rsid w:val="003B2665"/>
    <w:rsid w:val="003B3343"/>
    <w:rsid w:val="003B4619"/>
    <w:rsid w:val="003B4AEE"/>
    <w:rsid w:val="003B5036"/>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688D"/>
    <w:rsid w:val="003F5F92"/>
    <w:rsid w:val="003F7650"/>
    <w:rsid w:val="003F770B"/>
    <w:rsid w:val="00413591"/>
    <w:rsid w:val="00413D31"/>
    <w:rsid w:val="00415AB0"/>
    <w:rsid w:val="0041628D"/>
    <w:rsid w:val="004174BF"/>
    <w:rsid w:val="00417950"/>
    <w:rsid w:val="00421AE9"/>
    <w:rsid w:val="00424329"/>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5BAE"/>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67EA4"/>
    <w:rsid w:val="0057147A"/>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7B75"/>
    <w:rsid w:val="005B08D5"/>
    <w:rsid w:val="005B198E"/>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57A0"/>
    <w:rsid w:val="00676BB3"/>
    <w:rsid w:val="00680B42"/>
    <w:rsid w:val="006823AC"/>
    <w:rsid w:val="00686406"/>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5BE"/>
    <w:rsid w:val="00754DA1"/>
    <w:rsid w:val="007570FA"/>
    <w:rsid w:val="00762A60"/>
    <w:rsid w:val="00762DA6"/>
    <w:rsid w:val="00763182"/>
    <w:rsid w:val="00763FE5"/>
    <w:rsid w:val="007669BA"/>
    <w:rsid w:val="00766B2E"/>
    <w:rsid w:val="0076781E"/>
    <w:rsid w:val="007707E7"/>
    <w:rsid w:val="00771785"/>
    <w:rsid w:val="00772783"/>
    <w:rsid w:val="00773D25"/>
    <w:rsid w:val="007758FE"/>
    <w:rsid w:val="00776CB8"/>
    <w:rsid w:val="0078057A"/>
    <w:rsid w:val="0078422A"/>
    <w:rsid w:val="00792586"/>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F1BE5"/>
    <w:rsid w:val="007F290A"/>
    <w:rsid w:val="007F2A27"/>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5048"/>
    <w:rsid w:val="0084609A"/>
    <w:rsid w:val="00853B2B"/>
    <w:rsid w:val="00854D5F"/>
    <w:rsid w:val="008559A2"/>
    <w:rsid w:val="00855CB7"/>
    <w:rsid w:val="00862D57"/>
    <w:rsid w:val="0086344E"/>
    <w:rsid w:val="0086381A"/>
    <w:rsid w:val="008643EE"/>
    <w:rsid w:val="00864F60"/>
    <w:rsid w:val="0087409A"/>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67B5F"/>
    <w:rsid w:val="00974742"/>
    <w:rsid w:val="00975275"/>
    <w:rsid w:val="00977B0E"/>
    <w:rsid w:val="00980439"/>
    <w:rsid w:val="00981599"/>
    <w:rsid w:val="009815A1"/>
    <w:rsid w:val="009816DB"/>
    <w:rsid w:val="00984343"/>
    <w:rsid w:val="00987A2B"/>
    <w:rsid w:val="00987D5E"/>
    <w:rsid w:val="00990832"/>
    <w:rsid w:val="009913FE"/>
    <w:rsid w:val="009934E3"/>
    <w:rsid w:val="009A06E0"/>
    <w:rsid w:val="009A2881"/>
    <w:rsid w:val="009A311A"/>
    <w:rsid w:val="009A556F"/>
    <w:rsid w:val="009A5915"/>
    <w:rsid w:val="009A7BAF"/>
    <w:rsid w:val="009A7DD4"/>
    <w:rsid w:val="009B0671"/>
    <w:rsid w:val="009B088A"/>
    <w:rsid w:val="009B121B"/>
    <w:rsid w:val="009B2C0E"/>
    <w:rsid w:val="009B3BFD"/>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2306"/>
    <w:rsid w:val="009F5C64"/>
    <w:rsid w:val="009F5C80"/>
    <w:rsid w:val="009F6827"/>
    <w:rsid w:val="009F6C15"/>
    <w:rsid w:val="009F743B"/>
    <w:rsid w:val="00A07AAD"/>
    <w:rsid w:val="00A12250"/>
    <w:rsid w:val="00A14240"/>
    <w:rsid w:val="00A1507B"/>
    <w:rsid w:val="00A21E0D"/>
    <w:rsid w:val="00A23058"/>
    <w:rsid w:val="00A23EA9"/>
    <w:rsid w:val="00A251CA"/>
    <w:rsid w:val="00A2657A"/>
    <w:rsid w:val="00A27B22"/>
    <w:rsid w:val="00A33E51"/>
    <w:rsid w:val="00A36A22"/>
    <w:rsid w:val="00A36FD3"/>
    <w:rsid w:val="00A41224"/>
    <w:rsid w:val="00A41EBD"/>
    <w:rsid w:val="00A44763"/>
    <w:rsid w:val="00A467A4"/>
    <w:rsid w:val="00A47356"/>
    <w:rsid w:val="00A5144E"/>
    <w:rsid w:val="00A550A3"/>
    <w:rsid w:val="00A57962"/>
    <w:rsid w:val="00A62075"/>
    <w:rsid w:val="00A63ED3"/>
    <w:rsid w:val="00A649C1"/>
    <w:rsid w:val="00A64F85"/>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3182"/>
    <w:rsid w:val="00AE4B8C"/>
    <w:rsid w:val="00AE73A6"/>
    <w:rsid w:val="00AF152B"/>
    <w:rsid w:val="00AF1D2D"/>
    <w:rsid w:val="00AF31C3"/>
    <w:rsid w:val="00AF578C"/>
    <w:rsid w:val="00AF5950"/>
    <w:rsid w:val="00B03D11"/>
    <w:rsid w:val="00B056E6"/>
    <w:rsid w:val="00B06B59"/>
    <w:rsid w:val="00B109BC"/>
    <w:rsid w:val="00B11B7D"/>
    <w:rsid w:val="00B132B6"/>
    <w:rsid w:val="00B17518"/>
    <w:rsid w:val="00B22AEE"/>
    <w:rsid w:val="00B256B3"/>
    <w:rsid w:val="00B26F7A"/>
    <w:rsid w:val="00B30016"/>
    <w:rsid w:val="00B30756"/>
    <w:rsid w:val="00B310FB"/>
    <w:rsid w:val="00B32D1D"/>
    <w:rsid w:val="00B34CC4"/>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2B4"/>
    <w:rsid w:val="00B83CD9"/>
    <w:rsid w:val="00B86F6C"/>
    <w:rsid w:val="00B91C82"/>
    <w:rsid w:val="00B951E8"/>
    <w:rsid w:val="00B95B11"/>
    <w:rsid w:val="00B975C6"/>
    <w:rsid w:val="00BA00F6"/>
    <w:rsid w:val="00BA355B"/>
    <w:rsid w:val="00BB066E"/>
    <w:rsid w:val="00BB1114"/>
    <w:rsid w:val="00BB185E"/>
    <w:rsid w:val="00BB2929"/>
    <w:rsid w:val="00BB2CE4"/>
    <w:rsid w:val="00BB6266"/>
    <w:rsid w:val="00BC4C8B"/>
    <w:rsid w:val="00BD0D5E"/>
    <w:rsid w:val="00BD12BF"/>
    <w:rsid w:val="00BD4306"/>
    <w:rsid w:val="00BE1628"/>
    <w:rsid w:val="00BE480D"/>
    <w:rsid w:val="00BE7687"/>
    <w:rsid w:val="00BE7AA4"/>
    <w:rsid w:val="00BE7EFE"/>
    <w:rsid w:val="00BF0D35"/>
    <w:rsid w:val="00BF5A5E"/>
    <w:rsid w:val="00BF6DFA"/>
    <w:rsid w:val="00C0453B"/>
    <w:rsid w:val="00C04EF0"/>
    <w:rsid w:val="00C057E5"/>
    <w:rsid w:val="00C05D5E"/>
    <w:rsid w:val="00C06074"/>
    <w:rsid w:val="00C06A1A"/>
    <w:rsid w:val="00C12CF6"/>
    <w:rsid w:val="00C139BC"/>
    <w:rsid w:val="00C14883"/>
    <w:rsid w:val="00C156D7"/>
    <w:rsid w:val="00C16A73"/>
    <w:rsid w:val="00C17068"/>
    <w:rsid w:val="00C17B90"/>
    <w:rsid w:val="00C24AED"/>
    <w:rsid w:val="00C268A9"/>
    <w:rsid w:val="00C276DA"/>
    <w:rsid w:val="00C27C4C"/>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28C7"/>
    <w:rsid w:val="00C73CDF"/>
    <w:rsid w:val="00C801EE"/>
    <w:rsid w:val="00C8061C"/>
    <w:rsid w:val="00C810F7"/>
    <w:rsid w:val="00C825CB"/>
    <w:rsid w:val="00C82D5E"/>
    <w:rsid w:val="00C83271"/>
    <w:rsid w:val="00C83618"/>
    <w:rsid w:val="00C839E3"/>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D02F10"/>
    <w:rsid w:val="00D048A7"/>
    <w:rsid w:val="00D04B6E"/>
    <w:rsid w:val="00D063D1"/>
    <w:rsid w:val="00D146E2"/>
    <w:rsid w:val="00D22753"/>
    <w:rsid w:val="00D30666"/>
    <w:rsid w:val="00D308AC"/>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074"/>
    <w:rsid w:val="00D657E3"/>
    <w:rsid w:val="00D71D96"/>
    <w:rsid w:val="00D734A9"/>
    <w:rsid w:val="00D73679"/>
    <w:rsid w:val="00D73B3C"/>
    <w:rsid w:val="00D748BE"/>
    <w:rsid w:val="00D84685"/>
    <w:rsid w:val="00D8635A"/>
    <w:rsid w:val="00D8649A"/>
    <w:rsid w:val="00D919E3"/>
    <w:rsid w:val="00D92208"/>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4BE"/>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4E24"/>
    <w:rsid w:val="00E55DDE"/>
    <w:rsid w:val="00E561EF"/>
    <w:rsid w:val="00E63D82"/>
    <w:rsid w:val="00E652C2"/>
    <w:rsid w:val="00E70B5F"/>
    <w:rsid w:val="00E72753"/>
    <w:rsid w:val="00E7334C"/>
    <w:rsid w:val="00E76E38"/>
    <w:rsid w:val="00E7785A"/>
    <w:rsid w:val="00E81AA0"/>
    <w:rsid w:val="00E820A4"/>
    <w:rsid w:val="00E852C4"/>
    <w:rsid w:val="00E93FEE"/>
    <w:rsid w:val="00E95F55"/>
    <w:rsid w:val="00E97A7F"/>
    <w:rsid w:val="00EA0C6A"/>
    <w:rsid w:val="00EA0DEB"/>
    <w:rsid w:val="00EA1FA1"/>
    <w:rsid w:val="00EB00A9"/>
    <w:rsid w:val="00EB20DD"/>
    <w:rsid w:val="00EB2FA3"/>
    <w:rsid w:val="00EB3DEE"/>
    <w:rsid w:val="00EB4AB4"/>
    <w:rsid w:val="00EB5204"/>
    <w:rsid w:val="00EB610C"/>
    <w:rsid w:val="00EB6AD2"/>
    <w:rsid w:val="00EC0B56"/>
    <w:rsid w:val="00EC2451"/>
    <w:rsid w:val="00EC6B32"/>
    <w:rsid w:val="00ED3A6C"/>
    <w:rsid w:val="00ED595E"/>
    <w:rsid w:val="00EE2FBD"/>
    <w:rsid w:val="00EE3814"/>
    <w:rsid w:val="00EF0380"/>
    <w:rsid w:val="00EF2BE7"/>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5FCA"/>
    <w:rsid w:val="00F47128"/>
    <w:rsid w:val="00F47FA7"/>
    <w:rsid w:val="00F52F68"/>
    <w:rsid w:val="00F5451A"/>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36F6"/>
    <w:rsid w:val="00F96AE1"/>
    <w:rsid w:val="00F9789E"/>
    <w:rsid w:val="00FA12A3"/>
    <w:rsid w:val="00FA2E57"/>
    <w:rsid w:val="00FA3AC8"/>
    <w:rsid w:val="00FA6343"/>
    <w:rsid w:val="00FA7750"/>
    <w:rsid w:val="00FB19A8"/>
    <w:rsid w:val="00FB2483"/>
    <w:rsid w:val="00FB25E2"/>
    <w:rsid w:val="00FB3844"/>
    <w:rsid w:val="00FB48B2"/>
    <w:rsid w:val="00FB5FDC"/>
    <w:rsid w:val="00FC4285"/>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478F3"/>
  <w15:chartTrackingRefBased/>
  <w15:docId w15:val="{F6857A2A-6038-4094-9FCE-03AFCC2B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styleId="aff3">
    <w:name w:val="Body Text Indent"/>
    <w:basedOn w:val="a"/>
    <w:link w:val="aff4"/>
    <w:unhideWhenUsed/>
    <w:rsid w:val="00967B5F"/>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rsid w:val="00967B5F"/>
    <w:rPr>
      <w:rFonts w:asciiTheme="minorHAnsi" w:eastAsiaTheme="minorEastAsia" w:hAnsiTheme="minorHAnsi" w:cstheme="minorBidi"/>
      <w:sz w:val="22"/>
      <w:szCs w:val="22"/>
    </w:rPr>
  </w:style>
  <w:style w:type="paragraph" w:customStyle="1" w:styleId="26">
    <w:name w:val="26"/>
    <w:basedOn w:val="a"/>
    <w:rsid w:val="00B975C6"/>
    <w:pPr>
      <w:spacing w:before="100" w:beforeAutospacing="1" w:after="100" w:afterAutospacing="1" w:line="240" w:lineRule="auto"/>
    </w:pPr>
    <w:rPr>
      <w:rFonts w:ascii="Times New Roman" w:eastAsia="Times New Roman" w:hAnsi="Times New Roman"/>
      <w:sz w:val="24"/>
      <w:szCs w:val="24"/>
      <w:lang w:eastAsia="ru-RU"/>
    </w:rPr>
  </w:style>
  <w:style w:type="paragraph" w:styleId="27">
    <w:name w:val="Body Text Indent 2"/>
    <w:basedOn w:val="a"/>
    <w:link w:val="28"/>
    <w:uiPriority w:val="99"/>
    <w:semiHidden/>
    <w:unhideWhenUsed/>
    <w:rsid w:val="009F6827"/>
    <w:pPr>
      <w:spacing w:after="120" w:line="480" w:lineRule="auto"/>
      <w:ind w:left="283"/>
    </w:pPr>
  </w:style>
  <w:style w:type="character" w:customStyle="1" w:styleId="28">
    <w:name w:val="Основной текст с отступом 2 Знак"/>
    <w:basedOn w:val="a0"/>
    <w:link w:val="27"/>
    <w:uiPriority w:val="99"/>
    <w:semiHidden/>
    <w:rsid w:val="009F6827"/>
    <w:rPr>
      <w:sz w:val="22"/>
      <w:szCs w:val="22"/>
      <w:lang w:eastAsia="en-US"/>
    </w:rPr>
  </w:style>
  <w:style w:type="character" w:styleId="aff5">
    <w:name w:val="Strong"/>
    <w:basedOn w:val="a0"/>
    <w:uiPriority w:val="22"/>
    <w:qFormat/>
    <w:rsid w:val="002A2402"/>
    <w:rPr>
      <w:b/>
      <w:bCs/>
    </w:rPr>
  </w:style>
  <w:style w:type="paragraph" w:customStyle="1" w:styleId="gmail-msonospacing">
    <w:name w:val="gmail-msonospacing"/>
    <w:basedOn w:val="a"/>
    <w:uiPriority w:val="99"/>
    <w:rsid w:val="002A2402"/>
    <w:pPr>
      <w:spacing w:before="100" w:beforeAutospacing="1" w:after="100" w:afterAutospacing="1" w:line="240" w:lineRule="auto"/>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opolskaya@megacom.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0658-94AC-4696-B81F-B28A1D6F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5041</Words>
  <Characters>28736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33710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4</cp:revision>
  <cp:lastPrinted>2023-01-16T05:35:00Z</cp:lastPrinted>
  <dcterms:created xsi:type="dcterms:W3CDTF">2023-02-21T03:51:00Z</dcterms:created>
  <dcterms:modified xsi:type="dcterms:W3CDTF">2023-02-24T08:51:00Z</dcterms:modified>
</cp:coreProperties>
</file>