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CBA3" w14:textId="19AFA9CB" w:rsidR="00A0735F" w:rsidRPr="003459FB" w:rsidRDefault="00D643D5" w:rsidP="00A0735F">
      <w:pPr>
        <w:widowControl w:val="0"/>
        <w:autoSpaceDE w:val="0"/>
        <w:autoSpaceDN w:val="0"/>
        <w:adjustRightInd w:val="0"/>
        <w:spacing w:after="0" w:line="240" w:lineRule="auto"/>
        <w:jc w:val="center"/>
        <w:rPr>
          <w:rFonts w:ascii="Tahoma" w:hAnsi="Tahoma" w:cs="Tahoma"/>
          <w:b/>
          <w:color w:val="0000CC"/>
          <w:sz w:val="19"/>
          <w:szCs w:val="19"/>
        </w:rPr>
      </w:pPr>
      <w:r w:rsidRPr="003459FB">
        <w:rPr>
          <w:rFonts w:ascii="Tahoma" w:hAnsi="Tahoma" w:cs="Tahoma"/>
          <w:b/>
          <w:color w:val="0000CC"/>
          <w:sz w:val="19"/>
          <w:szCs w:val="19"/>
        </w:rPr>
        <w:t>ПРИГЛАШЕНИЕ №____</w:t>
      </w:r>
    </w:p>
    <w:p w14:paraId="5FC3DBF1" w14:textId="77777777" w:rsidR="00A0735F" w:rsidRPr="003459FB" w:rsidRDefault="00A0735F" w:rsidP="00A0735F">
      <w:pPr>
        <w:widowControl w:val="0"/>
        <w:autoSpaceDE w:val="0"/>
        <w:autoSpaceDN w:val="0"/>
        <w:adjustRightInd w:val="0"/>
        <w:spacing w:after="0" w:line="240" w:lineRule="auto"/>
        <w:jc w:val="center"/>
        <w:rPr>
          <w:rFonts w:ascii="Tahoma" w:hAnsi="Tahoma" w:cs="Tahoma"/>
          <w:b/>
          <w:sz w:val="19"/>
          <w:szCs w:val="19"/>
        </w:rPr>
      </w:pPr>
      <w:r w:rsidRPr="003459FB">
        <w:rPr>
          <w:rFonts w:ascii="Tahoma" w:hAnsi="Tahoma" w:cs="Tahoma"/>
          <w:b/>
          <w:sz w:val="19"/>
          <w:szCs w:val="19"/>
        </w:rPr>
        <w:t xml:space="preserve">к участию в конкурсе с неограниченным участием </w:t>
      </w:r>
    </w:p>
    <w:p w14:paraId="77D9A170" w14:textId="77777777" w:rsidR="00A0735F" w:rsidRPr="003459FB" w:rsidRDefault="00A0735F" w:rsidP="00A0735F">
      <w:pPr>
        <w:widowControl w:val="0"/>
        <w:autoSpaceDE w:val="0"/>
        <w:autoSpaceDN w:val="0"/>
        <w:adjustRightInd w:val="0"/>
        <w:spacing w:after="0" w:line="240" w:lineRule="auto"/>
        <w:jc w:val="center"/>
        <w:rPr>
          <w:rFonts w:ascii="Tahoma" w:hAnsi="Tahoma" w:cs="Tahoma"/>
          <w:b/>
          <w:sz w:val="19"/>
          <w:szCs w:val="19"/>
        </w:rPr>
      </w:pPr>
    </w:p>
    <w:p w14:paraId="73132D4F" w14:textId="0509AF16" w:rsidR="00A0735F" w:rsidRPr="003459FB" w:rsidRDefault="002A1172" w:rsidP="00A0735F">
      <w:pPr>
        <w:pStyle w:val="af2"/>
        <w:rPr>
          <w:rFonts w:ascii="Tahoma" w:hAnsi="Tahoma" w:cs="Tahoma"/>
          <w:sz w:val="19"/>
          <w:szCs w:val="19"/>
        </w:rPr>
      </w:pPr>
      <w:r>
        <w:rPr>
          <w:rFonts w:ascii="Tahoma" w:hAnsi="Tahoma" w:cs="Tahoma"/>
          <w:sz w:val="19"/>
          <w:szCs w:val="19"/>
        </w:rPr>
        <w:t>Дата: «06</w:t>
      </w:r>
      <w:r w:rsidR="00A0735F" w:rsidRPr="003459FB">
        <w:rPr>
          <w:rFonts w:ascii="Tahoma" w:hAnsi="Tahoma" w:cs="Tahoma"/>
          <w:sz w:val="19"/>
          <w:szCs w:val="19"/>
        </w:rPr>
        <w:t xml:space="preserve">» </w:t>
      </w:r>
      <w:r w:rsidR="005539A7" w:rsidRPr="003459FB">
        <w:rPr>
          <w:rFonts w:ascii="Tahoma" w:hAnsi="Tahoma" w:cs="Tahoma"/>
          <w:sz w:val="19"/>
          <w:szCs w:val="19"/>
        </w:rPr>
        <w:t>апреля</w:t>
      </w:r>
      <w:r w:rsidR="00A0735F" w:rsidRPr="003459FB">
        <w:rPr>
          <w:rFonts w:ascii="Tahoma" w:hAnsi="Tahoma" w:cs="Tahoma"/>
          <w:sz w:val="19"/>
          <w:szCs w:val="19"/>
        </w:rPr>
        <w:t xml:space="preserve"> </w:t>
      </w:r>
      <w:r w:rsidR="00A0735F" w:rsidRPr="003459FB">
        <w:rPr>
          <w:rFonts w:ascii="Tahoma" w:hAnsi="Tahoma" w:cs="Tahoma"/>
          <w:color w:val="0000CC"/>
          <w:sz w:val="19"/>
          <w:szCs w:val="19"/>
        </w:rPr>
        <w:t>2023 г.</w:t>
      </w:r>
    </w:p>
    <w:p w14:paraId="41BE37FE" w14:textId="77777777" w:rsidR="00A0735F" w:rsidRPr="003459FB" w:rsidRDefault="00A0735F" w:rsidP="00A0735F">
      <w:pPr>
        <w:widowControl w:val="0"/>
        <w:autoSpaceDE w:val="0"/>
        <w:autoSpaceDN w:val="0"/>
        <w:adjustRightInd w:val="0"/>
        <w:spacing w:after="0" w:line="240" w:lineRule="auto"/>
        <w:rPr>
          <w:rFonts w:ascii="Tahoma" w:hAnsi="Tahoma" w:cs="Tahoma"/>
          <w:sz w:val="19"/>
          <w:szCs w:val="19"/>
        </w:rPr>
      </w:pPr>
    </w:p>
    <w:p w14:paraId="3976F4B3" w14:textId="7060D405" w:rsidR="00A0735F" w:rsidRPr="003459FB"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3459FB">
        <w:rPr>
          <w:rFonts w:ascii="Tahoma" w:hAnsi="Tahoma" w:cs="Tahoma"/>
          <w:b/>
          <w:sz w:val="19"/>
          <w:szCs w:val="19"/>
        </w:rPr>
        <w:t>ЗАО «Альфа телеком»</w:t>
      </w:r>
      <w:r w:rsidRPr="003459FB">
        <w:rPr>
          <w:rFonts w:ascii="Tahoma" w:hAnsi="Tahoma" w:cs="Tahoma"/>
          <w:sz w:val="19"/>
          <w:szCs w:val="19"/>
        </w:rPr>
        <w:t xml:space="preserve"> (далее - Компания) приглашает правомочных поставщиков представить свои конкурсные заявки на закупку </w:t>
      </w:r>
      <w:r w:rsidR="00D643D5" w:rsidRPr="003459FB">
        <w:rPr>
          <w:rFonts w:ascii="Tahoma" w:hAnsi="Tahoma" w:cs="Tahoma"/>
          <w:b/>
          <w:sz w:val="19"/>
          <w:szCs w:val="19"/>
        </w:rPr>
        <w:t>АКБ 3000 А/ч</w:t>
      </w:r>
      <w:r w:rsidRPr="003459FB">
        <w:rPr>
          <w:rFonts w:ascii="Tahoma" w:hAnsi="Tahoma" w:cs="Tahoma"/>
          <w:sz w:val="19"/>
          <w:szCs w:val="19"/>
        </w:rPr>
        <w:t xml:space="preserve"> (далее Приглашение).</w:t>
      </w:r>
    </w:p>
    <w:p w14:paraId="2396404F" w14:textId="77777777" w:rsidR="00A0735F" w:rsidRPr="003459FB" w:rsidRDefault="00A0735F" w:rsidP="00A0735F">
      <w:pPr>
        <w:widowControl w:val="0"/>
        <w:autoSpaceDE w:val="0"/>
        <w:autoSpaceDN w:val="0"/>
        <w:adjustRightInd w:val="0"/>
        <w:spacing w:after="0" w:line="240" w:lineRule="auto"/>
        <w:ind w:firstLine="426"/>
        <w:jc w:val="both"/>
        <w:rPr>
          <w:rFonts w:ascii="Tahoma" w:hAnsi="Tahoma" w:cs="Tahoma"/>
          <w:sz w:val="19"/>
          <w:szCs w:val="19"/>
        </w:rPr>
      </w:pPr>
      <w:r w:rsidRPr="003459FB">
        <w:rPr>
          <w:rFonts w:ascii="Tahoma" w:hAnsi="Tahoma" w:cs="Tahoma"/>
          <w:sz w:val="19"/>
          <w:szCs w:val="19"/>
        </w:rPr>
        <w:t xml:space="preserve">Описание предмета закупки, характер, перечень, количество, место и сроки поставки, требования, предъявляемые к поставщикам и иные требования установлены </w:t>
      </w:r>
      <w:r w:rsidRPr="003459FB">
        <w:rPr>
          <w:rFonts w:ascii="Tahoma" w:hAnsi="Tahoma" w:cs="Tahoma"/>
          <w:b/>
          <w:sz w:val="19"/>
          <w:szCs w:val="19"/>
        </w:rPr>
        <w:t>в Требованиях к закупке (приложение 1 к Приглашению</w:t>
      </w:r>
      <w:r w:rsidRPr="003459FB">
        <w:rPr>
          <w:rFonts w:ascii="Tahoma" w:hAnsi="Tahoma" w:cs="Tahoma"/>
          <w:sz w:val="19"/>
          <w:szCs w:val="19"/>
        </w:rPr>
        <w:t>).</w:t>
      </w:r>
    </w:p>
    <w:p w14:paraId="562DE2E6" w14:textId="77777777" w:rsidR="00A0735F" w:rsidRPr="003459FB" w:rsidRDefault="00A0735F" w:rsidP="00A0735F">
      <w:pPr>
        <w:widowControl w:val="0"/>
        <w:autoSpaceDE w:val="0"/>
        <w:autoSpaceDN w:val="0"/>
        <w:adjustRightInd w:val="0"/>
        <w:spacing w:after="0" w:line="240" w:lineRule="auto"/>
        <w:rPr>
          <w:rFonts w:ascii="Tahoma" w:hAnsi="Tahoma" w:cs="Tahoma"/>
          <w:sz w:val="19"/>
          <w:szCs w:val="19"/>
        </w:rPr>
      </w:pPr>
    </w:p>
    <w:p w14:paraId="39668758" w14:textId="77777777" w:rsidR="00A0735F" w:rsidRPr="003459FB" w:rsidRDefault="00A0735F" w:rsidP="00A0735F">
      <w:pPr>
        <w:pStyle w:val="a3"/>
        <w:widowControl w:val="0"/>
        <w:numPr>
          <w:ilvl w:val="0"/>
          <w:numId w:val="4"/>
        </w:numPr>
        <w:autoSpaceDE w:val="0"/>
        <w:autoSpaceDN w:val="0"/>
        <w:adjustRightInd w:val="0"/>
        <w:rPr>
          <w:rFonts w:ascii="Tahoma" w:hAnsi="Tahoma" w:cs="Tahoma"/>
          <w:sz w:val="19"/>
          <w:szCs w:val="19"/>
        </w:rPr>
      </w:pPr>
      <w:r w:rsidRPr="003459FB">
        <w:rPr>
          <w:rFonts w:ascii="Tahoma" w:hAnsi="Tahoma" w:cs="Tahoma"/>
          <w:sz w:val="19"/>
          <w:szCs w:val="19"/>
        </w:rPr>
        <w:t xml:space="preserve">Для участия в конкурсе необходимо: </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410"/>
        <w:gridCol w:w="4961"/>
      </w:tblGrid>
      <w:tr w:rsidR="00A0735F" w:rsidRPr="003459FB" w14:paraId="70CFC36C" w14:textId="77777777" w:rsidTr="00A0735F">
        <w:trPr>
          <w:trHeight w:val="510"/>
        </w:trPr>
        <w:tc>
          <w:tcPr>
            <w:tcW w:w="3828" w:type="dxa"/>
            <w:shd w:val="clear" w:color="auto" w:fill="DBDBDB" w:themeFill="accent3" w:themeFillTint="66"/>
            <w:vAlign w:val="center"/>
          </w:tcPr>
          <w:p w14:paraId="2D630320" w14:textId="77777777" w:rsidR="00A0735F" w:rsidRPr="003459FB"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3459FB">
              <w:rPr>
                <w:rFonts w:ascii="Tahoma" w:hAnsi="Tahoma" w:cs="Tahoma"/>
                <w:b/>
                <w:sz w:val="19"/>
                <w:szCs w:val="19"/>
              </w:rPr>
              <w:t>Подать конкурсную заявку</w:t>
            </w:r>
          </w:p>
          <w:p w14:paraId="4A7BB964" w14:textId="77777777" w:rsidR="00A0735F" w:rsidRPr="003459FB"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3459FB">
              <w:rPr>
                <w:rFonts w:ascii="Tahoma" w:hAnsi="Tahoma" w:cs="Tahoma"/>
                <w:sz w:val="19"/>
                <w:szCs w:val="19"/>
              </w:rPr>
              <w:t>в электронном виде согласно Требованиям к закупке (приложение 1)</w:t>
            </w:r>
          </w:p>
          <w:p w14:paraId="07841835" w14:textId="77777777" w:rsidR="00A0735F" w:rsidRPr="003459FB" w:rsidRDefault="00A0735F" w:rsidP="00A0735F">
            <w:pPr>
              <w:widowControl w:val="0"/>
              <w:autoSpaceDE w:val="0"/>
              <w:autoSpaceDN w:val="0"/>
              <w:adjustRightInd w:val="0"/>
              <w:spacing w:after="0" w:line="240" w:lineRule="auto"/>
              <w:ind w:left="-57" w:right="-57"/>
              <w:rPr>
                <w:rFonts w:ascii="Tahoma" w:hAnsi="Tahoma" w:cs="Tahoma"/>
                <w:sz w:val="19"/>
                <w:szCs w:val="19"/>
              </w:rPr>
            </w:pPr>
            <w:r w:rsidRPr="003459FB">
              <w:rPr>
                <w:rFonts w:ascii="Tahoma" w:hAnsi="Tahoma" w:cs="Tahoma"/>
                <w:sz w:val="19"/>
                <w:szCs w:val="19"/>
              </w:rPr>
              <w:t>с установлением пароля доступа</w:t>
            </w:r>
          </w:p>
        </w:tc>
        <w:tc>
          <w:tcPr>
            <w:tcW w:w="2410" w:type="dxa"/>
            <w:shd w:val="clear" w:color="auto" w:fill="DBDBDB" w:themeFill="accent3" w:themeFillTint="66"/>
            <w:vAlign w:val="center"/>
          </w:tcPr>
          <w:p w14:paraId="71A16BCA" w14:textId="77777777" w:rsidR="00A0735F" w:rsidRPr="003459FB"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459FB">
              <w:rPr>
                <w:rFonts w:ascii="Tahoma" w:hAnsi="Tahoma" w:cs="Tahoma"/>
                <w:b/>
                <w:sz w:val="19"/>
                <w:szCs w:val="19"/>
              </w:rPr>
              <w:t>По эл. адресу:</w:t>
            </w:r>
          </w:p>
          <w:p w14:paraId="58B1099C" w14:textId="77777777" w:rsidR="00A0735F" w:rsidRPr="003459FB" w:rsidDel="00E11396"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459FB">
              <w:rPr>
                <w:rFonts w:ascii="Tahoma" w:hAnsi="Tahoma" w:cs="Tahoma"/>
                <w:b/>
                <w:sz w:val="19"/>
                <w:szCs w:val="19"/>
                <w:lang w:val="en-US"/>
              </w:rPr>
              <w:t>tender</w:t>
            </w:r>
            <w:r w:rsidRPr="003459FB">
              <w:rPr>
                <w:rFonts w:ascii="Tahoma" w:hAnsi="Tahoma" w:cs="Tahoma"/>
                <w:b/>
                <w:sz w:val="19"/>
                <w:szCs w:val="19"/>
              </w:rPr>
              <w:t>@</w:t>
            </w:r>
            <w:proofErr w:type="spellStart"/>
            <w:r w:rsidRPr="003459FB">
              <w:rPr>
                <w:rFonts w:ascii="Tahoma" w:hAnsi="Tahoma" w:cs="Tahoma"/>
                <w:b/>
                <w:sz w:val="19"/>
                <w:szCs w:val="19"/>
                <w:lang w:val="en-US"/>
              </w:rPr>
              <w:t>megacom</w:t>
            </w:r>
            <w:proofErr w:type="spellEnd"/>
            <w:r w:rsidRPr="003459FB">
              <w:rPr>
                <w:rFonts w:ascii="Tahoma" w:hAnsi="Tahoma" w:cs="Tahoma"/>
                <w:b/>
                <w:sz w:val="19"/>
                <w:szCs w:val="19"/>
              </w:rPr>
              <w:t>.</w:t>
            </w:r>
            <w:r w:rsidRPr="003459FB">
              <w:rPr>
                <w:rFonts w:ascii="Tahoma" w:hAnsi="Tahoma" w:cs="Tahoma"/>
                <w:b/>
                <w:sz w:val="19"/>
                <w:szCs w:val="19"/>
                <w:lang w:val="en-US"/>
              </w:rPr>
              <w:t>kg</w:t>
            </w:r>
          </w:p>
        </w:tc>
        <w:tc>
          <w:tcPr>
            <w:tcW w:w="4961" w:type="dxa"/>
            <w:shd w:val="clear" w:color="auto" w:fill="DBDBDB" w:themeFill="accent3" w:themeFillTint="66"/>
          </w:tcPr>
          <w:p w14:paraId="1ACA8ECD" w14:textId="77777777" w:rsidR="00A0735F" w:rsidRPr="003459FB"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459FB">
              <w:rPr>
                <w:rFonts w:ascii="Tahoma" w:hAnsi="Tahoma" w:cs="Tahoma"/>
                <w:b/>
                <w:sz w:val="19"/>
                <w:szCs w:val="19"/>
              </w:rPr>
              <w:t>Дата окончания приема конкурсных заявок:</w:t>
            </w:r>
          </w:p>
          <w:p w14:paraId="67D4FBE1" w14:textId="2809C9B2" w:rsidR="00A0735F" w:rsidRPr="003459FB" w:rsidRDefault="002A1172" w:rsidP="00A0735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18</w:t>
            </w:r>
            <w:r w:rsidR="00A0735F" w:rsidRPr="003459FB">
              <w:rPr>
                <w:rFonts w:ascii="Tahoma" w:hAnsi="Tahoma" w:cs="Tahoma"/>
                <w:b/>
                <w:sz w:val="19"/>
                <w:szCs w:val="19"/>
              </w:rPr>
              <w:t>.04.2023г. 13:59 часов (GMT+6)</w:t>
            </w:r>
          </w:p>
        </w:tc>
      </w:tr>
      <w:tr w:rsidR="00A0735F" w:rsidRPr="003459FB" w14:paraId="41DFAC83" w14:textId="77777777" w:rsidTr="00A0735F">
        <w:tc>
          <w:tcPr>
            <w:tcW w:w="3828" w:type="dxa"/>
            <w:shd w:val="clear" w:color="auto" w:fill="DBDBDB" w:themeFill="accent3" w:themeFillTint="66"/>
            <w:vAlign w:val="center"/>
          </w:tcPr>
          <w:p w14:paraId="6D88FA85" w14:textId="77777777" w:rsidR="00A0735F" w:rsidRPr="003459FB" w:rsidRDefault="00A0735F" w:rsidP="00A0735F">
            <w:pPr>
              <w:widowControl w:val="0"/>
              <w:autoSpaceDE w:val="0"/>
              <w:autoSpaceDN w:val="0"/>
              <w:adjustRightInd w:val="0"/>
              <w:spacing w:after="0" w:line="240" w:lineRule="auto"/>
              <w:ind w:left="-57" w:right="-57"/>
              <w:rPr>
                <w:rFonts w:ascii="Tahoma" w:hAnsi="Tahoma" w:cs="Tahoma"/>
                <w:b/>
                <w:sz w:val="19"/>
                <w:szCs w:val="19"/>
              </w:rPr>
            </w:pPr>
            <w:r w:rsidRPr="003459FB">
              <w:rPr>
                <w:rFonts w:ascii="Tahoma" w:hAnsi="Tahoma" w:cs="Tahoma"/>
                <w:b/>
                <w:sz w:val="19"/>
                <w:szCs w:val="19"/>
              </w:rPr>
              <w:t xml:space="preserve">Направить пароль </w:t>
            </w:r>
            <w:r w:rsidRPr="003459FB">
              <w:rPr>
                <w:rFonts w:ascii="Tahoma" w:hAnsi="Tahoma" w:cs="Tahoma"/>
                <w:sz w:val="19"/>
                <w:szCs w:val="19"/>
              </w:rPr>
              <w:t>для доступа к конкурсной заявке</w:t>
            </w:r>
          </w:p>
        </w:tc>
        <w:tc>
          <w:tcPr>
            <w:tcW w:w="2410" w:type="dxa"/>
            <w:shd w:val="clear" w:color="auto" w:fill="DBDBDB" w:themeFill="accent3" w:themeFillTint="66"/>
            <w:vAlign w:val="center"/>
          </w:tcPr>
          <w:p w14:paraId="3AFFBCEC" w14:textId="77777777" w:rsidR="00A0735F" w:rsidRPr="003459FB"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459FB">
              <w:rPr>
                <w:rFonts w:ascii="Tahoma" w:hAnsi="Tahoma" w:cs="Tahoma"/>
                <w:b/>
                <w:sz w:val="19"/>
                <w:szCs w:val="19"/>
              </w:rPr>
              <w:t>По электронному адресу:</w:t>
            </w:r>
          </w:p>
          <w:p w14:paraId="7FFF8644" w14:textId="77777777" w:rsidR="00A0735F" w:rsidRPr="003459FB"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459FB">
              <w:rPr>
                <w:rFonts w:ascii="Tahoma" w:hAnsi="Tahoma" w:cs="Tahoma"/>
                <w:b/>
                <w:sz w:val="19"/>
                <w:szCs w:val="19"/>
                <w:lang w:val="en-US"/>
              </w:rPr>
              <w:t>tender</w:t>
            </w:r>
            <w:r w:rsidRPr="003459FB">
              <w:rPr>
                <w:rFonts w:ascii="Tahoma" w:hAnsi="Tahoma" w:cs="Tahoma"/>
                <w:b/>
                <w:sz w:val="19"/>
                <w:szCs w:val="19"/>
              </w:rPr>
              <w:t>@</w:t>
            </w:r>
            <w:proofErr w:type="spellStart"/>
            <w:r w:rsidRPr="003459FB">
              <w:rPr>
                <w:rFonts w:ascii="Tahoma" w:hAnsi="Tahoma" w:cs="Tahoma"/>
                <w:b/>
                <w:sz w:val="19"/>
                <w:szCs w:val="19"/>
                <w:lang w:val="en-US"/>
              </w:rPr>
              <w:t>megacom</w:t>
            </w:r>
            <w:proofErr w:type="spellEnd"/>
            <w:r w:rsidRPr="003459FB">
              <w:rPr>
                <w:rFonts w:ascii="Tahoma" w:hAnsi="Tahoma" w:cs="Tahoma"/>
                <w:b/>
                <w:sz w:val="19"/>
                <w:szCs w:val="19"/>
              </w:rPr>
              <w:t>.</w:t>
            </w:r>
            <w:r w:rsidRPr="003459FB">
              <w:rPr>
                <w:rFonts w:ascii="Tahoma" w:hAnsi="Tahoma" w:cs="Tahoma"/>
                <w:b/>
                <w:sz w:val="19"/>
                <w:szCs w:val="19"/>
                <w:lang w:val="en-US"/>
              </w:rPr>
              <w:t>kg</w:t>
            </w:r>
          </w:p>
        </w:tc>
        <w:tc>
          <w:tcPr>
            <w:tcW w:w="4961" w:type="dxa"/>
            <w:shd w:val="clear" w:color="auto" w:fill="DBDBDB" w:themeFill="accent3" w:themeFillTint="66"/>
          </w:tcPr>
          <w:p w14:paraId="08CEEB6C" w14:textId="77777777" w:rsidR="00A0735F" w:rsidRPr="003459FB" w:rsidRDefault="00A0735F" w:rsidP="00A0735F">
            <w:pPr>
              <w:widowControl w:val="0"/>
              <w:autoSpaceDE w:val="0"/>
              <w:autoSpaceDN w:val="0"/>
              <w:adjustRightInd w:val="0"/>
              <w:spacing w:after="0" w:line="240" w:lineRule="auto"/>
              <w:ind w:left="-57" w:right="-57"/>
              <w:jc w:val="center"/>
              <w:rPr>
                <w:rFonts w:ascii="Tahoma" w:hAnsi="Tahoma" w:cs="Tahoma"/>
                <w:b/>
                <w:sz w:val="19"/>
                <w:szCs w:val="19"/>
              </w:rPr>
            </w:pPr>
            <w:r w:rsidRPr="003459FB">
              <w:rPr>
                <w:rFonts w:ascii="Tahoma" w:hAnsi="Tahoma" w:cs="Tahoma"/>
                <w:b/>
                <w:sz w:val="19"/>
                <w:szCs w:val="19"/>
              </w:rPr>
              <w:t>Дата окончания приема паролей к конкурсным заявкам:</w:t>
            </w:r>
          </w:p>
          <w:p w14:paraId="052A4682" w14:textId="450B8907" w:rsidR="00A0735F" w:rsidRPr="003459FB" w:rsidRDefault="002A1172" w:rsidP="00A0735F">
            <w:pPr>
              <w:widowControl w:val="0"/>
              <w:autoSpaceDE w:val="0"/>
              <w:autoSpaceDN w:val="0"/>
              <w:adjustRightInd w:val="0"/>
              <w:spacing w:after="0" w:line="240" w:lineRule="auto"/>
              <w:ind w:left="-57" w:right="-57"/>
              <w:jc w:val="center"/>
              <w:rPr>
                <w:rFonts w:ascii="Tahoma" w:hAnsi="Tahoma" w:cs="Tahoma"/>
                <w:b/>
                <w:sz w:val="19"/>
                <w:szCs w:val="19"/>
              </w:rPr>
            </w:pPr>
            <w:r>
              <w:rPr>
                <w:rFonts w:ascii="Tahoma" w:hAnsi="Tahoma" w:cs="Tahoma"/>
                <w:b/>
                <w:sz w:val="19"/>
                <w:szCs w:val="19"/>
              </w:rPr>
              <w:t xml:space="preserve"> 18</w:t>
            </w:r>
            <w:r w:rsidR="00A0735F" w:rsidRPr="003459FB">
              <w:rPr>
                <w:rFonts w:ascii="Tahoma" w:hAnsi="Tahoma" w:cs="Tahoma"/>
                <w:b/>
                <w:sz w:val="19"/>
                <w:szCs w:val="19"/>
              </w:rPr>
              <w:t>.04.2023г. с 14:00 до 15:59 часов (GMT+6)</w:t>
            </w:r>
          </w:p>
        </w:tc>
      </w:tr>
      <w:tr w:rsidR="00A0735F" w:rsidRPr="003459FB" w14:paraId="03E0604F" w14:textId="77777777" w:rsidTr="00A0735F">
        <w:trPr>
          <w:trHeight w:val="369"/>
        </w:trPr>
        <w:tc>
          <w:tcPr>
            <w:tcW w:w="3828" w:type="dxa"/>
            <w:shd w:val="clear" w:color="auto" w:fill="auto"/>
            <w:vAlign w:val="center"/>
          </w:tcPr>
          <w:p w14:paraId="3CE9FBC6" w14:textId="77777777" w:rsidR="00A0735F" w:rsidRPr="003459FB" w:rsidRDefault="00A0735F" w:rsidP="00A0735F">
            <w:pPr>
              <w:spacing w:after="0" w:line="240" w:lineRule="auto"/>
              <w:ind w:left="-57" w:right="-57"/>
              <w:rPr>
                <w:rFonts w:ascii="Tahoma" w:hAnsi="Tahoma" w:cs="Tahoma"/>
                <w:b/>
                <w:sz w:val="19"/>
                <w:szCs w:val="19"/>
              </w:rPr>
            </w:pPr>
            <w:r w:rsidRPr="003459FB">
              <w:rPr>
                <w:rFonts w:ascii="Tahoma" w:hAnsi="Tahoma" w:cs="Tahoma"/>
                <w:b/>
                <w:sz w:val="19"/>
                <w:szCs w:val="19"/>
              </w:rPr>
              <w:t>Вскрытие конкурсных заявок состоится:</w:t>
            </w:r>
          </w:p>
        </w:tc>
        <w:tc>
          <w:tcPr>
            <w:tcW w:w="2410" w:type="dxa"/>
            <w:shd w:val="clear" w:color="auto" w:fill="auto"/>
            <w:vAlign w:val="center"/>
          </w:tcPr>
          <w:p w14:paraId="776CC121" w14:textId="77777777" w:rsidR="00A0735F" w:rsidRPr="003459FB" w:rsidRDefault="00A0735F" w:rsidP="00A0735F">
            <w:pPr>
              <w:widowControl w:val="0"/>
              <w:autoSpaceDE w:val="0"/>
              <w:autoSpaceDN w:val="0"/>
              <w:adjustRightInd w:val="0"/>
              <w:spacing w:after="0" w:line="240" w:lineRule="auto"/>
              <w:ind w:left="-57" w:right="-57"/>
              <w:jc w:val="center"/>
              <w:rPr>
                <w:rFonts w:ascii="Tahoma" w:hAnsi="Tahoma" w:cs="Tahoma"/>
                <w:sz w:val="19"/>
                <w:szCs w:val="19"/>
              </w:rPr>
            </w:pPr>
            <w:r w:rsidRPr="003459FB">
              <w:rPr>
                <w:rFonts w:ascii="Tahoma" w:hAnsi="Tahoma" w:cs="Tahoma"/>
                <w:sz w:val="19"/>
                <w:szCs w:val="19"/>
              </w:rPr>
              <w:t xml:space="preserve">по адресу: г. Бишкек, ул. </w:t>
            </w:r>
            <w:proofErr w:type="spellStart"/>
            <w:r w:rsidRPr="003459FB">
              <w:rPr>
                <w:rFonts w:ascii="Tahoma" w:hAnsi="Tahoma" w:cs="Tahoma"/>
                <w:sz w:val="19"/>
                <w:szCs w:val="19"/>
              </w:rPr>
              <w:t>Суюмбаева</w:t>
            </w:r>
            <w:proofErr w:type="spellEnd"/>
            <w:r w:rsidRPr="003459FB">
              <w:rPr>
                <w:rFonts w:ascii="Tahoma" w:hAnsi="Tahoma" w:cs="Tahoma"/>
                <w:sz w:val="19"/>
                <w:szCs w:val="19"/>
              </w:rPr>
              <w:t>, 123;</w:t>
            </w:r>
          </w:p>
        </w:tc>
        <w:tc>
          <w:tcPr>
            <w:tcW w:w="4961" w:type="dxa"/>
            <w:shd w:val="clear" w:color="auto" w:fill="auto"/>
          </w:tcPr>
          <w:p w14:paraId="223A05E7" w14:textId="77777777" w:rsidR="00A0735F" w:rsidRPr="003459FB"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r w:rsidRPr="003459FB">
              <w:rPr>
                <w:rFonts w:ascii="Tahoma" w:hAnsi="Tahoma" w:cs="Tahoma"/>
                <w:b/>
                <w:i/>
                <w:sz w:val="19"/>
                <w:szCs w:val="19"/>
              </w:rPr>
              <w:t xml:space="preserve">ДАТА и Время вскрытия конкурсных заявок: </w:t>
            </w:r>
          </w:p>
          <w:p w14:paraId="27012C96" w14:textId="66EDB4F0" w:rsidR="00A0735F" w:rsidRPr="003459FB" w:rsidRDefault="002A1172" w:rsidP="00A0735F">
            <w:pPr>
              <w:widowControl w:val="0"/>
              <w:autoSpaceDE w:val="0"/>
              <w:autoSpaceDN w:val="0"/>
              <w:adjustRightInd w:val="0"/>
              <w:spacing w:after="0" w:line="240" w:lineRule="auto"/>
              <w:ind w:right="-57"/>
              <w:jc w:val="center"/>
              <w:rPr>
                <w:rFonts w:ascii="Tahoma" w:hAnsi="Tahoma" w:cs="Tahoma"/>
                <w:b/>
                <w:i/>
                <w:sz w:val="19"/>
                <w:szCs w:val="19"/>
              </w:rPr>
            </w:pPr>
            <w:r>
              <w:rPr>
                <w:rFonts w:ascii="Tahoma" w:hAnsi="Tahoma" w:cs="Tahoma"/>
                <w:b/>
                <w:i/>
                <w:sz w:val="19"/>
                <w:szCs w:val="19"/>
              </w:rPr>
              <w:t>18</w:t>
            </w:r>
            <w:bookmarkStart w:id="0" w:name="_GoBack"/>
            <w:bookmarkEnd w:id="0"/>
            <w:r w:rsidR="00A0735F" w:rsidRPr="003459FB">
              <w:rPr>
                <w:rFonts w:ascii="Tahoma" w:hAnsi="Tahoma" w:cs="Tahoma"/>
                <w:b/>
                <w:i/>
                <w:sz w:val="19"/>
                <w:szCs w:val="19"/>
              </w:rPr>
              <w:t>. 04.2023г. в 16:00</w:t>
            </w:r>
          </w:p>
          <w:p w14:paraId="73183CC6" w14:textId="77777777" w:rsidR="00A0735F" w:rsidRPr="003459FB" w:rsidRDefault="00A0735F" w:rsidP="00A0735F">
            <w:pPr>
              <w:widowControl w:val="0"/>
              <w:autoSpaceDE w:val="0"/>
              <w:autoSpaceDN w:val="0"/>
              <w:adjustRightInd w:val="0"/>
              <w:spacing w:after="0" w:line="240" w:lineRule="auto"/>
              <w:ind w:right="-57"/>
              <w:jc w:val="center"/>
              <w:rPr>
                <w:rFonts w:ascii="Tahoma" w:hAnsi="Tahoma" w:cs="Tahoma"/>
                <w:b/>
                <w:i/>
                <w:sz w:val="19"/>
                <w:szCs w:val="19"/>
              </w:rPr>
            </w:pPr>
          </w:p>
        </w:tc>
      </w:tr>
    </w:tbl>
    <w:p w14:paraId="51DB6B39" w14:textId="77777777" w:rsidR="00A0735F" w:rsidRPr="003459FB" w:rsidRDefault="00A0735F" w:rsidP="00A0735F">
      <w:pPr>
        <w:pStyle w:val="af2"/>
        <w:jc w:val="both"/>
        <w:rPr>
          <w:rFonts w:ascii="Tahoma" w:hAnsi="Tahoma" w:cs="Tahoma"/>
          <w:b/>
          <w:i/>
          <w:sz w:val="19"/>
          <w:szCs w:val="19"/>
        </w:rPr>
      </w:pPr>
      <w:r w:rsidRPr="003459FB">
        <w:rPr>
          <w:rFonts w:ascii="Tahoma" w:hAnsi="Tahoma" w:cs="Tahoma"/>
          <w:b/>
          <w:i/>
          <w:sz w:val="19"/>
          <w:szCs w:val="19"/>
        </w:rPr>
        <w:t>Вложенный файл (конкурсная заявка) не должен превышать 10мб, в случае превышение рекомендуется разделить и отправить несколькими сообщениями (письмами).</w:t>
      </w:r>
    </w:p>
    <w:p w14:paraId="69AD5035" w14:textId="77777777" w:rsidR="00A0735F" w:rsidRPr="003459FB" w:rsidRDefault="00A0735F" w:rsidP="00A0735F">
      <w:pPr>
        <w:pStyle w:val="af2"/>
        <w:jc w:val="both"/>
        <w:rPr>
          <w:rFonts w:ascii="Tahoma" w:hAnsi="Tahoma" w:cs="Tahoma"/>
          <w:b/>
          <w:i/>
          <w:sz w:val="19"/>
          <w:szCs w:val="19"/>
        </w:rPr>
      </w:pPr>
      <w:r w:rsidRPr="003459FB">
        <w:rPr>
          <w:rFonts w:ascii="Tahoma" w:hAnsi="Tahoma" w:cs="Tahoma"/>
          <w:b/>
          <w:i/>
          <w:color w:val="FF0000"/>
          <w:sz w:val="19"/>
          <w:szCs w:val="19"/>
          <w:u w:val="single"/>
        </w:rPr>
        <w:t xml:space="preserve">- Заявки, направленные с использованием облачных </w:t>
      </w:r>
      <w:proofErr w:type="spellStart"/>
      <w:r w:rsidRPr="003459FB">
        <w:rPr>
          <w:rFonts w:ascii="Tahoma" w:hAnsi="Tahoma" w:cs="Tahoma"/>
          <w:b/>
          <w:i/>
          <w:color w:val="FF0000"/>
          <w:sz w:val="19"/>
          <w:szCs w:val="19"/>
          <w:u w:val="single"/>
        </w:rPr>
        <w:t>файлообменников</w:t>
      </w:r>
      <w:proofErr w:type="spellEnd"/>
      <w:r w:rsidRPr="003459FB">
        <w:rPr>
          <w:rFonts w:ascii="Tahoma" w:hAnsi="Tahoma" w:cs="Tahoma"/>
          <w:b/>
          <w:i/>
          <w:color w:val="FF0000"/>
          <w:sz w:val="19"/>
          <w:szCs w:val="19"/>
          <w:u w:val="single"/>
        </w:rPr>
        <w:t xml:space="preserve"> не принимаются и не рассматриваются.</w:t>
      </w:r>
    </w:p>
    <w:p w14:paraId="38EAEDAD" w14:textId="77777777" w:rsidR="00A0735F" w:rsidRPr="003459FB" w:rsidRDefault="00A0735F" w:rsidP="00A0735F">
      <w:pPr>
        <w:pStyle w:val="a3"/>
        <w:numPr>
          <w:ilvl w:val="0"/>
          <w:numId w:val="4"/>
        </w:numPr>
        <w:tabs>
          <w:tab w:val="left" w:pos="851"/>
          <w:tab w:val="left" w:pos="993"/>
        </w:tabs>
        <w:ind w:left="0" w:firstLine="360"/>
        <w:jc w:val="both"/>
        <w:rPr>
          <w:rFonts w:ascii="Tahoma" w:hAnsi="Tahoma" w:cs="Tahoma"/>
          <w:sz w:val="19"/>
          <w:szCs w:val="19"/>
        </w:rPr>
      </w:pPr>
      <w:r w:rsidRPr="003459FB">
        <w:rPr>
          <w:rFonts w:ascii="Tahoma" w:hAnsi="Tahoma" w:cs="Tahoma"/>
          <w:sz w:val="19"/>
          <w:szCs w:val="19"/>
        </w:rPr>
        <w:t xml:space="preserve">При наличии вопросов по настоящему Приглашению поставщик может обратиться в Компанию по электронному адресу: </w:t>
      </w:r>
      <w:r w:rsidRPr="003459FB">
        <w:rPr>
          <w:rFonts w:ascii="Tahoma" w:hAnsi="Tahoma" w:cs="Tahoma"/>
          <w:b/>
          <w:sz w:val="19"/>
          <w:szCs w:val="19"/>
          <w:u w:val="single"/>
          <w:lang w:val="en-US"/>
        </w:rPr>
        <w:t>tender</w:t>
      </w:r>
      <w:r w:rsidRPr="003459FB">
        <w:rPr>
          <w:rFonts w:ascii="Tahoma" w:hAnsi="Tahoma" w:cs="Tahoma"/>
          <w:b/>
          <w:sz w:val="19"/>
          <w:szCs w:val="19"/>
          <w:u w:val="single"/>
        </w:rPr>
        <w:t>@</w:t>
      </w:r>
      <w:proofErr w:type="spellStart"/>
      <w:r w:rsidRPr="003459FB">
        <w:rPr>
          <w:rFonts w:ascii="Tahoma" w:hAnsi="Tahoma" w:cs="Tahoma"/>
          <w:b/>
          <w:sz w:val="19"/>
          <w:szCs w:val="19"/>
          <w:u w:val="single"/>
          <w:lang w:val="en-US"/>
        </w:rPr>
        <w:t>megacom</w:t>
      </w:r>
      <w:proofErr w:type="spellEnd"/>
      <w:r w:rsidRPr="003459FB">
        <w:rPr>
          <w:rFonts w:ascii="Tahoma" w:hAnsi="Tahoma" w:cs="Tahoma"/>
          <w:b/>
          <w:sz w:val="19"/>
          <w:szCs w:val="19"/>
          <w:u w:val="single"/>
        </w:rPr>
        <w:t>.</w:t>
      </w:r>
      <w:r w:rsidRPr="003459FB">
        <w:rPr>
          <w:rFonts w:ascii="Tahoma" w:hAnsi="Tahoma" w:cs="Tahoma"/>
          <w:b/>
          <w:sz w:val="19"/>
          <w:szCs w:val="19"/>
          <w:u w:val="single"/>
          <w:lang w:val="en-US"/>
        </w:rPr>
        <w:t>kg</w:t>
      </w:r>
      <w:r w:rsidRPr="003459FB">
        <w:rPr>
          <w:rFonts w:ascii="Tahoma" w:hAnsi="Tahoma" w:cs="Tahoma"/>
          <w:sz w:val="19"/>
          <w:szCs w:val="19"/>
        </w:rPr>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поставщику по электронной почте, с которой был получен запрос, не позднее трех календарных дней с момента получения запроса. </w:t>
      </w:r>
    </w:p>
    <w:p w14:paraId="27ACD952" w14:textId="77777777" w:rsidR="00A0735F" w:rsidRPr="003459FB" w:rsidRDefault="00A0735F" w:rsidP="00A0735F">
      <w:pPr>
        <w:pStyle w:val="tkTekst"/>
        <w:numPr>
          <w:ilvl w:val="0"/>
          <w:numId w:val="4"/>
        </w:numPr>
        <w:tabs>
          <w:tab w:val="left" w:pos="851"/>
          <w:tab w:val="left" w:pos="993"/>
        </w:tabs>
        <w:ind w:left="0" w:firstLine="567"/>
        <w:rPr>
          <w:rFonts w:ascii="Tahoma" w:hAnsi="Tahoma" w:cs="Tahoma"/>
          <w:sz w:val="19"/>
          <w:szCs w:val="19"/>
        </w:rPr>
      </w:pPr>
      <w:bookmarkStart w:id="1" w:name="_Toc409422004"/>
      <w:r w:rsidRPr="003459FB">
        <w:rPr>
          <w:rFonts w:ascii="Tahoma" w:eastAsia="Calibri" w:hAnsi="Tahoma" w:cs="Tahoma"/>
          <w:sz w:val="19"/>
          <w:szCs w:val="19"/>
        </w:rPr>
        <w:t>При необходимости, Компания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3459FB">
        <w:rPr>
          <w:rFonts w:ascii="Tahoma" w:hAnsi="Tahoma" w:cs="Tahoma"/>
          <w:sz w:val="19"/>
          <w:szCs w:val="19"/>
        </w:rPr>
        <w:t xml:space="preserve"> </w:t>
      </w:r>
      <w:r w:rsidRPr="003459FB">
        <w:rPr>
          <w:rFonts w:ascii="Tahoma" w:eastAsia="Calibri" w:hAnsi="Tahoma" w:cs="Tahoma"/>
          <w:sz w:val="19"/>
          <w:szCs w:val="19"/>
        </w:rPr>
        <w:t xml:space="preserve">но в любом случае не позднее 3 (трех) рабочих дней. </w:t>
      </w:r>
      <w:bookmarkEnd w:id="1"/>
    </w:p>
    <w:p w14:paraId="2D19DF9B" w14:textId="77777777" w:rsidR="00A0735F" w:rsidRPr="003459FB"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sz w:val="19"/>
          <w:szCs w:val="19"/>
        </w:rPr>
      </w:pPr>
      <w:r w:rsidRPr="003459FB">
        <w:rPr>
          <w:rFonts w:ascii="Tahoma" w:hAnsi="Tahoma" w:cs="Tahoma"/>
          <w:sz w:val="19"/>
          <w:szCs w:val="19"/>
        </w:rPr>
        <w:t xml:space="preserve">Компания может перенести окончательную дату подачи конкурсных заявок на более поздний срок, если вносятся поправки в настоящее Приглашение, о чем Компания информирует путем размещения соответствующей информации на официальном сайте Компании и информационном ресурсе, где было размещено объявление о проведении настоящего конкурса.    </w:t>
      </w:r>
    </w:p>
    <w:p w14:paraId="54A3F55B" w14:textId="77777777" w:rsidR="00A0735F" w:rsidRPr="003459FB"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3459FB">
        <w:rPr>
          <w:rFonts w:ascii="Tahoma" w:hAnsi="Tahoma" w:cs="Tahoma"/>
          <w:b/>
          <w:sz w:val="19"/>
          <w:szCs w:val="19"/>
        </w:rPr>
        <w:t xml:space="preserve">Порядок подачи конкурсной заявки.  </w:t>
      </w:r>
      <w:r w:rsidRPr="003459FB">
        <w:rPr>
          <w:rFonts w:ascii="Tahoma" w:hAnsi="Tahoma" w:cs="Tahoma"/>
          <w:sz w:val="19"/>
          <w:szCs w:val="19"/>
        </w:rPr>
        <w:t>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Компании пароль доступа не позднее установленного срока и вышеуказанным способом.</w:t>
      </w:r>
    </w:p>
    <w:p w14:paraId="310878CE" w14:textId="77777777" w:rsidR="00A0735F" w:rsidRPr="003459FB" w:rsidRDefault="00A0735F" w:rsidP="00A0735F">
      <w:pPr>
        <w:pStyle w:val="a3"/>
        <w:tabs>
          <w:tab w:val="left" w:pos="851"/>
          <w:tab w:val="left" w:pos="993"/>
        </w:tabs>
        <w:ind w:left="567"/>
        <w:jc w:val="both"/>
        <w:rPr>
          <w:rFonts w:ascii="Tahoma" w:hAnsi="Tahoma" w:cs="Tahoma"/>
          <w:sz w:val="19"/>
          <w:szCs w:val="19"/>
        </w:rPr>
      </w:pPr>
      <w:r w:rsidRPr="003459FB">
        <w:rPr>
          <w:rFonts w:ascii="Tahoma" w:hAnsi="Tahoma" w:cs="Tahoma"/>
          <w:sz w:val="19"/>
          <w:szCs w:val="19"/>
        </w:rPr>
        <w:t xml:space="preserve"> Каждый участник конкурса может подать только одну конкурсную заявку.</w:t>
      </w:r>
    </w:p>
    <w:p w14:paraId="2D0F3B06" w14:textId="77777777" w:rsidR="00A0735F" w:rsidRPr="003459FB" w:rsidRDefault="00A0735F" w:rsidP="00A0735F">
      <w:pPr>
        <w:pStyle w:val="a3"/>
        <w:numPr>
          <w:ilvl w:val="0"/>
          <w:numId w:val="4"/>
        </w:numPr>
        <w:tabs>
          <w:tab w:val="left" w:pos="851"/>
          <w:tab w:val="left" w:pos="993"/>
        </w:tabs>
        <w:ind w:left="0" w:firstLine="567"/>
        <w:jc w:val="both"/>
        <w:rPr>
          <w:rFonts w:ascii="Tahoma" w:hAnsi="Tahoma" w:cs="Tahoma"/>
          <w:sz w:val="19"/>
          <w:szCs w:val="19"/>
        </w:rPr>
      </w:pPr>
      <w:r w:rsidRPr="003459FB">
        <w:rPr>
          <w:rFonts w:ascii="Tahoma" w:hAnsi="Tahoma" w:cs="Tahoma"/>
          <w:sz w:val="19"/>
          <w:szCs w:val="19"/>
        </w:rPr>
        <w:t xml:space="preserve"> Компания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14:paraId="3C5813E5"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ГОКЗ вносится в размере и форме, предусмотренных в конкурсной документации.</w:t>
      </w:r>
    </w:p>
    <w:p w14:paraId="1A00134F"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ГОКЗ возвращается не позднее трех рабочих дней в случаях:</w:t>
      </w:r>
    </w:p>
    <w:p w14:paraId="0FF16C62"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1) истечения срока действия конкурсной заявки, указанного в конкурсной документации;</w:t>
      </w:r>
    </w:p>
    <w:p w14:paraId="3BD7A54C"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2) заключения договора и предоставления ГОИД, если предоставление такого гарантийного обеспечения предусмотрено в конкурсной документации;</w:t>
      </w:r>
    </w:p>
    <w:p w14:paraId="5AED2934"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3) отзыва конкурсной заявки до истечения окончательного срока представления конкурсных заявок;</w:t>
      </w:r>
    </w:p>
    <w:p w14:paraId="57528C80"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4) прекращения процедур закупок без заключения договора.</w:t>
      </w:r>
    </w:p>
    <w:p w14:paraId="14E4F7D3"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5. Гарантийное обеспечение конкурсной заявки закупающей организацией удерживается в случаях:</w:t>
      </w:r>
    </w:p>
    <w:p w14:paraId="2F040DA7"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14:paraId="498C9BC1"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2) отказа предоставить гарантийное обеспечение исполнения договора;</w:t>
      </w:r>
    </w:p>
    <w:p w14:paraId="32401E05"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3) отзыва конкурсной заявки после ее вскрытия и до истечения срока ее действия;</w:t>
      </w:r>
    </w:p>
    <w:p w14:paraId="60CC76AA" w14:textId="77777777" w:rsidR="00A0735F" w:rsidRPr="003459FB" w:rsidRDefault="00A0735F" w:rsidP="00A0735F">
      <w:pPr>
        <w:pStyle w:val="a3"/>
        <w:tabs>
          <w:tab w:val="left" w:pos="851"/>
          <w:tab w:val="left" w:pos="993"/>
        </w:tabs>
        <w:ind w:left="720"/>
        <w:jc w:val="both"/>
        <w:rPr>
          <w:rFonts w:ascii="Tahoma" w:hAnsi="Tahoma" w:cs="Tahoma"/>
          <w:sz w:val="19"/>
          <w:szCs w:val="19"/>
        </w:rPr>
      </w:pPr>
      <w:r w:rsidRPr="003459FB">
        <w:rPr>
          <w:rFonts w:ascii="Tahoma" w:hAnsi="Tahoma" w:cs="Tahoma"/>
          <w:sz w:val="19"/>
          <w:szCs w:val="19"/>
        </w:rPr>
        <w:t>4) изменения условий конкурсной заявки после вскрытия конвертов с конкурсными заявками.</w:t>
      </w:r>
    </w:p>
    <w:p w14:paraId="1EF13139" w14:textId="77777777" w:rsidR="00A0735F" w:rsidRPr="003459FB" w:rsidRDefault="00A0735F" w:rsidP="00A0735F">
      <w:pPr>
        <w:pStyle w:val="a3"/>
        <w:widowControl w:val="0"/>
        <w:numPr>
          <w:ilvl w:val="0"/>
          <w:numId w:val="4"/>
        </w:numPr>
        <w:tabs>
          <w:tab w:val="left" w:pos="851"/>
          <w:tab w:val="left" w:pos="993"/>
        </w:tabs>
        <w:autoSpaceDE w:val="0"/>
        <w:autoSpaceDN w:val="0"/>
        <w:adjustRightInd w:val="0"/>
        <w:ind w:left="0" w:firstLine="567"/>
        <w:jc w:val="both"/>
        <w:rPr>
          <w:rFonts w:ascii="Tahoma" w:hAnsi="Tahoma" w:cs="Tahoma"/>
          <w:b/>
          <w:color w:val="FF0000"/>
          <w:sz w:val="19"/>
          <w:szCs w:val="19"/>
        </w:rPr>
      </w:pPr>
      <w:r w:rsidRPr="003459FB">
        <w:rPr>
          <w:rFonts w:ascii="Tahoma" w:hAnsi="Tahoma" w:cs="Tahoma"/>
          <w:b/>
          <w:color w:val="FF0000"/>
          <w:sz w:val="19"/>
          <w:szCs w:val="19"/>
        </w:rPr>
        <w:lastRenderedPageBreak/>
        <w:t xml:space="preserve">Конкурсные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14:paraId="25FA2CE7" w14:textId="77777777" w:rsidR="00A0735F" w:rsidRPr="003459FB" w:rsidRDefault="00A0735F" w:rsidP="00A0735F">
      <w:pPr>
        <w:spacing w:after="0"/>
        <w:ind w:firstLine="567"/>
        <w:rPr>
          <w:rFonts w:ascii="Tahoma" w:hAnsi="Tahoma" w:cs="Tahoma"/>
          <w:sz w:val="19"/>
          <w:szCs w:val="19"/>
        </w:rPr>
      </w:pPr>
      <w:r w:rsidRPr="003459FB">
        <w:rPr>
          <w:rFonts w:ascii="Tahoma" w:hAnsi="Tahoma" w:cs="Tahoma"/>
          <w:b/>
          <w:sz w:val="19"/>
          <w:szCs w:val="19"/>
          <w:u w:val="single"/>
        </w:rPr>
        <w:t>Подавая свою конкурсную заявку, поставщик тем самым выражает свое согласие на все условия, указанные в проекте (-ах) договора (-</w:t>
      </w:r>
      <w:proofErr w:type="spellStart"/>
      <w:r w:rsidRPr="003459FB">
        <w:rPr>
          <w:rFonts w:ascii="Tahoma" w:hAnsi="Tahoma" w:cs="Tahoma"/>
          <w:b/>
          <w:sz w:val="19"/>
          <w:szCs w:val="19"/>
          <w:u w:val="single"/>
        </w:rPr>
        <w:t>ов</w:t>
      </w:r>
      <w:proofErr w:type="spellEnd"/>
      <w:r w:rsidRPr="003459FB">
        <w:rPr>
          <w:rFonts w:ascii="Tahoma" w:hAnsi="Tahoma" w:cs="Tahoma"/>
          <w:b/>
          <w:sz w:val="19"/>
          <w:szCs w:val="19"/>
          <w:u w:val="single"/>
        </w:rPr>
        <w:t>) (Приложение 3 к Приглашению).</w:t>
      </w:r>
    </w:p>
    <w:p w14:paraId="0999618E" w14:textId="77777777" w:rsidR="00A0735F" w:rsidRPr="003459FB" w:rsidRDefault="00A0735F" w:rsidP="00A0735F">
      <w:pPr>
        <w:pStyle w:val="a3"/>
        <w:tabs>
          <w:tab w:val="left" w:pos="851"/>
        </w:tabs>
        <w:ind w:left="567"/>
        <w:rPr>
          <w:rFonts w:ascii="Tahoma" w:hAnsi="Tahoma" w:cs="Tahoma"/>
          <w:b/>
          <w:color w:val="FF0000"/>
          <w:sz w:val="19"/>
          <w:szCs w:val="19"/>
        </w:rPr>
      </w:pPr>
      <w:r w:rsidRPr="003459FB">
        <w:rPr>
          <w:rFonts w:ascii="Tahoma" w:hAnsi="Tahoma" w:cs="Tahoma"/>
          <w:b/>
          <w:color w:val="FF0000"/>
          <w:sz w:val="19"/>
          <w:szCs w:val="19"/>
        </w:rPr>
        <w:t>Не допускается внесение изменений в конкурсные заявки после истечения срока их подачи.</w:t>
      </w:r>
    </w:p>
    <w:p w14:paraId="5C402A93" w14:textId="77777777" w:rsidR="00A0735F" w:rsidRPr="003459FB" w:rsidRDefault="00A0735F" w:rsidP="00A0735F">
      <w:pPr>
        <w:pStyle w:val="a3"/>
        <w:numPr>
          <w:ilvl w:val="0"/>
          <w:numId w:val="4"/>
        </w:numPr>
        <w:tabs>
          <w:tab w:val="left" w:pos="851"/>
        </w:tabs>
        <w:ind w:left="0" w:firstLine="567"/>
        <w:rPr>
          <w:rFonts w:ascii="Tahoma" w:hAnsi="Tahoma" w:cs="Tahoma"/>
          <w:sz w:val="19"/>
          <w:szCs w:val="19"/>
        </w:rPr>
      </w:pPr>
      <w:r w:rsidRPr="003459FB">
        <w:rPr>
          <w:rFonts w:ascii="Tahoma" w:hAnsi="Tahoma" w:cs="Tahoma"/>
          <w:sz w:val="19"/>
          <w:szCs w:val="19"/>
        </w:rPr>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14:paraId="24AE26C4" w14:textId="77777777" w:rsidR="00A0735F" w:rsidRPr="003459FB" w:rsidRDefault="00A0735F" w:rsidP="00A0735F">
      <w:pPr>
        <w:pStyle w:val="a3"/>
        <w:numPr>
          <w:ilvl w:val="0"/>
          <w:numId w:val="4"/>
        </w:numPr>
        <w:tabs>
          <w:tab w:val="left" w:pos="851"/>
        </w:tabs>
        <w:ind w:left="0" w:firstLine="567"/>
        <w:jc w:val="both"/>
        <w:rPr>
          <w:rFonts w:ascii="Tahoma" w:hAnsi="Tahoma" w:cs="Tahoma"/>
          <w:sz w:val="19"/>
          <w:szCs w:val="19"/>
        </w:rPr>
      </w:pPr>
      <w:r w:rsidRPr="003459FB">
        <w:rPr>
          <w:rFonts w:ascii="Tahoma" w:hAnsi="Tahoma" w:cs="Tahoma"/>
          <w:sz w:val="19"/>
          <w:szCs w:val="19"/>
        </w:rPr>
        <w:t>Во время оценки конкурсных заявок Компания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14:paraId="4811ED1E" w14:textId="77777777" w:rsidR="00A0735F" w:rsidRPr="003459FB" w:rsidRDefault="00A0735F" w:rsidP="00A0735F">
      <w:pPr>
        <w:pStyle w:val="a3"/>
        <w:numPr>
          <w:ilvl w:val="0"/>
          <w:numId w:val="4"/>
        </w:numPr>
        <w:tabs>
          <w:tab w:val="left" w:pos="851"/>
        </w:tabs>
        <w:ind w:left="0" w:firstLine="567"/>
        <w:jc w:val="both"/>
        <w:rPr>
          <w:rFonts w:ascii="Tahoma" w:hAnsi="Tahoma" w:cs="Tahoma"/>
          <w:b/>
          <w:sz w:val="19"/>
          <w:szCs w:val="19"/>
        </w:rPr>
      </w:pPr>
      <w:r w:rsidRPr="003459FB">
        <w:rPr>
          <w:rFonts w:ascii="Tahoma" w:hAnsi="Tahoma" w:cs="Tahoma"/>
          <w:sz w:val="19"/>
          <w:szCs w:val="19"/>
        </w:rPr>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Компания вправе запросить у поставщика исправление арифметических ошибок, допущенных в конкурсной заявке. </w:t>
      </w:r>
    </w:p>
    <w:p w14:paraId="72C26F69" w14:textId="77777777" w:rsidR="00A0735F" w:rsidRPr="003459FB" w:rsidRDefault="00A0735F" w:rsidP="00A0735F">
      <w:pPr>
        <w:pStyle w:val="a3"/>
        <w:ind w:left="0" w:firstLine="567"/>
        <w:jc w:val="both"/>
        <w:rPr>
          <w:rFonts w:ascii="Tahoma" w:hAnsi="Tahoma" w:cs="Tahoma"/>
          <w:sz w:val="19"/>
          <w:szCs w:val="19"/>
        </w:rPr>
      </w:pPr>
      <w:r w:rsidRPr="003459FB">
        <w:rPr>
          <w:rFonts w:ascii="Tahoma" w:hAnsi="Tahoma" w:cs="Tahoma"/>
          <w:sz w:val="19"/>
          <w:szCs w:val="19"/>
        </w:rPr>
        <w:t>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Компания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14:paraId="28391558" w14:textId="77777777" w:rsidR="00A0735F" w:rsidRPr="003459FB" w:rsidRDefault="00A0735F" w:rsidP="00A0735F">
      <w:pPr>
        <w:pStyle w:val="a3"/>
        <w:numPr>
          <w:ilvl w:val="0"/>
          <w:numId w:val="4"/>
        </w:numPr>
        <w:tabs>
          <w:tab w:val="left" w:pos="851"/>
          <w:tab w:val="left" w:pos="1134"/>
        </w:tabs>
        <w:ind w:left="0" w:firstLine="567"/>
        <w:rPr>
          <w:rFonts w:ascii="Tahoma" w:hAnsi="Tahoma" w:cs="Tahoma"/>
          <w:sz w:val="19"/>
          <w:szCs w:val="19"/>
        </w:rPr>
      </w:pPr>
      <w:r w:rsidRPr="003459FB">
        <w:rPr>
          <w:rFonts w:ascii="Tahoma" w:hAnsi="Tahoma" w:cs="Tahoma"/>
          <w:b/>
          <w:sz w:val="19"/>
          <w:szCs w:val="19"/>
        </w:rPr>
        <w:t xml:space="preserve"> </w:t>
      </w:r>
      <w:r w:rsidRPr="003459FB">
        <w:rPr>
          <w:rFonts w:ascii="Tahoma" w:hAnsi="Tahoma" w:cs="Tahoma"/>
          <w:sz w:val="19"/>
          <w:szCs w:val="19"/>
          <w:u w:val="single"/>
        </w:rPr>
        <w:t>Компания отклоняет конкурсную заявку в случаях, если</w:t>
      </w:r>
      <w:r w:rsidRPr="003459FB">
        <w:rPr>
          <w:rFonts w:ascii="Tahoma" w:hAnsi="Tahoma" w:cs="Tahoma"/>
          <w:sz w:val="19"/>
          <w:szCs w:val="19"/>
        </w:rPr>
        <w:t>:</w:t>
      </w:r>
    </w:p>
    <w:p w14:paraId="30F490BC" w14:textId="77777777" w:rsidR="00A0735F" w:rsidRPr="003459FB"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59FB">
        <w:rPr>
          <w:rFonts w:ascii="Tahoma" w:hAnsi="Tahoma" w:cs="Tahoma"/>
          <w:sz w:val="19"/>
          <w:szCs w:val="19"/>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14:paraId="316145E1" w14:textId="77777777" w:rsidR="00A0735F" w:rsidRPr="003459FB"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59FB">
        <w:rPr>
          <w:rFonts w:ascii="Tahoma" w:hAnsi="Tahoma" w:cs="Tahoma"/>
          <w:sz w:val="19"/>
          <w:szCs w:val="19"/>
        </w:rPr>
        <w:t>- конкурсная заявка по существу не отвечает требованиям, установленным в Требованиях к закупке (приложение 1 к Приглашению);</w:t>
      </w:r>
    </w:p>
    <w:p w14:paraId="7BC28A72" w14:textId="77777777" w:rsidR="00A0735F" w:rsidRPr="003459FB" w:rsidRDefault="00A0735F" w:rsidP="00A0735F">
      <w:pPr>
        <w:spacing w:after="0" w:line="240" w:lineRule="auto"/>
        <w:ind w:firstLine="567"/>
        <w:contextualSpacing/>
        <w:jc w:val="both"/>
        <w:rPr>
          <w:rFonts w:ascii="Tahoma" w:hAnsi="Tahoma" w:cs="Tahoma"/>
          <w:sz w:val="19"/>
          <w:szCs w:val="19"/>
        </w:rPr>
      </w:pPr>
      <w:r w:rsidRPr="003459FB">
        <w:rPr>
          <w:rFonts w:ascii="Tahoma" w:hAnsi="Tahoma" w:cs="Tahoma"/>
          <w:sz w:val="19"/>
          <w:szCs w:val="19"/>
        </w:rPr>
        <w:t>- технические параметры, предложенные в конкурсной заявке, не соответствуют технической спецификации, установленной в Требованиях к закупке (приложение 1 к Приглашению);</w:t>
      </w:r>
    </w:p>
    <w:p w14:paraId="71464314" w14:textId="77777777" w:rsidR="00A0735F" w:rsidRPr="003459FB"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59FB">
        <w:rPr>
          <w:rFonts w:ascii="Tahoma" w:hAnsi="Tahoma" w:cs="Tahoma"/>
          <w:sz w:val="19"/>
          <w:szCs w:val="19"/>
        </w:rPr>
        <w:t>- поставщик представил более одной конкурсной заявки;</w:t>
      </w:r>
    </w:p>
    <w:p w14:paraId="2F884649" w14:textId="77777777" w:rsidR="00A0735F" w:rsidRPr="003459FB"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59FB">
        <w:rPr>
          <w:rFonts w:ascii="Tahoma" w:hAnsi="Tahoma" w:cs="Tahoma"/>
          <w:sz w:val="19"/>
          <w:szCs w:val="19"/>
        </w:rPr>
        <w:t>- поставщик не предоставил гарантийное обеспечение конкурсной заявки;</w:t>
      </w:r>
    </w:p>
    <w:p w14:paraId="19FD2747" w14:textId="77777777" w:rsidR="00A0735F" w:rsidRPr="003459FB"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59FB">
        <w:rPr>
          <w:rFonts w:ascii="Tahoma" w:hAnsi="Tahoma" w:cs="Tahoma"/>
          <w:sz w:val="19"/>
          <w:szCs w:val="19"/>
        </w:rPr>
        <w:t>- цена конкурсной заявки превышает планируемую сумму закупки;</w:t>
      </w:r>
    </w:p>
    <w:p w14:paraId="1FD89095" w14:textId="77777777" w:rsidR="00A0735F" w:rsidRPr="003459FB" w:rsidRDefault="00A0735F" w:rsidP="00A0735F">
      <w:pPr>
        <w:widowControl w:val="0"/>
        <w:tabs>
          <w:tab w:val="left" w:pos="851"/>
        </w:tabs>
        <w:autoSpaceDE w:val="0"/>
        <w:autoSpaceDN w:val="0"/>
        <w:adjustRightInd w:val="0"/>
        <w:spacing w:after="0" w:line="240" w:lineRule="auto"/>
        <w:ind w:firstLine="567"/>
        <w:contextualSpacing/>
        <w:jc w:val="both"/>
        <w:rPr>
          <w:rFonts w:ascii="Tahoma" w:hAnsi="Tahoma" w:cs="Tahoma"/>
          <w:sz w:val="19"/>
          <w:szCs w:val="19"/>
        </w:rPr>
      </w:pPr>
      <w:r w:rsidRPr="003459FB">
        <w:rPr>
          <w:rFonts w:ascii="Tahoma" w:hAnsi="Tahoma" w:cs="Tahoma"/>
          <w:sz w:val="19"/>
          <w:szCs w:val="19"/>
        </w:rPr>
        <w:t>- в случае выявления конфликта интересов согласно п. 6.5 Правил организации и осуществления закупок в ЗАО «Альфа Телеком».</w:t>
      </w:r>
    </w:p>
    <w:p w14:paraId="522F6A09" w14:textId="77777777" w:rsidR="00A0735F" w:rsidRPr="003459FB"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459FB">
        <w:rPr>
          <w:rFonts w:ascii="Tahoma" w:hAnsi="Tahoma" w:cs="Tahoma"/>
          <w:sz w:val="19"/>
          <w:szCs w:val="19"/>
          <w:u w:val="single"/>
        </w:rPr>
        <w:t>Конкурс признается Компанией несостоявшимся</w:t>
      </w:r>
      <w:r w:rsidRPr="003459FB">
        <w:rPr>
          <w:rFonts w:ascii="Tahoma" w:hAnsi="Tahoma" w:cs="Tahoma"/>
          <w:sz w:val="19"/>
          <w:szCs w:val="19"/>
        </w:rPr>
        <w:t xml:space="preserve"> в случаях, когда были отклонены все предложения поставщиков, не поступило ни одного предложения или минимальная цена по конкурсу превышает планируемую сумму закупки.</w:t>
      </w:r>
    </w:p>
    <w:p w14:paraId="0003C72C" w14:textId="77777777" w:rsidR="00A0735F" w:rsidRPr="003459FB"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459FB">
        <w:rPr>
          <w:rFonts w:ascii="Tahoma" w:hAnsi="Tahoma" w:cs="Tahoma"/>
          <w:sz w:val="19"/>
          <w:szCs w:val="19"/>
          <w:u w:val="single"/>
        </w:rPr>
        <w:t>Компания может отменить конкурс</w:t>
      </w:r>
      <w:r w:rsidRPr="003459FB">
        <w:rPr>
          <w:rFonts w:ascii="Tahoma" w:hAnsi="Tahoma" w:cs="Tahoma"/>
          <w:sz w:val="19"/>
          <w:szCs w:val="19"/>
        </w:rPr>
        <w:t xml:space="preserve"> в любое время до заключения договора, если отпала необходимость в дальнейшем приобретении предмета закупки.</w:t>
      </w:r>
    </w:p>
    <w:p w14:paraId="2BFC85AD" w14:textId="77777777" w:rsidR="00A0735F" w:rsidRPr="003459FB" w:rsidRDefault="00A0735F" w:rsidP="00A0735F">
      <w:pPr>
        <w:pStyle w:val="a3"/>
        <w:numPr>
          <w:ilvl w:val="0"/>
          <w:numId w:val="4"/>
        </w:numPr>
        <w:tabs>
          <w:tab w:val="left" w:pos="993"/>
        </w:tabs>
        <w:ind w:left="0" w:firstLine="567"/>
        <w:jc w:val="both"/>
        <w:rPr>
          <w:rFonts w:ascii="Tahoma" w:hAnsi="Tahoma" w:cs="Tahoma"/>
          <w:sz w:val="19"/>
          <w:szCs w:val="19"/>
        </w:rPr>
      </w:pPr>
      <w:r w:rsidRPr="003459FB">
        <w:rPr>
          <w:rFonts w:ascii="Tahoma" w:hAnsi="Tahoma" w:cs="Tahoma"/>
          <w:sz w:val="19"/>
          <w:szCs w:val="19"/>
        </w:rPr>
        <w:t>Компания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14:paraId="11A11B83" w14:textId="77777777" w:rsidR="00A0735F" w:rsidRPr="003459FB"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459FB">
        <w:rPr>
          <w:rFonts w:ascii="Tahoma" w:hAnsi="Tahoma" w:cs="Tahoma"/>
          <w:sz w:val="19"/>
          <w:szCs w:val="19"/>
        </w:rPr>
        <w:t>Поставщик, определенный победителем конкурса, должен подтвердить уведомление о признании его победителем в течение трех рабочих дней путем направления ответного письма по электронной почте.</w:t>
      </w:r>
    </w:p>
    <w:p w14:paraId="6CA933D6" w14:textId="77777777" w:rsidR="00A0735F" w:rsidRPr="003459FB" w:rsidRDefault="00A0735F" w:rsidP="00A0735F">
      <w:pPr>
        <w:pStyle w:val="a3"/>
        <w:widowControl w:val="0"/>
        <w:numPr>
          <w:ilvl w:val="0"/>
          <w:numId w:val="4"/>
        </w:numPr>
        <w:tabs>
          <w:tab w:val="left" w:pos="993"/>
        </w:tabs>
        <w:autoSpaceDE w:val="0"/>
        <w:autoSpaceDN w:val="0"/>
        <w:adjustRightInd w:val="0"/>
        <w:ind w:left="0" w:firstLine="567"/>
        <w:contextualSpacing/>
        <w:jc w:val="both"/>
        <w:rPr>
          <w:rFonts w:ascii="Tahoma" w:hAnsi="Tahoma" w:cs="Tahoma"/>
          <w:sz w:val="19"/>
          <w:szCs w:val="19"/>
        </w:rPr>
      </w:pPr>
      <w:r w:rsidRPr="003459FB">
        <w:rPr>
          <w:rFonts w:ascii="Tahoma" w:hAnsi="Tahoma" w:cs="Tahoma"/>
          <w:sz w:val="19"/>
          <w:szCs w:val="19"/>
        </w:rPr>
        <w:t>В случае нарушения победителем сроков: подтверждения заключения договора, подписания договора/возврата экземпляра договора Компании или внесения гарантийного обеспечения исполнения договора, Компания вправе заключить договор с поставщиком вторым в рейтинге.</w:t>
      </w:r>
    </w:p>
    <w:p w14:paraId="323686A0" w14:textId="77777777" w:rsidR="00A0735F" w:rsidRPr="003459FB" w:rsidRDefault="00A0735F" w:rsidP="00A0735F">
      <w:pPr>
        <w:pStyle w:val="a3"/>
        <w:numPr>
          <w:ilvl w:val="0"/>
          <w:numId w:val="4"/>
        </w:numPr>
        <w:tabs>
          <w:tab w:val="left" w:pos="993"/>
        </w:tabs>
        <w:spacing w:line="259" w:lineRule="auto"/>
        <w:ind w:left="0" w:firstLine="567"/>
        <w:jc w:val="both"/>
        <w:rPr>
          <w:rFonts w:ascii="Tahoma" w:eastAsiaTheme="minorHAnsi" w:hAnsi="Tahoma" w:cs="Tahoma"/>
          <w:sz w:val="19"/>
          <w:szCs w:val="19"/>
        </w:rPr>
      </w:pPr>
      <w:r w:rsidRPr="003459FB">
        <w:rPr>
          <w:rFonts w:ascii="Tahoma" w:eastAsiaTheme="minorHAnsi" w:hAnsi="Tahoma" w:cs="Tahoma"/>
          <w:sz w:val="19"/>
          <w:szCs w:val="19"/>
        </w:rPr>
        <w:t xml:space="preserve">Поставщик, участвующий в конкурсе, имеет право подать жалобу Компании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поставщика рассматривается Компанией в срок до 3-х рабочих дней. В случае несогласия поставщика с решением Компании по жалобе, поставщик вправе обратиться в судебные органы.  </w:t>
      </w:r>
    </w:p>
    <w:p w14:paraId="70D77D51" w14:textId="77777777" w:rsidR="00A0735F" w:rsidRPr="003459FB" w:rsidRDefault="00A0735F" w:rsidP="00A0735F">
      <w:pPr>
        <w:pStyle w:val="a3"/>
        <w:tabs>
          <w:tab w:val="left" w:pos="993"/>
        </w:tabs>
        <w:spacing w:line="259" w:lineRule="auto"/>
        <w:ind w:left="567"/>
        <w:jc w:val="both"/>
        <w:rPr>
          <w:rFonts w:ascii="Tahoma" w:eastAsiaTheme="minorHAnsi" w:hAnsi="Tahoma" w:cs="Tahoma"/>
          <w:sz w:val="19"/>
          <w:szCs w:val="19"/>
        </w:rPr>
      </w:pPr>
    </w:p>
    <w:p w14:paraId="15EF7A6C" w14:textId="77777777" w:rsidR="00A0735F" w:rsidRPr="003459FB" w:rsidRDefault="00A0735F" w:rsidP="00A0735F">
      <w:pPr>
        <w:pStyle w:val="a3"/>
        <w:tabs>
          <w:tab w:val="left" w:pos="993"/>
        </w:tabs>
        <w:spacing w:line="259" w:lineRule="auto"/>
        <w:ind w:left="567"/>
        <w:jc w:val="both"/>
        <w:rPr>
          <w:rFonts w:ascii="Tahoma" w:eastAsiaTheme="minorHAnsi" w:hAnsi="Tahoma" w:cs="Tahoma"/>
          <w:sz w:val="19"/>
          <w:szCs w:val="19"/>
        </w:rPr>
      </w:pPr>
      <w:r w:rsidRPr="003459FB">
        <w:rPr>
          <w:rFonts w:ascii="Tahoma" w:eastAsiaTheme="minorHAnsi" w:hAnsi="Tahoma" w:cs="Tahoma"/>
          <w:sz w:val="19"/>
          <w:szCs w:val="19"/>
        </w:rPr>
        <w:t>Приложение:</w:t>
      </w:r>
    </w:p>
    <w:p w14:paraId="1F384D97" w14:textId="77777777" w:rsidR="00A0735F" w:rsidRPr="003459FB"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3459FB">
        <w:rPr>
          <w:rFonts w:ascii="Tahoma" w:eastAsiaTheme="minorHAnsi" w:hAnsi="Tahoma" w:cs="Tahoma"/>
          <w:sz w:val="19"/>
          <w:szCs w:val="19"/>
        </w:rPr>
        <w:t>Требования к закупке</w:t>
      </w:r>
    </w:p>
    <w:p w14:paraId="3CFBA179" w14:textId="0CB7FF59" w:rsidR="00A0735F" w:rsidRPr="003459FB"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3459FB">
        <w:rPr>
          <w:rFonts w:ascii="Tahoma" w:eastAsiaTheme="minorHAnsi" w:hAnsi="Tahoma" w:cs="Tahoma"/>
          <w:sz w:val="19"/>
          <w:szCs w:val="19"/>
        </w:rPr>
        <w:t>Форма конкурсной заявки</w:t>
      </w:r>
    </w:p>
    <w:p w14:paraId="1C6E767A" w14:textId="77777777" w:rsidR="00A0735F" w:rsidRPr="003459FB" w:rsidRDefault="00A0735F" w:rsidP="00A0735F">
      <w:pPr>
        <w:pStyle w:val="a3"/>
        <w:numPr>
          <w:ilvl w:val="0"/>
          <w:numId w:val="5"/>
        </w:numPr>
        <w:tabs>
          <w:tab w:val="left" w:pos="993"/>
        </w:tabs>
        <w:spacing w:line="259" w:lineRule="auto"/>
        <w:jc w:val="both"/>
        <w:rPr>
          <w:rFonts w:ascii="Tahoma" w:eastAsiaTheme="minorHAnsi" w:hAnsi="Tahoma" w:cs="Tahoma"/>
          <w:sz w:val="19"/>
          <w:szCs w:val="19"/>
        </w:rPr>
      </w:pPr>
      <w:r w:rsidRPr="003459FB">
        <w:rPr>
          <w:rFonts w:ascii="Tahoma" w:eastAsiaTheme="minorHAnsi" w:hAnsi="Tahoma" w:cs="Tahoma"/>
          <w:sz w:val="19"/>
          <w:szCs w:val="19"/>
        </w:rPr>
        <w:t>Проект договора</w:t>
      </w:r>
    </w:p>
    <w:p w14:paraId="796D2E6F" w14:textId="420908A7" w:rsidR="00A0735F" w:rsidRPr="003459FB" w:rsidRDefault="00A0735F" w:rsidP="00A0735F">
      <w:pPr>
        <w:pStyle w:val="af2"/>
        <w:rPr>
          <w:rFonts w:ascii="Tahoma" w:hAnsi="Tahoma" w:cs="Tahoma"/>
          <w:b/>
          <w:sz w:val="19"/>
          <w:szCs w:val="19"/>
        </w:rPr>
      </w:pPr>
    </w:p>
    <w:p w14:paraId="79BA42C7" w14:textId="457F5C69" w:rsidR="00A0735F" w:rsidRPr="006F0D2A" w:rsidRDefault="00A0735F" w:rsidP="006F0D2A">
      <w:pPr>
        <w:pStyle w:val="af2"/>
        <w:ind w:firstLine="567"/>
        <w:rPr>
          <w:rFonts w:ascii="Tahoma" w:hAnsi="Tahoma" w:cs="Tahoma"/>
          <w:b/>
          <w:sz w:val="19"/>
          <w:szCs w:val="19"/>
        </w:rPr>
      </w:pPr>
      <w:r w:rsidRPr="003459FB">
        <w:rPr>
          <w:rFonts w:ascii="Tahoma" w:hAnsi="Tahoma" w:cs="Tahoma"/>
          <w:b/>
          <w:sz w:val="19"/>
          <w:szCs w:val="19"/>
        </w:rPr>
        <w:t xml:space="preserve">Руководитель отдела по закупкам                                                         </w:t>
      </w:r>
      <w:r w:rsidR="006F0D2A">
        <w:rPr>
          <w:rFonts w:ascii="Tahoma" w:hAnsi="Tahoma" w:cs="Tahoma"/>
          <w:b/>
          <w:sz w:val="19"/>
          <w:szCs w:val="19"/>
        </w:rPr>
        <w:t xml:space="preserve">          Таалайбек кызы Айнура</w:t>
      </w:r>
    </w:p>
    <w:p w14:paraId="2A3597D1" w14:textId="5D7D7633" w:rsidR="00A0735F" w:rsidRPr="003459FB" w:rsidRDefault="00A0735F" w:rsidP="00A0735F">
      <w:pPr>
        <w:pStyle w:val="ac"/>
        <w:rPr>
          <w:rFonts w:ascii="Tahoma" w:hAnsi="Tahoma" w:cs="Tahoma"/>
          <w:i/>
          <w:sz w:val="19"/>
          <w:szCs w:val="19"/>
        </w:rPr>
      </w:pPr>
    </w:p>
    <w:p w14:paraId="12DCF801" w14:textId="77777777" w:rsidR="006F0D2A" w:rsidRDefault="006F0D2A" w:rsidP="00A0735F">
      <w:pPr>
        <w:pStyle w:val="ac"/>
        <w:rPr>
          <w:rFonts w:ascii="Tahoma" w:hAnsi="Tahoma" w:cs="Tahoma"/>
          <w:i/>
          <w:sz w:val="16"/>
          <w:szCs w:val="16"/>
        </w:rPr>
      </w:pPr>
    </w:p>
    <w:p w14:paraId="54EBF103" w14:textId="77777777" w:rsidR="006F0D2A" w:rsidRDefault="006F0D2A" w:rsidP="00A0735F">
      <w:pPr>
        <w:pStyle w:val="ac"/>
        <w:rPr>
          <w:rFonts w:ascii="Tahoma" w:hAnsi="Tahoma" w:cs="Tahoma"/>
          <w:i/>
          <w:sz w:val="16"/>
          <w:szCs w:val="16"/>
        </w:rPr>
      </w:pPr>
    </w:p>
    <w:p w14:paraId="190C6803" w14:textId="77777777" w:rsidR="006F0D2A" w:rsidRDefault="006F0D2A" w:rsidP="00A0735F">
      <w:pPr>
        <w:pStyle w:val="ac"/>
        <w:rPr>
          <w:rFonts w:ascii="Tahoma" w:hAnsi="Tahoma" w:cs="Tahoma"/>
          <w:i/>
          <w:sz w:val="16"/>
          <w:szCs w:val="16"/>
        </w:rPr>
      </w:pPr>
    </w:p>
    <w:p w14:paraId="4F0A308F" w14:textId="63FF1DE6" w:rsidR="00A0735F" w:rsidRPr="006F0D2A" w:rsidRDefault="00A0735F" w:rsidP="00A0735F">
      <w:pPr>
        <w:pStyle w:val="ac"/>
        <w:rPr>
          <w:rFonts w:ascii="Tahoma" w:hAnsi="Tahoma" w:cs="Tahoma"/>
          <w:i/>
          <w:sz w:val="16"/>
          <w:szCs w:val="16"/>
        </w:rPr>
      </w:pPr>
      <w:r w:rsidRPr="006F0D2A">
        <w:rPr>
          <w:rFonts w:ascii="Tahoma" w:hAnsi="Tahoma" w:cs="Tahoma"/>
          <w:i/>
          <w:sz w:val="16"/>
          <w:szCs w:val="16"/>
        </w:rPr>
        <w:t>Исп.: Н. Шаршенов</w:t>
      </w:r>
    </w:p>
    <w:p w14:paraId="54F5C7D2" w14:textId="0FE52D23" w:rsidR="00A0735F" w:rsidRPr="006F0D2A" w:rsidRDefault="00A0735F" w:rsidP="00A0735F">
      <w:pPr>
        <w:pStyle w:val="ac"/>
        <w:rPr>
          <w:rFonts w:ascii="Tahoma" w:hAnsi="Tahoma" w:cs="Tahoma"/>
          <w:i/>
          <w:sz w:val="16"/>
          <w:szCs w:val="16"/>
        </w:rPr>
      </w:pPr>
      <w:r w:rsidRPr="006F0D2A">
        <w:rPr>
          <w:rFonts w:ascii="Tahoma" w:hAnsi="Tahoma" w:cs="Tahoma"/>
          <w:i/>
          <w:sz w:val="16"/>
          <w:szCs w:val="16"/>
        </w:rPr>
        <w:t>Тел:0312 905 244</w:t>
      </w:r>
    </w:p>
    <w:p w14:paraId="5DEA433A" w14:textId="77777777" w:rsidR="00A0735F" w:rsidRPr="003459FB" w:rsidRDefault="00A0735F" w:rsidP="007E5D9C">
      <w:pPr>
        <w:widowControl w:val="0"/>
        <w:autoSpaceDE w:val="0"/>
        <w:autoSpaceDN w:val="0"/>
        <w:adjustRightInd w:val="0"/>
        <w:spacing w:after="0" w:line="240" w:lineRule="auto"/>
        <w:jc w:val="right"/>
        <w:rPr>
          <w:rFonts w:ascii="Tahoma" w:hAnsi="Tahoma" w:cs="Tahoma"/>
          <w:i/>
          <w:sz w:val="19"/>
          <w:szCs w:val="19"/>
        </w:rPr>
      </w:pPr>
    </w:p>
    <w:p w14:paraId="70FCF983" w14:textId="660160C5" w:rsidR="00CE3B92" w:rsidRPr="003459FB" w:rsidRDefault="00CE3B92" w:rsidP="007E5D9C">
      <w:pPr>
        <w:widowControl w:val="0"/>
        <w:autoSpaceDE w:val="0"/>
        <w:autoSpaceDN w:val="0"/>
        <w:adjustRightInd w:val="0"/>
        <w:spacing w:after="0" w:line="240" w:lineRule="auto"/>
        <w:jc w:val="right"/>
        <w:rPr>
          <w:rFonts w:ascii="Tahoma" w:hAnsi="Tahoma" w:cs="Tahoma"/>
          <w:i/>
          <w:sz w:val="19"/>
          <w:szCs w:val="19"/>
        </w:rPr>
      </w:pPr>
      <w:r w:rsidRPr="003459FB">
        <w:rPr>
          <w:rFonts w:ascii="Tahoma" w:hAnsi="Tahoma" w:cs="Tahoma"/>
          <w:i/>
          <w:sz w:val="19"/>
          <w:szCs w:val="19"/>
        </w:rPr>
        <w:t xml:space="preserve">Приложение </w:t>
      </w:r>
      <w:r w:rsidR="009D2B5F" w:rsidRPr="003459FB">
        <w:rPr>
          <w:rFonts w:ascii="Tahoma" w:hAnsi="Tahoma" w:cs="Tahoma"/>
          <w:i/>
          <w:sz w:val="19"/>
          <w:szCs w:val="19"/>
        </w:rPr>
        <w:t>№</w:t>
      </w:r>
      <w:r w:rsidR="009E6E78" w:rsidRPr="003459FB">
        <w:rPr>
          <w:rFonts w:ascii="Tahoma" w:hAnsi="Tahoma" w:cs="Tahoma"/>
          <w:i/>
          <w:sz w:val="19"/>
          <w:szCs w:val="19"/>
        </w:rPr>
        <w:t>1</w:t>
      </w:r>
      <w:r w:rsidRPr="003459FB">
        <w:rPr>
          <w:rFonts w:ascii="Tahoma" w:hAnsi="Tahoma" w:cs="Tahoma"/>
          <w:i/>
          <w:sz w:val="19"/>
          <w:szCs w:val="19"/>
        </w:rPr>
        <w:t xml:space="preserve"> к Приглашению</w:t>
      </w:r>
    </w:p>
    <w:p w14:paraId="734A23AC" w14:textId="77777777" w:rsidR="009B17EB" w:rsidRPr="003459FB" w:rsidRDefault="009B17EB" w:rsidP="009B17EB">
      <w:pPr>
        <w:pStyle w:val="a3"/>
        <w:widowControl w:val="0"/>
        <w:autoSpaceDE w:val="0"/>
        <w:autoSpaceDN w:val="0"/>
        <w:adjustRightInd w:val="0"/>
        <w:spacing w:after="120"/>
        <w:ind w:left="360"/>
        <w:jc w:val="center"/>
        <w:rPr>
          <w:rFonts w:ascii="Tahoma" w:hAnsi="Tahoma" w:cs="Tahoma"/>
          <w:b/>
          <w:bCs/>
          <w:color w:val="000000"/>
          <w:sz w:val="19"/>
          <w:szCs w:val="19"/>
        </w:rPr>
      </w:pPr>
    </w:p>
    <w:p w14:paraId="30582906" w14:textId="49FC68B7" w:rsidR="00F30E2A" w:rsidRPr="003459FB" w:rsidRDefault="00F40786" w:rsidP="009B17EB">
      <w:pPr>
        <w:pStyle w:val="a3"/>
        <w:widowControl w:val="0"/>
        <w:autoSpaceDE w:val="0"/>
        <w:autoSpaceDN w:val="0"/>
        <w:adjustRightInd w:val="0"/>
        <w:spacing w:after="120"/>
        <w:ind w:left="360"/>
        <w:jc w:val="center"/>
        <w:rPr>
          <w:rFonts w:ascii="Tahoma" w:hAnsi="Tahoma" w:cs="Tahoma"/>
          <w:sz w:val="19"/>
          <w:szCs w:val="19"/>
        </w:rPr>
      </w:pPr>
      <w:r w:rsidRPr="003459FB">
        <w:rPr>
          <w:rFonts w:ascii="Tahoma" w:hAnsi="Tahoma" w:cs="Tahoma"/>
          <w:b/>
          <w:bCs/>
          <w:color w:val="000000"/>
          <w:sz w:val="19"/>
          <w:szCs w:val="19"/>
        </w:rPr>
        <w:t>Требования к закупке</w:t>
      </w:r>
    </w:p>
    <w:tbl>
      <w:tblPr>
        <w:tblW w:w="11057" w:type="dxa"/>
        <w:tblInd w:w="-289" w:type="dxa"/>
        <w:tblLayout w:type="fixed"/>
        <w:tblLook w:val="04A0" w:firstRow="1" w:lastRow="0" w:firstColumn="1" w:lastColumn="0" w:noHBand="0" w:noVBand="1"/>
      </w:tblPr>
      <w:tblGrid>
        <w:gridCol w:w="567"/>
        <w:gridCol w:w="3278"/>
        <w:gridCol w:w="7212"/>
      </w:tblGrid>
      <w:tr w:rsidR="00F30E2A" w:rsidRPr="003459FB" w14:paraId="5907CB3A" w14:textId="77777777" w:rsidTr="00F30E2A">
        <w:trPr>
          <w:trHeight w:val="264"/>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1D0566" w14:textId="77777777" w:rsidR="00F30E2A" w:rsidRPr="003459FB" w:rsidRDefault="00F30E2A" w:rsidP="00580EFD">
            <w:pPr>
              <w:spacing w:after="0" w:line="240" w:lineRule="auto"/>
              <w:rPr>
                <w:rFonts w:ascii="Tahoma" w:hAnsi="Tahoma" w:cs="Tahoma"/>
                <w:b/>
                <w:bCs/>
                <w:sz w:val="19"/>
                <w:szCs w:val="19"/>
              </w:rPr>
            </w:pPr>
            <w:r w:rsidRPr="003459FB">
              <w:rPr>
                <w:rFonts w:ascii="Tahoma" w:hAnsi="Tahoma" w:cs="Tahoma"/>
                <w:b/>
                <w:bCs/>
                <w:sz w:val="19"/>
                <w:szCs w:val="19"/>
              </w:rPr>
              <w:t>1.</w:t>
            </w:r>
          </w:p>
        </w:tc>
        <w:tc>
          <w:tcPr>
            <w:tcW w:w="1049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2064E091" w14:textId="77777777" w:rsidR="00F30E2A" w:rsidRPr="003459FB" w:rsidRDefault="00F30E2A" w:rsidP="00580EFD">
            <w:pPr>
              <w:spacing w:after="0" w:line="240" w:lineRule="auto"/>
              <w:jc w:val="center"/>
              <w:rPr>
                <w:rFonts w:ascii="Tahoma" w:hAnsi="Tahoma" w:cs="Tahoma"/>
                <w:b/>
                <w:bCs/>
                <w:sz w:val="19"/>
                <w:szCs w:val="19"/>
              </w:rPr>
            </w:pPr>
            <w:r w:rsidRPr="003459FB">
              <w:rPr>
                <w:rFonts w:ascii="Tahoma" w:hAnsi="Tahoma" w:cs="Tahoma"/>
                <w:b/>
                <w:bCs/>
                <w:sz w:val="19"/>
                <w:szCs w:val="19"/>
              </w:rPr>
              <w:t>Общие требования:</w:t>
            </w:r>
          </w:p>
        </w:tc>
      </w:tr>
      <w:tr w:rsidR="00F30E2A" w:rsidRPr="003459FB" w14:paraId="71847E25" w14:textId="77777777" w:rsidTr="00F30E2A">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0C64E3" w14:textId="77777777" w:rsidR="00F30E2A" w:rsidRPr="003459FB" w:rsidRDefault="00F30E2A" w:rsidP="00580EFD">
            <w:pPr>
              <w:spacing w:after="0" w:line="240" w:lineRule="auto"/>
              <w:jc w:val="center"/>
              <w:rPr>
                <w:rFonts w:ascii="Tahoma" w:hAnsi="Tahoma" w:cs="Tahoma"/>
                <w:sz w:val="19"/>
                <w:szCs w:val="19"/>
              </w:rPr>
            </w:pPr>
            <w:r w:rsidRPr="003459FB">
              <w:rPr>
                <w:rFonts w:ascii="Tahoma" w:hAnsi="Tahoma" w:cs="Tahoma"/>
                <w:sz w:val="19"/>
                <w:szCs w:val="19"/>
              </w:rPr>
              <w:t>1.1</w:t>
            </w:r>
          </w:p>
        </w:tc>
        <w:tc>
          <w:tcPr>
            <w:tcW w:w="3278" w:type="dxa"/>
            <w:tcBorders>
              <w:top w:val="nil"/>
              <w:left w:val="nil"/>
              <w:bottom w:val="single" w:sz="4" w:space="0" w:color="auto"/>
              <w:right w:val="single" w:sz="4" w:space="0" w:color="auto"/>
            </w:tcBorders>
            <w:shd w:val="clear" w:color="auto" w:fill="auto"/>
            <w:vAlign w:val="center"/>
            <w:hideMark/>
          </w:tcPr>
          <w:p w14:paraId="458712C2" w14:textId="77777777" w:rsidR="00F30E2A" w:rsidRPr="003459FB" w:rsidRDefault="00F30E2A" w:rsidP="00580EFD">
            <w:pPr>
              <w:spacing w:after="0" w:line="240" w:lineRule="auto"/>
              <w:rPr>
                <w:rFonts w:ascii="Tahoma" w:hAnsi="Tahoma" w:cs="Tahoma"/>
                <w:sz w:val="19"/>
                <w:szCs w:val="19"/>
              </w:rPr>
            </w:pPr>
            <w:r w:rsidRPr="003459FB">
              <w:rPr>
                <w:rFonts w:ascii="Tahoma" w:hAnsi="Tahoma" w:cs="Tahoma"/>
                <w:sz w:val="19"/>
                <w:szCs w:val="19"/>
              </w:rPr>
              <w:t>Язык конкурсной заявки</w:t>
            </w:r>
          </w:p>
        </w:tc>
        <w:tc>
          <w:tcPr>
            <w:tcW w:w="7212" w:type="dxa"/>
            <w:tcBorders>
              <w:top w:val="nil"/>
              <w:left w:val="nil"/>
              <w:bottom w:val="single" w:sz="4" w:space="0" w:color="auto"/>
              <w:right w:val="single" w:sz="4" w:space="0" w:color="auto"/>
            </w:tcBorders>
            <w:shd w:val="clear" w:color="auto" w:fill="auto"/>
            <w:noWrap/>
            <w:vAlign w:val="center"/>
            <w:hideMark/>
          </w:tcPr>
          <w:p w14:paraId="69E78274" w14:textId="77777777" w:rsidR="00F30E2A" w:rsidRPr="003459FB" w:rsidRDefault="00F30E2A" w:rsidP="00580EFD">
            <w:pPr>
              <w:spacing w:after="0" w:line="240" w:lineRule="auto"/>
              <w:rPr>
                <w:rFonts w:ascii="Tahoma" w:hAnsi="Tahoma" w:cs="Tahoma"/>
                <w:sz w:val="19"/>
                <w:szCs w:val="19"/>
              </w:rPr>
            </w:pPr>
            <w:r w:rsidRPr="003459FB">
              <w:rPr>
                <w:rFonts w:ascii="Tahoma" w:hAnsi="Tahoma" w:cs="Tahoma"/>
                <w:sz w:val="19"/>
                <w:szCs w:val="19"/>
              </w:rPr>
              <w:t>Русский (в случае если документ будет составлен на иностранном языке, необходимо предоставить дополнительно перевод на русском языке)</w:t>
            </w:r>
          </w:p>
        </w:tc>
      </w:tr>
      <w:tr w:rsidR="00F30E2A" w:rsidRPr="003459FB" w14:paraId="0184C7AE" w14:textId="77777777" w:rsidTr="00F30E2A">
        <w:trPr>
          <w:trHeight w:val="1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841C3" w14:textId="77777777" w:rsidR="00F30E2A" w:rsidRPr="003459FB" w:rsidRDefault="00F30E2A" w:rsidP="00580EFD">
            <w:pPr>
              <w:spacing w:after="0" w:line="240" w:lineRule="auto"/>
              <w:jc w:val="center"/>
              <w:rPr>
                <w:rFonts w:ascii="Tahoma" w:hAnsi="Tahoma" w:cs="Tahoma"/>
                <w:sz w:val="19"/>
                <w:szCs w:val="19"/>
              </w:rPr>
            </w:pPr>
            <w:r w:rsidRPr="003459FB">
              <w:rPr>
                <w:rFonts w:ascii="Tahoma" w:hAnsi="Tahoma" w:cs="Tahoma"/>
                <w:sz w:val="19"/>
                <w:szCs w:val="19"/>
              </w:rPr>
              <w:t>1.2</w:t>
            </w:r>
          </w:p>
        </w:tc>
        <w:tc>
          <w:tcPr>
            <w:tcW w:w="3278" w:type="dxa"/>
            <w:tcBorders>
              <w:top w:val="nil"/>
              <w:left w:val="nil"/>
              <w:bottom w:val="single" w:sz="4" w:space="0" w:color="auto"/>
              <w:right w:val="single" w:sz="4" w:space="0" w:color="auto"/>
            </w:tcBorders>
            <w:shd w:val="clear" w:color="auto" w:fill="auto"/>
            <w:vAlign w:val="center"/>
          </w:tcPr>
          <w:p w14:paraId="232F941B" w14:textId="77777777" w:rsidR="00F30E2A" w:rsidRPr="003459FB" w:rsidRDefault="00F30E2A" w:rsidP="00580EFD">
            <w:pPr>
              <w:spacing w:after="0" w:line="240" w:lineRule="auto"/>
              <w:jc w:val="both"/>
              <w:rPr>
                <w:rFonts w:ascii="Tahoma" w:hAnsi="Tahoma" w:cs="Tahoma"/>
                <w:sz w:val="19"/>
                <w:szCs w:val="19"/>
              </w:rPr>
            </w:pPr>
            <w:r w:rsidRPr="003459FB">
              <w:rPr>
                <w:rFonts w:ascii="Tahoma" w:hAnsi="Tahoma" w:cs="Tahoma"/>
                <w:sz w:val="19"/>
                <w:szCs w:val="19"/>
              </w:rPr>
              <w:t>Условия и место поставки</w:t>
            </w:r>
          </w:p>
        </w:tc>
        <w:tc>
          <w:tcPr>
            <w:tcW w:w="7212" w:type="dxa"/>
            <w:tcBorders>
              <w:top w:val="nil"/>
              <w:left w:val="nil"/>
              <w:bottom w:val="single" w:sz="4" w:space="0" w:color="auto"/>
              <w:right w:val="single" w:sz="4" w:space="0" w:color="auto"/>
            </w:tcBorders>
            <w:shd w:val="clear" w:color="auto" w:fill="auto"/>
            <w:vAlign w:val="center"/>
          </w:tcPr>
          <w:p w14:paraId="7351A779" w14:textId="77777777" w:rsidR="00F30E2A" w:rsidRPr="003459FB" w:rsidRDefault="00F30E2A" w:rsidP="00580EFD">
            <w:pPr>
              <w:spacing w:after="0" w:line="240" w:lineRule="auto"/>
              <w:rPr>
                <w:rFonts w:ascii="Tahoma" w:hAnsi="Tahoma" w:cs="Tahoma"/>
                <w:i/>
                <w:iCs/>
                <w:sz w:val="19"/>
                <w:szCs w:val="19"/>
              </w:rPr>
            </w:pPr>
            <w:r w:rsidRPr="003459FB">
              <w:rPr>
                <w:rFonts w:ascii="Tahoma" w:hAnsi="Tahoma" w:cs="Tahoma"/>
                <w:b/>
                <w:i/>
                <w:sz w:val="19"/>
                <w:szCs w:val="19"/>
              </w:rPr>
              <w:t xml:space="preserve">Для резидентов </w:t>
            </w:r>
            <w:proofErr w:type="spellStart"/>
            <w:r w:rsidRPr="003459FB">
              <w:rPr>
                <w:rFonts w:ascii="Tahoma" w:hAnsi="Tahoma" w:cs="Tahoma"/>
                <w:b/>
                <w:i/>
                <w:sz w:val="19"/>
                <w:szCs w:val="19"/>
              </w:rPr>
              <w:t>Кыргызской</w:t>
            </w:r>
            <w:proofErr w:type="spellEnd"/>
            <w:r w:rsidRPr="003459FB">
              <w:rPr>
                <w:rFonts w:ascii="Tahoma" w:hAnsi="Tahoma" w:cs="Tahoma"/>
                <w:b/>
                <w:i/>
                <w:sz w:val="19"/>
                <w:szCs w:val="19"/>
              </w:rPr>
              <w:t xml:space="preserve"> Республики и резидентов стран – участников ЕАЭС</w:t>
            </w:r>
            <w:r w:rsidRPr="003459FB">
              <w:rPr>
                <w:rFonts w:ascii="Tahoma" w:hAnsi="Tahoma" w:cs="Tahoma"/>
                <w:i/>
                <w:sz w:val="19"/>
                <w:szCs w:val="19"/>
              </w:rPr>
              <w:t xml:space="preserve"> </w:t>
            </w:r>
            <w:r w:rsidRPr="003459FB">
              <w:rPr>
                <w:rFonts w:ascii="Tahoma" w:hAnsi="Tahoma" w:cs="Tahoma"/>
                <w:b/>
                <w:i/>
                <w:iCs/>
                <w:sz w:val="19"/>
                <w:szCs w:val="19"/>
              </w:rPr>
              <w:t>–</w:t>
            </w:r>
            <w:r w:rsidRPr="003459FB">
              <w:rPr>
                <w:rFonts w:ascii="Tahoma" w:hAnsi="Tahoma" w:cs="Tahoma"/>
                <w:i/>
                <w:iCs/>
                <w:sz w:val="19"/>
                <w:szCs w:val="19"/>
              </w:rPr>
              <w:t xml:space="preserve"> Поставка оборудования осуществляется на условиях доставки и разгрузки до склада Покупателя за счет и транспортом Поставщика, расположенного по адресу: </w:t>
            </w:r>
            <w:proofErr w:type="spellStart"/>
            <w:r w:rsidRPr="003459FB">
              <w:rPr>
                <w:rFonts w:ascii="Tahoma" w:hAnsi="Tahoma" w:cs="Tahoma"/>
                <w:i/>
                <w:iCs/>
                <w:sz w:val="19"/>
                <w:szCs w:val="19"/>
              </w:rPr>
              <w:t>Кыргызская</w:t>
            </w:r>
            <w:proofErr w:type="spellEnd"/>
            <w:r w:rsidRPr="003459FB">
              <w:rPr>
                <w:rFonts w:ascii="Tahoma" w:hAnsi="Tahoma" w:cs="Tahoma"/>
                <w:i/>
                <w:iCs/>
                <w:sz w:val="19"/>
                <w:szCs w:val="19"/>
              </w:rPr>
              <w:t xml:space="preserve"> Республика, Чуйская область, с. Новопокровка, ул. Ленина, 248;</w:t>
            </w:r>
          </w:p>
          <w:p w14:paraId="1E92D1BB" w14:textId="77777777" w:rsidR="00F30E2A" w:rsidRPr="003459FB" w:rsidRDefault="00F30E2A" w:rsidP="00580EFD">
            <w:pPr>
              <w:spacing w:after="0" w:line="240" w:lineRule="auto"/>
              <w:rPr>
                <w:rFonts w:ascii="Tahoma" w:hAnsi="Tahoma" w:cs="Tahoma"/>
                <w:sz w:val="19"/>
                <w:szCs w:val="19"/>
              </w:rPr>
            </w:pPr>
            <w:r w:rsidRPr="003459FB">
              <w:rPr>
                <w:rFonts w:ascii="Tahoma" w:hAnsi="Tahoma" w:cs="Tahoma"/>
                <w:b/>
                <w:i/>
                <w:sz w:val="19"/>
                <w:szCs w:val="19"/>
              </w:rPr>
              <w:t xml:space="preserve">Для нерезидентов </w:t>
            </w:r>
            <w:proofErr w:type="spellStart"/>
            <w:r w:rsidRPr="003459FB">
              <w:rPr>
                <w:rFonts w:ascii="Tahoma" w:hAnsi="Tahoma" w:cs="Tahoma"/>
                <w:b/>
                <w:i/>
                <w:sz w:val="19"/>
                <w:szCs w:val="19"/>
              </w:rPr>
              <w:t>Кыргызской</w:t>
            </w:r>
            <w:proofErr w:type="spellEnd"/>
            <w:r w:rsidRPr="003459FB">
              <w:rPr>
                <w:rFonts w:ascii="Tahoma" w:hAnsi="Tahoma" w:cs="Tahoma"/>
                <w:b/>
                <w:i/>
                <w:sz w:val="19"/>
                <w:szCs w:val="19"/>
              </w:rPr>
              <w:t xml:space="preserve"> Республики и не зарегистрированных на территории стран-участниц ЕАЭС</w:t>
            </w:r>
            <w:r w:rsidRPr="003459FB">
              <w:rPr>
                <w:rFonts w:ascii="Tahoma" w:hAnsi="Tahoma" w:cs="Tahoma"/>
                <w:i/>
                <w:sz w:val="19"/>
                <w:szCs w:val="19"/>
              </w:rPr>
              <w:t xml:space="preserve">: </w:t>
            </w:r>
            <w:r w:rsidRPr="003459FB">
              <w:rPr>
                <w:rFonts w:ascii="Tahoma" w:hAnsi="Tahoma" w:cs="Tahoma"/>
                <w:i/>
                <w:iCs/>
                <w:sz w:val="19"/>
                <w:szCs w:val="19"/>
              </w:rPr>
              <w:t>на условиях поставки CIP - г. Бишкек</w:t>
            </w:r>
            <w:r w:rsidRPr="003459FB">
              <w:rPr>
                <w:rFonts w:ascii="Tahoma" w:eastAsia="Times New Roman" w:hAnsi="Tahoma" w:cs="Tahoma"/>
                <w:i/>
                <w:color w:val="000000"/>
                <w:sz w:val="19"/>
                <w:szCs w:val="19"/>
              </w:rPr>
              <w:t xml:space="preserve">, в соответствии с правилами </w:t>
            </w:r>
            <w:proofErr w:type="spellStart"/>
            <w:r w:rsidRPr="003459FB">
              <w:rPr>
                <w:rFonts w:ascii="Tahoma" w:hAnsi="Tahoma" w:cs="Tahoma"/>
                <w:i/>
                <w:iCs/>
                <w:sz w:val="19"/>
                <w:szCs w:val="19"/>
              </w:rPr>
              <w:t>Инкотермс</w:t>
            </w:r>
            <w:proofErr w:type="spellEnd"/>
            <w:r w:rsidRPr="003459FB">
              <w:rPr>
                <w:rFonts w:ascii="Tahoma" w:hAnsi="Tahoma" w:cs="Tahoma"/>
                <w:i/>
                <w:iCs/>
                <w:sz w:val="19"/>
                <w:szCs w:val="19"/>
              </w:rPr>
              <w:t xml:space="preserve"> 2010. Пункт назначения– таможенные терминалы г. Бишкек.</w:t>
            </w:r>
          </w:p>
        </w:tc>
      </w:tr>
      <w:tr w:rsidR="00F30E2A" w:rsidRPr="003459FB" w14:paraId="6D3153D0" w14:textId="77777777" w:rsidTr="00F30E2A">
        <w:trPr>
          <w:trHeight w:val="38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D2265" w14:textId="77777777" w:rsidR="00F30E2A" w:rsidRPr="003459FB" w:rsidRDefault="00F30E2A" w:rsidP="00580EFD">
            <w:pPr>
              <w:spacing w:after="0" w:line="240" w:lineRule="auto"/>
              <w:jc w:val="center"/>
              <w:rPr>
                <w:rFonts w:ascii="Tahoma" w:hAnsi="Tahoma" w:cs="Tahoma"/>
                <w:sz w:val="19"/>
                <w:szCs w:val="19"/>
              </w:rPr>
            </w:pPr>
            <w:r w:rsidRPr="003459FB">
              <w:rPr>
                <w:rFonts w:ascii="Tahoma" w:hAnsi="Tahoma" w:cs="Tahoma"/>
                <w:sz w:val="19"/>
                <w:szCs w:val="19"/>
              </w:rPr>
              <w:t>1.3</w:t>
            </w:r>
          </w:p>
        </w:tc>
        <w:tc>
          <w:tcPr>
            <w:tcW w:w="3278" w:type="dxa"/>
            <w:tcBorders>
              <w:top w:val="nil"/>
              <w:left w:val="nil"/>
              <w:bottom w:val="single" w:sz="4" w:space="0" w:color="auto"/>
              <w:right w:val="single" w:sz="4" w:space="0" w:color="auto"/>
            </w:tcBorders>
            <w:shd w:val="clear" w:color="auto" w:fill="auto"/>
            <w:vAlign w:val="center"/>
          </w:tcPr>
          <w:p w14:paraId="6D4D61C5" w14:textId="56343DD2" w:rsidR="00F30E2A" w:rsidRPr="003459FB" w:rsidRDefault="002A6A67" w:rsidP="00580EFD">
            <w:pPr>
              <w:spacing w:after="0" w:line="240" w:lineRule="auto"/>
              <w:jc w:val="both"/>
              <w:rPr>
                <w:rFonts w:ascii="Tahoma" w:hAnsi="Tahoma" w:cs="Tahoma"/>
                <w:sz w:val="19"/>
                <w:szCs w:val="19"/>
              </w:rPr>
            </w:pPr>
            <w:r w:rsidRPr="003459FB">
              <w:rPr>
                <w:rFonts w:ascii="Tahoma" w:hAnsi="Tahoma" w:cs="Tahoma"/>
                <w:sz w:val="19"/>
                <w:szCs w:val="19"/>
              </w:rPr>
              <w:t>Срок поставки оборудования</w:t>
            </w:r>
          </w:p>
        </w:tc>
        <w:tc>
          <w:tcPr>
            <w:tcW w:w="7212" w:type="dxa"/>
            <w:tcBorders>
              <w:top w:val="nil"/>
              <w:left w:val="nil"/>
              <w:bottom w:val="single" w:sz="4" w:space="0" w:color="auto"/>
              <w:right w:val="single" w:sz="4" w:space="0" w:color="auto"/>
            </w:tcBorders>
            <w:shd w:val="clear" w:color="auto" w:fill="auto"/>
            <w:vAlign w:val="center"/>
          </w:tcPr>
          <w:p w14:paraId="16E1BD8C" w14:textId="3227B947" w:rsidR="00F30E2A" w:rsidRPr="003459FB" w:rsidRDefault="00F30E2A" w:rsidP="00580EFD">
            <w:pPr>
              <w:spacing w:after="0" w:line="240" w:lineRule="auto"/>
              <w:rPr>
                <w:rFonts w:ascii="Tahoma" w:hAnsi="Tahoma" w:cs="Tahoma"/>
                <w:i/>
                <w:sz w:val="19"/>
                <w:szCs w:val="19"/>
              </w:rPr>
            </w:pPr>
            <w:r w:rsidRPr="003459FB">
              <w:rPr>
                <w:rFonts w:ascii="Tahoma" w:hAnsi="Tahoma" w:cs="Tahoma"/>
                <w:i/>
                <w:sz w:val="19"/>
                <w:szCs w:val="19"/>
              </w:rPr>
              <w:t>не более 90 календарных дней с даты заключения Договора.</w:t>
            </w:r>
          </w:p>
        </w:tc>
      </w:tr>
      <w:tr w:rsidR="00F30E2A" w:rsidRPr="003459FB" w14:paraId="379B745A" w14:textId="77777777" w:rsidTr="00F30E2A">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6935FF"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1.4</w:t>
            </w:r>
          </w:p>
        </w:tc>
        <w:tc>
          <w:tcPr>
            <w:tcW w:w="3278" w:type="dxa"/>
            <w:tcBorders>
              <w:top w:val="nil"/>
              <w:left w:val="nil"/>
              <w:bottom w:val="single" w:sz="4" w:space="0" w:color="auto"/>
              <w:right w:val="single" w:sz="4" w:space="0" w:color="auto"/>
            </w:tcBorders>
            <w:shd w:val="clear" w:color="auto" w:fill="auto"/>
            <w:vAlign w:val="center"/>
          </w:tcPr>
          <w:p w14:paraId="17492C9D" w14:textId="77777777" w:rsidR="00F30E2A" w:rsidRPr="003459FB" w:rsidRDefault="00F30E2A" w:rsidP="00580EFD">
            <w:pPr>
              <w:spacing w:after="0" w:line="240" w:lineRule="auto"/>
              <w:ind w:left="-57" w:right="-57"/>
              <w:jc w:val="both"/>
              <w:rPr>
                <w:rFonts w:ascii="Tahoma" w:hAnsi="Tahoma" w:cs="Tahoma"/>
                <w:sz w:val="19"/>
                <w:szCs w:val="19"/>
              </w:rPr>
            </w:pPr>
            <w:r w:rsidRPr="003459FB">
              <w:rPr>
                <w:rFonts w:ascii="Tahoma" w:hAnsi="Tahoma" w:cs="Tahoma"/>
                <w:sz w:val="19"/>
                <w:szCs w:val="19"/>
              </w:rPr>
              <w:t>Размер авансового платежа в % и срок выплаты:</w:t>
            </w:r>
          </w:p>
        </w:tc>
        <w:tc>
          <w:tcPr>
            <w:tcW w:w="7212" w:type="dxa"/>
            <w:tcBorders>
              <w:top w:val="nil"/>
              <w:left w:val="nil"/>
              <w:bottom w:val="single" w:sz="4" w:space="0" w:color="auto"/>
              <w:right w:val="single" w:sz="4" w:space="0" w:color="auto"/>
            </w:tcBorders>
            <w:shd w:val="clear" w:color="auto" w:fill="auto"/>
            <w:vAlign w:val="center"/>
          </w:tcPr>
          <w:p w14:paraId="36CDE9AC" w14:textId="087D569A" w:rsidR="00F30E2A" w:rsidRPr="003459FB" w:rsidRDefault="00F30E2A" w:rsidP="00580EFD">
            <w:pPr>
              <w:pStyle w:val="af2"/>
              <w:rPr>
                <w:rFonts w:ascii="Tahoma" w:hAnsi="Tahoma" w:cs="Tahoma"/>
                <w:i/>
                <w:sz w:val="19"/>
                <w:szCs w:val="19"/>
              </w:rPr>
            </w:pPr>
            <w:r w:rsidRPr="003459FB">
              <w:rPr>
                <w:rFonts w:ascii="Tahoma" w:hAnsi="Tahoma" w:cs="Tahoma"/>
                <w:b/>
                <w:i/>
                <w:sz w:val="19"/>
                <w:szCs w:val="19"/>
              </w:rPr>
              <w:t xml:space="preserve"> 100 %</w:t>
            </w:r>
            <w:r w:rsidRPr="003459FB">
              <w:rPr>
                <w:rFonts w:ascii="Tahoma" w:hAnsi="Tahoma" w:cs="Tahoma"/>
                <w:i/>
                <w:sz w:val="19"/>
                <w:szCs w:val="19"/>
              </w:rPr>
              <w:t xml:space="preserve"> стоимости договора выплачиваются </w:t>
            </w:r>
            <w:r w:rsidR="001C28BB">
              <w:rPr>
                <w:rFonts w:ascii="Tahoma" w:hAnsi="Tahoma" w:cs="Tahoma"/>
                <w:i/>
                <w:sz w:val="19"/>
                <w:szCs w:val="19"/>
              </w:rPr>
              <w:t>после подписания сторонами Акта</w:t>
            </w:r>
            <w:r w:rsidRPr="003459FB">
              <w:rPr>
                <w:rFonts w:ascii="Tahoma" w:hAnsi="Tahoma" w:cs="Tahoma"/>
                <w:i/>
                <w:sz w:val="19"/>
                <w:szCs w:val="19"/>
              </w:rPr>
              <w:t xml:space="preserve"> прием</w:t>
            </w:r>
            <w:r w:rsidR="0024225E" w:rsidRPr="003459FB">
              <w:rPr>
                <w:rFonts w:ascii="Tahoma" w:hAnsi="Tahoma" w:cs="Tahoma"/>
                <w:i/>
                <w:sz w:val="19"/>
                <w:szCs w:val="19"/>
              </w:rPr>
              <w:t>а-передачи Оборудования в течение 10</w:t>
            </w:r>
            <w:r w:rsidRPr="003459FB">
              <w:rPr>
                <w:rFonts w:ascii="Tahoma" w:hAnsi="Tahoma" w:cs="Tahoma"/>
                <w:i/>
                <w:sz w:val="19"/>
                <w:szCs w:val="19"/>
              </w:rPr>
              <w:t xml:space="preserve"> банковских дней со дня получения: </w:t>
            </w:r>
          </w:p>
          <w:p w14:paraId="148A3717" w14:textId="77777777" w:rsidR="00F30E2A" w:rsidRPr="003459FB" w:rsidRDefault="00F30E2A" w:rsidP="00580EFD">
            <w:pPr>
              <w:pStyle w:val="af2"/>
              <w:rPr>
                <w:rFonts w:ascii="Tahoma" w:hAnsi="Tahoma" w:cs="Tahoma"/>
                <w:i/>
                <w:sz w:val="19"/>
                <w:szCs w:val="19"/>
              </w:rPr>
            </w:pPr>
            <w:r w:rsidRPr="003459FB">
              <w:rPr>
                <w:rFonts w:ascii="Tahoma" w:hAnsi="Tahoma" w:cs="Tahoma"/>
                <w:i/>
                <w:sz w:val="19"/>
                <w:szCs w:val="19"/>
              </w:rPr>
              <w:t xml:space="preserve">- от Поставщика резидента КР (в том числе страны участницы ЕАЭС) - оригинала счета фактуры на общую стоимость Договора; </w:t>
            </w:r>
          </w:p>
          <w:p w14:paraId="15702B66" w14:textId="77777777" w:rsidR="00F30E2A" w:rsidRPr="003459FB" w:rsidRDefault="00F30E2A" w:rsidP="00580EFD">
            <w:pPr>
              <w:pStyle w:val="af2"/>
              <w:rPr>
                <w:rFonts w:ascii="Tahoma" w:hAnsi="Tahoma" w:cs="Tahoma"/>
                <w:i/>
                <w:sz w:val="19"/>
                <w:szCs w:val="19"/>
              </w:rPr>
            </w:pPr>
            <w:r w:rsidRPr="003459FB">
              <w:rPr>
                <w:rFonts w:ascii="Tahoma" w:hAnsi="Tahoma" w:cs="Tahoma"/>
                <w:i/>
                <w:sz w:val="19"/>
                <w:szCs w:val="19"/>
              </w:rPr>
              <w:t>- от Поставщика нерезидента КР – счета на оплату</w:t>
            </w:r>
          </w:p>
          <w:p w14:paraId="0B3DAAD2" w14:textId="35EEEDF0" w:rsidR="00F30E2A" w:rsidRPr="003459FB" w:rsidRDefault="00F30E2A" w:rsidP="00580EFD">
            <w:pPr>
              <w:spacing w:after="120" w:line="240" w:lineRule="auto"/>
              <w:rPr>
                <w:rFonts w:ascii="Tahoma" w:hAnsi="Tahoma" w:cs="Tahoma"/>
                <w:i/>
                <w:sz w:val="19"/>
                <w:szCs w:val="19"/>
              </w:rPr>
            </w:pPr>
            <w:r w:rsidRPr="003459FB">
              <w:rPr>
                <w:rFonts w:ascii="Tahoma" w:hAnsi="Tahoma" w:cs="Tahoma"/>
                <w:b/>
                <w:i/>
                <w:sz w:val="19"/>
                <w:szCs w:val="19"/>
              </w:rPr>
              <w:t>Поставщик-резидент КР</w:t>
            </w:r>
            <w:r w:rsidRPr="003459FB">
              <w:rPr>
                <w:rFonts w:ascii="Tahoma" w:hAnsi="Tahoma" w:cs="Tahoma"/>
                <w:sz w:val="19"/>
                <w:szCs w:val="19"/>
              </w:rPr>
              <w:t xml:space="preserve"> </w:t>
            </w:r>
            <w:r w:rsidRPr="003459FB">
              <w:rPr>
                <w:rFonts w:ascii="Tahoma" w:hAnsi="Tahoma" w:cs="Tahoma"/>
                <w:i/>
                <w:sz w:val="19"/>
                <w:szCs w:val="19"/>
              </w:rPr>
              <w:t>обязан выст</w:t>
            </w:r>
            <w:r w:rsidR="0024225E" w:rsidRPr="003459FB">
              <w:rPr>
                <w:rFonts w:ascii="Tahoma" w:hAnsi="Tahoma" w:cs="Tahoma"/>
                <w:i/>
                <w:sz w:val="19"/>
                <w:szCs w:val="19"/>
              </w:rPr>
              <w:t>авить на основании и датой Акта</w:t>
            </w:r>
            <w:r w:rsidRPr="003459FB">
              <w:rPr>
                <w:rFonts w:ascii="Tahoma" w:hAnsi="Tahoma" w:cs="Tahoma"/>
                <w:i/>
                <w:sz w:val="19"/>
                <w:szCs w:val="19"/>
              </w:rPr>
              <w:t xml:space="preserve"> приема-передачи Оборудования и доставить в оригинале счет-фактуру на общую сумму Договора в адрес Покупателя в национальной валюте – сом КР.</w:t>
            </w:r>
          </w:p>
          <w:p w14:paraId="57CEE7B2" w14:textId="25D33A59" w:rsidR="00F30E2A" w:rsidRPr="003459FB" w:rsidRDefault="00F30E2A" w:rsidP="00580EFD">
            <w:pPr>
              <w:pStyle w:val="af2"/>
              <w:rPr>
                <w:rFonts w:ascii="Tahoma" w:hAnsi="Tahoma" w:cs="Tahoma"/>
                <w:i/>
                <w:sz w:val="19"/>
                <w:szCs w:val="19"/>
              </w:rPr>
            </w:pPr>
            <w:r w:rsidRPr="003459FB">
              <w:rPr>
                <w:rFonts w:ascii="Tahoma" w:hAnsi="Tahoma" w:cs="Tahoma"/>
                <w:b/>
                <w:i/>
                <w:sz w:val="19"/>
                <w:szCs w:val="19"/>
              </w:rPr>
              <w:t>Для нерезидентов:</w:t>
            </w:r>
            <w:r w:rsidRPr="003459FB">
              <w:rPr>
                <w:rFonts w:ascii="Tahoma" w:hAnsi="Tahoma" w:cs="Tahoma"/>
                <w:b/>
                <w:sz w:val="19"/>
                <w:szCs w:val="19"/>
              </w:rPr>
              <w:t xml:space="preserve"> </w:t>
            </w:r>
            <w:r w:rsidRPr="003459FB">
              <w:rPr>
                <w:rFonts w:ascii="Tahoma" w:hAnsi="Tahoma" w:cs="Tahoma"/>
                <w:i/>
                <w:sz w:val="19"/>
                <w:szCs w:val="19"/>
              </w:rPr>
              <w:t xml:space="preserve">Окончательный расчет осуществляется на основании счета на оплату, выставленного Поставщиком </w:t>
            </w:r>
            <w:r w:rsidR="0024225E" w:rsidRPr="003459FB">
              <w:rPr>
                <w:rFonts w:ascii="Tahoma" w:hAnsi="Tahoma" w:cs="Tahoma"/>
                <w:i/>
                <w:sz w:val="19"/>
                <w:szCs w:val="19"/>
              </w:rPr>
              <w:t>датой подписания сторонами Акта</w:t>
            </w:r>
            <w:r w:rsidRPr="003459FB">
              <w:rPr>
                <w:rFonts w:ascii="Tahoma" w:hAnsi="Tahoma" w:cs="Tahoma"/>
                <w:i/>
                <w:sz w:val="19"/>
                <w:szCs w:val="19"/>
              </w:rPr>
              <w:t xml:space="preserve"> приема-п</w:t>
            </w:r>
            <w:r w:rsidR="0024225E" w:rsidRPr="003459FB">
              <w:rPr>
                <w:rFonts w:ascii="Tahoma" w:hAnsi="Tahoma" w:cs="Tahoma"/>
                <w:i/>
                <w:sz w:val="19"/>
                <w:szCs w:val="19"/>
              </w:rPr>
              <w:t>ередачи Оборудования.</w:t>
            </w:r>
          </w:p>
        </w:tc>
      </w:tr>
      <w:tr w:rsidR="00F30E2A" w:rsidRPr="003459FB" w14:paraId="64843028" w14:textId="77777777" w:rsidTr="00F30E2A">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1CB6E9E"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1.5</w:t>
            </w:r>
          </w:p>
        </w:tc>
        <w:tc>
          <w:tcPr>
            <w:tcW w:w="3278" w:type="dxa"/>
            <w:tcBorders>
              <w:top w:val="nil"/>
              <w:left w:val="nil"/>
              <w:bottom w:val="single" w:sz="4" w:space="0" w:color="auto"/>
              <w:right w:val="single" w:sz="4" w:space="0" w:color="auto"/>
            </w:tcBorders>
            <w:shd w:val="clear" w:color="auto" w:fill="auto"/>
            <w:vAlign w:val="center"/>
          </w:tcPr>
          <w:p w14:paraId="545FA001" w14:textId="77777777" w:rsidR="00F30E2A" w:rsidRPr="003459FB" w:rsidRDefault="00F30E2A" w:rsidP="00580EFD">
            <w:pPr>
              <w:spacing w:after="0" w:line="240" w:lineRule="auto"/>
              <w:rPr>
                <w:rFonts w:ascii="Tahoma" w:hAnsi="Tahoma" w:cs="Tahoma"/>
                <w:sz w:val="19"/>
                <w:szCs w:val="19"/>
              </w:rPr>
            </w:pPr>
            <w:r w:rsidRPr="003459FB">
              <w:rPr>
                <w:rFonts w:ascii="Tahoma" w:hAnsi="Tahoma" w:cs="Tahoma"/>
                <w:sz w:val="19"/>
                <w:szCs w:val="19"/>
              </w:rPr>
              <w:t>Цена конкурсной заявки (коммерческое предложение)</w:t>
            </w:r>
          </w:p>
        </w:tc>
        <w:tc>
          <w:tcPr>
            <w:tcW w:w="7212" w:type="dxa"/>
            <w:tcBorders>
              <w:top w:val="nil"/>
              <w:left w:val="nil"/>
              <w:bottom w:val="single" w:sz="4" w:space="0" w:color="auto"/>
              <w:right w:val="single" w:sz="4" w:space="0" w:color="auto"/>
            </w:tcBorders>
            <w:shd w:val="clear" w:color="auto" w:fill="auto"/>
          </w:tcPr>
          <w:p w14:paraId="743D6068" w14:textId="77777777" w:rsidR="00F30E2A" w:rsidRPr="003459FB" w:rsidRDefault="00F30E2A" w:rsidP="00580EFD">
            <w:pPr>
              <w:spacing w:after="0" w:line="240" w:lineRule="auto"/>
              <w:jc w:val="both"/>
              <w:rPr>
                <w:rFonts w:ascii="Tahoma" w:eastAsia="Times New Roman" w:hAnsi="Tahoma" w:cs="Tahoma"/>
                <w:i/>
                <w:sz w:val="19"/>
                <w:szCs w:val="19"/>
              </w:rPr>
            </w:pPr>
            <w:r w:rsidRPr="003459FB">
              <w:rPr>
                <w:rFonts w:ascii="Tahoma" w:eastAsia="Times New Roman" w:hAnsi="Tahoma" w:cs="Tahoma"/>
                <w:b/>
                <w:i/>
                <w:sz w:val="19"/>
                <w:szCs w:val="19"/>
              </w:rPr>
              <w:t>Для резидентов КР и стран-участниц ЕАЭС:</w:t>
            </w:r>
            <w:r w:rsidRPr="003459FB">
              <w:rPr>
                <w:rFonts w:ascii="Tahoma" w:eastAsia="Times New Roman" w:hAnsi="Tahoma" w:cs="Tahoma"/>
                <w:i/>
                <w:sz w:val="19"/>
                <w:szCs w:val="19"/>
              </w:rPr>
              <w:t xml:space="preserve"> в цену, указанную участниками конкурса, должны быть включены все налоги, сборы и другие платежи, взимаемые в соответствии с законодательством </w:t>
            </w:r>
            <w:proofErr w:type="spellStart"/>
            <w:r w:rsidRPr="003459FB">
              <w:rPr>
                <w:rFonts w:ascii="Tahoma" w:eastAsia="Times New Roman" w:hAnsi="Tahoma" w:cs="Tahoma"/>
                <w:i/>
                <w:sz w:val="19"/>
                <w:szCs w:val="19"/>
              </w:rPr>
              <w:t>Кыргызской</w:t>
            </w:r>
            <w:proofErr w:type="spellEnd"/>
            <w:r w:rsidRPr="003459FB">
              <w:rPr>
                <w:rFonts w:ascii="Tahoma" w:eastAsia="Times New Roman" w:hAnsi="Tahoma" w:cs="Tahoma"/>
                <w:i/>
                <w:sz w:val="19"/>
                <w:szCs w:val="19"/>
              </w:rPr>
              <w:t xml:space="preserve"> Республики, или в соответствии с законодательством ЕАЭС (для участников, зарегистрированных на территории стран-участниц ЕАЭС), а также расходы, связанные с доставкой до склада компании и выгрузки оборудования по адресу: </w:t>
            </w:r>
            <w:proofErr w:type="spellStart"/>
            <w:r w:rsidRPr="003459FB">
              <w:rPr>
                <w:rFonts w:ascii="Tahoma" w:eastAsia="Times New Roman" w:hAnsi="Tahoma" w:cs="Tahoma"/>
                <w:i/>
                <w:sz w:val="19"/>
                <w:szCs w:val="19"/>
              </w:rPr>
              <w:t>Кыргызская</w:t>
            </w:r>
            <w:proofErr w:type="spellEnd"/>
            <w:r w:rsidRPr="003459FB">
              <w:rPr>
                <w:rFonts w:ascii="Tahoma" w:eastAsia="Times New Roman" w:hAnsi="Tahoma" w:cs="Tahoma"/>
                <w:i/>
                <w:sz w:val="19"/>
                <w:szCs w:val="19"/>
              </w:rPr>
              <w:t xml:space="preserve"> Республика, Чуйская область, с. Новопокровка, ул. Ленина, 248, и иные расходы по выполнению договорных обязательств.</w:t>
            </w:r>
          </w:p>
          <w:p w14:paraId="71A866FF" w14:textId="77777777" w:rsidR="00F30E2A" w:rsidRPr="003459FB" w:rsidRDefault="00F30E2A" w:rsidP="00580EFD">
            <w:pPr>
              <w:spacing w:after="0" w:line="240" w:lineRule="auto"/>
              <w:ind w:right="-57"/>
              <w:jc w:val="both"/>
              <w:rPr>
                <w:rFonts w:ascii="Tahoma" w:eastAsia="Times New Roman" w:hAnsi="Tahoma" w:cs="Tahoma"/>
                <w:i/>
                <w:sz w:val="19"/>
                <w:szCs w:val="19"/>
              </w:rPr>
            </w:pPr>
            <w:r w:rsidRPr="003459FB">
              <w:rPr>
                <w:rFonts w:ascii="Tahoma" w:eastAsia="Times New Roman" w:hAnsi="Tahoma" w:cs="Tahoma"/>
                <w:b/>
                <w:i/>
                <w:sz w:val="19"/>
                <w:szCs w:val="19"/>
              </w:rPr>
              <w:t>Для нерезидентов КР</w:t>
            </w:r>
            <w:r w:rsidRPr="003459FB">
              <w:rPr>
                <w:rFonts w:ascii="Tahoma" w:hAnsi="Tahoma" w:cs="Tahoma"/>
                <w:b/>
                <w:i/>
                <w:sz w:val="19"/>
                <w:szCs w:val="19"/>
              </w:rPr>
              <w:t xml:space="preserve"> и не зарегистрированных на территории стран-участниц ЕАЭС</w:t>
            </w:r>
            <w:r w:rsidRPr="003459FB">
              <w:rPr>
                <w:rFonts w:ascii="Tahoma" w:eastAsia="Times New Roman" w:hAnsi="Tahoma" w:cs="Tahoma"/>
                <w:b/>
                <w:i/>
                <w:sz w:val="19"/>
                <w:szCs w:val="19"/>
              </w:rPr>
              <w:t>:</w:t>
            </w:r>
            <w:r w:rsidRPr="003459FB">
              <w:rPr>
                <w:rFonts w:ascii="Tahoma" w:eastAsia="Times New Roman" w:hAnsi="Tahoma" w:cs="Tahoma"/>
                <w:i/>
                <w:sz w:val="19"/>
                <w:szCs w:val="19"/>
              </w:rPr>
              <w:t xml:space="preserve"> в цену должна быть включена доставка на условиях поставки CIP-Бишкек, в соответствии с правилами «Инкотермс-2010». Пункт назначения – таможенные терминалы г. Бишкек. Участники, производящие поставку на условиях CIP-Бишкек, должны указать расшифровку стоимости страховки и транспортных услуг.</w:t>
            </w:r>
          </w:p>
        </w:tc>
      </w:tr>
      <w:tr w:rsidR="00F30E2A" w:rsidRPr="003459FB" w14:paraId="1C044A2C" w14:textId="77777777" w:rsidTr="00F30E2A">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38618C"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1.6</w:t>
            </w:r>
          </w:p>
        </w:tc>
        <w:tc>
          <w:tcPr>
            <w:tcW w:w="3278" w:type="dxa"/>
            <w:tcBorders>
              <w:top w:val="nil"/>
              <w:left w:val="nil"/>
              <w:bottom w:val="single" w:sz="4" w:space="0" w:color="auto"/>
              <w:right w:val="single" w:sz="4" w:space="0" w:color="auto"/>
            </w:tcBorders>
            <w:shd w:val="clear" w:color="auto" w:fill="auto"/>
            <w:vAlign w:val="center"/>
          </w:tcPr>
          <w:p w14:paraId="14030ABC" w14:textId="77777777" w:rsidR="00F30E2A" w:rsidRPr="003459FB" w:rsidRDefault="00F30E2A" w:rsidP="00580EFD">
            <w:pPr>
              <w:spacing w:after="0" w:line="240" w:lineRule="auto"/>
              <w:rPr>
                <w:rFonts w:ascii="Tahoma" w:hAnsi="Tahoma" w:cs="Tahoma"/>
                <w:sz w:val="19"/>
                <w:szCs w:val="19"/>
              </w:rPr>
            </w:pPr>
            <w:r w:rsidRPr="003459FB">
              <w:rPr>
                <w:rFonts w:ascii="Tahoma" w:hAnsi="Tahoma" w:cs="Tahoma"/>
                <w:sz w:val="19"/>
                <w:szCs w:val="19"/>
              </w:rPr>
              <w:t>Валюта конкурсной заявки/Договора</w:t>
            </w:r>
          </w:p>
        </w:tc>
        <w:tc>
          <w:tcPr>
            <w:tcW w:w="7212" w:type="dxa"/>
            <w:tcBorders>
              <w:top w:val="nil"/>
              <w:left w:val="nil"/>
              <w:bottom w:val="single" w:sz="4" w:space="0" w:color="auto"/>
              <w:right w:val="single" w:sz="4" w:space="0" w:color="auto"/>
            </w:tcBorders>
            <w:shd w:val="clear" w:color="auto" w:fill="auto"/>
            <w:vAlign w:val="center"/>
          </w:tcPr>
          <w:p w14:paraId="53BF7DBA" w14:textId="1D1C8660" w:rsidR="00F30E2A" w:rsidRPr="003459FB" w:rsidRDefault="0024225E" w:rsidP="00580EFD">
            <w:pPr>
              <w:spacing w:after="0" w:line="240" w:lineRule="auto"/>
              <w:jc w:val="both"/>
              <w:rPr>
                <w:rFonts w:ascii="Tahoma" w:hAnsi="Tahoma" w:cs="Tahoma"/>
                <w:i/>
                <w:sz w:val="19"/>
                <w:szCs w:val="19"/>
              </w:rPr>
            </w:pPr>
            <w:r w:rsidRPr="003459FB">
              <w:rPr>
                <w:rFonts w:ascii="Tahoma" w:hAnsi="Tahoma" w:cs="Tahoma"/>
                <w:i/>
                <w:sz w:val="19"/>
                <w:szCs w:val="19"/>
              </w:rPr>
              <w:t>С</w:t>
            </w:r>
            <w:r w:rsidR="00F30E2A" w:rsidRPr="003459FB">
              <w:rPr>
                <w:rFonts w:ascii="Tahoma" w:hAnsi="Tahoma" w:cs="Tahoma"/>
                <w:i/>
                <w:sz w:val="19"/>
                <w:szCs w:val="19"/>
              </w:rPr>
              <w:t xml:space="preserve">ом КР </w:t>
            </w:r>
          </w:p>
          <w:p w14:paraId="33C15C72" w14:textId="33722673" w:rsidR="00F30E2A" w:rsidRPr="003459FB" w:rsidRDefault="00F30E2A" w:rsidP="00580EFD">
            <w:pPr>
              <w:spacing w:after="0" w:line="240" w:lineRule="auto"/>
              <w:jc w:val="both"/>
              <w:rPr>
                <w:rFonts w:ascii="Tahoma" w:hAnsi="Tahoma" w:cs="Tahoma"/>
                <w:sz w:val="19"/>
                <w:szCs w:val="19"/>
              </w:rPr>
            </w:pPr>
          </w:p>
        </w:tc>
      </w:tr>
      <w:tr w:rsidR="00F30E2A" w:rsidRPr="003459FB" w14:paraId="34A26D96" w14:textId="77777777" w:rsidTr="00F30E2A">
        <w:trPr>
          <w:trHeight w:val="55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B9E3BC5"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1.7</w:t>
            </w:r>
          </w:p>
        </w:tc>
        <w:tc>
          <w:tcPr>
            <w:tcW w:w="3278" w:type="dxa"/>
            <w:tcBorders>
              <w:top w:val="nil"/>
              <w:left w:val="nil"/>
              <w:bottom w:val="single" w:sz="4" w:space="0" w:color="auto"/>
              <w:right w:val="single" w:sz="4" w:space="0" w:color="auto"/>
            </w:tcBorders>
            <w:shd w:val="clear" w:color="auto" w:fill="auto"/>
            <w:vAlign w:val="center"/>
          </w:tcPr>
          <w:p w14:paraId="3067E0D7" w14:textId="77777777" w:rsidR="00F30E2A" w:rsidRPr="003459FB" w:rsidRDefault="00F30E2A" w:rsidP="00580EFD">
            <w:pPr>
              <w:pStyle w:val="a3"/>
              <w:ind w:left="0"/>
              <w:contextualSpacing/>
              <w:rPr>
                <w:rFonts w:ascii="Tahoma" w:eastAsia="Calibri" w:hAnsi="Tahoma" w:cs="Tahoma"/>
                <w:sz w:val="19"/>
                <w:szCs w:val="19"/>
                <w:lang w:eastAsia="en-US"/>
              </w:rPr>
            </w:pPr>
            <w:r w:rsidRPr="003459FB">
              <w:rPr>
                <w:rFonts w:ascii="Tahoma" w:hAnsi="Tahoma" w:cs="Tahoma"/>
                <w:b/>
                <w:bCs/>
                <w:sz w:val="19"/>
                <w:szCs w:val="19"/>
              </w:rPr>
              <w:t>Для юридических лиц:</w:t>
            </w:r>
            <w:r w:rsidRPr="003459FB">
              <w:rPr>
                <w:rFonts w:ascii="Tahoma" w:hAnsi="Tahoma" w:cs="Tahoma"/>
                <w:b/>
                <w:bCs/>
                <w:sz w:val="19"/>
                <w:szCs w:val="19"/>
              </w:rPr>
              <w:br/>
            </w:r>
            <w:r w:rsidRPr="003459FB">
              <w:rPr>
                <w:rFonts w:ascii="Tahoma" w:eastAsia="Calibri" w:hAnsi="Tahoma" w:cs="Tahoma"/>
                <w:sz w:val="19"/>
                <w:szCs w:val="19"/>
                <w:lang w:eastAsia="en-US"/>
              </w:rPr>
              <w:t xml:space="preserve"> копии документов, определяющих организационно-правовую форму юридического лица, место регистрации и основной вид деятельности: </w:t>
            </w:r>
          </w:p>
          <w:p w14:paraId="1C295DB7" w14:textId="77777777" w:rsidR="00F30E2A" w:rsidRPr="003459FB" w:rsidRDefault="00F30E2A" w:rsidP="00F30E2A">
            <w:pPr>
              <w:pStyle w:val="a3"/>
              <w:numPr>
                <w:ilvl w:val="0"/>
                <w:numId w:val="6"/>
              </w:numPr>
              <w:ind w:left="320" w:hanging="320"/>
              <w:contextualSpacing/>
              <w:rPr>
                <w:rFonts w:ascii="Tahoma" w:eastAsia="Calibri" w:hAnsi="Tahoma" w:cs="Tahoma"/>
                <w:sz w:val="19"/>
                <w:szCs w:val="19"/>
                <w:lang w:eastAsia="en-US"/>
              </w:rPr>
            </w:pPr>
            <w:r w:rsidRPr="003459FB">
              <w:rPr>
                <w:rFonts w:ascii="Tahoma" w:eastAsia="Calibri" w:hAnsi="Tahoma" w:cs="Tahoma"/>
                <w:sz w:val="19"/>
                <w:szCs w:val="19"/>
                <w:lang w:eastAsia="en-US"/>
              </w:rPr>
              <w:t>Свидетельство о гос. регистрации/перерегистрации,</w:t>
            </w:r>
          </w:p>
          <w:p w14:paraId="79FD0580" w14:textId="77777777" w:rsidR="00F30E2A" w:rsidRPr="003459FB" w:rsidRDefault="00F30E2A" w:rsidP="00F30E2A">
            <w:pPr>
              <w:pStyle w:val="a3"/>
              <w:numPr>
                <w:ilvl w:val="0"/>
                <w:numId w:val="6"/>
              </w:numPr>
              <w:ind w:left="320" w:hanging="320"/>
              <w:contextualSpacing/>
              <w:rPr>
                <w:rFonts w:ascii="Tahoma" w:eastAsia="Calibri" w:hAnsi="Tahoma" w:cs="Tahoma"/>
                <w:sz w:val="19"/>
                <w:szCs w:val="19"/>
                <w:lang w:eastAsia="en-US"/>
              </w:rPr>
            </w:pPr>
            <w:r w:rsidRPr="003459FB">
              <w:rPr>
                <w:rFonts w:ascii="Tahoma" w:eastAsia="Calibri" w:hAnsi="Tahoma" w:cs="Tahoma"/>
                <w:sz w:val="19"/>
                <w:szCs w:val="19"/>
                <w:lang w:eastAsia="en-US"/>
              </w:rPr>
              <w:t>Устав</w:t>
            </w:r>
          </w:p>
          <w:p w14:paraId="7AC8FF66" w14:textId="71AB6816" w:rsidR="00F30E2A" w:rsidRPr="003459FB" w:rsidRDefault="00F30E2A" w:rsidP="00B22D46">
            <w:pPr>
              <w:pStyle w:val="a3"/>
              <w:numPr>
                <w:ilvl w:val="0"/>
                <w:numId w:val="6"/>
              </w:numPr>
              <w:ind w:left="320" w:hanging="320"/>
              <w:contextualSpacing/>
              <w:rPr>
                <w:rFonts w:ascii="Tahoma" w:eastAsia="Calibri" w:hAnsi="Tahoma" w:cs="Tahoma"/>
                <w:sz w:val="19"/>
                <w:szCs w:val="19"/>
                <w:lang w:eastAsia="en-US"/>
              </w:rPr>
            </w:pPr>
            <w:r w:rsidRPr="003459FB">
              <w:rPr>
                <w:rFonts w:ascii="Tahoma" w:eastAsia="Calibri" w:hAnsi="Tahoma" w:cs="Tahoma"/>
                <w:sz w:val="19"/>
                <w:szCs w:val="19"/>
                <w:lang w:eastAsia="en-US"/>
              </w:rPr>
              <w:t>Приказ/решение</w:t>
            </w:r>
            <w:r w:rsidR="00B22D46">
              <w:rPr>
                <w:rFonts w:ascii="Tahoma" w:eastAsia="Calibri" w:hAnsi="Tahoma" w:cs="Tahoma"/>
                <w:sz w:val="19"/>
                <w:szCs w:val="19"/>
                <w:lang w:eastAsia="en-US"/>
              </w:rPr>
              <w:t>/протокол</w:t>
            </w:r>
            <w:r w:rsidRPr="003459FB">
              <w:rPr>
                <w:rFonts w:ascii="Tahoma" w:eastAsia="Calibri" w:hAnsi="Tahoma" w:cs="Tahoma"/>
                <w:sz w:val="19"/>
                <w:szCs w:val="19"/>
                <w:lang w:eastAsia="en-US"/>
              </w:rPr>
              <w:t xml:space="preserve"> об избрании/назначении исполнительного органа юр. лица (1-го лица)</w:t>
            </w:r>
          </w:p>
        </w:tc>
        <w:tc>
          <w:tcPr>
            <w:tcW w:w="7212" w:type="dxa"/>
            <w:tcBorders>
              <w:top w:val="nil"/>
              <w:left w:val="nil"/>
              <w:bottom w:val="single" w:sz="4" w:space="0" w:color="auto"/>
              <w:right w:val="single" w:sz="4" w:space="0" w:color="auto"/>
            </w:tcBorders>
            <w:shd w:val="clear" w:color="auto" w:fill="auto"/>
            <w:vAlign w:val="center"/>
          </w:tcPr>
          <w:p w14:paraId="0BFAEEA9" w14:textId="77777777" w:rsidR="00F30E2A" w:rsidRPr="003459FB" w:rsidRDefault="00F30E2A" w:rsidP="00580EFD">
            <w:pPr>
              <w:spacing w:after="0" w:line="240" w:lineRule="auto"/>
              <w:jc w:val="both"/>
              <w:rPr>
                <w:rFonts w:ascii="Tahoma" w:hAnsi="Tahoma" w:cs="Tahoma"/>
                <w:i/>
                <w:sz w:val="19"/>
                <w:szCs w:val="19"/>
              </w:rPr>
            </w:pPr>
            <w:r w:rsidRPr="003459FB">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3459FB" w14:paraId="246E5A7C" w14:textId="77777777" w:rsidTr="00F30E2A">
        <w:trPr>
          <w:trHeight w:val="14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52E311"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lastRenderedPageBreak/>
              <w:t>1.8</w:t>
            </w:r>
          </w:p>
        </w:tc>
        <w:tc>
          <w:tcPr>
            <w:tcW w:w="3278" w:type="dxa"/>
            <w:tcBorders>
              <w:top w:val="nil"/>
              <w:left w:val="nil"/>
              <w:bottom w:val="single" w:sz="4" w:space="0" w:color="auto"/>
              <w:right w:val="single" w:sz="4" w:space="0" w:color="auto"/>
            </w:tcBorders>
            <w:shd w:val="clear" w:color="auto" w:fill="auto"/>
            <w:vAlign w:val="center"/>
          </w:tcPr>
          <w:p w14:paraId="44DDD945" w14:textId="77777777" w:rsidR="00F30E2A" w:rsidRPr="003459FB" w:rsidRDefault="00F30E2A" w:rsidP="00580EFD">
            <w:pPr>
              <w:pStyle w:val="a3"/>
              <w:ind w:left="0"/>
              <w:rPr>
                <w:rFonts w:ascii="Tahoma" w:hAnsi="Tahoma" w:cs="Tahoma"/>
                <w:sz w:val="19"/>
                <w:szCs w:val="19"/>
              </w:rPr>
            </w:pPr>
            <w:r w:rsidRPr="003459FB">
              <w:rPr>
                <w:rFonts w:ascii="Tahoma" w:hAnsi="Tahoma" w:cs="Tahoma"/>
                <w:b/>
                <w:sz w:val="19"/>
                <w:szCs w:val="19"/>
              </w:rPr>
              <w:t>Для индивидуальных предпринимателей:</w:t>
            </w:r>
            <w:r w:rsidRPr="003459FB">
              <w:rPr>
                <w:rFonts w:ascii="Tahoma" w:hAnsi="Tahoma" w:cs="Tahoma"/>
                <w:sz w:val="19"/>
                <w:szCs w:val="19"/>
              </w:rPr>
              <w:br/>
              <w:t>предоставить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c>
          <w:tcPr>
            <w:tcW w:w="7212" w:type="dxa"/>
            <w:tcBorders>
              <w:top w:val="nil"/>
              <w:left w:val="nil"/>
              <w:bottom w:val="single" w:sz="4" w:space="0" w:color="auto"/>
              <w:right w:val="single" w:sz="4" w:space="0" w:color="auto"/>
            </w:tcBorders>
            <w:shd w:val="clear" w:color="auto" w:fill="auto"/>
            <w:vAlign w:val="center"/>
          </w:tcPr>
          <w:p w14:paraId="0DE4FA98" w14:textId="77777777" w:rsidR="00F30E2A" w:rsidRPr="003459FB" w:rsidRDefault="00F30E2A" w:rsidP="00580EFD">
            <w:pPr>
              <w:spacing w:after="0" w:line="240" w:lineRule="auto"/>
              <w:jc w:val="both"/>
              <w:rPr>
                <w:rFonts w:ascii="Tahoma" w:hAnsi="Tahoma" w:cs="Tahoma"/>
                <w:i/>
                <w:sz w:val="19"/>
                <w:szCs w:val="19"/>
              </w:rPr>
            </w:pPr>
            <w:r w:rsidRPr="003459FB">
              <w:rPr>
                <w:rFonts w:ascii="Tahoma" w:hAnsi="Tahoma" w:cs="Tahoma"/>
                <w:i/>
                <w:sz w:val="19"/>
                <w:szCs w:val="19"/>
              </w:rPr>
              <w:t>Приложить копии (в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3459FB" w14:paraId="7447C493" w14:textId="77777777" w:rsidTr="00F30E2A">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92028A"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1.9</w:t>
            </w:r>
          </w:p>
        </w:tc>
        <w:tc>
          <w:tcPr>
            <w:tcW w:w="3278" w:type="dxa"/>
            <w:tcBorders>
              <w:top w:val="nil"/>
              <w:left w:val="nil"/>
              <w:bottom w:val="single" w:sz="4" w:space="0" w:color="auto"/>
              <w:right w:val="single" w:sz="4" w:space="0" w:color="auto"/>
            </w:tcBorders>
            <w:shd w:val="clear" w:color="auto" w:fill="auto"/>
            <w:vAlign w:val="center"/>
          </w:tcPr>
          <w:p w14:paraId="54784A83" w14:textId="20D051B2" w:rsidR="00F30E2A" w:rsidRPr="003459FB" w:rsidRDefault="00F30E2A" w:rsidP="00580EFD">
            <w:pPr>
              <w:spacing w:after="0" w:line="240" w:lineRule="auto"/>
              <w:rPr>
                <w:rFonts w:ascii="Tahoma" w:hAnsi="Tahoma" w:cs="Tahoma"/>
                <w:sz w:val="19"/>
                <w:szCs w:val="19"/>
              </w:rPr>
            </w:pPr>
            <w:r w:rsidRPr="003459FB">
              <w:rPr>
                <w:rFonts w:ascii="Tahoma" w:hAnsi="Tahoma" w:cs="Tahoma"/>
                <w:sz w:val="19"/>
                <w:szCs w:val="19"/>
              </w:rPr>
              <w:t>Если конкурсная заявка подписана не первым лицом</w:t>
            </w:r>
            <w:r w:rsidR="00B22D46">
              <w:rPr>
                <w:rFonts w:ascii="Tahoma" w:hAnsi="Tahoma" w:cs="Tahoma"/>
                <w:sz w:val="19"/>
                <w:szCs w:val="19"/>
              </w:rPr>
              <w:t xml:space="preserve"> (руководителем)</w:t>
            </w:r>
            <w:r w:rsidRPr="003459FB">
              <w:rPr>
                <w:rFonts w:ascii="Tahoma" w:hAnsi="Tahoma" w:cs="Tahoma"/>
                <w:sz w:val="19"/>
                <w:szCs w:val="19"/>
              </w:rPr>
              <w:t>, то необходимо предоставить доверенность на лицо, подписавшее конкурсную заявку и представляющее интересы участника в торгах;</w:t>
            </w:r>
          </w:p>
        </w:tc>
        <w:tc>
          <w:tcPr>
            <w:tcW w:w="7212" w:type="dxa"/>
            <w:tcBorders>
              <w:top w:val="nil"/>
              <w:left w:val="nil"/>
              <w:bottom w:val="single" w:sz="4" w:space="0" w:color="auto"/>
              <w:right w:val="single" w:sz="4" w:space="0" w:color="auto"/>
            </w:tcBorders>
            <w:shd w:val="clear" w:color="auto" w:fill="auto"/>
            <w:vAlign w:val="center"/>
          </w:tcPr>
          <w:p w14:paraId="25CF7063" w14:textId="77777777" w:rsidR="00F30E2A" w:rsidRPr="003459FB" w:rsidRDefault="00F30E2A" w:rsidP="00580EFD">
            <w:pPr>
              <w:spacing w:after="0" w:line="240" w:lineRule="auto"/>
              <w:jc w:val="both"/>
              <w:rPr>
                <w:rFonts w:ascii="Tahoma" w:hAnsi="Tahoma" w:cs="Tahoma"/>
                <w:i/>
                <w:sz w:val="19"/>
                <w:szCs w:val="19"/>
              </w:rPr>
            </w:pPr>
            <w:r w:rsidRPr="003459FB">
              <w:rPr>
                <w:rFonts w:ascii="Tahoma" w:hAnsi="Tahoma" w:cs="Tahoma"/>
                <w:i/>
                <w:sz w:val="19"/>
                <w:szCs w:val="19"/>
              </w:rPr>
              <w:t>Приложить копии</w:t>
            </w:r>
          </w:p>
          <w:p w14:paraId="221755EA" w14:textId="77777777" w:rsidR="00F30E2A" w:rsidRPr="003459FB" w:rsidRDefault="00F30E2A" w:rsidP="00580EFD">
            <w:pPr>
              <w:spacing w:after="0" w:line="240" w:lineRule="auto"/>
              <w:rPr>
                <w:rFonts w:ascii="Tahoma" w:hAnsi="Tahoma" w:cs="Tahoma"/>
                <w:i/>
                <w:sz w:val="19"/>
                <w:szCs w:val="19"/>
              </w:rPr>
            </w:pPr>
            <w:r w:rsidRPr="003459FB">
              <w:rPr>
                <w:rFonts w:ascii="Tahoma" w:hAnsi="Tahoma" w:cs="Tahoma"/>
                <w:i/>
                <w:sz w:val="19"/>
                <w:szCs w:val="19"/>
              </w:rPr>
              <w:t>(в случае если, данные документы составлены на иностранном языке, необходимо предоставить дополнительно перевод на русском языке)</w:t>
            </w:r>
          </w:p>
        </w:tc>
      </w:tr>
      <w:tr w:rsidR="00F30E2A" w:rsidRPr="003459FB" w14:paraId="1CEAE758" w14:textId="77777777" w:rsidTr="00F30E2A">
        <w:trPr>
          <w:trHeight w:val="11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4D420D"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1.10</w:t>
            </w:r>
          </w:p>
        </w:tc>
        <w:tc>
          <w:tcPr>
            <w:tcW w:w="3278" w:type="dxa"/>
            <w:tcBorders>
              <w:top w:val="nil"/>
              <w:left w:val="nil"/>
              <w:bottom w:val="single" w:sz="4" w:space="0" w:color="auto"/>
              <w:right w:val="single" w:sz="4" w:space="0" w:color="auto"/>
            </w:tcBorders>
            <w:shd w:val="clear" w:color="auto" w:fill="auto"/>
          </w:tcPr>
          <w:p w14:paraId="2EEBAFEF" w14:textId="0C961509" w:rsidR="00F30E2A" w:rsidRPr="003459FB" w:rsidRDefault="0024225E" w:rsidP="00580EFD">
            <w:pPr>
              <w:spacing w:after="0" w:line="240" w:lineRule="auto"/>
              <w:rPr>
                <w:rFonts w:ascii="Tahoma" w:hAnsi="Tahoma" w:cs="Tahoma"/>
                <w:sz w:val="19"/>
                <w:szCs w:val="19"/>
              </w:rPr>
            </w:pPr>
            <w:r w:rsidRPr="003459FB">
              <w:rPr>
                <w:rFonts w:ascii="Tahoma" w:hAnsi="Tahoma" w:cs="Tahoma"/>
                <w:sz w:val="19"/>
                <w:szCs w:val="19"/>
              </w:rPr>
              <w:t>Технический контроль и проверка при поступлении на склад</w:t>
            </w:r>
            <w:r w:rsidR="00F30E2A" w:rsidRPr="003459FB">
              <w:rPr>
                <w:rFonts w:ascii="Tahoma" w:hAnsi="Tahoma" w:cs="Tahoma"/>
                <w:sz w:val="19"/>
                <w:szCs w:val="19"/>
              </w:rPr>
              <w:t xml:space="preserve"> </w:t>
            </w:r>
          </w:p>
        </w:tc>
        <w:tc>
          <w:tcPr>
            <w:tcW w:w="7212" w:type="dxa"/>
            <w:tcBorders>
              <w:top w:val="nil"/>
              <w:left w:val="nil"/>
              <w:bottom w:val="single" w:sz="4" w:space="0" w:color="auto"/>
              <w:right w:val="single" w:sz="4" w:space="0" w:color="auto"/>
            </w:tcBorders>
            <w:shd w:val="clear" w:color="auto" w:fill="auto"/>
          </w:tcPr>
          <w:p w14:paraId="1EBCC1F4" w14:textId="77777777" w:rsidR="00F30E2A" w:rsidRPr="003459FB" w:rsidRDefault="0024225E" w:rsidP="00580EFD">
            <w:pPr>
              <w:spacing w:after="0" w:line="240" w:lineRule="auto"/>
              <w:rPr>
                <w:rFonts w:ascii="Tahoma" w:hAnsi="Tahoma" w:cs="Tahoma"/>
                <w:i/>
                <w:sz w:val="19"/>
                <w:szCs w:val="19"/>
              </w:rPr>
            </w:pPr>
            <w:r w:rsidRPr="003459FB">
              <w:rPr>
                <w:rFonts w:ascii="Tahoma" w:hAnsi="Tahoma" w:cs="Tahoma"/>
                <w:i/>
                <w:sz w:val="19"/>
                <w:szCs w:val="19"/>
              </w:rPr>
              <w:t>Визуальный осмотр</w:t>
            </w:r>
          </w:p>
          <w:p w14:paraId="22C93B0B" w14:textId="3DC530FE" w:rsidR="0024225E" w:rsidRPr="003459FB" w:rsidRDefault="0024225E" w:rsidP="00580EFD">
            <w:pPr>
              <w:spacing w:after="0" w:line="240" w:lineRule="auto"/>
              <w:rPr>
                <w:rFonts w:ascii="Tahoma" w:hAnsi="Tahoma" w:cs="Tahoma"/>
                <w:i/>
                <w:sz w:val="19"/>
                <w:szCs w:val="19"/>
              </w:rPr>
            </w:pPr>
            <w:r w:rsidRPr="003459FB">
              <w:rPr>
                <w:rFonts w:ascii="Tahoma" w:hAnsi="Tahoma" w:cs="Tahoma"/>
                <w:i/>
                <w:sz w:val="19"/>
                <w:szCs w:val="19"/>
              </w:rPr>
              <w:t>Если товар не отвечает техническим спецификациям или в случае обнаружения брака при поставке товара,</w:t>
            </w:r>
            <w:r w:rsidR="003B1E33" w:rsidRPr="003459FB">
              <w:rPr>
                <w:rFonts w:ascii="Tahoma" w:hAnsi="Tahoma" w:cs="Tahoma"/>
                <w:i/>
                <w:sz w:val="19"/>
                <w:szCs w:val="19"/>
              </w:rPr>
              <w:t xml:space="preserve"> Покупатель отказывается от них и Поставщик обязан заменить забракованный товар в течение 10 рабочих дней без каких либо дополнительных затрат со стороны Покупателя</w:t>
            </w:r>
          </w:p>
        </w:tc>
      </w:tr>
      <w:tr w:rsidR="00F30E2A" w:rsidRPr="003459FB" w14:paraId="01282462" w14:textId="77777777" w:rsidTr="00F30E2A">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E658"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1.11</w:t>
            </w:r>
          </w:p>
        </w:tc>
        <w:tc>
          <w:tcPr>
            <w:tcW w:w="3278" w:type="dxa"/>
            <w:tcBorders>
              <w:top w:val="single" w:sz="4" w:space="0" w:color="auto"/>
              <w:left w:val="nil"/>
              <w:bottom w:val="single" w:sz="4" w:space="0" w:color="auto"/>
              <w:right w:val="single" w:sz="4" w:space="0" w:color="auto"/>
            </w:tcBorders>
            <w:shd w:val="clear" w:color="auto" w:fill="auto"/>
            <w:vAlign w:val="center"/>
          </w:tcPr>
          <w:p w14:paraId="48C6B3D5" w14:textId="77777777" w:rsidR="00F30E2A" w:rsidRPr="003459FB" w:rsidRDefault="00F30E2A" w:rsidP="00580EFD">
            <w:pPr>
              <w:autoSpaceDE w:val="0"/>
              <w:autoSpaceDN w:val="0"/>
              <w:adjustRightInd w:val="0"/>
              <w:spacing w:after="0" w:line="240" w:lineRule="auto"/>
              <w:rPr>
                <w:rFonts w:ascii="Tahoma" w:hAnsi="Tahoma" w:cs="Tahoma"/>
                <w:sz w:val="19"/>
                <w:szCs w:val="19"/>
              </w:rPr>
            </w:pPr>
            <w:r w:rsidRPr="003459FB">
              <w:rPr>
                <w:rFonts w:ascii="Tahoma" w:hAnsi="Tahoma" w:cs="Tahoma"/>
                <w:sz w:val="19"/>
                <w:szCs w:val="19"/>
              </w:rPr>
              <w:t>Срок действия конкурсной заявки, в календарных днях:</w:t>
            </w:r>
          </w:p>
        </w:tc>
        <w:tc>
          <w:tcPr>
            <w:tcW w:w="7212" w:type="dxa"/>
            <w:tcBorders>
              <w:top w:val="single" w:sz="4" w:space="0" w:color="auto"/>
              <w:left w:val="nil"/>
              <w:bottom w:val="single" w:sz="4" w:space="0" w:color="auto"/>
              <w:right w:val="single" w:sz="4" w:space="0" w:color="auto"/>
            </w:tcBorders>
            <w:shd w:val="clear" w:color="auto" w:fill="auto"/>
            <w:vAlign w:val="center"/>
          </w:tcPr>
          <w:p w14:paraId="09EDC195" w14:textId="77777777" w:rsidR="00F30E2A" w:rsidRPr="003459FB" w:rsidRDefault="00F30E2A" w:rsidP="00580EFD">
            <w:pPr>
              <w:autoSpaceDE w:val="0"/>
              <w:autoSpaceDN w:val="0"/>
              <w:adjustRightInd w:val="0"/>
              <w:spacing w:after="0" w:line="240" w:lineRule="auto"/>
              <w:rPr>
                <w:rFonts w:ascii="Tahoma" w:hAnsi="Tahoma" w:cs="Tahoma"/>
                <w:i/>
                <w:iCs/>
                <w:sz w:val="19"/>
                <w:szCs w:val="19"/>
              </w:rPr>
            </w:pPr>
            <w:r w:rsidRPr="003459FB">
              <w:rPr>
                <w:rFonts w:ascii="Tahoma" w:hAnsi="Tahoma" w:cs="Tahoma"/>
                <w:i/>
                <w:iCs/>
                <w:sz w:val="19"/>
                <w:szCs w:val="19"/>
              </w:rPr>
              <w:t>60 (шестьдесят) календарных дней с даты вскрытия конкурсных заявок</w:t>
            </w:r>
          </w:p>
        </w:tc>
      </w:tr>
      <w:tr w:rsidR="00F30E2A" w:rsidRPr="003459FB" w14:paraId="511DF779" w14:textId="77777777" w:rsidTr="00F30E2A">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C08805D"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1.12</w:t>
            </w:r>
          </w:p>
        </w:tc>
        <w:tc>
          <w:tcPr>
            <w:tcW w:w="3278" w:type="dxa"/>
            <w:tcBorders>
              <w:top w:val="nil"/>
              <w:left w:val="nil"/>
              <w:bottom w:val="single" w:sz="4" w:space="0" w:color="auto"/>
              <w:right w:val="single" w:sz="4" w:space="0" w:color="auto"/>
            </w:tcBorders>
            <w:shd w:val="clear" w:color="auto" w:fill="auto"/>
            <w:vAlign w:val="center"/>
          </w:tcPr>
          <w:p w14:paraId="6D317BE6" w14:textId="77777777" w:rsidR="00F30E2A" w:rsidRPr="003459FB" w:rsidRDefault="00F30E2A" w:rsidP="00580EFD">
            <w:pPr>
              <w:spacing w:after="0" w:line="240" w:lineRule="auto"/>
              <w:rPr>
                <w:rFonts w:ascii="Tahoma" w:hAnsi="Tahoma" w:cs="Tahoma"/>
                <w:b/>
                <w:sz w:val="19"/>
                <w:szCs w:val="19"/>
              </w:rPr>
            </w:pPr>
            <w:r w:rsidRPr="003459FB">
              <w:rPr>
                <w:rFonts w:ascii="Tahoma" w:hAnsi="Tahoma" w:cs="Tahoma"/>
                <w:sz w:val="19"/>
                <w:szCs w:val="19"/>
              </w:rPr>
              <w:t>Размер и форма гарантийного обеспечения исполнения договора (ГОИД)</w:t>
            </w:r>
          </w:p>
        </w:tc>
        <w:tc>
          <w:tcPr>
            <w:tcW w:w="7212" w:type="dxa"/>
            <w:tcBorders>
              <w:top w:val="nil"/>
              <w:left w:val="nil"/>
              <w:bottom w:val="single" w:sz="4" w:space="0" w:color="auto"/>
              <w:right w:val="single" w:sz="4" w:space="0" w:color="auto"/>
            </w:tcBorders>
            <w:shd w:val="clear" w:color="auto" w:fill="auto"/>
            <w:vAlign w:val="center"/>
          </w:tcPr>
          <w:p w14:paraId="1E6B258F" w14:textId="77777777" w:rsidR="00F30E2A" w:rsidRPr="003459FB" w:rsidRDefault="00F30E2A" w:rsidP="00580EFD">
            <w:pPr>
              <w:spacing w:after="0" w:line="240" w:lineRule="auto"/>
              <w:rPr>
                <w:rFonts w:ascii="Tahoma" w:hAnsi="Tahoma" w:cs="Tahoma"/>
                <w:i/>
                <w:sz w:val="19"/>
                <w:szCs w:val="19"/>
              </w:rPr>
            </w:pPr>
            <w:r w:rsidRPr="003459FB">
              <w:rPr>
                <w:rFonts w:ascii="Tahoma" w:hAnsi="Tahoma" w:cs="Tahoma"/>
                <w:i/>
                <w:sz w:val="19"/>
                <w:szCs w:val="19"/>
              </w:rPr>
              <w:t>Претенденту, которому будет присуждено право заключения договора, по итогам конкурса должен внести гарантийное обеспечение исполнения договора (ГОИД) в следующем размере:</w:t>
            </w:r>
          </w:p>
          <w:p w14:paraId="0F8CB44C" w14:textId="14FB9420" w:rsidR="00F30E2A" w:rsidRPr="003459FB" w:rsidRDefault="003B1E33" w:rsidP="00580EFD">
            <w:pPr>
              <w:spacing w:after="0" w:line="240" w:lineRule="auto"/>
              <w:rPr>
                <w:rFonts w:ascii="Tahoma" w:hAnsi="Tahoma" w:cs="Tahoma"/>
                <w:b/>
                <w:i/>
                <w:sz w:val="19"/>
                <w:szCs w:val="19"/>
              </w:rPr>
            </w:pPr>
            <w:r w:rsidRPr="003459FB">
              <w:rPr>
                <w:rFonts w:ascii="Tahoma" w:hAnsi="Tahoma" w:cs="Tahoma"/>
                <w:b/>
                <w:i/>
                <w:sz w:val="19"/>
                <w:szCs w:val="19"/>
              </w:rPr>
              <w:t>– 3,5</w:t>
            </w:r>
            <w:r w:rsidR="00F30E2A" w:rsidRPr="003459FB">
              <w:rPr>
                <w:rFonts w:ascii="Tahoma" w:hAnsi="Tahoma" w:cs="Tahoma"/>
                <w:b/>
                <w:i/>
                <w:sz w:val="19"/>
                <w:szCs w:val="19"/>
              </w:rPr>
              <w:t>%;</w:t>
            </w:r>
          </w:p>
          <w:p w14:paraId="23ED76D1" w14:textId="1B01325D" w:rsidR="00F30E2A" w:rsidRPr="003459FB" w:rsidRDefault="00F30E2A" w:rsidP="00580EFD">
            <w:pPr>
              <w:spacing w:after="0" w:line="240" w:lineRule="auto"/>
              <w:rPr>
                <w:rFonts w:ascii="Tahoma" w:hAnsi="Tahoma" w:cs="Tahoma"/>
                <w:b/>
                <w:i/>
                <w:sz w:val="19"/>
                <w:szCs w:val="19"/>
                <w:lang w:val="x-none"/>
              </w:rPr>
            </w:pPr>
            <w:r w:rsidRPr="003459FB">
              <w:rPr>
                <w:rFonts w:ascii="Tahoma" w:hAnsi="Tahoma" w:cs="Tahoma"/>
                <w:i/>
                <w:sz w:val="19"/>
                <w:szCs w:val="19"/>
              </w:rPr>
              <w:t>от о</w:t>
            </w:r>
            <w:r w:rsidR="003B1E33" w:rsidRPr="003459FB">
              <w:rPr>
                <w:rFonts w:ascii="Tahoma" w:hAnsi="Tahoma" w:cs="Tahoma"/>
                <w:i/>
                <w:sz w:val="19"/>
                <w:szCs w:val="19"/>
              </w:rPr>
              <w:t>бщей суммы Договора в течение 5</w:t>
            </w:r>
            <w:r w:rsidRPr="003459FB">
              <w:rPr>
                <w:rFonts w:ascii="Tahoma" w:hAnsi="Tahoma" w:cs="Tahoma"/>
                <w:i/>
                <w:sz w:val="19"/>
                <w:szCs w:val="19"/>
              </w:rPr>
              <w:t xml:space="preserve"> рабочих дней с даты заключения Договора путем перечисления денежных средств</w:t>
            </w:r>
            <w:r w:rsidR="003B1E33" w:rsidRPr="003459FB">
              <w:rPr>
                <w:rFonts w:ascii="Tahoma" w:hAnsi="Tahoma" w:cs="Tahoma"/>
                <w:i/>
                <w:sz w:val="19"/>
                <w:szCs w:val="19"/>
              </w:rPr>
              <w:t xml:space="preserve"> на банковский счет Покупателя.</w:t>
            </w:r>
          </w:p>
          <w:p w14:paraId="67F3F409" w14:textId="77777777" w:rsidR="00F30E2A" w:rsidRPr="003459FB" w:rsidRDefault="00F30E2A" w:rsidP="00580EFD">
            <w:pPr>
              <w:spacing w:after="0" w:line="240" w:lineRule="auto"/>
              <w:rPr>
                <w:rFonts w:ascii="Tahoma" w:hAnsi="Tahoma" w:cs="Tahoma"/>
                <w:iCs/>
                <w:sz w:val="19"/>
                <w:szCs w:val="19"/>
              </w:rPr>
            </w:pPr>
            <w:r w:rsidRPr="003459FB">
              <w:rPr>
                <w:rFonts w:ascii="Tahoma" w:hAnsi="Tahoma" w:cs="Tahoma"/>
                <w:i/>
                <w:sz w:val="19"/>
                <w:szCs w:val="19"/>
              </w:rPr>
              <w:t>Порядок возврата ГОИД определяется в Договоре.</w:t>
            </w:r>
          </w:p>
          <w:p w14:paraId="14E5DB62" w14:textId="77777777" w:rsidR="00F30E2A" w:rsidRPr="003459FB" w:rsidRDefault="00F30E2A" w:rsidP="00580EFD">
            <w:pPr>
              <w:pStyle w:val="af2"/>
              <w:spacing w:before="120"/>
              <w:rPr>
                <w:rFonts w:ascii="Tahoma" w:hAnsi="Tahoma" w:cs="Tahoma"/>
                <w:sz w:val="19"/>
                <w:szCs w:val="19"/>
              </w:rPr>
            </w:pPr>
            <w:r w:rsidRPr="003459FB">
              <w:rPr>
                <w:rFonts w:ascii="Tahoma" w:eastAsia="Times New Roman" w:hAnsi="Tahoma" w:cs="Tahoma"/>
                <w:b/>
                <w:i/>
                <w:iCs/>
                <w:sz w:val="19"/>
                <w:szCs w:val="19"/>
                <w:lang w:eastAsia="ru-RU"/>
              </w:rPr>
              <w:t>Форма внесения ГОИД:</w:t>
            </w:r>
            <w:r w:rsidRPr="003459FB">
              <w:rPr>
                <w:rFonts w:ascii="Tahoma" w:eastAsia="Times New Roman" w:hAnsi="Tahoma" w:cs="Tahoma"/>
                <w:i/>
                <w:iCs/>
                <w:sz w:val="19"/>
                <w:szCs w:val="19"/>
                <w:lang w:eastAsia="ru-RU"/>
              </w:rPr>
              <w:t xml:space="preserve"> В виде перечисления денежных средств на банковский счет Покупателя, либо предоставление банковской гарантии.</w:t>
            </w:r>
          </w:p>
        </w:tc>
      </w:tr>
      <w:tr w:rsidR="00F30E2A" w:rsidRPr="003459FB" w14:paraId="6FE98F97" w14:textId="77777777" w:rsidTr="00F30E2A">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5ABB1A1"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1.13</w:t>
            </w:r>
          </w:p>
        </w:tc>
        <w:tc>
          <w:tcPr>
            <w:tcW w:w="3278" w:type="dxa"/>
            <w:tcBorders>
              <w:top w:val="nil"/>
              <w:left w:val="nil"/>
              <w:bottom w:val="single" w:sz="4" w:space="0" w:color="auto"/>
              <w:right w:val="single" w:sz="4" w:space="0" w:color="auto"/>
            </w:tcBorders>
            <w:shd w:val="clear" w:color="auto" w:fill="auto"/>
            <w:vAlign w:val="center"/>
          </w:tcPr>
          <w:p w14:paraId="26CA2AB5" w14:textId="77777777" w:rsidR="00F30E2A" w:rsidRPr="003459FB" w:rsidRDefault="00F30E2A" w:rsidP="00580EFD">
            <w:pPr>
              <w:spacing w:after="0" w:line="240" w:lineRule="auto"/>
              <w:ind w:left="-57" w:right="-57"/>
              <w:rPr>
                <w:rFonts w:ascii="Tahoma" w:hAnsi="Tahoma" w:cs="Tahoma"/>
                <w:sz w:val="19"/>
                <w:szCs w:val="19"/>
              </w:rPr>
            </w:pPr>
            <w:r w:rsidRPr="003459FB">
              <w:rPr>
                <w:rFonts w:ascii="Tahoma" w:hAnsi="Tahoma" w:cs="Tahoma"/>
                <w:sz w:val="19"/>
                <w:szCs w:val="19"/>
              </w:rPr>
              <w:t xml:space="preserve">Реквизиты банковского счета для внесения ГОИД </w:t>
            </w:r>
          </w:p>
        </w:tc>
        <w:tc>
          <w:tcPr>
            <w:tcW w:w="7212" w:type="dxa"/>
            <w:tcBorders>
              <w:top w:val="nil"/>
              <w:left w:val="nil"/>
              <w:bottom w:val="single" w:sz="4" w:space="0" w:color="auto"/>
              <w:right w:val="single" w:sz="4" w:space="0" w:color="auto"/>
            </w:tcBorders>
            <w:shd w:val="clear" w:color="auto" w:fill="auto"/>
            <w:vAlign w:val="center"/>
          </w:tcPr>
          <w:p w14:paraId="34D52497" w14:textId="6F8FB04F" w:rsidR="00F30E2A" w:rsidRPr="003459FB" w:rsidRDefault="00F30E2A" w:rsidP="00580EFD">
            <w:pPr>
              <w:spacing w:after="0" w:line="240" w:lineRule="auto"/>
              <w:rPr>
                <w:rFonts w:ascii="Tahoma" w:hAnsi="Tahoma" w:cs="Tahoma"/>
                <w:i/>
                <w:iCs/>
                <w:sz w:val="19"/>
                <w:szCs w:val="19"/>
              </w:rPr>
            </w:pPr>
            <w:r w:rsidRPr="003459FB">
              <w:rPr>
                <w:rFonts w:ascii="Tahoma" w:hAnsi="Tahoma" w:cs="Tahoma"/>
                <w:sz w:val="19"/>
                <w:szCs w:val="19"/>
              </w:rPr>
              <w:t xml:space="preserve"> </w:t>
            </w:r>
            <w:r w:rsidRPr="003459FB">
              <w:rPr>
                <w:rFonts w:ascii="Tahoma" w:hAnsi="Tahoma" w:cs="Tahoma"/>
                <w:i/>
                <w:sz w:val="19"/>
                <w:szCs w:val="19"/>
              </w:rPr>
              <w:t>ук</w:t>
            </w:r>
            <w:r w:rsidR="003B1E33" w:rsidRPr="003459FB">
              <w:rPr>
                <w:rFonts w:ascii="Tahoma" w:hAnsi="Tahoma" w:cs="Tahoma"/>
                <w:i/>
                <w:sz w:val="19"/>
                <w:szCs w:val="19"/>
              </w:rPr>
              <w:t>азаны в приложении № 2</w:t>
            </w:r>
          </w:p>
        </w:tc>
      </w:tr>
      <w:tr w:rsidR="00F30E2A" w:rsidRPr="003459FB" w14:paraId="0605F4F9" w14:textId="77777777" w:rsidTr="00F30E2A">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E3692C8"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1.14</w:t>
            </w:r>
          </w:p>
        </w:tc>
        <w:tc>
          <w:tcPr>
            <w:tcW w:w="3278" w:type="dxa"/>
            <w:tcBorders>
              <w:top w:val="nil"/>
              <w:left w:val="nil"/>
              <w:bottom w:val="single" w:sz="4" w:space="0" w:color="auto"/>
              <w:right w:val="single" w:sz="4" w:space="0" w:color="auto"/>
            </w:tcBorders>
            <w:shd w:val="clear" w:color="auto" w:fill="auto"/>
            <w:vAlign w:val="center"/>
          </w:tcPr>
          <w:p w14:paraId="3EA9F778" w14:textId="77777777" w:rsidR="00F30E2A" w:rsidRPr="003459FB" w:rsidRDefault="00F30E2A" w:rsidP="00580EFD">
            <w:pPr>
              <w:spacing w:after="0" w:line="240" w:lineRule="auto"/>
              <w:ind w:left="-57" w:right="-57"/>
              <w:rPr>
                <w:rFonts w:ascii="Tahoma" w:hAnsi="Tahoma" w:cs="Tahoma"/>
                <w:sz w:val="19"/>
                <w:szCs w:val="19"/>
              </w:rPr>
            </w:pPr>
            <w:r w:rsidRPr="003459FB">
              <w:rPr>
                <w:rFonts w:ascii="Tahoma" w:hAnsi="Tahoma" w:cs="Tahoma"/>
                <w:b/>
                <w:sz w:val="19"/>
                <w:szCs w:val="19"/>
              </w:rPr>
              <w:t xml:space="preserve">Критерии оценки </w:t>
            </w:r>
          </w:p>
        </w:tc>
        <w:tc>
          <w:tcPr>
            <w:tcW w:w="7212" w:type="dxa"/>
            <w:tcBorders>
              <w:top w:val="nil"/>
              <w:left w:val="nil"/>
              <w:bottom w:val="single" w:sz="4" w:space="0" w:color="auto"/>
              <w:right w:val="single" w:sz="4" w:space="0" w:color="auto"/>
            </w:tcBorders>
            <w:shd w:val="clear" w:color="auto" w:fill="FFFFFF"/>
            <w:vAlign w:val="center"/>
          </w:tcPr>
          <w:p w14:paraId="19879754" w14:textId="77777777" w:rsidR="00F30E2A" w:rsidRPr="003459FB" w:rsidRDefault="00F30E2A" w:rsidP="00580EFD">
            <w:pPr>
              <w:pStyle w:val="af2"/>
              <w:jc w:val="both"/>
              <w:rPr>
                <w:rFonts w:ascii="Tahoma" w:hAnsi="Tahoma" w:cs="Tahoma"/>
                <w:i/>
                <w:sz w:val="19"/>
                <w:szCs w:val="19"/>
              </w:rPr>
            </w:pPr>
            <w:r w:rsidRPr="003459FB">
              <w:rPr>
                <w:rFonts w:ascii="Tahoma" w:hAnsi="Tahoma" w:cs="Tahoma"/>
                <w:i/>
                <w:sz w:val="19"/>
                <w:szCs w:val="19"/>
              </w:rPr>
              <w:t>* Победившей может быть признана Конкурсная заявка, отвечающая по существу требованиям конкурсной документации, квалификационным требованиям, техническим параметрам и имеющая наименьшую оцененную стоимость.</w:t>
            </w:r>
          </w:p>
          <w:p w14:paraId="01C5381A" w14:textId="77777777" w:rsidR="00F30E2A" w:rsidRPr="003459FB" w:rsidRDefault="00F30E2A" w:rsidP="00580EFD">
            <w:pPr>
              <w:spacing w:after="0" w:line="240" w:lineRule="auto"/>
              <w:ind w:left="-57" w:right="-57"/>
              <w:jc w:val="both"/>
              <w:rPr>
                <w:rFonts w:ascii="Tahoma" w:hAnsi="Tahoma" w:cs="Tahoma"/>
                <w:sz w:val="19"/>
                <w:szCs w:val="19"/>
              </w:rPr>
            </w:pPr>
            <w:r w:rsidRPr="003459FB">
              <w:rPr>
                <w:rFonts w:ascii="Tahoma" w:hAnsi="Tahoma" w:cs="Tahoma"/>
                <w:i/>
                <w:sz w:val="19"/>
                <w:szCs w:val="19"/>
              </w:rPr>
              <w:t xml:space="preserve">** при определении оцененной стоимости, от общей стоимости конкурсной заявки, вычитается НДС (-12%), </w:t>
            </w:r>
            <w:r w:rsidRPr="003459FB">
              <w:rPr>
                <w:rFonts w:ascii="Tahoma" w:hAnsi="Tahoma" w:cs="Tahoma"/>
                <w:i/>
                <w:sz w:val="19"/>
                <w:szCs w:val="19"/>
                <w:u w:val="single"/>
              </w:rPr>
              <w:t>если участник-резидент КР является плательщиком НДС, соответственно оценка заявок будет проводиться без учета НДС-12%.</w:t>
            </w:r>
          </w:p>
        </w:tc>
      </w:tr>
      <w:tr w:rsidR="00F30E2A" w:rsidRPr="003459FB" w14:paraId="31507E95" w14:textId="77777777" w:rsidTr="00F30E2A">
        <w:trPr>
          <w:trHeight w:val="8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FDCD4"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1.16</w:t>
            </w:r>
          </w:p>
        </w:tc>
        <w:tc>
          <w:tcPr>
            <w:tcW w:w="3278" w:type="dxa"/>
            <w:tcBorders>
              <w:top w:val="nil"/>
              <w:left w:val="nil"/>
              <w:bottom w:val="single" w:sz="4" w:space="0" w:color="auto"/>
              <w:right w:val="single" w:sz="4" w:space="0" w:color="auto"/>
            </w:tcBorders>
            <w:shd w:val="clear" w:color="auto" w:fill="auto"/>
            <w:vAlign w:val="center"/>
          </w:tcPr>
          <w:p w14:paraId="74E76C48" w14:textId="18116E09" w:rsidR="00F30E2A" w:rsidRPr="003459FB" w:rsidRDefault="00B90DC3" w:rsidP="00580EFD">
            <w:pPr>
              <w:spacing w:after="0" w:line="240" w:lineRule="auto"/>
              <w:rPr>
                <w:rFonts w:ascii="Tahoma" w:hAnsi="Tahoma" w:cs="Tahoma"/>
                <w:sz w:val="19"/>
                <w:szCs w:val="19"/>
              </w:rPr>
            </w:pPr>
            <w:r>
              <w:rPr>
                <w:rFonts w:ascii="Tahoma" w:hAnsi="Tahoma" w:cs="Tahoma"/>
                <w:b/>
                <w:sz w:val="19"/>
                <w:szCs w:val="19"/>
              </w:rPr>
              <w:t>Гарантия</w:t>
            </w:r>
          </w:p>
        </w:tc>
        <w:tc>
          <w:tcPr>
            <w:tcW w:w="7212" w:type="dxa"/>
            <w:tcBorders>
              <w:top w:val="nil"/>
              <w:left w:val="nil"/>
              <w:bottom w:val="single" w:sz="4" w:space="0" w:color="auto"/>
              <w:right w:val="single" w:sz="4" w:space="0" w:color="auto"/>
            </w:tcBorders>
            <w:shd w:val="clear" w:color="auto" w:fill="auto"/>
            <w:vAlign w:val="center"/>
          </w:tcPr>
          <w:p w14:paraId="6D31F9FE" w14:textId="5FF62617" w:rsidR="00F30E2A" w:rsidRPr="003459FB" w:rsidRDefault="003B1E33" w:rsidP="00B90DC3">
            <w:pPr>
              <w:spacing w:after="0" w:line="240" w:lineRule="auto"/>
              <w:jc w:val="both"/>
              <w:rPr>
                <w:rFonts w:ascii="Tahoma" w:hAnsi="Tahoma" w:cs="Tahoma"/>
                <w:sz w:val="19"/>
                <w:szCs w:val="19"/>
              </w:rPr>
            </w:pPr>
            <w:r w:rsidRPr="003459FB">
              <w:rPr>
                <w:rFonts w:ascii="Tahoma" w:hAnsi="Tahoma" w:cs="Tahoma"/>
                <w:i/>
                <w:sz w:val="19"/>
                <w:szCs w:val="19"/>
              </w:rPr>
              <w:t>Гарантийный период составляет не менее 12 месяцев со дня подписания Акта приема передачи оборудования. Если по вине поставщика эти гарантии не выполняются полностью или частично, Поставщик должен обеспечить</w:t>
            </w:r>
            <w:r w:rsidR="002A6A67" w:rsidRPr="003459FB">
              <w:rPr>
                <w:rFonts w:ascii="Tahoma" w:hAnsi="Tahoma" w:cs="Tahoma"/>
                <w:i/>
                <w:sz w:val="19"/>
                <w:szCs w:val="19"/>
              </w:rPr>
              <w:t xml:space="preserve"> замену бракованного товара по гарантии</w:t>
            </w:r>
            <w:r w:rsidR="00B90DC3">
              <w:rPr>
                <w:rFonts w:ascii="Tahoma" w:hAnsi="Tahoma" w:cs="Tahoma"/>
                <w:i/>
                <w:sz w:val="19"/>
                <w:szCs w:val="19"/>
              </w:rPr>
              <w:t xml:space="preserve"> в течение 10</w:t>
            </w:r>
            <w:r w:rsidR="002A6A67" w:rsidRPr="003459FB">
              <w:rPr>
                <w:rFonts w:ascii="Tahoma" w:hAnsi="Tahoma" w:cs="Tahoma"/>
                <w:i/>
                <w:sz w:val="19"/>
                <w:szCs w:val="19"/>
              </w:rPr>
              <w:t xml:space="preserve"> </w:t>
            </w:r>
            <w:r w:rsidR="00B90DC3">
              <w:rPr>
                <w:rFonts w:ascii="Tahoma" w:hAnsi="Tahoma" w:cs="Tahoma"/>
                <w:i/>
                <w:sz w:val="19"/>
                <w:szCs w:val="19"/>
              </w:rPr>
              <w:t>рабочих</w:t>
            </w:r>
            <w:r w:rsidR="002A6A67" w:rsidRPr="003459FB">
              <w:rPr>
                <w:rFonts w:ascii="Tahoma" w:hAnsi="Tahoma" w:cs="Tahoma"/>
                <w:i/>
                <w:sz w:val="19"/>
                <w:szCs w:val="19"/>
              </w:rPr>
              <w:t xml:space="preserve"> дней. В случае не</w:t>
            </w:r>
            <w:r w:rsidR="00B90DC3">
              <w:rPr>
                <w:rFonts w:ascii="Tahoma" w:hAnsi="Tahoma" w:cs="Tahoma"/>
                <w:i/>
                <w:sz w:val="19"/>
                <w:szCs w:val="19"/>
              </w:rPr>
              <w:t xml:space="preserve"> устранения дефектов в течение 10</w:t>
            </w:r>
            <w:r w:rsidR="002A6A67" w:rsidRPr="003459FB">
              <w:rPr>
                <w:rFonts w:ascii="Tahoma" w:hAnsi="Tahoma" w:cs="Tahoma"/>
                <w:i/>
                <w:sz w:val="19"/>
                <w:szCs w:val="19"/>
              </w:rPr>
              <w:t xml:space="preserve"> </w:t>
            </w:r>
            <w:r w:rsidR="00B90DC3">
              <w:rPr>
                <w:rFonts w:ascii="Tahoma" w:hAnsi="Tahoma" w:cs="Tahoma"/>
                <w:i/>
                <w:sz w:val="19"/>
                <w:szCs w:val="19"/>
              </w:rPr>
              <w:t>рабочих</w:t>
            </w:r>
            <w:r w:rsidR="002A6A67" w:rsidRPr="003459FB">
              <w:rPr>
                <w:rFonts w:ascii="Tahoma" w:hAnsi="Tahoma" w:cs="Tahoma"/>
                <w:i/>
                <w:sz w:val="19"/>
                <w:szCs w:val="19"/>
              </w:rPr>
              <w:t xml:space="preserve"> дней Поставщик выплачивает Покупателю неустойку за невыполнение гарантийных обязательств по договору. Размер такой неустойки составляет 0,1% за каждый день от общей ст</w:t>
            </w:r>
            <w:r w:rsidR="00B90DC3">
              <w:rPr>
                <w:rFonts w:ascii="Tahoma" w:hAnsi="Tahoma" w:cs="Tahoma"/>
                <w:i/>
                <w:sz w:val="19"/>
                <w:szCs w:val="19"/>
              </w:rPr>
              <w:t>оимости договора, но не более 5</w:t>
            </w:r>
            <w:r w:rsidR="002A6A67" w:rsidRPr="003459FB">
              <w:rPr>
                <w:rFonts w:ascii="Tahoma" w:hAnsi="Tahoma" w:cs="Tahoma"/>
                <w:i/>
                <w:sz w:val="19"/>
                <w:szCs w:val="19"/>
              </w:rPr>
              <w:t>% от общей стоимости договора.</w:t>
            </w:r>
          </w:p>
        </w:tc>
      </w:tr>
      <w:tr w:rsidR="00F30E2A" w:rsidRPr="003459FB" w14:paraId="468A074C" w14:textId="77777777" w:rsidTr="00F30E2A">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14F6F6"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1.17</w:t>
            </w:r>
          </w:p>
        </w:tc>
        <w:tc>
          <w:tcPr>
            <w:tcW w:w="3278" w:type="dxa"/>
            <w:tcBorders>
              <w:top w:val="nil"/>
              <w:left w:val="nil"/>
              <w:bottom w:val="single" w:sz="4" w:space="0" w:color="auto"/>
              <w:right w:val="single" w:sz="4" w:space="0" w:color="auto"/>
            </w:tcBorders>
            <w:shd w:val="clear" w:color="auto" w:fill="auto"/>
            <w:vAlign w:val="center"/>
          </w:tcPr>
          <w:p w14:paraId="57533D97" w14:textId="77777777" w:rsidR="00F30E2A" w:rsidRPr="003459FB" w:rsidRDefault="00F30E2A" w:rsidP="00580EFD">
            <w:pPr>
              <w:spacing w:after="0" w:line="240" w:lineRule="auto"/>
              <w:rPr>
                <w:rFonts w:ascii="Tahoma" w:hAnsi="Tahoma" w:cs="Tahoma"/>
                <w:sz w:val="19"/>
                <w:szCs w:val="19"/>
              </w:rPr>
            </w:pPr>
            <w:r w:rsidRPr="003459FB">
              <w:rPr>
                <w:rFonts w:ascii="Tahoma" w:hAnsi="Tahoma" w:cs="Tahoma"/>
                <w:sz w:val="19"/>
                <w:szCs w:val="19"/>
              </w:rPr>
              <w:t xml:space="preserve">Сопутствующие услуги </w:t>
            </w:r>
          </w:p>
        </w:tc>
        <w:tc>
          <w:tcPr>
            <w:tcW w:w="7212" w:type="dxa"/>
            <w:tcBorders>
              <w:top w:val="nil"/>
              <w:left w:val="nil"/>
              <w:bottom w:val="single" w:sz="4" w:space="0" w:color="auto"/>
              <w:right w:val="single" w:sz="4" w:space="0" w:color="auto"/>
            </w:tcBorders>
            <w:shd w:val="clear" w:color="auto" w:fill="auto"/>
            <w:vAlign w:val="center"/>
          </w:tcPr>
          <w:p w14:paraId="2F6EBE5F" w14:textId="77777777" w:rsidR="00F30E2A" w:rsidRPr="003459FB" w:rsidRDefault="00F30E2A" w:rsidP="00580EFD">
            <w:pPr>
              <w:spacing w:after="0" w:line="240" w:lineRule="auto"/>
              <w:jc w:val="both"/>
              <w:rPr>
                <w:rFonts w:ascii="Tahoma" w:hAnsi="Tahoma" w:cs="Tahoma"/>
                <w:i/>
                <w:sz w:val="19"/>
                <w:szCs w:val="19"/>
              </w:rPr>
            </w:pPr>
            <w:r w:rsidRPr="003459FB">
              <w:rPr>
                <w:rFonts w:ascii="Tahoma" w:hAnsi="Tahoma" w:cs="Tahoma"/>
                <w:i/>
                <w:sz w:val="19"/>
                <w:szCs w:val="19"/>
              </w:rPr>
              <w:t>Доставка и упаковка оборудования должна быть в достаточной мере защищена от порчи (повреждения) при их перевозке до места назначения. При этом доставка Товара производится силами и средствами Поставщика.</w:t>
            </w:r>
          </w:p>
        </w:tc>
      </w:tr>
      <w:tr w:rsidR="00F30E2A" w:rsidRPr="003459FB" w14:paraId="2A31437D" w14:textId="77777777" w:rsidTr="00F30E2A">
        <w:trPr>
          <w:trHeight w:val="23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6BEB5"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1.18</w:t>
            </w:r>
          </w:p>
        </w:tc>
        <w:tc>
          <w:tcPr>
            <w:tcW w:w="3278" w:type="dxa"/>
            <w:tcBorders>
              <w:top w:val="nil"/>
              <w:left w:val="nil"/>
              <w:bottom w:val="single" w:sz="4" w:space="0" w:color="auto"/>
              <w:right w:val="single" w:sz="4" w:space="0" w:color="auto"/>
            </w:tcBorders>
            <w:shd w:val="clear" w:color="auto" w:fill="auto"/>
            <w:vAlign w:val="center"/>
          </w:tcPr>
          <w:p w14:paraId="0D0F0644" w14:textId="77777777" w:rsidR="00F30E2A" w:rsidRPr="003459FB" w:rsidRDefault="00F30E2A" w:rsidP="00580EFD">
            <w:pPr>
              <w:spacing w:after="0" w:line="240" w:lineRule="auto"/>
              <w:rPr>
                <w:rFonts w:ascii="Tahoma" w:hAnsi="Tahoma" w:cs="Tahoma"/>
                <w:sz w:val="19"/>
                <w:szCs w:val="19"/>
              </w:rPr>
            </w:pPr>
            <w:r w:rsidRPr="003459FB">
              <w:rPr>
                <w:rFonts w:ascii="Tahoma" w:hAnsi="Tahoma" w:cs="Tahoma"/>
                <w:b/>
                <w:sz w:val="19"/>
                <w:szCs w:val="19"/>
              </w:rPr>
              <w:t>Формы, которые необходимы заполнению Участником</w:t>
            </w:r>
          </w:p>
        </w:tc>
        <w:tc>
          <w:tcPr>
            <w:tcW w:w="7212" w:type="dxa"/>
            <w:tcBorders>
              <w:top w:val="nil"/>
              <w:left w:val="nil"/>
              <w:bottom w:val="single" w:sz="4" w:space="0" w:color="auto"/>
              <w:right w:val="single" w:sz="4" w:space="0" w:color="auto"/>
            </w:tcBorders>
            <w:shd w:val="clear" w:color="auto" w:fill="auto"/>
            <w:vAlign w:val="center"/>
          </w:tcPr>
          <w:p w14:paraId="14701062" w14:textId="5038F2CF" w:rsidR="00F30E2A" w:rsidRPr="003459FB" w:rsidRDefault="00CD59C0" w:rsidP="00580EFD">
            <w:pPr>
              <w:spacing w:after="0" w:line="240" w:lineRule="auto"/>
              <w:jc w:val="both"/>
              <w:rPr>
                <w:rFonts w:ascii="Tahoma" w:hAnsi="Tahoma" w:cs="Tahoma"/>
                <w:i/>
                <w:iCs/>
                <w:sz w:val="19"/>
                <w:szCs w:val="19"/>
              </w:rPr>
            </w:pPr>
            <w:r w:rsidRPr="003459FB">
              <w:rPr>
                <w:rFonts w:ascii="Tahoma" w:hAnsi="Tahoma" w:cs="Tahoma"/>
                <w:b/>
                <w:sz w:val="19"/>
                <w:szCs w:val="19"/>
              </w:rPr>
              <w:t>Приложение №2</w:t>
            </w:r>
          </w:p>
        </w:tc>
      </w:tr>
      <w:tr w:rsidR="00F30E2A" w:rsidRPr="003459FB" w14:paraId="56244BD6" w14:textId="77777777" w:rsidTr="00F30E2A">
        <w:trPr>
          <w:trHeight w:val="15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F6DB9E"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1.19</w:t>
            </w:r>
          </w:p>
        </w:tc>
        <w:tc>
          <w:tcPr>
            <w:tcW w:w="3278" w:type="dxa"/>
            <w:tcBorders>
              <w:top w:val="nil"/>
              <w:left w:val="nil"/>
              <w:bottom w:val="single" w:sz="4" w:space="0" w:color="auto"/>
              <w:right w:val="single" w:sz="4" w:space="0" w:color="auto"/>
            </w:tcBorders>
            <w:shd w:val="clear" w:color="auto" w:fill="auto"/>
            <w:vAlign w:val="center"/>
          </w:tcPr>
          <w:p w14:paraId="1F5401A2" w14:textId="77777777" w:rsidR="00F30E2A" w:rsidRPr="003459FB" w:rsidRDefault="00F30E2A" w:rsidP="00580EFD">
            <w:pPr>
              <w:spacing w:after="0" w:line="240" w:lineRule="auto"/>
              <w:jc w:val="both"/>
              <w:rPr>
                <w:rFonts w:ascii="Tahoma" w:hAnsi="Tahoma" w:cs="Tahoma"/>
                <w:b/>
                <w:sz w:val="19"/>
                <w:szCs w:val="19"/>
              </w:rPr>
            </w:pPr>
            <w:r w:rsidRPr="003459FB">
              <w:rPr>
                <w:rFonts w:ascii="Tahoma" w:hAnsi="Tahoma" w:cs="Tahoma"/>
                <w:sz w:val="19"/>
                <w:szCs w:val="19"/>
              </w:rPr>
              <w:t>Условия Договора</w:t>
            </w:r>
          </w:p>
        </w:tc>
        <w:tc>
          <w:tcPr>
            <w:tcW w:w="7212" w:type="dxa"/>
            <w:tcBorders>
              <w:top w:val="nil"/>
              <w:left w:val="nil"/>
              <w:bottom w:val="single" w:sz="4" w:space="0" w:color="auto"/>
              <w:right w:val="single" w:sz="4" w:space="0" w:color="auto"/>
            </w:tcBorders>
            <w:shd w:val="clear" w:color="auto" w:fill="auto"/>
            <w:vAlign w:val="center"/>
          </w:tcPr>
          <w:p w14:paraId="74CF7765" w14:textId="14138937" w:rsidR="00F30E2A" w:rsidRPr="003459FB" w:rsidRDefault="00F30E2A" w:rsidP="00CD59C0">
            <w:pPr>
              <w:spacing w:after="0" w:line="240" w:lineRule="auto"/>
              <w:ind w:left="-57" w:right="-57"/>
              <w:rPr>
                <w:rFonts w:ascii="Tahoma" w:hAnsi="Tahoma" w:cs="Tahoma"/>
                <w:i/>
                <w:sz w:val="19"/>
                <w:szCs w:val="19"/>
              </w:rPr>
            </w:pPr>
            <w:r w:rsidRPr="003459FB">
              <w:rPr>
                <w:rFonts w:ascii="Tahoma" w:hAnsi="Tahoma" w:cs="Tahoma"/>
                <w:i/>
                <w:sz w:val="19"/>
                <w:szCs w:val="19"/>
              </w:rPr>
              <w:t xml:space="preserve">См. проект Договора </w:t>
            </w:r>
            <w:r w:rsidR="00CD59C0" w:rsidRPr="003459FB">
              <w:rPr>
                <w:rFonts w:ascii="Tahoma" w:hAnsi="Tahoma" w:cs="Tahoma"/>
                <w:i/>
                <w:sz w:val="19"/>
                <w:szCs w:val="19"/>
              </w:rPr>
              <w:t>(Приложение № 3</w:t>
            </w:r>
            <w:r w:rsidRPr="003459FB">
              <w:rPr>
                <w:rFonts w:ascii="Tahoma" w:hAnsi="Tahoma" w:cs="Tahoma"/>
                <w:i/>
                <w:sz w:val="19"/>
                <w:szCs w:val="19"/>
              </w:rPr>
              <w:t>)</w:t>
            </w:r>
          </w:p>
        </w:tc>
      </w:tr>
      <w:tr w:rsidR="00F30E2A" w:rsidRPr="003459FB" w14:paraId="506B0E03" w14:textId="77777777" w:rsidTr="00F30E2A">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D9DC04C"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lastRenderedPageBreak/>
              <w:t>1.21</w:t>
            </w:r>
          </w:p>
        </w:tc>
        <w:tc>
          <w:tcPr>
            <w:tcW w:w="3278" w:type="dxa"/>
            <w:tcBorders>
              <w:top w:val="nil"/>
              <w:left w:val="nil"/>
              <w:bottom w:val="single" w:sz="4" w:space="0" w:color="auto"/>
              <w:right w:val="single" w:sz="4" w:space="0" w:color="auto"/>
            </w:tcBorders>
            <w:shd w:val="clear" w:color="auto" w:fill="auto"/>
            <w:vAlign w:val="center"/>
          </w:tcPr>
          <w:p w14:paraId="17E6E433" w14:textId="77777777" w:rsidR="00F30E2A" w:rsidRPr="003459FB" w:rsidRDefault="00F30E2A" w:rsidP="00580EFD">
            <w:pPr>
              <w:spacing w:after="0" w:line="240" w:lineRule="auto"/>
              <w:jc w:val="both"/>
              <w:rPr>
                <w:rFonts w:ascii="Tahoma" w:hAnsi="Tahoma" w:cs="Tahoma"/>
                <w:sz w:val="19"/>
                <w:szCs w:val="19"/>
              </w:rPr>
            </w:pPr>
            <w:r w:rsidRPr="003459FB">
              <w:rPr>
                <w:rFonts w:ascii="Tahoma" w:hAnsi="Tahoma" w:cs="Tahoma"/>
                <w:sz w:val="19"/>
                <w:szCs w:val="19"/>
              </w:rPr>
              <w:t>Документация на оборудование</w:t>
            </w:r>
          </w:p>
        </w:tc>
        <w:tc>
          <w:tcPr>
            <w:tcW w:w="7212" w:type="dxa"/>
            <w:tcBorders>
              <w:top w:val="nil"/>
              <w:left w:val="nil"/>
              <w:bottom w:val="single" w:sz="4" w:space="0" w:color="auto"/>
              <w:right w:val="single" w:sz="4" w:space="0" w:color="auto"/>
            </w:tcBorders>
            <w:shd w:val="clear" w:color="auto" w:fill="auto"/>
            <w:vAlign w:val="center"/>
          </w:tcPr>
          <w:p w14:paraId="0FCD4209" w14:textId="0B93F1ED" w:rsidR="00F30E2A" w:rsidRPr="003459FB" w:rsidRDefault="00580EFD" w:rsidP="00580EFD">
            <w:pPr>
              <w:spacing w:after="0" w:line="240" w:lineRule="auto"/>
              <w:ind w:left="-57" w:right="-57"/>
              <w:jc w:val="both"/>
              <w:rPr>
                <w:rFonts w:ascii="Tahoma" w:hAnsi="Tahoma" w:cs="Tahoma"/>
                <w:b/>
                <w:i/>
                <w:iCs/>
                <w:sz w:val="19"/>
                <w:szCs w:val="19"/>
              </w:rPr>
            </w:pPr>
            <w:r w:rsidRPr="003459FB">
              <w:rPr>
                <w:rFonts w:ascii="Tahoma" w:hAnsi="Tahoma" w:cs="Tahoma"/>
                <w:b/>
                <w:i/>
                <w:iCs/>
                <w:color w:val="FF0000"/>
                <w:sz w:val="19"/>
                <w:szCs w:val="19"/>
              </w:rPr>
              <w:t xml:space="preserve">!. </w:t>
            </w:r>
            <w:r w:rsidR="00F30E2A" w:rsidRPr="003459FB">
              <w:rPr>
                <w:rFonts w:ascii="Tahoma" w:hAnsi="Tahoma" w:cs="Tahoma"/>
                <w:b/>
                <w:i/>
                <w:iCs/>
                <w:color w:val="FF0000"/>
                <w:sz w:val="19"/>
                <w:szCs w:val="19"/>
              </w:rPr>
              <w:t>Совместно с коммерческим предложением Поставщик должен предоставить подробную техническую документацию для поставляемого оборудования на английском или русском языке. В документации должны быть предоставлена вся информация на поставляемое оборудование, необходимая для проверки соответствия техническим требованиям, а также инструкция по настройке.</w:t>
            </w:r>
          </w:p>
        </w:tc>
      </w:tr>
      <w:tr w:rsidR="00F30E2A" w:rsidRPr="003459FB" w14:paraId="79BD446C" w14:textId="77777777" w:rsidTr="00F30E2A">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057284"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1.22</w:t>
            </w:r>
          </w:p>
        </w:tc>
        <w:tc>
          <w:tcPr>
            <w:tcW w:w="3278" w:type="dxa"/>
            <w:tcBorders>
              <w:top w:val="nil"/>
              <w:left w:val="nil"/>
              <w:bottom w:val="single" w:sz="4" w:space="0" w:color="auto"/>
              <w:right w:val="single" w:sz="4" w:space="0" w:color="auto"/>
            </w:tcBorders>
            <w:shd w:val="clear" w:color="auto" w:fill="auto"/>
            <w:vAlign w:val="center"/>
          </w:tcPr>
          <w:p w14:paraId="0A06FB3D" w14:textId="77777777" w:rsidR="00F30E2A" w:rsidRPr="003459FB" w:rsidRDefault="00F30E2A" w:rsidP="00580EFD">
            <w:pPr>
              <w:spacing w:after="0" w:line="240" w:lineRule="auto"/>
              <w:jc w:val="both"/>
              <w:rPr>
                <w:rFonts w:ascii="Tahoma" w:hAnsi="Tahoma" w:cs="Tahoma"/>
                <w:sz w:val="19"/>
                <w:szCs w:val="19"/>
              </w:rPr>
            </w:pPr>
            <w:r w:rsidRPr="003459FB">
              <w:rPr>
                <w:rFonts w:ascii="Tahoma" w:hAnsi="Tahoma" w:cs="Tahoma"/>
                <w:b/>
                <w:iCs/>
                <w:sz w:val="19"/>
                <w:szCs w:val="19"/>
              </w:rPr>
              <w:t>Выделяемая сумма закупки:</w:t>
            </w:r>
          </w:p>
        </w:tc>
        <w:tc>
          <w:tcPr>
            <w:tcW w:w="7212" w:type="dxa"/>
            <w:tcBorders>
              <w:top w:val="nil"/>
              <w:left w:val="nil"/>
              <w:bottom w:val="single" w:sz="4" w:space="0" w:color="auto"/>
              <w:right w:val="single" w:sz="4" w:space="0" w:color="auto"/>
            </w:tcBorders>
            <w:shd w:val="clear" w:color="auto" w:fill="auto"/>
            <w:vAlign w:val="center"/>
          </w:tcPr>
          <w:p w14:paraId="48E0F900" w14:textId="629200B3" w:rsidR="00F30E2A" w:rsidRPr="003459FB" w:rsidRDefault="00781688" w:rsidP="00781688">
            <w:pPr>
              <w:spacing w:after="0" w:line="240" w:lineRule="auto"/>
              <w:ind w:left="-57" w:right="-57"/>
              <w:jc w:val="both"/>
              <w:rPr>
                <w:rFonts w:ascii="Tahoma" w:hAnsi="Tahoma" w:cs="Tahoma"/>
                <w:i/>
                <w:iCs/>
                <w:sz w:val="19"/>
                <w:szCs w:val="19"/>
              </w:rPr>
            </w:pPr>
            <w:r>
              <w:rPr>
                <w:rFonts w:ascii="Tahoma" w:hAnsi="Tahoma" w:cs="Tahoma"/>
                <w:b/>
                <w:i/>
                <w:sz w:val="19"/>
                <w:szCs w:val="19"/>
              </w:rPr>
              <w:t>6 116</w:t>
            </w:r>
            <w:r w:rsidR="002A6A67" w:rsidRPr="003459FB">
              <w:rPr>
                <w:rFonts w:ascii="Tahoma" w:hAnsi="Tahoma" w:cs="Tahoma"/>
                <w:b/>
                <w:i/>
                <w:sz w:val="19"/>
                <w:szCs w:val="19"/>
              </w:rPr>
              <w:t> 72</w:t>
            </w:r>
            <w:r>
              <w:rPr>
                <w:rFonts w:ascii="Tahoma" w:hAnsi="Tahoma" w:cs="Tahoma"/>
                <w:b/>
                <w:i/>
                <w:sz w:val="19"/>
                <w:szCs w:val="19"/>
              </w:rPr>
              <w:t>2</w:t>
            </w:r>
            <w:r w:rsidR="001934D9" w:rsidRPr="003459FB">
              <w:rPr>
                <w:rFonts w:ascii="Tahoma" w:hAnsi="Tahoma" w:cs="Tahoma"/>
                <w:b/>
                <w:i/>
                <w:sz w:val="19"/>
                <w:szCs w:val="19"/>
              </w:rPr>
              <w:t xml:space="preserve"> </w:t>
            </w:r>
            <w:r w:rsidR="006E7830" w:rsidRPr="003459FB">
              <w:rPr>
                <w:rFonts w:ascii="Tahoma" w:hAnsi="Tahoma" w:cs="Tahoma"/>
                <w:b/>
                <w:i/>
                <w:sz w:val="19"/>
                <w:szCs w:val="19"/>
              </w:rPr>
              <w:t xml:space="preserve"> сом</w:t>
            </w:r>
          </w:p>
        </w:tc>
      </w:tr>
      <w:tr w:rsidR="00F30E2A" w:rsidRPr="003459FB" w14:paraId="71EE86B2" w14:textId="77777777" w:rsidTr="00F30E2A">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F6D1C0"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1.23</w:t>
            </w:r>
          </w:p>
        </w:tc>
        <w:tc>
          <w:tcPr>
            <w:tcW w:w="3278" w:type="dxa"/>
            <w:tcBorders>
              <w:top w:val="nil"/>
              <w:left w:val="nil"/>
              <w:bottom w:val="single" w:sz="4" w:space="0" w:color="auto"/>
              <w:right w:val="single" w:sz="4" w:space="0" w:color="auto"/>
            </w:tcBorders>
            <w:shd w:val="clear" w:color="auto" w:fill="auto"/>
            <w:vAlign w:val="center"/>
          </w:tcPr>
          <w:p w14:paraId="53D9AFF4" w14:textId="77777777" w:rsidR="00F30E2A" w:rsidRPr="003459FB" w:rsidRDefault="00F30E2A" w:rsidP="00580EFD">
            <w:pPr>
              <w:spacing w:after="0" w:line="240" w:lineRule="auto"/>
              <w:jc w:val="both"/>
              <w:rPr>
                <w:rFonts w:ascii="Tahoma" w:hAnsi="Tahoma" w:cs="Tahoma"/>
                <w:sz w:val="19"/>
                <w:szCs w:val="19"/>
              </w:rPr>
            </w:pPr>
            <w:r w:rsidRPr="003459FB">
              <w:rPr>
                <w:rFonts w:ascii="Tahoma" w:eastAsia="Times New Roman" w:hAnsi="Tahoma" w:cs="Tahoma"/>
                <w:color w:val="000000"/>
                <w:sz w:val="19"/>
                <w:szCs w:val="19"/>
              </w:rPr>
              <w:t>Техническое состояние закупаемого оборудования</w:t>
            </w:r>
          </w:p>
        </w:tc>
        <w:tc>
          <w:tcPr>
            <w:tcW w:w="7212" w:type="dxa"/>
            <w:tcBorders>
              <w:top w:val="nil"/>
              <w:left w:val="nil"/>
              <w:bottom w:val="single" w:sz="4" w:space="0" w:color="auto"/>
              <w:right w:val="single" w:sz="4" w:space="0" w:color="auto"/>
            </w:tcBorders>
            <w:shd w:val="clear" w:color="auto" w:fill="auto"/>
            <w:vAlign w:val="center"/>
          </w:tcPr>
          <w:p w14:paraId="6140118F" w14:textId="77777777" w:rsidR="00F30E2A" w:rsidRPr="003459FB" w:rsidRDefault="00F30E2A" w:rsidP="00580EFD">
            <w:pPr>
              <w:spacing w:after="0" w:line="240" w:lineRule="auto"/>
              <w:ind w:left="-57" w:right="-57"/>
              <w:jc w:val="both"/>
              <w:rPr>
                <w:rFonts w:ascii="Tahoma" w:hAnsi="Tahoma" w:cs="Tahoma"/>
                <w:i/>
                <w:iCs/>
                <w:sz w:val="19"/>
                <w:szCs w:val="19"/>
              </w:rPr>
            </w:pPr>
            <w:r w:rsidRPr="003459FB">
              <w:rPr>
                <w:rFonts w:ascii="Tahoma" w:eastAsia="Times New Roman" w:hAnsi="Tahoma" w:cs="Tahoma"/>
                <w:i/>
                <w:color w:val="000000"/>
                <w:sz w:val="19"/>
                <w:szCs w:val="19"/>
              </w:rPr>
              <w:t>Оборудование должно быть новым, т.е. не эксплуатируемым ранее и не восстановленным.</w:t>
            </w:r>
          </w:p>
        </w:tc>
      </w:tr>
      <w:tr w:rsidR="00F30E2A" w:rsidRPr="003459FB" w14:paraId="3AF332DB" w14:textId="77777777" w:rsidTr="00F30E2A">
        <w:trPr>
          <w:trHeight w:val="36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B23C25"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1.24</w:t>
            </w:r>
          </w:p>
        </w:tc>
        <w:tc>
          <w:tcPr>
            <w:tcW w:w="3278" w:type="dxa"/>
            <w:tcBorders>
              <w:top w:val="nil"/>
              <w:left w:val="nil"/>
              <w:bottom w:val="single" w:sz="4" w:space="0" w:color="auto"/>
              <w:right w:val="single" w:sz="4" w:space="0" w:color="auto"/>
            </w:tcBorders>
            <w:shd w:val="clear" w:color="auto" w:fill="auto"/>
            <w:vAlign w:val="center"/>
          </w:tcPr>
          <w:p w14:paraId="5EBA3D6B" w14:textId="77777777" w:rsidR="00F30E2A" w:rsidRPr="003459FB" w:rsidRDefault="00F30E2A" w:rsidP="00580EFD">
            <w:pPr>
              <w:spacing w:after="0" w:line="240" w:lineRule="auto"/>
              <w:jc w:val="both"/>
              <w:rPr>
                <w:rFonts w:ascii="Tahoma" w:hAnsi="Tahoma" w:cs="Tahoma"/>
                <w:sz w:val="19"/>
                <w:szCs w:val="19"/>
              </w:rPr>
            </w:pPr>
            <w:r w:rsidRPr="003459FB">
              <w:rPr>
                <w:rFonts w:ascii="Tahoma" w:hAnsi="Tahoma" w:cs="Tahoma"/>
                <w:sz w:val="19"/>
                <w:szCs w:val="19"/>
              </w:rPr>
              <w:t>Риски</w:t>
            </w:r>
          </w:p>
        </w:tc>
        <w:tc>
          <w:tcPr>
            <w:tcW w:w="7212" w:type="dxa"/>
            <w:tcBorders>
              <w:top w:val="nil"/>
              <w:left w:val="nil"/>
              <w:bottom w:val="single" w:sz="4" w:space="0" w:color="auto"/>
              <w:right w:val="single" w:sz="4" w:space="0" w:color="auto"/>
            </w:tcBorders>
            <w:shd w:val="clear" w:color="auto" w:fill="auto"/>
          </w:tcPr>
          <w:p w14:paraId="29D313E1" w14:textId="77777777" w:rsidR="00F30E2A" w:rsidRPr="003459FB" w:rsidRDefault="00F30E2A" w:rsidP="00580EFD">
            <w:pPr>
              <w:spacing w:after="0" w:line="240" w:lineRule="auto"/>
              <w:jc w:val="both"/>
              <w:rPr>
                <w:rFonts w:ascii="Tahoma" w:hAnsi="Tahoma" w:cs="Tahoma"/>
                <w:b/>
                <w:i/>
                <w:sz w:val="19"/>
                <w:szCs w:val="19"/>
              </w:rPr>
            </w:pPr>
            <w:r w:rsidRPr="003459FB">
              <w:rPr>
                <w:rFonts w:ascii="Tahoma" w:hAnsi="Tahoma" w:cs="Tahoma"/>
                <w:b/>
                <w:i/>
                <w:sz w:val="19"/>
                <w:szCs w:val="19"/>
              </w:rPr>
              <w:t xml:space="preserve">Для всех резидентов и нерезидентов КР: </w:t>
            </w:r>
          </w:p>
          <w:p w14:paraId="21AE68B2" w14:textId="29AE1D65" w:rsidR="00F30E2A" w:rsidRPr="003459FB" w:rsidRDefault="00F30E2A" w:rsidP="002A6A67">
            <w:pPr>
              <w:spacing w:after="0" w:line="240" w:lineRule="auto"/>
              <w:ind w:left="-57" w:right="-57"/>
              <w:jc w:val="both"/>
              <w:rPr>
                <w:rFonts w:ascii="Tahoma" w:hAnsi="Tahoma" w:cs="Tahoma"/>
                <w:i/>
                <w:iCs/>
                <w:sz w:val="19"/>
                <w:szCs w:val="19"/>
              </w:rPr>
            </w:pPr>
            <w:r w:rsidRPr="003459FB">
              <w:rPr>
                <w:rFonts w:ascii="Tahoma" w:hAnsi="Tahoma" w:cs="Tahoma"/>
                <w:i/>
                <w:color w:val="000000"/>
                <w:sz w:val="19"/>
                <w:szCs w:val="19"/>
              </w:rPr>
              <w:t>Риски потери или повреждения самого оборудования, до момента их передачи Покупателю несет Поставщик.</w:t>
            </w:r>
          </w:p>
        </w:tc>
      </w:tr>
      <w:tr w:rsidR="00F30E2A" w:rsidRPr="003459FB" w14:paraId="1195F14D" w14:textId="77777777" w:rsidTr="00F30E2A">
        <w:trPr>
          <w:trHeight w:val="90"/>
        </w:trPr>
        <w:tc>
          <w:tcPr>
            <w:tcW w:w="567" w:type="dxa"/>
            <w:tcBorders>
              <w:top w:val="nil"/>
              <w:left w:val="single" w:sz="4" w:space="0" w:color="auto"/>
              <w:bottom w:val="single" w:sz="4" w:space="0" w:color="auto"/>
              <w:right w:val="single" w:sz="4" w:space="0" w:color="auto"/>
            </w:tcBorders>
            <w:shd w:val="clear" w:color="000000" w:fill="F2F2F2"/>
            <w:noWrap/>
            <w:vAlign w:val="center"/>
            <w:hideMark/>
          </w:tcPr>
          <w:p w14:paraId="1EF2CC42" w14:textId="77777777" w:rsidR="00F30E2A" w:rsidRPr="003459FB" w:rsidRDefault="00F30E2A" w:rsidP="00580EFD">
            <w:pPr>
              <w:spacing w:after="0" w:line="240" w:lineRule="auto"/>
              <w:ind w:left="-57" w:right="-57"/>
              <w:jc w:val="center"/>
              <w:rPr>
                <w:rFonts w:ascii="Tahoma" w:hAnsi="Tahoma" w:cs="Tahoma"/>
                <w:b/>
                <w:bCs/>
                <w:sz w:val="19"/>
                <w:szCs w:val="19"/>
              </w:rPr>
            </w:pPr>
            <w:r w:rsidRPr="003459FB">
              <w:rPr>
                <w:rFonts w:ascii="Tahoma" w:hAnsi="Tahoma" w:cs="Tahoma"/>
                <w:b/>
                <w:bCs/>
                <w:sz w:val="19"/>
                <w:szCs w:val="19"/>
              </w:rPr>
              <w:t>2.</w:t>
            </w:r>
          </w:p>
        </w:tc>
        <w:tc>
          <w:tcPr>
            <w:tcW w:w="10490" w:type="dxa"/>
            <w:gridSpan w:val="2"/>
            <w:tcBorders>
              <w:top w:val="nil"/>
              <w:left w:val="nil"/>
              <w:bottom w:val="single" w:sz="4" w:space="0" w:color="auto"/>
              <w:right w:val="single" w:sz="4" w:space="0" w:color="auto"/>
            </w:tcBorders>
            <w:shd w:val="clear" w:color="000000" w:fill="F2F2F2"/>
            <w:vAlign w:val="center"/>
            <w:hideMark/>
          </w:tcPr>
          <w:p w14:paraId="6392CB81" w14:textId="77777777" w:rsidR="00F30E2A" w:rsidRPr="003459FB" w:rsidRDefault="00F30E2A" w:rsidP="00580EFD">
            <w:pPr>
              <w:spacing w:after="0" w:line="240" w:lineRule="auto"/>
              <w:ind w:left="-57" w:right="-57"/>
              <w:jc w:val="center"/>
              <w:rPr>
                <w:rFonts w:ascii="Tahoma" w:hAnsi="Tahoma" w:cs="Tahoma"/>
                <w:b/>
                <w:bCs/>
                <w:sz w:val="19"/>
                <w:szCs w:val="19"/>
              </w:rPr>
            </w:pPr>
            <w:r w:rsidRPr="003459FB">
              <w:rPr>
                <w:rFonts w:ascii="Tahoma" w:hAnsi="Tahoma" w:cs="Tahoma"/>
                <w:b/>
                <w:bCs/>
                <w:sz w:val="19"/>
                <w:szCs w:val="19"/>
              </w:rPr>
              <w:t>Квалификационные требования:</w:t>
            </w:r>
          </w:p>
        </w:tc>
      </w:tr>
      <w:tr w:rsidR="00F30E2A" w:rsidRPr="003459FB" w14:paraId="37018663" w14:textId="77777777" w:rsidTr="00F30E2A">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DDDB" w14:textId="77777777" w:rsidR="00F30E2A" w:rsidRPr="003459FB" w:rsidRDefault="00F30E2A" w:rsidP="00580EFD">
            <w:pPr>
              <w:spacing w:after="0" w:line="240" w:lineRule="auto"/>
              <w:ind w:left="-57" w:right="-57"/>
              <w:jc w:val="center"/>
              <w:rPr>
                <w:rFonts w:ascii="Tahoma" w:hAnsi="Tahoma" w:cs="Tahoma"/>
                <w:sz w:val="19"/>
                <w:szCs w:val="19"/>
              </w:rPr>
            </w:pPr>
            <w:r w:rsidRPr="003459FB">
              <w:rPr>
                <w:rFonts w:ascii="Tahoma" w:hAnsi="Tahoma" w:cs="Tahoma"/>
                <w:sz w:val="19"/>
                <w:szCs w:val="19"/>
              </w:rPr>
              <w:t>2.1</w:t>
            </w:r>
          </w:p>
        </w:tc>
        <w:tc>
          <w:tcPr>
            <w:tcW w:w="3278" w:type="dxa"/>
            <w:tcBorders>
              <w:top w:val="single" w:sz="4" w:space="0" w:color="auto"/>
              <w:left w:val="nil"/>
              <w:bottom w:val="single" w:sz="4" w:space="0" w:color="auto"/>
              <w:right w:val="single" w:sz="4" w:space="0" w:color="auto"/>
            </w:tcBorders>
            <w:shd w:val="clear" w:color="auto" w:fill="auto"/>
            <w:vAlign w:val="center"/>
            <w:hideMark/>
          </w:tcPr>
          <w:p w14:paraId="5F89EDF4" w14:textId="77777777" w:rsidR="00F30E2A" w:rsidRPr="003459FB" w:rsidRDefault="00F30E2A" w:rsidP="00580EFD">
            <w:pPr>
              <w:spacing w:after="0" w:line="240" w:lineRule="auto"/>
              <w:jc w:val="both"/>
              <w:rPr>
                <w:rFonts w:ascii="Tahoma" w:hAnsi="Tahoma" w:cs="Tahoma"/>
                <w:sz w:val="19"/>
                <w:szCs w:val="19"/>
              </w:rPr>
            </w:pPr>
            <w:r w:rsidRPr="003459FB">
              <w:rPr>
                <w:rFonts w:ascii="Tahoma" w:hAnsi="Tahoma" w:cs="Tahoma"/>
                <w:sz w:val="19"/>
                <w:szCs w:val="19"/>
              </w:rPr>
              <w:t>Опыт аналогичных по характеру и степени сложности поставок, в денежном выражении</w:t>
            </w:r>
          </w:p>
        </w:tc>
        <w:tc>
          <w:tcPr>
            <w:tcW w:w="7212" w:type="dxa"/>
            <w:tcBorders>
              <w:top w:val="single" w:sz="4" w:space="0" w:color="auto"/>
              <w:left w:val="nil"/>
              <w:bottom w:val="single" w:sz="4" w:space="0" w:color="auto"/>
              <w:right w:val="single" w:sz="4" w:space="0" w:color="auto"/>
            </w:tcBorders>
            <w:shd w:val="clear" w:color="auto" w:fill="auto"/>
            <w:vAlign w:val="center"/>
            <w:hideMark/>
          </w:tcPr>
          <w:p w14:paraId="7D072C5C" w14:textId="508369BD" w:rsidR="00F30E2A" w:rsidRPr="003459FB" w:rsidRDefault="00F30E2A" w:rsidP="00580EFD">
            <w:pPr>
              <w:spacing w:after="0" w:line="240" w:lineRule="auto"/>
              <w:jc w:val="both"/>
              <w:rPr>
                <w:rFonts w:ascii="Tahoma" w:hAnsi="Tahoma" w:cs="Tahoma"/>
                <w:i/>
                <w:iCs/>
                <w:sz w:val="19"/>
                <w:szCs w:val="19"/>
              </w:rPr>
            </w:pPr>
            <w:r w:rsidRPr="003459FB">
              <w:rPr>
                <w:rFonts w:ascii="Tahoma" w:hAnsi="Tahoma" w:cs="Tahoma"/>
                <w:i/>
                <w:iCs/>
                <w:sz w:val="19"/>
                <w:szCs w:val="19"/>
              </w:rPr>
              <w:t>Поставка аналогичного оборудования за последние 2</w:t>
            </w:r>
            <w:r w:rsidR="002A6A67" w:rsidRPr="003459FB">
              <w:rPr>
                <w:rFonts w:ascii="Tahoma" w:hAnsi="Tahoma" w:cs="Tahoma"/>
                <w:i/>
                <w:iCs/>
                <w:sz w:val="19"/>
                <w:szCs w:val="19"/>
              </w:rPr>
              <w:t xml:space="preserve"> (два) года: на сумму не менее суммы Лота</w:t>
            </w:r>
            <w:r w:rsidRPr="003459FB">
              <w:rPr>
                <w:rFonts w:ascii="Tahoma" w:hAnsi="Tahoma" w:cs="Tahoma"/>
                <w:i/>
                <w:iCs/>
                <w:sz w:val="19"/>
                <w:szCs w:val="19"/>
              </w:rPr>
              <w:t xml:space="preserve"> или эквивалентная сумма в долларах США.</w:t>
            </w:r>
          </w:p>
          <w:p w14:paraId="173DC028" w14:textId="703B641A" w:rsidR="00F30E2A" w:rsidRPr="003459FB" w:rsidRDefault="00F30E2A" w:rsidP="002A6A67">
            <w:pPr>
              <w:spacing w:after="0" w:line="240" w:lineRule="auto"/>
              <w:jc w:val="both"/>
              <w:rPr>
                <w:rFonts w:ascii="Tahoma" w:hAnsi="Tahoma" w:cs="Tahoma"/>
                <w:i/>
                <w:iCs/>
                <w:sz w:val="19"/>
                <w:szCs w:val="19"/>
              </w:rPr>
            </w:pPr>
            <w:r w:rsidRPr="003459FB">
              <w:rPr>
                <w:rFonts w:ascii="Tahoma" w:hAnsi="Tahoma" w:cs="Tahoma"/>
                <w:i/>
                <w:iCs/>
                <w:sz w:val="19"/>
                <w:szCs w:val="19"/>
              </w:rPr>
              <w:t>Наличие опыта подтвердит</w:t>
            </w:r>
            <w:r w:rsidR="00EC71DD">
              <w:rPr>
                <w:rFonts w:ascii="Tahoma" w:hAnsi="Tahoma" w:cs="Tahoma"/>
                <w:i/>
                <w:iCs/>
                <w:sz w:val="19"/>
                <w:szCs w:val="19"/>
              </w:rPr>
              <w:t xml:space="preserve">ь соответствующими документами, </w:t>
            </w:r>
            <w:r w:rsidRPr="003459FB">
              <w:rPr>
                <w:rFonts w:ascii="Tahoma" w:hAnsi="Tahoma" w:cs="Tahoma"/>
                <w:i/>
                <w:iCs/>
                <w:sz w:val="19"/>
                <w:szCs w:val="19"/>
              </w:rPr>
              <w:t>приложить и\или копии контрактов, акты</w:t>
            </w:r>
            <w:r w:rsidR="00EC71DD">
              <w:rPr>
                <w:rFonts w:ascii="Tahoma" w:hAnsi="Tahoma" w:cs="Tahoma"/>
                <w:i/>
                <w:iCs/>
                <w:sz w:val="19"/>
                <w:szCs w:val="19"/>
              </w:rPr>
              <w:t xml:space="preserve"> приема-передачи, счет-фактуры, либо гарантийным письмом на фирменном бланке о наличии опыта на указанную сумму за подписью руководителя заверенная печатью организации. </w:t>
            </w:r>
            <w:r w:rsidRPr="003459FB">
              <w:rPr>
                <w:rFonts w:ascii="Tahoma" w:hAnsi="Tahoma" w:cs="Tahoma"/>
                <w:i/>
                <w:iCs/>
                <w:sz w:val="19"/>
                <w:szCs w:val="19"/>
              </w:rPr>
              <w:t xml:space="preserve"> </w:t>
            </w:r>
          </w:p>
        </w:tc>
      </w:tr>
      <w:tr w:rsidR="00B23896" w:rsidRPr="003459FB" w14:paraId="05B3E07E" w14:textId="77777777" w:rsidTr="00F30E2A">
        <w:trPr>
          <w:trHeight w:val="5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0F841" w14:textId="13915AE7" w:rsidR="00B23896" w:rsidRPr="003459FB" w:rsidRDefault="00B23896" w:rsidP="00580EFD">
            <w:pPr>
              <w:spacing w:after="0" w:line="240" w:lineRule="auto"/>
              <w:ind w:left="-57" w:right="-57"/>
              <w:jc w:val="center"/>
              <w:rPr>
                <w:rFonts w:ascii="Tahoma" w:hAnsi="Tahoma" w:cs="Tahoma"/>
                <w:sz w:val="19"/>
                <w:szCs w:val="19"/>
              </w:rPr>
            </w:pPr>
            <w:r>
              <w:rPr>
                <w:rFonts w:ascii="Tahoma" w:hAnsi="Tahoma" w:cs="Tahoma"/>
                <w:sz w:val="19"/>
                <w:szCs w:val="19"/>
              </w:rPr>
              <w:t>2.2</w:t>
            </w:r>
          </w:p>
        </w:tc>
        <w:tc>
          <w:tcPr>
            <w:tcW w:w="3278" w:type="dxa"/>
            <w:tcBorders>
              <w:top w:val="single" w:sz="4" w:space="0" w:color="auto"/>
              <w:left w:val="nil"/>
              <w:bottom w:val="single" w:sz="4" w:space="0" w:color="auto"/>
              <w:right w:val="single" w:sz="4" w:space="0" w:color="auto"/>
            </w:tcBorders>
            <w:shd w:val="clear" w:color="auto" w:fill="auto"/>
            <w:vAlign w:val="center"/>
          </w:tcPr>
          <w:p w14:paraId="07B07FCD" w14:textId="425AAC5F" w:rsidR="00B23896" w:rsidRPr="003459FB" w:rsidRDefault="00B23896" w:rsidP="00580EFD">
            <w:pPr>
              <w:spacing w:after="0" w:line="240" w:lineRule="auto"/>
              <w:jc w:val="both"/>
              <w:rPr>
                <w:rFonts w:ascii="Tahoma" w:hAnsi="Tahoma" w:cs="Tahoma"/>
                <w:sz w:val="19"/>
                <w:szCs w:val="19"/>
              </w:rPr>
            </w:pPr>
            <w:r>
              <w:rPr>
                <w:rFonts w:ascii="Tahoma" w:hAnsi="Tahoma" w:cs="Tahoma"/>
                <w:sz w:val="19"/>
                <w:szCs w:val="19"/>
              </w:rPr>
              <w:t>Сертификат</w:t>
            </w:r>
          </w:p>
        </w:tc>
        <w:tc>
          <w:tcPr>
            <w:tcW w:w="7212" w:type="dxa"/>
            <w:tcBorders>
              <w:top w:val="single" w:sz="4" w:space="0" w:color="auto"/>
              <w:left w:val="nil"/>
              <w:bottom w:val="single" w:sz="4" w:space="0" w:color="auto"/>
              <w:right w:val="single" w:sz="4" w:space="0" w:color="auto"/>
            </w:tcBorders>
            <w:shd w:val="clear" w:color="auto" w:fill="auto"/>
            <w:vAlign w:val="center"/>
          </w:tcPr>
          <w:p w14:paraId="19239911" w14:textId="10B91F46" w:rsidR="00B23896" w:rsidRPr="003459FB" w:rsidRDefault="00B23896" w:rsidP="00580EFD">
            <w:pPr>
              <w:spacing w:after="0" w:line="240" w:lineRule="auto"/>
              <w:jc w:val="both"/>
              <w:rPr>
                <w:rFonts w:ascii="Tahoma" w:hAnsi="Tahoma" w:cs="Tahoma"/>
                <w:i/>
                <w:iCs/>
                <w:sz w:val="19"/>
                <w:szCs w:val="19"/>
              </w:rPr>
            </w:pPr>
            <w:r w:rsidRPr="00B23896">
              <w:rPr>
                <w:rFonts w:ascii="Tahoma" w:hAnsi="Tahoma" w:cs="Tahoma"/>
                <w:i/>
                <w:iCs/>
                <w:sz w:val="19"/>
                <w:szCs w:val="19"/>
              </w:rPr>
              <w:t>Аккумуляторы должны быть произведены в соответствии с системой качества ISO 9001:2000</w:t>
            </w:r>
            <w:r>
              <w:rPr>
                <w:rFonts w:ascii="Tahoma" w:hAnsi="Tahoma" w:cs="Tahoma"/>
                <w:i/>
                <w:iCs/>
                <w:sz w:val="19"/>
                <w:szCs w:val="19"/>
              </w:rPr>
              <w:t>. Данное условие необходимо подтвердить копией сертификата.</w:t>
            </w:r>
          </w:p>
        </w:tc>
      </w:tr>
    </w:tbl>
    <w:tbl>
      <w:tblPr>
        <w:tblStyle w:val="a8"/>
        <w:tblW w:w="11057" w:type="dxa"/>
        <w:tblInd w:w="-289" w:type="dxa"/>
        <w:tblLayout w:type="fixed"/>
        <w:tblLook w:val="04A0" w:firstRow="1" w:lastRow="0" w:firstColumn="1" w:lastColumn="0" w:noHBand="0" w:noVBand="1"/>
      </w:tblPr>
      <w:tblGrid>
        <w:gridCol w:w="5246"/>
        <w:gridCol w:w="4819"/>
        <w:gridCol w:w="992"/>
      </w:tblGrid>
      <w:tr w:rsidR="00F30E2A" w:rsidRPr="003459FB" w14:paraId="49579675" w14:textId="77777777" w:rsidTr="00F30E2A">
        <w:trPr>
          <w:trHeight w:val="274"/>
        </w:trPr>
        <w:tc>
          <w:tcPr>
            <w:tcW w:w="11057" w:type="dxa"/>
            <w:gridSpan w:val="3"/>
            <w:vAlign w:val="center"/>
          </w:tcPr>
          <w:p w14:paraId="0C9EF632" w14:textId="24DF6454" w:rsidR="00F30E2A" w:rsidRPr="003459FB" w:rsidRDefault="00F30E2A" w:rsidP="00F30E2A">
            <w:pPr>
              <w:pStyle w:val="af2"/>
              <w:numPr>
                <w:ilvl w:val="0"/>
                <w:numId w:val="23"/>
              </w:numPr>
              <w:jc w:val="center"/>
              <w:rPr>
                <w:rFonts w:ascii="Tahoma" w:hAnsi="Tahoma" w:cs="Tahoma"/>
                <w:b/>
                <w:sz w:val="19"/>
                <w:szCs w:val="19"/>
              </w:rPr>
            </w:pPr>
            <w:r w:rsidRPr="003459FB">
              <w:rPr>
                <w:rFonts w:ascii="Tahoma" w:hAnsi="Tahoma" w:cs="Tahoma"/>
                <w:b/>
                <w:sz w:val="19"/>
                <w:szCs w:val="19"/>
              </w:rPr>
              <w:t>Существенные требования/ Технические спецификации</w:t>
            </w:r>
          </w:p>
        </w:tc>
      </w:tr>
      <w:tr w:rsidR="00F30E2A" w:rsidRPr="003459FB" w14:paraId="12BA2879" w14:textId="77777777" w:rsidTr="003459FB">
        <w:trPr>
          <w:trHeight w:val="156"/>
        </w:trPr>
        <w:tc>
          <w:tcPr>
            <w:tcW w:w="5246" w:type="dxa"/>
            <w:hideMark/>
          </w:tcPr>
          <w:p w14:paraId="4033EC7B" w14:textId="28EB7879" w:rsidR="00F30E2A" w:rsidRPr="003459FB" w:rsidRDefault="00ED6463" w:rsidP="00580EFD">
            <w:pPr>
              <w:pStyle w:val="af2"/>
              <w:jc w:val="center"/>
              <w:rPr>
                <w:rFonts w:ascii="Tahoma" w:hAnsi="Tahoma" w:cs="Tahoma"/>
                <w:b/>
                <w:sz w:val="19"/>
                <w:szCs w:val="19"/>
              </w:rPr>
            </w:pPr>
            <w:r w:rsidRPr="003459FB">
              <w:rPr>
                <w:rFonts w:ascii="Tahoma" w:hAnsi="Tahoma" w:cs="Tahoma"/>
                <w:b/>
                <w:sz w:val="19"/>
                <w:szCs w:val="19"/>
              </w:rPr>
              <w:t>Технические и эксплуатационные характеристики</w:t>
            </w:r>
          </w:p>
        </w:tc>
        <w:tc>
          <w:tcPr>
            <w:tcW w:w="4819" w:type="dxa"/>
            <w:hideMark/>
          </w:tcPr>
          <w:p w14:paraId="23040CB1" w14:textId="77777777" w:rsidR="00F30E2A" w:rsidRPr="003459FB" w:rsidRDefault="00F30E2A" w:rsidP="00580EFD">
            <w:pPr>
              <w:pStyle w:val="af2"/>
              <w:jc w:val="center"/>
              <w:rPr>
                <w:rFonts w:ascii="Tahoma" w:hAnsi="Tahoma" w:cs="Tahoma"/>
                <w:b/>
                <w:sz w:val="19"/>
                <w:szCs w:val="19"/>
              </w:rPr>
            </w:pPr>
            <w:r w:rsidRPr="003459FB">
              <w:rPr>
                <w:rFonts w:ascii="Tahoma" w:hAnsi="Tahoma" w:cs="Tahoma"/>
                <w:b/>
                <w:sz w:val="19"/>
                <w:szCs w:val="19"/>
              </w:rPr>
              <w:t>Подробное описание товаров</w:t>
            </w:r>
          </w:p>
        </w:tc>
        <w:tc>
          <w:tcPr>
            <w:tcW w:w="992" w:type="dxa"/>
          </w:tcPr>
          <w:p w14:paraId="3D481E2B" w14:textId="103DE7A3" w:rsidR="00F30E2A" w:rsidRPr="003459FB" w:rsidRDefault="00F30E2A" w:rsidP="00580EFD">
            <w:pPr>
              <w:pStyle w:val="af2"/>
              <w:jc w:val="center"/>
              <w:rPr>
                <w:rFonts w:ascii="Tahoma" w:hAnsi="Tahoma" w:cs="Tahoma"/>
                <w:b/>
                <w:sz w:val="19"/>
                <w:szCs w:val="19"/>
              </w:rPr>
            </w:pPr>
            <w:r w:rsidRPr="003459FB">
              <w:rPr>
                <w:rFonts w:ascii="Tahoma" w:hAnsi="Tahoma" w:cs="Tahoma"/>
                <w:b/>
                <w:sz w:val="19"/>
                <w:szCs w:val="19"/>
              </w:rPr>
              <w:t>Кол-во</w:t>
            </w:r>
          </w:p>
        </w:tc>
      </w:tr>
      <w:tr w:rsidR="003459FB" w:rsidRPr="003459FB" w14:paraId="1F12E368" w14:textId="77777777" w:rsidTr="003459FB">
        <w:trPr>
          <w:trHeight w:val="799"/>
        </w:trPr>
        <w:tc>
          <w:tcPr>
            <w:tcW w:w="5246" w:type="dxa"/>
          </w:tcPr>
          <w:p w14:paraId="65BE807F" w14:textId="2C753744" w:rsidR="003459FB" w:rsidRPr="003459FB" w:rsidRDefault="003459FB" w:rsidP="003459FB">
            <w:pPr>
              <w:pStyle w:val="af2"/>
              <w:rPr>
                <w:rFonts w:ascii="Tahoma" w:hAnsi="Tahoma" w:cs="Tahoma"/>
                <w:sz w:val="19"/>
                <w:szCs w:val="19"/>
              </w:rPr>
            </w:pPr>
            <w:r w:rsidRPr="003459FB">
              <w:rPr>
                <w:rFonts w:ascii="Tahoma" w:hAnsi="Tahoma" w:cs="Tahoma"/>
                <w:sz w:val="19"/>
                <w:szCs w:val="19"/>
              </w:rPr>
              <w:t>Область применения аккумуляторных батарей</w:t>
            </w:r>
            <w:r w:rsidRPr="003459FB">
              <w:rPr>
                <w:rFonts w:ascii="Tahoma" w:hAnsi="Tahoma" w:cs="Tahoma"/>
                <w:sz w:val="19"/>
                <w:szCs w:val="19"/>
              </w:rPr>
              <w:tab/>
            </w:r>
          </w:p>
        </w:tc>
        <w:tc>
          <w:tcPr>
            <w:tcW w:w="4819" w:type="dxa"/>
          </w:tcPr>
          <w:p w14:paraId="58546C17" w14:textId="27D5E852" w:rsidR="003459FB" w:rsidRPr="003459FB" w:rsidRDefault="003459FB" w:rsidP="003459FB">
            <w:pPr>
              <w:pStyle w:val="af2"/>
              <w:rPr>
                <w:rFonts w:ascii="Tahoma" w:hAnsi="Tahoma" w:cs="Tahoma"/>
                <w:sz w:val="19"/>
                <w:szCs w:val="19"/>
              </w:rPr>
            </w:pPr>
            <w:r w:rsidRPr="003459FB">
              <w:rPr>
                <w:rFonts w:ascii="Tahoma" w:hAnsi="Tahoma" w:cs="Tahoma"/>
                <w:sz w:val="19"/>
                <w:szCs w:val="19"/>
              </w:rPr>
              <w:t>электросвязь; системы сотовой, мобильной и радиорелейной связи. Аккумуляторы должны быть предназначены для использования в качестве источников постоянного тока в установках бесперебойного электропитания.</w:t>
            </w:r>
          </w:p>
        </w:tc>
        <w:tc>
          <w:tcPr>
            <w:tcW w:w="992" w:type="dxa"/>
            <w:vMerge w:val="restart"/>
            <w:vAlign w:val="center"/>
          </w:tcPr>
          <w:p w14:paraId="39C39409" w14:textId="47E59396" w:rsidR="003459FB" w:rsidRPr="003459FB" w:rsidRDefault="003459FB" w:rsidP="00580EFD">
            <w:pPr>
              <w:pStyle w:val="af2"/>
              <w:jc w:val="center"/>
              <w:rPr>
                <w:rFonts w:ascii="Tahoma" w:hAnsi="Tahoma" w:cs="Tahoma"/>
                <w:sz w:val="19"/>
                <w:szCs w:val="19"/>
              </w:rPr>
            </w:pPr>
            <w:r w:rsidRPr="003459FB">
              <w:rPr>
                <w:rFonts w:ascii="Tahoma" w:hAnsi="Tahoma" w:cs="Tahoma"/>
                <w:sz w:val="19"/>
                <w:szCs w:val="19"/>
              </w:rPr>
              <w:t>72</w:t>
            </w:r>
          </w:p>
        </w:tc>
      </w:tr>
      <w:tr w:rsidR="003459FB" w:rsidRPr="003459FB" w14:paraId="651B26CA" w14:textId="77777777" w:rsidTr="003459FB">
        <w:trPr>
          <w:trHeight w:val="423"/>
        </w:trPr>
        <w:tc>
          <w:tcPr>
            <w:tcW w:w="5246" w:type="dxa"/>
          </w:tcPr>
          <w:p w14:paraId="29243B62" w14:textId="42490BE5" w:rsidR="003459FB" w:rsidRPr="003459FB" w:rsidRDefault="003459FB" w:rsidP="003459FB">
            <w:pPr>
              <w:pStyle w:val="af2"/>
              <w:rPr>
                <w:rFonts w:ascii="Tahoma" w:hAnsi="Tahoma" w:cs="Tahoma"/>
                <w:sz w:val="19"/>
                <w:szCs w:val="19"/>
              </w:rPr>
            </w:pPr>
            <w:r w:rsidRPr="003459FB">
              <w:rPr>
                <w:rFonts w:ascii="Tahoma" w:hAnsi="Tahoma" w:cs="Tahoma"/>
                <w:sz w:val="19"/>
                <w:szCs w:val="19"/>
              </w:rPr>
              <w:t>Тип аккумуляторной батареи</w:t>
            </w:r>
            <w:r w:rsidRPr="003459FB">
              <w:rPr>
                <w:rFonts w:ascii="Tahoma" w:hAnsi="Tahoma" w:cs="Tahoma"/>
                <w:sz w:val="19"/>
                <w:szCs w:val="19"/>
              </w:rPr>
              <w:tab/>
            </w:r>
          </w:p>
        </w:tc>
        <w:tc>
          <w:tcPr>
            <w:tcW w:w="4819" w:type="dxa"/>
          </w:tcPr>
          <w:p w14:paraId="6E06D4C6" w14:textId="42D10923" w:rsidR="003459FB" w:rsidRPr="003459FB" w:rsidRDefault="003459FB" w:rsidP="003459FB">
            <w:pPr>
              <w:pStyle w:val="af2"/>
              <w:rPr>
                <w:rFonts w:ascii="Tahoma" w:hAnsi="Tahoma" w:cs="Tahoma"/>
                <w:sz w:val="19"/>
                <w:szCs w:val="19"/>
              </w:rPr>
            </w:pPr>
            <w:r w:rsidRPr="003459FB">
              <w:rPr>
                <w:rFonts w:ascii="Tahoma" w:hAnsi="Tahoma" w:cs="Tahoma"/>
                <w:sz w:val="19"/>
                <w:szCs w:val="19"/>
              </w:rPr>
              <w:t>Герметизированная необслуживаемая VR</w:t>
            </w:r>
            <w:r w:rsidR="00615531">
              <w:rPr>
                <w:rFonts w:ascii="Tahoma" w:hAnsi="Tahoma" w:cs="Tahoma"/>
                <w:sz w:val="19"/>
                <w:szCs w:val="19"/>
              </w:rPr>
              <w:t>LA/глеевые необслуживаемые акку</w:t>
            </w:r>
            <w:r w:rsidRPr="003459FB">
              <w:rPr>
                <w:rFonts w:ascii="Tahoma" w:hAnsi="Tahoma" w:cs="Tahoma"/>
                <w:sz w:val="19"/>
                <w:szCs w:val="19"/>
              </w:rPr>
              <w:t>муляторные батареи</w:t>
            </w:r>
          </w:p>
        </w:tc>
        <w:tc>
          <w:tcPr>
            <w:tcW w:w="992" w:type="dxa"/>
            <w:vMerge/>
            <w:vAlign w:val="center"/>
          </w:tcPr>
          <w:p w14:paraId="171D9649" w14:textId="77777777" w:rsidR="003459FB" w:rsidRPr="003459FB" w:rsidRDefault="003459FB" w:rsidP="00580EFD">
            <w:pPr>
              <w:pStyle w:val="af2"/>
              <w:jc w:val="center"/>
              <w:rPr>
                <w:rFonts w:ascii="Tahoma" w:hAnsi="Tahoma" w:cs="Tahoma"/>
                <w:b/>
                <w:sz w:val="19"/>
                <w:szCs w:val="19"/>
              </w:rPr>
            </w:pPr>
          </w:p>
        </w:tc>
      </w:tr>
      <w:tr w:rsidR="003459FB" w:rsidRPr="003459FB" w14:paraId="18A949DA" w14:textId="77777777" w:rsidTr="003459FB">
        <w:trPr>
          <w:trHeight w:val="265"/>
        </w:trPr>
        <w:tc>
          <w:tcPr>
            <w:tcW w:w="5246" w:type="dxa"/>
            <w:vAlign w:val="center"/>
          </w:tcPr>
          <w:p w14:paraId="257B90D0" w14:textId="06080D4D"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Исполнение</w:t>
            </w:r>
          </w:p>
        </w:tc>
        <w:tc>
          <w:tcPr>
            <w:tcW w:w="4819" w:type="dxa"/>
            <w:vAlign w:val="center"/>
          </w:tcPr>
          <w:p w14:paraId="106F4BBD" w14:textId="260273EF"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Моноблок</w:t>
            </w:r>
          </w:p>
        </w:tc>
        <w:tc>
          <w:tcPr>
            <w:tcW w:w="992" w:type="dxa"/>
            <w:vMerge/>
            <w:vAlign w:val="center"/>
          </w:tcPr>
          <w:p w14:paraId="18B952C7" w14:textId="77777777" w:rsidR="003459FB" w:rsidRPr="003459FB" w:rsidRDefault="003459FB" w:rsidP="003459FB">
            <w:pPr>
              <w:pStyle w:val="af2"/>
              <w:jc w:val="center"/>
              <w:rPr>
                <w:rFonts w:ascii="Tahoma" w:hAnsi="Tahoma" w:cs="Tahoma"/>
                <w:b/>
                <w:sz w:val="19"/>
                <w:szCs w:val="19"/>
              </w:rPr>
            </w:pPr>
          </w:p>
        </w:tc>
      </w:tr>
      <w:tr w:rsidR="003459FB" w:rsidRPr="003459FB" w14:paraId="09F4108D" w14:textId="77777777" w:rsidTr="003459FB">
        <w:trPr>
          <w:trHeight w:val="102"/>
        </w:trPr>
        <w:tc>
          <w:tcPr>
            <w:tcW w:w="5246" w:type="dxa"/>
            <w:vAlign w:val="center"/>
          </w:tcPr>
          <w:p w14:paraId="44B92033" w14:textId="7DF2F35F"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Технология изготовления</w:t>
            </w:r>
          </w:p>
        </w:tc>
        <w:tc>
          <w:tcPr>
            <w:tcW w:w="4819" w:type="dxa"/>
            <w:vAlign w:val="center"/>
          </w:tcPr>
          <w:p w14:paraId="0D150F62" w14:textId="47265843"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AGM</w:t>
            </w:r>
          </w:p>
        </w:tc>
        <w:tc>
          <w:tcPr>
            <w:tcW w:w="992" w:type="dxa"/>
            <w:vMerge/>
            <w:vAlign w:val="center"/>
          </w:tcPr>
          <w:p w14:paraId="7BFBE7AF" w14:textId="77777777" w:rsidR="003459FB" w:rsidRPr="003459FB" w:rsidRDefault="003459FB" w:rsidP="003459FB">
            <w:pPr>
              <w:pStyle w:val="af2"/>
              <w:jc w:val="center"/>
              <w:rPr>
                <w:rFonts w:ascii="Tahoma" w:hAnsi="Tahoma" w:cs="Tahoma"/>
                <w:b/>
                <w:sz w:val="19"/>
                <w:szCs w:val="19"/>
              </w:rPr>
            </w:pPr>
          </w:p>
        </w:tc>
      </w:tr>
      <w:tr w:rsidR="003459FB" w:rsidRPr="003459FB" w14:paraId="1D8CFD4E" w14:textId="77777777" w:rsidTr="003459FB">
        <w:trPr>
          <w:trHeight w:val="70"/>
        </w:trPr>
        <w:tc>
          <w:tcPr>
            <w:tcW w:w="5246" w:type="dxa"/>
            <w:vAlign w:val="center"/>
          </w:tcPr>
          <w:p w14:paraId="7361D7A7" w14:textId="6C6F90C0"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Номинальное напряжение, В.</w:t>
            </w:r>
          </w:p>
        </w:tc>
        <w:tc>
          <w:tcPr>
            <w:tcW w:w="4819" w:type="dxa"/>
            <w:vAlign w:val="center"/>
          </w:tcPr>
          <w:p w14:paraId="0B9B0C38" w14:textId="2514E446"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2</w:t>
            </w:r>
          </w:p>
        </w:tc>
        <w:tc>
          <w:tcPr>
            <w:tcW w:w="992" w:type="dxa"/>
            <w:vMerge/>
            <w:vAlign w:val="center"/>
          </w:tcPr>
          <w:p w14:paraId="56307F35" w14:textId="77777777" w:rsidR="003459FB" w:rsidRPr="003459FB" w:rsidRDefault="003459FB" w:rsidP="003459FB">
            <w:pPr>
              <w:pStyle w:val="af2"/>
              <w:jc w:val="center"/>
              <w:rPr>
                <w:rFonts w:ascii="Tahoma" w:hAnsi="Tahoma" w:cs="Tahoma"/>
                <w:b/>
                <w:sz w:val="19"/>
                <w:szCs w:val="19"/>
              </w:rPr>
            </w:pPr>
          </w:p>
        </w:tc>
      </w:tr>
      <w:tr w:rsidR="003459FB" w:rsidRPr="003459FB" w14:paraId="29970F67" w14:textId="77777777" w:rsidTr="003459FB">
        <w:trPr>
          <w:trHeight w:val="77"/>
        </w:trPr>
        <w:tc>
          <w:tcPr>
            <w:tcW w:w="5246" w:type="dxa"/>
            <w:vAlign w:val="center"/>
          </w:tcPr>
          <w:p w14:paraId="3EFCAF54" w14:textId="2C005866"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Кол-во элементов  (шт.)</w:t>
            </w:r>
          </w:p>
        </w:tc>
        <w:tc>
          <w:tcPr>
            <w:tcW w:w="4819" w:type="dxa"/>
            <w:vAlign w:val="center"/>
          </w:tcPr>
          <w:p w14:paraId="7EDEF244" w14:textId="2D86146B"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72</w:t>
            </w:r>
          </w:p>
        </w:tc>
        <w:tc>
          <w:tcPr>
            <w:tcW w:w="992" w:type="dxa"/>
            <w:vMerge/>
            <w:vAlign w:val="center"/>
          </w:tcPr>
          <w:p w14:paraId="4A012937" w14:textId="77777777" w:rsidR="003459FB" w:rsidRPr="003459FB" w:rsidRDefault="003459FB" w:rsidP="003459FB">
            <w:pPr>
              <w:pStyle w:val="af2"/>
              <w:jc w:val="center"/>
              <w:rPr>
                <w:rFonts w:ascii="Tahoma" w:hAnsi="Tahoma" w:cs="Tahoma"/>
                <w:b/>
                <w:sz w:val="19"/>
                <w:szCs w:val="19"/>
              </w:rPr>
            </w:pPr>
          </w:p>
        </w:tc>
      </w:tr>
      <w:tr w:rsidR="003459FB" w:rsidRPr="003459FB" w14:paraId="5519A52E" w14:textId="77777777" w:rsidTr="003459FB">
        <w:trPr>
          <w:trHeight w:val="124"/>
        </w:trPr>
        <w:tc>
          <w:tcPr>
            <w:tcW w:w="5246" w:type="dxa"/>
            <w:vAlign w:val="center"/>
          </w:tcPr>
          <w:p w14:paraId="6BF8D710" w14:textId="1A08EB7B"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Емкость, А*ч.</w:t>
            </w:r>
          </w:p>
        </w:tc>
        <w:tc>
          <w:tcPr>
            <w:tcW w:w="4819" w:type="dxa"/>
            <w:vAlign w:val="center"/>
          </w:tcPr>
          <w:p w14:paraId="445F84D6" w14:textId="0BCA0F30"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3000</w:t>
            </w:r>
          </w:p>
        </w:tc>
        <w:tc>
          <w:tcPr>
            <w:tcW w:w="992" w:type="dxa"/>
            <w:vMerge/>
            <w:vAlign w:val="center"/>
          </w:tcPr>
          <w:p w14:paraId="1F77E1AE" w14:textId="77777777" w:rsidR="003459FB" w:rsidRPr="003459FB" w:rsidRDefault="003459FB" w:rsidP="003459FB">
            <w:pPr>
              <w:pStyle w:val="af2"/>
              <w:jc w:val="center"/>
              <w:rPr>
                <w:rFonts w:ascii="Tahoma" w:hAnsi="Tahoma" w:cs="Tahoma"/>
                <w:b/>
                <w:sz w:val="19"/>
                <w:szCs w:val="19"/>
              </w:rPr>
            </w:pPr>
          </w:p>
        </w:tc>
      </w:tr>
      <w:tr w:rsidR="003459FB" w:rsidRPr="003459FB" w14:paraId="07355F6B" w14:textId="77777777" w:rsidTr="003459FB">
        <w:trPr>
          <w:trHeight w:val="169"/>
        </w:trPr>
        <w:tc>
          <w:tcPr>
            <w:tcW w:w="5246" w:type="dxa"/>
            <w:vAlign w:val="center"/>
          </w:tcPr>
          <w:p w14:paraId="158381D2" w14:textId="633E9337"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Длина (L), мм.</w:t>
            </w:r>
          </w:p>
        </w:tc>
        <w:tc>
          <w:tcPr>
            <w:tcW w:w="4819" w:type="dxa"/>
            <w:vAlign w:val="center"/>
          </w:tcPr>
          <w:p w14:paraId="71180B29" w14:textId="61B54E65"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не более  710 ±3</w:t>
            </w:r>
          </w:p>
        </w:tc>
        <w:tc>
          <w:tcPr>
            <w:tcW w:w="992" w:type="dxa"/>
            <w:vMerge/>
            <w:vAlign w:val="center"/>
          </w:tcPr>
          <w:p w14:paraId="427114BD" w14:textId="77777777" w:rsidR="003459FB" w:rsidRPr="003459FB" w:rsidRDefault="003459FB" w:rsidP="003459FB">
            <w:pPr>
              <w:pStyle w:val="af2"/>
              <w:jc w:val="center"/>
              <w:rPr>
                <w:rFonts w:ascii="Tahoma" w:hAnsi="Tahoma" w:cs="Tahoma"/>
                <w:b/>
                <w:sz w:val="19"/>
                <w:szCs w:val="19"/>
              </w:rPr>
            </w:pPr>
          </w:p>
        </w:tc>
      </w:tr>
      <w:tr w:rsidR="003459FB" w:rsidRPr="003459FB" w14:paraId="1C189DE0" w14:textId="77777777" w:rsidTr="003459FB">
        <w:trPr>
          <w:trHeight w:val="70"/>
        </w:trPr>
        <w:tc>
          <w:tcPr>
            <w:tcW w:w="5246" w:type="dxa"/>
            <w:vAlign w:val="center"/>
          </w:tcPr>
          <w:p w14:paraId="56B6E766" w14:textId="72A29465"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Ширина (B), мм.</w:t>
            </w:r>
          </w:p>
        </w:tc>
        <w:tc>
          <w:tcPr>
            <w:tcW w:w="4819" w:type="dxa"/>
            <w:vAlign w:val="center"/>
          </w:tcPr>
          <w:p w14:paraId="41D8245F" w14:textId="038D6E1C"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Не более 350 ±3</w:t>
            </w:r>
          </w:p>
        </w:tc>
        <w:tc>
          <w:tcPr>
            <w:tcW w:w="992" w:type="dxa"/>
            <w:vMerge/>
            <w:vAlign w:val="center"/>
          </w:tcPr>
          <w:p w14:paraId="1BF83511" w14:textId="77777777" w:rsidR="003459FB" w:rsidRPr="003459FB" w:rsidRDefault="003459FB" w:rsidP="003459FB">
            <w:pPr>
              <w:pStyle w:val="af2"/>
              <w:jc w:val="center"/>
              <w:rPr>
                <w:rFonts w:ascii="Tahoma" w:hAnsi="Tahoma" w:cs="Tahoma"/>
                <w:b/>
                <w:sz w:val="19"/>
                <w:szCs w:val="19"/>
              </w:rPr>
            </w:pPr>
          </w:p>
        </w:tc>
      </w:tr>
      <w:tr w:rsidR="003459FB" w:rsidRPr="003459FB" w14:paraId="58BE98F3" w14:textId="77777777" w:rsidTr="003459FB">
        <w:trPr>
          <w:trHeight w:val="70"/>
        </w:trPr>
        <w:tc>
          <w:tcPr>
            <w:tcW w:w="5246" w:type="dxa"/>
            <w:vAlign w:val="center"/>
          </w:tcPr>
          <w:p w14:paraId="784D9911" w14:textId="6223EAB7"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Высота (H), мм.</w:t>
            </w:r>
          </w:p>
        </w:tc>
        <w:tc>
          <w:tcPr>
            <w:tcW w:w="4819" w:type="dxa"/>
            <w:vAlign w:val="center"/>
          </w:tcPr>
          <w:p w14:paraId="53F62400" w14:textId="63C5CD7C"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Не более 337 ±3</w:t>
            </w:r>
          </w:p>
        </w:tc>
        <w:tc>
          <w:tcPr>
            <w:tcW w:w="992" w:type="dxa"/>
            <w:vMerge/>
            <w:vAlign w:val="center"/>
          </w:tcPr>
          <w:p w14:paraId="24CFF389" w14:textId="77777777" w:rsidR="003459FB" w:rsidRPr="003459FB" w:rsidRDefault="003459FB" w:rsidP="003459FB">
            <w:pPr>
              <w:pStyle w:val="af2"/>
              <w:jc w:val="center"/>
              <w:rPr>
                <w:rFonts w:ascii="Tahoma" w:hAnsi="Tahoma" w:cs="Tahoma"/>
                <w:b/>
                <w:sz w:val="19"/>
                <w:szCs w:val="19"/>
              </w:rPr>
            </w:pPr>
          </w:p>
        </w:tc>
      </w:tr>
      <w:tr w:rsidR="003459FB" w:rsidRPr="003459FB" w14:paraId="475D4339" w14:textId="77777777" w:rsidTr="003459FB">
        <w:trPr>
          <w:trHeight w:val="70"/>
        </w:trPr>
        <w:tc>
          <w:tcPr>
            <w:tcW w:w="5246" w:type="dxa"/>
            <w:vAlign w:val="center"/>
          </w:tcPr>
          <w:p w14:paraId="78A6A03A" w14:textId="16F04A6C"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Вес, кг.</w:t>
            </w:r>
          </w:p>
        </w:tc>
        <w:tc>
          <w:tcPr>
            <w:tcW w:w="4819" w:type="dxa"/>
            <w:vAlign w:val="center"/>
          </w:tcPr>
          <w:p w14:paraId="2B5DB840" w14:textId="6A54891F" w:rsidR="003459FB" w:rsidRPr="003459FB" w:rsidRDefault="00682273" w:rsidP="003459FB">
            <w:pPr>
              <w:pStyle w:val="af2"/>
              <w:rPr>
                <w:rFonts w:ascii="Tahoma" w:hAnsi="Tahoma" w:cs="Tahoma"/>
                <w:sz w:val="19"/>
                <w:szCs w:val="19"/>
              </w:rPr>
            </w:pPr>
            <w:r>
              <w:rPr>
                <w:rFonts w:ascii="Tahoma" w:hAnsi="Tahoma" w:cs="Tahoma"/>
                <w:color w:val="000000"/>
                <w:sz w:val="19"/>
                <w:szCs w:val="19"/>
              </w:rPr>
              <w:t>Не менее 14</w:t>
            </w:r>
            <w:r w:rsidR="003459FB" w:rsidRPr="003459FB">
              <w:rPr>
                <w:rFonts w:ascii="Tahoma" w:hAnsi="Tahoma" w:cs="Tahoma"/>
                <w:color w:val="000000"/>
                <w:sz w:val="19"/>
                <w:szCs w:val="19"/>
              </w:rPr>
              <w:t>0 ±3</w:t>
            </w:r>
          </w:p>
        </w:tc>
        <w:tc>
          <w:tcPr>
            <w:tcW w:w="992" w:type="dxa"/>
            <w:vMerge/>
            <w:vAlign w:val="center"/>
          </w:tcPr>
          <w:p w14:paraId="4572275F" w14:textId="77777777" w:rsidR="003459FB" w:rsidRPr="003459FB" w:rsidRDefault="003459FB" w:rsidP="003459FB">
            <w:pPr>
              <w:pStyle w:val="af2"/>
              <w:jc w:val="center"/>
              <w:rPr>
                <w:rFonts w:ascii="Tahoma" w:hAnsi="Tahoma" w:cs="Tahoma"/>
                <w:b/>
                <w:sz w:val="19"/>
                <w:szCs w:val="19"/>
              </w:rPr>
            </w:pPr>
          </w:p>
        </w:tc>
      </w:tr>
      <w:tr w:rsidR="003459FB" w:rsidRPr="003459FB" w14:paraId="1D7A09BA" w14:textId="77777777" w:rsidTr="003459FB">
        <w:trPr>
          <w:trHeight w:val="198"/>
        </w:trPr>
        <w:tc>
          <w:tcPr>
            <w:tcW w:w="5246" w:type="dxa"/>
            <w:vAlign w:val="center"/>
          </w:tcPr>
          <w:p w14:paraId="6957E07B" w14:textId="6F63C81F"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Внутреннее сопротивление</w:t>
            </w:r>
          </w:p>
        </w:tc>
        <w:tc>
          <w:tcPr>
            <w:tcW w:w="4819" w:type="dxa"/>
            <w:vAlign w:val="center"/>
          </w:tcPr>
          <w:p w14:paraId="6B4BC9B7" w14:textId="743562DF"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указать, m*Ω</w:t>
            </w:r>
          </w:p>
        </w:tc>
        <w:tc>
          <w:tcPr>
            <w:tcW w:w="992" w:type="dxa"/>
            <w:vMerge/>
            <w:vAlign w:val="center"/>
          </w:tcPr>
          <w:p w14:paraId="5586550F" w14:textId="77777777" w:rsidR="003459FB" w:rsidRPr="003459FB" w:rsidRDefault="003459FB" w:rsidP="003459FB">
            <w:pPr>
              <w:pStyle w:val="af2"/>
              <w:jc w:val="center"/>
              <w:rPr>
                <w:rFonts w:ascii="Tahoma" w:hAnsi="Tahoma" w:cs="Tahoma"/>
                <w:b/>
                <w:sz w:val="19"/>
                <w:szCs w:val="19"/>
              </w:rPr>
            </w:pPr>
          </w:p>
        </w:tc>
      </w:tr>
      <w:tr w:rsidR="003459FB" w:rsidRPr="003459FB" w14:paraId="0BE4774A" w14:textId="77777777" w:rsidTr="003459FB">
        <w:trPr>
          <w:trHeight w:val="423"/>
        </w:trPr>
        <w:tc>
          <w:tcPr>
            <w:tcW w:w="5246" w:type="dxa"/>
            <w:vAlign w:val="center"/>
          </w:tcPr>
          <w:p w14:paraId="7AC15375" w14:textId="5CC37432"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Исполнение полюсов</w:t>
            </w:r>
          </w:p>
        </w:tc>
        <w:tc>
          <w:tcPr>
            <w:tcW w:w="4819" w:type="dxa"/>
            <w:vAlign w:val="center"/>
          </w:tcPr>
          <w:p w14:paraId="65AB9C39" w14:textId="065A2F33"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соединительные выводы под болтов</w:t>
            </w:r>
            <w:r>
              <w:rPr>
                <w:rFonts w:ascii="Tahoma" w:hAnsi="Tahoma" w:cs="Tahoma"/>
                <w:color w:val="000000"/>
                <w:sz w:val="19"/>
                <w:szCs w:val="19"/>
              </w:rPr>
              <w:t>ое соединение с крышками. Смотреть</w:t>
            </w:r>
            <w:r w:rsidRPr="003459FB">
              <w:rPr>
                <w:rFonts w:ascii="Tahoma" w:hAnsi="Tahoma" w:cs="Tahoma"/>
                <w:color w:val="000000"/>
                <w:sz w:val="19"/>
                <w:szCs w:val="19"/>
              </w:rPr>
              <w:t xml:space="preserve"> схему</w:t>
            </w:r>
          </w:p>
        </w:tc>
        <w:tc>
          <w:tcPr>
            <w:tcW w:w="992" w:type="dxa"/>
            <w:vMerge/>
            <w:vAlign w:val="center"/>
          </w:tcPr>
          <w:p w14:paraId="03952621" w14:textId="77777777" w:rsidR="003459FB" w:rsidRPr="003459FB" w:rsidRDefault="003459FB" w:rsidP="003459FB">
            <w:pPr>
              <w:pStyle w:val="af2"/>
              <w:jc w:val="center"/>
              <w:rPr>
                <w:rFonts w:ascii="Tahoma" w:hAnsi="Tahoma" w:cs="Tahoma"/>
                <w:b/>
                <w:sz w:val="19"/>
                <w:szCs w:val="19"/>
              </w:rPr>
            </w:pPr>
          </w:p>
        </w:tc>
      </w:tr>
      <w:tr w:rsidR="003459FB" w:rsidRPr="003459FB" w14:paraId="68821E45" w14:textId="77777777" w:rsidTr="00B23896">
        <w:trPr>
          <w:trHeight w:val="423"/>
        </w:trPr>
        <w:tc>
          <w:tcPr>
            <w:tcW w:w="5246" w:type="dxa"/>
            <w:shd w:val="clear" w:color="auto" w:fill="FFFFFF" w:themeFill="background1"/>
            <w:vAlign w:val="center"/>
          </w:tcPr>
          <w:p w14:paraId="07735DCA" w14:textId="514D7AE1"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 xml:space="preserve">Соответствие с системой качества </w:t>
            </w:r>
          </w:p>
        </w:tc>
        <w:tc>
          <w:tcPr>
            <w:tcW w:w="4819" w:type="dxa"/>
            <w:shd w:val="clear" w:color="auto" w:fill="FFFFFF" w:themeFill="background1"/>
            <w:vAlign w:val="center"/>
          </w:tcPr>
          <w:p w14:paraId="6FE1CFCB" w14:textId="233D6A8F"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Аккумуляторы должны быть произведены в соответствии с системой качества ISO 9001:2000</w:t>
            </w:r>
          </w:p>
        </w:tc>
        <w:tc>
          <w:tcPr>
            <w:tcW w:w="992" w:type="dxa"/>
            <w:vMerge/>
            <w:vAlign w:val="center"/>
          </w:tcPr>
          <w:p w14:paraId="44ED8E8A" w14:textId="77777777" w:rsidR="003459FB" w:rsidRPr="003459FB" w:rsidRDefault="003459FB" w:rsidP="003459FB">
            <w:pPr>
              <w:pStyle w:val="af2"/>
              <w:jc w:val="center"/>
              <w:rPr>
                <w:rFonts w:ascii="Tahoma" w:hAnsi="Tahoma" w:cs="Tahoma"/>
                <w:b/>
                <w:sz w:val="19"/>
                <w:szCs w:val="19"/>
              </w:rPr>
            </w:pPr>
          </w:p>
        </w:tc>
      </w:tr>
      <w:tr w:rsidR="003459FB" w:rsidRPr="003459FB" w14:paraId="616EA59E" w14:textId="77777777" w:rsidTr="003459FB">
        <w:trPr>
          <w:trHeight w:val="423"/>
        </w:trPr>
        <w:tc>
          <w:tcPr>
            <w:tcW w:w="5246" w:type="dxa"/>
            <w:vAlign w:val="center"/>
          </w:tcPr>
          <w:p w14:paraId="1AFE2C81" w14:textId="246FE5FA"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АКБ должны поставляться в заряженном состоянии, заполненные электролитом и не должны требовать доливки дистиллированной воды на протяжении всего срока службы.</w:t>
            </w:r>
          </w:p>
        </w:tc>
        <w:tc>
          <w:tcPr>
            <w:tcW w:w="4819" w:type="dxa"/>
            <w:vAlign w:val="center"/>
          </w:tcPr>
          <w:p w14:paraId="23FE2024" w14:textId="062DB03E"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Обязательно</w:t>
            </w:r>
          </w:p>
        </w:tc>
        <w:tc>
          <w:tcPr>
            <w:tcW w:w="992" w:type="dxa"/>
            <w:vMerge/>
            <w:vAlign w:val="center"/>
          </w:tcPr>
          <w:p w14:paraId="6723BF4C" w14:textId="77777777" w:rsidR="003459FB" w:rsidRPr="003459FB" w:rsidRDefault="003459FB" w:rsidP="003459FB">
            <w:pPr>
              <w:pStyle w:val="af2"/>
              <w:jc w:val="center"/>
              <w:rPr>
                <w:rFonts w:ascii="Tahoma" w:hAnsi="Tahoma" w:cs="Tahoma"/>
                <w:b/>
                <w:sz w:val="19"/>
                <w:szCs w:val="19"/>
              </w:rPr>
            </w:pPr>
          </w:p>
        </w:tc>
      </w:tr>
      <w:tr w:rsidR="003459FB" w:rsidRPr="003459FB" w14:paraId="4731EB68" w14:textId="77777777" w:rsidTr="003459FB">
        <w:trPr>
          <w:trHeight w:val="423"/>
        </w:trPr>
        <w:tc>
          <w:tcPr>
            <w:tcW w:w="5246" w:type="dxa"/>
            <w:vAlign w:val="center"/>
          </w:tcPr>
          <w:p w14:paraId="3F9A8557" w14:textId="73D6724C"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 xml:space="preserve">Аккумуляторы во время эксплуатации должны соответствовать требованиям при изменении температуры окружающей среды  </w:t>
            </w:r>
          </w:p>
        </w:tc>
        <w:tc>
          <w:tcPr>
            <w:tcW w:w="4819" w:type="dxa"/>
            <w:vAlign w:val="center"/>
          </w:tcPr>
          <w:p w14:paraId="25FA2769" w14:textId="21CEE828"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от минус 20°С до плюс 50°С (обязательно)</w:t>
            </w:r>
          </w:p>
        </w:tc>
        <w:tc>
          <w:tcPr>
            <w:tcW w:w="992" w:type="dxa"/>
            <w:vMerge/>
            <w:vAlign w:val="center"/>
          </w:tcPr>
          <w:p w14:paraId="08C6A198" w14:textId="77777777" w:rsidR="003459FB" w:rsidRPr="003459FB" w:rsidRDefault="003459FB" w:rsidP="003459FB">
            <w:pPr>
              <w:pStyle w:val="af2"/>
              <w:jc w:val="center"/>
              <w:rPr>
                <w:rFonts w:ascii="Tahoma" w:hAnsi="Tahoma" w:cs="Tahoma"/>
                <w:b/>
                <w:sz w:val="19"/>
                <w:szCs w:val="19"/>
              </w:rPr>
            </w:pPr>
          </w:p>
        </w:tc>
      </w:tr>
      <w:tr w:rsidR="003459FB" w:rsidRPr="003459FB" w14:paraId="38AB69FA" w14:textId="77777777" w:rsidTr="003459FB">
        <w:trPr>
          <w:trHeight w:val="423"/>
        </w:trPr>
        <w:tc>
          <w:tcPr>
            <w:tcW w:w="5246" w:type="dxa"/>
            <w:vAlign w:val="center"/>
          </w:tcPr>
          <w:p w14:paraId="4AF1F549" w14:textId="04EBBC95" w:rsidR="003459FB" w:rsidRPr="003459FB" w:rsidRDefault="003459FB" w:rsidP="003459FB">
            <w:pPr>
              <w:pStyle w:val="af2"/>
              <w:rPr>
                <w:rFonts w:ascii="Tahoma" w:hAnsi="Tahoma" w:cs="Tahoma"/>
                <w:b/>
                <w:sz w:val="19"/>
                <w:szCs w:val="19"/>
              </w:rPr>
            </w:pPr>
            <w:r w:rsidRPr="003459FB">
              <w:rPr>
                <w:rFonts w:ascii="Tahoma" w:hAnsi="Tahoma" w:cs="Tahoma"/>
                <w:color w:val="000000"/>
                <w:sz w:val="19"/>
                <w:szCs w:val="19"/>
              </w:rPr>
              <w:t xml:space="preserve">Аккумуляторы во время эксплуатации должны соответствовать требованиям при относительной влажности </w:t>
            </w:r>
          </w:p>
        </w:tc>
        <w:tc>
          <w:tcPr>
            <w:tcW w:w="4819" w:type="dxa"/>
            <w:vAlign w:val="center"/>
          </w:tcPr>
          <w:p w14:paraId="3F5BBC60" w14:textId="19AD11C3" w:rsidR="003459FB" w:rsidRPr="003459FB" w:rsidRDefault="003459FB" w:rsidP="003459FB">
            <w:pPr>
              <w:pStyle w:val="af2"/>
              <w:rPr>
                <w:rFonts w:ascii="Tahoma" w:hAnsi="Tahoma" w:cs="Tahoma"/>
                <w:sz w:val="19"/>
                <w:szCs w:val="19"/>
              </w:rPr>
            </w:pPr>
            <w:r w:rsidRPr="003459FB">
              <w:rPr>
                <w:rFonts w:ascii="Tahoma" w:hAnsi="Tahoma" w:cs="Tahoma"/>
                <w:color w:val="000000"/>
                <w:sz w:val="19"/>
                <w:szCs w:val="19"/>
              </w:rPr>
              <w:t>до 80 % при температуре +25°С (обязательно)</w:t>
            </w:r>
          </w:p>
        </w:tc>
        <w:tc>
          <w:tcPr>
            <w:tcW w:w="992" w:type="dxa"/>
            <w:vMerge/>
            <w:vAlign w:val="center"/>
          </w:tcPr>
          <w:p w14:paraId="3D5673F6" w14:textId="77777777" w:rsidR="003459FB" w:rsidRPr="003459FB" w:rsidRDefault="003459FB" w:rsidP="003459FB">
            <w:pPr>
              <w:pStyle w:val="af2"/>
              <w:jc w:val="center"/>
              <w:rPr>
                <w:rFonts w:ascii="Tahoma" w:hAnsi="Tahoma" w:cs="Tahoma"/>
                <w:b/>
                <w:sz w:val="19"/>
                <w:szCs w:val="19"/>
              </w:rPr>
            </w:pPr>
          </w:p>
        </w:tc>
      </w:tr>
      <w:tr w:rsidR="00ED6463" w:rsidRPr="003459FB" w14:paraId="70CCB1F0" w14:textId="77777777" w:rsidTr="00ED6463">
        <w:trPr>
          <w:trHeight w:val="423"/>
        </w:trPr>
        <w:tc>
          <w:tcPr>
            <w:tcW w:w="11057" w:type="dxa"/>
            <w:gridSpan w:val="3"/>
            <w:vAlign w:val="center"/>
          </w:tcPr>
          <w:p w14:paraId="5F58E817" w14:textId="4CCBC212" w:rsidR="00ED6463" w:rsidRPr="003459FB" w:rsidRDefault="00ED6463" w:rsidP="00ED6463">
            <w:pPr>
              <w:pStyle w:val="af2"/>
              <w:jc w:val="center"/>
              <w:rPr>
                <w:rFonts w:ascii="Tahoma" w:hAnsi="Tahoma" w:cs="Tahoma"/>
                <w:b/>
                <w:sz w:val="19"/>
                <w:szCs w:val="19"/>
              </w:rPr>
            </w:pPr>
            <w:r w:rsidRPr="003459FB">
              <w:rPr>
                <w:rFonts w:ascii="Tahoma" w:hAnsi="Tahoma" w:cs="Tahoma"/>
                <w:noProof/>
                <w:sz w:val="19"/>
                <w:szCs w:val="19"/>
                <w:lang w:eastAsia="ru-RU"/>
              </w:rPr>
              <w:lastRenderedPageBreak/>
              <w:drawing>
                <wp:inline distT="0" distB="0" distL="0" distR="0" wp14:anchorId="3FE1118B" wp14:editId="386AD5A4">
                  <wp:extent cx="6884035" cy="1542415"/>
                  <wp:effectExtent l="0" t="0" r="0" b="635"/>
                  <wp:docPr id="11" name="Рисунок 10" descr="D:\Рабочая папка\2012\Альфа\АКБ\Требования на закуп АКБ\Снимок.PNG"/>
                  <wp:cNvGraphicFramePr/>
                  <a:graphic xmlns:a="http://schemas.openxmlformats.org/drawingml/2006/main">
                    <a:graphicData uri="http://schemas.openxmlformats.org/drawingml/2006/picture">
                      <pic:pic xmlns:pic="http://schemas.openxmlformats.org/drawingml/2006/picture">
                        <pic:nvPicPr>
                          <pic:cNvPr id="11" name="Рисунок 10" descr="D:\Рабочая папка\2012\Альфа\АКБ\Требования на закуп АКБ\Снимок.PNG"/>
                          <pic:cNvPicPr/>
                        </pic:nvPicPr>
                        <pic:blipFill rotWithShape="1">
                          <a:blip r:embed="rId8">
                            <a:extLst>
                              <a:ext uri="{28A0092B-C50C-407E-A947-70E740481C1C}">
                                <a14:useLocalDpi xmlns:a14="http://schemas.microsoft.com/office/drawing/2010/main" val="0"/>
                              </a:ext>
                            </a:extLst>
                          </a:blip>
                          <a:srcRect l="2332"/>
                          <a:stretch/>
                        </pic:blipFill>
                        <pic:spPr bwMode="auto">
                          <a:xfrm>
                            <a:off x="0" y="0"/>
                            <a:ext cx="6884035" cy="1542415"/>
                          </a:xfrm>
                          <a:prstGeom prst="rect">
                            <a:avLst/>
                          </a:prstGeom>
                          <a:noFill/>
                          <a:ln>
                            <a:noFill/>
                          </a:ln>
                        </pic:spPr>
                      </pic:pic>
                    </a:graphicData>
                  </a:graphic>
                </wp:inline>
              </w:drawing>
            </w:r>
          </w:p>
        </w:tc>
      </w:tr>
      <w:tr w:rsidR="00ED6463" w:rsidRPr="003459FB" w14:paraId="446E497B" w14:textId="77777777" w:rsidTr="00ED6463">
        <w:trPr>
          <w:trHeight w:val="423"/>
        </w:trPr>
        <w:tc>
          <w:tcPr>
            <w:tcW w:w="11057" w:type="dxa"/>
            <w:gridSpan w:val="3"/>
            <w:vAlign w:val="center"/>
          </w:tcPr>
          <w:p w14:paraId="406A2DDD" w14:textId="77777777" w:rsidR="00ED6463" w:rsidRPr="003459FB" w:rsidRDefault="00ED6463" w:rsidP="003459FB">
            <w:pPr>
              <w:pStyle w:val="af2"/>
              <w:rPr>
                <w:rFonts w:ascii="Tahoma" w:hAnsi="Tahoma" w:cs="Tahoma"/>
                <w:noProof/>
                <w:sz w:val="19"/>
                <w:szCs w:val="19"/>
                <w:lang w:eastAsia="ru-RU"/>
              </w:rPr>
            </w:pPr>
          </w:p>
        </w:tc>
      </w:tr>
      <w:tr w:rsidR="00ED6463" w:rsidRPr="003459FB" w14:paraId="7F5CC258" w14:textId="77777777" w:rsidTr="003459FB">
        <w:trPr>
          <w:trHeight w:val="3538"/>
        </w:trPr>
        <w:tc>
          <w:tcPr>
            <w:tcW w:w="11057" w:type="dxa"/>
            <w:gridSpan w:val="3"/>
            <w:vAlign w:val="center"/>
          </w:tcPr>
          <w:tbl>
            <w:tblPr>
              <w:tblW w:w="10670" w:type="dxa"/>
              <w:tblLayout w:type="fixed"/>
              <w:tblLook w:val="04A0" w:firstRow="1" w:lastRow="0" w:firstColumn="1" w:lastColumn="0" w:noHBand="0" w:noVBand="1"/>
            </w:tblPr>
            <w:tblGrid>
              <w:gridCol w:w="10670"/>
            </w:tblGrid>
            <w:tr w:rsidR="00ED6463" w:rsidRPr="00ED6463" w14:paraId="2CB6CCE7" w14:textId="77777777" w:rsidTr="00ED6463">
              <w:trPr>
                <w:trHeight w:val="3330"/>
              </w:trPr>
              <w:tc>
                <w:tcPr>
                  <w:tcW w:w="10670" w:type="dxa"/>
                  <w:tcBorders>
                    <w:top w:val="nil"/>
                    <w:left w:val="nil"/>
                    <w:bottom w:val="nil"/>
                    <w:right w:val="single" w:sz="4" w:space="0" w:color="000000"/>
                  </w:tcBorders>
                  <w:shd w:val="clear" w:color="auto" w:fill="auto"/>
                  <w:noWrap/>
                  <w:vAlign w:val="bottom"/>
                  <w:hideMark/>
                </w:tcPr>
                <w:p w14:paraId="0D29DB90" w14:textId="5FBAD4E7" w:rsidR="00ED6463" w:rsidRPr="00ED6463" w:rsidRDefault="003459FB" w:rsidP="00ED6463">
                  <w:pPr>
                    <w:spacing w:after="0" w:line="240" w:lineRule="auto"/>
                    <w:rPr>
                      <w:rFonts w:ascii="Tahoma" w:eastAsia="Times New Roman" w:hAnsi="Tahoma" w:cs="Tahoma"/>
                      <w:color w:val="000000"/>
                      <w:sz w:val="19"/>
                      <w:szCs w:val="19"/>
                      <w:lang w:eastAsia="ru-RU"/>
                    </w:rPr>
                  </w:pPr>
                  <w:r w:rsidRPr="003459FB">
                    <w:rPr>
                      <w:rFonts w:ascii="Tahoma" w:eastAsia="Times New Roman" w:hAnsi="Tahoma" w:cs="Tahoma"/>
                      <w:noProof/>
                      <w:color w:val="000000"/>
                      <w:sz w:val="19"/>
                      <w:szCs w:val="19"/>
                      <w:lang w:eastAsia="ru-RU"/>
                    </w:rPr>
                    <w:drawing>
                      <wp:anchor distT="0" distB="0" distL="114300" distR="114300" simplePos="0" relativeHeight="251657216" behindDoc="0" locked="0" layoutInCell="1" allowOverlap="1" wp14:anchorId="404C33F1" wp14:editId="61A2FCCA">
                        <wp:simplePos x="0" y="0"/>
                        <wp:positionH relativeFrom="column">
                          <wp:posOffset>254000</wp:posOffset>
                        </wp:positionH>
                        <wp:positionV relativeFrom="paragraph">
                          <wp:posOffset>340995</wp:posOffset>
                        </wp:positionV>
                        <wp:extent cx="2190750" cy="175260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9"/>
                                <a:stretch>
                                  <a:fillRect/>
                                </a:stretch>
                              </pic:blipFill>
                              <pic:spPr>
                                <a:xfrm>
                                  <a:off x="0" y="0"/>
                                  <a:ext cx="2190750" cy="1752600"/>
                                </a:xfrm>
                                <a:prstGeom prst="rect">
                                  <a:avLst/>
                                </a:prstGeom>
                              </pic:spPr>
                            </pic:pic>
                          </a:graphicData>
                        </a:graphic>
                        <wp14:sizeRelH relativeFrom="page">
                          <wp14:pctWidth>0</wp14:pctWidth>
                        </wp14:sizeRelH>
                        <wp14:sizeRelV relativeFrom="page">
                          <wp14:pctHeight>0</wp14:pctHeight>
                        </wp14:sizeRelV>
                      </wp:anchor>
                    </w:drawing>
                  </w:r>
                  <w:r w:rsidR="00ED6463" w:rsidRPr="003459FB">
                    <w:rPr>
                      <w:rFonts w:ascii="Tahoma" w:eastAsia="Times New Roman" w:hAnsi="Tahoma" w:cs="Tahoma"/>
                      <w:noProof/>
                      <w:color w:val="000000"/>
                      <w:sz w:val="19"/>
                      <w:szCs w:val="19"/>
                      <w:lang w:eastAsia="ru-RU"/>
                    </w:rPr>
                    <w:drawing>
                      <wp:anchor distT="0" distB="0" distL="114300" distR="114300" simplePos="0" relativeHeight="251658240" behindDoc="0" locked="0" layoutInCell="1" allowOverlap="1" wp14:anchorId="46718C8D" wp14:editId="0CD90BB4">
                        <wp:simplePos x="0" y="0"/>
                        <wp:positionH relativeFrom="column">
                          <wp:posOffset>2759075</wp:posOffset>
                        </wp:positionH>
                        <wp:positionV relativeFrom="paragraph">
                          <wp:posOffset>350520</wp:posOffset>
                        </wp:positionV>
                        <wp:extent cx="3381375" cy="1733550"/>
                        <wp:effectExtent l="114300" t="114300" r="104775" b="152400"/>
                        <wp:wrapNone/>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0"/>
                                <a:stretch>
                                  <a:fillRect/>
                                </a:stretch>
                              </pic:blipFill>
                              <pic:spPr>
                                <a:xfrm>
                                  <a:off x="0" y="0"/>
                                  <a:ext cx="3381375" cy="1733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0418"/>
                  </w:tblGrid>
                  <w:tr w:rsidR="00ED6463" w:rsidRPr="00ED6463" w14:paraId="2CE609E1" w14:textId="77777777" w:rsidTr="00ED6463">
                    <w:trPr>
                      <w:trHeight w:val="3330"/>
                      <w:tblCellSpacing w:w="0" w:type="dxa"/>
                    </w:trPr>
                    <w:tc>
                      <w:tcPr>
                        <w:tcW w:w="1041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D8CABA" w14:textId="77777777" w:rsidR="00ED6463" w:rsidRPr="00ED6463" w:rsidRDefault="00ED6463" w:rsidP="00ED6463">
                        <w:pPr>
                          <w:spacing w:after="0" w:line="240" w:lineRule="auto"/>
                          <w:jc w:val="center"/>
                          <w:rPr>
                            <w:rFonts w:ascii="Tahoma" w:eastAsia="Times New Roman" w:hAnsi="Tahoma" w:cs="Tahoma"/>
                            <w:color w:val="000000"/>
                            <w:sz w:val="19"/>
                            <w:szCs w:val="19"/>
                            <w:lang w:eastAsia="ru-RU"/>
                          </w:rPr>
                        </w:pPr>
                        <w:r w:rsidRPr="00ED6463">
                          <w:rPr>
                            <w:rFonts w:ascii="Tahoma" w:eastAsia="Times New Roman" w:hAnsi="Tahoma" w:cs="Tahoma"/>
                            <w:color w:val="000000"/>
                            <w:sz w:val="19"/>
                            <w:szCs w:val="19"/>
                            <w:lang w:eastAsia="ru-RU"/>
                          </w:rPr>
                          <w:t> </w:t>
                        </w:r>
                      </w:p>
                    </w:tc>
                  </w:tr>
                </w:tbl>
                <w:p w14:paraId="1015BB15" w14:textId="77777777" w:rsidR="00ED6463" w:rsidRPr="00ED6463" w:rsidRDefault="00ED6463" w:rsidP="00ED6463">
                  <w:pPr>
                    <w:spacing w:after="0" w:line="240" w:lineRule="auto"/>
                    <w:rPr>
                      <w:rFonts w:ascii="Tahoma" w:eastAsia="Times New Roman" w:hAnsi="Tahoma" w:cs="Tahoma"/>
                      <w:color w:val="000000"/>
                      <w:sz w:val="19"/>
                      <w:szCs w:val="19"/>
                      <w:lang w:eastAsia="ru-RU"/>
                    </w:rPr>
                  </w:pPr>
                </w:p>
              </w:tc>
            </w:tr>
          </w:tbl>
          <w:p w14:paraId="15948FC9" w14:textId="42F378CF" w:rsidR="00ED6463" w:rsidRPr="003459FB" w:rsidRDefault="00ED6463" w:rsidP="00ED6463">
            <w:pPr>
              <w:pStyle w:val="af2"/>
              <w:jc w:val="center"/>
              <w:rPr>
                <w:rFonts w:ascii="Tahoma" w:hAnsi="Tahoma" w:cs="Tahoma"/>
                <w:b/>
                <w:sz w:val="19"/>
                <w:szCs w:val="19"/>
              </w:rPr>
            </w:pPr>
            <w:r w:rsidRPr="003459FB">
              <w:rPr>
                <w:rFonts w:ascii="Tahoma" w:hAnsi="Tahoma" w:cs="Tahoma"/>
                <w:b/>
                <w:sz w:val="19"/>
                <w:szCs w:val="19"/>
              </w:rPr>
              <w:tab/>
            </w:r>
          </w:p>
        </w:tc>
      </w:tr>
    </w:tbl>
    <w:p w14:paraId="2B1DA83D" w14:textId="77777777" w:rsidR="00E9201A" w:rsidRPr="003459FB" w:rsidRDefault="00E9201A" w:rsidP="00E9201A">
      <w:pPr>
        <w:spacing w:after="0"/>
        <w:jc w:val="right"/>
        <w:rPr>
          <w:rFonts w:ascii="Tahoma" w:hAnsi="Tahoma" w:cs="Tahoma"/>
          <w:b/>
          <w:sz w:val="19"/>
          <w:szCs w:val="19"/>
        </w:rPr>
      </w:pPr>
    </w:p>
    <w:p w14:paraId="2D177511" w14:textId="77777777" w:rsidR="00E9201A" w:rsidRPr="003459FB" w:rsidRDefault="00E9201A" w:rsidP="00E9201A">
      <w:pPr>
        <w:spacing w:after="0"/>
        <w:jc w:val="right"/>
        <w:rPr>
          <w:rFonts w:ascii="Tahoma" w:hAnsi="Tahoma" w:cs="Tahoma"/>
          <w:b/>
          <w:sz w:val="19"/>
          <w:szCs w:val="19"/>
        </w:rPr>
      </w:pPr>
    </w:p>
    <w:p w14:paraId="225F60C7" w14:textId="2070ADFE" w:rsidR="00FD73D3" w:rsidRPr="003459FB" w:rsidRDefault="00FD73D3" w:rsidP="00FD73D3">
      <w:pPr>
        <w:rPr>
          <w:rFonts w:ascii="Tahoma" w:hAnsi="Tahoma" w:cs="Tahoma"/>
          <w:sz w:val="19"/>
          <w:szCs w:val="19"/>
        </w:rPr>
      </w:pPr>
    </w:p>
    <w:p w14:paraId="10991F36" w14:textId="77777777" w:rsidR="003B1E33" w:rsidRPr="003459FB" w:rsidRDefault="003B1E33" w:rsidP="003B1E33">
      <w:pPr>
        <w:pStyle w:val="af2"/>
        <w:jc w:val="center"/>
        <w:rPr>
          <w:rFonts w:ascii="Tahoma" w:hAnsi="Tahoma" w:cs="Tahoma"/>
          <w:b/>
          <w:sz w:val="19"/>
          <w:szCs w:val="19"/>
        </w:rPr>
      </w:pPr>
      <w:r w:rsidRPr="003459FB">
        <w:rPr>
          <w:rFonts w:ascii="Tahoma" w:hAnsi="Tahoma" w:cs="Tahoma"/>
          <w:b/>
          <w:sz w:val="19"/>
          <w:szCs w:val="19"/>
        </w:rPr>
        <w:t>БАНКОВСКИЕ РЕКВИЗИТЫ</w:t>
      </w:r>
    </w:p>
    <w:p w14:paraId="5D4F128D" w14:textId="77777777" w:rsidR="003B1E33" w:rsidRPr="003459FB" w:rsidRDefault="003B1E33" w:rsidP="003B1E33">
      <w:pPr>
        <w:pStyle w:val="af2"/>
        <w:jc w:val="center"/>
        <w:rPr>
          <w:rFonts w:ascii="Tahoma" w:hAnsi="Tahoma" w:cs="Tahoma"/>
          <w:b/>
          <w:sz w:val="19"/>
          <w:szCs w:val="19"/>
        </w:rPr>
      </w:pPr>
      <w:r w:rsidRPr="003459FB">
        <w:rPr>
          <w:rFonts w:ascii="Tahoma" w:hAnsi="Tahoma" w:cs="Tahoma"/>
          <w:b/>
          <w:sz w:val="19"/>
          <w:szCs w:val="19"/>
        </w:rPr>
        <w:t>для внесения ГОИД</w:t>
      </w:r>
    </w:p>
    <w:p w14:paraId="3D8788B2" w14:textId="77777777" w:rsidR="003B1E33" w:rsidRPr="003459FB" w:rsidRDefault="003B1E33" w:rsidP="003B1E33">
      <w:pPr>
        <w:pStyle w:val="af2"/>
        <w:rPr>
          <w:rFonts w:ascii="Tahoma" w:hAnsi="Tahoma" w:cs="Tahoma"/>
          <w:sz w:val="19"/>
          <w:szCs w:val="19"/>
        </w:rPr>
      </w:pPr>
    </w:p>
    <w:p w14:paraId="1393F22D" w14:textId="77777777" w:rsidR="003B1E33" w:rsidRPr="003459FB" w:rsidRDefault="003B1E33" w:rsidP="003B1E33">
      <w:pPr>
        <w:pStyle w:val="af2"/>
        <w:jc w:val="both"/>
        <w:rPr>
          <w:rFonts w:ascii="Tahoma" w:hAnsi="Tahoma" w:cs="Tahoma"/>
          <w:iCs/>
          <w:color w:val="000000"/>
          <w:sz w:val="19"/>
          <w:szCs w:val="19"/>
        </w:rPr>
      </w:pPr>
      <w:r w:rsidRPr="003459FB">
        <w:rPr>
          <w:rFonts w:ascii="Tahoma" w:hAnsi="Tahoma" w:cs="Tahoma"/>
          <w:iCs/>
          <w:color w:val="000000"/>
          <w:sz w:val="19"/>
          <w:szCs w:val="19"/>
        </w:rPr>
        <w:t xml:space="preserve">Участник, которому будет присуждено право заключения договора, по итогам конкурса должен внести гарантийное обеспечение исполнения договора (ГОИД) в размере </w:t>
      </w:r>
      <w:r w:rsidRPr="003459FB">
        <w:rPr>
          <w:rFonts w:ascii="Tahoma" w:hAnsi="Tahoma" w:cs="Tahoma"/>
          <w:b/>
          <w:iCs/>
          <w:color w:val="0000CC"/>
          <w:sz w:val="19"/>
          <w:szCs w:val="19"/>
        </w:rPr>
        <w:t>3,5 %</w:t>
      </w:r>
      <w:r w:rsidRPr="003459FB">
        <w:rPr>
          <w:rFonts w:ascii="Tahoma" w:hAnsi="Tahoma" w:cs="Tahoma"/>
          <w:iCs/>
          <w:color w:val="0000CC"/>
          <w:sz w:val="19"/>
          <w:szCs w:val="19"/>
        </w:rPr>
        <w:t xml:space="preserve"> от</w:t>
      </w:r>
      <w:r w:rsidRPr="003459FB">
        <w:rPr>
          <w:rFonts w:ascii="Tahoma" w:hAnsi="Tahoma" w:cs="Tahoma"/>
          <w:iCs/>
          <w:color w:val="000000"/>
          <w:sz w:val="19"/>
          <w:szCs w:val="19"/>
        </w:rPr>
        <w:t xml:space="preserve"> суммы договора в течение 5 календарных дней со дня заключения договора.                                         </w:t>
      </w:r>
    </w:p>
    <w:p w14:paraId="2DBE7633" w14:textId="77777777" w:rsidR="003B1E33" w:rsidRPr="003459FB" w:rsidRDefault="003B1E33" w:rsidP="003B1E33">
      <w:pPr>
        <w:pStyle w:val="af2"/>
        <w:jc w:val="both"/>
        <w:rPr>
          <w:rFonts w:ascii="Tahoma" w:hAnsi="Tahoma" w:cs="Tahoma"/>
          <w:iCs/>
          <w:color w:val="000000"/>
          <w:sz w:val="19"/>
          <w:szCs w:val="19"/>
        </w:rPr>
      </w:pPr>
    </w:p>
    <w:p w14:paraId="7EC951CC" w14:textId="77777777" w:rsidR="003B1E33" w:rsidRPr="003459FB" w:rsidRDefault="003B1E33" w:rsidP="003B1E33">
      <w:pPr>
        <w:pStyle w:val="af2"/>
        <w:jc w:val="both"/>
        <w:rPr>
          <w:rFonts w:ascii="Tahoma" w:hAnsi="Tahoma" w:cs="Tahoma"/>
          <w:iCs/>
          <w:color w:val="000000"/>
          <w:sz w:val="19"/>
          <w:szCs w:val="19"/>
        </w:rPr>
      </w:pPr>
      <w:r w:rsidRPr="003459FB">
        <w:rPr>
          <w:rFonts w:ascii="Tahoma" w:hAnsi="Tahoma" w:cs="Tahoma"/>
          <w:b/>
          <w:iCs/>
          <w:color w:val="000000"/>
          <w:sz w:val="19"/>
          <w:szCs w:val="19"/>
        </w:rPr>
        <w:t>Форма внесения ГОИД:</w:t>
      </w:r>
      <w:r w:rsidRPr="003459FB">
        <w:rPr>
          <w:rFonts w:ascii="Tahoma" w:hAnsi="Tahoma" w:cs="Tahoma"/>
          <w:iCs/>
          <w:color w:val="000000"/>
          <w:sz w:val="19"/>
          <w:szCs w:val="19"/>
        </w:rPr>
        <w:t xml:space="preserve"> </w:t>
      </w:r>
      <w:proofErr w:type="gramStart"/>
      <w:r w:rsidRPr="003459FB">
        <w:rPr>
          <w:rFonts w:ascii="Tahoma" w:hAnsi="Tahoma" w:cs="Tahoma"/>
          <w:iCs/>
          <w:color w:val="000000"/>
          <w:sz w:val="19"/>
          <w:szCs w:val="19"/>
        </w:rPr>
        <w:t>В</w:t>
      </w:r>
      <w:proofErr w:type="gramEnd"/>
      <w:r w:rsidRPr="003459FB">
        <w:rPr>
          <w:rFonts w:ascii="Tahoma" w:hAnsi="Tahoma" w:cs="Tahoma"/>
          <w:iCs/>
          <w:color w:val="000000"/>
          <w:sz w:val="19"/>
          <w:szCs w:val="19"/>
        </w:rPr>
        <w:t xml:space="preserve"> виде перечисления денежных средств на нижеуказанный банковский счет Покупателя до заключения Договора. </w:t>
      </w:r>
    </w:p>
    <w:p w14:paraId="0C54060F" w14:textId="77777777" w:rsidR="003B1E33" w:rsidRPr="003459FB" w:rsidRDefault="003B1E33" w:rsidP="003B1E33">
      <w:pPr>
        <w:pStyle w:val="af2"/>
        <w:jc w:val="both"/>
        <w:rPr>
          <w:rFonts w:ascii="Tahoma" w:hAnsi="Tahoma" w:cs="Tahoma"/>
          <w:sz w:val="19"/>
          <w:szCs w:val="19"/>
        </w:rPr>
      </w:pPr>
    </w:p>
    <w:tbl>
      <w:tblPr>
        <w:tblW w:w="10763" w:type="dxa"/>
        <w:tblCellMar>
          <w:left w:w="0" w:type="dxa"/>
          <w:right w:w="0" w:type="dxa"/>
        </w:tblCellMar>
        <w:tblLook w:val="04A0" w:firstRow="1" w:lastRow="0" w:firstColumn="1" w:lastColumn="0" w:noHBand="0" w:noVBand="1"/>
      </w:tblPr>
      <w:tblGrid>
        <w:gridCol w:w="2176"/>
        <w:gridCol w:w="3201"/>
        <w:gridCol w:w="5386"/>
      </w:tblGrid>
      <w:tr w:rsidR="003B1E33" w:rsidRPr="002A1172" w14:paraId="7952544D" w14:textId="77777777" w:rsidTr="00682273">
        <w:trPr>
          <w:trHeight w:val="244"/>
        </w:trPr>
        <w:tc>
          <w:tcPr>
            <w:tcW w:w="53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9262C" w14:textId="77777777" w:rsidR="003B1E33" w:rsidRPr="003459FB" w:rsidRDefault="003B1E33" w:rsidP="00682273">
            <w:pPr>
              <w:pStyle w:val="af2"/>
              <w:rPr>
                <w:rFonts w:ascii="Tahoma" w:hAnsi="Tahoma" w:cs="Tahoma"/>
                <w:b/>
                <w:sz w:val="19"/>
                <w:szCs w:val="19"/>
              </w:rPr>
            </w:pPr>
            <w:proofErr w:type="spellStart"/>
            <w:r w:rsidRPr="003459FB">
              <w:rPr>
                <w:rFonts w:ascii="Tahoma" w:hAnsi="Tahoma" w:cs="Tahoma"/>
                <w:b/>
                <w:sz w:val="19"/>
                <w:szCs w:val="19"/>
                <w:lang w:val="en-US"/>
              </w:rPr>
              <w:t>Для</w:t>
            </w:r>
            <w:proofErr w:type="spellEnd"/>
            <w:r w:rsidRPr="003459FB">
              <w:rPr>
                <w:rFonts w:ascii="Tahoma" w:hAnsi="Tahoma" w:cs="Tahoma"/>
                <w:b/>
                <w:sz w:val="19"/>
                <w:szCs w:val="19"/>
                <w:lang w:val="en-US"/>
              </w:rPr>
              <w:t xml:space="preserve"> </w:t>
            </w:r>
            <w:proofErr w:type="spellStart"/>
            <w:r w:rsidRPr="003459FB">
              <w:rPr>
                <w:rFonts w:ascii="Tahoma" w:hAnsi="Tahoma" w:cs="Tahoma"/>
                <w:b/>
                <w:sz w:val="19"/>
                <w:szCs w:val="19"/>
                <w:lang w:val="en-US"/>
              </w:rPr>
              <w:t>зачисления</w:t>
            </w:r>
            <w:proofErr w:type="spellEnd"/>
            <w:r w:rsidRPr="003459FB">
              <w:rPr>
                <w:rFonts w:ascii="Tahoma" w:hAnsi="Tahoma" w:cs="Tahoma"/>
                <w:b/>
                <w:sz w:val="19"/>
                <w:szCs w:val="19"/>
                <w:lang w:val="en-US"/>
              </w:rPr>
              <w:t xml:space="preserve"> К</w:t>
            </w:r>
            <w:proofErr w:type="spellStart"/>
            <w:r w:rsidRPr="003459FB">
              <w:rPr>
                <w:rFonts w:ascii="Tahoma" w:hAnsi="Tahoma" w:cs="Tahoma"/>
                <w:b/>
                <w:sz w:val="19"/>
                <w:szCs w:val="19"/>
              </w:rPr>
              <w:t>ыргызских</w:t>
            </w:r>
            <w:proofErr w:type="spellEnd"/>
            <w:r w:rsidRPr="003459FB">
              <w:rPr>
                <w:rFonts w:ascii="Tahoma" w:hAnsi="Tahoma" w:cs="Tahoma"/>
                <w:b/>
                <w:sz w:val="19"/>
                <w:szCs w:val="19"/>
              </w:rPr>
              <w:t xml:space="preserve"> сомов</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A2CB7"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 xml:space="preserve">For transfer of US dollars </w:t>
            </w:r>
          </w:p>
        </w:tc>
      </w:tr>
      <w:tr w:rsidR="003B1E33" w:rsidRPr="002A1172" w14:paraId="180DF610" w14:textId="77777777" w:rsidTr="00682273">
        <w:trPr>
          <w:trHeight w:val="523"/>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8F66C"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Intermediary Bank</w:t>
            </w:r>
          </w:p>
          <w:p w14:paraId="49926F2A"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w:t>
            </w:r>
            <w:proofErr w:type="spellStart"/>
            <w:r w:rsidRPr="003459FB">
              <w:rPr>
                <w:rFonts w:ascii="Tahoma" w:hAnsi="Tahoma" w:cs="Tahoma"/>
                <w:b/>
                <w:sz w:val="19"/>
                <w:szCs w:val="19"/>
                <w:lang w:val="en-US"/>
              </w:rPr>
              <w:t>Банк-посредник</w:t>
            </w:r>
            <w:proofErr w:type="spellEnd"/>
            <w:r w:rsidRPr="003459FB">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11BF879C" w14:textId="77777777" w:rsidR="003B1E33" w:rsidRPr="003459FB" w:rsidRDefault="003B1E33" w:rsidP="00682273">
            <w:pPr>
              <w:pStyle w:val="af2"/>
              <w:rPr>
                <w:rFonts w:ascii="Tahoma" w:hAnsi="Tahoma" w:cs="Tahoma"/>
                <w:sz w:val="19"/>
                <w:szCs w:val="19"/>
                <w:lang w:val="en-US"/>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22DFB" w14:textId="77777777" w:rsidR="003B1E33" w:rsidRPr="003459FB" w:rsidRDefault="003B1E33" w:rsidP="00682273">
            <w:pPr>
              <w:pStyle w:val="af2"/>
              <w:rPr>
                <w:rFonts w:ascii="Tahoma" w:hAnsi="Tahoma" w:cs="Tahoma"/>
                <w:b/>
                <w:sz w:val="19"/>
                <w:szCs w:val="19"/>
                <w:lang w:val="en-US"/>
              </w:rPr>
            </w:pPr>
            <w:proofErr w:type="spellStart"/>
            <w:r w:rsidRPr="003459FB">
              <w:rPr>
                <w:rFonts w:ascii="Tahoma" w:hAnsi="Tahoma" w:cs="Tahoma"/>
                <w:b/>
                <w:sz w:val="19"/>
                <w:szCs w:val="19"/>
                <w:lang w:val="en-US"/>
              </w:rPr>
              <w:t>Kookmin</w:t>
            </w:r>
            <w:proofErr w:type="spellEnd"/>
            <w:r w:rsidRPr="003459FB">
              <w:rPr>
                <w:rFonts w:ascii="Tahoma" w:hAnsi="Tahoma" w:cs="Tahoma"/>
                <w:b/>
                <w:sz w:val="19"/>
                <w:szCs w:val="19"/>
                <w:lang w:val="en-US"/>
              </w:rPr>
              <w:t xml:space="preserve"> Bank, Seoul, South Korea</w:t>
            </w:r>
          </w:p>
          <w:p w14:paraId="636AECDE"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CZNBKRSE</w:t>
            </w:r>
          </w:p>
        </w:tc>
      </w:tr>
      <w:tr w:rsidR="003B1E33" w:rsidRPr="002A1172" w14:paraId="4388405D" w14:textId="77777777" w:rsidTr="00682273">
        <w:trPr>
          <w:trHeight w:val="364"/>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58F7D"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Bank of Beneficiary</w:t>
            </w:r>
          </w:p>
          <w:p w14:paraId="6C7E99C8"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w:t>
            </w:r>
            <w:proofErr w:type="spellStart"/>
            <w:r w:rsidRPr="003459FB">
              <w:rPr>
                <w:rFonts w:ascii="Tahoma" w:hAnsi="Tahoma" w:cs="Tahoma"/>
                <w:b/>
                <w:sz w:val="19"/>
                <w:szCs w:val="19"/>
                <w:lang w:val="en-US"/>
              </w:rPr>
              <w:t>Банк</w:t>
            </w:r>
            <w:proofErr w:type="spellEnd"/>
            <w:r w:rsidRPr="003459FB">
              <w:rPr>
                <w:rFonts w:ascii="Tahoma" w:hAnsi="Tahoma" w:cs="Tahoma"/>
                <w:b/>
                <w:sz w:val="19"/>
                <w:szCs w:val="19"/>
                <w:lang w:val="en-US"/>
              </w:rPr>
              <w:t xml:space="preserve"> </w:t>
            </w:r>
            <w:proofErr w:type="spellStart"/>
            <w:r w:rsidRPr="003459FB">
              <w:rPr>
                <w:rFonts w:ascii="Tahoma" w:hAnsi="Tahoma" w:cs="Tahoma"/>
                <w:b/>
                <w:sz w:val="19"/>
                <w:szCs w:val="19"/>
                <w:lang w:val="en-US"/>
              </w:rPr>
              <w:t>получателя</w:t>
            </w:r>
            <w:proofErr w:type="spellEnd"/>
            <w:r w:rsidRPr="003459FB">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FDE72A9" w14:textId="77777777" w:rsidR="003B1E33" w:rsidRPr="003459FB" w:rsidRDefault="003B1E33" w:rsidP="00682273">
            <w:pPr>
              <w:pStyle w:val="ab"/>
              <w:jc w:val="left"/>
              <w:rPr>
                <w:rFonts w:ascii="Tahoma" w:hAnsi="Tahoma" w:cs="Tahoma"/>
                <w:sz w:val="19"/>
                <w:szCs w:val="19"/>
              </w:rPr>
            </w:pPr>
            <w:r w:rsidRPr="003459FB">
              <w:rPr>
                <w:rFonts w:ascii="Tahoma" w:hAnsi="Tahoma" w:cs="Tahoma"/>
                <w:sz w:val="19"/>
                <w:szCs w:val="19"/>
              </w:rPr>
              <w:t>ОАО “</w:t>
            </w:r>
            <w:proofErr w:type="spellStart"/>
            <w:r w:rsidRPr="003459FB">
              <w:rPr>
                <w:rFonts w:ascii="Tahoma" w:hAnsi="Tahoma" w:cs="Tahoma"/>
                <w:sz w:val="19"/>
                <w:szCs w:val="19"/>
              </w:rPr>
              <w:t>Айыл</w:t>
            </w:r>
            <w:proofErr w:type="spellEnd"/>
            <w:r w:rsidRPr="003459FB">
              <w:rPr>
                <w:rFonts w:ascii="Tahoma" w:hAnsi="Tahoma" w:cs="Tahoma"/>
                <w:sz w:val="19"/>
                <w:szCs w:val="19"/>
              </w:rPr>
              <w:t xml:space="preserve"> Банк”, </w:t>
            </w:r>
          </w:p>
          <w:p w14:paraId="23E1918B" w14:textId="77777777" w:rsidR="003B1E33" w:rsidRPr="003459FB" w:rsidRDefault="003B1E33" w:rsidP="00682273">
            <w:pPr>
              <w:pStyle w:val="af2"/>
              <w:rPr>
                <w:rFonts w:ascii="Tahoma" w:hAnsi="Tahoma" w:cs="Tahoma"/>
                <w:sz w:val="19"/>
                <w:szCs w:val="19"/>
              </w:rPr>
            </w:pPr>
            <w:r w:rsidRPr="003459FB">
              <w:rPr>
                <w:rFonts w:ascii="Tahoma" w:hAnsi="Tahoma" w:cs="Tahoma"/>
                <w:sz w:val="19"/>
                <w:szCs w:val="19"/>
              </w:rPr>
              <w:t xml:space="preserve">г. Бишкек, </w:t>
            </w:r>
            <w:proofErr w:type="spellStart"/>
            <w:r w:rsidRPr="003459FB">
              <w:rPr>
                <w:rFonts w:ascii="Tahoma" w:hAnsi="Tahoma" w:cs="Tahoma"/>
                <w:sz w:val="19"/>
                <w:szCs w:val="19"/>
              </w:rPr>
              <w:t>Кыргызская</w:t>
            </w:r>
            <w:proofErr w:type="spellEnd"/>
            <w:r w:rsidRPr="003459FB">
              <w:rPr>
                <w:rFonts w:ascii="Tahoma" w:hAnsi="Tahoma" w:cs="Tahoma"/>
                <w:sz w:val="19"/>
                <w:szCs w:val="19"/>
              </w:rPr>
              <w:t xml:space="preserve"> Республика</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9344D"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AIYL BANK, Kyrgyz Republic, Bishkek</w:t>
            </w:r>
          </w:p>
          <w:p w14:paraId="5378274B"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SWIFT AIYLKG22</w:t>
            </w:r>
          </w:p>
        </w:tc>
      </w:tr>
      <w:tr w:rsidR="003B1E33" w:rsidRPr="003459FB" w14:paraId="51D1FEA7" w14:textId="77777777" w:rsidTr="00682273">
        <w:trPr>
          <w:trHeight w:val="232"/>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9FAA3"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Beneficiary (</w:t>
            </w:r>
            <w:proofErr w:type="spellStart"/>
            <w:r w:rsidRPr="003459FB">
              <w:rPr>
                <w:rFonts w:ascii="Tahoma" w:hAnsi="Tahoma" w:cs="Tahoma"/>
                <w:b/>
                <w:sz w:val="19"/>
                <w:szCs w:val="19"/>
                <w:lang w:val="en-US"/>
              </w:rPr>
              <w:t>Получатель</w:t>
            </w:r>
            <w:proofErr w:type="spellEnd"/>
            <w:r w:rsidRPr="003459FB">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8B12AA9" w14:textId="77777777" w:rsidR="003B1E33" w:rsidRPr="003459FB" w:rsidRDefault="003B1E33" w:rsidP="00682273">
            <w:pPr>
              <w:pStyle w:val="ab"/>
              <w:jc w:val="left"/>
              <w:rPr>
                <w:rFonts w:ascii="Tahoma" w:hAnsi="Tahoma" w:cs="Tahoma"/>
                <w:sz w:val="19"/>
                <w:szCs w:val="19"/>
              </w:rPr>
            </w:pPr>
            <w:r w:rsidRPr="003459FB">
              <w:rPr>
                <w:rFonts w:ascii="Tahoma" w:hAnsi="Tahoma" w:cs="Tahoma"/>
                <w:sz w:val="19"/>
                <w:szCs w:val="19"/>
              </w:rPr>
              <w:t>ЗАО "Альфа Телеком",</w:t>
            </w:r>
          </w:p>
          <w:p w14:paraId="4FBE815E" w14:textId="77777777" w:rsidR="003B1E33" w:rsidRPr="003459FB" w:rsidRDefault="003B1E33" w:rsidP="00682273">
            <w:pPr>
              <w:pStyle w:val="ab"/>
              <w:jc w:val="left"/>
              <w:rPr>
                <w:rFonts w:ascii="Tahoma" w:hAnsi="Tahoma" w:cs="Tahoma"/>
                <w:sz w:val="19"/>
                <w:szCs w:val="19"/>
              </w:rPr>
            </w:pPr>
            <w:r w:rsidRPr="003459FB">
              <w:rPr>
                <w:rFonts w:ascii="Tahoma" w:hAnsi="Tahoma" w:cs="Tahoma"/>
                <w:sz w:val="19"/>
                <w:szCs w:val="19"/>
              </w:rPr>
              <w:t xml:space="preserve">Счет № </w:t>
            </w:r>
            <w:r w:rsidRPr="003459FB">
              <w:rPr>
                <w:rFonts w:ascii="Tahoma" w:hAnsi="Tahoma" w:cs="Tahoma"/>
                <w:sz w:val="19"/>
                <w:szCs w:val="19"/>
                <w:lang w:val="ru-RU" w:eastAsia="en-US"/>
              </w:rPr>
              <w:t>1350100027537623</w:t>
            </w:r>
            <w:r w:rsidRPr="003459FB">
              <w:rPr>
                <w:rFonts w:ascii="Tahoma" w:hAnsi="Tahoma" w:cs="Tahoma"/>
                <w:sz w:val="19"/>
                <w:szCs w:val="19"/>
              </w:rPr>
              <w:t xml:space="preserve">   </w:t>
            </w:r>
          </w:p>
          <w:p w14:paraId="5A75C32C" w14:textId="77777777" w:rsidR="003B1E33" w:rsidRPr="003459FB" w:rsidRDefault="003B1E33" w:rsidP="00682273">
            <w:pPr>
              <w:pStyle w:val="af2"/>
              <w:rPr>
                <w:rFonts w:ascii="Tahoma" w:hAnsi="Tahoma" w:cs="Tahoma"/>
                <w:sz w:val="19"/>
                <w:szCs w:val="19"/>
                <w:lang w:val="ky-KG"/>
              </w:rPr>
            </w:pPr>
            <w:r w:rsidRPr="003459FB">
              <w:rPr>
                <w:rFonts w:ascii="Tahoma" w:hAnsi="Tahoma" w:cs="Tahoma"/>
                <w:sz w:val="19"/>
                <w:szCs w:val="19"/>
              </w:rPr>
              <w:t>БИК: 135001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D4885"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OJSC "Optima Bank", Bishkek, Kyrgyz Republic</w:t>
            </w:r>
          </w:p>
          <w:p w14:paraId="486418D7"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SWIFT: CJSC Alfa Telekom</w:t>
            </w:r>
          </w:p>
          <w:p w14:paraId="4319DA21" w14:textId="77777777" w:rsidR="003B1E33" w:rsidRPr="003459FB" w:rsidRDefault="003B1E33" w:rsidP="00682273">
            <w:pPr>
              <w:pStyle w:val="af2"/>
              <w:rPr>
                <w:rFonts w:ascii="Tahoma" w:hAnsi="Tahoma" w:cs="Tahoma"/>
                <w:b/>
                <w:sz w:val="19"/>
                <w:szCs w:val="19"/>
              </w:rPr>
            </w:pPr>
            <w:r w:rsidRPr="003459FB">
              <w:rPr>
                <w:rFonts w:ascii="Tahoma" w:hAnsi="Tahoma" w:cs="Tahoma"/>
                <w:b/>
                <w:sz w:val="19"/>
                <w:szCs w:val="19"/>
              </w:rPr>
              <w:t>№ 1350100022480485</w:t>
            </w:r>
          </w:p>
        </w:tc>
      </w:tr>
      <w:tr w:rsidR="003B1E33" w:rsidRPr="002A1172" w14:paraId="6E6700E1" w14:textId="77777777" w:rsidTr="00682273">
        <w:trPr>
          <w:trHeight w:val="335"/>
        </w:trPr>
        <w:tc>
          <w:tcPr>
            <w:tcW w:w="21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31E45"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Purpose of payment</w:t>
            </w:r>
          </w:p>
          <w:p w14:paraId="5E4CE91F"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w:t>
            </w:r>
            <w:proofErr w:type="spellStart"/>
            <w:r w:rsidRPr="003459FB">
              <w:rPr>
                <w:rFonts w:ascii="Tahoma" w:hAnsi="Tahoma" w:cs="Tahoma"/>
                <w:b/>
                <w:sz w:val="19"/>
                <w:szCs w:val="19"/>
                <w:lang w:val="en-US"/>
              </w:rPr>
              <w:t>Назначение</w:t>
            </w:r>
            <w:proofErr w:type="spellEnd"/>
            <w:r w:rsidRPr="003459FB">
              <w:rPr>
                <w:rFonts w:ascii="Tahoma" w:hAnsi="Tahoma" w:cs="Tahoma"/>
                <w:b/>
                <w:sz w:val="19"/>
                <w:szCs w:val="19"/>
                <w:lang w:val="en-US"/>
              </w:rPr>
              <w:t xml:space="preserve"> </w:t>
            </w:r>
            <w:proofErr w:type="spellStart"/>
            <w:r w:rsidRPr="003459FB">
              <w:rPr>
                <w:rFonts w:ascii="Tahoma" w:hAnsi="Tahoma" w:cs="Tahoma"/>
                <w:b/>
                <w:sz w:val="19"/>
                <w:szCs w:val="19"/>
                <w:lang w:val="en-US"/>
              </w:rPr>
              <w:t>платежа</w:t>
            </w:r>
            <w:proofErr w:type="spellEnd"/>
            <w:r w:rsidRPr="003459FB">
              <w:rPr>
                <w:rFonts w:ascii="Tahoma" w:hAnsi="Tahoma" w:cs="Tahoma"/>
                <w:b/>
                <w:sz w:val="19"/>
                <w:szCs w:val="19"/>
                <w:lang w:val="en-US"/>
              </w:rPr>
              <w:t>)</w:t>
            </w:r>
          </w:p>
        </w:tc>
        <w:tc>
          <w:tcPr>
            <w:tcW w:w="3201" w:type="dxa"/>
            <w:tcBorders>
              <w:top w:val="nil"/>
              <w:left w:val="nil"/>
              <w:bottom w:val="single" w:sz="8" w:space="0" w:color="auto"/>
              <w:right w:val="single" w:sz="8" w:space="0" w:color="auto"/>
            </w:tcBorders>
            <w:tcMar>
              <w:top w:w="0" w:type="dxa"/>
              <w:left w:w="108" w:type="dxa"/>
              <w:bottom w:w="0" w:type="dxa"/>
              <w:right w:w="108" w:type="dxa"/>
            </w:tcMar>
            <w:hideMark/>
          </w:tcPr>
          <w:p w14:paraId="479842F9" w14:textId="77777777" w:rsidR="003B1E33" w:rsidRPr="003459FB" w:rsidRDefault="003B1E33" w:rsidP="00682273">
            <w:pPr>
              <w:pStyle w:val="af2"/>
              <w:rPr>
                <w:rFonts w:ascii="Tahoma" w:hAnsi="Tahoma" w:cs="Tahoma"/>
                <w:i/>
                <w:sz w:val="19"/>
                <w:szCs w:val="19"/>
              </w:rPr>
            </w:pPr>
            <w:r w:rsidRPr="003459FB">
              <w:rPr>
                <w:rFonts w:ascii="Tahoma" w:hAnsi="Tahoma" w:cs="Tahoma"/>
                <w:b/>
                <w:i/>
                <w:sz w:val="19"/>
                <w:szCs w:val="19"/>
              </w:rPr>
              <w:t>- Гарантийное обеспечение исполнения договора от ____ №____;</w:t>
            </w:r>
            <w:r w:rsidRPr="003459FB">
              <w:rPr>
                <w:rFonts w:ascii="Tahoma" w:hAnsi="Tahoma" w:cs="Tahoma"/>
                <w:i/>
                <w:sz w:val="19"/>
                <w:szCs w:val="19"/>
              </w:rPr>
              <w:t xml:space="preserve">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4E2439"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Account Number: № 1350100022480485</w:t>
            </w:r>
          </w:p>
          <w:p w14:paraId="4BD06969" w14:textId="77777777" w:rsidR="003B1E33" w:rsidRPr="003459FB" w:rsidRDefault="003B1E33" w:rsidP="00682273">
            <w:pPr>
              <w:pStyle w:val="af2"/>
              <w:rPr>
                <w:rFonts w:ascii="Tahoma" w:hAnsi="Tahoma" w:cs="Tahoma"/>
                <w:b/>
                <w:sz w:val="19"/>
                <w:szCs w:val="19"/>
                <w:lang w:val="en-US"/>
              </w:rPr>
            </w:pPr>
            <w:r w:rsidRPr="003459FB">
              <w:rPr>
                <w:rFonts w:ascii="Tahoma" w:hAnsi="Tahoma" w:cs="Tahoma"/>
                <w:b/>
                <w:sz w:val="19"/>
                <w:szCs w:val="19"/>
                <w:lang w:val="en-US"/>
              </w:rPr>
              <w:t>CJSC “Alfa Telecom”</w:t>
            </w:r>
          </w:p>
          <w:p w14:paraId="1568BEA8" w14:textId="77777777" w:rsidR="003B1E33" w:rsidRPr="003459FB" w:rsidRDefault="003B1E33" w:rsidP="00682273">
            <w:pPr>
              <w:pStyle w:val="af2"/>
              <w:rPr>
                <w:rFonts w:ascii="Tahoma" w:hAnsi="Tahoma" w:cs="Tahoma"/>
                <w:sz w:val="19"/>
                <w:szCs w:val="19"/>
                <w:lang w:val="en-US"/>
              </w:rPr>
            </w:pPr>
            <w:r w:rsidRPr="003459FB">
              <w:rPr>
                <w:rFonts w:ascii="Tahoma" w:hAnsi="Tahoma" w:cs="Tahoma"/>
                <w:sz w:val="19"/>
                <w:szCs w:val="19"/>
                <w:lang w:val="en-US"/>
              </w:rPr>
              <w:t>Guarantee providing of the Contract #_________ from ______________</w:t>
            </w:r>
          </w:p>
        </w:tc>
      </w:tr>
    </w:tbl>
    <w:p w14:paraId="0099AD61" w14:textId="77777777" w:rsidR="003B1E33" w:rsidRPr="003459FB" w:rsidRDefault="003B1E33" w:rsidP="003B1E33">
      <w:pPr>
        <w:pStyle w:val="af2"/>
        <w:jc w:val="both"/>
        <w:rPr>
          <w:rFonts w:ascii="Tahoma" w:hAnsi="Tahoma" w:cs="Tahoma"/>
          <w:sz w:val="19"/>
          <w:szCs w:val="19"/>
          <w:lang w:val="en-US"/>
        </w:rPr>
      </w:pPr>
    </w:p>
    <w:p w14:paraId="229D1C9C" w14:textId="77777777" w:rsidR="003B1E33" w:rsidRPr="003459FB" w:rsidRDefault="003B1E33" w:rsidP="003B1E33">
      <w:pPr>
        <w:pStyle w:val="af2"/>
        <w:jc w:val="both"/>
        <w:rPr>
          <w:rFonts w:ascii="Tahoma" w:hAnsi="Tahoma" w:cs="Tahoma"/>
          <w:sz w:val="19"/>
          <w:szCs w:val="19"/>
          <w:lang w:val="en-US"/>
        </w:rPr>
      </w:pPr>
    </w:p>
    <w:p w14:paraId="6409CE00" w14:textId="77777777" w:rsidR="003B1E33" w:rsidRPr="003459FB" w:rsidRDefault="003B1E33" w:rsidP="003B1E33">
      <w:pPr>
        <w:pStyle w:val="af2"/>
        <w:rPr>
          <w:rFonts w:ascii="Tahoma" w:hAnsi="Tahoma" w:cs="Tahoma"/>
          <w:sz w:val="19"/>
          <w:szCs w:val="19"/>
        </w:rPr>
      </w:pPr>
      <w:r w:rsidRPr="003459FB">
        <w:rPr>
          <w:rFonts w:ascii="Tahoma" w:hAnsi="Tahoma" w:cs="Tahoma"/>
          <w:b/>
          <w:sz w:val="19"/>
          <w:szCs w:val="19"/>
        </w:rPr>
        <w:t xml:space="preserve">Примечание: </w:t>
      </w:r>
      <w:r w:rsidRPr="003459FB">
        <w:rPr>
          <w:rFonts w:ascii="Tahoma" w:hAnsi="Tahoma" w:cs="Tahoma"/>
          <w:sz w:val="19"/>
          <w:szCs w:val="19"/>
          <w:u w:val="single"/>
        </w:rPr>
        <w:t>Расходы, связанные с банковским переводом, несет победитель конкурса.</w:t>
      </w:r>
      <w:r w:rsidRPr="003459FB">
        <w:rPr>
          <w:rFonts w:ascii="Tahoma" w:hAnsi="Tahoma" w:cs="Tahoma"/>
          <w:sz w:val="19"/>
          <w:szCs w:val="19"/>
        </w:rPr>
        <w:t xml:space="preserve"> </w:t>
      </w:r>
    </w:p>
    <w:p w14:paraId="161F1532" w14:textId="25B4FC8C" w:rsidR="00F6158B" w:rsidRPr="003459FB" w:rsidRDefault="00F6158B" w:rsidP="00FD73D3">
      <w:pPr>
        <w:tabs>
          <w:tab w:val="left" w:pos="2970"/>
        </w:tabs>
        <w:rPr>
          <w:rFonts w:ascii="Tahoma" w:hAnsi="Tahoma" w:cs="Tahoma"/>
          <w:sz w:val="19"/>
          <w:szCs w:val="19"/>
        </w:rPr>
        <w:sectPr w:rsidR="00F6158B" w:rsidRPr="003459FB" w:rsidSect="00FD73D3">
          <w:footerReference w:type="default" r:id="rId11"/>
          <w:pgSz w:w="11906" w:h="16838"/>
          <w:pgMar w:top="709" w:right="849" w:bottom="567" w:left="709" w:header="709" w:footer="709" w:gutter="0"/>
          <w:cols w:space="708"/>
          <w:docGrid w:linePitch="360"/>
        </w:sectPr>
      </w:pPr>
    </w:p>
    <w:p w14:paraId="51ADE06C" w14:textId="77777777" w:rsidR="00CE3B92" w:rsidRPr="003459FB" w:rsidRDefault="00CE3B92" w:rsidP="00F6158B">
      <w:pPr>
        <w:spacing w:after="0"/>
        <w:jc w:val="right"/>
        <w:rPr>
          <w:rFonts w:ascii="Tahoma" w:hAnsi="Tahoma" w:cs="Tahoma"/>
          <w:b/>
          <w:sz w:val="19"/>
          <w:szCs w:val="19"/>
        </w:rPr>
      </w:pPr>
      <w:r w:rsidRPr="003459FB">
        <w:rPr>
          <w:rFonts w:ascii="Tahoma" w:hAnsi="Tahoma" w:cs="Tahoma"/>
          <w:b/>
          <w:sz w:val="19"/>
          <w:szCs w:val="19"/>
        </w:rPr>
        <w:lastRenderedPageBreak/>
        <w:t xml:space="preserve">Приложение </w:t>
      </w:r>
      <w:r w:rsidR="005A2B3F" w:rsidRPr="003459FB">
        <w:rPr>
          <w:rFonts w:ascii="Tahoma" w:hAnsi="Tahoma" w:cs="Tahoma"/>
          <w:b/>
          <w:sz w:val="19"/>
          <w:szCs w:val="19"/>
        </w:rPr>
        <w:t>2</w:t>
      </w:r>
      <w:r w:rsidRPr="003459FB">
        <w:rPr>
          <w:rFonts w:ascii="Tahoma" w:hAnsi="Tahoma" w:cs="Tahoma"/>
          <w:b/>
          <w:sz w:val="19"/>
          <w:szCs w:val="19"/>
        </w:rPr>
        <w:t xml:space="preserve"> к Приглашению</w:t>
      </w:r>
    </w:p>
    <w:p w14:paraId="168782ED" w14:textId="77777777" w:rsidR="00CE18EA" w:rsidRPr="003459FB" w:rsidRDefault="00CE18EA" w:rsidP="00CE18EA">
      <w:pPr>
        <w:widowControl w:val="0"/>
        <w:spacing w:after="0" w:line="240" w:lineRule="auto"/>
        <w:ind w:firstLine="567"/>
        <w:rPr>
          <w:rFonts w:ascii="Tahoma" w:hAnsi="Tahoma" w:cs="Tahoma"/>
          <w:b/>
          <w:sz w:val="19"/>
          <w:szCs w:val="19"/>
        </w:rPr>
      </w:pPr>
      <w:r w:rsidRPr="003459FB">
        <w:rPr>
          <w:rFonts w:ascii="Tahoma" w:hAnsi="Tahoma" w:cs="Tahoma"/>
          <w:b/>
          <w:sz w:val="19"/>
          <w:szCs w:val="19"/>
        </w:rPr>
        <w:t>Форма</w:t>
      </w:r>
    </w:p>
    <w:p w14:paraId="67B682F4" w14:textId="77777777" w:rsidR="00CE18EA" w:rsidRPr="003459FB" w:rsidRDefault="00CE18EA" w:rsidP="00CE18EA">
      <w:pPr>
        <w:widowControl w:val="0"/>
        <w:autoSpaceDE w:val="0"/>
        <w:autoSpaceDN w:val="0"/>
        <w:adjustRightInd w:val="0"/>
        <w:spacing w:after="0" w:line="240" w:lineRule="auto"/>
        <w:ind w:firstLine="567"/>
        <w:jc w:val="right"/>
        <w:rPr>
          <w:rFonts w:ascii="Tahoma" w:hAnsi="Tahoma" w:cs="Tahoma"/>
          <w:b/>
          <w:sz w:val="19"/>
          <w:szCs w:val="19"/>
        </w:rPr>
      </w:pPr>
    </w:p>
    <w:tbl>
      <w:tblPr>
        <w:tblW w:w="10349" w:type="dxa"/>
        <w:tblInd w:w="284" w:type="dxa"/>
        <w:tblLayout w:type="fixed"/>
        <w:tblLook w:val="04A0" w:firstRow="1" w:lastRow="0" w:firstColumn="1" w:lastColumn="0" w:noHBand="0" w:noVBand="1"/>
      </w:tblPr>
      <w:tblGrid>
        <w:gridCol w:w="236"/>
        <w:gridCol w:w="10113"/>
      </w:tblGrid>
      <w:tr w:rsidR="00CD59C0" w:rsidRPr="003459FB" w14:paraId="3F84DEB8" w14:textId="77777777" w:rsidTr="00580EFD">
        <w:trPr>
          <w:trHeight w:val="570"/>
        </w:trPr>
        <w:tc>
          <w:tcPr>
            <w:tcW w:w="236" w:type="dxa"/>
            <w:shd w:val="clear" w:color="auto" w:fill="auto"/>
            <w:noWrap/>
            <w:vAlign w:val="bottom"/>
            <w:hideMark/>
          </w:tcPr>
          <w:p w14:paraId="760347CD" w14:textId="77777777" w:rsidR="00CD59C0" w:rsidRPr="003459FB" w:rsidRDefault="00CD59C0" w:rsidP="00580EFD">
            <w:pPr>
              <w:spacing w:after="0" w:line="240" w:lineRule="auto"/>
              <w:rPr>
                <w:rFonts w:ascii="Tahoma" w:hAnsi="Tahoma" w:cs="Tahoma"/>
                <w:color w:val="000000"/>
                <w:sz w:val="19"/>
                <w:szCs w:val="19"/>
              </w:rPr>
            </w:pPr>
          </w:p>
        </w:tc>
        <w:tc>
          <w:tcPr>
            <w:tcW w:w="10113" w:type="dxa"/>
            <w:shd w:val="clear" w:color="auto" w:fill="auto"/>
            <w:vAlign w:val="center"/>
            <w:hideMark/>
          </w:tcPr>
          <w:p w14:paraId="76E68CE3" w14:textId="77777777" w:rsidR="00CD59C0" w:rsidRPr="003459FB" w:rsidRDefault="00CD59C0" w:rsidP="00580EFD">
            <w:pPr>
              <w:tabs>
                <w:tab w:val="center" w:pos="567"/>
              </w:tabs>
              <w:suppressAutoHyphens/>
              <w:spacing w:after="0" w:line="240" w:lineRule="auto"/>
              <w:jc w:val="center"/>
              <w:rPr>
                <w:rFonts w:ascii="Tahoma" w:hAnsi="Tahoma" w:cs="Tahoma"/>
                <w:b/>
                <w:spacing w:val="-3"/>
                <w:sz w:val="19"/>
                <w:szCs w:val="19"/>
              </w:rPr>
            </w:pPr>
            <w:r w:rsidRPr="003459FB">
              <w:rPr>
                <w:rFonts w:ascii="Tahoma" w:hAnsi="Tahoma" w:cs="Tahoma"/>
                <w:b/>
                <w:spacing w:val="-3"/>
                <w:sz w:val="19"/>
                <w:szCs w:val="19"/>
              </w:rPr>
              <w:t>КОНКУРСНАЯ ЗАЯВКА</w:t>
            </w:r>
          </w:p>
          <w:p w14:paraId="05B7E5C4" w14:textId="77777777" w:rsidR="00CD59C0" w:rsidRPr="003459FB" w:rsidRDefault="00CD59C0" w:rsidP="00580EFD">
            <w:pPr>
              <w:tabs>
                <w:tab w:val="center" w:pos="567"/>
              </w:tabs>
              <w:suppressAutoHyphens/>
              <w:spacing w:after="0" w:line="240" w:lineRule="auto"/>
              <w:jc w:val="center"/>
              <w:rPr>
                <w:rFonts w:ascii="Tahoma" w:hAnsi="Tahoma" w:cs="Tahoma"/>
                <w:spacing w:val="-3"/>
                <w:sz w:val="19"/>
                <w:szCs w:val="19"/>
              </w:rPr>
            </w:pPr>
          </w:p>
          <w:p w14:paraId="7AF64912" w14:textId="77777777" w:rsidR="00CD59C0" w:rsidRPr="003459FB"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3459FB">
              <w:rPr>
                <w:rFonts w:ascii="Tahoma" w:hAnsi="Tahoma" w:cs="Tahoma"/>
                <w:spacing w:val="-3"/>
                <w:sz w:val="19"/>
                <w:szCs w:val="19"/>
              </w:rPr>
              <w:t xml:space="preserve">КОМУ: </w:t>
            </w:r>
            <w:r w:rsidRPr="003459FB">
              <w:rPr>
                <w:rFonts w:ascii="Tahoma" w:hAnsi="Tahoma" w:cs="Tahoma"/>
                <w:b/>
                <w:spacing w:val="-3"/>
                <w:sz w:val="19"/>
                <w:szCs w:val="19"/>
              </w:rPr>
              <w:t>ЗАО «Альфа Телеком»</w:t>
            </w:r>
            <w:r w:rsidRPr="003459FB">
              <w:rPr>
                <w:rFonts w:ascii="Tahoma" w:hAnsi="Tahoma" w:cs="Tahoma"/>
                <w:spacing w:val="-3"/>
                <w:sz w:val="19"/>
                <w:szCs w:val="19"/>
              </w:rPr>
              <w:t xml:space="preserve"> </w:t>
            </w:r>
          </w:p>
          <w:p w14:paraId="555E3292" w14:textId="29D13E46" w:rsidR="00CD59C0" w:rsidRPr="003459FB"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3459FB">
              <w:rPr>
                <w:rFonts w:ascii="Tahoma" w:hAnsi="Tahoma" w:cs="Tahoma"/>
                <w:spacing w:val="-3"/>
                <w:sz w:val="19"/>
                <w:szCs w:val="19"/>
              </w:rPr>
              <w:t>На Приглашение № _</w:t>
            </w:r>
            <w:r w:rsidR="005727B9" w:rsidRPr="003459FB">
              <w:rPr>
                <w:rFonts w:ascii="Tahoma" w:hAnsi="Tahoma" w:cs="Tahoma"/>
                <w:spacing w:val="-3"/>
                <w:sz w:val="19"/>
                <w:szCs w:val="19"/>
              </w:rPr>
              <w:t>___ от «__» ________________2023</w:t>
            </w:r>
            <w:r w:rsidRPr="003459FB">
              <w:rPr>
                <w:rFonts w:ascii="Tahoma" w:hAnsi="Tahoma" w:cs="Tahoma"/>
                <w:spacing w:val="-3"/>
                <w:sz w:val="19"/>
                <w:szCs w:val="19"/>
              </w:rPr>
              <w:t xml:space="preserve"> г. </w:t>
            </w:r>
          </w:p>
          <w:p w14:paraId="19C6EEC5" w14:textId="77777777" w:rsidR="00CD59C0" w:rsidRPr="003459FB"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p>
          <w:p w14:paraId="7FC2CC56" w14:textId="77777777" w:rsidR="00CD59C0" w:rsidRPr="003459FB" w:rsidRDefault="00CD59C0" w:rsidP="00580EFD">
            <w:pPr>
              <w:tabs>
                <w:tab w:val="left" w:pos="676"/>
                <w:tab w:val="left" w:pos="1440"/>
              </w:tabs>
              <w:suppressAutoHyphens/>
              <w:spacing w:after="0" w:line="240" w:lineRule="auto"/>
              <w:jc w:val="both"/>
              <w:outlineLvl w:val="0"/>
              <w:rPr>
                <w:rFonts w:ascii="Tahoma" w:hAnsi="Tahoma" w:cs="Tahoma"/>
                <w:spacing w:val="-3"/>
                <w:sz w:val="19"/>
                <w:szCs w:val="19"/>
              </w:rPr>
            </w:pPr>
            <w:r w:rsidRPr="003459FB">
              <w:rPr>
                <w:rFonts w:ascii="Tahoma" w:hAnsi="Tahoma" w:cs="Tahoma"/>
                <w:spacing w:val="-3"/>
                <w:sz w:val="19"/>
                <w:szCs w:val="19"/>
              </w:rPr>
              <w:t>ОТ: ____________________________________________________________________________________</w:t>
            </w:r>
          </w:p>
          <w:p w14:paraId="6F25F819" w14:textId="77777777" w:rsidR="00CD59C0" w:rsidRPr="003459FB"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r w:rsidRPr="003459FB">
              <w:rPr>
                <w:rFonts w:ascii="Tahoma" w:hAnsi="Tahoma" w:cs="Tahoma"/>
                <w:spacing w:val="-3"/>
                <w:sz w:val="19"/>
                <w:szCs w:val="19"/>
              </w:rPr>
              <w:t xml:space="preserve">                                        </w:t>
            </w:r>
            <w:r w:rsidRPr="003459FB">
              <w:rPr>
                <w:rFonts w:ascii="Tahoma" w:hAnsi="Tahoma" w:cs="Tahoma"/>
                <w:i/>
                <w:spacing w:val="-3"/>
                <w:sz w:val="19"/>
                <w:szCs w:val="19"/>
              </w:rPr>
              <w:t>(наименование поставщика)</w:t>
            </w:r>
          </w:p>
          <w:p w14:paraId="1EABD6D6" w14:textId="77777777" w:rsidR="00CD59C0" w:rsidRPr="003459FB" w:rsidRDefault="00CD59C0" w:rsidP="00580EFD">
            <w:pPr>
              <w:tabs>
                <w:tab w:val="left" w:pos="676"/>
                <w:tab w:val="left" w:pos="1440"/>
              </w:tabs>
              <w:suppressAutoHyphens/>
              <w:spacing w:after="0" w:line="240" w:lineRule="auto"/>
              <w:jc w:val="both"/>
              <w:outlineLvl w:val="0"/>
              <w:rPr>
                <w:rFonts w:ascii="Tahoma" w:hAnsi="Tahoma" w:cs="Tahoma"/>
                <w:i/>
                <w:spacing w:val="-3"/>
                <w:sz w:val="19"/>
                <w:szCs w:val="19"/>
              </w:rPr>
            </w:pPr>
          </w:p>
          <w:p w14:paraId="415D9E0B" w14:textId="58824510" w:rsidR="00CD59C0" w:rsidRPr="003459FB" w:rsidRDefault="00CD59C0" w:rsidP="00580EFD">
            <w:pPr>
              <w:tabs>
                <w:tab w:val="left" w:pos="676"/>
                <w:tab w:val="left" w:pos="1440"/>
              </w:tabs>
              <w:suppressAutoHyphens/>
              <w:spacing w:after="0" w:line="240" w:lineRule="auto"/>
              <w:rPr>
                <w:rFonts w:ascii="Tahoma" w:hAnsi="Tahoma" w:cs="Tahoma"/>
                <w:b/>
                <w:color w:val="000000"/>
                <w:sz w:val="19"/>
                <w:szCs w:val="19"/>
              </w:rPr>
            </w:pPr>
          </w:p>
        </w:tc>
      </w:tr>
      <w:tr w:rsidR="00CD59C0" w:rsidRPr="003459FB" w14:paraId="46E1F9D7" w14:textId="77777777" w:rsidTr="00580EFD">
        <w:trPr>
          <w:trHeight w:val="300"/>
        </w:trPr>
        <w:tc>
          <w:tcPr>
            <w:tcW w:w="10349" w:type="dxa"/>
            <w:gridSpan w:val="2"/>
            <w:shd w:val="clear" w:color="auto" w:fill="auto"/>
            <w:noWrap/>
            <w:vAlign w:val="bottom"/>
            <w:hideMark/>
          </w:tcPr>
          <w:p w14:paraId="676100B3" w14:textId="77777777" w:rsidR="00CD59C0" w:rsidRPr="003459FB" w:rsidRDefault="00CD59C0" w:rsidP="00580EFD">
            <w:pPr>
              <w:spacing w:after="0" w:line="240" w:lineRule="auto"/>
              <w:jc w:val="both"/>
              <w:rPr>
                <w:rFonts w:ascii="Tahoma" w:hAnsi="Tahoma" w:cs="Tahoma"/>
                <w:color w:val="000000"/>
                <w:sz w:val="19"/>
                <w:szCs w:val="19"/>
                <w:u w:val="single"/>
              </w:rPr>
            </w:pPr>
          </w:p>
          <w:tbl>
            <w:tblPr>
              <w:tblW w:w="1006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5"/>
              <w:gridCol w:w="2127"/>
              <w:gridCol w:w="2126"/>
            </w:tblGrid>
            <w:tr w:rsidR="00DB0454" w:rsidRPr="003459FB" w14:paraId="66364EE0" w14:textId="77777777" w:rsidTr="003459FB">
              <w:trPr>
                <w:trHeight w:val="780"/>
              </w:trPr>
              <w:tc>
                <w:tcPr>
                  <w:tcW w:w="4536" w:type="dxa"/>
                  <w:shd w:val="clear" w:color="000000" w:fill="D9D9D9"/>
                  <w:vAlign w:val="center"/>
                  <w:hideMark/>
                </w:tcPr>
                <w:p w14:paraId="0F64B44A" w14:textId="77777777" w:rsidR="00DB0454" w:rsidRPr="003459FB" w:rsidRDefault="00DB0454" w:rsidP="00580EFD">
                  <w:pPr>
                    <w:spacing w:after="0" w:line="240" w:lineRule="auto"/>
                    <w:jc w:val="center"/>
                    <w:rPr>
                      <w:rFonts w:ascii="Tahoma" w:hAnsi="Tahoma" w:cs="Tahoma"/>
                      <w:b/>
                      <w:bCs/>
                      <w:color w:val="000000"/>
                      <w:sz w:val="19"/>
                      <w:szCs w:val="19"/>
                    </w:rPr>
                  </w:pPr>
                  <w:r w:rsidRPr="003459FB">
                    <w:rPr>
                      <w:rFonts w:ascii="Tahoma" w:hAnsi="Tahoma" w:cs="Tahoma"/>
                      <w:b/>
                      <w:bCs/>
                      <w:color w:val="000000"/>
                      <w:sz w:val="19"/>
                      <w:szCs w:val="19"/>
                    </w:rPr>
                    <w:t>Наименование товара, Подробное описание</w:t>
                  </w:r>
                </w:p>
              </w:tc>
              <w:tc>
                <w:tcPr>
                  <w:tcW w:w="1275" w:type="dxa"/>
                  <w:shd w:val="clear" w:color="000000" w:fill="D9D9D9"/>
                  <w:noWrap/>
                  <w:vAlign w:val="center"/>
                  <w:hideMark/>
                </w:tcPr>
                <w:p w14:paraId="25652585" w14:textId="77777777" w:rsidR="00DB0454" w:rsidRPr="003459FB" w:rsidRDefault="00DB0454" w:rsidP="00580EFD">
                  <w:pPr>
                    <w:spacing w:after="0" w:line="240" w:lineRule="auto"/>
                    <w:ind w:left="-108" w:right="-108"/>
                    <w:jc w:val="center"/>
                    <w:rPr>
                      <w:rFonts w:ascii="Tahoma" w:hAnsi="Tahoma" w:cs="Tahoma"/>
                      <w:b/>
                      <w:bCs/>
                      <w:color w:val="000000"/>
                      <w:sz w:val="19"/>
                      <w:szCs w:val="19"/>
                    </w:rPr>
                  </w:pPr>
                  <w:r w:rsidRPr="003459FB">
                    <w:rPr>
                      <w:rFonts w:ascii="Tahoma" w:hAnsi="Tahoma" w:cs="Tahoma"/>
                      <w:b/>
                      <w:bCs/>
                      <w:color w:val="000000"/>
                      <w:sz w:val="19"/>
                      <w:szCs w:val="19"/>
                    </w:rPr>
                    <w:t>Кол-во</w:t>
                  </w:r>
                </w:p>
              </w:tc>
              <w:tc>
                <w:tcPr>
                  <w:tcW w:w="2127" w:type="dxa"/>
                  <w:shd w:val="clear" w:color="000000" w:fill="D9D9D9"/>
                  <w:vAlign w:val="center"/>
                  <w:hideMark/>
                </w:tcPr>
                <w:p w14:paraId="345D205B" w14:textId="77777777" w:rsidR="00DB0454" w:rsidRPr="003459FB" w:rsidRDefault="00DB0454" w:rsidP="00580EFD">
                  <w:pPr>
                    <w:spacing w:after="0" w:line="240" w:lineRule="auto"/>
                    <w:ind w:left="-108" w:right="-108"/>
                    <w:jc w:val="center"/>
                    <w:rPr>
                      <w:rFonts w:ascii="Tahoma" w:hAnsi="Tahoma" w:cs="Tahoma"/>
                      <w:b/>
                      <w:bCs/>
                      <w:color w:val="000000"/>
                      <w:sz w:val="19"/>
                      <w:szCs w:val="19"/>
                    </w:rPr>
                  </w:pPr>
                  <w:r w:rsidRPr="003459FB">
                    <w:rPr>
                      <w:rFonts w:ascii="Tahoma" w:hAnsi="Tahoma" w:cs="Tahoma"/>
                      <w:b/>
                      <w:bCs/>
                      <w:color w:val="000000"/>
                      <w:sz w:val="19"/>
                      <w:szCs w:val="19"/>
                    </w:rPr>
                    <w:t>Цена</w:t>
                  </w:r>
                </w:p>
                <w:p w14:paraId="73AF1002" w14:textId="71B0AA7D" w:rsidR="00DB0454" w:rsidRPr="003459FB" w:rsidRDefault="00DB0454" w:rsidP="00580EFD">
                  <w:pPr>
                    <w:spacing w:after="0" w:line="240" w:lineRule="auto"/>
                    <w:ind w:left="-108" w:right="-108"/>
                    <w:jc w:val="center"/>
                    <w:rPr>
                      <w:rFonts w:ascii="Tahoma" w:hAnsi="Tahoma" w:cs="Tahoma"/>
                      <w:b/>
                      <w:bCs/>
                      <w:color w:val="000000"/>
                      <w:sz w:val="19"/>
                      <w:szCs w:val="19"/>
                    </w:rPr>
                  </w:pPr>
                  <w:r w:rsidRPr="003459FB">
                    <w:rPr>
                      <w:rFonts w:ascii="Tahoma" w:hAnsi="Tahoma" w:cs="Tahoma"/>
                      <w:b/>
                      <w:bCs/>
                      <w:color w:val="000000"/>
                      <w:sz w:val="19"/>
                      <w:szCs w:val="19"/>
                    </w:rPr>
                    <w:t>за ед. без учета налогов</w:t>
                  </w:r>
                </w:p>
              </w:tc>
              <w:tc>
                <w:tcPr>
                  <w:tcW w:w="2126" w:type="dxa"/>
                  <w:shd w:val="clear" w:color="000000" w:fill="D9D9D9"/>
                  <w:noWrap/>
                  <w:vAlign w:val="center"/>
                </w:tcPr>
                <w:p w14:paraId="7BEA4A6E" w14:textId="55F10861" w:rsidR="00DB0454" w:rsidRPr="003459FB" w:rsidRDefault="00DB0454" w:rsidP="00580EFD">
                  <w:pPr>
                    <w:spacing w:after="0" w:line="240" w:lineRule="auto"/>
                    <w:jc w:val="center"/>
                    <w:rPr>
                      <w:rFonts w:ascii="Tahoma" w:hAnsi="Tahoma" w:cs="Tahoma"/>
                      <w:b/>
                      <w:bCs/>
                      <w:color w:val="000000"/>
                      <w:sz w:val="19"/>
                      <w:szCs w:val="19"/>
                    </w:rPr>
                  </w:pPr>
                  <w:r w:rsidRPr="003459FB">
                    <w:rPr>
                      <w:rFonts w:ascii="Tahoma" w:hAnsi="Tahoma" w:cs="Tahoma"/>
                      <w:b/>
                      <w:bCs/>
                      <w:color w:val="000000"/>
                      <w:sz w:val="19"/>
                      <w:szCs w:val="19"/>
                    </w:rPr>
                    <w:t>Общая стоимость, с учетом всех налогов</w:t>
                  </w:r>
                </w:p>
              </w:tc>
            </w:tr>
            <w:tr w:rsidR="00DB0454" w:rsidRPr="003459FB" w14:paraId="005820E6" w14:textId="77777777" w:rsidTr="003459FB">
              <w:trPr>
                <w:trHeight w:val="289"/>
              </w:trPr>
              <w:tc>
                <w:tcPr>
                  <w:tcW w:w="4536" w:type="dxa"/>
                  <w:shd w:val="clear" w:color="auto" w:fill="auto"/>
                  <w:noWrap/>
                  <w:vAlign w:val="center"/>
                </w:tcPr>
                <w:p w14:paraId="4C7CDD63" w14:textId="2198B4B0" w:rsidR="00DB0454" w:rsidRPr="003459FB" w:rsidRDefault="00DB0454" w:rsidP="00580EFD">
                  <w:pPr>
                    <w:pStyle w:val="af2"/>
                    <w:rPr>
                      <w:rFonts w:ascii="Tahoma" w:hAnsi="Tahoma" w:cs="Tahoma"/>
                      <w:bCs/>
                      <w:color w:val="000000"/>
                      <w:sz w:val="19"/>
                      <w:szCs w:val="19"/>
                    </w:rPr>
                  </w:pPr>
                </w:p>
              </w:tc>
              <w:tc>
                <w:tcPr>
                  <w:tcW w:w="1275" w:type="dxa"/>
                  <w:shd w:val="clear" w:color="auto" w:fill="auto"/>
                  <w:noWrap/>
                  <w:vAlign w:val="center"/>
                </w:tcPr>
                <w:p w14:paraId="6D45FC06" w14:textId="51F9F22B" w:rsidR="00DB0454" w:rsidRPr="003459FB" w:rsidRDefault="00DB0454" w:rsidP="00580EFD">
                  <w:pPr>
                    <w:pStyle w:val="af2"/>
                    <w:jc w:val="center"/>
                    <w:rPr>
                      <w:rFonts w:ascii="Tahoma" w:hAnsi="Tahoma" w:cs="Tahoma"/>
                      <w:color w:val="000000"/>
                      <w:sz w:val="19"/>
                      <w:szCs w:val="19"/>
                    </w:rPr>
                  </w:pPr>
                </w:p>
              </w:tc>
              <w:tc>
                <w:tcPr>
                  <w:tcW w:w="2127" w:type="dxa"/>
                  <w:shd w:val="clear" w:color="auto" w:fill="auto"/>
                  <w:vAlign w:val="center"/>
                </w:tcPr>
                <w:p w14:paraId="30E262F3" w14:textId="77777777" w:rsidR="00DB0454" w:rsidRPr="003459FB" w:rsidRDefault="00DB0454" w:rsidP="00580EFD">
                  <w:pPr>
                    <w:pStyle w:val="af2"/>
                    <w:rPr>
                      <w:rFonts w:ascii="Tahoma" w:hAnsi="Tahoma" w:cs="Tahoma"/>
                      <w:b/>
                      <w:bCs/>
                      <w:color w:val="000000"/>
                      <w:sz w:val="19"/>
                      <w:szCs w:val="19"/>
                    </w:rPr>
                  </w:pPr>
                </w:p>
              </w:tc>
              <w:tc>
                <w:tcPr>
                  <w:tcW w:w="2126" w:type="dxa"/>
                  <w:shd w:val="clear" w:color="auto" w:fill="auto"/>
                  <w:vAlign w:val="center"/>
                </w:tcPr>
                <w:p w14:paraId="5999E7A2" w14:textId="77777777" w:rsidR="00DB0454" w:rsidRPr="003459FB" w:rsidRDefault="00DB0454" w:rsidP="00580EFD">
                  <w:pPr>
                    <w:pStyle w:val="af2"/>
                    <w:rPr>
                      <w:rFonts w:ascii="Tahoma" w:hAnsi="Tahoma" w:cs="Tahoma"/>
                      <w:color w:val="000000"/>
                      <w:sz w:val="19"/>
                      <w:szCs w:val="19"/>
                    </w:rPr>
                  </w:pPr>
                </w:p>
              </w:tc>
            </w:tr>
            <w:tr w:rsidR="00CD59C0" w:rsidRPr="003459FB" w14:paraId="354775D4" w14:textId="77777777" w:rsidTr="003459FB">
              <w:trPr>
                <w:trHeight w:val="405"/>
              </w:trPr>
              <w:tc>
                <w:tcPr>
                  <w:tcW w:w="7938" w:type="dxa"/>
                  <w:gridSpan w:val="3"/>
                  <w:shd w:val="clear" w:color="auto" w:fill="auto"/>
                  <w:noWrap/>
                  <w:vAlign w:val="center"/>
                </w:tcPr>
                <w:p w14:paraId="4FF2D25F" w14:textId="77777777" w:rsidR="00CD59C0" w:rsidRPr="003459FB" w:rsidRDefault="00CD59C0" w:rsidP="00580EFD">
                  <w:pPr>
                    <w:spacing w:after="0" w:line="240" w:lineRule="auto"/>
                    <w:jc w:val="both"/>
                    <w:rPr>
                      <w:rFonts w:ascii="Tahoma" w:hAnsi="Tahoma" w:cs="Tahoma"/>
                      <w:color w:val="000000"/>
                      <w:sz w:val="19"/>
                      <w:szCs w:val="19"/>
                    </w:rPr>
                  </w:pPr>
                  <w:r w:rsidRPr="003459FB">
                    <w:rPr>
                      <w:rFonts w:ascii="Tahoma" w:hAnsi="Tahoma" w:cs="Tahoma"/>
                      <w:b/>
                      <w:color w:val="000000"/>
                      <w:sz w:val="19"/>
                      <w:szCs w:val="19"/>
                    </w:rPr>
                    <w:t xml:space="preserve"> Итого:</w:t>
                  </w:r>
                </w:p>
              </w:tc>
              <w:tc>
                <w:tcPr>
                  <w:tcW w:w="2126" w:type="dxa"/>
                  <w:shd w:val="clear" w:color="auto" w:fill="auto"/>
                  <w:vAlign w:val="center"/>
                </w:tcPr>
                <w:p w14:paraId="317D76E8" w14:textId="77777777" w:rsidR="00CD59C0" w:rsidRPr="003459FB" w:rsidRDefault="00CD59C0" w:rsidP="00580EFD">
                  <w:pPr>
                    <w:spacing w:after="0" w:line="240" w:lineRule="auto"/>
                    <w:jc w:val="both"/>
                    <w:rPr>
                      <w:rFonts w:ascii="Tahoma" w:hAnsi="Tahoma" w:cs="Tahoma"/>
                      <w:color w:val="000000"/>
                      <w:sz w:val="19"/>
                      <w:szCs w:val="19"/>
                    </w:rPr>
                  </w:pPr>
                </w:p>
              </w:tc>
            </w:tr>
          </w:tbl>
          <w:p w14:paraId="11800DCD" w14:textId="77777777" w:rsidR="00CD59C0" w:rsidRPr="003459FB" w:rsidRDefault="00CD59C0" w:rsidP="00580EFD">
            <w:pPr>
              <w:spacing w:after="0" w:line="240" w:lineRule="auto"/>
              <w:jc w:val="both"/>
              <w:rPr>
                <w:rFonts w:ascii="Tahoma" w:hAnsi="Tahoma" w:cs="Tahoma"/>
                <w:color w:val="000000"/>
                <w:sz w:val="19"/>
                <w:szCs w:val="19"/>
              </w:rPr>
            </w:pPr>
          </w:p>
          <w:p w14:paraId="789E2565" w14:textId="77777777" w:rsidR="00CD59C0" w:rsidRPr="003459FB" w:rsidRDefault="00CD59C0" w:rsidP="00580EFD">
            <w:pPr>
              <w:spacing w:after="0" w:line="240" w:lineRule="auto"/>
              <w:jc w:val="both"/>
              <w:rPr>
                <w:rFonts w:ascii="Tahoma" w:hAnsi="Tahoma" w:cs="Tahoma"/>
                <w:color w:val="000000"/>
                <w:sz w:val="19"/>
                <w:szCs w:val="19"/>
              </w:rPr>
            </w:pPr>
          </w:p>
          <w:p w14:paraId="225221FE" w14:textId="77777777" w:rsidR="00CD59C0" w:rsidRPr="003459FB" w:rsidRDefault="00CD59C0" w:rsidP="00580EFD">
            <w:pPr>
              <w:spacing w:after="0" w:line="240" w:lineRule="auto"/>
              <w:jc w:val="both"/>
              <w:rPr>
                <w:rFonts w:ascii="Tahoma" w:hAnsi="Tahoma" w:cs="Tahoma"/>
                <w:color w:val="000000"/>
                <w:sz w:val="19"/>
                <w:szCs w:val="19"/>
              </w:rPr>
            </w:pPr>
          </w:p>
          <w:p w14:paraId="43EEDBCC" w14:textId="11B69B65" w:rsidR="00CD59C0" w:rsidRPr="003459FB" w:rsidRDefault="00CD59C0" w:rsidP="00580EFD">
            <w:pPr>
              <w:spacing w:after="0" w:line="240" w:lineRule="auto"/>
              <w:jc w:val="both"/>
              <w:rPr>
                <w:rFonts w:ascii="Tahoma" w:hAnsi="Tahoma" w:cs="Tahoma"/>
                <w:b/>
                <w:color w:val="000000"/>
                <w:sz w:val="19"/>
                <w:szCs w:val="19"/>
              </w:rPr>
            </w:pPr>
            <w:r w:rsidRPr="003459FB">
              <w:rPr>
                <w:rFonts w:ascii="Tahoma" w:hAnsi="Tahoma" w:cs="Tahoma"/>
                <w:b/>
                <w:color w:val="000000"/>
                <w:sz w:val="19"/>
                <w:szCs w:val="19"/>
              </w:rPr>
              <w:t>Срок поставки сос</w:t>
            </w:r>
            <w:r w:rsidR="00DB0454" w:rsidRPr="003459FB">
              <w:rPr>
                <w:rFonts w:ascii="Tahoma" w:hAnsi="Tahoma" w:cs="Tahoma"/>
                <w:b/>
                <w:color w:val="000000"/>
                <w:sz w:val="19"/>
                <w:szCs w:val="19"/>
              </w:rPr>
              <w:t>тавляет ________________ календарных</w:t>
            </w:r>
            <w:r w:rsidRPr="003459FB">
              <w:rPr>
                <w:rFonts w:ascii="Tahoma" w:hAnsi="Tahoma" w:cs="Tahoma"/>
                <w:b/>
                <w:color w:val="000000"/>
                <w:sz w:val="19"/>
                <w:szCs w:val="19"/>
              </w:rPr>
              <w:t xml:space="preserve"> дней</w:t>
            </w:r>
          </w:p>
          <w:p w14:paraId="0122F628" w14:textId="25E3FB0F" w:rsidR="00CD59C0" w:rsidRPr="003459FB" w:rsidRDefault="00CD59C0" w:rsidP="00580EFD">
            <w:pPr>
              <w:spacing w:after="0" w:line="240" w:lineRule="auto"/>
              <w:jc w:val="both"/>
              <w:rPr>
                <w:rFonts w:ascii="Tahoma" w:hAnsi="Tahoma" w:cs="Tahoma"/>
                <w:b/>
                <w:color w:val="000000"/>
                <w:sz w:val="19"/>
                <w:szCs w:val="19"/>
              </w:rPr>
            </w:pPr>
            <w:r w:rsidRPr="003459FB">
              <w:rPr>
                <w:rFonts w:ascii="Tahoma" w:hAnsi="Tahoma" w:cs="Tahoma"/>
                <w:b/>
                <w:color w:val="000000"/>
                <w:sz w:val="19"/>
                <w:szCs w:val="19"/>
              </w:rPr>
              <w:t xml:space="preserve">                            </w:t>
            </w:r>
          </w:p>
          <w:p w14:paraId="354A188D" w14:textId="3494ED93" w:rsidR="00CD59C0" w:rsidRPr="003459FB" w:rsidRDefault="00DB0454" w:rsidP="00580EFD">
            <w:pPr>
              <w:spacing w:after="0" w:line="240" w:lineRule="auto"/>
              <w:jc w:val="both"/>
              <w:rPr>
                <w:rFonts w:ascii="Tahoma" w:hAnsi="Tahoma" w:cs="Tahoma"/>
                <w:b/>
                <w:color w:val="000000"/>
                <w:sz w:val="19"/>
                <w:szCs w:val="19"/>
              </w:rPr>
            </w:pPr>
            <w:r w:rsidRPr="003459FB">
              <w:rPr>
                <w:rFonts w:ascii="Tahoma" w:hAnsi="Tahoma" w:cs="Tahoma"/>
                <w:b/>
                <w:color w:val="000000"/>
                <w:sz w:val="19"/>
                <w:szCs w:val="19"/>
              </w:rPr>
              <w:t>Гарантия на товар составляет</w:t>
            </w:r>
            <w:r w:rsidR="00CD59C0" w:rsidRPr="003459FB">
              <w:rPr>
                <w:rFonts w:ascii="Tahoma" w:hAnsi="Tahoma" w:cs="Tahoma"/>
                <w:b/>
                <w:color w:val="000000"/>
                <w:sz w:val="19"/>
                <w:szCs w:val="19"/>
              </w:rPr>
              <w:t xml:space="preserve"> ____________________ месяцев</w:t>
            </w:r>
          </w:p>
          <w:p w14:paraId="769C9FA7" w14:textId="77777777" w:rsidR="00CD59C0" w:rsidRPr="003459FB" w:rsidRDefault="00CD59C0" w:rsidP="00580EFD">
            <w:pPr>
              <w:spacing w:after="0" w:line="240" w:lineRule="auto"/>
              <w:jc w:val="both"/>
              <w:rPr>
                <w:rFonts w:ascii="Tahoma" w:hAnsi="Tahoma" w:cs="Tahoma"/>
                <w:b/>
                <w:color w:val="000000"/>
                <w:sz w:val="19"/>
                <w:szCs w:val="19"/>
              </w:rPr>
            </w:pPr>
            <w:r w:rsidRPr="003459FB">
              <w:rPr>
                <w:rFonts w:ascii="Tahoma" w:hAnsi="Tahoma" w:cs="Tahoma"/>
                <w:b/>
                <w:color w:val="000000"/>
                <w:sz w:val="19"/>
                <w:szCs w:val="19"/>
              </w:rPr>
              <w:t xml:space="preserve">                                     </w:t>
            </w:r>
          </w:p>
          <w:p w14:paraId="3258E47F" w14:textId="6CBDE0CB" w:rsidR="00CD59C0" w:rsidRPr="003459FB" w:rsidRDefault="00CD59C0" w:rsidP="00DB0454">
            <w:pPr>
              <w:spacing w:after="0" w:line="240" w:lineRule="auto"/>
              <w:jc w:val="both"/>
              <w:rPr>
                <w:rFonts w:ascii="Tahoma" w:hAnsi="Tahoma" w:cs="Tahoma"/>
                <w:color w:val="000000"/>
                <w:sz w:val="19"/>
                <w:szCs w:val="19"/>
                <w:u w:val="single"/>
              </w:rPr>
            </w:pPr>
            <w:r w:rsidRPr="003459FB">
              <w:rPr>
                <w:rFonts w:ascii="Tahoma" w:hAnsi="Tahoma" w:cs="Tahoma"/>
                <w:color w:val="000000"/>
                <w:sz w:val="19"/>
                <w:szCs w:val="19"/>
                <w:u w:val="single"/>
              </w:rPr>
              <w:t xml:space="preserve">В цену, указанную поставщиком, должны быть включены все налоги, сборы и другие платежи, взимаемые в соответствии с законодательством </w:t>
            </w:r>
            <w:proofErr w:type="spellStart"/>
            <w:r w:rsidRPr="003459FB">
              <w:rPr>
                <w:rFonts w:ascii="Tahoma" w:hAnsi="Tahoma" w:cs="Tahoma"/>
                <w:color w:val="000000"/>
                <w:sz w:val="19"/>
                <w:szCs w:val="19"/>
                <w:u w:val="single"/>
              </w:rPr>
              <w:t>Кыргызской</w:t>
            </w:r>
            <w:proofErr w:type="spellEnd"/>
            <w:r w:rsidRPr="003459FB">
              <w:rPr>
                <w:rFonts w:ascii="Tahoma" w:hAnsi="Tahoma" w:cs="Tahoma"/>
                <w:color w:val="000000"/>
                <w:sz w:val="19"/>
                <w:szCs w:val="19"/>
                <w:u w:val="single"/>
              </w:rPr>
              <w:t xml:space="preserve"> Республики, накладные затраты, транспортные и другие затраты поставщика. </w:t>
            </w:r>
          </w:p>
          <w:p w14:paraId="1742A007" w14:textId="77777777" w:rsidR="00CD59C0" w:rsidRPr="003459FB" w:rsidRDefault="00CD59C0" w:rsidP="00580EFD">
            <w:pPr>
              <w:spacing w:after="0" w:line="240" w:lineRule="auto"/>
              <w:ind w:firstLine="776"/>
              <w:jc w:val="both"/>
              <w:rPr>
                <w:rFonts w:ascii="Tahoma" w:hAnsi="Tahoma" w:cs="Tahoma"/>
                <w:sz w:val="19"/>
                <w:szCs w:val="19"/>
              </w:rPr>
            </w:pPr>
          </w:p>
          <w:p w14:paraId="7201DAE2" w14:textId="77777777" w:rsidR="00CD59C0" w:rsidRPr="003459FB" w:rsidRDefault="00CD59C0" w:rsidP="00580EFD">
            <w:pPr>
              <w:spacing w:after="0" w:line="240" w:lineRule="auto"/>
              <w:ind w:firstLine="776"/>
              <w:jc w:val="both"/>
              <w:rPr>
                <w:rFonts w:ascii="Tahoma" w:hAnsi="Tahoma" w:cs="Tahoma"/>
                <w:sz w:val="19"/>
                <w:szCs w:val="19"/>
              </w:rPr>
            </w:pPr>
            <w:r w:rsidRPr="003459FB">
              <w:rPr>
                <w:rFonts w:ascii="Tahoma" w:hAnsi="Tahoma" w:cs="Tahoma"/>
                <w:sz w:val="19"/>
                <w:szCs w:val="19"/>
              </w:rPr>
              <w:t xml:space="preserve">Данная конкурсная заявка действительна в течение 60 (шестидесяти) календарных дней с даты вскрытия конкурсных заявок. </w:t>
            </w:r>
          </w:p>
          <w:p w14:paraId="4C370A59" w14:textId="77777777" w:rsidR="00CD59C0" w:rsidRPr="003459FB" w:rsidRDefault="00CD59C0" w:rsidP="00580EFD">
            <w:pPr>
              <w:spacing w:after="0" w:line="240" w:lineRule="auto"/>
              <w:ind w:firstLine="776"/>
              <w:jc w:val="both"/>
              <w:rPr>
                <w:rFonts w:ascii="Tahoma" w:hAnsi="Tahoma" w:cs="Tahoma"/>
                <w:spacing w:val="-3"/>
                <w:sz w:val="19"/>
                <w:szCs w:val="19"/>
              </w:rPr>
            </w:pPr>
            <w:r w:rsidRPr="003459FB">
              <w:rPr>
                <w:rFonts w:ascii="Tahoma" w:hAnsi="Tahoma" w:cs="Tahoma"/>
                <w:spacing w:val="-3"/>
                <w:sz w:val="19"/>
                <w:szCs w:val="19"/>
              </w:rPr>
              <w:t xml:space="preserve">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 и по форме Договора согласно приложению 3 к Приглашению. </w:t>
            </w:r>
          </w:p>
          <w:p w14:paraId="7694CC53" w14:textId="77777777" w:rsidR="00CD59C0" w:rsidRPr="003459FB" w:rsidRDefault="00CD59C0" w:rsidP="00580EFD">
            <w:pPr>
              <w:tabs>
                <w:tab w:val="left" w:pos="676"/>
                <w:tab w:val="left" w:pos="1440"/>
              </w:tabs>
              <w:suppressAutoHyphens/>
              <w:spacing w:after="0" w:line="240" w:lineRule="auto"/>
              <w:jc w:val="both"/>
              <w:rPr>
                <w:rFonts w:ascii="Tahoma" w:hAnsi="Tahoma" w:cs="Tahoma"/>
                <w:spacing w:val="-3"/>
                <w:sz w:val="19"/>
                <w:szCs w:val="19"/>
              </w:rPr>
            </w:pPr>
            <w:r w:rsidRPr="003459FB">
              <w:rPr>
                <w:rFonts w:ascii="Tahoma" w:hAnsi="Tahoma" w:cs="Tahoma"/>
                <w:spacing w:val="-3"/>
                <w:sz w:val="19"/>
                <w:szCs w:val="19"/>
              </w:rPr>
              <w:t>В случае принятия нашей Конкурсной заявки, мы обязуемся предоставить гарантийное обеспечение исполнения Договора на сумму ________________________________________________, для надлежащего выполнения Договора и в сроки, указанные в Конкурсной документации.</w:t>
            </w:r>
          </w:p>
          <w:p w14:paraId="456F7DBE" w14:textId="77777777" w:rsidR="00CD59C0" w:rsidRPr="003459FB" w:rsidRDefault="00CD59C0" w:rsidP="00580EFD">
            <w:pPr>
              <w:spacing w:after="0" w:line="240" w:lineRule="auto"/>
              <w:ind w:firstLine="776"/>
              <w:jc w:val="both"/>
              <w:rPr>
                <w:rFonts w:ascii="Tahoma" w:hAnsi="Tahoma" w:cs="Tahoma"/>
                <w:color w:val="000000"/>
                <w:sz w:val="19"/>
                <w:szCs w:val="19"/>
              </w:rPr>
            </w:pPr>
          </w:p>
          <w:p w14:paraId="6137C9F3" w14:textId="77777777" w:rsidR="00CD59C0" w:rsidRPr="003459FB" w:rsidRDefault="00CD59C0" w:rsidP="00580EFD">
            <w:pPr>
              <w:spacing w:after="0" w:line="240" w:lineRule="auto"/>
              <w:ind w:firstLine="776"/>
              <w:jc w:val="both"/>
              <w:rPr>
                <w:rFonts w:ascii="Tahoma" w:hAnsi="Tahoma" w:cs="Tahoma"/>
                <w:color w:val="000000"/>
                <w:sz w:val="19"/>
                <w:szCs w:val="19"/>
              </w:rPr>
            </w:pPr>
            <w:r w:rsidRPr="003459FB">
              <w:rPr>
                <w:rFonts w:ascii="Tahoma" w:hAnsi="Tahoma" w:cs="Tahoma"/>
                <w:color w:val="000000"/>
                <w:sz w:val="19"/>
                <w:szCs w:val="19"/>
              </w:rPr>
              <w:t xml:space="preserve">Также подавая конкурсную заявку подтверждаем и гарантируем свою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14:paraId="344B46A5" w14:textId="77777777" w:rsidR="00CD59C0" w:rsidRPr="003459FB" w:rsidRDefault="00CD59C0" w:rsidP="00580EFD">
            <w:pPr>
              <w:spacing w:after="0" w:line="240" w:lineRule="auto"/>
              <w:jc w:val="both"/>
              <w:rPr>
                <w:rFonts w:ascii="Tahoma" w:hAnsi="Tahoma" w:cs="Tahoma"/>
                <w:color w:val="000000"/>
                <w:sz w:val="19"/>
                <w:szCs w:val="19"/>
              </w:rPr>
            </w:pPr>
          </w:p>
        </w:tc>
      </w:tr>
    </w:tbl>
    <w:p w14:paraId="1AAFE261" w14:textId="77777777" w:rsidR="00DB0454" w:rsidRPr="003459FB"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7B147D73" w14:textId="77777777" w:rsidR="00DB0454" w:rsidRPr="003459FB"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0197D14B" w14:textId="77777777" w:rsidR="00DB0454" w:rsidRPr="003459FB"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63A7509" w14:textId="3C4015F9" w:rsidR="00CD59C0" w:rsidRPr="003459FB"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3459FB">
        <w:rPr>
          <w:rFonts w:ascii="Tahoma" w:hAnsi="Tahoma" w:cs="Tahoma"/>
          <w:sz w:val="19"/>
          <w:szCs w:val="19"/>
        </w:rPr>
        <w:t>______________________ /_____________________/ ___________________</w:t>
      </w:r>
    </w:p>
    <w:p w14:paraId="6BA8C27E" w14:textId="77777777" w:rsidR="00CD59C0" w:rsidRPr="003459FB" w:rsidRDefault="00CD59C0" w:rsidP="00CD59C0">
      <w:pPr>
        <w:widowControl w:val="0"/>
        <w:autoSpaceDE w:val="0"/>
        <w:autoSpaceDN w:val="0"/>
        <w:adjustRightInd w:val="0"/>
        <w:spacing w:after="0" w:line="240" w:lineRule="auto"/>
        <w:ind w:left="708" w:firstLine="708"/>
        <w:rPr>
          <w:rFonts w:ascii="Tahoma" w:hAnsi="Tahoma" w:cs="Tahoma"/>
          <w:sz w:val="19"/>
          <w:szCs w:val="19"/>
        </w:rPr>
      </w:pPr>
      <w:r w:rsidRPr="003459FB">
        <w:rPr>
          <w:rFonts w:ascii="Tahoma" w:hAnsi="Tahoma" w:cs="Tahoma"/>
          <w:sz w:val="19"/>
          <w:szCs w:val="19"/>
        </w:rPr>
        <w:t xml:space="preserve">(ФИО) </w:t>
      </w:r>
      <w:r w:rsidRPr="003459FB">
        <w:rPr>
          <w:rFonts w:ascii="Tahoma" w:hAnsi="Tahoma" w:cs="Tahoma"/>
          <w:sz w:val="19"/>
          <w:szCs w:val="19"/>
        </w:rPr>
        <w:tab/>
      </w:r>
      <w:r w:rsidRPr="003459FB">
        <w:rPr>
          <w:rFonts w:ascii="Tahoma" w:hAnsi="Tahoma" w:cs="Tahoma"/>
          <w:sz w:val="19"/>
          <w:szCs w:val="19"/>
        </w:rPr>
        <w:tab/>
      </w:r>
      <w:r w:rsidRPr="003459FB">
        <w:rPr>
          <w:rFonts w:ascii="Tahoma" w:hAnsi="Tahoma" w:cs="Tahoma"/>
          <w:sz w:val="19"/>
          <w:szCs w:val="19"/>
        </w:rPr>
        <w:tab/>
        <w:t>(должность)</w:t>
      </w:r>
      <w:r w:rsidRPr="003459FB">
        <w:rPr>
          <w:rFonts w:ascii="Tahoma" w:hAnsi="Tahoma" w:cs="Tahoma"/>
          <w:sz w:val="19"/>
          <w:szCs w:val="19"/>
        </w:rPr>
        <w:tab/>
      </w:r>
      <w:r w:rsidRPr="003459FB">
        <w:rPr>
          <w:rFonts w:ascii="Tahoma" w:hAnsi="Tahoma" w:cs="Tahoma"/>
          <w:sz w:val="19"/>
          <w:szCs w:val="19"/>
        </w:rPr>
        <w:tab/>
        <w:t>(подпись и печать)</w:t>
      </w:r>
    </w:p>
    <w:p w14:paraId="251BDC48" w14:textId="77777777" w:rsidR="00DB0454" w:rsidRPr="003459FB" w:rsidRDefault="00DB0454" w:rsidP="00CD59C0">
      <w:pPr>
        <w:widowControl w:val="0"/>
        <w:autoSpaceDE w:val="0"/>
        <w:autoSpaceDN w:val="0"/>
        <w:adjustRightInd w:val="0"/>
        <w:spacing w:after="0" w:line="240" w:lineRule="auto"/>
        <w:ind w:firstLine="567"/>
        <w:jc w:val="both"/>
        <w:rPr>
          <w:rFonts w:ascii="Tahoma" w:hAnsi="Tahoma" w:cs="Tahoma"/>
          <w:sz w:val="19"/>
          <w:szCs w:val="19"/>
        </w:rPr>
      </w:pPr>
    </w:p>
    <w:p w14:paraId="6C638E79" w14:textId="571C4905" w:rsidR="00DB0454" w:rsidRPr="003459FB" w:rsidRDefault="00DB0454" w:rsidP="00106162">
      <w:pPr>
        <w:widowControl w:val="0"/>
        <w:autoSpaceDE w:val="0"/>
        <w:autoSpaceDN w:val="0"/>
        <w:adjustRightInd w:val="0"/>
        <w:spacing w:after="0" w:line="240" w:lineRule="auto"/>
        <w:jc w:val="both"/>
        <w:rPr>
          <w:rFonts w:ascii="Tahoma" w:hAnsi="Tahoma" w:cs="Tahoma"/>
          <w:sz w:val="19"/>
          <w:szCs w:val="19"/>
        </w:rPr>
      </w:pPr>
    </w:p>
    <w:p w14:paraId="443A4F03" w14:textId="5C601070" w:rsidR="00CD59C0" w:rsidRPr="003459FB" w:rsidRDefault="00CD59C0" w:rsidP="00CD59C0">
      <w:pPr>
        <w:widowControl w:val="0"/>
        <w:autoSpaceDE w:val="0"/>
        <w:autoSpaceDN w:val="0"/>
        <w:adjustRightInd w:val="0"/>
        <w:spacing w:after="0" w:line="240" w:lineRule="auto"/>
        <w:ind w:firstLine="567"/>
        <w:jc w:val="both"/>
        <w:rPr>
          <w:rFonts w:ascii="Tahoma" w:hAnsi="Tahoma" w:cs="Tahoma"/>
          <w:sz w:val="19"/>
          <w:szCs w:val="19"/>
        </w:rPr>
      </w:pPr>
      <w:r w:rsidRPr="003459FB">
        <w:rPr>
          <w:rFonts w:ascii="Tahoma" w:hAnsi="Tahoma" w:cs="Tahoma"/>
          <w:sz w:val="19"/>
          <w:szCs w:val="19"/>
        </w:rPr>
        <w:t>«____» ___________ 202</w:t>
      </w:r>
      <w:r w:rsidR="00DB0454" w:rsidRPr="003459FB">
        <w:rPr>
          <w:rFonts w:ascii="Tahoma" w:hAnsi="Tahoma" w:cs="Tahoma"/>
          <w:sz w:val="19"/>
          <w:szCs w:val="19"/>
        </w:rPr>
        <w:t>3</w:t>
      </w:r>
      <w:r w:rsidRPr="003459FB">
        <w:rPr>
          <w:rFonts w:ascii="Tahoma" w:hAnsi="Tahoma" w:cs="Tahoma"/>
          <w:sz w:val="19"/>
          <w:szCs w:val="19"/>
        </w:rPr>
        <w:t xml:space="preserve"> года</w:t>
      </w:r>
    </w:p>
    <w:p w14:paraId="60641BEA" w14:textId="77777777" w:rsidR="00106162" w:rsidRPr="003459FB" w:rsidRDefault="00CD59C0" w:rsidP="00106162">
      <w:pPr>
        <w:widowControl w:val="0"/>
        <w:autoSpaceDE w:val="0"/>
        <w:autoSpaceDN w:val="0"/>
        <w:adjustRightInd w:val="0"/>
        <w:spacing w:after="0" w:line="240" w:lineRule="auto"/>
        <w:ind w:firstLine="567"/>
        <w:jc w:val="both"/>
        <w:rPr>
          <w:rFonts w:ascii="Tahoma" w:hAnsi="Tahoma" w:cs="Tahoma"/>
          <w:sz w:val="19"/>
          <w:szCs w:val="19"/>
        </w:rPr>
      </w:pPr>
      <w:r w:rsidRPr="003459FB">
        <w:rPr>
          <w:rFonts w:ascii="Tahoma" w:hAnsi="Tahoma" w:cs="Tahoma"/>
          <w:sz w:val="19"/>
          <w:szCs w:val="19"/>
        </w:rPr>
        <w:t xml:space="preserve">           (дата заполнения)</w:t>
      </w:r>
    </w:p>
    <w:p w14:paraId="084F3E63" w14:textId="77777777" w:rsidR="009B17EB" w:rsidRPr="003459FB" w:rsidRDefault="009B17EB" w:rsidP="00106162">
      <w:pPr>
        <w:widowControl w:val="0"/>
        <w:autoSpaceDE w:val="0"/>
        <w:autoSpaceDN w:val="0"/>
        <w:adjustRightInd w:val="0"/>
        <w:spacing w:after="0" w:line="240" w:lineRule="auto"/>
        <w:ind w:firstLine="567"/>
        <w:jc w:val="right"/>
        <w:rPr>
          <w:rFonts w:ascii="Tahoma" w:hAnsi="Tahoma" w:cs="Tahoma"/>
          <w:b/>
          <w:sz w:val="19"/>
          <w:szCs w:val="19"/>
        </w:rPr>
      </w:pPr>
    </w:p>
    <w:p w14:paraId="5A98F8F3" w14:textId="77777777" w:rsidR="003459FB" w:rsidRDefault="003459FB" w:rsidP="00106162">
      <w:pPr>
        <w:widowControl w:val="0"/>
        <w:autoSpaceDE w:val="0"/>
        <w:autoSpaceDN w:val="0"/>
        <w:adjustRightInd w:val="0"/>
        <w:spacing w:after="0" w:line="240" w:lineRule="auto"/>
        <w:ind w:firstLine="567"/>
        <w:jc w:val="right"/>
        <w:rPr>
          <w:rFonts w:ascii="Tahoma" w:hAnsi="Tahoma" w:cs="Tahoma"/>
          <w:b/>
          <w:sz w:val="19"/>
          <w:szCs w:val="19"/>
        </w:rPr>
      </w:pPr>
    </w:p>
    <w:p w14:paraId="666F8EFD" w14:textId="77777777" w:rsidR="003459FB" w:rsidRDefault="003459FB" w:rsidP="00106162">
      <w:pPr>
        <w:widowControl w:val="0"/>
        <w:autoSpaceDE w:val="0"/>
        <w:autoSpaceDN w:val="0"/>
        <w:adjustRightInd w:val="0"/>
        <w:spacing w:after="0" w:line="240" w:lineRule="auto"/>
        <w:ind w:firstLine="567"/>
        <w:jc w:val="right"/>
        <w:rPr>
          <w:rFonts w:ascii="Tahoma" w:hAnsi="Tahoma" w:cs="Tahoma"/>
          <w:b/>
          <w:sz w:val="19"/>
          <w:szCs w:val="19"/>
        </w:rPr>
      </w:pPr>
    </w:p>
    <w:p w14:paraId="450C5D7A" w14:textId="77777777" w:rsidR="003459FB" w:rsidRDefault="003459FB" w:rsidP="00106162">
      <w:pPr>
        <w:widowControl w:val="0"/>
        <w:autoSpaceDE w:val="0"/>
        <w:autoSpaceDN w:val="0"/>
        <w:adjustRightInd w:val="0"/>
        <w:spacing w:after="0" w:line="240" w:lineRule="auto"/>
        <w:ind w:firstLine="567"/>
        <w:jc w:val="right"/>
        <w:rPr>
          <w:rFonts w:ascii="Tahoma" w:hAnsi="Tahoma" w:cs="Tahoma"/>
          <w:b/>
          <w:sz w:val="19"/>
          <w:szCs w:val="19"/>
        </w:rPr>
      </w:pPr>
    </w:p>
    <w:p w14:paraId="4EC3B5F4" w14:textId="77777777" w:rsidR="003459FB" w:rsidRDefault="003459FB" w:rsidP="00106162">
      <w:pPr>
        <w:widowControl w:val="0"/>
        <w:autoSpaceDE w:val="0"/>
        <w:autoSpaceDN w:val="0"/>
        <w:adjustRightInd w:val="0"/>
        <w:spacing w:after="0" w:line="240" w:lineRule="auto"/>
        <w:ind w:firstLine="567"/>
        <w:jc w:val="right"/>
        <w:rPr>
          <w:rFonts w:ascii="Tahoma" w:hAnsi="Tahoma" w:cs="Tahoma"/>
          <w:b/>
          <w:sz w:val="19"/>
          <w:szCs w:val="19"/>
        </w:rPr>
      </w:pPr>
    </w:p>
    <w:p w14:paraId="32E1EACB" w14:textId="77777777" w:rsidR="003459FB" w:rsidRDefault="003459FB" w:rsidP="00106162">
      <w:pPr>
        <w:widowControl w:val="0"/>
        <w:autoSpaceDE w:val="0"/>
        <w:autoSpaceDN w:val="0"/>
        <w:adjustRightInd w:val="0"/>
        <w:spacing w:after="0" w:line="240" w:lineRule="auto"/>
        <w:ind w:firstLine="567"/>
        <w:jc w:val="right"/>
        <w:rPr>
          <w:rFonts w:ascii="Tahoma" w:hAnsi="Tahoma" w:cs="Tahoma"/>
          <w:b/>
          <w:sz w:val="19"/>
          <w:szCs w:val="19"/>
        </w:rPr>
      </w:pPr>
    </w:p>
    <w:p w14:paraId="6D052CA0" w14:textId="77777777" w:rsidR="0087165B" w:rsidRDefault="0087165B" w:rsidP="0087165B">
      <w:pPr>
        <w:widowControl w:val="0"/>
        <w:autoSpaceDE w:val="0"/>
        <w:autoSpaceDN w:val="0"/>
        <w:adjustRightInd w:val="0"/>
        <w:spacing w:after="0" w:line="240" w:lineRule="auto"/>
        <w:rPr>
          <w:rFonts w:ascii="Tahoma" w:hAnsi="Tahoma" w:cs="Tahoma"/>
          <w:b/>
          <w:sz w:val="19"/>
          <w:szCs w:val="19"/>
        </w:rPr>
      </w:pPr>
    </w:p>
    <w:p w14:paraId="0366BAE9" w14:textId="16A5ADB1" w:rsidR="00D94419" w:rsidRDefault="00D94419" w:rsidP="0087165B">
      <w:pPr>
        <w:widowControl w:val="0"/>
        <w:autoSpaceDE w:val="0"/>
        <w:autoSpaceDN w:val="0"/>
        <w:adjustRightInd w:val="0"/>
        <w:spacing w:after="0" w:line="240" w:lineRule="auto"/>
        <w:jc w:val="right"/>
        <w:rPr>
          <w:rFonts w:ascii="Tahoma" w:hAnsi="Tahoma" w:cs="Tahoma"/>
          <w:b/>
          <w:sz w:val="19"/>
          <w:szCs w:val="19"/>
        </w:rPr>
      </w:pPr>
      <w:r w:rsidRPr="003459FB">
        <w:rPr>
          <w:rFonts w:ascii="Tahoma" w:hAnsi="Tahoma" w:cs="Tahoma"/>
          <w:b/>
          <w:sz w:val="19"/>
          <w:szCs w:val="19"/>
        </w:rPr>
        <w:lastRenderedPageBreak/>
        <w:t xml:space="preserve">Приложение </w:t>
      </w:r>
      <w:r w:rsidR="00B51822" w:rsidRPr="003459FB">
        <w:rPr>
          <w:rFonts w:ascii="Tahoma" w:hAnsi="Tahoma" w:cs="Tahoma"/>
          <w:b/>
          <w:sz w:val="19"/>
          <w:szCs w:val="19"/>
        </w:rPr>
        <w:t>3</w:t>
      </w:r>
      <w:r w:rsidRPr="003459FB">
        <w:rPr>
          <w:rFonts w:ascii="Tahoma" w:hAnsi="Tahoma" w:cs="Tahoma"/>
          <w:b/>
          <w:sz w:val="19"/>
          <w:szCs w:val="19"/>
        </w:rPr>
        <w:t xml:space="preserve"> к Приглашению</w:t>
      </w:r>
    </w:p>
    <w:p w14:paraId="007A56D1" w14:textId="2F73DD90" w:rsidR="00B721AF" w:rsidRPr="003459FB" w:rsidRDefault="00B721AF" w:rsidP="0087165B">
      <w:pPr>
        <w:widowControl w:val="0"/>
        <w:autoSpaceDE w:val="0"/>
        <w:autoSpaceDN w:val="0"/>
        <w:adjustRightInd w:val="0"/>
        <w:spacing w:after="0" w:line="240" w:lineRule="auto"/>
        <w:rPr>
          <w:rFonts w:ascii="Tahoma" w:hAnsi="Tahoma" w:cs="Tahoma"/>
          <w:sz w:val="19"/>
          <w:szCs w:val="19"/>
        </w:rPr>
      </w:pPr>
    </w:p>
    <w:p w14:paraId="73C8D0D7" w14:textId="61C6A87E" w:rsidR="00B721AF" w:rsidRDefault="00B721AF" w:rsidP="00B721AF">
      <w:pPr>
        <w:pStyle w:val="ab"/>
        <w:ind w:left="-426"/>
        <w:rPr>
          <w:rFonts w:ascii="Tahoma" w:hAnsi="Tahoma" w:cs="Tahoma"/>
          <w:b/>
          <w:noProof/>
          <w:sz w:val="19"/>
          <w:szCs w:val="19"/>
        </w:rPr>
      </w:pPr>
      <w:r>
        <w:rPr>
          <w:rFonts w:ascii="Tahoma" w:hAnsi="Tahoma" w:cs="Tahoma"/>
          <w:b/>
          <w:noProof/>
          <w:sz w:val="19"/>
          <w:szCs w:val="19"/>
        </w:rPr>
        <w:t xml:space="preserve">ПРОЕКТ </w:t>
      </w:r>
      <w:r w:rsidRPr="00032A5C">
        <w:rPr>
          <w:rFonts w:ascii="Tahoma" w:hAnsi="Tahoma" w:cs="Tahoma"/>
          <w:b/>
          <w:noProof/>
          <w:sz w:val="19"/>
          <w:szCs w:val="19"/>
        </w:rPr>
        <w:t>ДОГОВОР</w:t>
      </w:r>
      <w:r>
        <w:rPr>
          <w:rFonts w:ascii="Tahoma" w:hAnsi="Tahoma" w:cs="Tahoma"/>
          <w:b/>
          <w:noProof/>
          <w:sz w:val="19"/>
          <w:szCs w:val="19"/>
        </w:rPr>
        <w:t>А</w:t>
      </w:r>
      <w:r w:rsidRPr="00032A5C">
        <w:rPr>
          <w:rFonts w:ascii="Tahoma" w:hAnsi="Tahoma" w:cs="Tahoma"/>
          <w:b/>
          <w:noProof/>
          <w:sz w:val="19"/>
          <w:szCs w:val="19"/>
        </w:rPr>
        <w:t xml:space="preserve"> ПОСТАВКИ №____</w:t>
      </w:r>
    </w:p>
    <w:p w14:paraId="1D3ADA2B" w14:textId="77777777" w:rsidR="0087165B" w:rsidRPr="00032A5C" w:rsidRDefault="0087165B" w:rsidP="00B721AF">
      <w:pPr>
        <w:pStyle w:val="ab"/>
        <w:ind w:left="-426"/>
        <w:rPr>
          <w:rFonts w:ascii="Tahoma" w:hAnsi="Tahoma" w:cs="Tahoma"/>
          <w:b/>
          <w:noProof/>
          <w:sz w:val="19"/>
          <w:szCs w:val="19"/>
        </w:rPr>
      </w:pPr>
    </w:p>
    <w:p w14:paraId="7A00AD55" w14:textId="2E2BCF91" w:rsidR="00B721AF" w:rsidRPr="00032A5C" w:rsidRDefault="0087165B" w:rsidP="00B721AF">
      <w:pPr>
        <w:spacing w:line="240" w:lineRule="auto"/>
        <w:jc w:val="both"/>
        <w:rPr>
          <w:rFonts w:ascii="Tahoma" w:hAnsi="Tahoma" w:cs="Tahoma"/>
          <w:noProof/>
          <w:sz w:val="19"/>
          <w:szCs w:val="19"/>
        </w:rPr>
      </w:pPr>
      <w:r>
        <w:rPr>
          <w:rFonts w:ascii="Tahoma" w:hAnsi="Tahoma" w:cs="Tahoma"/>
          <w:noProof/>
          <w:sz w:val="19"/>
          <w:szCs w:val="19"/>
        </w:rPr>
        <w:t xml:space="preserve">            </w:t>
      </w:r>
      <w:r w:rsidR="00B721AF" w:rsidRPr="00032A5C">
        <w:rPr>
          <w:rFonts w:ascii="Tahoma" w:hAnsi="Tahoma" w:cs="Tahoma"/>
          <w:noProof/>
          <w:sz w:val="19"/>
          <w:szCs w:val="19"/>
        </w:rPr>
        <w:t>г.Бишкек</w:t>
      </w:r>
      <w:r w:rsidR="00B721AF" w:rsidRPr="00032A5C">
        <w:rPr>
          <w:rFonts w:ascii="Tahoma" w:hAnsi="Tahoma" w:cs="Tahoma"/>
          <w:noProof/>
          <w:sz w:val="19"/>
          <w:szCs w:val="19"/>
        </w:rPr>
        <w:tab/>
      </w:r>
      <w:r w:rsidR="00B721AF" w:rsidRPr="00032A5C">
        <w:rPr>
          <w:rFonts w:ascii="Tahoma" w:hAnsi="Tahoma" w:cs="Tahoma"/>
          <w:noProof/>
          <w:sz w:val="19"/>
          <w:szCs w:val="19"/>
        </w:rPr>
        <w:tab/>
      </w:r>
      <w:r w:rsidR="00B721AF" w:rsidRPr="00032A5C">
        <w:rPr>
          <w:rFonts w:ascii="Tahoma" w:hAnsi="Tahoma" w:cs="Tahoma"/>
          <w:noProof/>
          <w:sz w:val="19"/>
          <w:szCs w:val="19"/>
        </w:rPr>
        <w:tab/>
      </w:r>
      <w:r w:rsidR="00B721AF" w:rsidRPr="00032A5C">
        <w:rPr>
          <w:rFonts w:ascii="Tahoma" w:hAnsi="Tahoma" w:cs="Tahoma"/>
          <w:noProof/>
          <w:sz w:val="19"/>
          <w:szCs w:val="19"/>
        </w:rPr>
        <w:tab/>
      </w:r>
      <w:r w:rsidR="00B721AF" w:rsidRPr="00032A5C">
        <w:rPr>
          <w:rFonts w:ascii="Tahoma" w:hAnsi="Tahoma" w:cs="Tahoma"/>
          <w:noProof/>
          <w:sz w:val="19"/>
          <w:szCs w:val="19"/>
        </w:rPr>
        <w:tab/>
      </w:r>
      <w:r w:rsidR="00B721AF" w:rsidRPr="00032A5C">
        <w:rPr>
          <w:rFonts w:ascii="Tahoma" w:hAnsi="Tahoma" w:cs="Tahoma"/>
          <w:noProof/>
          <w:sz w:val="19"/>
          <w:szCs w:val="19"/>
        </w:rPr>
        <w:tab/>
      </w:r>
      <w:r w:rsidR="00B721AF" w:rsidRPr="00032A5C">
        <w:rPr>
          <w:rFonts w:ascii="Tahoma" w:hAnsi="Tahoma" w:cs="Tahoma"/>
          <w:noProof/>
          <w:sz w:val="19"/>
          <w:szCs w:val="19"/>
        </w:rPr>
        <w:tab/>
      </w:r>
      <w:r w:rsidR="00B721AF" w:rsidRPr="00032A5C">
        <w:rPr>
          <w:rFonts w:ascii="Tahoma" w:hAnsi="Tahoma" w:cs="Tahoma"/>
          <w:noProof/>
          <w:sz w:val="19"/>
          <w:szCs w:val="19"/>
        </w:rPr>
        <w:tab/>
        <w:t xml:space="preserve">    </w:t>
      </w:r>
      <w:r>
        <w:rPr>
          <w:rFonts w:ascii="Tahoma" w:hAnsi="Tahoma" w:cs="Tahoma"/>
          <w:noProof/>
          <w:sz w:val="19"/>
          <w:szCs w:val="19"/>
        </w:rPr>
        <w:t xml:space="preserve">          </w:t>
      </w:r>
      <w:r w:rsidR="00B721AF" w:rsidRPr="00032A5C">
        <w:rPr>
          <w:rFonts w:ascii="Tahoma" w:hAnsi="Tahoma" w:cs="Tahoma"/>
          <w:noProof/>
          <w:sz w:val="19"/>
          <w:szCs w:val="19"/>
        </w:rPr>
        <w:t xml:space="preserve">     «___» ________ 202</w:t>
      </w:r>
      <w:r w:rsidR="00B721AF">
        <w:rPr>
          <w:rFonts w:ascii="Tahoma" w:hAnsi="Tahoma" w:cs="Tahoma"/>
          <w:noProof/>
          <w:sz w:val="19"/>
          <w:szCs w:val="19"/>
        </w:rPr>
        <w:t>3</w:t>
      </w:r>
      <w:r w:rsidR="00B721AF" w:rsidRPr="00032A5C">
        <w:rPr>
          <w:rFonts w:ascii="Tahoma" w:hAnsi="Tahoma" w:cs="Tahoma"/>
          <w:noProof/>
          <w:sz w:val="19"/>
          <w:szCs w:val="19"/>
        </w:rPr>
        <w:t xml:space="preserve"> г.</w:t>
      </w:r>
    </w:p>
    <w:p w14:paraId="07067F02" w14:textId="77777777" w:rsidR="00B721AF" w:rsidRPr="00032A5C" w:rsidRDefault="00B721AF" w:rsidP="0087165B">
      <w:pPr>
        <w:spacing w:after="0" w:line="240" w:lineRule="auto"/>
        <w:ind w:left="567" w:firstLine="141"/>
        <w:jc w:val="both"/>
        <w:rPr>
          <w:rFonts w:ascii="Tahoma" w:hAnsi="Tahoma" w:cs="Tahoma"/>
          <w:noProof/>
          <w:sz w:val="19"/>
          <w:szCs w:val="19"/>
        </w:rPr>
      </w:pPr>
      <w:r w:rsidRPr="00032A5C">
        <w:rPr>
          <w:rFonts w:ascii="Tahoma" w:hAnsi="Tahoma" w:cs="Tahoma"/>
          <w:b/>
          <w:noProof/>
          <w:sz w:val="19"/>
          <w:szCs w:val="19"/>
        </w:rPr>
        <w:t>ЗАО «Альфа Телеком»,</w:t>
      </w:r>
      <w:r w:rsidRPr="00032A5C">
        <w:rPr>
          <w:rFonts w:ascii="Tahoma" w:hAnsi="Tahoma" w:cs="Tahoma"/>
          <w:noProof/>
          <w:sz w:val="19"/>
          <w:szCs w:val="19"/>
        </w:rPr>
        <w:t xml:space="preserve"> именуемое в дальнейшем Покупатель, </w:t>
      </w:r>
      <w:r w:rsidRPr="00032A5C">
        <w:rPr>
          <w:rFonts w:ascii="Tahoma" w:hAnsi="Tahoma" w:cs="Tahoma"/>
          <w:sz w:val="19"/>
          <w:szCs w:val="19"/>
        </w:rPr>
        <w:t xml:space="preserve">в лице Генерального директора </w:t>
      </w:r>
      <w:proofErr w:type="spellStart"/>
      <w:r w:rsidRPr="00032A5C">
        <w:rPr>
          <w:rFonts w:ascii="Tahoma" w:hAnsi="Tahoma" w:cs="Tahoma"/>
          <w:sz w:val="19"/>
          <w:szCs w:val="19"/>
        </w:rPr>
        <w:t>Мамытова</w:t>
      </w:r>
      <w:proofErr w:type="spellEnd"/>
      <w:r w:rsidRPr="00032A5C">
        <w:rPr>
          <w:rFonts w:ascii="Tahoma" w:hAnsi="Tahoma" w:cs="Tahoma"/>
          <w:sz w:val="19"/>
          <w:szCs w:val="19"/>
        </w:rPr>
        <w:t xml:space="preserve"> Н.Т., действующего на основании Устава,</w:t>
      </w:r>
      <w:r w:rsidRPr="00032A5C">
        <w:rPr>
          <w:rFonts w:ascii="Tahoma" w:hAnsi="Tahoma" w:cs="Tahoma"/>
          <w:noProof/>
          <w:sz w:val="19"/>
          <w:szCs w:val="19"/>
        </w:rPr>
        <w:t xml:space="preserve"> с одной стороны и </w:t>
      </w:r>
    </w:p>
    <w:p w14:paraId="1F431D36" w14:textId="77777777" w:rsidR="00B721AF" w:rsidRPr="00032A5C" w:rsidRDefault="00B721AF" w:rsidP="0087165B">
      <w:pPr>
        <w:spacing w:after="0" w:line="240" w:lineRule="auto"/>
        <w:ind w:left="567" w:firstLine="141"/>
        <w:jc w:val="both"/>
        <w:rPr>
          <w:rFonts w:ascii="Tahoma" w:hAnsi="Tahoma" w:cs="Tahoma"/>
          <w:noProof/>
          <w:sz w:val="19"/>
          <w:szCs w:val="19"/>
        </w:rPr>
      </w:pPr>
      <w:r w:rsidRPr="00032A5C">
        <w:rPr>
          <w:rFonts w:ascii="Tahoma" w:hAnsi="Tahoma" w:cs="Tahoma"/>
          <w:b/>
          <w:noProof/>
          <w:sz w:val="19"/>
          <w:szCs w:val="19"/>
        </w:rPr>
        <w:t>____________________</w:t>
      </w:r>
      <w:r w:rsidRPr="00032A5C">
        <w:rPr>
          <w:rFonts w:ascii="Tahoma" w:hAnsi="Tahoma" w:cs="Tahoma"/>
          <w:noProof/>
          <w:sz w:val="19"/>
          <w:szCs w:val="19"/>
        </w:rPr>
        <w:t>, именуемое в дальнейшем Поставщик, в лице ____________________, действующего на основании Устава, с другой стороны, заключили настоящий Договор о нижеследующем:</w:t>
      </w:r>
    </w:p>
    <w:p w14:paraId="6CC45DE8" w14:textId="77777777" w:rsidR="00B721AF" w:rsidRPr="00032A5C" w:rsidRDefault="00B721AF" w:rsidP="0087165B">
      <w:pPr>
        <w:spacing w:after="0" w:line="240" w:lineRule="auto"/>
        <w:ind w:left="567" w:firstLine="141"/>
        <w:jc w:val="both"/>
        <w:rPr>
          <w:rFonts w:ascii="Tahoma" w:hAnsi="Tahoma" w:cs="Tahoma"/>
          <w:noProof/>
          <w:sz w:val="19"/>
          <w:szCs w:val="19"/>
        </w:rPr>
      </w:pPr>
    </w:p>
    <w:p w14:paraId="44537D73" w14:textId="77777777" w:rsidR="00B721AF" w:rsidRPr="00032A5C" w:rsidRDefault="00B721AF" w:rsidP="0087165B">
      <w:pPr>
        <w:pStyle w:val="Iauiue"/>
        <w:numPr>
          <w:ilvl w:val="0"/>
          <w:numId w:val="24"/>
        </w:numPr>
        <w:spacing w:before="0" w:after="0"/>
        <w:ind w:left="567" w:firstLine="141"/>
        <w:jc w:val="center"/>
        <w:rPr>
          <w:rFonts w:ascii="Tahoma" w:hAnsi="Tahoma" w:cs="Tahoma"/>
          <w:b/>
          <w:noProof/>
          <w:sz w:val="19"/>
          <w:szCs w:val="19"/>
        </w:rPr>
      </w:pPr>
      <w:r w:rsidRPr="00032A5C">
        <w:rPr>
          <w:rFonts w:ascii="Tahoma" w:hAnsi="Tahoma" w:cs="Tahoma"/>
          <w:b/>
          <w:noProof/>
          <w:sz w:val="19"/>
          <w:szCs w:val="19"/>
        </w:rPr>
        <w:t>ПРЕДМЕТ  ДОГОВОРА</w:t>
      </w:r>
    </w:p>
    <w:p w14:paraId="52007B78" w14:textId="77777777" w:rsidR="00B721AF" w:rsidRPr="00032A5C" w:rsidRDefault="00B721AF" w:rsidP="0087165B">
      <w:pPr>
        <w:pStyle w:val="Iauiue"/>
        <w:numPr>
          <w:ilvl w:val="0"/>
          <w:numId w:val="25"/>
        </w:numPr>
        <w:tabs>
          <w:tab w:val="left" w:pos="0"/>
        </w:tabs>
        <w:spacing w:before="0" w:after="0"/>
        <w:ind w:left="567" w:firstLine="141"/>
        <w:jc w:val="both"/>
        <w:rPr>
          <w:rFonts w:ascii="Tahoma" w:hAnsi="Tahoma" w:cs="Tahoma"/>
          <w:noProof/>
          <w:sz w:val="19"/>
          <w:szCs w:val="19"/>
        </w:rPr>
      </w:pPr>
      <w:r w:rsidRPr="00032A5C">
        <w:rPr>
          <w:rFonts w:ascii="Tahoma" w:hAnsi="Tahoma" w:cs="Tahoma"/>
          <w:noProof/>
          <w:sz w:val="19"/>
          <w:szCs w:val="19"/>
        </w:rPr>
        <w:t>Поставщик обязуется поставить Товар, указанный в Приложении 1 к Договору (далее Спецификация),  а Покупатель обязуется принять и оплатить  Товар на условиях настоящего Договора, а Покупатель обязуется принять и оплатить  надлежаще поставленный Товар на условиях настоящего Договора.</w:t>
      </w:r>
    </w:p>
    <w:p w14:paraId="778D8A80" w14:textId="77777777" w:rsidR="00B721AF" w:rsidRPr="00032A5C" w:rsidRDefault="00B721AF" w:rsidP="0087165B">
      <w:pPr>
        <w:pStyle w:val="Iauiue"/>
        <w:numPr>
          <w:ilvl w:val="1"/>
          <w:numId w:val="28"/>
        </w:numPr>
        <w:tabs>
          <w:tab w:val="left" w:pos="0"/>
        </w:tabs>
        <w:spacing w:before="0" w:after="0"/>
        <w:ind w:left="567" w:firstLine="141"/>
        <w:jc w:val="both"/>
        <w:rPr>
          <w:rFonts w:ascii="Tahoma" w:hAnsi="Tahoma" w:cs="Tahoma"/>
          <w:noProof/>
          <w:sz w:val="19"/>
          <w:szCs w:val="19"/>
        </w:rPr>
      </w:pPr>
      <w:r w:rsidRPr="00032A5C">
        <w:rPr>
          <w:rFonts w:ascii="Tahoma" w:hAnsi="Tahoma" w:cs="Tahoma"/>
          <w:noProof/>
          <w:sz w:val="19"/>
          <w:szCs w:val="19"/>
        </w:rPr>
        <w:t>Количество, ассортимент и качество поставляемого Поставщиком Товара, должно соответствовать требованиям установленным в Договоре, Спецификации и требованиям, обычно предъявляемым к данного вида Товару.</w:t>
      </w:r>
    </w:p>
    <w:p w14:paraId="0C073D86" w14:textId="77777777" w:rsidR="00B721AF" w:rsidRPr="00032A5C" w:rsidRDefault="00B721AF" w:rsidP="0087165B">
      <w:pPr>
        <w:pStyle w:val="Iauiue"/>
        <w:numPr>
          <w:ilvl w:val="1"/>
          <w:numId w:val="28"/>
        </w:numPr>
        <w:tabs>
          <w:tab w:val="left" w:pos="0"/>
        </w:tabs>
        <w:spacing w:before="0" w:after="0"/>
        <w:ind w:left="567" w:firstLine="141"/>
        <w:jc w:val="both"/>
        <w:rPr>
          <w:rFonts w:ascii="Tahoma" w:hAnsi="Tahoma" w:cs="Tahoma"/>
          <w:noProof/>
          <w:sz w:val="19"/>
          <w:szCs w:val="19"/>
        </w:rPr>
      </w:pPr>
      <w:r w:rsidRPr="00032A5C">
        <w:rPr>
          <w:rFonts w:ascii="Tahoma" w:hAnsi="Tahoma" w:cs="Tahoma"/>
          <w:noProof/>
          <w:sz w:val="19"/>
          <w:szCs w:val="19"/>
        </w:rPr>
        <w:t xml:space="preserve">Срок поставки Товара не более </w:t>
      </w:r>
      <w:r>
        <w:rPr>
          <w:rFonts w:ascii="Tahoma" w:hAnsi="Tahoma" w:cs="Tahoma"/>
          <w:noProof/>
          <w:sz w:val="19"/>
          <w:szCs w:val="19"/>
        </w:rPr>
        <w:t>9</w:t>
      </w:r>
      <w:r w:rsidRPr="00032A5C">
        <w:rPr>
          <w:rFonts w:ascii="Tahoma" w:hAnsi="Tahoma" w:cs="Tahoma"/>
          <w:noProof/>
          <w:sz w:val="19"/>
          <w:szCs w:val="19"/>
        </w:rPr>
        <w:t>0 (</w:t>
      </w:r>
      <w:r>
        <w:rPr>
          <w:rFonts w:ascii="Tahoma" w:hAnsi="Tahoma" w:cs="Tahoma"/>
          <w:noProof/>
          <w:sz w:val="19"/>
          <w:szCs w:val="19"/>
        </w:rPr>
        <w:t>девяносто</w:t>
      </w:r>
      <w:r w:rsidRPr="00032A5C">
        <w:rPr>
          <w:rFonts w:ascii="Tahoma" w:hAnsi="Tahoma" w:cs="Tahoma"/>
          <w:noProof/>
          <w:sz w:val="19"/>
          <w:szCs w:val="19"/>
        </w:rPr>
        <w:t>)</w:t>
      </w:r>
      <w:r>
        <w:rPr>
          <w:rFonts w:ascii="Tahoma" w:hAnsi="Tahoma" w:cs="Tahoma"/>
          <w:noProof/>
          <w:sz w:val="19"/>
          <w:szCs w:val="19"/>
        </w:rPr>
        <w:t xml:space="preserve"> календарных</w:t>
      </w:r>
      <w:r w:rsidRPr="00032A5C">
        <w:rPr>
          <w:rFonts w:ascii="Tahoma" w:hAnsi="Tahoma" w:cs="Tahoma"/>
          <w:noProof/>
          <w:sz w:val="19"/>
          <w:szCs w:val="19"/>
        </w:rPr>
        <w:t xml:space="preserve"> дней с даты  заключения Договора. </w:t>
      </w:r>
    </w:p>
    <w:p w14:paraId="220CCA11" w14:textId="1BF69F0A" w:rsidR="00B721AF" w:rsidRDefault="00B721AF" w:rsidP="0087165B">
      <w:pPr>
        <w:pStyle w:val="22"/>
        <w:numPr>
          <w:ilvl w:val="1"/>
          <w:numId w:val="28"/>
        </w:numPr>
        <w:tabs>
          <w:tab w:val="left" w:pos="709"/>
        </w:tabs>
        <w:snapToGrid w:val="0"/>
        <w:ind w:left="567" w:firstLine="141"/>
        <w:jc w:val="both"/>
        <w:rPr>
          <w:rFonts w:ascii="Tahoma" w:hAnsi="Tahoma" w:cs="Tahoma"/>
          <w:noProof/>
          <w:sz w:val="19"/>
          <w:szCs w:val="19"/>
          <w:lang w:val="ru-RU"/>
        </w:rPr>
      </w:pPr>
      <w:r w:rsidRPr="00032A5C">
        <w:rPr>
          <w:rFonts w:ascii="Tahoma" w:hAnsi="Tahoma" w:cs="Tahoma"/>
          <w:noProof/>
          <w:sz w:val="19"/>
          <w:szCs w:val="19"/>
          <w:lang w:val="ru-RU"/>
        </w:rPr>
        <w:t xml:space="preserve">Датой поставки считается дата подписания Покупателем Акта приема-передачи. </w:t>
      </w:r>
    </w:p>
    <w:p w14:paraId="5F4009AA" w14:textId="77777777" w:rsidR="0087165B" w:rsidRPr="0087165B" w:rsidRDefault="0087165B" w:rsidP="0087165B">
      <w:pPr>
        <w:pStyle w:val="22"/>
        <w:tabs>
          <w:tab w:val="left" w:pos="709"/>
        </w:tabs>
        <w:snapToGrid w:val="0"/>
        <w:ind w:left="708"/>
        <w:jc w:val="both"/>
        <w:rPr>
          <w:rFonts w:ascii="Tahoma" w:hAnsi="Tahoma" w:cs="Tahoma"/>
          <w:noProof/>
          <w:sz w:val="19"/>
          <w:szCs w:val="19"/>
          <w:lang w:val="ru-RU"/>
        </w:rPr>
      </w:pPr>
    </w:p>
    <w:p w14:paraId="5FB0A519" w14:textId="77777777" w:rsidR="00B721AF" w:rsidRPr="00032A5C" w:rsidRDefault="00B721AF" w:rsidP="0087165B">
      <w:pPr>
        <w:pStyle w:val="Iauiue"/>
        <w:numPr>
          <w:ilvl w:val="0"/>
          <w:numId w:val="24"/>
        </w:numPr>
        <w:spacing w:before="0" w:after="0"/>
        <w:ind w:left="567" w:firstLine="141"/>
        <w:jc w:val="center"/>
        <w:rPr>
          <w:rFonts w:ascii="Tahoma" w:hAnsi="Tahoma" w:cs="Tahoma"/>
          <w:b/>
          <w:noProof/>
          <w:sz w:val="19"/>
          <w:szCs w:val="19"/>
        </w:rPr>
      </w:pPr>
      <w:r w:rsidRPr="00032A5C">
        <w:rPr>
          <w:rFonts w:ascii="Tahoma" w:hAnsi="Tahoma" w:cs="Tahoma"/>
          <w:b/>
          <w:noProof/>
          <w:sz w:val="19"/>
          <w:szCs w:val="19"/>
        </w:rPr>
        <w:t>ОБЯЗАННОСТИ СТОРОН</w:t>
      </w:r>
    </w:p>
    <w:p w14:paraId="16BA8F65" w14:textId="77777777" w:rsidR="00B721AF" w:rsidRPr="00032A5C" w:rsidRDefault="00B721AF" w:rsidP="0087165B">
      <w:pPr>
        <w:pStyle w:val="1"/>
        <w:numPr>
          <w:ilvl w:val="1"/>
          <w:numId w:val="30"/>
        </w:numPr>
        <w:ind w:left="567" w:firstLine="141"/>
        <w:rPr>
          <w:rFonts w:ascii="Tahoma" w:hAnsi="Tahoma" w:cs="Tahoma"/>
          <w:b/>
          <w:sz w:val="19"/>
          <w:szCs w:val="19"/>
        </w:rPr>
      </w:pPr>
      <w:r w:rsidRPr="00032A5C">
        <w:rPr>
          <w:rFonts w:ascii="Tahoma" w:hAnsi="Tahoma" w:cs="Tahoma"/>
          <w:b/>
          <w:sz w:val="19"/>
          <w:szCs w:val="19"/>
        </w:rPr>
        <w:t>Поставщик обязан:</w:t>
      </w:r>
    </w:p>
    <w:p w14:paraId="0E1BCAF8" w14:textId="77777777" w:rsidR="00B721AF" w:rsidRPr="00B721AF" w:rsidRDefault="00B721AF" w:rsidP="0087165B">
      <w:pPr>
        <w:pStyle w:val="af4"/>
        <w:numPr>
          <w:ilvl w:val="2"/>
          <w:numId w:val="30"/>
        </w:numPr>
        <w:tabs>
          <w:tab w:val="left" w:pos="284"/>
        </w:tabs>
        <w:ind w:left="567" w:firstLine="141"/>
        <w:jc w:val="both"/>
        <w:rPr>
          <w:rFonts w:ascii="Tahoma" w:hAnsi="Tahoma" w:cs="Tahoma"/>
          <w:sz w:val="19"/>
          <w:szCs w:val="19"/>
          <w:lang w:val="ru-RU"/>
        </w:rPr>
      </w:pPr>
      <w:r w:rsidRPr="00B721AF">
        <w:rPr>
          <w:rFonts w:ascii="Tahoma" w:hAnsi="Tahoma" w:cs="Tahoma"/>
          <w:sz w:val="19"/>
          <w:szCs w:val="19"/>
          <w:lang w:val="ru-RU"/>
        </w:rPr>
        <w:t>Осуществлять поставку Товара на условиях настоящего Договора.</w:t>
      </w:r>
    </w:p>
    <w:p w14:paraId="5B464530" w14:textId="77777777" w:rsidR="00B721AF" w:rsidRPr="00032A5C" w:rsidRDefault="00B721AF" w:rsidP="0087165B">
      <w:pPr>
        <w:pStyle w:val="af4"/>
        <w:numPr>
          <w:ilvl w:val="2"/>
          <w:numId w:val="30"/>
        </w:numPr>
        <w:tabs>
          <w:tab w:val="left" w:pos="284"/>
          <w:tab w:val="left" w:pos="426"/>
        </w:tabs>
        <w:ind w:left="567" w:firstLine="141"/>
        <w:jc w:val="both"/>
        <w:rPr>
          <w:rFonts w:ascii="Tahoma" w:hAnsi="Tahoma" w:cs="Tahoma"/>
          <w:sz w:val="19"/>
          <w:szCs w:val="19"/>
        </w:rPr>
      </w:pPr>
      <w:r w:rsidRPr="00B721AF">
        <w:rPr>
          <w:rFonts w:ascii="Tahoma" w:hAnsi="Tahoma" w:cs="Tahoma"/>
          <w:sz w:val="19"/>
          <w:szCs w:val="19"/>
          <w:lang w:val="ru-RU"/>
        </w:rPr>
        <w:t xml:space="preserve"> Доставить технически исправный, новый (не находившийся ранее в использовании) Товар в пункт назначения – </w:t>
      </w:r>
      <w:proofErr w:type="spellStart"/>
      <w:r w:rsidRPr="00B721AF">
        <w:rPr>
          <w:rFonts w:ascii="Tahoma" w:hAnsi="Tahoma" w:cs="Tahoma"/>
          <w:sz w:val="19"/>
          <w:szCs w:val="19"/>
          <w:lang w:val="ru-RU"/>
        </w:rPr>
        <w:t>Кыргызская</w:t>
      </w:r>
      <w:proofErr w:type="spellEnd"/>
      <w:r w:rsidRPr="00B721AF">
        <w:rPr>
          <w:rFonts w:ascii="Tahoma" w:hAnsi="Tahoma" w:cs="Tahoma"/>
          <w:sz w:val="19"/>
          <w:szCs w:val="19"/>
          <w:lang w:val="ru-RU"/>
        </w:rPr>
        <w:t xml:space="preserve"> Республика, с. Новопокровка, ул. </w:t>
      </w:r>
      <w:proofErr w:type="spellStart"/>
      <w:r w:rsidRPr="00032A5C">
        <w:rPr>
          <w:rFonts w:ascii="Tahoma" w:hAnsi="Tahoma" w:cs="Tahoma"/>
          <w:sz w:val="19"/>
          <w:szCs w:val="19"/>
        </w:rPr>
        <w:t>Ленина</w:t>
      </w:r>
      <w:proofErr w:type="spellEnd"/>
      <w:r w:rsidRPr="00032A5C">
        <w:rPr>
          <w:rFonts w:ascii="Tahoma" w:hAnsi="Tahoma" w:cs="Tahoma"/>
          <w:sz w:val="19"/>
          <w:szCs w:val="19"/>
        </w:rPr>
        <w:t>, 248</w:t>
      </w:r>
      <w:r w:rsidRPr="00032A5C">
        <w:rPr>
          <w:rFonts w:ascii="Tahoma" w:hAnsi="Tahoma" w:cs="Tahoma"/>
          <w:color w:val="000000"/>
          <w:sz w:val="19"/>
          <w:szCs w:val="19"/>
        </w:rPr>
        <w:t>,</w:t>
      </w:r>
      <w:r w:rsidRPr="00032A5C">
        <w:rPr>
          <w:rFonts w:ascii="Tahoma" w:hAnsi="Tahoma" w:cs="Tahoma"/>
          <w:sz w:val="19"/>
          <w:szCs w:val="19"/>
        </w:rPr>
        <w:t xml:space="preserve"> в </w:t>
      </w:r>
      <w:proofErr w:type="spellStart"/>
      <w:r w:rsidRPr="00032A5C">
        <w:rPr>
          <w:rFonts w:ascii="Tahoma" w:hAnsi="Tahoma" w:cs="Tahoma"/>
          <w:sz w:val="19"/>
          <w:szCs w:val="19"/>
        </w:rPr>
        <w:t>срок</w:t>
      </w:r>
      <w:proofErr w:type="spellEnd"/>
      <w:r w:rsidRPr="00032A5C">
        <w:rPr>
          <w:rFonts w:ascii="Tahoma" w:hAnsi="Tahoma" w:cs="Tahoma"/>
          <w:sz w:val="19"/>
          <w:szCs w:val="19"/>
        </w:rPr>
        <w:t xml:space="preserve">, </w:t>
      </w:r>
      <w:proofErr w:type="spellStart"/>
      <w:r w:rsidRPr="00032A5C">
        <w:rPr>
          <w:rFonts w:ascii="Tahoma" w:hAnsi="Tahoma" w:cs="Tahoma"/>
          <w:sz w:val="19"/>
          <w:szCs w:val="19"/>
        </w:rPr>
        <w:t>указанный</w:t>
      </w:r>
      <w:proofErr w:type="spellEnd"/>
      <w:r w:rsidRPr="00032A5C">
        <w:rPr>
          <w:rFonts w:ascii="Tahoma" w:hAnsi="Tahoma" w:cs="Tahoma"/>
          <w:sz w:val="19"/>
          <w:szCs w:val="19"/>
        </w:rPr>
        <w:t xml:space="preserve"> в п. 1.3 </w:t>
      </w:r>
      <w:proofErr w:type="spellStart"/>
      <w:r w:rsidRPr="00032A5C">
        <w:rPr>
          <w:rFonts w:ascii="Tahoma" w:hAnsi="Tahoma" w:cs="Tahoma"/>
          <w:sz w:val="19"/>
          <w:szCs w:val="19"/>
        </w:rPr>
        <w:t>Договора</w:t>
      </w:r>
      <w:proofErr w:type="spellEnd"/>
      <w:r w:rsidRPr="00032A5C">
        <w:rPr>
          <w:rFonts w:ascii="Tahoma" w:hAnsi="Tahoma" w:cs="Tahoma"/>
          <w:sz w:val="19"/>
          <w:szCs w:val="19"/>
        </w:rPr>
        <w:t>.</w:t>
      </w:r>
    </w:p>
    <w:p w14:paraId="31D92C03" w14:textId="77777777" w:rsidR="00B721AF" w:rsidRPr="00B721AF" w:rsidRDefault="00B721AF" w:rsidP="0087165B">
      <w:pPr>
        <w:pStyle w:val="af4"/>
        <w:numPr>
          <w:ilvl w:val="2"/>
          <w:numId w:val="30"/>
        </w:numPr>
        <w:tabs>
          <w:tab w:val="left" w:pos="284"/>
        </w:tabs>
        <w:ind w:left="567" w:firstLine="141"/>
        <w:jc w:val="both"/>
        <w:rPr>
          <w:rFonts w:ascii="Tahoma" w:hAnsi="Tahoma" w:cs="Tahoma"/>
          <w:sz w:val="19"/>
          <w:szCs w:val="19"/>
          <w:lang w:val="ru-RU"/>
        </w:rPr>
      </w:pPr>
      <w:r w:rsidRPr="00B721AF">
        <w:rPr>
          <w:rFonts w:ascii="Tahoma" w:hAnsi="Tahoma" w:cs="Tahoma"/>
          <w:sz w:val="19"/>
          <w:szCs w:val="19"/>
          <w:lang w:val="ru-RU"/>
        </w:rPr>
        <w:t xml:space="preserve">Незамедлительно письменно информировать Покупателя о невозможности своевременного исполнения обязательств по настоящему Договору, но не позднее двух календарных дней с момента возникновения причин, препятствующих своевременному исполнению. </w:t>
      </w:r>
    </w:p>
    <w:p w14:paraId="737A464E" w14:textId="77777777" w:rsidR="00B721AF" w:rsidRPr="00B721AF" w:rsidRDefault="00B721AF" w:rsidP="0087165B">
      <w:pPr>
        <w:pStyle w:val="af4"/>
        <w:numPr>
          <w:ilvl w:val="2"/>
          <w:numId w:val="30"/>
        </w:numPr>
        <w:tabs>
          <w:tab w:val="left" w:pos="284"/>
        </w:tabs>
        <w:ind w:left="567" w:firstLine="141"/>
        <w:jc w:val="both"/>
        <w:rPr>
          <w:rFonts w:ascii="Tahoma" w:hAnsi="Tahoma" w:cs="Tahoma"/>
          <w:sz w:val="19"/>
          <w:szCs w:val="19"/>
          <w:lang w:val="ru-RU"/>
        </w:rPr>
      </w:pPr>
      <w:r w:rsidRPr="00B721AF">
        <w:rPr>
          <w:rFonts w:ascii="Tahoma" w:hAnsi="Tahoma" w:cs="Tahoma"/>
          <w:sz w:val="19"/>
          <w:szCs w:val="19"/>
          <w:lang w:val="ru-RU"/>
        </w:rPr>
        <w:t>Обеспечить своевременное выполнение гарантийных обязательств в соответствии с условиями настоящего Договора.</w:t>
      </w:r>
    </w:p>
    <w:p w14:paraId="34E808A9" w14:textId="77777777" w:rsidR="00B721AF" w:rsidRPr="00032A5C" w:rsidRDefault="00B721AF" w:rsidP="0087165B">
      <w:pPr>
        <w:numPr>
          <w:ilvl w:val="2"/>
          <w:numId w:val="30"/>
        </w:numPr>
        <w:tabs>
          <w:tab w:val="left" w:pos="284"/>
        </w:tabs>
        <w:spacing w:after="0" w:line="240" w:lineRule="auto"/>
        <w:ind w:left="567" w:firstLine="141"/>
        <w:jc w:val="both"/>
        <w:rPr>
          <w:rFonts w:ascii="Tahoma" w:hAnsi="Tahoma" w:cs="Tahoma"/>
          <w:sz w:val="19"/>
          <w:szCs w:val="19"/>
        </w:rPr>
      </w:pPr>
      <w:r w:rsidRPr="00032A5C">
        <w:rPr>
          <w:rFonts w:ascii="Tahoma" w:hAnsi="Tahoma" w:cs="Tahoma"/>
          <w:sz w:val="19"/>
          <w:szCs w:val="19"/>
        </w:rPr>
        <w:t>Письменно уведомить Покупателя об изменении юридического, фактического, почтового адресов, либо банковских реквизитов в течение 3 (трех) рабочих дней со дня их изменения.</w:t>
      </w:r>
    </w:p>
    <w:p w14:paraId="44A10BA5" w14:textId="77777777" w:rsidR="00B721AF" w:rsidRPr="00032A5C" w:rsidRDefault="00B721AF" w:rsidP="0087165B">
      <w:pPr>
        <w:pStyle w:val="1"/>
        <w:numPr>
          <w:ilvl w:val="1"/>
          <w:numId w:val="30"/>
        </w:numPr>
        <w:ind w:left="567" w:firstLine="141"/>
        <w:rPr>
          <w:rFonts w:ascii="Tahoma" w:hAnsi="Tahoma" w:cs="Tahoma"/>
          <w:b/>
          <w:sz w:val="19"/>
          <w:szCs w:val="19"/>
        </w:rPr>
      </w:pPr>
      <w:r w:rsidRPr="00032A5C">
        <w:rPr>
          <w:rFonts w:ascii="Tahoma" w:hAnsi="Tahoma" w:cs="Tahoma"/>
          <w:b/>
          <w:sz w:val="19"/>
          <w:szCs w:val="19"/>
        </w:rPr>
        <w:t>Покупатель обязан:</w:t>
      </w:r>
    </w:p>
    <w:p w14:paraId="71488105" w14:textId="77777777" w:rsidR="00B721AF" w:rsidRPr="00032A5C" w:rsidRDefault="00B721AF" w:rsidP="0087165B">
      <w:pPr>
        <w:numPr>
          <w:ilvl w:val="2"/>
          <w:numId w:val="30"/>
        </w:numPr>
        <w:tabs>
          <w:tab w:val="left" w:pos="284"/>
        </w:tabs>
        <w:spacing w:after="0" w:line="240" w:lineRule="auto"/>
        <w:ind w:left="567" w:firstLine="141"/>
        <w:jc w:val="both"/>
        <w:rPr>
          <w:rFonts w:ascii="Tahoma" w:hAnsi="Tahoma" w:cs="Tahoma"/>
          <w:sz w:val="19"/>
          <w:szCs w:val="19"/>
        </w:rPr>
      </w:pPr>
      <w:r w:rsidRPr="00032A5C">
        <w:rPr>
          <w:rFonts w:ascii="Tahoma" w:hAnsi="Tahoma" w:cs="Tahoma"/>
          <w:sz w:val="19"/>
          <w:szCs w:val="19"/>
        </w:rPr>
        <w:t>Принять у Поставщика надлежаще поставленный Товар в соответствии с условиями настоящего Договора.</w:t>
      </w:r>
    </w:p>
    <w:p w14:paraId="058A92FB" w14:textId="77777777" w:rsidR="00B721AF" w:rsidRPr="00032A5C" w:rsidRDefault="00B721AF" w:rsidP="0087165B">
      <w:pPr>
        <w:pStyle w:val="1"/>
        <w:numPr>
          <w:ilvl w:val="0"/>
          <w:numId w:val="0"/>
        </w:numPr>
        <w:tabs>
          <w:tab w:val="left" w:pos="284"/>
        </w:tabs>
        <w:ind w:left="567" w:firstLine="141"/>
        <w:rPr>
          <w:rFonts w:ascii="Tahoma" w:hAnsi="Tahoma" w:cs="Tahoma"/>
          <w:sz w:val="19"/>
          <w:szCs w:val="19"/>
        </w:rPr>
      </w:pPr>
      <w:r w:rsidRPr="00032A5C">
        <w:rPr>
          <w:rFonts w:ascii="Tahoma" w:hAnsi="Tahoma" w:cs="Tahoma"/>
          <w:sz w:val="19"/>
          <w:szCs w:val="19"/>
          <w:lang w:val="ru-RU"/>
        </w:rPr>
        <w:t>2</w:t>
      </w:r>
      <w:r w:rsidRPr="00032A5C">
        <w:rPr>
          <w:rFonts w:ascii="Tahoma" w:hAnsi="Tahoma" w:cs="Tahoma"/>
          <w:sz w:val="19"/>
          <w:szCs w:val="19"/>
        </w:rPr>
        <w:t>.2.2.</w:t>
      </w:r>
      <w:r w:rsidRPr="00032A5C">
        <w:rPr>
          <w:rFonts w:ascii="Tahoma" w:hAnsi="Tahoma" w:cs="Tahoma"/>
          <w:sz w:val="19"/>
          <w:szCs w:val="19"/>
        </w:rPr>
        <w:tab/>
        <w:t xml:space="preserve">Производить расчеты с Поставщиком за </w:t>
      </w:r>
      <w:r w:rsidRPr="00032A5C">
        <w:rPr>
          <w:rFonts w:ascii="Tahoma" w:hAnsi="Tahoma" w:cs="Tahoma"/>
          <w:sz w:val="19"/>
          <w:szCs w:val="19"/>
          <w:lang w:val="ru-RU"/>
        </w:rPr>
        <w:t xml:space="preserve">надлежащую </w:t>
      </w:r>
      <w:r w:rsidRPr="00032A5C">
        <w:rPr>
          <w:rFonts w:ascii="Tahoma" w:hAnsi="Tahoma" w:cs="Tahoma"/>
          <w:sz w:val="19"/>
          <w:szCs w:val="19"/>
        </w:rPr>
        <w:t>поставку в соответствии с условиями настоящего Договора.</w:t>
      </w:r>
    </w:p>
    <w:p w14:paraId="30356BE5" w14:textId="77777777" w:rsidR="00B721AF" w:rsidRPr="00032A5C" w:rsidRDefault="00B721AF" w:rsidP="0087165B">
      <w:pPr>
        <w:pStyle w:val="a3"/>
        <w:numPr>
          <w:ilvl w:val="2"/>
          <w:numId w:val="31"/>
        </w:numPr>
        <w:tabs>
          <w:tab w:val="left" w:pos="-426"/>
          <w:tab w:val="left" w:pos="284"/>
        </w:tabs>
        <w:ind w:left="567" w:firstLine="141"/>
        <w:contextualSpacing/>
        <w:jc w:val="both"/>
        <w:rPr>
          <w:rFonts w:ascii="Tahoma" w:hAnsi="Tahoma" w:cs="Tahoma"/>
          <w:sz w:val="19"/>
          <w:szCs w:val="19"/>
        </w:rPr>
      </w:pPr>
      <w:r w:rsidRPr="00032A5C">
        <w:rPr>
          <w:rFonts w:ascii="Tahoma" w:hAnsi="Tahoma" w:cs="Tahoma"/>
          <w:sz w:val="19"/>
          <w:szCs w:val="19"/>
        </w:rPr>
        <w:t>Письменно уведомить Поставщика об изменении юридического, фактического, почтового адресов, либо банковских реквизитов в течении 3 (трех) рабочих дней со дня их изменения.</w:t>
      </w:r>
    </w:p>
    <w:p w14:paraId="0C78F953" w14:textId="77777777" w:rsidR="00B721AF" w:rsidRPr="00032A5C" w:rsidRDefault="00B721AF" w:rsidP="0087165B">
      <w:pPr>
        <w:pStyle w:val="1"/>
        <w:numPr>
          <w:ilvl w:val="0"/>
          <w:numId w:val="0"/>
        </w:numPr>
        <w:ind w:left="567" w:firstLine="141"/>
        <w:rPr>
          <w:rFonts w:ascii="Tahoma" w:hAnsi="Tahoma" w:cs="Tahoma"/>
          <w:sz w:val="19"/>
          <w:szCs w:val="19"/>
        </w:rPr>
      </w:pPr>
    </w:p>
    <w:p w14:paraId="1801A36C" w14:textId="77777777" w:rsidR="00B721AF" w:rsidRPr="00032A5C" w:rsidRDefault="00B721AF" w:rsidP="0087165B">
      <w:pPr>
        <w:pStyle w:val="22"/>
        <w:numPr>
          <w:ilvl w:val="0"/>
          <w:numId w:val="26"/>
        </w:numPr>
        <w:tabs>
          <w:tab w:val="left" w:pos="360"/>
        </w:tabs>
        <w:ind w:left="567" w:firstLine="141"/>
        <w:jc w:val="center"/>
        <w:rPr>
          <w:rFonts w:ascii="Tahoma" w:hAnsi="Tahoma" w:cs="Tahoma"/>
          <w:b/>
          <w:noProof/>
          <w:sz w:val="19"/>
          <w:szCs w:val="19"/>
        </w:rPr>
      </w:pPr>
      <w:r w:rsidRPr="00032A5C">
        <w:rPr>
          <w:rFonts w:ascii="Tahoma" w:hAnsi="Tahoma" w:cs="Tahoma"/>
          <w:b/>
          <w:noProof/>
          <w:sz w:val="19"/>
          <w:szCs w:val="19"/>
        </w:rPr>
        <w:t>ПОРЯДОК ПРИЕМА – ПЕРЕДАЧИ ТОВАРА</w:t>
      </w:r>
    </w:p>
    <w:p w14:paraId="11E7178A" w14:textId="77777777" w:rsidR="00B721AF" w:rsidRPr="00032A5C" w:rsidRDefault="00B721AF" w:rsidP="0087165B">
      <w:pPr>
        <w:pStyle w:val="22"/>
        <w:numPr>
          <w:ilvl w:val="1"/>
          <w:numId w:val="26"/>
        </w:numPr>
        <w:tabs>
          <w:tab w:val="left" w:pos="360"/>
        </w:tabs>
        <w:ind w:left="567" w:firstLine="141"/>
        <w:jc w:val="both"/>
        <w:rPr>
          <w:rFonts w:ascii="Tahoma" w:hAnsi="Tahoma" w:cs="Tahoma"/>
          <w:noProof/>
          <w:sz w:val="19"/>
          <w:szCs w:val="19"/>
          <w:lang w:val="ru-RU"/>
        </w:rPr>
      </w:pPr>
      <w:r w:rsidRPr="00032A5C">
        <w:rPr>
          <w:rFonts w:ascii="Tahoma" w:hAnsi="Tahoma" w:cs="Tahoma"/>
          <w:noProof/>
          <w:sz w:val="19"/>
          <w:szCs w:val="19"/>
          <w:lang w:val="ru-RU"/>
        </w:rPr>
        <w:t>Товар должен быть поставлен до склада Покупателя по адресу: Кыргызская Республика, Чуйская область, село Новопокровка, улица Ленина, №248.</w:t>
      </w:r>
    </w:p>
    <w:p w14:paraId="697ED08A" w14:textId="77777777" w:rsidR="00B721AF" w:rsidRPr="00032A5C" w:rsidRDefault="00B721AF" w:rsidP="0087165B">
      <w:pPr>
        <w:suppressAutoHyphens/>
        <w:spacing w:after="0"/>
        <w:ind w:left="567" w:firstLine="141"/>
        <w:jc w:val="both"/>
        <w:rPr>
          <w:rFonts w:ascii="Tahoma" w:hAnsi="Tahoma" w:cs="Tahoma"/>
          <w:color w:val="000000"/>
          <w:sz w:val="19"/>
          <w:szCs w:val="19"/>
        </w:rPr>
      </w:pPr>
      <w:r w:rsidRPr="00032A5C">
        <w:rPr>
          <w:rFonts w:ascii="Tahoma" w:hAnsi="Tahoma" w:cs="Tahoma"/>
          <w:sz w:val="19"/>
          <w:szCs w:val="19"/>
        </w:rPr>
        <w:t xml:space="preserve">3.2. </w:t>
      </w:r>
      <w:r w:rsidRPr="00032A5C">
        <w:rPr>
          <w:rFonts w:ascii="Tahoma" w:hAnsi="Tahoma" w:cs="Tahoma"/>
          <w:color w:val="000000"/>
          <w:sz w:val="19"/>
          <w:szCs w:val="19"/>
        </w:rPr>
        <w:t>Все расходы, связанные с доставкой Товара до пункта назначения, указанного в п</w:t>
      </w:r>
      <w:r w:rsidRPr="00032A5C">
        <w:rPr>
          <w:rFonts w:ascii="Tahoma" w:hAnsi="Tahoma" w:cs="Tahoma"/>
          <w:sz w:val="19"/>
          <w:szCs w:val="19"/>
        </w:rPr>
        <w:t>. 3.1.</w:t>
      </w:r>
      <w:r w:rsidRPr="00032A5C">
        <w:rPr>
          <w:rFonts w:ascii="Tahoma" w:hAnsi="Tahoma" w:cs="Tahoma"/>
          <w:color w:val="000000"/>
          <w:sz w:val="19"/>
          <w:szCs w:val="19"/>
        </w:rPr>
        <w:t xml:space="preserve"> полностью несет Поставщик.</w:t>
      </w:r>
    </w:p>
    <w:p w14:paraId="41131BF1" w14:textId="77777777" w:rsidR="00B721AF" w:rsidRPr="00032A5C" w:rsidRDefault="00B721AF" w:rsidP="0087165B">
      <w:pPr>
        <w:suppressAutoHyphens/>
        <w:spacing w:after="0"/>
        <w:ind w:left="567" w:firstLine="141"/>
        <w:jc w:val="both"/>
        <w:rPr>
          <w:rFonts w:ascii="Tahoma" w:hAnsi="Tahoma" w:cs="Tahoma"/>
          <w:color w:val="000000"/>
          <w:sz w:val="19"/>
          <w:szCs w:val="19"/>
        </w:rPr>
      </w:pPr>
      <w:r w:rsidRPr="00032A5C">
        <w:rPr>
          <w:rFonts w:ascii="Tahoma" w:hAnsi="Tahoma" w:cs="Tahoma"/>
          <w:color w:val="000000"/>
          <w:sz w:val="19"/>
          <w:szCs w:val="19"/>
        </w:rPr>
        <w:t xml:space="preserve">3.3. Риски потери или повреждения Товара до момента его передачи путем подписания Акта приема-передачи Товара Покупателю несет Поставщик. </w:t>
      </w:r>
    </w:p>
    <w:p w14:paraId="1523D647"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3.4. Одновременно с передачей Товара Поставщик обязан передать Покупателю следующие документы (сопроводительную документацию на Товар):</w:t>
      </w:r>
    </w:p>
    <w:p w14:paraId="1AE02096"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w:t>
      </w:r>
      <w:r w:rsidRPr="00032A5C">
        <w:rPr>
          <w:rFonts w:ascii="Tahoma" w:hAnsi="Tahoma" w:cs="Tahoma"/>
          <w:sz w:val="19"/>
          <w:szCs w:val="19"/>
        </w:rPr>
        <w:tab/>
        <w:t>сертификат происхождения – 1(один) экз.;</w:t>
      </w:r>
    </w:p>
    <w:p w14:paraId="234ED636"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      гарантийный сертификат изготовителя;</w:t>
      </w:r>
    </w:p>
    <w:p w14:paraId="227CA68B"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w:t>
      </w:r>
      <w:r w:rsidRPr="00032A5C">
        <w:rPr>
          <w:rFonts w:ascii="Tahoma" w:hAnsi="Tahoma" w:cs="Tahoma"/>
          <w:sz w:val="19"/>
          <w:szCs w:val="19"/>
        </w:rPr>
        <w:tab/>
        <w:t>товарная накладная – 1(один) экз.;</w:t>
      </w:r>
    </w:p>
    <w:p w14:paraId="230DDC91"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w:t>
      </w:r>
      <w:r w:rsidRPr="00032A5C">
        <w:rPr>
          <w:rFonts w:ascii="Tahoma" w:hAnsi="Tahoma" w:cs="Tahoma"/>
          <w:sz w:val="19"/>
          <w:szCs w:val="19"/>
        </w:rPr>
        <w:tab/>
        <w:t>техническая документация на поставляемый Товар;</w:t>
      </w:r>
    </w:p>
    <w:p w14:paraId="65D377BF"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      акт приема-передачи Товара в двух экземплярах с открытой датой.</w:t>
      </w:r>
    </w:p>
    <w:p w14:paraId="7CA5C8C1"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Сопроводительная документация (спецификации) должна предоставляться в точном соответствии с номенклатурой, применяемой в спецификации.</w:t>
      </w:r>
    </w:p>
    <w:p w14:paraId="7F13834E" w14:textId="77777777" w:rsidR="00B721AF" w:rsidRPr="00032A5C" w:rsidRDefault="00B721AF" w:rsidP="0087165B">
      <w:pPr>
        <w:spacing w:after="0"/>
        <w:ind w:left="567" w:firstLine="141"/>
        <w:jc w:val="both"/>
        <w:rPr>
          <w:rFonts w:eastAsia="Times New Roman"/>
          <w:noProof/>
          <w:sz w:val="19"/>
          <w:szCs w:val="19"/>
        </w:rPr>
      </w:pPr>
      <w:r w:rsidRPr="00032A5C">
        <w:rPr>
          <w:rFonts w:ascii="Tahoma" w:hAnsi="Tahoma" w:cs="Tahoma"/>
          <w:sz w:val="19"/>
          <w:szCs w:val="19"/>
        </w:rPr>
        <w:t>3.5</w:t>
      </w:r>
      <w:r w:rsidRPr="00032A5C">
        <w:rPr>
          <w:sz w:val="19"/>
          <w:szCs w:val="19"/>
        </w:rPr>
        <w:t xml:space="preserve">. </w:t>
      </w:r>
      <w:r w:rsidRPr="00032A5C">
        <w:rPr>
          <w:rFonts w:ascii="Tahoma" w:hAnsi="Tahoma" w:cs="Tahoma"/>
          <w:sz w:val="19"/>
          <w:szCs w:val="19"/>
        </w:rPr>
        <w:t xml:space="preserve">В течение 10 (десяти) рабочих дней с момента доставки на склад, Покупатель осуществляет проверку Товара на соответствие по количеству, качеству и ассортименту, указанному в Приложениях 1 к Договору. </w:t>
      </w:r>
      <w:r w:rsidRPr="00032A5C">
        <w:rPr>
          <w:rFonts w:ascii="Tahoma" w:hAnsi="Tahoma" w:cs="Tahoma"/>
          <w:sz w:val="19"/>
          <w:szCs w:val="19"/>
        </w:rPr>
        <w:lastRenderedPageBreak/>
        <w:t>После проверки и полного соответствия подписывает Акт приема-передачи Товара и возвращает один экземпляр Поставщику или направляет мотивированный отказ от подписания Акта приема-передачи в случае выявления несоответствий. Срок замены Поставщиком несоответствующего Товара или Товара с недостатками/дефектами составляет 10__(десять)___ рабочих дней с момента отказа Покупателя от приемки.</w:t>
      </w:r>
      <w:r w:rsidRPr="00032A5C">
        <w:rPr>
          <w:sz w:val="19"/>
          <w:szCs w:val="19"/>
        </w:rPr>
        <w:t xml:space="preserve"> </w:t>
      </w:r>
    </w:p>
    <w:p w14:paraId="05B2E85F" w14:textId="60F844CA" w:rsidR="00B721AF" w:rsidRPr="00032A5C" w:rsidRDefault="00B721AF" w:rsidP="0087165B">
      <w:pPr>
        <w:pStyle w:val="af2"/>
        <w:jc w:val="both"/>
        <w:rPr>
          <w:rFonts w:ascii="Tahoma" w:hAnsi="Tahoma" w:cs="Tahoma"/>
          <w:noProof/>
          <w:sz w:val="19"/>
          <w:szCs w:val="19"/>
        </w:rPr>
      </w:pPr>
    </w:p>
    <w:p w14:paraId="3B892B07" w14:textId="77777777" w:rsidR="00B721AF" w:rsidRPr="00032A5C" w:rsidRDefault="00B721AF" w:rsidP="0087165B">
      <w:pPr>
        <w:pStyle w:val="af2"/>
        <w:numPr>
          <w:ilvl w:val="0"/>
          <w:numId w:val="26"/>
        </w:numPr>
        <w:ind w:left="567" w:firstLine="141"/>
        <w:jc w:val="center"/>
        <w:rPr>
          <w:rFonts w:ascii="Tahoma" w:hAnsi="Tahoma" w:cs="Tahoma"/>
          <w:b/>
          <w:noProof/>
          <w:sz w:val="19"/>
          <w:szCs w:val="19"/>
        </w:rPr>
      </w:pPr>
      <w:r w:rsidRPr="00032A5C">
        <w:rPr>
          <w:rFonts w:ascii="Tahoma" w:hAnsi="Tahoma" w:cs="Tahoma"/>
          <w:b/>
          <w:noProof/>
          <w:sz w:val="19"/>
          <w:szCs w:val="19"/>
        </w:rPr>
        <w:t>КАЧЕСТВО, КОМПЛЕКТНОСТЬ И ГАРАНТИЯ ТОВАРА</w:t>
      </w:r>
    </w:p>
    <w:p w14:paraId="18446CF5" w14:textId="77777777" w:rsidR="00B721AF" w:rsidRPr="00032A5C" w:rsidRDefault="00B721AF" w:rsidP="0087165B">
      <w:pPr>
        <w:pStyle w:val="af2"/>
        <w:ind w:left="567" w:firstLine="141"/>
        <w:jc w:val="both"/>
        <w:rPr>
          <w:rFonts w:ascii="Tahoma" w:hAnsi="Tahoma" w:cs="Tahoma"/>
          <w:noProof/>
          <w:sz w:val="19"/>
          <w:szCs w:val="19"/>
        </w:rPr>
      </w:pPr>
      <w:r w:rsidRPr="00032A5C">
        <w:rPr>
          <w:rFonts w:ascii="Tahoma" w:hAnsi="Tahoma" w:cs="Tahoma"/>
          <w:noProof/>
          <w:sz w:val="19"/>
          <w:szCs w:val="19"/>
        </w:rPr>
        <w:t xml:space="preserve">4.1. </w:t>
      </w:r>
      <w:r w:rsidRPr="00032A5C">
        <w:rPr>
          <w:rFonts w:ascii="Tahoma" w:hAnsi="Tahoma" w:cs="Tahoma"/>
          <w:sz w:val="19"/>
          <w:szCs w:val="19"/>
        </w:rPr>
        <w:t>Количество и ассортимент поставляемого Товара устанавливается в соответствии со Спецификацией к настоящему Договору.</w:t>
      </w:r>
    </w:p>
    <w:p w14:paraId="1414BC70" w14:textId="77777777" w:rsidR="00B721AF" w:rsidRPr="00032A5C" w:rsidRDefault="00B721AF" w:rsidP="0087165B">
      <w:pPr>
        <w:pStyle w:val="af2"/>
        <w:ind w:left="567" w:firstLine="141"/>
        <w:jc w:val="both"/>
        <w:rPr>
          <w:rFonts w:ascii="Tahoma" w:hAnsi="Tahoma" w:cs="Tahoma"/>
          <w:noProof/>
          <w:sz w:val="19"/>
          <w:szCs w:val="19"/>
        </w:rPr>
      </w:pPr>
      <w:r w:rsidRPr="00032A5C">
        <w:rPr>
          <w:rFonts w:ascii="Tahoma" w:hAnsi="Tahoma" w:cs="Tahoma"/>
          <w:noProof/>
          <w:sz w:val="19"/>
          <w:szCs w:val="19"/>
        </w:rPr>
        <w:t>4.2. Поставляемый Товар должен соответствовать его качеству и комплектации, общепринятым техническим нормам на данный вид Товара и действующим нормативным актам.</w:t>
      </w:r>
    </w:p>
    <w:p w14:paraId="7A8DC876"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noProof/>
          <w:sz w:val="19"/>
          <w:szCs w:val="19"/>
        </w:rPr>
        <w:t>4.3.</w:t>
      </w:r>
      <w:r w:rsidRPr="00032A5C">
        <w:rPr>
          <w:rFonts w:ascii="Tahoma" w:hAnsi="Tahoma" w:cs="Tahoma"/>
          <w:sz w:val="19"/>
          <w:szCs w:val="19"/>
        </w:rPr>
        <w:t xml:space="preserve"> На Товар Поставщик, устанавливает гарантийный срок (далее «Гарантийный срок»), продолжительностью 12 календарных месяцев с даты подписания Акта приема-передачи Товара (Приложение № 2 к Договору). </w:t>
      </w:r>
    </w:p>
    <w:p w14:paraId="2C50446A"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4.4.</w:t>
      </w:r>
      <w:r w:rsidRPr="00032A5C">
        <w:rPr>
          <w:rFonts w:ascii="Tahoma" w:hAnsi="Tahoma" w:cs="Tahoma"/>
          <w:sz w:val="19"/>
          <w:szCs w:val="19"/>
        </w:rPr>
        <w:tab/>
        <w:t>Поставщик гарантирует качество, надежность и возможность беспрерывной эксплуатации по назначению (безотказную работу) поставляемого Товара в течение гарантийного срока.</w:t>
      </w:r>
    </w:p>
    <w:p w14:paraId="1E5D5F91"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4.5.</w:t>
      </w:r>
      <w:r w:rsidRPr="00032A5C">
        <w:rPr>
          <w:rFonts w:ascii="Tahoma" w:hAnsi="Tahoma" w:cs="Tahoma"/>
          <w:sz w:val="19"/>
          <w:szCs w:val="19"/>
        </w:rPr>
        <w:tab/>
        <w:t>В случае обнаружения ненадлежащего качества и/или неисправности Товара, дефектов в период гарантийного срока Покупатель вправе требовать его замены/ремонта. Покупатель составляет соответствующий акт, где отражаются технические и иные характеристики несоответствий, и направляет его в адрес Поставщика.</w:t>
      </w:r>
    </w:p>
    <w:p w14:paraId="7F27F4F8" w14:textId="77777777" w:rsidR="00B721AF" w:rsidRPr="00032A5C" w:rsidRDefault="00B721AF" w:rsidP="0087165B">
      <w:pPr>
        <w:pStyle w:val="af2"/>
        <w:ind w:left="567" w:firstLine="141"/>
        <w:jc w:val="both"/>
        <w:rPr>
          <w:rFonts w:ascii="Tahoma" w:hAnsi="Tahoma" w:cs="Tahoma"/>
          <w:noProof/>
          <w:sz w:val="19"/>
          <w:szCs w:val="19"/>
        </w:rPr>
      </w:pPr>
      <w:r w:rsidRPr="00032A5C">
        <w:rPr>
          <w:rFonts w:ascii="Tahoma" w:hAnsi="Tahoma" w:cs="Tahoma"/>
          <w:noProof/>
          <w:sz w:val="19"/>
          <w:szCs w:val="19"/>
        </w:rPr>
        <w:t xml:space="preserve">4.6. Поставщик обязуется произвести ремонт, восстановление работоспособности и\или замену Товара на новое с аналогичными характеристиками  не позднее </w:t>
      </w:r>
      <w:r w:rsidRPr="00032A5C">
        <w:rPr>
          <w:rFonts w:ascii="Tahoma" w:hAnsi="Tahoma" w:cs="Tahoma"/>
          <w:sz w:val="19"/>
          <w:szCs w:val="19"/>
        </w:rPr>
        <w:t>10_(десять)____ рабочих</w:t>
      </w:r>
      <w:r w:rsidRPr="00032A5C" w:rsidDel="006F2D4D">
        <w:rPr>
          <w:rFonts w:ascii="Tahoma" w:hAnsi="Tahoma" w:cs="Tahoma"/>
          <w:noProof/>
          <w:sz w:val="19"/>
          <w:szCs w:val="19"/>
        </w:rPr>
        <w:t xml:space="preserve"> </w:t>
      </w:r>
      <w:r w:rsidRPr="00032A5C">
        <w:rPr>
          <w:rFonts w:ascii="Tahoma" w:hAnsi="Tahoma" w:cs="Tahoma"/>
          <w:noProof/>
          <w:sz w:val="19"/>
          <w:szCs w:val="19"/>
        </w:rPr>
        <w:t xml:space="preserve">дней с даты  получения от Покупателя уведомления о выходе из строя Товара. В случае замены неисправного Товара на новый с аналогичными характеристиками срок гарантийного обслуживания исчисляется по п.4.3. Любые расходы, связанные с выполнением гарантийных обязательств по Договору в период гарантийного срока, в том числе расходы, связанные с заменой неисправного Товара в период гарантийного обслуживания, берет на себя Поставщик, включая таможенные и логистические затраты. </w:t>
      </w:r>
    </w:p>
    <w:p w14:paraId="3AEDD03F" w14:textId="77777777" w:rsidR="00B721AF" w:rsidRPr="00032A5C" w:rsidRDefault="00B721AF" w:rsidP="0087165B">
      <w:pPr>
        <w:pStyle w:val="af2"/>
        <w:ind w:left="567" w:firstLine="141"/>
        <w:jc w:val="both"/>
        <w:rPr>
          <w:rFonts w:ascii="Tahoma" w:hAnsi="Tahoma" w:cs="Tahoma"/>
          <w:noProof/>
          <w:sz w:val="19"/>
          <w:szCs w:val="19"/>
        </w:rPr>
      </w:pPr>
      <w:r w:rsidRPr="00032A5C">
        <w:rPr>
          <w:rFonts w:ascii="Tahoma" w:hAnsi="Tahoma" w:cs="Tahoma"/>
          <w:noProof/>
          <w:sz w:val="19"/>
          <w:szCs w:val="19"/>
        </w:rPr>
        <w:t xml:space="preserve">4.7. </w:t>
      </w:r>
      <w:r w:rsidRPr="00032A5C">
        <w:rPr>
          <w:rFonts w:ascii="Tahoma" w:hAnsi="Tahoma" w:cs="Tahoma"/>
          <w:sz w:val="19"/>
          <w:szCs w:val="19"/>
        </w:rPr>
        <w:t>Гарантии Поставщика не распространяются на следующие случаи:</w:t>
      </w:r>
    </w:p>
    <w:p w14:paraId="505AC7FE"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 xml:space="preserve">А) </w:t>
      </w:r>
      <w:r w:rsidRPr="00032A5C">
        <w:rPr>
          <w:rFonts w:ascii="Tahoma" w:hAnsi="Tahoma" w:cs="Tahoma"/>
          <w:sz w:val="19"/>
          <w:szCs w:val="19"/>
        </w:rPr>
        <w:tab/>
        <w:t>Если Товар использовался в целях, не соответствующих его прямому назначению;</w:t>
      </w:r>
    </w:p>
    <w:p w14:paraId="45B74393"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 xml:space="preserve">Б) </w:t>
      </w:r>
      <w:r w:rsidRPr="00032A5C">
        <w:rPr>
          <w:rFonts w:ascii="Tahoma" w:hAnsi="Tahoma" w:cs="Tahoma"/>
          <w:sz w:val="19"/>
          <w:szCs w:val="19"/>
        </w:rPr>
        <w:tab/>
      </w:r>
      <w:proofErr w:type="gramStart"/>
      <w:r w:rsidRPr="00032A5C">
        <w:rPr>
          <w:rFonts w:ascii="Tahoma" w:hAnsi="Tahoma" w:cs="Tahoma"/>
          <w:sz w:val="19"/>
          <w:szCs w:val="19"/>
        </w:rPr>
        <w:t>В</w:t>
      </w:r>
      <w:proofErr w:type="gramEnd"/>
      <w:r w:rsidRPr="00032A5C">
        <w:rPr>
          <w:rFonts w:ascii="Tahoma" w:hAnsi="Tahoma" w:cs="Tahoma"/>
          <w:sz w:val="19"/>
          <w:szCs w:val="19"/>
        </w:rPr>
        <w:t xml:space="preserve"> случае нарушения правил эксплуатации, установки Товара.</w:t>
      </w:r>
    </w:p>
    <w:p w14:paraId="22A83240"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 xml:space="preserve">В) </w:t>
      </w:r>
      <w:r w:rsidRPr="00032A5C">
        <w:rPr>
          <w:rFonts w:ascii="Tahoma" w:hAnsi="Tahoma" w:cs="Tahoma"/>
          <w:sz w:val="19"/>
          <w:szCs w:val="19"/>
        </w:rPr>
        <w:tab/>
        <w:t>Если Товар имеет следы попыток самостоятельного ремонта.</w:t>
      </w:r>
    </w:p>
    <w:p w14:paraId="299C7E8B"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Г)</w:t>
      </w:r>
      <w:r w:rsidRPr="00032A5C">
        <w:rPr>
          <w:rFonts w:ascii="Tahoma" w:hAnsi="Tahoma" w:cs="Tahoma"/>
          <w:sz w:val="19"/>
          <w:szCs w:val="19"/>
        </w:rPr>
        <w:tab/>
      </w:r>
      <w:proofErr w:type="gramStart"/>
      <w:r w:rsidRPr="00032A5C">
        <w:rPr>
          <w:rFonts w:ascii="Tahoma" w:hAnsi="Tahoma" w:cs="Tahoma"/>
          <w:sz w:val="19"/>
          <w:szCs w:val="19"/>
        </w:rPr>
        <w:t>В</w:t>
      </w:r>
      <w:proofErr w:type="gramEnd"/>
      <w:r w:rsidRPr="00032A5C">
        <w:rPr>
          <w:rFonts w:ascii="Tahoma" w:hAnsi="Tahoma" w:cs="Tahoma"/>
          <w:sz w:val="19"/>
          <w:szCs w:val="19"/>
        </w:rPr>
        <w:t xml:space="preserve"> случае механических повреждений, возникших после передачи Товара Покупателю.</w:t>
      </w:r>
    </w:p>
    <w:p w14:paraId="73AF644C" w14:textId="77777777" w:rsidR="00B721AF" w:rsidRPr="00032A5C" w:rsidRDefault="00B721AF" w:rsidP="0087165B">
      <w:pPr>
        <w:pStyle w:val="af2"/>
        <w:ind w:left="567" w:firstLine="141"/>
        <w:jc w:val="both"/>
        <w:rPr>
          <w:rFonts w:ascii="Tahoma" w:hAnsi="Tahoma" w:cs="Tahoma"/>
          <w:noProof/>
          <w:sz w:val="19"/>
          <w:szCs w:val="19"/>
        </w:rPr>
      </w:pPr>
    </w:p>
    <w:p w14:paraId="2AA7B497" w14:textId="77777777" w:rsidR="00B721AF" w:rsidRPr="00032A5C" w:rsidRDefault="00B721AF" w:rsidP="0087165B">
      <w:pPr>
        <w:pStyle w:val="af2"/>
        <w:numPr>
          <w:ilvl w:val="0"/>
          <w:numId w:val="26"/>
        </w:numPr>
        <w:ind w:left="567" w:firstLine="141"/>
        <w:jc w:val="center"/>
        <w:rPr>
          <w:rFonts w:ascii="Tahoma" w:hAnsi="Tahoma" w:cs="Tahoma"/>
          <w:b/>
          <w:noProof/>
          <w:sz w:val="19"/>
          <w:szCs w:val="19"/>
        </w:rPr>
      </w:pPr>
      <w:r w:rsidRPr="00032A5C">
        <w:rPr>
          <w:rFonts w:ascii="Tahoma" w:hAnsi="Tahoma" w:cs="Tahoma"/>
          <w:b/>
          <w:noProof/>
          <w:sz w:val="19"/>
          <w:szCs w:val="19"/>
        </w:rPr>
        <w:t>УПАКОВКА И МАРКИРОВКА</w:t>
      </w:r>
    </w:p>
    <w:p w14:paraId="7EC7DDCB" w14:textId="77777777" w:rsidR="00B721AF" w:rsidRPr="00032A5C" w:rsidRDefault="00B721AF" w:rsidP="0087165B">
      <w:pPr>
        <w:pStyle w:val="af2"/>
        <w:ind w:left="567" w:firstLine="141"/>
        <w:jc w:val="both"/>
        <w:rPr>
          <w:rFonts w:ascii="Tahoma" w:hAnsi="Tahoma" w:cs="Tahoma"/>
          <w:noProof/>
          <w:sz w:val="19"/>
          <w:szCs w:val="19"/>
        </w:rPr>
      </w:pPr>
      <w:r w:rsidRPr="00032A5C">
        <w:rPr>
          <w:rFonts w:ascii="Tahoma" w:hAnsi="Tahoma" w:cs="Tahoma"/>
          <w:noProof/>
          <w:sz w:val="19"/>
          <w:szCs w:val="19"/>
        </w:rPr>
        <w:t>5.1. Поставщик обязан  упаковать Товар способом обеспечивающим сохранность такого рода Товара  при обычных  условиях хранения и во время транспортировки до конечного пункта назначения. Упаковка должна исключать возможность несанкционированного вскрытия с последующим восстановлением упаковки. Стоимость упаковки включена в стоимость Товара.</w:t>
      </w:r>
    </w:p>
    <w:p w14:paraId="5494A5E3" w14:textId="77777777" w:rsidR="00B721AF" w:rsidRPr="00032A5C" w:rsidRDefault="00B721AF" w:rsidP="0087165B">
      <w:pPr>
        <w:pStyle w:val="af2"/>
        <w:ind w:left="567" w:firstLine="141"/>
        <w:jc w:val="both"/>
        <w:rPr>
          <w:rFonts w:ascii="Tahoma" w:hAnsi="Tahoma" w:cs="Tahoma"/>
          <w:noProof/>
          <w:sz w:val="19"/>
          <w:szCs w:val="19"/>
        </w:rPr>
      </w:pPr>
      <w:r w:rsidRPr="00032A5C">
        <w:rPr>
          <w:rFonts w:ascii="Tahoma" w:hAnsi="Tahoma" w:cs="Tahoma"/>
          <w:noProof/>
          <w:sz w:val="19"/>
          <w:szCs w:val="19"/>
        </w:rPr>
        <w:t xml:space="preserve">5.2. Поставщик до момента подписания Покупателем Акта приема-передачи Товара несет ответственность перед Покупателем за порчу Товара вследствие некачественной и/или ненадлежащей упаковки. </w:t>
      </w:r>
    </w:p>
    <w:p w14:paraId="65ACDA17" w14:textId="77777777" w:rsidR="00B721AF" w:rsidRPr="00032A5C" w:rsidRDefault="00B721AF" w:rsidP="0087165B">
      <w:pPr>
        <w:pStyle w:val="af2"/>
        <w:ind w:left="567" w:firstLine="141"/>
        <w:jc w:val="both"/>
        <w:rPr>
          <w:rFonts w:ascii="Tahoma" w:hAnsi="Tahoma" w:cs="Tahoma"/>
          <w:noProof/>
          <w:sz w:val="19"/>
          <w:szCs w:val="19"/>
        </w:rPr>
      </w:pPr>
      <w:r w:rsidRPr="00032A5C">
        <w:rPr>
          <w:rFonts w:ascii="Tahoma" w:hAnsi="Tahoma" w:cs="Tahoma"/>
          <w:noProof/>
          <w:sz w:val="19"/>
          <w:szCs w:val="19"/>
        </w:rPr>
        <w:t>5.3. Маркировка поставляемого Товара должна соответствовать маркировке фирмы – производителя.</w:t>
      </w:r>
    </w:p>
    <w:p w14:paraId="3337A263" w14:textId="77777777" w:rsidR="00B721AF" w:rsidRPr="00032A5C" w:rsidRDefault="00B721AF" w:rsidP="0087165B">
      <w:pPr>
        <w:pStyle w:val="af2"/>
        <w:ind w:left="567" w:firstLine="141"/>
        <w:jc w:val="both"/>
        <w:rPr>
          <w:rFonts w:ascii="Tahoma" w:hAnsi="Tahoma" w:cs="Tahoma"/>
          <w:noProof/>
          <w:sz w:val="19"/>
          <w:szCs w:val="19"/>
        </w:rPr>
      </w:pPr>
    </w:p>
    <w:p w14:paraId="785D775E" w14:textId="77777777" w:rsidR="00B721AF" w:rsidRPr="00032A5C" w:rsidRDefault="00B721AF" w:rsidP="0087165B">
      <w:pPr>
        <w:pStyle w:val="22"/>
        <w:numPr>
          <w:ilvl w:val="0"/>
          <w:numId w:val="27"/>
        </w:numPr>
        <w:tabs>
          <w:tab w:val="left" w:pos="360"/>
        </w:tabs>
        <w:ind w:left="567" w:firstLine="141"/>
        <w:jc w:val="center"/>
        <w:rPr>
          <w:rFonts w:ascii="Tahoma" w:hAnsi="Tahoma" w:cs="Tahoma"/>
          <w:b/>
          <w:noProof/>
          <w:sz w:val="19"/>
          <w:szCs w:val="19"/>
        </w:rPr>
      </w:pPr>
      <w:r w:rsidRPr="00032A5C">
        <w:rPr>
          <w:rFonts w:ascii="Tahoma" w:hAnsi="Tahoma" w:cs="Tahoma"/>
          <w:b/>
          <w:noProof/>
          <w:sz w:val="19"/>
          <w:szCs w:val="19"/>
        </w:rPr>
        <w:t>СТОИМОСТЬ ДОГОВОРА</w:t>
      </w:r>
    </w:p>
    <w:p w14:paraId="34B95553" w14:textId="4B931FB2" w:rsidR="00B721AF" w:rsidRPr="00032A5C" w:rsidRDefault="00B721AF" w:rsidP="0087165B">
      <w:pPr>
        <w:pStyle w:val="22"/>
        <w:numPr>
          <w:ilvl w:val="1"/>
          <w:numId w:val="29"/>
        </w:numPr>
        <w:tabs>
          <w:tab w:val="left" w:pos="360"/>
        </w:tabs>
        <w:ind w:left="567" w:firstLine="141"/>
        <w:jc w:val="both"/>
        <w:rPr>
          <w:rFonts w:ascii="Tahoma" w:hAnsi="Tahoma" w:cs="Tahoma"/>
          <w:sz w:val="19"/>
          <w:szCs w:val="19"/>
          <w:lang w:val="ru-RU" w:eastAsia="ar-SA"/>
        </w:rPr>
      </w:pPr>
      <w:r w:rsidRPr="00032A5C">
        <w:rPr>
          <w:rFonts w:ascii="Tahoma" w:hAnsi="Tahoma" w:cs="Tahoma"/>
          <w:sz w:val="19"/>
          <w:szCs w:val="19"/>
          <w:lang w:val="ru-RU"/>
        </w:rPr>
        <w:t xml:space="preserve"> </w:t>
      </w:r>
      <w:r w:rsidRPr="00032A5C">
        <w:rPr>
          <w:rFonts w:ascii="Tahoma" w:hAnsi="Tahoma" w:cs="Tahoma"/>
          <w:sz w:val="19"/>
          <w:szCs w:val="19"/>
          <w:lang w:val="ru-RU" w:eastAsia="ar-SA"/>
        </w:rPr>
        <w:t xml:space="preserve">Общая стоимость </w:t>
      </w:r>
      <w:r w:rsidR="0087165B">
        <w:rPr>
          <w:rFonts w:ascii="Tahoma" w:hAnsi="Tahoma" w:cs="Tahoma"/>
          <w:sz w:val="19"/>
          <w:szCs w:val="19"/>
          <w:lang w:val="ru-RU" w:eastAsia="ar-SA"/>
        </w:rPr>
        <w:t>настоящего Договора составляет: _____</w:t>
      </w:r>
      <w:r>
        <w:rPr>
          <w:rFonts w:ascii="Tahoma" w:hAnsi="Tahoma" w:cs="Tahoma"/>
          <w:b/>
          <w:sz w:val="19"/>
          <w:szCs w:val="19"/>
          <w:lang w:val="ru-RU" w:eastAsia="ar-SA"/>
        </w:rPr>
        <w:t>_________________</w:t>
      </w:r>
      <w:r w:rsidRPr="00032A5C">
        <w:rPr>
          <w:rFonts w:ascii="Tahoma" w:hAnsi="Tahoma" w:cs="Tahoma"/>
          <w:b/>
          <w:sz w:val="19"/>
          <w:szCs w:val="19"/>
          <w:lang w:val="ru-RU" w:eastAsia="ar-SA"/>
        </w:rPr>
        <w:t xml:space="preserve"> (</w:t>
      </w:r>
      <w:r>
        <w:rPr>
          <w:rFonts w:ascii="Tahoma" w:hAnsi="Tahoma" w:cs="Tahoma"/>
          <w:b/>
          <w:sz w:val="19"/>
          <w:szCs w:val="19"/>
          <w:lang w:val="ru-RU" w:eastAsia="ar-SA"/>
        </w:rPr>
        <w:t>__________________</w:t>
      </w:r>
      <w:r w:rsidRPr="00032A5C">
        <w:rPr>
          <w:rFonts w:ascii="Tahoma" w:hAnsi="Tahoma" w:cs="Tahoma"/>
          <w:b/>
          <w:sz w:val="19"/>
          <w:szCs w:val="19"/>
          <w:lang w:val="ru-RU" w:eastAsia="ar-SA"/>
        </w:rPr>
        <w:t>) сомов</w:t>
      </w:r>
      <w:r w:rsidRPr="00032A5C">
        <w:rPr>
          <w:rFonts w:ascii="Tahoma" w:hAnsi="Tahoma" w:cs="Tahoma"/>
          <w:sz w:val="19"/>
          <w:szCs w:val="19"/>
          <w:lang w:val="ru-RU" w:eastAsia="ar-SA"/>
        </w:rPr>
        <w:t>, с учетом всех налогов и сборов.</w:t>
      </w:r>
    </w:p>
    <w:p w14:paraId="450B1483" w14:textId="77777777" w:rsidR="00B721AF" w:rsidRPr="00B721AF" w:rsidRDefault="00B721AF" w:rsidP="0087165B">
      <w:pPr>
        <w:pStyle w:val="af9"/>
        <w:spacing w:after="0"/>
        <w:ind w:left="567" w:firstLine="141"/>
        <w:jc w:val="both"/>
        <w:rPr>
          <w:rFonts w:ascii="Tahoma" w:hAnsi="Tahoma" w:cs="Tahoma"/>
          <w:sz w:val="19"/>
          <w:szCs w:val="19"/>
          <w:lang w:val="ru-RU"/>
        </w:rPr>
      </w:pPr>
      <w:r w:rsidRPr="00B721AF">
        <w:rPr>
          <w:rFonts w:ascii="Tahoma" w:hAnsi="Tahoma" w:cs="Tahoma"/>
          <w:sz w:val="19"/>
          <w:szCs w:val="19"/>
          <w:lang w:val="ru-RU"/>
        </w:rPr>
        <w:t xml:space="preserve">6.2. Покупатель осуществляет оплату по настоящему Договору в размере 100 % от общей стоимости Договора, </w:t>
      </w:r>
      <w:r w:rsidRPr="00B721AF">
        <w:rPr>
          <w:rFonts w:ascii="Tahoma" w:hAnsi="Tahoma" w:cs="Tahoma"/>
          <w:sz w:val="19"/>
          <w:szCs w:val="19"/>
          <w:lang w:val="ru-RU" w:eastAsia="ar-SA"/>
        </w:rPr>
        <w:t>в течение 10 банковских дней с момента принятия Покупателем счета-фактуры, выставленного Поставщиком в системе ЭСФ.</w:t>
      </w:r>
      <w:r w:rsidRPr="00B721AF">
        <w:rPr>
          <w:rFonts w:ascii="Tahoma" w:hAnsi="Tahoma" w:cs="Tahoma"/>
          <w:sz w:val="19"/>
          <w:szCs w:val="19"/>
          <w:lang w:val="ru-RU"/>
        </w:rPr>
        <w:t xml:space="preserve"> </w:t>
      </w:r>
      <w:r w:rsidRPr="00B721AF">
        <w:rPr>
          <w:rFonts w:ascii="Tahoma" w:hAnsi="Tahoma" w:cs="Tahoma"/>
          <w:sz w:val="19"/>
          <w:szCs w:val="19"/>
          <w:lang w:val="ru-RU" w:eastAsia="ar-SA"/>
        </w:rPr>
        <w:t xml:space="preserve">Поставщик обязан выставить счет-фактуру на основании и датой Акта приема-передачи. </w:t>
      </w:r>
      <w:r w:rsidRPr="00B721AF">
        <w:rPr>
          <w:rFonts w:ascii="Tahoma" w:hAnsi="Tahoma" w:cs="Tahoma"/>
          <w:sz w:val="19"/>
          <w:szCs w:val="19"/>
          <w:lang w:val="ru-RU"/>
        </w:rPr>
        <w:t xml:space="preserve">Оплата по настоящему договору осуществляется путем перечисления денежных средств на расчетный счет </w:t>
      </w:r>
      <w:r w:rsidRPr="00B721AF">
        <w:rPr>
          <w:rFonts w:ascii="Tahoma" w:hAnsi="Tahoma" w:cs="Tahoma"/>
          <w:sz w:val="19"/>
          <w:szCs w:val="19"/>
          <w:lang w:val="ru-RU" w:eastAsia="ar-SA"/>
        </w:rPr>
        <w:t>Поставщика</w:t>
      </w:r>
      <w:r w:rsidRPr="00B721AF">
        <w:rPr>
          <w:rFonts w:ascii="Tahoma" w:hAnsi="Tahoma" w:cs="Tahoma"/>
          <w:sz w:val="19"/>
          <w:szCs w:val="19"/>
          <w:lang w:val="ru-RU"/>
        </w:rPr>
        <w:t>, указанный в настоящем Договоре.</w:t>
      </w:r>
    </w:p>
    <w:p w14:paraId="551ECABE" w14:textId="77777777" w:rsidR="00B721AF" w:rsidRPr="00032A5C" w:rsidRDefault="00B721AF" w:rsidP="0087165B">
      <w:pPr>
        <w:tabs>
          <w:tab w:val="left" w:pos="709"/>
        </w:tabs>
        <w:spacing w:after="0" w:line="240" w:lineRule="auto"/>
        <w:ind w:left="567" w:firstLine="141"/>
        <w:jc w:val="both"/>
        <w:rPr>
          <w:rFonts w:ascii="Tahoma" w:hAnsi="Tahoma" w:cs="Tahoma"/>
          <w:noProof/>
          <w:sz w:val="19"/>
          <w:szCs w:val="19"/>
        </w:rPr>
      </w:pPr>
    </w:p>
    <w:p w14:paraId="1954BD1B" w14:textId="77777777" w:rsidR="00B721AF" w:rsidRPr="00032A5C" w:rsidRDefault="00B721AF" w:rsidP="0087165B">
      <w:pPr>
        <w:pStyle w:val="22"/>
        <w:numPr>
          <w:ilvl w:val="0"/>
          <w:numId w:val="27"/>
        </w:numPr>
        <w:tabs>
          <w:tab w:val="left" w:pos="360"/>
        </w:tabs>
        <w:ind w:left="567" w:firstLine="141"/>
        <w:jc w:val="center"/>
        <w:rPr>
          <w:rFonts w:ascii="Tahoma" w:hAnsi="Tahoma" w:cs="Tahoma"/>
          <w:b/>
          <w:noProof/>
          <w:sz w:val="19"/>
          <w:szCs w:val="19"/>
        </w:rPr>
      </w:pPr>
      <w:r w:rsidRPr="00032A5C">
        <w:rPr>
          <w:rFonts w:ascii="Tahoma" w:hAnsi="Tahoma" w:cs="Tahoma"/>
          <w:b/>
          <w:noProof/>
          <w:sz w:val="19"/>
          <w:szCs w:val="19"/>
        </w:rPr>
        <w:t>ГАРАНТИЯ ОБЕСПЕЧЕНИЯ ИСПОЛНЕНИЯ ДОГОВОРА</w:t>
      </w:r>
    </w:p>
    <w:p w14:paraId="62E785BB" w14:textId="4B700C9D" w:rsidR="00B721AF" w:rsidRPr="00032A5C" w:rsidRDefault="00B721AF" w:rsidP="0087165B">
      <w:pPr>
        <w:pStyle w:val="22"/>
        <w:tabs>
          <w:tab w:val="left" w:pos="360"/>
        </w:tabs>
        <w:ind w:firstLine="141"/>
        <w:rPr>
          <w:rFonts w:ascii="Tahoma" w:hAnsi="Tahoma" w:cs="Tahoma"/>
          <w:noProof/>
          <w:sz w:val="19"/>
          <w:szCs w:val="19"/>
          <w:lang w:val="ru-RU"/>
        </w:rPr>
      </w:pPr>
      <w:r w:rsidRPr="00032A5C">
        <w:rPr>
          <w:rFonts w:ascii="Tahoma" w:hAnsi="Tahoma" w:cs="Tahoma"/>
          <w:noProof/>
          <w:sz w:val="19"/>
          <w:szCs w:val="19"/>
          <w:lang w:val="ru-RU"/>
        </w:rPr>
        <w:t xml:space="preserve">7.1.   Гарантийное обеспечение исполнения Договора, которое Поставщик  вносит в течение 5 банковских дней с даты заключения настоящего Договора, составляет: </w:t>
      </w:r>
      <w:r w:rsidRPr="00032A5C">
        <w:rPr>
          <w:rFonts w:ascii="Tahoma" w:hAnsi="Tahoma" w:cs="Tahoma"/>
          <w:b/>
          <w:noProof/>
          <w:sz w:val="19"/>
          <w:szCs w:val="19"/>
          <w:lang w:val="ru-RU"/>
        </w:rPr>
        <w:t xml:space="preserve">3,5 (пять) % </w:t>
      </w:r>
      <w:r w:rsidRPr="001C28BB">
        <w:rPr>
          <w:rFonts w:ascii="Tahoma" w:hAnsi="Tahoma" w:cs="Tahoma"/>
          <w:noProof/>
          <w:sz w:val="19"/>
          <w:szCs w:val="19"/>
          <w:lang w:val="ru-RU"/>
        </w:rPr>
        <w:t>от стоимости Договора – в сумме</w:t>
      </w:r>
      <w:r w:rsidRPr="00032A5C">
        <w:rPr>
          <w:rFonts w:ascii="Tahoma" w:hAnsi="Tahoma" w:cs="Tahoma"/>
          <w:b/>
          <w:noProof/>
          <w:sz w:val="19"/>
          <w:szCs w:val="19"/>
          <w:lang w:val="ru-RU"/>
        </w:rPr>
        <w:t xml:space="preserve"> </w:t>
      </w:r>
      <w:r>
        <w:rPr>
          <w:rFonts w:ascii="Tahoma" w:hAnsi="Tahoma" w:cs="Tahoma"/>
          <w:b/>
          <w:noProof/>
          <w:sz w:val="19"/>
          <w:szCs w:val="19"/>
          <w:lang w:val="ru-RU"/>
        </w:rPr>
        <w:t>______________</w:t>
      </w:r>
      <w:r w:rsidRPr="00032A5C">
        <w:rPr>
          <w:rFonts w:ascii="Tahoma" w:hAnsi="Tahoma" w:cs="Tahoma"/>
          <w:b/>
          <w:noProof/>
          <w:sz w:val="19"/>
          <w:szCs w:val="19"/>
          <w:lang w:val="ru-RU"/>
        </w:rPr>
        <w:t xml:space="preserve"> (</w:t>
      </w:r>
      <w:r>
        <w:rPr>
          <w:rFonts w:ascii="Tahoma" w:hAnsi="Tahoma" w:cs="Tahoma"/>
          <w:b/>
          <w:noProof/>
          <w:sz w:val="19"/>
          <w:szCs w:val="19"/>
          <w:lang w:val="ru-RU"/>
        </w:rPr>
        <w:t>_________________</w:t>
      </w:r>
      <w:r w:rsidRPr="00032A5C">
        <w:rPr>
          <w:rFonts w:ascii="Tahoma" w:hAnsi="Tahoma" w:cs="Tahoma"/>
          <w:b/>
          <w:noProof/>
          <w:sz w:val="19"/>
          <w:szCs w:val="19"/>
          <w:lang w:val="ru-RU"/>
        </w:rPr>
        <w:t>)</w:t>
      </w:r>
      <w:r w:rsidR="001C28BB">
        <w:rPr>
          <w:rFonts w:ascii="Tahoma" w:hAnsi="Tahoma" w:cs="Tahoma"/>
          <w:b/>
          <w:noProof/>
          <w:sz w:val="19"/>
          <w:szCs w:val="19"/>
          <w:lang w:val="ru-RU"/>
        </w:rPr>
        <w:t xml:space="preserve"> </w:t>
      </w:r>
      <w:r w:rsidRPr="001C28BB">
        <w:rPr>
          <w:rFonts w:ascii="Tahoma" w:hAnsi="Tahoma" w:cs="Tahoma"/>
          <w:noProof/>
          <w:sz w:val="19"/>
          <w:szCs w:val="19"/>
          <w:lang w:val="ru-RU"/>
        </w:rPr>
        <w:t>сомов</w:t>
      </w:r>
      <w:r w:rsidRPr="00032A5C">
        <w:rPr>
          <w:rFonts w:ascii="Tahoma" w:hAnsi="Tahoma" w:cs="Tahoma"/>
          <w:noProof/>
          <w:sz w:val="19"/>
          <w:szCs w:val="19"/>
          <w:lang w:val="ru-RU"/>
        </w:rPr>
        <w:t xml:space="preserve"> и вносится Поставщиком путем перечисления на расчетный счет Покупателя указанный в настоящем Договоре. </w:t>
      </w:r>
    </w:p>
    <w:p w14:paraId="6702375D" w14:textId="77777777" w:rsidR="00B721AF" w:rsidRPr="00032A5C" w:rsidRDefault="00B721AF" w:rsidP="0087165B">
      <w:pPr>
        <w:pStyle w:val="22"/>
        <w:tabs>
          <w:tab w:val="left" w:pos="360"/>
        </w:tabs>
        <w:ind w:firstLine="141"/>
        <w:rPr>
          <w:rFonts w:ascii="Tahoma" w:hAnsi="Tahoma" w:cs="Tahoma"/>
          <w:noProof/>
          <w:sz w:val="19"/>
          <w:szCs w:val="19"/>
          <w:lang w:val="ru-RU"/>
        </w:rPr>
      </w:pPr>
      <w:r w:rsidRPr="00032A5C">
        <w:rPr>
          <w:rFonts w:ascii="Tahoma" w:hAnsi="Tahoma" w:cs="Tahoma"/>
          <w:noProof/>
          <w:sz w:val="19"/>
          <w:szCs w:val="19"/>
          <w:lang w:val="ru-RU"/>
        </w:rPr>
        <w:t>7.2. В случае ненадлежащего исполнения Поставщиком условий Договора Покупатель имеет право из суммы гарантийного обеспечения исполнения Договора  в безакцептном порядке вычесть  начисленную неустойку, а также убытки, которые могут наступить вследствие неполного исполнения Поставщиком своих обязательств по настоящему Договору.</w:t>
      </w:r>
    </w:p>
    <w:p w14:paraId="5B12E238" w14:textId="77777777" w:rsidR="00B721AF" w:rsidRPr="00032A5C" w:rsidRDefault="00B721AF" w:rsidP="0087165B">
      <w:pPr>
        <w:pStyle w:val="22"/>
        <w:numPr>
          <w:ilvl w:val="1"/>
          <w:numId w:val="33"/>
        </w:numPr>
        <w:tabs>
          <w:tab w:val="left" w:pos="360"/>
        </w:tabs>
        <w:ind w:left="567" w:firstLine="141"/>
        <w:jc w:val="both"/>
        <w:rPr>
          <w:rFonts w:ascii="Tahoma" w:hAnsi="Tahoma" w:cs="Tahoma"/>
          <w:noProof/>
          <w:sz w:val="19"/>
          <w:szCs w:val="19"/>
          <w:lang w:val="ru-RU"/>
        </w:rPr>
      </w:pPr>
      <w:r w:rsidRPr="00032A5C">
        <w:rPr>
          <w:rFonts w:ascii="Tahoma" w:hAnsi="Tahoma" w:cs="Tahoma"/>
          <w:noProof/>
          <w:sz w:val="19"/>
          <w:szCs w:val="19"/>
          <w:lang w:val="ru-RU"/>
        </w:rPr>
        <w:t>Покупатель возвращает Поставщику  остаток суммы гарантийного обеспечения исполнения Договора в течение 10 (дестяти) рабочих дней  с даты  подписания Акта приема-передачи.</w:t>
      </w:r>
    </w:p>
    <w:p w14:paraId="7E7D6CB6" w14:textId="77777777" w:rsidR="00B721AF" w:rsidRPr="00032A5C" w:rsidRDefault="00B721AF" w:rsidP="0087165B">
      <w:pPr>
        <w:pStyle w:val="22"/>
        <w:tabs>
          <w:tab w:val="left" w:pos="360"/>
        </w:tabs>
        <w:ind w:firstLine="141"/>
        <w:jc w:val="center"/>
        <w:rPr>
          <w:rFonts w:ascii="Tahoma" w:hAnsi="Tahoma" w:cs="Tahoma"/>
          <w:b/>
          <w:noProof/>
          <w:sz w:val="19"/>
          <w:szCs w:val="19"/>
          <w:lang w:val="ru-RU"/>
        </w:rPr>
      </w:pPr>
    </w:p>
    <w:p w14:paraId="2CC07150" w14:textId="77777777" w:rsidR="00B721AF" w:rsidRPr="00032A5C" w:rsidRDefault="00B721AF" w:rsidP="0087165B">
      <w:pPr>
        <w:pStyle w:val="22"/>
        <w:numPr>
          <w:ilvl w:val="0"/>
          <w:numId w:val="27"/>
        </w:numPr>
        <w:tabs>
          <w:tab w:val="left" w:pos="360"/>
        </w:tabs>
        <w:ind w:left="567" w:firstLine="141"/>
        <w:jc w:val="center"/>
        <w:rPr>
          <w:rFonts w:ascii="Tahoma" w:hAnsi="Tahoma" w:cs="Tahoma"/>
          <w:b/>
          <w:noProof/>
          <w:sz w:val="19"/>
          <w:szCs w:val="19"/>
          <w:lang w:val="ru-RU"/>
        </w:rPr>
      </w:pPr>
      <w:r w:rsidRPr="00032A5C">
        <w:rPr>
          <w:rFonts w:ascii="Tahoma" w:hAnsi="Tahoma" w:cs="Tahoma"/>
          <w:b/>
          <w:noProof/>
          <w:sz w:val="19"/>
          <w:szCs w:val="19"/>
          <w:lang w:val="ru-RU"/>
        </w:rPr>
        <w:t>ОТВЕТСТВЕННОСТЬ  СТОРОН</w:t>
      </w:r>
    </w:p>
    <w:p w14:paraId="6DC7D2D1"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 xml:space="preserve">8.1. </w:t>
      </w:r>
      <w:r w:rsidRPr="00032A5C">
        <w:rPr>
          <w:rFonts w:ascii="Tahoma" w:hAnsi="Tahoma" w:cs="Tahoma"/>
          <w:sz w:val="19"/>
          <w:szCs w:val="19"/>
        </w:rPr>
        <w:tab/>
        <w:t xml:space="preserve">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а в случаях, не предусмотренных Договором, в соответствии с действующим законодательством </w:t>
      </w:r>
      <w:proofErr w:type="spellStart"/>
      <w:r w:rsidRPr="00032A5C">
        <w:rPr>
          <w:rFonts w:ascii="Tahoma" w:hAnsi="Tahoma" w:cs="Tahoma"/>
          <w:sz w:val="19"/>
          <w:szCs w:val="19"/>
        </w:rPr>
        <w:t>Кыргызской</w:t>
      </w:r>
      <w:proofErr w:type="spellEnd"/>
      <w:r w:rsidRPr="00032A5C">
        <w:rPr>
          <w:rFonts w:ascii="Tahoma" w:hAnsi="Tahoma" w:cs="Tahoma"/>
          <w:sz w:val="19"/>
          <w:szCs w:val="19"/>
        </w:rPr>
        <w:t xml:space="preserve"> Республики.</w:t>
      </w:r>
    </w:p>
    <w:p w14:paraId="25EF8414"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 xml:space="preserve">8.2. </w:t>
      </w:r>
      <w:r w:rsidRPr="00032A5C">
        <w:rPr>
          <w:rFonts w:ascii="Tahoma" w:hAnsi="Tahoma" w:cs="Tahoma"/>
          <w:sz w:val="19"/>
          <w:szCs w:val="19"/>
        </w:rPr>
        <w:tab/>
        <w:t xml:space="preserve">В случае нарушения Поставщиком срока поставки, указанного в п. 1.3 Договора, или поставки некомплектного/некачественного Товара, а также устранения недостатков Товара и иных любых других обязательств по Договору, Покупатель в </w:t>
      </w:r>
      <w:proofErr w:type="spellStart"/>
      <w:r w:rsidRPr="00032A5C">
        <w:rPr>
          <w:rFonts w:ascii="Tahoma" w:hAnsi="Tahoma" w:cs="Tahoma"/>
          <w:sz w:val="19"/>
          <w:szCs w:val="19"/>
        </w:rPr>
        <w:t>безакцептном</w:t>
      </w:r>
      <w:proofErr w:type="spellEnd"/>
      <w:r w:rsidRPr="00032A5C">
        <w:rPr>
          <w:rFonts w:ascii="Tahoma" w:hAnsi="Tahoma" w:cs="Tahoma"/>
          <w:sz w:val="19"/>
          <w:szCs w:val="19"/>
        </w:rPr>
        <w:t xml:space="preserve"> порядке вычитает из суммы подлежащей оплате и/или из гарантийного обеспечения исполнения договора неустойку в размере 0,1 % от стоимости договора за каждый календарный день просрочки до момента фактической поставки, но не более 5 % от стоимости договора. </w:t>
      </w:r>
    </w:p>
    <w:p w14:paraId="70AAB952"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 xml:space="preserve">8.3. </w:t>
      </w:r>
      <w:r w:rsidRPr="00032A5C">
        <w:rPr>
          <w:rFonts w:ascii="Tahoma" w:hAnsi="Tahoma" w:cs="Tahoma"/>
          <w:sz w:val="19"/>
          <w:szCs w:val="19"/>
        </w:rPr>
        <w:tab/>
        <w:t>В случае нарушения Покупателем срока оплаты, Поставщик вправе требовать от Покупателя уплаты пени в размере 0,1 % от суммы подлежащей оплате, но не более 5 % от суммы подлежащей оплате.  Требование об уплате неустойки должно быть оформлено в письменном виде и подписано уполномоченными представителями Сторон.</w:t>
      </w:r>
    </w:p>
    <w:p w14:paraId="6094789F" w14:textId="77777777" w:rsidR="00B721AF" w:rsidRPr="00032A5C" w:rsidRDefault="00B721AF" w:rsidP="0087165B">
      <w:pPr>
        <w:spacing w:after="0" w:line="240" w:lineRule="auto"/>
        <w:ind w:left="567" w:firstLine="141"/>
        <w:jc w:val="both"/>
        <w:rPr>
          <w:rFonts w:ascii="Tahoma" w:hAnsi="Tahoma" w:cs="Tahoma"/>
          <w:color w:val="FF0000"/>
          <w:sz w:val="19"/>
          <w:szCs w:val="19"/>
        </w:rPr>
      </w:pPr>
      <w:r w:rsidRPr="00032A5C">
        <w:rPr>
          <w:rFonts w:ascii="Tahoma" w:hAnsi="Tahoma" w:cs="Tahoma"/>
          <w:sz w:val="19"/>
          <w:szCs w:val="19"/>
        </w:rPr>
        <w:t>8.5.</w:t>
      </w:r>
      <w:r w:rsidRPr="00032A5C">
        <w:rPr>
          <w:rFonts w:ascii="Tahoma" w:hAnsi="Tahoma" w:cs="Tahoma"/>
          <w:sz w:val="19"/>
          <w:szCs w:val="19"/>
        </w:rPr>
        <w:tab/>
        <w:t xml:space="preserve"> В случае нарушения Поставщиком сроков замены/ремонта Товара, Покупатель вправе требовать от Поставщика уплаты неустойки в размере 0,1 % за каждый календарный день просрочки, но не более 5 % от суммы договора.</w:t>
      </w:r>
    </w:p>
    <w:p w14:paraId="3AE45317" w14:textId="77777777" w:rsidR="00B721AF" w:rsidRPr="00032A5C"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8.7.</w:t>
      </w:r>
      <w:r w:rsidRPr="00032A5C">
        <w:rPr>
          <w:rFonts w:ascii="Tahoma" w:hAnsi="Tahoma" w:cs="Tahoma"/>
          <w:color w:val="FF0000"/>
          <w:sz w:val="19"/>
          <w:szCs w:val="19"/>
        </w:rPr>
        <w:tab/>
      </w:r>
      <w:r w:rsidRPr="00032A5C">
        <w:rPr>
          <w:rFonts w:ascii="Tahoma" w:hAnsi="Tahoma" w:cs="Tahoma"/>
          <w:sz w:val="19"/>
          <w:szCs w:val="19"/>
        </w:rPr>
        <w:t xml:space="preserve">Обязанность по оплате неустойки возникает с момента получения виновной стороной требования. </w:t>
      </w:r>
    </w:p>
    <w:p w14:paraId="13DA591C" w14:textId="6B926DDC" w:rsidR="00B721AF" w:rsidRPr="0087165B" w:rsidRDefault="00B721AF" w:rsidP="0087165B">
      <w:pPr>
        <w:spacing w:after="0" w:line="240" w:lineRule="auto"/>
        <w:ind w:left="567" w:firstLine="141"/>
        <w:jc w:val="both"/>
        <w:rPr>
          <w:rFonts w:ascii="Tahoma" w:hAnsi="Tahoma" w:cs="Tahoma"/>
          <w:sz w:val="19"/>
          <w:szCs w:val="19"/>
        </w:rPr>
      </w:pPr>
      <w:r w:rsidRPr="00032A5C">
        <w:rPr>
          <w:rFonts w:ascii="Tahoma" w:hAnsi="Tahoma" w:cs="Tahoma"/>
          <w:sz w:val="19"/>
          <w:szCs w:val="19"/>
        </w:rPr>
        <w:t xml:space="preserve">8.8. </w:t>
      </w:r>
      <w:r w:rsidRPr="00032A5C">
        <w:rPr>
          <w:rFonts w:ascii="Tahoma" w:hAnsi="Tahoma" w:cs="Tahoma"/>
          <w:sz w:val="19"/>
          <w:szCs w:val="19"/>
        </w:rPr>
        <w:tab/>
        <w:t>Применение санкций не освобождает Стороны от исполнения своих обязательств по настоящему Договору.</w:t>
      </w:r>
    </w:p>
    <w:p w14:paraId="3A994C1B" w14:textId="77777777" w:rsidR="00B721AF" w:rsidRPr="00032A5C" w:rsidRDefault="00B721AF" w:rsidP="0087165B">
      <w:pPr>
        <w:pStyle w:val="22"/>
        <w:tabs>
          <w:tab w:val="left" w:pos="360"/>
        </w:tabs>
        <w:ind w:firstLine="141"/>
        <w:jc w:val="center"/>
        <w:rPr>
          <w:sz w:val="19"/>
          <w:szCs w:val="19"/>
        </w:rPr>
      </w:pPr>
      <w:r w:rsidRPr="00032A5C">
        <w:rPr>
          <w:rFonts w:ascii="Tahoma" w:hAnsi="Tahoma" w:cs="Tahoma"/>
          <w:b/>
          <w:noProof/>
          <w:sz w:val="19"/>
          <w:szCs w:val="19"/>
          <w:lang w:val="ru-RU"/>
        </w:rPr>
        <w:t>9. РАЗРЕШЕНИЕ СПОРОВ</w:t>
      </w:r>
    </w:p>
    <w:p w14:paraId="260985D8" w14:textId="77777777" w:rsidR="00B721AF" w:rsidRPr="00032A5C" w:rsidRDefault="00B721AF" w:rsidP="0087165B">
      <w:pPr>
        <w:pStyle w:val="a3"/>
        <w:numPr>
          <w:ilvl w:val="1"/>
          <w:numId w:val="34"/>
        </w:numPr>
        <w:tabs>
          <w:tab w:val="left" w:pos="0"/>
        </w:tabs>
        <w:ind w:left="567" w:right="130" w:firstLine="141"/>
        <w:jc w:val="both"/>
        <w:rPr>
          <w:rFonts w:ascii="Tahoma" w:hAnsi="Tahoma" w:cs="Tahoma"/>
          <w:snapToGrid w:val="0"/>
          <w:sz w:val="19"/>
          <w:szCs w:val="19"/>
        </w:rPr>
      </w:pPr>
      <w:r w:rsidRPr="00032A5C">
        <w:rPr>
          <w:rFonts w:ascii="Tahoma" w:hAnsi="Tahoma" w:cs="Tahoma"/>
          <w:sz w:val="19"/>
          <w:szCs w:val="19"/>
        </w:rPr>
        <w:t>Споры и/или разногласия, возникающие вследствие или в связи с исполнением настоящего Договора, будут разрешаться Сторонами путем переговоров.</w:t>
      </w:r>
    </w:p>
    <w:p w14:paraId="566087BC" w14:textId="77777777" w:rsidR="00B721AF" w:rsidRPr="00032A5C" w:rsidRDefault="00B721AF" w:rsidP="0087165B">
      <w:pPr>
        <w:pStyle w:val="a3"/>
        <w:numPr>
          <w:ilvl w:val="1"/>
          <w:numId w:val="34"/>
        </w:numPr>
        <w:tabs>
          <w:tab w:val="left" w:pos="0"/>
          <w:tab w:val="left" w:pos="426"/>
        </w:tabs>
        <w:suppressAutoHyphens/>
        <w:spacing w:line="23" w:lineRule="atLeast"/>
        <w:ind w:left="567" w:firstLine="141"/>
        <w:contextualSpacing/>
        <w:jc w:val="both"/>
        <w:rPr>
          <w:rFonts w:ascii="Tahoma" w:hAnsi="Tahoma" w:cs="Tahoma"/>
          <w:sz w:val="19"/>
          <w:szCs w:val="19"/>
        </w:rPr>
      </w:pPr>
      <w:r w:rsidRPr="00032A5C">
        <w:rPr>
          <w:rFonts w:ascii="Tahoma" w:hAnsi="Tahoma" w:cs="Tahoma"/>
          <w:sz w:val="19"/>
          <w:szCs w:val="19"/>
        </w:rPr>
        <w:t>Все претензии Сторон должны быть оформлены в письменном виде и подписаны уполномоченными лицами.</w:t>
      </w:r>
    </w:p>
    <w:p w14:paraId="50441016" w14:textId="77777777" w:rsidR="00B721AF" w:rsidRDefault="00B721AF" w:rsidP="0087165B">
      <w:pPr>
        <w:pStyle w:val="a3"/>
        <w:numPr>
          <w:ilvl w:val="1"/>
          <w:numId w:val="34"/>
        </w:numPr>
        <w:tabs>
          <w:tab w:val="left" w:pos="0"/>
          <w:tab w:val="left" w:pos="709"/>
        </w:tabs>
        <w:suppressAutoHyphens/>
        <w:spacing w:line="23" w:lineRule="atLeast"/>
        <w:ind w:left="567" w:firstLine="141"/>
        <w:contextualSpacing/>
        <w:jc w:val="both"/>
        <w:rPr>
          <w:rFonts w:ascii="Tahoma" w:hAnsi="Tahoma" w:cs="Tahoma"/>
          <w:sz w:val="19"/>
          <w:szCs w:val="19"/>
        </w:rPr>
      </w:pPr>
      <w:r w:rsidRPr="00032A5C">
        <w:rPr>
          <w:rFonts w:ascii="Tahoma" w:hAnsi="Tahoma" w:cs="Tahoma"/>
          <w:sz w:val="19"/>
          <w:szCs w:val="19"/>
        </w:rPr>
        <w:t>Сторона, получившая претензию, обязана предоставить другой Стор</w:t>
      </w:r>
      <w:r>
        <w:rPr>
          <w:rFonts w:ascii="Tahoma" w:hAnsi="Tahoma" w:cs="Tahoma"/>
          <w:sz w:val="19"/>
          <w:szCs w:val="19"/>
        </w:rPr>
        <w:t>оне ответ в течение 10 (Десяти)</w:t>
      </w:r>
    </w:p>
    <w:p w14:paraId="5E29FF32" w14:textId="77777777" w:rsidR="00B721AF" w:rsidRPr="00032A5C" w:rsidRDefault="00B721AF" w:rsidP="0087165B">
      <w:pPr>
        <w:pStyle w:val="a3"/>
        <w:tabs>
          <w:tab w:val="left" w:pos="0"/>
          <w:tab w:val="left" w:pos="709"/>
        </w:tabs>
        <w:suppressAutoHyphens/>
        <w:spacing w:line="23" w:lineRule="atLeast"/>
        <w:ind w:left="567" w:firstLine="141"/>
        <w:jc w:val="both"/>
        <w:rPr>
          <w:rFonts w:ascii="Tahoma" w:hAnsi="Tahoma" w:cs="Tahoma"/>
          <w:sz w:val="19"/>
          <w:szCs w:val="19"/>
        </w:rPr>
      </w:pPr>
      <w:r w:rsidRPr="00032A5C">
        <w:rPr>
          <w:rFonts w:ascii="Tahoma" w:hAnsi="Tahoma" w:cs="Tahoma"/>
          <w:sz w:val="19"/>
          <w:szCs w:val="19"/>
        </w:rPr>
        <w:t>календарных дней со дня получения претензии или в срок, указанный в претензии.</w:t>
      </w:r>
    </w:p>
    <w:p w14:paraId="0C300DE3" w14:textId="77777777" w:rsidR="00B721AF" w:rsidRPr="00032A5C" w:rsidRDefault="00B721AF" w:rsidP="0087165B">
      <w:pPr>
        <w:pStyle w:val="a3"/>
        <w:numPr>
          <w:ilvl w:val="1"/>
          <w:numId w:val="34"/>
        </w:numPr>
        <w:tabs>
          <w:tab w:val="left" w:pos="709"/>
        </w:tabs>
        <w:suppressAutoHyphens/>
        <w:spacing w:line="23" w:lineRule="atLeast"/>
        <w:ind w:left="567" w:firstLine="141"/>
        <w:contextualSpacing/>
        <w:jc w:val="both"/>
        <w:rPr>
          <w:rFonts w:ascii="Tahoma" w:hAnsi="Tahoma" w:cs="Tahoma"/>
          <w:sz w:val="19"/>
          <w:szCs w:val="19"/>
        </w:rPr>
      </w:pPr>
      <w:r w:rsidRPr="00032A5C">
        <w:rPr>
          <w:rFonts w:ascii="Tahoma" w:hAnsi="Tahoma" w:cs="Tahoma"/>
          <w:sz w:val="19"/>
          <w:szCs w:val="19"/>
        </w:rPr>
        <w:t xml:space="preserve">При не достижении согласия между Сторонами, спор подлежит рассмотрению и разрешению в судебном порядке в соответствии с действующим законодательством </w:t>
      </w:r>
      <w:proofErr w:type="spellStart"/>
      <w:r w:rsidRPr="00032A5C">
        <w:rPr>
          <w:rFonts w:ascii="Tahoma" w:hAnsi="Tahoma" w:cs="Tahoma"/>
          <w:sz w:val="19"/>
          <w:szCs w:val="19"/>
        </w:rPr>
        <w:t>Кыргызской</w:t>
      </w:r>
      <w:proofErr w:type="spellEnd"/>
      <w:r w:rsidRPr="00032A5C">
        <w:rPr>
          <w:rFonts w:ascii="Tahoma" w:hAnsi="Tahoma" w:cs="Tahoma"/>
          <w:sz w:val="19"/>
          <w:szCs w:val="19"/>
        </w:rPr>
        <w:t xml:space="preserve"> Республики в судах </w:t>
      </w:r>
      <w:proofErr w:type="spellStart"/>
      <w:r w:rsidRPr="00032A5C">
        <w:rPr>
          <w:rFonts w:ascii="Tahoma" w:hAnsi="Tahoma" w:cs="Tahoma"/>
          <w:sz w:val="19"/>
          <w:szCs w:val="19"/>
        </w:rPr>
        <w:t>Кыргызской</w:t>
      </w:r>
      <w:proofErr w:type="spellEnd"/>
      <w:r w:rsidRPr="00032A5C">
        <w:rPr>
          <w:rFonts w:ascii="Tahoma" w:hAnsi="Tahoma" w:cs="Tahoma"/>
          <w:sz w:val="19"/>
          <w:szCs w:val="19"/>
        </w:rPr>
        <w:t xml:space="preserve"> Республики.</w:t>
      </w:r>
    </w:p>
    <w:p w14:paraId="2A918672" w14:textId="77777777" w:rsidR="00B721AF" w:rsidRPr="00032A5C" w:rsidRDefault="00B721AF" w:rsidP="0087165B">
      <w:pPr>
        <w:spacing w:after="0" w:line="240" w:lineRule="auto"/>
        <w:ind w:left="567" w:right="130" w:firstLine="141"/>
        <w:jc w:val="both"/>
        <w:rPr>
          <w:rFonts w:ascii="Tahoma" w:hAnsi="Tahoma" w:cs="Tahoma"/>
          <w:sz w:val="19"/>
          <w:szCs w:val="19"/>
        </w:rPr>
      </w:pPr>
    </w:p>
    <w:p w14:paraId="2BDF9A1C" w14:textId="77777777" w:rsidR="00B721AF" w:rsidRPr="00032A5C" w:rsidRDefault="00B721AF" w:rsidP="0087165B">
      <w:pPr>
        <w:pStyle w:val="a3"/>
        <w:numPr>
          <w:ilvl w:val="0"/>
          <w:numId w:val="32"/>
        </w:numPr>
        <w:ind w:left="567" w:right="130" w:firstLine="141"/>
        <w:contextualSpacing/>
        <w:jc w:val="center"/>
        <w:rPr>
          <w:rFonts w:ascii="Tahoma" w:hAnsi="Tahoma" w:cs="Tahoma"/>
          <w:b/>
          <w:sz w:val="19"/>
          <w:szCs w:val="19"/>
        </w:rPr>
      </w:pPr>
      <w:r w:rsidRPr="00032A5C">
        <w:rPr>
          <w:rFonts w:ascii="Tahoma" w:hAnsi="Tahoma" w:cs="Tahoma"/>
          <w:b/>
          <w:sz w:val="19"/>
          <w:szCs w:val="19"/>
        </w:rPr>
        <w:t>ФОРС-МАЖОР</w:t>
      </w:r>
    </w:p>
    <w:p w14:paraId="3C27DDB8" w14:textId="77777777" w:rsidR="00B721AF" w:rsidRPr="00032A5C" w:rsidRDefault="00B721AF" w:rsidP="0087165B">
      <w:pPr>
        <w:pStyle w:val="Iauiue"/>
        <w:numPr>
          <w:ilvl w:val="1"/>
          <w:numId w:val="35"/>
        </w:numPr>
        <w:snapToGrid w:val="0"/>
        <w:spacing w:before="0" w:after="0"/>
        <w:ind w:left="567" w:firstLine="141"/>
        <w:jc w:val="both"/>
        <w:rPr>
          <w:rFonts w:ascii="Tahoma" w:hAnsi="Tahoma" w:cs="Tahoma"/>
          <w:sz w:val="19"/>
          <w:szCs w:val="19"/>
        </w:rPr>
      </w:pPr>
      <w:r w:rsidRPr="00032A5C">
        <w:rPr>
          <w:rFonts w:ascii="Tahoma" w:hAnsi="Tahoma" w:cs="Tahoma"/>
          <w:color w:val="000000" w:themeColor="text1"/>
          <w:sz w:val="19"/>
          <w:szCs w:val="19"/>
        </w:rPr>
        <w:t>Стороны освобождаются от ответственности, за частичное или полное неисполнение обязательств по настоящему Договору, при условии соблюдения условий настоящего раздела Договора, если это неисполнение явилось следствием обстоятельств непреодолимой силы (форс-мажор), которые соответствующая Сторона не могла ни предвидеть, ни предотвратить разумными мерами при той степени добросовестности, осмотрительности и заботливости, какая от нее требовалась по характеру соответствующего обязательства.</w:t>
      </w:r>
    </w:p>
    <w:p w14:paraId="6071A280" w14:textId="77777777" w:rsidR="00B721AF" w:rsidRPr="00032A5C" w:rsidRDefault="00B721AF" w:rsidP="0087165B">
      <w:pPr>
        <w:pStyle w:val="a3"/>
        <w:numPr>
          <w:ilvl w:val="1"/>
          <w:numId w:val="35"/>
        </w:numPr>
        <w:ind w:left="567" w:firstLine="141"/>
        <w:contextualSpacing/>
        <w:jc w:val="both"/>
        <w:rPr>
          <w:rFonts w:ascii="Tahoma" w:hAnsi="Tahoma" w:cs="Tahoma"/>
          <w:color w:val="000000" w:themeColor="text1"/>
          <w:sz w:val="19"/>
          <w:szCs w:val="19"/>
        </w:rPr>
      </w:pPr>
      <w:r w:rsidRPr="00032A5C">
        <w:rPr>
          <w:rFonts w:ascii="Tahoma" w:hAnsi="Tahoma" w:cs="Tahoma"/>
          <w:color w:val="000000" w:themeColor="text1"/>
          <w:sz w:val="19"/>
          <w:szCs w:val="19"/>
        </w:rPr>
        <w:t>К обстоятельствам непреодолимой силы относятся следующие, но не ограничиваются ими: наводнение, пожар, землетрясение, взрыв, шторм, оседание почвы и иные явления природы, эпидемии, а также война или военные действия, массовые беспорядки, принятие органами государственной власти или управления решения, акта, повлекшего невозможность исполнения настоящего Договора, в т. ч. наложение ареста на имущество/расчетные счета Сторон.</w:t>
      </w:r>
    </w:p>
    <w:p w14:paraId="0273ED5C" w14:textId="77777777" w:rsidR="00B721AF" w:rsidRPr="00032A5C" w:rsidRDefault="00B721AF" w:rsidP="0087165B">
      <w:pPr>
        <w:pStyle w:val="a3"/>
        <w:numPr>
          <w:ilvl w:val="1"/>
          <w:numId w:val="35"/>
        </w:numPr>
        <w:ind w:left="567" w:firstLine="141"/>
        <w:jc w:val="both"/>
        <w:rPr>
          <w:rFonts w:ascii="Tahoma" w:hAnsi="Tahoma" w:cs="Tahoma"/>
          <w:color w:val="000000" w:themeColor="text1"/>
          <w:sz w:val="19"/>
          <w:szCs w:val="19"/>
        </w:rPr>
      </w:pPr>
      <w:r w:rsidRPr="00032A5C">
        <w:rPr>
          <w:rFonts w:ascii="Tahoma" w:hAnsi="Tahoma" w:cs="Tahoma"/>
          <w:color w:val="000000" w:themeColor="text1"/>
          <w:sz w:val="19"/>
          <w:szCs w:val="19"/>
        </w:rPr>
        <w:t>В случае, когда форс-мажорные обстоятельства преодолены, действие настоящего Договора продлевается на срок, равный по продолжительности периоду действия форс-мажорных обстоятельств.</w:t>
      </w:r>
    </w:p>
    <w:p w14:paraId="34658244" w14:textId="77777777" w:rsidR="00B721AF" w:rsidRPr="00032A5C" w:rsidRDefault="00B721AF" w:rsidP="0087165B">
      <w:pPr>
        <w:pStyle w:val="a3"/>
        <w:numPr>
          <w:ilvl w:val="1"/>
          <w:numId w:val="35"/>
        </w:numPr>
        <w:ind w:left="567" w:firstLine="141"/>
        <w:jc w:val="both"/>
        <w:rPr>
          <w:rFonts w:ascii="Tahoma" w:hAnsi="Tahoma" w:cs="Tahoma"/>
          <w:color w:val="000000" w:themeColor="text1"/>
          <w:sz w:val="19"/>
          <w:szCs w:val="19"/>
        </w:rPr>
      </w:pPr>
      <w:r w:rsidRPr="00032A5C">
        <w:rPr>
          <w:rFonts w:ascii="Tahoma" w:hAnsi="Tahoma" w:cs="Tahoma"/>
          <w:color w:val="000000" w:themeColor="text1"/>
          <w:sz w:val="19"/>
          <w:szCs w:val="19"/>
        </w:rPr>
        <w:t xml:space="preserve">О наступлении форс-мажорных обстоятельств, а также о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5 (пяти) рабочих дней с момента их наступления. При отсутствии возможности отправить извещение в письменной форме, извещение подлежит отправлению в электронном виде </w:t>
      </w:r>
      <w:r>
        <w:rPr>
          <w:rFonts w:ascii="Tahoma" w:hAnsi="Tahoma" w:cs="Tahoma"/>
          <w:color w:val="000000" w:themeColor="text1"/>
          <w:sz w:val="19"/>
          <w:szCs w:val="19"/>
        </w:rPr>
        <w:t>на следующие электронные адреса</w:t>
      </w:r>
      <w:r w:rsidRPr="00032A5C">
        <w:rPr>
          <w:rFonts w:ascii="Tahoma" w:hAnsi="Tahoma" w:cs="Tahoma"/>
          <w:color w:val="000000" w:themeColor="text1"/>
          <w:sz w:val="19"/>
          <w:szCs w:val="19"/>
        </w:rPr>
        <w:t xml:space="preserve"> </w:t>
      </w:r>
      <w:r w:rsidRPr="00032A5C">
        <w:rPr>
          <w:sz w:val="19"/>
          <w:szCs w:val="19"/>
        </w:rPr>
        <w:t>_____ и __________</w:t>
      </w:r>
      <w:r w:rsidRPr="00032A5C">
        <w:rPr>
          <w:rFonts w:ascii="Tahoma" w:hAnsi="Tahoma" w:cs="Tahoma"/>
          <w:sz w:val="19"/>
          <w:szCs w:val="19"/>
        </w:rPr>
        <w:t xml:space="preserve">. </w:t>
      </w:r>
      <w:r w:rsidRPr="00032A5C">
        <w:rPr>
          <w:rFonts w:ascii="Tahoma" w:hAnsi="Tahoma" w:cs="Tahoma"/>
          <w:color w:val="000000" w:themeColor="text1"/>
          <w:sz w:val="19"/>
          <w:szCs w:val="19"/>
        </w:rPr>
        <w:t>Не извещение или несвоевременное извещение о наступлении таких обстоятельств лишает права ссылаться на форс-мажорные обстоятельства.</w:t>
      </w:r>
    </w:p>
    <w:p w14:paraId="35434C1D" w14:textId="77777777" w:rsidR="00B721AF" w:rsidRPr="00032A5C" w:rsidRDefault="00B721AF" w:rsidP="0087165B">
      <w:pPr>
        <w:pStyle w:val="a3"/>
        <w:numPr>
          <w:ilvl w:val="1"/>
          <w:numId w:val="35"/>
        </w:numPr>
        <w:ind w:left="567" w:firstLine="141"/>
        <w:jc w:val="both"/>
        <w:rPr>
          <w:rFonts w:ascii="Tahoma" w:hAnsi="Tahoma" w:cs="Tahoma"/>
          <w:color w:val="000000" w:themeColor="text1"/>
          <w:sz w:val="19"/>
          <w:szCs w:val="19"/>
        </w:rPr>
      </w:pPr>
      <w:r w:rsidRPr="00032A5C">
        <w:rPr>
          <w:rFonts w:ascii="Tahoma" w:hAnsi="Tahoma" w:cs="Tahoma"/>
          <w:color w:val="000000" w:themeColor="text1"/>
          <w:sz w:val="19"/>
          <w:szCs w:val="19"/>
        </w:rPr>
        <w:t xml:space="preserve">Если форс-мажорные обстоятельства продолжаются более 3 (трех) месяцев подряд, любая из Сторон вправе расторгнуть настоящий Договор, уведомив другую Сторону об этом не менее чем за 10 (десять) рабочих дней до расторжения. </w:t>
      </w:r>
    </w:p>
    <w:p w14:paraId="71CBC41B" w14:textId="77777777" w:rsidR="00B721AF" w:rsidRPr="00032A5C" w:rsidRDefault="00B721AF" w:rsidP="0087165B">
      <w:pPr>
        <w:pStyle w:val="a3"/>
        <w:numPr>
          <w:ilvl w:val="1"/>
          <w:numId w:val="35"/>
        </w:numPr>
        <w:ind w:left="567" w:firstLine="141"/>
        <w:jc w:val="both"/>
        <w:rPr>
          <w:rFonts w:ascii="Tahoma" w:hAnsi="Tahoma" w:cs="Tahoma"/>
          <w:color w:val="000000" w:themeColor="text1"/>
          <w:sz w:val="19"/>
          <w:szCs w:val="19"/>
        </w:rPr>
      </w:pPr>
      <w:r w:rsidRPr="00032A5C">
        <w:rPr>
          <w:rFonts w:ascii="Tahoma" w:hAnsi="Tahoma" w:cs="Tahoma"/>
          <w:color w:val="000000" w:themeColor="text1"/>
          <w:sz w:val="19"/>
          <w:szCs w:val="19"/>
        </w:rPr>
        <w:t>Сторона, ссылающаяся на форс-мажорные обстоятельства, в течение 30 (тридцати) календарных дней с момента окончания обстоятельств непреодолимой силы, обязана предоставить для подтверждения их наступления и прекращения другой Стороне документ соответствующего компетентного органа (для КР – Торгово-промышленная палата). Разумность сроков в данном случае определяется порядком документооборота соответствующего компетентного органа.</w:t>
      </w:r>
    </w:p>
    <w:p w14:paraId="312F3C44" w14:textId="77777777" w:rsidR="00B721AF" w:rsidRPr="00032A5C" w:rsidRDefault="00B721AF" w:rsidP="0087165B">
      <w:pPr>
        <w:pStyle w:val="Iniiadieoaeno2"/>
        <w:widowControl/>
        <w:tabs>
          <w:tab w:val="left" w:pos="360"/>
        </w:tabs>
        <w:spacing w:before="0" w:after="0"/>
        <w:ind w:left="567" w:firstLine="141"/>
        <w:rPr>
          <w:rFonts w:ascii="Tahoma" w:hAnsi="Tahoma" w:cs="Tahoma"/>
          <w:noProof/>
          <w:sz w:val="19"/>
          <w:szCs w:val="19"/>
        </w:rPr>
      </w:pPr>
    </w:p>
    <w:p w14:paraId="7C27CB4D" w14:textId="77777777" w:rsidR="00B721AF" w:rsidRPr="00032A5C" w:rsidRDefault="00B721AF" w:rsidP="0087165B">
      <w:pPr>
        <w:pStyle w:val="22"/>
        <w:numPr>
          <w:ilvl w:val="0"/>
          <w:numId w:val="35"/>
        </w:numPr>
        <w:tabs>
          <w:tab w:val="left" w:pos="360"/>
        </w:tabs>
        <w:ind w:left="567" w:firstLine="141"/>
        <w:jc w:val="center"/>
        <w:rPr>
          <w:rFonts w:ascii="Tahoma" w:hAnsi="Tahoma" w:cs="Tahoma"/>
          <w:b/>
          <w:noProof/>
          <w:sz w:val="19"/>
          <w:szCs w:val="19"/>
          <w:lang w:val="ru-RU"/>
        </w:rPr>
      </w:pPr>
      <w:r w:rsidRPr="00032A5C">
        <w:rPr>
          <w:rFonts w:ascii="Tahoma" w:hAnsi="Tahoma" w:cs="Tahoma"/>
          <w:b/>
          <w:noProof/>
          <w:sz w:val="19"/>
          <w:szCs w:val="19"/>
          <w:lang w:val="ru-RU"/>
        </w:rPr>
        <w:lastRenderedPageBreak/>
        <w:t>РАСТОРЖЕНИЕ ДОГОВОРА</w:t>
      </w:r>
    </w:p>
    <w:p w14:paraId="1DAF3792" w14:textId="77777777" w:rsidR="00B721AF" w:rsidRPr="00032A5C" w:rsidRDefault="00B721AF" w:rsidP="0087165B">
      <w:pPr>
        <w:spacing w:after="0"/>
        <w:ind w:left="567" w:firstLine="141"/>
        <w:jc w:val="both"/>
        <w:rPr>
          <w:rFonts w:ascii="Tahoma" w:hAnsi="Tahoma" w:cs="Tahoma"/>
          <w:noProof/>
          <w:sz w:val="19"/>
          <w:szCs w:val="19"/>
        </w:rPr>
      </w:pPr>
      <w:r w:rsidRPr="00032A5C">
        <w:rPr>
          <w:rFonts w:ascii="Tahoma" w:hAnsi="Tahoma" w:cs="Tahoma"/>
          <w:noProof/>
          <w:sz w:val="19"/>
          <w:szCs w:val="19"/>
        </w:rPr>
        <w:t>11.1. Покупатель вправе в одностороннем  порядке отказаться от исполнения  Договора полностью или частично в в  том числе (но не ограничиваясь) в следующих случаях:</w:t>
      </w:r>
    </w:p>
    <w:p w14:paraId="65F39369" w14:textId="77777777" w:rsidR="00B721AF" w:rsidRPr="00032A5C" w:rsidRDefault="00B721AF" w:rsidP="0087165B">
      <w:pPr>
        <w:spacing w:after="0"/>
        <w:ind w:left="567" w:firstLine="141"/>
        <w:jc w:val="both"/>
        <w:rPr>
          <w:rFonts w:ascii="Tahoma" w:hAnsi="Tahoma" w:cs="Tahoma"/>
          <w:noProof/>
          <w:sz w:val="19"/>
          <w:szCs w:val="19"/>
        </w:rPr>
      </w:pPr>
      <w:r w:rsidRPr="00032A5C">
        <w:rPr>
          <w:rFonts w:ascii="Tahoma" w:hAnsi="Tahoma" w:cs="Tahoma"/>
          <w:noProof/>
          <w:sz w:val="19"/>
          <w:szCs w:val="19"/>
        </w:rPr>
        <w:t xml:space="preserve">11.1.1. Нарушения Поставщиком сроков поставки Товара или сроков замены (устранения не соответсвий)  более чем на 20 календарных дней, путем направления уведомления Поставщику за 5 рабочих дней до планируемой даты расторжения Договора.      </w:t>
      </w:r>
    </w:p>
    <w:p w14:paraId="4C6B05E6" w14:textId="77777777" w:rsidR="00B721AF" w:rsidRPr="00032A5C" w:rsidRDefault="00B721AF" w:rsidP="0087165B">
      <w:pPr>
        <w:spacing w:after="0"/>
        <w:ind w:left="567" w:firstLine="141"/>
        <w:jc w:val="both"/>
        <w:rPr>
          <w:rFonts w:ascii="Tahoma" w:hAnsi="Tahoma" w:cs="Tahoma"/>
          <w:noProof/>
          <w:sz w:val="19"/>
          <w:szCs w:val="19"/>
        </w:rPr>
      </w:pPr>
      <w:r w:rsidRPr="00032A5C">
        <w:rPr>
          <w:rFonts w:ascii="Tahoma" w:hAnsi="Tahoma" w:cs="Tahoma"/>
          <w:sz w:val="19"/>
          <w:szCs w:val="19"/>
        </w:rPr>
        <w:t>11.1.2. Если Поставщик становится банкротом или неплатежеспособным, путем направления Поставщику соответствующего письменного уведомления. В этом случае расторжение осуществляется без выплаты компенсации Поставщику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предъявлены Покупателю.</w:t>
      </w:r>
      <w:r w:rsidRPr="00032A5C">
        <w:rPr>
          <w:rFonts w:ascii="Tahoma" w:hAnsi="Tahoma" w:cs="Tahoma"/>
          <w:noProof/>
          <w:sz w:val="19"/>
          <w:szCs w:val="19"/>
        </w:rPr>
        <w:t xml:space="preserve"> </w:t>
      </w:r>
    </w:p>
    <w:p w14:paraId="40CE31D4"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11.1.3. Нецелесообразности, направив Поставщику соответствующее письменное уведомление. В уведомлении должны быть указаны: причина расторжения договора, оговариваться объем аннулированных договорных обязательств сторон, а также дата вступления в силу такого расторжения. В данном случае имеет право требовать оплату только за фактические затраты, связанные с расторжением по договору, на день расторжения.</w:t>
      </w:r>
    </w:p>
    <w:p w14:paraId="415A73B9"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11.1.4. При возникновении существенного изменения обстоятельств, из которых стороны исходили при заключении договора и изменение которых нельзя было предвидеть в момент заключения договора, и если при этом исполнение договора идет в разрез интересам Покупателя, путем направления уведомления за 2 недели после того, как стало известно о таких обстоятельствах;</w:t>
      </w:r>
    </w:p>
    <w:p w14:paraId="461654A7"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11.1.5. Невнесения Поставщиком гарантийного обеспечения исполнения Договора в сроки и размере, указанные в п. 5.1. Договора, путем направления уведомления о расторжении Договора за 5 рабочих дней.</w:t>
      </w:r>
    </w:p>
    <w:p w14:paraId="61BA5957" w14:textId="77777777" w:rsidR="00B721AF" w:rsidRPr="00032A5C" w:rsidRDefault="00B721AF" w:rsidP="0087165B">
      <w:pPr>
        <w:spacing w:after="0"/>
        <w:ind w:left="567" w:firstLine="141"/>
        <w:jc w:val="both"/>
        <w:rPr>
          <w:rFonts w:ascii="Tahoma" w:hAnsi="Tahoma" w:cs="Tahoma"/>
          <w:sz w:val="19"/>
          <w:szCs w:val="19"/>
        </w:rPr>
      </w:pPr>
    </w:p>
    <w:p w14:paraId="4502542B" w14:textId="77777777" w:rsidR="00B721AF" w:rsidRPr="00032A5C" w:rsidRDefault="00B721AF" w:rsidP="0087165B">
      <w:pPr>
        <w:spacing w:after="0"/>
        <w:ind w:left="567" w:firstLine="141"/>
        <w:jc w:val="center"/>
        <w:rPr>
          <w:rFonts w:ascii="Tahoma" w:hAnsi="Tahoma" w:cs="Tahoma"/>
          <w:b/>
          <w:sz w:val="19"/>
          <w:szCs w:val="19"/>
        </w:rPr>
      </w:pPr>
      <w:r w:rsidRPr="00032A5C">
        <w:rPr>
          <w:rFonts w:ascii="Tahoma" w:hAnsi="Tahoma" w:cs="Tahoma"/>
          <w:b/>
          <w:sz w:val="19"/>
          <w:szCs w:val="19"/>
        </w:rPr>
        <w:t xml:space="preserve">12. </w:t>
      </w:r>
      <w:r w:rsidRPr="00032A5C">
        <w:rPr>
          <w:rFonts w:ascii="Tahoma" w:hAnsi="Tahoma" w:cs="Tahoma"/>
          <w:b/>
          <w:bCs/>
          <w:sz w:val="19"/>
          <w:szCs w:val="19"/>
        </w:rPr>
        <w:t>ГАРАНТИИ СТОРОН</w:t>
      </w:r>
    </w:p>
    <w:p w14:paraId="0563CF3D"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bCs/>
          <w:sz w:val="19"/>
          <w:szCs w:val="19"/>
        </w:rPr>
        <w:t>12.1.</w:t>
      </w:r>
      <w:r w:rsidRPr="00032A5C">
        <w:rPr>
          <w:rFonts w:ascii="Tahoma" w:hAnsi="Tahoma" w:cs="Tahoma"/>
          <w:b/>
          <w:bCs/>
          <w:sz w:val="19"/>
          <w:szCs w:val="19"/>
        </w:rPr>
        <w:t>     </w:t>
      </w:r>
      <w:r w:rsidRPr="00032A5C">
        <w:rPr>
          <w:rFonts w:ascii="Tahoma" w:hAnsi="Tahoma" w:cs="Tahoma"/>
          <w:sz w:val="19"/>
          <w:szCs w:val="19"/>
        </w:rPr>
        <w:t>Каждая из Сторон, заключая настоящий Договор, подтверждает и гарантирует, что:</w:t>
      </w:r>
    </w:p>
    <w:p w14:paraId="611213ED"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 xml:space="preserve">12.1.1.  является действующей по законодательству </w:t>
      </w:r>
      <w:proofErr w:type="spellStart"/>
      <w:r w:rsidRPr="00032A5C">
        <w:rPr>
          <w:rFonts w:ascii="Tahoma" w:hAnsi="Tahoma" w:cs="Tahoma"/>
          <w:sz w:val="19"/>
          <w:szCs w:val="19"/>
        </w:rPr>
        <w:t>Кыргызской</w:t>
      </w:r>
      <w:proofErr w:type="spellEnd"/>
      <w:r w:rsidRPr="00032A5C">
        <w:rPr>
          <w:rFonts w:ascii="Tahoma" w:hAnsi="Tahoma" w:cs="Tahoma"/>
          <w:sz w:val="19"/>
          <w:szCs w:val="19"/>
        </w:rPr>
        <w:t xml:space="preserve"> Республики, должным образом зарегистрированной и поставленной на учет во все компетентные государственные органы </w:t>
      </w:r>
      <w:proofErr w:type="spellStart"/>
      <w:r w:rsidRPr="00032A5C">
        <w:rPr>
          <w:rFonts w:ascii="Tahoma" w:hAnsi="Tahoma" w:cs="Tahoma"/>
          <w:sz w:val="19"/>
          <w:szCs w:val="19"/>
        </w:rPr>
        <w:t>Кыргызской</w:t>
      </w:r>
      <w:proofErr w:type="spellEnd"/>
      <w:r w:rsidRPr="00032A5C">
        <w:rPr>
          <w:rFonts w:ascii="Tahoma" w:hAnsi="Tahoma" w:cs="Tahoma"/>
          <w:sz w:val="19"/>
          <w:szCs w:val="19"/>
        </w:rPr>
        <w:t xml:space="preserve"> Республики;</w:t>
      </w:r>
    </w:p>
    <w:p w14:paraId="0D9350DB"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12.1.2.  лицо, заключающее настоящий Договор от ее имени, обладает всеми необходимыми полномочиями на его заключение на момент подписания настоящего Договора;</w:t>
      </w:r>
    </w:p>
    <w:p w14:paraId="6791884B"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12.1.3.   предоставленная друг другу информация является достоверной и сообщена в объеме, необходимом для надлежащего исполнения условий настоящего Договора, без каких-либо изъятий, искажений и неточностей;</w:t>
      </w:r>
    </w:p>
    <w:p w14:paraId="5526A1ED"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sz w:val="19"/>
          <w:szCs w:val="19"/>
        </w:rPr>
        <w:t>12.1.4.   не имеет ограничений и запретов, препятствующих, ограничивающих и/или делающих невозможным заключить настоящий Договор;</w:t>
      </w:r>
    </w:p>
    <w:p w14:paraId="461EE487"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bCs/>
          <w:sz w:val="19"/>
          <w:szCs w:val="19"/>
        </w:rPr>
        <w:t>12.2.</w:t>
      </w:r>
      <w:r w:rsidRPr="00032A5C">
        <w:rPr>
          <w:rFonts w:ascii="Tahoma" w:hAnsi="Tahoma" w:cs="Tahoma"/>
          <w:b/>
          <w:bCs/>
          <w:sz w:val="19"/>
          <w:szCs w:val="19"/>
        </w:rPr>
        <w:t>     </w:t>
      </w:r>
      <w:r w:rsidRPr="00032A5C">
        <w:rPr>
          <w:rFonts w:ascii="Tahoma" w:hAnsi="Tahoma" w:cs="Tahoma"/>
          <w:sz w:val="19"/>
          <w:szCs w:val="19"/>
        </w:rPr>
        <w:t>Каждая Сторона самостоятельно несет ответственность за нарушение п. 12.1 настоящего Договора, а также за последствия, наступившие ввиду такого нарушения.</w:t>
      </w:r>
    </w:p>
    <w:p w14:paraId="2A31EA4F" w14:textId="77777777" w:rsidR="00B721AF" w:rsidRPr="00032A5C" w:rsidRDefault="00B721AF" w:rsidP="0087165B">
      <w:pPr>
        <w:spacing w:after="0"/>
        <w:ind w:left="567" w:firstLine="141"/>
        <w:jc w:val="both"/>
        <w:rPr>
          <w:rFonts w:ascii="Tahoma" w:hAnsi="Tahoma" w:cs="Tahoma"/>
          <w:sz w:val="19"/>
          <w:szCs w:val="19"/>
        </w:rPr>
      </w:pPr>
      <w:r w:rsidRPr="00032A5C">
        <w:rPr>
          <w:rFonts w:ascii="Tahoma" w:hAnsi="Tahoma" w:cs="Tahoma"/>
          <w:bCs/>
          <w:sz w:val="19"/>
          <w:szCs w:val="19"/>
        </w:rPr>
        <w:t>12.3.</w:t>
      </w:r>
      <w:r w:rsidRPr="00032A5C">
        <w:rPr>
          <w:rFonts w:ascii="Tahoma" w:hAnsi="Tahoma" w:cs="Tahoma"/>
          <w:b/>
          <w:bCs/>
          <w:sz w:val="19"/>
          <w:szCs w:val="19"/>
        </w:rPr>
        <w:t>     </w:t>
      </w:r>
      <w:r w:rsidRPr="00032A5C">
        <w:rPr>
          <w:rFonts w:ascii="Tahoma" w:hAnsi="Tahoma" w:cs="Tahoma"/>
          <w:sz w:val="19"/>
          <w:szCs w:val="19"/>
        </w:rPr>
        <w:t>Каждая Сторона самостоятельно несет ответственность за своевременное оформление и продление сроков действия всех необходимых разрешений/лицензий и иных документов, необходимых для осуществления деятельности, предусмотренной настоящим Договором.</w:t>
      </w:r>
    </w:p>
    <w:p w14:paraId="57F69551" w14:textId="77777777" w:rsidR="00B721AF" w:rsidRPr="00032A5C" w:rsidRDefault="00B721AF" w:rsidP="0087165B">
      <w:pPr>
        <w:spacing w:after="0"/>
        <w:ind w:left="567" w:firstLine="141"/>
        <w:jc w:val="center"/>
        <w:rPr>
          <w:rFonts w:ascii="Tahoma" w:hAnsi="Tahoma" w:cs="Tahoma"/>
          <w:sz w:val="19"/>
          <w:szCs w:val="19"/>
        </w:rPr>
      </w:pPr>
    </w:p>
    <w:p w14:paraId="29CB1C3E" w14:textId="77777777" w:rsidR="00B721AF" w:rsidRPr="00032A5C" w:rsidRDefault="00B721AF" w:rsidP="0087165B">
      <w:pPr>
        <w:pStyle w:val="Iauiue"/>
        <w:numPr>
          <w:ilvl w:val="0"/>
          <w:numId w:val="36"/>
        </w:numPr>
        <w:tabs>
          <w:tab w:val="left" w:pos="0"/>
          <w:tab w:val="left" w:pos="142"/>
        </w:tabs>
        <w:snapToGrid w:val="0"/>
        <w:spacing w:before="0" w:after="0"/>
        <w:ind w:left="567" w:firstLine="141"/>
        <w:jc w:val="center"/>
        <w:rPr>
          <w:rFonts w:ascii="Tahoma" w:hAnsi="Tahoma" w:cs="Tahoma"/>
          <w:sz w:val="19"/>
          <w:szCs w:val="19"/>
        </w:rPr>
      </w:pPr>
      <w:r w:rsidRPr="00032A5C">
        <w:rPr>
          <w:rFonts w:ascii="Tahoma" w:hAnsi="Tahoma" w:cs="Tahoma"/>
          <w:b/>
          <w:sz w:val="19"/>
          <w:szCs w:val="19"/>
        </w:rPr>
        <w:t>КОНФИДЕНЦИАЛЬНОСТЬ</w:t>
      </w:r>
    </w:p>
    <w:p w14:paraId="70074BDD" w14:textId="77777777" w:rsidR="00B721AF" w:rsidRPr="00032A5C" w:rsidRDefault="00B721AF" w:rsidP="0087165B">
      <w:pPr>
        <w:pStyle w:val="Iauiue"/>
        <w:numPr>
          <w:ilvl w:val="1"/>
          <w:numId w:val="37"/>
        </w:numPr>
        <w:tabs>
          <w:tab w:val="left" w:pos="0"/>
          <w:tab w:val="left" w:pos="142"/>
        </w:tabs>
        <w:snapToGrid w:val="0"/>
        <w:spacing w:before="0" w:after="0"/>
        <w:ind w:left="567" w:firstLine="141"/>
        <w:jc w:val="both"/>
        <w:rPr>
          <w:rFonts w:ascii="Tahoma" w:hAnsi="Tahoma" w:cs="Tahoma"/>
          <w:sz w:val="19"/>
          <w:szCs w:val="19"/>
        </w:rPr>
      </w:pPr>
      <w:r w:rsidRPr="00032A5C">
        <w:rPr>
          <w:rFonts w:ascii="Tahoma" w:hAnsi="Tahoma" w:cs="Tahoma"/>
          <w:sz w:val="19"/>
          <w:szCs w:val="19"/>
        </w:rPr>
        <w:t xml:space="preserve">Стороны согласились, что условия настоящего Договора, факт его заключения, коммерческая, финансовая, технологическая, техническая информация (вне зависимости от способа предоставления) и иная информация,  относящаяся прямо или косвенно к одной из сторон, которая ее раскрывает (далее Передающая сторона), а также любая другая информация,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 </w:t>
      </w:r>
    </w:p>
    <w:p w14:paraId="62F65937" w14:textId="77777777" w:rsidR="00B721AF" w:rsidRPr="00032A5C" w:rsidRDefault="00B721AF" w:rsidP="0087165B">
      <w:pPr>
        <w:pStyle w:val="Iauiue"/>
        <w:numPr>
          <w:ilvl w:val="1"/>
          <w:numId w:val="37"/>
        </w:numPr>
        <w:snapToGrid w:val="0"/>
        <w:spacing w:before="0" w:after="0"/>
        <w:ind w:left="567" w:firstLine="141"/>
        <w:rPr>
          <w:rFonts w:ascii="Tahoma" w:hAnsi="Tahoma" w:cs="Tahoma"/>
          <w:sz w:val="19"/>
          <w:szCs w:val="19"/>
        </w:rPr>
      </w:pPr>
      <w:r w:rsidRPr="00032A5C">
        <w:rPr>
          <w:rFonts w:ascii="Tahoma" w:hAnsi="Tahoma" w:cs="Tahoma"/>
          <w:sz w:val="19"/>
          <w:szCs w:val="19"/>
        </w:rPr>
        <w:t xml:space="preserve">Каждая из Сторон обязуется соблюдать конфиденциальность в отношении информации, полученной от другой Стороны (далее Получающая сторона) и не разглашать ее третьим лицам без получения письменного согласия Передающей стороны. </w:t>
      </w:r>
    </w:p>
    <w:p w14:paraId="1FC97D9B" w14:textId="77777777" w:rsidR="00B721AF" w:rsidRPr="00032A5C" w:rsidRDefault="00B721AF" w:rsidP="0087165B">
      <w:pPr>
        <w:pStyle w:val="Iauiue"/>
        <w:numPr>
          <w:ilvl w:val="1"/>
          <w:numId w:val="37"/>
        </w:numPr>
        <w:snapToGrid w:val="0"/>
        <w:spacing w:before="0" w:after="0"/>
        <w:ind w:left="567" w:firstLine="141"/>
        <w:rPr>
          <w:rFonts w:ascii="Tahoma" w:hAnsi="Tahoma" w:cs="Tahoma"/>
          <w:sz w:val="19"/>
          <w:szCs w:val="19"/>
        </w:rPr>
      </w:pPr>
      <w:r w:rsidRPr="00032A5C">
        <w:rPr>
          <w:rFonts w:ascii="Tahoma" w:hAnsi="Tahoma" w:cs="Tahoma"/>
          <w:sz w:val="19"/>
          <w:szCs w:val="19"/>
        </w:rPr>
        <w:t>Стороны обязуются в течение срока действия настоящего Договора и в течение 5 (пяти) лет после его прекращения хранить в тайне Конфиденциальную информацию.</w:t>
      </w:r>
    </w:p>
    <w:p w14:paraId="0FE468FF" w14:textId="77777777" w:rsidR="00B721AF" w:rsidRPr="00032A5C" w:rsidRDefault="00B721AF" w:rsidP="0087165B">
      <w:pPr>
        <w:pStyle w:val="Iauiue"/>
        <w:numPr>
          <w:ilvl w:val="1"/>
          <w:numId w:val="37"/>
        </w:numPr>
        <w:snapToGrid w:val="0"/>
        <w:spacing w:before="0" w:after="0"/>
        <w:ind w:left="567" w:firstLine="141"/>
        <w:rPr>
          <w:rFonts w:ascii="Tahoma" w:hAnsi="Tahoma" w:cs="Tahoma"/>
          <w:sz w:val="19"/>
          <w:szCs w:val="19"/>
        </w:rPr>
      </w:pPr>
      <w:r w:rsidRPr="00032A5C">
        <w:rPr>
          <w:rFonts w:ascii="Tahoma" w:hAnsi="Tahoma" w:cs="Tahoma"/>
          <w:sz w:val="19"/>
          <w:szCs w:val="19"/>
        </w:rPr>
        <w:t>Требования п. 13.1. Договора не распространяются на информацию, которая: </w:t>
      </w:r>
    </w:p>
    <w:p w14:paraId="489CAF44" w14:textId="77777777" w:rsidR="00B721AF" w:rsidRPr="00032A5C" w:rsidRDefault="00B721AF" w:rsidP="0087165B">
      <w:pPr>
        <w:pStyle w:val="Iauiue"/>
        <w:numPr>
          <w:ilvl w:val="2"/>
          <w:numId w:val="37"/>
        </w:numPr>
        <w:snapToGrid w:val="0"/>
        <w:spacing w:before="0" w:after="0"/>
        <w:ind w:left="567" w:firstLine="141"/>
        <w:rPr>
          <w:rFonts w:ascii="Tahoma" w:hAnsi="Tahoma" w:cs="Tahoma"/>
          <w:sz w:val="19"/>
          <w:szCs w:val="19"/>
        </w:rPr>
      </w:pPr>
      <w:r w:rsidRPr="00032A5C">
        <w:rPr>
          <w:rFonts w:ascii="Tahoma" w:hAnsi="Tahoma" w:cs="Tahoma"/>
          <w:sz w:val="19"/>
          <w:szCs w:val="19"/>
        </w:rPr>
        <w:t xml:space="preserve">на момент разглашения являлась общеизвестной/общедоступной информации во время ее </w:t>
      </w:r>
      <w:r w:rsidRPr="00032A5C">
        <w:rPr>
          <w:rFonts w:ascii="Tahoma" w:hAnsi="Tahoma" w:cs="Tahoma"/>
          <w:sz w:val="19"/>
          <w:szCs w:val="19"/>
        </w:rPr>
        <w:lastRenderedPageBreak/>
        <w:t>получения; </w:t>
      </w:r>
    </w:p>
    <w:p w14:paraId="3DFC991F" w14:textId="77777777" w:rsidR="00B721AF" w:rsidRPr="00032A5C" w:rsidRDefault="00B721AF" w:rsidP="0087165B">
      <w:pPr>
        <w:pStyle w:val="Iauiue"/>
        <w:numPr>
          <w:ilvl w:val="2"/>
          <w:numId w:val="37"/>
        </w:numPr>
        <w:snapToGrid w:val="0"/>
        <w:spacing w:before="0" w:after="0"/>
        <w:ind w:left="567" w:firstLine="141"/>
        <w:rPr>
          <w:rFonts w:ascii="Tahoma" w:hAnsi="Tahoma" w:cs="Tahoma"/>
          <w:sz w:val="19"/>
          <w:szCs w:val="19"/>
        </w:rPr>
      </w:pPr>
      <w:r w:rsidRPr="00032A5C">
        <w:rPr>
          <w:rFonts w:ascii="Tahoma" w:hAnsi="Tahoma" w:cs="Tahoma"/>
          <w:sz w:val="19"/>
          <w:szCs w:val="19"/>
        </w:rPr>
        <w:t>была получена в любое время из другого источника без каких-либо ограничений относительно ее распространения или использования;  </w:t>
      </w:r>
    </w:p>
    <w:p w14:paraId="1E8B16CD" w14:textId="77777777" w:rsidR="00B721AF" w:rsidRPr="00032A5C" w:rsidRDefault="00B721AF" w:rsidP="0087165B">
      <w:pPr>
        <w:pStyle w:val="Iauiue"/>
        <w:numPr>
          <w:ilvl w:val="2"/>
          <w:numId w:val="37"/>
        </w:numPr>
        <w:snapToGrid w:val="0"/>
        <w:spacing w:before="0" w:after="0"/>
        <w:ind w:left="567" w:firstLine="141"/>
        <w:rPr>
          <w:rFonts w:ascii="Tahoma" w:hAnsi="Tahoma" w:cs="Tahoma"/>
          <w:sz w:val="19"/>
          <w:szCs w:val="19"/>
        </w:rPr>
      </w:pPr>
      <w:r w:rsidRPr="00032A5C">
        <w:rPr>
          <w:rFonts w:ascii="Tahoma" w:hAnsi="Tahoma" w:cs="Tahoma"/>
          <w:sz w:val="19"/>
          <w:szCs w:val="19"/>
        </w:rPr>
        <w:t>была известна Получающей стороне или находилась в ее распоряжении до ее получения;</w:t>
      </w:r>
    </w:p>
    <w:p w14:paraId="58F67676" w14:textId="77777777" w:rsidR="00B721AF" w:rsidRPr="00032A5C" w:rsidRDefault="00B721AF" w:rsidP="0087165B">
      <w:pPr>
        <w:pStyle w:val="Iauiue"/>
        <w:numPr>
          <w:ilvl w:val="2"/>
          <w:numId w:val="37"/>
        </w:numPr>
        <w:snapToGrid w:val="0"/>
        <w:spacing w:before="0" w:after="0"/>
        <w:ind w:left="567" w:firstLine="141"/>
        <w:rPr>
          <w:rFonts w:ascii="Tahoma" w:hAnsi="Tahoma" w:cs="Tahoma"/>
          <w:sz w:val="19"/>
          <w:szCs w:val="19"/>
        </w:rPr>
      </w:pPr>
      <w:r w:rsidRPr="00032A5C">
        <w:rPr>
          <w:rFonts w:ascii="Tahoma" w:hAnsi="Tahoma" w:cs="Tahoma"/>
          <w:sz w:val="19"/>
          <w:szCs w:val="19"/>
        </w:rPr>
        <w:t xml:space="preserve">подлежит разглашению в соответствии с требованием и/или предписанием соответствующего государственного органа на основании законодательства. </w:t>
      </w:r>
    </w:p>
    <w:p w14:paraId="022B6B5B" w14:textId="77777777" w:rsidR="00B721AF" w:rsidRPr="00032A5C" w:rsidRDefault="00B721AF" w:rsidP="0087165B">
      <w:pPr>
        <w:spacing w:after="0"/>
        <w:ind w:left="567" w:firstLine="141"/>
        <w:jc w:val="both"/>
        <w:rPr>
          <w:rFonts w:ascii="Tahoma" w:hAnsi="Tahoma" w:cs="Tahoma"/>
          <w:sz w:val="19"/>
          <w:szCs w:val="19"/>
        </w:rPr>
      </w:pPr>
    </w:p>
    <w:p w14:paraId="56C23768" w14:textId="77777777" w:rsidR="00B721AF" w:rsidRPr="00032A5C" w:rsidRDefault="00B721AF" w:rsidP="0087165B">
      <w:pPr>
        <w:pStyle w:val="a3"/>
        <w:numPr>
          <w:ilvl w:val="0"/>
          <w:numId w:val="37"/>
        </w:numPr>
        <w:spacing w:line="276" w:lineRule="auto"/>
        <w:ind w:left="567" w:firstLine="141"/>
        <w:contextualSpacing/>
        <w:jc w:val="center"/>
        <w:rPr>
          <w:rFonts w:ascii="Tahoma" w:hAnsi="Tahoma" w:cs="Tahoma"/>
          <w:b/>
          <w:sz w:val="19"/>
          <w:szCs w:val="19"/>
        </w:rPr>
      </w:pPr>
      <w:r w:rsidRPr="00032A5C">
        <w:rPr>
          <w:rFonts w:ascii="Tahoma" w:hAnsi="Tahoma" w:cs="Tahoma"/>
          <w:b/>
          <w:sz w:val="19"/>
          <w:szCs w:val="19"/>
        </w:rPr>
        <w:t>ЗАКЛЮЧИТЕЛЬНЫЕ ПОЛОЖЕНИЯ</w:t>
      </w:r>
    </w:p>
    <w:p w14:paraId="73D47735" w14:textId="77777777" w:rsidR="00B721AF" w:rsidRPr="00032A5C" w:rsidRDefault="00B721AF" w:rsidP="0087165B">
      <w:pPr>
        <w:spacing w:after="0"/>
        <w:ind w:left="567" w:firstLine="141"/>
        <w:contextualSpacing/>
        <w:rPr>
          <w:rFonts w:ascii="Tahoma" w:hAnsi="Tahoma" w:cs="Tahoma"/>
          <w:sz w:val="19"/>
          <w:szCs w:val="19"/>
        </w:rPr>
      </w:pPr>
      <w:r w:rsidRPr="00032A5C">
        <w:rPr>
          <w:rFonts w:ascii="Tahoma" w:hAnsi="Tahoma" w:cs="Tahoma"/>
          <w:sz w:val="19"/>
          <w:szCs w:val="19"/>
        </w:rPr>
        <w:t>14.1. Настоящий Договор вступает в силу с даты его подписания обеими Сторонами и действует до полного исполнения Сторонами своих обязательств по нему.</w:t>
      </w:r>
    </w:p>
    <w:p w14:paraId="38EE28B6" w14:textId="77777777" w:rsidR="00B721AF" w:rsidRPr="00032A5C" w:rsidRDefault="00B721AF" w:rsidP="0087165B">
      <w:pPr>
        <w:spacing w:after="0"/>
        <w:ind w:left="567" w:firstLine="141"/>
        <w:contextualSpacing/>
        <w:rPr>
          <w:rFonts w:ascii="Tahoma" w:hAnsi="Tahoma" w:cs="Tahoma"/>
          <w:sz w:val="19"/>
          <w:szCs w:val="19"/>
        </w:rPr>
      </w:pPr>
      <w:r w:rsidRPr="00032A5C">
        <w:rPr>
          <w:rFonts w:ascii="Tahoma" w:hAnsi="Tahoma" w:cs="Tahoma"/>
          <w:sz w:val="19"/>
          <w:szCs w:val="19"/>
        </w:rPr>
        <w:t xml:space="preserve">14.2. Изменения и дополнения к настоящему договору действительны только в том случае, если составлены в письменной форме и подписаны обеими сторонами. </w:t>
      </w:r>
    </w:p>
    <w:p w14:paraId="239C9CB8" w14:textId="77777777" w:rsidR="00B721AF" w:rsidRPr="00032A5C" w:rsidRDefault="00B721AF" w:rsidP="0087165B">
      <w:pPr>
        <w:spacing w:after="0"/>
        <w:ind w:left="567" w:firstLine="141"/>
        <w:contextualSpacing/>
        <w:jc w:val="both"/>
        <w:rPr>
          <w:rFonts w:ascii="Tahoma" w:hAnsi="Tahoma" w:cs="Tahoma"/>
          <w:sz w:val="19"/>
          <w:szCs w:val="19"/>
        </w:rPr>
      </w:pPr>
      <w:r w:rsidRPr="00032A5C">
        <w:rPr>
          <w:rFonts w:ascii="Tahoma" w:hAnsi="Tahoma" w:cs="Tahoma"/>
          <w:sz w:val="19"/>
          <w:szCs w:val="19"/>
        </w:rPr>
        <w:t>14.3. Настоящий Договор составлен в двух экземплярах, по одному экземпляру для каждой стороны, которые имеют одинаковую юридическую силу. Договор, приложения и дополнительные соглашения к нему, а также документы, составленные во исполнение настоящего Договора, могут быть подписаны с использованием факсимильного воспроизведения подписи либо иного аналога собственноручной подписи.</w:t>
      </w:r>
    </w:p>
    <w:p w14:paraId="4A350713" w14:textId="77777777" w:rsidR="00B721AF" w:rsidRPr="00032A5C" w:rsidRDefault="00B721AF" w:rsidP="0087165B">
      <w:pPr>
        <w:spacing w:after="0"/>
        <w:ind w:left="567" w:firstLine="141"/>
        <w:jc w:val="both"/>
        <w:rPr>
          <w:rFonts w:ascii="Tahoma" w:hAnsi="Tahoma" w:cs="Tahoma"/>
          <w:noProof/>
          <w:sz w:val="19"/>
          <w:szCs w:val="19"/>
        </w:rPr>
      </w:pPr>
      <w:r w:rsidRPr="00032A5C">
        <w:rPr>
          <w:rFonts w:ascii="Tahoma" w:hAnsi="Tahoma" w:cs="Tahoma"/>
          <w:noProof/>
          <w:sz w:val="19"/>
          <w:szCs w:val="19"/>
        </w:rPr>
        <w:t>14.4. Ни одна из сторон не может передавать свои права и обязательства по Договору третьим лицам без письменного согласия другой стороны.</w:t>
      </w:r>
    </w:p>
    <w:p w14:paraId="6F5D41A3" w14:textId="77777777" w:rsidR="00B721AF" w:rsidRPr="00032A5C" w:rsidRDefault="00B721AF" w:rsidP="0087165B">
      <w:pPr>
        <w:spacing w:after="0"/>
        <w:ind w:left="567" w:firstLine="141"/>
        <w:jc w:val="both"/>
        <w:rPr>
          <w:rFonts w:ascii="Tahoma" w:hAnsi="Tahoma" w:cs="Tahoma"/>
          <w:noProof/>
          <w:sz w:val="19"/>
          <w:szCs w:val="19"/>
        </w:rPr>
      </w:pPr>
      <w:r w:rsidRPr="00032A5C">
        <w:rPr>
          <w:rFonts w:ascii="Tahoma" w:hAnsi="Tahoma" w:cs="Tahoma"/>
          <w:noProof/>
          <w:sz w:val="19"/>
          <w:szCs w:val="19"/>
        </w:rPr>
        <w:t>14.5. Во всем остальном, что не предусмотрено настоящим Договором, стороны руководствуются действующим законодательством Кыргызской Республики.</w:t>
      </w:r>
    </w:p>
    <w:p w14:paraId="67ABECF8" w14:textId="77777777" w:rsidR="00B721AF" w:rsidRPr="00032A5C" w:rsidRDefault="00B721AF" w:rsidP="0087165B">
      <w:pPr>
        <w:tabs>
          <w:tab w:val="left" w:pos="709"/>
          <w:tab w:val="left" w:pos="851"/>
        </w:tabs>
        <w:spacing w:after="0" w:line="240" w:lineRule="auto"/>
        <w:ind w:left="567" w:firstLine="141"/>
        <w:jc w:val="both"/>
        <w:rPr>
          <w:rFonts w:ascii="Tahoma" w:hAnsi="Tahoma" w:cs="Tahoma"/>
          <w:sz w:val="19"/>
          <w:szCs w:val="19"/>
        </w:rPr>
      </w:pPr>
      <w:r w:rsidRPr="00032A5C">
        <w:rPr>
          <w:rFonts w:ascii="Tahoma" w:hAnsi="Tahoma" w:cs="Tahoma"/>
          <w:sz w:val="19"/>
          <w:szCs w:val="19"/>
        </w:rPr>
        <w:t>14.6. Все уведомления, запросы,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 а в случаях, установленных Договором по следующим адресам:</w:t>
      </w:r>
    </w:p>
    <w:p w14:paraId="49AECF85" w14:textId="77777777" w:rsidR="00B721AF" w:rsidRPr="007411B1" w:rsidRDefault="00B721AF" w:rsidP="0087165B">
      <w:pPr>
        <w:spacing w:after="0" w:line="240" w:lineRule="auto"/>
        <w:ind w:left="567" w:firstLine="141"/>
        <w:contextualSpacing/>
        <w:jc w:val="both"/>
        <w:rPr>
          <w:rFonts w:ascii="Tahoma" w:hAnsi="Tahoma" w:cs="Tahoma"/>
          <w:sz w:val="19"/>
          <w:szCs w:val="19"/>
        </w:rPr>
      </w:pPr>
      <w:r w:rsidRPr="00032A5C">
        <w:rPr>
          <w:rFonts w:ascii="Tahoma" w:hAnsi="Tahoma" w:cs="Tahoma"/>
          <w:b/>
          <w:sz w:val="19"/>
          <w:szCs w:val="19"/>
        </w:rPr>
        <w:t>А. Контактное лицо от Покупателя:</w:t>
      </w:r>
      <w:r w:rsidRPr="00032A5C">
        <w:rPr>
          <w:rFonts w:ascii="Tahoma" w:hAnsi="Tahoma" w:cs="Tahoma"/>
          <w:sz w:val="19"/>
          <w:szCs w:val="19"/>
        </w:rPr>
        <w:t xml:space="preserve"> - </w:t>
      </w:r>
    </w:p>
    <w:p w14:paraId="525BEA98" w14:textId="77777777" w:rsidR="00B721AF" w:rsidRPr="007411B1" w:rsidRDefault="00B721AF" w:rsidP="0087165B">
      <w:pPr>
        <w:spacing w:after="0" w:line="240" w:lineRule="auto"/>
        <w:ind w:left="567" w:firstLine="141"/>
        <w:contextualSpacing/>
        <w:rPr>
          <w:rFonts w:ascii="Tahoma" w:hAnsi="Tahoma" w:cs="Tahoma"/>
          <w:sz w:val="19"/>
          <w:szCs w:val="19"/>
        </w:rPr>
      </w:pPr>
      <w:r w:rsidRPr="00032A5C">
        <w:rPr>
          <w:rFonts w:ascii="Tahoma" w:hAnsi="Tahoma" w:cs="Tahoma"/>
          <w:b/>
          <w:sz w:val="19"/>
          <w:szCs w:val="19"/>
        </w:rPr>
        <w:t>Б. Контактное лицо от Поставщика</w:t>
      </w:r>
      <w:r w:rsidRPr="00032A5C">
        <w:rPr>
          <w:rFonts w:ascii="Tahoma" w:hAnsi="Tahoma" w:cs="Tahoma"/>
          <w:sz w:val="19"/>
          <w:szCs w:val="19"/>
        </w:rPr>
        <w:t xml:space="preserve">: - </w:t>
      </w:r>
    </w:p>
    <w:p w14:paraId="2B43BBC9" w14:textId="77777777" w:rsidR="00B721AF" w:rsidRPr="00032A5C" w:rsidRDefault="00B721AF" w:rsidP="0087165B">
      <w:pPr>
        <w:pStyle w:val="a3"/>
        <w:tabs>
          <w:tab w:val="left" w:pos="709"/>
        </w:tabs>
        <w:ind w:left="567" w:firstLine="141"/>
        <w:jc w:val="both"/>
        <w:rPr>
          <w:rFonts w:ascii="Tahoma" w:hAnsi="Tahoma" w:cs="Tahoma"/>
          <w:sz w:val="19"/>
          <w:szCs w:val="19"/>
        </w:rPr>
      </w:pPr>
      <w:r w:rsidRPr="00032A5C">
        <w:rPr>
          <w:rFonts w:ascii="Tahoma" w:hAnsi="Tahoma" w:cs="Tahoma"/>
          <w:sz w:val="19"/>
          <w:szCs w:val="19"/>
        </w:rPr>
        <w:t>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6087DD71" w14:textId="77777777" w:rsidR="00B721AF" w:rsidRPr="00032A5C" w:rsidRDefault="00B721AF" w:rsidP="0087165B">
      <w:pPr>
        <w:pStyle w:val="a3"/>
        <w:tabs>
          <w:tab w:val="left" w:pos="709"/>
        </w:tabs>
        <w:ind w:left="567" w:firstLine="141"/>
        <w:jc w:val="both"/>
        <w:rPr>
          <w:rFonts w:ascii="Tahoma" w:hAnsi="Tahoma" w:cs="Tahoma"/>
          <w:sz w:val="19"/>
          <w:szCs w:val="19"/>
        </w:rPr>
      </w:pPr>
      <w:r w:rsidRPr="00032A5C">
        <w:rPr>
          <w:rFonts w:ascii="Tahoma" w:hAnsi="Tahoma" w:cs="Tahoma"/>
          <w:sz w:val="19"/>
          <w:szCs w:val="19"/>
        </w:rPr>
        <w:t xml:space="preserve">14.7. Все указанные в Договоре приложения являются его неотъемлемой частью. </w:t>
      </w:r>
    </w:p>
    <w:p w14:paraId="57472692" w14:textId="77777777" w:rsidR="00B721AF" w:rsidRPr="00032A5C" w:rsidRDefault="00B721AF" w:rsidP="0087165B">
      <w:pPr>
        <w:spacing w:after="0" w:line="240" w:lineRule="auto"/>
        <w:ind w:left="567" w:firstLine="141"/>
        <w:contextualSpacing/>
        <w:rPr>
          <w:rFonts w:ascii="Tahoma" w:hAnsi="Tahoma" w:cs="Tahoma"/>
          <w:sz w:val="19"/>
          <w:szCs w:val="19"/>
        </w:rPr>
      </w:pPr>
      <w:r w:rsidRPr="00032A5C">
        <w:rPr>
          <w:rFonts w:ascii="Tahoma" w:hAnsi="Tahoma" w:cs="Tahoma"/>
          <w:sz w:val="19"/>
          <w:szCs w:val="19"/>
        </w:rPr>
        <w:t>14.8. Уведомление считается совершенными надлежащим образом и в соответствии с условиями настоящего Договора с момента отправления такого уведомления, если это неоспоримо засвидетельствовано соответствующей квитанцией о почтовом отправлении, а в случае доставки курьером – при получении, которое неоспоримо удостоверяется подписью о получении.</w:t>
      </w:r>
    </w:p>
    <w:p w14:paraId="5F9F85CE" w14:textId="77777777" w:rsidR="00B721AF" w:rsidRPr="00032A5C" w:rsidRDefault="00B721AF" w:rsidP="0087165B">
      <w:pPr>
        <w:spacing w:after="0" w:line="240" w:lineRule="auto"/>
        <w:ind w:left="567" w:firstLine="141"/>
        <w:contextualSpacing/>
        <w:rPr>
          <w:rFonts w:ascii="Tahoma" w:hAnsi="Tahoma" w:cs="Tahoma"/>
          <w:color w:val="0000FF"/>
          <w:sz w:val="19"/>
          <w:szCs w:val="19"/>
          <w:u w:val="single"/>
        </w:rPr>
      </w:pPr>
    </w:p>
    <w:p w14:paraId="05DD16B7" w14:textId="77777777" w:rsidR="00B721AF" w:rsidRPr="00032A5C" w:rsidRDefault="00B721AF" w:rsidP="0087165B">
      <w:pPr>
        <w:pStyle w:val="22"/>
        <w:tabs>
          <w:tab w:val="left" w:pos="360"/>
        </w:tabs>
        <w:ind w:firstLine="141"/>
        <w:jc w:val="center"/>
        <w:rPr>
          <w:rFonts w:ascii="Tahoma" w:eastAsiaTheme="minorEastAsia" w:hAnsi="Tahoma" w:cs="Tahoma"/>
          <w:b/>
          <w:sz w:val="19"/>
          <w:szCs w:val="19"/>
          <w:lang w:val="ru-RU"/>
        </w:rPr>
      </w:pPr>
      <w:r w:rsidRPr="00032A5C">
        <w:rPr>
          <w:rFonts w:ascii="Tahoma" w:hAnsi="Tahoma" w:cs="Tahoma"/>
          <w:b/>
          <w:noProof/>
          <w:sz w:val="19"/>
          <w:szCs w:val="19"/>
          <w:lang w:val="ru-RU"/>
        </w:rPr>
        <w:t>15.</w:t>
      </w:r>
      <w:r w:rsidRPr="00032A5C">
        <w:rPr>
          <w:rFonts w:ascii="Tahoma" w:eastAsiaTheme="minorEastAsia" w:hAnsi="Tahoma" w:cs="Tahoma"/>
          <w:b/>
          <w:sz w:val="19"/>
          <w:szCs w:val="19"/>
          <w:lang w:val="ru-RU"/>
        </w:rPr>
        <w:t>ЮРИДИЧЕСКИЕ АДРЕСА И РЕКВИЗИТЫ СТОРОН</w:t>
      </w:r>
    </w:p>
    <w:tbl>
      <w:tblPr>
        <w:tblpPr w:leftFromText="180" w:rightFromText="180" w:vertAnchor="text" w:horzAnchor="margin" w:tblpY="93"/>
        <w:tblW w:w="0" w:type="auto"/>
        <w:tblLook w:val="04A0" w:firstRow="1" w:lastRow="0" w:firstColumn="1" w:lastColumn="0" w:noHBand="0" w:noVBand="1"/>
      </w:tblPr>
      <w:tblGrid>
        <w:gridCol w:w="3510"/>
        <w:gridCol w:w="1985"/>
        <w:gridCol w:w="4075"/>
      </w:tblGrid>
      <w:tr w:rsidR="00B721AF" w:rsidRPr="00032A5C" w14:paraId="75D7F2AD" w14:textId="77777777" w:rsidTr="00682273">
        <w:tc>
          <w:tcPr>
            <w:tcW w:w="3510" w:type="dxa"/>
          </w:tcPr>
          <w:p w14:paraId="0DBD2D05" w14:textId="77777777" w:rsidR="00B721AF" w:rsidRPr="00032A5C" w:rsidRDefault="00B721AF" w:rsidP="0087165B">
            <w:pPr>
              <w:pStyle w:val="Iauiue"/>
              <w:spacing w:before="0" w:after="0"/>
              <w:ind w:left="567" w:firstLine="141"/>
              <w:rPr>
                <w:rFonts w:ascii="Tahoma" w:hAnsi="Tahoma" w:cs="Tahoma"/>
                <w:b/>
                <w:noProof/>
                <w:sz w:val="19"/>
                <w:szCs w:val="19"/>
              </w:rPr>
            </w:pPr>
          </w:p>
          <w:p w14:paraId="76831742" w14:textId="674526AE" w:rsidR="00B721AF" w:rsidRPr="00032A5C" w:rsidRDefault="00B721AF" w:rsidP="0087165B">
            <w:pPr>
              <w:pStyle w:val="Iauiue"/>
              <w:spacing w:before="0" w:after="0"/>
              <w:ind w:left="567" w:firstLine="141"/>
              <w:rPr>
                <w:rFonts w:ascii="Tahoma" w:hAnsi="Tahoma" w:cs="Tahoma"/>
                <w:b/>
                <w:noProof/>
                <w:sz w:val="19"/>
                <w:szCs w:val="19"/>
              </w:rPr>
            </w:pPr>
            <w:r w:rsidRPr="00032A5C">
              <w:rPr>
                <w:rFonts w:ascii="Tahoma" w:hAnsi="Tahoma" w:cs="Tahoma"/>
                <w:b/>
                <w:noProof/>
                <w:sz w:val="19"/>
                <w:szCs w:val="19"/>
              </w:rPr>
              <w:t>Покупатель:</w:t>
            </w:r>
          </w:p>
          <w:p w14:paraId="1E203225" w14:textId="77777777" w:rsidR="00B721AF" w:rsidRPr="00032A5C" w:rsidRDefault="00B721AF" w:rsidP="0087165B">
            <w:pPr>
              <w:spacing w:after="0" w:line="240" w:lineRule="auto"/>
              <w:rPr>
                <w:rFonts w:ascii="Tahoma" w:hAnsi="Tahoma" w:cs="Tahoma"/>
                <w:b/>
                <w:sz w:val="19"/>
                <w:szCs w:val="19"/>
              </w:rPr>
            </w:pPr>
            <w:r w:rsidRPr="00032A5C">
              <w:rPr>
                <w:rFonts w:ascii="Tahoma" w:hAnsi="Tahoma" w:cs="Tahoma"/>
                <w:b/>
                <w:sz w:val="19"/>
                <w:szCs w:val="19"/>
              </w:rPr>
              <w:t>ЗАО "Альфа Телеком"</w:t>
            </w:r>
          </w:p>
          <w:p w14:paraId="54306FF6" w14:textId="57508D3B"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 xml:space="preserve">Адрес: </w:t>
            </w:r>
            <w:proofErr w:type="spellStart"/>
            <w:r w:rsidRPr="00032A5C">
              <w:rPr>
                <w:rFonts w:ascii="Tahoma" w:hAnsi="Tahoma" w:cs="Tahoma"/>
                <w:sz w:val="19"/>
                <w:szCs w:val="19"/>
              </w:rPr>
              <w:t>Кыргызская</w:t>
            </w:r>
            <w:proofErr w:type="spellEnd"/>
            <w:r w:rsidRPr="00032A5C">
              <w:rPr>
                <w:rFonts w:ascii="Tahoma" w:hAnsi="Tahoma" w:cs="Tahoma"/>
                <w:sz w:val="19"/>
                <w:szCs w:val="19"/>
              </w:rPr>
              <w:t xml:space="preserve"> Республика,</w:t>
            </w:r>
          </w:p>
          <w:p w14:paraId="614404E2"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 xml:space="preserve">г. Бишкек, ул. </w:t>
            </w:r>
            <w:proofErr w:type="spellStart"/>
            <w:r w:rsidRPr="00032A5C">
              <w:rPr>
                <w:rFonts w:ascii="Tahoma" w:hAnsi="Tahoma" w:cs="Tahoma"/>
                <w:sz w:val="19"/>
                <w:szCs w:val="19"/>
              </w:rPr>
              <w:t>Суюмбаева</w:t>
            </w:r>
            <w:proofErr w:type="spellEnd"/>
            <w:r w:rsidRPr="00032A5C">
              <w:rPr>
                <w:rFonts w:ascii="Tahoma" w:hAnsi="Tahoma" w:cs="Tahoma"/>
                <w:sz w:val="19"/>
                <w:szCs w:val="19"/>
              </w:rPr>
              <w:t>, 123</w:t>
            </w:r>
          </w:p>
          <w:p w14:paraId="097C4E1D"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БИК 109018</w:t>
            </w:r>
          </w:p>
          <w:p w14:paraId="00CD5341"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ИНН: 00406200910056</w:t>
            </w:r>
          </w:p>
          <w:p w14:paraId="5FFF983D"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Р/с: 1091820182530113</w:t>
            </w:r>
          </w:p>
          <w:p w14:paraId="6B803BC4"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ОАО "</w:t>
            </w:r>
            <w:proofErr w:type="spellStart"/>
            <w:r w:rsidRPr="00032A5C">
              <w:rPr>
                <w:rFonts w:ascii="Tahoma" w:hAnsi="Tahoma" w:cs="Tahoma"/>
                <w:sz w:val="19"/>
                <w:szCs w:val="19"/>
              </w:rPr>
              <w:t>Оптима</w:t>
            </w:r>
            <w:proofErr w:type="spellEnd"/>
            <w:r w:rsidRPr="00032A5C">
              <w:rPr>
                <w:rFonts w:ascii="Tahoma" w:hAnsi="Tahoma" w:cs="Tahoma"/>
                <w:sz w:val="19"/>
                <w:szCs w:val="19"/>
              </w:rPr>
              <w:t xml:space="preserve"> Банк"</w:t>
            </w:r>
          </w:p>
          <w:p w14:paraId="3181D12E" w14:textId="77777777" w:rsidR="00B721AF" w:rsidRPr="00032A5C" w:rsidRDefault="00B721AF" w:rsidP="0087165B">
            <w:pPr>
              <w:spacing w:after="0" w:line="240" w:lineRule="auto"/>
              <w:rPr>
                <w:rFonts w:ascii="Tahoma" w:hAnsi="Tahoma" w:cs="Tahoma"/>
                <w:b/>
                <w:sz w:val="19"/>
                <w:szCs w:val="19"/>
              </w:rPr>
            </w:pPr>
            <w:r w:rsidRPr="00032A5C">
              <w:rPr>
                <w:rFonts w:ascii="Tahoma" w:hAnsi="Tahoma" w:cs="Tahoma"/>
                <w:b/>
                <w:sz w:val="19"/>
                <w:szCs w:val="19"/>
              </w:rPr>
              <w:t>Реквизиты для ГОИД:</w:t>
            </w:r>
          </w:p>
          <w:p w14:paraId="5C4298AB"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Банк: ОАО «</w:t>
            </w:r>
            <w:proofErr w:type="spellStart"/>
            <w:r w:rsidRPr="00032A5C">
              <w:rPr>
                <w:rFonts w:ascii="Tahoma" w:hAnsi="Tahoma" w:cs="Tahoma"/>
                <w:sz w:val="19"/>
                <w:szCs w:val="19"/>
              </w:rPr>
              <w:t>Айыл</w:t>
            </w:r>
            <w:proofErr w:type="spellEnd"/>
            <w:r w:rsidRPr="00032A5C">
              <w:rPr>
                <w:rFonts w:ascii="Tahoma" w:hAnsi="Tahoma" w:cs="Tahoma"/>
                <w:sz w:val="19"/>
                <w:szCs w:val="19"/>
              </w:rPr>
              <w:t xml:space="preserve"> Банк»</w:t>
            </w:r>
          </w:p>
          <w:p w14:paraId="01E7B27D"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Получатель: ЗАО «Альфа Телеком»</w:t>
            </w:r>
          </w:p>
          <w:p w14:paraId="30B71B23"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Счет № 1350100027537623</w:t>
            </w:r>
          </w:p>
          <w:p w14:paraId="7B98CA42"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БИК: 135001</w:t>
            </w:r>
          </w:p>
          <w:p w14:paraId="2F942DD4" w14:textId="77777777" w:rsidR="00B721AF" w:rsidRPr="00032A5C" w:rsidRDefault="00B721AF" w:rsidP="0087165B">
            <w:pPr>
              <w:spacing w:after="0" w:line="240" w:lineRule="auto"/>
              <w:rPr>
                <w:rFonts w:ascii="Tahoma" w:hAnsi="Tahoma" w:cs="Tahoma"/>
                <w:sz w:val="19"/>
                <w:szCs w:val="19"/>
              </w:rPr>
            </w:pPr>
            <w:r w:rsidRPr="00032A5C">
              <w:rPr>
                <w:rFonts w:ascii="Tahoma" w:hAnsi="Tahoma" w:cs="Tahoma"/>
                <w:sz w:val="19"/>
                <w:szCs w:val="19"/>
              </w:rPr>
              <w:t>Назначение платежа: за ГОИД по конкурсу АКБ</w:t>
            </w:r>
            <w:r>
              <w:rPr>
                <w:rFonts w:ascii="Tahoma" w:hAnsi="Tahoma" w:cs="Tahoma"/>
                <w:sz w:val="19"/>
                <w:szCs w:val="19"/>
              </w:rPr>
              <w:t xml:space="preserve"> </w:t>
            </w:r>
          </w:p>
          <w:p w14:paraId="62AEEE90" w14:textId="77777777" w:rsidR="00B721AF" w:rsidRPr="00032A5C" w:rsidRDefault="00B721AF" w:rsidP="0087165B">
            <w:pPr>
              <w:spacing w:after="0" w:line="240" w:lineRule="auto"/>
              <w:ind w:left="567" w:firstLine="141"/>
              <w:rPr>
                <w:rFonts w:ascii="Tahoma" w:hAnsi="Tahoma" w:cs="Tahoma"/>
                <w:b/>
                <w:sz w:val="19"/>
                <w:szCs w:val="19"/>
              </w:rPr>
            </w:pPr>
          </w:p>
          <w:p w14:paraId="6C02EE44" w14:textId="77777777" w:rsidR="00B721AF" w:rsidRPr="00032A5C" w:rsidRDefault="00B721AF" w:rsidP="0087165B">
            <w:pPr>
              <w:spacing w:after="0" w:line="240" w:lineRule="auto"/>
              <w:rPr>
                <w:rFonts w:ascii="Tahoma" w:hAnsi="Tahoma" w:cs="Tahoma"/>
                <w:b/>
                <w:sz w:val="19"/>
                <w:szCs w:val="19"/>
              </w:rPr>
            </w:pPr>
            <w:r w:rsidRPr="00032A5C">
              <w:rPr>
                <w:rFonts w:ascii="Tahoma" w:hAnsi="Tahoma" w:cs="Tahoma"/>
                <w:b/>
                <w:sz w:val="19"/>
                <w:szCs w:val="19"/>
              </w:rPr>
              <w:t>Генеральный директор</w:t>
            </w:r>
          </w:p>
          <w:p w14:paraId="477B8C61" w14:textId="77777777" w:rsidR="00B721AF" w:rsidRPr="00032A5C" w:rsidRDefault="00B721AF" w:rsidP="0087165B">
            <w:pPr>
              <w:spacing w:after="0" w:line="240" w:lineRule="auto"/>
              <w:ind w:left="567" w:firstLine="141"/>
              <w:rPr>
                <w:rFonts w:ascii="Tahoma" w:hAnsi="Tahoma" w:cs="Tahoma"/>
                <w:b/>
                <w:sz w:val="19"/>
                <w:szCs w:val="19"/>
              </w:rPr>
            </w:pPr>
            <w:proofErr w:type="spellStart"/>
            <w:r w:rsidRPr="00032A5C">
              <w:rPr>
                <w:rFonts w:ascii="Tahoma" w:hAnsi="Tahoma" w:cs="Tahoma"/>
                <w:b/>
                <w:sz w:val="19"/>
                <w:szCs w:val="19"/>
              </w:rPr>
              <w:t>Мамытов</w:t>
            </w:r>
            <w:proofErr w:type="spellEnd"/>
            <w:r w:rsidRPr="00032A5C">
              <w:rPr>
                <w:rFonts w:ascii="Tahoma" w:hAnsi="Tahoma" w:cs="Tahoma"/>
                <w:b/>
                <w:sz w:val="19"/>
                <w:szCs w:val="19"/>
              </w:rPr>
              <w:t xml:space="preserve"> Н.Т.</w:t>
            </w:r>
          </w:p>
          <w:p w14:paraId="69C551CF" w14:textId="77777777" w:rsidR="00B721AF" w:rsidRPr="00032A5C" w:rsidRDefault="00B721AF" w:rsidP="0087165B">
            <w:pPr>
              <w:spacing w:after="0" w:line="240" w:lineRule="auto"/>
              <w:ind w:left="567" w:firstLine="141"/>
              <w:rPr>
                <w:rFonts w:ascii="Tahoma" w:hAnsi="Tahoma" w:cs="Tahoma"/>
                <w:b/>
                <w:sz w:val="19"/>
                <w:szCs w:val="19"/>
              </w:rPr>
            </w:pPr>
            <w:r w:rsidRPr="00032A5C">
              <w:rPr>
                <w:rFonts w:ascii="Tahoma" w:hAnsi="Tahoma" w:cs="Tahoma"/>
                <w:sz w:val="19"/>
                <w:szCs w:val="19"/>
              </w:rPr>
              <w:t xml:space="preserve">                        __________________М.П.</w:t>
            </w:r>
          </w:p>
        </w:tc>
        <w:tc>
          <w:tcPr>
            <w:tcW w:w="1985" w:type="dxa"/>
          </w:tcPr>
          <w:p w14:paraId="51E0539B" w14:textId="77777777" w:rsidR="00B721AF" w:rsidRPr="00032A5C" w:rsidRDefault="00B721AF" w:rsidP="0087165B">
            <w:pPr>
              <w:pStyle w:val="Iauiue"/>
              <w:ind w:left="567" w:firstLine="141"/>
              <w:jc w:val="both"/>
              <w:rPr>
                <w:rFonts w:ascii="Tahoma" w:hAnsi="Tahoma" w:cs="Tahoma"/>
                <w:b/>
                <w:noProof/>
                <w:sz w:val="19"/>
                <w:szCs w:val="19"/>
              </w:rPr>
            </w:pPr>
          </w:p>
        </w:tc>
        <w:tc>
          <w:tcPr>
            <w:tcW w:w="4075" w:type="dxa"/>
          </w:tcPr>
          <w:p w14:paraId="25F4403F" w14:textId="77777777" w:rsidR="00B721AF" w:rsidRPr="00032A5C" w:rsidRDefault="00B721AF" w:rsidP="0087165B">
            <w:pPr>
              <w:pStyle w:val="Iauiue"/>
              <w:spacing w:before="0" w:after="0"/>
              <w:ind w:left="567" w:firstLine="141"/>
              <w:jc w:val="both"/>
              <w:rPr>
                <w:rFonts w:ascii="Tahoma" w:hAnsi="Tahoma" w:cs="Tahoma"/>
                <w:b/>
                <w:noProof/>
                <w:sz w:val="19"/>
                <w:szCs w:val="19"/>
              </w:rPr>
            </w:pPr>
          </w:p>
          <w:p w14:paraId="265169AF" w14:textId="77777777" w:rsidR="00B721AF" w:rsidRPr="00032A5C" w:rsidRDefault="00B721AF" w:rsidP="0087165B">
            <w:pPr>
              <w:pStyle w:val="Iauiue"/>
              <w:spacing w:before="0" w:after="0"/>
              <w:ind w:left="567" w:firstLine="141"/>
              <w:rPr>
                <w:rFonts w:ascii="Tahoma" w:hAnsi="Tahoma" w:cs="Tahoma"/>
                <w:b/>
                <w:noProof/>
                <w:sz w:val="19"/>
                <w:szCs w:val="19"/>
              </w:rPr>
            </w:pPr>
            <w:r w:rsidRPr="00032A5C">
              <w:rPr>
                <w:rFonts w:ascii="Tahoma" w:hAnsi="Tahoma" w:cs="Tahoma"/>
                <w:b/>
                <w:noProof/>
                <w:sz w:val="19"/>
                <w:szCs w:val="19"/>
              </w:rPr>
              <w:t>Поставщик:</w:t>
            </w:r>
          </w:p>
          <w:p w14:paraId="1C502C47" w14:textId="77777777" w:rsidR="00B721AF" w:rsidRPr="00032A5C" w:rsidRDefault="00B721AF" w:rsidP="0087165B">
            <w:pPr>
              <w:pStyle w:val="Iauiue"/>
              <w:spacing w:before="0" w:after="0"/>
              <w:ind w:left="567" w:firstLine="141"/>
              <w:rPr>
                <w:rFonts w:ascii="Tahoma" w:hAnsi="Tahoma" w:cs="Tahoma"/>
                <w:b/>
                <w:noProof/>
                <w:sz w:val="19"/>
                <w:szCs w:val="19"/>
              </w:rPr>
            </w:pPr>
          </w:p>
          <w:p w14:paraId="4ABF6121" w14:textId="77777777" w:rsidR="00B721AF" w:rsidRPr="00032A5C" w:rsidRDefault="00B721AF" w:rsidP="0087165B">
            <w:pPr>
              <w:spacing w:after="0" w:line="240" w:lineRule="auto"/>
              <w:ind w:left="567" w:firstLine="141"/>
              <w:rPr>
                <w:rFonts w:ascii="Tahoma" w:hAnsi="Tahoma" w:cs="Tahoma"/>
                <w:b/>
                <w:sz w:val="19"/>
                <w:szCs w:val="19"/>
              </w:rPr>
            </w:pPr>
            <w:r>
              <w:rPr>
                <w:rFonts w:ascii="Tahoma" w:hAnsi="Tahoma" w:cs="Tahoma"/>
                <w:b/>
                <w:sz w:val="19"/>
                <w:szCs w:val="19"/>
              </w:rPr>
              <w:t>____________________</w:t>
            </w:r>
          </w:p>
          <w:p w14:paraId="2AFE17D1" w14:textId="77777777" w:rsidR="00B721AF" w:rsidRPr="00032A5C" w:rsidRDefault="00B721AF" w:rsidP="0087165B">
            <w:pPr>
              <w:spacing w:after="0" w:line="240" w:lineRule="auto"/>
              <w:ind w:left="567" w:firstLine="141"/>
              <w:rPr>
                <w:rFonts w:ascii="Tahoma" w:hAnsi="Tahoma" w:cs="Tahoma"/>
                <w:sz w:val="19"/>
                <w:szCs w:val="19"/>
              </w:rPr>
            </w:pPr>
            <w:r w:rsidRPr="00032A5C">
              <w:rPr>
                <w:rFonts w:ascii="Tahoma" w:hAnsi="Tahoma" w:cs="Tahoma"/>
                <w:sz w:val="19"/>
                <w:szCs w:val="19"/>
              </w:rPr>
              <w:t xml:space="preserve">Адрес: </w:t>
            </w:r>
            <w:proofErr w:type="spellStart"/>
            <w:r w:rsidRPr="00032A5C">
              <w:rPr>
                <w:rFonts w:ascii="Tahoma" w:hAnsi="Tahoma" w:cs="Tahoma"/>
                <w:sz w:val="19"/>
                <w:szCs w:val="19"/>
              </w:rPr>
              <w:t>Кыргызская</w:t>
            </w:r>
            <w:proofErr w:type="spellEnd"/>
            <w:r w:rsidRPr="00032A5C">
              <w:rPr>
                <w:rFonts w:ascii="Tahoma" w:hAnsi="Tahoma" w:cs="Tahoma"/>
                <w:sz w:val="19"/>
                <w:szCs w:val="19"/>
              </w:rPr>
              <w:t xml:space="preserve"> Республика,</w:t>
            </w:r>
          </w:p>
          <w:p w14:paraId="70E464D2" w14:textId="77777777" w:rsidR="00B721AF" w:rsidRPr="00032A5C" w:rsidRDefault="00B721AF" w:rsidP="0087165B">
            <w:pPr>
              <w:spacing w:after="0" w:line="240" w:lineRule="auto"/>
              <w:ind w:left="567" w:firstLine="141"/>
              <w:rPr>
                <w:rFonts w:ascii="Tahoma" w:hAnsi="Tahoma" w:cs="Tahoma"/>
                <w:sz w:val="19"/>
                <w:szCs w:val="19"/>
              </w:rPr>
            </w:pPr>
            <w:r>
              <w:rPr>
                <w:rFonts w:ascii="Tahoma" w:hAnsi="Tahoma" w:cs="Tahoma"/>
                <w:sz w:val="19"/>
                <w:szCs w:val="19"/>
              </w:rPr>
              <w:t>________________________</w:t>
            </w:r>
          </w:p>
          <w:p w14:paraId="04FCB977" w14:textId="77777777" w:rsidR="00B721AF" w:rsidRPr="00032A5C" w:rsidRDefault="00B721AF" w:rsidP="0087165B">
            <w:pPr>
              <w:spacing w:after="0" w:line="240" w:lineRule="auto"/>
              <w:ind w:left="567" w:firstLine="141"/>
              <w:rPr>
                <w:rFonts w:ascii="Tahoma" w:hAnsi="Tahoma" w:cs="Tahoma"/>
                <w:sz w:val="19"/>
                <w:szCs w:val="19"/>
              </w:rPr>
            </w:pPr>
            <w:r>
              <w:rPr>
                <w:rFonts w:ascii="Tahoma" w:hAnsi="Tahoma" w:cs="Tahoma"/>
                <w:sz w:val="19"/>
                <w:szCs w:val="19"/>
              </w:rPr>
              <w:t>ИНН ____________________</w:t>
            </w:r>
          </w:p>
          <w:p w14:paraId="6E63B05E" w14:textId="77777777" w:rsidR="00B721AF" w:rsidRPr="00032A5C" w:rsidRDefault="00B721AF" w:rsidP="0087165B">
            <w:pPr>
              <w:spacing w:after="0" w:line="240" w:lineRule="auto"/>
              <w:ind w:left="567" w:firstLine="141"/>
              <w:rPr>
                <w:rFonts w:ascii="Tahoma" w:hAnsi="Tahoma" w:cs="Tahoma"/>
                <w:sz w:val="19"/>
                <w:szCs w:val="19"/>
              </w:rPr>
            </w:pPr>
            <w:r>
              <w:rPr>
                <w:rFonts w:ascii="Tahoma" w:hAnsi="Tahoma" w:cs="Tahoma"/>
                <w:sz w:val="19"/>
                <w:szCs w:val="19"/>
              </w:rPr>
              <w:t>ОКПО ___________________</w:t>
            </w:r>
          </w:p>
          <w:p w14:paraId="0171F173" w14:textId="77777777" w:rsidR="00B721AF" w:rsidRPr="00032A5C" w:rsidRDefault="00B721AF" w:rsidP="0087165B">
            <w:pPr>
              <w:spacing w:after="0" w:line="240" w:lineRule="auto"/>
              <w:ind w:left="567" w:firstLine="141"/>
              <w:rPr>
                <w:rFonts w:ascii="Tahoma" w:hAnsi="Tahoma" w:cs="Tahoma"/>
                <w:sz w:val="19"/>
                <w:szCs w:val="19"/>
              </w:rPr>
            </w:pPr>
            <w:r>
              <w:rPr>
                <w:rFonts w:ascii="Tahoma" w:hAnsi="Tahoma" w:cs="Tahoma"/>
                <w:sz w:val="19"/>
                <w:szCs w:val="19"/>
              </w:rPr>
              <w:t>_________________________</w:t>
            </w:r>
          </w:p>
          <w:p w14:paraId="0B488074" w14:textId="77777777" w:rsidR="00B721AF" w:rsidRPr="00032A5C" w:rsidRDefault="00B721AF" w:rsidP="0087165B">
            <w:pPr>
              <w:spacing w:after="0" w:line="240" w:lineRule="auto"/>
              <w:ind w:left="567" w:firstLine="141"/>
              <w:rPr>
                <w:rFonts w:ascii="Tahoma" w:hAnsi="Tahoma" w:cs="Tahoma"/>
                <w:sz w:val="19"/>
                <w:szCs w:val="19"/>
              </w:rPr>
            </w:pPr>
            <w:r>
              <w:rPr>
                <w:rFonts w:ascii="Tahoma" w:hAnsi="Tahoma" w:cs="Tahoma"/>
                <w:sz w:val="19"/>
                <w:szCs w:val="19"/>
              </w:rPr>
              <w:t>Банк_____________________</w:t>
            </w:r>
          </w:p>
          <w:p w14:paraId="7774940A" w14:textId="77777777" w:rsidR="00B721AF" w:rsidRPr="00032A5C" w:rsidRDefault="00B721AF" w:rsidP="0087165B">
            <w:pPr>
              <w:spacing w:after="0" w:line="240" w:lineRule="auto"/>
              <w:ind w:left="567" w:firstLine="141"/>
              <w:rPr>
                <w:rFonts w:ascii="Tahoma" w:hAnsi="Tahoma" w:cs="Tahoma"/>
                <w:sz w:val="19"/>
                <w:szCs w:val="19"/>
              </w:rPr>
            </w:pPr>
            <w:r>
              <w:rPr>
                <w:rFonts w:ascii="Tahoma" w:hAnsi="Tahoma" w:cs="Tahoma"/>
                <w:sz w:val="19"/>
                <w:szCs w:val="19"/>
              </w:rPr>
              <w:t>БИК _____________________</w:t>
            </w:r>
          </w:p>
          <w:p w14:paraId="4E604E49" w14:textId="77777777" w:rsidR="00B721AF" w:rsidRPr="00032A5C" w:rsidRDefault="00B721AF" w:rsidP="0087165B">
            <w:pPr>
              <w:spacing w:after="0" w:line="240" w:lineRule="auto"/>
              <w:ind w:left="567" w:firstLine="141"/>
              <w:rPr>
                <w:rFonts w:ascii="Tahoma" w:hAnsi="Tahoma" w:cs="Tahoma"/>
                <w:sz w:val="19"/>
                <w:szCs w:val="19"/>
              </w:rPr>
            </w:pPr>
            <w:r w:rsidRPr="00032A5C">
              <w:rPr>
                <w:rFonts w:ascii="Tahoma" w:hAnsi="Tahoma" w:cs="Tahoma"/>
                <w:sz w:val="19"/>
                <w:szCs w:val="19"/>
              </w:rPr>
              <w:t xml:space="preserve">Р\с: </w:t>
            </w:r>
            <w:r>
              <w:rPr>
                <w:rFonts w:ascii="Tahoma" w:hAnsi="Tahoma" w:cs="Tahoma"/>
                <w:sz w:val="19"/>
                <w:szCs w:val="19"/>
              </w:rPr>
              <w:t>______________________</w:t>
            </w:r>
          </w:p>
          <w:p w14:paraId="5FA8387C" w14:textId="77777777" w:rsidR="00B721AF" w:rsidRPr="00032A5C" w:rsidRDefault="00B721AF" w:rsidP="0087165B">
            <w:pPr>
              <w:spacing w:after="0" w:line="240" w:lineRule="auto"/>
              <w:ind w:left="567" w:firstLine="141"/>
              <w:rPr>
                <w:rFonts w:ascii="Tahoma" w:hAnsi="Tahoma" w:cs="Tahoma"/>
                <w:sz w:val="19"/>
                <w:szCs w:val="19"/>
              </w:rPr>
            </w:pPr>
          </w:p>
          <w:p w14:paraId="538BD173" w14:textId="77777777" w:rsidR="00B721AF" w:rsidRPr="00032A5C" w:rsidRDefault="00B721AF" w:rsidP="0087165B">
            <w:pPr>
              <w:spacing w:after="0" w:line="240" w:lineRule="auto"/>
              <w:ind w:left="567" w:firstLine="141"/>
              <w:rPr>
                <w:rFonts w:ascii="Tahoma" w:hAnsi="Tahoma" w:cs="Tahoma"/>
                <w:sz w:val="19"/>
                <w:szCs w:val="19"/>
              </w:rPr>
            </w:pPr>
          </w:p>
          <w:p w14:paraId="35EF11E7" w14:textId="77777777" w:rsidR="00B721AF" w:rsidRPr="00032A5C" w:rsidRDefault="00B721AF" w:rsidP="0087165B">
            <w:pPr>
              <w:spacing w:after="0" w:line="240" w:lineRule="auto"/>
              <w:ind w:left="567" w:firstLine="141"/>
              <w:rPr>
                <w:rFonts w:ascii="Tahoma" w:hAnsi="Tahoma" w:cs="Tahoma"/>
                <w:b/>
                <w:sz w:val="19"/>
                <w:szCs w:val="19"/>
              </w:rPr>
            </w:pPr>
          </w:p>
          <w:p w14:paraId="2F8E9EB0" w14:textId="77777777" w:rsidR="00B721AF" w:rsidRPr="00032A5C" w:rsidRDefault="00B721AF" w:rsidP="0087165B">
            <w:pPr>
              <w:spacing w:after="0" w:line="240" w:lineRule="auto"/>
              <w:ind w:left="567" w:firstLine="141"/>
              <w:rPr>
                <w:rFonts w:ascii="Tahoma" w:hAnsi="Tahoma" w:cs="Tahoma"/>
                <w:b/>
                <w:sz w:val="19"/>
                <w:szCs w:val="19"/>
              </w:rPr>
            </w:pPr>
          </w:p>
          <w:p w14:paraId="0D6AA2A1" w14:textId="77777777" w:rsidR="00B721AF" w:rsidRPr="00032A5C" w:rsidRDefault="00B721AF" w:rsidP="0087165B">
            <w:pPr>
              <w:spacing w:after="0" w:line="240" w:lineRule="auto"/>
              <w:ind w:left="567" w:firstLine="141"/>
              <w:rPr>
                <w:rFonts w:ascii="Tahoma" w:hAnsi="Tahoma" w:cs="Tahoma"/>
                <w:b/>
                <w:sz w:val="19"/>
                <w:szCs w:val="19"/>
              </w:rPr>
            </w:pPr>
          </w:p>
          <w:p w14:paraId="4EEDA20D" w14:textId="77777777" w:rsidR="00B721AF" w:rsidRPr="00032A5C" w:rsidRDefault="00B721AF" w:rsidP="0087165B">
            <w:pPr>
              <w:spacing w:after="0" w:line="240" w:lineRule="auto"/>
              <w:ind w:left="567" w:firstLine="141"/>
              <w:rPr>
                <w:rFonts w:ascii="Tahoma" w:hAnsi="Tahoma" w:cs="Tahoma"/>
                <w:b/>
                <w:sz w:val="19"/>
                <w:szCs w:val="19"/>
              </w:rPr>
            </w:pPr>
          </w:p>
          <w:p w14:paraId="0D6EA2F8" w14:textId="77777777" w:rsidR="00B721AF" w:rsidRPr="00032A5C" w:rsidRDefault="00B721AF" w:rsidP="0087165B">
            <w:pPr>
              <w:spacing w:after="0" w:line="240" w:lineRule="auto"/>
              <w:ind w:left="567" w:firstLine="141"/>
              <w:rPr>
                <w:rFonts w:ascii="Tahoma" w:hAnsi="Tahoma" w:cs="Tahoma"/>
                <w:b/>
                <w:sz w:val="19"/>
                <w:szCs w:val="19"/>
              </w:rPr>
            </w:pPr>
          </w:p>
          <w:p w14:paraId="686EBA31" w14:textId="77777777" w:rsidR="00B721AF" w:rsidRPr="00032A5C" w:rsidRDefault="00B721AF" w:rsidP="0087165B">
            <w:pPr>
              <w:spacing w:after="0" w:line="240" w:lineRule="auto"/>
              <w:ind w:left="567" w:firstLine="141"/>
              <w:rPr>
                <w:rFonts w:ascii="Tahoma" w:hAnsi="Tahoma" w:cs="Tahoma"/>
                <w:b/>
                <w:sz w:val="19"/>
                <w:szCs w:val="19"/>
              </w:rPr>
            </w:pPr>
          </w:p>
          <w:p w14:paraId="7AE9C92E" w14:textId="77777777" w:rsidR="00B721AF" w:rsidRPr="00032A5C" w:rsidRDefault="00B721AF" w:rsidP="0087165B">
            <w:pPr>
              <w:pStyle w:val="Iauiue"/>
              <w:spacing w:before="0" w:after="0"/>
              <w:ind w:left="567" w:firstLine="141"/>
              <w:rPr>
                <w:rFonts w:ascii="Tahoma" w:hAnsi="Tahoma" w:cs="Tahoma"/>
                <w:b/>
                <w:noProof/>
                <w:sz w:val="19"/>
                <w:szCs w:val="19"/>
              </w:rPr>
            </w:pPr>
            <w:r w:rsidRPr="00032A5C">
              <w:rPr>
                <w:rFonts w:ascii="Tahoma" w:hAnsi="Tahoma" w:cs="Tahoma"/>
                <w:sz w:val="19"/>
                <w:szCs w:val="19"/>
                <w:lang w:eastAsia="ru-RU"/>
              </w:rPr>
              <w:t xml:space="preserve">                        __________________М.П.</w:t>
            </w:r>
          </w:p>
        </w:tc>
      </w:tr>
    </w:tbl>
    <w:p w14:paraId="7885D88C" w14:textId="77777777" w:rsidR="00B721AF" w:rsidRPr="00032A5C" w:rsidRDefault="00B721AF" w:rsidP="00B721AF">
      <w:pPr>
        <w:pStyle w:val="Iauiue"/>
        <w:spacing w:before="0" w:after="0"/>
        <w:rPr>
          <w:rFonts w:ascii="Tahoma" w:hAnsi="Tahoma" w:cs="Tahoma"/>
          <w:b/>
          <w:i/>
          <w:noProof/>
          <w:sz w:val="19"/>
          <w:szCs w:val="19"/>
        </w:rPr>
      </w:pPr>
    </w:p>
    <w:p w14:paraId="41D15CE2" w14:textId="77777777" w:rsidR="00B721AF" w:rsidRPr="00032A5C" w:rsidRDefault="00B721AF" w:rsidP="00B721AF">
      <w:pPr>
        <w:pStyle w:val="Iauiue"/>
        <w:spacing w:before="0" w:after="0"/>
        <w:ind w:left="-426"/>
        <w:jc w:val="right"/>
        <w:rPr>
          <w:rFonts w:ascii="Tahoma" w:hAnsi="Tahoma" w:cs="Tahoma"/>
          <w:b/>
          <w:i/>
          <w:noProof/>
          <w:sz w:val="19"/>
          <w:szCs w:val="19"/>
        </w:rPr>
      </w:pPr>
    </w:p>
    <w:p w14:paraId="17E524D8" w14:textId="77777777" w:rsidR="00B721AF" w:rsidRPr="00032A5C" w:rsidRDefault="00B721AF" w:rsidP="00B721AF">
      <w:pPr>
        <w:pStyle w:val="Iauiue"/>
        <w:spacing w:before="0" w:after="0"/>
        <w:ind w:left="-426"/>
        <w:jc w:val="right"/>
        <w:rPr>
          <w:rFonts w:ascii="Tahoma" w:hAnsi="Tahoma" w:cs="Tahoma"/>
          <w:b/>
          <w:i/>
          <w:noProof/>
          <w:sz w:val="19"/>
          <w:szCs w:val="19"/>
        </w:rPr>
      </w:pPr>
    </w:p>
    <w:p w14:paraId="4CC324AC" w14:textId="77777777" w:rsidR="00B721AF" w:rsidRPr="00032A5C" w:rsidRDefault="00B721AF" w:rsidP="00B721AF">
      <w:pPr>
        <w:pStyle w:val="Iauiue"/>
        <w:spacing w:before="0" w:after="0"/>
        <w:ind w:left="-426"/>
        <w:jc w:val="right"/>
        <w:rPr>
          <w:rFonts w:ascii="Tahoma" w:hAnsi="Tahoma" w:cs="Tahoma"/>
          <w:b/>
          <w:i/>
          <w:noProof/>
          <w:sz w:val="19"/>
          <w:szCs w:val="19"/>
        </w:rPr>
      </w:pPr>
    </w:p>
    <w:p w14:paraId="7562A8C8" w14:textId="77777777" w:rsidR="00B721AF" w:rsidRPr="00032A5C" w:rsidRDefault="00B721AF" w:rsidP="00B721AF">
      <w:pPr>
        <w:pStyle w:val="Iauiue"/>
        <w:spacing w:before="0" w:after="0"/>
        <w:ind w:left="-426"/>
        <w:jc w:val="right"/>
        <w:rPr>
          <w:rFonts w:ascii="Tahoma" w:hAnsi="Tahoma" w:cs="Tahoma"/>
          <w:b/>
          <w:i/>
          <w:noProof/>
          <w:sz w:val="19"/>
          <w:szCs w:val="19"/>
        </w:rPr>
      </w:pPr>
    </w:p>
    <w:p w14:paraId="64F1F9BD" w14:textId="77777777" w:rsidR="00B721AF" w:rsidRPr="00032A5C" w:rsidRDefault="00B721AF" w:rsidP="00B721AF">
      <w:pPr>
        <w:pStyle w:val="Iauiue"/>
        <w:spacing w:before="0" w:after="0"/>
        <w:ind w:left="-426"/>
        <w:jc w:val="right"/>
        <w:rPr>
          <w:rFonts w:ascii="Tahoma" w:hAnsi="Tahoma" w:cs="Tahoma"/>
          <w:b/>
          <w:i/>
          <w:noProof/>
          <w:sz w:val="19"/>
          <w:szCs w:val="19"/>
        </w:rPr>
      </w:pPr>
    </w:p>
    <w:p w14:paraId="3206B5E1" w14:textId="77777777" w:rsidR="00B721AF" w:rsidRPr="00032A5C" w:rsidRDefault="00B721AF" w:rsidP="00B721AF">
      <w:pPr>
        <w:pStyle w:val="Iauiue"/>
        <w:spacing w:before="0" w:after="0"/>
        <w:ind w:left="-426"/>
        <w:jc w:val="right"/>
        <w:rPr>
          <w:rFonts w:ascii="Tahoma" w:hAnsi="Tahoma" w:cs="Tahoma"/>
          <w:b/>
          <w:i/>
          <w:noProof/>
          <w:sz w:val="19"/>
          <w:szCs w:val="19"/>
        </w:rPr>
      </w:pPr>
    </w:p>
    <w:p w14:paraId="467C59FF" w14:textId="77777777" w:rsidR="00B721AF" w:rsidRPr="00032A5C" w:rsidRDefault="00B721AF" w:rsidP="00B721AF">
      <w:pPr>
        <w:pStyle w:val="Iauiue"/>
        <w:spacing w:before="0" w:after="0"/>
        <w:ind w:left="-426"/>
        <w:jc w:val="right"/>
        <w:rPr>
          <w:rFonts w:ascii="Tahoma" w:hAnsi="Tahoma" w:cs="Tahoma"/>
          <w:b/>
          <w:i/>
          <w:noProof/>
          <w:sz w:val="19"/>
          <w:szCs w:val="19"/>
        </w:rPr>
      </w:pPr>
    </w:p>
    <w:p w14:paraId="2B955CA3" w14:textId="77777777" w:rsidR="00B721AF" w:rsidRPr="00032A5C" w:rsidRDefault="00B721AF" w:rsidP="00B721AF">
      <w:pPr>
        <w:pStyle w:val="Iauiue"/>
        <w:spacing w:before="0" w:after="0"/>
        <w:ind w:left="-426"/>
        <w:jc w:val="right"/>
        <w:rPr>
          <w:rFonts w:ascii="Tahoma" w:hAnsi="Tahoma" w:cs="Tahoma"/>
          <w:b/>
          <w:i/>
          <w:noProof/>
          <w:sz w:val="19"/>
          <w:szCs w:val="19"/>
        </w:rPr>
      </w:pPr>
    </w:p>
    <w:p w14:paraId="1C0F9A41" w14:textId="77777777" w:rsidR="00B721AF" w:rsidRPr="00032A5C" w:rsidRDefault="00B721AF" w:rsidP="00B721AF">
      <w:pPr>
        <w:pStyle w:val="Iauiue"/>
        <w:spacing w:before="0" w:after="0"/>
        <w:ind w:left="-426"/>
        <w:jc w:val="right"/>
        <w:rPr>
          <w:rFonts w:ascii="Tahoma" w:hAnsi="Tahoma" w:cs="Tahoma"/>
          <w:b/>
          <w:i/>
          <w:noProof/>
          <w:sz w:val="19"/>
          <w:szCs w:val="19"/>
        </w:rPr>
      </w:pPr>
    </w:p>
    <w:p w14:paraId="1D9D7C91" w14:textId="77777777" w:rsidR="00B721AF" w:rsidRPr="00032A5C" w:rsidRDefault="00B721AF" w:rsidP="00B721AF">
      <w:pPr>
        <w:pStyle w:val="Iauiue"/>
        <w:spacing w:before="0" w:after="0"/>
        <w:ind w:left="-426"/>
        <w:jc w:val="right"/>
        <w:rPr>
          <w:rFonts w:ascii="Tahoma" w:hAnsi="Tahoma" w:cs="Tahoma"/>
          <w:b/>
          <w:i/>
          <w:noProof/>
          <w:sz w:val="19"/>
          <w:szCs w:val="19"/>
        </w:rPr>
      </w:pPr>
    </w:p>
    <w:p w14:paraId="3DC08F0F" w14:textId="77777777" w:rsidR="00B721AF" w:rsidRPr="00032A5C" w:rsidRDefault="00B721AF" w:rsidP="00B721AF">
      <w:pPr>
        <w:pStyle w:val="Iauiue"/>
        <w:spacing w:before="0" w:after="0"/>
        <w:ind w:left="-426"/>
        <w:jc w:val="right"/>
        <w:rPr>
          <w:rFonts w:ascii="Tahoma" w:hAnsi="Tahoma" w:cs="Tahoma"/>
          <w:b/>
          <w:i/>
          <w:noProof/>
          <w:sz w:val="19"/>
          <w:szCs w:val="19"/>
        </w:rPr>
      </w:pPr>
    </w:p>
    <w:p w14:paraId="1F3CF7C3" w14:textId="77777777" w:rsidR="00B721AF" w:rsidRPr="00032A5C" w:rsidRDefault="00B721AF" w:rsidP="00B721AF">
      <w:pPr>
        <w:pStyle w:val="Iauiue"/>
        <w:spacing w:before="0" w:after="0"/>
        <w:ind w:left="-426"/>
        <w:jc w:val="right"/>
        <w:rPr>
          <w:rFonts w:ascii="Tahoma" w:hAnsi="Tahoma" w:cs="Tahoma"/>
          <w:b/>
          <w:i/>
          <w:noProof/>
          <w:sz w:val="19"/>
          <w:szCs w:val="19"/>
        </w:rPr>
      </w:pPr>
    </w:p>
    <w:p w14:paraId="00F9A7FE" w14:textId="77777777" w:rsidR="00B721AF" w:rsidRPr="00032A5C" w:rsidRDefault="00B721AF" w:rsidP="00B721AF">
      <w:pPr>
        <w:pStyle w:val="Iauiue"/>
        <w:spacing w:before="0" w:after="0"/>
        <w:rPr>
          <w:rFonts w:ascii="Tahoma" w:hAnsi="Tahoma" w:cs="Tahoma"/>
          <w:b/>
          <w:i/>
          <w:noProof/>
          <w:sz w:val="19"/>
          <w:szCs w:val="19"/>
        </w:rPr>
      </w:pPr>
    </w:p>
    <w:p w14:paraId="04AE7EF0" w14:textId="77777777" w:rsidR="00B721AF" w:rsidRPr="00032A5C" w:rsidRDefault="00B721AF" w:rsidP="00B721AF">
      <w:pPr>
        <w:pStyle w:val="Iauiue"/>
        <w:spacing w:before="0" w:after="0"/>
        <w:ind w:left="-426"/>
        <w:jc w:val="right"/>
        <w:rPr>
          <w:rFonts w:ascii="Tahoma" w:hAnsi="Tahoma" w:cs="Tahoma"/>
          <w:b/>
          <w:i/>
          <w:noProof/>
          <w:sz w:val="19"/>
          <w:szCs w:val="19"/>
        </w:rPr>
      </w:pPr>
    </w:p>
    <w:p w14:paraId="3548717D" w14:textId="77777777" w:rsidR="00B721AF" w:rsidRDefault="00B721AF" w:rsidP="00B721AF">
      <w:pPr>
        <w:pStyle w:val="Iauiue"/>
        <w:spacing w:before="0" w:after="0"/>
        <w:ind w:left="-426"/>
        <w:jc w:val="right"/>
        <w:rPr>
          <w:rFonts w:ascii="Tahoma" w:hAnsi="Tahoma" w:cs="Tahoma"/>
          <w:b/>
          <w:i/>
          <w:noProof/>
          <w:sz w:val="19"/>
          <w:szCs w:val="19"/>
        </w:rPr>
      </w:pPr>
    </w:p>
    <w:p w14:paraId="3736A581" w14:textId="77777777" w:rsidR="00B721AF" w:rsidRDefault="00B721AF" w:rsidP="00B721AF">
      <w:pPr>
        <w:pStyle w:val="Iauiue"/>
        <w:spacing w:before="0" w:after="0"/>
        <w:ind w:left="-426"/>
        <w:jc w:val="right"/>
        <w:rPr>
          <w:rFonts w:ascii="Tahoma" w:hAnsi="Tahoma" w:cs="Tahoma"/>
          <w:b/>
          <w:i/>
          <w:noProof/>
          <w:sz w:val="19"/>
          <w:szCs w:val="19"/>
        </w:rPr>
      </w:pPr>
    </w:p>
    <w:p w14:paraId="46781F4A" w14:textId="77777777" w:rsidR="00B721AF" w:rsidRDefault="00B721AF" w:rsidP="00B721AF">
      <w:pPr>
        <w:pStyle w:val="Iauiue"/>
        <w:spacing w:before="0" w:after="0"/>
        <w:ind w:left="-426"/>
        <w:jc w:val="right"/>
        <w:rPr>
          <w:rFonts w:ascii="Tahoma" w:hAnsi="Tahoma" w:cs="Tahoma"/>
          <w:b/>
          <w:i/>
          <w:noProof/>
          <w:sz w:val="19"/>
          <w:szCs w:val="19"/>
        </w:rPr>
      </w:pPr>
    </w:p>
    <w:p w14:paraId="09553EBD" w14:textId="77777777" w:rsidR="00B721AF" w:rsidRDefault="00B721AF" w:rsidP="00B721AF">
      <w:pPr>
        <w:pStyle w:val="Iauiue"/>
        <w:spacing w:before="0" w:after="0"/>
        <w:ind w:left="-426"/>
        <w:jc w:val="right"/>
        <w:rPr>
          <w:rFonts w:ascii="Tahoma" w:hAnsi="Tahoma" w:cs="Tahoma"/>
          <w:b/>
          <w:i/>
          <w:noProof/>
          <w:sz w:val="19"/>
          <w:szCs w:val="19"/>
        </w:rPr>
      </w:pPr>
    </w:p>
    <w:p w14:paraId="26549EDF" w14:textId="77777777" w:rsidR="00B721AF" w:rsidRDefault="00B721AF" w:rsidP="00B721AF">
      <w:pPr>
        <w:pStyle w:val="Iauiue"/>
        <w:spacing w:before="0" w:after="0"/>
        <w:ind w:left="-426"/>
        <w:jc w:val="right"/>
        <w:rPr>
          <w:rFonts w:ascii="Tahoma" w:hAnsi="Tahoma" w:cs="Tahoma"/>
          <w:b/>
          <w:i/>
          <w:noProof/>
          <w:sz w:val="19"/>
          <w:szCs w:val="19"/>
        </w:rPr>
      </w:pPr>
    </w:p>
    <w:p w14:paraId="175F8C0F" w14:textId="77777777" w:rsidR="00B721AF" w:rsidRDefault="00B721AF" w:rsidP="00B721AF">
      <w:pPr>
        <w:pStyle w:val="Iauiue"/>
        <w:spacing w:before="0" w:after="0"/>
        <w:ind w:left="-426"/>
        <w:jc w:val="right"/>
        <w:rPr>
          <w:rFonts w:ascii="Tahoma" w:hAnsi="Tahoma" w:cs="Tahoma"/>
          <w:b/>
          <w:i/>
          <w:noProof/>
          <w:sz w:val="19"/>
          <w:szCs w:val="19"/>
        </w:rPr>
      </w:pPr>
    </w:p>
    <w:p w14:paraId="478CD405" w14:textId="77777777" w:rsidR="00B721AF" w:rsidRDefault="00B721AF" w:rsidP="00B721AF">
      <w:pPr>
        <w:pStyle w:val="Iauiue"/>
        <w:spacing w:before="0" w:after="0"/>
        <w:ind w:left="-426"/>
        <w:jc w:val="right"/>
        <w:rPr>
          <w:rFonts w:ascii="Tahoma" w:hAnsi="Tahoma" w:cs="Tahoma"/>
          <w:b/>
          <w:i/>
          <w:noProof/>
          <w:sz w:val="19"/>
          <w:szCs w:val="19"/>
        </w:rPr>
      </w:pPr>
    </w:p>
    <w:p w14:paraId="00AEA2FB" w14:textId="77777777" w:rsidR="00B721AF" w:rsidRDefault="00B721AF" w:rsidP="00B721AF">
      <w:pPr>
        <w:pStyle w:val="Iauiue"/>
        <w:spacing w:before="0" w:after="0"/>
        <w:ind w:left="-426"/>
        <w:jc w:val="right"/>
        <w:rPr>
          <w:rFonts w:ascii="Tahoma" w:hAnsi="Tahoma" w:cs="Tahoma"/>
          <w:b/>
          <w:i/>
          <w:noProof/>
          <w:sz w:val="19"/>
          <w:szCs w:val="19"/>
        </w:rPr>
      </w:pPr>
    </w:p>
    <w:p w14:paraId="46AF1E85" w14:textId="77777777" w:rsidR="00B721AF" w:rsidRPr="00032A5C" w:rsidRDefault="00B721AF" w:rsidP="00B721AF">
      <w:pPr>
        <w:pStyle w:val="Iauiue"/>
        <w:spacing w:before="0" w:after="0"/>
        <w:ind w:left="-426"/>
        <w:jc w:val="right"/>
        <w:rPr>
          <w:rFonts w:ascii="Tahoma" w:hAnsi="Tahoma" w:cs="Tahoma"/>
          <w:b/>
          <w:i/>
          <w:noProof/>
          <w:sz w:val="19"/>
          <w:szCs w:val="19"/>
        </w:rPr>
      </w:pPr>
      <w:r w:rsidRPr="00032A5C">
        <w:rPr>
          <w:rFonts w:ascii="Tahoma" w:hAnsi="Tahoma" w:cs="Tahoma"/>
          <w:b/>
          <w:i/>
          <w:noProof/>
          <w:sz w:val="19"/>
          <w:szCs w:val="19"/>
        </w:rPr>
        <w:lastRenderedPageBreak/>
        <w:t>Приложение №1</w:t>
      </w:r>
    </w:p>
    <w:p w14:paraId="4732BC05" w14:textId="77777777" w:rsidR="00B721AF" w:rsidRPr="00032A5C" w:rsidRDefault="00B721AF" w:rsidP="00B721AF">
      <w:pPr>
        <w:pStyle w:val="ab"/>
        <w:ind w:left="-426"/>
        <w:jc w:val="right"/>
        <w:rPr>
          <w:rFonts w:ascii="Tahoma" w:hAnsi="Tahoma" w:cs="Tahoma"/>
          <w:noProof/>
          <w:sz w:val="19"/>
          <w:szCs w:val="19"/>
        </w:rPr>
      </w:pPr>
      <w:r w:rsidRPr="00032A5C">
        <w:rPr>
          <w:rFonts w:ascii="Tahoma" w:hAnsi="Tahoma" w:cs="Tahoma"/>
          <w:noProof/>
          <w:sz w:val="19"/>
          <w:szCs w:val="19"/>
        </w:rPr>
        <w:t>к Договору  поставки №______</w:t>
      </w:r>
    </w:p>
    <w:p w14:paraId="0063D9BF" w14:textId="77777777" w:rsidR="00B721AF" w:rsidRPr="00032A5C" w:rsidRDefault="00B721AF" w:rsidP="00B721AF">
      <w:pPr>
        <w:pStyle w:val="Iauiue"/>
        <w:spacing w:before="0" w:after="0"/>
        <w:ind w:left="-426"/>
        <w:jc w:val="right"/>
        <w:rPr>
          <w:rFonts w:ascii="Tahoma" w:hAnsi="Tahoma" w:cs="Tahoma"/>
          <w:b/>
          <w:noProof/>
          <w:sz w:val="19"/>
          <w:szCs w:val="19"/>
        </w:rPr>
      </w:pPr>
      <w:r w:rsidRPr="00032A5C">
        <w:rPr>
          <w:rFonts w:ascii="Tahoma" w:hAnsi="Tahoma" w:cs="Tahoma"/>
          <w:b/>
          <w:noProof/>
          <w:sz w:val="19"/>
          <w:szCs w:val="19"/>
        </w:rPr>
        <w:t>от «__»___________ 202</w:t>
      </w:r>
      <w:r>
        <w:rPr>
          <w:rFonts w:ascii="Tahoma" w:hAnsi="Tahoma" w:cs="Tahoma"/>
          <w:b/>
          <w:noProof/>
          <w:sz w:val="19"/>
          <w:szCs w:val="19"/>
        </w:rPr>
        <w:t>3</w:t>
      </w:r>
      <w:r w:rsidRPr="00032A5C">
        <w:rPr>
          <w:rFonts w:ascii="Tahoma" w:hAnsi="Tahoma" w:cs="Tahoma"/>
          <w:b/>
          <w:noProof/>
          <w:sz w:val="19"/>
          <w:szCs w:val="19"/>
        </w:rPr>
        <w:t xml:space="preserve"> г.</w:t>
      </w:r>
    </w:p>
    <w:p w14:paraId="11A52445" w14:textId="77777777" w:rsidR="00B721AF" w:rsidRDefault="00B721AF" w:rsidP="00B721AF">
      <w:pPr>
        <w:pStyle w:val="Iauiue"/>
        <w:spacing w:before="0" w:after="0"/>
        <w:ind w:left="-426"/>
        <w:jc w:val="center"/>
        <w:rPr>
          <w:rFonts w:ascii="Tahoma" w:hAnsi="Tahoma" w:cs="Tahoma"/>
          <w:b/>
          <w:noProof/>
          <w:sz w:val="19"/>
          <w:szCs w:val="19"/>
        </w:rPr>
      </w:pPr>
    </w:p>
    <w:p w14:paraId="076D212B" w14:textId="77777777" w:rsidR="00B721AF" w:rsidRDefault="00B721AF" w:rsidP="00B721AF">
      <w:pPr>
        <w:pStyle w:val="Iauiue"/>
        <w:spacing w:before="0" w:after="0"/>
        <w:ind w:left="-426"/>
        <w:jc w:val="center"/>
        <w:rPr>
          <w:rFonts w:ascii="Tahoma" w:hAnsi="Tahoma" w:cs="Tahoma"/>
          <w:b/>
          <w:noProof/>
          <w:sz w:val="19"/>
          <w:szCs w:val="19"/>
        </w:rPr>
      </w:pPr>
    </w:p>
    <w:p w14:paraId="009E3603" w14:textId="77777777" w:rsidR="00B721AF" w:rsidRDefault="00B721AF" w:rsidP="00B721AF">
      <w:pPr>
        <w:pStyle w:val="Iauiue"/>
        <w:spacing w:before="0" w:after="0"/>
        <w:ind w:left="-426"/>
        <w:jc w:val="center"/>
        <w:rPr>
          <w:rFonts w:ascii="Tahoma" w:hAnsi="Tahoma" w:cs="Tahoma"/>
          <w:b/>
          <w:noProof/>
          <w:sz w:val="19"/>
          <w:szCs w:val="19"/>
        </w:rPr>
      </w:pPr>
    </w:p>
    <w:p w14:paraId="508AD063" w14:textId="77777777" w:rsidR="00B721AF" w:rsidRDefault="00B721AF" w:rsidP="00B721AF">
      <w:pPr>
        <w:pStyle w:val="Iauiue"/>
        <w:spacing w:before="0" w:after="0"/>
        <w:ind w:left="-426"/>
        <w:jc w:val="center"/>
        <w:rPr>
          <w:rFonts w:ascii="Tahoma" w:hAnsi="Tahoma" w:cs="Tahoma"/>
          <w:b/>
          <w:noProof/>
          <w:sz w:val="19"/>
          <w:szCs w:val="19"/>
        </w:rPr>
      </w:pPr>
    </w:p>
    <w:p w14:paraId="786933F2" w14:textId="77777777" w:rsidR="00B721AF" w:rsidRDefault="00B721AF" w:rsidP="00B721AF">
      <w:pPr>
        <w:pStyle w:val="Iauiue"/>
        <w:spacing w:before="0" w:after="0"/>
        <w:ind w:left="-426"/>
        <w:jc w:val="center"/>
        <w:rPr>
          <w:rFonts w:ascii="Tahoma" w:hAnsi="Tahoma" w:cs="Tahoma"/>
          <w:b/>
          <w:noProof/>
          <w:sz w:val="19"/>
          <w:szCs w:val="19"/>
        </w:rPr>
      </w:pPr>
    </w:p>
    <w:p w14:paraId="76FABB74" w14:textId="77777777" w:rsidR="00B721AF" w:rsidRDefault="00B721AF" w:rsidP="00B721AF">
      <w:pPr>
        <w:pStyle w:val="Iauiue"/>
        <w:spacing w:before="0" w:after="0"/>
        <w:ind w:left="-426"/>
        <w:jc w:val="center"/>
        <w:rPr>
          <w:rFonts w:ascii="Tahoma" w:hAnsi="Tahoma" w:cs="Tahoma"/>
          <w:b/>
          <w:noProof/>
          <w:sz w:val="19"/>
          <w:szCs w:val="19"/>
        </w:rPr>
      </w:pPr>
    </w:p>
    <w:p w14:paraId="0BF64AC1" w14:textId="77777777" w:rsidR="00B721AF" w:rsidRPr="00032A5C" w:rsidRDefault="00B721AF" w:rsidP="00B721AF">
      <w:pPr>
        <w:pStyle w:val="Iauiue"/>
        <w:spacing w:before="0" w:after="0"/>
        <w:ind w:left="-426"/>
        <w:jc w:val="center"/>
        <w:rPr>
          <w:rFonts w:ascii="Tahoma" w:hAnsi="Tahoma" w:cs="Tahoma"/>
          <w:b/>
          <w:noProof/>
          <w:sz w:val="19"/>
          <w:szCs w:val="19"/>
        </w:rPr>
      </w:pPr>
      <w:r w:rsidRPr="00032A5C">
        <w:rPr>
          <w:rFonts w:ascii="Tahoma" w:hAnsi="Tahoma" w:cs="Tahoma"/>
          <w:b/>
          <w:noProof/>
          <w:sz w:val="19"/>
          <w:szCs w:val="19"/>
        </w:rPr>
        <w:t>Спецификация</w:t>
      </w:r>
    </w:p>
    <w:p w14:paraId="029E7A1A" w14:textId="77777777" w:rsidR="00B721AF" w:rsidRPr="00032A5C" w:rsidRDefault="00B721AF" w:rsidP="00B721AF">
      <w:pPr>
        <w:pStyle w:val="af2"/>
        <w:jc w:val="both"/>
        <w:rPr>
          <w:rFonts w:ascii="Tahoma" w:hAnsi="Tahoma" w:cs="Tahoma"/>
          <w:b/>
          <w:sz w:val="19"/>
          <w:szCs w:val="19"/>
        </w:rPr>
      </w:pPr>
    </w:p>
    <w:tbl>
      <w:tblPr>
        <w:tblStyle w:val="a8"/>
        <w:tblW w:w="10773" w:type="dxa"/>
        <w:tblInd w:w="-5" w:type="dxa"/>
        <w:tblLook w:val="04A0" w:firstRow="1" w:lastRow="0" w:firstColumn="1" w:lastColumn="0" w:noHBand="0" w:noVBand="1"/>
      </w:tblPr>
      <w:tblGrid>
        <w:gridCol w:w="463"/>
        <w:gridCol w:w="1947"/>
        <w:gridCol w:w="4043"/>
        <w:gridCol w:w="1060"/>
        <w:gridCol w:w="1559"/>
        <w:gridCol w:w="1701"/>
      </w:tblGrid>
      <w:tr w:rsidR="00B721AF" w:rsidRPr="00032A5C" w14:paraId="197D71F8" w14:textId="77777777" w:rsidTr="0087165B">
        <w:tc>
          <w:tcPr>
            <w:tcW w:w="463" w:type="dxa"/>
          </w:tcPr>
          <w:p w14:paraId="14BEDC76"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w:t>
            </w:r>
          </w:p>
        </w:tc>
        <w:tc>
          <w:tcPr>
            <w:tcW w:w="1947" w:type="dxa"/>
          </w:tcPr>
          <w:p w14:paraId="791C6A5E"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Наименование Товара</w:t>
            </w:r>
          </w:p>
        </w:tc>
        <w:tc>
          <w:tcPr>
            <w:tcW w:w="4043" w:type="dxa"/>
          </w:tcPr>
          <w:p w14:paraId="52297E46"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bCs/>
                <w:sz w:val="19"/>
                <w:szCs w:val="19"/>
              </w:rPr>
              <w:t>Подробное описание товара</w:t>
            </w:r>
          </w:p>
        </w:tc>
        <w:tc>
          <w:tcPr>
            <w:tcW w:w="1060" w:type="dxa"/>
          </w:tcPr>
          <w:p w14:paraId="1CDE3373"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Кол-во, шт.</w:t>
            </w:r>
          </w:p>
        </w:tc>
        <w:tc>
          <w:tcPr>
            <w:tcW w:w="1559" w:type="dxa"/>
          </w:tcPr>
          <w:p w14:paraId="13688B76"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Цена за ед.</w:t>
            </w:r>
          </w:p>
        </w:tc>
        <w:tc>
          <w:tcPr>
            <w:tcW w:w="1701" w:type="dxa"/>
          </w:tcPr>
          <w:p w14:paraId="2CBAE8B0"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Общая стоимость, сом</w:t>
            </w:r>
          </w:p>
        </w:tc>
      </w:tr>
      <w:tr w:rsidR="00B721AF" w:rsidRPr="00032A5C" w14:paraId="3C849E75" w14:textId="77777777" w:rsidTr="0087165B">
        <w:tc>
          <w:tcPr>
            <w:tcW w:w="463" w:type="dxa"/>
          </w:tcPr>
          <w:p w14:paraId="7C89FC40" w14:textId="77777777" w:rsidR="00B721AF" w:rsidRDefault="00B721AF" w:rsidP="00682273">
            <w:pPr>
              <w:pStyle w:val="af2"/>
              <w:jc w:val="both"/>
              <w:rPr>
                <w:rFonts w:ascii="Tahoma" w:hAnsi="Tahoma" w:cs="Tahoma"/>
                <w:sz w:val="19"/>
                <w:szCs w:val="19"/>
              </w:rPr>
            </w:pPr>
            <w:r w:rsidRPr="00032A5C">
              <w:rPr>
                <w:rFonts w:ascii="Tahoma" w:hAnsi="Tahoma" w:cs="Tahoma"/>
                <w:sz w:val="19"/>
                <w:szCs w:val="19"/>
              </w:rPr>
              <w:t>1</w:t>
            </w:r>
          </w:p>
          <w:p w14:paraId="549F1630" w14:textId="77777777" w:rsidR="00B721AF" w:rsidRDefault="00B721AF" w:rsidP="00682273">
            <w:pPr>
              <w:pStyle w:val="af2"/>
              <w:jc w:val="both"/>
              <w:rPr>
                <w:rFonts w:ascii="Tahoma" w:hAnsi="Tahoma" w:cs="Tahoma"/>
                <w:sz w:val="19"/>
                <w:szCs w:val="19"/>
              </w:rPr>
            </w:pPr>
          </w:p>
          <w:p w14:paraId="762321DA" w14:textId="77777777" w:rsidR="00B721AF" w:rsidRDefault="00B721AF" w:rsidP="00682273">
            <w:pPr>
              <w:pStyle w:val="af2"/>
              <w:jc w:val="both"/>
              <w:rPr>
                <w:rFonts w:ascii="Tahoma" w:hAnsi="Tahoma" w:cs="Tahoma"/>
                <w:sz w:val="19"/>
                <w:szCs w:val="19"/>
              </w:rPr>
            </w:pPr>
          </w:p>
          <w:p w14:paraId="3CD6900C" w14:textId="77777777" w:rsidR="00B721AF" w:rsidRDefault="00B721AF" w:rsidP="00682273">
            <w:pPr>
              <w:pStyle w:val="af2"/>
              <w:jc w:val="both"/>
              <w:rPr>
                <w:rFonts w:ascii="Tahoma" w:hAnsi="Tahoma" w:cs="Tahoma"/>
                <w:sz w:val="19"/>
                <w:szCs w:val="19"/>
              </w:rPr>
            </w:pPr>
          </w:p>
          <w:p w14:paraId="0E60ECE9" w14:textId="77777777" w:rsidR="00B721AF" w:rsidRDefault="00B721AF" w:rsidP="00682273">
            <w:pPr>
              <w:pStyle w:val="af2"/>
              <w:jc w:val="both"/>
              <w:rPr>
                <w:rFonts w:ascii="Tahoma" w:hAnsi="Tahoma" w:cs="Tahoma"/>
                <w:sz w:val="19"/>
                <w:szCs w:val="19"/>
              </w:rPr>
            </w:pPr>
          </w:p>
          <w:p w14:paraId="376D643D" w14:textId="77777777" w:rsidR="00B721AF" w:rsidRDefault="00B721AF" w:rsidP="00682273">
            <w:pPr>
              <w:pStyle w:val="af2"/>
              <w:jc w:val="both"/>
              <w:rPr>
                <w:rFonts w:ascii="Tahoma" w:hAnsi="Tahoma" w:cs="Tahoma"/>
                <w:sz w:val="19"/>
                <w:szCs w:val="19"/>
              </w:rPr>
            </w:pPr>
          </w:p>
          <w:p w14:paraId="7AAB3779" w14:textId="77777777" w:rsidR="00B721AF" w:rsidRDefault="00B721AF" w:rsidP="00682273">
            <w:pPr>
              <w:pStyle w:val="af2"/>
              <w:jc w:val="both"/>
              <w:rPr>
                <w:rFonts w:ascii="Tahoma" w:hAnsi="Tahoma" w:cs="Tahoma"/>
                <w:sz w:val="19"/>
                <w:szCs w:val="19"/>
              </w:rPr>
            </w:pPr>
          </w:p>
          <w:p w14:paraId="157C0975" w14:textId="77777777" w:rsidR="00B721AF" w:rsidRDefault="00B721AF" w:rsidP="00682273">
            <w:pPr>
              <w:pStyle w:val="af2"/>
              <w:jc w:val="both"/>
              <w:rPr>
                <w:rFonts w:ascii="Tahoma" w:hAnsi="Tahoma" w:cs="Tahoma"/>
                <w:sz w:val="19"/>
                <w:szCs w:val="19"/>
              </w:rPr>
            </w:pPr>
          </w:p>
          <w:p w14:paraId="52838194" w14:textId="77777777" w:rsidR="00B721AF" w:rsidRDefault="00B721AF" w:rsidP="00682273">
            <w:pPr>
              <w:pStyle w:val="af2"/>
              <w:jc w:val="both"/>
              <w:rPr>
                <w:rFonts w:ascii="Tahoma" w:hAnsi="Tahoma" w:cs="Tahoma"/>
                <w:sz w:val="19"/>
                <w:szCs w:val="19"/>
              </w:rPr>
            </w:pPr>
          </w:p>
          <w:p w14:paraId="1A0EEDD3" w14:textId="77777777" w:rsidR="00B721AF" w:rsidRPr="00032A5C" w:rsidRDefault="00B721AF" w:rsidP="00682273">
            <w:pPr>
              <w:pStyle w:val="af2"/>
              <w:jc w:val="both"/>
              <w:rPr>
                <w:rFonts w:ascii="Tahoma" w:hAnsi="Tahoma" w:cs="Tahoma"/>
                <w:sz w:val="19"/>
                <w:szCs w:val="19"/>
              </w:rPr>
            </w:pPr>
          </w:p>
        </w:tc>
        <w:tc>
          <w:tcPr>
            <w:tcW w:w="1947" w:type="dxa"/>
          </w:tcPr>
          <w:p w14:paraId="49C67013" w14:textId="77777777" w:rsidR="00B721AF" w:rsidRPr="00032A5C" w:rsidRDefault="00B721AF" w:rsidP="00682273">
            <w:pPr>
              <w:pStyle w:val="af2"/>
              <w:rPr>
                <w:rFonts w:ascii="Tahoma" w:hAnsi="Tahoma" w:cs="Tahoma"/>
                <w:sz w:val="19"/>
                <w:szCs w:val="19"/>
              </w:rPr>
            </w:pPr>
          </w:p>
        </w:tc>
        <w:tc>
          <w:tcPr>
            <w:tcW w:w="4043" w:type="dxa"/>
          </w:tcPr>
          <w:p w14:paraId="5CC65A20" w14:textId="77777777" w:rsidR="00B721AF" w:rsidRPr="00032A5C" w:rsidRDefault="00B721AF" w:rsidP="00682273">
            <w:pPr>
              <w:spacing w:after="0"/>
              <w:rPr>
                <w:rFonts w:ascii="Tahoma" w:hAnsi="Tahoma" w:cs="Tahoma"/>
                <w:sz w:val="19"/>
                <w:szCs w:val="19"/>
              </w:rPr>
            </w:pPr>
          </w:p>
        </w:tc>
        <w:tc>
          <w:tcPr>
            <w:tcW w:w="1060" w:type="dxa"/>
          </w:tcPr>
          <w:p w14:paraId="407C5391" w14:textId="77777777" w:rsidR="00B721AF" w:rsidRPr="00032A5C" w:rsidRDefault="00B721AF" w:rsidP="00682273">
            <w:pPr>
              <w:pStyle w:val="af2"/>
              <w:jc w:val="right"/>
              <w:rPr>
                <w:rFonts w:ascii="Tahoma" w:hAnsi="Tahoma" w:cs="Tahoma"/>
                <w:sz w:val="19"/>
                <w:szCs w:val="19"/>
              </w:rPr>
            </w:pPr>
          </w:p>
        </w:tc>
        <w:tc>
          <w:tcPr>
            <w:tcW w:w="1559" w:type="dxa"/>
          </w:tcPr>
          <w:p w14:paraId="7C9EC8A0" w14:textId="77777777" w:rsidR="00B721AF" w:rsidRPr="00032A5C" w:rsidRDefault="00B721AF" w:rsidP="00682273">
            <w:pPr>
              <w:pStyle w:val="af2"/>
              <w:rPr>
                <w:rFonts w:ascii="Tahoma" w:hAnsi="Tahoma" w:cs="Tahoma"/>
                <w:sz w:val="19"/>
                <w:szCs w:val="19"/>
              </w:rPr>
            </w:pPr>
          </w:p>
        </w:tc>
        <w:tc>
          <w:tcPr>
            <w:tcW w:w="1701" w:type="dxa"/>
          </w:tcPr>
          <w:p w14:paraId="728391FD" w14:textId="77777777" w:rsidR="00B721AF" w:rsidRPr="00032A5C" w:rsidRDefault="00B721AF" w:rsidP="00682273">
            <w:pPr>
              <w:pStyle w:val="af2"/>
              <w:jc w:val="right"/>
              <w:rPr>
                <w:rFonts w:ascii="Tahoma" w:hAnsi="Tahoma" w:cs="Tahoma"/>
                <w:sz w:val="19"/>
                <w:szCs w:val="19"/>
              </w:rPr>
            </w:pPr>
          </w:p>
        </w:tc>
      </w:tr>
      <w:tr w:rsidR="00B721AF" w:rsidRPr="00032A5C" w14:paraId="3536F4EE" w14:textId="77777777" w:rsidTr="0087165B">
        <w:tc>
          <w:tcPr>
            <w:tcW w:w="9072" w:type="dxa"/>
            <w:gridSpan w:val="5"/>
          </w:tcPr>
          <w:p w14:paraId="46BFB89C" w14:textId="77777777" w:rsidR="00B721AF" w:rsidRPr="00032A5C" w:rsidRDefault="00B721AF" w:rsidP="00682273">
            <w:pPr>
              <w:pStyle w:val="af2"/>
              <w:jc w:val="right"/>
              <w:rPr>
                <w:rFonts w:ascii="Tahoma" w:hAnsi="Tahoma" w:cs="Tahoma"/>
                <w:b/>
                <w:sz w:val="19"/>
                <w:szCs w:val="19"/>
              </w:rPr>
            </w:pPr>
            <w:r w:rsidRPr="00032A5C">
              <w:rPr>
                <w:rFonts w:ascii="Tahoma" w:hAnsi="Tahoma" w:cs="Tahoma"/>
                <w:b/>
                <w:sz w:val="19"/>
                <w:szCs w:val="19"/>
              </w:rPr>
              <w:t>Итого без учета НДС</w:t>
            </w:r>
          </w:p>
        </w:tc>
        <w:tc>
          <w:tcPr>
            <w:tcW w:w="1701" w:type="dxa"/>
          </w:tcPr>
          <w:p w14:paraId="441A04CD" w14:textId="77777777" w:rsidR="00B721AF" w:rsidRPr="00032A5C" w:rsidRDefault="00B721AF" w:rsidP="00682273">
            <w:pPr>
              <w:pStyle w:val="af2"/>
              <w:jc w:val="right"/>
              <w:rPr>
                <w:rFonts w:ascii="Tahoma" w:hAnsi="Tahoma" w:cs="Tahoma"/>
                <w:b/>
                <w:sz w:val="19"/>
                <w:szCs w:val="19"/>
              </w:rPr>
            </w:pPr>
          </w:p>
        </w:tc>
      </w:tr>
      <w:tr w:rsidR="00B721AF" w:rsidRPr="00032A5C" w14:paraId="53F62C1F" w14:textId="77777777" w:rsidTr="0087165B">
        <w:tc>
          <w:tcPr>
            <w:tcW w:w="9072" w:type="dxa"/>
            <w:gridSpan w:val="5"/>
          </w:tcPr>
          <w:p w14:paraId="185F1ABE" w14:textId="77777777" w:rsidR="00B721AF" w:rsidRPr="00032A5C" w:rsidRDefault="00B721AF" w:rsidP="00682273">
            <w:pPr>
              <w:pStyle w:val="af2"/>
              <w:jc w:val="right"/>
              <w:rPr>
                <w:rFonts w:ascii="Tahoma" w:hAnsi="Tahoma" w:cs="Tahoma"/>
                <w:sz w:val="19"/>
                <w:szCs w:val="19"/>
              </w:rPr>
            </w:pPr>
            <w:r w:rsidRPr="00032A5C">
              <w:rPr>
                <w:rFonts w:ascii="Tahoma" w:hAnsi="Tahoma" w:cs="Tahoma"/>
                <w:sz w:val="19"/>
                <w:szCs w:val="19"/>
              </w:rPr>
              <w:t>12%</w:t>
            </w:r>
          </w:p>
        </w:tc>
        <w:tc>
          <w:tcPr>
            <w:tcW w:w="1701" w:type="dxa"/>
          </w:tcPr>
          <w:p w14:paraId="13919B0E" w14:textId="77777777" w:rsidR="00B721AF" w:rsidRPr="00032A5C" w:rsidRDefault="00B721AF" w:rsidP="00682273">
            <w:pPr>
              <w:pStyle w:val="af2"/>
              <w:jc w:val="right"/>
              <w:rPr>
                <w:rFonts w:ascii="Tahoma" w:hAnsi="Tahoma" w:cs="Tahoma"/>
                <w:sz w:val="19"/>
                <w:szCs w:val="19"/>
              </w:rPr>
            </w:pPr>
          </w:p>
        </w:tc>
      </w:tr>
      <w:tr w:rsidR="00B721AF" w:rsidRPr="00032A5C" w14:paraId="1015823A" w14:textId="77777777" w:rsidTr="0087165B">
        <w:tc>
          <w:tcPr>
            <w:tcW w:w="9072" w:type="dxa"/>
            <w:gridSpan w:val="5"/>
          </w:tcPr>
          <w:p w14:paraId="26077868" w14:textId="77777777" w:rsidR="00B721AF" w:rsidRPr="00032A5C" w:rsidRDefault="00B721AF" w:rsidP="00682273">
            <w:pPr>
              <w:pStyle w:val="af2"/>
              <w:jc w:val="right"/>
              <w:rPr>
                <w:rFonts w:ascii="Tahoma" w:hAnsi="Tahoma" w:cs="Tahoma"/>
                <w:b/>
                <w:sz w:val="19"/>
                <w:szCs w:val="19"/>
              </w:rPr>
            </w:pPr>
            <w:r w:rsidRPr="00032A5C">
              <w:rPr>
                <w:rFonts w:ascii="Tahoma" w:hAnsi="Tahoma" w:cs="Tahoma"/>
                <w:b/>
                <w:sz w:val="19"/>
                <w:szCs w:val="19"/>
              </w:rPr>
              <w:t>Итого с учетом НДС</w:t>
            </w:r>
          </w:p>
        </w:tc>
        <w:tc>
          <w:tcPr>
            <w:tcW w:w="1701" w:type="dxa"/>
          </w:tcPr>
          <w:p w14:paraId="07A2EAC7" w14:textId="77777777" w:rsidR="00B721AF" w:rsidRPr="00032A5C" w:rsidRDefault="00B721AF" w:rsidP="00682273">
            <w:pPr>
              <w:pStyle w:val="af2"/>
              <w:jc w:val="right"/>
              <w:rPr>
                <w:rFonts w:ascii="Tahoma" w:hAnsi="Tahoma" w:cs="Tahoma"/>
                <w:b/>
                <w:sz w:val="19"/>
                <w:szCs w:val="19"/>
              </w:rPr>
            </w:pPr>
          </w:p>
        </w:tc>
      </w:tr>
    </w:tbl>
    <w:p w14:paraId="2431ABCF" w14:textId="77777777" w:rsidR="00B721AF" w:rsidRPr="00032A5C" w:rsidRDefault="00B721AF" w:rsidP="00B721AF">
      <w:pPr>
        <w:pStyle w:val="af2"/>
        <w:jc w:val="both"/>
        <w:rPr>
          <w:rFonts w:ascii="Tahoma" w:hAnsi="Tahoma" w:cs="Tahoma"/>
          <w:b/>
          <w:sz w:val="19"/>
          <w:szCs w:val="19"/>
        </w:rPr>
      </w:pPr>
    </w:p>
    <w:p w14:paraId="2098FBA5" w14:textId="77777777" w:rsidR="00B721AF" w:rsidRPr="00032A5C" w:rsidRDefault="00B721AF" w:rsidP="00B721AF">
      <w:pPr>
        <w:pStyle w:val="af2"/>
        <w:jc w:val="both"/>
        <w:rPr>
          <w:rFonts w:ascii="Tahoma" w:hAnsi="Tahoma" w:cs="Tahoma"/>
          <w:sz w:val="19"/>
          <w:szCs w:val="19"/>
        </w:rPr>
      </w:pPr>
      <w:r w:rsidRPr="00032A5C">
        <w:rPr>
          <w:rFonts w:ascii="Tahoma" w:hAnsi="Tahoma" w:cs="Tahoma"/>
          <w:b/>
          <w:sz w:val="19"/>
          <w:szCs w:val="19"/>
        </w:rPr>
        <w:t xml:space="preserve">Общая стоимость составляет </w:t>
      </w:r>
      <w:r>
        <w:rPr>
          <w:rFonts w:ascii="Tahoma" w:eastAsia="Times New Roman" w:hAnsi="Tahoma" w:cs="Tahoma"/>
          <w:b/>
          <w:sz w:val="19"/>
          <w:szCs w:val="19"/>
          <w:lang w:eastAsia="ar-SA"/>
        </w:rPr>
        <w:t>______________</w:t>
      </w:r>
      <w:r w:rsidRPr="00032A5C">
        <w:rPr>
          <w:rFonts w:ascii="Tahoma" w:eastAsia="Times New Roman" w:hAnsi="Tahoma" w:cs="Tahoma"/>
          <w:b/>
          <w:sz w:val="19"/>
          <w:szCs w:val="19"/>
          <w:lang w:eastAsia="ar-SA"/>
        </w:rPr>
        <w:t xml:space="preserve"> (</w:t>
      </w:r>
      <w:r>
        <w:rPr>
          <w:rFonts w:ascii="Tahoma" w:eastAsia="Times New Roman" w:hAnsi="Tahoma" w:cs="Tahoma"/>
          <w:b/>
          <w:sz w:val="19"/>
          <w:szCs w:val="19"/>
          <w:lang w:eastAsia="ar-SA"/>
        </w:rPr>
        <w:t>___________________</w:t>
      </w:r>
      <w:r w:rsidRPr="00032A5C">
        <w:rPr>
          <w:rFonts w:ascii="Tahoma" w:eastAsia="Times New Roman" w:hAnsi="Tahoma" w:cs="Tahoma"/>
          <w:b/>
          <w:sz w:val="19"/>
          <w:szCs w:val="19"/>
          <w:lang w:eastAsia="ar-SA"/>
        </w:rPr>
        <w:t>) сомов.</w:t>
      </w:r>
    </w:p>
    <w:p w14:paraId="27FA9B72" w14:textId="77777777" w:rsidR="00B721AF" w:rsidRDefault="00B721AF" w:rsidP="00B721AF">
      <w:pPr>
        <w:rPr>
          <w:rFonts w:ascii="Tahoma" w:hAnsi="Tahoma" w:cs="Tahoma"/>
          <w:sz w:val="19"/>
          <w:szCs w:val="19"/>
        </w:rPr>
      </w:pPr>
    </w:p>
    <w:p w14:paraId="542A2839" w14:textId="77777777" w:rsidR="00B721AF" w:rsidRDefault="00B721AF" w:rsidP="00B721AF">
      <w:pPr>
        <w:rPr>
          <w:rFonts w:ascii="Tahoma" w:hAnsi="Tahoma" w:cs="Tahoma"/>
          <w:sz w:val="19"/>
          <w:szCs w:val="19"/>
        </w:rPr>
      </w:pPr>
    </w:p>
    <w:p w14:paraId="7055FB4E" w14:textId="77777777" w:rsidR="00B721AF" w:rsidRDefault="00B721AF" w:rsidP="00B721AF">
      <w:pPr>
        <w:rPr>
          <w:rFonts w:ascii="Tahoma" w:hAnsi="Tahoma" w:cs="Tahoma"/>
          <w:sz w:val="19"/>
          <w:szCs w:val="19"/>
        </w:rPr>
      </w:pPr>
    </w:p>
    <w:p w14:paraId="2D96CF0E" w14:textId="77777777" w:rsidR="00B721AF" w:rsidRPr="00032A5C" w:rsidRDefault="00B721AF" w:rsidP="00B721AF">
      <w:pPr>
        <w:rPr>
          <w:rFonts w:ascii="Tahoma" w:hAnsi="Tahoma" w:cs="Tahoma"/>
          <w:sz w:val="19"/>
          <w:szCs w:val="19"/>
        </w:rPr>
      </w:pPr>
    </w:p>
    <w:tbl>
      <w:tblPr>
        <w:tblpPr w:leftFromText="180" w:rightFromText="180" w:vertAnchor="text" w:horzAnchor="margin" w:tblpX="709" w:tblpY="93"/>
        <w:tblW w:w="9530" w:type="dxa"/>
        <w:tblLook w:val="04A0" w:firstRow="1" w:lastRow="0" w:firstColumn="1" w:lastColumn="0" w:noHBand="0" w:noVBand="1"/>
      </w:tblPr>
      <w:tblGrid>
        <w:gridCol w:w="3467"/>
        <w:gridCol w:w="2062"/>
        <w:gridCol w:w="4001"/>
      </w:tblGrid>
      <w:tr w:rsidR="00B721AF" w:rsidRPr="00032A5C" w14:paraId="50FBA987" w14:textId="77777777" w:rsidTr="0087165B">
        <w:tc>
          <w:tcPr>
            <w:tcW w:w="3467" w:type="dxa"/>
          </w:tcPr>
          <w:p w14:paraId="0D921F56" w14:textId="77777777" w:rsidR="00B721AF" w:rsidRPr="00032A5C" w:rsidRDefault="00B721AF" w:rsidP="0087165B">
            <w:pPr>
              <w:pStyle w:val="Iauiue"/>
              <w:spacing w:before="0" w:after="0"/>
              <w:ind w:left="34"/>
              <w:rPr>
                <w:rFonts w:ascii="Tahoma" w:hAnsi="Tahoma" w:cs="Tahoma"/>
                <w:b/>
                <w:noProof/>
                <w:sz w:val="19"/>
                <w:szCs w:val="19"/>
              </w:rPr>
            </w:pPr>
          </w:p>
          <w:p w14:paraId="39C8D227" w14:textId="77777777" w:rsidR="00B721AF" w:rsidRPr="00032A5C" w:rsidRDefault="00B721AF" w:rsidP="0087165B">
            <w:pPr>
              <w:pStyle w:val="Iauiue"/>
              <w:spacing w:before="0" w:after="0"/>
              <w:ind w:left="34"/>
              <w:rPr>
                <w:rFonts w:ascii="Tahoma" w:hAnsi="Tahoma" w:cs="Tahoma"/>
                <w:b/>
                <w:noProof/>
                <w:sz w:val="19"/>
                <w:szCs w:val="19"/>
              </w:rPr>
            </w:pPr>
            <w:r w:rsidRPr="00032A5C">
              <w:rPr>
                <w:rFonts w:ascii="Tahoma" w:hAnsi="Tahoma" w:cs="Tahoma"/>
                <w:b/>
                <w:noProof/>
                <w:sz w:val="19"/>
                <w:szCs w:val="19"/>
              </w:rPr>
              <w:t>Покупатель:</w:t>
            </w:r>
          </w:p>
          <w:p w14:paraId="6832E693" w14:textId="77777777" w:rsidR="00B721AF" w:rsidRPr="00032A5C" w:rsidRDefault="00B721AF" w:rsidP="0087165B">
            <w:pPr>
              <w:pStyle w:val="Iauiue"/>
              <w:spacing w:before="0" w:after="0"/>
              <w:ind w:left="34"/>
              <w:rPr>
                <w:rFonts w:ascii="Tahoma" w:hAnsi="Tahoma" w:cs="Tahoma"/>
                <w:b/>
                <w:noProof/>
                <w:sz w:val="19"/>
                <w:szCs w:val="19"/>
              </w:rPr>
            </w:pPr>
          </w:p>
          <w:p w14:paraId="03C48F64" w14:textId="77777777" w:rsidR="00B721AF" w:rsidRPr="00032A5C" w:rsidRDefault="00B721AF" w:rsidP="0087165B">
            <w:pPr>
              <w:spacing w:after="0" w:line="240" w:lineRule="auto"/>
              <w:ind w:left="34"/>
              <w:rPr>
                <w:rFonts w:ascii="Tahoma" w:hAnsi="Tahoma" w:cs="Tahoma"/>
                <w:b/>
                <w:sz w:val="19"/>
                <w:szCs w:val="19"/>
              </w:rPr>
            </w:pPr>
            <w:r w:rsidRPr="00032A5C">
              <w:rPr>
                <w:rFonts w:ascii="Tahoma" w:hAnsi="Tahoma" w:cs="Tahoma"/>
                <w:b/>
                <w:sz w:val="19"/>
                <w:szCs w:val="19"/>
              </w:rPr>
              <w:t>ЗАО "Альфа Телеком"</w:t>
            </w:r>
          </w:p>
          <w:p w14:paraId="26BD97B7" w14:textId="77777777" w:rsidR="00B721AF" w:rsidRPr="00032A5C" w:rsidRDefault="00B721AF" w:rsidP="0087165B">
            <w:pPr>
              <w:spacing w:after="0" w:line="240" w:lineRule="auto"/>
              <w:ind w:left="34"/>
              <w:rPr>
                <w:rFonts w:ascii="Tahoma" w:hAnsi="Tahoma" w:cs="Tahoma"/>
                <w:b/>
                <w:sz w:val="19"/>
                <w:szCs w:val="19"/>
              </w:rPr>
            </w:pPr>
            <w:r w:rsidRPr="00032A5C">
              <w:rPr>
                <w:rFonts w:ascii="Tahoma" w:hAnsi="Tahoma" w:cs="Tahoma"/>
                <w:b/>
                <w:sz w:val="19"/>
                <w:szCs w:val="19"/>
              </w:rPr>
              <w:t>Генеральный директор</w:t>
            </w:r>
          </w:p>
          <w:p w14:paraId="52721DA6" w14:textId="77777777" w:rsidR="00B721AF" w:rsidRPr="00032A5C" w:rsidRDefault="00B721AF" w:rsidP="0087165B">
            <w:pPr>
              <w:spacing w:after="0" w:line="240" w:lineRule="auto"/>
              <w:ind w:left="34"/>
              <w:rPr>
                <w:rFonts w:ascii="Tahoma" w:hAnsi="Tahoma" w:cs="Tahoma"/>
                <w:b/>
                <w:sz w:val="19"/>
                <w:szCs w:val="19"/>
              </w:rPr>
            </w:pPr>
            <w:proofErr w:type="spellStart"/>
            <w:r w:rsidRPr="00032A5C">
              <w:rPr>
                <w:rFonts w:ascii="Tahoma" w:hAnsi="Tahoma" w:cs="Tahoma"/>
                <w:b/>
                <w:sz w:val="19"/>
                <w:szCs w:val="19"/>
              </w:rPr>
              <w:t>Мамытов</w:t>
            </w:r>
            <w:proofErr w:type="spellEnd"/>
            <w:r w:rsidRPr="00032A5C">
              <w:rPr>
                <w:rFonts w:ascii="Tahoma" w:hAnsi="Tahoma" w:cs="Tahoma"/>
                <w:b/>
                <w:sz w:val="19"/>
                <w:szCs w:val="19"/>
              </w:rPr>
              <w:t xml:space="preserve"> Н.Т.</w:t>
            </w:r>
          </w:p>
          <w:p w14:paraId="7EE83ECB" w14:textId="77777777" w:rsidR="00B721AF" w:rsidRPr="00032A5C" w:rsidRDefault="00B721AF" w:rsidP="0087165B">
            <w:pPr>
              <w:spacing w:after="0" w:line="240" w:lineRule="auto"/>
              <w:ind w:left="34"/>
              <w:rPr>
                <w:rFonts w:ascii="Tahoma" w:hAnsi="Tahoma" w:cs="Tahoma"/>
                <w:b/>
                <w:sz w:val="19"/>
                <w:szCs w:val="19"/>
              </w:rPr>
            </w:pPr>
          </w:p>
          <w:p w14:paraId="2EBDFB9E" w14:textId="77777777" w:rsidR="00B721AF" w:rsidRPr="00032A5C" w:rsidRDefault="00B721AF" w:rsidP="0087165B">
            <w:pPr>
              <w:spacing w:after="0" w:line="240" w:lineRule="auto"/>
              <w:ind w:left="34"/>
              <w:rPr>
                <w:rFonts w:ascii="Tahoma" w:hAnsi="Tahoma" w:cs="Tahoma"/>
                <w:b/>
                <w:sz w:val="19"/>
                <w:szCs w:val="19"/>
              </w:rPr>
            </w:pPr>
            <w:r w:rsidRPr="00032A5C">
              <w:rPr>
                <w:rFonts w:ascii="Tahoma" w:hAnsi="Tahoma" w:cs="Tahoma"/>
                <w:sz w:val="19"/>
                <w:szCs w:val="19"/>
              </w:rPr>
              <w:t xml:space="preserve">                __________________М.П.</w:t>
            </w:r>
          </w:p>
        </w:tc>
        <w:tc>
          <w:tcPr>
            <w:tcW w:w="2062" w:type="dxa"/>
          </w:tcPr>
          <w:p w14:paraId="496A9844" w14:textId="77777777" w:rsidR="00B721AF" w:rsidRPr="00032A5C" w:rsidRDefault="00B721AF" w:rsidP="0087165B">
            <w:pPr>
              <w:pStyle w:val="Iauiue"/>
              <w:ind w:left="-426"/>
              <w:jc w:val="both"/>
              <w:rPr>
                <w:rFonts w:ascii="Tahoma" w:hAnsi="Tahoma" w:cs="Tahoma"/>
                <w:b/>
                <w:noProof/>
                <w:sz w:val="19"/>
                <w:szCs w:val="19"/>
              </w:rPr>
            </w:pPr>
          </w:p>
        </w:tc>
        <w:tc>
          <w:tcPr>
            <w:tcW w:w="4001" w:type="dxa"/>
          </w:tcPr>
          <w:p w14:paraId="19604791" w14:textId="77777777" w:rsidR="00B721AF" w:rsidRPr="00032A5C" w:rsidRDefault="00B721AF" w:rsidP="0087165B">
            <w:pPr>
              <w:pStyle w:val="Iauiue"/>
              <w:spacing w:before="0" w:after="0"/>
              <w:jc w:val="both"/>
              <w:rPr>
                <w:rFonts w:ascii="Tahoma" w:hAnsi="Tahoma" w:cs="Tahoma"/>
                <w:b/>
                <w:noProof/>
                <w:sz w:val="19"/>
                <w:szCs w:val="19"/>
              </w:rPr>
            </w:pPr>
          </w:p>
          <w:p w14:paraId="1DA63781" w14:textId="77777777" w:rsidR="00B721AF" w:rsidRPr="00032A5C" w:rsidRDefault="00B721AF" w:rsidP="0087165B">
            <w:pPr>
              <w:pStyle w:val="Iauiue"/>
              <w:spacing w:before="0" w:after="0"/>
              <w:ind w:left="34"/>
              <w:rPr>
                <w:rFonts w:ascii="Tahoma" w:hAnsi="Tahoma" w:cs="Tahoma"/>
                <w:b/>
                <w:noProof/>
                <w:sz w:val="19"/>
                <w:szCs w:val="19"/>
              </w:rPr>
            </w:pPr>
            <w:r w:rsidRPr="00032A5C">
              <w:rPr>
                <w:rFonts w:ascii="Tahoma" w:hAnsi="Tahoma" w:cs="Tahoma"/>
                <w:b/>
                <w:noProof/>
                <w:sz w:val="19"/>
                <w:szCs w:val="19"/>
              </w:rPr>
              <w:t>Поставщик:</w:t>
            </w:r>
          </w:p>
          <w:p w14:paraId="0CAC21B0" w14:textId="77777777" w:rsidR="00B721AF" w:rsidRPr="00032A5C" w:rsidRDefault="00B721AF" w:rsidP="0087165B">
            <w:pPr>
              <w:pStyle w:val="Iauiue"/>
              <w:spacing w:before="0" w:after="0"/>
              <w:ind w:left="34"/>
              <w:rPr>
                <w:rFonts w:ascii="Tahoma" w:hAnsi="Tahoma" w:cs="Tahoma"/>
                <w:b/>
                <w:noProof/>
                <w:sz w:val="19"/>
                <w:szCs w:val="19"/>
              </w:rPr>
            </w:pPr>
          </w:p>
          <w:p w14:paraId="42951DE7" w14:textId="77777777" w:rsidR="00B721AF" w:rsidRDefault="00B721AF" w:rsidP="0087165B">
            <w:pPr>
              <w:spacing w:after="0" w:line="240" w:lineRule="auto"/>
              <w:ind w:left="34"/>
              <w:rPr>
                <w:rFonts w:ascii="Tahoma" w:hAnsi="Tahoma" w:cs="Tahoma"/>
                <w:b/>
                <w:sz w:val="19"/>
                <w:szCs w:val="19"/>
              </w:rPr>
            </w:pPr>
          </w:p>
          <w:p w14:paraId="6DA8ECE6" w14:textId="77777777" w:rsidR="00B721AF" w:rsidRDefault="00B721AF" w:rsidP="0087165B">
            <w:pPr>
              <w:spacing w:after="0" w:line="240" w:lineRule="auto"/>
              <w:ind w:left="34"/>
              <w:rPr>
                <w:rFonts w:ascii="Tahoma" w:hAnsi="Tahoma" w:cs="Tahoma"/>
                <w:b/>
                <w:sz w:val="19"/>
                <w:szCs w:val="19"/>
              </w:rPr>
            </w:pPr>
          </w:p>
          <w:p w14:paraId="0495266C" w14:textId="77777777" w:rsidR="00B721AF" w:rsidRPr="00032A5C" w:rsidRDefault="00B721AF" w:rsidP="0087165B">
            <w:pPr>
              <w:spacing w:after="0" w:line="240" w:lineRule="auto"/>
              <w:ind w:left="34"/>
              <w:rPr>
                <w:rFonts w:ascii="Tahoma" w:hAnsi="Tahoma" w:cs="Tahoma"/>
                <w:b/>
                <w:sz w:val="19"/>
                <w:szCs w:val="19"/>
              </w:rPr>
            </w:pPr>
          </w:p>
          <w:p w14:paraId="68EFC23E" w14:textId="77777777" w:rsidR="00B721AF" w:rsidRPr="00032A5C" w:rsidRDefault="00B721AF" w:rsidP="0087165B">
            <w:pPr>
              <w:pStyle w:val="Iauiue"/>
              <w:spacing w:before="0" w:after="0"/>
              <w:ind w:left="34"/>
              <w:rPr>
                <w:rFonts w:ascii="Tahoma" w:hAnsi="Tahoma" w:cs="Tahoma"/>
                <w:b/>
                <w:noProof/>
                <w:sz w:val="19"/>
                <w:szCs w:val="19"/>
              </w:rPr>
            </w:pPr>
            <w:r w:rsidRPr="00032A5C">
              <w:rPr>
                <w:rFonts w:ascii="Tahoma" w:hAnsi="Tahoma" w:cs="Tahoma"/>
                <w:sz w:val="19"/>
                <w:szCs w:val="19"/>
                <w:lang w:eastAsia="ru-RU"/>
              </w:rPr>
              <w:t xml:space="preserve">                        __________________М.П.</w:t>
            </w:r>
          </w:p>
        </w:tc>
      </w:tr>
    </w:tbl>
    <w:p w14:paraId="61A37430" w14:textId="77777777" w:rsidR="00B721AF" w:rsidRPr="00032A5C" w:rsidRDefault="00B721AF" w:rsidP="00B721AF">
      <w:pPr>
        <w:pStyle w:val="Iauiue"/>
        <w:spacing w:before="0" w:after="0"/>
        <w:ind w:left="-426"/>
        <w:jc w:val="right"/>
        <w:rPr>
          <w:rFonts w:ascii="Tahoma" w:hAnsi="Tahoma" w:cs="Tahoma"/>
          <w:b/>
          <w:i/>
          <w:noProof/>
          <w:sz w:val="19"/>
          <w:szCs w:val="19"/>
        </w:rPr>
      </w:pPr>
    </w:p>
    <w:p w14:paraId="56AD2E9A" w14:textId="77777777" w:rsidR="00B721AF" w:rsidRPr="00032A5C" w:rsidRDefault="00B721AF" w:rsidP="00B721AF">
      <w:pPr>
        <w:pStyle w:val="Iauiue"/>
        <w:spacing w:before="0" w:after="0"/>
        <w:ind w:left="-426"/>
        <w:jc w:val="right"/>
        <w:rPr>
          <w:rFonts w:ascii="Tahoma" w:hAnsi="Tahoma" w:cs="Tahoma"/>
          <w:b/>
          <w:i/>
          <w:noProof/>
          <w:sz w:val="19"/>
          <w:szCs w:val="19"/>
        </w:rPr>
      </w:pPr>
    </w:p>
    <w:p w14:paraId="4CE1A9A1" w14:textId="77777777" w:rsidR="00B721AF" w:rsidRPr="00032A5C" w:rsidRDefault="00B721AF" w:rsidP="00B721AF">
      <w:pPr>
        <w:pStyle w:val="Iauiue"/>
        <w:spacing w:before="0" w:after="0"/>
        <w:ind w:left="-426"/>
        <w:jc w:val="right"/>
        <w:rPr>
          <w:rFonts w:ascii="Tahoma" w:hAnsi="Tahoma" w:cs="Tahoma"/>
          <w:b/>
          <w:i/>
          <w:noProof/>
          <w:sz w:val="19"/>
          <w:szCs w:val="19"/>
        </w:rPr>
      </w:pPr>
    </w:p>
    <w:p w14:paraId="08355D9C" w14:textId="77777777" w:rsidR="00B721AF" w:rsidRPr="00032A5C" w:rsidRDefault="00B721AF" w:rsidP="00B721AF">
      <w:pPr>
        <w:pStyle w:val="Iauiue"/>
        <w:spacing w:before="0" w:after="0"/>
        <w:ind w:left="-426"/>
        <w:jc w:val="right"/>
        <w:rPr>
          <w:rFonts w:ascii="Tahoma" w:hAnsi="Tahoma" w:cs="Tahoma"/>
          <w:b/>
          <w:i/>
          <w:noProof/>
          <w:sz w:val="19"/>
          <w:szCs w:val="19"/>
        </w:rPr>
      </w:pPr>
    </w:p>
    <w:p w14:paraId="0254CE2B" w14:textId="77777777" w:rsidR="00B721AF" w:rsidRPr="00032A5C" w:rsidRDefault="00B721AF" w:rsidP="00B721AF">
      <w:pPr>
        <w:pStyle w:val="Iauiue"/>
        <w:spacing w:before="0" w:after="0"/>
        <w:ind w:left="-426"/>
        <w:jc w:val="right"/>
        <w:rPr>
          <w:rFonts w:ascii="Tahoma" w:hAnsi="Tahoma" w:cs="Tahoma"/>
          <w:b/>
          <w:i/>
          <w:noProof/>
          <w:sz w:val="19"/>
          <w:szCs w:val="19"/>
        </w:rPr>
      </w:pPr>
    </w:p>
    <w:p w14:paraId="0A75E658" w14:textId="77777777" w:rsidR="00B721AF" w:rsidRPr="00032A5C" w:rsidRDefault="00B721AF" w:rsidP="00B721AF">
      <w:pPr>
        <w:pStyle w:val="Iauiue"/>
        <w:spacing w:before="0" w:after="0"/>
        <w:ind w:left="-426"/>
        <w:jc w:val="right"/>
        <w:rPr>
          <w:rFonts w:ascii="Tahoma" w:hAnsi="Tahoma" w:cs="Tahoma"/>
          <w:b/>
          <w:i/>
          <w:noProof/>
          <w:sz w:val="19"/>
          <w:szCs w:val="19"/>
        </w:rPr>
      </w:pPr>
    </w:p>
    <w:p w14:paraId="68128394" w14:textId="77777777" w:rsidR="00B721AF" w:rsidRPr="00032A5C" w:rsidRDefault="00B721AF" w:rsidP="00B721AF">
      <w:pPr>
        <w:pStyle w:val="Iauiue"/>
        <w:spacing w:before="0" w:after="0"/>
        <w:ind w:left="-426"/>
        <w:jc w:val="right"/>
        <w:rPr>
          <w:rFonts w:ascii="Tahoma" w:hAnsi="Tahoma" w:cs="Tahoma"/>
          <w:b/>
          <w:i/>
          <w:noProof/>
          <w:sz w:val="19"/>
          <w:szCs w:val="19"/>
        </w:rPr>
      </w:pPr>
    </w:p>
    <w:p w14:paraId="294EABC9" w14:textId="77777777" w:rsidR="00B721AF" w:rsidRPr="00032A5C" w:rsidRDefault="00B721AF" w:rsidP="00B721AF">
      <w:pPr>
        <w:pStyle w:val="Iauiue"/>
        <w:spacing w:before="0" w:after="0"/>
        <w:ind w:left="-426"/>
        <w:jc w:val="right"/>
        <w:rPr>
          <w:rFonts w:ascii="Tahoma" w:hAnsi="Tahoma" w:cs="Tahoma"/>
          <w:b/>
          <w:i/>
          <w:noProof/>
          <w:sz w:val="19"/>
          <w:szCs w:val="19"/>
        </w:rPr>
      </w:pPr>
    </w:p>
    <w:p w14:paraId="4A20FF35" w14:textId="77777777" w:rsidR="00B721AF" w:rsidRPr="00032A5C" w:rsidRDefault="00B721AF" w:rsidP="00B721AF">
      <w:pPr>
        <w:pStyle w:val="Iauiue"/>
        <w:spacing w:before="0" w:after="0"/>
        <w:ind w:left="-426"/>
        <w:jc w:val="right"/>
        <w:rPr>
          <w:rFonts w:ascii="Tahoma" w:hAnsi="Tahoma" w:cs="Tahoma"/>
          <w:b/>
          <w:i/>
          <w:noProof/>
          <w:sz w:val="19"/>
          <w:szCs w:val="19"/>
        </w:rPr>
      </w:pPr>
    </w:p>
    <w:p w14:paraId="6EEB6F24" w14:textId="77777777" w:rsidR="00B721AF" w:rsidRPr="00032A5C" w:rsidRDefault="00B721AF" w:rsidP="00B721AF">
      <w:pPr>
        <w:pStyle w:val="Iauiue"/>
        <w:spacing w:before="0" w:after="0"/>
        <w:ind w:left="-426"/>
        <w:jc w:val="right"/>
        <w:rPr>
          <w:rFonts w:ascii="Tahoma" w:hAnsi="Tahoma" w:cs="Tahoma"/>
          <w:b/>
          <w:i/>
          <w:noProof/>
          <w:sz w:val="19"/>
          <w:szCs w:val="19"/>
        </w:rPr>
      </w:pPr>
    </w:p>
    <w:p w14:paraId="59139E94" w14:textId="77777777" w:rsidR="00B721AF" w:rsidRPr="00032A5C" w:rsidRDefault="00B721AF" w:rsidP="00B721AF">
      <w:pPr>
        <w:pStyle w:val="Iauiue"/>
        <w:spacing w:before="0" w:after="0"/>
        <w:ind w:left="-426"/>
        <w:jc w:val="right"/>
        <w:rPr>
          <w:rFonts w:ascii="Tahoma" w:hAnsi="Tahoma" w:cs="Tahoma"/>
          <w:b/>
          <w:i/>
          <w:noProof/>
          <w:sz w:val="19"/>
          <w:szCs w:val="19"/>
        </w:rPr>
      </w:pPr>
    </w:p>
    <w:p w14:paraId="60B7802F" w14:textId="77777777" w:rsidR="00B721AF" w:rsidRPr="00032A5C" w:rsidRDefault="00B721AF" w:rsidP="00B721AF">
      <w:pPr>
        <w:pStyle w:val="Iauiue"/>
        <w:spacing w:before="0" w:after="0"/>
        <w:ind w:left="-426"/>
        <w:jc w:val="right"/>
        <w:rPr>
          <w:rFonts w:ascii="Tahoma" w:hAnsi="Tahoma" w:cs="Tahoma"/>
          <w:b/>
          <w:i/>
          <w:noProof/>
          <w:sz w:val="19"/>
          <w:szCs w:val="19"/>
        </w:rPr>
      </w:pPr>
    </w:p>
    <w:p w14:paraId="7ABD84E8" w14:textId="77777777" w:rsidR="00B721AF" w:rsidRPr="00032A5C" w:rsidRDefault="00B721AF" w:rsidP="00B721AF">
      <w:pPr>
        <w:pStyle w:val="Iauiue"/>
        <w:spacing w:before="0" w:after="0"/>
        <w:ind w:left="-426"/>
        <w:jc w:val="right"/>
        <w:rPr>
          <w:rFonts w:ascii="Tahoma" w:hAnsi="Tahoma" w:cs="Tahoma"/>
          <w:b/>
          <w:i/>
          <w:noProof/>
          <w:sz w:val="19"/>
          <w:szCs w:val="19"/>
        </w:rPr>
      </w:pPr>
    </w:p>
    <w:p w14:paraId="53A09F75" w14:textId="77777777" w:rsidR="00B721AF" w:rsidRPr="00032A5C" w:rsidRDefault="00B721AF" w:rsidP="00B721AF">
      <w:pPr>
        <w:pStyle w:val="Iauiue"/>
        <w:spacing w:before="0" w:after="0"/>
        <w:ind w:left="-426"/>
        <w:jc w:val="right"/>
        <w:rPr>
          <w:rFonts w:ascii="Tahoma" w:hAnsi="Tahoma" w:cs="Tahoma"/>
          <w:b/>
          <w:i/>
          <w:noProof/>
          <w:sz w:val="19"/>
          <w:szCs w:val="19"/>
        </w:rPr>
      </w:pPr>
    </w:p>
    <w:p w14:paraId="541229FD" w14:textId="77777777" w:rsidR="00B721AF" w:rsidRPr="00032A5C" w:rsidRDefault="00B721AF" w:rsidP="00B721AF">
      <w:pPr>
        <w:pStyle w:val="Iauiue"/>
        <w:spacing w:before="0" w:after="0"/>
        <w:ind w:left="-426"/>
        <w:jc w:val="right"/>
        <w:rPr>
          <w:rFonts w:ascii="Tahoma" w:hAnsi="Tahoma" w:cs="Tahoma"/>
          <w:b/>
          <w:i/>
          <w:noProof/>
          <w:sz w:val="19"/>
          <w:szCs w:val="19"/>
        </w:rPr>
      </w:pPr>
    </w:p>
    <w:p w14:paraId="57E1AA9F" w14:textId="77777777" w:rsidR="00B721AF" w:rsidRPr="00032A5C" w:rsidRDefault="00B721AF" w:rsidP="00B721AF">
      <w:pPr>
        <w:pStyle w:val="Iauiue"/>
        <w:spacing w:before="0" w:after="0"/>
        <w:ind w:left="-426"/>
        <w:jc w:val="right"/>
        <w:rPr>
          <w:rFonts w:ascii="Tahoma" w:hAnsi="Tahoma" w:cs="Tahoma"/>
          <w:b/>
          <w:i/>
          <w:noProof/>
          <w:sz w:val="19"/>
          <w:szCs w:val="19"/>
        </w:rPr>
      </w:pPr>
    </w:p>
    <w:p w14:paraId="075B7C31" w14:textId="77777777" w:rsidR="00B721AF" w:rsidRPr="00032A5C" w:rsidRDefault="00B721AF" w:rsidP="00B721AF">
      <w:pPr>
        <w:pStyle w:val="Iauiue"/>
        <w:spacing w:before="0" w:after="0"/>
        <w:ind w:left="-426"/>
        <w:jc w:val="right"/>
        <w:rPr>
          <w:rFonts w:ascii="Tahoma" w:hAnsi="Tahoma" w:cs="Tahoma"/>
          <w:b/>
          <w:i/>
          <w:noProof/>
          <w:sz w:val="19"/>
          <w:szCs w:val="19"/>
        </w:rPr>
      </w:pPr>
    </w:p>
    <w:p w14:paraId="5BB822E4" w14:textId="77777777" w:rsidR="00B721AF" w:rsidRPr="00032A5C" w:rsidRDefault="00B721AF" w:rsidP="00B721AF">
      <w:pPr>
        <w:pStyle w:val="Iauiue"/>
        <w:spacing w:before="0" w:after="0"/>
        <w:ind w:left="-426"/>
        <w:jc w:val="right"/>
        <w:rPr>
          <w:rFonts w:ascii="Tahoma" w:hAnsi="Tahoma" w:cs="Tahoma"/>
          <w:b/>
          <w:i/>
          <w:noProof/>
          <w:sz w:val="19"/>
          <w:szCs w:val="19"/>
        </w:rPr>
      </w:pPr>
    </w:p>
    <w:p w14:paraId="421F5C6B" w14:textId="77777777" w:rsidR="00B721AF" w:rsidRPr="00032A5C" w:rsidRDefault="00B721AF" w:rsidP="00B721AF">
      <w:pPr>
        <w:pStyle w:val="Iauiue"/>
        <w:spacing w:before="0" w:after="0"/>
        <w:ind w:left="-426"/>
        <w:jc w:val="right"/>
        <w:rPr>
          <w:rFonts w:ascii="Tahoma" w:hAnsi="Tahoma" w:cs="Tahoma"/>
          <w:b/>
          <w:i/>
          <w:noProof/>
          <w:sz w:val="19"/>
          <w:szCs w:val="19"/>
        </w:rPr>
      </w:pPr>
    </w:p>
    <w:p w14:paraId="48295BAC" w14:textId="77777777" w:rsidR="00B721AF" w:rsidRPr="00032A5C" w:rsidRDefault="00B721AF" w:rsidP="00B721AF">
      <w:pPr>
        <w:pStyle w:val="Iauiue"/>
        <w:spacing w:before="0" w:after="0"/>
        <w:ind w:left="-426"/>
        <w:jc w:val="right"/>
        <w:rPr>
          <w:rFonts w:ascii="Tahoma" w:hAnsi="Tahoma" w:cs="Tahoma"/>
          <w:b/>
          <w:i/>
          <w:noProof/>
          <w:sz w:val="19"/>
          <w:szCs w:val="19"/>
        </w:rPr>
      </w:pPr>
    </w:p>
    <w:p w14:paraId="75AEB76A" w14:textId="7133E822" w:rsidR="00B721AF" w:rsidRDefault="00B721AF" w:rsidP="00B721AF">
      <w:pPr>
        <w:pStyle w:val="Iauiue"/>
        <w:spacing w:before="0" w:after="0"/>
        <w:rPr>
          <w:rFonts w:ascii="Tahoma" w:hAnsi="Tahoma" w:cs="Tahoma"/>
          <w:b/>
          <w:sz w:val="19"/>
          <w:szCs w:val="19"/>
        </w:rPr>
      </w:pPr>
    </w:p>
    <w:p w14:paraId="6F5D662C" w14:textId="6D258FB5" w:rsidR="0087165B" w:rsidRDefault="0087165B" w:rsidP="00B721AF">
      <w:pPr>
        <w:pStyle w:val="Iauiue"/>
        <w:spacing w:before="0" w:after="0"/>
        <w:rPr>
          <w:rFonts w:ascii="Tahoma" w:hAnsi="Tahoma" w:cs="Tahoma"/>
          <w:b/>
          <w:sz w:val="19"/>
          <w:szCs w:val="19"/>
        </w:rPr>
      </w:pPr>
    </w:p>
    <w:p w14:paraId="5506F7FB" w14:textId="07644150" w:rsidR="0087165B" w:rsidRDefault="0087165B" w:rsidP="00B721AF">
      <w:pPr>
        <w:pStyle w:val="Iauiue"/>
        <w:spacing w:before="0" w:after="0"/>
        <w:rPr>
          <w:rFonts w:ascii="Tahoma" w:hAnsi="Tahoma" w:cs="Tahoma"/>
          <w:b/>
          <w:sz w:val="19"/>
          <w:szCs w:val="19"/>
        </w:rPr>
      </w:pPr>
    </w:p>
    <w:p w14:paraId="65F8CF14" w14:textId="152D2EE0" w:rsidR="0087165B" w:rsidRDefault="0087165B" w:rsidP="00B721AF">
      <w:pPr>
        <w:pStyle w:val="Iauiue"/>
        <w:spacing w:before="0" w:after="0"/>
        <w:rPr>
          <w:rFonts w:ascii="Tahoma" w:hAnsi="Tahoma" w:cs="Tahoma"/>
          <w:b/>
          <w:sz w:val="19"/>
          <w:szCs w:val="19"/>
        </w:rPr>
      </w:pPr>
    </w:p>
    <w:p w14:paraId="4ABF46DB" w14:textId="77777777" w:rsidR="00B721AF" w:rsidRDefault="00B721AF" w:rsidP="00B721AF">
      <w:pPr>
        <w:pStyle w:val="Iauiue"/>
        <w:spacing w:before="0" w:after="0"/>
        <w:rPr>
          <w:rFonts w:ascii="Tahoma" w:hAnsi="Tahoma" w:cs="Tahoma"/>
          <w:b/>
          <w:sz w:val="19"/>
          <w:szCs w:val="19"/>
        </w:rPr>
      </w:pPr>
    </w:p>
    <w:p w14:paraId="270E2863" w14:textId="77777777" w:rsidR="00B721AF" w:rsidRPr="00032A5C" w:rsidRDefault="00B721AF" w:rsidP="0087165B">
      <w:pPr>
        <w:pStyle w:val="Iauiue"/>
        <w:spacing w:before="0" w:after="0"/>
        <w:jc w:val="right"/>
        <w:rPr>
          <w:rFonts w:ascii="Tahoma" w:hAnsi="Tahoma" w:cs="Tahoma"/>
          <w:b/>
          <w:i/>
          <w:noProof/>
          <w:sz w:val="19"/>
          <w:szCs w:val="19"/>
        </w:rPr>
      </w:pPr>
      <w:r w:rsidRPr="00032A5C">
        <w:rPr>
          <w:rFonts w:ascii="Tahoma" w:hAnsi="Tahoma" w:cs="Tahoma"/>
          <w:b/>
          <w:sz w:val="19"/>
          <w:szCs w:val="19"/>
        </w:rPr>
        <w:lastRenderedPageBreak/>
        <w:t xml:space="preserve">ФОРМА                                                                                                                    </w:t>
      </w:r>
      <w:r w:rsidRPr="00032A5C">
        <w:rPr>
          <w:rFonts w:ascii="Tahoma" w:hAnsi="Tahoma" w:cs="Tahoma"/>
          <w:b/>
          <w:i/>
          <w:noProof/>
          <w:sz w:val="19"/>
          <w:szCs w:val="19"/>
        </w:rPr>
        <w:t>Приложение №2</w:t>
      </w:r>
    </w:p>
    <w:p w14:paraId="653015DC" w14:textId="77777777" w:rsidR="00B721AF" w:rsidRPr="00032A5C" w:rsidRDefault="00B721AF" w:rsidP="0087165B">
      <w:pPr>
        <w:pStyle w:val="ab"/>
        <w:ind w:left="-426"/>
        <w:jc w:val="right"/>
        <w:rPr>
          <w:rFonts w:ascii="Tahoma" w:hAnsi="Tahoma" w:cs="Tahoma"/>
          <w:noProof/>
          <w:sz w:val="19"/>
          <w:szCs w:val="19"/>
        </w:rPr>
      </w:pPr>
      <w:r w:rsidRPr="00032A5C">
        <w:rPr>
          <w:rFonts w:ascii="Tahoma" w:hAnsi="Tahoma" w:cs="Tahoma"/>
          <w:noProof/>
          <w:sz w:val="19"/>
          <w:szCs w:val="19"/>
        </w:rPr>
        <w:t>к Договору поставки № _________</w:t>
      </w:r>
    </w:p>
    <w:p w14:paraId="00C38619" w14:textId="77777777" w:rsidR="00B721AF" w:rsidRPr="00032A5C" w:rsidRDefault="00B721AF" w:rsidP="0087165B">
      <w:pPr>
        <w:pStyle w:val="Iauiue"/>
        <w:spacing w:before="0" w:after="0"/>
        <w:ind w:left="-426"/>
        <w:jc w:val="right"/>
        <w:rPr>
          <w:rFonts w:ascii="Tahoma" w:hAnsi="Tahoma" w:cs="Tahoma"/>
          <w:noProof/>
          <w:sz w:val="19"/>
          <w:szCs w:val="19"/>
        </w:rPr>
      </w:pPr>
      <w:r w:rsidRPr="00032A5C">
        <w:rPr>
          <w:rFonts w:ascii="Tahoma" w:hAnsi="Tahoma" w:cs="Tahoma"/>
          <w:noProof/>
          <w:sz w:val="19"/>
          <w:szCs w:val="19"/>
        </w:rPr>
        <w:t>от «__»______________ 202</w:t>
      </w:r>
      <w:r>
        <w:rPr>
          <w:rFonts w:ascii="Tahoma" w:hAnsi="Tahoma" w:cs="Tahoma"/>
          <w:noProof/>
          <w:sz w:val="19"/>
          <w:szCs w:val="19"/>
        </w:rPr>
        <w:t>3</w:t>
      </w:r>
      <w:r w:rsidRPr="00032A5C">
        <w:rPr>
          <w:rFonts w:ascii="Tahoma" w:hAnsi="Tahoma" w:cs="Tahoma"/>
          <w:noProof/>
          <w:sz w:val="19"/>
          <w:szCs w:val="19"/>
        </w:rPr>
        <w:t xml:space="preserve"> г.</w:t>
      </w:r>
    </w:p>
    <w:p w14:paraId="67FC1325" w14:textId="77777777" w:rsidR="00B721AF" w:rsidRPr="00032A5C" w:rsidRDefault="00B721AF" w:rsidP="0087165B">
      <w:pPr>
        <w:pStyle w:val="Iauiue"/>
        <w:spacing w:before="0" w:after="0"/>
        <w:ind w:left="-426"/>
        <w:jc w:val="right"/>
        <w:rPr>
          <w:rFonts w:ascii="Tahoma" w:hAnsi="Tahoma" w:cs="Tahoma"/>
          <w:noProof/>
          <w:sz w:val="19"/>
          <w:szCs w:val="19"/>
        </w:rPr>
      </w:pPr>
    </w:p>
    <w:p w14:paraId="4C7756C5" w14:textId="77777777" w:rsidR="00B721AF" w:rsidRPr="00032A5C" w:rsidRDefault="00B721AF" w:rsidP="0087165B">
      <w:pPr>
        <w:pStyle w:val="Iauiue"/>
        <w:spacing w:before="0" w:after="0"/>
        <w:ind w:left="-426"/>
        <w:jc w:val="right"/>
        <w:rPr>
          <w:rFonts w:ascii="Tahoma" w:hAnsi="Tahoma" w:cs="Tahoma"/>
          <w:noProof/>
          <w:sz w:val="19"/>
          <w:szCs w:val="19"/>
        </w:rPr>
      </w:pPr>
    </w:p>
    <w:p w14:paraId="1948B130" w14:textId="77777777" w:rsidR="00B721AF" w:rsidRPr="00032A5C" w:rsidRDefault="00B721AF" w:rsidP="00B721AF">
      <w:pPr>
        <w:tabs>
          <w:tab w:val="left" w:pos="720"/>
        </w:tabs>
        <w:spacing w:line="240" w:lineRule="auto"/>
        <w:rPr>
          <w:rFonts w:ascii="Tahoma" w:hAnsi="Tahoma" w:cs="Tahoma"/>
          <w:b/>
          <w:sz w:val="19"/>
          <w:szCs w:val="19"/>
        </w:rPr>
      </w:pPr>
    </w:p>
    <w:p w14:paraId="14C24E50" w14:textId="22C673DA" w:rsidR="00B721AF" w:rsidRPr="00032A5C" w:rsidRDefault="00B721AF" w:rsidP="0087165B">
      <w:pPr>
        <w:tabs>
          <w:tab w:val="left" w:pos="720"/>
        </w:tabs>
        <w:spacing w:line="240" w:lineRule="auto"/>
        <w:ind w:left="-426"/>
        <w:jc w:val="center"/>
        <w:rPr>
          <w:rFonts w:ascii="Tahoma" w:hAnsi="Tahoma" w:cs="Tahoma"/>
          <w:b/>
          <w:sz w:val="19"/>
          <w:szCs w:val="19"/>
        </w:rPr>
      </w:pPr>
      <w:r w:rsidRPr="00032A5C">
        <w:rPr>
          <w:rFonts w:ascii="Tahoma" w:hAnsi="Tahoma" w:cs="Tahoma"/>
          <w:b/>
          <w:sz w:val="19"/>
          <w:szCs w:val="19"/>
        </w:rPr>
        <w:t>Акт приема – передачи</w:t>
      </w:r>
    </w:p>
    <w:p w14:paraId="7D431EA9" w14:textId="77777777" w:rsidR="00B721AF" w:rsidRDefault="00B721AF" w:rsidP="0087165B">
      <w:pPr>
        <w:tabs>
          <w:tab w:val="left" w:pos="720"/>
        </w:tabs>
        <w:spacing w:line="240" w:lineRule="auto"/>
        <w:ind w:left="-426"/>
        <w:jc w:val="center"/>
        <w:rPr>
          <w:rFonts w:ascii="Tahoma" w:hAnsi="Tahoma" w:cs="Tahoma"/>
          <w:b/>
          <w:sz w:val="19"/>
          <w:szCs w:val="19"/>
        </w:rPr>
      </w:pPr>
      <w:r w:rsidRPr="00032A5C">
        <w:rPr>
          <w:rFonts w:ascii="Tahoma" w:hAnsi="Tahoma" w:cs="Tahoma"/>
          <w:b/>
          <w:sz w:val="19"/>
          <w:szCs w:val="19"/>
        </w:rPr>
        <w:t>к Договору поставки №____ от «___» _______ 202</w:t>
      </w:r>
      <w:r>
        <w:rPr>
          <w:rFonts w:ascii="Tahoma" w:hAnsi="Tahoma" w:cs="Tahoma"/>
          <w:b/>
          <w:sz w:val="19"/>
          <w:szCs w:val="19"/>
        </w:rPr>
        <w:t>3</w:t>
      </w:r>
      <w:r w:rsidRPr="00032A5C">
        <w:rPr>
          <w:rFonts w:ascii="Tahoma" w:hAnsi="Tahoma" w:cs="Tahoma"/>
          <w:b/>
          <w:sz w:val="19"/>
          <w:szCs w:val="19"/>
        </w:rPr>
        <w:t xml:space="preserve"> г.</w:t>
      </w:r>
    </w:p>
    <w:p w14:paraId="12FC442A" w14:textId="77777777" w:rsidR="00B721AF" w:rsidRDefault="00B721AF" w:rsidP="00B721AF">
      <w:pPr>
        <w:tabs>
          <w:tab w:val="left" w:pos="720"/>
        </w:tabs>
        <w:spacing w:line="240" w:lineRule="auto"/>
        <w:ind w:left="-426"/>
        <w:jc w:val="center"/>
        <w:rPr>
          <w:rFonts w:ascii="Tahoma" w:hAnsi="Tahoma" w:cs="Tahoma"/>
          <w:b/>
          <w:sz w:val="19"/>
          <w:szCs w:val="19"/>
        </w:rPr>
      </w:pPr>
    </w:p>
    <w:p w14:paraId="72CFC204" w14:textId="56792417" w:rsidR="00B721AF" w:rsidRDefault="00B721AF" w:rsidP="0087165B">
      <w:pPr>
        <w:pStyle w:val="Iauiue"/>
        <w:spacing w:before="0" w:after="0"/>
        <w:ind w:left="-426" w:firstLine="993"/>
        <w:jc w:val="both"/>
        <w:rPr>
          <w:rFonts w:ascii="Tahoma" w:hAnsi="Tahoma" w:cs="Tahoma"/>
          <w:noProof/>
          <w:sz w:val="19"/>
          <w:szCs w:val="19"/>
        </w:rPr>
      </w:pPr>
      <w:r w:rsidRPr="00032A5C">
        <w:rPr>
          <w:rFonts w:ascii="Tahoma" w:hAnsi="Tahoma" w:cs="Tahoma"/>
          <w:noProof/>
          <w:sz w:val="19"/>
          <w:szCs w:val="19"/>
        </w:rPr>
        <w:t xml:space="preserve">г.Бишкек                                                                                                             </w:t>
      </w:r>
      <w:r w:rsidR="0087165B">
        <w:rPr>
          <w:rFonts w:ascii="Tahoma" w:hAnsi="Tahoma" w:cs="Tahoma"/>
          <w:noProof/>
          <w:sz w:val="19"/>
          <w:szCs w:val="19"/>
        </w:rPr>
        <w:t xml:space="preserve">         </w:t>
      </w:r>
      <w:r w:rsidRPr="00032A5C">
        <w:rPr>
          <w:rFonts w:ascii="Tahoma" w:hAnsi="Tahoma" w:cs="Tahoma"/>
          <w:noProof/>
          <w:sz w:val="19"/>
          <w:szCs w:val="19"/>
        </w:rPr>
        <w:t>«__»________202</w:t>
      </w:r>
      <w:r>
        <w:rPr>
          <w:rFonts w:ascii="Tahoma" w:hAnsi="Tahoma" w:cs="Tahoma"/>
          <w:noProof/>
          <w:sz w:val="19"/>
          <w:szCs w:val="19"/>
        </w:rPr>
        <w:t>3</w:t>
      </w:r>
      <w:r w:rsidRPr="00032A5C">
        <w:rPr>
          <w:rFonts w:ascii="Tahoma" w:hAnsi="Tahoma" w:cs="Tahoma"/>
          <w:noProof/>
          <w:sz w:val="19"/>
          <w:szCs w:val="19"/>
        </w:rPr>
        <w:t>г.</w:t>
      </w:r>
    </w:p>
    <w:p w14:paraId="27530D97" w14:textId="77777777" w:rsidR="00B721AF" w:rsidRPr="007411B1" w:rsidRDefault="00B721AF" w:rsidP="00B721AF">
      <w:pPr>
        <w:pStyle w:val="Iauiue"/>
        <w:spacing w:before="0" w:after="0"/>
        <w:ind w:left="-426"/>
        <w:jc w:val="both"/>
        <w:rPr>
          <w:rFonts w:ascii="Tahoma" w:hAnsi="Tahoma" w:cs="Tahoma"/>
          <w:noProof/>
          <w:sz w:val="19"/>
          <w:szCs w:val="19"/>
        </w:rPr>
      </w:pPr>
    </w:p>
    <w:p w14:paraId="383D1054" w14:textId="77777777" w:rsidR="00B721AF" w:rsidRDefault="00B721AF" w:rsidP="0087165B">
      <w:pPr>
        <w:tabs>
          <w:tab w:val="left" w:pos="708"/>
        </w:tabs>
        <w:spacing w:line="240" w:lineRule="auto"/>
        <w:ind w:left="567" w:hanging="283"/>
        <w:jc w:val="both"/>
        <w:rPr>
          <w:rFonts w:ascii="Tahoma" w:hAnsi="Tahoma" w:cs="Tahoma"/>
          <w:sz w:val="19"/>
          <w:szCs w:val="19"/>
        </w:rPr>
      </w:pPr>
      <w:r w:rsidRPr="00032A5C">
        <w:rPr>
          <w:rFonts w:ascii="Tahoma" w:hAnsi="Tahoma" w:cs="Tahoma"/>
          <w:b/>
          <w:sz w:val="19"/>
          <w:szCs w:val="19"/>
        </w:rPr>
        <w:t xml:space="preserve">          </w:t>
      </w:r>
      <w:r w:rsidRPr="00032A5C">
        <w:rPr>
          <w:rFonts w:ascii="Tahoma" w:hAnsi="Tahoma" w:cs="Tahoma"/>
          <w:b/>
          <w:sz w:val="19"/>
          <w:szCs w:val="19"/>
        </w:rPr>
        <w:tab/>
        <w:t>ЗАО «Альфа Телеком»,</w:t>
      </w:r>
      <w:r w:rsidRPr="00032A5C">
        <w:rPr>
          <w:rFonts w:ascii="Tahoma" w:hAnsi="Tahoma" w:cs="Tahoma"/>
          <w:sz w:val="19"/>
          <w:szCs w:val="19"/>
        </w:rPr>
        <w:t xml:space="preserve"> именуемое в дальнейшем </w:t>
      </w:r>
      <w:r w:rsidRPr="00032A5C">
        <w:rPr>
          <w:rFonts w:ascii="Tahoma" w:hAnsi="Tahoma" w:cs="Tahoma"/>
          <w:b/>
          <w:sz w:val="19"/>
          <w:szCs w:val="19"/>
        </w:rPr>
        <w:t>«Покупатель»</w:t>
      </w:r>
      <w:r w:rsidRPr="00032A5C">
        <w:rPr>
          <w:rFonts w:ascii="Tahoma" w:hAnsi="Tahoma" w:cs="Tahoma"/>
          <w:sz w:val="19"/>
          <w:szCs w:val="19"/>
        </w:rPr>
        <w:t xml:space="preserve">, в лице Генерального директора  </w:t>
      </w:r>
      <w:proofErr w:type="spellStart"/>
      <w:r w:rsidRPr="00032A5C">
        <w:rPr>
          <w:rFonts w:ascii="Tahoma" w:hAnsi="Tahoma" w:cs="Tahoma"/>
          <w:sz w:val="19"/>
          <w:szCs w:val="19"/>
        </w:rPr>
        <w:t>Мамытова</w:t>
      </w:r>
      <w:proofErr w:type="spellEnd"/>
      <w:r w:rsidRPr="00032A5C">
        <w:rPr>
          <w:rFonts w:ascii="Tahoma" w:hAnsi="Tahoma" w:cs="Tahoma"/>
          <w:sz w:val="19"/>
          <w:szCs w:val="19"/>
        </w:rPr>
        <w:t xml:space="preserve"> Н.Т., действующего на основании Устава, с одной стороны, и </w:t>
      </w:r>
      <w:r>
        <w:rPr>
          <w:rFonts w:ascii="Tahoma" w:hAnsi="Tahoma" w:cs="Tahoma"/>
          <w:b/>
          <w:noProof/>
          <w:sz w:val="19"/>
          <w:szCs w:val="19"/>
        </w:rPr>
        <w:t>___________________</w:t>
      </w:r>
      <w:r w:rsidRPr="00032A5C">
        <w:rPr>
          <w:rFonts w:ascii="Tahoma" w:hAnsi="Tahoma" w:cs="Tahoma"/>
          <w:noProof/>
          <w:sz w:val="19"/>
          <w:szCs w:val="19"/>
        </w:rPr>
        <w:t>, именуемое в дальней</w:t>
      </w:r>
      <w:r>
        <w:rPr>
          <w:rFonts w:ascii="Tahoma" w:hAnsi="Tahoma" w:cs="Tahoma"/>
          <w:noProof/>
          <w:sz w:val="19"/>
          <w:szCs w:val="19"/>
        </w:rPr>
        <w:t>шем Поставщик, в лице __________________________</w:t>
      </w:r>
      <w:r w:rsidRPr="00032A5C">
        <w:rPr>
          <w:rFonts w:ascii="Tahoma" w:hAnsi="Tahoma" w:cs="Tahoma"/>
          <w:noProof/>
          <w:sz w:val="19"/>
          <w:szCs w:val="19"/>
        </w:rPr>
        <w:t>, действующего на основании Устава</w:t>
      </w:r>
      <w:r w:rsidRPr="00032A5C">
        <w:rPr>
          <w:rFonts w:ascii="Tahoma" w:hAnsi="Tahoma" w:cs="Tahoma"/>
          <w:b/>
          <w:sz w:val="19"/>
          <w:szCs w:val="19"/>
        </w:rPr>
        <w:t>,</w:t>
      </w:r>
      <w:r w:rsidRPr="00032A5C">
        <w:rPr>
          <w:rFonts w:ascii="Tahoma" w:hAnsi="Tahoma" w:cs="Tahoma"/>
          <w:sz w:val="19"/>
          <w:szCs w:val="19"/>
        </w:rPr>
        <w:t xml:space="preserve"> с другой стороны, совместно  именуемые </w:t>
      </w:r>
      <w:r w:rsidRPr="00032A5C">
        <w:rPr>
          <w:rFonts w:ascii="Tahoma" w:hAnsi="Tahoma" w:cs="Tahoma"/>
          <w:b/>
          <w:sz w:val="19"/>
          <w:szCs w:val="19"/>
        </w:rPr>
        <w:t>«Стороны»,</w:t>
      </w:r>
      <w:r w:rsidRPr="00032A5C">
        <w:rPr>
          <w:rFonts w:ascii="Tahoma" w:hAnsi="Tahoma" w:cs="Tahoma"/>
          <w:sz w:val="19"/>
          <w:szCs w:val="19"/>
        </w:rPr>
        <w:t xml:space="preserve"> составили настоящий Акт приема-передачи Товара о том, что «Поставщиком» осуществлена поставка на условиях Договора, в соответствии с подписанным обеими сторонами Приложением 1 к Договору поставки №_______ от «__» ___________ 202</w:t>
      </w:r>
      <w:r>
        <w:rPr>
          <w:rFonts w:ascii="Tahoma" w:hAnsi="Tahoma" w:cs="Tahoma"/>
          <w:sz w:val="19"/>
          <w:szCs w:val="19"/>
        </w:rPr>
        <w:t>3</w:t>
      </w:r>
      <w:r w:rsidRPr="00032A5C">
        <w:rPr>
          <w:rFonts w:ascii="Tahoma" w:hAnsi="Tahoma" w:cs="Tahoma"/>
          <w:sz w:val="19"/>
          <w:szCs w:val="19"/>
        </w:rPr>
        <w:t xml:space="preserve"> г.</w:t>
      </w:r>
    </w:p>
    <w:p w14:paraId="19A84261" w14:textId="77777777" w:rsidR="00B721AF" w:rsidRPr="00032A5C" w:rsidRDefault="00B721AF" w:rsidP="00B721AF">
      <w:pPr>
        <w:tabs>
          <w:tab w:val="left" w:pos="708"/>
        </w:tabs>
        <w:spacing w:line="240" w:lineRule="auto"/>
        <w:ind w:left="-426"/>
        <w:jc w:val="both"/>
        <w:rPr>
          <w:rFonts w:ascii="Tahoma" w:hAnsi="Tahoma" w:cs="Tahoma"/>
          <w:sz w:val="19"/>
          <w:szCs w:val="19"/>
        </w:rPr>
      </w:pPr>
    </w:p>
    <w:tbl>
      <w:tblPr>
        <w:tblStyle w:val="a8"/>
        <w:tblW w:w="10489" w:type="dxa"/>
        <w:tblInd w:w="279" w:type="dxa"/>
        <w:tblLook w:val="04A0" w:firstRow="1" w:lastRow="0" w:firstColumn="1" w:lastColumn="0" w:noHBand="0" w:noVBand="1"/>
      </w:tblPr>
      <w:tblGrid>
        <w:gridCol w:w="567"/>
        <w:gridCol w:w="1843"/>
        <w:gridCol w:w="3749"/>
        <w:gridCol w:w="1058"/>
        <w:gridCol w:w="1432"/>
        <w:gridCol w:w="1840"/>
      </w:tblGrid>
      <w:tr w:rsidR="00B721AF" w:rsidRPr="00032A5C" w14:paraId="684D9A93" w14:textId="77777777" w:rsidTr="0087165B">
        <w:tc>
          <w:tcPr>
            <w:tcW w:w="567" w:type="dxa"/>
          </w:tcPr>
          <w:p w14:paraId="6707513D"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w:t>
            </w:r>
          </w:p>
        </w:tc>
        <w:tc>
          <w:tcPr>
            <w:tcW w:w="1843" w:type="dxa"/>
          </w:tcPr>
          <w:p w14:paraId="1EC46E60"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Наименование Товара</w:t>
            </w:r>
          </w:p>
        </w:tc>
        <w:tc>
          <w:tcPr>
            <w:tcW w:w="3749" w:type="dxa"/>
          </w:tcPr>
          <w:p w14:paraId="70CB0AD9"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bCs/>
                <w:sz w:val="19"/>
                <w:szCs w:val="19"/>
              </w:rPr>
              <w:t>Подробное описание товара</w:t>
            </w:r>
          </w:p>
        </w:tc>
        <w:tc>
          <w:tcPr>
            <w:tcW w:w="1058" w:type="dxa"/>
          </w:tcPr>
          <w:p w14:paraId="386C2CF4"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Кол-во, шт.</w:t>
            </w:r>
          </w:p>
        </w:tc>
        <w:tc>
          <w:tcPr>
            <w:tcW w:w="1432" w:type="dxa"/>
          </w:tcPr>
          <w:p w14:paraId="29056BE0"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Цена за ед.</w:t>
            </w:r>
          </w:p>
        </w:tc>
        <w:tc>
          <w:tcPr>
            <w:tcW w:w="1840" w:type="dxa"/>
          </w:tcPr>
          <w:p w14:paraId="5008450B" w14:textId="77777777" w:rsidR="00B721AF" w:rsidRPr="00032A5C" w:rsidRDefault="00B721AF" w:rsidP="00682273">
            <w:pPr>
              <w:pStyle w:val="af2"/>
              <w:jc w:val="both"/>
              <w:rPr>
                <w:rFonts w:ascii="Tahoma" w:hAnsi="Tahoma" w:cs="Tahoma"/>
                <w:b/>
                <w:sz w:val="19"/>
                <w:szCs w:val="19"/>
              </w:rPr>
            </w:pPr>
            <w:r w:rsidRPr="00032A5C">
              <w:rPr>
                <w:rFonts w:ascii="Tahoma" w:hAnsi="Tahoma" w:cs="Tahoma"/>
                <w:b/>
                <w:sz w:val="19"/>
                <w:szCs w:val="19"/>
              </w:rPr>
              <w:t>Общая стоимость, сом</w:t>
            </w:r>
          </w:p>
        </w:tc>
      </w:tr>
      <w:tr w:rsidR="00B721AF" w:rsidRPr="00032A5C" w14:paraId="26F4E90A" w14:textId="77777777" w:rsidTr="0087165B">
        <w:tc>
          <w:tcPr>
            <w:tcW w:w="567" w:type="dxa"/>
          </w:tcPr>
          <w:p w14:paraId="042FE29B" w14:textId="77777777" w:rsidR="00B721AF" w:rsidRPr="00032A5C" w:rsidRDefault="00B721AF" w:rsidP="00682273">
            <w:pPr>
              <w:pStyle w:val="af2"/>
              <w:jc w:val="both"/>
              <w:rPr>
                <w:rFonts w:ascii="Tahoma" w:hAnsi="Tahoma" w:cs="Tahoma"/>
                <w:sz w:val="19"/>
                <w:szCs w:val="19"/>
              </w:rPr>
            </w:pPr>
            <w:r w:rsidRPr="00032A5C">
              <w:rPr>
                <w:rFonts w:ascii="Tahoma" w:hAnsi="Tahoma" w:cs="Tahoma"/>
                <w:sz w:val="19"/>
                <w:szCs w:val="19"/>
              </w:rPr>
              <w:t>1</w:t>
            </w:r>
          </w:p>
        </w:tc>
        <w:tc>
          <w:tcPr>
            <w:tcW w:w="1843" w:type="dxa"/>
          </w:tcPr>
          <w:p w14:paraId="3C1508AF" w14:textId="77777777" w:rsidR="00B721AF" w:rsidRPr="00032A5C" w:rsidRDefault="00B721AF" w:rsidP="00682273">
            <w:pPr>
              <w:pStyle w:val="af2"/>
              <w:rPr>
                <w:rFonts w:ascii="Tahoma" w:hAnsi="Tahoma" w:cs="Tahoma"/>
                <w:sz w:val="19"/>
                <w:szCs w:val="19"/>
              </w:rPr>
            </w:pPr>
          </w:p>
        </w:tc>
        <w:tc>
          <w:tcPr>
            <w:tcW w:w="3749" w:type="dxa"/>
          </w:tcPr>
          <w:p w14:paraId="0DFAFA25" w14:textId="77777777" w:rsidR="00B721AF" w:rsidRPr="00032A5C" w:rsidRDefault="00B721AF" w:rsidP="00682273">
            <w:pPr>
              <w:rPr>
                <w:rFonts w:ascii="Tahoma" w:hAnsi="Tahoma" w:cs="Tahoma"/>
                <w:sz w:val="19"/>
                <w:szCs w:val="19"/>
              </w:rPr>
            </w:pPr>
          </w:p>
        </w:tc>
        <w:tc>
          <w:tcPr>
            <w:tcW w:w="1058" w:type="dxa"/>
          </w:tcPr>
          <w:p w14:paraId="705B0560" w14:textId="77777777" w:rsidR="00B721AF" w:rsidRPr="00032A5C" w:rsidRDefault="00B721AF" w:rsidP="00682273">
            <w:pPr>
              <w:pStyle w:val="af2"/>
              <w:jc w:val="right"/>
              <w:rPr>
                <w:rFonts w:ascii="Tahoma" w:hAnsi="Tahoma" w:cs="Tahoma"/>
                <w:sz w:val="19"/>
                <w:szCs w:val="19"/>
              </w:rPr>
            </w:pPr>
          </w:p>
        </w:tc>
        <w:tc>
          <w:tcPr>
            <w:tcW w:w="1432" w:type="dxa"/>
          </w:tcPr>
          <w:p w14:paraId="6EEA2CF5" w14:textId="77777777" w:rsidR="00B721AF" w:rsidRPr="00032A5C" w:rsidRDefault="00B721AF" w:rsidP="00682273">
            <w:pPr>
              <w:pStyle w:val="af2"/>
              <w:jc w:val="right"/>
              <w:rPr>
                <w:rFonts w:ascii="Tahoma" w:hAnsi="Tahoma" w:cs="Tahoma"/>
                <w:sz w:val="19"/>
                <w:szCs w:val="19"/>
              </w:rPr>
            </w:pPr>
          </w:p>
        </w:tc>
        <w:tc>
          <w:tcPr>
            <w:tcW w:w="1840" w:type="dxa"/>
          </w:tcPr>
          <w:p w14:paraId="28CBA13A" w14:textId="77777777" w:rsidR="00B721AF" w:rsidRPr="00032A5C" w:rsidRDefault="00B721AF" w:rsidP="00682273">
            <w:pPr>
              <w:pStyle w:val="af2"/>
              <w:jc w:val="right"/>
              <w:rPr>
                <w:rFonts w:ascii="Tahoma" w:hAnsi="Tahoma" w:cs="Tahoma"/>
                <w:sz w:val="19"/>
                <w:szCs w:val="19"/>
              </w:rPr>
            </w:pPr>
          </w:p>
        </w:tc>
      </w:tr>
      <w:tr w:rsidR="00B721AF" w:rsidRPr="00032A5C" w14:paraId="21C06E34" w14:textId="77777777" w:rsidTr="0087165B">
        <w:tc>
          <w:tcPr>
            <w:tcW w:w="567" w:type="dxa"/>
          </w:tcPr>
          <w:p w14:paraId="1C9CFC9A" w14:textId="77777777" w:rsidR="00B721AF" w:rsidRPr="00032A5C" w:rsidRDefault="00B721AF" w:rsidP="00682273">
            <w:pPr>
              <w:pStyle w:val="af2"/>
              <w:jc w:val="both"/>
              <w:rPr>
                <w:rFonts w:ascii="Tahoma" w:hAnsi="Tahoma" w:cs="Tahoma"/>
                <w:sz w:val="19"/>
                <w:szCs w:val="19"/>
              </w:rPr>
            </w:pPr>
          </w:p>
        </w:tc>
        <w:tc>
          <w:tcPr>
            <w:tcW w:w="1843" w:type="dxa"/>
          </w:tcPr>
          <w:p w14:paraId="4D935CDD" w14:textId="77777777" w:rsidR="00B721AF" w:rsidRPr="00032A5C" w:rsidRDefault="00B721AF" w:rsidP="00682273">
            <w:pPr>
              <w:pStyle w:val="af2"/>
              <w:rPr>
                <w:rFonts w:ascii="Tahoma" w:hAnsi="Tahoma" w:cs="Tahoma"/>
                <w:sz w:val="19"/>
                <w:szCs w:val="19"/>
              </w:rPr>
            </w:pPr>
          </w:p>
        </w:tc>
        <w:tc>
          <w:tcPr>
            <w:tcW w:w="3749" w:type="dxa"/>
          </w:tcPr>
          <w:p w14:paraId="295E579D" w14:textId="77777777" w:rsidR="00B721AF" w:rsidRPr="00032A5C" w:rsidRDefault="00B721AF" w:rsidP="00682273">
            <w:pPr>
              <w:rPr>
                <w:rFonts w:ascii="Tahoma" w:hAnsi="Tahoma" w:cs="Tahoma"/>
                <w:sz w:val="19"/>
                <w:szCs w:val="19"/>
              </w:rPr>
            </w:pPr>
          </w:p>
        </w:tc>
        <w:tc>
          <w:tcPr>
            <w:tcW w:w="1058" w:type="dxa"/>
          </w:tcPr>
          <w:p w14:paraId="2353E6E5" w14:textId="77777777" w:rsidR="00B721AF" w:rsidRPr="00032A5C" w:rsidRDefault="00B721AF" w:rsidP="00682273">
            <w:pPr>
              <w:pStyle w:val="af2"/>
              <w:jc w:val="right"/>
              <w:rPr>
                <w:rFonts w:ascii="Tahoma" w:hAnsi="Tahoma" w:cs="Tahoma"/>
                <w:sz w:val="19"/>
                <w:szCs w:val="19"/>
              </w:rPr>
            </w:pPr>
          </w:p>
        </w:tc>
        <w:tc>
          <w:tcPr>
            <w:tcW w:w="1432" w:type="dxa"/>
          </w:tcPr>
          <w:p w14:paraId="64CDB642" w14:textId="77777777" w:rsidR="00B721AF" w:rsidRPr="00032A5C" w:rsidRDefault="00B721AF" w:rsidP="00682273">
            <w:pPr>
              <w:pStyle w:val="af2"/>
              <w:jc w:val="right"/>
              <w:rPr>
                <w:rFonts w:ascii="Tahoma" w:hAnsi="Tahoma" w:cs="Tahoma"/>
                <w:sz w:val="19"/>
                <w:szCs w:val="19"/>
              </w:rPr>
            </w:pPr>
          </w:p>
        </w:tc>
        <w:tc>
          <w:tcPr>
            <w:tcW w:w="1840" w:type="dxa"/>
          </w:tcPr>
          <w:p w14:paraId="42D5DE5D" w14:textId="77777777" w:rsidR="00B721AF" w:rsidRPr="00032A5C" w:rsidRDefault="00B721AF" w:rsidP="00682273">
            <w:pPr>
              <w:pStyle w:val="af2"/>
              <w:jc w:val="right"/>
              <w:rPr>
                <w:rFonts w:ascii="Tahoma" w:hAnsi="Tahoma" w:cs="Tahoma"/>
                <w:sz w:val="19"/>
                <w:szCs w:val="19"/>
              </w:rPr>
            </w:pPr>
          </w:p>
        </w:tc>
      </w:tr>
      <w:tr w:rsidR="00B721AF" w:rsidRPr="00032A5C" w14:paraId="6C438EBA" w14:textId="77777777" w:rsidTr="0087165B">
        <w:tc>
          <w:tcPr>
            <w:tcW w:w="567" w:type="dxa"/>
          </w:tcPr>
          <w:p w14:paraId="6E508140" w14:textId="77777777" w:rsidR="00B721AF" w:rsidRPr="00032A5C" w:rsidRDefault="00B721AF" w:rsidP="00682273">
            <w:pPr>
              <w:pStyle w:val="af2"/>
              <w:jc w:val="both"/>
              <w:rPr>
                <w:rFonts w:ascii="Tahoma" w:hAnsi="Tahoma" w:cs="Tahoma"/>
                <w:sz w:val="19"/>
                <w:szCs w:val="19"/>
              </w:rPr>
            </w:pPr>
          </w:p>
        </w:tc>
        <w:tc>
          <w:tcPr>
            <w:tcW w:w="1843" w:type="dxa"/>
          </w:tcPr>
          <w:p w14:paraId="217B7594" w14:textId="77777777" w:rsidR="00B721AF" w:rsidRPr="00032A5C" w:rsidRDefault="00B721AF" w:rsidP="00682273">
            <w:pPr>
              <w:pStyle w:val="af2"/>
              <w:rPr>
                <w:rFonts w:ascii="Tahoma" w:hAnsi="Tahoma" w:cs="Tahoma"/>
                <w:sz w:val="19"/>
                <w:szCs w:val="19"/>
              </w:rPr>
            </w:pPr>
          </w:p>
        </w:tc>
        <w:tc>
          <w:tcPr>
            <w:tcW w:w="3749" w:type="dxa"/>
          </w:tcPr>
          <w:p w14:paraId="185A7606" w14:textId="77777777" w:rsidR="00B721AF" w:rsidRPr="00032A5C" w:rsidRDefault="00B721AF" w:rsidP="00682273">
            <w:pPr>
              <w:rPr>
                <w:rFonts w:ascii="Tahoma" w:hAnsi="Tahoma" w:cs="Tahoma"/>
                <w:sz w:val="19"/>
                <w:szCs w:val="19"/>
              </w:rPr>
            </w:pPr>
          </w:p>
        </w:tc>
        <w:tc>
          <w:tcPr>
            <w:tcW w:w="1058" w:type="dxa"/>
          </w:tcPr>
          <w:p w14:paraId="616E940D" w14:textId="77777777" w:rsidR="00B721AF" w:rsidRPr="00032A5C" w:rsidRDefault="00B721AF" w:rsidP="00682273">
            <w:pPr>
              <w:pStyle w:val="af2"/>
              <w:jc w:val="right"/>
              <w:rPr>
                <w:rFonts w:ascii="Tahoma" w:hAnsi="Tahoma" w:cs="Tahoma"/>
                <w:sz w:val="19"/>
                <w:szCs w:val="19"/>
              </w:rPr>
            </w:pPr>
          </w:p>
        </w:tc>
        <w:tc>
          <w:tcPr>
            <w:tcW w:w="1432" w:type="dxa"/>
          </w:tcPr>
          <w:p w14:paraId="6A32A8B0" w14:textId="77777777" w:rsidR="00B721AF" w:rsidRPr="00032A5C" w:rsidRDefault="00B721AF" w:rsidP="00682273">
            <w:pPr>
              <w:pStyle w:val="af2"/>
              <w:rPr>
                <w:rFonts w:ascii="Tahoma" w:hAnsi="Tahoma" w:cs="Tahoma"/>
                <w:sz w:val="19"/>
                <w:szCs w:val="19"/>
              </w:rPr>
            </w:pPr>
          </w:p>
        </w:tc>
        <w:tc>
          <w:tcPr>
            <w:tcW w:w="1840" w:type="dxa"/>
          </w:tcPr>
          <w:p w14:paraId="347E4C58" w14:textId="77777777" w:rsidR="00B721AF" w:rsidRPr="00032A5C" w:rsidRDefault="00B721AF" w:rsidP="00682273">
            <w:pPr>
              <w:pStyle w:val="af2"/>
              <w:jc w:val="right"/>
              <w:rPr>
                <w:rFonts w:ascii="Tahoma" w:hAnsi="Tahoma" w:cs="Tahoma"/>
                <w:sz w:val="19"/>
                <w:szCs w:val="19"/>
              </w:rPr>
            </w:pPr>
          </w:p>
        </w:tc>
      </w:tr>
      <w:tr w:rsidR="00B721AF" w:rsidRPr="00032A5C" w14:paraId="32DB7202" w14:textId="77777777" w:rsidTr="0087165B">
        <w:tc>
          <w:tcPr>
            <w:tcW w:w="8649" w:type="dxa"/>
            <w:gridSpan w:val="5"/>
          </w:tcPr>
          <w:p w14:paraId="76C76FB3" w14:textId="77777777" w:rsidR="00B721AF" w:rsidRPr="00032A5C" w:rsidRDefault="00B721AF" w:rsidP="00682273">
            <w:pPr>
              <w:pStyle w:val="af2"/>
              <w:jc w:val="right"/>
              <w:rPr>
                <w:rFonts w:ascii="Tahoma" w:hAnsi="Tahoma" w:cs="Tahoma"/>
                <w:b/>
                <w:sz w:val="19"/>
                <w:szCs w:val="19"/>
              </w:rPr>
            </w:pPr>
          </w:p>
        </w:tc>
        <w:tc>
          <w:tcPr>
            <w:tcW w:w="1840" w:type="dxa"/>
          </w:tcPr>
          <w:p w14:paraId="5C15293A" w14:textId="77777777" w:rsidR="00B721AF" w:rsidRPr="00032A5C" w:rsidRDefault="00B721AF" w:rsidP="00682273">
            <w:pPr>
              <w:pStyle w:val="af2"/>
              <w:jc w:val="right"/>
              <w:rPr>
                <w:rFonts w:ascii="Tahoma" w:hAnsi="Tahoma" w:cs="Tahoma"/>
                <w:b/>
                <w:sz w:val="19"/>
                <w:szCs w:val="19"/>
              </w:rPr>
            </w:pPr>
          </w:p>
        </w:tc>
      </w:tr>
      <w:tr w:rsidR="00B721AF" w:rsidRPr="00032A5C" w14:paraId="494838D4" w14:textId="77777777" w:rsidTr="0087165B">
        <w:tc>
          <w:tcPr>
            <w:tcW w:w="8649" w:type="dxa"/>
            <w:gridSpan w:val="5"/>
          </w:tcPr>
          <w:p w14:paraId="27B18BB2" w14:textId="77777777" w:rsidR="00B721AF" w:rsidRPr="00032A5C" w:rsidRDefault="00B721AF" w:rsidP="00682273">
            <w:pPr>
              <w:pStyle w:val="af2"/>
              <w:jc w:val="right"/>
              <w:rPr>
                <w:rFonts w:ascii="Tahoma" w:hAnsi="Tahoma" w:cs="Tahoma"/>
                <w:sz w:val="19"/>
                <w:szCs w:val="19"/>
              </w:rPr>
            </w:pPr>
          </w:p>
        </w:tc>
        <w:tc>
          <w:tcPr>
            <w:tcW w:w="1840" w:type="dxa"/>
          </w:tcPr>
          <w:p w14:paraId="614904C1" w14:textId="77777777" w:rsidR="00B721AF" w:rsidRPr="00032A5C" w:rsidRDefault="00B721AF" w:rsidP="00682273">
            <w:pPr>
              <w:pStyle w:val="af2"/>
              <w:jc w:val="right"/>
              <w:rPr>
                <w:rFonts w:ascii="Tahoma" w:hAnsi="Tahoma" w:cs="Tahoma"/>
                <w:sz w:val="19"/>
                <w:szCs w:val="19"/>
              </w:rPr>
            </w:pPr>
          </w:p>
        </w:tc>
      </w:tr>
      <w:tr w:rsidR="00B721AF" w:rsidRPr="00032A5C" w14:paraId="34804A7A" w14:textId="77777777" w:rsidTr="0087165B">
        <w:tc>
          <w:tcPr>
            <w:tcW w:w="8649" w:type="dxa"/>
            <w:gridSpan w:val="5"/>
          </w:tcPr>
          <w:p w14:paraId="72B8F940" w14:textId="77777777" w:rsidR="00B721AF" w:rsidRPr="00032A5C" w:rsidRDefault="00B721AF" w:rsidP="00682273">
            <w:pPr>
              <w:pStyle w:val="af2"/>
              <w:jc w:val="right"/>
              <w:rPr>
                <w:rFonts w:ascii="Tahoma" w:hAnsi="Tahoma" w:cs="Tahoma"/>
                <w:b/>
                <w:sz w:val="19"/>
                <w:szCs w:val="19"/>
              </w:rPr>
            </w:pPr>
          </w:p>
        </w:tc>
        <w:tc>
          <w:tcPr>
            <w:tcW w:w="1840" w:type="dxa"/>
          </w:tcPr>
          <w:p w14:paraId="3D3EFD18" w14:textId="77777777" w:rsidR="00B721AF" w:rsidRPr="00032A5C" w:rsidRDefault="00B721AF" w:rsidP="00682273">
            <w:pPr>
              <w:pStyle w:val="af2"/>
              <w:jc w:val="right"/>
              <w:rPr>
                <w:rFonts w:ascii="Tahoma" w:hAnsi="Tahoma" w:cs="Tahoma"/>
                <w:b/>
                <w:sz w:val="19"/>
                <w:szCs w:val="19"/>
              </w:rPr>
            </w:pPr>
          </w:p>
        </w:tc>
      </w:tr>
    </w:tbl>
    <w:p w14:paraId="38B5EC1C" w14:textId="77777777" w:rsidR="00B721AF" w:rsidRDefault="00B721AF" w:rsidP="00B721AF">
      <w:pPr>
        <w:tabs>
          <w:tab w:val="left" w:pos="720"/>
        </w:tabs>
        <w:spacing w:line="240" w:lineRule="auto"/>
        <w:rPr>
          <w:rFonts w:ascii="Tahoma" w:hAnsi="Tahoma" w:cs="Tahoma"/>
          <w:sz w:val="19"/>
          <w:szCs w:val="19"/>
        </w:rPr>
      </w:pPr>
    </w:p>
    <w:p w14:paraId="362FB415" w14:textId="22574749" w:rsidR="00B721AF" w:rsidRPr="00032A5C" w:rsidRDefault="0087165B" w:rsidP="0087165B">
      <w:pPr>
        <w:tabs>
          <w:tab w:val="left" w:pos="720"/>
        </w:tabs>
        <w:spacing w:line="240" w:lineRule="auto"/>
        <w:ind w:left="708"/>
        <w:rPr>
          <w:rFonts w:ascii="Tahoma" w:hAnsi="Tahoma" w:cs="Tahoma"/>
          <w:sz w:val="19"/>
          <w:szCs w:val="19"/>
        </w:rPr>
      </w:pPr>
      <w:r>
        <w:rPr>
          <w:rFonts w:ascii="Tahoma" w:hAnsi="Tahoma" w:cs="Tahoma"/>
          <w:sz w:val="19"/>
          <w:szCs w:val="19"/>
        </w:rPr>
        <w:tab/>
      </w:r>
      <w:r w:rsidR="00B721AF" w:rsidRPr="00032A5C">
        <w:rPr>
          <w:rFonts w:ascii="Tahoma" w:hAnsi="Tahoma" w:cs="Tahoma"/>
          <w:sz w:val="19"/>
          <w:szCs w:val="19"/>
        </w:rPr>
        <w:t>Осуществленная «Поставщиком» поставка соответствует техническим требованиям «Покупателя» и условиям Договора.</w:t>
      </w:r>
    </w:p>
    <w:tbl>
      <w:tblPr>
        <w:tblpPr w:leftFromText="180" w:rightFromText="180" w:vertAnchor="text" w:horzAnchor="margin" w:tblpX="567" w:tblpY="93"/>
        <w:tblW w:w="9530" w:type="dxa"/>
        <w:tblLook w:val="04A0" w:firstRow="1" w:lastRow="0" w:firstColumn="1" w:lastColumn="0" w:noHBand="0" w:noVBand="1"/>
      </w:tblPr>
      <w:tblGrid>
        <w:gridCol w:w="3467"/>
        <w:gridCol w:w="2062"/>
        <w:gridCol w:w="4001"/>
      </w:tblGrid>
      <w:tr w:rsidR="00B721AF" w:rsidRPr="00032A5C" w14:paraId="3FEA07A2" w14:textId="77777777" w:rsidTr="0087165B">
        <w:tc>
          <w:tcPr>
            <w:tcW w:w="3467" w:type="dxa"/>
          </w:tcPr>
          <w:p w14:paraId="5F1C4F29" w14:textId="77777777" w:rsidR="00B721AF" w:rsidRPr="00032A5C" w:rsidRDefault="00B721AF" w:rsidP="0087165B">
            <w:pPr>
              <w:pStyle w:val="Iauiue"/>
              <w:spacing w:before="0" w:after="0"/>
              <w:ind w:left="34"/>
              <w:rPr>
                <w:rFonts w:ascii="Tahoma" w:hAnsi="Tahoma" w:cs="Tahoma"/>
                <w:b/>
                <w:noProof/>
                <w:sz w:val="19"/>
                <w:szCs w:val="19"/>
              </w:rPr>
            </w:pPr>
          </w:p>
          <w:p w14:paraId="5C15C750" w14:textId="77777777" w:rsidR="00B721AF" w:rsidRPr="00032A5C" w:rsidRDefault="00B721AF" w:rsidP="0087165B">
            <w:pPr>
              <w:pStyle w:val="Iauiue"/>
              <w:spacing w:before="0" w:after="0"/>
              <w:ind w:left="34"/>
              <w:rPr>
                <w:rFonts w:ascii="Tahoma" w:hAnsi="Tahoma" w:cs="Tahoma"/>
                <w:b/>
                <w:noProof/>
                <w:sz w:val="19"/>
                <w:szCs w:val="19"/>
              </w:rPr>
            </w:pPr>
            <w:r w:rsidRPr="00032A5C">
              <w:rPr>
                <w:rFonts w:ascii="Tahoma" w:hAnsi="Tahoma" w:cs="Tahoma"/>
                <w:b/>
                <w:noProof/>
                <w:sz w:val="19"/>
                <w:szCs w:val="19"/>
              </w:rPr>
              <w:t>Покупатель:</w:t>
            </w:r>
          </w:p>
          <w:p w14:paraId="4A8C25B9" w14:textId="77777777" w:rsidR="00B721AF" w:rsidRPr="00032A5C" w:rsidRDefault="00B721AF" w:rsidP="0087165B">
            <w:pPr>
              <w:pStyle w:val="Iauiue"/>
              <w:spacing w:before="0" w:after="0"/>
              <w:ind w:left="34"/>
              <w:rPr>
                <w:rFonts w:ascii="Tahoma" w:hAnsi="Tahoma" w:cs="Tahoma"/>
                <w:b/>
                <w:noProof/>
                <w:sz w:val="19"/>
                <w:szCs w:val="19"/>
              </w:rPr>
            </w:pPr>
          </w:p>
          <w:p w14:paraId="7D9005FE" w14:textId="77777777" w:rsidR="00B721AF" w:rsidRPr="00032A5C" w:rsidRDefault="00B721AF" w:rsidP="0087165B">
            <w:pPr>
              <w:spacing w:after="0" w:line="240" w:lineRule="auto"/>
              <w:ind w:left="34"/>
              <w:rPr>
                <w:rFonts w:ascii="Tahoma" w:hAnsi="Tahoma" w:cs="Tahoma"/>
                <w:b/>
                <w:sz w:val="19"/>
                <w:szCs w:val="19"/>
              </w:rPr>
            </w:pPr>
            <w:r w:rsidRPr="00032A5C">
              <w:rPr>
                <w:rFonts w:ascii="Tahoma" w:hAnsi="Tahoma" w:cs="Tahoma"/>
                <w:b/>
                <w:sz w:val="19"/>
                <w:szCs w:val="19"/>
              </w:rPr>
              <w:t>ЗАО "Альфа Телеком"</w:t>
            </w:r>
          </w:p>
          <w:p w14:paraId="1942CEAC" w14:textId="77777777" w:rsidR="00B721AF" w:rsidRPr="00032A5C" w:rsidRDefault="00B721AF" w:rsidP="0087165B">
            <w:pPr>
              <w:spacing w:after="0" w:line="240" w:lineRule="auto"/>
              <w:ind w:left="34"/>
              <w:rPr>
                <w:rFonts w:ascii="Tahoma" w:hAnsi="Tahoma" w:cs="Tahoma"/>
                <w:b/>
                <w:sz w:val="19"/>
                <w:szCs w:val="19"/>
              </w:rPr>
            </w:pPr>
            <w:r w:rsidRPr="00032A5C">
              <w:rPr>
                <w:rFonts w:ascii="Tahoma" w:hAnsi="Tahoma" w:cs="Tahoma"/>
                <w:b/>
                <w:sz w:val="19"/>
                <w:szCs w:val="19"/>
              </w:rPr>
              <w:t>Генеральный директор</w:t>
            </w:r>
          </w:p>
          <w:p w14:paraId="32FF5774" w14:textId="77777777" w:rsidR="00B721AF" w:rsidRPr="00032A5C" w:rsidRDefault="00B721AF" w:rsidP="0087165B">
            <w:pPr>
              <w:spacing w:after="0" w:line="240" w:lineRule="auto"/>
              <w:ind w:left="34"/>
              <w:rPr>
                <w:rFonts w:ascii="Tahoma" w:hAnsi="Tahoma" w:cs="Tahoma"/>
                <w:b/>
                <w:sz w:val="19"/>
                <w:szCs w:val="19"/>
              </w:rPr>
            </w:pPr>
            <w:proofErr w:type="spellStart"/>
            <w:r w:rsidRPr="00032A5C">
              <w:rPr>
                <w:rFonts w:ascii="Tahoma" w:hAnsi="Tahoma" w:cs="Tahoma"/>
                <w:b/>
                <w:sz w:val="19"/>
                <w:szCs w:val="19"/>
              </w:rPr>
              <w:t>Мамытова</w:t>
            </w:r>
            <w:proofErr w:type="spellEnd"/>
            <w:r w:rsidRPr="00032A5C">
              <w:rPr>
                <w:rFonts w:ascii="Tahoma" w:hAnsi="Tahoma" w:cs="Tahoma"/>
                <w:b/>
                <w:sz w:val="19"/>
                <w:szCs w:val="19"/>
              </w:rPr>
              <w:t xml:space="preserve"> Н.Т.</w:t>
            </w:r>
          </w:p>
          <w:p w14:paraId="08CAD51C" w14:textId="77777777" w:rsidR="00B721AF" w:rsidRPr="00032A5C" w:rsidRDefault="00B721AF" w:rsidP="0087165B">
            <w:pPr>
              <w:spacing w:after="0" w:line="240" w:lineRule="auto"/>
              <w:ind w:left="34"/>
              <w:rPr>
                <w:rFonts w:ascii="Tahoma" w:hAnsi="Tahoma" w:cs="Tahoma"/>
                <w:b/>
                <w:sz w:val="19"/>
                <w:szCs w:val="19"/>
              </w:rPr>
            </w:pPr>
          </w:p>
          <w:p w14:paraId="685E5016" w14:textId="77777777" w:rsidR="00B721AF" w:rsidRPr="00032A5C" w:rsidRDefault="00B721AF" w:rsidP="0087165B">
            <w:pPr>
              <w:spacing w:after="0" w:line="240" w:lineRule="auto"/>
              <w:ind w:left="34"/>
              <w:rPr>
                <w:rFonts w:ascii="Tahoma" w:hAnsi="Tahoma" w:cs="Tahoma"/>
                <w:b/>
                <w:sz w:val="19"/>
                <w:szCs w:val="19"/>
              </w:rPr>
            </w:pPr>
            <w:r w:rsidRPr="00032A5C">
              <w:rPr>
                <w:rFonts w:ascii="Tahoma" w:hAnsi="Tahoma" w:cs="Tahoma"/>
                <w:sz w:val="19"/>
                <w:szCs w:val="19"/>
              </w:rPr>
              <w:t xml:space="preserve">                __________________М.П.</w:t>
            </w:r>
          </w:p>
        </w:tc>
        <w:tc>
          <w:tcPr>
            <w:tcW w:w="2062" w:type="dxa"/>
          </w:tcPr>
          <w:p w14:paraId="05334FAF" w14:textId="77777777" w:rsidR="00B721AF" w:rsidRPr="00032A5C" w:rsidRDefault="00B721AF" w:rsidP="0087165B">
            <w:pPr>
              <w:pStyle w:val="Iauiue"/>
              <w:ind w:left="-426"/>
              <w:jc w:val="both"/>
              <w:rPr>
                <w:rFonts w:ascii="Tahoma" w:hAnsi="Tahoma" w:cs="Tahoma"/>
                <w:b/>
                <w:noProof/>
                <w:sz w:val="19"/>
                <w:szCs w:val="19"/>
              </w:rPr>
            </w:pPr>
          </w:p>
        </w:tc>
        <w:tc>
          <w:tcPr>
            <w:tcW w:w="4001" w:type="dxa"/>
          </w:tcPr>
          <w:p w14:paraId="1C84B170" w14:textId="77777777" w:rsidR="00B721AF" w:rsidRPr="00032A5C" w:rsidRDefault="00B721AF" w:rsidP="0087165B">
            <w:pPr>
              <w:pStyle w:val="Iauiue"/>
              <w:spacing w:before="0" w:after="0"/>
              <w:jc w:val="both"/>
              <w:rPr>
                <w:rFonts w:ascii="Tahoma" w:hAnsi="Tahoma" w:cs="Tahoma"/>
                <w:b/>
                <w:noProof/>
                <w:sz w:val="19"/>
                <w:szCs w:val="19"/>
              </w:rPr>
            </w:pPr>
          </w:p>
          <w:p w14:paraId="2997C665" w14:textId="77777777" w:rsidR="00B721AF" w:rsidRPr="00032A5C" w:rsidRDefault="00B721AF" w:rsidP="0087165B">
            <w:pPr>
              <w:pStyle w:val="Iauiue"/>
              <w:spacing w:before="0" w:after="0"/>
              <w:ind w:left="34"/>
              <w:rPr>
                <w:rFonts w:ascii="Tahoma" w:hAnsi="Tahoma" w:cs="Tahoma"/>
                <w:b/>
                <w:noProof/>
                <w:sz w:val="19"/>
                <w:szCs w:val="19"/>
              </w:rPr>
            </w:pPr>
            <w:r w:rsidRPr="00032A5C">
              <w:rPr>
                <w:rFonts w:ascii="Tahoma" w:hAnsi="Tahoma" w:cs="Tahoma"/>
                <w:b/>
                <w:noProof/>
                <w:sz w:val="19"/>
                <w:szCs w:val="19"/>
              </w:rPr>
              <w:t>Поставщик:</w:t>
            </w:r>
          </w:p>
          <w:p w14:paraId="3EA2C6B7" w14:textId="77777777" w:rsidR="00B721AF" w:rsidRPr="00032A5C" w:rsidRDefault="00B721AF" w:rsidP="0087165B">
            <w:pPr>
              <w:pStyle w:val="Iauiue"/>
              <w:spacing w:before="0" w:after="0"/>
              <w:ind w:left="34"/>
              <w:rPr>
                <w:rFonts w:ascii="Tahoma" w:hAnsi="Tahoma" w:cs="Tahoma"/>
                <w:b/>
                <w:noProof/>
                <w:sz w:val="19"/>
                <w:szCs w:val="19"/>
              </w:rPr>
            </w:pPr>
          </w:p>
          <w:p w14:paraId="05AE32E6" w14:textId="77777777" w:rsidR="00B721AF" w:rsidRDefault="00B721AF" w:rsidP="0087165B">
            <w:pPr>
              <w:pStyle w:val="Iauiue"/>
              <w:spacing w:before="0" w:after="0"/>
              <w:ind w:left="34"/>
              <w:rPr>
                <w:rFonts w:ascii="Tahoma" w:hAnsi="Tahoma" w:cs="Tahoma"/>
                <w:sz w:val="19"/>
                <w:szCs w:val="19"/>
                <w:lang w:eastAsia="ru-RU"/>
              </w:rPr>
            </w:pPr>
          </w:p>
          <w:p w14:paraId="06E361EC" w14:textId="77777777" w:rsidR="00B721AF" w:rsidRDefault="00B721AF" w:rsidP="0087165B">
            <w:pPr>
              <w:pStyle w:val="Iauiue"/>
              <w:spacing w:before="0" w:after="0"/>
              <w:ind w:left="34"/>
              <w:rPr>
                <w:rFonts w:ascii="Tahoma" w:hAnsi="Tahoma" w:cs="Tahoma"/>
                <w:sz w:val="19"/>
                <w:szCs w:val="19"/>
                <w:lang w:eastAsia="ru-RU"/>
              </w:rPr>
            </w:pPr>
          </w:p>
          <w:p w14:paraId="5C304F55" w14:textId="77777777" w:rsidR="00B721AF" w:rsidRDefault="00B721AF" w:rsidP="0087165B">
            <w:pPr>
              <w:pStyle w:val="Iauiue"/>
              <w:spacing w:before="0" w:after="0"/>
              <w:ind w:left="34"/>
              <w:rPr>
                <w:rFonts w:ascii="Tahoma" w:hAnsi="Tahoma" w:cs="Tahoma"/>
                <w:sz w:val="19"/>
                <w:szCs w:val="19"/>
                <w:lang w:eastAsia="ru-RU"/>
              </w:rPr>
            </w:pPr>
          </w:p>
          <w:p w14:paraId="44605D59" w14:textId="77777777" w:rsidR="00B721AF" w:rsidRPr="00032A5C" w:rsidRDefault="00B721AF" w:rsidP="0087165B">
            <w:pPr>
              <w:pStyle w:val="Iauiue"/>
              <w:spacing w:before="0" w:after="0"/>
              <w:ind w:left="34"/>
              <w:rPr>
                <w:rFonts w:ascii="Tahoma" w:hAnsi="Tahoma" w:cs="Tahoma"/>
                <w:b/>
                <w:noProof/>
                <w:sz w:val="19"/>
                <w:szCs w:val="19"/>
              </w:rPr>
            </w:pPr>
            <w:r w:rsidRPr="00032A5C">
              <w:rPr>
                <w:rFonts w:ascii="Tahoma" w:hAnsi="Tahoma" w:cs="Tahoma"/>
                <w:sz w:val="19"/>
                <w:szCs w:val="19"/>
                <w:lang w:eastAsia="ru-RU"/>
              </w:rPr>
              <w:t>__________________М.П.</w:t>
            </w:r>
          </w:p>
        </w:tc>
      </w:tr>
    </w:tbl>
    <w:p w14:paraId="1033A5B3" w14:textId="77777777" w:rsidR="00B721AF" w:rsidRPr="00032A5C" w:rsidRDefault="00B721AF" w:rsidP="00B721AF">
      <w:pPr>
        <w:tabs>
          <w:tab w:val="left" w:pos="720"/>
          <w:tab w:val="left" w:pos="4065"/>
        </w:tabs>
        <w:spacing w:line="240" w:lineRule="auto"/>
        <w:ind w:left="-426"/>
        <w:jc w:val="both"/>
        <w:rPr>
          <w:rFonts w:ascii="Tahoma" w:hAnsi="Tahoma" w:cs="Tahoma"/>
          <w:b/>
          <w:sz w:val="19"/>
          <w:szCs w:val="19"/>
        </w:rPr>
      </w:pPr>
      <w:r w:rsidRPr="00032A5C">
        <w:rPr>
          <w:rFonts w:ascii="Tahoma" w:hAnsi="Tahoma" w:cs="Tahoma"/>
          <w:b/>
          <w:sz w:val="19"/>
          <w:szCs w:val="19"/>
        </w:rPr>
        <w:t xml:space="preserve">          </w:t>
      </w:r>
      <w:r w:rsidRPr="00032A5C">
        <w:rPr>
          <w:rFonts w:ascii="Tahoma" w:hAnsi="Tahoma" w:cs="Tahoma"/>
          <w:b/>
          <w:sz w:val="19"/>
          <w:szCs w:val="19"/>
        </w:rPr>
        <w:tab/>
      </w:r>
      <w:r w:rsidRPr="00032A5C">
        <w:rPr>
          <w:rFonts w:ascii="Tahoma" w:hAnsi="Tahoma" w:cs="Tahoma"/>
          <w:b/>
          <w:sz w:val="19"/>
          <w:szCs w:val="19"/>
        </w:rPr>
        <w:tab/>
      </w:r>
      <w:r w:rsidRPr="00032A5C">
        <w:rPr>
          <w:rFonts w:ascii="Tahoma" w:hAnsi="Tahoma" w:cs="Tahoma"/>
          <w:b/>
          <w:sz w:val="19"/>
          <w:szCs w:val="19"/>
        </w:rPr>
        <w:tab/>
      </w:r>
      <w:r w:rsidRPr="00032A5C">
        <w:rPr>
          <w:rFonts w:ascii="Tahoma" w:hAnsi="Tahoma" w:cs="Tahoma"/>
          <w:b/>
          <w:sz w:val="19"/>
          <w:szCs w:val="19"/>
        </w:rPr>
        <w:tab/>
      </w:r>
      <w:r w:rsidRPr="00032A5C">
        <w:rPr>
          <w:rFonts w:ascii="Tahoma" w:hAnsi="Tahoma" w:cs="Tahoma"/>
          <w:b/>
          <w:sz w:val="19"/>
          <w:szCs w:val="19"/>
        </w:rPr>
        <w:tab/>
      </w:r>
      <w:r w:rsidRPr="00032A5C">
        <w:rPr>
          <w:rFonts w:ascii="Tahoma" w:hAnsi="Tahoma" w:cs="Tahoma"/>
          <w:b/>
          <w:sz w:val="19"/>
          <w:szCs w:val="19"/>
        </w:rPr>
        <w:tab/>
      </w:r>
      <w:r w:rsidRPr="00032A5C">
        <w:rPr>
          <w:rFonts w:ascii="Tahoma" w:hAnsi="Tahoma" w:cs="Tahoma"/>
          <w:b/>
          <w:sz w:val="19"/>
          <w:szCs w:val="19"/>
        </w:rPr>
        <w:tab/>
      </w:r>
    </w:p>
    <w:p w14:paraId="28688152" w14:textId="77777777" w:rsidR="00B721AF" w:rsidRPr="00032A5C" w:rsidRDefault="00B721AF" w:rsidP="0087165B">
      <w:pPr>
        <w:ind w:firstLine="708"/>
        <w:rPr>
          <w:rFonts w:ascii="Tahoma" w:hAnsi="Tahoma" w:cs="Tahoma"/>
          <w:b/>
          <w:i/>
          <w:noProof/>
          <w:snapToGrid w:val="0"/>
          <w:sz w:val="19"/>
          <w:szCs w:val="19"/>
        </w:rPr>
      </w:pPr>
      <w:r w:rsidRPr="00032A5C">
        <w:rPr>
          <w:rFonts w:ascii="Tahoma" w:hAnsi="Tahoma" w:cs="Tahoma"/>
          <w:b/>
          <w:i/>
          <w:noProof/>
          <w:snapToGrid w:val="0"/>
          <w:sz w:val="19"/>
          <w:szCs w:val="19"/>
        </w:rPr>
        <w:t>Форма согласована:</w:t>
      </w:r>
    </w:p>
    <w:tbl>
      <w:tblPr>
        <w:tblpPr w:leftFromText="180" w:rightFromText="180" w:vertAnchor="text" w:horzAnchor="margin" w:tblpX="426" w:tblpY="93"/>
        <w:tblW w:w="9530" w:type="dxa"/>
        <w:tblLook w:val="04A0" w:firstRow="1" w:lastRow="0" w:firstColumn="1" w:lastColumn="0" w:noHBand="0" w:noVBand="1"/>
      </w:tblPr>
      <w:tblGrid>
        <w:gridCol w:w="3467"/>
        <w:gridCol w:w="2062"/>
        <w:gridCol w:w="4001"/>
      </w:tblGrid>
      <w:tr w:rsidR="00B721AF" w:rsidRPr="00032A5C" w14:paraId="12E9E508" w14:textId="77777777" w:rsidTr="0087165B">
        <w:tc>
          <w:tcPr>
            <w:tcW w:w="3467" w:type="dxa"/>
          </w:tcPr>
          <w:p w14:paraId="4C35F098" w14:textId="77777777" w:rsidR="00B721AF" w:rsidRPr="00032A5C" w:rsidRDefault="00B721AF" w:rsidP="0087165B">
            <w:pPr>
              <w:pStyle w:val="Iauiue"/>
              <w:spacing w:before="0" w:after="0"/>
              <w:ind w:left="34"/>
              <w:rPr>
                <w:rFonts w:ascii="Tahoma" w:hAnsi="Tahoma" w:cs="Tahoma"/>
                <w:b/>
                <w:noProof/>
                <w:sz w:val="19"/>
                <w:szCs w:val="19"/>
              </w:rPr>
            </w:pPr>
          </w:p>
          <w:p w14:paraId="4C5BCDD6" w14:textId="77777777" w:rsidR="00B721AF" w:rsidRPr="00032A5C" w:rsidRDefault="00B721AF" w:rsidP="0087165B">
            <w:pPr>
              <w:pStyle w:val="Iauiue"/>
              <w:spacing w:before="0" w:after="0"/>
              <w:ind w:left="34"/>
              <w:rPr>
                <w:rFonts w:ascii="Tahoma" w:hAnsi="Tahoma" w:cs="Tahoma"/>
                <w:b/>
                <w:noProof/>
                <w:sz w:val="19"/>
                <w:szCs w:val="19"/>
              </w:rPr>
            </w:pPr>
            <w:r w:rsidRPr="00032A5C">
              <w:rPr>
                <w:rFonts w:ascii="Tahoma" w:hAnsi="Tahoma" w:cs="Tahoma"/>
                <w:b/>
                <w:noProof/>
                <w:sz w:val="19"/>
                <w:szCs w:val="19"/>
              </w:rPr>
              <w:t>Покупатель:</w:t>
            </w:r>
          </w:p>
          <w:p w14:paraId="78F463AE" w14:textId="77777777" w:rsidR="00B721AF" w:rsidRPr="00032A5C" w:rsidRDefault="00B721AF" w:rsidP="0087165B">
            <w:pPr>
              <w:pStyle w:val="Iauiue"/>
              <w:spacing w:before="0" w:after="0"/>
              <w:ind w:left="34"/>
              <w:rPr>
                <w:rFonts w:ascii="Tahoma" w:hAnsi="Tahoma" w:cs="Tahoma"/>
                <w:b/>
                <w:noProof/>
                <w:sz w:val="19"/>
                <w:szCs w:val="19"/>
              </w:rPr>
            </w:pPr>
          </w:p>
          <w:p w14:paraId="52A0FB5A" w14:textId="77777777" w:rsidR="00B721AF" w:rsidRPr="00032A5C" w:rsidRDefault="00B721AF" w:rsidP="0087165B">
            <w:pPr>
              <w:spacing w:after="0" w:line="240" w:lineRule="auto"/>
              <w:ind w:left="34"/>
              <w:rPr>
                <w:rFonts w:ascii="Tahoma" w:hAnsi="Tahoma" w:cs="Tahoma"/>
                <w:b/>
                <w:sz w:val="19"/>
                <w:szCs w:val="19"/>
              </w:rPr>
            </w:pPr>
            <w:r w:rsidRPr="00032A5C">
              <w:rPr>
                <w:rFonts w:ascii="Tahoma" w:hAnsi="Tahoma" w:cs="Tahoma"/>
                <w:b/>
                <w:sz w:val="19"/>
                <w:szCs w:val="19"/>
              </w:rPr>
              <w:t>ЗАО "Альфа Телеком"</w:t>
            </w:r>
          </w:p>
          <w:p w14:paraId="04D79054" w14:textId="77777777" w:rsidR="00B721AF" w:rsidRPr="00032A5C" w:rsidRDefault="00B721AF" w:rsidP="0087165B">
            <w:pPr>
              <w:spacing w:after="0" w:line="240" w:lineRule="auto"/>
              <w:ind w:left="34"/>
              <w:rPr>
                <w:rFonts w:ascii="Tahoma" w:hAnsi="Tahoma" w:cs="Tahoma"/>
                <w:b/>
                <w:sz w:val="19"/>
                <w:szCs w:val="19"/>
              </w:rPr>
            </w:pPr>
            <w:r w:rsidRPr="00032A5C">
              <w:rPr>
                <w:rFonts w:ascii="Tahoma" w:hAnsi="Tahoma" w:cs="Tahoma"/>
                <w:b/>
                <w:sz w:val="19"/>
                <w:szCs w:val="19"/>
              </w:rPr>
              <w:t>Генеральный директор</w:t>
            </w:r>
          </w:p>
          <w:p w14:paraId="5CC897D1" w14:textId="77777777" w:rsidR="00B721AF" w:rsidRPr="00032A5C" w:rsidRDefault="00B721AF" w:rsidP="0087165B">
            <w:pPr>
              <w:spacing w:after="0" w:line="240" w:lineRule="auto"/>
              <w:ind w:left="34"/>
              <w:rPr>
                <w:rFonts w:ascii="Tahoma" w:hAnsi="Tahoma" w:cs="Tahoma"/>
                <w:b/>
                <w:sz w:val="19"/>
                <w:szCs w:val="19"/>
              </w:rPr>
            </w:pPr>
            <w:proofErr w:type="spellStart"/>
            <w:r w:rsidRPr="00032A5C">
              <w:rPr>
                <w:rFonts w:ascii="Tahoma" w:hAnsi="Tahoma" w:cs="Tahoma"/>
                <w:b/>
                <w:sz w:val="19"/>
                <w:szCs w:val="19"/>
              </w:rPr>
              <w:t>Мамытова</w:t>
            </w:r>
            <w:proofErr w:type="spellEnd"/>
            <w:r w:rsidRPr="00032A5C">
              <w:rPr>
                <w:rFonts w:ascii="Tahoma" w:hAnsi="Tahoma" w:cs="Tahoma"/>
                <w:b/>
                <w:sz w:val="19"/>
                <w:szCs w:val="19"/>
              </w:rPr>
              <w:t xml:space="preserve"> Н.Т.</w:t>
            </w:r>
          </w:p>
          <w:p w14:paraId="16751AB3" w14:textId="77777777" w:rsidR="00B721AF" w:rsidRPr="00032A5C" w:rsidRDefault="00B721AF" w:rsidP="0087165B">
            <w:pPr>
              <w:spacing w:after="0" w:line="240" w:lineRule="auto"/>
              <w:ind w:left="34"/>
              <w:rPr>
                <w:rFonts w:ascii="Tahoma" w:hAnsi="Tahoma" w:cs="Tahoma"/>
                <w:b/>
                <w:sz w:val="19"/>
                <w:szCs w:val="19"/>
              </w:rPr>
            </w:pPr>
          </w:p>
          <w:p w14:paraId="258DFC7A" w14:textId="77777777" w:rsidR="00B721AF" w:rsidRPr="00032A5C" w:rsidRDefault="00B721AF" w:rsidP="0087165B">
            <w:pPr>
              <w:spacing w:after="0" w:line="240" w:lineRule="auto"/>
              <w:ind w:left="34"/>
              <w:rPr>
                <w:rFonts w:ascii="Tahoma" w:hAnsi="Tahoma" w:cs="Tahoma"/>
                <w:b/>
                <w:sz w:val="19"/>
                <w:szCs w:val="19"/>
              </w:rPr>
            </w:pPr>
            <w:r w:rsidRPr="00032A5C">
              <w:rPr>
                <w:rFonts w:ascii="Tahoma" w:hAnsi="Tahoma" w:cs="Tahoma"/>
                <w:sz w:val="19"/>
                <w:szCs w:val="19"/>
              </w:rPr>
              <w:t xml:space="preserve">                __________________М.П.</w:t>
            </w:r>
          </w:p>
        </w:tc>
        <w:tc>
          <w:tcPr>
            <w:tcW w:w="2062" w:type="dxa"/>
          </w:tcPr>
          <w:p w14:paraId="531B97AE" w14:textId="77777777" w:rsidR="00B721AF" w:rsidRPr="00032A5C" w:rsidRDefault="00B721AF" w:rsidP="0087165B">
            <w:pPr>
              <w:pStyle w:val="Iauiue"/>
              <w:ind w:left="-426"/>
              <w:jc w:val="both"/>
              <w:rPr>
                <w:rFonts w:ascii="Tahoma" w:hAnsi="Tahoma" w:cs="Tahoma"/>
                <w:b/>
                <w:noProof/>
                <w:sz w:val="19"/>
                <w:szCs w:val="19"/>
              </w:rPr>
            </w:pPr>
          </w:p>
        </w:tc>
        <w:tc>
          <w:tcPr>
            <w:tcW w:w="4001" w:type="dxa"/>
          </w:tcPr>
          <w:p w14:paraId="6496D35D" w14:textId="77777777" w:rsidR="00B721AF" w:rsidRPr="00032A5C" w:rsidRDefault="00B721AF" w:rsidP="0087165B">
            <w:pPr>
              <w:pStyle w:val="Iauiue"/>
              <w:spacing w:before="0" w:after="0"/>
              <w:jc w:val="both"/>
              <w:rPr>
                <w:rFonts w:ascii="Tahoma" w:hAnsi="Tahoma" w:cs="Tahoma"/>
                <w:b/>
                <w:noProof/>
                <w:sz w:val="19"/>
                <w:szCs w:val="19"/>
              </w:rPr>
            </w:pPr>
          </w:p>
          <w:p w14:paraId="093778DF" w14:textId="77777777" w:rsidR="00B721AF" w:rsidRPr="00032A5C" w:rsidRDefault="00B721AF" w:rsidP="0087165B">
            <w:pPr>
              <w:pStyle w:val="Iauiue"/>
              <w:spacing w:before="0" w:after="0"/>
              <w:ind w:left="34"/>
              <w:rPr>
                <w:rFonts w:ascii="Tahoma" w:hAnsi="Tahoma" w:cs="Tahoma"/>
                <w:b/>
                <w:noProof/>
                <w:sz w:val="19"/>
                <w:szCs w:val="19"/>
              </w:rPr>
            </w:pPr>
            <w:r w:rsidRPr="00032A5C">
              <w:rPr>
                <w:rFonts w:ascii="Tahoma" w:hAnsi="Tahoma" w:cs="Tahoma"/>
                <w:b/>
                <w:noProof/>
                <w:sz w:val="19"/>
                <w:szCs w:val="19"/>
              </w:rPr>
              <w:t>Поставщик:</w:t>
            </w:r>
          </w:p>
          <w:p w14:paraId="3024AD93" w14:textId="0D3EE0C3" w:rsidR="00B721AF" w:rsidRDefault="00B721AF" w:rsidP="0087165B">
            <w:pPr>
              <w:pStyle w:val="Iauiue"/>
              <w:spacing w:before="0" w:after="0"/>
              <w:ind w:left="34"/>
              <w:rPr>
                <w:rFonts w:ascii="Tahoma" w:hAnsi="Tahoma" w:cs="Tahoma"/>
                <w:b/>
                <w:noProof/>
                <w:sz w:val="19"/>
                <w:szCs w:val="19"/>
              </w:rPr>
            </w:pPr>
          </w:p>
          <w:p w14:paraId="40414114" w14:textId="226A6480" w:rsidR="0087165B" w:rsidRDefault="0087165B" w:rsidP="0087165B">
            <w:pPr>
              <w:pStyle w:val="Iauiue"/>
              <w:spacing w:before="0" w:after="0"/>
              <w:ind w:left="34"/>
              <w:rPr>
                <w:rFonts w:ascii="Tahoma" w:hAnsi="Tahoma" w:cs="Tahoma"/>
                <w:b/>
                <w:noProof/>
                <w:sz w:val="19"/>
                <w:szCs w:val="19"/>
              </w:rPr>
            </w:pPr>
          </w:p>
          <w:p w14:paraId="669E39DF" w14:textId="5F1F02C4" w:rsidR="0087165B" w:rsidRDefault="0087165B" w:rsidP="0087165B">
            <w:pPr>
              <w:pStyle w:val="Iauiue"/>
              <w:spacing w:before="0" w:after="0"/>
              <w:ind w:left="34"/>
              <w:rPr>
                <w:rFonts w:ascii="Tahoma" w:hAnsi="Tahoma" w:cs="Tahoma"/>
                <w:b/>
                <w:noProof/>
                <w:sz w:val="19"/>
                <w:szCs w:val="19"/>
              </w:rPr>
            </w:pPr>
          </w:p>
          <w:p w14:paraId="43BA027A" w14:textId="77777777" w:rsidR="0087165B" w:rsidRPr="00032A5C" w:rsidRDefault="0087165B" w:rsidP="0087165B">
            <w:pPr>
              <w:pStyle w:val="Iauiue"/>
              <w:spacing w:before="0" w:after="0"/>
              <w:ind w:left="34"/>
              <w:rPr>
                <w:rFonts w:ascii="Tahoma" w:hAnsi="Tahoma" w:cs="Tahoma"/>
                <w:b/>
                <w:noProof/>
                <w:sz w:val="19"/>
                <w:szCs w:val="19"/>
              </w:rPr>
            </w:pPr>
          </w:p>
          <w:p w14:paraId="0A239A7A" w14:textId="77777777" w:rsidR="00B721AF" w:rsidRPr="00032A5C" w:rsidRDefault="00B721AF" w:rsidP="0087165B">
            <w:pPr>
              <w:pStyle w:val="Iauiue"/>
              <w:spacing w:before="0" w:after="0"/>
              <w:ind w:left="34"/>
              <w:rPr>
                <w:rFonts w:ascii="Tahoma" w:hAnsi="Tahoma" w:cs="Tahoma"/>
                <w:b/>
                <w:noProof/>
                <w:sz w:val="19"/>
                <w:szCs w:val="19"/>
              </w:rPr>
            </w:pPr>
            <w:r w:rsidRPr="00032A5C">
              <w:rPr>
                <w:rFonts w:ascii="Tahoma" w:hAnsi="Tahoma" w:cs="Tahoma"/>
                <w:sz w:val="19"/>
                <w:szCs w:val="19"/>
                <w:lang w:eastAsia="ru-RU"/>
              </w:rPr>
              <w:t>__________________М.П.</w:t>
            </w:r>
          </w:p>
        </w:tc>
      </w:tr>
    </w:tbl>
    <w:p w14:paraId="32042BEA" w14:textId="77777777" w:rsidR="00B721AF" w:rsidRPr="00032A5C" w:rsidRDefault="00B721AF" w:rsidP="00B721AF">
      <w:pPr>
        <w:rPr>
          <w:rFonts w:ascii="Tahoma" w:hAnsi="Tahoma" w:cs="Tahoma"/>
          <w:b/>
          <w:i/>
          <w:noProof/>
          <w:snapToGrid w:val="0"/>
          <w:sz w:val="19"/>
          <w:szCs w:val="19"/>
        </w:rPr>
      </w:pPr>
    </w:p>
    <w:sectPr w:rsidR="00B721AF" w:rsidRPr="00032A5C" w:rsidSect="0087165B">
      <w:headerReference w:type="default" r:id="rId12"/>
      <w:pgSz w:w="11906" w:h="16838"/>
      <w:pgMar w:top="284" w:right="84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BFCDA" w14:textId="77777777" w:rsidR="00C72F74" w:rsidRDefault="00C72F74">
      <w:pPr>
        <w:spacing w:after="0" w:line="240" w:lineRule="auto"/>
      </w:pPr>
      <w:r>
        <w:separator/>
      </w:r>
    </w:p>
  </w:endnote>
  <w:endnote w:type="continuationSeparator" w:id="0">
    <w:p w14:paraId="30358ACF" w14:textId="77777777" w:rsidR="00C72F74" w:rsidRDefault="00C72F74">
      <w:pPr>
        <w:spacing w:after="0" w:line="240" w:lineRule="auto"/>
      </w:pPr>
      <w:r>
        <w:continuationSeparator/>
      </w:r>
    </w:p>
  </w:endnote>
  <w:endnote w:type="continuationNotice" w:id="1">
    <w:p w14:paraId="5123CF69" w14:textId="77777777" w:rsidR="00C72F74" w:rsidRDefault="00C72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default"/>
    <w:sig w:usb0="B00002AF" w:usb1="69D77CFB" w:usb2="00000030" w:usb3="00000000" w:csb0="4008009F" w:csb1="DFD7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5755" w14:textId="5BFCC0A3" w:rsidR="00682273" w:rsidRDefault="00682273">
    <w:pPr>
      <w:pStyle w:val="ac"/>
      <w:jc w:val="right"/>
    </w:pPr>
  </w:p>
  <w:p w14:paraId="1B374A39" w14:textId="77777777" w:rsidR="00682273" w:rsidRDefault="00682273" w:rsidP="009B088A">
    <w:pPr>
      <w:pStyle w:val="ac"/>
      <w:tabs>
        <w:tab w:val="left" w:pos="360"/>
        <w:tab w:val="right" w:pos="9475"/>
      </w:tabs>
    </w:pPr>
    <w:r>
      <w:tab/>
    </w:r>
  </w:p>
  <w:p w14:paraId="3327273A" w14:textId="77777777" w:rsidR="00682273" w:rsidRDefault="00682273" w:rsidP="009B088A">
    <w:pPr>
      <w:pStyle w:val="ac"/>
      <w:tabs>
        <w:tab w:val="left" w:pos="360"/>
        <w:tab w:val="right" w:pos="9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06BCD" w14:textId="77777777" w:rsidR="00C72F74" w:rsidRDefault="00C72F74">
      <w:pPr>
        <w:spacing w:after="0" w:line="240" w:lineRule="auto"/>
      </w:pPr>
      <w:r>
        <w:separator/>
      </w:r>
    </w:p>
  </w:footnote>
  <w:footnote w:type="continuationSeparator" w:id="0">
    <w:p w14:paraId="7B462224" w14:textId="77777777" w:rsidR="00C72F74" w:rsidRDefault="00C72F74">
      <w:pPr>
        <w:spacing w:after="0" w:line="240" w:lineRule="auto"/>
      </w:pPr>
      <w:r>
        <w:continuationSeparator/>
      </w:r>
    </w:p>
  </w:footnote>
  <w:footnote w:type="continuationNotice" w:id="1">
    <w:p w14:paraId="1A50E5F2" w14:textId="77777777" w:rsidR="00C72F74" w:rsidRDefault="00C72F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2823" w14:textId="77777777" w:rsidR="00682273" w:rsidRPr="00CF29AD" w:rsidRDefault="00682273" w:rsidP="003A71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72"/>
        </w:tabs>
        <w:ind w:left="372" w:hanging="37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2577CE5"/>
    <w:multiLevelType w:val="multilevel"/>
    <w:tmpl w:val="99D4E890"/>
    <w:lvl w:ilvl="0">
      <w:start w:val="4"/>
      <w:numFmt w:val="decimal"/>
      <w:lvlText w:val="%1."/>
      <w:lvlJc w:val="left"/>
      <w:pPr>
        <w:ind w:left="585" w:hanging="585"/>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844" w:hanging="144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617" w:hanging="2160"/>
      </w:pPr>
      <w:rPr>
        <w:rFonts w:hint="default"/>
      </w:rPr>
    </w:lvl>
    <w:lvl w:ilvl="8">
      <w:start w:val="1"/>
      <w:numFmt w:val="decimal"/>
      <w:lvlText w:val="%1.%2.%3.%4.%5.%6.%7.%8.%9."/>
      <w:lvlJc w:val="left"/>
      <w:pPr>
        <w:ind w:left="4968" w:hanging="2160"/>
      </w:pPr>
      <w:rPr>
        <w:rFonts w:hint="default"/>
      </w:rPr>
    </w:lvl>
  </w:abstractNum>
  <w:abstractNum w:abstractNumId="2" w15:restartNumberingAfterBreak="0">
    <w:nsid w:val="02EA79F8"/>
    <w:multiLevelType w:val="multilevel"/>
    <w:tmpl w:val="3768001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570515F"/>
    <w:multiLevelType w:val="hybridMultilevel"/>
    <w:tmpl w:val="DCD0D04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F0477F"/>
    <w:multiLevelType w:val="multilevel"/>
    <w:tmpl w:val="E2709926"/>
    <w:lvl w:ilvl="0">
      <w:start w:val="1"/>
      <w:numFmt w:val="decimal"/>
      <w:lvlText w:val="%1."/>
      <w:lvlJc w:val="left"/>
      <w:pPr>
        <w:ind w:left="4897"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5720F6"/>
    <w:multiLevelType w:val="multilevel"/>
    <w:tmpl w:val="66AEB1A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C415490"/>
    <w:multiLevelType w:val="multilevel"/>
    <w:tmpl w:val="B3C637C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0617C1D"/>
    <w:multiLevelType w:val="multilevel"/>
    <w:tmpl w:val="4DF2CCEE"/>
    <w:lvl w:ilvl="0">
      <w:start w:val="9"/>
      <w:numFmt w:val="decimal"/>
      <w:lvlText w:val="%1."/>
      <w:lvlJc w:val="left"/>
      <w:pPr>
        <w:ind w:left="360" w:hanging="36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8" w15:restartNumberingAfterBreak="0">
    <w:nsid w:val="160E5237"/>
    <w:multiLevelType w:val="multilevel"/>
    <w:tmpl w:val="945AD502"/>
    <w:lvl w:ilvl="0">
      <w:start w:val="1"/>
      <w:numFmt w:val="decimal"/>
      <w:lvlText w:val="%1."/>
      <w:lvlJc w:val="left"/>
      <w:pPr>
        <w:ind w:left="360" w:hanging="360"/>
      </w:pPr>
      <w:rPr>
        <w:rFonts w:hint="default"/>
      </w:rPr>
    </w:lvl>
    <w:lvl w:ilvl="1">
      <w:start w:val="2"/>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9" w15:restartNumberingAfterBreak="0">
    <w:nsid w:val="17474432"/>
    <w:multiLevelType w:val="hybridMultilevel"/>
    <w:tmpl w:val="CAF490CA"/>
    <w:lvl w:ilvl="0" w:tplc="00DE961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F2083"/>
    <w:multiLevelType w:val="multilevel"/>
    <w:tmpl w:val="FF82B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15299D"/>
    <w:multiLevelType w:val="multilevel"/>
    <w:tmpl w:val="30B2A4E6"/>
    <w:lvl w:ilvl="0">
      <w:start w:val="12"/>
      <w:numFmt w:val="decimal"/>
      <w:lvlText w:val="%1"/>
      <w:lvlJc w:val="left"/>
      <w:pPr>
        <w:ind w:left="375" w:hanging="375"/>
      </w:pPr>
      <w:rPr>
        <w:rFonts w:hint="default"/>
      </w:rPr>
    </w:lvl>
    <w:lvl w:ilvl="1">
      <w:start w:val="1"/>
      <w:numFmt w:val="decimal"/>
      <w:lvlText w:val="%1.%2"/>
      <w:lvlJc w:val="left"/>
      <w:pPr>
        <w:ind w:left="3505" w:hanging="375"/>
      </w:pPr>
      <w:rPr>
        <w:rFonts w:hint="default"/>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6840" w:hanging="1800"/>
      </w:pPr>
      <w:rPr>
        <w:rFonts w:hint="default"/>
      </w:rPr>
    </w:lvl>
  </w:abstractNum>
  <w:abstractNum w:abstractNumId="12" w15:restartNumberingAfterBreak="0">
    <w:nsid w:val="25462804"/>
    <w:multiLevelType w:val="multilevel"/>
    <w:tmpl w:val="A68E1E8C"/>
    <w:lvl w:ilvl="0">
      <w:start w:val="7"/>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3" w15:restartNumberingAfterBreak="0">
    <w:nsid w:val="28311355"/>
    <w:multiLevelType w:val="hybridMultilevel"/>
    <w:tmpl w:val="CA9E8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8E763CD"/>
    <w:multiLevelType w:val="hybridMultilevel"/>
    <w:tmpl w:val="D64C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183315"/>
    <w:multiLevelType w:val="hybridMultilevel"/>
    <w:tmpl w:val="5134CC32"/>
    <w:lvl w:ilvl="0" w:tplc="72C6A75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D2A4FCE"/>
    <w:multiLevelType w:val="hybridMultilevel"/>
    <w:tmpl w:val="8C02C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8BA7E3F"/>
    <w:multiLevelType w:val="hybridMultilevel"/>
    <w:tmpl w:val="2CE6FF2A"/>
    <w:styleLink w:val="20"/>
    <w:lvl w:ilvl="0" w:tplc="9DC05A4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BC9F1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C3D90">
      <w:start w:val="1"/>
      <w:numFmt w:val="lowerRoman"/>
      <w:lvlText w:val="%3."/>
      <w:lvlJc w:val="left"/>
      <w:pPr>
        <w:ind w:left="216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C5AE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6AB55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66D82">
      <w:start w:val="1"/>
      <w:numFmt w:val="lowerRoman"/>
      <w:lvlText w:val="%6."/>
      <w:lvlJc w:val="left"/>
      <w:pPr>
        <w:ind w:left="432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E77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64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7C4630">
      <w:start w:val="1"/>
      <w:numFmt w:val="lowerRoman"/>
      <w:lvlText w:val="%9."/>
      <w:lvlJc w:val="left"/>
      <w:pPr>
        <w:ind w:left="6480" w:hanging="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AE820C6"/>
    <w:multiLevelType w:val="multilevel"/>
    <w:tmpl w:val="1680A71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313D1D"/>
    <w:multiLevelType w:val="multilevel"/>
    <w:tmpl w:val="8158AFC4"/>
    <w:lvl w:ilvl="0">
      <w:start w:val="10"/>
      <w:numFmt w:val="decimal"/>
      <w:lvlText w:val="%1."/>
      <w:lvlJc w:val="left"/>
      <w:pPr>
        <w:ind w:left="435" w:hanging="435"/>
      </w:pPr>
      <w:rPr>
        <w:rFonts w:hint="default"/>
        <w:color w:val="000000" w:themeColor="text1"/>
        <w:sz w:val="19"/>
      </w:rPr>
    </w:lvl>
    <w:lvl w:ilvl="1">
      <w:start w:val="1"/>
      <w:numFmt w:val="decimal"/>
      <w:lvlText w:val="%1.%2."/>
      <w:lvlJc w:val="left"/>
      <w:pPr>
        <w:ind w:left="720" w:hanging="720"/>
      </w:pPr>
      <w:rPr>
        <w:rFonts w:hint="default"/>
        <w:color w:val="000000" w:themeColor="text1"/>
        <w:sz w:val="19"/>
      </w:rPr>
    </w:lvl>
    <w:lvl w:ilvl="2">
      <w:start w:val="1"/>
      <w:numFmt w:val="decimal"/>
      <w:lvlText w:val="%1.%2.%3."/>
      <w:lvlJc w:val="left"/>
      <w:pPr>
        <w:ind w:left="720" w:hanging="720"/>
      </w:pPr>
      <w:rPr>
        <w:rFonts w:hint="default"/>
        <w:color w:val="000000" w:themeColor="text1"/>
        <w:sz w:val="19"/>
      </w:rPr>
    </w:lvl>
    <w:lvl w:ilvl="3">
      <w:start w:val="1"/>
      <w:numFmt w:val="decimal"/>
      <w:lvlText w:val="%1.%2.%3.%4."/>
      <w:lvlJc w:val="left"/>
      <w:pPr>
        <w:ind w:left="1080" w:hanging="1080"/>
      </w:pPr>
      <w:rPr>
        <w:rFonts w:hint="default"/>
        <w:color w:val="000000" w:themeColor="text1"/>
        <w:sz w:val="19"/>
      </w:rPr>
    </w:lvl>
    <w:lvl w:ilvl="4">
      <w:start w:val="1"/>
      <w:numFmt w:val="decimal"/>
      <w:lvlText w:val="%1.%2.%3.%4.%5."/>
      <w:lvlJc w:val="left"/>
      <w:pPr>
        <w:ind w:left="1080" w:hanging="1080"/>
      </w:pPr>
      <w:rPr>
        <w:rFonts w:hint="default"/>
        <w:color w:val="000000" w:themeColor="text1"/>
        <w:sz w:val="19"/>
      </w:rPr>
    </w:lvl>
    <w:lvl w:ilvl="5">
      <w:start w:val="1"/>
      <w:numFmt w:val="decimal"/>
      <w:lvlText w:val="%1.%2.%3.%4.%5.%6."/>
      <w:lvlJc w:val="left"/>
      <w:pPr>
        <w:ind w:left="1440" w:hanging="1440"/>
      </w:pPr>
      <w:rPr>
        <w:rFonts w:hint="default"/>
        <w:color w:val="000000" w:themeColor="text1"/>
        <w:sz w:val="19"/>
      </w:rPr>
    </w:lvl>
    <w:lvl w:ilvl="6">
      <w:start w:val="1"/>
      <w:numFmt w:val="decimal"/>
      <w:lvlText w:val="%1.%2.%3.%4.%5.%6.%7."/>
      <w:lvlJc w:val="left"/>
      <w:pPr>
        <w:ind w:left="1800" w:hanging="1800"/>
      </w:pPr>
      <w:rPr>
        <w:rFonts w:hint="default"/>
        <w:color w:val="000000" w:themeColor="text1"/>
        <w:sz w:val="19"/>
      </w:rPr>
    </w:lvl>
    <w:lvl w:ilvl="7">
      <w:start w:val="1"/>
      <w:numFmt w:val="decimal"/>
      <w:lvlText w:val="%1.%2.%3.%4.%5.%6.%7.%8."/>
      <w:lvlJc w:val="left"/>
      <w:pPr>
        <w:ind w:left="1800" w:hanging="1800"/>
      </w:pPr>
      <w:rPr>
        <w:rFonts w:hint="default"/>
        <w:color w:val="000000" w:themeColor="text1"/>
        <w:sz w:val="19"/>
      </w:rPr>
    </w:lvl>
    <w:lvl w:ilvl="8">
      <w:start w:val="1"/>
      <w:numFmt w:val="decimal"/>
      <w:lvlText w:val="%1.%2.%3.%4.%5.%6.%7.%8.%9."/>
      <w:lvlJc w:val="left"/>
      <w:pPr>
        <w:ind w:left="2160" w:hanging="2160"/>
      </w:pPr>
      <w:rPr>
        <w:rFonts w:hint="default"/>
        <w:color w:val="000000" w:themeColor="text1"/>
        <w:sz w:val="19"/>
      </w:rPr>
    </w:lvl>
  </w:abstractNum>
  <w:abstractNum w:abstractNumId="20" w15:restartNumberingAfterBreak="0">
    <w:nsid w:val="47136F7C"/>
    <w:multiLevelType w:val="hybridMultilevel"/>
    <w:tmpl w:val="5F5EF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8BC0DC7"/>
    <w:multiLevelType w:val="hybridMultilevel"/>
    <w:tmpl w:val="18386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4C293D"/>
    <w:multiLevelType w:val="multilevel"/>
    <w:tmpl w:val="6F128218"/>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4017AC"/>
    <w:multiLevelType w:val="multilevel"/>
    <w:tmpl w:val="08506536"/>
    <w:lvl w:ilvl="0">
      <w:start w:val="6"/>
      <w:numFmt w:val="decimal"/>
      <w:lvlText w:val="%1."/>
      <w:lvlJc w:val="left"/>
      <w:pPr>
        <w:ind w:left="360" w:hanging="360"/>
      </w:pPr>
      <w:rPr>
        <w:rFonts w:hint="default"/>
        <w:b/>
      </w:rPr>
    </w:lvl>
    <w:lvl w:ilvl="1">
      <w:start w:val="1"/>
      <w:numFmt w:val="decimal"/>
      <w:lvlText w:val="%1.%2."/>
      <w:lvlJc w:val="left"/>
      <w:pPr>
        <w:ind w:left="291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DDE7A7D"/>
    <w:multiLevelType w:val="multilevel"/>
    <w:tmpl w:val="2DDA6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A1A59F3"/>
    <w:multiLevelType w:val="multilevel"/>
    <w:tmpl w:val="2D34917C"/>
    <w:lvl w:ilvl="0">
      <w:start w:val="2"/>
      <w:numFmt w:val="decimal"/>
      <w:lvlText w:val="%1."/>
      <w:lvlJc w:val="left"/>
      <w:pPr>
        <w:ind w:left="495" w:hanging="495"/>
      </w:pPr>
      <w:rPr>
        <w:rFonts w:hint="default"/>
      </w:rPr>
    </w:lvl>
    <w:lvl w:ilvl="1">
      <w:start w:val="2"/>
      <w:numFmt w:val="decimal"/>
      <w:lvlText w:val="%1.%2."/>
      <w:lvlJc w:val="left"/>
      <w:pPr>
        <w:ind w:left="507" w:hanging="720"/>
      </w:pPr>
      <w:rPr>
        <w:rFonts w:hint="default"/>
      </w:rPr>
    </w:lvl>
    <w:lvl w:ilvl="2">
      <w:start w:val="3"/>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522" w:hanging="180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456" w:hanging="2160"/>
      </w:pPr>
      <w:rPr>
        <w:rFonts w:hint="default"/>
      </w:rPr>
    </w:lvl>
  </w:abstractNum>
  <w:abstractNum w:abstractNumId="28" w15:restartNumberingAfterBreak="0">
    <w:nsid w:val="5B7F6583"/>
    <w:multiLevelType w:val="multilevel"/>
    <w:tmpl w:val="039CBB04"/>
    <w:lvl w:ilvl="0">
      <w:start w:val="1"/>
      <w:numFmt w:val="decimal"/>
      <w:lvlText w:val="%1."/>
      <w:lvlJc w:val="left"/>
      <w:pPr>
        <w:tabs>
          <w:tab w:val="num" w:pos="360"/>
        </w:tabs>
        <w:ind w:left="360" w:hanging="360"/>
      </w:pPr>
      <w:rPr>
        <w:rFonts w:hint="default"/>
        <w:b/>
      </w:rPr>
    </w:lvl>
    <w:lvl w:ilvl="1">
      <w:start w:val="1"/>
      <w:numFmt w:val="decimal"/>
      <w:pStyle w:val="1"/>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F6034D7"/>
    <w:multiLevelType w:val="multilevel"/>
    <w:tmpl w:val="D5CA65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A65399"/>
    <w:multiLevelType w:val="hybridMultilevel"/>
    <w:tmpl w:val="7536120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6C039E"/>
    <w:multiLevelType w:val="hybridMultilevel"/>
    <w:tmpl w:val="5B0A1ECC"/>
    <w:lvl w:ilvl="0" w:tplc="0E06675A">
      <w:start w:val="13"/>
      <w:numFmt w:val="decimal"/>
      <w:lvlText w:val="%1."/>
      <w:lvlJc w:val="left"/>
      <w:pPr>
        <w:ind w:left="795" w:hanging="360"/>
      </w:pPr>
      <w:rPr>
        <w:rFonts w:hint="default"/>
        <w:b/>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15:restartNumberingAfterBreak="0">
    <w:nsid w:val="74A65069"/>
    <w:multiLevelType w:val="hybridMultilevel"/>
    <w:tmpl w:val="B4AA7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B5273B"/>
    <w:multiLevelType w:val="multilevel"/>
    <w:tmpl w:val="090C6258"/>
    <w:lvl w:ilvl="0">
      <w:start w:val="3"/>
      <w:numFmt w:val="decimal"/>
      <w:lvlText w:val="%1."/>
      <w:lvlJc w:val="left"/>
      <w:pPr>
        <w:ind w:left="360" w:hanging="360"/>
      </w:pPr>
      <w:rPr>
        <w:rFonts w:hint="default"/>
        <w:b/>
      </w:rPr>
    </w:lvl>
    <w:lvl w:ilvl="1">
      <w:start w:val="1"/>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4" w15:restartNumberingAfterBreak="0">
    <w:nsid w:val="78A22AA3"/>
    <w:multiLevelType w:val="multilevel"/>
    <w:tmpl w:val="8B247BE2"/>
    <w:lvl w:ilvl="0">
      <w:start w:val="1"/>
      <w:numFmt w:val="decimal"/>
      <w:lvlText w:val="%1."/>
      <w:lvlJc w:val="left"/>
      <w:pPr>
        <w:ind w:left="2770" w:hanging="360"/>
      </w:pPr>
      <w:rPr>
        <w:b/>
      </w:rPr>
    </w:lvl>
    <w:lvl w:ilvl="1">
      <w:start w:val="1"/>
      <w:numFmt w:val="decimal"/>
      <w:lvlText w:val="%1.%2."/>
      <w:lvlJc w:val="left"/>
      <w:pPr>
        <w:ind w:left="432" w:hanging="432"/>
      </w:pPr>
      <w:rPr>
        <w:rFonts w:ascii="Tahoma" w:hAnsi="Tahoma" w:cs="Tahoma" w:hint="default"/>
        <w:b w:val="0"/>
        <w:color w:val="auto"/>
        <w:sz w:val="18"/>
        <w:szCs w:val="18"/>
      </w:rPr>
    </w:lvl>
    <w:lvl w:ilvl="2">
      <w:start w:val="1"/>
      <w:numFmt w:val="decimal"/>
      <w:lvlText w:val="%1.%2.%3."/>
      <w:lvlJc w:val="left"/>
      <w:pPr>
        <w:ind w:left="646"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00346C"/>
    <w:multiLevelType w:val="hybridMultilevel"/>
    <w:tmpl w:val="8026A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D0D3B17"/>
    <w:multiLevelType w:val="multilevel"/>
    <w:tmpl w:val="46AC8B8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8D1102"/>
    <w:multiLevelType w:val="hybridMultilevel"/>
    <w:tmpl w:val="C7CECD9C"/>
    <w:lvl w:ilvl="0" w:tplc="90825CF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0"/>
  </w:num>
  <w:num w:numId="4">
    <w:abstractNumId w:val="9"/>
  </w:num>
  <w:num w:numId="5">
    <w:abstractNumId w:val="26"/>
  </w:num>
  <w:num w:numId="6">
    <w:abstractNumId w:val="3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4"/>
  </w:num>
  <w:num w:numId="10">
    <w:abstractNumId w:val="1"/>
  </w:num>
  <w:num w:numId="11">
    <w:abstractNumId w:val="33"/>
  </w:num>
  <w:num w:numId="12">
    <w:abstractNumId w:val="12"/>
  </w:num>
  <w:num w:numId="13">
    <w:abstractNumId w:val="6"/>
  </w:num>
  <w:num w:numId="14">
    <w:abstractNumId w:val="11"/>
  </w:num>
  <w:num w:numId="15">
    <w:abstractNumId w:val="21"/>
  </w:num>
  <w:num w:numId="16">
    <w:abstractNumId w:val="24"/>
  </w:num>
  <w:num w:numId="17">
    <w:abstractNumId w:val="5"/>
  </w:num>
  <w:num w:numId="18">
    <w:abstractNumId w:val="4"/>
  </w:num>
  <w:num w:numId="19">
    <w:abstractNumId w:val="16"/>
  </w:num>
  <w:num w:numId="20">
    <w:abstractNumId w:val="13"/>
  </w:num>
  <w:num w:numId="21">
    <w:abstractNumId w:val="25"/>
  </w:num>
  <w:num w:numId="22">
    <w:abstractNumId w:val="10"/>
  </w:num>
  <w:num w:numId="23">
    <w:abstractNumId w:val="15"/>
  </w:num>
  <w:num w:numId="24">
    <w:abstractNumId w:val="32"/>
  </w:num>
  <w:num w:numId="25">
    <w:abstractNumId w:val="37"/>
  </w:num>
  <w:num w:numId="26">
    <w:abstractNumId w:val="29"/>
  </w:num>
  <w:num w:numId="27">
    <w:abstractNumId w:val="30"/>
  </w:num>
  <w:num w:numId="28">
    <w:abstractNumId w:val="8"/>
  </w:num>
  <w:num w:numId="29">
    <w:abstractNumId w:val="2"/>
  </w:num>
  <w:num w:numId="30">
    <w:abstractNumId w:val="18"/>
  </w:num>
  <w:num w:numId="31">
    <w:abstractNumId w:val="27"/>
  </w:num>
  <w:num w:numId="32">
    <w:abstractNumId w:val="3"/>
  </w:num>
  <w:num w:numId="33">
    <w:abstractNumId w:val="36"/>
  </w:num>
  <w:num w:numId="34">
    <w:abstractNumId w:val="7"/>
  </w:num>
  <w:num w:numId="35">
    <w:abstractNumId w:val="19"/>
  </w:num>
  <w:num w:numId="36">
    <w:abstractNumId w:val="31"/>
  </w:num>
  <w:num w:numId="3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92"/>
    <w:rsid w:val="000112EE"/>
    <w:rsid w:val="0001419D"/>
    <w:rsid w:val="000142B2"/>
    <w:rsid w:val="00014E3F"/>
    <w:rsid w:val="00015236"/>
    <w:rsid w:val="00020261"/>
    <w:rsid w:val="00020569"/>
    <w:rsid w:val="000301E8"/>
    <w:rsid w:val="00031AE0"/>
    <w:rsid w:val="00033145"/>
    <w:rsid w:val="000433EB"/>
    <w:rsid w:val="000444DB"/>
    <w:rsid w:val="000462BD"/>
    <w:rsid w:val="00046FEE"/>
    <w:rsid w:val="0005219A"/>
    <w:rsid w:val="00053F53"/>
    <w:rsid w:val="000546FA"/>
    <w:rsid w:val="00054C21"/>
    <w:rsid w:val="00057CF0"/>
    <w:rsid w:val="00057D98"/>
    <w:rsid w:val="00062A08"/>
    <w:rsid w:val="0006359F"/>
    <w:rsid w:val="00064600"/>
    <w:rsid w:val="0006492F"/>
    <w:rsid w:val="00065229"/>
    <w:rsid w:val="0006700F"/>
    <w:rsid w:val="00070181"/>
    <w:rsid w:val="00071105"/>
    <w:rsid w:val="00075DEB"/>
    <w:rsid w:val="00076C8C"/>
    <w:rsid w:val="00076D38"/>
    <w:rsid w:val="000771C1"/>
    <w:rsid w:val="00077847"/>
    <w:rsid w:val="00087201"/>
    <w:rsid w:val="00087474"/>
    <w:rsid w:val="00090864"/>
    <w:rsid w:val="000927AC"/>
    <w:rsid w:val="00094424"/>
    <w:rsid w:val="000A4190"/>
    <w:rsid w:val="000A4366"/>
    <w:rsid w:val="000A62CA"/>
    <w:rsid w:val="000A64EB"/>
    <w:rsid w:val="000B059D"/>
    <w:rsid w:val="000B4158"/>
    <w:rsid w:val="000B5280"/>
    <w:rsid w:val="000B5430"/>
    <w:rsid w:val="000B5827"/>
    <w:rsid w:val="000B6196"/>
    <w:rsid w:val="000C2E9F"/>
    <w:rsid w:val="000C4EB0"/>
    <w:rsid w:val="000C6F3C"/>
    <w:rsid w:val="000D1EE2"/>
    <w:rsid w:val="000D5544"/>
    <w:rsid w:val="000D563E"/>
    <w:rsid w:val="000E0782"/>
    <w:rsid w:val="000E105C"/>
    <w:rsid w:val="000E270D"/>
    <w:rsid w:val="000E5A27"/>
    <w:rsid w:val="000E7124"/>
    <w:rsid w:val="000F0810"/>
    <w:rsid w:val="000F1978"/>
    <w:rsid w:val="000F27B1"/>
    <w:rsid w:val="000F2D96"/>
    <w:rsid w:val="000F3B53"/>
    <w:rsid w:val="000F7564"/>
    <w:rsid w:val="00100245"/>
    <w:rsid w:val="00104754"/>
    <w:rsid w:val="00106162"/>
    <w:rsid w:val="00106CF2"/>
    <w:rsid w:val="00106F29"/>
    <w:rsid w:val="00110090"/>
    <w:rsid w:val="00111575"/>
    <w:rsid w:val="00111A24"/>
    <w:rsid w:val="001139DD"/>
    <w:rsid w:val="0011638A"/>
    <w:rsid w:val="00122822"/>
    <w:rsid w:val="00123418"/>
    <w:rsid w:val="0012503D"/>
    <w:rsid w:val="0012594D"/>
    <w:rsid w:val="00130B26"/>
    <w:rsid w:val="00132659"/>
    <w:rsid w:val="0013316B"/>
    <w:rsid w:val="00133C0D"/>
    <w:rsid w:val="00137983"/>
    <w:rsid w:val="00137996"/>
    <w:rsid w:val="00141075"/>
    <w:rsid w:val="00142118"/>
    <w:rsid w:val="00142733"/>
    <w:rsid w:val="00142C7F"/>
    <w:rsid w:val="00143846"/>
    <w:rsid w:val="00144676"/>
    <w:rsid w:val="001449E0"/>
    <w:rsid w:val="00144DC7"/>
    <w:rsid w:val="00147F61"/>
    <w:rsid w:val="001517E9"/>
    <w:rsid w:val="00152279"/>
    <w:rsid w:val="00152AA4"/>
    <w:rsid w:val="00153877"/>
    <w:rsid w:val="001560D1"/>
    <w:rsid w:val="0015616A"/>
    <w:rsid w:val="00156B62"/>
    <w:rsid w:val="0016233B"/>
    <w:rsid w:val="00165954"/>
    <w:rsid w:val="0016629E"/>
    <w:rsid w:val="00166D40"/>
    <w:rsid w:val="00166E3B"/>
    <w:rsid w:val="00180318"/>
    <w:rsid w:val="0018051A"/>
    <w:rsid w:val="00181C37"/>
    <w:rsid w:val="0018475F"/>
    <w:rsid w:val="00185E7A"/>
    <w:rsid w:val="001862A4"/>
    <w:rsid w:val="00186303"/>
    <w:rsid w:val="0018706E"/>
    <w:rsid w:val="001872A1"/>
    <w:rsid w:val="00187DB7"/>
    <w:rsid w:val="001934D9"/>
    <w:rsid w:val="00194D91"/>
    <w:rsid w:val="00194FBE"/>
    <w:rsid w:val="00195046"/>
    <w:rsid w:val="001951FD"/>
    <w:rsid w:val="001A06B4"/>
    <w:rsid w:val="001A1EAA"/>
    <w:rsid w:val="001A4341"/>
    <w:rsid w:val="001A6F74"/>
    <w:rsid w:val="001A7819"/>
    <w:rsid w:val="001A7F21"/>
    <w:rsid w:val="001B04B7"/>
    <w:rsid w:val="001B1A06"/>
    <w:rsid w:val="001B408C"/>
    <w:rsid w:val="001B4C62"/>
    <w:rsid w:val="001C2056"/>
    <w:rsid w:val="001C27D2"/>
    <w:rsid w:val="001C28BB"/>
    <w:rsid w:val="001C4023"/>
    <w:rsid w:val="001C47A4"/>
    <w:rsid w:val="001C4FCC"/>
    <w:rsid w:val="001D1395"/>
    <w:rsid w:val="001D1CF7"/>
    <w:rsid w:val="001D218E"/>
    <w:rsid w:val="001D2E0A"/>
    <w:rsid w:val="001D4312"/>
    <w:rsid w:val="001D6D43"/>
    <w:rsid w:val="001E14C9"/>
    <w:rsid w:val="001E1D65"/>
    <w:rsid w:val="001E2815"/>
    <w:rsid w:val="001E2D91"/>
    <w:rsid w:val="001E2E3D"/>
    <w:rsid w:val="001E2FA4"/>
    <w:rsid w:val="001E4AF7"/>
    <w:rsid w:val="001E51F4"/>
    <w:rsid w:val="001E546C"/>
    <w:rsid w:val="001E6C36"/>
    <w:rsid w:val="001F04FD"/>
    <w:rsid w:val="001F0A53"/>
    <w:rsid w:val="001F395A"/>
    <w:rsid w:val="001F3C77"/>
    <w:rsid w:val="001F5FEF"/>
    <w:rsid w:val="00200723"/>
    <w:rsid w:val="00204ABC"/>
    <w:rsid w:val="00204CA5"/>
    <w:rsid w:val="002056F9"/>
    <w:rsid w:val="00207737"/>
    <w:rsid w:val="00214472"/>
    <w:rsid w:val="0021667B"/>
    <w:rsid w:val="00223208"/>
    <w:rsid w:val="0023010E"/>
    <w:rsid w:val="002320F6"/>
    <w:rsid w:val="002321DC"/>
    <w:rsid w:val="00233837"/>
    <w:rsid w:val="002348FA"/>
    <w:rsid w:val="002352AC"/>
    <w:rsid w:val="002375B4"/>
    <w:rsid w:val="0024225E"/>
    <w:rsid w:val="0024308A"/>
    <w:rsid w:val="002431F1"/>
    <w:rsid w:val="00245C34"/>
    <w:rsid w:val="002520A1"/>
    <w:rsid w:val="002541FF"/>
    <w:rsid w:val="00254E84"/>
    <w:rsid w:val="002573AA"/>
    <w:rsid w:val="002629E5"/>
    <w:rsid w:val="00263E22"/>
    <w:rsid w:val="002670BF"/>
    <w:rsid w:val="00267111"/>
    <w:rsid w:val="00267926"/>
    <w:rsid w:val="002745C8"/>
    <w:rsid w:val="002759C1"/>
    <w:rsid w:val="00276900"/>
    <w:rsid w:val="0027738D"/>
    <w:rsid w:val="00277FF2"/>
    <w:rsid w:val="00281557"/>
    <w:rsid w:val="00281EC7"/>
    <w:rsid w:val="00282890"/>
    <w:rsid w:val="00286A59"/>
    <w:rsid w:val="002871E8"/>
    <w:rsid w:val="002903DA"/>
    <w:rsid w:val="0029325C"/>
    <w:rsid w:val="002939C0"/>
    <w:rsid w:val="00293A05"/>
    <w:rsid w:val="002948DF"/>
    <w:rsid w:val="00295232"/>
    <w:rsid w:val="002A1172"/>
    <w:rsid w:val="002A4843"/>
    <w:rsid w:val="002A4F18"/>
    <w:rsid w:val="002A5FD4"/>
    <w:rsid w:val="002A6A67"/>
    <w:rsid w:val="002A729F"/>
    <w:rsid w:val="002A7789"/>
    <w:rsid w:val="002B03A5"/>
    <w:rsid w:val="002B1B7D"/>
    <w:rsid w:val="002B24D0"/>
    <w:rsid w:val="002B338B"/>
    <w:rsid w:val="002B62B7"/>
    <w:rsid w:val="002B6486"/>
    <w:rsid w:val="002B7E45"/>
    <w:rsid w:val="002C3991"/>
    <w:rsid w:val="002C4413"/>
    <w:rsid w:val="002C57C7"/>
    <w:rsid w:val="002C5C32"/>
    <w:rsid w:val="002C7DAC"/>
    <w:rsid w:val="002D01D9"/>
    <w:rsid w:val="002D074E"/>
    <w:rsid w:val="002D381F"/>
    <w:rsid w:val="002D46D7"/>
    <w:rsid w:val="002E3CC9"/>
    <w:rsid w:val="002E3DEB"/>
    <w:rsid w:val="002E545E"/>
    <w:rsid w:val="002E6724"/>
    <w:rsid w:val="002F0435"/>
    <w:rsid w:val="002F45F9"/>
    <w:rsid w:val="002F5EC9"/>
    <w:rsid w:val="002F7A9D"/>
    <w:rsid w:val="003033E8"/>
    <w:rsid w:val="00303C45"/>
    <w:rsid w:val="00304D8F"/>
    <w:rsid w:val="003071E4"/>
    <w:rsid w:val="003136D8"/>
    <w:rsid w:val="0031400F"/>
    <w:rsid w:val="00315304"/>
    <w:rsid w:val="003165C1"/>
    <w:rsid w:val="00316949"/>
    <w:rsid w:val="00316EA6"/>
    <w:rsid w:val="00316EE0"/>
    <w:rsid w:val="00317D9F"/>
    <w:rsid w:val="00320C37"/>
    <w:rsid w:val="00321DE7"/>
    <w:rsid w:val="003247F9"/>
    <w:rsid w:val="00327598"/>
    <w:rsid w:val="0033024D"/>
    <w:rsid w:val="0033088E"/>
    <w:rsid w:val="00332369"/>
    <w:rsid w:val="00336021"/>
    <w:rsid w:val="00337747"/>
    <w:rsid w:val="00337FAB"/>
    <w:rsid w:val="003433B7"/>
    <w:rsid w:val="0034363D"/>
    <w:rsid w:val="00343787"/>
    <w:rsid w:val="00345618"/>
    <w:rsid w:val="003459FB"/>
    <w:rsid w:val="00345C97"/>
    <w:rsid w:val="00345FF8"/>
    <w:rsid w:val="0035106A"/>
    <w:rsid w:val="00352D65"/>
    <w:rsid w:val="003540E4"/>
    <w:rsid w:val="003543F6"/>
    <w:rsid w:val="003560DB"/>
    <w:rsid w:val="00363891"/>
    <w:rsid w:val="00364DC8"/>
    <w:rsid w:val="00364F3D"/>
    <w:rsid w:val="00367D0C"/>
    <w:rsid w:val="00370D3B"/>
    <w:rsid w:val="00372404"/>
    <w:rsid w:val="00373E04"/>
    <w:rsid w:val="00377238"/>
    <w:rsid w:val="00377E21"/>
    <w:rsid w:val="003809F0"/>
    <w:rsid w:val="003827CC"/>
    <w:rsid w:val="0038377C"/>
    <w:rsid w:val="00384791"/>
    <w:rsid w:val="003907AC"/>
    <w:rsid w:val="0039085C"/>
    <w:rsid w:val="0039178D"/>
    <w:rsid w:val="003964B1"/>
    <w:rsid w:val="00396D0D"/>
    <w:rsid w:val="0039705A"/>
    <w:rsid w:val="003A35A1"/>
    <w:rsid w:val="003A4107"/>
    <w:rsid w:val="003A5D02"/>
    <w:rsid w:val="003A71B5"/>
    <w:rsid w:val="003B112D"/>
    <w:rsid w:val="003B1E33"/>
    <w:rsid w:val="003B2665"/>
    <w:rsid w:val="003B3343"/>
    <w:rsid w:val="003B4619"/>
    <w:rsid w:val="003B6936"/>
    <w:rsid w:val="003B7179"/>
    <w:rsid w:val="003B7984"/>
    <w:rsid w:val="003B7C06"/>
    <w:rsid w:val="003C0187"/>
    <w:rsid w:val="003C0688"/>
    <w:rsid w:val="003C10C9"/>
    <w:rsid w:val="003C3220"/>
    <w:rsid w:val="003C34E5"/>
    <w:rsid w:val="003C3653"/>
    <w:rsid w:val="003C3CE8"/>
    <w:rsid w:val="003C735F"/>
    <w:rsid w:val="003C7E92"/>
    <w:rsid w:val="003D0D67"/>
    <w:rsid w:val="003D17B8"/>
    <w:rsid w:val="003D1E18"/>
    <w:rsid w:val="003D591F"/>
    <w:rsid w:val="003D70E8"/>
    <w:rsid w:val="003D744A"/>
    <w:rsid w:val="003D77AB"/>
    <w:rsid w:val="003E0D1A"/>
    <w:rsid w:val="003E7E31"/>
    <w:rsid w:val="003F0CE5"/>
    <w:rsid w:val="003F5F92"/>
    <w:rsid w:val="003F770B"/>
    <w:rsid w:val="00406259"/>
    <w:rsid w:val="00413591"/>
    <w:rsid w:val="00413D31"/>
    <w:rsid w:val="00413FA4"/>
    <w:rsid w:val="00415AB0"/>
    <w:rsid w:val="0041628D"/>
    <w:rsid w:val="00417950"/>
    <w:rsid w:val="00421AE9"/>
    <w:rsid w:val="00424899"/>
    <w:rsid w:val="00424DF2"/>
    <w:rsid w:val="00425CCF"/>
    <w:rsid w:val="00425F0A"/>
    <w:rsid w:val="0042790A"/>
    <w:rsid w:val="00430A0B"/>
    <w:rsid w:val="00431321"/>
    <w:rsid w:val="00431B46"/>
    <w:rsid w:val="00432833"/>
    <w:rsid w:val="00432F8D"/>
    <w:rsid w:val="00434C59"/>
    <w:rsid w:val="004359A1"/>
    <w:rsid w:val="00441553"/>
    <w:rsid w:val="00444162"/>
    <w:rsid w:val="00444A4B"/>
    <w:rsid w:val="0044780B"/>
    <w:rsid w:val="00452137"/>
    <w:rsid w:val="00454488"/>
    <w:rsid w:val="00456090"/>
    <w:rsid w:val="00456795"/>
    <w:rsid w:val="0046556E"/>
    <w:rsid w:val="00466BBC"/>
    <w:rsid w:val="00467841"/>
    <w:rsid w:val="00470D33"/>
    <w:rsid w:val="00480AAE"/>
    <w:rsid w:val="00480B03"/>
    <w:rsid w:val="00482D81"/>
    <w:rsid w:val="00484074"/>
    <w:rsid w:val="00484757"/>
    <w:rsid w:val="00485D11"/>
    <w:rsid w:val="00485E57"/>
    <w:rsid w:val="00485ECC"/>
    <w:rsid w:val="004913FA"/>
    <w:rsid w:val="0049414E"/>
    <w:rsid w:val="00495B57"/>
    <w:rsid w:val="0049664E"/>
    <w:rsid w:val="004A2191"/>
    <w:rsid w:val="004A3D83"/>
    <w:rsid w:val="004A3E1D"/>
    <w:rsid w:val="004B0574"/>
    <w:rsid w:val="004B1B2F"/>
    <w:rsid w:val="004B1BA4"/>
    <w:rsid w:val="004B4802"/>
    <w:rsid w:val="004C0DA6"/>
    <w:rsid w:val="004C223B"/>
    <w:rsid w:val="004D235B"/>
    <w:rsid w:val="004D25E1"/>
    <w:rsid w:val="004D2F61"/>
    <w:rsid w:val="004D3924"/>
    <w:rsid w:val="004D601D"/>
    <w:rsid w:val="004D6447"/>
    <w:rsid w:val="004D6B17"/>
    <w:rsid w:val="004D714A"/>
    <w:rsid w:val="004E0707"/>
    <w:rsid w:val="004E11DF"/>
    <w:rsid w:val="004E1D7D"/>
    <w:rsid w:val="004E3A70"/>
    <w:rsid w:val="004E43A3"/>
    <w:rsid w:val="004E5043"/>
    <w:rsid w:val="004E57DB"/>
    <w:rsid w:val="004E6643"/>
    <w:rsid w:val="004E6D7C"/>
    <w:rsid w:val="004E72E9"/>
    <w:rsid w:val="004F3CEA"/>
    <w:rsid w:val="005010D7"/>
    <w:rsid w:val="005014A6"/>
    <w:rsid w:val="005023F3"/>
    <w:rsid w:val="00503E04"/>
    <w:rsid w:val="0050620D"/>
    <w:rsid w:val="00510109"/>
    <w:rsid w:val="005101DB"/>
    <w:rsid w:val="00515962"/>
    <w:rsid w:val="00516379"/>
    <w:rsid w:val="00521D4B"/>
    <w:rsid w:val="00521DFF"/>
    <w:rsid w:val="0052485E"/>
    <w:rsid w:val="00532D5C"/>
    <w:rsid w:val="005351D1"/>
    <w:rsid w:val="005360F6"/>
    <w:rsid w:val="005402F1"/>
    <w:rsid w:val="00542B15"/>
    <w:rsid w:val="005451EF"/>
    <w:rsid w:val="0054564E"/>
    <w:rsid w:val="00547BE3"/>
    <w:rsid w:val="005539A7"/>
    <w:rsid w:val="005539DB"/>
    <w:rsid w:val="005568CD"/>
    <w:rsid w:val="00560D13"/>
    <w:rsid w:val="0056489D"/>
    <w:rsid w:val="00566A09"/>
    <w:rsid w:val="00571E2C"/>
    <w:rsid w:val="00572530"/>
    <w:rsid w:val="005727B9"/>
    <w:rsid w:val="00573B5C"/>
    <w:rsid w:val="0057460C"/>
    <w:rsid w:val="00575F82"/>
    <w:rsid w:val="005771C4"/>
    <w:rsid w:val="00580EFD"/>
    <w:rsid w:val="00581786"/>
    <w:rsid w:val="00586CD3"/>
    <w:rsid w:val="005870EF"/>
    <w:rsid w:val="00594977"/>
    <w:rsid w:val="00596491"/>
    <w:rsid w:val="00596B15"/>
    <w:rsid w:val="00596EA7"/>
    <w:rsid w:val="005A0090"/>
    <w:rsid w:val="005A16FE"/>
    <w:rsid w:val="005A1DA6"/>
    <w:rsid w:val="005A2B3F"/>
    <w:rsid w:val="005A7B75"/>
    <w:rsid w:val="005B08D5"/>
    <w:rsid w:val="005B3885"/>
    <w:rsid w:val="005B50A6"/>
    <w:rsid w:val="005B625C"/>
    <w:rsid w:val="005B6D78"/>
    <w:rsid w:val="005B7DF4"/>
    <w:rsid w:val="005C0157"/>
    <w:rsid w:val="005C0527"/>
    <w:rsid w:val="005C08F2"/>
    <w:rsid w:val="005C3C8B"/>
    <w:rsid w:val="005C7BBE"/>
    <w:rsid w:val="005D1C8B"/>
    <w:rsid w:val="005D2253"/>
    <w:rsid w:val="005D308E"/>
    <w:rsid w:val="005D3E06"/>
    <w:rsid w:val="005D6553"/>
    <w:rsid w:val="005E0CA0"/>
    <w:rsid w:val="005E2A26"/>
    <w:rsid w:val="005E3497"/>
    <w:rsid w:val="005E3C5B"/>
    <w:rsid w:val="005F185C"/>
    <w:rsid w:val="005F3268"/>
    <w:rsid w:val="005F3CB9"/>
    <w:rsid w:val="005F4B99"/>
    <w:rsid w:val="006022B0"/>
    <w:rsid w:val="00603066"/>
    <w:rsid w:val="0061090C"/>
    <w:rsid w:val="006125BF"/>
    <w:rsid w:val="00612D79"/>
    <w:rsid w:val="00613CA6"/>
    <w:rsid w:val="00615531"/>
    <w:rsid w:val="006157A6"/>
    <w:rsid w:val="00615D7A"/>
    <w:rsid w:val="006164EF"/>
    <w:rsid w:val="00617D3E"/>
    <w:rsid w:val="00623152"/>
    <w:rsid w:val="00623189"/>
    <w:rsid w:val="00623202"/>
    <w:rsid w:val="00626CDA"/>
    <w:rsid w:val="00627B02"/>
    <w:rsid w:val="00627E9D"/>
    <w:rsid w:val="00632888"/>
    <w:rsid w:val="00633733"/>
    <w:rsid w:val="00634D05"/>
    <w:rsid w:val="0063756E"/>
    <w:rsid w:val="00642DC7"/>
    <w:rsid w:val="006502A7"/>
    <w:rsid w:val="0065088B"/>
    <w:rsid w:val="00650BB0"/>
    <w:rsid w:val="00655A60"/>
    <w:rsid w:val="00655B69"/>
    <w:rsid w:val="00656BDA"/>
    <w:rsid w:val="00657DBA"/>
    <w:rsid w:val="0066052D"/>
    <w:rsid w:val="006639DA"/>
    <w:rsid w:val="006668D8"/>
    <w:rsid w:val="00676BB3"/>
    <w:rsid w:val="00680B42"/>
    <w:rsid w:val="0068168E"/>
    <w:rsid w:val="00682273"/>
    <w:rsid w:val="0068317E"/>
    <w:rsid w:val="00686406"/>
    <w:rsid w:val="006A142C"/>
    <w:rsid w:val="006A2933"/>
    <w:rsid w:val="006A54E9"/>
    <w:rsid w:val="006B36B1"/>
    <w:rsid w:val="006B59DE"/>
    <w:rsid w:val="006B610C"/>
    <w:rsid w:val="006C0DAF"/>
    <w:rsid w:val="006C0EC9"/>
    <w:rsid w:val="006C2568"/>
    <w:rsid w:val="006C3979"/>
    <w:rsid w:val="006C4C51"/>
    <w:rsid w:val="006C60D0"/>
    <w:rsid w:val="006D09D1"/>
    <w:rsid w:val="006D20C2"/>
    <w:rsid w:val="006D4FE7"/>
    <w:rsid w:val="006E2018"/>
    <w:rsid w:val="006E237D"/>
    <w:rsid w:val="006E2F21"/>
    <w:rsid w:val="006E4B96"/>
    <w:rsid w:val="006E587F"/>
    <w:rsid w:val="006E7830"/>
    <w:rsid w:val="006E79FD"/>
    <w:rsid w:val="006E7A19"/>
    <w:rsid w:val="006F0C07"/>
    <w:rsid w:val="006F0D2A"/>
    <w:rsid w:val="006F1052"/>
    <w:rsid w:val="006F2A41"/>
    <w:rsid w:val="006F4498"/>
    <w:rsid w:val="006F4586"/>
    <w:rsid w:val="006F5665"/>
    <w:rsid w:val="006F63B2"/>
    <w:rsid w:val="006F775B"/>
    <w:rsid w:val="007005FD"/>
    <w:rsid w:val="00700BA4"/>
    <w:rsid w:val="00702D5F"/>
    <w:rsid w:val="00703010"/>
    <w:rsid w:val="00706CB1"/>
    <w:rsid w:val="007152EB"/>
    <w:rsid w:val="00716A7E"/>
    <w:rsid w:val="00717BFF"/>
    <w:rsid w:val="00720CC8"/>
    <w:rsid w:val="00721619"/>
    <w:rsid w:val="00723A3E"/>
    <w:rsid w:val="0072466F"/>
    <w:rsid w:val="007304E9"/>
    <w:rsid w:val="00731AC0"/>
    <w:rsid w:val="0073203F"/>
    <w:rsid w:val="00732CE9"/>
    <w:rsid w:val="0073309D"/>
    <w:rsid w:val="00733F4B"/>
    <w:rsid w:val="007340E2"/>
    <w:rsid w:val="0073626E"/>
    <w:rsid w:val="00737936"/>
    <w:rsid w:val="00737F53"/>
    <w:rsid w:val="00740290"/>
    <w:rsid w:val="007404E2"/>
    <w:rsid w:val="007415DF"/>
    <w:rsid w:val="00743B5F"/>
    <w:rsid w:val="00744AE2"/>
    <w:rsid w:val="0074583E"/>
    <w:rsid w:val="00753809"/>
    <w:rsid w:val="00753C2E"/>
    <w:rsid w:val="00754578"/>
    <w:rsid w:val="00754DA1"/>
    <w:rsid w:val="007570FA"/>
    <w:rsid w:val="00762A60"/>
    <w:rsid w:val="00762DA6"/>
    <w:rsid w:val="00763182"/>
    <w:rsid w:val="00763FE5"/>
    <w:rsid w:val="007669BA"/>
    <w:rsid w:val="00766B2E"/>
    <w:rsid w:val="007707E7"/>
    <w:rsid w:val="00771785"/>
    <w:rsid w:val="00772783"/>
    <w:rsid w:val="00773D25"/>
    <w:rsid w:val="007758FE"/>
    <w:rsid w:val="00777C6D"/>
    <w:rsid w:val="0078057A"/>
    <w:rsid w:val="0078076E"/>
    <w:rsid w:val="00781688"/>
    <w:rsid w:val="00781932"/>
    <w:rsid w:val="0078422A"/>
    <w:rsid w:val="00790361"/>
    <w:rsid w:val="00794779"/>
    <w:rsid w:val="00795268"/>
    <w:rsid w:val="00795AB4"/>
    <w:rsid w:val="00797AC9"/>
    <w:rsid w:val="007A01CA"/>
    <w:rsid w:val="007A04BF"/>
    <w:rsid w:val="007A2267"/>
    <w:rsid w:val="007A3820"/>
    <w:rsid w:val="007A793C"/>
    <w:rsid w:val="007B0DDB"/>
    <w:rsid w:val="007B2C75"/>
    <w:rsid w:val="007B48F5"/>
    <w:rsid w:val="007C0B0F"/>
    <w:rsid w:val="007C127E"/>
    <w:rsid w:val="007C19BD"/>
    <w:rsid w:val="007C2F1D"/>
    <w:rsid w:val="007C59EC"/>
    <w:rsid w:val="007C7A4C"/>
    <w:rsid w:val="007D12BA"/>
    <w:rsid w:val="007D5452"/>
    <w:rsid w:val="007D7D3D"/>
    <w:rsid w:val="007E3ACC"/>
    <w:rsid w:val="007E42B4"/>
    <w:rsid w:val="007E5D9C"/>
    <w:rsid w:val="007E6741"/>
    <w:rsid w:val="007F290A"/>
    <w:rsid w:val="007F2A27"/>
    <w:rsid w:val="00806746"/>
    <w:rsid w:val="00806C5D"/>
    <w:rsid w:val="0081192D"/>
    <w:rsid w:val="0081309A"/>
    <w:rsid w:val="00813A10"/>
    <w:rsid w:val="00816834"/>
    <w:rsid w:val="008206B7"/>
    <w:rsid w:val="00820A4C"/>
    <w:rsid w:val="008210D0"/>
    <w:rsid w:val="008309CA"/>
    <w:rsid w:val="0083338F"/>
    <w:rsid w:val="00841425"/>
    <w:rsid w:val="0084376D"/>
    <w:rsid w:val="00844B07"/>
    <w:rsid w:val="0084609A"/>
    <w:rsid w:val="00853B2B"/>
    <w:rsid w:val="008559A2"/>
    <w:rsid w:val="00855CB7"/>
    <w:rsid w:val="00862D57"/>
    <w:rsid w:val="0086344E"/>
    <w:rsid w:val="0086381A"/>
    <w:rsid w:val="008643EE"/>
    <w:rsid w:val="00864F60"/>
    <w:rsid w:val="0087165B"/>
    <w:rsid w:val="008745A7"/>
    <w:rsid w:val="00874641"/>
    <w:rsid w:val="00874815"/>
    <w:rsid w:val="00875ACB"/>
    <w:rsid w:val="00877D11"/>
    <w:rsid w:val="00881B6C"/>
    <w:rsid w:val="00884266"/>
    <w:rsid w:val="00884E3B"/>
    <w:rsid w:val="00886AC3"/>
    <w:rsid w:val="00886DAA"/>
    <w:rsid w:val="00887142"/>
    <w:rsid w:val="00887657"/>
    <w:rsid w:val="00887BFE"/>
    <w:rsid w:val="00887D9F"/>
    <w:rsid w:val="00893AFC"/>
    <w:rsid w:val="00893B6C"/>
    <w:rsid w:val="008A024A"/>
    <w:rsid w:val="008A0AC8"/>
    <w:rsid w:val="008A5D72"/>
    <w:rsid w:val="008A6E1B"/>
    <w:rsid w:val="008A7F2E"/>
    <w:rsid w:val="008B1BEB"/>
    <w:rsid w:val="008B319F"/>
    <w:rsid w:val="008B3E62"/>
    <w:rsid w:val="008C18F3"/>
    <w:rsid w:val="008C312A"/>
    <w:rsid w:val="008C3F5F"/>
    <w:rsid w:val="008C4EF3"/>
    <w:rsid w:val="008C52FB"/>
    <w:rsid w:val="008D352C"/>
    <w:rsid w:val="008D379F"/>
    <w:rsid w:val="008D7862"/>
    <w:rsid w:val="008D7BD1"/>
    <w:rsid w:val="008E222D"/>
    <w:rsid w:val="008E26C9"/>
    <w:rsid w:val="008E43BF"/>
    <w:rsid w:val="008E4661"/>
    <w:rsid w:val="008E575B"/>
    <w:rsid w:val="008E7CD0"/>
    <w:rsid w:val="008F054B"/>
    <w:rsid w:val="008F2B4E"/>
    <w:rsid w:val="008F5BDB"/>
    <w:rsid w:val="00901799"/>
    <w:rsid w:val="00901B04"/>
    <w:rsid w:val="00905438"/>
    <w:rsid w:val="0090648C"/>
    <w:rsid w:val="00906B78"/>
    <w:rsid w:val="00910302"/>
    <w:rsid w:val="00912884"/>
    <w:rsid w:val="00912BBE"/>
    <w:rsid w:val="0091304D"/>
    <w:rsid w:val="009133EB"/>
    <w:rsid w:val="00916253"/>
    <w:rsid w:val="00917057"/>
    <w:rsid w:val="00917EBF"/>
    <w:rsid w:val="00921D58"/>
    <w:rsid w:val="00926110"/>
    <w:rsid w:val="00927173"/>
    <w:rsid w:val="00927650"/>
    <w:rsid w:val="00927F17"/>
    <w:rsid w:val="009317C9"/>
    <w:rsid w:val="009320F2"/>
    <w:rsid w:val="00932746"/>
    <w:rsid w:val="00932C0D"/>
    <w:rsid w:val="00933E23"/>
    <w:rsid w:val="00934074"/>
    <w:rsid w:val="00937F65"/>
    <w:rsid w:val="0094004E"/>
    <w:rsid w:val="0094265D"/>
    <w:rsid w:val="00945729"/>
    <w:rsid w:val="00945CCE"/>
    <w:rsid w:val="00945D6C"/>
    <w:rsid w:val="00950EA0"/>
    <w:rsid w:val="00950F7F"/>
    <w:rsid w:val="00952EC0"/>
    <w:rsid w:val="00953095"/>
    <w:rsid w:val="009543ED"/>
    <w:rsid w:val="00955148"/>
    <w:rsid w:val="00956B62"/>
    <w:rsid w:val="00964405"/>
    <w:rsid w:val="009657D6"/>
    <w:rsid w:val="00966A05"/>
    <w:rsid w:val="009673F6"/>
    <w:rsid w:val="0097013B"/>
    <w:rsid w:val="00974742"/>
    <w:rsid w:val="00975275"/>
    <w:rsid w:val="00977B0E"/>
    <w:rsid w:val="0098023F"/>
    <w:rsid w:val="00980439"/>
    <w:rsid w:val="00981599"/>
    <w:rsid w:val="009815A1"/>
    <w:rsid w:val="009816DB"/>
    <w:rsid w:val="00984343"/>
    <w:rsid w:val="00987A2B"/>
    <w:rsid w:val="00987D5E"/>
    <w:rsid w:val="00990832"/>
    <w:rsid w:val="009934E3"/>
    <w:rsid w:val="009A06E0"/>
    <w:rsid w:val="009A2881"/>
    <w:rsid w:val="009A311A"/>
    <w:rsid w:val="009A5915"/>
    <w:rsid w:val="009A63E4"/>
    <w:rsid w:val="009A7BAF"/>
    <w:rsid w:val="009A7DD4"/>
    <w:rsid w:val="009B0671"/>
    <w:rsid w:val="009B088A"/>
    <w:rsid w:val="009B121B"/>
    <w:rsid w:val="009B17EB"/>
    <w:rsid w:val="009B2C0E"/>
    <w:rsid w:val="009B596E"/>
    <w:rsid w:val="009B5ADA"/>
    <w:rsid w:val="009B6958"/>
    <w:rsid w:val="009C02DB"/>
    <w:rsid w:val="009C080F"/>
    <w:rsid w:val="009C0C36"/>
    <w:rsid w:val="009C4C74"/>
    <w:rsid w:val="009C74A5"/>
    <w:rsid w:val="009C7F14"/>
    <w:rsid w:val="009D0328"/>
    <w:rsid w:val="009D03E0"/>
    <w:rsid w:val="009D2B5F"/>
    <w:rsid w:val="009D5C7B"/>
    <w:rsid w:val="009D6D88"/>
    <w:rsid w:val="009E0B55"/>
    <w:rsid w:val="009E146C"/>
    <w:rsid w:val="009E22AA"/>
    <w:rsid w:val="009E52EF"/>
    <w:rsid w:val="009E5EAA"/>
    <w:rsid w:val="009E6E78"/>
    <w:rsid w:val="009E7F3F"/>
    <w:rsid w:val="009F08B4"/>
    <w:rsid w:val="009F185A"/>
    <w:rsid w:val="009F5C64"/>
    <w:rsid w:val="009F5C80"/>
    <w:rsid w:val="009F6C15"/>
    <w:rsid w:val="009F743B"/>
    <w:rsid w:val="00A0735F"/>
    <w:rsid w:val="00A12250"/>
    <w:rsid w:val="00A137EC"/>
    <w:rsid w:val="00A14240"/>
    <w:rsid w:val="00A1507B"/>
    <w:rsid w:val="00A2049B"/>
    <w:rsid w:val="00A21E0D"/>
    <w:rsid w:val="00A23058"/>
    <w:rsid w:val="00A23EA9"/>
    <w:rsid w:val="00A251CA"/>
    <w:rsid w:val="00A2657A"/>
    <w:rsid w:val="00A27B22"/>
    <w:rsid w:val="00A33E51"/>
    <w:rsid w:val="00A36A22"/>
    <w:rsid w:val="00A36FD3"/>
    <w:rsid w:val="00A41EBD"/>
    <w:rsid w:val="00A44763"/>
    <w:rsid w:val="00A467A4"/>
    <w:rsid w:val="00A471C2"/>
    <w:rsid w:val="00A47356"/>
    <w:rsid w:val="00A5144E"/>
    <w:rsid w:val="00A550A3"/>
    <w:rsid w:val="00A6111E"/>
    <w:rsid w:val="00A62075"/>
    <w:rsid w:val="00A63009"/>
    <w:rsid w:val="00A63ED3"/>
    <w:rsid w:val="00A649C1"/>
    <w:rsid w:val="00A64F85"/>
    <w:rsid w:val="00A65590"/>
    <w:rsid w:val="00A65E97"/>
    <w:rsid w:val="00A66306"/>
    <w:rsid w:val="00A672EF"/>
    <w:rsid w:val="00A67645"/>
    <w:rsid w:val="00A7129E"/>
    <w:rsid w:val="00A719A4"/>
    <w:rsid w:val="00A722BA"/>
    <w:rsid w:val="00A72E47"/>
    <w:rsid w:val="00A74DFE"/>
    <w:rsid w:val="00A750B2"/>
    <w:rsid w:val="00A76C2F"/>
    <w:rsid w:val="00A837E5"/>
    <w:rsid w:val="00A86F03"/>
    <w:rsid w:val="00A90AA1"/>
    <w:rsid w:val="00A91FC3"/>
    <w:rsid w:val="00A95FA3"/>
    <w:rsid w:val="00AA14BA"/>
    <w:rsid w:val="00AA317F"/>
    <w:rsid w:val="00AA4C0F"/>
    <w:rsid w:val="00AA4E3E"/>
    <w:rsid w:val="00AA58CC"/>
    <w:rsid w:val="00AA5C4D"/>
    <w:rsid w:val="00AA785A"/>
    <w:rsid w:val="00AB11E8"/>
    <w:rsid w:val="00AB3367"/>
    <w:rsid w:val="00AB5FC6"/>
    <w:rsid w:val="00AB6AE6"/>
    <w:rsid w:val="00AC138E"/>
    <w:rsid w:val="00AC1EA0"/>
    <w:rsid w:val="00AC2462"/>
    <w:rsid w:val="00AC42D8"/>
    <w:rsid w:val="00AC4486"/>
    <w:rsid w:val="00AD1CE1"/>
    <w:rsid w:val="00AD4689"/>
    <w:rsid w:val="00AD5121"/>
    <w:rsid w:val="00AD5AF6"/>
    <w:rsid w:val="00AD7B48"/>
    <w:rsid w:val="00AD7D31"/>
    <w:rsid w:val="00AD7E80"/>
    <w:rsid w:val="00AE1C6C"/>
    <w:rsid w:val="00AE4B8C"/>
    <w:rsid w:val="00AE5875"/>
    <w:rsid w:val="00AE73A6"/>
    <w:rsid w:val="00AF152B"/>
    <w:rsid w:val="00AF1A0D"/>
    <w:rsid w:val="00AF1D2D"/>
    <w:rsid w:val="00AF578C"/>
    <w:rsid w:val="00AF5950"/>
    <w:rsid w:val="00B056E6"/>
    <w:rsid w:val="00B06B59"/>
    <w:rsid w:val="00B132B6"/>
    <w:rsid w:val="00B17518"/>
    <w:rsid w:val="00B22D46"/>
    <w:rsid w:val="00B23896"/>
    <w:rsid w:val="00B256B3"/>
    <w:rsid w:val="00B26F7A"/>
    <w:rsid w:val="00B30756"/>
    <w:rsid w:val="00B310FB"/>
    <w:rsid w:val="00B314BD"/>
    <w:rsid w:val="00B34A52"/>
    <w:rsid w:val="00B35761"/>
    <w:rsid w:val="00B35C0D"/>
    <w:rsid w:val="00B407C6"/>
    <w:rsid w:val="00B41145"/>
    <w:rsid w:val="00B41D73"/>
    <w:rsid w:val="00B430F2"/>
    <w:rsid w:val="00B43A40"/>
    <w:rsid w:val="00B455DA"/>
    <w:rsid w:val="00B45B4C"/>
    <w:rsid w:val="00B51822"/>
    <w:rsid w:val="00B55EAF"/>
    <w:rsid w:val="00B56441"/>
    <w:rsid w:val="00B66576"/>
    <w:rsid w:val="00B721AF"/>
    <w:rsid w:val="00B732A5"/>
    <w:rsid w:val="00B73585"/>
    <w:rsid w:val="00B746FF"/>
    <w:rsid w:val="00B750AD"/>
    <w:rsid w:val="00B75AAD"/>
    <w:rsid w:val="00B76FBD"/>
    <w:rsid w:val="00B7732C"/>
    <w:rsid w:val="00B77D73"/>
    <w:rsid w:val="00B86F6C"/>
    <w:rsid w:val="00B90DC3"/>
    <w:rsid w:val="00B91C82"/>
    <w:rsid w:val="00B951E8"/>
    <w:rsid w:val="00B95B11"/>
    <w:rsid w:val="00BA00F6"/>
    <w:rsid w:val="00BA355B"/>
    <w:rsid w:val="00BB066E"/>
    <w:rsid w:val="00BB1114"/>
    <w:rsid w:val="00BB185E"/>
    <w:rsid w:val="00BB2CE4"/>
    <w:rsid w:val="00BB6266"/>
    <w:rsid w:val="00BC1965"/>
    <w:rsid w:val="00BC4C8B"/>
    <w:rsid w:val="00BC6FF4"/>
    <w:rsid w:val="00BD0D5E"/>
    <w:rsid w:val="00BD12BF"/>
    <w:rsid w:val="00BD3277"/>
    <w:rsid w:val="00BD3633"/>
    <w:rsid w:val="00BD645F"/>
    <w:rsid w:val="00BD75E6"/>
    <w:rsid w:val="00BE1628"/>
    <w:rsid w:val="00BE480D"/>
    <w:rsid w:val="00BE7687"/>
    <w:rsid w:val="00BE7AA4"/>
    <w:rsid w:val="00BE7EFE"/>
    <w:rsid w:val="00BF0D35"/>
    <w:rsid w:val="00BF46B7"/>
    <w:rsid w:val="00BF5A5E"/>
    <w:rsid w:val="00BF6DFA"/>
    <w:rsid w:val="00C00A50"/>
    <w:rsid w:val="00C0453B"/>
    <w:rsid w:val="00C04B70"/>
    <w:rsid w:val="00C04EF0"/>
    <w:rsid w:val="00C05D5E"/>
    <w:rsid w:val="00C06074"/>
    <w:rsid w:val="00C06A1A"/>
    <w:rsid w:val="00C1279A"/>
    <w:rsid w:val="00C12CF6"/>
    <w:rsid w:val="00C139BC"/>
    <w:rsid w:val="00C14883"/>
    <w:rsid w:val="00C156D7"/>
    <w:rsid w:val="00C17068"/>
    <w:rsid w:val="00C17633"/>
    <w:rsid w:val="00C17B90"/>
    <w:rsid w:val="00C24AED"/>
    <w:rsid w:val="00C2587C"/>
    <w:rsid w:val="00C268A9"/>
    <w:rsid w:val="00C276DA"/>
    <w:rsid w:val="00C27C4C"/>
    <w:rsid w:val="00C33531"/>
    <w:rsid w:val="00C34CBF"/>
    <w:rsid w:val="00C37EC6"/>
    <w:rsid w:val="00C45119"/>
    <w:rsid w:val="00C45124"/>
    <w:rsid w:val="00C45AB5"/>
    <w:rsid w:val="00C519EC"/>
    <w:rsid w:val="00C54756"/>
    <w:rsid w:val="00C5574A"/>
    <w:rsid w:val="00C570F0"/>
    <w:rsid w:val="00C60F4E"/>
    <w:rsid w:val="00C63FF1"/>
    <w:rsid w:val="00C64E7F"/>
    <w:rsid w:val="00C64FEC"/>
    <w:rsid w:val="00C65076"/>
    <w:rsid w:val="00C65212"/>
    <w:rsid w:val="00C65708"/>
    <w:rsid w:val="00C65B4A"/>
    <w:rsid w:val="00C661C4"/>
    <w:rsid w:val="00C6776F"/>
    <w:rsid w:val="00C72732"/>
    <w:rsid w:val="00C72F74"/>
    <w:rsid w:val="00C73CDF"/>
    <w:rsid w:val="00C801EE"/>
    <w:rsid w:val="00C8061C"/>
    <w:rsid w:val="00C80E49"/>
    <w:rsid w:val="00C825CB"/>
    <w:rsid w:val="00C82D5E"/>
    <w:rsid w:val="00C83271"/>
    <w:rsid w:val="00C83618"/>
    <w:rsid w:val="00C840C1"/>
    <w:rsid w:val="00C85904"/>
    <w:rsid w:val="00C85C0D"/>
    <w:rsid w:val="00C92672"/>
    <w:rsid w:val="00C92907"/>
    <w:rsid w:val="00C93D03"/>
    <w:rsid w:val="00C9471D"/>
    <w:rsid w:val="00C9554F"/>
    <w:rsid w:val="00C9660C"/>
    <w:rsid w:val="00CA1D79"/>
    <w:rsid w:val="00CA2AAD"/>
    <w:rsid w:val="00CA7611"/>
    <w:rsid w:val="00CB1372"/>
    <w:rsid w:val="00CB18A2"/>
    <w:rsid w:val="00CB1FB5"/>
    <w:rsid w:val="00CB229B"/>
    <w:rsid w:val="00CC1166"/>
    <w:rsid w:val="00CC170F"/>
    <w:rsid w:val="00CC1B8B"/>
    <w:rsid w:val="00CC23B0"/>
    <w:rsid w:val="00CC2812"/>
    <w:rsid w:val="00CC4B92"/>
    <w:rsid w:val="00CC7080"/>
    <w:rsid w:val="00CD09A2"/>
    <w:rsid w:val="00CD1E27"/>
    <w:rsid w:val="00CD1E6B"/>
    <w:rsid w:val="00CD4DD9"/>
    <w:rsid w:val="00CD4EFD"/>
    <w:rsid w:val="00CD55D0"/>
    <w:rsid w:val="00CD58B3"/>
    <w:rsid w:val="00CD59C0"/>
    <w:rsid w:val="00CD681E"/>
    <w:rsid w:val="00CD6B02"/>
    <w:rsid w:val="00CD6CCA"/>
    <w:rsid w:val="00CE18EA"/>
    <w:rsid w:val="00CE250E"/>
    <w:rsid w:val="00CE3B92"/>
    <w:rsid w:val="00CF010C"/>
    <w:rsid w:val="00CF333A"/>
    <w:rsid w:val="00D063D1"/>
    <w:rsid w:val="00D12EC3"/>
    <w:rsid w:val="00D146E2"/>
    <w:rsid w:val="00D22753"/>
    <w:rsid w:val="00D30BA0"/>
    <w:rsid w:val="00D310DB"/>
    <w:rsid w:val="00D33B36"/>
    <w:rsid w:val="00D33D84"/>
    <w:rsid w:val="00D33F3C"/>
    <w:rsid w:val="00D34AFE"/>
    <w:rsid w:val="00D40589"/>
    <w:rsid w:val="00D415A4"/>
    <w:rsid w:val="00D416C4"/>
    <w:rsid w:val="00D41A23"/>
    <w:rsid w:val="00D43421"/>
    <w:rsid w:val="00D44F34"/>
    <w:rsid w:val="00D471E5"/>
    <w:rsid w:val="00D47BCB"/>
    <w:rsid w:val="00D50C86"/>
    <w:rsid w:val="00D50F10"/>
    <w:rsid w:val="00D53050"/>
    <w:rsid w:val="00D60546"/>
    <w:rsid w:val="00D60C8E"/>
    <w:rsid w:val="00D643D5"/>
    <w:rsid w:val="00D6451B"/>
    <w:rsid w:val="00D657E3"/>
    <w:rsid w:val="00D6759B"/>
    <w:rsid w:val="00D71D96"/>
    <w:rsid w:val="00D73679"/>
    <w:rsid w:val="00D73B3C"/>
    <w:rsid w:val="00D748BE"/>
    <w:rsid w:val="00D75235"/>
    <w:rsid w:val="00D77271"/>
    <w:rsid w:val="00D80CC2"/>
    <w:rsid w:val="00D8635A"/>
    <w:rsid w:val="00D8649A"/>
    <w:rsid w:val="00D87849"/>
    <w:rsid w:val="00D87FE8"/>
    <w:rsid w:val="00D919E3"/>
    <w:rsid w:val="00D94419"/>
    <w:rsid w:val="00D94DA0"/>
    <w:rsid w:val="00D97BA0"/>
    <w:rsid w:val="00DA117C"/>
    <w:rsid w:val="00DA30FA"/>
    <w:rsid w:val="00DA458F"/>
    <w:rsid w:val="00DA53B9"/>
    <w:rsid w:val="00DA57CD"/>
    <w:rsid w:val="00DB0454"/>
    <w:rsid w:val="00DB0E45"/>
    <w:rsid w:val="00DB0F05"/>
    <w:rsid w:val="00DB3B3F"/>
    <w:rsid w:val="00DB4319"/>
    <w:rsid w:val="00DB5150"/>
    <w:rsid w:val="00DB532F"/>
    <w:rsid w:val="00DB5A26"/>
    <w:rsid w:val="00DC0438"/>
    <w:rsid w:val="00DC2ED4"/>
    <w:rsid w:val="00DC5055"/>
    <w:rsid w:val="00DC6F0C"/>
    <w:rsid w:val="00DC7F6B"/>
    <w:rsid w:val="00DD1D3D"/>
    <w:rsid w:val="00DD1D79"/>
    <w:rsid w:val="00DD2821"/>
    <w:rsid w:val="00DD4843"/>
    <w:rsid w:val="00DD6253"/>
    <w:rsid w:val="00DD6A54"/>
    <w:rsid w:val="00DE1257"/>
    <w:rsid w:val="00DE19B2"/>
    <w:rsid w:val="00DE6441"/>
    <w:rsid w:val="00DE6EAB"/>
    <w:rsid w:val="00DE75EF"/>
    <w:rsid w:val="00DF06FD"/>
    <w:rsid w:val="00DF087F"/>
    <w:rsid w:val="00DF14CB"/>
    <w:rsid w:val="00DF20D8"/>
    <w:rsid w:val="00DF3082"/>
    <w:rsid w:val="00DF3A80"/>
    <w:rsid w:val="00DF6053"/>
    <w:rsid w:val="00DF6E5D"/>
    <w:rsid w:val="00DF76E5"/>
    <w:rsid w:val="00E023BF"/>
    <w:rsid w:val="00E05307"/>
    <w:rsid w:val="00E07EB1"/>
    <w:rsid w:val="00E11396"/>
    <w:rsid w:val="00E11546"/>
    <w:rsid w:val="00E12067"/>
    <w:rsid w:val="00E13911"/>
    <w:rsid w:val="00E14FC8"/>
    <w:rsid w:val="00E169A6"/>
    <w:rsid w:val="00E20BD9"/>
    <w:rsid w:val="00E21816"/>
    <w:rsid w:val="00E219BB"/>
    <w:rsid w:val="00E24CC7"/>
    <w:rsid w:val="00E25B32"/>
    <w:rsid w:val="00E25DF6"/>
    <w:rsid w:val="00E311D5"/>
    <w:rsid w:val="00E3127C"/>
    <w:rsid w:val="00E32582"/>
    <w:rsid w:val="00E33E91"/>
    <w:rsid w:val="00E36BCE"/>
    <w:rsid w:val="00E36E02"/>
    <w:rsid w:val="00E415C6"/>
    <w:rsid w:val="00E4560C"/>
    <w:rsid w:val="00E45835"/>
    <w:rsid w:val="00E4663A"/>
    <w:rsid w:val="00E46BE3"/>
    <w:rsid w:val="00E478F7"/>
    <w:rsid w:val="00E47FB0"/>
    <w:rsid w:val="00E54E24"/>
    <w:rsid w:val="00E55DDE"/>
    <w:rsid w:val="00E561EF"/>
    <w:rsid w:val="00E56ED8"/>
    <w:rsid w:val="00E63982"/>
    <w:rsid w:val="00E63D82"/>
    <w:rsid w:val="00E652C2"/>
    <w:rsid w:val="00E67C87"/>
    <w:rsid w:val="00E70B5F"/>
    <w:rsid w:val="00E72753"/>
    <w:rsid w:val="00E72AD7"/>
    <w:rsid w:val="00E7334C"/>
    <w:rsid w:val="00E76E38"/>
    <w:rsid w:val="00E7785A"/>
    <w:rsid w:val="00E820A4"/>
    <w:rsid w:val="00E83CCA"/>
    <w:rsid w:val="00E852C4"/>
    <w:rsid w:val="00E9201A"/>
    <w:rsid w:val="00E922CD"/>
    <w:rsid w:val="00E93FEE"/>
    <w:rsid w:val="00E95F55"/>
    <w:rsid w:val="00E97A7F"/>
    <w:rsid w:val="00EA0C6A"/>
    <w:rsid w:val="00EA1FA1"/>
    <w:rsid w:val="00EB00A9"/>
    <w:rsid w:val="00EB20DD"/>
    <w:rsid w:val="00EB2179"/>
    <w:rsid w:val="00EB2FA3"/>
    <w:rsid w:val="00EB3DEE"/>
    <w:rsid w:val="00EB4AB4"/>
    <w:rsid w:val="00EB5204"/>
    <w:rsid w:val="00EB610C"/>
    <w:rsid w:val="00EB6457"/>
    <w:rsid w:val="00EB6AD2"/>
    <w:rsid w:val="00EC0B56"/>
    <w:rsid w:val="00EC2451"/>
    <w:rsid w:val="00EC6B32"/>
    <w:rsid w:val="00EC7008"/>
    <w:rsid w:val="00EC71DD"/>
    <w:rsid w:val="00ED3A6C"/>
    <w:rsid w:val="00ED4D6D"/>
    <w:rsid w:val="00ED595E"/>
    <w:rsid w:val="00ED6463"/>
    <w:rsid w:val="00EE2FBD"/>
    <w:rsid w:val="00EE3814"/>
    <w:rsid w:val="00EF0380"/>
    <w:rsid w:val="00EF2BE7"/>
    <w:rsid w:val="00EF4BB9"/>
    <w:rsid w:val="00EF57AF"/>
    <w:rsid w:val="00F02657"/>
    <w:rsid w:val="00F0385F"/>
    <w:rsid w:val="00F05525"/>
    <w:rsid w:val="00F10865"/>
    <w:rsid w:val="00F10CBC"/>
    <w:rsid w:val="00F14BD0"/>
    <w:rsid w:val="00F20B62"/>
    <w:rsid w:val="00F21996"/>
    <w:rsid w:val="00F22A87"/>
    <w:rsid w:val="00F30855"/>
    <w:rsid w:val="00F30E2A"/>
    <w:rsid w:val="00F31194"/>
    <w:rsid w:val="00F31CC5"/>
    <w:rsid w:val="00F31EB3"/>
    <w:rsid w:val="00F337AD"/>
    <w:rsid w:val="00F35127"/>
    <w:rsid w:val="00F36029"/>
    <w:rsid w:val="00F40786"/>
    <w:rsid w:val="00F41EA2"/>
    <w:rsid w:val="00F43204"/>
    <w:rsid w:val="00F47128"/>
    <w:rsid w:val="00F47FA7"/>
    <w:rsid w:val="00F52F68"/>
    <w:rsid w:val="00F5451A"/>
    <w:rsid w:val="00F600B2"/>
    <w:rsid w:val="00F6158B"/>
    <w:rsid w:val="00F61C85"/>
    <w:rsid w:val="00F66E25"/>
    <w:rsid w:val="00F7074F"/>
    <w:rsid w:val="00F71B09"/>
    <w:rsid w:val="00F722E5"/>
    <w:rsid w:val="00F75BFF"/>
    <w:rsid w:val="00F765FD"/>
    <w:rsid w:val="00F772D3"/>
    <w:rsid w:val="00F81999"/>
    <w:rsid w:val="00F832F6"/>
    <w:rsid w:val="00F8479D"/>
    <w:rsid w:val="00F85DFC"/>
    <w:rsid w:val="00F85ECC"/>
    <w:rsid w:val="00F91642"/>
    <w:rsid w:val="00F918DF"/>
    <w:rsid w:val="00F936F6"/>
    <w:rsid w:val="00F95E38"/>
    <w:rsid w:val="00F97485"/>
    <w:rsid w:val="00F9789E"/>
    <w:rsid w:val="00FA12A3"/>
    <w:rsid w:val="00FA2E57"/>
    <w:rsid w:val="00FA2F59"/>
    <w:rsid w:val="00FA7750"/>
    <w:rsid w:val="00FB1965"/>
    <w:rsid w:val="00FB19A8"/>
    <w:rsid w:val="00FB2483"/>
    <w:rsid w:val="00FB25E2"/>
    <w:rsid w:val="00FB3844"/>
    <w:rsid w:val="00FB48B2"/>
    <w:rsid w:val="00FB64C6"/>
    <w:rsid w:val="00FC6474"/>
    <w:rsid w:val="00FD031C"/>
    <w:rsid w:val="00FD06A2"/>
    <w:rsid w:val="00FD1141"/>
    <w:rsid w:val="00FD2008"/>
    <w:rsid w:val="00FD26C2"/>
    <w:rsid w:val="00FD39B6"/>
    <w:rsid w:val="00FD3B34"/>
    <w:rsid w:val="00FD4517"/>
    <w:rsid w:val="00FD690A"/>
    <w:rsid w:val="00FD73D3"/>
    <w:rsid w:val="00FE3916"/>
    <w:rsid w:val="00FE4389"/>
    <w:rsid w:val="00FE4781"/>
    <w:rsid w:val="00FE5E03"/>
    <w:rsid w:val="00FF3079"/>
    <w:rsid w:val="00FF5FA7"/>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B7C5"/>
  <w15:chartTrackingRefBased/>
  <w15:docId w15:val="{52D39194-5D0F-4C33-A065-167D610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DB"/>
    <w:pPr>
      <w:spacing w:after="200" w:line="276" w:lineRule="auto"/>
    </w:pPr>
    <w:rPr>
      <w:sz w:val="22"/>
      <w:szCs w:val="22"/>
      <w:lang w:eastAsia="en-US"/>
    </w:rPr>
  </w:style>
  <w:style w:type="paragraph" w:styleId="10">
    <w:name w:val="heading 1"/>
    <w:aliases w:val="[Alt+1],h1,Titolo Sezione,H1,Huvudrubrik,Heading 1 (NN),Head 1 (Chapter heading),l1,Titre§,Section Head,Prophead level 1,Prophead 1,Section heading,Forward,H11,H12,H13,H111,H14,H112,H15,H16,H17,H113,H121,H131,H1111,H141,H1121,H151,H161,H18"/>
    <w:basedOn w:val="a"/>
    <w:link w:val="11"/>
    <w:qFormat/>
    <w:rsid w:val="00D60C8E"/>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aliases w:val="Lev 2,ParaLvl2,Numbered - 2,Major,Sub-paragraph,b,H2,Head2A,2,PARA2,Headline 2,nmhd2,PA Major Section,h 3,Heading 2a,S Heading,S Heading 2,h2,H,ASAPHeading 2,Bold 14,L2,Sub section title,PARA21,Major1,PARA22,RFS 2,Second level,T2,2nd level,I"/>
    <w:basedOn w:val="a"/>
    <w:next w:val="a"/>
    <w:link w:val="21"/>
    <w:unhideWhenUsed/>
    <w:qFormat/>
    <w:rsid w:val="007758FE"/>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9"/>
    <w:qFormat/>
    <w:rsid w:val="00C64E7F"/>
    <w:pPr>
      <w:tabs>
        <w:tab w:val="num" w:pos="850"/>
      </w:tabs>
      <w:spacing w:after="240" w:line="240" w:lineRule="auto"/>
      <w:ind w:left="850" w:hanging="737"/>
      <w:jc w:val="both"/>
      <w:outlineLvl w:val="2"/>
    </w:pPr>
    <w:rPr>
      <w:rFonts w:ascii="Arial" w:eastAsia="SimSun" w:hAnsi="Arial"/>
      <w:sz w:val="20"/>
      <w:szCs w:val="20"/>
      <w:lang w:val="en-GB" w:eastAsia="ru-RU"/>
    </w:rPr>
  </w:style>
  <w:style w:type="paragraph" w:styleId="4">
    <w:name w:val="heading 4"/>
    <w:aliases w:val="H4,Numbered - 4,PARA4,dash,h4,Sub sub heading,Sub-Minor,Fourth level,T4,l4+toc4,Numbered List,h:4,4 dash,d,a.,H41,H42,H43,H44,H45,4,l4,level 4/5 heading"/>
    <w:basedOn w:val="a"/>
    <w:next w:val="a"/>
    <w:link w:val="40"/>
    <w:qFormat/>
    <w:rsid w:val="00C64E7F"/>
    <w:pPr>
      <w:tabs>
        <w:tab w:val="num" w:pos="1276"/>
      </w:tabs>
      <w:spacing w:after="240" w:line="240" w:lineRule="auto"/>
      <w:ind w:left="1276" w:hanging="426"/>
      <w:jc w:val="both"/>
      <w:outlineLvl w:val="3"/>
    </w:pPr>
    <w:rPr>
      <w:rFonts w:ascii="Arial" w:eastAsia="SimSun" w:hAnsi="Arial"/>
      <w:sz w:val="20"/>
      <w:szCs w:val="20"/>
      <w:lang w:val="en-GB" w:eastAsia="ru-RU"/>
    </w:rPr>
  </w:style>
  <w:style w:type="paragraph" w:styleId="5">
    <w:name w:val="heading 5"/>
    <w:basedOn w:val="a"/>
    <w:next w:val="a"/>
    <w:link w:val="50"/>
    <w:qFormat/>
    <w:rsid w:val="00C64E7F"/>
    <w:pPr>
      <w:tabs>
        <w:tab w:val="num" w:pos="1843"/>
      </w:tabs>
      <w:spacing w:after="240" w:line="240" w:lineRule="auto"/>
      <w:ind w:left="1843" w:hanging="567"/>
      <w:jc w:val="both"/>
      <w:outlineLvl w:val="4"/>
    </w:pPr>
    <w:rPr>
      <w:rFonts w:ascii="Arial" w:eastAsia="SimSun" w:hAnsi="Arial"/>
      <w:sz w:val="20"/>
      <w:szCs w:val="20"/>
      <w:lang w:val="en-GB" w:eastAsia="ru-RU"/>
    </w:rPr>
  </w:style>
  <w:style w:type="paragraph" w:styleId="6">
    <w:name w:val="heading 6"/>
    <w:basedOn w:val="a"/>
    <w:next w:val="a"/>
    <w:link w:val="60"/>
    <w:qFormat/>
    <w:rsid w:val="00C64E7F"/>
    <w:pPr>
      <w:tabs>
        <w:tab w:val="num" w:pos="2409"/>
      </w:tabs>
      <w:spacing w:after="240" w:line="240" w:lineRule="auto"/>
      <w:ind w:left="2409" w:hanging="566"/>
      <w:jc w:val="both"/>
      <w:outlineLvl w:val="5"/>
    </w:pPr>
    <w:rPr>
      <w:rFonts w:ascii="Arial" w:eastAsia="SimSun" w:hAnsi="Arial"/>
      <w:sz w:val="20"/>
      <w:szCs w:val="20"/>
      <w:lang w:val="en-GB" w:eastAsia="ru-RU"/>
    </w:rPr>
  </w:style>
  <w:style w:type="paragraph" w:styleId="7">
    <w:name w:val="heading 7"/>
    <w:basedOn w:val="a"/>
    <w:next w:val="a"/>
    <w:link w:val="70"/>
    <w:qFormat/>
    <w:rsid w:val="00C64E7F"/>
    <w:pPr>
      <w:tabs>
        <w:tab w:val="num" w:pos="2976"/>
      </w:tabs>
      <w:spacing w:after="240" w:line="240" w:lineRule="auto"/>
      <w:ind w:left="2976" w:hanging="567"/>
      <w:jc w:val="both"/>
      <w:outlineLvl w:val="6"/>
    </w:pPr>
    <w:rPr>
      <w:rFonts w:ascii="Arial" w:eastAsia="SimSun" w:hAnsi="Arial"/>
      <w:sz w:val="20"/>
      <w:szCs w:val="20"/>
      <w:lang w:val="en-GB" w:eastAsia="ru-RU"/>
    </w:rPr>
  </w:style>
  <w:style w:type="paragraph" w:styleId="8">
    <w:name w:val="heading 8"/>
    <w:basedOn w:val="a"/>
    <w:next w:val="a"/>
    <w:link w:val="80"/>
    <w:qFormat/>
    <w:rsid w:val="00C64E7F"/>
    <w:pPr>
      <w:tabs>
        <w:tab w:val="num" w:pos="3543"/>
      </w:tabs>
      <w:spacing w:after="240" w:line="240" w:lineRule="auto"/>
      <w:ind w:left="3543" w:hanging="567"/>
      <w:jc w:val="both"/>
      <w:outlineLvl w:val="7"/>
    </w:pPr>
    <w:rPr>
      <w:rFonts w:ascii="Arial" w:eastAsia="SimSun" w:hAnsi="Arial"/>
      <w:sz w:val="20"/>
      <w:szCs w:val="20"/>
      <w:lang w:val="en-GB" w:eastAsia="ru-RU"/>
    </w:rPr>
  </w:style>
  <w:style w:type="paragraph" w:styleId="9">
    <w:name w:val="heading 9"/>
    <w:basedOn w:val="a"/>
    <w:next w:val="a"/>
    <w:link w:val="90"/>
    <w:qFormat/>
    <w:rsid w:val="00C64E7F"/>
    <w:pPr>
      <w:tabs>
        <w:tab w:val="num" w:pos="4110"/>
      </w:tabs>
      <w:spacing w:after="240" w:line="240" w:lineRule="auto"/>
      <w:ind w:left="4110" w:hanging="567"/>
      <w:jc w:val="both"/>
      <w:outlineLvl w:val="8"/>
    </w:pPr>
    <w:rPr>
      <w:rFonts w:ascii="Arial" w:eastAsia="SimSun" w:hAnsi="Arial"/>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Alt+1] Знак,h1 Знак,Titolo Sezione Знак,H1 Знак,Huvudrubrik Знак,Heading 1 (NN) Знак,Head 1 (Chapter heading) Знак,l1 Знак,Titre§ Знак,Section Head Знак,Prophead level 1 Знак,Prophead 1 Знак,Section heading Знак,Forward Знак,H11 Знак"/>
    <w:link w:val="10"/>
    <w:rsid w:val="00D60C8E"/>
    <w:rPr>
      <w:rFonts w:ascii="Times New Roman" w:eastAsia="Times New Roman" w:hAnsi="Times New Roman" w:cs="Times New Roman"/>
      <w:b/>
      <w:bCs/>
      <w:kern w:val="36"/>
      <w:sz w:val="48"/>
      <w:szCs w:val="48"/>
      <w:lang w:eastAsia="ru-RU"/>
    </w:rPr>
  </w:style>
  <w:style w:type="character" w:customStyle="1" w:styleId="21">
    <w:name w:val="Заголовок 2 Знак"/>
    <w:aliases w:val="Lev 2 Знак,ParaLvl2 Знак,Numbered - 2 Знак,Major Знак,Sub-paragraph Знак,b Знак,H2 Знак,Head2A Знак,2 Знак,PARA2 Знак,Headline 2 Знак,nmhd2 Знак,PA Major Section Знак,h 3 Знак,Heading 2a Знак,S Heading Знак,S Heading 2 Знак,h2 Знак"/>
    <w:link w:val="2"/>
    <w:rsid w:val="007758FE"/>
    <w:rPr>
      <w:rFonts w:ascii="Cambria" w:eastAsia="Times New Roman" w:hAnsi="Cambria" w:cs="Times New Roman"/>
      <w:b/>
      <w:bCs/>
      <w:i/>
      <w:iCs/>
      <w:sz w:val="28"/>
      <w:szCs w:val="28"/>
      <w:lang w:eastAsia="en-US"/>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CE3B92"/>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E545E"/>
    <w:rPr>
      <w:rFonts w:ascii="Times New Roman" w:eastAsia="Times New Roman" w:hAnsi="Times New Roman"/>
      <w:sz w:val="24"/>
      <w:szCs w:val="24"/>
    </w:rPr>
  </w:style>
  <w:style w:type="paragraph" w:styleId="a5">
    <w:name w:val="Balloon Text"/>
    <w:basedOn w:val="a"/>
    <w:link w:val="a6"/>
    <w:uiPriority w:val="99"/>
    <w:semiHidden/>
    <w:unhideWhenUsed/>
    <w:rsid w:val="00CE3B92"/>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E3B92"/>
    <w:rPr>
      <w:rFonts w:ascii="Tahoma" w:hAnsi="Tahoma" w:cs="Tahoma"/>
      <w:sz w:val="16"/>
      <w:szCs w:val="16"/>
    </w:rPr>
  </w:style>
  <w:style w:type="character" w:styleId="a7">
    <w:name w:val="Hyperlink"/>
    <w:uiPriority w:val="99"/>
    <w:unhideWhenUsed/>
    <w:rsid w:val="00CE3B92"/>
    <w:rPr>
      <w:color w:val="0000FF"/>
      <w:u w:val="single"/>
    </w:rPr>
  </w:style>
  <w:style w:type="table" w:styleId="a8">
    <w:name w:val="Table Grid"/>
    <w:basedOn w:val="a1"/>
    <w:uiPriority w:val="59"/>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3B92"/>
    <w:pPr>
      <w:tabs>
        <w:tab w:val="center" w:pos="4677"/>
        <w:tab w:val="right" w:pos="9355"/>
      </w:tabs>
    </w:pPr>
    <w:rPr>
      <w:sz w:val="20"/>
      <w:szCs w:val="20"/>
      <w:lang w:val="x-none" w:eastAsia="x-none"/>
    </w:rPr>
  </w:style>
  <w:style w:type="character" w:customStyle="1" w:styleId="aa">
    <w:name w:val="Верхний колонтитул Знак"/>
    <w:link w:val="a9"/>
    <w:uiPriority w:val="99"/>
    <w:rsid w:val="00CE3B92"/>
    <w:rPr>
      <w:rFonts w:ascii="Calibri" w:eastAsia="Calibri" w:hAnsi="Calibri" w:cs="Times New Roman"/>
    </w:rPr>
  </w:style>
  <w:style w:type="paragraph" w:styleId="ab">
    <w:name w:val="Title"/>
    <w:aliases w:val="Название"/>
    <w:basedOn w:val="a"/>
    <w:link w:val="12"/>
    <w:qFormat/>
    <w:rsid w:val="00CE3B92"/>
    <w:pPr>
      <w:spacing w:after="0" w:line="240" w:lineRule="auto"/>
      <w:jc w:val="center"/>
    </w:pPr>
    <w:rPr>
      <w:rFonts w:ascii="Times New Roman" w:hAnsi="Times New Roman"/>
      <w:sz w:val="24"/>
      <w:szCs w:val="24"/>
      <w:lang w:val="x-none" w:eastAsia="ru-RU"/>
    </w:rPr>
  </w:style>
  <w:style w:type="character" w:customStyle="1" w:styleId="12">
    <w:name w:val="Заголовок Знак1"/>
    <w:aliases w:val="Название Знак"/>
    <w:link w:val="ab"/>
    <w:rsid w:val="00CE3B92"/>
    <w:rPr>
      <w:rFonts w:ascii="Times New Roman" w:eastAsia="Calibri" w:hAnsi="Times New Roman" w:cs="Times New Roman"/>
      <w:sz w:val="24"/>
      <w:szCs w:val="24"/>
      <w:lang w:eastAsia="ru-RU"/>
    </w:rPr>
  </w:style>
  <w:style w:type="paragraph" w:styleId="ac">
    <w:name w:val="footer"/>
    <w:basedOn w:val="a"/>
    <w:link w:val="ad"/>
    <w:uiPriority w:val="99"/>
    <w:unhideWhenUsed/>
    <w:rsid w:val="00CE3B92"/>
    <w:pPr>
      <w:tabs>
        <w:tab w:val="center" w:pos="4536"/>
        <w:tab w:val="right" w:pos="9072"/>
      </w:tabs>
      <w:spacing w:after="0" w:line="240" w:lineRule="auto"/>
    </w:pPr>
  </w:style>
  <w:style w:type="character" w:customStyle="1" w:styleId="ad">
    <w:name w:val="Нижний колонтитул Знак"/>
    <w:basedOn w:val="a0"/>
    <w:link w:val="ac"/>
    <w:uiPriority w:val="99"/>
    <w:rsid w:val="00CE3B92"/>
  </w:style>
  <w:style w:type="table" w:customStyle="1" w:styleId="13">
    <w:name w:val="Сетка таблицы1"/>
    <w:basedOn w:val="a1"/>
    <w:next w:val="a8"/>
    <w:rsid w:val="00CE3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E3B92"/>
    <w:pPr>
      <w:spacing w:line="240" w:lineRule="auto"/>
    </w:pPr>
    <w:rPr>
      <w:sz w:val="20"/>
      <w:szCs w:val="20"/>
      <w:lang w:val="x-none" w:eastAsia="x-none"/>
    </w:rPr>
  </w:style>
  <w:style w:type="character" w:customStyle="1" w:styleId="af">
    <w:name w:val="Текст примечания Знак"/>
    <w:link w:val="ae"/>
    <w:uiPriority w:val="99"/>
    <w:rsid w:val="00CE3B92"/>
    <w:rPr>
      <w:sz w:val="20"/>
      <w:szCs w:val="20"/>
    </w:rPr>
  </w:style>
  <w:style w:type="character" w:customStyle="1" w:styleId="af0">
    <w:name w:val="Тема примечания Знак"/>
    <w:link w:val="af1"/>
    <w:uiPriority w:val="99"/>
    <w:semiHidden/>
    <w:rsid w:val="00CE3B92"/>
    <w:rPr>
      <w:b/>
      <w:bCs/>
      <w:sz w:val="20"/>
      <w:szCs w:val="20"/>
    </w:rPr>
  </w:style>
  <w:style w:type="paragraph" w:styleId="af1">
    <w:name w:val="annotation subject"/>
    <w:basedOn w:val="ae"/>
    <w:next w:val="ae"/>
    <w:link w:val="af0"/>
    <w:uiPriority w:val="99"/>
    <w:semiHidden/>
    <w:unhideWhenUsed/>
    <w:rsid w:val="00CE3B92"/>
    <w:rPr>
      <w:b/>
      <w:bCs/>
    </w:rPr>
  </w:style>
  <w:style w:type="character" w:customStyle="1" w:styleId="14">
    <w:name w:val="Тема примечания Знак1"/>
    <w:uiPriority w:val="99"/>
    <w:semiHidden/>
    <w:rsid w:val="00CE3B92"/>
    <w:rPr>
      <w:b/>
      <w:bCs/>
      <w:sz w:val="20"/>
      <w:szCs w:val="20"/>
    </w:rPr>
  </w:style>
  <w:style w:type="paragraph" w:customStyle="1" w:styleId="tkTekst">
    <w:name w:val="_Текст обычный (tkTekst)"/>
    <w:basedOn w:val="a"/>
    <w:rsid w:val="00CE3B92"/>
    <w:pPr>
      <w:spacing w:after="60"/>
      <w:ind w:firstLine="567"/>
      <w:jc w:val="both"/>
    </w:pPr>
    <w:rPr>
      <w:rFonts w:ascii="Arial" w:eastAsia="Times New Roman" w:hAnsi="Arial" w:cs="Arial"/>
      <w:sz w:val="20"/>
      <w:szCs w:val="20"/>
      <w:lang w:eastAsia="ru-RU"/>
    </w:rPr>
  </w:style>
  <w:style w:type="paragraph" w:styleId="af2">
    <w:name w:val="No Spacing"/>
    <w:link w:val="af3"/>
    <w:uiPriority w:val="1"/>
    <w:qFormat/>
    <w:rsid w:val="00F5451A"/>
    <w:rPr>
      <w:sz w:val="22"/>
      <w:szCs w:val="22"/>
      <w:lang w:eastAsia="en-US"/>
    </w:rPr>
  </w:style>
  <w:style w:type="character" w:customStyle="1" w:styleId="af3">
    <w:name w:val="Без интервала Знак"/>
    <w:link w:val="af2"/>
    <w:uiPriority w:val="1"/>
    <w:qFormat/>
    <w:rsid w:val="00656BDA"/>
    <w:rPr>
      <w:sz w:val="22"/>
      <w:szCs w:val="22"/>
      <w:lang w:eastAsia="en-US"/>
    </w:rPr>
  </w:style>
  <w:style w:type="paragraph" w:customStyle="1" w:styleId="Iauiue">
    <w:name w:val="Iau?iue"/>
    <w:rsid w:val="00FE4781"/>
    <w:pPr>
      <w:widowControl w:val="0"/>
      <w:spacing w:before="80" w:after="80"/>
    </w:pPr>
    <w:rPr>
      <w:rFonts w:ascii="Times New Roman" w:eastAsia="Times New Roman" w:hAnsi="Times New Roman"/>
      <w:snapToGrid w:val="0"/>
      <w:sz w:val="22"/>
      <w:lang w:eastAsia="en-US"/>
    </w:rPr>
  </w:style>
  <w:style w:type="paragraph" w:styleId="22">
    <w:name w:val="Body Text 2"/>
    <w:basedOn w:val="a"/>
    <w:link w:val="23"/>
    <w:rsid w:val="00FE4781"/>
    <w:pPr>
      <w:spacing w:after="0" w:line="240" w:lineRule="auto"/>
      <w:ind w:left="567"/>
    </w:pPr>
    <w:rPr>
      <w:rFonts w:ascii="Times New Roman" w:eastAsia="Times New Roman" w:hAnsi="Times New Roman"/>
      <w:snapToGrid w:val="0"/>
      <w:sz w:val="20"/>
      <w:szCs w:val="20"/>
      <w:lang w:val="x-none" w:eastAsia="x-none"/>
    </w:rPr>
  </w:style>
  <w:style w:type="character" w:customStyle="1" w:styleId="23">
    <w:name w:val="Основной текст 2 Знак"/>
    <w:link w:val="22"/>
    <w:rsid w:val="00FE4781"/>
    <w:rPr>
      <w:rFonts w:ascii="Times New Roman" w:eastAsia="Times New Roman" w:hAnsi="Times New Roman" w:cs="Times New Roman"/>
      <w:snapToGrid w:val="0"/>
      <w:szCs w:val="20"/>
    </w:rPr>
  </w:style>
  <w:style w:type="paragraph" w:customStyle="1" w:styleId="1">
    <w:name w:val="Стиль1"/>
    <w:basedOn w:val="a"/>
    <w:link w:val="15"/>
    <w:qFormat/>
    <w:rsid w:val="00FE4781"/>
    <w:pPr>
      <w:numPr>
        <w:ilvl w:val="1"/>
        <w:numId w:val="1"/>
      </w:numPr>
      <w:spacing w:after="0" w:line="240" w:lineRule="auto"/>
      <w:jc w:val="both"/>
    </w:pPr>
    <w:rPr>
      <w:rFonts w:ascii="Arial" w:eastAsia="Times New Roman" w:hAnsi="Arial"/>
      <w:sz w:val="20"/>
      <w:szCs w:val="20"/>
      <w:lang w:val="x-none" w:eastAsia="x-none"/>
    </w:rPr>
  </w:style>
  <w:style w:type="character" w:customStyle="1" w:styleId="15">
    <w:name w:val="Стиль1 Знак"/>
    <w:link w:val="1"/>
    <w:rsid w:val="00FE4781"/>
    <w:rPr>
      <w:rFonts w:ascii="Arial" w:eastAsia="Times New Roman" w:hAnsi="Arial"/>
      <w:lang w:val="x-none" w:eastAsia="x-none"/>
    </w:rPr>
  </w:style>
  <w:style w:type="paragraph" w:styleId="af4">
    <w:name w:val="Plain Text"/>
    <w:basedOn w:val="a"/>
    <w:link w:val="af5"/>
    <w:rsid w:val="00FE4781"/>
    <w:pPr>
      <w:spacing w:after="0" w:line="240" w:lineRule="auto"/>
    </w:pPr>
    <w:rPr>
      <w:rFonts w:ascii="Courier New" w:eastAsia="Times New Roman" w:hAnsi="Courier New"/>
      <w:sz w:val="20"/>
      <w:szCs w:val="20"/>
      <w:lang w:val="en-US" w:eastAsia="x-none"/>
    </w:rPr>
  </w:style>
  <w:style w:type="character" w:customStyle="1" w:styleId="af5">
    <w:name w:val="Текст Знак"/>
    <w:link w:val="af4"/>
    <w:rsid w:val="00FE4781"/>
    <w:rPr>
      <w:rFonts w:ascii="Courier New" w:eastAsia="Times New Roman" w:hAnsi="Courier New" w:cs="Times New Roman"/>
      <w:sz w:val="20"/>
      <w:szCs w:val="20"/>
      <w:lang w:val="en-US"/>
    </w:rPr>
  </w:style>
  <w:style w:type="character" w:customStyle="1" w:styleId="af6">
    <w:name w:val="Основной текст_"/>
    <w:link w:val="16"/>
    <w:rsid w:val="00FE4781"/>
    <w:rPr>
      <w:rFonts w:ascii="Times New Roman" w:eastAsia="Times New Roman" w:hAnsi="Times New Roman"/>
      <w:shd w:val="clear" w:color="auto" w:fill="FFFFFF"/>
    </w:rPr>
  </w:style>
  <w:style w:type="paragraph" w:customStyle="1" w:styleId="16">
    <w:name w:val="Основной текст1"/>
    <w:basedOn w:val="a"/>
    <w:link w:val="af6"/>
    <w:rsid w:val="00FE4781"/>
    <w:pPr>
      <w:shd w:val="clear" w:color="auto" w:fill="FFFFFF"/>
      <w:spacing w:before="120" w:after="420" w:line="0" w:lineRule="atLeast"/>
      <w:jc w:val="both"/>
    </w:pPr>
    <w:rPr>
      <w:rFonts w:ascii="Times New Roman" w:eastAsia="Times New Roman" w:hAnsi="Times New Roman"/>
      <w:sz w:val="20"/>
      <w:szCs w:val="20"/>
      <w:lang w:val="x-none" w:eastAsia="x-none"/>
    </w:rPr>
  </w:style>
  <w:style w:type="character" w:styleId="af7">
    <w:name w:val="annotation reference"/>
    <w:uiPriority w:val="99"/>
    <w:semiHidden/>
    <w:unhideWhenUsed/>
    <w:rsid w:val="005A1DA6"/>
    <w:rPr>
      <w:sz w:val="16"/>
      <w:szCs w:val="16"/>
    </w:rPr>
  </w:style>
  <w:style w:type="paragraph" w:styleId="af8">
    <w:name w:val="Normal (Web)"/>
    <w:basedOn w:val="a"/>
    <w:uiPriority w:val="99"/>
    <w:unhideWhenUsed/>
    <w:rsid w:val="00BE7AA4"/>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Body Text"/>
    <w:basedOn w:val="a"/>
    <w:link w:val="afa"/>
    <w:unhideWhenUsed/>
    <w:rsid w:val="007E5D9C"/>
    <w:pPr>
      <w:spacing w:after="120" w:line="240" w:lineRule="auto"/>
    </w:pPr>
    <w:rPr>
      <w:rFonts w:ascii="Times New Roman" w:eastAsia="Times New Roman" w:hAnsi="Times New Roman"/>
      <w:sz w:val="24"/>
      <w:szCs w:val="24"/>
      <w:lang w:val="en-US"/>
    </w:rPr>
  </w:style>
  <w:style w:type="character" w:customStyle="1" w:styleId="afa">
    <w:name w:val="Основной текст Знак"/>
    <w:link w:val="af9"/>
    <w:rsid w:val="007E5D9C"/>
    <w:rPr>
      <w:rFonts w:ascii="Times New Roman" w:eastAsia="Times New Roman" w:hAnsi="Times New Roman"/>
      <w:sz w:val="24"/>
      <w:szCs w:val="24"/>
      <w:lang w:val="en-US" w:eastAsia="en-US"/>
    </w:rPr>
  </w:style>
  <w:style w:type="paragraph" w:styleId="afb">
    <w:name w:val="Subtitle"/>
    <w:basedOn w:val="a"/>
    <w:link w:val="afc"/>
    <w:uiPriority w:val="11"/>
    <w:qFormat/>
    <w:rsid w:val="007E5D9C"/>
    <w:pPr>
      <w:spacing w:after="0" w:line="240" w:lineRule="auto"/>
      <w:jc w:val="both"/>
    </w:pPr>
    <w:rPr>
      <w:rFonts w:ascii="Times New Roman" w:eastAsia="Times New Roman" w:hAnsi="Times New Roman"/>
      <w:sz w:val="24"/>
      <w:szCs w:val="20"/>
      <w:lang w:val="x-none" w:eastAsia="x-none"/>
    </w:rPr>
  </w:style>
  <w:style w:type="character" w:customStyle="1" w:styleId="afc">
    <w:name w:val="Подзаголовок Знак"/>
    <w:link w:val="afb"/>
    <w:uiPriority w:val="11"/>
    <w:rsid w:val="007E5D9C"/>
    <w:rPr>
      <w:rFonts w:ascii="Times New Roman" w:eastAsia="Times New Roman" w:hAnsi="Times New Roman"/>
      <w:sz w:val="24"/>
    </w:rPr>
  </w:style>
  <w:style w:type="paragraph" w:customStyle="1" w:styleId="afd">
    <w:name w:val="Îáû÷íûé"/>
    <w:rsid w:val="007E5D9C"/>
    <w:rPr>
      <w:rFonts w:ascii="Times New Roman" w:eastAsia="Times New Roman" w:hAnsi="Times New Roman"/>
    </w:rPr>
  </w:style>
  <w:style w:type="character" w:customStyle="1" w:styleId="24">
    <w:name w:val="Основной текст (2)_"/>
    <w:link w:val="25"/>
    <w:rsid w:val="007E5D9C"/>
    <w:rPr>
      <w:rFonts w:ascii="Batang" w:eastAsia="Batang" w:hAnsi="Batang" w:cs="Batang"/>
      <w:sz w:val="18"/>
      <w:szCs w:val="18"/>
      <w:shd w:val="clear" w:color="auto" w:fill="FFFFFF"/>
      <w:lang w:val="ru"/>
    </w:rPr>
  </w:style>
  <w:style w:type="paragraph" w:customStyle="1" w:styleId="25">
    <w:name w:val="Основной текст (2)"/>
    <w:basedOn w:val="a"/>
    <w:link w:val="24"/>
    <w:rsid w:val="007E5D9C"/>
    <w:pPr>
      <w:shd w:val="clear" w:color="auto" w:fill="FFFFFF"/>
      <w:spacing w:after="0" w:line="269" w:lineRule="exact"/>
    </w:pPr>
    <w:rPr>
      <w:rFonts w:ascii="Batang" w:eastAsia="Batang" w:hAnsi="Batang"/>
      <w:sz w:val="18"/>
      <w:szCs w:val="18"/>
      <w:lang w:val="ru" w:eastAsia="x-none"/>
    </w:rPr>
  </w:style>
  <w:style w:type="character" w:customStyle="1" w:styleId="51">
    <w:name w:val="Основной текст (5)_"/>
    <w:link w:val="52"/>
    <w:rsid w:val="007E5D9C"/>
    <w:rPr>
      <w:rFonts w:ascii="MS Reference Sans Serif" w:eastAsia="MS Reference Sans Serif" w:hAnsi="MS Reference Sans Serif" w:cs="MS Reference Sans Serif"/>
      <w:sz w:val="15"/>
      <w:szCs w:val="15"/>
      <w:shd w:val="clear" w:color="auto" w:fill="FFFFFF"/>
      <w:lang w:val="ru"/>
    </w:rPr>
  </w:style>
  <w:style w:type="paragraph" w:customStyle="1" w:styleId="52">
    <w:name w:val="Основной текст (5)"/>
    <w:basedOn w:val="a"/>
    <w:link w:val="51"/>
    <w:rsid w:val="007E5D9C"/>
    <w:pPr>
      <w:shd w:val="clear" w:color="auto" w:fill="FFFFFF"/>
      <w:spacing w:after="0" w:line="269" w:lineRule="exact"/>
    </w:pPr>
    <w:rPr>
      <w:rFonts w:ascii="MS Reference Sans Serif" w:eastAsia="MS Reference Sans Serif" w:hAnsi="MS Reference Sans Serif"/>
      <w:sz w:val="15"/>
      <w:szCs w:val="15"/>
      <w:lang w:val="ru" w:eastAsia="x-none"/>
    </w:rPr>
  </w:style>
  <w:style w:type="character" w:customStyle="1" w:styleId="91">
    <w:name w:val="Основной текст + 9"/>
    <w:aliases w:val="5 pt10,Полужирный23"/>
    <w:uiPriority w:val="99"/>
    <w:rsid w:val="007E5D9C"/>
    <w:rPr>
      <w:rFonts w:ascii="Times New Roman" w:hAnsi="Times New Roman" w:cs="Times New Roman"/>
      <w:b/>
      <w:bCs/>
      <w:i w:val="0"/>
      <w:iCs w:val="0"/>
      <w:spacing w:val="0"/>
      <w:sz w:val="19"/>
      <w:szCs w:val="19"/>
    </w:rPr>
  </w:style>
  <w:style w:type="paragraph" w:customStyle="1" w:styleId="17">
    <w:name w:val="1"/>
    <w:basedOn w:val="a"/>
    <w:next w:val="ab"/>
    <w:qFormat/>
    <w:rsid w:val="002B03A5"/>
    <w:pPr>
      <w:spacing w:after="0" w:line="240" w:lineRule="auto"/>
      <w:jc w:val="center"/>
    </w:pPr>
    <w:rPr>
      <w:rFonts w:ascii="Times New Roman" w:hAnsi="Times New Roman"/>
      <w:sz w:val="24"/>
      <w:szCs w:val="24"/>
      <w:lang w:val="x-none" w:eastAsia="ru-RU"/>
    </w:rPr>
  </w:style>
  <w:style w:type="character" w:customStyle="1" w:styleId="afe">
    <w:name w:val="Заголовок Знак"/>
    <w:aliases w:val="Название Знак1"/>
    <w:rsid w:val="00571E2C"/>
    <w:rPr>
      <w:rFonts w:ascii="Times New Roman" w:eastAsia="Calibri" w:hAnsi="Times New Roman" w:cs="Times New Roman"/>
      <w:sz w:val="24"/>
      <w:szCs w:val="24"/>
      <w:lang w:eastAsia="ru-RU"/>
    </w:rPr>
  </w:style>
  <w:style w:type="paragraph" w:styleId="aff">
    <w:name w:val="Revision"/>
    <w:hidden/>
    <w:uiPriority w:val="99"/>
    <w:semiHidden/>
    <w:rsid w:val="000D1EE2"/>
    <w:rPr>
      <w:sz w:val="22"/>
      <w:szCs w:val="22"/>
      <w:lang w:eastAsia="en-US"/>
    </w:rPr>
  </w:style>
  <w:style w:type="paragraph" w:customStyle="1" w:styleId="msonormal0">
    <w:name w:val="msonormal"/>
    <w:basedOn w:val="a"/>
    <w:rsid w:val="001C20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1C20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C2056"/>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68">
    <w:name w:val="xl68"/>
    <w:basedOn w:val="a"/>
    <w:rsid w:val="001C20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9">
    <w:name w:val="xl6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0">
    <w:name w:val="xl70"/>
    <w:basedOn w:val="a"/>
    <w:rsid w:val="001C2056"/>
    <w:pPr>
      <w:spacing w:before="100" w:beforeAutospacing="1" w:after="100" w:afterAutospacing="1" w:line="240" w:lineRule="auto"/>
      <w:jc w:val="center"/>
    </w:pPr>
    <w:rPr>
      <w:rFonts w:eastAsia="Times New Roman" w:cs="Calibri"/>
      <w:sz w:val="24"/>
      <w:szCs w:val="24"/>
      <w:lang w:eastAsia="ru-RU"/>
    </w:rPr>
  </w:style>
  <w:style w:type="paragraph" w:customStyle="1" w:styleId="xl71">
    <w:name w:val="xl71"/>
    <w:basedOn w:val="a"/>
    <w:rsid w:val="001C2056"/>
    <w:pPr>
      <w:shd w:val="clear" w:color="000000" w:fill="FFFFFF"/>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72">
    <w:name w:val="xl72"/>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73">
    <w:name w:val="xl73"/>
    <w:basedOn w:val="a"/>
    <w:rsid w:val="001C2056"/>
    <w:pP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74">
    <w:name w:val="xl7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75">
    <w:name w:val="xl75"/>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76">
    <w:name w:val="xl7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lang w:eastAsia="ru-RU"/>
    </w:rPr>
  </w:style>
  <w:style w:type="paragraph" w:customStyle="1" w:styleId="xl79">
    <w:name w:val="xl79"/>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0">
    <w:name w:val="xl80"/>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81">
    <w:name w:val="xl81"/>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82">
    <w:name w:val="xl82"/>
    <w:basedOn w:val="a"/>
    <w:rsid w:val="001C2056"/>
    <w:pPr>
      <w:shd w:val="clear" w:color="000000" w:fill="FFFFFF"/>
      <w:spacing w:before="100" w:beforeAutospacing="1" w:after="100" w:afterAutospacing="1" w:line="240" w:lineRule="auto"/>
      <w:jc w:val="right"/>
    </w:pPr>
    <w:rPr>
      <w:rFonts w:eastAsia="Times New Roman" w:cs="Calibri"/>
      <w:b/>
      <w:bCs/>
      <w:sz w:val="24"/>
      <w:szCs w:val="24"/>
      <w:lang w:eastAsia="ru-RU"/>
    </w:rPr>
  </w:style>
  <w:style w:type="paragraph" w:customStyle="1" w:styleId="xl83">
    <w:name w:val="xl8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6">
    <w:name w:val="xl8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87">
    <w:name w:val="xl87"/>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8">
    <w:name w:val="xl88"/>
    <w:basedOn w:val="a"/>
    <w:rsid w:val="001C2056"/>
    <w:pPr>
      <w:pBdr>
        <w:top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89">
    <w:name w:val="xl8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0">
    <w:name w:val="xl90"/>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1">
    <w:name w:val="xl9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92">
    <w:name w:val="xl92"/>
    <w:basedOn w:val="a"/>
    <w:rsid w:val="001C2056"/>
    <w:pP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93">
    <w:name w:val="xl9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95">
    <w:name w:val="xl95"/>
    <w:basedOn w:val="a"/>
    <w:rsid w:val="001C2056"/>
    <w:pPr>
      <w:shd w:val="clear" w:color="000000" w:fill="FFFFFF"/>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6">
    <w:name w:val="xl96"/>
    <w:basedOn w:val="a"/>
    <w:rsid w:val="001C2056"/>
    <w:pP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97">
    <w:name w:val="xl97"/>
    <w:basedOn w:val="a"/>
    <w:rsid w:val="001C2056"/>
    <w:pPr>
      <w:shd w:val="clear" w:color="000000" w:fill="FFFFFF"/>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98">
    <w:name w:val="xl98"/>
    <w:basedOn w:val="a"/>
    <w:rsid w:val="001C2056"/>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
    <w:rsid w:val="001C2056"/>
    <w:pP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0">
    <w:name w:val="xl100"/>
    <w:basedOn w:val="a"/>
    <w:rsid w:val="001C205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1">
    <w:name w:val="xl101"/>
    <w:basedOn w:val="a"/>
    <w:rsid w:val="001C2056"/>
    <w:pPr>
      <w:pBdr>
        <w:top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2">
    <w:name w:val="xl102"/>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1C20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05">
    <w:name w:val="xl105"/>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108">
    <w:name w:val="xl108"/>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09">
    <w:name w:val="xl109"/>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0">
    <w:name w:val="xl110"/>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11">
    <w:name w:val="xl111"/>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1C205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1C205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1C205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6">
    <w:name w:val="xl116"/>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1C205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1C205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9">
    <w:name w:val="xl119"/>
    <w:basedOn w:val="a"/>
    <w:rsid w:val="001C20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0">
    <w:name w:val="xl120"/>
    <w:basedOn w:val="a"/>
    <w:rsid w:val="001C20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1">
    <w:name w:val="xl121"/>
    <w:basedOn w:val="a"/>
    <w:rsid w:val="001C20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sz w:val="24"/>
      <w:szCs w:val="24"/>
      <w:lang w:eastAsia="ru-RU"/>
    </w:rPr>
  </w:style>
  <w:style w:type="paragraph" w:customStyle="1" w:styleId="xl122">
    <w:name w:val="xl122"/>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123">
    <w:name w:val="xl123"/>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
    <w:rsid w:val="001C2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rsid w:val="001C2056"/>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127">
    <w:name w:val="xl127"/>
    <w:basedOn w:val="a"/>
    <w:rsid w:val="001C2056"/>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128">
    <w:name w:val="xl128"/>
    <w:basedOn w:val="a"/>
    <w:rsid w:val="001C2056"/>
    <w:pPr>
      <w:spacing w:before="100" w:beforeAutospacing="1" w:after="100" w:afterAutospacing="1" w:line="240" w:lineRule="auto"/>
    </w:pPr>
    <w:rPr>
      <w:rFonts w:eastAsia="Times New Roman" w:cs="Calibri"/>
      <w:b/>
      <w:bCs/>
      <w:sz w:val="24"/>
      <w:szCs w:val="24"/>
      <w:lang w:eastAsia="ru-RU"/>
    </w:rPr>
  </w:style>
  <w:style w:type="paragraph" w:customStyle="1" w:styleId="xl129">
    <w:name w:val="xl129"/>
    <w:basedOn w:val="a"/>
    <w:rsid w:val="001C2056"/>
    <w:pPr>
      <w:pBdr>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Bodytext2">
    <w:name w:val="Body text (2)"/>
    <w:link w:val="Bodytext20"/>
    <w:rsid w:val="00C06074"/>
    <w:pPr>
      <w:widowControl w:val="0"/>
      <w:shd w:val="clear" w:color="auto" w:fill="FFFFFF"/>
      <w:spacing w:line="437" w:lineRule="exact"/>
      <w:jc w:val="both"/>
    </w:pPr>
    <w:rPr>
      <w:rFonts w:cs="Calibri"/>
      <w:color w:val="000000"/>
      <w:sz w:val="18"/>
      <w:szCs w:val="18"/>
      <w:u w:color="000000"/>
    </w:rPr>
  </w:style>
  <w:style w:type="table" w:customStyle="1" w:styleId="TableNormal">
    <w:name w:val="Table Normal"/>
    <w:rsid w:val="00C06074"/>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aff0">
    <w:name w:val="Ссылка"/>
    <w:rsid w:val="00C06074"/>
    <w:rPr>
      <w:color w:val="0000FF"/>
      <w:u w:val="single" w:color="0000FF"/>
    </w:rPr>
  </w:style>
  <w:style w:type="numbering" w:customStyle="1" w:styleId="20">
    <w:name w:val="Импортированный стиль 20"/>
    <w:rsid w:val="00C06074"/>
    <w:pPr>
      <w:numPr>
        <w:numId w:val="2"/>
      </w:numPr>
    </w:pPr>
  </w:style>
  <w:style w:type="character" w:customStyle="1" w:styleId="Bodytext20">
    <w:name w:val="Body text (2)_"/>
    <w:basedOn w:val="a0"/>
    <w:link w:val="Bodytext2"/>
    <w:rsid w:val="00C06074"/>
    <w:rPr>
      <w:rFonts w:cs="Calibri"/>
      <w:color w:val="000000"/>
      <w:sz w:val="18"/>
      <w:szCs w:val="18"/>
      <w:u w:color="000000"/>
      <w:shd w:val="clear" w:color="auto" w:fill="FFFFFF"/>
    </w:rPr>
  </w:style>
  <w:style w:type="character" w:customStyle="1" w:styleId="81">
    <w:name w:val="Основной текст + 8"/>
    <w:aliases w:val="5 pt11,Полужирный,Курсив,Интервал 1 pt"/>
    <w:uiPriority w:val="99"/>
    <w:rsid w:val="00C64E7F"/>
    <w:rPr>
      <w:rFonts w:ascii="Times New Roman" w:hAnsi="Times New Roman" w:cs="Times New Roman"/>
      <w:b/>
      <w:bCs/>
      <w:i/>
      <w:iCs/>
      <w:spacing w:val="20"/>
      <w:sz w:val="17"/>
      <w:szCs w:val="17"/>
    </w:rPr>
  </w:style>
  <w:style w:type="paragraph" w:customStyle="1" w:styleId="aff1">
    <w:name w:val="Нормальный"/>
    <w:rsid w:val="00C64E7F"/>
    <w:pPr>
      <w:autoSpaceDE w:val="0"/>
      <w:autoSpaceDN w:val="0"/>
    </w:pPr>
    <w:rPr>
      <w:rFonts w:ascii="Arial" w:eastAsia="Times New Roman" w:hAnsi="Arial" w:cs="Arial"/>
    </w:rPr>
  </w:style>
  <w:style w:type="character" w:customStyle="1" w:styleId="30">
    <w:name w:val="Заголовок 3 Знак"/>
    <w:basedOn w:val="a0"/>
    <w:link w:val="3"/>
    <w:uiPriority w:val="99"/>
    <w:rsid w:val="00C64E7F"/>
    <w:rPr>
      <w:rFonts w:ascii="Arial" w:eastAsia="SimSun" w:hAnsi="Arial"/>
      <w:lang w:val="en-GB"/>
    </w:rPr>
  </w:style>
  <w:style w:type="character" w:customStyle="1" w:styleId="40">
    <w:name w:val="Заголовок 4 Знак"/>
    <w:aliases w:val="H4 Знак,Numbered - 4 Знак,PARA4 Знак,dash Знак,h4 Знак,Sub sub heading Знак,Sub-Minor Знак,Fourth level Знак,T4 Знак,l4+toc4 Знак,Numbered List Знак,h:4 Знак,4 dash Знак,d Знак,a. Знак,H41 Знак,H42 Знак,H43 Знак,H44 Знак,H45 Знак,4 Знак"/>
    <w:basedOn w:val="a0"/>
    <w:link w:val="4"/>
    <w:rsid w:val="00C64E7F"/>
    <w:rPr>
      <w:rFonts w:ascii="Arial" w:eastAsia="SimSun" w:hAnsi="Arial"/>
      <w:lang w:val="en-GB"/>
    </w:rPr>
  </w:style>
  <w:style w:type="character" w:customStyle="1" w:styleId="50">
    <w:name w:val="Заголовок 5 Знак"/>
    <w:basedOn w:val="a0"/>
    <w:link w:val="5"/>
    <w:rsid w:val="00C64E7F"/>
    <w:rPr>
      <w:rFonts w:ascii="Arial" w:eastAsia="SimSun" w:hAnsi="Arial"/>
      <w:lang w:val="en-GB"/>
    </w:rPr>
  </w:style>
  <w:style w:type="character" w:customStyle="1" w:styleId="60">
    <w:name w:val="Заголовок 6 Знак"/>
    <w:basedOn w:val="a0"/>
    <w:link w:val="6"/>
    <w:rsid w:val="00C64E7F"/>
    <w:rPr>
      <w:rFonts w:ascii="Arial" w:eastAsia="SimSun" w:hAnsi="Arial"/>
      <w:lang w:val="en-GB"/>
    </w:rPr>
  </w:style>
  <w:style w:type="character" w:customStyle="1" w:styleId="70">
    <w:name w:val="Заголовок 7 Знак"/>
    <w:basedOn w:val="a0"/>
    <w:link w:val="7"/>
    <w:rsid w:val="00C64E7F"/>
    <w:rPr>
      <w:rFonts w:ascii="Arial" w:eastAsia="SimSun" w:hAnsi="Arial"/>
      <w:lang w:val="en-GB"/>
    </w:rPr>
  </w:style>
  <w:style w:type="character" w:customStyle="1" w:styleId="80">
    <w:name w:val="Заголовок 8 Знак"/>
    <w:basedOn w:val="a0"/>
    <w:link w:val="8"/>
    <w:rsid w:val="00C64E7F"/>
    <w:rPr>
      <w:rFonts w:ascii="Arial" w:eastAsia="SimSun" w:hAnsi="Arial"/>
      <w:lang w:val="en-GB"/>
    </w:rPr>
  </w:style>
  <w:style w:type="character" w:customStyle="1" w:styleId="90">
    <w:name w:val="Заголовок 9 Знак"/>
    <w:basedOn w:val="a0"/>
    <w:link w:val="9"/>
    <w:rsid w:val="00C64E7F"/>
    <w:rPr>
      <w:rFonts w:ascii="Arial" w:eastAsia="SimSun" w:hAnsi="Arial"/>
      <w:lang w:val="en-GB"/>
    </w:rPr>
  </w:style>
  <w:style w:type="paragraph" w:customStyle="1" w:styleId="Body2">
    <w:name w:val="Body2"/>
    <w:basedOn w:val="a"/>
    <w:uiPriority w:val="99"/>
    <w:rsid w:val="00C64E7F"/>
    <w:pPr>
      <w:spacing w:after="240" w:line="240" w:lineRule="auto"/>
      <w:ind w:left="567"/>
      <w:jc w:val="both"/>
    </w:pPr>
    <w:rPr>
      <w:rFonts w:ascii="Arial" w:eastAsia="SimSun" w:hAnsi="Arial"/>
      <w:sz w:val="20"/>
      <w:szCs w:val="20"/>
      <w:lang w:val="en-GB" w:eastAsia="ru-RU"/>
    </w:rPr>
  </w:style>
  <w:style w:type="paragraph" w:customStyle="1" w:styleId="1-11">
    <w:name w:val="Заголовок 1-1.1"/>
    <w:basedOn w:val="a"/>
    <w:rsid w:val="00C64E7F"/>
    <w:pPr>
      <w:keepNext/>
      <w:keepLines/>
      <w:pageBreakBefore/>
      <w:tabs>
        <w:tab w:val="num" w:pos="567"/>
      </w:tabs>
      <w:spacing w:after="240" w:line="240" w:lineRule="auto"/>
      <w:ind w:left="567" w:hanging="454"/>
      <w:jc w:val="both"/>
      <w:outlineLvl w:val="0"/>
    </w:pPr>
    <w:rPr>
      <w:rFonts w:ascii="Arial" w:eastAsia="SimSun" w:hAnsi="Arial"/>
      <w:b/>
      <w:sz w:val="24"/>
      <w:szCs w:val="20"/>
      <w:lang w:val="en-US" w:eastAsia="ru-RU"/>
    </w:rPr>
  </w:style>
  <w:style w:type="paragraph" w:styleId="31">
    <w:name w:val="Body Text 3"/>
    <w:basedOn w:val="a"/>
    <w:link w:val="32"/>
    <w:uiPriority w:val="99"/>
    <w:unhideWhenUsed/>
    <w:rsid w:val="00D415A4"/>
    <w:pPr>
      <w:spacing w:after="120"/>
    </w:pPr>
    <w:rPr>
      <w:rFonts w:eastAsia="Times New Roman"/>
      <w:sz w:val="16"/>
      <w:szCs w:val="16"/>
      <w:lang w:eastAsia="ru-RU"/>
    </w:rPr>
  </w:style>
  <w:style w:type="character" w:customStyle="1" w:styleId="32">
    <w:name w:val="Основной текст 3 Знак"/>
    <w:basedOn w:val="a0"/>
    <w:link w:val="31"/>
    <w:uiPriority w:val="99"/>
    <w:rsid w:val="00D415A4"/>
    <w:rPr>
      <w:rFonts w:eastAsia="Times New Roman"/>
      <w:sz w:val="16"/>
      <w:szCs w:val="16"/>
    </w:rPr>
  </w:style>
  <w:style w:type="paragraph" w:styleId="HTML">
    <w:name w:val="HTML Preformatted"/>
    <w:basedOn w:val="a"/>
    <w:link w:val="HTML0"/>
    <w:uiPriority w:val="99"/>
    <w:semiHidden/>
    <w:unhideWhenUsed/>
    <w:rsid w:val="00FB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483"/>
    <w:rPr>
      <w:rFonts w:ascii="Courier New" w:eastAsia="Times New Roman" w:hAnsi="Courier New" w:cs="Courier New"/>
    </w:rPr>
  </w:style>
  <w:style w:type="character" w:customStyle="1" w:styleId="y2iqfc">
    <w:name w:val="y2iqfc"/>
    <w:basedOn w:val="a0"/>
    <w:rsid w:val="00FB2483"/>
  </w:style>
  <w:style w:type="paragraph" w:customStyle="1" w:styleId="catalog-elementchar">
    <w:name w:val="catalog-element__char"/>
    <w:basedOn w:val="a"/>
    <w:rsid w:val="001C4023"/>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Emphasis"/>
    <w:basedOn w:val="a0"/>
    <w:qFormat/>
    <w:rsid w:val="001C4023"/>
    <w:rPr>
      <w:i/>
      <w:iCs/>
    </w:rPr>
  </w:style>
  <w:style w:type="paragraph" w:customStyle="1" w:styleId="ConsPlusNormal">
    <w:name w:val="ConsPlusNormal"/>
    <w:rsid w:val="001C4023"/>
    <w:pPr>
      <w:widowControl w:val="0"/>
      <w:autoSpaceDE w:val="0"/>
      <w:autoSpaceDN w:val="0"/>
      <w:adjustRightInd w:val="0"/>
      <w:ind w:firstLine="720"/>
    </w:pPr>
    <w:rPr>
      <w:rFonts w:ascii="Arial" w:eastAsia="Times New Roman" w:hAnsi="Arial" w:cs="Arial"/>
    </w:rPr>
  </w:style>
  <w:style w:type="paragraph" w:customStyle="1" w:styleId="Body3">
    <w:name w:val="Body3"/>
    <w:basedOn w:val="a"/>
    <w:rsid w:val="00F36029"/>
    <w:pPr>
      <w:spacing w:after="240" w:line="240" w:lineRule="auto"/>
      <w:ind w:left="850"/>
      <w:jc w:val="both"/>
    </w:pPr>
    <w:rPr>
      <w:rFonts w:ascii="Arial" w:eastAsia="SimSun" w:hAnsi="Arial"/>
      <w:sz w:val="20"/>
      <w:szCs w:val="20"/>
      <w:lang w:val="en-GB" w:eastAsia="ru-RU"/>
    </w:rPr>
  </w:style>
  <w:style w:type="paragraph" w:customStyle="1" w:styleId="Heading21">
    <w:name w:val="Heading 2.1"/>
    <w:basedOn w:val="a"/>
    <w:uiPriority w:val="99"/>
    <w:rsid w:val="00F36029"/>
    <w:pPr>
      <w:tabs>
        <w:tab w:val="center" w:pos="4513"/>
      </w:tabs>
      <w:suppressAutoHyphens/>
      <w:spacing w:after="0" w:line="240" w:lineRule="auto"/>
      <w:jc w:val="both"/>
    </w:pPr>
    <w:rPr>
      <w:rFonts w:ascii="Times New Roman" w:eastAsiaTheme="minorEastAsia" w:hAnsi="Times New Roman"/>
      <w:b/>
      <w:spacing w:val="-2"/>
      <w:sz w:val="24"/>
      <w:szCs w:val="20"/>
      <w:lang w:eastAsia="ru-RU"/>
    </w:rPr>
  </w:style>
  <w:style w:type="paragraph" w:customStyle="1" w:styleId="t">
    <w:name w:val="t"/>
    <w:basedOn w:val="a"/>
    <w:rsid w:val="00F36029"/>
    <w:pPr>
      <w:suppressAutoHyphens/>
      <w:spacing w:before="280" w:after="280" w:line="240" w:lineRule="auto"/>
    </w:pPr>
    <w:rPr>
      <w:rFonts w:ascii="Verdana" w:eastAsia="Times New Roman" w:hAnsi="Verdana"/>
      <w:color w:val="000000"/>
      <w:sz w:val="20"/>
      <w:szCs w:val="20"/>
      <w:lang w:eastAsia="ar-SA"/>
    </w:rPr>
  </w:style>
  <w:style w:type="paragraph" w:customStyle="1" w:styleId="MTBL7">
    <w:name w:val="MTBL7"/>
    <w:basedOn w:val="a"/>
    <w:rsid w:val="00F36029"/>
    <w:pPr>
      <w:tabs>
        <w:tab w:val="num" w:pos="3600"/>
      </w:tabs>
      <w:spacing w:after="240" w:line="240" w:lineRule="auto"/>
      <w:ind w:left="3600" w:hanging="720"/>
      <w:outlineLvl w:val="6"/>
    </w:pPr>
    <w:rPr>
      <w:rFonts w:ascii="Times New Roman" w:eastAsia="SimSun" w:hAnsi="Times New Roman"/>
      <w:sz w:val="24"/>
      <w:szCs w:val="20"/>
      <w:lang w:val="en-CA" w:eastAsia="ru-RU"/>
    </w:rPr>
  </w:style>
  <w:style w:type="paragraph" w:customStyle="1" w:styleId="MTBL4">
    <w:name w:val="MTBL4"/>
    <w:basedOn w:val="a"/>
    <w:rsid w:val="00F36029"/>
    <w:pPr>
      <w:tabs>
        <w:tab w:val="left" w:pos="1440"/>
      </w:tabs>
      <w:spacing w:after="240" w:line="240" w:lineRule="auto"/>
      <w:ind w:left="720"/>
      <w:outlineLvl w:val="3"/>
    </w:pPr>
    <w:rPr>
      <w:rFonts w:ascii="Times New Roman" w:eastAsia="SimSun" w:hAnsi="Times New Roman"/>
      <w:sz w:val="24"/>
      <w:szCs w:val="20"/>
      <w:lang w:val="en-CA" w:eastAsia="ru-RU"/>
    </w:rPr>
  </w:style>
  <w:style w:type="paragraph" w:customStyle="1" w:styleId="MTBL3">
    <w:name w:val="MTBL3"/>
    <w:basedOn w:val="a"/>
    <w:rsid w:val="00F36029"/>
    <w:pPr>
      <w:tabs>
        <w:tab w:val="left" w:pos="720"/>
      </w:tabs>
      <w:spacing w:after="240" w:line="240" w:lineRule="auto"/>
      <w:outlineLvl w:val="2"/>
    </w:pPr>
    <w:rPr>
      <w:rFonts w:ascii="Times New Roman" w:eastAsia="SimSun" w:hAnsi="Times New Roman"/>
      <w:sz w:val="24"/>
      <w:szCs w:val="20"/>
      <w:lang w:val="en-CA" w:eastAsia="ru-RU"/>
    </w:rPr>
  </w:style>
  <w:style w:type="paragraph" w:customStyle="1" w:styleId="MTNotetoDraft">
    <w:name w:val="MTNotetoDraft"/>
    <w:basedOn w:val="a"/>
    <w:rsid w:val="00F36029"/>
    <w:pPr>
      <w:spacing w:after="240" w:line="240" w:lineRule="auto"/>
      <w:jc w:val="both"/>
    </w:pPr>
    <w:rPr>
      <w:rFonts w:ascii="Times New Roman Bold" w:eastAsia="SimSun" w:hAnsi="Times New Roman Bold"/>
      <w:b/>
      <w:sz w:val="24"/>
      <w:szCs w:val="20"/>
      <w:lang w:val="en-CA" w:eastAsia="ru-RU"/>
    </w:rPr>
  </w:style>
  <w:style w:type="paragraph" w:customStyle="1" w:styleId="xl2878">
    <w:name w:val="xl2878"/>
    <w:basedOn w:val="a"/>
    <w:rsid w:val="00F360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sz w:val="16"/>
      <w:szCs w:val="16"/>
      <w:lang w:eastAsia="ru-RU"/>
    </w:rPr>
  </w:style>
  <w:style w:type="paragraph" w:customStyle="1" w:styleId="1-1">
    <w:name w:val="Заголовок 1-1"/>
    <w:basedOn w:val="10"/>
    <w:rsid w:val="00F36029"/>
    <w:pPr>
      <w:keepNext/>
      <w:pageBreakBefore/>
      <w:tabs>
        <w:tab w:val="num" w:pos="567"/>
      </w:tabs>
      <w:spacing w:before="0" w:beforeAutospacing="0" w:after="240" w:afterAutospacing="0"/>
      <w:ind w:left="567" w:hanging="454"/>
      <w:jc w:val="both"/>
    </w:pPr>
    <w:rPr>
      <w:rFonts w:ascii="Arial" w:eastAsia="SimSun" w:hAnsi="Arial"/>
      <w:bCs w:val="0"/>
      <w:kern w:val="0"/>
      <w:sz w:val="24"/>
      <w:szCs w:val="20"/>
      <w:lang w:val="ru-RU"/>
    </w:rPr>
  </w:style>
  <w:style w:type="paragraph" w:styleId="aff3">
    <w:name w:val="Body Text Indent"/>
    <w:basedOn w:val="a"/>
    <w:link w:val="aff4"/>
    <w:unhideWhenUsed/>
    <w:rsid w:val="00F36029"/>
    <w:pPr>
      <w:spacing w:after="120"/>
      <w:ind w:left="283"/>
    </w:pPr>
    <w:rPr>
      <w:rFonts w:asciiTheme="minorHAnsi" w:eastAsiaTheme="minorEastAsia" w:hAnsiTheme="minorHAnsi" w:cstheme="minorBidi"/>
      <w:lang w:eastAsia="ru-RU"/>
    </w:rPr>
  </w:style>
  <w:style w:type="character" w:customStyle="1" w:styleId="aff4">
    <w:name w:val="Основной текст с отступом Знак"/>
    <w:basedOn w:val="a0"/>
    <w:link w:val="aff3"/>
    <w:rsid w:val="00F36029"/>
    <w:rPr>
      <w:rFonts w:asciiTheme="minorHAnsi" w:eastAsiaTheme="minorEastAsia" w:hAnsiTheme="minorHAnsi" w:cstheme="minorBidi"/>
      <w:sz w:val="22"/>
      <w:szCs w:val="22"/>
    </w:rPr>
  </w:style>
  <w:style w:type="character" w:customStyle="1" w:styleId="71">
    <w:name w:val="Заголовок №7_"/>
    <w:link w:val="72"/>
    <w:rsid w:val="00F36029"/>
    <w:rPr>
      <w:rFonts w:ascii="Tahoma" w:eastAsia="Tahoma" w:hAnsi="Tahoma" w:cs="Tahoma"/>
      <w:sz w:val="19"/>
      <w:szCs w:val="19"/>
      <w:shd w:val="clear" w:color="auto" w:fill="FFFFFF"/>
    </w:rPr>
  </w:style>
  <w:style w:type="paragraph" w:customStyle="1" w:styleId="72">
    <w:name w:val="Заголовок №7"/>
    <w:basedOn w:val="a"/>
    <w:link w:val="71"/>
    <w:rsid w:val="00F36029"/>
    <w:pPr>
      <w:shd w:val="clear" w:color="auto" w:fill="FFFFFF"/>
      <w:spacing w:after="60" w:line="0" w:lineRule="atLeast"/>
      <w:ind w:hanging="360"/>
      <w:outlineLvl w:val="6"/>
    </w:pPr>
    <w:rPr>
      <w:rFonts w:ascii="Tahoma" w:eastAsia="Tahoma" w:hAnsi="Tahoma" w:cs="Tahoma"/>
      <w:sz w:val="19"/>
      <w:szCs w:val="19"/>
      <w:lang w:eastAsia="ru-RU"/>
    </w:rPr>
  </w:style>
  <w:style w:type="character" w:customStyle="1" w:styleId="aff5">
    <w:name w:val="Основной текст + Полужирный"/>
    <w:rsid w:val="00F36029"/>
    <w:rPr>
      <w:rFonts w:ascii="Tahoma" w:eastAsia="Tahoma" w:hAnsi="Tahoma" w:cs="Tahoma"/>
      <w:b/>
      <w:bCs/>
      <w:sz w:val="19"/>
      <w:szCs w:val="19"/>
      <w:shd w:val="clear" w:color="auto" w:fill="FFFFFF"/>
    </w:rPr>
  </w:style>
  <w:style w:type="character" w:customStyle="1" w:styleId="33">
    <w:name w:val="Подпись к таблице (3)_"/>
    <w:link w:val="34"/>
    <w:rsid w:val="00F36029"/>
    <w:rPr>
      <w:rFonts w:ascii="Tahoma" w:eastAsia="Tahoma" w:hAnsi="Tahoma" w:cs="Tahoma"/>
      <w:sz w:val="19"/>
      <w:szCs w:val="19"/>
      <w:shd w:val="clear" w:color="auto" w:fill="FFFFFF"/>
    </w:rPr>
  </w:style>
  <w:style w:type="paragraph" w:customStyle="1" w:styleId="34">
    <w:name w:val="Подпись к таблице (3)"/>
    <w:basedOn w:val="a"/>
    <w:link w:val="33"/>
    <w:rsid w:val="00F36029"/>
    <w:pPr>
      <w:shd w:val="clear" w:color="auto" w:fill="FFFFFF"/>
      <w:spacing w:after="0" w:line="0" w:lineRule="atLeast"/>
    </w:pPr>
    <w:rPr>
      <w:rFonts w:ascii="Tahoma" w:eastAsia="Tahoma" w:hAnsi="Tahoma" w:cs="Tahoma"/>
      <w:sz w:val="19"/>
      <w:szCs w:val="19"/>
      <w:lang w:eastAsia="ru-RU"/>
    </w:rPr>
  </w:style>
  <w:style w:type="character" w:customStyle="1" w:styleId="41">
    <w:name w:val="Основной текст (4)_"/>
    <w:link w:val="42"/>
    <w:rsid w:val="00F36029"/>
    <w:rPr>
      <w:rFonts w:ascii="Tahoma" w:eastAsia="Tahoma" w:hAnsi="Tahoma" w:cs="Tahoma"/>
      <w:shd w:val="clear" w:color="auto" w:fill="FFFFFF"/>
    </w:rPr>
  </w:style>
  <w:style w:type="paragraph" w:customStyle="1" w:styleId="42">
    <w:name w:val="Основной текст (4)"/>
    <w:basedOn w:val="a"/>
    <w:link w:val="41"/>
    <w:rsid w:val="00F36029"/>
    <w:pPr>
      <w:shd w:val="clear" w:color="auto" w:fill="FFFFFF"/>
      <w:spacing w:after="0" w:line="0" w:lineRule="atLeast"/>
      <w:ind w:hanging="360"/>
    </w:pPr>
    <w:rPr>
      <w:rFonts w:ascii="Tahoma" w:eastAsia="Tahoma" w:hAnsi="Tahoma" w:cs="Tahoma"/>
      <w:sz w:val="20"/>
      <w:szCs w:val="20"/>
      <w:lang w:eastAsia="ru-RU"/>
    </w:rPr>
  </w:style>
  <w:style w:type="character" w:customStyle="1" w:styleId="26">
    <w:name w:val="Подпись к таблице (2)_"/>
    <w:link w:val="27"/>
    <w:rsid w:val="00F36029"/>
    <w:rPr>
      <w:rFonts w:ascii="Tahoma" w:eastAsia="Tahoma" w:hAnsi="Tahoma" w:cs="Tahoma"/>
      <w:sz w:val="17"/>
      <w:szCs w:val="17"/>
      <w:shd w:val="clear" w:color="auto" w:fill="FFFFFF"/>
    </w:rPr>
  </w:style>
  <w:style w:type="paragraph" w:customStyle="1" w:styleId="27">
    <w:name w:val="Подпись к таблице (2)"/>
    <w:basedOn w:val="a"/>
    <w:link w:val="26"/>
    <w:rsid w:val="00F36029"/>
    <w:pPr>
      <w:shd w:val="clear" w:color="auto" w:fill="FFFFFF"/>
      <w:spacing w:after="0" w:line="0" w:lineRule="atLeast"/>
    </w:pPr>
    <w:rPr>
      <w:rFonts w:ascii="Tahoma" w:eastAsia="Tahoma" w:hAnsi="Tahoma" w:cs="Tahoma"/>
      <w:sz w:val="17"/>
      <w:szCs w:val="17"/>
      <w:lang w:eastAsia="ru-RU"/>
    </w:rPr>
  </w:style>
  <w:style w:type="character" w:customStyle="1" w:styleId="53">
    <w:name w:val="Основной текст (5) + Малые прописные"/>
    <w:rsid w:val="00F36029"/>
    <w:rPr>
      <w:rFonts w:ascii="Tahoma" w:eastAsia="Tahoma" w:hAnsi="Tahoma" w:cs="Tahoma"/>
      <w:b w:val="0"/>
      <w:bCs w:val="0"/>
      <w:i w:val="0"/>
      <w:iCs w:val="0"/>
      <w:smallCaps/>
      <w:strike w:val="0"/>
      <w:spacing w:val="0"/>
      <w:sz w:val="17"/>
      <w:szCs w:val="17"/>
      <w:shd w:val="clear" w:color="auto" w:fill="FFFFFF"/>
    </w:rPr>
  </w:style>
  <w:style w:type="character" w:customStyle="1" w:styleId="61">
    <w:name w:val="Основной текст (6)_"/>
    <w:link w:val="62"/>
    <w:rsid w:val="00F36029"/>
    <w:rPr>
      <w:rFonts w:ascii="Tahoma" w:eastAsia="Tahoma" w:hAnsi="Tahoma" w:cs="Tahoma"/>
      <w:sz w:val="19"/>
      <w:szCs w:val="19"/>
      <w:shd w:val="clear" w:color="auto" w:fill="FFFFFF"/>
    </w:rPr>
  </w:style>
  <w:style w:type="paragraph" w:customStyle="1" w:styleId="62">
    <w:name w:val="Основной текст (6)"/>
    <w:basedOn w:val="a"/>
    <w:link w:val="61"/>
    <w:rsid w:val="00F36029"/>
    <w:pPr>
      <w:shd w:val="clear" w:color="auto" w:fill="FFFFFF"/>
      <w:spacing w:after="0" w:line="0" w:lineRule="atLeast"/>
    </w:pPr>
    <w:rPr>
      <w:rFonts w:ascii="Tahoma" w:eastAsia="Tahoma" w:hAnsi="Tahoma" w:cs="Tahoma"/>
      <w:sz w:val="19"/>
      <w:szCs w:val="19"/>
      <w:lang w:eastAsia="ru-RU"/>
    </w:rPr>
  </w:style>
  <w:style w:type="character" w:customStyle="1" w:styleId="aff6">
    <w:name w:val="Колонтитул_"/>
    <w:link w:val="aff7"/>
    <w:rsid w:val="00F36029"/>
    <w:rPr>
      <w:rFonts w:ascii="Times New Roman" w:eastAsia="Times New Roman" w:hAnsi="Times New Roman"/>
      <w:shd w:val="clear" w:color="auto" w:fill="FFFFFF"/>
    </w:rPr>
  </w:style>
  <w:style w:type="paragraph" w:customStyle="1" w:styleId="aff7">
    <w:name w:val="Колонтитул"/>
    <w:basedOn w:val="a"/>
    <w:link w:val="aff6"/>
    <w:rsid w:val="00F36029"/>
    <w:pPr>
      <w:shd w:val="clear" w:color="auto" w:fill="FFFFFF"/>
      <w:spacing w:after="0" w:line="240" w:lineRule="auto"/>
    </w:pPr>
    <w:rPr>
      <w:rFonts w:ascii="Times New Roman" w:eastAsia="Times New Roman" w:hAnsi="Times New Roman"/>
      <w:sz w:val="20"/>
      <w:szCs w:val="20"/>
      <w:lang w:eastAsia="ru-RU"/>
    </w:rPr>
  </w:style>
  <w:style w:type="character" w:customStyle="1" w:styleId="Tahoma95pt">
    <w:name w:val="Колонтитул + Tahoma;9;5 pt;Полужирный"/>
    <w:rsid w:val="00F36029"/>
    <w:rPr>
      <w:rFonts w:ascii="Tahoma" w:eastAsia="Tahoma" w:hAnsi="Tahoma" w:cs="Tahoma"/>
      <w:b/>
      <w:bCs/>
      <w:spacing w:val="0"/>
      <w:sz w:val="19"/>
      <w:szCs w:val="19"/>
      <w:shd w:val="clear" w:color="auto" w:fill="FFFFFF"/>
    </w:rPr>
  </w:style>
  <w:style w:type="character" w:customStyle="1" w:styleId="Tahoma95pt1pt">
    <w:name w:val="Колонтитул + Tahoma;9;5 pt;Интервал 1 pt"/>
    <w:rsid w:val="00F36029"/>
    <w:rPr>
      <w:rFonts w:ascii="Tahoma" w:eastAsia="Tahoma" w:hAnsi="Tahoma" w:cs="Tahoma"/>
      <w:spacing w:val="30"/>
      <w:sz w:val="19"/>
      <w:szCs w:val="19"/>
      <w:shd w:val="clear" w:color="auto" w:fill="FFFFFF"/>
    </w:rPr>
  </w:style>
  <w:style w:type="character" w:customStyle="1" w:styleId="Tahoma95pt-1pt">
    <w:name w:val="Колонтитул + Tahoma;9;5 pt;Полужирный;Интервал -1 pt"/>
    <w:rsid w:val="00F36029"/>
    <w:rPr>
      <w:rFonts w:ascii="Tahoma" w:eastAsia="Tahoma" w:hAnsi="Tahoma" w:cs="Tahoma"/>
      <w:b/>
      <w:bCs/>
      <w:spacing w:val="-20"/>
      <w:sz w:val="19"/>
      <w:szCs w:val="19"/>
      <w:u w:val="single"/>
      <w:shd w:val="clear" w:color="auto" w:fill="FFFFFF"/>
      <w:lang w:val="en-US"/>
    </w:rPr>
  </w:style>
  <w:style w:type="character" w:customStyle="1" w:styleId="54">
    <w:name w:val="Заголовок №5_"/>
    <w:link w:val="55"/>
    <w:rsid w:val="00F36029"/>
    <w:rPr>
      <w:rFonts w:ascii="Tahoma" w:eastAsia="Tahoma" w:hAnsi="Tahoma" w:cs="Tahoma"/>
      <w:shd w:val="clear" w:color="auto" w:fill="FFFFFF"/>
    </w:rPr>
  </w:style>
  <w:style w:type="paragraph" w:customStyle="1" w:styleId="55">
    <w:name w:val="Заголовок №5"/>
    <w:basedOn w:val="a"/>
    <w:link w:val="54"/>
    <w:rsid w:val="00F36029"/>
    <w:pPr>
      <w:shd w:val="clear" w:color="auto" w:fill="FFFFFF"/>
      <w:spacing w:after="240" w:line="0" w:lineRule="atLeast"/>
      <w:outlineLvl w:val="4"/>
    </w:pPr>
    <w:rPr>
      <w:rFonts w:ascii="Tahoma" w:eastAsia="Tahoma" w:hAnsi="Tahoma" w:cs="Tahoma"/>
      <w:sz w:val="20"/>
      <w:szCs w:val="20"/>
      <w:lang w:eastAsia="ru-RU"/>
    </w:rPr>
  </w:style>
  <w:style w:type="character" w:customStyle="1" w:styleId="63">
    <w:name w:val="Заголовок №6_"/>
    <w:link w:val="64"/>
    <w:rsid w:val="00F36029"/>
    <w:rPr>
      <w:rFonts w:ascii="Tahoma" w:eastAsia="Tahoma" w:hAnsi="Tahoma" w:cs="Tahoma"/>
      <w:sz w:val="23"/>
      <w:szCs w:val="23"/>
      <w:shd w:val="clear" w:color="auto" w:fill="FFFFFF"/>
    </w:rPr>
  </w:style>
  <w:style w:type="paragraph" w:customStyle="1" w:styleId="64">
    <w:name w:val="Заголовок №6"/>
    <w:basedOn w:val="a"/>
    <w:link w:val="63"/>
    <w:rsid w:val="00F36029"/>
    <w:pPr>
      <w:shd w:val="clear" w:color="auto" w:fill="FFFFFF"/>
      <w:spacing w:after="0" w:line="269" w:lineRule="exact"/>
      <w:outlineLvl w:val="5"/>
    </w:pPr>
    <w:rPr>
      <w:rFonts w:ascii="Tahoma" w:eastAsia="Tahoma" w:hAnsi="Tahoma" w:cs="Tahoma"/>
      <w:sz w:val="23"/>
      <w:szCs w:val="23"/>
      <w:lang w:eastAsia="ru-RU"/>
    </w:rPr>
  </w:style>
  <w:style w:type="character" w:customStyle="1" w:styleId="92">
    <w:name w:val="Основной текст (9)_"/>
    <w:link w:val="93"/>
    <w:rsid w:val="00F36029"/>
    <w:rPr>
      <w:rFonts w:ascii="Tahoma" w:eastAsia="Tahoma" w:hAnsi="Tahoma" w:cs="Tahoma"/>
      <w:shd w:val="clear" w:color="auto" w:fill="FFFFFF"/>
    </w:rPr>
  </w:style>
  <w:style w:type="paragraph" w:customStyle="1" w:styleId="93">
    <w:name w:val="Основной текст (9)"/>
    <w:basedOn w:val="a"/>
    <w:link w:val="92"/>
    <w:rsid w:val="00F36029"/>
    <w:pPr>
      <w:shd w:val="clear" w:color="auto" w:fill="FFFFFF"/>
      <w:spacing w:before="60" w:after="240" w:line="0" w:lineRule="atLeast"/>
    </w:pPr>
    <w:rPr>
      <w:rFonts w:ascii="Tahoma" w:eastAsia="Tahoma" w:hAnsi="Tahoma" w:cs="Tahoma"/>
      <w:sz w:val="20"/>
      <w:szCs w:val="20"/>
      <w:lang w:eastAsia="ru-RU"/>
    </w:rPr>
  </w:style>
  <w:style w:type="character" w:customStyle="1" w:styleId="82">
    <w:name w:val="Основной текст (8)_"/>
    <w:link w:val="83"/>
    <w:rsid w:val="00F36029"/>
    <w:rPr>
      <w:rFonts w:ascii="Tahoma" w:eastAsia="Tahoma" w:hAnsi="Tahoma" w:cs="Tahoma"/>
      <w:sz w:val="8"/>
      <w:szCs w:val="8"/>
      <w:shd w:val="clear" w:color="auto" w:fill="FFFFFF"/>
    </w:rPr>
  </w:style>
  <w:style w:type="paragraph" w:customStyle="1" w:styleId="83">
    <w:name w:val="Основной текст (8)"/>
    <w:basedOn w:val="a"/>
    <w:link w:val="82"/>
    <w:rsid w:val="00F36029"/>
    <w:pPr>
      <w:shd w:val="clear" w:color="auto" w:fill="FFFFFF"/>
      <w:spacing w:after="0" w:line="0" w:lineRule="atLeast"/>
    </w:pPr>
    <w:rPr>
      <w:rFonts w:ascii="Tahoma" w:eastAsia="Tahoma" w:hAnsi="Tahoma" w:cs="Tahoma"/>
      <w:sz w:val="8"/>
      <w:szCs w:val="8"/>
      <w:lang w:eastAsia="ru-RU"/>
    </w:rPr>
  </w:style>
  <w:style w:type="character" w:customStyle="1" w:styleId="110">
    <w:name w:val="Основной текст (11)_"/>
    <w:link w:val="111"/>
    <w:rsid w:val="00F36029"/>
    <w:rPr>
      <w:rFonts w:ascii="Tahoma" w:eastAsia="Tahoma" w:hAnsi="Tahoma" w:cs="Tahoma"/>
      <w:sz w:val="18"/>
      <w:szCs w:val="18"/>
      <w:shd w:val="clear" w:color="auto" w:fill="FFFFFF"/>
    </w:rPr>
  </w:style>
  <w:style w:type="paragraph" w:customStyle="1" w:styleId="111">
    <w:name w:val="Основной текст (11)"/>
    <w:basedOn w:val="a"/>
    <w:link w:val="110"/>
    <w:rsid w:val="00F36029"/>
    <w:pPr>
      <w:shd w:val="clear" w:color="auto" w:fill="FFFFFF"/>
      <w:spacing w:after="0" w:line="725" w:lineRule="exact"/>
      <w:jc w:val="both"/>
    </w:pPr>
    <w:rPr>
      <w:rFonts w:ascii="Tahoma" w:eastAsia="Tahoma" w:hAnsi="Tahoma" w:cs="Tahoma"/>
      <w:sz w:val="18"/>
      <w:szCs w:val="18"/>
      <w:lang w:eastAsia="ru-RU"/>
    </w:rPr>
  </w:style>
  <w:style w:type="character" w:customStyle="1" w:styleId="18">
    <w:name w:val="Заголовок №1_"/>
    <w:link w:val="19"/>
    <w:rsid w:val="00F36029"/>
    <w:rPr>
      <w:rFonts w:ascii="Tahoma" w:eastAsia="Tahoma" w:hAnsi="Tahoma" w:cs="Tahoma"/>
      <w:sz w:val="31"/>
      <w:szCs w:val="31"/>
      <w:shd w:val="clear" w:color="auto" w:fill="FFFFFF"/>
    </w:rPr>
  </w:style>
  <w:style w:type="paragraph" w:customStyle="1" w:styleId="19">
    <w:name w:val="Заголовок №1"/>
    <w:basedOn w:val="a"/>
    <w:link w:val="18"/>
    <w:rsid w:val="00F36029"/>
    <w:pPr>
      <w:shd w:val="clear" w:color="auto" w:fill="FFFFFF"/>
      <w:spacing w:before="60" w:after="60" w:line="600" w:lineRule="exact"/>
      <w:outlineLvl w:val="0"/>
    </w:pPr>
    <w:rPr>
      <w:rFonts w:ascii="Tahoma" w:eastAsia="Tahoma" w:hAnsi="Tahoma" w:cs="Tahoma"/>
      <w:sz w:val="31"/>
      <w:szCs w:val="31"/>
      <w:lang w:eastAsia="ru-RU"/>
    </w:rPr>
  </w:style>
  <w:style w:type="character" w:customStyle="1" w:styleId="1135pt">
    <w:name w:val="Заголовок №1 + 13;5 pt"/>
    <w:rsid w:val="00F36029"/>
    <w:rPr>
      <w:rFonts w:ascii="Tahoma" w:eastAsia="Tahoma" w:hAnsi="Tahoma" w:cs="Tahoma"/>
      <w:sz w:val="27"/>
      <w:szCs w:val="27"/>
      <w:shd w:val="clear" w:color="auto" w:fill="FFFFFF"/>
    </w:rPr>
  </w:style>
  <w:style w:type="character" w:customStyle="1" w:styleId="35">
    <w:name w:val="Заголовок №3_"/>
    <w:link w:val="36"/>
    <w:rsid w:val="00F36029"/>
    <w:rPr>
      <w:rFonts w:ascii="Tahoma" w:eastAsia="Tahoma" w:hAnsi="Tahoma" w:cs="Tahoma"/>
      <w:sz w:val="27"/>
      <w:szCs w:val="27"/>
      <w:shd w:val="clear" w:color="auto" w:fill="FFFFFF"/>
      <w:lang w:val="en-US"/>
    </w:rPr>
  </w:style>
  <w:style w:type="paragraph" w:customStyle="1" w:styleId="36">
    <w:name w:val="Заголовок №3"/>
    <w:basedOn w:val="a"/>
    <w:link w:val="35"/>
    <w:rsid w:val="00F36029"/>
    <w:pPr>
      <w:shd w:val="clear" w:color="auto" w:fill="FFFFFF"/>
      <w:spacing w:before="60" w:after="480" w:line="0" w:lineRule="atLeast"/>
      <w:outlineLvl w:val="2"/>
    </w:pPr>
    <w:rPr>
      <w:rFonts w:ascii="Tahoma" w:eastAsia="Tahoma" w:hAnsi="Tahoma" w:cs="Tahoma"/>
      <w:sz w:val="27"/>
      <w:szCs w:val="27"/>
      <w:lang w:val="en-US" w:eastAsia="ru-RU"/>
    </w:rPr>
  </w:style>
  <w:style w:type="character" w:customStyle="1" w:styleId="120">
    <w:name w:val="Основной текст (12)_"/>
    <w:link w:val="121"/>
    <w:rsid w:val="00F36029"/>
    <w:rPr>
      <w:rFonts w:ascii="Tahoma" w:eastAsia="Tahoma" w:hAnsi="Tahoma" w:cs="Tahoma"/>
      <w:sz w:val="19"/>
      <w:szCs w:val="19"/>
      <w:shd w:val="clear" w:color="auto" w:fill="FFFFFF"/>
    </w:rPr>
  </w:style>
  <w:style w:type="paragraph" w:customStyle="1" w:styleId="121">
    <w:name w:val="Основной текст (12)"/>
    <w:basedOn w:val="a"/>
    <w:link w:val="120"/>
    <w:rsid w:val="00F36029"/>
    <w:pPr>
      <w:shd w:val="clear" w:color="auto" w:fill="FFFFFF"/>
      <w:spacing w:after="0" w:line="0" w:lineRule="atLeast"/>
    </w:pPr>
    <w:rPr>
      <w:rFonts w:ascii="Tahoma" w:eastAsia="Tahoma" w:hAnsi="Tahoma" w:cs="Tahoma"/>
      <w:sz w:val="19"/>
      <w:szCs w:val="19"/>
      <w:lang w:eastAsia="ru-RU"/>
    </w:rPr>
  </w:style>
  <w:style w:type="paragraph" w:customStyle="1" w:styleId="WW-3">
    <w:name w:val="WW-Основной текст с отступом 3"/>
    <w:basedOn w:val="a"/>
    <w:rsid w:val="00F36029"/>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CharCharCharChar1">
    <w:name w:val="Char Char Знак Char Char Знак Знак Знак1 Знак"/>
    <w:basedOn w:val="a"/>
    <w:rsid w:val="00F36029"/>
    <w:pPr>
      <w:spacing w:after="160" w:line="240" w:lineRule="exact"/>
    </w:pPr>
    <w:rPr>
      <w:rFonts w:ascii="Arial" w:eastAsia="Times New Roman" w:hAnsi="Arial" w:cs="Arial"/>
      <w:sz w:val="20"/>
      <w:szCs w:val="20"/>
      <w:lang w:val="en-US"/>
    </w:rPr>
  </w:style>
  <w:style w:type="character" w:customStyle="1" w:styleId="2Arial">
    <w:name w:val="Основной текст (2) + Arial"/>
    <w:aliases w:val="Не полужирный"/>
    <w:uiPriority w:val="99"/>
    <w:rsid w:val="00F36029"/>
    <w:rPr>
      <w:rFonts w:ascii="Arial" w:hAnsi="Arial" w:cs="Arial"/>
      <w:b w:val="0"/>
      <w:bCs w:val="0"/>
      <w:spacing w:val="0"/>
      <w:sz w:val="18"/>
      <w:szCs w:val="18"/>
    </w:rPr>
  </w:style>
  <w:style w:type="character" w:styleId="aff8">
    <w:name w:val="page number"/>
    <w:basedOn w:val="a0"/>
    <w:uiPriority w:val="99"/>
    <w:rsid w:val="00F36029"/>
    <w:rPr>
      <w:rFonts w:cs="Times New Roman"/>
    </w:rPr>
  </w:style>
  <w:style w:type="paragraph" w:customStyle="1" w:styleId="ConsNormal">
    <w:name w:val="ConsNormal"/>
    <w:uiPriority w:val="99"/>
    <w:rsid w:val="00F36029"/>
    <w:pPr>
      <w:widowControl w:val="0"/>
      <w:autoSpaceDE w:val="0"/>
      <w:autoSpaceDN w:val="0"/>
      <w:adjustRightInd w:val="0"/>
      <w:ind w:right="19772" w:firstLine="720"/>
    </w:pPr>
    <w:rPr>
      <w:rFonts w:ascii="Arial" w:eastAsia="Times New Roman" w:hAnsi="Arial" w:cs="Arial"/>
    </w:rPr>
  </w:style>
  <w:style w:type="paragraph" w:customStyle="1" w:styleId="rvps644460">
    <w:name w:val="rvps6_44460"/>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4460">
    <w:name w:val="rvts2_44460"/>
    <w:basedOn w:val="a0"/>
    <w:rsid w:val="00F36029"/>
  </w:style>
  <w:style w:type="character" w:customStyle="1" w:styleId="apple-converted-space">
    <w:name w:val="apple-converted-space"/>
    <w:basedOn w:val="a0"/>
    <w:rsid w:val="00F36029"/>
  </w:style>
  <w:style w:type="character" w:customStyle="1" w:styleId="rvts544460">
    <w:name w:val="rvts5_44460"/>
    <w:basedOn w:val="a0"/>
    <w:rsid w:val="00F36029"/>
  </w:style>
  <w:style w:type="paragraph" w:customStyle="1" w:styleId="paragraph">
    <w:name w:val="paragraph"/>
    <w:basedOn w:val="a"/>
    <w:rsid w:val="00F360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6029"/>
  </w:style>
  <w:style w:type="character" w:customStyle="1" w:styleId="eop">
    <w:name w:val="eop"/>
    <w:basedOn w:val="a0"/>
    <w:rsid w:val="00F36029"/>
  </w:style>
  <w:style w:type="character" w:customStyle="1" w:styleId="contextualspellingandgrammarerror">
    <w:name w:val="contextualspellingandgrammarerror"/>
    <w:basedOn w:val="a0"/>
    <w:rsid w:val="00F36029"/>
  </w:style>
  <w:style w:type="character" w:styleId="aff9">
    <w:name w:val="Strong"/>
    <w:uiPriority w:val="22"/>
    <w:qFormat/>
    <w:rsid w:val="00E72AD7"/>
    <w:rPr>
      <w:b/>
      <w:bCs/>
    </w:rPr>
  </w:style>
  <w:style w:type="paragraph" w:styleId="1a">
    <w:name w:val="toc 1"/>
    <w:basedOn w:val="a"/>
    <w:next w:val="a"/>
    <w:autoRedefine/>
    <w:uiPriority w:val="39"/>
    <w:unhideWhenUsed/>
    <w:rsid w:val="003540E4"/>
    <w:pPr>
      <w:spacing w:after="100"/>
    </w:pPr>
  </w:style>
  <w:style w:type="paragraph" w:styleId="affa">
    <w:name w:val="TOC Heading"/>
    <w:basedOn w:val="10"/>
    <w:next w:val="a"/>
    <w:uiPriority w:val="39"/>
    <w:unhideWhenUsed/>
    <w:qFormat/>
    <w:rsid w:val="003540E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rPr>
  </w:style>
  <w:style w:type="paragraph" w:styleId="28">
    <w:name w:val="toc 2"/>
    <w:basedOn w:val="a"/>
    <w:next w:val="a"/>
    <w:autoRedefine/>
    <w:uiPriority w:val="39"/>
    <w:unhideWhenUsed/>
    <w:rsid w:val="003540E4"/>
    <w:pPr>
      <w:spacing w:after="100" w:line="259" w:lineRule="auto"/>
      <w:ind w:left="220"/>
    </w:pPr>
    <w:rPr>
      <w:rFonts w:asciiTheme="minorHAnsi" w:eastAsiaTheme="minorEastAsia" w:hAnsiTheme="minorHAnsi"/>
      <w:lang w:eastAsia="ru-RU"/>
    </w:rPr>
  </w:style>
  <w:style w:type="paragraph" w:styleId="37">
    <w:name w:val="toc 3"/>
    <w:basedOn w:val="a"/>
    <w:next w:val="a"/>
    <w:autoRedefine/>
    <w:uiPriority w:val="39"/>
    <w:unhideWhenUsed/>
    <w:rsid w:val="003540E4"/>
    <w:pPr>
      <w:spacing w:after="100" w:line="259" w:lineRule="auto"/>
      <w:ind w:left="440"/>
    </w:pPr>
    <w:rPr>
      <w:rFonts w:asciiTheme="minorHAnsi" w:eastAsiaTheme="minorEastAsia" w:hAnsiTheme="minorHAnsi"/>
      <w:lang w:eastAsia="ru-RU"/>
    </w:rPr>
  </w:style>
  <w:style w:type="paragraph" w:customStyle="1" w:styleId="ConsPlusNonformat">
    <w:name w:val="ConsPlusNonformat"/>
    <w:uiPriority w:val="99"/>
    <w:rsid w:val="00406259"/>
    <w:pPr>
      <w:widowControl w:val="0"/>
      <w:autoSpaceDE w:val="0"/>
      <w:autoSpaceDN w:val="0"/>
      <w:adjustRightInd w:val="0"/>
    </w:pPr>
    <w:rPr>
      <w:rFonts w:ascii="Courier New" w:eastAsia="Times New Roman" w:hAnsi="Courier New" w:cs="Courier New"/>
    </w:rPr>
  </w:style>
  <w:style w:type="character" w:styleId="affb">
    <w:name w:val="Subtle Emphasis"/>
    <w:basedOn w:val="a0"/>
    <w:uiPriority w:val="19"/>
    <w:qFormat/>
    <w:rsid w:val="00CD59C0"/>
    <w:rPr>
      <w:i/>
      <w:iCs/>
      <w:color w:val="404040" w:themeColor="text1" w:themeTint="BF"/>
    </w:rPr>
  </w:style>
  <w:style w:type="paragraph" w:customStyle="1" w:styleId="Iniiadieoaeno2">
    <w:name w:val="Iniia?die oaeno 2"/>
    <w:basedOn w:val="Iauiue"/>
    <w:rsid w:val="00B721AF"/>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321">
      <w:bodyDiv w:val="1"/>
      <w:marLeft w:val="0"/>
      <w:marRight w:val="0"/>
      <w:marTop w:val="0"/>
      <w:marBottom w:val="0"/>
      <w:divBdr>
        <w:top w:val="none" w:sz="0" w:space="0" w:color="auto"/>
        <w:left w:val="none" w:sz="0" w:space="0" w:color="auto"/>
        <w:bottom w:val="none" w:sz="0" w:space="0" w:color="auto"/>
        <w:right w:val="none" w:sz="0" w:space="0" w:color="auto"/>
      </w:divBdr>
    </w:div>
    <w:div w:id="73863106">
      <w:bodyDiv w:val="1"/>
      <w:marLeft w:val="0"/>
      <w:marRight w:val="0"/>
      <w:marTop w:val="0"/>
      <w:marBottom w:val="0"/>
      <w:divBdr>
        <w:top w:val="none" w:sz="0" w:space="0" w:color="auto"/>
        <w:left w:val="none" w:sz="0" w:space="0" w:color="auto"/>
        <w:bottom w:val="none" w:sz="0" w:space="0" w:color="auto"/>
        <w:right w:val="none" w:sz="0" w:space="0" w:color="auto"/>
      </w:divBdr>
    </w:div>
    <w:div w:id="135875040">
      <w:bodyDiv w:val="1"/>
      <w:marLeft w:val="0"/>
      <w:marRight w:val="0"/>
      <w:marTop w:val="0"/>
      <w:marBottom w:val="0"/>
      <w:divBdr>
        <w:top w:val="none" w:sz="0" w:space="0" w:color="auto"/>
        <w:left w:val="none" w:sz="0" w:space="0" w:color="auto"/>
        <w:bottom w:val="none" w:sz="0" w:space="0" w:color="auto"/>
        <w:right w:val="none" w:sz="0" w:space="0" w:color="auto"/>
      </w:divBdr>
    </w:div>
    <w:div w:id="177087264">
      <w:bodyDiv w:val="1"/>
      <w:marLeft w:val="0"/>
      <w:marRight w:val="0"/>
      <w:marTop w:val="0"/>
      <w:marBottom w:val="0"/>
      <w:divBdr>
        <w:top w:val="none" w:sz="0" w:space="0" w:color="auto"/>
        <w:left w:val="none" w:sz="0" w:space="0" w:color="auto"/>
        <w:bottom w:val="none" w:sz="0" w:space="0" w:color="auto"/>
        <w:right w:val="none" w:sz="0" w:space="0" w:color="auto"/>
      </w:divBdr>
    </w:div>
    <w:div w:id="474681500">
      <w:bodyDiv w:val="1"/>
      <w:marLeft w:val="0"/>
      <w:marRight w:val="0"/>
      <w:marTop w:val="0"/>
      <w:marBottom w:val="0"/>
      <w:divBdr>
        <w:top w:val="none" w:sz="0" w:space="0" w:color="auto"/>
        <w:left w:val="none" w:sz="0" w:space="0" w:color="auto"/>
        <w:bottom w:val="none" w:sz="0" w:space="0" w:color="auto"/>
        <w:right w:val="none" w:sz="0" w:space="0" w:color="auto"/>
      </w:divBdr>
    </w:div>
    <w:div w:id="584918150">
      <w:bodyDiv w:val="1"/>
      <w:marLeft w:val="0"/>
      <w:marRight w:val="0"/>
      <w:marTop w:val="0"/>
      <w:marBottom w:val="0"/>
      <w:divBdr>
        <w:top w:val="none" w:sz="0" w:space="0" w:color="auto"/>
        <w:left w:val="none" w:sz="0" w:space="0" w:color="auto"/>
        <w:bottom w:val="none" w:sz="0" w:space="0" w:color="auto"/>
        <w:right w:val="none" w:sz="0" w:space="0" w:color="auto"/>
      </w:divBdr>
    </w:div>
    <w:div w:id="640842638">
      <w:bodyDiv w:val="1"/>
      <w:marLeft w:val="0"/>
      <w:marRight w:val="0"/>
      <w:marTop w:val="0"/>
      <w:marBottom w:val="0"/>
      <w:divBdr>
        <w:top w:val="none" w:sz="0" w:space="0" w:color="auto"/>
        <w:left w:val="none" w:sz="0" w:space="0" w:color="auto"/>
        <w:bottom w:val="none" w:sz="0" w:space="0" w:color="auto"/>
        <w:right w:val="none" w:sz="0" w:space="0" w:color="auto"/>
      </w:divBdr>
    </w:div>
    <w:div w:id="775830602">
      <w:bodyDiv w:val="1"/>
      <w:marLeft w:val="0"/>
      <w:marRight w:val="0"/>
      <w:marTop w:val="0"/>
      <w:marBottom w:val="0"/>
      <w:divBdr>
        <w:top w:val="none" w:sz="0" w:space="0" w:color="auto"/>
        <w:left w:val="none" w:sz="0" w:space="0" w:color="auto"/>
        <w:bottom w:val="none" w:sz="0" w:space="0" w:color="auto"/>
        <w:right w:val="none" w:sz="0" w:space="0" w:color="auto"/>
      </w:divBdr>
    </w:div>
    <w:div w:id="793334072">
      <w:bodyDiv w:val="1"/>
      <w:marLeft w:val="0"/>
      <w:marRight w:val="0"/>
      <w:marTop w:val="0"/>
      <w:marBottom w:val="0"/>
      <w:divBdr>
        <w:top w:val="none" w:sz="0" w:space="0" w:color="auto"/>
        <w:left w:val="none" w:sz="0" w:space="0" w:color="auto"/>
        <w:bottom w:val="none" w:sz="0" w:space="0" w:color="auto"/>
        <w:right w:val="none" w:sz="0" w:space="0" w:color="auto"/>
      </w:divBdr>
    </w:div>
    <w:div w:id="841089086">
      <w:bodyDiv w:val="1"/>
      <w:marLeft w:val="0"/>
      <w:marRight w:val="0"/>
      <w:marTop w:val="0"/>
      <w:marBottom w:val="0"/>
      <w:divBdr>
        <w:top w:val="none" w:sz="0" w:space="0" w:color="auto"/>
        <w:left w:val="none" w:sz="0" w:space="0" w:color="auto"/>
        <w:bottom w:val="none" w:sz="0" w:space="0" w:color="auto"/>
        <w:right w:val="none" w:sz="0" w:space="0" w:color="auto"/>
      </w:divBdr>
    </w:div>
    <w:div w:id="857159646">
      <w:bodyDiv w:val="1"/>
      <w:marLeft w:val="0"/>
      <w:marRight w:val="0"/>
      <w:marTop w:val="0"/>
      <w:marBottom w:val="0"/>
      <w:divBdr>
        <w:top w:val="none" w:sz="0" w:space="0" w:color="auto"/>
        <w:left w:val="none" w:sz="0" w:space="0" w:color="auto"/>
        <w:bottom w:val="none" w:sz="0" w:space="0" w:color="auto"/>
        <w:right w:val="none" w:sz="0" w:space="0" w:color="auto"/>
      </w:divBdr>
    </w:div>
    <w:div w:id="951740729">
      <w:bodyDiv w:val="1"/>
      <w:marLeft w:val="0"/>
      <w:marRight w:val="0"/>
      <w:marTop w:val="0"/>
      <w:marBottom w:val="0"/>
      <w:divBdr>
        <w:top w:val="none" w:sz="0" w:space="0" w:color="auto"/>
        <w:left w:val="none" w:sz="0" w:space="0" w:color="auto"/>
        <w:bottom w:val="none" w:sz="0" w:space="0" w:color="auto"/>
        <w:right w:val="none" w:sz="0" w:space="0" w:color="auto"/>
      </w:divBdr>
    </w:div>
    <w:div w:id="1523592333">
      <w:bodyDiv w:val="1"/>
      <w:marLeft w:val="0"/>
      <w:marRight w:val="0"/>
      <w:marTop w:val="0"/>
      <w:marBottom w:val="0"/>
      <w:divBdr>
        <w:top w:val="none" w:sz="0" w:space="0" w:color="auto"/>
        <w:left w:val="none" w:sz="0" w:space="0" w:color="auto"/>
        <w:bottom w:val="none" w:sz="0" w:space="0" w:color="auto"/>
        <w:right w:val="none" w:sz="0" w:space="0" w:color="auto"/>
      </w:divBdr>
    </w:div>
    <w:div w:id="1696735049">
      <w:bodyDiv w:val="1"/>
      <w:marLeft w:val="0"/>
      <w:marRight w:val="0"/>
      <w:marTop w:val="0"/>
      <w:marBottom w:val="0"/>
      <w:divBdr>
        <w:top w:val="none" w:sz="0" w:space="0" w:color="auto"/>
        <w:left w:val="none" w:sz="0" w:space="0" w:color="auto"/>
        <w:bottom w:val="none" w:sz="0" w:space="0" w:color="auto"/>
        <w:right w:val="none" w:sz="0" w:space="0" w:color="auto"/>
      </w:divBdr>
    </w:div>
    <w:div w:id="1703480533">
      <w:bodyDiv w:val="1"/>
      <w:marLeft w:val="0"/>
      <w:marRight w:val="0"/>
      <w:marTop w:val="0"/>
      <w:marBottom w:val="0"/>
      <w:divBdr>
        <w:top w:val="none" w:sz="0" w:space="0" w:color="auto"/>
        <w:left w:val="none" w:sz="0" w:space="0" w:color="auto"/>
        <w:bottom w:val="none" w:sz="0" w:space="0" w:color="auto"/>
        <w:right w:val="none" w:sz="0" w:space="0" w:color="auto"/>
      </w:divBdr>
    </w:div>
    <w:div w:id="1857226465">
      <w:bodyDiv w:val="1"/>
      <w:marLeft w:val="0"/>
      <w:marRight w:val="0"/>
      <w:marTop w:val="0"/>
      <w:marBottom w:val="0"/>
      <w:divBdr>
        <w:top w:val="none" w:sz="0" w:space="0" w:color="auto"/>
        <w:left w:val="none" w:sz="0" w:space="0" w:color="auto"/>
        <w:bottom w:val="none" w:sz="0" w:space="0" w:color="auto"/>
        <w:right w:val="none" w:sz="0" w:space="0" w:color="auto"/>
      </w:divBdr>
    </w:div>
    <w:div w:id="18865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2468-3202-4ED9-B891-30F3F0D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14</Pages>
  <Words>6441</Words>
  <Characters>36719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Megacom</Company>
  <LinksUpToDate>false</LinksUpToDate>
  <CharactersWithSpaces>43074</CharactersWithSpaces>
  <SharedDoc>false</SharedDoc>
  <HLinks>
    <vt:vector size="6" baseType="variant">
      <vt:variant>
        <vt:i4>7733287</vt:i4>
      </vt:variant>
      <vt:variant>
        <vt:i4>0</vt:i4>
      </vt:variant>
      <vt:variant>
        <vt:i4>0</vt:i4>
      </vt:variant>
      <vt:variant>
        <vt:i4>5</vt:i4>
      </vt:variant>
      <vt:variant>
        <vt:lpwstr>http://www.zakupki.gov.kg/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Шаршенов Нурлан Болотович</dc:creator>
  <cp:keywords/>
  <dc:description/>
  <cp:lastModifiedBy>Шаршенов Нурлан Болотович</cp:lastModifiedBy>
  <cp:revision>43</cp:revision>
  <cp:lastPrinted>2022-11-01T11:43:00Z</cp:lastPrinted>
  <dcterms:created xsi:type="dcterms:W3CDTF">2022-11-21T05:58:00Z</dcterms:created>
  <dcterms:modified xsi:type="dcterms:W3CDTF">2023-04-10T06:24:00Z</dcterms:modified>
</cp:coreProperties>
</file>