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7564" w14:textId="1F352679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14:paraId="3B4FA844" w14:textId="6E159E71" w:rsidR="00EC0B56" w:rsidRPr="0088701D" w:rsidRDefault="00B212DA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  <w:r>
        <w:rPr>
          <w:rFonts w:ascii="Tahoma" w:hAnsi="Tahoma" w:cs="Tahoma"/>
          <w:b/>
          <w:color w:val="0000CC"/>
          <w:sz w:val="18"/>
          <w:szCs w:val="18"/>
        </w:rPr>
        <w:t>ПРИГЛАШЕНИЕ №</w:t>
      </w:r>
      <w:r w:rsidR="005D5693">
        <w:rPr>
          <w:rFonts w:ascii="Tahoma" w:hAnsi="Tahoma" w:cs="Tahoma"/>
          <w:b/>
          <w:color w:val="0000CC"/>
          <w:sz w:val="18"/>
          <w:szCs w:val="18"/>
        </w:rPr>
        <w:t>64</w:t>
      </w:r>
    </w:p>
    <w:p w14:paraId="63C49F0F" w14:textId="659E68A8" w:rsidR="005E3C5B" w:rsidRPr="0088701D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к участию в конкурсе </w:t>
      </w:r>
      <w:r w:rsidR="007D12BA" w:rsidRPr="0088701D">
        <w:rPr>
          <w:rFonts w:ascii="Tahoma" w:hAnsi="Tahoma" w:cs="Tahoma"/>
          <w:b/>
          <w:sz w:val="18"/>
          <w:szCs w:val="18"/>
        </w:rPr>
        <w:t xml:space="preserve">с неограниченным участием </w:t>
      </w:r>
    </w:p>
    <w:p w14:paraId="57FC261A" w14:textId="77777777" w:rsidR="007B48F5" w:rsidRPr="0088701D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E75DC97" w14:textId="545FFCA8" w:rsidR="00EC0B56" w:rsidRPr="0088701D" w:rsidRDefault="00EC0B56" w:rsidP="00EC0B56">
      <w:pPr>
        <w:pStyle w:val="af2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Дата: «</w:t>
      </w:r>
      <w:r w:rsidR="005D5693">
        <w:rPr>
          <w:rFonts w:ascii="Tahoma" w:hAnsi="Tahoma" w:cs="Tahoma"/>
          <w:sz w:val="18"/>
          <w:szCs w:val="18"/>
        </w:rPr>
        <w:t>13</w:t>
      </w:r>
      <w:r w:rsidR="00BE7EFE" w:rsidRPr="0088701D">
        <w:rPr>
          <w:rFonts w:ascii="Tahoma" w:hAnsi="Tahoma" w:cs="Tahoma"/>
          <w:sz w:val="18"/>
          <w:szCs w:val="18"/>
        </w:rPr>
        <w:t xml:space="preserve">» </w:t>
      </w:r>
      <w:r w:rsidR="005D5693">
        <w:rPr>
          <w:rFonts w:ascii="Tahoma" w:hAnsi="Tahoma" w:cs="Tahoma"/>
          <w:sz w:val="18"/>
          <w:szCs w:val="18"/>
        </w:rPr>
        <w:t>апрель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20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>2</w:t>
      </w:r>
      <w:r w:rsidR="00BA39FF">
        <w:rPr>
          <w:rFonts w:ascii="Tahoma" w:hAnsi="Tahoma" w:cs="Tahoma"/>
          <w:color w:val="0000CC"/>
          <w:sz w:val="18"/>
          <w:szCs w:val="18"/>
        </w:rPr>
        <w:t>3</w:t>
      </w:r>
      <w:r w:rsidR="00343787" w:rsidRPr="0088701D">
        <w:rPr>
          <w:rFonts w:ascii="Tahoma" w:hAnsi="Tahoma" w:cs="Tahoma"/>
          <w:color w:val="0000CC"/>
          <w:sz w:val="18"/>
          <w:szCs w:val="18"/>
        </w:rPr>
        <w:t xml:space="preserve"> </w:t>
      </w:r>
      <w:r w:rsidRPr="0088701D">
        <w:rPr>
          <w:rFonts w:ascii="Tahoma" w:hAnsi="Tahoma" w:cs="Tahoma"/>
          <w:color w:val="0000CC"/>
          <w:sz w:val="18"/>
          <w:szCs w:val="18"/>
        </w:rPr>
        <w:t>г.</w:t>
      </w:r>
    </w:p>
    <w:p w14:paraId="0D33FBD5" w14:textId="77777777" w:rsidR="00EC0B56" w:rsidRPr="0088701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04ADAED3" w14:textId="77777777" w:rsidR="0060270D" w:rsidRPr="0060270D" w:rsidRDefault="009B088A" w:rsidP="0060270D">
      <w:pPr>
        <w:pStyle w:val="Default"/>
        <w:rPr>
          <w:sz w:val="18"/>
          <w:szCs w:val="18"/>
        </w:rPr>
      </w:pPr>
      <w:r w:rsidRPr="0088701D">
        <w:rPr>
          <w:b/>
          <w:sz w:val="18"/>
          <w:szCs w:val="18"/>
        </w:rPr>
        <w:t>ЗАО «Альфа телеком»</w:t>
      </w:r>
      <w:r w:rsidRPr="0088701D">
        <w:rPr>
          <w:sz w:val="18"/>
          <w:szCs w:val="18"/>
        </w:rPr>
        <w:t xml:space="preserve"> (далее - Компания) приглашает правомочных </w:t>
      </w:r>
      <w:r w:rsidR="009D6D88" w:rsidRPr="0088701D">
        <w:rPr>
          <w:sz w:val="18"/>
          <w:szCs w:val="18"/>
        </w:rPr>
        <w:t xml:space="preserve">поставщиков </w:t>
      </w:r>
      <w:r w:rsidRPr="0088701D">
        <w:rPr>
          <w:sz w:val="18"/>
          <w:szCs w:val="18"/>
        </w:rPr>
        <w:t>представить свои конкурсные заявки</w:t>
      </w:r>
      <w:r w:rsidR="009A2881" w:rsidRPr="0088701D">
        <w:rPr>
          <w:sz w:val="18"/>
          <w:szCs w:val="18"/>
        </w:rPr>
        <w:t xml:space="preserve"> на</w:t>
      </w:r>
      <w:r w:rsidR="00F71B09" w:rsidRPr="0088701D">
        <w:rPr>
          <w:sz w:val="18"/>
          <w:szCs w:val="18"/>
        </w:rPr>
        <w:t xml:space="preserve"> </w:t>
      </w:r>
      <w:r w:rsidR="007D12BA" w:rsidRPr="00445C0B">
        <w:rPr>
          <w:b/>
          <w:sz w:val="18"/>
          <w:szCs w:val="18"/>
        </w:rPr>
        <w:t>закупку</w:t>
      </w:r>
      <w:r w:rsidR="00482CFF" w:rsidRPr="00445C0B">
        <w:rPr>
          <w:b/>
          <w:sz w:val="18"/>
          <w:szCs w:val="18"/>
        </w:rPr>
        <w:t xml:space="preserve"> </w:t>
      </w:r>
      <w:r w:rsidR="0060270D" w:rsidRPr="0060270D">
        <w:rPr>
          <w:b/>
          <w:sz w:val="18"/>
          <w:szCs w:val="18"/>
        </w:rPr>
        <w:t>услуг по заправке и восстановлению картриджей, техническому обслуживанию и ремонту печатных аппаратов средней и высокой производительности на 2023 год.</w:t>
      </w:r>
    </w:p>
    <w:p w14:paraId="156E5AD8" w14:textId="40D37929" w:rsidR="00C6776F" w:rsidRPr="0088701D" w:rsidRDefault="00352625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3C3653" w:rsidRPr="0088701D">
        <w:rPr>
          <w:rFonts w:ascii="Tahoma" w:hAnsi="Tahoma" w:cs="Tahoma"/>
          <w:sz w:val="18"/>
          <w:szCs w:val="18"/>
        </w:rPr>
        <w:t>(далее Приглашение)</w:t>
      </w:r>
      <w:r w:rsidR="00C6776F" w:rsidRPr="0088701D">
        <w:rPr>
          <w:rFonts w:ascii="Tahoma" w:hAnsi="Tahoma" w:cs="Tahoma"/>
          <w:sz w:val="18"/>
          <w:szCs w:val="18"/>
        </w:rPr>
        <w:t>.</w:t>
      </w:r>
    </w:p>
    <w:p w14:paraId="5B109032" w14:textId="7EF5E43A" w:rsidR="00C6776F" w:rsidRPr="0088701D" w:rsidRDefault="00C6776F" w:rsidP="004E6D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88701D">
        <w:rPr>
          <w:rFonts w:ascii="Tahoma" w:hAnsi="Tahoma" w:cs="Tahoma"/>
          <w:sz w:val="18"/>
          <w:szCs w:val="18"/>
        </w:rPr>
        <w:t xml:space="preserve">поставщикам </w:t>
      </w:r>
      <w:r w:rsidR="00166D40" w:rsidRPr="0088701D">
        <w:rPr>
          <w:rFonts w:ascii="Tahoma" w:hAnsi="Tahoma" w:cs="Tahoma"/>
          <w:sz w:val="18"/>
          <w:szCs w:val="18"/>
        </w:rPr>
        <w:t xml:space="preserve">и иные требования </w:t>
      </w:r>
      <w:r w:rsidRPr="0088701D">
        <w:rPr>
          <w:rFonts w:ascii="Tahoma" w:hAnsi="Tahoma" w:cs="Tahoma"/>
          <w:sz w:val="18"/>
          <w:szCs w:val="18"/>
        </w:rPr>
        <w:t xml:space="preserve">установлены </w:t>
      </w:r>
      <w:r w:rsidRPr="0088701D">
        <w:rPr>
          <w:rFonts w:ascii="Tahoma" w:hAnsi="Tahoma" w:cs="Tahoma"/>
          <w:b/>
          <w:sz w:val="18"/>
          <w:szCs w:val="18"/>
        </w:rPr>
        <w:t>в Требованиях к закупке (приложение 1</w:t>
      </w:r>
      <w:r w:rsidR="00596EA7" w:rsidRPr="0088701D">
        <w:rPr>
          <w:rFonts w:ascii="Tahoma" w:hAnsi="Tahoma" w:cs="Tahoma"/>
          <w:b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).</w:t>
      </w:r>
    </w:p>
    <w:p w14:paraId="32DF9896" w14:textId="59C6B431" w:rsidR="00F71B09" w:rsidRPr="0088701D" w:rsidRDefault="00F71B09" w:rsidP="009D6D8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91053FD" w14:textId="798D9EC3" w:rsidR="00EB3DEE" w:rsidRPr="0088701D" w:rsidRDefault="00657DBA" w:rsidP="00EB55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Для участия</w:t>
      </w:r>
      <w:r w:rsidR="00EB3DEE" w:rsidRPr="0088701D">
        <w:rPr>
          <w:rFonts w:ascii="Tahoma" w:hAnsi="Tahoma" w:cs="Tahoma"/>
          <w:sz w:val="18"/>
          <w:szCs w:val="18"/>
        </w:rPr>
        <w:t xml:space="preserve"> в конкурсе необходимо:</w:t>
      </w:r>
    </w:p>
    <w:p w14:paraId="31B10A1C" w14:textId="36FBAC58" w:rsidR="00EC0B56" w:rsidRPr="0088701D" w:rsidRDefault="00EB3DEE" w:rsidP="004E6D7C">
      <w:pPr>
        <w:pStyle w:val="a3"/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64"/>
        <w:gridCol w:w="3657"/>
      </w:tblGrid>
      <w:tr w:rsidR="00E11396" w:rsidRPr="0088701D" w14:paraId="509D01BB" w14:textId="77777777" w:rsidTr="0052399F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14:paraId="1D92C19D" w14:textId="7314F702" w:rsidR="00E11396" w:rsidRPr="0088701D" w:rsidRDefault="00EB3DE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Подать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конкурсную заявку</w:t>
            </w:r>
          </w:p>
          <w:p w14:paraId="51667FC2" w14:textId="5228185B" w:rsidR="006F775B" w:rsidRPr="0088701D" w:rsidRDefault="00FF3079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в электронном виде</w:t>
            </w:r>
            <w:r w:rsidR="006F775B" w:rsidRPr="0088701D">
              <w:rPr>
                <w:rFonts w:ascii="Tahoma" w:hAnsi="Tahoma" w:cs="Tahoma"/>
                <w:sz w:val="18"/>
                <w:szCs w:val="18"/>
              </w:rPr>
              <w:t xml:space="preserve"> согласно Требованиям к закупке (приложение 1)</w:t>
            </w:r>
          </w:p>
          <w:p w14:paraId="7FFA739A" w14:textId="2BC22086" w:rsidR="00FF3079" w:rsidRPr="0088701D" w:rsidRDefault="006F775B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с установлением пароля дост</w:t>
            </w:r>
            <w:r w:rsidR="00FF3079" w:rsidRPr="0088701D">
              <w:rPr>
                <w:rFonts w:ascii="Tahoma" w:hAnsi="Tahoma" w:cs="Tahoma"/>
                <w:sz w:val="18"/>
                <w:szCs w:val="18"/>
              </w:rPr>
              <w:t>упа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7E1BBA7" w14:textId="77777777" w:rsidR="00E11396" w:rsidRPr="0088701D" w:rsidRDefault="00E11396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эл. адресу:</w:t>
            </w:r>
          </w:p>
          <w:p w14:paraId="4631E8A2" w14:textId="77BB1FED" w:rsidR="00E11396" w:rsidRPr="0088701D" w:rsidDel="00E11396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03E80B73" w14:textId="1FD9AB2D" w:rsidR="00AC138E" w:rsidRPr="0088701D" w:rsidRDefault="00AC138E" w:rsidP="0034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е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ма конкурсных заявок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AA3FFE7" w14:textId="1FC494FB" w:rsidR="00E11396" w:rsidRPr="0088701D" w:rsidRDefault="005D5693" w:rsidP="0061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="00825C43">
              <w:rPr>
                <w:rFonts w:ascii="Tahoma" w:hAnsi="Tahoma" w:cs="Tahoma"/>
                <w:b/>
                <w:sz w:val="18"/>
                <w:szCs w:val="18"/>
              </w:rPr>
              <w:t>.04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1C0543">
              <w:rPr>
                <w:rFonts w:ascii="Tahoma" w:hAnsi="Tahoma" w:cs="Tahoma"/>
                <w:b/>
                <w:sz w:val="18"/>
                <w:szCs w:val="18"/>
              </w:rPr>
              <w:t>1:59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C138E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часов 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(GMT+6)</w:t>
            </w:r>
          </w:p>
        </w:tc>
      </w:tr>
      <w:tr w:rsidR="009A2881" w:rsidRPr="0088701D" w14:paraId="7BD79931" w14:textId="77777777" w:rsidTr="0052399F">
        <w:tc>
          <w:tcPr>
            <w:tcW w:w="3544" w:type="dxa"/>
            <w:shd w:val="clear" w:color="auto" w:fill="DBDBDB" w:themeFill="accent3" w:themeFillTint="66"/>
            <w:vAlign w:val="center"/>
          </w:tcPr>
          <w:p w14:paraId="3393BF56" w14:textId="52FAF4A8" w:rsidR="009A2881" w:rsidRPr="0088701D" w:rsidRDefault="00657DBA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Направить пароль</w:t>
            </w:r>
            <w:r w:rsidR="009A2881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2881" w:rsidRPr="0088701D">
              <w:rPr>
                <w:rFonts w:ascii="Tahoma" w:hAnsi="Tahoma" w:cs="Tahoma"/>
                <w:sz w:val="18"/>
                <w:szCs w:val="18"/>
              </w:rPr>
              <w:t>для доступа к конкурсной заявк</w:t>
            </w:r>
            <w:r w:rsidR="0083338F" w:rsidRPr="0088701D">
              <w:rPr>
                <w:rFonts w:ascii="Tahoma" w:hAnsi="Tahoma" w:cs="Tahoma"/>
                <w:sz w:val="18"/>
                <w:szCs w:val="18"/>
              </w:rPr>
              <w:t>е</w:t>
            </w:r>
          </w:p>
        </w:tc>
        <w:tc>
          <w:tcPr>
            <w:tcW w:w="2864" w:type="dxa"/>
            <w:shd w:val="clear" w:color="auto" w:fill="DBDBDB" w:themeFill="accent3" w:themeFillTint="66"/>
            <w:vAlign w:val="center"/>
          </w:tcPr>
          <w:p w14:paraId="55D6B22A" w14:textId="145B9EB7" w:rsidR="009A2881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По электронному адресу:</w:t>
            </w:r>
          </w:p>
          <w:p w14:paraId="46200AF4" w14:textId="1EE5D5DA" w:rsidR="009A2881" w:rsidRPr="0088701D" w:rsidRDefault="00AC138E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tender</w:t>
            </w:r>
            <w:r w:rsidRPr="0088701D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proofErr w:type="spellStart"/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megacom</w:t>
            </w:r>
            <w:proofErr w:type="spellEnd"/>
            <w:r w:rsidRPr="0088701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8870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DBDBDB" w:themeFill="accent3" w:themeFillTint="66"/>
          </w:tcPr>
          <w:p w14:paraId="47F48182" w14:textId="7B870AB0" w:rsidR="00142733" w:rsidRPr="0088701D" w:rsidRDefault="00142733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Дата окончания приема паролей к конкурсным заявкам:</w:t>
            </w:r>
          </w:p>
          <w:p w14:paraId="5650FBC5" w14:textId="2A6EABA4" w:rsidR="009A2881" w:rsidRPr="0088701D" w:rsidRDefault="00E84E15" w:rsidP="00E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5693"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="00825C43">
              <w:rPr>
                <w:rFonts w:ascii="Tahoma" w:hAnsi="Tahoma" w:cs="Tahoma"/>
                <w:b/>
                <w:sz w:val="18"/>
                <w:szCs w:val="18"/>
              </w:rPr>
              <w:t>.04</w:t>
            </w:r>
            <w:r w:rsidR="00B11DD8">
              <w:rPr>
                <w:rFonts w:ascii="Tahoma" w:hAnsi="Tahoma" w:cs="Tahoma"/>
                <w:b/>
                <w:sz w:val="18"/>
                <w:szCs w:val="18"/>
              </w:rPr>
              <w:t>.2023</w:t>
            </w:r>
            <w:r w:rsidR="00142733" w:rsidRPr="0088701D">
              <w:rPr>
                <w:rFonts w:ascii="Tahoma" w:hAnsi="Tahoma" w:cs="Tahoma"/>
                <w:b/>
                <w:sz w:val="18"/>
                <w:szCs w:val="18"/>
              </w:rPr>
              <w:t>г. с 12:00 до 13:59 часов (GMT+6)</w:t>
            </w:r>
          </w:p>
        </w:tc>
      </w:tr>
      <w:tr w:rsidR="00343787" w:rsidRPr="0088701D" w14:paraId="2F0D6093" w14:textId="77777777" w:rsidTr="0052399F">
        <w:trPr>
          <w:trHeight w:val="175"/>
        </w:trPr>
        <w:tc>
          <w:tcPr>
            <w:tcW w:w="3544" w:type="dxa"/>
            <w:shd w:val="clear" w:color="auto" w:fill="auto"/>
            <w:vAlign w:val="center"/>
          </w:tcPr>
          <w:p w14:paraId="01395AB1" w14:textId="39173797" w:rsidR="00343787" w:rsidRPr="0088701D" w:rsidRDefault="00343787" w:rsidP="00142733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z w:val="18"/>
                <w:szCs w:val="18"/>
              </w:rPr>
              <w:t>Вскрытие конкурсных заявок</w:t>
            </w:r>
            <w:r w:rsidR="00657DBA" w:rsidRPr="0088701D">
              <w:rPr>
                <w:rFonts w:ascii="Tahoma" w:hAnsi="Tahoma" w:cs="Tahoma"/>
                <w:b/>
                <w:sz w:val="18"/>
                <w:szCs w:val="18"/>
              </w:rPr>
              <w:t xml:space="preserve"> состоится: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58F3DF" w14:textId="27557543" w:rsidR="00E11396" w:rsidRPr="0088701D" w:rsidRDefault="009A2881" w:rsidP="0014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>п</w:t>
            </w:r>
            <w:r w:rsidR="00E11396" w:rsidRPr="0088701D">
              <w:rPr>
                <w:rFonts w:ascii="Tahoma" w:hAnsi="Tahoma" w:cs="Tahoma"/>
                <w:sz w:val="18"/>
                <w:szCs w:val="18"/>
              </w:rPr>
              <w:t xml:space="preserve">о адресу: г. Бишкек, ул. </w:t>
            </w:r>
            <w:proofErr w:type="spellStart"/>
            <w:r w:rsidR="00E11396" w:rsidRPr="0088701D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="00E11396" w:rsidRPr="0088701D">
              <w:rPr>
                <w:rFonts w:ascii="Tahoma" w:hAnsi="Tahoma" w:cs="Tahoma"/>
                <w:sz w:val="18"/>
                <w:szCs w:val="18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18304B03" w14:textId="77777777" w:rsidR="00657DBA" w:rsidRPr="0088701D" w:rsidRDefault="00657DBA" w:rsidP="0073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14:paraId="23E54ED1" w14:textId="2B9F87FF" w:rsidR="00343787" w:rsidRPr="0088701D" w:rsidRDefault="00E11396" w:rsidP="00FF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ДАТА и Время</w:t>
            </w:r>
            <w:r w:rsidR="00142733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вскрытия конкурсных заявок: </w:t>
            </w:r>
            <w:r w:rsidR="005D5693">
              <w:rPr>
                <w:rFonts w:ascii="Tahoma" w:hAnsi="Tahoma" w:cs="Tahoma"/>
                <w:b/>
                <w:i/>
                <w:sz w:val="18"/>
                <w:szCs w:val="18"/>
              </w:rPr>
              <w:t>24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  <w:r w:rsidR="00825C43">
              <w:rPr>
                <w:rFonts w:ascii="Tahoma" w:hAnsi="Tahoma" w:cs="Tahoma"/>
                <w:b/>
                <w:i/>
                <w:sz w:val="18"/>
                <w:szCs w:val="18"/>
              </w:rPr>
              <w:t>04</w:t>
            </w:r>
            <w:r w:rsidR="00B11DD8">
              <w:rPr>
                <w:rFonts w:ascii="Tahoma" w:hAnsi="Tahoma" w:cs="Tahoma"/>
                <w:b/>
                <w:i/>
                <w:sz w:val="18"/>
                <w:szCs w:val="18"/>
              </w:rPr>
              <w:t>.2023</w:t>
            </w:r>
            <w:r w:rsidR="006D09D1" w:rsidRPr="0088701D">
              <w:rPr>
                <w:rFonts w:ascii="Tahoma" w:hAnsi="Tahoma" w:cs="Tahoma"/>
                <w:b/>
                <w:i/>
                <w:sz w:val="18"/>
                <w:szCs w:val="18"/>
              </w:rPr>
              <w:t>г. в 14:00</w:t>
            </w:r>
          </w:p>
        </w:tc>
      </w:tr>
    </w:tbl>
    <w:p w14:paraId="56EE0268" w14:textId="240F27DF" w:rsidR="00343787" w:rsidRPr="000F50EF" w:rsidRDefault="000F50EF" w:rsidP="000F50EF">
      <w:pPr>
        <w:rPr>
          <w:color w:val="1F497D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«Вложенный файл (конкурсная заявка) не должен превышать 10мб, в случае превышение рекомендуется разделить и отправить несколькими сообщениями (письмами) или воспользоваться облачными </w:t>
      </w:r>
      <w:proofErr w:type="spellStart"/>
      <w:r>
        <w:rPr>
          <w:rFonts w:ascii="Tahoma" w:hAnsi="Tahoma" w:cs="Tahoma"/>
          <w:b/>
          <w:bCs/>
          <w:i/>
          <w:iCs/>
          <w:sz w:val="18"/>
          <w:szCs w:val="18"/>
        </w:rPr>
        <w:t>файлообменниками</w:t>
      </w:r>
      <w:proofErr w:type="spellEnd"/>
      <w:r>
        <w:rPr>
          <w:rFonts w:ascii="Tahoma" w:hAnsi="Tahoma" w:cs="Tahoma"/>
          <w:b/>
          <w:bCs/>
          <w:i/>
          <w:iCs/>
          <w:sz w:val="18"/>
          <w:szCs w:val="18"/>
        </w:rPr>
        <w:t>.»</w:t>
      </w:r>
    </w:p>
    <w:p w14:paraId="10D181BA" w14:textId="3F6E840C" w:rsidR="00343787" w:rsidRPr="0088701D" w:rsidRDefault="00A649C1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При наличии </w:t>
      </w:r>
      <w:r w:rsidR="00C9471D" w:rsidRPr="0088701D">
        <w:rPr>
          <w:rFonts w:ascii="Tahoma" w:hAnsi="Tahoma" w:cs="Tahoma"/>
          <w:sz w:val="18"/>
          <w:szCs w:val="18"/>
        </w:rPr>
        <w:t>вопросов по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83338F" w:rsidRPr="0088701D">
        <w:rPr>
          <w:rFonts w:ascii="Tahoma" w:hAnsi="Tahoma" w:cs="Tahoma"/>
          <w:sz w:val="18"/>
          <w:szCs w:val="18"/>
        </w:rPr>
        <w:t>настояще</w:t>
      </w:r>
      <w:r w:rsidR="00166D40" w:rsidRPr="0088701D">
        <w:rPr>
          <w:rFonts w:ascii="Tahoma" w:hAnsi="Tahoma" w:cs="Tahoma"/>
          <w:sz w:val="18"/>
          <w:szCs w:val="18"/>
        </w:rPr>
        <w:t>му Приглашению</w:t>
      </w:r>
      <w:r w:rsidR="0083338F" w:rsidRPr="0088701D">
        <w:rPr>
          <w:rFonts w:ascii="Tahoma" w:hAnsi="Tahoma" w:cs="Tahoma"/>
          <w:sz w:val="18"/>
          <w:szCs w:val="18"/>
        </w:rPr>
        <w:t xml:space="preserve"> п</w:t>
      </w:r>
      <w:r w:rsidR="0006359F" w:rsidRPr="0088701D">
        <w:rPr>
          <w:rFonts w:ascii="Tahoma" w:hAnsi="Tahoma" w:cs="Tahoma"/>
          <w:sz w:val="18"/>
          <w:szCs w:val="18"/>
        </w:rPr>
        <w:t>оставщик</w:t>
      </w:r>
      <w:r w:rsidR="00343787" w:rsidRPr="0088701D">
        <w:rPr>
          <w:rFonts w:ascii="Tahoma" w:hAnsi="Tahoma" w:cs="Tahoma"/>
          <w:sz w:val="18"/>
          <w:szCs w:val="18"/>
        </w:rPr>
        <w:t xml:space="preserve"> может обратиться </w:t>
      </w:r>
      <w:r w:rsidR="005D2253" w:rsidRPr="0088701D">
        <w:rPr>
          <w:rFonts w:ascii="Tahoma" w:hAnsi="Tahoma" w:cs="Tahoma"/>
          <w:sz w:val="18"/>
          <w:szCs w:val="18"/>
        </w:rPr>
        <w:t>в</w:t>
      </w:r>
      <w:r w:rsidR="00343787" w:rsidRPr="0088701D">
        <w:rPr>
          <w:rFonts w:ascii="Tahoma" w:hAnsi="Tahoma" w:cs="Tahoma"/>
          <w:sz w:val="18"/>
          <w:szCs w:val="18"/>
        </w:rPr>
        <w:t xml:space="preserve"> Компани</w:t>
      </w:r>
      <w:r w:rsidR="005D2253" w:rsidRPr="0088701D">
        <w:rPr>
          <w:rFonts w:ascii="Tahoma" w:hAnsi="Tahoma" w:cs="Tahoma"/>
          <w:sz w:val="18"/>
          <w:szCs w:val="18"/>
        </w:rPr>
        <w:t>ю</w:t>
      </w:r>
      <w:r w:rsidR="0006359F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 электронному адресу</w:t>
      </w:r>
      <w:r w:rsidRPr="0088701D">
        <w:rPr>
          <w:rFonts w:ascii="Tahoma" w:hAnsi="Tahoma" w:cs="Tahoma"/>
          <w:sz w:val="18"/>
          <w:szCs w:val="18"/>
        </w:rPr>
        <w:t>:</w:t>
      </w:r>
      <w:r w:rsidR="00CA1D79" w:rsidRPr="0088701D">
        <w:rPr>
          <w:rFonts w:ascii="Tahoma" w:hAnsi="Tahoma" w:cs="Tahoma"/>
          <w:sz w:val="18"/>
          <w:szCs w:val="18"/>
        </w:rPr>
        <w:t xml:space="preserve"> 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tender</w:t>
      </w:r>
      <w:r w:rsidR="00CA1D79" w:rsidRPr="0088701D">
        <w:rPr>
          <w:rFonts w:ascii="Tahoma" w:hAnsi="Tahoma" w:cs="Tahoma"/>
          <w:b/>
          <w:sz w:val="18"/>
          <w:szCs w:val="18"/>
          <w:u w:val="single"/>
        </w:rPr>
        <w:t>@</w:t>
      </w:r>
      <w:proofErr w:type="spellStart"/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megacom</w:t>
      </w:r>
      <w:proofErr w:type="spellEnd"/>
      <w:r w:rsidR="00CA1D79" w:rsidRPr="0088701D">
        <w:rPr>
          <w:rFonts w:ascii="Tahoma" w:hAnsi="Tahoma" w:cs="Tahoma"/>
          <w:b/>
          <w:sz w:val="18"/>
          <w:szCs w:val="18"/>
          <w:u w:val="single"/>
        </w:rPr>
        <w:t>.</w:t>
      </w:r>
      <w:r w:rsidR="00CA1D79" w:rsidRPr="0088701D">
        <w:rPr>
          <w:rFonts w:ascii="Tahoma" w:hAnsi="Tahoma" w:cs="Tahoma"/>
          <w:b/>
          <w:sz w:val="18"/>
          <w:szCs w:val="18"/>
          <w:u w:val="single"/>
          <w:lang w:val="en-US"/>
        </w:rPr>
        <w:t>kg</w:t>
      </w:r>
      <w:r w:rsidR="009F5C64" w:rsidRPr="0088701D">
        <w:rPr>
          <w:rFonts w:ascii="Tahoma" w:hAnsi="Tahoma" w:cs="Tahoma"/>
          <w:sz w:val="18"/>
          <w:szCs w:val="18"/>
        </w:rPr>
        <w:t xml:space="preserve"> за получением разъяснений</w:t>
      </w:r>
      <w:r w:rsidR="00AC1EA0" w:rsidRPr="0088701D">
        <w:rPr>
          <w:rFonts w:ascii="Tahoma" w:hAnsi="Tahoma" w:cs="Tahoma"/>
          <w:sz w:val="18"/>
          <w:szCs w:val="18"/>
        </w:rPr>
        <w:t>, но не позднее 3 рабочих дней до истечения окончательного срока представления конкурсных заявок</w:t>
      </w:r>
      <w:r w:rsidR="00343787" w:rsidRPr="0088701D">
        <w:rPr>
          <w:rFonts w:ascii="Tahoma" w:hAnsi="Tahoma" w:cs="Tahoma"/>
          <w:sz w:val="18"/>
          <w:szCs w:val="18"/>
        </w:rPr>
        <w:t xml:space="preserve">. </w:t>
      </w:r>
      <w:r w:rsidR="009F5C64" w:rsidRPr="0088701D">
        <w:rPr>
          <w:rFonts w:ascii="Tahoma" w:hAnsi="Tahoma" w:cs="Tahoma"/>
          <w:sz w:val="18"/>
          <w:szCs w:val="18"/>
        </w:rPr>
        <w:t xml:space="preserve">Разъяснения направляются </w:t>
      </w:r>
      <w:r w:rsidR="00166D40" w:rsidRPr="0088701D">
        <w:rPr>
          <w:rFonts w:ascii="Tahoma" w:hAnsi="Tahoma" w:cs="Tahoma"/>
          <w:sz w:val="18"/>
          <w:szCs w:val="18"/>
        </w:rPr>
        <w:t xml:space="preserve">обратившемуся поставщику </w:t>
      </w:r>
      <w:r w:rsidR="009F5C64" w:rsidRPr="0088701D">
        <w:rPr>
          <w:rFonts w:ascii="Tahoma" w:hAnsi="Tahoma" w:cs="Tahoma"/>
          <w:sz w:val="18"/>
          <w:szCs w:val="18"/>
        </w:rPr>
        <w:t xml:space="preserve">по </w:t>
      </w:r>
      <w:r w:rsidR="0083338F" w:rsidRPr="0088701D">
        <w:rPr>
          <w:rFonts w:ascii="Tahoma" w:hAnsi="Tahoma" w:cs="Tahoma"/>
          <w:sz w:val="18"/>
          <w:szCs w:val="18"/>
        </w:rPr>
        <w:t xml:space="preserve">электронной почте, с которой был получен запрос, </w:t>
      </w:r>
      <w:r w:rsidR="009F5C64" w:rsidRPr="0088701D">
        <w:rPr>
          <w:rFonts w:ascii="Tahoma" w:hAnsi="Tahoma" w:cs="Tahoma"/>
          <w:sz w:val="18"/>
          <w:szCs w:val="18"/>
        </w:rPr>
        <w:t>не п</w:t>
      </w:r>
      <w:r w:rsidR="00343787" w:rsidRPr="0088701D">
        <w:rPr>
          <w:rFonts w:ascii="Tahoma" w:hAnsi="Tahoma" w:cs="Tahoma"/>
          <w:sz w:val="18"/>
          <w:szCs w:val="18"/>
        </w:rPr>
        <w:t xml:space="preserve">озднее трех календарных дней </w:t>
      </w:r>
      <w:r w:rsidR="009F5C64" w:rsidRPr="0088701D">
        <w:rPr>
          <w:rFonts w:ascii="Tahoma" w:hAnsi="Tahoma" w:cs="Tahoma"/>
          <w:sz w:val="18"/>
          <w:szCs w:val="18"/>
        </w:rPr>
        <w:t xml:space="preserve">с момента получения запроса. </w:t>
      </w:r>
    </w:p>
    <w:p w14:paraId="66F58916" w14:textId="5E847D2E" w:rsidR="00343787" w:rsidRPr="0088701D" w:rsidRDefault="0006359F" w:rsidP="00EB55CA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8"/>
          <w:szCs w:val="18"/>
        </w:rPr>
      </w:pPr>
      <w:bookmarkStart w:id="0" w:name="_Toc409422004"/>
      <w:r w:rsidRPr="0088701D">
        <w:rPr>
          <w:rFonts w:ascii="Tahoma" w:eastAsia="Calibri" w:hAnsi="Tahoma" w:cs="Tahoma"/>
          <w:sz w:val="18"/>
          <w:szCs w:val="18"/>
        </w:rPr>
        <w:t xml:space="preserve">При необходимости, Компания вправе внести изменения в </w:t>
      </w:r>
      <w:r w:rsidR="00DF20D8" w:rsidRPr="0088701D">
        <w:rPr>
          <w:rFonts w:ascii="Tahoma" w:eastAsia="Calibri" w:hAnsi="Tahoma" w:cs="Tahoma"/>
          <w:sz w:val="18"/>
          <w:szCs w:val="18"/>
        </w:rPr>
        <w:t xml:space="preserve">настоящее Приглашение </w:t>
      </w:r>
      <w:r w:rsidR="0083338F" w:rsidRPr="0088701D">
        <w:rPr>
          <w:rFonts w:ascii="Tahoma" w:eastAsia="Calibri" w:hAnsi="Tahoma" w:cs="Tahoma"/>
          <w:sz w:val="18"/>
          <w:szCs w:val="18"/>
        </w:rPr>
        <w:t>путем издания дополнений</w:t>
      </w:r>
      <w:r w:rsidRPr="0088701D">
        <w:rPr>
          <w:rFonts w:ascii="Tahoma" w:eastAsia="Calibri" w:hAnsi="Tahoma" w:cs="Tahoma"/>
          <w:sz w:val="18"/>
          <w:szCs w:val="18"/>
        </w:rPr>
        <w:t xml:space="preserve"> в любое время до истечения окончательного срока представления конкурсных заявок,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eastAsia="Calibri" w:hAnsi="Tahoma" w:cs="Tahoma"/>
          <w:sz w:val="18"/>
          <w:szCs w:val="18"/>
        </w:rPr>
        <w:t xml:space="preserve">но в любом случае не позднее 3 (трех) рабочих дней. </w:t>
      </w:r>
      <w:bookmarkEnd w:id="0"/>
    </w:p>
    <w:p w14:paraId="1EFD40C5" w14:textId="5F2B04D7" w:rsidR="001E2D91" w:rsidRPr="0088701D" w:rsidRDefault="001E2D91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88701D">
        <w:rPr>
          <w:rFonts w:ascii="Tahoma" w:hAnsi="Tahoma" w:cs="Tahoma"/>
          <w:sz w:val="18"/>
          <w:szCs w:val="18"/>
        </w:rPr>
        <w:t>настоящее Приглашение</w:t>
      </w:r>
      <w:r w:rsidRPr="0088701D">
        <w:rPr>
          <w:rFonts w:ascii="Tahoma" w:hAnsi="Tahoma" w:cs="Tahoma"/>
          <w:sz w:val="18"/>
          <w:szCs w:val="18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</w:p>
    <w:p w14:paraId="41B91BAF" w14:textId="18BDA082" w:rsidR="0084609A" w:rsidRPr="0088701D" w:rsidRDefault="00E70B5F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Порядок подачи конкурсной заявки.  </w:t>
      </w:r>
      <w:r w:rsidR="00C9471D" w:rsidRPr="0088701D">
        <w:rPr>
          <w:rFonts w:ascii="Tahoma" w:hAnsi="Tahoma" w:cs="Tahoma"/>
          <w:sz w:val="18"/>
          <w:szCs w:val="18"/>
        </w:rPr>
        <w:t>Поставщику,</w:t>
      </w:r>
      <w:r w:rsidRPr="0088701D">
        <w:rPr>
          <w:rFonts w:ascii="Tahoma" w:hAnsi="Tahoma" w:cs="Tahoma"/>
          <w:sz w:val="18"/>
          <w:szCs w:val="18"/>
        </w:rPr>
        <w:t xml:space="preserve"> желающему участвовать в конкурсе необходимо согласно Требованиям к </w:t>
      </w:r>
      <w:r w:rsidR="00C9471D" w:rsidRPr="0088701D">
        <w:rPr>
          <w:rFonts w:ascii="Tahoma" w:hAnsi="Tahoma" w:cs="Tahoma"/>
          <w:sz w:val="18"/>
          <w:szCs w:val="18"/>
        </w:rPr>
        <w:t>закупке (</w:t>
      </w:r>
      <w:r w:rsidRPr="0088701D">
        <w:rPr>
          <w:rFonts w:ascii="Tahoma" w:hAnsi="Tahoma" w:cs="Tahoma"/>
          <w:sz w:val="18"/>
          <w:szCs w:val="18"/>
        </w:rPr>
        <w:t>приложение 1</w:t>
      </w:r>
      <w:r w:rsidR="0083338F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>) заполнить конкурсную заявку</w:t>
      </w:r>
      <w:r w:rsidR="0084609A" w:rsidRPr="0088701D">
        <w:rPr>
          <w:rFonts w:ascii="Tahoma" w:hAnsi="Tahoma" w:cs="Tahoma"/>
          <w:sz w:val="18"/>
          <w:szCs w:val="18"/>
        </w:rPr>
        <w:t xml:space="preserve"> (приложение 2 к Приглашению)</w:t>
      </w:r>
      <w:r w:rsidRPr="0088701D">
        <w:rPr>
          <w:rFonts w:ascii="Tahoma" w:hAnsi="Tahoma" w:cs="Tahoma"/>
          <w:sz w:val="18"/>
          <w:szCs w:val="18"/>
        </w:rPr>
        <w:t xml:space="preserve">, </w:t>
      </w:r>
      <w:r w:rsidR="006157A6" w:rsidRPr="0088701D">
        <w:rPr>
          <w:rFonts w:ascii="Tahoma" w:hAnsi="Tahoma" w:cs="Tahoma"/>
          <w:sz w:val="18"/>
          <w:szCs w:val="18"/>
        </w:rPr>
        <w:t xml:space="preserve">приложить требуемые копии документов, </w:t>
      </w:r>
      <w:r w:rsidR="00ED3A6C" w:rsidRPr="0088701D">
        <w:rPr>
          <w:rFonts w:ascii="Tahoma" w:hAnsi="Tahoma" w:cs="Tahoma"/>
          <w:sz w:val="18"/>
          <w:szCs w:val="18"/>
        </w:rPr>
        <w:t xml:space="preserve">установить к </w:t>
      </w:r>
      <w:r w:rsidR="0029325C" w:rsidRPr="0088701D">
        <w:rPr>
          <w:rFonts w:ascii="Tahoma" w:hAnsi="Tahoma" w:cs="Tahoma"/>
          <w:sz w:val="18"/>
          <w:szCs w:val="18"/>
        </w:rPr>
        <w:t xml:space="preserve">ним </w:t>
      </w:r>
      <w:r w:rsidR="00ED3A6C" w:rsidRPr="0088701D">
        <w:rPr>
          <w:rFonts w:ascii="Tahoma" w:hAnsi="Tahoma" w:cs="Tahoma"/>
          <w:sz w:val="18"/>
          <w:szCs w:val="18"/>
        </w:rPr>
        <w:t>пароль доступа</w:t>
      </w:r>
      <w:r w:rsidR="00732CE9" w:rsidRPr="0088701D">
        <w:rPr>
          <w:rFonts w:ascii="Tahoma" w:hAnsi="Tahoma" w:cs="Tahoma"/>
          <w:sz w:val="18"/>
          <w:szCs w:val="18"/>
        </w:rPr>
        <w:t xml:space="preserve"> </w:t>
      </w:r>
      <w:r w:rsidR="006157A6" w:rsidRPr="0088701D">
        <w:rPr>
          <w:rFonts w:ascii="Tahoma" w:hAnsi="Tahoma" w:cs="Tahoma"/>
          <w:sz w:val="18"/>
          <w:szCs w:val="18"/>
        </w:rPr>
        <w:t xml:space="preserve">и отправить </w:t>
      </w:r>
      <w:r w:rsidR="00732CE9" w:rsidRPr="0088701D">
        <w:rPr>
          <w:rFonts w:ascii="Tahoma" w:hAnsi="Tahoma" w:cs="Tahoma"/>
          <w:sz w:val="18"/>
          <w:szCs w:val="18"/>
        </w:rPr>
        <w:t xml:space="preserve">в электронном виде </w:t>
      </w:r>
      <w:r w:rsidR="00ED3A6C" w:rsidRPr="0088701D">
        <w:rPr>
          <w:rFonts w:ascii="Tahoma" w:hAnsi="Tahoma" w:cs="Tahoma"/>
          <w:sz w:val="18"/>
          <w:szCs w:val="18"/>
        </w:rPr>
        <w:t>на электронную почт</w:t>
      </w:r>
      <w:r w:rsidR="0083338F" w:rsidRPr="0088701D">
        <w:rPr>
          <w:rFonts w:ascii="Tahoma" w:hAnsi="Tahoma" w:cs="Tahoma"/>
          <w:sz w:val="18"/>
          <w:szCs w:val="18"/>
        </w:rPr>
        <w:t xml:space="preserve">у, указанную в п. 1 Приглашения, </w:t>
      </w:r>
      <w:r w:rsidR="00732CE9" w:rsidRPr="0088701D">
        <w:rPr>
          <w:rFonts w:ascii="Tahoma" w:hAnsi="Tahoma" w:cs="Tahoma"/>
          <w:sz w:val="18"/>
          <w:szCs w:val="18"/>
        </w:rPr>
        <w:t xml:space="preserve">не позднее </w:t>
      </w:r>
      <w:r w:rsidR="0029325C" w:rsidRPr="0088701D">
        <w:rPr>
          <w:rFonts w:ascii="Tahoma" w:hAnsi="Tahoma" w:cs="Tahoma"/>
          <w:sz w:val="18"/>
          <w:szCs w:val="18"/>
        </w:rPr>
        <w:t>установленного срока</w:t>
      </w:r>
      <w:r w:rsidR="0083338F" w:rsidRPr="0088701D">
        <w:rPr>
          <w:rFonts w:ascii="Tahoma" w:hAnsi="Tahoma" w:cs="Tahoma"/>
          <w:sz w:val="18"/>
          <w:szCs w:val="18"/>
        </w:rPr>
        <w:t xml:space="preserve">. </w:t>
      </w:r>
      <w:r w:rsidR="0084609A" w:rsidRPr="0088701D">
        <w:rPr>
          <w:rFonts w:ascii="Tahoma" w:hAnsi="Tahoma" w:cs="Tahoma"/>
          <w:sz w:val="18"/>
          <w:szCs w:val="18"/>
        </w:rPr>
        <w:t xml:space="preserve">При этом, </w:t>
      </w:r>
      <w:r w:rsidR="0083338F" w:rsidRPr="0088701D">
        <w:rPr>
          <w:rFonts w:ascii="Tahoma" w:hAnsi="Tahoma" w:cs="Tahoma"/>
          <w:sz w:val="18"/>
          <w:szCs w:val="18"/>
        </w:rPr>
        <w:t>Поставщик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обязуется</w:t>
      </w:r>
      <w:r w:rsidR="00ED3A6C" w:rsidRPr="0088701D">
        <w:rPr>
          <w:rFonts w:ascii="Tahoma" w:hAnsi="Tahoma" w:cs="Tahoma"/>
          <w:sz w:val="18"/>
          <w:szCs w:val="18"/>
        </w:rPr>
        <w:t xml:space="preserve"> </w:t>
      </w:r>
      <w:r w:rsidR="0084609A" w:rsidRPr="0088701D">
        <w:rPr>
          <w:rFonts w:ascii="Tahoma" w:hAnsi="Tahoma" w:cs="Tahoma"/>
          <w:sz w:val="18"/>
          <w:szCs w:val="18"/>
        </w:rPr>
        <w:t>сообщить/направить</w:t>
      </w:r>
      <w:r w:rsidR="00111A24" w:rsidRPr="0088701D">
        <w:rPr>
          <w:rFonts w:ascii="Tahoma" w:hAnsi="Tahoma" w:cs="Tahoma"/>
          <w:sz w:val="18"/>
          <w:szCs w:val="18"/>
        </w:rPr>
        <w:t xml:space="preserve"> Компании </w:t>
      </w:r>
      <w:r w:rsidR="0083338F" w:rsidRPr="0088701D">
        <w:rPr>
          <w:rFonts w:ascii="Tahoma" w:hAnsi="Tahoma" w:cs="Tahoma"/>
          <w:sz w:val="18"/>
          <w:szCs w:val="18"/>
        </w:rPr>
        <w:t xml:space="preserve">пароль доступа </w:t>
      </w:r>
      <w:r w:rsidR="0029325C" w:rsidRPr="0088701D">
        <w:rPr>
          <w:rFonts w:ascii="Tahoma" w:hAnsi="Tahoma" w:cs="Tahoma"/>
          <w:sz w:val="18"/>
          <w:szCs w:val="18"/>
        </w:rPr>
        <w:t xml:space="preserve">не </w:t>
      </w:r>
      <w:r w:rsidR="00ED3A6C" w:rsidRPr="0088701D">
        <w:rPr>
          <w:rFonts w:ascii="Tahoma" w:hAnsi="Tahoma" w:cs="Tahoma"/>
          <w:sz w:val="18"/>
          <w:szCs w:val="18"/>
        </w:rPr>
        <w:t xml:space="preserve">позднее </w:t>
      </w:r>
      <w:r w:rsidR="0029325C" w:rsidRPr="0088701D">
        <w:rPr>
          <w:rFonts w:ascii="Tahoma" w:hAnsi="Tahoma" w:cs="Tahoma"/>
          <w:sz w:val="18"/>
          <w:szCs w:val="18"/>
        </w:rPr>
        <w:t xml:space="preserve">установленного </w:t>
      </w:r>
      <w:r w:rsidR="0083338F" w:rsidRPr="0088701D">
        <w:rPr>
          <w:rFonts w:ascii="Tahoma" w:hAnsi="Tahoma" w:cs="Tahoma"/>
          <w:sz w:val="18"/>
          <w:szCs w:val="18"/>
        </w:rPr>
        <w:t xml:space="preserve">срока </w:t>
      </w:r>
      <w:r w:rsidR="001E2D91" w:rsidRPr="0088701D">
        <w:rPr>
          <w:rFonts w:ascii="Tahoma" w:hAnsi="Tahoma" w:cs="Tahoma"/>
          <w:sz w:val="18"/>
          <w:szCs w:val="18"/>
        </w:rPr>
        <w:t xml:space="preserve">и </w:t>
      </w:r>
      <w:r w:rsidR="0029325C" w:rsidRPr="0088701D">
        <w:rPr>
          <w:rFonts w:ascii="Tahoma" w:hAnsi="Tahoma" w:cs="Tahoma"/>
          <w:sz w:val="18"/>
          <w:szCs w:val="18"/>
        </w:rPr>
        <w:t>вышеуказанным способом</w:t>
      </w:r>
      <w:r w:rsidR="00343787" w:rsidRPr="0088701D">
        <w:rPr>
          <w:rFonts w:ascii="Tahoma" w:hAnsi="Tahoma" w:cs="Tahoma"/>
          <w:sz w:val="18"/>
          <w:szCs w:val="18"/>
        </w:rPr>
        <w:t>.</w:t>
      </w:r>
    </w:p>
    <w:p w14:paraId="0BD81799" w14:textId="77777777" w:rsidR="009934E3" w:rsidRPr="0088701D" w:rsidRDefault="00343787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9D6D88" w:rsidRPr="0088701D">
        <w:rPr>
          <w:rFonts w:ascii="Tahoma" w:hAnsi="Tahoma" w:cs="Tahoma"/>
          <w:sz w:val="18"/>
          <w:szCs w:val="18"/>
        </w:rPr>
        <w:t>Каждый участник конкурса может подать только одну конкурсную заявку.</w:t>
      </w:r>
    </w:p>
    <w:p w14:paraId="28126032" w14:textId="4BC933ED" w:rsidR="0065088B" w:rsidRPr="0088701D" w:rsidRDefault="009D6D88" w:rsidP="00EB55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65088B" w:rsidRPr="0088701D">
        <w:rPr>
          <w:rFonts w:ascii="Tahoma" w:hAnsi="Tahoma" w:cs="Tahoma"/>
          <w:sz w:val="18"/>
          <w:szCs w:val="18"/>
        </w:rPr>
        <w:t xml:space="preserve">Компания может установить фиксированную сумму гарантийного обеспечения конкурсной заявки (далее – ГОКЗ). Срок действия ГОКЗ должен совпадать со сроком действия конкурсной заявки. Данное требование устанавливается при необходимости. </w:t>
      </w:r>
    </w:p>
    <w:p w14:paraId="4A7DF882" w14:textId="059E3008" w:rsidR="00343787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вносится в размере и форме, предусмотренных в конкурсной документации.</w:t>
      </w:r>
    </w:p>
    <w:p w14:paraId="4EFD989A" w14:textId="7B4ED865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ГОКЗ возвращается не позднее трех рабочих дней в случаях:</w:t>
      </w:r>
    </w:p>
    <w:p w14:paraId="71D431B2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истечения срока действия конкурсной заявки, указанного в конкурсной документации;</w:t>
      </w:r>
    </w:p>
    <w:p w14:paraId="74836D20" w14:textId="4184BC80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заключения договора и предоставления ГОИД,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прекращения процедур закупок без заключения договора.</w:t>
      </w:r>
    </w:p>
    <w:p w14:paraId="2B39B42D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5. Гарантийное обеспечение конкурсной заявки закупающей организацией удерживается в случаях:</w:t>
      </w:r>
    </w:p>
    <w:p w14:paraId="5FC1F2E5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2) отказа предоставить гарантийное обеспечение исполнения договора;</w:t>
      </w:r>
    </w:p>
    <w:p w14:paraId="6A07B41E" w14:textId="77777777" w:rsidR="0065088B" w:rsidRPr="0088701D" w:rsidRDefault="0065088B" w:rsidP="0065088B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3) отзыва конкурсной заявки после ее вскрытия и до истечения срока ее действия;</w:t>
      </w:r>
    </w:p>
    <w:p w14:paraId="146BA5D0" w14:textId="4495CF65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4) изменения условий конкурсной заявки после вскрытия конвертов с конкурсными заявками.</w:t>
      </w:r>
    </w:p>
    <w:p w14:paraId="71EA3C07" w14:textId="77777777" w:rsidR="0065088B" w:rsidRPr="0088701D" w:rsidRDefault="0065088B" w:rsidP="007D12BA">
      <w:pPr>
        <w:pStyle w:val="a3"/>
        <w:tabs>
          <w:tab w:val="left" w:pos="851"/>
          <w:tab w:val="left" w:pos="993"/>
        </w:tabs>
        <w:ind w:left="720"/>
        <w:jc w:val="both"/>
        <w:rPr>
          <w:rFonts w:ascii="Tahoma" w:hAnsi="Tahoma" w:cs="Tahoma"/>
          <w:sz w:val="18"/>
          <w:szCs w:val="18"/>
        </w:rPr>
      </w:pPr>
    </w:p>
    <w:p w14:paraId="4A5483BD" w14:textId="48AE16D6" w:rsidR="00343787" w:rsidRPr="0088701D" w:rsidRDefault="003C3653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К</w:t>
      </w:r>
      <w:r w:rsidR="00343787" w:rsidRPr="0088701D">
        <w:rPr>
          <w:rFonts w:ascii="Tahoma" w:hAnsi="Tahoma" w:cs="Tahoma"/>
          <w:sz w:val="18"/>
          <w:szCs w:val="18"/>
        </w:rPr>
        <w:t xml:space="preserve">онкурсные заявки, </w:t>
      </w:r>
      <w:r w:rsidR="00AC1EA0" w:rsidRPr="0088701D">
        <w:rPr>
          <w:rFonts w:ascii="Tahoma" w:hAnsi="Tahoma" w:cs="Tahoma"/>
          <w:sz w:val="18"/>
          <w:szCs w:val="18"/>
        </w:rPr>
        <w:t>поданные поставщиками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</w:rPr>
        <w:t>по</w:t>
      </w:r>
      <w:r w:rsidR="0084609A" w:rsidRPr="0088701D">
        <w:rPr>
          <w:rFonts w:ascii="Tahoma" w:hAnsi="Tahoma" w:cs="Tahoma"/>
          <w:sz w:val="18"/>
          <w:szCs w:val="18"/>
        </w:rPr>
        <w:t>зднее</w:t>
      </w:r>
      <w:r w:rsidR="00343787" w:rsidRPr="0088701D">
        <w:rPr>
          <w:rFonts w:ascii="Tahoma" w:hAnsi="Tahoma" w:cs="Tahoma"/>
          <w:sz w:val="18"/>
          <w:szCs w:val="18"/>
        </w:rPr>
        <w:t xml:space="preserve"> указанного</w:t>
      </w:r>
      <w:r w:rsidR="00111A24" w:rsidRPr="0088701D">
        <w:rPr>
          <w:rFonts w:ascii="Tahoma" w:hAnsi="Tahoma" w:cs="Tahoma"/>
          <w:sz w:val="18"/>
          <w:szCs w:val="18"/>
        </w:rPr>
        <w:t xml:space="preserve"> срока и/или заявки, к которым не сообщен пароль до установленного</w:t>
      </w:r>
      <w:r w:rsidR="00343787" w:rsidRPr="0088701D">
        <w:rPr>
          <w:rFonts w:ascii="Tahoma" w:hAnsi="Tahoma" w:cs="Tahoma"/>
          <w:sz w:val="18"/>
          <w:szCs w:val="18"/>
        </w:rPr>
        <w:t xml:space="preserve"> срока</w:t>
      </w:r>
      <w:r w:rsidR="00111A24" w:rsidRPr="0088701D">
        <w:rPr>
          <w:rFonts w:ascii="Tahoma" w:hAnsi="Tahoma" w:cs="Tahoma"/>
          <w:sz w:val="18"/>
          <w:szCs w:val="18"/>
        </w:rPr>
        <w:t xml:space="preserve">, </w:t>
      </w:r>
      <w:r w:rsidR="00343787" w:rsidRPr="0088701D">
        <w:rPr>
          <w:rFonts w:ascii="Tahoma" w:hAnsi="Tahoma" w:cs="Tahoma"/>
          <w:sz w:val="18"/>
          <w:szCs w:val="18"/>
        </w:rPr>
        <w:t>не принимаются</w:t>
      </w:r>
      <w:r w:rsidR="00AC138E" w:rsidRPr="0088701D">
        <w:rPr>
          <w:rFonts w:ascii="Tahoma" w:hAnsi="Tahoma" w:cs="Tahoma"/>
          <w:sz w:val="18"/>
          <w:szCs w:val="18"/>
        </w:rPr>
        <w:t xml:space="preserve"> и не рассматриваются</w:t>
      </w:r>
      <w:r w:rsidR="00343787" w:rsidRPr="0088701D">
        <w:rPr>
          <w:rFonts w:ascii="Tahoma" w:hAnsi="Tahoma" w:cs="Tahoma"/>
          <w:sz w:val="18"/>
          <w:szCs w:val="18"/>
        </w:rPr>
        <w:t>.</w:t>
      </w:r>
      <w:r w:rsidR="00111A24" w:rsidRPr="0088701D">
        <w:rPr>
          <w:rFonts w:ascii="Tahoma" w:hAnsi="Tahoma" w:cs="Tahoma"/>
          <w:sz w:val="18"/>
          <w:szCs w:val="18"/>
        </w:rPr>
        <w:t xml:space="preserve"> </w:t>
      </w:r>
    </w:p>
    <w:p w14:paraId="0B35A15D" w14:textId="147EA3D5" w:rsidR="00343787" w:rsidRPr="0088701D" w:rsidRDefault="0039085C" w:rsidP="004E6D7C">
      <w:pPr>
        <w:spacing w:after="0"/>
        <w:ind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Подавая свою конкурсную заявку,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поставщик </w:t>
      </w:r>
      <w:r w:rsidRPr="0088701D">
        <w:rPr>
          <w:rFonts w:ascii="Tahoma" w:hAnsi="Tahoma" w:cs="Tahoma"/>
          <w:b/>
          <w:sz w:val="18"/>
          <w:szCs w:val="18"/>
          <w:u w:val="single"/>
        </w:rPr>
        <w:t>тем самым выражает свое согласие на в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>се условия, указанные в проекте (-ах)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договора</w:t>
      </w:r>
      <w:r w:rsidR="003C3653" w:rsidRPr="0088701D">
        <w:rPr>
          <w:rFonts w:ascii="Tahoma" w:hAnsi="Tahoma" w:cs="Tahoma"/>
          <w:b/>
          <w:sz w:val="18"/>
          <w:szCs w:val="18"/>
          <w:u w:val="single"/>
        </w:rPr>
        <w:t xml:space="preserve"> (-</w:t>
      </w:r>
      <w:proofErr w:type="spellStart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ов</w:t>
      </w:r>
      <w:proofErr w:type="spellEnd"/>
      <w:r w:rsidR="003C3653" w:rsidRPr="0088701D">
        <w:rPr>
          <w:rFonts w:ascii="Tahoma" w:hAnsi="Tahoma" w:cs="Tahoma"/>
          <w:b/>
          <w:sz w:val="18"/>
          <w:szCs w:val="18"/>
          <w:u w:val="single"/>
        </w:rPr>
        <w:t>)</w:t>
      </w:r>
      <w:r w:rsidRPr="0088701D">
        <w:rPr>
          <w:rFonts w:ascii="Tahoma" w:hAnsi="Tahoma" w:cs="Tahoma"/>
          <w:b/>
          <w:sz w:val="18"/>
          <w:szCs w:val="18"/>
          <w:u w:val="single"/>
        </w:rPr>
        <w:t xml:space="preserve"> (Приложение </w:t>
      </w:r>
      <w:r w:rsidR="0084609A" w:rsidRPr="0088701D">
        <w:rPr>
          <w:rFonts w:ascii="Tahoma" w:hAnsi="Tahoma" w:cs="Tahoma"/>
          <w:b/>
          <w:sz w:val="18"/>
          <w:szCs w:val="18"/>
          <w:u w:val="single"/>
        </w:rPr>
        <w:t xml:space="preserve">3 </w:t>
      </w:r>
      <w:r w:rsidRPr="0088701D">
        <w:rPr>
          <w:rFonts w:ascii="Tahoma" w:hAnsi="Tahoma" w:cs="Tahoma"/>
          <w:b/>
          <w:sz w:val="18"/>
          <w:szCs w:val="18"/>
          <w:u w:val="single"/>
        </w:rPr>
        <w:t>к Приглашению).</w:t>
      </w:r>
    </w:p>
    <w:p w14:paraId="0ABA4778" w14:textId="707DB1C7" w:rsidR="00343787" w:rsidRPr="0088701D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88701D" w:rsidRDefault="00F8479D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подавший конкурсную заявку</w:t>
      </w:r>
      <w:r w:rsidR="004359A1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может </w:t>
      </w:r>
      <w:r w:rsidR="00C9471D" w:rsidRPr="0088701D">
        <w:rPr>
          <w:rFonts w:ascii="Tahoma" w:hAnsi="Tahoma" w:cs="Tahoma"/>
          <w:sz w:val="18"/>
          <w:szCs w:val="18"/>
        </w:rPr>
        <w:t>присутствовать на</w:t>
      </w:r>
      <w:r w:rsidRPr="0088701D">
        <w:rPr>
          <w:rFonts w:ascii="Tahoma" w:hAnsi="Tahoma" w:cs="Tahoma"/>
          <w:sz w:val="18"/>
          <w:szCs w:val="18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88701D">
        <w:rPr>
          <w:rFonts w:ascii="Tahoma" w:hAnsi="Tahoma" w:cs="Tahoma"/>
          <w:sz w:val="18"/>
          <w:szCs w:val="18"/>
        </w:rPr>
        <w:t>документов,</w:t>
      </w:r>
      <w:r w:rsidRPr="0088701D">
        <w:rPr>
          <w:rFonts w:ascii="Tahoma" w:hAnsi="Tahoma" w:cs="Tahoma"/>
          <w:sz w:val="18"/>
          <w:szCs w:val="18"/>
        </w:rPr>
        <w:t xml:space="preserve"> приложенных к конкурсной заявк</w:t>
      </w:r>
      <w:r w:rsidR="00C9471D" w:rsidRPr="0088701D">
        <w:rPr>
          <w:rFonts w:ascii="Tahoma" w:hAnsi="Tahoma" w:cs="Tahoma"/>
          <w:sz w:val="18"/>
          <w:szCs w:val="18"/>
        </w:rPr>
        <w:t>е</w:t>
      </w:r>
      <w:r w:rsidRPr="0088701D">
        <w:rPr>
          <w:rFonts w:ascii="Tahoma" w:hAnsi="Tahoma" w:cs="Tahoma"/>
          <w:sz w:val="18"/>
          <w:szCs w:val="18"/>
        </w:rPr>
        <w:t xml:space="preserve">, и вносится в протокол вскрытия. </w:t>
      </w:r>
    </w:p>
    <w:p w14:paraId="6E95923B" w14:textId="20B0A5ED" w:rsidR="00343787" w:rsidRPr="0088701D" w:rsidRDefault="00343787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Во время оценки конкурсных заявок Компания вправе обратиться к </w:t>
      </w:r>
      <w:r w:rsidR="00A27B22" w:rsidRPr="0088701D">
        <w:rPr>
          <w:rFonts w:ascii="Tahoma" w:hAnsi="Tahoma" w:cs="Tahoma"/>
          <w:sz w:val="18"/>
          <w:szCs w:val="18"/>
        </w:rPr>
        <w:t>поставщику за разъяснениями</w:t>
      </w:r>
      <w:r w:rsidRPr="0088701D">
        <w:rPr>
          <w:rFonts w:ascii="Tahoma" w:hAnsi="Tahoma" w:cs="Tahoma"/>
          <w:sz w:val="18"/>
          <w:szCs w:val="18"/>
        </w:rPr>
        <w:t xml:space="preserve"> по поводу его конкурсной заявки. </w:t>
      </w:r>
      <w:r w:rsidR="00A27B22" w:rsidRPr="0088701D">
        <w:rPr>
          <w:rFonts w:ascii="Tahoma" w:hAnsi="Tahoma" w:cs="Tahoma"/>
          <w:sz w:val="18"/>
          <w:szCs w:val="18"/>
        </w:rPr>
        <w:t xml:space="preserve">Запрос </w:t>
      </w:r>
      <w:r w:rsidRPr="0088701D">
        <w:rPr>
          <w:rFonts w:ascii="Tahoma" w:hAnsi="Tahoma" w:cs="Tahoma"/>
          <w:sz w:val="18"/>
          <w:szCs w:val="18"/>
        </w:rPr>
        <w:t>о разъяснени</w:t>
      </w:r>
      <w:r w:rsidR="00A27B22" w:rsidRPr="0088701D">
        <w:rPr>
          <w:rFonts w:ascii="Tahoma" w:hAnsi="Tahoma" w:cs="Tahoma"/>
          <w:sz w:val="18"/>
          <w:szCs w:val="18"/>
        </w:rPr>
        <w:t>ях</w:t>
      </w:r>
      <w:r w:rsidRPr="0088701D">
        <w:rPr>
          <w:rFonts w:ascii="Tahoma" w:hAnsi="Tahoma" w:cs="Tahoma"/>
          <w:sz w:val="18"/>
          <w:szCs w:val="18"/>
        </w:rPr>
        <w:t xml:space="preserve"> и ответ на не</w:t>
      </w:r>
      <w:r w:rsidR="00A27B22" w:rsidRPr="0088701D">
        <w:rPr>
          <w:rFonts w:ascii="Tahoma" w:hAnsi="Tahoma" w:cs="Tahoma"/>
          <w:sz w:val="18"/>
          <w:szCs w:val="18"/>
        </w:rPr>
        <w:t>го</w:t>
      </w:r>
      <w:r w:rsidRPr="0088701D">
        <w:rPr>
          <w:rFonts w:ascii="Tahoma" w:hAnsi="Tahoma" w:cs="Tahoma"/>
          <w:sz w:val="18"/>
          <w:szCs w:val="18"/>
        </w:rPr>
        <w:t xml:space="preserve"> должны подаваться в письменном виде</w:t>
      </w:r>
      <w:r w:rsidR="009E6E78" w:rsidRPr="0088701D">
        <w:rPr>
          <w:rFonts w:ascii="Tahoma" w:hAnsi="Tahoma" w:cs="Tahoma"/>
          <w:sz w:val="18"/>
          <w:szCs w:val="18"/>
        </w:rPr>
        <w:t xml:space="preserve"> по электронной почте</w:t>
      </w:r>
      <w:r w:rsidR="00A27B22" w:rsidRPr="0088701D">
        <w:rPr>
          <w:rFonts w:ascii="Tahoma" w:hAnsi="Tahoma" w:cs="Tahoma"/>
          <w:sz w:val="18"/>
          <w:szCs w:val="18"/>
        </w:rPr>
        <w:t>.</w:t>
      </w:r>
    </w:p>
    <w:p w14:paraId="4FAC27F5" w14:textId="79D79F58" w:rsidR="00877D11" w:rsidRPr="0088701D" w:rsidRDefault="00877D11" w:rsidP="00EB5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О</w:t>
      </w:r>
      <w:r w:rsidR="0084609A" w:rsidRPr="0088701D">
        <w:rPr>
          <w:rFonts w:ascii="Tahoma" w:hAnsi="Tahoma" w:cs="Tahoma"/>
          <w:sz w:val="18"/>
          <w:szCs w:val="18"/>
        </w:rPr>
        <w:t>ценка к</w:t>
      </w:r>
      <w:r w:rsidRPr="0088701D">
        <w:rPr>
          <w:rFonts w:ascii="Tahoma" w:hAnsi="Tahoma" w:cs="Tahoma"/>
          <w:sz w:val="18"/>
          <w:szCs w:val="18"/>
        </w:rPr>
        <w:t>онкурсных заявок осуществляется в соответствии с процедурами и критериями, предусмотренными в Тре</w:t>
      </w:r>
      <w:r w:rsidR="001E2D91" w:rsidRPr="0088701D">
        <w:rPr>
          <w:rFonts w:ascii="Tahoma" w:hAnsi="Tahoma" w:cs="Tahoma"/>
          <w:sz w:val="18"/>
          <w:szCs w:val="18"/>
        </w:rPr>
        <w:t>бованиях к закупке (приложение 1</w:t>
      </w:r>
      <w:r w:rsidR="00A27B22" w:rsidRPr="0088701D">
        <w:rPr>
          <w:rFonts w:ascii="Tahoma" w:hAnsi="Tahoma" w:cs="Tahoma"/>
          <w:sz w:val="18"/>
          <w:szCs w:val="18"/>
        </w:rPr>
        <w:t xml:space="preserve"> к Приглашению</w:t>
      </w:r>
      <w:r w:rsidRPr="0088701D">
        <w:rPr>
          <w:rFonts w:ascii="Tahoma" w:hAnsi="Tahoma" w:cs="Tahoma"/>
          <w:sz w:val="18"/>
          <w:szCs w:val="18"/>
        </w:rPr>
        <w:t xml:space="preserve">). </w:t>
      </w:r>
      <w:r w:rsidR="0084609A" w:rsidRPr="0088701D">
        <w:rPr>
          <w:rFonts w:ascii="Tahoma" w:hAnsi="Tahoma" w:cs="Tahoma"/>
          <w:sz w:val="18"/>
          <w:szCs w:val="18"/>
        </w:rPr>
        <w:t xml:space="preserve">Компания вправе </w:t>
      </w:r>
      <w:r w:rsidR="001A06B4" w:rsidRPr="0088701D">
        <w:rPr>
          <w:rFonts w:ascii="Tahoma" w:hAnsi="Tahoma" w:cs="Tahoma"/>
          <w:sz w:val="18"/>
          <w:szCs w:val="18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56452F6A" w:rsidR="00343787" w:rsidRPr="0088701D" w:rsidRDefault="00343787" w:rsidP="004E6D7C">
      <w:pPr>
        <w:pStyle w:val="a3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88701D">
        <w:rPr>
          <w:rFonts w:ascii="Tahoma" w:hAnsi="Tahoma" w:cs="Tahoma"/>
          <w:sz w:val="18"/>
          <w:szCs w:val="18"/>
        </w:rPr>
        <w:t xml:space="preserve">Компания </w:t>
      </w:r>
      <w:r w:rsidRPr="0088701D">
        <w:rPr>
          <w:rFonts w:ascii="Tahoma" w:hAnsi="Tahoma" w:cs="Tahoma"/>
          <w:sz w:val="18"/>
          <w:szCs w:val="18"/>
        </w:rPr>
        <w:t xml:space="preserve">направляет поставщикам, представившим одинаковые цены </w:t>
      </w:r>
      <w:r w:rsidR="001E2D91" w:rsidRPr="0088701D">
        <w:rPr>
          <w:rFonts w:ascii="Tahoma" w:hAnsi="Tahoma" w:cs="Tahoma"/>
          <w:sz w:val="18"/>
          <w:szCs w:val="18"/>
        </w:rPr>
        <w:t xml:space="preserve">запрос по электронной почте </w:t>
      </w:r>
      <w:r w:rsidRPr="0088701D">
        <w:rPr>
          <w:rFonts w:ascii="Tahoma" w:hAnsi="Tahoma" w:cs="Tahoma"/>
          <w:sz w:val="18"/>
          <w:szCs w:val="18"/>
        </w:rPr>
        <w:t>о возможности снижения цены (предоставления скидки)</w:t>
      </w:r>
      <w:r w:rsidR="00254E84" w:rsidRPr="0088701D">
        <w:rPr>
          <w:rFonts w:ascii="Tahoma" w:hAnsi="Tahoma" w:cs="Tahoma"/>
          <w:sz w:val="18"/>
          <w:szCs w:val="18"/>
        </w:rPr>
        <w:t>,</w:t>
      </w: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>в</w:t>
      </w:r>
      <w:r w:rsidRPr="0088701D">
        <w:rPr>
          <w:rFonts w:ascii="Tahoma" w:hAnsi="Tahoma" w:cs="Tahoma"/>
          <w:sz w:val="18"/>
          <w:szCs w:val="18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88701D">
        <w:rPr>
          <w:rFonts w:ascii="Tahoma" w:hAnsi="Tahoma" w:cs="Tahoma"/>
          <w:sz w:val="18"/>
          <w:szCs w:val="18"/>
        </w:rPr>
        <w:t xml:space="preserve"> </w:t>
      </w:r>
      <w:r w:rsidRPr="0088701D">
        <w:rPr>
          <w:rFonts w:ascii="Tahoma" w:hAnsi="Tahoma" w:cs="Tahoma"/>
          <w:sz w:val="18"/>
          <w:szCs w:val="18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 случайной выборки.</w:t>
      </w:r>
    </w:p>
    <w:p w14:paraId="2BA690F0" w14:textId="4414160E" w:rsidR="00343787" w:rsidRPr="0088701D" w:rsidRDefault="00596EA7" w:rsidP="00EB55C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b/>
          <w:sz w:val="18"/>
          <w:szCs w:val="18"/>
        </w:rPr>
        <w:t xml:space="preserve"> </w:t>
      </w:r>
      <w:r w:rsidR="00343787" w:rsidRPr="0088701D">
        <w:rPr>
          <w:rFonts w:ascii="Tahoma" w:hAnsi="Tahoma" w:cs="Tahoma"/>
          <w:sz w:val="18"/>
          <w:szCs w:val="18"/>
          <w:u w:val="single"/>
        </w:rPr>
        <w:t>Компания отклоняет конкурсную заявку в случаях, если</w:t>
      </w:r>
      <w:r w:rsidR="00343787" w:rsidRPr="0088701D">
        <w:rPr>
          <w:rFonts w:ascii="Tahoma" w:hAnsi="Tahoma" w:cs="Tahoma"/>
          <w:sz w:val="18"/>
          <w:szCs w:val="18"/>
        </w:rPr>
        <w:t>:</w:t>
      </w:r>
    </w:p>
    <w:p w14:paraId="30131EA1" w14:textId="078FAE00" w:rsidR="00343787" w:rsidRPr="0088701D" w:rsidRDefault="0015616A" w:rsidP="004E6D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 xml:space="preserve">участник,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);</w:t>
      </w:r>
    </w:p>
    <w:p w14:paraId="5B95523F" w14:textId="51AA632A" w:rsidR="00343787" w:rsidRPr="0088701D" w:rsidRDefault="0015616A" w:rsidP="004E6D7C">
      <w:pPr>
        <w:spacing w:after="0" w:line="240" w:lineRule="auto"/>
        <w:ind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технические параметры, предложенные в конкурсной заявке, не соответствуют технической спецификации</w:t>
      </w:r>
      <w:r w:rsidR="00254E84" w:rsidRPr="0088701D">
        <w:rPr>
          <w:rFonts w:ascii="Tahoma" w:hAnsi="Tahoma" w:cs="Tahoma"/>
          <w:sz w:val="18"/>
          <w:szCs w:val="18"/>
        </w:rPr>
        <w:t>, установленной в Требованиях к закупке (приложение 1 к Приглашению);</w:t>
      </w:r>
    </w:p>
    <w:p w14:paraId="1A551F50" w14:textId="77777777" w:rsidR="00414255" w:rsidRDefault="0015616A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 xml:space="preserve"> </w:t>
      </w:r>
      <w:r w:rsidR="00254E84" w:rsidRPr="0088701D">
        <w:rPr>
          <w:rFonts w:ascii="Tahoma" w:hAnsi="Tahoma" w:cs="Tahoma"/>
          <w:sz w:val="18"/>
          <w:szCs w:val="18"/>
        </w:rPr>
        <w:t xml:space="preserve">- </w:t>
      </w:r>
      <w:r w:rsidR="00343787" w:rsidRPr="0088701D">
        <w:rPr>
          <w:rFonts w:ascii="Tahoma" w:hAnsi="Tahoma" w:cs="Tahoma"/>
          <w:sz w:val="18"/>
          <w:szCs w:val="18"/>
        </w:rPr>
        <w:t>конкурсная заявка по существу не отвечает требованиям, установленным в Требованиях к закупке (</w:t>
      </w:r>
      <w:r w:rsidR="00254E84" w:rsidRPr="0088701D">
        <w:rPr>
          <w:rFonts w:ascii="Tahoma" w:hAnsi="Tahoma" w:cs="Tahoma"/>
          <w:sz w:val="18"/>
          <w:szCs w:val="18"/>
        </w:rPr>
        <w:t>п</w:t>
      </w:r>
      <w:r w:rsidR="00343787" w:rsidRPr="0088701D">
        <w:rPr>
          <w:rFonts w:ascii="Tahoma" w:hAnsi="Tahoma" w:cs="Tahoma"/>
          <w:sz w:val="18"/>
          <w:szCs w:val="18"/>
        </w:rPr>
        <w:t xml:space="preserve">риложение </w:t>
      </w:r>
      <w:r w:rsidR="00254E84" w:rsidRPr="0088701D">
        <w:rPr>
          <w:rFonts w:ascii="Tahoma" w:hAnsi="Tahoma" w:cs="Tahoma"/>
          <w:sz w:val="18"/>
          <w:szCs w:val="18"/>
        </w:rPr>
        <w:t>1 к Приглашению</w:t>
      </w:r>
      <w:r w:rsidR="00343787" w:rsidRPr="0088701D">
        <w:rPr>
          <w:rFonts w:ascii="Tahoma" w:hAnsi="Tahoma" w:cs="Tahoma"/>
          <w:sz w:val="18"/>
          <w:szCs w:val="18"/>
        </w:rPr>
        <w:t>).</w:t>
      </w:r>
      <w:r w:rsidR="00414255" w:rsidRPr="00414255">
        <w:rPr>
          <w:rFonts w:ascii="Tahoma" w:hAnsi="Tahoma" w:cs="Tahoma"/>
          <w:sz w:val="19"/>
          <w:szCs w:val="19"/>
        </w:rPr>
        <w:t xml:space="preserve"> </w:t>
      </w:r>
    </w:p>
    <w:p w14:paraId="0A812A9C" w14:textId="79B41972" w:rsidR="00343787" w:rsidRPr="00414255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поставщик не предоставил гарантийное обеспечение конкурсной заявки;</w:t>
      </w:r>
    </w:p>
    <w:p w14:paraId="7FDEDFE3" w14:textId="2624542D" w:rsidR="0015616A" w:rsidRPr="0088701D" w:rsidRDefault="00414255" w:rsidP="004142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</w:t>
      </w:r>
      <w:r w:rsidR="0015616A" w:rsidRPr="0088701D">
        <w:rPr>
          <w:rFonts w:ascii="Tahoma" w:hAnsi="Tahoma" w:cs="Tahoma"/>
          <w:sz w:val="18"/>
          <w:szCs w:val="18"/>
        </w:rPr>
        <w:t>- поставщик представил более одной конкурсной заявки;</w:t>
      </w:r>
    </w:p>
    <w:p w14:paraId="3744BF6C" w14:textId="77777777" w:rsidR="00805EED" w:rsidRDefault="0015616A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88701D">
        <w:rPr>
          <w:rFonts w:ascii="Tahoma" w:hAnsi="Tahoma" w:cs="Tahoma"/>
          <w:sz w:val="18"/>
          <w:szCs w:val="18"/>
        </w:rPr>
        <w:t>- минимальная цена по конкурсу превышает планируемую сумму закупки</w:t>
      </w:r>
      <w:r w:rsidR="00254E84" w:rsidRPr="0088701D">
        <w:rPr>
          <w:rFonts w:ascii="Tahoma" w:hAnsi="Tahoma" w:cs="Tahoma"/>
          <w:sz w:val="18"/>
          <w:szCs w:val="18"/>
        </w:rPr>
        <w:t>.</w:t>
      </w:r>
      <w:r w:rsidR="00805EED" w:rsidRPr="00805EED">
        <w:rPr>
          <w:rFonts w:ascii="Tahoma" w:hAnsi="Tahoma" w:cs="Tahoma"/>
          <w:sz w:val="19"/>
          <w:szCs w:val="19"/>
        </w:rPr>
        <w:t xml:space="preserve"> </w:t>
      </w:r>
    </w:p>
    <w:p w14:paraId="733D6E70" w14:textId="1EEF6FFD" w:rsidR="00343787" w:rsidRPr="00805EED" w:rsidRDefault="00805EED" w:rsidP="00805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Pr="00711A62">
        <w:rPr>
          <w:rFonts w:ascii="Tahoma" w:hAnsi="Tahoma" w:cs="Tahoma"/>
          <w:sz w:val="19"/>
          <w:szCs w:val="19"/>
        </w:rPr>
        <w:t>в случае выявления конфликта интересов согласно п. 6.5 Правил</w:t>
      </w:r>
      <w:r>
        <w:rPr>
          <w:rFonts w:ascii="Tahoma" w:hAnsi="Tahoma" w:cs="Tahoma"/>
          <w:sz w:val="19"/>
          <w:szCs w:val="19"/>
        </w:rPr>
        <w:t xml:space="preserve"> организации и осуществления закупок в ЗАО «Альфа Телеком».</w:t>
      </w:r>
    </w:p>
    <w:p w14:paraId="1BDA54D5" w14:textId="29B030F9" w:rsidR="00A27B22" w:rsidRPr="0088701D" w:rsidRDefault="00A27B22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 xml:space="preserve">Конкурс признается </w:t>
      </w:r>
      <w:r w:rsidR="00254E84" w:rsidRPr="0088701D">
        <w:rPr>
          <w:rFonts w:ascii="Tahoma" w:hAnsi="Tahoma" w:cs="Tahoma"/>
          <w:sz w:val="18"/>
          <w:szCs w:val="18"/>
          <w:u w:val="single"/>
        </w:rPr>
        <w:t xml:space="preserve">Компанией </w:t>
      </w:r>
      <w:r w:rsidRPr="0088701D">
        <w:rPr>
          <w:rFonts w:ascii="Tahoma" w:hAnsi="Tahoma" w:cs="Tahoma"/>
          <w:sz w:val="18"/>
          <w:szCs w:val="18"/>
          <w:u w:val="single"/>
        </w:rPr>
        <w:t>несостоявшимся</w:t>
      </w:r>
      <w:r w:rsidRPr="0088701D">
        <w:rPr>
          <w:rFonts w:ascii="Tahoma" w:hAnsi="Tahoma" w:cs="Tahoma"/>
          <w:sz w:val="18"/>
          <w:szCs w:val="18"/>
        </w:rPr>
        <w:t xml:space="preserve"> в случаях, когда были отклонены все </w:t>
      </w:r>
      <w:r w:rsidR="001A06B4" w:rsidRPr="0088701D">
        <w:rPr>
          <w:rFonts w:ascii="Tahoma" w:hAnsi="Tahoma" w:cs="Tahoma"/>
          <w:sz w:val="18"/>
          <w:szCs w:val="18"/>
        </w:rPr>
        <w:t xml:space="preserve">конкурсные </w:t>
      </w:r>
      <w:r w:rsidRPr="0088701D">
        <w:rPr>
          <w:rFonts w:ascii="Tahoma" w:hAnsi="Tahoma" w:cs="Tahoma"/>
          <w:sz w:val="18"/>
          <w:szCs w:val="18"/>
        </w:rPr>
        <w:t>заявки или не поступило ни одной конкурсной заявки.</w:t>
      </w:r>
    </w:p>
    <w:p w14:paraId="77CFD13B" w14:textId="2E8B0C0D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  <w:u w:val="single"/>
        </w:rPr>
        <w:t>Компания может отменить конкурс</w:t>
      </w:r>
      <w:r w:rsidRPr="0088701D">
        <w:rPr>
          <w:rFonts w:ascii="Tahoma" w:hAnsi="Tahoma" w:cs="Tahoma"/>
          <w:sz w:val="18"/>
          <w:szCs w:val="18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88701D">
        <w:rPr>
          <w:rFonts w:ascii="Tahoma" w:hAnsi="Tahoma" w:cs="Tahoma"/>
          <w:sz w:val="18"/>
          <w:szCs w:val="18"/>
        </w:rPr>
        <w:t xml:space="preserve"> предмета закупки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4928BD1F" w14:textId="161BCE1F" w:rsidR="0039085C" w:rsidRPr="0088701D" w:rsidRDefault="00343787" w:rsidP="00EB55C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Компания в течение двух рабочих дней с момента </w:t>
      </w:r>
      <w:r w:rsidR="0039085C" w:rsidRPr="0088701D">
        <w:rPr>
          <w:rFonts w:ascii="Tahoma" w:hAnsi="Tahoma" w:cs="Tahoma"/>
          <w:sz w:val="18"/>
          <w:szCs w:val="18"/>
        </w:rPr>
        <w:t xml:space="preserve">подведения итогов по </w:t>
      </w:r>
      <w:r w:rsidRPr="0088701D">
        <w:rPr>
          <w:rFonts w:ascii="Tahoma" w:hAnsi="Tahoma" w:cs="Tahoma"/>
          <w:sz w:val="18"/>
          <w:szCs w:val="18"/>
        </w:rPr>
        <w:t>конкурс</w:t>
      </w:r>
      <w:r w:rsidR="0039085C" w:rsidRPr="0088701D">
        <w:rPr>
          <w:rFonts w:ascii="Tahoma" w:hAnsi="Tahoma" w:cs="Tahoma"/>
          <w:sz w:val="18"/>
          <w:szCs w:val="18"/>
        </w:rPr>
        <w:t>у направляет поставщикам по электронной почте уведомления: победителю о том, что его заявка признана победившей, остальным участникам, что их заявки не признаны победившими</w:t>
      </w:r>
      <w:r w:rsidRPr="0088701D">
        <w:rPr>
          <w:rFonts w:ascii="Tahoma" w:hAnsi="Tahoma" w:cs="Tahoma"/>
          <w:sz w:val="18"/>
          <w:szCs w:val="18"/>
        </w:rPr>
        <w:t>.</w:t>
      </w:r>
    </w:p>
    <w:p w14:paraId="1C8DC8F3" w14:textId="52D2FD8E" w:rsidR="00343787" w:rsidRPr="0088701D" w:rsidRDefault="00343787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88701D">
        <w:rPr>
          <w:rFonts w:ascii="Tahoma" w:hAnsi="Tahoma" w:cs="Tahoma"/>
          <w:sz w:val="18"/>
          <w:szCs w:val="18"/>
        </w:rPr>
        <w:t xml:space="preserve"> путем направления ответного письма по электронной почте.</w:t>
      </w:r>
    </w:p>
    <w:p w14:paraId="3E2A0CF7" w14:textId="09834200" w:rsidR="00BE7687" w:rsidRPr="0088701D" w:rsidRDefault="00D94DA0" w:rsidP="00EB55C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В</w:t>
      </w:r>
      <w:r w:rsidR="00BE7687" w:rsidRPr="0088701D">
        <w:rPr>
          <w:rFonts w:ascii="Tahoma" w:hAnsi="Tahoma" w:cs="Tahoma"/>
          <w:sz w:val="18"/>
          <w:szCs w:val="18"/>
        </w:rPr>
        <w:t xml:space="preserve"> случае нарушения победителем сроков: подтверждения заключения договора, подписания договора</w:t>
      </w:r>
      <w:r w:rsidRPr="0088701D">
        <w:rPr>
          <w:rFonts w:ascii="Tahoma" w:hAnsi="Tahoma" w:cs="Tahoma"/>
          <w:sz w:val="18"/>
          <w:szCs w:val="18"/>
        </w:rPr>
        <w:t>/</w:t>
      </w:r>
      <w:r w:rsidR="00BE7687" w:rsidRPr="0088701D">
        <w:rPr>
          <w:rFonts w:ascii="Tahoma" w:hAnsi="Tahoma" w:cs="Tahoma"/>
          <w:sz w:val="18"/>
          <w:szCs w:val="18"/>
        </w:rPr>
        <w:t xml:space="preserve">возврата экземпляра </w:t>
      </w:r>
      <w:r w:rsidRPr="0088701D">
        <w:rPr>
          <w:rFonts w:ascii="Tahoma" w:hAnsi="Tahoma" w:cs="Tahoma"/>
          <w:sz w:val="18"/>
          <w:szCs w:val="18"/>
        </w:rPr>
        <w:t xml:space="preserve">договора </w:t>
      </w:r>
      <w:r w:rsidR="00BE7687" w:rsidRPr="0088701D">
        <w:rPr>
          <w:rFonts w:ascii="Tahoma" w:hAnsi="Tahoma" w:cs="Tahoma"/>
          <w:sz w:val="18"/>
          <w:szCs w:val="18"/>
        </w:rPr>
        <w:t>Компании</w:t>
      </w:r>
      <w:r w:rsidRPr="0088701D">
        <w:rPr>
          <w:rFonts w:ascii="Tahoma" w:hAnsi="Tahoma" w:cs="Tahoma"/>
          <w:sz w:val="18"/>
          <w:szCs w:val="18"/>
        </w:rPr>
        <w:t xml:space="preserve"> или</w:t>
      </w:r>
      <w:r w:rsidR="00BE7687" w:rsidRPr="0088701D">
        <w:rPr>
          <w:rFonts w:ascii="Tahoma" w:hAnsi="Tahoma" w:cs="Tahoma"/>
          <w:sz w:val="18"/>
          <w:szCs w:val="18"/>
        </w:rPr>
        <w:t xml:space="preserve"> внесения гарантийного обеспечения исполнения договора</w:t>
      </w:r>
      <w:r w:rsidRPr="0088701D">
        <w:rPr>
          <w:rFonts w:ascii="Tahoma" w:hAnsi="Tahoma" w:cs="Tahoma"/>
          <w:sz w:val="18"/>
          <w:szCs w:val="18"/>
        </w:rPr>
        <w:t xml:space="preserve">, Компания вправе заключить договор </w:t>
      </w:r>
      <w:r w:rsidR="001A06B4" w:rsidRPr="0088701D">
        <w:rPr>
          <w:rFonts w:ascii="Tahoma" w:hAnsi="Tahoma" w:cs="Tahoma"/>
          <w:sz w:val="18"/>
          <w:szCs w:val="18"/>
        </w:rPr>
        <w:t>с поставщиком вторым в рейтинге.</w:t>
      </w:r>
    </w:p>
    <w:p w14:paraId="3B80C0BA" w14:textId="2E12DF23" w:rsidR="008C18F3" w:rsidRPr="0088701D" w:rsidRDefault="00D94DA0" w:rsidP="00EB55CA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Поставщик</w:t>
      </w:r>
      <w:r w:rsidR="008C18F3" w:rsidRPr="0088701D">
        <w:rPr>
          <w:rFonts w:ascii="Tahoma" w:eastAsiaTheme="minorHAnsi" w:hAnsi="Tahoma" w:cs="Tahoma"/>
          <w:sz w:val="18"/>
          <w:szCs w:val="18"/>
        </w:rPr>
        <w:t>,</w:t>
      </w:r>
      <w:r w:rsidRPr="0088701D">
        <w:rPr>
          <w:rFonts w:ascii="Tahoma" w:eastAsiaTheme="minorHAnsi" w:hAnsi="Tahoma" w:cs="Tahoma"/>
          <w:sz w:val="18"/>
          <w:szCs w:val="18"/>
        </w:rPr>
        <w:t xml:space="preserve"> участвующий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в конкурсе,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имеет право подать жалобу </w:t>
      </w:r>
      <w:r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относительно требований конкурсной </w:t>
      </w:r>
      <w:r w:rsidR="00C9471D" w:rsidRPr="0088701D">
        <w:rPr>
          <w:rFonts w:ascii="Tahoma" w:eastAsiaTheme="minorHAnsi" w:hAnsi="Tahoma" w:cs="Tahoma"/>
          <w:sz w:val="18"/>
          <w:szCs w:val="18"/>
        </w:rPr>
        <w:t>документации не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Компанией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в срок до 3-х рабочих дней. В случае несогласия поставщика с решением </w:t>
      </w:r>
      <w:r w:rsidR="0029325C" w:rsidRPr="0088701D">
        <w:rPr>
          <w:rFonts w:ascii="Tahoma" w:eastAsiaTheme="minorHAnsi" w:hAnsi="Tahoma" w:cs="Tahoma"/>
          <w:sz w:val="18"/>
          <w:szCs w:val="18"/>
        </w:rPr>
        <w:t xml:space="preserve">Компании </w:t>
      </w:r>
      <w:r w:rsidR="008C18F3" w:rsidRPr="0088701D">
        <w:rPr>
          <w:rFonts w:ascii="Tahoma" w:eastAsiaTheme="minorHAnsi" w:hAnsi="Tahoma" w:cs="Tahoma"/>
          <w:sz w:val="18"/>
          <w:szCs w:val="18"/>
        </w:rPr>
        <w:t xml:space="preserve">по жалобе, поставщик вправе обратиться в судебные органы.  </w:t>
      </w:r>
    </w:p>
    <w:p w14:paraId="4BEBB40E" w14:textId="1ED7C775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570B9D3B" w14:textId="28D404E5" w:rsidR="001A06B4" w:rsidRPr="0088701D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Приложение</w:t>
      </w:r>
      <w:r w:rsidR="001A06B4" w:rsidRPr="0088701D">
        <w:rPr>
          <w:rFonts w:ascii="Tahoma" w:eastAsiaTheme="minorHAnsi" w:hAnsi="Tahoma" w:cs="Tahoma"/>
          <w:sz w:val="18"/>
          <w:szCs w:val="18"/>
        </w:rPr>
        <w:t>:</w:t>
      </w:r>
    </w:p>
    <w:p w14:paraId="66CAA2F5" w14:textId="5CB76189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Требования к закупке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№1</w:t>
      </w:r>
      <w:r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21E0CA5D" w14:textId="1DFDC7CA" w:rsidR="001A06B4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Форма конкурсной заявки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№2</w:t>
      </w:r>
      <w:r w:rsidR="00A2049B" w:rsidRPr="0088701D">
        <w:rPr>
          <w:rFonts w:ascii="Tahoma" w:eastAsiaTheme="minorHAnsi" w:hAnsi="Tahoma" w:cs="Tahoma"/>
          <w:sz w:val="18"/>
          <w:szCs w:val="18"/>
        </w:rPr>
        <w:t>;</w:t>
      </w:r>
    </w:p>
    <w:p w14:paraId="3F84FD7A" w14:textId="3BAC6973" w:rsidR="00025B10" w:rsidRPr="0088701D" w:rsidRDefault="001A06B4" w:rsidP="00EB55CA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8"/>
          <w:szCs w:val="18"/>
        </w:rPr>
      </w:pPr>
      <w:r w:rsidRPr="0088701D">
        <w:rPr>
          <w:rFonts w:ascii="Tahoma" w:eastAsiaTheme="minorHAnsi" w:hAnsi="Tahoma" w:cs="Tahoma"/>
          <w:sz w:val="18"/>
          <w:szCs w:val="18"/>
        </w:rPr>
        <w:t>Проект договора</w:t>
      </w:r>
      <w:r w:rsidR="00A2049B" w:rsidRPr="0088701D">
        <w:rPr>
          <w:rFonts w:ascii="Tahoma" w:eastAsiaTheme="minorHAnsi" w:hAnsi="Tahoma" w:cs="Tahoma"/>
          <w:sz w:val="18"/>
          <w:szCs w:val="18"/>
        </w:rPr>
        <w:t xml:space="preserve"> - </w:t>
      </w:r>
      <w:r w:rsidR="00A2049B" w:rsidRPr="0088701D">
        <w:rPr>
          <w:rFonts w:ascii="Tahoma" w:hAnsi="Tahoma" w:cs="Tahoma"/>
          <w:sz w:val="18"/>
          <w:szCs w:val="18"/>
        </w:rPr>
        <w:t>Приложение №</w:t>
      </w:r>
      <w:r w:rsidR="00025B10" w:rsidRPr="0088701D">
        <w:rPr>
          <w:rFonts w:ascii="Tahoma" w:hAnsi="Tahoma" w:cs="Tahoma"/>
          <w:sz w:val="18"/>
          <w:szCs w:val="18"/>
        </w:rPr>
        <w:t>3</w:t>
      </w:r>
    </w:p>
    <w:p w14:paraId="61FAFAC0" w14:textId="77777777" w:rsidR="00025B10" w:rsidRPr="0088701D" w:rsidRDefault="00025B10" w:rsidP="00025B10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b/>
          <w:sz w:val="18"/>
          <w:szCs w:val="18"/>
        </w:rPr>
      </w:pPr>
      <w:r w:rsidRPr="0088701D">
        <w:rPr>
          <w:rFonts w:ascii="Tahoma" w:eastAsiaTheme="minorHAnsi" w:hAnsi="Tahoma" w:cs="Tahoma"/>
          <w:b/>
          <w:sz w:val="18"/>
          <w:szCs w:val="18"/>
        </w:rPr>
        <w:t xml:space="preserve">         </w:t>
      </w:r>
    </w:p>
    <w:p w14:paraId="5F30EA6B" w14:textId="7C63D693" w:rsidR="00A618E7" w:rsidRDefault="00E40D9C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</w:t>
      </w:r>
    </w:p>
    <w:p w14:paraId="24BA6C11" w14:textId="4B9FBD63" w:rsidR="00B24137" w:rsidRPr="00A618E7" w:rsidRDefault="00A618E7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025B10" w:rsidRPr="00A618E7">
        <w:rPr>
          <w:rFonts w:ascii="Tahoma" w:hAnsi="Tahoma" w:cs="Tahoma"/>
          <w:b/>
          <w:sz w:val="18"/>
          <w:szCs w:val="18"/>
        </w:rPr>
        <w:t xml:space="preserve">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</w:t>
      </w:r>
    </w:p>
    <w:p w14:paraId="711507C3" w14:textId="100345D5" w:rsidR="001A06B4" w:rsidRPr="00A618E7" w:rsidRDefault="00E40D9C" w:rsidP="00A618E7">
      <w:pPr>
        <w:pStyle w:val="af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</w:t>
      </w:r>
      <w:r w:rsidR="0044391D">
        <w:rPr>
          <w:rFonts w:ascii="Tahoma" w:hAnsi="Tahoma" w:cs="Tahoma"/>
          <w:b/>
          <w:sz w:val="18"/>
          <w:szCs w:val="18"/>
        </w:rPr>
        <w:t>Руководителя</w:t>
      </w:r>
      <w:r w:rsidR="003630F6">
        <w:rPr>
          <w:rFonts w:ascii="Tahoma" w:hAnsi="Tahoma" w:cs="Tahoma"/>
          <w:b/>
          <w:sz w:val="18"/>
          <w:szCs w:val="18"/>
        </w:rPr>
        <w:t xml:space="preserve"> отдела по закупкам</w:t>
      </w:r>
      <w:r w:rsidR="001A06B4" w:rsidRPr="00A618E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</w:t>
      </w:r>
      <w:r w:rsidR="00B24137" w:rsidRPr="00A618E7">
        <w:rPr>
          <w:rFonts w:ascii="Tahoma" w:hAnsi="Tahoma" w:cs="Tahoma"/>
          <w:b/>
          <w:sz w:val="18"/>
          <w:szCs w:val="18"/>
        </w:rPr>
        <w:t xml:space="preserve">      </w:t>
      </w:r>
      <w:r w:rsidR="00EC222E">
        <w:rPr>
          <w:rFonts w:ascii="Tahoma" w:hAnsi="Tahoma" w:cs="Tahoma"/>
          <w:b/>
          <w:sz w:val="18"/>
          <w:szCs w:val="18"/>
        </w:rPr>
        <w:t xml:space="preserve">      Таалайбек кызы А.</w:t>
      </w:r>
      <w:r w:rsidR="003630F6">
        <w:rPr>
          <w:rFonts w:ascii="Tahoma" w:hAnsi="Tahoma" w:cs="Tahoma"/>
          <w:b/>
          <w:sz w:val="18"/>
          <w:szCs w:val="18"/>
        </w:rPr>
        <w:t xml:space="preserve">       </w:t>
      </w:r>
    </w:p>
    <w:p w14:paraId="239F2686" w14:textId="37ED2096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1F07E187" w14:textId="52E8888E" w:rsidR="005A2B3F" w:rsidRPr="0088701D" w:rsidRDefault="005A2B3F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8"/>
          <w:szCs w:val="18"/>
        </w:rPr>
      </w:pPr>
    </w:p>
    <w:p w14:paraId="7A138B1D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785CB84F" w14:textId="27C385CD" w:rsidR="00E40D9C" w:rsidRDefault="00E40D9C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096B45A4" w14:textId="77777777" w:rsidR="00A618E7" w:rsidRDefault="00A618E7" w:rsidP="00CC7080">
      <w:pPr>
        <w:pStyle w:val="ac"/>
        <w:rPr>
          <w:rFonts w:ascii="Tahoma" w:hAnsi="Tahoma" w:cs="Tahoma"/>
          <w:i/>
          <w:sz w:val="18"/>
          <w:szCs w:val="18"/>
        </w:rPr>
      </w:pPr>
    </w:p>
    <w:p w14:paraId="29B12CC1" w14:textId="7FBE6D6F" w:rsidR="00CC7080" w:rsidRPr="00A618E7" w:rsidRDefault="00542314" w:rsidP="00CC708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Исп.: Абдыманапов М.А.</w:t>
      </w:r>
    </w:p>
    <w:p w14:paraId="669A0C5D" w14:textId="196F9519" w:rsidR="00D71AC4" w:rsidRPr="006A5850" w:rsidRDefault="00CC7080" w:rsidP="006A5850">
      <w:pPr>
        <w:pStyle w:val="ac"/>
        <w:rPr>
          <w:rFonts w:ascii="Tahoma" w:hAnsi="Tahoma" w:cs="Tahoma"/>
          <w:i/>
          <w:sz w:val="16"/>
          <w:szCs w:val="16"/>
        </w:rPr>
      </w:pPr>
      <w:r w:rsidRPr="00A618E7">
        <w:rPr>
          <w:rFonts w:ascii="Tahoma" w:hAnsi="Tahoma" w:cs="Tahoma"/>
          <w:i/>
          <w:sz w:val="16"/>
          <w:szCs w:val="16"/>
        </w:rPr>
        <w:t>Тел:0312 905</w:t>
      </w:r>
      <w:r w:rsidR="00833747">
        <w:rPr>
          <w:rFonts w:ascii="Tahoma" w:hAnsi="Tahoma" w:cs="Tahoma"/>
          <w:i/>
          <w:sz w:val="16"/>
          <w:szCs w:val="16"/>
        </w:rPr>
        <w:t> </w:t>
      </w:r>
      <w:r w:rsidR="00060FBE">
        <w:rPr>
          <w:rFonts w:ascii="Tahoma" w:hAnsi="Tahoma" w:cs="Tahoma"/>
          <w:i/>
          <w:sz w:val="16"/>
          <w:szCs w:val="16"/>
        </w:rPr>
        <w:t>24</w:t>
      </w:r>
      <w:r w:rsidR="00E40D9C">
        <w:rPr>
          <w:rFonts w:ascii="Tahoma" w:hAnsi="Tahoma" w:cs="Tahoma"/>
          <w:i/>
          <w:sz w:val="16"/>
          <w:szCs w:val="16"/>
        </w:rPr>
        <w:t>4</w:t>
      </w:r>
      <w:bookmarkStart w:id="1" w:name="_GoBack"/>
      <w:bookmarkEnd w:id="1"/>
    </w:p>
    <w:p w14:paraId="2119F7C1" w14:textId="31494488" w:rsidR="00D71AC4" w:rsidRDefault="00D71AC4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p w14:paraId="68CAD8B5" w14:textId="45BB3F49" w:rsidR="00D71AC4" w:rsidRDefault="00D71AC4" w:rsidP="00A265A3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ahoma" w:hAnsi="Tahoma" w:cs="Tahoma"/>
          <w:b/>
          <w:sz w:val="20"/>
          <w:szCs w:val="18"/>
        </w:rPr>
      </w:pPr>
    </w:p>
    <w:tbl>
      <w:tblPr>
        <w:tblW w:w="146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624"/>
        <w:gridCol w:w="708"/>
        <w:gridCol w:w="1143"/>
        <w:gridCol w:w="1143"/>
      </w:tblGrid>
      <w:tr w:rsidR="00C11C1E" w:rsidRPr="00C11C1E" w14:paraId="0650525F" w14:textId="77777777" w:rsidTr="00060FBE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F14A4" w14:textId="77777777" w:rsidR="00060FBE" w:rsidRDefault="00060FBE" w:rsidP="00060FBE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E0553A">
              <w:rPr>
                <w:rFonts w:ascii="Tahoma" w:hAnsi="Tahoma" w:cs="Tahoma"/>
                <w:b/>
                <w:color w:val="000000" w:themeColor="text1"/>
              </w:rPr>
              <w:t>Техническое задание на закуп услуг техническому обслуживанию и ремонту печатных аппаратов</w:t>
            </w:r>
            <w:r>
              <w:rPr>
                <w:rFonts w:ascii="Tahoma" w:hAnsi="Tahoma" w:cs="Tahoma"/>
                <w:color w:val="000000" w:themeColor="text1"/>
              </w:rPr>
              <w:tab/>
            </w:r>
          </w:p>
          <w:p w14:paraId="13A761C7" w14:textId="6C71B986" w:rsidR="00060FBE" w:rsidRPr="00060FBE" w:rsidRDefault="00060FBE" w:rsidP="00060FBE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E0553A">
              <w:rPr>
                <w:rFonts w:ascii="Tahoma" w:eastAsiaTheme="minorHAnsi" w:hAnsi="Tahoma" w:cs="Tahoma"/>
                <w:b/>
                <w:color w:val="000000" w:themeColor="text1"/>
              </w:rPr>
              <w:t>Требования к закупу</w:t>
            </w:r>
          </w:p>
          <w:tbl>
            <w:tblPr>
              <w:tblW w:w="11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287"/>
              <w:gridCol w:w="6345"/>
            </w:tblGrid>
            <w:tr w:rsidR="00060FBE" w:rsidRPr="00E0553A" w14:paraId="2B316703" w14:textId="77777777" w:rsidTr="00060FBE">
              <w:trPr>
                <w:trHeight w:val="390"/>
                <w:tblHeader/>
              </w:trPr>
              <w:tc>
                <w:tcPr>
                  <w:tcW w:w="709" w:type="dxa"/>
                  <w:shd w:val="clear" w:color="000000" w:fill="F2F2F2"/>
                  <w:noWrap/>
                  <w:vAlign w:val="center"/>
                  <w:hideMark/>
                </w:tcPr>
                <w:p w14:paraId="175ED188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0632" w:type="dxa"/>
                  <w:gridSpan w:val="2"/>
                  <w:shd w:val="clear" w:color="000000" w:fill="F2F2F2"/>
                  <w:vAlign w:val="center"/>
                  <w:hideMark/>
                </w:tcPr>
                <w:p w14:paraId="2B9917C3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</w:rPr>
                    <w:t>Общие требования</w:t>
                  </w:r>
                </w:p>
              </w:tc>
            </w:tr>
            <w:tr w:rsidR="00060FBE" w:rsidRPr="00E0553A" w14:paraId="55A4FBE9" w14:textId="77777777" w:rsidTr="00060FBE">
              <w:trPr>
                <w:trHeight w:val="31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149A965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21F45039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Язык конкурсной заявки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  <w:hideMark/>
                </w:tcPr>
                <w:p w14:paraId="34B66DF4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Русский</w:t>
                  </w:r>
                </w:p>
              </w:tc>
            </w:tr>
            <w:tr w:rsidR="00060FBE" w:rsidRPr="00E0553A" w14:paraId="07DDAADA" w14:textId="77777777" w:rsidTr="00060FBE">
              <w:trPr>
                <w:trHeight w:val="33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561046B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65F3507D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Дата начала работ /услуг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4263C086" w14:textId="77777777" w:rsidR="00060FBE" w:rsidRPr="002C5534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 w:themeColor="text1"/>
                    </w:rPr>
                    <w:t xml:space="preserve">Для всех Лотов: 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с 01.04.2023 сроком на 12 месяцев</w:t>
                  </w:r>
                </w:p>
              </w:tc>
            </w:tr>
            <w:tr w:rsidR="00060FBE" w:rsidRPr="00E0553A" w14:paraId="74380AE2" w14:textId="77777777" w:rsidTr="00060FBE">
              <w:trPr>
                <w:trHeight w:val="33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DF01C53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5F7B7FA8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Условия и место поставки (</w:t>
                  </w:r>
                  <w:proofErr w:type="spellStart"/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Инкотермс</w:t>
                  </w:r>
                  <w:proofErr w:type="spellEnd"/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/ адрес)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1FDD3244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№1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заправке и восстановлению работоспособности картриджей по Северному региону»:</w:t>
                  </w:r>
                </w:p>
                <w:p w14:paraId="03DE1334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Заправка и восстановление картриджей в пределах г. Бишкек осуществляется Исполнителем самостоятельно (выезд, прием картриджей, возврат). Для оказания услуг по заправке и восстановлению картриджей в офисах, находящихся за пределами г. Бишкек, картриджи консолидируются Заказчиком в офисе «АТС-29» (г. Бишкек, ул.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Суюмбаева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123), затем Исполнитель осуществляет выезд, прием картриджей, возврат их Заказчику в офис «АТС-29», далее Заказчик отправляет картриджи по офисам, находящимся за пределами г. Бишкек.</w:t>
                  </w:r>
                </w:p>
                <w:p w14:paraId="799363B7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26655BAB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2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техническому обслуживанию 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и ремонту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печатных аппаратов средней производительности по Северному региону»: </w:t>
                  </w:r>
                </w:p>
                <w:p w14:paraId="197A7016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Техническое обслуживание (далее ТО) и ремонт в пределах г. Бишкек осуществляется Исполнителем самостоятельно (выезд, прием оборудования на ремонт и ТО, возврат оборудования). Для оказания ТО и ремонта для оборудования, находящегося за пределами г. Бишкек, оборудование консолидируется Заказчиком в офисе «АТС-29» (г. Бишкек, ул.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Суюмбаева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123), затем Исполнитель осуществляет выезд, прием оборудования на ТО и ремонт, возврат оборудования Заказчику в офис «АТС-29», далее Заказчик отправляет оборудование по офисам, находящимся за пределами г. Бишкек.</w:t>
                  </w:r>
                </w:p>
                <w:p w14:paraId="092AC1FB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48606052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3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техническому обслуживанию МФУ высокой производительности по Северному региону»:</w:t>
                  </w:r>
                </w:p>
                <w:p w14:paraId="345C1516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Выезд специалиста на территорию заказчика для проведения ТО.</w:t>
                  </w:r>
                </w:p>
                <w:p w14:paraId="4BA1CB07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18F6A3D0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№4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заправке и восстановлению работоспособности картриджей по Южному региону»:</w:t>
                  </w:r>
                </w:p>
                <w:p w14:paraId="48F714FD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Заправка и восстановление картриджей в пределах г. Ош осуществляется Исполнителем самостоятельно (выезд, прием картриджей, возврат). Для оказания услуг по заправке и восстановлению картриджей в офисах, находящихся за пределами г. Ош, картриджи консолидируются Заказчиком в офисе Регионального Отделения г. Ош (г. Ош, ул.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2/А), затем Исполнитель осуществляет выезд, прием картриджей, возврат их Заказчику в офис РО г. Ош, далее Заказчик отправляет картриджи по офисам, находящимся за пределами г. Ош.</w:t>
                  </w:r>
                </w:p>
                <w:p w14:paraId="49ED111D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26B67242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5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техническому обслуживанию 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и ремонту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печатных аппаратов средней производительности по Южному региону»: </w:t>
                  </w:r>
                </w:p>
                <w:p w14:paraId="404A16F5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Техническое обслуживание и ремонт в пределах г. Ош осуществляется Исполнителем самостоятельно (выезд, прием оборудования на ремонт и ТО, возврат оборудования). Для оказания техобслуживания и ремонта для оборудования, находящегося за пределами г. Ош, оборудование консолидируется Заказчиком в офисе Регионального Отделения г. Ош (г. Ош, ул.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2/А), затем Исполнитель осуществляет выезд, прием оборудования на ремонт и ТО, возврат оборудования Заказчику в офис РО г. Ош, далее Заказчик отправляет оборудование по офисам, находящимся за пределами г. Ош.</w:t>
                  </w:r>
                </w:p>
                <w:p w14:paraId="755F8BB1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6D7F0B92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По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оту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6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«Услуги по техническому обслуживанию МФУ высокой производительности по Южному региону»:</w:t>
                  </w:r>
                </w:p>
                <w:p w14:paraId="3DEBCD0F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Выезд специалиста на территорию заказчика для проведения ТО.</w:t>
                  </w:r>
                </w:p>
                <w:p w14:paraId="1A269D61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56705F6A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Перечень адресов офисов:</w:t>
                  </w:r>
                </w:p>
                <w:p w14:paraId="300942CB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Для Лотов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 1, 2:</w:t>
                  </w:r>
                </w:p>
                <w:p w14:paraId="6E54450D" w14:textId="77777777" w:rsidR="00060FBE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Офис «АТС-29»: г. Бишкек, ул.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Су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юмбаева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, 123</w:t>
                  </w:r>
                </w:p>
                <w:p w14:paraId="31EA05B9" w14:textId="77777777" w:rsidR="00060FBE" w:rsidRPr="003F20ED" w:rsidRDefault="00060FBE" w:rsidP="00060FBE">
                  <w:pPr>
                    <w:jc w:val="both"/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lastRenderedPageBreak/>
                    <w:t xml:space="preserve">Коммерческий офис: г. Бишкек, ул. Токтогула пер.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Раззакова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, 102-104</w:t>
                  </w:r>
                </w:p>
                <w:p w14:paraId="79EA69BD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«ЦУМ»: «ЦУМ-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Айчурек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», пр. Чуй, 155, бутик В17 </w:t>
                  </w:r>
                </w:p>
                <w:p w14:paraId="30E76834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Вефа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»: г. Бишкек, ул. Горького 27/1,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Vefa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Center»,1 этаж, бутик № 20</w:t>
                  </w:r>
                </w:p>
                <w:p w14:paraId="38956623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ЦПО «Бета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Сторес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2»: г. Бишкек, ул.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Юнусалиева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177/2, т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орговый центр «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Beta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Stores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- 2»</w:t>
                  </w:r>
                </w:p>
                <w:p w14:paraId="567C1EFC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Дордой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1»: г. Бишкек, р.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Дордой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»: 15 проход,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конт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. № 60-61 ("Мир обуви")</w:t>
                  </w:r>
                </w:p>
                <w:p w14:paraId="72BD9451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Беш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-Сары»: г. Бишкек, ул.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Бейшеналиевой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42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, ТЦ "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Беш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-Сары"</w:t>
                  </w:r>
                </w:p>
                <w:p w14:paraId="6DEFE168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Беш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-Сары 2»: г. Бишкек, ул.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Бейше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налиевой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42А, ТЦ «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Беш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-Сары - 2»</w:t>
                  </w:r>
                </w:p>
                <w:p w14:paraId="26A747E5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«Бишкек парк»: г. Бишкек, ул. Киевская 148, "Бишкек Парк", 0 этаж</w:t>
                  </w:r>
                </w:p>
                <w:p w14:paraId="7A7DF26E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>Tommi</w:t>
                  </w:r>
                  <w:proofErr w:type="spellEnd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proofErr w:type="spellStart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>Mall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»: г. Бишкек,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r w:rsidRPr="00BA30BA">
                    <w:rPr>
                      <w:rFonts w:ascii="Tahoma" w:hAnsi="Tahoma" w:cs="Tahoma"/>
                      <w:color w:val="000000" w:themeColor="text1"/>
                    </w:rPr>
                    <w:t xml:space="preserve">ул. </w:t>
                  </w:r>
                  <w:proofErr w:type="spellStart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>Токомбаева</w:t>
                  </w:r>
                  <w:proofErr w:type="spellEnd"/>
                  <w:r w:rsidRPr="00BA30BA">
                    <w:rPr>
                      <w:rFonts w:ascii="Tahoma" w:hAnsi="Tahoma" w:cs="Tahoma"/>
                      <w:color w:val="000000" w:themeColor="text1"/>
                    </w:rPr>
                    <w:t xml:space="preserve"> 17/2</w:t>
                  </w:r>
                </w:p>
                <w:p w14:paraId="4CCA68C9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Аламедин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»: г. Бишкек, рынок "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Аламединский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", пр. Жибек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Жолу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, 150 (ТРЦ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Аламедин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Гранд», 1 этаж, Бути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к №1, вход с ул. Алма-Атинская)</w:t>
                  </w:r>
                </w:p>
                <w:p w14:paraId="0C22C68E" w14:textId="77777777" w:rsidR="00060FBE" w:rsidRPr="00A80251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ЦПО «ГУМ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Чынар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»: г. Бишкек,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пр.Чуй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 xml:space="preserve"> 92, ТРК ГУМ «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Чынар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», этаж -1, бутик M9 (северная сторона)</w:t>
                  </w:r>
                </w:p>
                <w:p w14:paraId="2D27FFC4" w14:textId="77777777" w:rsidR="00060FBE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ЦПО</w:t>
                  </w:r>
                  <w:r w:rsidRPr="00A80251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 xml:space="preserve"> «Asia Mall»: </w:t>
                  </w: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г</w:t>
                  </w:r>
                  <w:r w:rsidRPr="00A80251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 xml:space="preserve">. </w:t>
                  </w: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Бишкек</w:t>
                  </w:r>
                  <w:r w:rsidRPr="00A80251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пр</w:t>
                  </w:r>
                  <w:proofErr w:type="spellEnd"/>
                  <w:r w:rsidRPr="00A80251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 xml:space="preserve">. </w:t>
                  </w:r>
                  <w:r w:rsidRPr="00A80251">
                    <w:rPr>
                      <w:rFonts w:ascii="Tahoma" w:hAnsi="Tahoma" w:cs="Tahoma"/>
                      <w:color w:val="000000" w:themeColor="text1"/>
                    </w:rPr>
                    <w:t>Айтма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>това, 3, ТЦ «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Asia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Mall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», этаж 0</w:t>
                  </w:r>
                </w:p>
                <w:p w14:paraId="728BD54C" w14:textId="77777777" w:rsidR="00060FBE" w:rsidRPr="00AF0EB6" w:rsidRDefault="00060FBE" w:rsidP="00060FBE">
                  <w:pPr>
                    <w:jc w:val="both"/>
                    <w:rPr>
                      <w:rFonts w:ascii="Tahoma" w:hAnsi="Tahoma" w:cs="Tahoma"/>
                      <w:shd w:val="clear" w:color="auto" w:fill="F8F8FA"/>
                    </w:rPr>
                  </w:pPr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>Центр обслуживание туристов</w:t>
                  </w:r>
                  <w:r w:rsidRPr="00AF0EB6">
                    <w:rPr>
                      <w:rFonts w:ascii="Tahoma" w:hAnsi="Tahoma" w:cs="Tahoma"/>
                    </w:rPr>
                    <w:br/>
                  </w:r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>ул. Пушкина 75</w:t>
                  </w:r>
                </w:p>
                <w:p w14:paraId="7982AF4E" w14:textId="77777777" w:rsidR="00060FBE" w:rsidRPr="00AF0EB6" w:rsidRDefault="00060FBE" w:rsidP="00060FBE">
                  <w:pPr>
                    <w:jc w:val="both"/>
                    <w:rPr>
                      <w:rFonts w:ascii="Tahoma" w:hAnsi="Tahoma" w:cs="Tahoma"/>
                    </w:rPr>
                  </w:pPr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>ул. Ибраимова 115, ТЦ «</w:t>
                  </w:r>
                  <w:proofErr w:type="spellStart"/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>Дордой</w:t>
                  </w:r>
                  <w:proofErr w:type="spellEnd"/>
                  <w:r w:rsidRPr="00AF0EB6">
                    <w:rPr>
                      <w:rFonts w:ascii="Tahoma" w:hAnsi="Tahoma" w:cs="Tahoma"/>
                      <w:shd w:val="clear" w:color="auto" w:fill="F8F8FA"/>
                    </w:rPr>
                    <w:t xml:space="preserve"> Плаза»</w:t>
                  </w:r>
                </w:p>
                <w:p w14:paraId="258C365A" w14:textId="77777777" w:rsidR="00060FBE" w:rsidRDefault="00060FBE" w:rsidP="00060FBE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</w:p>
                <w:p w14:paraId="0F0DEDA5" w14:textId="77777777" w:rsidR="00060FBE" w:rsidRPr="000E13AD" w:rsidRDefault="00060FBE" w:rsidP="00060FBE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</w:t>
                  </w:r>
                  <w:r w:rsidRPr="000E13AD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0E13AD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 3:</w:t>
                  </w:r>
                </w:p>
                <w:p w14:paraId="24628957" w14:textId="77777777" w:rsidR="00060FBE" w:rsidRDefault="00060FBE" w:rsidP="00060FBE">
                  <w:pPr>
                    <w:ind w:left="360" w:hanging="360"/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г. Биш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кек, ул.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Суюмбаева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, 123, АТС-29</w:t>
                  </w:r>
                </w:p>
                <w:p w14:paraId="733BA37F" w14:textId="77777777" w:rsidR="00060FBE" w:rsidRPr="00E0553A" w:rsidRDefault="00060FBE" w:rsidP="00060FBE">
                  <w:pPr>
                    <w:ind w:left="360" w:hanging="360"/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г. Бишкек, </w:t>
                  </w:r>
                  <w:r w:rsidRPr="003F20ED">
                    <w:rPr>
                      <w:rFonts w:ascii="Tahoma" w:hAnsi="Tahoma" w:cs="Tahoma"/>
                      <w:color w:val="000000" w:themeColor="text1"/>
                    </w:rPr>
                    <w:t xml:space="preserve">ул. Токтогула пер. </w:t>
                  </w:r>
                  <w:proofErr w:type="spellStart"/>
                  <w:r w:rsidRPr="003F20ED">
                    <w:rPr>
                      <w:rFonts w:ascii="Tahoma" w:hAnsi="Tahoma" w:cs="Tahoma"/>
                      <w:color w:val="000000" w:themeColor="text1"/>
                    </w:rPr>
                    <w:t>Раззакова</w:t>
                  </w:r>
                  <w:proofErr w:type="spellEnd"/>
                  <w:r w:rsidRPr="003F20ED">
                    <w:rPr>
                      <w:rFonts w:ascii="Tahoma" w:hAnsi="Tahoma" w:cs="Tahoma"/>
                      <w:color w:val="000000" w:themeColor="text1"/>
                    </w:rPr>
                    <w:t>, 102-104</w:t>
                  </w:r>
                </w:p>
                <w:p w14:paraId="51FC379F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</w:p>
                <w:p w14:paraId="53EEAB99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отов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 4, 5:</w:t>
                  </w:r>
                </w:p>
                <w:p w14:paraId="0639E873" w14:textId="77777777" w:rsidR="00060FBE" w:rsidRPr="007663E3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г. Ош, пр.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2А</w:t>
                  </w:r>
                </w:p>
                <w:p w14:paraId="76972B69" w14:textId="77777777" w:rsidR="00060FBE" w:rsidRPr="007663E3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г. Ош, ул. Ленина 422</w:t>
                  </w:r>
                </w:p>
                <w:p w14:paraId="20695EB9" w14:textId="77777777" w:rsidR="00060FBE" w:rsidRPr="007663E3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lastRenderedPageBreak/>
                    <w:t xml:space="preserve">г. Ош, 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пр.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48А, ТЦ «Ош-Сити»</w:t>
                  </w:r>
                </w:p>
                <w:p w14:paraId="05639130" w14:textId="77777777" w:rsidR="00060FBE" w:rsidRPr="00913428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г. Ош, ул. </w:t>
                  </w:r>
                  <w:proofErr w:type="spellStart"/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t>Курманжан-Датка</w:t>
                  </w:r>
                  <w:proofErr w:type="spellEnd"/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б\н (магазин «Корзинка»)</w:t>
                  </w:r>
                  <w:r w:rsidRPr="00913428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</w:t>
                  </w:r>
                </w:p>
                <w:p w14:paraId="57C597D5" w14:textId="77777777" w:rsidR="00060FBE" w:rsidRPr="00913428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  <w:p w14:paraId="525EA576" w14:textId="77777777" w:rsidR="00060FBE" w:rsidRPr="00913428" w:rsidRDefault="00060FBE" w:rsidP="00060FBE">
                  <w:pPr>
                    <w:jc w:val="both"/>
                    <w:rPr>
                      <w:rFonts w:ascii="Tahoma" w:eastAsia="Times New Roman" w:hAnsi="Tahoma" w:cs="Tahoma"/>
                      <w:b/>
                      <w:color w:val="000000" w:themeColor="text1"/>
                    </w:rPr>
                  </w:pPr>
                  <w:r w:rsidRPr="00913428">
                    <w:rPr>
                      <w:rFonts w:ascii="Tahoma" w:eastAsia="Times New Roman" w:hAnsi="Tahoma" w:cs="Tahoma"/>
                      <w:b/>
                      <w:color w:val="000000" w:themeColor="text1"/>
                    </w:rPr>
                    <w:t>Для Лота № 6:</w:t>
                  </w:r>
                </w:p>
                <w:p w14:paraId="13FE8CF7" w14:textId="77777777" w:rsidR="00060FBE" w:rsidRPr="007663E3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г. Ош, пр.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Масалиева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2А</w:t>
                  </w:r>
                </w:p>
                <w:p w14:paraId="2772A531" w14:textId="77777777" w:rsidR="00060FBE" w:rsidRPr="00B71FC8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7663E3">
                    <w:rPr>
                      <w:rFonts w:ascii="Tahoma" w:eastAsia="Times New Roman" w:hAnsi="Tahoma" w:cs="Tahoma"/>
                      <w:color w:val="000000" w:themeColor="text1"/>
                    </w:rPr>
                    <w:t>г. Ош, ул. Ленина 422</w:t>
                  </w:r>
                </w:p>
              </w:tc>
            </w:tr>
            <w:tr w:rsidR="00060FBE" w:rsidRPr="00E0553A" w14:paraId="57B44C82" w14:textId="77777777" w:rsidTr="00060FBE">
              <w:trPr>
                <w:trHeight w:val="31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5068840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lastRenderedPageBreak/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06A5B461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Размер авансового платежа в процентах и срок выплаты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  <w:hideMark/>
                </w:tcPr>
                <w:p w14:paraId="1E059866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Пост оплата 100 (сто) % после оказания услуг, на ежемесячной основе на основании подписанного с обеих сторон акта оказанных услуг</w:t>
                  </w:r>
                </w:p>
              </w:tc>
            </w:tr>
            <w:tr w:rsidR="00060FBE" w:rsidRPr="00E0553A" w14:paraId="07869BF5" w14:textId="77777777" w:rsidTr="00060FBE">
              <w:trPr>
                <w:trHeight w:val="2801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AE7EDB2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6E9690AA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Цена конкурсной заявки (коммерческое предложение) </w:t>
                  </w:r>
                </w:p>
                <w:p w14:paraId="2138C325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  <w:p w14:paraId="19A31FCF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Цены указать отдельно по каждому лоту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220818F9" w14:textId="77777777" w:rsidR="00060FBE" w:rsidRPr="00E0553A" w:rsidRDefault="00060FBE" w:rsidP="00060FBE">
                  <w:pPr>
                    <w:ind w:left="-57" w:right="-57"/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В цену, указанную участниками конкурса, должны быть включены все налоги, сборы и другие платежи взимаемые в соответствии с законодательством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Кыргызской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Республики, а также иные расходы по выполнению договорных обязательств.</w:t>
                  </w:r>
                </w:p>
                <w:p w14:paraId="2BB2DAF4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 №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1 и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Лота 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№4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: В стоимость услуг должна быть включена стоимость ЗИП (ЗИП – Запасные части, Инструменты, Принадлежности: фоторецепторный барабан, магнитный вал, уплотнительные кольца магнитного вала, чистящее лезвие, вал первичного заряда).</w:t>
                  </w:r>
                </w:p>
              </w:tc>
            </w:tr>
            <w:tr w:rsidR="00060FBE" w:rsidRPr="00E0553A" w14:paraId="14A9A889" w14:textId="77777777" w:rsidTr="00060FBE">
              <w:trPr>
                <w:trHeight w:val="311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5219CD43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287" w:type="dxa"/>
                  <w:shd w:val="clear" w:color="auto" w:fill="auto"/>
                  <w:vAlign w:val="center"/>
                </w:tcPr>
                <w:p w14:paraId="42E45337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Валюта конкурсной заявки 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</w:tcPr>
                <w:p w14:paraId="4C593095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Сом</w:t>
                  </w:r>
                </w:p>
              </w:tc>
            </w:tr>
            <w:tr w:rsidR="00060FBE" w:rsidRPr="00E0553A" w14:paraId="45482D68" w14:textId="77777777" w:rsidTr="00060FBE">
              <w:trPr>
                <w:trHeight w:val="88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4BB35288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287" w:type="dxa"/>
                  <w:shd w:val="clear" w:color="auto" w:fill="auto"/>
                  <w:vAlign w:val="center"/>
                </w:tcPr>
                <w:p w14:paraId="3971FF2D" w14:textId="77777777" w:rsidR="00060FBE" w:rsidRPr="00E0553A" w:rsidRDefault="00060FBE" w:rsidP="00060FBE">
                  <w:pPr>
                    <w:rPr>
                      <w:rFonts w:ascii="Tahoma" w:eastAsiaTheme="minorHAnsi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Theme="minorHAnsi" w:hAnsi="Tahoma" w:cs="Tahoma"/>
                      <w:color w:val="000000" w:themeColor="text1"/>
                    </w:rPr>
                    <w:t>Для индивидуальных предпринимателей: Свидетельство о регистрации в качестве индивидуального предпринимателя или действующий патент (при этом патент должен охватывать минимум период до полной поставки товара/работ/услуг и передачи по акту)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</w:tcPr>
                <w:p w14:paraId="65573E08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Приложить копии</w:t>
                  </w:r>
                </w:p>
                <w:p w14:paraId="5EF3AD32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Theme="minorHAnsi" w:hAnsi="Tahoma" w:cs="Tahoma"/>
                      <w:i/>
                      <w:color w:val="000000" w:themeColor="text1"/>
                    </w:rPr>
                    <w:t>(в случае если, данные документы составлены на иностранном языке, необходимо предоставить дополнительно перевод на русском языке)</w:t>
                  </w:r>
                </w:p>
              </w:tc>
            </w:tr>
            <w:tr w:rsidR="00060FBE" w:rsidRPr="00E0553A" w14:paraId="0D3123FA" w14:textId="77777777" w:rsidTr="00060FBE">
              <w:trPr>
                <w:trHeight w:val="88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D02CB3D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6F3BE8E8" w14:textId="77777777" w:rsidR="00060FBE" w:rsidRDefault="00060FBE" w:rsidP="00F84001">
                  <w:pPr>
                    <w:pStyle w:val="a3"/>
                    <w:numPr>
                      <w:ilvl w:val="0"/>
                      <w:numId w:val="11"/>
                    </w:numPr>
                    <w:ind w:left="262" w:right="-57" w:hanging="262"/>
                    <w:contextualSpacing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Для Юридических лиц</w:t>
                  </w:r>
                  <w:r>
                    <w:rPr>
                      <w:rFonts w:ascii="Tahoma" w:hAnsi="Tahoma" w:cs="Tahoma"/>
                      <w:sz w:val="19"/>
                      <w:szCs w:val="19"/>
                    </w:rPr>
      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      </w:r>
                </w:p>
                <w:p w14:paraId="6862EEF6" w14:textId="77777777" w:rsidR="00060FBE" w:rsidRDefault="00060FBE" w:rsidP="00F84001">
                  <w:pPr>
                    <w:pStyle w:val="a3"/>
                    <w:numPr>
                      <w:ilvl w:val="0"/>
                      <w:numId w:val="12"/>
                    </w:numPr>
                    <w:ind w:left="262" w:right="-57" w:hanging="262"/>
                    <w:contextualSpacing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Свидетельство о гос. регистрации/перерегистрации,</w:t>
                  </w:r>
                </w:p>
                <w:p w14:paraId="367635C0" w14:textId="77777777" w:rsidR="00060FBE" w:rsidRDefault="00060FBE" w:rsidP="00F84001">
                  <w:pPr>
                    <w:pStyle w:val="a3"/>
                    <w:numPr>
                      <w:ilvl w:val="0"/>
                      <w:numId w:val="12"/>
                    </w:numPr>
                    <w:ind w:left="262" w:right="-57" w:hanging="262"/>
                    <w:contextualSpacing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Устав</w:t>
                  </w:r>
                </w:p>
                <w:p w14:paraId="6FF8CD2E" w14:textId="77777777" w:rsidR="00060FBE" w:rsidRPr="00E0553A" w:rsidRDefault="00060FBE" w:rsidP="00060FBE">
                  <w:pPr>
                    <w:rPr>
                      <w:rFonts w:ascii="Tahoma" w:eastAsiaTheme="minorHAnsi" w:hAnsi="Tahoma" w:cs="Tahoma"/>
                      <w:color w:val="000000" w:themeColor="text1"/>
                    </w:rPr>
                  </w:pPr>
                  <w:r w:rsidRPr="004D2078">
                    <w:rPr>
                      <w:rFonts w:ascii="Tahoma" w:hAnsi="Tahoma" w:cs="Tahoma"/>
                      <w:sz w:val="19"/>
                      <w:szCs w:val="19"/>
                    </w:rPr>
                    <w:t xml:space="preserve">Приказа/решение об избрании/назначении исполнительного органа </w:t>
                  </w:r>
                  <w:proofErr w:type="spellStart"/>
                  <w:r w:rsidRPr="004D2078">
                    <w:rPr>
                      <w:rFonts w:ascii="Tahoma" w:hAnsi="Tahoma" w:cs="Tahoma"/>
                      <w:sz w:val="19"/>
                      <w:szCs w:val="19"/>
                    </w:rPr>
                    <w:t>юр.лица</w:t>
                  </w:r>
                  <w:proofErr w:type="spellEnd"/>
                  <w:r w:rsidRPr="004D2078">
                    <w:rPr>
                      <w:rFonts w:ascii="Tahoma" w:hAnsi="Tahoma" w:cs="Tahoma"/>
                      <w:sz w:val="19"/>
                      <w:szCs w:val="19"/>
                    </w:rPr>
                    <w:t xml:space="preserve"> (1-го лица)</w:t>
                  </w:r>
                </w:p>
              </w:tc>
              <w:tc>
                <w:tcPr>
                  <w:tcW w:w="6345" w:type="dxa"/>
                  <w:shd w:val="clear" w:color="auto" w:fill="auto"/>
                  <w:hideMark/>
                </w:tcPr>
                <w:p w14:paraId="36E45406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</w:p>
                <w:p w14:paraId="70783CD3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</w:p>
                <w:p w14:paraId="4FC251E7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Приложить копии</w:t>
                  </w:r>
                </w:p>
                <w:p w14:paraId="6CCCF072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Theme="minorHAnsi" w:hAnsi="Tahoma" w:cs="Tahoma"/>
                      <w:i/>
                      <w:color w:val="000000" w:themeColor="text1"/>
                    </w:rPr>
                    <w:t>(в случае если, данные документы составлены на иностранном языке, необходимо предоставить дополнительно перевод на русском языке)</w:t>
                  </w:r>
                </w:p>
              </w:tc>
            </w:tr>
            <w:tr w:rsidR="00060FBE" w:rsidRPr="00E0553A" w14:paraId="42B0B536" w14:textId="77777777" w:rsidTr="00060FBE">
              <w:trPr>
                <w:trHeight w:val="49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13DEA4A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2F51E2C3" w14:textId="77777777" w:rsidR="00060FBE" w:rsidRPr="00976D87" w:rsidRDefault="00060FBE" w:rsidP="00060FBE">
                  <w:pPr>
                    <w:spacing w:before="20" w:after="20"/>
                    <w:ind w:left="-57" w:right="-57"/>
                    <w:rPr>
                      <w:rFonts w:ascii="Arial" w:hAnsi="Arial" w:cs="Arial"/>
                      <w:color w:val="000000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 xml:space="preserve">Пакет фин. отчетности за </w:t>
                  </w:r>
                  <w:r>
                    <w:rPr>
                      <w:rFonts w:ascii="Arial" w:hAnsi="Arial" w:cs="Arial"/>
                      <w:color w:val="000000"/>
                    </w:rPr>
                    <w:t>последние 2</w:t>
                  </w:r>
                  <w:r w:rsidRPr="00976D87">
                    <w:rPr>
                      <w:rFonts w:ascii="Arial" w:hAnsi="Arial" w:cs="Arial"/>
                      <w:color w:val="000000"/>
                    </w:rPr>
                    <w:t xml:space="preserve"> год</w:t>
                  </w:r>
                  <w:r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976D87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14:paraId="7375306C" w14:textId="77777777" w:rsidR="00060FBE" w:rsidRDefault="00060FBE" w:rsidP="00F84001">
                  <w:pPr>
                    <w:pStyle w:val="a3"/>
                    <w:numPr>
                      <w:ilvl w:val="0"/>
                      <w:numId w:val="13"/>
                    </w:numPr>
                    <w:spacing w:before="20" w:after="20"/>
                    <w:ind w:left="149" w:hanging="284"/>
                    <w:contextualSpacing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lastRenderedPageBreak/>
                    <w:t>Для юридических лиц: Предоставить сканированную копию оригинала бухгалтерского баланса со всеми приложениями заверенный уполномо</w:t>
                  </w:r>
                  <w:r>
                    <w:rPr>
                      <w:rFonts w:ascii="Arial" w:hAnsi="Arial" w:cs="Arial"/>
                      <w:color w:val="000000"/>
                    </w:rPr>
                    <w:t>ченным органом за последние 2 года;</w:t>
                  </w:r>
                </w:p>
                <w:p w14:paraId="71CF9A6A" w14:textId="77777777" w:rsidR="00060FBE" w:rsidRPr="00605219" w:rsidRDefault="00060FBE" w:rsidP="00F84001">
                  <w:pPr>
                    <w:pStyle w:val="a3"/>
                    <w:numPr>
                      <w:ilvl w:val="0"/>
                      <w:numId w:val="13"/>
                    </w:numPr>
                    <w:spacing w:before="20" w:after="20"/>
                    <w:ind w:left="149" w:hanging="284"/>
                    <w:contextualSpacing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>Для Индивидуальных предпринимателей - Единая налоговая декларация физического лица, осуществляющего предпринимательску</w:t>
                  </w:r>
                  <w:r>
                    <w:rPr>
                      <w:rFonts w:ascii="Arial" w:hAnsi="Arial" w:cs="Arial"/>
                      <w:color w:val="000000"/>
                    </w:rPr>
                    <w:t>ю деятельность за последние 2 года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4463C606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  <w:lang w:val="en-US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lastRenderedPageBreak/>
                    <w:t>Приложить копии</w:t>
                  </w: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  <w:lang w:val="en-US"/>
                    </w:rPr>
                    <w:t xml:space="preserve"> </w:t>
                  </w:r>
                </w:p>
              </w:tc>
            </w:tr>
            <w:tr w:rsidR="00060FBE" w:rsidRPr="00E0553A" w14:paraId="60072734" w14:textId="77777777" w:rsidTr="00060FBE">
              <w:trPr>
                <w:trHeight w:val="49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1024BB14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287" w:type="dxa"/>
                  <w:shd w:val="clear" w:color="auto" w:fill="auto"/>
                  <w:vAlign w:val="center"/>
                </w:tcPr>
                <w:p w14:paraId="6C29954D" w14:textId="77777777" w:rsidR="00060FBE" w:rsidRPr="00976D87" w:rsidRDefault="00060FBE" w:rsidP="00060FBE">
                  <w:pPr>
                    <w:spacing w:before="20" w:after="20"/>
                    <w:ind w:left="-57" w:right="-57"/>
                    <w:rPr>
                      <w:rFonts w:ascii="Arial" w:hAnsi="Arial" w:cs="Arial"/>
                      <w:color w:val="000000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>Доверенность на лицо, подписавшее конкурсную заявку и представляющее интересы участника в торгах;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</w:tcPr>
                <w:p w14:paraId="12519D2B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976D87">
                    <w:rPr>
                      <w:rFonts w:ascii="Arial" w:hAnsi="Arial" w:cs="Arial"/>
                    </w:rPr>
                    <w:t>Приложить копии доверенности.</w:t>
                  </w:r>
                </w:p>
              </w:tc>
            </w:tr>
            <w:tr w:rsidR="00060FBE" w:rsidRPr="00E0553A" w14:paraId="2F8F9A29" w14:textId="77777777" w:rsidTr="00060FBE">
              <w:trPr>
                <w:trHeight w:val="49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0D77D2A8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287" w:type="dxa"/>
                  <w:shd w:val="clear" w:color="auto" w:fill="auto"/>
                  <w:vAlign w:val="center"/>
                </w:tcPr>
                <w:p w14:paraId="48D92590" w14:textId="77777777" w:rsidR="00060FBE" w:rsidRPr="00976D87" w:rsidRDefault="00060FBE" w:rsidP="00060FBE">
                  <w:pPr>
                    <w:spacing w:before="20" w:after="20"/>
                    <w:ind w:left="-57" w:right="-57"/>
                    <w:rPr>
                      <w:rFonts w:ascii="Arial" w:hAnsi="Arial" w:cs="Arial"/>
                      <w:color w:val="000000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>Регистр-й документ по НДС выданной налоговым органом КР (если участник является плательщиком НДС).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</w:tcPr>
                <w:p w14:paraId="4D82D76F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976D87">
                    <w:rPr>
                      <w:rFonts w:ascii="Arial" w:hAnsi="Arial" w:cs="Arial"/>
                    </w:rPr>
                    <w:t>Приложить копии.</w:t>
                  </w:r>
                </w:p>
              </w:tc>
            </w:tr>
            <w:tr w:rsidR="00060FBE" w:rsidRPr="00E0553A" w14:paraId="2DC244C0" w14:textId="77777777" w:rsidTr="00060FBE">
              <w:trPr>
                <w:trHeight w:val="52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3319F2C2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0582CA7B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Срок действия конкурсной заявки, в календарных днях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059E8789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60</w:t>
                  </w: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 xml:space="preserve"> дней</w:t>
                  </w:r>
                </w:p>
              </w:tc>
            </w:tr>
            <w:tr w:rsidR="00060FBE" w:rsidRPr="00E0553A" w14:paraId="7BA20732" w14:textId="77777777" w:rsidTr="00060FBE">
              <w:trPr>
                <w:trHeight w:val="46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0D43326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hideMark/>
                </w:tcPr>
                <w:p w14:paraId="37BAF187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Декларация, </w:t>
                  </w:r>
                </w:p>
                <w:p w14:paraId="19D08EC7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гарантирующая конкурсную заявку участника торгов:</w:t>
                  </w:r>
                </w:p>
              </w:tc>
              <w:tc>
                <w:tcPr>
                  <w:tcW w:w="6345" w:type="dxa"/>
                  <w:shd w:val="clear" w:color="auto" w:fill="auto"/>
                  <w:hideMark/>
                </w:tcPr>
                <w:p w14:paraId="71022DC0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Необходимо заполнить форму, согласно Приложению №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8</w:t>
                  </w: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к Приглашению и приложить подписанную и скрепленную печатью декларацию.</w:t>
                  </w:r>
                </w:p>
              </w:tc>
            </w:tr>
            <w:tr w:rsidR="00060FBE" w:rsidRPr="00E0553A" w14:paraId="2B4DBA4B" w14:textId="77777777" w:rsidTr="00060FBE">
              <w:trPr>
                <w:trHeight w:val="43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1FB1176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67D99EED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Размер и форма гарантийного обеспечения исполнения договора (ГОИД)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22B2D9BE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 xml:space="preserve">Участник, которому будет присуждено право заключения договора, по итогам конкурса должен внести гарантийное обеспечение исполнения договора (ГОИД) в следующем размере: </w:t>
                  </w:r>
                </w:p>
                <w:p w14:paraId="42581A3A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b/>
                      <w:i/>
                      <w:iCs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>5</w:t>
                  </w:r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 xml:space="preserve"> % от стоимости договора;</w:t>
                  </w:r>
                </w:p>
                <w:p w14:paraId="48F2F27E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i/>
                      <w:iCs/>
                      <w:color w:val="000000" w:themeColor="text1"/>
                    </w:rPr>
                    <w:t>Форма внесения ГОИД:</w:t>
                  </w:r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 xml:space="preserve"> </w:t>
                  </w:r>
                  <w:proofErr w:type="gramStart"/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>В</w:t>
                  </w:r>
                  <w:proofErr w:type="gramEnd"/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 xml:space="preserve"> виде перечисления денежных средств на банковский счет Покупателя в течение 5 банковских дней с момента заключения Договора. Для резидентов в Сомах, Для нерезидентов – в долларах США</w:t>
                  </w:r>
                </w:p>
              </w:tc>
            </w:tr>
            <w:tr w:rsidR="00060FBE" w:rsidRPr="00E0553A" w14:paraId="17E2E0B8" w14:textId="77777777" w:rsidTr="00060FBE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FF0A603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2E1DA7F8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Реквизиты банковского счета для внесения ГОКЗ и ГОИД 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42C197A1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указаны в приложении №7 (указан в приложении 1 к процедуре 180)</w:t>
                  </w:r>
                </w:p>
              </w:tc>
            </w:tr>
            <w:tr w:rsidR="00060FBE" w:rsidRPr="00E0553A" w14:paraId="2A908521" w14:textId="77777777" w:rsidTr="00060FBE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5D3B587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55E7EF35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Критерии оценки (устанавливаются по согласованию с инициатором)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3DD0A523" w14:textId="77777777" w:rsidR="00060FBE" w:rsidRPr="003F20ED" w:rsidRDefault="00060FBE" w:rsidP="00F84001">
                  <w:pPr>
                    <w:pStyle w:val="a3"/>
                    <w:numPr>
                      <w:ilvl w:val="0"/>
                      <w:numId w:val="14"/>
                    </w:numPr>
                    <w:ind w:left="312" w:hanging="284"/>
                    <w:contextualSpacing/>
                    <w:jc w:val="both"/>
                    <w:rPr>
                      <w:rFonts w:ascii="Tahoma" w:hAnsi="Tahoma" w:cs="Tahoma"/>
                      <w:color w:val="000000"/>
                      <w:szCs w:val="18"/>
                    </w:rPr>
                  </w:pPr>
                  <w:r w:rsidRPr="003F20ED"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 xml:space="preserve">Стоимость </w:t>
                  </w:r>
                </w:p>
                <w:p w14:paraId="085C043D" w14:textId="77777777" w:rsidR="00060FBE" w:rsidRPr="003F20ED" w:rsidRDefault="00060FBE" w:rsidP="00060FBE">
                  <w:pPr>
                    <w:ind w:left="170" w:hanging="142"/>
                    <w:jc w:val="both"/>
                    <w:rPr>
                      <w:rFonts w:ascii="Tahoma" w:hAnsi="Tahoma" w:cs="Tahoma"/>
                      <w:color w:val="000000"/>
                      <w:szCs w:val="18"/>
                    </w:rPr>
                  </w:pPr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 xml:space="preserve">* победившей может быть признана Конкурсная заявка, отвечающая по существу требованиям </w:t>
                  </w:r>
                  <w:r w:rsidRPr="003F20ED">
                    <w:rPr>
                      <w:rFonts w:ascii="Tahoma" w:hAnsi="Tahoma" w:cs="Tahoma"/>
                      <w:b/>
                      <w:bCs/>
                      <w:color w:val="000000"/>
                      <w:szCs w:val="18"/>
                      <w:u w:val="single"/>
                    </w:rPr>
                    <w:t>конкурсной документации, квалификационным требованиям, техническим параметрам и имеющая наименьшую оцененную стоимость</w:t>
                  </w:r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 xml:space="preserve">, которая в переводе на Сом КР по курсу Национального банка </w:t>
                  </w:r>
                  <w:proofErr w:type="spellStart"/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>Кыргызской</w:t>
                  </w:r>
                  <w:proofErr w:type="spellEnd"/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 xml:space="preserve"> Республики, на дату вскрытия не будет </w:t>
                  </w:r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lastRenderedPageBreak/>
                    <w:t xml:space="preserve">превышать выделяемую Компанией сумму на данную закупку.  </w:t>
                  </w:r>
                </w:p>
                <w:p w14:paraId="4D1B4770" w14:textId="77777777" w:rsidR="00060FBE" w:rsidRPr="00E0553A" w:rsidRDefault="00060FBE" w:rsidP="00060FBE">
                  <w:pPr>
                    <w:ind w:left="360"/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3F20ED">
                    <w:rPr>
                      <w:rFonts w:ascii="Tahoma" w:hAnsi="Tahoma" w:cs="Tahoma"/>
                      <w:color w:val="000000"/>
                      <w:szCs w:val="18"/>
                    </w:rPr>
                    <w:t>*- при определении оцененной стоимости, от общей стоимости конкурсной заявки вычитается НДС (-12%), если участник-резидент КР является плательщиком НДС, соответственно  оценка заявок будет проводиться без учета НДС-12%.</w:t>
                  </w:r>
                </w:p>
              </w:tc>
            </w:tr>
            <w:tr w:rsidR="00060FBE" w:rsidRPr="00E0553A" w14:paraId="08DD44FA" w14:textId="77777777" w:rsidTr="00060FBE">
              <w:trPr>
                <w:trHeight w:val="52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5501CFB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lastRenderedPageBreak/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6D74826D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Срок для устранения Дефектов/время реагирования на устранение (при критичности, и в зависимости от предмета закупки, может быть включен в квалификационные требования)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  <w:hideMark/>
                </w:tcPr>
                <w:p w14:paraId="29BC871C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№1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№4: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в течение 8 (восьми) часов с момента обращения к Исполнителю при выявлении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некачественно заправленного картриджа либо картриджа, заправленного не в полном объеме.</w:t>
                  </w:r>
                </w:p>
                <w:p w14:paraId="40980C39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№2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№5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: Ремонт печатного аппарата должен осуществляться в течении 4 (четырех) рабочих дней с момента обращения к Исполнителю </w:t>
                  </w: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при выявлении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некачественно оказанных услуг.</w:t>
                  </w:r>
                </w:p>
                <w:p w14:paraId="2419B263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№3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№6:</w:t>
                  </w:r>
                  <w:r w:rsidRPr="00E0553A">
                    <w:rPr>
                      <w:rFonts w:ascii="Tahoma" w:eastAsia="Times New Roman" w:hAnsi="Tahoma" w:cs="Tahoma"/>
                      <w:snapToGrid w:val="0"/>
                      <w:color w:val="000000" w:themeColor="text1"/>
                    </w:rPr>
                    <w:t xml:space="preserve"> Ремонт многофункционального устройства (далее МФУ) должен осуществляться в течение 10 (десяти) рабочих дней с момента обращения к Исполнителю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при выявлении 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некачественно оказанных услуг</w:t>
                  </w:r>
                  <w:r w:rsidRPr="00E0553A">
                    <w:rPr>
                      <w:rFonts w:ascii="Tahoma" w:eastAsia="Times New Roman" w:hAnsi="Tahoma" w:cs="Tahoma"/>
                      <w:snapToGrid w:val="0"/>
                      <w:color w:val="000000" w:themeColor="text1"/>
                    </w:rPr>
                    <w:t>.</w:t>
                  </w:r>
                </w:p>
              </w:tc>
            </w:tr>
            <w:tr w:rsidR="00060FBE" w:rsidRPr="00E0553A" w14:paraId="4B61F516" w14:textId="77777777" w:rsidTr="00060FBE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2BABE976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287" w:type="dxa"/>
                  <w:shd w:val="clear" w:color="auto" w:fill="auto"/>
                  <w:noWrap/>
                  <w:vAlign w:val="center"/>
                </w:tcPr>
                <w:p w14:paraId="7D282802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  <w:lang w:val="en-US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Гарантия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</w:tcPr>
                <w:p w14:paraId="0893D442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№1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№4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: </w:t>
                  </w:r>
                  <w:proofErr w:type="gram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В</w:t>
                  </w:r>
                  <w:proofErr w:type="gram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случае выявления некачественно заправленного картриджа либо картриджа, заправленного не в полном объеме, Исполнитель обязан за свой счет произвести перезаправку картриджа в срок, установленный Заказчиком. Исполнитель должен гарантировать ремонт печатных аппаратов Заказчика за свой счет, если необходимость ремонта вызвана использованием некачественно собранного после заправки, либо восстановления картриджа.</w:t>
                  </w:r>
                </w:p>
                <w:p w14:paraId="2A42A173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№2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№5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: Гарантия на оказанные услуги и материалы, используемые при ремонте печатного аппарата, не менее 6 (шести) месяцев.</w:t>
                  </w:r>
                </w:p>
                <w:p w14:paraId="59387877" w14:textId="77777777" w:rsidR="00060FBE" w:rsidRPr="00E0553A" w:rsidRDefault="00060FBE" w:rsidP="00060FBE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№3 и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ота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№6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: </w:t>
                  </w:r>
                  <w:proofErr w:type="gram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В</w:t>
                  </w:r>
                  <w:proofErr w:type="gram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случае выявления некачественно оказанных услуг по ТО либо ремонта, в том числе с использованием </w:t>
                  </w:r>
                  <w:proofErr w:type="spellStart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>ЗИПа</w:t>
                  </w:r>
                  <w:proofErr w:type="spellEnd"/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Заказчика, Исполнитель обязан устранить выявленные недостатки. Исполнитель должен гарантировать ремонт печатных аппаратов Заказчика за свой счет, если необходимость ремонта вызвана следствием некачественного оказания услуг.</w:t>
                  </w:r>
                </w:p>
                <w:p w14:paraId="66725634" w14:textId="77777777" w:rsidR="00060FBE" w:rsidRPr="00E0553A" w:rsidRDefault="00060FBE" w:rsidP="00060FBE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snapToGrid w:val="0"/>
                      <w:color w:val="000000" w:themeColor="text1"/>
                    </w:rPr>
                    <w:t>Гарантия на оказанные услуги, при проведении ТО и ремонта МФУ, не менее 6 (шести) месяцев с момента сдачи надлежаще оказанных услуг по акту.</w:t>
                  </w:r>
                </w:p>
              </w:tc>
            </w:tr>
            <w:tr w:rsidR="00060FBE" w:rsidRPr="00E0553A" w14:paraId="2245C3C6" w14:textId="77777777" w:rsidTr="00060FBE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080431ED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lastRenderedPageBreak/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noWrap/>
                  <w:vAlign w:val="center"/>
                  <w:hideMark/>
                </w:tcPr>
                <w:p w14:paraId="23FBF7EA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Формы, которые необходимо заполнению Участником 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  <w:hideMark/>
                </w:tcPr>
                <w:p w14:paraId="146282EF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Приложения №3, №4, №5 №8</w:t>
                  </w:r>
                </w:p>
              </w:tc>
            </w:tr>
            <w:tr w:rsidR="00060FBE" w:rsidRPr="00E0553A" w14:paraId="36D31080" w14:textId="77777777" w:rsidTr="00060FBE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9743834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noWrap/>
                  <w:vAlign w:val="center"/>
                  <w:hideMark/>
                </w:tcPr>
                <w:p w14:paraId="2A9D025A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Условия Договора 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  <w:hideMark/>
                </w:tcPr>
                <w:p w14:paraId="646FF9E7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>см. Договор (Приложение №6)</w:t>
                  </w:r>
                </w:p>
              </w:tc>
            </w:tr>
            <w:tr w:rsidR="00060FBE" w:rsidRPr="00E0553A" w14:paraId="42BAF218" w14:textId="77777777" w:rsidTr="00060FBE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5A2CC275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287" w:type="dxa"/>
                  <w:shd w:val="clear" w:color="auto" w:fill="auto"/>
                  <w:noWrap/>
                  <w:vAlign w:val="center"/>
                </w:tcPr>
                <w:p w14:paraId="022CF90B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>Неустойки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</w:tcPr>
                <w:p w14:paraId="125ADC1D" w14:textId="77777777" w:rsidR="00060FBE" w:rsidRPr="00E0553A" w:rsidRDefault="00060FBE" w:rsidP="00060FBE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976D87">
                    <w:rPr>
                      <w:rFonts w:ascii="Arial" w:hAnsi="Arial" w:cs="Arial"/>
                      <w:color w:val="000000"/>
                    </w:rPr>
                    <w:t xml:space="preserve">За несвоевременную поставку продукции ставка за каждый просроченный день Заказа составляет 0,1% от суммы </w:t>
                  </w:r>
                  <w:r>
                    <w:rPr>
                      <w:rFonts w:ascii="Arial" w:hAnsi="Arial" w:cs="Arial"/>
                      <w:color w:val="000000"/>
                    </w:rPr>
                    <w:t>Заказа</w:t>
                  </w:r>
                  <w:r w:rsidRPr="00976D87">
                    <w:rPr>
                      <w:rFonts w:ascii="Arial" w:hAnsi="Arial" w:cs="Arial"/>
                      <w:color w:val="000000"/>
                    </w:rPr>
                    <w:t xml:space="preserve">, максимально вычитаемая сумма 5% от суммы </w:t>
                  </w:r>
                  <w:r>
                    <w:rPr>
                      <w:rFonts w:ascii="Arial" w:hAnsi="Arial" w:cs="Arial"/>
                      <w:color w:val="000000"/>
                    </w:rPr>
                    <w:t>соответствующего Заказа</w:t>
                  </w:r>
                  <w:r w:rsidRPr="00976D87">
                    <w:rPr>
                      <w:rFonts w:ascii="Arial" w:hAnsi="Arial" w:cs="Arial"/>
                      <w:color w:val="000000"/>
                    </w:rPr>
                    <w:t xml:space="preserve">. За несвоевременную оплату ставка за каждый просроченный день составляет 0,1% от суммы выплаты заказа, максимально вычитаемая сумма составляет 5% от суммы выплаты по Заказу </w:t>
                  </w:r>
                </w:p>
              </w:tc>
            </w:tr>
            <w:tr w:rsidR="00060FBE" w:rsidRPr="00E0553A" w14:paraId="62F36487" w14:textId="77777777" w:rsidTr="00060FBE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18E65DFC" w14:textId="77777777" w:rsidR="00060FBE" w:rsidRPr="00E0553A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287" w:type="dxa"/>
                  <w:shd w:val="clear" w:color="auto" w:fill="auto"/>
                  <w:noWrap/>
                  <w:vAlign w:val="center"/>
                </w:tcPr>
                <w:p w14:paraId="58B0492A" w14:textId="77777777" w:rsidR="00060FBE" w:rsidRPr="00976D87" w:rsidRDefault="00060FBE" w:rsidP="00060FBE">
                  <w:pPr>
                    <w:rPr>
                      <w:rFonts w:ascii="Arial" w:hAnsi="Arial" w:cs="Arial"/>
                      <w:color w:val="000000"/>
                    </w:rPr>
                  </w:pPr>
                  <w:r w:rsidRPr="00E2359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Льготы внутренним  поставщикам 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</w:tcPr>
                <w:p w14:paraId="7DF3A812" w14:textId="77777777" w:rsidR="00060FBE" w:rsidRPr="00E2359C" w:rsidRDefault="00060FBE" w:rsidP="00F84001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-57" w:right="-57" w:hanging="343"/>
                    <w:contextualSpacing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E2359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5%</w:t>
                  </w:r>
                </w:p>
                <w:p w14:paraId="0783B640" w14:textId="77777777" w:rsidR="00060FBE" w:rsidRPr="00976D87" w:rsidRDefault="00060FBE" w:rsidP="00060FBE">
                  <w:pPr>
                    <w:rPr>
                      <w:rFonts w:ascii="Arial" w:hAnsi="Arial" w:cs="Arial"/>
                      <w:color w:val="000000"/>
                    </w:rPr>
                  </w:pPr>
                  <w:r w:rsidRPr="00E2359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Примечание: При этом внутренние поставщики должны предоставить документ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,</w:t>
                  </w:r>
                  <w:r w:rsidRPr="00E2359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подтверждающий о </w:t>
                  </w:r>
                  <w:proofErr w:type="gramStart"/>
                  <w:r w:rsidRPr="00E2359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том</w:t>
                  </w:r>
                  <w:proofErr w:type="gramEnd"/>
                  <w:r w:rsidRPr="00E2359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что поставщик является отечественным производителем товара, Сертификат происхожде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ния товара, заверенный Торгово</w:t>
                  </w:r>
                  <w:r w:rsidRPr="00E2359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-промышленной п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а</w:t>
                  </w:r>
                  <w:r w:rsidRPr="00E2359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латой КР. </w:t>
                  </w:r>
                </w:p>
              </w:tc>
            </w:tr>
            <w:tr w:rsidR="00EA2585" w:rsidRPr="00E0553A" w14:paraId="0970519D" w14:textId="77777777" w:rsidTr="00060FBE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20C65DC0" w14:textId="77777777" w:rsidR="00EA2585" w:rsidRPr="00E0553A" w:rsidRDefault="00EA2585" w:rsidP="00060FBE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</w:p>
              </w:tc>
              <w:tc>
                <w:tcPr>
                  <w:tcW w:w="4287" w:type="dxa"/>
                  <w:shd w:val="clear" w:color="auto" w:fill="auto"/>
                  <w:noWrap/>
                  <w:vAlign w:val="center"/>
                </w:tcPr>
                <w:p w14:paraId="75075A20" w14:textId="6229ABE6" w:rsidR="00EA2585" w:rsidRPr="00EA2585" w:rsidRDefault="00EA2585" w:rsidP="00060FBE">
                  <w:pP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EA258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Выделяемая сумма: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</w:tcPr>
                <w:p w14:paraId="3619737D" w14:textId="2761DA9E" w:rsidR="00EA2585" w:rsidRPr="00E2359C" w:rsidRDefault="00EA2585" w:rsidP="00F84001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-57" w:right="-57" w:hanging="343"/>
                    <w:contextualSpacing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584A09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Лот№1.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584A0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693 550 сом, </w:t>
                  </w:r>
                  <w:r w:rsidR="00584A09" w:rsidRPr="00584A09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Лот№2.</w:t>
                  </w:r>
                  <w:r w:rsidR="00584A0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160 000 сом, </w:t>
                  </w:r>
                  <w:r w:rsidR="00584A09" w:rsidRPr="00584A09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Лот№3.</w:t>
                  </w:r>
                  <w:r w:rsidR="00584A0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282 000 сом, </w:t>
                  </w:r>
                  <w:r w:rsidR="00584A09" w:rsidRPr="00584A09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Лот№4</w:t>
                  </w:r>
                  <w:r w:rsidR="00584A0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. 335 500 сом, </w:t>
                  </w:r>
                  <w:r w:rsidR="00584A09" w:rsidRPr="00584A09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Лот№5</w:t>
                  </w:r>
                  <w:r w:rsidR="00584A0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. 38 000 сом, </w:t>
                  </w:r>
                  <w:r w:rsidR="00584A09" w:rsidRPr="00584A09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Лот№6</w:t>
                  </w:r>
                  <w:r w:rsidR="00584A0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. 72 000 сом,</w:t>
                  </w:r>
                </w:p>
              </w:tc>
            </w:tr>
            <w:tr w:rsidR="00EA2585" w:rsidRPr="00E0553A" w14:paraId="66D877AC" w14:textId="77777777" w:rsidTr="002E5095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14:paraId="0F76693D" w14:textId="175E63BB" w:rsidR="00EA2585" w:rsidRPr="00EA2585" w:rsidRDefault="00EA2585" w:rsidP="00EA2585">
                  <w:pPr>
                    <w:jc w:val="center"/>
                    <w:rPr>
                      <w:rFonts w:ascii="Tahoma" w:eastAsia="Times New Roman" w:hAnsi="Tahoma" w:cs="Tahoma"/>
                      <w:b/>
                      <w:color w:val="000000" w:themeColor="text1"/>
                    </w:rPr>
                  </w:pPr>
                  <w:r w:rsidRPr="00EA2585">
                    <w:rPr>
                      <w:rFonts w:ascii="Tahoma" w:eastAsia="Times New Roman" w:hAnsi="Tahoma" w:cs="Tahoma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0632" w:type="dxa"/>
                  <w:gridSpan w:val="2"/>
                  <w:shd w:val="clear" w:color="auto" w:fill="auto"/>
                  <w:noWrap/>
                  <w:vAlign w:val="center"/>
                </w:tcPr>
                <w:p w14:paraId="182537C0" w14:textId="19DBD881" w:rsidR="00EA2585" w:rsidRPr="00E2359C" w:rsidRDefault="00EA2585" w:rsidP="00EA2585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-57" w:right="-57" w:hanging="343"/>
                    <w:contextualSpacing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E0553A">
                    <w:rPr>
                      <w:rFonts w:ascii="Tahoma" w:hAnsi="Tahoma" w:cs="Tahoma"/>
                      <w:b/>
                      <w:bCs/>
                      <w:color w:val="000000" w:themeColor="text1"/>
                      <w:lang w:eastAsia="en-US"/>
                    </w:rPr>
                    <w:t>Квалификационные требования</w:t>
                  </w:r>
                </w:p>
              </w:tc>
            </w:tr>
            <w:tr w:rsidR="00EA2585" w:rsidRPr="00E0553A" w14:paraId="23D44CB9" w14:textId="77777777" w:rsidTr="00060FBE">
              <w:trPr>
                <w:trHeight w:val="854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494087E3" w14:textId="77777777" w:rsidR="00EA2585" w:rsidRPr="00E0553A" w:rsidRDefault="00EA2585" w:rsidP="00EA2585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4BA9DE70" w14:textId="77777777" w:rsidR="00EA2585" w:rsidRPr="00E0553A" w:rsidRDefault="00EA2585" w:rsidP="00EA2585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Опыт оказания аналогичных услуг за последние 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</w:rPr>
                    <w:t>один год (2020)</w:t>
                  </w: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, в денежном выражении</w:t>
                  </w:r>
                </w:p>
              </w:tc>
              <w:tc>
                <w:tcPr>
                  <w:tcW w:w="6345" w:type="dxa"/>
                  <w:shd w:val="clear" w:color="auto" w:fill="auto"/>
                  <w:noWrap/>
                  <w:vAlign w:val="center"/>
                  <w:hideMark/>
                </w:tcPr>
                <w:p w14:paraId="4EC759C2" w14:textId="77777777" w:rsidR="00EA2585" w:rsidRPr="000E13AD" w:rsidRDefault="00EA2585" w:rsidP="00EA2585">
                  <w:pPr>
                    <w:ind w:left="-57" w:right="-57"/>
                    <w:jc w:val="both"/>
                    <w:rPr>
                      <w:rFonts w:ascii="Tahoma" w:hAnsi="Tahoma" w:cs="Tahoma"/>
                      <w:szCs w:val="18"/>
                    </w:rPr>
                  </w:pPr>
                  <w:r w:rsidRPr="000E13AD">
                    <w:rPr>
                      <w:rFonts w:ascii="Tahoma" w:hAnsi="Tahoma" w:cs="Tahoma"/>
                      <w:szCs w:val="18"/>
                    </w:rPr>
                    <w:t>Наличие опыта по характеру аналогичных поставок за последний 1 год на сумму</w:t>
                  </w:r>
                  <w:r w:rsidRPr="000E13AD" w:rsidDel="000E3001">
                    <w:rPr>
                      <w:rFonts w:ascii="Tahoma" w:hAnsi="Tahoma" w:cs="Tahoma"/>
                      <w:szCs w:val="18"/>
                    </w:rPr>
                    <w:t xml:space="preserve"> </w:t>
                  </w:r>
                  <w:r w:rsidRPr="000E13AD">
                    <w:rPr>
                      <w:rFonts w:ascii="Tahoma" w:hAnsi="Tahoma" w:cs="Tahoma"/>
                      <w:szCs w:val="18"/>
                    </w:rPr>
                    <w:t>не менее выделяемой суммы по каждому лоту или эквивалент в долларах США</w:t>
                  </w:r>
                  <w:r>
                    <w:rPr>
                      <w:rFonts w:ascii="Tahoma" w:hAnsi="Tahoma" w:cs="Tahoma"/>
                      <w:szCs w:val="18"/>
                    </w:rPr>
                    <w:t>.</w:t>
                  </w:r>
                </w:p>
                <w:p w14:paraId="50CB56F8" w14:textId="77777777" w:rsidR="00EA2585" w:rsidRPr="000E13AD" w:rsidRDefault="00EA2585" w:rsidP="00EA2585">
                  <w:pPr>
                    <w:ind w:right="-57"/>
                    <w:jc w:val="both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0E13AD">
                    <w:rPr>
                      <w:rFonts w:ascii="Tahoma" w:hAnsi="Tahoma" w:cs="Tahoma"/>
                      <w:szCs w:val="18"/>
                    </w:rPr>
                    <w:t>Информацию о выполненных поставках (опыте) необходимо предоставить в виде сведений о квалификации, в которых нужно указать общий объем поставок (сведения о квалификации должны быть представлены на фирменном бланке и заверены подписью руководителя и печатью участника конкурса). Предоставленные данные должны быть подтверждены: счет-фактурами, актами приема –передач товаров</w:t>
                  </w:r>
                  <w:r>
                    <w:rPr>
                      <w:rFonts w:ascii="Tahoma" w:hAnsi="Tahoma" w:cs="Tahoma"/>
                      <w:szCs w:val="18"/>
                    </w:rPr>
                    <w:t xml:space="preserve"> , </w:t>
                  </w:r>
                  <w:r w:rsidRPr="00976D87">
                    <w:rPr>
                      <w:rFonts w:ascii="Arial" w:hAnsi="Arial" w:cs="Arial"/>
                    </w:rPr>
                    <w:t>ко</w:t>
                  </w:r>
                  <w:r>
                    <w:rPr>
                      <w:rFonts w:ascii="Arial" w:hAnsi="Arial" w:cs="Arial"/>
                    </w:rPr>
                    <w:t>пиями</w:t>
                  </w:r>
                  <w:r w:rsidRPr="00976D87">
                    <w:rPr>
                      <w:rFonts w:ascii="Arial" w:hAnsi="Arial" w:cs="Arial"/>
                    </w:rPr>
                    <w:t xml:space="preserve"> договоров, соглаш</w:t>
                  </w:r>
                  <w:r>
                    <w:rPr>
                      <w:rFonts w:ascii="Arial" w:hAnsi="Arial" w:cs="Arial"/>
                    </w:rPr>
                    <w:t>ений, контрактов.</w:t>
                  </w:r>
                  <w:r w:rsidRPr="000E13AD">
                    <w:rPr>
                      <w:rFonts w:ascii="Tahoma" w:hAnsi="Tahoma" w:cs="Tahoma"/>
                      <w:szCs w:val="18"/>
                    </w:rPr>
                    <w:t>.</w:t>
                  </w:r>
                </w:p>
              </w:tc>
            </w:tr>
            <w:tr w:rsidR="00EA2585" w:rsidRPr="00E0553A" w14:paraId="224025CC" w14:textId="77777777" w:rsidTr="00060FBE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22902CE0" w14:textId="77777777" w:rsidR="00EA2585" w:rsidRPr="00E0553A" w:rsidRDefault="00EA2585" w:rsidP="00EA2585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101654C9" w14:textId="77777777" w:rsidR="00EA2585" w:rsidRPr="00E0553A" w:rsidRDefault="00EA2585" w:rsidP="00EA2585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Авторизация (если требуется)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43BF5A77" w14:textId="77777777" w:rsidR="00EA2585" w:rsidRPr="00E0553A" w:rsidRDefault="00EA2585" w:rsidP="00EA2585">
                  <w:pPr>
                    <w:jc w:val="both"/>
                    <w:rPr>
                      <w:rFonts w:ascii="Tahoma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Для Л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отов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 xml:space="preserve"> № 1, 2, 4, 5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</w:rPr>
                    <w:t>, 6</w:t>
                  </w:r>
                  <w:r w:rsidRPr="00E0553A">
                    <w:rPr>
                      <w:rFonts w:ascii="Tahoma" w:hAnsi="Tahoma" w:cs="Tahoma"/>
                      <w:b/>
                      <w:color w:val="000000" w:themeColor="text1"/>
                    </w:rPr>
                    <w:t>:</w:t>
                  </w:r>
                  <w:r w:rsidRPr="00E0553A">
                    <w:rPr>
                      <w:rFonts w:ascii="Tahoma" w:hAnsi="Tahoma" w:cs="Tahoma"/>
                      <w:color w:val="000000" w:themeColor="text1"/>
                    </w:rPr>
                    <w:t xml:space="preserve"> Не требуется.</w:t>
                  </w:r>
                </w:p>
                <w:p w14:paraId="1EFE70F5" w14:textId="77777777" w:rsidR="00EA2585" w:rsidRPr="00DB0BA5" w:rsidRDefault="00EA2585" w:rsidP="00EA2585">
                  <w:pPr>
                    <w:jc w:val="both"/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D92F26">
                    <w:rPr>
                      <w:rFonts w:ascii="Tahoma" w:hAnsi="Tahoma" w:cs="Tahoma"/>
                      <w:b/>
                      <w:color w:val="000000" w:themeColor="text1"/>
                    </w:rPr>
                    <w:t>Для Лота №3:</w:t>
                  </w:r>
                  <w:r w:rsidRPr="00D92F26">
                    <w:rPr>
                      <w:rFonts w:ascii="Tahoma" w:hAnsi="Tahoma" w:cs="Tahoma"/>
                      <w:color w:val="000000" w:themeColor="text1"/>
                    </w:rPr>
                    <w:t xml:space="preserve"> Приложить копию сертификата, подтверждающего квалификацию инженера в области оказания услуг по техническому обслуживанию и ремонту печатных аппаратов </w:t>
                  </w:r>
                  <w:r w:rsidRPr="00D92F26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>Konica</w:t>
                  </w:r>
                  <w:r w:rsidRPr="00D92F26"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r w:rsidRPr="00D92F26">
                    <w:rPr>
                      <w:rFonts w:ascii="Tahoma" w:hAnsi="Tahoma" w:cs="Tahoma"/>
                      <w:color w:val="000000" w:themeColor="text1"/>
                      <w:lang w:val="en-US"/>
                    </w:rPr>
                    <w:t>Minolta</w:t>
                  </w:r>
                </w:p>
              </w:tc>
            </w:tr>
            <w:tr w:rsidR="00EA2585" w:rsidRPr="00E0553A" w14:paraId="5F1072D5" w14:textId="77777777" w:rsidTr="00060FBE">
              <w:trPr>
                <w:trHeight w:val="1315"/>
              </w:trPr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11F6BED5" w14:textId="77777777" w:rsidR="00EA2585" w:rsidRPr="00E0553A" w:rsidRDefault="00EA2585" w:rsidP="00EA2585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287" w:type="dxa"/>
                  <w:shd w:val="clear" w:color="auto" w:fill="auto"/>
                  <w:vAlign w:val="center"/>
                  <w:hideMark/>
                </w:tcPr>
                <w:p w14:paraId="42039BF0" w14:textId="77777777" w:rsidR="00EA2585" w:rsidRPr="00E0553A" w:rsidRDefault="00EA2585" w:rsidP="00EA2585">
                  <w:pPr>
                    <w:rPr>
                      <w:rFonts w:ascii="Tahoma" w:eastAsia="Times New Roman" w:hAnsi="Tahoma" w:cs="Tahoma"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Справки из налоговых органов и </w:t>
                  </w:r>
                  <w:proofErr w:type="spellStart"/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>Соцфонда</w:t>
                  </w:r>
                  <w:proofErr w:type="spellEnd"/>
                  <w:r w:rsidRPr="00E0553A">
                    <w:rPr>
                      <w:rFonts w:ascii="Tahoma" w:eastAsia="Times New Roman" w:hAnsi="Tahoma" w:cs="Tahoma"/>
                      <w:color w:val="000000" w:themeColor="text1"/>
                    </w:rPr>
                    <w:t xml:space="preserve"> об отсутствии задолженности по обязательным выплатам, датированные не более 30 календ. дней, предшествовавших подаче конкурсной заявки (только для резидентов КР).</w:t>
                  </w:r>
                </w:p>
              </w:tc>
              <w:tc>
                <w:tcPr>
                  <w:tcW w:w="6345" w:type="dxa"/>
                  <w:shd w:val="clear" w:color="auto" w:fill="auto"/>
                  <w:vAlign w:val="center"/>
                  <w:hideMark/>
                </w:tcPr>
                <w:p w14:paraId="1F82269F" w14:textId="77777777" w:rsidR="00EA2585" w:rsidRPr="00E0553A" w:rsidRDefault="00EA2585" w:rsidP="00EA2585">
                  <w:pPr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</w:pP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 xml:space="preserve">Приложить </w:t>
                  </w:r>
                  <w:r w:rsidRPr="00E0553A">
                    <w:rPr>
                      <w:rFonts w:ascii="Tahoma" w:hAnsi="Tahoma" w:cs="Tahoma"/>
                      <w:i/>
                      <w:iCs/>
                      <w:color w:val="000000" w:themeColor="text1"/>
                    </w:rPr>
                    <w:t>скан копии</w:t>
                  </w:r>
                  <w:r w:rsidRPr="00E0553A">
                    <w:rPr>
                      <w:rFonts w:ascii="Tahoma" w:eastAsia="Times New Roman" w:hAnsi="Tahoma" w:cs="Tahoma"/>
                      <w:i/>
                      <w:iCs/>
                      <w:color w:val="000000" w:themeColor="text1"/>
                    </w:rPr>
                    <w:t xml:space="preserve"> справки</w:t>
                  </w:r>
                </w:p>
              </w:tc>
            </w:tr>
          </w:tbl>
          <w:p w14:paraId="151243C0" w14:textId="77777777" w:rsidR="00060FBE" w:rsidRPr="00E0553A" w:rsidRDefault="00060FBE" w:rsidP="00060FBE">
            <w:pPr>
              <w:ind w:firstLine="567"/>
              <w:jc w:val="center"/>
              <w:rPr>
                <w:rFonts w:ascii="Tahoma" w:eastAsiaTheme="minorHAnsi" w:hAnsi="Tahoma" w:cs="Tahoma"/>
                <w:b/>
                <w:color w:val="000000" w:themeColor="text1"/>
              </w:rPr>
            </w:pPr>
          </w:p>
          <w:p w14:paraId="78BDE594" w14:textId="77777777" w:rsidR="00060FBE" w:rsidRDefault="00060FBE" w:rsidP="00060FBE"/>
          <w:tbl>
            <w:tblPr>
              <w:tblW w:w="11370" w:type="dxa"/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2681"/>
              <w:gridCol w:w="4298"/>
              <w:gridCol w:w="982"/>
              <w:gridCol w:w="991"/>
              <w:gridCol w:w="1699"/>
            </w:tblGrid>
            <w:tr w:rsidR="00060FBE" w:rsidRPr="00984D0C" w14:paraId="16C5D554" w14:textId="77777777" w:rsidTr="00060FBE">
              <w:trPr>
                <w:trHeight w:val="780"/>
              </w:trPr>
              <w:tc>
                <w:tcPr>
                  <w:tcW w:w="316" w:type="pct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281D4DE3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№  п/п</w:t>
                  </w:r>
                </w:p>
              </w:tc>
              <w:tc>
                <w:tcPr>
                  <w:tcW w:w="1179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0741BF55" w14:textId="77777777" w:rsidR="00060FBE" w:rsidRPr="00984D0C" w:rsidRDefault="00060FBE" w:rsidP="00060FBE">
                  <w:pPr>
                    <w:tabs>
                      <w:tab w:val="left" w:pos="981"/>
                    </w:tabs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Наименование услуг</w:t>
                  </w:r>
                </w:p>
              </w:tc>
              <w:tc>
                <w:tcPr>
                  <w:tcW w:w="1890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0055C66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Подробное описание услуг</w:t>
                  </w:r>
                </w:p>
              </w:tc>
              <w:tc>
                <w:tcPr>
                  <w:tcW w:w="432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75A8D21A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Кол-во услуг, за год</w:t>
                  </w:r>
                </w:p>
              </w:tc>
              <w:tc>
                <w:tcPr>
                  <w:tcW w:w="436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68911F3D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Стоимость услуги, Сом</w:t>
                  </w:r>
                </w:p>
              </w:tc>
              <w:tc>
                <w:tcPr>
                  <w:tcW w:w="748" w:type="pct"/>
                  <w:tcBorders>
                    <w:top w:val="single" w:sz="8" w:space="0" w:color="757171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vAlign w:val="center"/>
                  <w:hideMark/>
                </w:tcPr>
                <w:p w14:paraId="22684FB0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Итоговая сумма, Сом</w:t>
                  </w:r>
                </w:p>
              </w:tc>
            </w:tr>
            <w:tr w:rsidR="00060FBE" w:rsidRPr="00984D0C" w14:paraId="0E6BE859" w14:textId="77777777" w:rsidTr="00060FBE">
              <w:trPr>
                <w:trHeight w:val="340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E95A872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1: Услуги по заправке и восстановлению работоспособности картриджей по Северному региону</w:t>
                  </w:r>
                </w:p>
              </w:tc>
            </w:tr>
            <w:tr w:rsidR="00060FBE" w:rsidRPr="00984D0C" w14:paraId="0A69190B" w14:textId="77777777" w:rsidTr="00060FBE">
              <w:trPr>
                <w:trHeight w:val="249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CBD440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75BAA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eastAsia="Times New Roman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505А/719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DB47F8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2 300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08CE755" w14:textId="77777777" w:rsidR="00060FBE" w:rsidRPr="00ED4E5E" w:rsidRDefault="00060FBE" w:rsidP="00060FBE">
                  <w:pPr>
                    <w:jc w:val="center"/>
                  </w:pPr>
                  <w:r w:rsidRPr="00ED4E5E">
                    <w:t>80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89395C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0E69ED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C1EE23F" w14:textId="77777777" w:rsidTr="00060FBE">
              <w:trPr>
                <w:trHeight w:val="2459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CF27A8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3B4CE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505Х/719H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F4C375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6 500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9F43C8D" w14:textId="77777777" w:rsidR="00060FBE" w:rsidRPr="00ED4E5E" w:rsidRDefault="00060FBE" w:rsidP="00060FBE">
                  <w:pPr>
                    <w:jc w:val="center"/>
                  </w:pPr>
                  <w:r w:rsidRPr="00ED4E5E">
                    <w:t>100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9C3EAA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C0DE53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42918C6" w14:textId="77777777" w:rsidTr="00060FBE">
              <w:trPr>
                <w:trHeight w:val="26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7DA430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97F70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Q2612A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DAAD21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D4B87FC" w14:textId="77777777" w:rsidR="00060FBE" w:rsidRPr="00ED4E5E" w:rsidRDefault="00060FBE" w:rsidP="00060FBE">
                  <w:pPr>
                    <w:jc w:val="center"/>
                  </w:pPr>
                  <w:r w:rsidRPr="00ED4E5E">
                    <w:t>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5ACCC8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12E316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D827AF1" w14:textId="77777777" w:rsidTr="00060FBE">
              <w:trPr>
                <w:trHeight w:val="2778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7A8492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B6CA8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CB436A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7543CC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5AD6128" w14:textId="77777777" w:rsidR="00060FBE" w:rsidRPr="00ED4E5E" w:rsidRDefault="00060FBE" w:rsidP="00060FBE">
                  <w:pPr>
                    <w:jc w:val="center"/>
                  </w:pPr>
                  <w:r w:rsidRPr="00ED4E5E">
                    <w:t>4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7752FD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5B8618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C86BC82" w14:textId="77777777" w:rsidTr="00060FBE">
              <w:trPr>
                <w:trHeight w:val="2778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1B355E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35D8E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Q5942A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E58D3D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0C4F032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E3F947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82E8A9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E35EC15" w14:textId="77777777" w:rsidTr="00060FBE">
              <w:trPr>
                <w:trHeight w:val="272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FAAD4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65C5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Q5942Х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AFC67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P2055d/P2055dn;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6310dn;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LBP6670dn.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81B9FB" w14:textId="77777777" w:rsidR="00060FBE" w:rsidRPr="00ED4E5E" w:rsidRDefault="00060FBE" w:rsidP="00060FBE">
                  <w:pPr>
                    <w:jc w:val="center"/>
                  </w:pPr>
                  <w:r w:rsidRPr="00ED4E5E">
                    <w:t>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8C5B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56277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181BA9F" w14:textId="77777777" w:rsidTr="00060FBE">
              <w:trPr>
                <w:trHeight w:val="10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5AEBD4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1.7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FB92A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Q5949A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98F437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2 000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81C29CF" w14:textId="77777777" w:rsidR="00060FBE" w:rsidRPr="00ED4E5E" w:rsidRDefault="00060FBE" w:rsidP="00060FBE">
                  <w:pPr>
                    <w:jc w:val="center"/>
                  </w:pPr>
                  <w:r w:rsidRPr="00ED4E5E">
                    <w:t>3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B7CD48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EF1E8E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270CEB6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8E1162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1.8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1C3023" w14:textId="57F2F6F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C03247" wp14:editId="60FCA92C">
                            <wp:simplePos x="0" y="0"/>
                            <wp:positionH relativeFrom="column">
                              <wp:posOffset>552450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80975" cy="276225"/>
                            <wp:effectExtent l="0" t="0" r="0" b="0"/>
                            <wp:wrapNone/>
                            <wp:docPr id="5" name="Надпись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4731" cy="280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vertOverflow="clip" horzOverflow="clip" wrap="non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CC414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5" o:spid="_x0000_s1026" type="#_x0000_t202" style="position:absolute;margin-left:43.5pt;margin-top:4.5pt;width:14.25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" filled="f" stroked="f">
                            <v:textbox style="mso-fit-shape-to-text:t"/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60"/>
                  </w:tblGrid>
                  <w:tr w:rsidR="00060FBE" w:rsidRPr="003E587C" w14:paraId="7058897A" w14:textId="77777777" w:rsidTr="00060FBE">
                    <w:trPr>
                      <w:trHeight w:val="255"/>
                      <w:tblCellSpacing w:w="0" w:type="dxa"/>
                    </w:trPr>
                    <w:tc>
                      <w:tcPr>
                        <w:tcW w:w="68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6F7141" w14:textId="77777777" w:rsidR="00060FBE" w:rsidRPr="003E587C" w:rsidRDefault="00060FBE" w:rsidP="00060FBE">
                        <w:pPr>
                          <w:jc w:val="both"/>
                          <w:rPr>
                            <w:rFonts w:ascii="Tahoma" w:hAnsi="Tahoma" w:cs="Tahoma"/>
                            <w:b/>
                          </w:rPr>
                        </w:pPr>
                        <w:r w:rsidRPr="003E587C">
                          <w:rPr>
                            <w:rFonts w:ascii="Tahoma" w:hAnsi="Tahoma" w:cs="Tahoma"/>
                            <w:b/>
                          </w:rPr>
                          <w:t>Заправка тонером картриджа Q7553A</w:t>
                        </w:r>
                      </w:p>
                    </w:tc>
                  </w:tr>
                </w:tbl>
                <w:p w14:paraId="0F9EF660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05E677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0B4089D" w14:textId="77777777" w:rsidR="00060FBE" w:rsidRPr="00ED4E5E" w:rsidRDefault="00060FBE" w:rsidP="00060FBE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5BB345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9D3EE7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9175612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CB6D06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1.9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66A78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CC364A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00F670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9EFF419" w14:textId="77777777" w:rsidR="00060FBE" w:rsidRPr="00ED4E5E" w:rsidRDefault="00060FBE" w:rsidP="00060FBE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5742F4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546D2F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F8DACC0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F4DC74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1.10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3E237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CC364Х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26A1A97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B8AFF0E" w14:textId="77777777" w:rsidR="00060FBE" w:rsidRPr="00ED4E5E" w:rsidRDefault="00060FBE" w:rsidP="00060FBE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E677AA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2D925D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9C05BB8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929476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5D5DF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278А/728/726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80AAB8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1018/1020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C63E40A" w14:textId="77777777" w:rsidR="00060FBE" w:rsidRPr="00ED4E5E" w:rsidRDefault="00060FBE" w:rsidP="00060FBE">
                  <w:pPr>
                    <w:jc w:val="center"/>
                  </w:pPr>
                  <w:r w:rsidRPr="00ED4E5E">
                    <w:t>100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F3026B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54A984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697E7DE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38B74B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96646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CF280A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BA5647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2 000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30B3B2A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0E9745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7208B9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37B73B6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CA6D21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791A7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CF280Х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6FB9BD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D958D59" w14:textId="77777777" w:rsidR="00060FBE" w:rsidRPr="00ED4E5E" w:rsidRDefault="00060FBE" w:rsidP="00060FBE">
                  <w:pPr>
                    <w:jc w:val="center"/>
                  </w:pPr>
                  <w:r w:rsidRPr="00ED4E5E"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D5C62C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C4739A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FE53AF3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213083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F5D40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CF283A/737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7196BB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545407E" w14:textId="77777777" w:rsidR="00060FBE" w:rsidRPr="00ED4E5E" w:rsidRDefault="00060FBE" w:rsidP="00060FBE">
                  <w:pPr>
                    <w:jc w:val="center"/>
                  </w:pPr>
                  <w:r w:rsidRPr="00ED4E5E">
                    <w:t>100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CC7D76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9A0262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45BE1A0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8137BB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E8DB9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CF283Х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80FD56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27B09DE" w14:textId="77777777" w:rsidR="00060FBE" w:rsidRPr="00ED4E5E" w:rsidRDefault="00060FBE" w:rsidP="00060FBE">
                  <w:pPr>
                    <w:jc w:val="center"/>
                  </w:pPr>
                  <w:r w:rsidRPr="00ED4E5E">
                    <w:t>50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53652A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00CC12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2D4559A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3EB576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59662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CF230A/051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DE6EE3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F4C974F" w14:textId="77777777" w:rsidR="00060FBE" w:rsidRPr="00ED4E5E" w:rsidRDefault="00060FBE" w:rsidP="00060FBE">
                  <w:pPr>
                    <w:jc w:val="center"/>
                  </w:pPr>
                  <w:r w:rsidRPr="00ED4E5E">
                    <w:t>90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8556C7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02E147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0046E12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E4C14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1.17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85DF8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CF230Х/051H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9D95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10 000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34E908" w14:textId="77777777" w:rsidR="00060FBE" w:rsidRPr="00ED4E5E" w:rsidRDefault="00060FBE" w:rsidP="00060FBE">
                  <w:pPr>
                    <w:jc w:val="center"/>
                  </w:pPr>
                  <w:r w:rsidRPr="00ED4E5E">
                    <w:lastRenderedPageBreak/>
                    <w:t>50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DC916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C1F5E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C8F19F7" w14:textId="77777777" w:rsidTr="00060FBE">
              <w:trPr>
                <w:trHeight w:val="102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4FF94B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1.18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9D539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CF230A/CF230Х/051/051H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A75DF3F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20 000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7025152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EF6A40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6FFC0A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2704A4B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8E3FB4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1.19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B0DB6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CF230A/CF230Х/051/051H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7B9C6D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D0D5FF8" w14:textId="77777777" w:rsidR="00060FBE" w:rsidRPr="00ED4E5E" w:rsidRDefault="00060FBE" w:rsidP="00060FBE">
                  <w:pPr>
                    <w:jc w:val="center"/>
                  </w:pPr>
                  <w:r w:rsidRPr="00ED4E5E"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527ACB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E190F6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22594C9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8DEE65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1.20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7F2FF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CF230A/CF230Х/051/051H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F71F47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1BCF657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943316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1CB5FC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35C51E2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6C9876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D91CF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CF230A/CF230Х/051/051H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CAF6C92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0E4E3A0" w14:textId="77777777" w:rsidR="00060FBE" w:rsidRPr="00ED4E5E" w:rsidRDefault="00060FBE" w:rsidP="00060FBE">
                  <w:pPr>
                    <w:jc w:val="center"/>
                  </w:pPr>
                  <w:r w:rsidRPr="00ED4E5E">
                    <w:t>8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7FD28A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60D32A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2EFC58B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7BE2D8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9459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струйного печатного аппарата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9D60C8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3AB43A1" w14:textId="77777777" w:rsidR="00060FBE" w:rsidRPr="00ED4E5E" w:rsidRDefault="00060FBE" w:rsidP="00060FBE">
                  <w:pPr>
                    <w:jc w:val="center"/>
                  </w:pPr>
                  <w:r w:rsidRPr="00ED4E5E">
                    <w:t>50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C4E2DE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E43325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4716E07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37A425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F92BD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картриджа модели CF230Х/051Н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BBD510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2 500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8DA3078" w14:textId="77777777" w:rsidR="00060FBE" w:rsidRPr="00ED4E5E" w:rsidRDefault="00060FBE" w:rsidP="00060FBE">
                  <w:pPr>
                    <w:jc w:val="center"/>
                  </w:pPr>
                  <w:r w:rsidRPr="00ED4E5E">
                    <w:t>40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582248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CC09DC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6C4FE6C" w14:textId="77777777" w:rsidTr="00060FBE">
              <w:trPr>
                <w:trHeight w:val="175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E96C5E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31411" w14:textId="77777777" w:rsidR="00060FBE" w:rsidRPr="003E587C" w:rsidRDefault="00060FBE" w:rsidP="00060FBE">
                  <w:pPr>
                    <w:jc w:val="both"/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драм-картриджа  модели CF232A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795D8C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AA9DC81" w14:textId="77777777" w:rsidR="00060FBE" w:rsidRPr="00ED4E5E" w:rsidRDefault="00060FBE" w:rsidP="00060FBE">
                  <w:pPr>
                    <w:jc w:val="center"/>
                  </w:pPr>
                  <w:r w:rsidRPr="00ED4E5E">
                    <w:t>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17CF9A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282961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99EBD16" w14:textId="77777777" w:rsidTr="00060FBE">
              <w:trPr>
                <w:trHeight w:val="175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E6137B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1.25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285EE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505А/719/505Х/719Н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FF89BE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F81DFB5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4701E1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C3F0B3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8D2BF00" w14:textId="77777777" w:rsidTr="00060FBE">
              <w:trPr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9C8C8F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35D23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505А/719/505Х/719Н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5A8EFA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CFE3DF2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09B3EC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EC5797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55BDEE0" w14:textId="77777777" w:rsidTr="00060FBE">
              <w:trPr>
                <w:trHeight w:val="170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F62FF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1.27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A6C05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505А/719/505Х/719Н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2EE77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7380FF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28A7A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B3A20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C27620E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0822CA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1.28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4D64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505А/719/505Х/719Н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660EFE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3 000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FE09DC7" w14:textId="77777777" w:rsidR="00060FBE" w:rsidRPr="00ED4E5E" w:rsidRDefault="00060FBE" w:rsidP="00060FBE">
                  <w:pPr>
                    <w:jc w:val="center"/>
                  </w:pPr>
                  <w:r w:rsidRPr="00ED4E5E">
                    <w:t>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711B6D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DA0C80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2055537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DE989E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1.29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D36F2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Q5942A/Q5942Х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A11A05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7 000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1409C1F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6B2106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82D042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6AA7734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1A2DAE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1.30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57590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Q5942A/Q5942Х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F6BE96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9E526CC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70E43E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9503FB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BCBE0D7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4ABC04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B90EC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Q5942A/Q5942Х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CF38B9F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6401D2B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4ABBC4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B620E5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D6A24BC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77D606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880D9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Q5942A/Q5942Х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5A3E377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B5A35E2" w14:textId="77777777" w:rsidR="00060FBE" w:rsidRPr="00ED4E5E" w:rsidRDefault="00060FBE" w:rsidP="00060FBE">
                  <w:pPr>
                    <w:jc w:val="center"/>
                  </w:pPr>
                  <w:r w:rsidRPr="00ED4E5E">
                    <w:lastRenderedPageBreak/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ED1D6E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32F01E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23D5D94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C10245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E70E0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Q7553A/Q7553Х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64D0A5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4931BC0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A9C74A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F343E0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772AEEB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73BBCF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D7DDD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Q7553A/Q7553Х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B62663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10 000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8F85181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95B8F9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89F6F0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EF0D68E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5AD254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8EDF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Q7553A/Q7553Х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524F3C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24 000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5A9E3CD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19511A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ED2256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02BE961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863B0A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D7AF8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Q7553A/Q7553Х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FE356A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F814233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CD59B6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9B8C35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88A9EDE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FA50E3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1.37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F6E55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278А/728/726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2D8939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9A3B49F" w14:textId="77777777" w:rsidR="00060FBE" w:rsidRPr="00ED4E5E" w:rsidRDefault="00060FBE" w:rsidP="00060FBE">
                  <w:pPr>
                    <w:jc w:val="center"/>
                  </w:pPr>
                  <w:r w:rsidRPr="00ED4E5E">
                    <w:t>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854EF4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D6C8DD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9FD8B35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8FD66B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1.38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B546D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278А/728/726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6C2A56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451198B" w14:textId="77777777" w:rsidR="00060FBE" w:rsidRPr="00ED4E5E" w:rsidRDefault="00060FBE" w:rsidP="00060FBE">
                  <w:pPr>
                    <w:jc w:val="center"/>
                  </w:pPr>
                  <w:r w:rsidRPr="00ED4E5E"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64DC64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0BBA6D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1707080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D2540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1.39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F9B31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278А/728/726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1754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9BF8E9" w14:textId="77777777" w:rsidR="00060FBE" w:rsidRPr="00ED4E5E" w:rsidRDefault="00060FBE" w:rsidP="00060FBE">
                  <w:pPr>
                    <w:jc w:val="center"/>
                  </w:pPr>
                  <w:r w:rsidRPr="00ED4E5E">
                    <w:t>15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A8C24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313FF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F67E0DB" w14:textId="77777777" w:rsidTr="00060FBE">
              <w:trPr>
                <w:trHeight w:val="3855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198C32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1.40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2A0BA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278А/728/726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A5CF45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2 100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B155FD9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E0B104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97C44C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2480815" w14:textId="77777777" w:rsidTr="00060FBE">
              <w:trPr>
                <w:trHeight w:val="4082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F2A2BD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0C1BB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CF280A/CF280Х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C74E89F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C0CCC63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209EDC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1F294E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49A3E88" w14:textId="77777777" w:rsidTr="00060FBE">
              <w:trPr>
                <w:trHeight w:val="3969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06B127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0AE1C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CF280A/CF280Х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3142F3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863BF39" w14:textId="77777777" w:rsidR="00060FBE" w:rsidRPr="00ED4E5E" w:rsidRDefault="00060FBE" w:rsidP="00060FBE">
                  <w:pPr>
                    <w:jc w:val="center"/>
                  </w:pPr>
                  <w:r w:rsidRPr="00ED4E5E">
                    <w:lastRenderedPageBreak/>
                    <w:t>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5ABC5A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9CB3AC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906EC27" w14:textId="77777777" w:rsidTr="00060FBE">
              <w:trPr>
                <w:trHeight w:val="4082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5DAC4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683C6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CF280A/CF280Х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9F8F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70810F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13DCD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0AF28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B6F2D0E" w14:textId="77777777" w:rsidTr="00060FBE">
              <w:trPr>
                <w:trHeight w:val="4139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99E61B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7A99C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CF280A/CF280Х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2D2906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 M1536dnf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MF4580dn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MF252dn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2F99062" w14:textId="77777777" w:rsidR="00060FBE" w:rsidRPr="00ED4E5E" w:rsidRDefault="00060FBE" w:rsidP="00060FBE">
                  <w:pPr>
                    <w:jc w:val="center"/>
                  </w:pPr>
                  <w:r w:rsidRPr="00ED4E5E">
                    <w:t>25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B24F3D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3AA684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77852EB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32053F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1.45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126EE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CF283A/CF283Х/737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07F6542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2 700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25C64ED" w14:textId="77777777" w:rsidR="00060FBE" w:rsidRPr="00ED4E5E" w:rsidRDefault="00060FBE" w:rsidP="00060FBE">
                  <w:pPr>
                    <w:jc w:val="center"/>
                  </w:pPr>
                  <w:r w:rsidRPr="00ED4E5E"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D98AAA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4D8426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E5B3CC0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E11D19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388D8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CF283A/CF283Х/737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8C5964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6 900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F2299B3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D6F508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27219F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0839292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D365CA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1.47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E4B44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CF283A/CF283Х/737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2EA314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D70D511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CAAE56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330C1B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17C5173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29ABAD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1.48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E8EBD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CF283A/CF283Х/737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4B6D12F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483E0D3" w14:textId="77777777" w:rsidR="00060FBE" w:rsidRPr="00ED4E5E" w:rsidRDefault="00060FBE" w:rsidP="00060FBE">
                  <w:pPr>
                    <w:jc w:val="center"/>
                  </w:pPr>
                  <w:r w:rsidRPr="00ED4E5E">
                    <w:t>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254D61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BA62F9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7732AA5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94D9F5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1.49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5A7B0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Q2612A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25EECC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EAF0A21" w14:textId="77777777" w:rsidR="00060FBE" w:rsidRPr="00ED4E5E" w:rsidRDefault="00060FBE" w:rsidP="00060FBE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C245A6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9ADB12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F4AF27D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37DC3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1.50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86036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Q2612A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5FA18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399F2" w14:textId="77777777" w:rsidR="00060FBE" w:rsidRPr="00ED4E5E" w:rsidRDefault="00060FBE" w:rsidP="00060FBE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F5BFB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C8B16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04B39B1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945B47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8702E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Q2612A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464447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1 500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5A27193" w14:textId="77777777" w:rsidR="00060FBE" w:rsidRPr="00ED4E5E" w:rsidRDefault="00060FBE" w:rsidP="00060FBE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3EC130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2A2F2D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1ECA5BE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0F0DA0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8DDCB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Q2612A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A916CC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8077C7E" w14:textId="77777777" w:rsidR="00060FBE" w:rsidRPr="00ED4E5E" w:rsidRDefault="00060FBE" w:rsidP="00060FBE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23FB1F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09AE91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4E402FF" w14:textId="77777777" w:rsidTr="00060FBE">
              <w:trPr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E9F3F1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1.53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35AB3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CB436A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8FB51A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C795316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575226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9B6624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E3D855C" w14:textId="77777777" w:rsidTr="00060FBE">
              <w:trPr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A53D0F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590BF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CB436A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B0E952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97CC19F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21CE37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94F9CC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68D996F" w14:textId="77777777" w:rsidTr="00060FBE">
              <w:trPr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931EDD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D4B22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CB436A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0B839E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6916778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33B54C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63190D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E0F3DBD" w14:textId="77777777" w:rsidTr="00060FBE">
              <w:trPr>
                <w:trHeight w:val="164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1442CA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23A9F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CB436A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C3F967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E7C2F9E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D3B98E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2652A2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3FDE5CC" w14:textId="77777777" w:rsidTr="00060FBE">
              <w:trPr>
                <w:trHeight w:val="1928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9C0432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1.57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CA0DB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Q5949A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E13D72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1 500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A32256C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0D27ED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659F44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C635662" w14:textId="77777777" w:rsidTr="00060FBE">
              <w:trPr>
                <w:trHeight w:val="1928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6582F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1.58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D74D4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Q5949A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7A69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9F6DFC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4B490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3E057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26D8D65" w14:textId="77777777" w:rsidTr="00060FBE">
              <w:trPr>
                <w:trHeight w:val="215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9F5A60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1.59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F0567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Q5949A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FAF165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AF9AE60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7A3626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202045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0414A48" w14:textId="77777777" w:rsidTr="00060FBE">
              <w:trPr>
                <w:trHeight w:val="221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FD624F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1.60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530A9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Q5949A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03892D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5654A72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9E5CE4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026817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4C72679" w14:textId="77777777" w:rsidTr="00060FBE">
              <w:trPr>
                <w:trHeight w:val="215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3CB91C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3A501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Q7553Х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7FDF5E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4D04169" w14:textId="77777777" w:rsidR="00060FBE" w:rsidRPr="00ED4E5E" w:rsidRDefault="00060FBE" w:rsidP="00060FBE">
                  <w:pPr>
                    <w:jc w:val="center"/>
                  </w:pPr>
                  <w:r w:rsidRPr="00ED4E5E"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46A61D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0374E6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EADE36C" w14:textId="77777777" w:rsidTr="00060FBE">
              <w:trPr>
                <w:trHeight w:val="215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71BC91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F89F1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фоторецепторного барабана картриджа CC364A/CC364X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95BE11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4D79AB5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E56D9A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4E9F6C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F8F1295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FFA94F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226A4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магнитного вала картриджа CC364A/CC364Х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E014A1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Ресурс, в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старницах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: не менее 3 000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284B046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76B255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483CE5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B6BAED6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EC89C1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926DF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вала первичного заряда картриджа CC364A/CC364Х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CF5376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Ресурс, в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старницах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: не менее 3 000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65BC7D5" w14:textId="77777777" w:rsidR="00060FBE" w:rsidRPr="00ED4E5E" w:rsidRDefault="00060FBE" w:rsidP="00060FBE">
                  <w:pPr>
                    <w:jc w:val="center"/>
                  </w:pPr>
                  <w:r w:rsidRPr="00ED4E5E">
                    <w:lastRenderedPageBreak/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A0E06A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721169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DC01A89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D1F32B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A652F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Замена чистящего лезвия картриджа CC364A/CC364Х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B38A4E7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Совместимость с моделями: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Объем одной заправки: 100 мл 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71AE9D0" w14:textId="77777777" w:rsidR="00060FBE" w:rsidRPr="00ED4E5E" w:rsidRDefault="00060FBE" w:rsidP="00060FBE">
                  <w:pPr>
                    <w:jc w:val="center"/>
                  </w:pPr>
                  <w:r w:rsidRPr="00ED4E5E"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E88BDB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EE3A1B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5A520CF" w14:textId="77777777" w:rsidTr="00060FBE">
              <w:trPr>
                <w:trHeight w:val="2438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C6DBE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FEB23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TK-1200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1C880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9BB7CF" w14:textId="77777777" w:rsidR="00060FBE" w:rsidRPr="00ED4E5E" w:rsidRDefault="00060FBE" w:rsidP="00060FBE">
                  <w:pPr>
                    <w:jc w:val="center"/>
                  </w:pPr>
                  <w:r w:rsidRPr="00ED4E5E">
                    <w:t>50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E7415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C16DF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723A6AD" w14:textId="77777777" w:rsidTr="00060FBE">
              <w:trPr>
                <w:trHeight w:val="249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AE86AE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1.67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93717" w14:textId="77777777" w:rsidR="00060FBE" w:rsidRPr="003E587C" w:rsidRDefault="00060FBE" w:rsidP="00060FBE">
                  <w:pPr>
                    <w:outlineLvl w:val="0"/>
                    <w:rPr>
                      <w:rFonts w:ascii="Tahoma" w:hAnsi="Tahoma" w:cs="Tahoma"/>
                      <w:b/>
                    </w:rPr>
                  </w:pPr>
                  <w:r w:rsidRPr="003E587C">
                    <w:rPr>
                      <w:rFonts w:ascii="Tahoma" w:hAnsi="Tahoma" w:cs="Tahoma"/>
                      <w:b/>
                    </w:rPr>
                    <w:t>Заправка тонером картриджа TK-1120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6A3692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23 000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6054041" w14:textId="77777777" w:rsidR="00060FBE" w:rsidRPr="00ED4E5E" w:rsidRDefault="00060FBE" w:rsidP="00060FBE">
                  <w:pPr>
                    <w:jc w:val="center"/>
                  </w:pPr>
                  <w:r w:rsidRPr="00ED4E5E">
                    <w:t>10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27EBD9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33C9B6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FC21A65" w14:textId="77777777" w:rsidTr="00060FBE">
              <w:trPr>
                <w:trHeight w:val="510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</w:tcPr>
                <w:p w14:paraId="0DBE11EB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E158B88" w14:textId="77777777" w:rsidTr="00060FBE">
              <w:trPr>
                <w:trHeight w:val="555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</w:tcPr>
                <w:p w14:paraId="647B6D1B" w14:textId="77777777" w:rsidR="00060FBE" w:rsidRPr="00F21B14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F21B14">
                    <w:rPr>
                      <w:rFonts w:ascii="Segoe UI" w:hAnsi="Segoe UI" w:cs="Segoe UI"/>
                      <w:b/>
                      <w:color w:val="1A1A1A"/>
                      <w:shd w:val="clear" w:color="auto" w:fill="F5F5F5"/>
                    </w:rPr>
                    <w:t>ЛОТ 2: Услуги по техническому обслуживанию и ремонту печатных аппаратов средней производительности по Северному региону</w:t>
                  </w:r>
                </w:p>
              </w:tc>
            </w:tr>
            <w:tr w:rsidR="00060FBE" w:rsidRPr="00984D0C" w14:paraId="72B62016" w14:textId="77777777" w:rsidTr="00060FBE">
              <w:trPr>
                <w:trHeight w:val="6066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B96E1B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2.1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65EB08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полноцветного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9A8077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Pro200 M251n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B4A21A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LaserJet200 M252n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Ent500 M551dn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Ent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M552dn(B5L23A)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LBP611Cn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прохода бумаги от пыли и тонера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E33059F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66B70B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2D0E38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31D7ED7" w14:textId="77777777" w:rsidTr="00060FBE">
              <w:trPr>
                <w:trHeight w:val="28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9EEF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2.2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1670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полноцветного струйного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EB381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Профилактика/очистка основных узлов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D3801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E5622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F402D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24F8463" w14:textId="77777777" w:rsidTr="00060FBE">
              <w:trPr>
                <w:trHeight w:val="4592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D97F9A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2.3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A51B66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монохромного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BCEE6A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прохода бумаги от пыли и тонера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B747E93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30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F288D5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1C233F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D5C7175" w14:textId="77777777" w:rsidTr="00060FBE">
              <w:trPr>
                <w:trHeight w:val="5556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F9689A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2.4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D2BB4A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Мелкий ремонт полноцветного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0BDE3C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Модели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Pro200 M251n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B4A21A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LaserJet200 M252n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Ent500 M551dn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Ent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M552dn(B5L23A)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LBP611Cn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FD807DC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DB2501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CB7AC5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2D34B6C" w14:textId="77777777" w:rsidTr="00060FBE">
              <w:trPr>
                <w:trHeight w:val="4139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E79712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2.5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3F6518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Мелкий ремонт полноцветного струйного печатного  устройства формата A5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BA2DE5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238AD2F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358CE6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0F2EF4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D64B93C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0117A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2.6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5F19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Мелкий ремонт монохромного лазерного печатного  устройства формата A4 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431AA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Модели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636EB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20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9B0C5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363A3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A424873" w14:textId="77777777" w:rsidTr="00060FBE">
              <w:trPr>
                <w:trHeight w:val="5102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C22F76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2.7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47B1F7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полноцветного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273C0C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Pro200 M251n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B4A21A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LaserJet200 M252n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Ent500 M551dn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Ent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M552dn(B5L23A)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LBP611Cn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DB82966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D191F5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7D4656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75E082B" w14:textId="77777777" w:rsidTr="00060FBE">
              <w:trPr>
                <w:trHeight w:val="3628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BE25A8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2.8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5B8362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полноцветного струйного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7023DB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C06CDF3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C17EB2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CA3EA3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C52CE07" w14:textId="77777777" w:rsidTr="00060FBE">
              <w:trPr>
                <w:trHeight w:val="4535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D6C239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2.9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89DA2F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монохромного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28161B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88E01EB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20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AEC71C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BD6D91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467B315" w14:textId="77777777" w:rsidTr="00060FBE">
              <w:trPr>
                <w:trHeight w:val="1304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FB69C63" w14:textId="77777777" w:rsidR="00060FBE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</w:p>
                <w:p w14:paraId="7B9A647E" w14:textId="77777777" w:rsidR="00060FBE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Для услуг "Техническое обслуживание": Услуга должна быть оказана в течение 8 (восьми) часов с момента обращения к Исполнителю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 xml:space="preserve"> в течение действия договора</w:t>
                  </w:r>
                </w:p>
                <w:p w14:paraId="6D0E3081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Для услуг "Мелкий/крупный ремонт": Услуга должна быть оказана в течение 4 (четырех) рабочих дней с момента обращения к Исполнителю в период действия Договора</w:t>
                  </w:r>
                </w:p>
              </w:tc>
            </w:tr>
            <w:tr w:rsidR="00060FBE" w:rsidRPr="00984D0C" w14:paraId="327A6E56" w14:textId="77777777" w:rsidTr="00060FBE">
              <w:trPr>
                <w:trHeight w:val="340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94E0DF6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3: Услуги по техническому обслуживанию МФУ высокой производительности по Северному региону</w:t>
                  </w:r>
                </w:p>
              </w:tc>
            </w:tr>
            <w:tr w:rsidR="00060FBE" w:rsidRPr="00984D0C" w14:paraId="0993D9AE" w14:textId="77777777" w:rsidTr="00060FBE">
              <w:trPr>
                <w:trHeight w:val="130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404040" w:themeColor="text1" w:themeTint="BF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DE7962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3.1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404040" w:themeColor="text1" w:themeTint="BF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878703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284e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2)</w:t>
                  </w:r>
                </w:p>
              </w:tc>
              <w:tc>
                <w:tcPr>
                  <w:tcW w:w="1890" w:type="pct"/>
                  <w:vMerge w:val="restar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F75FF92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Symbol" w:hAnsi="Tahoma" w:cs="Symbol"/>
                      <w:color w:val="000000"/>
                    </w:rPr>
                    <w:t xml:space="preserve">Этапы технического обслуживания: 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Тестирование и диагностика аппарата;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Выявление неисправностей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Предоставление рекомендаций по проведению замены узлов или иных комплектующих ввиду израсходования их ресурса либо выхода из строя;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Очистка механизмов основных узлов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Проверка узлов на наличие механических повреждений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Symbol" w:hAnsi="Tahoma" w:cs="Symbol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Очистка прохода бумаги от пыли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Очистка от тонера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 xml:space="preserve">• Замена неисправных узлов, 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lastRenderedPageBreak/>
                    <w:t xml:space="preserve">запчастей, в случае выхода из строя, с использованием </w:t>
                  </w:r>
                  <w:proofErr w:type="spellStart"/>
                  <w:r w:rsidRPr="00984D0C">
                    <w:rPr>
                      <w:rFonts w:ascii="Tahoma" w:eastAsia="Symbol" w:hAnsi="Tahoma" w:cs="Symbol"/>
                      <w:color w:val="000000"/>
                    </w:rPr>
                    <w:t>ЗИПа</w:t>
                  </w:r>
                  <w:proofErr w:type="spellEnd"/>
                  <w:r w:rsidRPr="00984D0C">
                    <w:rPr>
                      <w:rFonts w:ascii="Tahoma" w:eastAsia="Symbol" w:hAnsi="Tahoma" w:cs="Symbol"/>
                      <w:color w:val="000000"/>
                    </w:rPr>
                    <w:t xml:space="preserve"> Заказчика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  <w:r w:rsidRPr="00984D0C">
                    <w:rPr>
                      <w:rFonts w:ascii="Tahoma" w:eastAsia="Symbol" w:hAnsi="Tahoma" w:cs="Symbol"/>
                      <w:color w:val="000000"/>
                    </w:rPr>
                    <w:br/>
                    <w:t>• Предоставление акта о выполненных работах по каждому обращению Заказчика с описанием проведенных им работ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CDA34BF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24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A26396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775499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B10E8A4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  <w:shd w:val="clear" w:color="auto" w:fill="auto"/>
                  <w:noWrap/>
                  <w:hideMark/>
                </w:tcPr>
                <w:p w14:paraId="08129CD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3.2</w:t>
                  </w:r>
                </w:p>
              </w:tc>
              <w:tc>
                <w:tcPr>
                  <w:tcW w:w="1179" w:type="pct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  <w:shd w:val="clear" w:color="auto" w:fill="auto"/>
                  <w:hideMark/>
                </w:tcPr>
                <w:p w14:paraId="4D169EA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227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2)</w:t>
                  </w:r>
                </w:p>
              </w:tc>
              <w:tc>
                <w:tcPr>
                  <w:tcW w:w="1890" w:type="pct"/>
                  <w:vMerge/>
                  <w:tcBorders>
                    <w:top w:val="nil"/>
                    <w:left w:val="single" w:sz="4" w:space="0" w:color="404040" w:themeColor="text1" w:themeTint="BF"/>
                    <w:bottom w:val="single" w:sz="8" w:space="0" w:color="757171"/>
                    <w:right w:val="single" w:sz="4" w:space="0" w:color="auto"/>
                  </w:tcBorders>
                  <w:hideMark/>
                </w:tcPr>
                <w:p w14:paraId="77D1EE6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B47914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32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5D7F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8C226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A626EB1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single" w:sz="4" w:space="0" w:color="404040" w:themeColor="text1" w:themeTint="BF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2B9B4E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3.3</w:t>
                  </w:r>
                </w:p>
              </w:tc>
              <w:tc>
                <w:tcPr>
                  <w:tcW w:w="1179" w:type="pct"/>
                  <w:tcBorders>
                    <w:top w:val="single" w:sz="4" w:space="0" w:color="404040" w:themeColor="text1" w:themeTint="BF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95D7C7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224e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4317F4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1)</w:t>
                  </w:r>
                </w:p>
              </w:tc>
              <w:tc>
                <w:tcPr>
                  <w:tcW w:w="1890" w:type="pct"/>
                  <w:vMerge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hideMark/>
                </w:tcPr>
                <w:p w14:paraId="327C17A7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DA42D4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12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E69947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371A8B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DE620CF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D3D399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3.4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0D7460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223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4317F4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1)</w:t>
                  </w:r>
                </w:p>
              </w:tc>
              <w:tc>
                <w:tcPr>
                  <w:tcW w:w="1890" w:type="pct"/>
                  <w:vMerge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hideMark/>
                </w:tcPr>
                <w:p w14:paraId="6DA62AC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AC4AD0D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62F969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AB070D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327ECE8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0854ED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3.5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52F2777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361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4317F4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1)</w:t>
                  </w:r>
                </w:p>
              </w:tc>
              <w:tc>
                <w:tcPr>
                  <w:tcW w:w="1890" w:type="pct"/>
                  <w:vMerge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hideMark/>
                </w:tcPr>
                <w:p w14:paraId="1D09B60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899146B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3B1199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C2FDC6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8206F42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DB859D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3.6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45AA973" w14:textId="77777777" w:rsidR="00060FBE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211 </w:t>
                  </w:r>
                </w:p>
                <w:p w14:paraId="05238AA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4317F4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1)</w:t>
                  </w:r>
                </w:p>
              </w:tc>
              <w:tc>
                <w:tcPr>
                  <w:tcW w:w="1890" w:type="pct"/>
                  <w:vMerge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hideMark/>
                </w:tcPr>
                <w:p w14:paraId="3F8AF56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0F4FD88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12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1AF1C1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5D504A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4CA8BEA" w14:textId="77777777" w:rsidTr="00060FBE">
              <w:trPr>
                <w:trHeight w:val="585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F5902BA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Услуга должна быть оказана ежемесячно в период действия Договора по обращению Заказчика, но не менее 1 (одного) раза в месяц</w:t>
                  </w:r>
                </w:p>
              </w:tc>
            </w:tr>
            <w:tr w:rsidR="00060FBE" w:rsidRPr="00984D0C" w14:paraId="244BB14E" w14:textId="77777777" w:rsidTr="00060FBE">
              <w:trPr>
                <w:trHeight w:val="283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9664AAD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4: Услуги по заправке и восстановлению работоспособности картриджей по Южному региону</w:t>
                  </w:r>
                </w:p>
              </w:tc>
            </w:tr>
            <w:tr w:rsidR="00060FBE" w:rsidRPr="00984D0C" w14:paraId="49CAD5C8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6DDCAB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5B7807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BC90E5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2 300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B3895D3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4D86E5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E0D92E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3FAA5C6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578364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FC6BC0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фоторецепторного барабана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6280C8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9760CBC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0D352C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61B64E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CBF21F1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1B6502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A2ED7D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магнитного вала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21B38D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9611D06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DA3458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BADFC9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08CA42D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B85D75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8A2242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вала первичного заряда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F52C5CF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57B92F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0C1851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B1C87A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B37FD2C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E83271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87F87E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чистящего лезвия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505А/719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F8D8E2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6310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Ресурс фоторецепторного барабана: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4930A7E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806509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54DF83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1E947B1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F8346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4.6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E84A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Q5942А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471A2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4350/4250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20 000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F821B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4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31C5A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78EB5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EDD1760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D70180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4.7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056D6B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фоторецепторного барабана картриджа Q5942A/Q5942Х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E78860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0BA4F99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68C7BF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67DB03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69ED52E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2D693F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4.8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CF75F9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магнитного вала картриджа Q5942A/Q5942Х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91C180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5D28009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786BBC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6DF7BD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809107F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664F2A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4.9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9BE635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вала первичного заряда картриджа Q5942A/Q5942Х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7F6A71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C7457E6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65CDDC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3B5299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683F94A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ECAAA0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4.10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FE9E333" w14:textId="77777777" w:rsidR="00060FBE" w:rsidRPr="00984D0C" w:rsidRDefault="00060FBE" w:rsidP="00060FBE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чистящего лезвия картриджа Q5942A/Q5942Х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ABE03C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6A2CFFD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F1204B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14A9D5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FCA7D24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FFF531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1227C1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Q7553A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2FF015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3 000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BE3BDBA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AF24ED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CC8009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F5D1861" w14:textId="77777777" w:rsidTr="00060FBE">
              <w:trPr>
                <w:trHeight w:val="975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62F860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8366E7F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фоторецепторного барабана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Q7553A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B39ECC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83E7F8A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0AFAFC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EF6DBD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7E386D6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17D278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961CA7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магнитного вала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Q7553A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7A13D6E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FBE64A6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3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6281D4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BF818F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7D98CC7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EB8B34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EC2AE72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вала первичного заряда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Q7553A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DAB045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4D31910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17533E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85534D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64ACE5E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FFA7DC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7B733F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чистящего лезвия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Q7553A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A51AFC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M2727nf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AD204DF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61197B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BF6CE0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E2C6708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EDBAE3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CB8159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Заправка тонером картриджа 728/278А/726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D20AA2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2 100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92D7144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F5F0D5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C9012C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B7C2517" w14:textId="77777777" w:rsidTr="00060FBE">
              <w:trPr>
                <w:trHeight w:val="510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8796D8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4.17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56CBDA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фоторецепторного барабана картриджа 728/278А/726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7B453B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BFC2ED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49D605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484F37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CC502FE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A7EAE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4.18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B6A0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магнитного вала картриджа 728/278А/726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F344F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968327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3261D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DF18B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6F25A42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D10BF8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4.19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690CEF2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вала первичного заряда картриджа 728/278А/726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C60148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CFF2C44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4522EA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FD3AF2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2592C7D" w14:textId="77777777" w:rsidTr="00060FBE">
              <w:trPr>
                <w:trHeight w:val="147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A7D649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4.20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7884A0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чистящего лезвия картриджа 728/278А/726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28B996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лазерный HP LJ 1606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MF4500/4800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087B44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11B7DF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6BCC18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683CA60" w14:textId="77777777" w:rsidTr="00060FBE">
              <w:trPr>
                <w:trHeight w:val="96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20C861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4.21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580C93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8B3366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2 700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E3B63A4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50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76A4A0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3A75C1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E50BD93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8F7825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A4F352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фоторецепторного барабана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BB7810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9DC9054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D99AA4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B253AE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DADEBC5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A85A99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4C6C83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магнитного вала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8FBA3B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8C4BD76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EA515C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E408EA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5DD74EE" w14:textId="77777777" w:rsidTr="00060FBE">
              <w:trPr>
                <w:trHeight w:val="113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43AC08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CF7E9D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вала первичного заряда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DD2697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C24F963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18007CE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7B8568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7A16126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BDBA52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45BA91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чистящего лезвия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B722AE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5E58496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11C5B1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7DE564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8B08A75" w14:textId="77777777" w:rsidTr="00060FBE">
              <w:trPr>
                <w:trHeight w:val="141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518D54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4BBFDC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CF283A/737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B02CEF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1 500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5CA0118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198ADC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94F0CF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A8A9DFF" w14:textId="77777777" w:rsidTr="00060FBE">
              <w:trPr>
                <w:trHeight w:val="164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7BCB5F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4.27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D9CE01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фоторецепторного барабана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CF283A/737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64E217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E666172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08B5010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2F4F5E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24AFA4E" w14:textId="77777777" w:rsidTr="00060FBE">
              <w:trPr>
                <w:trHeight w:val="1701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DC1BE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4.28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62AD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магнитного вала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CF283A/737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6DC2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79118D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10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A2FCF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CFE9D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B921F21" w14:textId="77777777" w:rsidTr="00060FBE">
              <w:trPr>
                <w:trHeight w:val="1587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1715F5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4.29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562B697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вала первичного заряда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CF283A/737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703849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D0358FF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479FFF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75C50B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8AE9A34" w14:textId="77777777" w:rsidTr="00060FBE">
              <w:trPr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FC0FEF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4.30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A01481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чистящего лезвия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CF283A/737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E380482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611BAC1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1365B8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D62F71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765AA47" w14:textId="77777777" w:rsidTr="00060FBE">
              <w:trPr>
                <w:trHeight w:val="141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D5E9D2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1C08A7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Заправка тонером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CF230A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28D874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1 500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A8C36C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01DD3F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359CEF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71FF3A9" w14:textId="77777777" w:rsidTr="00060FBE">
              <w:trPr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24249B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4140A1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фоторецепторного барабана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CF230A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FD2F45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фоторецепторного барабана: не менее 3 (трех)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AF35522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41602C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B751E8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5F48916" w14:textId="77777777" w:rsidTr="00060FBE">
              <w:trPr>
                <w:trHeight w:val="164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FD3681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4.33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C4D486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магнитного вала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CF230A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BE019B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магнитного вала: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F469FEC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3720DE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98C49B6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AA2091B" w14:textId="77777777" w:rsidTr="00060FBE">
              <w:trPr>
                <w:trHeight w:val="164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13BCCC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4.34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E2C12E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вала первичного заряда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CF230A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BDE50F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Ресурс вала первичного заряда: не менее 5 (пяти)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AD49873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8E95EA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BDFFAB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CB59DA5" w14:textId="77777777" w:rsidTr="00060FBE">
              <w:trPr>
                <w:trHeight w:val="164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5444DB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866378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Замена чистящего лезвия картриджа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CF230A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246D0BE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принтеров: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 чистящего лезвия: не менее 10 (десяти) процедур заправок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66EC9A2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339F31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130804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3018F21B" w14:textId="77777777" w:rsidTr="00060FBE">
              <w:trPr>
                <w:trHeight w:val="119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5E6DC73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47F6D3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Заправка чернил струйного печатного аппарата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78D4BE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Совместимость с моделями: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L6160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Объем одной заправки: 100 мл 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2A5482A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9CE410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8A1BE9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C3844D9" w14:textId="77777777" w:rsidTr="00060FBE">
              <w:trPr>
                <w:trHeight w:val="1928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0CD47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4.37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EDCB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картриджа модели CF230Х/051Н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9D37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2 200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8D06D3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4B76D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1AD3B2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B7A6B80" w14:textId="77777777" w:rsidTr="00060FBE">
              <w:trPr>
                <w:trHeight w:val="1984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5B5E74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4.38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E76CD0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Замена драм-картриджа  модели CF232A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EA4B33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Совместимость с моделями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Ресурс, в страницах: 23 000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Наличие чипа: да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F7C9390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20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935A68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A431B4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39EBD06" w14:textId="77777777" w:rsidTr="00060FBE">
              <w:trPr>
                <w:trHeight w:val="585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27AFF3F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Услуга должна быть оказана в течение 8 (восьми) часов с момента обращения к Исполнителю в течение действия договора</w:t>
                  </w:r>
                </w:p>
              </w:tc>
            </w:tr>
            <w:tr w:rsidR="00060FBE" w:rsidRPr="00984D0C" w14:paraId="441CBFFC" w14:textId="77777777" w:rsidTr="00060FBE">
              <w:trPr>
                <w:trHeight w:val="585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BC65E4F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5: Услуги по техническому обслуживанию и ремонту печатных аппаратов средней производительности по Южному региону</w:t>
                  </w:r>
                </w:p>
              </w:tc>
            </w:tr>
            <w:tr w:rsidR="00060FBE" w:rsidRPr="00984D0C" w14:paraId="74140ADF" w14:textId="77777777" w:rsidTr="00060FBE">
              <w:trPr>
                <w:trHeight w:val="5726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DFE04B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5.1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5086023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полноцветного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D5CEF4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Pro200 M251n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B4A21A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LaserJet200 M252n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Ent500 M551dn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Ent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M552dn(B5L23A)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LBP611Cn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прохода бумаги от пыли и тонера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153C14C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552B3FE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7402D3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3B90999" w14:textId="77777777" w:rsidTr="00060FBE">
              <w:trPr>
                <w:trHeight w:val="2835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FF1F02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5.2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F967AE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полноцветного струйного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AF5EA5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Профилактика/очистка основных узлов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72C50E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A281EA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02C049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B0C7F9A" w14:textId="77777777" w:rsidTr="00060FBE">
              <w:trPr>
                <w:trHeight w:val="1587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B1E5E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5.3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DDF60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Техническое обслуживание монохромного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F6DDF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• Тестирование аппарата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Диагностика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прохода бумаги от пыли и тонера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26D190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25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425B1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ACD8F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48B5323E" w14:textId="77777777" w:rsidTr="00060FBE">
              <w:trPr>
                <w:trHeight w:val="5443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09882B2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5.4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47EC932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Мелкий ремонт полноцветного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9D6B93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Модели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Pro200 M251n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B4A21A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LaserJet200 M252n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Ent500 M551dn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Ent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M552dn(B5L23A)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LBP611Cn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1D8BDEE7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9F303AF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AE11A2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2DD460B9" w14:textId="77777777" w:rsidTr="00060FBE">
              <w:trPr>
                <w:trHeight w:val="3685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A5559D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5.5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763E3A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Мелкий ремонт полноцветного струйного печатного  устройства формата A5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7E22062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7A535A70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AC16B2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938A9B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469DFF8" w14:textId="77777777" w:rsidTr="00060FBE">
              <w:trPr>
                <w:trHeight w:val="1304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78F615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5.6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297038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Мелкий ремонт монохромного лазерного печатного  устройства формата A4 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6701F19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Модели печатных аппаратов: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Мелкий ремонт включает в себя устранение неисправности, либо замену легкодоступных узлов без разбора аппарата, а также замену роликов подачи бумаги, датчиков, устранение застрявшей бумаги в аппарате, очистку тракта протяжки бумаги от пыли/тонера и другие несложные работы.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665EAFC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15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EF4846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5889931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9FD7539" w14:textId="77777777" w:rsidTr="00060FBE">
              <w:trPr>
                <w:trHeight w:val="5102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C1E79D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5.7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F468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полноцветного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28B3B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Pro200 M251n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B4A21A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LaserJet200 M252n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Ent500 M551dn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цветной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Color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Ent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M552dn(B5L23A)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LBP611Cn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C42197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2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95873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D30F44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7F6F1314" w14:textId="77777777" w:rsidTr="00060FBE">
              <w:trPr>
                <w:trHeight w:val="3458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B86FD8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5.8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4B8D426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полноцветного струйного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1AF80F5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Принтер струйный цветной EPSON L805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L6190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L7180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струйное цветное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Epson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L3100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34F317F6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3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CEB13DA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1658A15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526CC8D3" w14:textId="77777777" w:rsidTr="00060FBE">
              <w:trPr>
                <w:trHeight w:val="5669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33BE31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5.9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B84013D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Крупный ремонт монохромного лазерного печатного  устройства формата A4</w:t>
                  </w:r>
                </w:p>
              </w:tc>
              <w:tc>
                <w:tcPr>
                  <w:tcW w:w="1890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2303BC1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Модели печатных аппаратов: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Ксерокс лазерный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FC-100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 SENSYS MF4570dn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MF4890DW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G3Q74A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 M227sdn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M2727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M1536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dnf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LBP252dw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LBP6310dn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LBP6670dn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CF456A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M201dw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1020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1320/1320n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4350 DTN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P4015n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P1505n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P2055dn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P1606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HP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LaserJetPro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400 M401dn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НР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Laser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Jet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Pro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 203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dn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LBP6230dw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All-In-One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Canon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i-SENSYS MF264dw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Принтер лазерный монохромный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Р2335dn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FS-1025MFP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МФУ лазерное монохромное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Kyocera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M2235dn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Крупный ремонт включает в себя устранение одной или нескольких неисправностей с частичной или полной разборкой устройства, ремонт узлов, блоков, заменой узлов и механизмов, ремонт электронных плат устройства. При возникновении необходимости ремонта принтера Поставщик согласовывает с Заказчиком проведение работ и стоимость ЗИП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F713699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6548837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29E85E0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6EE9ADBA" w14:textId="77777777" w:rsidTr="00060FBE">
              <w:trPr>
                <w:trHeight w:val="1320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32613805" w14:textId="77777777" w:rsidR="00060FBE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</w:p>
                <w:p w14:paraId="56AEEAD6" w14:textId="77777777" w:rsidR="00060FBE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Для услуг "Техническое обслуживание": Услуга должна быть оказана в течение 8 (восьми) часов с момента обращения к Исполнителю</w:t>
                  </w:r>
                  <w:r>
                    <w:rPr>
                      <w:rFonts w:ascii="Tahoma" w:eastAsia="Times New Roman" w:hAnsi="Tahoma" w:cs="Tahoma"/>
                      <w:color w:val="000000"/>
                    </w:rPr>
                    <w:t xml:space="preserve"> в течение действия договора</w:t>
                  </w:r>
                </w:p>
                <w:p w14:paraId="0F73F77A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Для услуг "Мелкий/крупный ремонт": Услуга должна быть оказана в течение 4 (четырех) рабочих дней с момента обращения к Исполнителю в период действия Договора</w:t>
                  </w:r>
                </w:p>
              </w:tc>
            </w:tr>
            <w:tr w:rsidR="00060FBE" w:rsidRPr="00984D0C" w14:paraId="3635A25A" w14:textId="77777777" w:rsidTr="00060FBE">
              <w:trPr>
                <w:trHeight w:val="170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5BAB16F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ЛОТ 6: Услуги по техническому обслуживанию МФУ высокой производительности по Южному региону</w:t>
                  </w:r>
                </w:p>
              </w:tc>
            </w:tr>
            <w:tr w:rsidR="00060FBE" w:rsidRPr="00984D0C" w14:paraId="52B5BDC2" w14:textId="77777777" w:rsidTr="00060FBE">
              <w:trPr>
                <w:trHeight w:val="1247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2A224E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6.1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616F3D7C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284e 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2)</w:t>
                  </w:r>
                </w:p>
              </w:tc>
              <w:tc>
                <w:tcPr>
                  <w:tcW w:w="1890" w:type="pct"/>
                  <w:vMerge w:val="restart"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0396B064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Этапы технического обслуживания: 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Тестирование и диагностика аппарата;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Выявление неисправностей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Предоставление рекомендаций по проведению замены узлов или иных комплектующих ввиду израсходования их ресурса либо выхода из строя;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Очистка механизмов основных узлов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Проверка узлов на наличие механических повреждений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внешних и внутренних полостей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 xml:space="preserve">• Профилактика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термоузла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Чистка оптической системы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Профилактика узла основного привода и ролика подачи бумаги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Очистка прохода бумаги от пыли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Очистка от тонера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Смазка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 xml:space="preserve">• Замена неисправных узлов, запчастей, в случае выхода из строя, с использованием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ЗИПа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Заказчика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Настройка и проверка на работоспособность после проведенных процедур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br/>
                    <w:t>• Предоставление акта о выполненных работах по каждому обращению Заказчика с описанием проведенных им работ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46F9A6D9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lastRenderedPageBreak/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7282A75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195AFD5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1165779E" w14:textId="77777777" w:rsidTr="00060FBE">
              <w:trPr>
                <w:trHeight w:val="1701"/>
              </w:trPr>
              <w:tc>
                <w:tcPr>
                  <w:tcW w:w="316" w:type="pct"/>
                  <w:tcBorders>
                    <w:top w:val="nil"/>
                    <w:left w:val="single" w:sz="8" w:space="0" w:color="757171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213D9C70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>6.2</w:t>
                  </w:r>
                </w:p>
              </w:tc>
              <w:tc>
                <w:tcPr>
                  <w:tcW w:w="117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53A729D0" w14:textId="77777777" w:rsidR="00060FBE" w:rsidRDefault="00060FBE" w:rsidP="00060FBE">
                  <w:pPr>
                    <w:tabs>
                      <w:tab w:val="left" w:pos="1867"/>
                    </w:tabs>
                    <w:ind w:right="505"/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227</w:t>
                  </w:r>
                </w:p>
                <w:p w14:paraId="4EFBE215" w14:textId="77777777" w:rsidR="00060FBE" w:rsidRPr="00984D0C" w:rsidRDefault="00060FBE" w:rsidP="00060FBE">
                  <w:pPr>
                    <w:tabs>
                      <w:tab w:val="left" w:pos="1867"/>
                    </w:tabs>
                    <w:ind w:right="505"/>
                    <w:rPr>
                      <w:rFonts w:ascii="Tahoma" w:eastAsia="Times New Roman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2)</w:t>
                  </w:r>
                </w:p>
              </w:tc>
              <w:tc>
                <w:tcPr>
                  <w:tcW w:w="1890" w:type="pct"/>
                  <w:vMerge/>
                  <w:tcBorders>
                    <w:top w:val="nil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hideMark/>
                </w:tcPr>
                <w:p w14:paraId="301D3172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  <w:hideMark/>
                </w:tcPr>
                <w:p w14:paraId="6AFEB8E1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4907811B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757171"/>
                  </w:tcBorders>
                  <w:shd w:val="clear" w:color="auto" w:fill="auto"/>
                  <w:noWrap/>
                </w:tcPr>
                <w:p w14:paraId="3FF0BBE8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B0023C2" w14:textId="77777777" w:rsidTr="00060FBE">
              <w:trPr>
                <w:trHeight w:val="2970"/>
              </w:trPr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AAB50C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lastRenderedPageBreak/>
                    <w:t>6.3</w:t>
                  </w:r>
                </w:p>
              </w:tc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F08698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Техническое обслуживание МФУ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Konica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Minolta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</w:t>
                  </w:r>
                  <w:proofErr w:type="spellStart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>Bizhub</w:t>
                  </w:r>
                  <w:proofErr w:type="spellEnd"/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t xml:space="preserve"> серии 224e</w:t>
                  </w:r>
                  <w:r w:rsidRPr="00984D0C">
                    <w:rPr>
                      <w:rFonts w:ascii="Tahoma" w:eastAsia="Times New Roman" w:hAnsi="Tahoma" w:cs="Tahoma"/>
                      <w:b/>
                      <w:bCs/>
                    </w:rPr>
                    <w:br/>
                  </w:r>
                  <w:r w:rsidRPr="00984D0C">
                    <w:rPr>
                      <w:rFonts w:ascii="Tahoma" w:eastAsia="Times New Roman" w:hAnsi="Tahoma" w:cs="Tahoma"/>
                      <w:color w:val="757171"/>
                      <w:sz w:val="16"/>
                      <w:szCs w:val="16"/>
                    </w:rPr>
                    <w:t>(Количество аппаратов: 1)</w:t>
                  </w:r>
                </w:p>
              </w:tc>
              <w:tc>
                <w:tcPr>
                  <w:tcW w:w="1890" w:type="pct"/>
                  <w:vMerge/>
                  <w:tcBorders>
                    <w:top w:val="nil"/>
                    <w:left w:val="single" w:sz="4" w:space="0" w:color="auto"/>
                    <w:bottom w:val="single" w:sz="8" w:space="0" w:color="757171"/>
                    <w:right w:val="single" w:sz="4" w:space="0" w:color="auto"/>
                  </w:tcBorders>
                  <w:hideMark/>
                </w:tcPr>
                <w:p w14:paraId="15684B2A" w14:textId="77777777" w:rsidR="00060FBE" w:rsidRPr="00984D0C" w:rsidRDefault="00060FBE" w:rsidP="00060FBE">
                  <w:pPr>
                    <w:rPr>
                      <w:rFonts w:ascii="Tahoma" w:eastAsia="Times New Roman" w:hAnsi="Tahoma" w:cs="Tahoma"/>
                      <w:color w:val="000000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184AD8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</w:rPr>
                  </w:pPr>
                  <w:r w:rsidRPr="00984D0C">
                    <w:rPr>
                      <w:rFonts w:ascii="Tahoma" w:eastAsia="Times New Roman" w:hAnsi="Tahoma" w:cs="Tahoma"/>
                    </w:rPr>
                    <w:t>10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FC3057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D73459" w14:textId="77777777" w:rsidR="00060FBE" w:rsidRPr="00984D0C" w:rsidRDefault="00060FBE" w:rsidP="00060FBE">
                  <w:pPr>
                    <w:jc w:val="right"/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060FBE" w:rsidRPr="00984D0C" w14:paraId="09D5C88E" w14:textId="77777777" w:rsidTr="00060FBE">
              <w:trPr>
                <w:trHeight w:val="660"/>
              </w:trPr>
              <w:tc>
                <w:tcPr>
                  <w:tcW w:w="5000" w:type="pct"/>
                  <w:gridSpan w:val="6"/>
                  <w:tcBorders>
                    <w:top w:val="single" w:sz="8" w:space="0" w:color="757171"/>
                    <w:left w:val="single" w:sz="8" w:space="0" w:color="757171"/>
                    <w:bottom w:val="single" w:sz="8" w:space="0" w:color="757171"/>
                    <w:right w:val="single" w:sz="8" w:space="0" w:color="757171"/>
                  </w:tcBorders>
                  <w:shd w:val="clear" w:color="auto" w:fill="auto"/>
                  <w:hideMark/>
                </w:tcPr>
                <w:p w14:paraId="1F6892D5" w14:textId="77777777" w:rsidR="00060FBE" w:rsidRPr="00984D0C" w:rsidRDefault="00060FBE" w:rsidP="00060FBE">
                  <w:pPr>
                    <w:jc w:val="center"/>
                    <w:rPr>
                      <w:rFonts w:ascii="Tahoma" w:eastAsia="Times New Roman" w:hAnsi="Tahoma" w:cs="Tahoma"/>
                      <w:color w:val="000000"/>
                    </w:rPr>
                  </w:pPr>
                  <w:r w:rsidRPr="00984D0C">
                    <w:rPr>
                      <w:rFonts w:ascii="Tahoma" w:eastAsia="Times New Roman" w:hAnsi="Tahoma" w:cs="Tahoma"/>
                      <w:b/>
                      <w:bCs/>
                      <w:color w:val="000000"/>
                    </w:rPr>
                    <w:t>Срок оказания услуг:</w:t>
                  </w:r>
                  <w:r w:rsidRPr="00984D0C">
                    <w:rPr>
                      <w:rFonts w:ascii="Tahoma" w:eastAsia="Times New Roman" w:hAnsi="Tahoma" w:cs="Tahoma"/>
                      <w:color w:val="000000"/>
                    </w:rPr>
                    <w:t xml:space="preserve"> Услуга должна быть оказана ежемесячно в период действия Договора по обращению Заказчика, но не менее 1 (одного) раза в месяц</w:t>
                  </w:r>
                </w:p>
              </w:tc>
            </w:tr>
          </w:tbl>
          <w:p w14:paraId="697B9486" w14:textId="77777777" w:rsidR="00060FBE" w:rsidRPr="00060368" w:rsidRDefault="00060FBE" w:rsidP="00060FBE">
            <w:pPr>
              <w:rPr>
                <w:rFonts w:ascii="Tahoma" w:hAnsi="Tahoma" w:cs="Tahoma"/>
                <w:color w:val="000000" w:themeColor="text1"/>
              </w:rPr>
            </w:pPr>
          </w:p>
          <w:p w14:paraId="16B5D178" w14:textId="3FD1AA91" w:rsidR="00C11C1E" w:rsidRPr="00C11C1E" w:rsidRDefault="00C11C1E" w:rsidP="00060F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B791" w14:textId="77777777" w:rsidR="00C11C1E" w:rsidRPr="00C11C1E" w:rsidRDefault="00C11C1E" w:rsidP="00060FBE">
            <w:pPr>
              <w:spacing w:after="0" w:line="240" w:lineRule="auto"/>
              <w:ind w:left="-812" w:firstLine="812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C20C1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12EE2" w14:textId="77777777" w:rsidR="00C11C1E" w:rsidRPr="00C11C1E" w:rsidRDefault="00C11C1E" w:rsidP="00C11C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2B71F4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FD00B6F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55647CA3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2CE0094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EEF4355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7184F4B3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5F12407F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9A5E7A2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11D0F465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3517D542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309BECB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1785DB86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6EFA78D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54F293A1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76E4724B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288B35EE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2E38ED1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F21F463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17CE3E34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327CEAB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594013B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54BCF1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C20040C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5368EF4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DDBED1A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17DC696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8EC3060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7D8172B" w14:textId="77777777" w:rsidR="001706A7" w:rsidRDefault="001706A7" w:rsidP="001706A7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51E53" w:rsidRPr="0088701D" w14:paraId="6740DA45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  <w:hideMark/>
          </w:tcPr>
          <w:p w14:paraId="2F9F3545" w14:textId="77777777" w:rsidR="00E92F55" w:rsidRDefault="00924C12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248F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</w:t>
            </w:r>
            <w:r w:rsidR="009C0D2C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tbl>
            <w:tblPr>
              <w:tblW w:w="9998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4720"/>
              <w:gridCol w:w="980"/>
              <w:gridCol w:w="150"/>
              <w:gridCol w:w="950"/>
              <w:gridCol w:w="1318"/>
            </w:tblGrid>
            <w:tr w:rsidR="006117B3" w:rsidRPr="006117B3" w14:paraId="7D5F02C7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DDAC7D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2F1C56" w14:textId="6BF5A503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5B9CAD75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FA901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76AFA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3E5A36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17A5B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3CCD4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76C979D8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73B0C" w14:textId="690498FC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60F129" w14:textId="77777777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10756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74E38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8CC12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01B66784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00AD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BCE552" w14:textId="39A189FC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17B3" w:rsidRPr="006117B3" w14:paraId="2460B433" w14:textId="77777777" w:rsidTr="0057292B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ADD5A5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0E9F89B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31EBC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EF6A0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783A48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17B3" w:rsidRPr="006117B3" w14:paraId="04ACFA72" w14:textId="77777777" w:rsidTr="00734D86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DCC6A" w14:textId="26ADC116" w:rsidR="006117B3" w:rsidRPr="006117B3" w:rsidRDefault="006117B3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C7C7B7" w14:textId="7C17258C" w:rsidR="001706A7" w:rsidRPr="006117B3" w:rsidRDefault="001706A7" w:rsidP="006117B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457CB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CE4C07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77053" w14:textId="77777777" w:rsidR="006117B3" w:rsidRPr="006117B3" w:rsidRDefault="006117B3" w:rsidP="006117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A9C532B" w14:textId="34563F48" w:rsidR="00D51E53" w:rsidRPr="00EE1D04" w:rsidRDefault="005F6207" w:rsidP="0057292B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57292B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D51E53">
              <w:rPr>
                <w:rFonts w:ascii="Tahoma" w:hAnsi="Tahoma" w:cs="Tahoma"/>
                <w:b/>
                <w:sz w:val="18"/>
                <w:szCs w:val="18"/>
              </w:rPr>
              <w:t>Приложение 2 к Приглашению</w:t>
            </w:r>
          </w:p>
          <w:p w14:paraId="1A2F7709" w14:textId="77777777" w:rsidR="00D51E53" w:rsidRDefault="00D51E53" w:rsidP="00D51E53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Форма</w:t>
            </w:r>
          </w:p>
          <w:p w14:paraId="29F642A7" w14:textId="77777777" w:rsidR="00D51E53" w:rsidRDefault="00D51E53" w:rsidP="00D5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113"/>
            </w:tblGrid>
            <w:tr w:rsidR="00D51E53" w14:paraId="14BDD514" w14:textId="77777777" w:rsidTr="00D51E53">
              <w:trPr>
                <w:trHeight w:val="570"/>
              </w:trPr>
              <w:tc>
                <w:tcPr>
                  <w:tcW w:w="236" w:type="dxa"/>
                  <w:noWrap/>
                  <w:vAlign w:val="bottom"/>
                  <w:hideMark/>
                </w:tcPr>
                <w:p w14:paraId="6767C4DA" w14:textId="77777777" w:rsidR="00D51E53" w:rsidRDefault="00D51E53" w:rsidP="00D51E53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13" w:type="dxa"/>
                  <w:shd w:val="clear" w:color="auto" w:fill="D8E4BC"/>
                  <w:vAlign w:val="center"/>
                </w:tcPr>
                <w:p w14:paraId="12F7C447" w14:textId="77777777" w:rsidR="00D51E53" w:rsidRDefault="00D51E53" w:rsidP="00D51E53">
                  <w:pPr>
                    <w:tabs>
                      <w:tab w:val="center" w:pos="567"/>
                    </w:tabs>
                    <w:suppressAutoHyphens/>
                    <w:spacing w:after="0" w:line="240" w:lineRule="auto"/>
                    <w:jc w:val="center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КОНКУРСНАЯ ЗАЯВКА</w:t>
                  </w:r>
                </w:p>
                <w:p w14:paraId="46318C8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КОМУ: </w:t>
                  </w:r>
                  <w:r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</w:rPr>
                    <w:t>ЗАО «Альфа Телеком»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</w:t>
                  </w:r>
                </w:p>
                <w:p w14:paraId="75E98589" w14:textId="2D947AF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На Приглашение № ____ </w:t>
                  </w:r>
                  <w:proofErr w:type="gramStart"/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  «</w:t>
                  </w:r>
                  <w:proofErr w:type="gramEnd"/>
                  <w:r w:rsidR="009847C7"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__»________2023</w:t>
                  </w: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г. </w:t>
                  </w:r>
                </w:p>
                <w:p w14:paraId="1AB4DF32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</w:p>
                <w:p w14:paraId="27E32F8C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>ОТ: ____________________________________________________________________________________</w:t>
                  </w:r>
                </w:p>
                <w:p w14:paraId="51A3D20B" w14:textId="77777777" w:rsidR="00D51E53" w:rsidRDefault="00D51E53" w:rsidP="00D51E53">
                  <w:pPr>
                    <w:tabs>
                      <w:tab w:val="left" w:pos="676"/>
                      <w:tab w:val="left" w:pos="1440"/>
                    </w:tabs>
                    <w:suppressAutoHyphens/>
                    <w:spacing w:after="0" w:line="240" w:lineRule="auto"/>
                    <w:jc w:val="both"/>
                    <w:outlineLvl w:val="0"/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-3"/>
                      <w:sz w:val="18"/>
                      <w:szCs w:val="18"/>
                    </w:rPr>
                    <w:t xml:space="preserve">                                        </w:t>
                  </w:r>
                  <w:r>
                    <w:rPr>
                      <w:rFonts w:ascii="Tahoma" w:hAnsi="Tahoma" w:cs="Tahoma"/>
                      <w:i/>
                      <w:spacing w:val="-3"/>
                      <w:sz w:val="18"/>
                      <w:szCs w:val="18"/>
                    </w:rPr>
                    <w:t>(наименование поставщика)</w:t>
                  </w:r>
                </w:p>
              </w:tc>
            </w:tr>
          </w:tbl>
          <w:p w14:paraId="51A41504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9827" w:type="dxa"/>
              <w:tblInd w:w="34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452"/>
              <w:gridCol w:w="941"/>
              <w:gridCol w:w="1450"/>
            </w:tblGrid>
            <w:tr w:rsidR="00D51E53" w:rsidRPr="0088701D" w14:paraId="513F8E34" w14:textId="77777777" w:rsidTr="003D7E9E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EC70F8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AA5B32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товара. Подробное описание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7961C3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Кол-во/объем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62A82C16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68B0354F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за ед. без НДС*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FA186D" w14:textId="77777777" w:rsidR="00D51E53" w:rsidRPr="0088701D" w:rsidRDefault="00D51E53" w:rsidP="00D51E53">
                  <w:pPr>
                    <w:spacing w:after="0" w:line="240" w:lineRule="auto"/>
                    <w:ind w:left="-108" w:right="-108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без НДС*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787E9A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41CC17B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E375C8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НДС</w:t>
                  </w:r>
                  <w:r w:rsidRPr="0088701D">
                    <w:rPr>
                      <w:rFonts w:ascii="Tahoma" w:hAnsi="Tahoma" w:cs="Tahoma"/>
                      <w:b/>
                      <w:spacing w:val="-3"/>
                      <w:sz w:val="18"/>
                      <w:szCs w:val="18"/>
                      <w:highlight w:val="yellow"/>
                      <w:shd w:val="clear" w:color="auto" w:fill="FFFFFF" w:themeFill="background1"/>
                    </w:rPr>
                    <w:t>*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CE5A6DF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Общая стоимость, с учетом НДС*</w:t>
                  </w:r>
                </w:p>
              </w:tc>
            </w:tr>
            <w:tr w:rsidR="00D51E53" w:rsidRPr="0088701D" w14:paraId="38386836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F4EE4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26D1" w14:textId="77777777" w:rsidR="00D51E53" w:rsidRPr="0088701D" w:rsidRDefault="00D51E53" w:rsidP="00D51E53">
                  <w:pPr>
                    <w:spacing w:after="240" w:line="240" w:lineRule="auto"/>
                    <w:jc w:val="both"/>
                    <w:rPr>
                      <w:rFonts w:ascii="Tahoma" w:hAnsi="Tahoma" w:cs="Tahoma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7FD4A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CBFCC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6CCA0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94F5F5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C9E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51E53" w:rsidRPr="0088701D" w14:paraId="5F3B186F" w14:textId="77777777" w:rsidTr="003D7E9E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B363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B9A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70997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E27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A568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8701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4146C6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4D20E" w14:textId="77777777" w:rsidR="00D51E53" w:rsidRPr="0088701D" w:rsidRDefault="00D51E53" w:rsidP="00D51E53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2540BF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2531EB34" w14:textId="1F8A1388" w:rsidR="00D51E53" w:rsidRDefault="003130D4" w:rsidP="00D51E53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>Срок поставки 10</w:t>
            </w:r>
            <w:r w:rsidR="00047BC4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 рабочих дней с даты заключения Договора</w:t>
            </w:r>
            <w:r w:rsidR="00D51E53" w:rsidRPr="0088701D">
              <w:rPr>
                <w:rFonts w:ascii="Tahoma" w:hAnsi="Tahoma" w:cs="Tahoma"/>
                <w:color w:val="000000"/>
                <w:sz w:val="18"/>
                <w:szCs w:val="18"/>
                <w:highlight w:val="yellow"/>
                <w:u w:val="single"/>
              </w:rPr>
              <w:t xml:space="preserve">_______________________________________________________________________: </w:t>
            </w:r>
          </w:p>
          <w:p w14:paraId="65607239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В цену, указанную поставщиком, должны быть включены все налоги, сборы и другие платежи, взимаемые в соответствии с законодательством </w:t>
            </w:r>
            <w:proofErr w:type="spellStart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Республики, накладные затраты, транспортные и другие затраты поставщика. </w:t>
            </w:r>
          </w:p>
          <w:p w14:paraId="400AF4C3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7F5CA092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*Сумма НДС в графах заполняется поставщиком, только в случае если он является плательщиком НДС в </w:t>
            </w:r>
            <w:proofErr w:type="spellStart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>Кыргызской</w:t>
            </w:r>
            <w:proofErr w:type="spellEnd"/>
            <w:r w:rsidRPr="0088701D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Республике на момент подачи конкурсной заявки.</w:t>
            </w:r>
          </w:p>
          <w:p w14:paraId="1F890909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1D">
              <w:rPr>
                <w:rFonts w:ascii="Tahoma" w:hAnsi="Tahoma" w:cs="Tahoma"/>
                <w:sz w:val="18"/>
                <w:szCs w:val="18"/>
              </w:rPr>
              <w:t xml:space="preserve">Данная конкурсная заявка действительна в течение 60 (шестидесяти) календарных дней с даты вскрытия конкурсных заявок. </w:t>
            </w:r>
          </w:p>
          <w:p w14:paraId="672C6BD1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 xml:space="preserve">Подавая настоящую конкурсную заявку, выражаем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2E31310E" w14:textId="77777777" w:rsidR="00D51E53" w:rsidRPr="0088701D" w:rsidRDefault="00D51E53" w:rsidP="00D51E5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8"/>
                <w:szCs w:val="18"/>
              </w:rPr>
            </w:pPr>
            <w:r w:rsidRPr="0088701D">
              <w:rPr>
                <w:rFonts w:ascii="Tahoma" w:hAnsi="Tahoma" w:cs="Tahoma"/>
                <w:spacing w:val="-3"/>
                <w:sz w:val="18"/>
                <w:szCs w:val="18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3033B0CA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A1212E5" w14:textId="77777777" w:rsidR="00D51E53" w:rsidRPr="0088701D" w:rsidRDefault="00D51E53" w:rsidP="00D51E53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8701D"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Также подавая конкурсную заявку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326BA90B" w14:textId="77777777" w:rsidR="00D51E53" w:rsidRPr="0088701D" w:rsidRDefault="00D51E53" w:rsidP="00D51E5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93E69" w:rsidRPr="0088701D" w14:paraId="3B509B2C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4FFF7566" w14:textId="77777777" w:rsidR="00E93E69" w:rsidRDefault="00E93E69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DB3870C" w14:textId="3FCDA9FF" w:rsidR="00E93E69" w:rsidRDefault="00E93E69" w:rsidP="00E93E6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117B3" w:rsidRPr="0088701D" w14:paraId="64B401AD" w14:textId="77777777" w:rsidTr="003D7E9E">
        <w:trPr>
          <w:trHeight w:val="300"/>
        </w:trPr>
        <w:tc>
          <w:tcPr>
            <w:tcW w:w="10349" w:type="dxa"/>
            <w:shd w:val="clear" w:color="auto" w:fill="auto"/>
            <w:noWrap/>
            <w:vAlign w:val="bottom"/>
          </w:tcPr>
          <w:p w14:paraId="089F4695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874EC8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E66DA9" w14:textId="77777777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D708F" w14:textId="0F48475D" w:rsidR="006117B3" w:rsidRDefault="006117B3" w:rsidP="003D7E9E">
            <w:pPr>
              <w:spacing w:after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E0269A6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>______________________ /_____________________/ ___________________</w:t>
      </w:r>
    </w:p>
    <w:p w14:paraId="7D9BE44F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(ФИО) 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(должность)</w:t>
      </w:r>
      <w:r w:rsidRPr="0088701D">
        <w:rPr>
          <w:rFonts w:ascii="Tahoma" w:hAnsi="Tahoma" w:cs="Tahoma"/>
          <w:sz w:val="18"/>
          <w:szCs w:val="18"/>
        </w:rPr>
        <w:tab/>
      </w:r>
      <w:r w:rsidRPr="0088701D">
        <w:rPr>
          <w:rFonts w:ascii="Tahoma" w:hAnsi="Tahoma" w:cs="Tahoma"/>
          <w:sz w:val="18"/>
          <w:szCs w:val="18"/>
        </w:rPr>
        <w:tab/>
        <w:t>(подпись и печать)</w:t>
      </w:r>
    </w:p>
    <w:p w14:paraId="6092B730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778A9C74" w14:textId="77777777" w:rsidR="00D51E53" w:rsidRPr="0088701D" w:rsidRDefault="00D51E53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14:paraId="1BA0FD30" w14:textId="30D67659" w:rsidR="00D51E53" w:rsidRPr="0088701D" w:rsidRDefault="009847C7" w:rsidP="00D51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 2023</w:t>
      </w:r>
      <w:r w:rsidR="00D51E53" w:rsidRPr="0088701D">
        <w:rPr>
          <w:rFonts w:ascii="Tahoma" w:hAnsi="Tahoma" w:cs="Tahoma"/>
          <w:sz w:val="18"/>
          <w:szCs w:val="18"/>
        </w:rPr>
        <w:t xml:space="preserve"> года</w:t>
      </w:r>
    </w:p>
    <w:p w14:paraId="1848736D" w14:textId="02CF9068" w:rsidR="001A76D2" w:rsidRPr="00DD2A73" w:rsidRDefault="00D51E53" w:rsidP="00DD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8701D">
        <w:rPr>
          <w:rFonts w:ascii="Tahoma" w:hAnsi="Tahoma" w:cs="Tahoma"/>
          <w:sz w:val="18"/>
          <w:szCs w:val="18"/>
        </w:rPr>
        <w:t xml:space="preserve">           (дата заполнения)</w:t>
      </w:r>
      <w:r w:rsidRPr="0088701D" w:rsidDel="001D218E">
        <w:rPr>
          <w:rFonts w:ascii="Tahoma" w:hAnsi="Tahoma" w:cs="Tahoma"/>
          <w:sz w:val="18"/>
          <w:szCs w:val="18"/>
        </w:rPr>
        <w:t xml:space="preserve"> </w:t>
      </w:r>
      <w:r w:rsidR="00E92F55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24098C">
        <w:rPr>
          <w:rFonts w:ascii="Tahoma" w:hAnsi="Tahoma" w:cs="Tahoma"/>
          <w:b/>
          <w:sz w:val="18"/>
          <w:szCs w:val="18"/>
        </w:rPr>
        <w:t xml:space="preserve">    </w:t>
      </w:r>
    </w:p>
    <w:p w14:paraId="19C1FAC4" w14:textId="77777777" w:rsidR="001A76D2" w:rsidRDefault="001A76D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47D0A398" w14:textId="77777777" w:rsidR="001A76D2" w:rsidRDefault="001A76D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1F34351" w14:textId="61C0C5F8" w:rsidR="001A76D2" w:rsidRDefault="001A76D2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3B77B41B" w14:textId="604EFD64" w:rsidR="00DD2A73" w:rsidRDefault="00DD2A73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15BC59C" w14:textId="7F9875F7" w:rsidR="00DD2A73" w:rsidRDefault="00DD2A73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16F28CF4" w14:textId="334E0786" w:rsidR="00DD2A73" w:rsidRDefault="00DD2A73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383814F" w14:textId="77777777" w:rsidR="00DD2A73" w:rsidRDefault="00DD2A73" w:rsidP="002139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8"/>
          <w:szCs w:val="18"/>
        </w:rPr>
      </w:pPr>
    </w:p>
    <w:p w14:paraId="5203C1F7" w14:textId="77777777" w:rsidR="00DD2A73" w:rsidRPr="004B02B9" w:rsidRDefault="00DD2A73" w:rsidP="00DD2A73">
      <w:pPr>
        <w:spacing w:after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ДОГОВОР</w:t>
      </w:r>
    </w:p>
    <w:p w14:paraId="753507AE" w14:textId="76788607" w:rsidR="00DD2A73" w:rsidRDefault="00DD2A73" w:rsidP="00DD2A73">
      <w:pPr>
        <w:spacing w:after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8BAA1CC" w14:textId="7BE3D0DC" w:rsidR="00DD2A73" w:rsidRDefault="00DD2A73" w:rsidP="00DD2A73">
      <w:pPr>
        <w:spacing w:after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DD08067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DD2A73" w:rsidRPr="004B02B9" w14:paraId="237BE3CF" w14:textId="77777777" w:rsidTr="00580AE5">
        <w:tc>
          <w:tcPr>
            <w:tcW w:w="4956" w:type="dxa"/>
          </w:tcPr>
          <w:p w14:paraId="0E748E15" w14:textId="77777777" w:rsidR="00DD2A73" w:rsidRPr="004B02B9" w:rsidRDefault="00DD2A73" w:rsidP="00580AE5">
            <w:pPr>
              <w:spacing w:after="0"/>
              <w:jc w:val="both"/>
              <w:rPr>
                <w:rFonts w:ascii="Tahoma" w:hAnsi="Tahoma" w:cs="Tahoma"/>
                <w:noProof/>
                <w:snapToGrid w:val="0"/>
                <w:sz w:val="20"/>
                <w:szCs w:val="20"/>
              </w:rPr>
            </w:pPr>
            <w:r w:rsidRPr="004B02B9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г. Бишкек</w:t>
            </w:r>
          </w:p>
        </w:tc>
        <w:tc>
          <w:tcPr>
            <w:tcW w:w="4957" w:type="dxa"/>
          </w:tcPr>
          <w:p w14:paraId="287B7673" w14:textId="77777777" w:rsidR="00DD2A73" w:rsidRPr="004B02B9" w:rsidRDefault="00DD2A73" w:rsidP="00580AE5">
            <w:pPr>
              <w:spacing w:after="0"/>
              <w:jc w:val="right"/>
              <w:rPr>
                <w:rFonts w:ascii="Tahoma" w:hAnsi="Tahoma" w:cs="Tahoma"/>
                <w:noProof/>
                <w:snapToGrid w:val="0"/>
                <w:sz w:val="20"/>
                <w:szCs w:val="20"/>
              </w:rPr>
            </w:pPr>
            <w:r w:rsidRPr="004B02B9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«_____»______________202</w:t>
            </w:r>
            <w:r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>3</w:t>
            </w:r>
            <w:r w:rsidRPr="004B02B9">
              <w:rPr>
                <w:rFonts w:ascii="Tahoma" w:hAnsi="Tahoma" w:cs="Tahoma"/>
                <w:noProof/>
                <w:snapToGrid w:val="0"/>
                <w:sz w:val="20"/>
                <w:szCs w:val="20"/>
              </w:rPr>
              <w:t xml:space="preserve"> г.</w:t>
            </w:r>
          </w:p>
        </w:tc>
      </w:tr>
    </w:tbl>
    <w:p w14:paraId="62DF415B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29DB3300" w14:textId="77777777" w:rsidR="00DD2A73" w:rsidRPr="004B02B9" w:rsidRDefault="00DD2A73" w:rsidP="00DD2A73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ЗАО «Альфа Телеком»,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 именуемое в дальнейшем Заказчик, в лице Генерального директора </w:t>
      </w:r>
      <w:r>
        <w:rPr>
          <w:rFonts w:ascii="Tahoma" w:eastAsia="Times New Roman" w:hAnsi="Tahoma" w:cs="Tahoma"/>
          <w:noProof/>
          <w:snapToGrid w:val="0"/>
          <w:sz w:val="20"/>
          <w:szCs w:val="20"/>
        </w:rPr>
        <w:t>Мамытов Н.Т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>., действующего на основании Устава, с одной стороны и , именуемое в дальнейшем Исполнитель, в лице Генерального д</w:t>
      </w:r>
      <w:r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иректора 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., действующего на основании Устава, с другой стороны, </w:t>
      </w:r>
      <w:r w:rsidRPr="004B02B9">
        <w:rPr>
          <w:rFonts w:ascii="Tahoma" w:hAnsi="Tahoma" w:cs="Tahoma"/>
          <w:bCs/>
          <w:sz w:val="20"/>
          <w:szCs w:val="20"/>
        </w:rPr>
        <w:t>далее совместно именуемые «</w:t>
      </w:r>
      <w:r w:rsidRPr="004B02B9">
        <w:rPr>
          <w:rFonts w:ascii="Tahoma" w:hAnsi="Tahoma" w:cs="Tahoma"/>
          <w:b/>
          <w:bCs/>
          <w:sz w:val="20"/>
          <w:szCs w:val="20"/>
        </w:rPr>
        <w:t>Стороны</w:t>
      </w:r>
      <w:r w:rsidRPr="004B02B9">
        <w:rPr>
          <w:rFonts w:ascii="Tahoma" w:hAnsi="Tahoma" w:cs="Tahoma"/>
          <w:bCs/>
          <w:sz w:val="20"/>
          <w:szCs w:val="20"/>
        </w:rPr>
        <w:t>», а отдельно, как указано выше, или «</w:t>
      </w:r>
      <w:r w:rsidRPr="004B02B9">
        <w:rPr>
          <w:rFonts w:ascii="Tahoma" w:hAnsi="Tahoma" w:cs="Tahoma"/>
          <w:b/>
          <w:bCs/>
          <w:sz w:val="20"/>
          <w:szCs w:val="20"/>
        </w:rPr>
        <w:t>Сторона</w:t>
      </w:r>
      <w:r w:rsidRPr="004B02B9">
        <w:rPr>
          <w:rFonts w:ascii="Tahoma" w:hAnsi="Tahoma" w:cs="Tahoma"/>
          <w:bCs/>
          <w:sz w:val="20"/>
          <w:szCs w:val="20"/>
        </w:rPr>
        <w:t>», заключили настоящий Договор на поставку материалов (далее - Договор) о нижеследующем:</w:t>
      </w:r>
    </w:p>
    <w:p w14:paraId="594052E7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13B941D6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451F6105" w14:textId="77777777" w:rsidR="00DD2A73" w:rsidRPr="004B02B9" w:rsidRDefault="00DD2A73" w:rsidP="00DD2A73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ПРЕДМЕТ  ДОГОВОРА</w:t>
      </w:r>
    </w:p>
    <w:p w14:paraId="5FD9D215" w14:textId="77777777" w:rsidR="00DD2A73" w:rsidRPr="004B02B9" w:rsidRDefault="00DD2A73" w:rsidP="00DD2A73">
      <w:pPr>
        <w:widowControl w:val="0"/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425D6498" w14:textId="77777777" w:rsidR="00DD2A73" w:rsidRPr="004B02B9" w:rsidRDefault="00DD2A73" w:rsidP="00DD2A73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>Исполнитель обязуется оказывать услуги по техническому обслуживанию печатных аппаратов (далее – Услуги) по ценам, а так же срокам и в строгом соотвествии с требованиями, указанными в Приложении №1, являющегося неотъемлемой частью настоящего Договора, на основании заявок Заказчика, направленных на электронную почту Исполнителя, а Заказчик обязуется принимать и оплачивать услуги на надлежаще оказанные условиях настоящего Договора.</w:t>
      </w:r>
    </w:p>
    <w:p w14:paraId="13E8E374" w14:textId="77777777" w:rsidR="00DD2A73" w:rsidRPr="004B02B9" w:rsidRDefault="00DD2A73" w:rsidP="00DD2A73">
      <w:pPr>
        <w:widowControl w:val="0"/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686A9083" w14:textId="77777777" w:rsidR="00DD2A73" w:rsidRPr="004B02B9" w:rsidRDefault="00DD2A73" w:rsidP="00DD2A73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ПРАВА И ОБЯЗАННОСТИ СТОРОН</w:t>
      </w:r>
    </w:p>
    <w:p w14:paraId="5B36D458" w14:textId="77777777" w:rsidR="00DD2A73" w:rsidRPr="004B02B9" w:rsidRDefault="00DD2A73" w:rsidP="00DD2A73">
      <w:pPr>
        <w:widowControl w:val="0"/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617D1D3E" w14:textId="77777777" w:rsidR="00DD2A73" w:rsidRPr="004B02B9" w:rsidRDefault="00DD2A73" w:rsidP="00DD2A73">
      <w:pPr>
        <w:numPr>
          <w:ilvl w:val="0"/>
          <w:numId w:val="18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4B02B9">
        <w:rPr>
          <w:rFonts w:ascii="Tahoma" w:eastAsia="Times New Roman" w:hAnsi="Tahoma" w:cs="Tahoma"/>
          <w:b/>
          <w:sz w:val="20"/>
          <w:szCs w:val="20"/>
        </w:rPr>
        <w:t>Исполнитель обязан:</w:t>
      </w:r>
    </w:p>
    <w:p w14:paraId="17D7B53C" w14:textId="77777777" w:rsidR="00DD2A73" w:rsidRPr="004B02B9" w:rsidRDefault="00DD2A73" w:rsidP="00DD2A73">
      <w:pPr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Предоставить Услуги, на условиях настоящего Договора, указанных Заказчиком в Приложении №1 к настоящему Договору;</w:t>
      </w:r>
    </w:p>
    <w:p w14:paraId="49506CE1" w14:textId="77777777" w:rsidR="00DD2A73" w:rsidRPr="004B02B9" w:rsidRDefault="00DD2A73" w:rsidP="00DD2A73">
      <w:pPr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Обеспечить полное соответствие предоставляемых Услуг условиям, указанным в Приложении №1 к Договору;</w:t>
      </w:r>
    </w:p>
    <w:p w14:paraId="2D6DC26A" w14:textId="77777777" w:rsidR="00DD2A73" w:rsidRPr="004B02B9" w:rsidRDefault="00DD2A73" w:rsidP="00DD2A73">
      <w:pPr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Исполнитель несет ответственность за качественное и своевременное выполнение своих Услуг;</w:t>
      </w:r>
    </w:p>
    <w:p w14:paraId="66C82BB4" w14:textId="77777777" w:rsidR="00DD2A73" w:rsidRPr="004B02B9" w:rsidRDefault="00DD2A73" w:rsidP="00DD2A73">
      <w:pPr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Представители Исполнителя должны соблюдать правила техники безопасности и правила внутреннего распорядка, действующего на территории Заказчика;</w:t>
      </w:r>
    </w:p>
    <w:p w14:paraId="2841985F" w14:textId="77777777" w:rsidR="00DD2A73" w:rsidRPr="004B02B9" w:rsidRDefault="00DD2A73" w:rsidP="00DD2A73">
      <w:pPr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Незамедлительно, письменно информировать Заказчика о невозможности исполнения обязательств по настоящему Договору;</w:t>
      </w:r>
    </w:p>
    <w:p w14:paraId="777F3147" w14:textId="77777777" w:rsidR="00DD2A73" w:rsidRPr="004B02B9" w:rsidRDefault="00DD2A73" w:rsidP="00DD2A73">
      <w:pPr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По окончании каждого месяца, не позднее пятого числа месяца, следующего за отчетным, Исполнитель предоставляет Заказчику подписанные уполномоченным представителем Исполнителя Акты оказанных услуг в национальной валюте – сом, за отчетный месяц. Акт оформляется последней датой отчетного месяца;</w:t>
      </w:r>
    </w:p>
    <w:p w14:paraId="6592568B" w14:textId="77777777" w:rsidR="00DD2A73" w:rsidRPr="004B02B9" w:rsidRDefault="00DD2A73" w:rsidP="00DD2A73">
      <w:pPr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Обеспечить своевременное выполнение гарантийных обязательств по каждому виду Услуг в соответствии с условиями, указанными в Приложении №1 к Договору;</w:t>
      </w:r>
    </w:p>
    <w:p w14:paraId="3A0F061C" w14:textId="77777777" w:rsidR="00DD2A73" w:rsidRPr="004B02B9" w:rsidRDefault="00DD2A73" w:rsidP="00DD2A73">
      <w:pPr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snapToGrid w:val="0"/>
          <w:sz w:val="20"/>
          <w:szCs w:val="20"/>
        </w:rPr>
        <w:t xml:space="preserve">В случае выявления некачественно предоставленных Услуг, Исполнитель обязан за свой счет в полном объеме произвести замену таких Услуг в сроки, установленные Заказчиком, но в любом случае не позднее чем </w:t>
      </w:r>
      <w:r w:rsidRPr="004B02B9">
        <w:rPr>
          <w:rFonts w:ascii="Tahoma" w:hAnsi="Tahoma" w:cs="Tahoma"/>
          <w:sz w:val="20"/>
          <w:szCs w:val="20"/>
        </w:rPr>
        <w:t>в течение 10 (десяти) рабочих дней с момента обращения к Исполнителю при выявлении некачественно оказанных услуг</w:t>
      </w:r>
      <w:r w:rsidRPr="004B02B9">
        <w:rPr>
          <w:rFonts w:ascii="Tahoma" w:eastAsia="Times New Roman" w:hAnsi="Tahoma" w:cs="Tahoma"/>
          <w:snapToGrid w:val="0"/>
          <w:sz w:val="20"/>
          <w:szCs w:val="20"/>
        </w:rPr>
        <w:t>.</w:t>
      </w:r>
    </w:p>
    <w:p w14:paraId="6D6A446C" w14:textId="77777777" w:rsidR="00DD2A73" w:rsidRPr="004B02B9" w:rsidRDefault="00DD2A73" w:rsidP="00DD2A73">
      <w:pPr>
        <w:numPr>
          <w:ilvl w:val="2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 xml:space="preserve">Предоставить </w:t>
      </w:r>
      <w:r w:rsidRPr="004B02B9">
        <w:rPr>
          <w:rFonts w:ascii="Tahoma" w:hAnsi="Tahoma" w:cs="Tahoma"/>
          <w:sz w:val="20"/>
          <w:szCs w:val="20"/>
        </w:rPr>
        <w:t xml:space="preserve">Заказчику </w:t>
      </w:r>
      <w:r w:rsidRPr="004B02B9">
        <w:rPr>
          <w:rFonts w:ascii="Tahoma" w:eastAsia="Times New Roman" w:hAnsi="Tahoma" w:cs="Tahoma"/>
          <w:sz w:val="20"/>
          <w:szCs w:val="20"/>
        </w:rPr>
        <w:t xml:space="preserve">гарантию </w:t>
      </w:r>
      <w:r w:rsidRPr="004B02B9">
        <w:rPr>
          <w:rFonts w:ascii="Tahoma" w:hAnsi="Tahoma" w:cs="Tahoma"/>
          <w:sz w:val="20"/>
          <w:szCs w:val="20"/>
        </w:rPr>
        <w:t>на оказанные услуги и материалы, используемые при оказании услуг, не менее 6 (шести) месяцев.</w:t>
      </w:r>
    </w:p>
    <w:p w14:paraId="20CFE4CA" w14:textId="77777777" w:rsidR="00DD2A73" w:rsidRPr="004B02B9" w:rsidRDefault="00DD2A73" w:rsidP="00DD2A73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</w:rPr>
      </w:pPr>
    </w:p>
    <w:p w14:paraId="6288CF1B" w14:textId="77777777" w:rsidR="00DD2A73" w:rsidRPr="004B02B9" w:rsidRDefault="00DD2A73" w:rsidP="00DD2A73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</w:rPr>
      </w:pPr>
    </w:p>
    <w:p w14:paraId="357E21B7" w14:textId="77777777" w:rsidR="00DD2A73" w:rsidRPr="004B02B9" w:rsidRDefault="00DD2A73" w:rsidP="00DD2A73">
      <w:pPr>
        <w:numPr>
          <w:ilvl w:val="0"/>
          <w:numId w:val="18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4B02B9">
        <w:rPr>
          <w:rFonts w:ascii="Tahoma" w:eastAsia="Times New Roman" w:hAnsi="Tahoma" w:cs="Tahoma"/>
          <w:b/>
          <w:sz w:val="20"/>
          <w:szCs w:val="20"/>
        </w:rPr>
        <w:t>Заказчик обязан:</w:t>
      </w:r>
    </w:p>
    <w:p w14:paraId="42E03A54" w14:textId="77777777" w:rsidR="00DD2A73" w:rsidRPr="004B02B9" w:rsidRDefault="00DD2A73" w:rsidP="00DD2A73">
      <w:pPr>
        <w:pStyle w:val="a3"/>
        <w:numPr>
          <w:ilvl w:val="2"/>
          <w:numId w:val="22"/>
        </w:numPr>
        <w:ind w:left="0" w:firstLine="0"/>
        <w:contextualSpacing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Принять у Исполнителя надлежаще оказанные Услуги в соответствии с условиями настоящего Договора;</w:t>
      </w:r>
    </w:p>
    <w:p w14:paraId="2F2A81FB" w14:textId="77777777" w:rsidR="00DD2A73" w:rsidRPr="004B02B9" w:rsidRDefault="00DD2A73" w:rsidP="00DD2A73">
      <w:pPr>
        <w:pStyle w:val="a3"/>
        <w:numPr>
          <w:ilvl w:val="2"/>
          <w:numId w:val="22"/>
        </w:numPr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Производить расчеты с Исполнителем за надлежаще оказанные Услуги в соответствии с условиями настоящего Договора;</w:t>
      </w:r>
    </w:p>
    <w:p w14:paraId="0CC94F61" w14:textId="77777777" w:rsidR="00DD2A73" w:rsidRPr="004B02B9" w:rsidRDefault="00DD2A73" w:rsidP="00DD2A73">
      <w:pPr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Передавать Исполнителю необходимую для выполнения обязательств информацию;</w:t>
      </w:r>
    </w:p>
    <w:p w14:paraId="21F703DF" w14:textId="77777777" w:rsidR="00DD2A73" w:rsidRPr="004B02B9" w:rsidRDefault="00DD2A73" w:rsidP="00DD2A73">
      <w:pPr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B02B9">
        <w:rPr>
          <w:rFonts w:ascii="Tahoma" w:eastAsia="Times New Roman" w:hAnsi="Tahoma" w:cs="Tahoma"/>
          <w:sz w:val="20"/>
          <w:szCs w:val="20"/>
        </w:rPr>
        <w:t>Соблюдать правила эксплуатации обслуживаемого оборудования.</w:t>
      </w:r>
    </w:p>
    <w:p w14:paraId="1C5C4E5E" w14:textId="77777777" w:rsidR="00DD2A73" w:rsidRPr="004B02B9" w:rsidRDefault="00DD2A73" w:rsidP="00DD2A73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1C372326" w14:textId="77777777" w:rsidR="00DD2A73" w:rsidRPr="004B02B9" w:rsidRDefault="00DD2A73" w:rsidP="00DD2A73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ПОРЯДОК ПРЕДОСТАВЛЕНИЯ УСЛУГ</w:t>
      </w:r>
    </w:p>
    <w:p w14:paraId="0A4C28B9" w14:textId="77777777" w:rsidR="00DD2A73" w:rsidRPr="004B02B9" w:rsidRDefault="00DD2A73" w:rsidP="00DD2A73">
      <w:pPr>
        <w:widowControl w:val="0"/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26C2F25D" w14:textId="77777777" w:rsidR="00DD2A73" w:rsidRPr="004B02B9" w:rsidRDefault="00DD2A73" w:rsidP="00DD2A73">
      <w:pPr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  Предоставление услуг производится по указанному в Приложении №1 к Договору месту размещения, в указанное в Заявке Заказчиком время. </w:t>
      </w:r>
    </w:p>
    <w:p w14:paraId="1FD89342" w14:textId="77777777" w:rsidR="00DD2A73" w:rsidRPr="004B02B9" w:rsidRDefault="00DD2A73" w:rsidP="00DD2A73">
      <w:pPr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lastRenderedPageBreak/>
        <w:t xml:space="preserve">  Прочие условия предоставления Услуг указаны в Приложении №1 к Договору.</w:t>
      </w:r>
    </w:p>
    <w:p w14:paraId="52960AAA" w14:textId="77777777" w:rsidR="00DD2A73" w:rsidRPr="004B02B9" w:rsidRDefault="00DD2A73" w:rsidP="00DD2A73">
      <w:pPr>
        <w:widowControl w:val="0"/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612404BB" w14:textId="77777777" w:rsidR="00DD2A73" w:rsidRPr="004B02B9" w:rsidRDefault="00DD2A73" w:rsidP="00DD2A73">
      <w:pPr>
        <w:widowControl w:val="0"/>
        <w:tabs>
          <w:tab w:val="left" w:pos="567"/>
        </w:tabs>
        <w:spacing w:after="0" w:line="240" w:lineRule="auto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3DD66621" w14:textId="77777777" w:rsidR="00DD2A73" w:rsidRPr="004B02B9" w:rsidRDefault="00DD2A73" w:rsidP="00DD2A7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СТОИМОСТЬ ДОГОВОРА</w:t>
      </w:r>
    </w:p>
    <w:p w14:paraId="6518E4EA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712D88D" w14:textId="77777777" w:rsidR="00DD2A73" w:rsidRPr="004B02B9" w:rsidRDefault="00DD2A73" w:rsidP="00DD2A73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Общая стоимость по настоящему Договору составляет </w:t>
      </w: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 xml:space="preserve"> Сом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, с учетом налогов, применимых к данным правоотношениям. </w:t>
      </w:r>
      <w:r w:rsidRPr="004B02B9">
        <w:rPr>
          <w:rFonts w:ascii="Tahoma" w:hAnsi="Tahoma" w:cs="Tahoma"/>
          <w:noProof/>
          <w:sz w:val="20"/>
          <w:szCs w:val="20"/>
        </w:rPr>
        <w:t>НДС – 12%, что составляет , НсП – 0% при безналичных расчетах.</w:t>
      </w:r>
    </w:p>
    <w:p w14:paraId="790A5024" w14:textId="77777777" w:rsidR="00DD2A73" w:rsidRPr="004B02B9" w:rsidRDefault="00DD2A73" w:rsidP="00DD2A73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Стоимость Услуг по каждому отчетному периоду определятся в национальной валюте, как совокупность стоимостей Услуг по промежуточным Актам, согласно обоюдно подписанного Акта </w:t>
      </w:r>
      <w:r w:rsidRPr="004B02B9">
        <w:rPr>
          <w:rFonts w:ascii="Tahoma" w:eastAsia="Times New Roman" w:hAnsi="Tahoma" w:cs="Tahoma"/>
          <w:sz w:val="20"/>
          <w:szCs w:val="20"/>
        </w:rPr>
        <w:t>оказанных услуг</w:t>
      </w: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 за отчетный период, в соответствии с условиями и ценами, изложенными ниже и указанными в Приложении №1 к Договору.</w:t>
      </w:r>
    </w:p>
    <w:p w14:paraId="1BB17AC1" w14:textId="77777777" w:rsidR="00DD2A73" w:rsidRPr="004B02B9" w:rsidRDefault="00DD2A73" w:rsidP="00DD2A73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02BEF364" w14:textId="77777777" w:rsidR="00DD2A73" w:rsidRPr="004B02B9" w:rsidRDefault="00DD2A73" w:rsidP="00DD2A7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УСЛОВИЯ ОПЛАТЫ</w:t>
      </w:r>
    </w:p>
    <w:p w14:paraId="728BFC6C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7F5FA4CF" w14:textId="77777777" w:rsidR="00DD2A73" w:rsidRPr="004B02B9" w:rsidRDefault="00DD2A73" w:rsidP="00DD2A73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>Оплата Услуг осуществляется в течении 10 (десяти) рабочих дней со дня выставления Исполнителем в системе ЭСФ счет-фактуры в адрес Заказчика, путем прямого банковского перевода на реквизиты Исполнителя, указанные настоящем Договоре. Счет – фактура выставляется Исполнителем   в адрес Заказчика в сомах до 10-го числа месяца, следующего за отчетным, на основании Акта оказанных услуг за отчетный период.</w:t>
      </w:r>
    </w:p>
    <w:p w14:paraId="1342876C" w14:textId="77777777" w:rsidR="00DD2A73" w:rsidRPr="004B02B9" w:rsidRDefault="00DD2A73" w:rsidP="00DD2A73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Если Исполнитель – плательщик НДС в период действия Договора меняет свой налоговый статус в отношении НДС, он обязан известить об этом Заказчика в течение 3 (трех) рабочих дней. При этом стоимость услуги подлежит пересчету на сумму обозначенного ранее НДС. </w:t>
      </w:r>
    </w:p>
    <w:p w14:paraId="7A51F533" w14:textId="77777777" w:rsidR="00DD2A73" w:rsidRPr="004B02B9" w:rsidRDefault="00DD2A73" w:rsidP="00DD2A73">
      <w:pPr>
        <w:pStyle w:val="a3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 При возникновении обстоятельств, указанных в п. 5.2.  Заказчик оплачивает стоимость услуги за вычетом суммы НДС.</w:t>
      </w:r>
      <w:r w:rsidRPr="004B02B9">
        <w:rPr>
          <w:rFonts w:ascii="Tahoma" w:hAnsi="Tahoma" w:cs="Tahoma"/>
          <w:b/>
          <w:sz w:val="20"/>
          <w:szCs w:val="20"/>
        </w:rPr>
        <w:t xml:space="preserve"> </w:t>
      </w:r>
    </w:p>
    <w:p w14:paraId="3538A3DC" w14:textId="77777777" w:rsidR="00DD2A73" w:rsidRPr="004B02B9" w:rsidRDefault="00DD2A73" w:rsidP="00DD2A73">
      <w:pPr>
        <w:pStyle w:val="a3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</w:rPr>
      </w:pPr>
      <w:r w:rsidRPr="004B02B9">
        <w:rPr>
          <w:rFonts w:ascii="Tahoma" w:hAnsi="Tahoma" w:cs="Tahoma"/>
          <w:sz w:val="20"/>
          <w:szCs w:val="20"/>
        </w:rPr>
        <w:t>Обязательства исполнителя по предоставлению Услуг считаются выполненными с момента подписания Сторонами Акта оказанных услуг (форма которого указана в Приложении № 3 к настоящему Договору)</w:t>
      </w:r>
      <w:r w:rsidRPr="004B02B9">
        <w:rPr>
          <w:rFonts w:ascii="Tahoma" w:hAnsi="Tahoma" w:cs="Tahoma"/>
        </w:rPr>
        <w:t>.</w:t>
      </w:r>
    </w:p>
    <w:p w14:paraId="58F2EBFD" w14:textId="77777777" w:rsidR="00DD2A73" w:rsidRPr="004B02B9" w:rsidRDefault="00DD2A73" w:rsidP="00DD2A73">
      <w:pPr>
        <w:pStyle w:val="a3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В случае несоответствий или выявления недостатков в процессе осуществления предоставления услуг Исполнителем, Сторонами составляется и подписывается Акт несоответствия, в котором должна быть сделана отметка о фактически принятых услугах, а также указание о несоответствиях не принятой части Услуг. Любые несоответствия и недостатки должны быть устранены Исполнителем </w:t>
      </w:r>
      <w:r w:rsidRPr="004B02B9">
        <w:rPr>
          <w:rFonts w:ascii="Tahoma" w:hAnsi="Tahoma" w:cs="Tahoma"/>
          <w:snapToGrid w:val="0"/>
          <w:sz w:val="20"/>
          <w:szCs w:val="20"/>
        </w:rPr>
        <w:t xml:space="preserve">в сроки, установленные Заказчиком </w:t>
      </w:r>
      <w:r w:rsidRPr="004B02B9">
        <w:rPr>
          <w:rFonts w:ascii="Tahoma" w:hAnsi="Tahoma" w:cs="Tahoma"/>
          <w:sz w:val="20"/>
          <w:szCs w:val="20"/>
        </w:rPr>
        <w:t>с даты подписания Акта.</w:t>
      </w:r>
    </w:p>
    <w:p w14:paraId="7A54242B" w14:textId="77777777" w:rsidR="00DD2A73" w:rsidRPr="004B02B9" w:rsidRDefault="00DD2A73" w:rsidP="00DD2A73">
      <w:pPr>
        <w:pStyle w:val="a3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В случае отказа Исполнителя составить/подписать акт, предусмотренный п. 5.5 настоящего договора, факт отказа удостоверяется односторонним актом, составленным представителем Заказчика. В этом случае Предоставленные услуги, не соответствующие требованиям установленных в Спецификации, считаются неисполненными. </w:t>
      </w:r>
    </w:p>
    <w:p w14:paraId="08FC8EF8" w14:textId="77777777" w:rsidR="00DD2A73" w:rsidRPr="004B02B9" w:rsidRDefault="00DD2A73" w:rsidP="00DD2A73">
      <w:pPr>
        <w:pStyle w:val="a3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В случае нарушения сроков предоставления услуг, а также сроков, указанных в п. 5.5.  настоящего Договора, Исполнитель несет ответственность согласно п. 6.3. настоящего Договора.</w:t>
      </w:r>
    </w:p>
    <w:p w14:paraId="5C05719F" w14:textId="77777777" w:rsidR="00DD2A73" w:rsidRPr="004B02B9" w:rsidRDefault="00DD2A73" w:rsidP="00DD2A73">
      <w:pPr>
        <w:pStyle w:val="210"/>
        <w:shd w:val="clear" w:color="auto" w:fill="auto"/>
        <w:tabs>
          <w:tab w:val="left" w:pos="490"/>
        </w:tabs>
        <w:spacing w:before="0" w:after="0" w:line="240" w:lineRule="auto"/>
        <w:ind w:firstLine="0"/>
        <w:contextualSpacing/>
        <w:rPr>
          <w:rFonts w:ascii="Tahoma" w:hAnsi="Tahoma" w:cs="Tahoma"/>
          <w:lang w:eastAsia="ru-RU"/>
        </w:rPr>
      </w:pPr>
    </w:p>
    <w:p w14:paraId="57E4BD12" w14:textId="77777777" w:rsidR="00DD2A73" w:rsidRPr="004B02B9" w:rsidRDefault="00DD2A73" w:rsidP="00DD2A7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ГАРАНТИЯ ОБЕСПЕЧЕНИЯ ИСПОЛНЕНИЯ ДОГОВОРА</w:t>
      </w:r>
    </w:p>
    <w:p w14:paraId="7D365359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2828682E" w14:textId="77777777" w:rsidR="00DD2A73" w:rsidRPr="004B02B9" w:rsidRDefault="00DD2A73" w:rsidP="00DD2A73">
      <w:pPr>
        <w:pStyle w:val="a3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rFonts w:ascii="Tahoma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t xml:space="preserve">Исполнитель обязуется предоставить гарантийное обеспечение исполнения настоящего Договора размере 5 (пяти) % от общей суммы Договора, что составляет </w:t>
      </w:r>
      <w:r w:rsidRPr="004B02B9">
        <w:rPr>
          <w:rFonts w:ascii="Tahoma" w:hAnsi="Tahoma" w:cs="Tahoma"/>
          <w:b/>
          <w:noProof/>
          <w:snapToGrid w:val="0"/>
          <w:sz w:val="20"/>
          <w:szCs w:val="20"/>
        </w:rPr>
        <w:t xml:space="preserve"> Сом</w:t>
      </w:r>
      <w:r w:rsidRPr="004B02B9">
        <w:rPr>
          <w:rFonts w:ascii="Tahoma" w:hAnsi="Tahoma" w:cs="Tahoma"/>
          <w:noProof/>
          <w:snapToGrid w:val="0"/>
          <w:sz w:val="20"/>
          <w:szCs w:val="20"/>
        </w:rPr>
        <w:t xml:space="preserve"> до полного его исполнения в течение 5 (пяти) рабочих дней с момента заключения настоящего Договора.</w:t>
      </w:r>
    </w:p>
    <w:p w14:paraId="31318773" w14:textId="77777777" w:rsidR="00DD2A73" w:rsidRPr="004B02B9" w:rsidRDefault="00DD2A73" w:rsidP="00DD2A73">
      <w:pPr>
        <w:pStyle w:val="a3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t>В случае ненадлежащего исполнения Исполнителем условий Договора из суммы гарантийного обеспечения исполнения Договора Заказчик безкцептно вычитает начисленную неустойку, в соответствии п. 7.3. Договора, а также убытки, которые могут наступить вследствие неполного исполнения Исполнтелем своих обязательств по настоящему Договору.</w:t>
      </w:r>
    </w:p>
    <w:p w14:paraId="54261F57" w14:textId="77777777" w:rsidR="00DD2A73" w:rsidRPr="004B02B9" w:rsidRDefault="00DD2A73" w:rsidP="00DD2A73">
      <w:pPr>
        <w:pStyle w:val="210"/>
        <w:shd w:val="clear" w:color="auto" w:fill="auto"/>
        <w:tabs>
          <w:tab w:val="left" w:pos="490"/>
        </w:tabs>
        <w:spacing w:before="0" w:after="0" w:line="240" w:lineRule="auto"/>
        <w:ind w:firstLine="0"/>
        <w:contextualSpacing/>
        <w:rPr>
          <w:rFonts w:ascii="Tahoma" w:hAnsi="Tahoma" w:cs="Tahoma"/>
        </w:rPr>
      </w:pPr>
    </w:p>
    <w:p w14:paraId="558D4145" w14:textId="77777777" w:rsidR="00DD2A73" w:rsidRPr="004B02B9" w:rsidRDefault="00DD2A73" w:rsidP="00DD2A73">
      <w:pPr>
        <w:pStyle w:val="210"/>
        <w:shd w:val="clear" w:color="auto" w:fill="auto"/>
        <w:tabs>
          <w:tab w:val="left" w:pos="490"/>
        </w:tabs>
        <w:spacing w:before="0" w:after="0" w:line="240" w:lineRule="auto"/>
        <w:ind w:firstLine="0"/>
        <w:contextualSpacing/>
        <w:rPr>
          <w:rFonts w:ascii="Tahoma" w:hAnsi="Tahoma" w:cs="Tahoma"/>
        </w:rPr>
      </w:pPr>
    </w:p>
    <w:p w14:paraId="270DC6CA" w14:textId="77777777" w:rsidR="00DD2A73" w:rsidRPr="004B02B9" w:rsidRDefault="00DD2A73" w:rsidP="00DD2A73">
      <w:pPr>
        <w:pStyle w:val="210"/>
        <w:shd w:val="clear" w:color="auto" w:fill="auto"/>
        <w:tabs>
          <w:tab w:val="left" w:pos="490"/>
        </w:tabs>
        <w:spacing w:before="0" w:after="0" w:line="240" w:lineRule="auto"/>
        <w:ind w:firstLine="0"/>
        <w:contextualSpacing/>
        <w:rPr>
          <w:rFonts w:ascii="Tahoma" w:hAnsi="Tahoma" w:cs="Tahoma"/>
        </w:rPr>
      </w:pPr>
    </w:p>
    <w:p w14:paraId="568FFB3D" w14:textId="77777777" w:rsidR="00DD2A73" w:rsidRPr="004B02B9" w:rsidRDefault="00DD2A73" w:rsidP="00DD2A73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/>
        <w:jc w:val="both"/>
        <w:rPr>
          <w:rFonts w:ascii="Tahoma" w:hAnsi="Tahoma" w:cs="Tahoma"/>
          <w:noProof/>
          <w:snapToGrid w:val="0"/>
          <w:sz w:val="20"/>
          <w:szCs w:val="20"/>
        </w:rPr>
      </w:pPr>
    </w:p>
    <w:p w14:paraId="6CA6346A" w14:textId="77777777" w:rsidR="00DD2A73" w:rsidRPr="004B02B9" w:rsidRDefault="00DD2A73" w:rsidP="00DD2A7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ОТВЕТСТВЕННОСТЬ  СТОРОН</w:t>
      </w:r>
    </w:p>
    <w:p w14:paraId="3F35BDDE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0BC1D521" w14:textId="77777777" w:rsidR="00DD2A73" w:rsidRPr="004B02B9" w:rsidRDefault="00DD2A73" w:rsidP="00DD2A73">
      <w:pPr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законодательством Кыргызской Республики в пределах прямого действительного ущерба причиненного их виновными действиями. </w:t>
      </w:r>
    </w:p>
    <w:p w14:paraId="261A008C" w14:textId="77777777" w:rsidR="00DD2A73" w:rsidRPr="004B02B9" w:rsidRDefault="00DD2A73" w:rsidP="00DD2A73">
      <w:pPr>
        <w:pStyle w:val="a3"/>
        <w:widowControl w:val="0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t>В случае, если Заказчик производит оплату за надлежаще оказанные Услуги несвоевременно, то он выплачивает пеню в размере 0,1 (ноль целых одна десятая) % от суммы Договора за каждый день просрочки, но не более 5 (пяти) % в совокупности.</w:t>
      </w:r>
    </w:p>
    <w:p w14:paraId="4E93BF1E" w14:textId="77777777" w:rsidR="00DD2A73" w:rsidRPr="004B02B9" w:rsidRDefault="00DD2A73" w:rsidP="00DD2A73">
      <w:pPr>
        <w:pStyle w:val="a3"/>
        <w:widowControl w:val="0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t xml:space="preserve">В случае, если Исполнитель оказывает Услуги Заказчику несвоевременно либо оказывает Услуги </w:t>
      </w:r>
      <w:r w:rsidRPr="004B02B9">
        <w:rPr>
          <w:rFonts w:ascii="Tahoma" w:hAnsi="Tahoma" w:cs="Tahoma"/>
          <w:noProof/>
          <w:snapToGrid w:val="0"/>
          <w:sz w:val="20"/>
          <w:szCs w:val="20"/>
        </w:rPr>
        <w:lastRenderedPageBreak/>
        <w:t>некачественно/в меньшем объеме, равно как и при любом несоответствии требованиям, указанным в Приложении №1 к Договору, Заказчик имеет право начислить и удержать из суммы подлежащей оплате и/или суммы ГОИД пеню в размере 0,1 (ноль целых одна десятая) % от суммы Договора за каждый день просрочки, но не более 5 (пяти) % в совокупности.</w:t>
      </w:r>
    </w:p>
    <w:p w14:paraId="1517CDF3" w14:textId="77777777" w:rsidR="00DD2A73" w:rsidRPr="004B02B9" w:rsidRDefault="00DD2A73" w:rsidP="00DD2A73">
      <w:pPr>
        <w:pStyle w:val="31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Ответственность Сторон, не предусмотренная в настоящем Договоре, определяется в соответствии с действующим законодательством </w:t>
      </w:r>
      <w:proofErr w:type="spellStart"/>
      <w:r w:rsidRPr="004B02B9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z w:val="20"/>
          <w:szCs w:val="20"/>
        </w:rPr>
        <w:t xml:space="preserve"> Республики.</w:t>
      </w:r>
    </w:p>
    <w:p w14:paraId="4D4493E8" w14:textId="77777777" w:rsidR="00DD2A73" w:rsidRPr="004B02B9" w:rsidRDefault="00DD2A73" w:rsidP="00DD2A73">
      <w:pPr>
        <w:pStyle w:val="31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5AEB00B3" w14:textId="77777777" w:rsidR="00DD2A73" w:rsidRPr="004B02B9" w:rsidRDefault="00DD2A73" w:rsidP="00DD2A73">
      <w:pPr>
        <w:tabs>
          <w:tab w:val="left" w:pos="360"/>
        </w:tabs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0486AF91" w14:textId="77777777" w:rsidR="00DD2A73" w:rsidRPr="004B02B9" w:rsidRDefault="00DD2A73" w:rsidP="00DD2A7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КОНФИДЕНЦИАЛЬНОСТЬ</w:t>
      </w:r>
    </w:p>
    <w:p w14:paraId="3E0A0DAA" w14:textId="77777777" w:rsidR="00DD2A73" w:rsidRPr="004B02B9" w:rsidRDefault="00DD2A73" w:rsidP="00DD2A73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</w:p>
    <w:p w14:paraId="22BB113F" w14:textId="77777777" w:rsidR="00DD2A73" w:rsidRPr="004B02B9" w:rsidRDefault="00DD2A73" w:rsidP="00DD2A73">
      <w:pPr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Стороны согласились, что условия настоящего Договора, факт его заключения, коммерческая, финансовая, технологическая, техническая информация (вне зависимости от способа предоставления) и иная информация,  относящаяся прямо или косвенно к одной из сторон, которая ее раскрывает (далее Передающая сторона), а также любая другая информация,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Договора. </w:t>
      </w:r>
    </w:p>
    <w:p w14:paraId="7D91533B" w14:textId="77777777" w:rsidR="00DD2A73" w:rsidRPr="004B02B9" w:rsidRDefault="00DD2A73" w:rsidP="00DD2A73">
      <w:pPr>
        <w:pStyle w:val="Iauiue"/>
        <w:numPr>
          <w:ilvl w:val="1"/>
          <w:numId w:val="16"/>
        </w:numPr>
        <w:spacing w:before="0" w:after="0"/>
        <w:ind w:left="0" w:firstLine="0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 xml:space="preserve">Каждая из Сторон обязуется соблюдать конфиденциальность в отношении информации, полученной от другой Стороны (далее Получающая сторона) и не разглашать ее третьим лицам без получения письменного согласия Передающей стороны. </w:t>
      </w:r>
    </w:p>
    <w:p w14:paraId="4B330B39" w14:textId="77777777" w:rsidR="00DD2A73" w:rsidRPr="004B02B9" w:rsidRDefault="00DD2A73" w:rsidP="00DD2A73">
      <w:pPr>
        <w:pStyle w:val="Iauiue"/>
        <w:numPr>
          <w:ilvl w:val="1"/>
          <w:numId w:val="16"/>
        </w:numPr>
        <w:spacing w:before="0" w:after="0"/>
        <w:ind w:left="0" w:firstLine="0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Стороны обязуются в течение срока действия настоящего Договора и в течение 5 (пяти) лет после его прекращения хранить в тайне Конфиденциальную информацию.</w:t>
      </w:r>
    </w:p>
    <w:p w14:paraId="00426F3D" w14:textId="77777777" w:rsidR="00DD2A73" w:rsidRPr="004B02B9" w:rsidRDefault="00DD2A73" w:rsidP="00DD2A73">
      <w:pPr>
        <w:pStyle w:val="Iauiue"/>
        <w:numPr>
          <w:ilvl w:val="1"/>
          <w:numId w:val="16"/>
        </w:numPr>
        <w:spacing w:before="0" w:after="0"/>
        <w:ind w:left="0" w:firstLine="0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Требования п. 8.1. Договора не распространяются на информацию, которая: </w:t>
      </w:r>
    </w:p>
    <w:p w14:paraId="0FB22F5C" w14:textId="77777777" w:rsidR="00DD2A73" w:rsidRPr="004B02B9" w:rsidRDefault="00DD2A73" w:rsidP="00DD2A73">
      <w:pPr>
        <w:pStyle w:val="Iauiue"/>
        <w:numPr>
          <w:ilvl w:val="2"/>
          <w:numId w:val="23"/>
        </w:numPr>
        <w:spacing w:before="0" w:after="0"/>
        <w:ind w:left="1134" w:hanging="142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на момент разглашения являлась общеизвестной/общедоступной информации во время ее получения; </w:t>
      </w:r>
    </w:p>
    <w:p w14:paraId="41CF98BE" w14:textId="77777777" w:rsidR="00DD2A73" w:rsidRPr="004B02B9" w:rsidRDefault="00DD2A73" w:rsidP="00DD2A73">
      <w:pPr>
        <w:pStyle w:val="Iauiue"/>
        <w:numPr>
          <w:ilvl w:val="2"/>
          <w:numId w:val="23"/>
        </w:numPr>
        <w:spacing w:before="0" w:after="0"/>
        <w:ind w:left="1134" w:hanging="142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была получена в любое время из другого источника без каких-либо ограничений относительно ее распространения или использования;  </w:t>
      </w:r>
    </w:p>
    <w:p w14:paraId="54237B55" w14:textId="77777777" w:rsidR="00DD2A73" w:rsidRPr="004B02B9" w:rsidRDefault="00DD2A73" w:rsidP="00DD2A73">
      <w:pPr>
        <w:pStyle w:val="Iauiue"/>
        <w:numPr>
          <w:ilvl w:val="2"/>
          <w:numId w:val="23"/>
        </w:numPr>
        <w:spacing w:before="0" w:after="0"/>
        <w:ind w:left="1134" w:hanging="142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>была известна Получающей стороне или находилась в ее распоряжении до ее получения;</w:t>
      </w:r>
    </w:p>
    <w:p w14:paraId="703F54C7" w14:textId="77777777" w:rsidR="00DD2A73" w:rsidRPr="004B02B9" w:rsidRDefault="00DD2A73" w:rsidP="00DD2A73">
      <w:pPr>
        <w:pStyle w:val="Iauiue"/>
        <w:numPr>
          <w:ilvl w:val="2"/>
          <w:numId w:val="23"/>
        </w:numPr>
        <w:spacing w:before="0" w:after="0"/>
        <w:ind w:left="1134" w:hanging="142"/>
        <w:jc w:val="both"/>
        <w:rPr>
          <w:rFonts w:ascii="Tahoma" w:hAnsi="Tahoma" w:cs="Tahoma"/>
          <w:sz w:val="20"/>
        </w:rPr>
      </w:pPr>
      <w:r w:rsidRPr="004B02B9">
        <w:rPr>
          <w:rFonts w:ascii="Tahoma" w:hAnsi="Tahoma" w:cs="Tahoma"/>
          <w:sz w:val="20"/>
        </w:rPr>
        <w:t xml:space="preserve">подлежит разглашению в соответствии с требованием и/или предписанием соответствующего государственного органа на основании законодательства. </w:t>
      </w:r>
    </w:p>
    <w:p w14:paraId="48A43B85" w14:textId="77777777" w:rsidR="00DD2A73" w:rsidRPr="004B02B9" w:rsidRDefault="00DD2A73" w:rsidP="00DD2A73">
      <w:pPr>
        <w:spacing w:after="0" w:line="240" w:lineRule="auto"/>
        <w:ind w:right="130"/>
        <w:rPr>
          <w:rFonts w:ascii="Tahoma" w:eastAsia="Times New Roman" w:hAnsi="Tahoma" w:cs="Tahoma"/>
          <w:snapToGrid w:val="0"/>
          <w:sz w:val="20"/>
          <w:szCs w:val="20"/>
        </w:rPr>
      </w:pPr>
    </w:p>
    <w:p w14:paraId="5F8C4670" w14:textId="77777777" w:rsidR="00DD2A73" w:rsidRPr="004B02B9" w:rsidRDefault="00DD2A73" w:rsidP="00DD2A73">
      <w:pPr>
        <w:pStyle w:val="a3"/>
        <w:numPr>
          <w:ilvl w:val="0"/>
          <w:numId w:val="16"/>
        </w:numPr>
        <w:ind w:right="13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B02B9">
        <w:rPr>
          <w:rFonts w:ascii="Tahoma" w:hAnsi="Tahoma" w:cs="Tahoma"/>
          <w:b/>
          <w:snapToGrid w:val="0"/>
          <w:sz w:val="20"/>
          <w:szCs w:val="20"/>
        </w:rPr>
        <w:t>ФОРС-МАЖОР</w:t>
      </w:r>
    </w:p>
    <w:p w14:paraId="237730D3" w14:textId="77777777" w:rsidR="00DD2A73" w:rsidRPr="004B02B9" w:rsidRDefault="00DD2A73" w:rsidP="00DD2A73">
      <w:pPr>
        <w:pStyle w:val="a3"/>
        <w:ind w:left="360" w:right="130"/>
        <w:rPr>
          <w:rFonts w:ascii="Tahoma" w:hAnsi="Tahoma" w:cs="Tahoma"/>
          <w:b/>
          <w:snapToGrid w:val="0"/>
          <w:sz w:val="20"/>
          <w:szCs w:val="20"/>
        </w:rPr>
      </w:pPr>
    </w:p>
    <w:p w14:paraId="2E98C4FA" w14:textId="77777777" w:rsidR="00DD2A73" w:rsidRPr="004B02B9" w:rsidRDefault="00DD2A73" w:rsidP="00DD2A73">
      <w:pPr>
        <w:pStyle w:val="a3"/>
        <w:numPr>
          <w:ilvl w:val="1"/>
          <w:numId w:val="16"/>
        </w:numPr>
        <w:ind w:left="0" w:firstLine="0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4B02B9">
        <w:rPr>
          <w:rFonts w:ascii="Tahoma" w:hAnsi="Tahoma" w:cs="Tahoma"/>
          <w:color w:val="000000" w:themeColor="text1"/>
          <w:sz w:val="20"/>
          <w:szCs w:val="20"/>
        </w:rPr>
        <w:t>Стороны освобождаются от ответственности, за частичное или полное неисполнение обязательств по настоящему Договору, при условии соблюдения условий настоящего раздела Договора, если это неисполнение явилось следствием обстоятельств непреодолимой силы (форс-мажор), которые соответствующая Сторона не могла ни предвидеть, ни предотвратить разумными мерами при той степени добросовестности, осмотрительности и заботливости, какая от нее требовалась по характеру соответствующего обязательства.</w:t>
      </w:r>
    </w:p>
    <w:p w14:paraId="35C978BF" w14:textId="77777777" w:rsidR="00DD2A73" w:rsidRPr="004B02B9" w:rsidRDefault="00DD2A73" w:rsidP="00DD2A73">
      <w:pPr>
        <w:pStyle w:val="a3"/>
        <w:numPr>
          <w:ilvl w:val="1"/>
          <w:numId w:val="16"/>
        </w:numPr>
        <w:ind w:left="0" w:firstLine="0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>К обстоятельствам непреодолимой силы относятся следующие, но не ограничиваются ими: наводнение, пожар, землетрясение, взрыв, шторм, оседание почвы и иные явления природы, эпидемии, а также война или военные действия, массовые беспорядки, принятие органами государственной власти или управления решения, акта, повлекшего невозможность исполнения настоящего Договора, в т. ч. наложение ареста на имущество/расчетные счета Сторон.</w:t>
      </w:r>
    </w:p>
    <w:p w14:paraId="0D2A0DA2" w14:textId="77777777" w:rsidR="00DD2A73" w:rsidRPr="004B02B9" w:rsidRDefault="00DD2A73" w:rsidP="00DD2A73">
      <w:pPr>
        <w:pStyle w:val="a3"/>
        <w:numPr>
          <w:ilvl w:val="1"/>
          <w:numId w:val="16"/>
        </w:numPr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>В случае, когда форс-мажорные обстоятельства преодолены, действие настоящего Договора продлевается на срок, равный по продолжительности периоду действия форс-мажорных обстоятельств.</w:t>
      </w:r>
    </w:p>
    <w:p w14:paraId="2159B5F4" w14:textId="77777777" w:rsidR="00DD2A73" w:rsidRPr="004B02B9" w:rsidRDefault="00DD2A73" w:rsidP="00DD2A73">
      <w:pPr>
        <w:pStyle w:val="a3"/>
        <w:numPr>
          <w:ilvl w:val="1"/>
          <w:numId w:val="16"/>
        </w:numPr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При отсутствии возможности отправить извещение в письменной форме, извещение подлежит отправлению в электронном виде на следующие электронные адреса: извещение или несвоевременное извещение о наступлении таких обстоятельств лишает права ссылаться на форс-мажорные обстоятельства.</w:t>
      </w:r>
    </w:p>
    <w:p w14:paraId="09A60AAA" w14:textId="77777777" w:rsidR="00DD2A73" w:rsidRPr="004B02B9" w:rsidRDefault="00DD2A73" w:rsidP="00DD2A73">
      <w:pPr>
        <w:pStyle w:val="a3"/>
        <w:numPr>
          <w:ilvl w:val="1"/>
          <w:numId w:val="16"/>
        </w:numPr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 xml:space="preserve">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41F3D800" w14:textId="77777777" w:rsidR="00DD2A73" w:rsidRPr="004B02B9" w:rsidRDefault="00DD2A73" w:rsidP="00DD2A73">
      <w:pPr>
        <w:pStyle w:val="a3"/>
        <w:numPr>
          <w:ilvl w:val="1"/>
          <w:numId w:val="16"/>
        </w:numPr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B02B9">
        <w:rPr>
          <w:rFonts w:ascii="Tahoma" w:hAnsi="Tahoma" w:cs="Tahoma"/>
          <w:color w:val="000000" w:themeColor="text1"/>
          <w:sz w:val="20"/>
          <w:szCs w:val="20"/>
        </w:rPr>
        <w:t>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 (для КР – Торгово-промышленная палата). Разумность сроков в данном случае определяется порядком документооборота соответствующего компетентного органа.</w:t>
      </w:r>
    </w:p>
    <w:p w14:paraId="42B25356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4E33F431" w14:textId="77777777" w:rsidR="00DD2A73" w:rsidRPr="004B02B9" w:rsidRDefault="00DD2A73" w:rsidP="00DD2A73">
      <w:pPr>
        <w:pStyle w:val="a3"/>
        <w:numPr>
          <w:ilvl w:val="0"/>
          <w:numId w:val="16"/>
        </w:numPr>
        <w:ind w:right="130"/>
        <w:jc w:val="center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b/>
          <w:snapToGrid w:val="0"/>
          <w:sz w:val="20"/>
          <w:szCs w:val="20"/>
        </w:rPr>
        <w:lastRenderedPageBreak/>
        <w:t>ГАРАНТИИ СТОРОН</w:t>
      </w:r>
    </w:p>
    <w:p w14:paraId="3A2BCF7F" w14:textId="77777777" w:rsidR="00DD2A73" w:rsidRPr="004B02B9" w:rsidRDefault="00DD2A73" w:rsidP="00DD2A73">
      <w:pPr>
        <w:pStyle w:val="a3"/>
        <w:ind w:left="360" w:right="130"/>
        <w:rPr>
          <w:rFonts w:ascii="Tahoma" w:hAnsi="Tahoma" w:cs="Tahoma"/>
          <w:snapToGrid w:val="0"/>
          <w:sz w:val="20"/>
          <w:szCs w:val="20"/>
        </w:rPr>
      </w:pPr>
    </w:p>
    <w:p w14:paraId="3DC410DB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>Каждая из Сторон, заключая настоящий Договор, подтверждает и гарантирует, что:</w:t>
      </w:r>
    </w:p>
    <w:p w14:paraId="25C7739B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10.1.1.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 xml:space="preserve">является действующей по законодательству </w:t>
      </w:r>
      <w:proofErr w:type="spellStart"/>
      <w:r w:rsidRPr="004B02B9">
        <w:rPr>
          <w:rFonts w:ascii="Tahoma" w:hAnsi="Tahoma" w:cs="Tahoma"/>
          <w:snapToGrid w:val="0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napToGrid w:val="0"/>
          <w:sz w:val="20"/>
          <w:szCs w:val="20"/>
        </w:rPr>
        <w:t xml:space="preserve"> Республики, должным образом зарегистрированной и поставленной на учет во все компетентные государственные органы </w:t>
      </w:r>
      <w:proofErr w:type="spellStart"/>
      <w:r w:rsidRPr="004B02B9">
        <w:rPr>
          <w:rFonts w:ascii="Tahoma" w:hAnsi="Tahoma" w:cs="Tahoma"/>
          <w:snapToGrid w:val="0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napToGrid w:val="0"/>
          <w:sz w:val="20"/>
          <w:szCs w:val="20"/>
        </w:rPr>
        <w:t xml:space="preserve"> Республики;</w:t>
      </w:r>
    </w:p>
    <w:p w14:paraId="6FAAD72D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10.1.2.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>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14:paraId="080DB956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10.1.3.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 xml:space="preserve"> предоставленная друг другу информация является достоверной и сообщена в объеме, необходимом для надлежащего исполнения условий настоящего Договора, без каких-либо изъятий, искажений и неточностей;</w:t>
      </w:r>
    </w:p>
    <w:p w14:paraId="118BBF95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10.1.4.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 xml:space="preserve"> не имеет ограничений и запретов, препятствующих, ограничивающих и/или делающих невозможным заключить настоящий Договор;</w:t>
      </w:r>
    </w:p>
    <w:p w14:paraId="39417878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10.2.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 xml:space="preserve">Каждая Сторона самостоятельно несет ответственность за нарушение п. 10.1 настоящего Договора, а также за последствия, наступившие ввиду такого нарушения. </w:t>
      </w:r>
    </w:p>
    <w:p w14:paraId="1FB7560F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  <w:r w:rsidRPr="004B02B9">
        <w:rPr>
          <w:rFonts w:ascii="Tahoma" w:hAnsi="Tahoma" w:cs="Tahoma"/>
          <w:snapToGrid w:val="0"/>
          <w:sz w:val="20"/>
          <w:szCs w:val="20"/>
        </w:rPr>
        <w:t>10.3.</w:t>
      </w:r>
      <w:r w:rsidRPr="004B02B9">
        <w:rPr>
          <w:rFonts w:ascii="Tahoma" w:hAnsi="Tahoma" w:cs="Tahoma"/>
          <w:snapToGrid w:val="0"/>
          <w:sz w:val="20"/>
          <w:szCs w:val="20"/>
        </w:rPr>
        <w:tab/>
        <w:t>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</w:t>
      </w:r>
    </w:p>
    <w:p w14:paraId="576D3558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3A45E24" w14:textId="77777777" w:rsidR="00DD2A73" w:rsidRPr="004B02B9" w:rsidRDefault="00DD2A73" w:rsidP="00DD2A73">
      <w:pPr>
        <w:pStyle w:val="a3"/>
        <w:numPr>
          <w:ilvl w:val="0"/>
          <w:numId w:val="16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B02B9">
        <w:rPr>
          <w:rFonts w:ascii="Tahoma" w:hAnsi="Tahoma" w:cs="Tahoma"/>
          <w:b/>
          <w:sz w:val="20"/>
          <w:szCs w:val="20"/>
        </w:rPr>
        <w:t>РАЗРЕШЕНИЕ СПОРОВ</w:t>
      </w:r>
    </w:p>
    <w:p w14:paraId="23BC5782" w14:textId="77777777" w:rsidR="00DD2A73" w:rsidRPr="004B02B9" w:rsidRDefault="00DD2A73" w:rsidP="00DD2A73">
      <w:pPr>
        <w:pStyle w:val="a3"/>
        <w:ind w:left="360"/>
        <w:contextualSpacing/>
        <w:rPr>
          <w:rFonts w:ascii="Tahoma" w:hAnsi="Tahoma" w:cs="Tahoma"/>
          <w:b/>
          <w:sz w:val="20"/>
          <w:szCs w:val="20"/>
        </w:rPr>
      </w:pPr>
    </w:p>
    <w:p w14:paraId="0B75D432" w14:textId="77777777" w:rsidR="00DD2A73" w:rsidRPr="004B02B9" w:rsidRDefault="00DD2A73" w:rsidP="00DD2A73">
      <w:pPr>
        <w:pStyle w:val="a3"/>
        <w:numPr>
          <w:ilvl w:val="1"/>
          <w:numId w:val="16"/>
        </w:numPr>
        <w:tabs>
          <w:tab w:val="left" w:pos="709"/>
        </w:tabs>
        <w:suppressAutoHyphens/>
        <w:spacing w:line="23" w:lineRule="atLeast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Споры и/или разногласия, возникающие вследствие или в связи с исполнением настоящего Договора, будут разрешаться Сторонами путем переговоров.</w:t>
      </w:r>
    </w:p>
    <w:p w14:paraId="425A3DF5" w14:textId="77777777" w:rsidR="00DD2A73" w:rsidRPr="004B02B9" w:rsidRDefault="00DD2A73" w:rsidP="00DD2A73">
      <w:pPr>
        <w:pStyle w:val="a3"/>
        <w:numPr>
          <w:ilvl w:val="1"/>
          <w:numId w:val="16"/>
        </w:numPr>
        <w:tabs>
          <w:tab w:val="left" w:pos="709"/>
        </w:tabs>
        <w:suppressAutoHyphens/>
        <w:spacing w:line="23" w:lineRule="atLeast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Все претензии Сторон должны быть оформлены в письменном виде и подписаны уполномоченными лицами.</w:t>
      </w:r>
    </w:p>
    <w:p w14:paraId="1B07B7E6" w14:textId="77777777" w:rsidR="00DD2A73" w:rsidRPr="004B02B9" w:rsidRDefault="00DD2A73" w:rsidP="00DD2A73">
      <w:pPr>
        <w:pStyle w:val="a3"/>
        <w:numPr>
          <w:ilvl w:val="1"/>
          <w:numId w:val="16"/>
        </w:numPr>
        <w:tabs>
          <w:tab w:val="left" w:pos="709"/>
        </w:tabs>
        <w:suppressAutoHyphens/>
        <w:spacing w:line="23" w:lineRule="atLeast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Сторона, получившая претензию, обязана предоставить другой Стороне ответ в течение 10 (Десяти) календарных дней со дня получения претензии или в срок, указанный в претензии.</w:t>
      </w:r>
    </w:p>
    <w:p w14:paraId="1226A882" w14:textId="77777777" w:rsidR="00DD2A73" w:rsidRPr="004B02B9" w:rsidRDefault="00DD2A73" w:rsidP="00DD2A73">
      <w:pPr>
        <w:pStyle w:val="a3"/>
        <w:numPr>
          <w:ilvl w:val="1"/>
          <w:numId w:val="16"/>
        </w:numPr>
        <w:tabs>
          <w:tab w:val="left" w:pos="709"/>
        </w:tabs>
        <w:suppressAutoHyphens/>
        <w:spacing w:line="23" w:lineRule="atLeast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При не достижении согласия между Сторонами, спор подлежит рассмотрению и разрешению в судебном порядке в соответствии с действующим законодательством </w:t>
      </w:r>
      <w:proofErr w:type="spellStart"/>
      <w:r w:rsidRPr="004B02B9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z w:val="20"/>
          <w:szCs w:val="20"/>
        </w:rPr>
        <w:t xml:space="preserve"> Республики в судах </w:t>
      </w:r>
      <w:proofErr w:type="spellStart"/>
      <w:r w:rsidRPr="004B02B9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z w:val="20"/>
          <w:szCs w:val="20"/>
        </w:rPr>
        <w:t xml:space="preserve"> Республики.</w:t>
      </w:r>
    </w:p>
    <w:p w14:paraId="701B2E4F" w14:textId="77777777" w:rsidR="00DD2A73" w:rsidRPr="004B02B9" w:rsidRDefault="00DD2A73" w:rsidP="00DD2A73">
      <w:pPr>
        <w:pStyle w:val="a3"/>
        <w:ind w:left="0" w:right="13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5DCC778C" w14:textId="77777777" w:rsidR="00DD2A73" w:rsidRPr="004B02B9" w:rsidRDefault="00DD2A73" w:rsidP="00DD2A73">
      <w:pPr>
        <w:spacing w:after="0" w:line="240" w:lineRule="auto"/>
        <w:ind w:right="130"/>
        <w:jc w:val="both"/>
        <w:rPr>
          <w:rFonts w:ascii="Tahoma" w:eastAsia="Times New Roman" w:hAnsi="Tahoma" w:cs="Tahoma"/>
          <w:snapToGrid w:val="0"/>
          <w:sz w:val="20"/>
          <w:szCs w:val="20"/>
        </w:rPr>
      </w:pPr>
    </w:p>
    <w:p w14:paraId="0813109A" w14:textId="77777777" w:rsidR="00DD2A73" w:rsidRPr="004B02B9" w:rsidRDefault="00DD2A73" w:rsidP="00DD2A73">
      <w:pPr>
        <w:pStyle w:val="a3"/>
        <w:widowControl w:val="0"/>
        <w:numPr>
          <w:ilvl w:val="0"/>
          <w:numId w:val="16"/>
        </w:numPr>
        <w:tabs>
          <w:tab w:val="left" w:pos="360"/>
        </w:tabs>
        <w:ind w:left="0" w:firstLine="0"/>
        <w:jc w:val="center"/>
        <w:rPr>
          <w:rFonts w:ascii="Tahoma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b/>
          <w:noProof/>
          <w:snapToGrid w:val="0"/>
          <w:sz w:val="20"/>
          <w:szCs w:val="20"/>
        </w:rPr>
        <w:t>ПРОЧИЕ УСЛОВИЯ</w:t>
      </w:r>
    </w:p>
    <w:p w14:paraId="5E709625" w14:textId="77777777" w:rsidR="00DD2A73" w:rsidRPr="004B02B9" w:rsidRDefault="00DD2A73" w:rsidP="00DD2A73">
      <w:pPr>
        <w:pStyle w:val="a3"/>
        <w:widowControl w:val="0"/>
        <w:tabs>
          <w:tab w:val="left" w:pos="360"/>
        </w:tabs>
        <w:ind w:left="142" w:hanging="142"/>
        <w:rPr>
          <w:rFonts w:ascii="Tahoma" w:hAnsi="Tahoma" w:cs="Tahoma"/>
          <w:b/>
          <w:noProof/>
          <w:snapToGrid w:val="0"/>
          <w:sz w:val="20"/>
          <w:szCs w:val="20"/>
        </w:rPr>
      </w:pPr>
    </w:p>
    <w:p w14:paraId="203CFE1B" w14:textId="77777777" w:rsidR="00DD2A73" w:rsidRPr="004B02B9" w:rsidRDefault="00DD2A73" w:rsidP="00DD2A73">
      <w:pPr>
        <w:pStyle w:val="a3"/>
        <w:widowControl w:val="0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rFonts w:ascii="Tahoma" w:hAnsi="Tahoma" w:cs="Tahoma"/>
          <w:noProof/>
          <w:snapToGrid w:val="0"/>
          <w:sz w:val="20"/>
          <w:szCs w:val="20"/>
        </w:rPr>
      </w:pPr>
      <w:r w:rsidRPr="004B02B9">
        <w:rPr>
          <w:rFonts w:ascii="Tahoma" w:hAnsi="Tahoma" w:cs="Tahoma"/>
          <w:noProof/>
          <w:snapToGrid w:val="0"/>
          <w:sz w:val="20"/>
          <w:szCs w:val="20"/>
        </w:rPr>
        <w:t>Настоящий Договор вступает в силу после подписания обеими Сторонами и действует в течение 12 (двенадцати) месяцев с момента подписания, если ранее не будет прекращен по основаниям, предусмотренным в действующем законодательстве КР или настоящем Договоре.</w:t>
      </w:r>
    </w:p>
    <w:p w14:paraId="5EED2487" w14:textId="77777777" w:rsidR="00DD2A73" w:rsidRPr="004B02B9" w:rsidRDefault="00DD2A73" w:rsidP="00DD2A73">
      <w:pPr>
        <w:numPr>
          <w:ilvl w:val="1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 xml:space="preserve">Заказчик имеет право  расторгнуть  Договор в одностороннем порядке путем направления письменного уведомления Исполнителю  не позднее чем за 15  календарных дней до даты расторжения. </w:t>
      </w:r>
    </w:p>
    <w:p w14:paraId="4A9F3D43" w14:textId="77777777" w:rsidR="00DD2A73" w:rsidRPr="004B02B9" w:rsidRDefault="00DD2A73" w:rsidP="00DD2A73">
      <w:pPr>
        <w:numPr>
          <w:ilvl w:val="1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noProof/>
          <w:snapToGrid w:val="0"/>
          <w:sz w:val="20"/>
          <w:szCs w:val="20"/>
        </w:rPr>
        <w:t>В случае расторжения  Договора стороны производят взаиморасчеты  до даты расторжения Договора и прекращения обязательств.</w:t>
      </w:r>
    </w:p>
    <w:p w14:paraId="59FE1498" w14:textId="77777777" w:rsidR="00DD2A73" w:rsidRPr="004B02B9" w:rsidRDefault="00DD2A73" w:rsidP="00DD2A73">
      <w:pPr>
        <w:shd w:val="clear" w:color="auto" w:fill="FFFFFF" w:themeFill="background1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12.4. 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03690295" w14:textId="77777777" w:rsidR="00DD2A73" w:rsidRPr="004B02B9" w:rsidRDefault="00DD2A73" w:rsidP="00DD2A73">
      <w:pPr>
        <w:shd w:val="clear" w:color="auto" w:fill="FFFFFF" w:themeFill="background1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12.5. 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6E94CF2A" w14:textId="77777777" w:rsidR="00DD2A73" w:rsidRPr="004B02B9" w:rsidRDefault="00DD2A73" w:rsidP="00DD2A73">
      <w:pPr>
        <w:pStyle w:val="a3"/>
        <w:numPr>
          <w:ilvl w:val="1"/>
          <w:numId w:val="24"/>
        </w:numPr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Во всех других случаях, не оговоренных и не предусмотренных в настоящем Договоре, Стороны руководствуются действующим законодательством </w:t>
      </w:r>
      <w:proofErr w:type="spellStart"/>
      <w:r w:rsidRPr="004B02B9">
        <w:rPr>
          <w:rFonts w:ascii="Tahoma" w:hAnsi="Tahoma" w:cs="Tahoma"/>
          <w:sz w:val="20"/>
          <w:szCs w:val="20"/>
        </w:rPr>
        <w:t>Кыргызской</w:t>
      </w:r>
      <w:proofErr w:type="spellEnd"/>
      <w:r w:rsidRPr="004B02B9">
        <w:rPr>
          <w:rFonts w:ascii="Tahoma" w:hAnsi="Tahoma" w:cs="Tahoma"/>
          <w:sz w:val="20"/>
          <w:szCs w:val="20"/>
        </w:rPr>
        <w:t xml:space="preserve"> Республики.</w:t>
      </w:r>
    </w:p>
    <w:p w14:paraId="5DDC7192" w14:textId="77777777" w:rsidR="00DD2A73" w:rsidRPr="004B02B9" w:rsidRDefault="00DD2A73" w:rsidP="00DD2A73">
      <w:pPr>
        <w:pStyle w:val="a3"/>
        <w:numPr>
          <w:ilvl w:val="1"/>
          <w:numId w:val="24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Договор, приложения и дополнительные соглашения к нему, а также документы, составленные во исполнение настоящего Договора, могут быть подписаны с использованием факсимильного воспроизведения подписи либо иного аналога собственноручной подписи.</w:t>
      </w:r>
    </w:p>
    <w:p w14:paraId="6CFDDCDB" w14:textId="77777777" w:rsidR="00DD2A73" w:rsidRPr="004B02B9" w:rsidRDefault="00DD2A73" w:rsidP="00DD2A73">
      <w:pPr>
        <w:pStyle w:val="a3"/>
        <w:numPr>
          <w:ilvl w:val="1"/>
          <w:numId w:val="24"/>
        </w:numPr>
        <w:tabs>
          <w:tab w:val="left" w:pos="709"/>
        </w:tabs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случаях, установленных Договором по следующим адресам:</w:t>
      </w:r>
    </w:p>
    <w:p w14:paraId="620EB032" w14:textId="77777777" w:rsidR="00DD2A73" w:rsidRPr="004B02B9" w:rsidRDefault="00DD2A73" w:rsidP="00DD2A73">
      <w:pPr>
        <w:spacing w:after="0" w:line="240" w:lineRule="auto"/>
        <w:rPr>
          <w:rFonts w:ascii="Tahoma" w:hAnsi="Tahoma" w:cs="Tahoma"/>
          <w:color w:val="0000FF"/>
          <w:sz w:val="20"/>
          <w:szCs w:val="20"/>
          <w:u w:val="single"/>
        </w:rPr>
      </w:pPr>
      <w:r w:rsidRPr="004B02B9">
        <w:rPr>
          <w:rFonts w:ascii="Tahoma" w:hAnsi="Tahoma" w:cs="Tahoma"/>
          <w:sz w:val="20"/>
          <w:szCs w:val="20"/>
        </w:rPr>
        <w:t xml:space="preserve">А. Контактное лицо от Заказчика: </w:t>
      </w:r>
      <w:proofErr w:type="gramStart"/>
      <w:r w:rsidRPr="004B02B9">
        <w:rPr>
          <w:rFonts w:ascii="Tahoma" w:hAnsi="Tahoma" w:cs="Tahoma"/>
          <w:sz w:val="20"/>
          <w:szCs w:val="20"/>
        </w:rPr>
        <w:t>тел. ;</w:t>
      </w:r>
      <w:proofErr w:type="gramEnd"/>
      <w:r w:rsidRPr="004B02B9">
        <w:rPr>
          <w:rFonts w:ascii="Tahoma" w:hAnsi="Tahoma" w:cs="Tahoma"/>
          <w:sz w:val="20"/>
          <w:szCs w:val="20"/>
        </w:rPr>
        <w:t xml:space="preserve"> эл. почта: </w:t>
      </w:r>
    </w:p>
    <w:p w14:paraId="688A6B11" w14:textId="77777777" w:rsidR="00DD2A73" w:rsidRPr="00960FCF" w:rsidRDefault="00DD2A73" w:rsidP="00DD2A73">
      <w:pPr>
        <w:pStyle w:val="a3"/>
        <w:tabs>
          <w:tab w:val="left" w:pos="709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960FCF">
        <w:rPr>
          <w:rFonts w:ascii="Tahoma" w:hAnsi="Tahoma" w:cs="Tahoma"/>
          <w:sz w:val="20"/>
          <w:szCs w:val="20"/>
        </w:rPr>
        <w:t>Б. Контактное лицо от Ис</w:t>
      </w:r>
      <w:r>
        <w:rPr>
          <w:rFonts w:ascii="Tahoma" w:hAnsi="Tahoma" w:cs="Tahoma"/>
          <w:sz w:val="20"/>
          <w:szCs w:val="20"/>
        </w:rPr>
        <w:t xml:space="preserve">полнителя: тел. </w:t>
      </w:r>
      <w:r w:rsidRPr="00960FCF">
        <w:rPr>
          <w:rFonts w:ascii="Tahoma" w:hAnsi="Tahoma" w:cs="Tahoma"/>
          <w:sz w:val="20"/>
          <w:szCs w:val="20"/>
        </w:rPr>
        <w:t xml:space="preserve"> эл. почта  </w:t>
      </w:r>
    </w:p>
    <w:p w14:paraId="213A6383" w14:textId="77777777" w:rsidR="00DD2A73" w:rsidRPr="004B02B9" w:rsidRDefault="00DD2A73" w:rsidP="00DD2A73">
      <w:p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>Уведомление считается совершенными надлежащим образом и в соответствии с условиями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5808677D" w14:textId="77777777" w:rsidR="00DD2A73" w:rsidRPr="004B02B9" w:rsidRDefault="00DD2A73" w:rsidP="00DD2A73">
      <w:pPr>
        <w:pStyle w:val="a3"/>
        <w:numPr>
          <w:ilvl w:val="1"/>
          <w:numId w:val="24"/>
        </w:numPr>
        <w:tabs>
          <w:tab w:val="left" w:pos="709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 xml:space="preserve">Все указанные в Договоре приложения являются его неотъемлемой частью. </w:t>
      </w:r>
    </w:p>
    <w:p w14:paraId="55770A83" w14:textId="77777777" w:rsidR="00DD2A73" w:rsidRPr="004B02B9" w:rsidRDefault="00DD2A73" w:rsidP="00DD2A73">
      <w:pPr>
        <w:pStyle w:val="a3"/>
        <w:numPr>
          <w:ilvl w:val="1"/>
          <w:numId w:val="24"/>
        </w:numPr>
        <w:spacing w:line="259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lastRenderedPageBreak/>
        <w:t>Сторона, адрес и (или) банковские реквизиты которой изменились, обязана в 3-дневный срок с момента наступления указанных обстоятельств, сообщить по электронной почте об этих изменениях. В случае несвоевременного и (или) ненадлежащего уведомления стороной об указанных изменениях, переписка с использованием реквизитов, указанных в договоре, является надлежащей.</w:t>
      </w:r>
    </w:p>
    <w:p w14:paraId="52DB3734" w14:textId="77777777" w:rsidR="00DD2A73" w:rsidRPr="004B02B9" w:rsidRDefault="00DD2A73" w:rsidP="00DD2A73">
      <w:pPr>
        <w:tabs>
          <w:tab w:val="left" w:pos="360"/>
        </w:tabs>
        <w:spacing w:after="0"/>
        <w:jc w:val="both"/>
        <w:rPr>
          <w:rFonts w:ascii="Tahoma" w:eastAsia="Times New Roman" w:hAnsi="Tahoma" w:cs="Tahoma"/>
          <w:noProof/>
          <w:snapToGrid w:val="0"/>
          <w:sz w:val="20"/>
          <w:szCs w:val="20"/>
        </w:rPr>
      </w:pPr>
    </w:p>
    <w:p w14:paraId="3EE1AA25" w14:textId="77777777" w:rsidR="00DD2A73" w:rsidRPr="004B02B9" w:rsidRDefault="00DD2A73" w:rsidP="00DD2A73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noProof/>
          <w:snapToGrid w:val="0"/>
          <w:sz w:val="20"/>
          <w:szCs w:val="20"/>
        </w:rPr>
      </w:pPr>
      <w:r w:rsidRPr="004B02B9">
        <w:rPr>
          <w:rFonts w:ascii="Tahoma" w:eastAsia="Times New Roman" w:hAnsi="Tahoma" w:cs="Tahoma"/>
          <w:b/>
          <w:noProof/>
          <w:snapToGrid w:val="0"/>
          <w:sz w:val="20"/>
          <w:szCs w:val="20"/>
        </w:rPr>
        <w:t>ЮРИДИЧЕСКИЕ АДРЕСА И РЕКВИЗИТЫ СТОРОН</w:t>
      </w:r>
    </w:p>
    <w:p w14:paraId="724928A0" w14:textId="77777777" w:rsidR="00DD2A73" w:rsidRPr="004B02B9" w:rsidRDefault="00DD2A73" w:rsidP="00DD2A73">
      <w:pPr>
        <w:pStyle w:val="a3"/>
        <w:tabs>
          <w:tab w:val="left" w:pos="567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4B02B9">
        <w:rPr>
          <w:rFonts w:ascii="Tahoma" w:hAnsi="Tahoma" w:cs="Tahoma"/>
          <w:sz w:val="20"/>
          <w:szCs w:val="20"/>
        </w:rPr>
        <w:tab/>
      </w:r>
      <w:r w:rsidRPr="004B02B9">
        <w:rPr>
          <w:rFonts w:ascii="Tahoma" w:hAnsi="Tahoma" w:cs="Tahoma"/>
          <w:b/>
          <w:sz w:val="20"/>
          <w:szCs w:val="20"/>
        </w:rPr>
        <w:tab/>
      </w:r>
      <w:r w:rsidRPr="004B02B9">
        <w:rPr>
          <w:rFonts w:ascii="Tahoma" w:hAnsi="Tahoma" w:cs="Tahoma"/>
          <w:b/>
          <w:sz w:val="20"/>
          <w:szCs w:val="20"/>
        </w:rPr>
        <w:tab/>
      </w:r>
    </w:p>
    <w:tbl>
      <w:tblPr>
        <w:tblW w:w="10773" w:type="dxa"/>
        <w:tblLook w:val="01E0" w:firstRow="1" w:lastRow="1" w:firstColumn="1" w:lastColumn="1" w:noHBand="0" w:noVBand="0"/>
      </w:tblPr>
      <w:tblGrid>
        <w:gridCol w:w="5658"/>
        <w:gridCol w:w="5115"/>
      </w:tblGrid>
      <w:tr w:rsidR="00DD2A73" w:rsidRPr="004B02B9" w14:paraId="376DC022" w14:textId="77777777" w:rsidTr="00580AE5">
        <w:trPr>
          <w:trHeight w:val="4537"/>
        </w:trPr>
        <w:tc>
          <w:tcPr>
            <w:tcW w:w="5658" w:type="dxa"/>
          </w:tcPr>
          <w:p w14:paraId="7BA8847F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 xml:space="preserve">«ЗАКАЗЧИК»: </w:t>
            </w:r>
          </w:p>
          <w:p w14:paraId="0AEFFE71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00E3BB" w14:textId="77777777" w:rsidR="00DD2A73" w:rsidRPr="004B02B9" w:rsidRDefault="00DD2A73" w:rsidP="00580AE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212D5CFE" w14:textId="77777777" w:rsidR="00DD2A73" w:rsidRPr="004B02B9" w:rsidRDefault="00DD2A73" w:rsidP="00580AE5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720040 г. Бишкек, ул. </w:t>
            </w:r>
            <w:proofErr w:type="spellStart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Суюмбаева</w:t>
            </w:r>
            <w:proofErr w:type="spellEnd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, 123 </w:t>
            </w:r>
          </w:p>
          <w:p w14:paraId="645550DE" w14:textId="77777777" w:rsidR="00DD2A73" w:rsidRPr="004B02B9" w:rsidRDefault="00DD2A73" w:rsidP="00580AE5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ИНН 00406200910056</w:t>
            </w:r>
          </w:p>
          <w:p w14:paraId="380C3143" w14:textId="77777777" w:rsidR="00DD2A73" w:rsidRPr="004B02B9" w:rsidRDefault="00DD2A73" w:rsidP="00580AE5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Код 999 УГКНС по ККН</w:t>
            </w:r>
          </w:p>
          <w:p w14:paraId="46CA9E4C" w14:textId="77777777" w:rsidR="00DD2A73" w:rsidRPr="004B02B9" w:rsidRDefault="00DD2A73" w:rsidP="00580AE5">
            <w:pPr>
              <w:tabs>
                <w:tab w:val="num" w:pos="540"/>
              </w:tabs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ОКПО 26611735</w:t>
            </w:r>
          </w:p>
          <w:p w14:paraId="6627A3F9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БИК: 109018</w:t>
            </w:r>
          </w:p>
          <w:p w14:paraId="19CA638C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proofErr w:type="spellStart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Бишкекский</w:t>
            </w:r>
            <w:proofErr w:type="spellEnd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центральный филиал</w:t>
            </w:r>
          </w:p>
          <w:p w14:paraId="0459AE68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ОАО «</w:t>
            </w:r>
            <w:proofErr w:type="spellStart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>Оптима</w:t>
            </w:r>
            <w:proofErr w:type="spellEnd"/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Банк»</w:t>
            </w:r>
          </w:p>
          <w:p w14:paraId="7F847643" w14:textId="77777777" w:rsidR="00DD2A73" w:rsidRPr="004B02B9" w:rsidRDefault="00DD2A73" w:rsidP="00580AE5">
            <w:pPr>
              <w:pStyle w:val="af4"/>
              <w:rPr>
                <w:rFonts w:ascii="Tahoma" w:hAnsi="Tahoma" w:cs="Tahoma"/>
                <w:spacing w:val="-1"/>
                <w:w w:val="103"/>
              </w:rPr>
            </w:pPr>
            <w:r w:rsidRPr="004B02B9">
              <w:rPr>
                <w:rFonts w:ascii="Tahoma" w:hAnsi="Tahoma" w:cs="Tahoma"/>
                <w:spacing w:val="-1"/>
                <w:w w:val="103"/>
              </w:rPr>
              <w:t>р/с 1091820182530113</w:t>
            </w:r>
          </w:p>
          <w:p w14:paraId="17B9E82C" w14:textId="77777777" w:rsidR="00DD2A73" w:rsidRPr="004B02B9" w:rsidRDefault="006A5850" w:rsidP="00580A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8" w:history="1">
              <w:r w:rsidR="00DD2A73" w:rsidRPr="004B02B9">
                <w:rPr>
                  <w:rStyle w:val="a7"/>
                  <w:rFonts w:ascii="Tahoma" w:hAnsi="Tahoma" w:cs="Tahoma"/>
                  <w:sz w:val="20"/>
                  <w:szCs w:val="20"/>
                </w:rPr>
                <w:t>it_purchasing@megacom.kg</w:t>
              </w:r>
            </w:hyperlink>
          </w:p>
          <w:p w14:paraId="520C8EF7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D56F4C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Реквизиты для внесения ГОИД:</w:t>
            </w:r>
          </w:p>
          <w:p w14:paraId="051BA116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02B9">
              <w:rPr>
                <w:rFonts w:ascii="Tahoma" w:hAnsi="Tahoma" w:cs="Tahoma"/>
                <w:sz w:val="20"/>
                <w:szCs w:val="20"/>
              </w:rPr>
              <w:t>Банк: ОАО «РСК Банк»</w:t>
            </w:r>
          </w:p>
          <w:p w14:paraId="0FFF80BE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02B9">
              <w:rPr>
                <w:rFonts w:ascii="Tahoma" w:hAnsi="Tahoma" w:cs="Tahoma"/>
                <w:sz w:val="20"/>
                <w:szCs w:val="20"/>
              </w:rPr>
              <w:t>Получатель: ЗАО «Альфа Телеком»</w:t>
            </w:r>
          </w:p>
          <w:p w14:paraId="57FAB1E5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02B9">
              <w:rPr>
                <w:rFonts w:ascii="Tahoma" w:hAnsi="Tahoma" w:cs="Tahoma"/>
                <w:sz w:val="20"/>
                <w:szCs w:val="20"/>
              </w:rPr>
              <w:t>Счет № 1299003150020051</w:t>
            </w:r>
          </w:p>
          <w:p w14:paraId="478772DC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02B9">
              <w:rPr>
                <w:rFonts w:ascii="Tahoma" w:hAnsi="Tahoma" w:cs="Tahoma"/>
                <w:sz w:val="20"/>
                <w:szCs w:val="20"/>
              </w:rPr>
              <w:t>БИК: 129001</w:t>
            </w:r>
          </w:p>
          <w:p w14:paraId="324E4581" w14:textId="77777777" w:rsidR="00DD2A73" w:rsidRPr="004B02B9" w:rsidRDefault="00DD2A73" w:rsidP="00580AE5">
            <w:pPr>
              <w:tabs>
                <w:tab w:val="left" w:pos="284"/>
                <w:tab w:val="num" w:pos="360"/>
                <w:tab w:val="left" w:pos="42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B02B9">
              <w:rPr>
                <w:rFonts w:ascii="Tahoma" w:hAnsi="Tahoma" w:cs="Tahoma"/>
                <w:sz w:val="20"/>
                <w:szCs w:val="20"/>
              </w:rPr>
              <w:t>Назначение платежа:</w:t>
            </w:r>
          </w:p>
          <w:p w14:paraId="7FCD28B2" w14:textId="77777777" w:rsidR="00DD2A73" w:rsidRPr="004B02B9" w:rsidRDefault="00DD2A73" w:rsidP="00580AE5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5115" w:type="dxa"/>
          </w:tcPr>
          <w:p w14:paraId="7C9F35C3" w14:textId="77777777" w:rsidR="00DD2A73" w:rsidRPr="004B02B9" w:rsidRDefault="00DD2A73" w:rsidP="00580AE5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«ИСПОЛНИТЕЛЬ»:</w:t>
            </w:r>
          </w:p>
          <w:p w14:paraId="02DE78D9" w14:textId="77777777" w:rsidR="00DD2A73" w:rsidRPr="004B02B9" w:rsidRDefault="00DD2A73" w:rsidP="00580AE5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CECBD0" w14:textId="77777777" w:rsidR="00DD2A73" w:rsidRPr="004B02B9" w:rsidRDefault="00DD2A73" w:rsidP="00580AE5">
            <w:pPr>
              <w:spacing w:after="0" w:line="240" w:lineRule="auto"/>
              <w:rPr>
                <w:rFonts w:ascii="Tahoma" w:eastAsia="Times New Roman" w:hAnsi="Tahoma" w:cs="Tahoma"/>
                <w:b/>
                <w:snapToGrid w:val="0"/>
                <w:sz w:val="20"/>
                <w:szCs w:val="20"/>
              </w:rPr>
            </w:pPr>
          </w:p>
        </w:tc>
      </w:tr>
      <w:tr w:rsidR="00DD2A73" w:rsidRPr="004B02B9" w14:paraId="53786FCE" w14:textId="77777777" w:rsidTr="00580AE5">
        <w:trPr>
          <w:trHeight w:val="794"/>
        </w:trPr>
        <w:tc>
          <w:tcPr>
            <w:tcW w:w="5658" w:type="dxa"/>
          </w:tcPr>
          <w:p w14:paraId="0870B378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66A1B146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1AAA7C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z w:val="20"/>
                <w:szCs w:val="20"/>
              </w:rPr>
              <w:t>________________</w:t>
            </w:r>
            <w:r w:rsidRPr="004B02B9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 xml:space="preserve"> </w:t>
            </w:r>
            <w:proofErr w:type="spellStart"/>
            <w:r w:rsidRPr="004B02B9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Базаркулов</w:t>
            </w:r>
            <w:proofErr w:type="spellEnd"/>
            <w:r w:rsidRPr="004B02B9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 xml:space="preserve"> А.Т.</w:t>
            </w:r>
          </w:p>
          <w:p w14:paraId="6E0B5200" w14:textId="77777777" w:rsidR="00DD2A73" w:rsidRPr="004B02B9" w:rsidRDefault="00DD2A73" w:rsidP="00580AE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                       М.П.</w:t>
            </w:r>
          </w:p>
        </w:tc>
        <w:tc>
          <w:tcPr>
            <w:tcW w:w="5115" w:type="dxa"/>
          </w:tcPr>
          <w:p w14:paraId="4355CCFA" w14:textId="77777777" w:rsidR="00DD2A73" w:rsidRPr="004B02B9" w:rsidRDefault="00DD2A73" w:rsidP="00580AE5">
            <w:pPr>
              <w:spacing w:after="0" w:line="240" w:lineRule="auto"/>
              <w:contextualSpacing/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Генеральный директор</w:t>
            </w:r>
          </w:p>
          <w:p w14:paraId="4DA559C7" w14:textId="77777777" w:rsidR="00DD2A73" w:rsidRPr="004B02B9" w:rsidRDefault="00DD2A73" w:rsidP="00580AE5">
            <w:pPr>
              <w:spacing w:after="0" w:line="240" w:lineRule="auto"/>
              <w:contextualSpacing/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</w:pPr>
          </w:p>
          <w:p w14:paraId="5B7201A8" w14:textId="77777777" w:rsidR="00DD2A73" w:rsidRPr="004B02B9" w:rsidRDefault="00DD2A73" w:rsidP="00580AE5">
            <w:pPr>
              <w:spacing w:after="0" w:line="240" w:lineRule="auto"/>
              <w:contextualSpacing/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</w:pPr>
            <w:r w:rsidRPr="004B02B9">
              <w:rPr>
                <w:rFonts w:ascii="Tahoma" w:hAnsi="Tahoma" w:cs="Tahoma"/>
                <w:b/>
                <w:spacing w:val="-1"/>
                <w:w w:val="103"/>
                <w:sz w:val="20"/>
                <w:szCs w:val="20"/>
              </w:rPr>
              <w:t>_______________________</w:t>
            </w:r>
          </w:p>
          <w:p w14:paraId="3FB6661E" w14:textId="77777777" w:rsidR="00DD2A73" w:rsidRPr="004B02B9" w:rsidRDefault="00DD2A73" w:rsidP="00580AE5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4B02B9">
              <w:rPr>
                <w:rFonts w:ascii="Tahoma" w:hAnsi="Tahoma" w:cs="Tahoma"/>
                <w:spacing w:val="-1"/>
                <w:w w:val="103"/>
                <w:sz w:val="20"/>
                <w:szCs w:val="20"/>
              </w:rPr>
              <w:t xml:space="preserve">                                      М.П.</w:t>
            </w:r>
          </w:p>
        </w:tc>
      </w:tr>
    </w:tbl>
    <w:p w14:paraId="786D407D" w14:textId="45B3055B" w:rsidR="005F208D" w:rsidRDefault="005F208D" w:rsidP="0021394F">
      <w:pPr>
        <w:tabs>
          <w:tab w:val="left" w:pos="7200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0674BAB0" w14:textId="77777777" w:rsidR="005F208D" w:rsidRDefault="005F208D" w:rsidP="005F208D">
      <w:pPr>
        <w:spacing w:after="0" w:line="240" w:lineRule="auto"/>
        <w:ind w:left="-142" w:firstLine="284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</w:p>
    <w:p w14:paraId="472AB021" w14:textId="77777777" w:rsidR="005F208D" w:rsidRDefault="005F208D" w:rsidP="005F208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3957DA" w14:textId="77777777" w:rsidR="00A265A3" w:rsidRDefault="00A265A3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2AEC279B" w14:textId="09DCD2A0" w:rsidR="00A265A3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</w:t>
      </w:r>
    </w:p>
    <w:p w14:paraId="7788F6D9" w14:textId="1CACFEBE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33B58096" w14:textId="77777777" w:rsidR="00FC1F8C" w:rsidRDefault="00FC1F8C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tbl>
      <w:tblPr>
        <w:tblpPr w:leftFromText="180" w:rightFromText="180" w:vertAnchor="text" w:horzAnchor="page" w:tblpX="1" w:tblpY="144"/>
        <w:tblW w:w="13031" w:type="dxa"/>
        <w:tblLook w:val="04A0" w:firstRow="1" w:lastRow="0" w:firstColumn="1" w:lastColumn="0" w:noHBand="0" w:noVBand="1"/>
      </w:tblPr>
      <w:tblGrid>
        <w:gridCol w:w="3292"/>
        <w:gridCol w:w="1497"/>
        <w:gridCol w:w="4840"/>
        <w:gridCol w:w="1701"/>
        <w:gridCol w:w="1701"/>
      </w:tblGrid>
      <w:tr w:rsidR="005D4496" w14:paraId="79779DB8" w14:textId="77777777" w:rsidTr="005D4496">
        <w:trPr>
          <w:trHeight w:val="80"/>
        </w:trPr>
        <w:tc>
          <w:tcPr>
            <w:tcW w:w="3292" w:type="dxa"/>
            <w:noWrap/>
            <w:vAlign w:val="bottom"/>
            <w:hideMark/>
          </w:tcPr>
          <w:p w14:paraId="7C8D900A" w14:textId="77777777" w:rsidR="005D4496" w:rsidRDefault="005D4496" w:rsidP="005D4496"/>
        </w:tc>
        <w:tc>
          <w:tcPr>
            <w:tcW w:w="1497" w:type="dxa"/>
            <w:noWrap/>
            <w:vAlign w:val="bottom"/>
            <w:hideMark/>
          </w:tcPr>
          <w:p w14:paraId="5DDBC0C6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40" w:type="dxa"/>
            <w:noWrap/>
            <w:vAlign w:val="bottom"/>
            <w:hideMark/>
          </w:tcPr>
          <w:p w14:paraId="527F508F" w14:textId="77777777" w:rsidR="005D4496" w:rsidRDefault="005D4496" w:rsidP="005D4496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2559D" w14:textId="77777777" w:rsidR="005D4496" w:rsidRDefault="005D4496" w:rsidP="005D4496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bottom"/>
            <w:hideMark/>
          </w:tcPr>
          <w:p w14:paraId="00DB55CF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  <w:tr w:rsidR="005D4496" w14:paraId="5EAD0182" w14:textId="77777777" w:rsidTr="005D4496">
        <w:trPr>
          <w:trHeight w:val="80"/>
        </w:trPr>
        <w:tc>
          <w:tcPr>
            <w:tcW w:w="3292" w:type="dxa"/>
            <w:noWrap/>
            <w:vAlign w:val="bottom"/>
          </w:tcPr>
          <w:p w14:paraId="7CEA8C89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97" w:type="dxa"/>
            <w:noWrap/>
            <w:vAlign w:val="bottom"/>
          </w:tcPr>
          <w:p w14:paraId="4D1E5057" w14:textId="77777777" w:rsidR="005D4496" w:rsidRDefault="005D4496" w:rsidP="005D449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840" w:type="dxa"/>
            <w:noWrap/>
            <w:vAlign w:val="bottom"/>
          </w:tcPr>
          <w:p w14:paraId="1EFCFB17" w14:textId="77777777" w:rsidR="005D4496" w:rsidRDefault="005D4496" w:rsidP="005D4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960E4" w14:textId="77777777" w:rsidR="005D4496" w:rsidRDefault="005D4496" w:rsidP="005D449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vAlign w:val="bottom"/>
            <w:hideMark/>
          </w:tcPr>
          <w:p w14:paraId="36470C3B" w14:textId="77777777" w:rsidR="005D4496" w:rsidRDefault="005D4496" w:rsidP="005D4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22 500</w:t>
            </w:r>
          </w:p>
        </w:tc>
      </w:tr>
    </w:tbl>
    <w:p w14:paraId="345EA44C" w14:textId="0B79F2DB" w:rsidR="00E947DA" w:rsidRDefault="0078327E" w:rsidP="0078327E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eastAsia="Times New Roman" w:cs="Calibri"/>
          <w:b/>
          <w:bCs/>
          <w:color w:val="000000"/>
          <w:highlight w:val="yellow"/>
        </w:rPr>
        <w:t xml:space="preserve">                                                                                                                                                                               </w:t>
      </w:r>
      <w:r w:rsidR="00EE1D04">
        <w:rPr>
          <w:rFonts w:eastAsia="Times New Roman" w:cs="Calibri"/>
          <w:b/>
          <w:bCs/>
          <w:color w:val="000000"/>
          <w:highlight w:val="yellow"/>
        </w:rPr>
        <w:t>Приложение №1</w:t>
      </w:r>
      <w:r w:rsidR="00A265A3">
        <w:rPr>
          <w:rFonts w:eastAsia="Times New Roman" w:cs="Calibri"/>
          <w:b/>
          <w:bCs/>
          <w:color w:val="000000"/>
          <w:highlight w:val="yellow"/>
        </w:rPr>
        <w:t xml:space="preserve">  </w:t>
      </w:r>
    </w:p>
    <w:p w14:paraId="2DD1D6EB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</w:t>
      </w:r>
      <w:r w:rsidRPr="003B6033">
        <w:rPr>
          <w:rFonts w:ascii="Tahoma" w:hAnsi="Tahoma" w:cs="Tahoma"/>
          <w:b/>
          <w:sz w:val="18"/>
          <w:szCs w:val="18"/>
        </w:rPr>
        <w:t xml:space="preserve"> </w:t>
      </w:r>
      <w:r w:rsidRPr="00170E6A">
        <w:rPr>
          <w:rFonts w:ascii="Tahoma" w:hAnsi="Tahoma" w:cs="Tahoma"/>
          <w:b/>
          <w:sz w:val="18"/>
          <w:szCs w:val="18"/>
        </w:rPr>
        <w:t xml:space="preserve">поставки </w:t>
      </w:r>
    </w:p>
    <w:p w14:paraId="662ED102" w14:textId="72997954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Pr="00170E6A">
        <w:rPr>
          <w:rFonts w:ascii="Tahoma" w:hAnsi="Tahoma" w:cs="Tahoma"/>
          <w:b/>
          <w:sz w:val="18"/>
          <w:szCs w:val="18"/>
        </w:rPr>
        <w:t>202</w:t>
      </w:r>
      <w:r w:rsidR="009847C7">
        <w:rPr>
          <w:rFonts w:ascii="Tahoma" w:hAnsi="Tahoma" w:cs="Tahoma"/>
          <w:b/>
          <w:sz w:val="18"/>
          <w:szCs w:val="18"/>
        </w:rPr>
        <w:t>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2D151930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D7409A7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</w:t>
      </w:r>
      <w:r w:rsidRPr="00170E6A">
        <w:rPr>
          <w:rFonts w:ascii="Tahoma" w:hAnsi="Tahoma" w:cs="Tahoma"/>
          <w:b/>
          <w:sz w:val="18"/>
          <w:szCs w:val="18"/>
        </w:rPr>
        <w:t>пецификация</w:t>
      </w:r>
    </w:p>
    <w:p w14:paraId="07A2FC86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5"/>
        <w:gridCol w:w="3342"/>
        <w:gridCol w:w="956"/>
        <w:gridCol w:w="1543"/>
        <w:gridCol w:w="919"/>
        <w:gridCol w:w="1317"/>
        <w:gridCol w:w="1381"/>
      </w:tblGrid>
      <w:tr w:rsidR="00E947DA" w:rsidRPr="00170E6A" w14:paraId="5BC93D4E" w14:textId="77777777" w:rsidTr="00E947DA">
        <w:tc>
          <w:tcPr>
            <w:tcW w:w="465" w:type="dxa"/>
            <w:vAlign w:val="center"/>
          </w:tcPr>
          <w:p w14:paraId="12BE64A5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vAlign w:val="center"/>
          </w:tcPr>
          <w:p w14:paraId="2D27B7C1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956" w:type="dxa"/>
            <w:vAlign w:val="center"/>
          </w:tcPr>
          <w:p w14:paraId="67C1283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Цена за единицу с учетом всех налогов КР  (в сомах)</w:t>
            </w:r>
          </w:p>
        </w:tc>
        <w:tc>
          <w:tcPr>
            <w:tcW w:w="1653" w:type="dxa"/>
            <w:vAlign w:val="center"/>
          </w:tcPr>
          <w:p w14:paraId="78310CFD" w14:textId="77777777" w:rsidR="00E947DA" w:rsidRPr="00170E6A" w:rsidRDefault="00E947DA" w:rsidP="00E947D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Сума НДС, сом КР</w:t>
            </w:r>
          </w:p>
        </w:tc>
        <w:tc>
          <w:tcPr>
            <w:tcW w:w="956" w:type="dxa"/>
            <w:vAlign w:val="center"/>
          </w:tcPr>
          <w:p w14:paraId="0CCC3089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Кол-во, штук</w:t>
            </w:r>
          </w:p>
        </w:tc>
        <w:tc>
          <w:tcPr>
            <w:tcW w:w="1381" w:type="dxa"/>
          </w:tcPr>
          <w:p w14:paraId="106EBD88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Общая цена с учетом НДС и </w:t>
            </w:r>
            <w:proofErr w:type="spellStart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НсП</w:t>
            </w:r>
            <w:proofErr w:type="spellEnd"/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сом</w:t>
            </w:r>
          </w:p>
        </w:tc>
        <w:tc>
          <w:tcPr>
            <w:tcW w:w="1427" w:type="dxa"/>
          </w:tcPr>
          <w:p w14:paraId="0369C202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Срок поставки</w:t>
            </w:r>
          </w:p>
          <w:p w14:paraId="0B4471AA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5A77D1DE" w14:textId="77777777" w:rsidTr="00E947DA">
        <w:tc>
          <w:tcPr>
            <w:tcW w:w="465" w:type="dxa"/>
            <w:vAlign w:val="center"/>
          </w:tcPr>
          <w:p w14:paraId="5241BC2A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3EDC8780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2D471716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</w:tcPr>
          <w:p w14:paraId="1B4D7BD0" w14:textId="77777777" w:rsidR="00E947DA" w:rsidRPr="00170E6A" w:rsidRDefault="00E947DA" w:rsidP="00E947D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14:paraId="0693A5B8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</w:tcPr>
          <w:p w14:paraId="69493E6F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9ED2A2D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47DA" w:rsidRPr="00170E6A" w14:paraId="0DEBD90E" w14:textId="77777777" w:rsidTr="00E947DA">
        <w:tc>
          <w:tcPr>
            <w:tcW w:w="465" w:type="dxa"/>
          </w:tcPr>
          <w:p w14:paraId="41BB2377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</w:tcPr>
          <w:p w14:paraId="434C62B3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4733807" w14:textId="77777777" w:rsidR="00E947DA" w:rsidRPr="00170E6A" w:rsidRDefault="00E947DA" w:rsidP="00E9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3395DEE" w14:textId="77777777" w:rsidR="00E947DA" w:rsidRPr="00170E6A" w:rsidRDefault="00E947DA" w:rsidP="00E947D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AD530D4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FBF05CA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E4DE8E0" w14:textId="77777777" w:rsidR="00E947DA" w:rsidRPr="00170E6A" w:rsidRDefault="00E947DA" w:rsidP="00E947DA">
            <w:pPr>
              <w:spacing w:after="0" w:line="240" w:lineRule="auto"/>
              <w:ind w:right="-5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F2B55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923C0D8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Общая стоимость 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Договора:_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_____.</w:t>
      </w:r>
    </w:p>
    <w:p w14:paraId="0BA9EA13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08598F2" w14:textId="77777777" w:rsidR="00E947DA" w:rsidRPr="00170E6A" w:rsidRDefault="00E947DA" w:rsidP="00E947DA">
      <w:pPr>
        <w:shd w:val="clear" w:color="auto" w:fill="FFFFFF" w:themeFill="background1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right" w:tblpY="123"/>
        <w:tblW w:w="10041" w:type="dxa"/>
        <w:tblLook w:val="01E0" w:firstRow="1" w:lastRow="1" w:firstColumn="1" w:lastColumn="1" w:noHBand="0" w:noVBand="0"/>
      </w:tblPr>
      <w:tblGrid>
        <w:gridCol w:w="4665"/>
        <w:gridCol w:w="5376"/>
      </w:tblGrid>
      <w:tr w:rsidR="00E947DA" w:rsidRPr="00170E6A" w14:paraId="057B5E90" w14:textId="77777777" w:rsidTr="00E947DA">
        <w:trPr>
          <w:trHeight w:val="69"/>
        </w:trPr>
        <w:tc>
          <w:tcPr>
            <w:tcW w:w="4665" w:type="dxa"/>
          </w:tcPr>
          <w:p w14:paraId="70493EAC" w14:textId="14E12458" w:rsidR="00E947D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44F6469E" w14:textId="05D718DE" w:rsidR="00E947DA" w:rsidRPr="00753A79" w:rsidRDefault="00753A79" w:rsidP="00753A79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753A79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36FFF83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14E2F1A9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5DAE65" w14:textId="0D7FCC55" w:rsidR="00E947DA" w:rsidRPr="00170E6A" w:rsidRDefault="00E947DA" w:rsidP="00E947DA">
            <w:pPr>
              <w:shd w:val="clear" w:color="auto" w:fill="FFFFFF" w:themeFill="background1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Н</w:t>
            </w:r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.Т</w:t>
            </w:r>
            <w:r w:rsidR="001A1BF1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61F835E7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0A38B74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DB3EB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029162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902355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6FA85FB3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6C3E8E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A8900C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AAFA9F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5D6C91" w14:textId="77777777" w:rsidR="00E947DA" w:rsidRPr="00170E6A" w:rsidRDefault="00E947DA" w:rsidP="00E947D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1AE977" w14:textId="77777777" w:rsidR="00E947DA" w:rsidRPr="00170E6A" w:rsidRDefault="00E947DA" w:rsidP="00E947DA">
            <w:pPr>
              <w:shd w:val="clear" w:color="auto" w:fill="FFFFFF" w:themeFill="background1"/>
              <w:spacing w:after="0"/>
              <w:ind w:left="80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496B5CD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08FB85A3" w14:textId="77777777" w:rsidR="005D5295" w:rsidRDefault="005D5295" w:rsidP="00A265A3">
      <w:pPr>
        <w:pStyle w:val="af2"/>
        <w:rPr>
          <w:rFonts w:eastAsia="Times New Roman" w:cs="Calibri"/>
          <w:b/>
          <w:bCs/>
          <w:color w:val="000000"/>
          <w:highlight w:val="yellow"/>
        </w:rPr>
      </w:pPr>
    </w:p>
    <w:p w14:paraId="7EFF1B19" w14:textId="77777777" w:rsidR="00A265A3" w:rsidRDefault="00A265A3" w:rsidP="00A265A3">
      <w:pPr>
        <w:pStyle w:val="af2"/>
      </w:pPr>
    </w:p>
    <w:p w14:paraId="1BBF775C" w14:textId="77777777" w:rsidR="00A265A3" w:rsidRDefault="00A265A3" w:rsidP="00A265A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color w:val="000000"/>
          <w:sz w:val="20"/>
          <w:szCs w:val="18"/>
        </w:rPr>
      </w:pPr>
    </w:p>
    <w:p w14:paraId="1B52BFD8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096768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74D96DF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36A1B896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5332895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6A8D10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55676E1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BF6D71E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7A7A2A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5175A74" w14:textId="77777777" w:rsidR="00A265A3" w:rsidRDefault="00A265A3" w:rsidP="00A265A3">
      <w:pPr>
        <w:spacing w:after="0" w:line="240" w:lineRule="auto"/>
        <w:ind w:left="142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4A1D992D" w14:textId="4CC268B0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BD3C0A" w14:textId="77777777" w:rsidR="001C58A8" w:rsidRDefault="001C58A8" w:rsidP="000F7B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8B10F91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2C07BA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533BD15" w14:textId="77777777" w:rsidR="001C58A8" w:rsidRDefault="001C58A8" w:rsidP="00024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1F49CF8" w14:textId="77777777" w:rsidR="00E8406D" w:rsidRDefault="00E8406D" w:rsidP="00E8406D">
      <w:pPr>
        <w:rPr>
          <w:rFonts w:ascii="Tahoma" w:hAnsi="Tahoma" w:cs="Tahoma"/>
          <w:b/>
        </w:rPr>
      </w:pPr>
    </w:p>
    <w:p w14:paraId="735143C5" w14:textId="7ED18E15" w:rsidR="00E8406D" w:rsidRDefault="00E8406D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4844B756" w14:textId="77777777" w:rsidR="00EE1D04" w:rsidRDefault="00EE1D04" w:rsidP="00E8406D">
      <w:pPr>
        <w:ind w:left="-1134"/>
        <w:jc w:val="center"/>
        <w:rPr>
          <w:rFonts w:ascii="Tahoma" w:hAnsi="Tahoma" w:cs="Tahoma"/>
          <w:b/>
          <w:sz w:val="20"/>
          <w:szCs w:val="20"/>
        </w:rPr>
      </w:pPr>
    </w:p>
    <w:p w14:paraId="06605BA5" w14:textId="4A4CC5C3" w:rsidR="00A470A0" w:rsidRDefault="00A470A0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096FD88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DEBDB23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143A2B0" w14:textId="77777777" w:rsidR="007248FE" w:rsidRDefault="007248FE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13CE5B94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B63F0CE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3CF20615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01EAAABB" w14:textId="77777777" w:rsidR="00CD54AC" w:rsidRDefault="00CD54AC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</w:p>
    <w:p w14:paraId="7E4BA0AE" w14:textId="351857BD" w:rsidR="00EE1D04" w:rsidRPr="0088701D" w:rsidRDefault="00EE1D04" w:rsidP="00A470A0">
      <w:pPr>
        <w:shd w:val="clear" w:color="auto" w:fill="FFFFFF"/>
        <w:spacing w:after="0" w:line="240" w:lineRule="auto"/>
        <w:ind w:left="6186" w:firstLine="29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Приложение №2</w:t>
      </w:r>
    </w:p>
    <w:p w14:paraId="2415045D" w14:textId="77777777" w:rsidR="007248FE" w:rsidRDefault="007248FE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39A88E1A" w14:textId="46EA42E4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 договору поставки</w:t>
      </w:r>
    </w:p>
    <w:p w14:paraId="12604806" w14:textId="7F40DF33" w:rsidR="00A470A0" w:rsidRPr="00170E6A" w:rsidRDefault="00A470A0" w:rsidP="00A470A0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 № _____ от «__</w:t>
      </w:r>
      <w:proofErr w:type="gramStart"/>
      <w:r w:rsidRPr="00170E6A">
        <w:rPr>
          <w:rFonts w:ascii="Tahoma" w:hAnsi="Tahoma" w:cs="Tahoma"/>
          <w:b/>
          <w:sz w:val="18"/>
          <w:szCs w:val="18"/>
        </w:rPr>
        <w:t>_»_</w:t>
      </w:r>
      <w:proofErr w:type="gramEnd"/>
      <w:r w:rsidRPr="00170E6A">
        <w:rPr>
          <w:rFonts w:ascii="Tahoma" w:hAnsi="Tahoma" w:cs="Tahoma"/>
          <w:b/>
          <w:sz w:val="18"/>
          <w:szCs w:val="18"/>
        </w:rPr>
        <w:t>__</w:t>
      </w:r>
      <w:r w:rsidRPr="00170E6A">
        <w:rPr>
          <w:rFonts w:ascii="Tahoma" w:hAnsi="Tahoma" w:cs="Tahoma"/>
          <w:b/>
          <w:sz w:val="18"/>
          <w:szCs w:val="18"/>
          <w:u w:val="single"/>
        </w:rPr>
        <w:t>______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12B7DA16" w14:textId="77777777" w:rsidR="00A470A0" w:rsidRPr="00170E6A" w:rsidRDefault="00A470A0" w:rsidP="00A470A0">
      <w:pPr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ФОРМА</w:t>
      </w:r>
    </w:p>
    <w:p w14:paraId="3236318B" w14:textId="0D090E3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>Акт приема – передачи</w:t>
      </w:r>
      <w:r w:rsidR="002C4FEC">
        <w:rPr>
          <w:rFonts w:ascii="Tahoma" w:hAnsi="Tahoma" w:cs="Tahoma"/>
          <w:b/>
          <w:sz w:val="18"/>
          <w:szCs w:val="18"/>
        </w:rPr>
        <w:t xml:space="preserve"> Оборудования</w:t>
      </w:r>
    </w:p>
    <w:p w14:paraId="64177A22" w14:textId="353266DB" w:rsidR="00A470A0" w:rsidRPr="00170E6A" w:rsidRDefault="00A470A0" w:rsidP="00A470A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70E6A">
        <w:rPr>
          <w:rFonts w:ascii="Tahoma" w:hAnsi="Tahoma" w:cs="Tahoma"/>
          <w:b/>
          <w:sz w:val="18"/>
          <w:szCs w:val="18"/>
        </w:rPr>
        <w:t xml:space="preserve">к Договору поставки №___от «___» _______ </w:t>
      </w:r>
      <w:r w:rsidR="009847C7">
        <w:rPr>
          <w:rFonts w:ascii="Tahoma" w:hAnsi="Tahoma" w:cs="Tahoma"/>
          <w:b/>
          <w:sz w:val="18"/>
          <w:szCs w:val="18"/>
        </w:rPr>
        <w:t>2023</w:t>
      </w:r>
      <w:r w:rsidRPr="00170E6A">
        <w:rPr>
          <w:rFonts w:ascii="Tahoma" w:hAnsi="Tahoma" w:cs="Tahoma"/>
          <w:b/>
          <w:sz w:val="18"/>
          <w:szCs w:val="18"/>
        </w:rPr>
        <w:t xml:space="preserve"> г.</w:t>
      </w:r>
    </w:p>
    <w:p w14:paraId="73B565FB" w14:textId="5E3D5839" w:rsidR="00A470A0" w:rsidRPr="00170E6A" w:rsidRDefault="00A470A0" w:rsidP="00A470A0">
      <w:pPr>
        <w:shd w:val="clear" w:color="auto" w:fill="FFFFFF" w:themeFill="background1"/>
        <w:ind w:firstLine="426"/>
        <w:jc w:val="both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b/>
          <w:noProof/>
          <w:sz w:val="18"/>
          <w:szCs w:val="18"/>
        </w:rPr>
        <w:t>ЗАО «Альфа Телеком»</w:t>
      </w:r>
      <w:r w:rsidRPr="00170E6A">
        <w:rPr>
          <w:rFonts w:ascii="Tahoma" w:hAnsi="Tahoma" w:cs="Tahoma"/>
          <w:noProof/>
          <w:sz w:val="18"/>
          <w:szCs w:val="18"/>
        </w:rPr>
        <w:t xml:space="preserve">,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Покупатель</w:t>
      </w:r>
      <w:r w:rsidRPr="00170E6A">
        <w:rPr>
          <w:rFonts w:ascii="Tahoma" w:hAnsi="Tahoma" w:cs="Tahoma"/>
          <w:noProof/>
          <w:sz w:val="18"/>
          <w:szCs w:val="18"/>
        </w:rPr>
        <w:t xml:space="preserve">, </w:t>
      </w:r>
      <w:r w:rsidRPr="00170E6A">
        <w:rPr>
          <w:rFonts w:ascii="Tahoma" w:hAnsi="Tahoma" w:cs="Tahoma"/>
          <w:sz w:val="18"/>
          <w:szCs w:val="18"/>
        </w:rPr>
        <w:t>в лице Ге</w:t>
      </w:r>
      <w:r w:rsidR="00D51E53">
        <w:rPr>
          <w:rFonts w:ascii="Tahoma" w:hAnsi="Tahoma" w:cs="Tahoma"/>
          <w:sz w:val="18"/>
          <w:szCs w:val="18"/>
        </w:rPr>
        <w:t xml:space="preserve">нерального директора </w:t>
      </w:r>
      <w:proofErr w:type="spellStart"/>
      <w:r w:rsidR="00D51E53">
        <w:rPr>
          <w:rFonts w:ascii="Tahoma" w:hAnsi="Tahoma" w:cs="Tahoma"/>
          <w:sz w:val="18"/>
          <w:szCs w:val="18"/>
        </w:rPr>
        <w:t>Мамытов</w:t>
      </w:r>
      <w:proofErr w:type="spellEnd"/>
      <w:r w:rsidR="00D51E53">
        <w:rPr>
          <w:rFonts w:ascii="Tahoma" w:hAnsi="Tahoma" w:cs="Tahoma"/>
          <w:sz w:val="18"/>
          <w:szCs w:val="18"/>
        </w:rPr>
        <w:t xml:space="preserve"> Н.Т.</w:t>
      </w:r>
      <w:r w:rsidRPr="00170E6A">
        <w:rPr>
          <w:rFonts w:ascii="Tahoma" w:hAnsi="Tahoma" w:cs="Tahoma"/>
          <w:sz w:val="18"/>
          <w:szCs w:val="18"/>
        </w:rPr>
        <w:t>, действующего на основании Устава,</w:t>
      </w:r>
      <w:r w:rsidRPr="00170E6A">
        <w:rPr>
          <w:rFonts w:ascii="Tahoma" w:hAnsi="Tahoma" w:cs="Tahoma"/>
          <w:noProof/>
          <w:sz w:val="18"/>
          <w:szCs w:val="18"/>
        </w:rPr>
        <w:t xml:space="preserve"> с одной стороны и </w:t>
      </w:r>
      <w:r w:rsidRPr="00170E6A">
        <w:rPr>
          <w:rFonts w:ascii="Tahoma" w:hAnsi="Tahoma" w:cs="Tahoma"/>
          <w:sz w:val="18"/>
          <w:szCs w:val="18"/>
        </w:rPr>
        <w:t>__________,</w:t>
      </w:r>
      <w:r w:rsidRPr="00170E6A">
        <w:rPr>
          <w:rFonts w:ascii="Tahoma" w:hAnsi="Tahoma" w:cs="Tahoma"/>
          <w:noProof/>
          <w:sz w:val="18"/>
          <w:szCs w:val="18"/>
        </w:rPr>
        <w:t xml:space="preserve"> именуемое в дальнейшем </w:t>
      </w:r>
      <w:r w:rsidRPr="00170E6A">
        <w:rPr>
          <w:rFonts w:ascii="Tahoma" w:hAnsi="Tahoma" w:cs="Tahoma"/>
          <w:b/>
          <w:noProof/>
          <w:sz w:val="18"/>
          <w:szCs w:val="18"/>
        </w:rPr>
        <w:t>Поставщик</w:t>
      </w:r>
      <w:r w:rsidRPr="00170E6A">
        <w:rPr>
          <w:rFonts w:ascii="Tahoma" w:hAnsi="Tahoma" w:cs="Tahoma"/>
          <w:noProof/>
          <w:sz w:val="18"/>
          <w:szCs w:val="18"/>
        </w:rPr>
        <w:t>, далее совместно именуемые «Стороны», составили настоящий Акт приема-передачи Товара о том, что «Поставщиком» осуществлена поставка на условиях Договора, в соответствии с подписанным обеими сторонами Приложением 1 к Договору поста</w:t>
      </w:r>
      <w:r w:rsidR="009847C7">
        <w:rPr>
          <w:rFonts w:ascii="Tahoma" w:hAnsi="Tahoma" w:cs="Tahoma"/>
          <w:noProof/>
          <w:sz w:val="18"/>
          <w:szCs w:val="18"/>
        </w:rPr>
        <w:t>вки № от «____» ___________ 2023</w:t>
      </w:r>
      <w:r w:rsidRPr="00170E6A">
        <w:rPr>
          <w:rFonts w:ascii="Tahoma" w:hAnsi="Tahoma" w:cs="Tahoma"/>
          <w:noProof/>
          <w:sz w:val="18"/>
          <w:szCs w:val="18"/>
        </w:rPr>
        <w:t xml:space="preserve"> г (далее Договор).</w:t>
      </w:r>
    </w:p>
    <w:p w14:paraId="11164326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Гарантийный период на поставленный Товар равен 3 (три) месяцам с даты подписания обеими сторонами настоящего Акта приема-передачи.</w:t>
      </w:r>
    </w:p>
    <w:p w14:paraId="1E1AD11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1. Осуществленная «Поставщиком» поставка соответствует условиям Договора и Приложениям к нему.</w:t>
      </w:r>
    </w:p>
    <w:p w14:paraId="05D503E1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 xml:space="preserve">2. У сторон отсутствуют претензии по выполнению условий Договора поставки Товара. </w:t>
      </w:r>
    </w:p>
    <w:p w14:paraId="58028702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70E6A">
        <w:rPr>
          <w:rFonts w:ascii="Tahoma" w:hAnsi="Tahoma" w:cs="Tahoma"/>
          <w:sz w:val="18"/>
          <w:szCs w:val="18"/>
        </w:rPr>
        <w:t>3. Настоящий Акт составлен в двух одинаковых экземплярах, имеющих равную юридическую силу, по одному для каждой из сторон.</w:t>
      </w:r>
    </w:p>
    <w:p w14:paraId="7402415F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02"/>
        <w:gridCol w:w="1241"/>
        <w:gridCol w:w="1440"/>
        <w:gridCol w:w="3430"/>
      </w:tblGrid>
      <w:tr w:rsidR="00A470A0" w:rsidRPr="00170E6A" w14:paraId="10EDC9B5" w14:textId="77777777" w:rsidTr="00630358">
        <w:trPr>
          <w:trHeight w:val="969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592DE10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Наименование товара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3E5DCBBA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Кол-во, шт.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2F5D7617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Цена за единицу (с учетом всех налогов) сом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2F8809D4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>Сумма, сом</w:t>
            </w:r>
          </w:p>
        </w:tc>
      </w:tr>
      <w:tr w:rsidR="00A470A0" w:rsidRPr="00170E6A" w14:paraId="035D8468" w14:textId="77777777" w:rsidTr="00630358">
        <w:trPr>
          <w:trHeight w:val="457"/>
          <w:jc w:val="center"/>
        </w:trPr>
        <w:tc>
          <w:tcPr>
            <w:tcW w:w="3823" w:type="dxa"/>
            <w:vAlign w:val="center"/>
          </w:tcPr>
          <w:p w14:paraId="0D5FE75E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33BC6FC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74D701D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10D2D5B7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03864985" w14:textId="77777777" w:rsidTr="00630358">
        <w:trPr>
          <w:trHeight w:val="467"/>
          <w:jc w:val="center"/>
        </w:trPr>
        <w:tc>
          <w:tcPr>
            <w:tcW w:w="3823" w:type="dxa"/>
            <w:vAlign w:val="center"/>
          </w:tcPr>
          <w:p w14:paraId="35AD42BA" w14:textId="77777777" w:rsidR="00A470A0" w:rsidRPr="00170E6A" w:rsidRDefault="00A470A0" w:rsidP="0063035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2E5B535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16591B6" w14:textId="77777777" w:rsidR="00A470A0" w:rsidRPr="00170E6A" w:rsidRDefault="00A470A0" w:rsidP="00630358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451" w:type="dxa"/>
            <w:vAlign w:val="center"/>
          </w:tcPr>
          <w:p w14:paraId="4093DCB1" w14:textId="77777777" w:rsidR="00A470A0" w:rsidRPr="00170E6A" w:rsidRDefault="00A470A0" w:rsidP="00630358">
            <w:pPr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470A0" w:rsidRPr="00170E6A" w14:paraId="2FB86EF8" w14:textId="77777777" w:rsidTr="00630358">
        <w:trPr>
          <w:trHeight w:val="457"/>
          <w:jc w:val="center"/>
        </w:trPr>
        <w:tc>
          <w:tcPr>
            <w:tcW w:w="9965" w:type="dxa"/>
            <w:gridSpan w:val="4"/>
          </w:tcPr>
          <w:p w14:paraId="51BF3747" w14:textId="77777777" w:rsidR="00A470A0" w:rsidRPr="00170E6A" w:rsidRDefault="00A470A0" w:rsidP="00630358">
            <w:pPr>
              <w:jc w:val="both"/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color w:val="000000"/>
                <w:spacing w:val="-1"/>
                <w:sz w:val="18"/>
                <w:szCs w:val="18"/>
              </w:rPr>
              <w:t xml:space="preserve">Итого: </w:t>
            </w: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 сом с учетом всех налогов.</w:t>
            </w:r>
          </w:p>
        </w:tc>
      </w:tr>
    </w:tbl>
    <w:p w14:paraId="5185E135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181D822D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F17BC9C" w14:textId="77777777" w:rsidR="00A470A0" w:rsidRPr="00170E6A" w:rsidRDefault="00A470A0" w:rsidP="00A470A0">
      <w:pPr>
        <w:tabs>
          <w:tab w:val="left" w:pos="72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041" w:type="dxa"/>
        <w:jc w:val="center"/>
        <w:tblLook w:val="01E0" w:firstRow="1" w:lastRow="1" w:firstColumn="1" w:lastColumn="1" w:noHBand="0" w:noVBand="0"/>
      </w:tblPr>
      <w:tblGrid>
        <w:gridCol w:w="4665"/>
        <w:gridCol w:w="5376"/>
      </w:tblGrid>
      <w:tr w:rsidR="00A470A0" w:rsidRPr="00170E6A" w14:paraId="44D2B68F" w14:textId="77777777" w:rsidTr="00630358">
        <w:trPr>
          <w:trHeight w:val="69"/>
          <w:jc w:val="center"/>
        </w:trPr>
        <w:tc>
          <w:tcPr>
            <w:tcW w:w="4665" w:type="dxa"/>
          </w:tcPr>
          <w:p w14:paraId="78A4DB59" w14:textId="13642B86" w:rsidR="00B83D3A" w:rsidRPr="00170E6A" w:rsidRDefault="00B83D3A" w:rsidP="00B83D3A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16A187E4" w14:textId="1DF14126" w:rsidR="00B83D3A" w:rsidRPr="00B83D3A" w:rsidRDefault="00B83D3A" w:rsidP="00B83D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83D3A">
              <w:rPr>
                <w:rFonts w:ascii="Tahoma" w:hAnsi="Tahoma" w:cs="Tahoma"/>
                <w:sz w:val="18"/>
                <w:szCs w:val="18"/>
              </w:rPr>
              <w:t>ЗАО «Альфа Телеком»</w:t>
            </w:r>
          </w:p>
          <w:p w14:paraId="758F9C23" w14:textId="77777777" w:rsidR="00A470A0" w:rsidRPr="00170E6A" w:rsidRDefault="00A470A0" w:rsidP="006303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2165ED9E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598676" w14:textId="0B2B9672" w:rsidR="00A470A0" w:rsidRPr="00170E6A" w:rsidRDefault="00A470A0" w:rsidP="00630358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</w:t>
            </w:r>
            <w:proofErr w:type="spellStart"/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Мамытов</w:t>
            </w:r>
            <w:proofErr w:type="spellEnd"/>
            <w:r w:rsidRPr="00170E6A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 xml:space="preserve"> А.Т</w:t>
            </w:r>
            <w:r w:rsidR="000F7B74">
              <w:rPr>
                <w:rFonts w:ascii="Tahoma" w:hAnsi="Tahoma" w:cs="Tahoma"/>
                <w:b/>
                <w:spacing w:val="-1"/>
                <w:w w:val="103"/>
                <w:sz w:val="18"/>
                <w:szCs w:val="18"/>
              </w:rPr>
              <w:t>.</w:t>
            </w:r>
          </w:p>
        </w:tc>
        <w:tc>
          <w:tcPr>
            <w:tcW w:w="5376" w:type="dxa"/>
          </w:tcPr>
          <w:p w14:paraId="2B88425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«ПОСТАВЩИК»</w:t>
            </w:r>
          </w:p>
          <w:p w14:paraId="25651B6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D83F0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F74491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0E31AA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0E6A">
              <w:rPr>
                <w:rFonts w:ascii="Tahoma" w:hAnsi="Tahoma" w:cs="Tahoma"/>
                <w:b/>
                <w:sz w:val="18"/>
                <w:szCs w:val="18"/>
              </w:rPr>
              <w:t>___________________</w:t>
            </w:r>
          </w:p>
          <w:p w14:paraId="2C940912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2CC7DD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FC3856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0A06EB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B850BF" w14:textId="77777777" w:rsidR="00A470A0" w:rsidRPr="00170E6A" w:rsidRDefault="00A470A0" w:rsidP="006303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FE6E1B" w14:textId="77777777" w:rsidR="00A470A0" w:rsidRPr="00170E6A" w:rsidRDefault="00A470A0" w:rsidP="00630358">
            <w:pPr>
              <w:shd w:val="clear" w:color="auto" w:fill="FFFFFF" w:themeFill="background1"/>
              <w:spacing w:after="0"/>
              <w:ind w:left="80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B8AFA98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CAFA6E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AA329F3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3C69529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311ADC9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11F3573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7AABBECF" w14:textId="24F0426C" w:rsidR="00AD523F" w:rsidRDefault="00AD523F" w:rsidP="001504E8">
      <w:pPr>
        <w:ind w:right="28"/>
        <w:contextualSpacing/>
        <w:rPr>
          <w:rFonts w:ascii="Tahoma" w:hAnsi="Tahoma" w:cs="Tahoma"/>
          <w:b/>
          <w:sz w:val="19"/>
          <w:szCs w:val="19"/>
        </w:rPr>
      </w:pPr>
    </w:p>
    <w:p w14:paraId="2D9853E0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5F1A0412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64BF76D7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0693A1F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85D9344" w14:textId="77777777" w:rsidR="00AD523F" w:rsidRDefault="00AD523F" w:rsidP="00AD523F">
      <w:pPr>
        <w:ind w:left="284" w:right="28"/>
        <w:contextualSpacing/>
        <w:jc w:val="right"/>
        <w:rPr>
          <w:rFonts w:ascii="Tahoma" w:hAnsi="Tahoma" w:cs="Tahoma"/>
          <w:b/>
          <w:sz w:val="19"/>
          <w:szCs w:val="19"/>
        </w:rPr>
      </w:pPr>
    </w:p>
    <w:p w14:paraId="45BC433A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8FB0EA3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156577CE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p w14:paraId="7A9F67FC" w14:textId="77777777" w:rsidR="00AD523F" w:rsidRDefault="00AD523F" w:rsidP="00AD523F">
      <w:pPr>
        <w:pStyle w:val="af2"/>
        <w:jc w:val="right"/>
        <w:rPr>
          <w:rFonts w:ascii="Tahoma" w:hAnsi="Tahoma" w:cs="Tahoma"/>
          <w:b/>
          <w:sz w:val="19"/>
          <w:szCs w:val="19"/>
        </w:rPr>
      </w:pPr>
    </w:p>
    <w:sectPr w:rsidR="00AD523F" w:rsidSect="00060FBE">
      <w:footerReference w:type="default" r:id="rId9"/>
      <w:pgSz w:w="11906" w:h="16838"/>
      <w:pgMar w:top="709" w:right="127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31F2" w14:textId="77777777" w:rsidR="00060FBE" w:rsidRDefault="00060FBE">
      <w:pPr>
        <w:spacing w:after="0" w:line="240" w:lineRule="auto"/>
      </w:pPr>
      <w:r>
        <w:separator/>
      </w:r>
    </w:p>
  </w:endnote>
  <w:endnote w:type="continuationSeparator" w:id="0">
    <w:p w14:paraId="5355F086" w14:textId="77777777" w:rsidR="00060FBE" w:rsidRDefault="00060FBE">
      <w:pPr>
        <w:spacing w:after="0" w:line="240" w:lineRule="auto"/>
      </w:pPr>
      <w:r>
        <w:continuationSeparator/>
      </w:r>
    </w:p>
  </w:endnote>
  <w:endnote w:type="continuationNotice" w:id="1">
    <w:p w14:paraId="4BE0914C" w14:textId="77777777" w:rsidR="00060FBE" w:rsidRDefault="00060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F637" w14:textId="5D956F82" w:rsidR="00060FBE" w:rsidRDefault="00060FBE" w:rsidP="00E6084B">
    <w:pPr>
      <w:pStyle w:val="ac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A5850">
      <w:rPr>
        <w:noProof/>
      </w:rPr>
      <w:t>20</w:t>
    </w:r>
    <w:r>
      <w:rPr>
        <w:noProof/>
      </w:rPr>
      <w:fldChar w:fldCharType="end"/>
    </w:r>
  </w:p>
  <w:p w14:paraId="12B4584D" w14:textId="77777777" w:rsidR="00060FBE" w:rsidRDefault="00060FB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2F68" w14:textId="77777777" w:rsidR="00060FBE" w:rsidRDefault="00060FBE">
      <w:pPr>
        <w:spacing w:after="0" w:line="240" w:lineRule="auto"/>
      </w:pPr>
      <w:r>
        <w:separator/>
      </w:r>
    </w:p>
  </w:footnote>
  <w:footnote w:type="continuationSeparator" w:id="0">
    <w:p w14:paraId="2F03E49C" w14:textId="77777777" w:rsidR="00060FBE" w:rsidRDefault="00060FBE">
      <w:pPr>
        <w:spacing w:after="0" w:line="240" w:lineRule="auto"/>
      </w:pPr>
      <w:r>
        <w:continuationSeparator/>
      </w:r>
    </w:p>
  </w:footnote>
  <w:footnote w:type="continuationNotice" w:id="1">
    <w:p w14:paraId="392B7898" w14:textId="77777777" w:rsidR="00060FBE" w:rsidRDefault="00060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BE5E6D"/>
    <w:multiLevelType w:val="hybridMultilevel"/>
    <w:tmpl w:val="71649AB0"/>
    <w:lvl w:ilvl="0" w:tplc="6FACA36C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85548"/>
    <w:multiLevelType w:val="hybridMultilevel"/>
    <w:tmpl w:val="FE106ED6"/>
    <w:lvl w:ilvl="0" w:tplc="211EC82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75C8"/>
    <w:multiLevelType w:val="multilevel"/>
    <w:tmpl w:val="7540B89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0B79"/>
    <w:multiLevelType w:val="hybridMultilevel"/>
    <w:tmpl w:val="96A8596E"/>
    <w:lvl w:ilvl="0" w:tplc="E6529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1350"/>
    <w:multiLevelType w:val="multilevel"/>
    <w:tmpl w:val="0C3474A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2A0443"/>
    <w:multiLevelType w:val="hybridMultilevel"/>
    <w:tmpl w:val="49AA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418"/>
    <w:multiLevelType w:val="multilevel"/>
    <w:tmpl w:val="EBC0D1F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0" w15:restartNumberingAfterBreak="0">
    <w:nsid w:val="37834C07"/>
    <w:multiLevelType w:val="multilevel"/>
    <w:tmpl w:val="EA00884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A1F7BEE"/>
    <w:multiLevelType w:val="hybridMultilevel"/>
    <w:tmpl w:val="3D5665CA"/>
    <w:lvl w:ilvl="0" w:tplc="C8F047E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0DC7"/>
    <w:multiLevelType w:val="hybridMultilevel"/>
    <w:tmpl w:val="1838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335D"/>
    <w:multiLevelType w:val="multilevel"/>
    <w:tmpl w:val="42FE5C3C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16" w15:restartNumberingAfterBreak="0">
    <w:nsid w:val="4AA15598"/>
    <w:multiLevelType w:val="hybridMultilevel"/>
    <w:tmpl w:val="CAB4E1C8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C2337B"/>
    <w:multiLevelType w:val="multilevel"/>
    <w:tmpl w:val="76529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8C1256"/>
    <w:multiLevelType w:val="multilevel"/>
    <w:tmpl w:val="54628544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8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5F4F1744"/>
    <w:multiLevelType w:val="hybridMultilevel"/>
    <w:tmpl w:val="73DC2378"/>
    <w:lvl w:ilvl="0" w:tplc="8F4CD284">
      <w:start w:val="1"/>
      <w:numFmt w:val="bullet"/>
      <w:lvlText w:val="-"/>
      <w:lvlJc w:val="left"/>
      <w:pPr>
        <w:ind w:left="982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2" w15:restartNumberingAfterBreak="0">
    <w:nsid w:val="74A65069"/>
    <w:multiLevelType w:val="multilevel"/>
    <w:tmpl w:val="8C1C70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9D6AAC"/>
    <w:multiLevelType w:val="multilevel"/>
    <w:tmpl w:val="A85A05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8D1102"/>
    <w:multiLevelType w:val="hybridMultilevel"/>
    <w:tmpl w:val="C7CECD9C"/>
    <w:lvl w:ilvl="0" w:tplc="90825C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4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2"/>
  </w:num>
  <w:num w:numId="17">
    <w:abstractNumId w:val="24"/>
  </w:num>
  <w:num w:numId="18">
    <w:abstractNumId w:val="8"/>
  </w:num>
  <w:num w:numId="19">
    <w:abstractNumId w:val="1"/>
  </w:num>
  <w:num w:numId="20">
    <w:abstractNumId w:val="12"/>
  </w:num>
  <w:num w:numId="21">
    <w:abstractNumId w:val="2"/>
  </w:num>
  <w:num w:numId="22">
    <w:abstractNumId w:val="3"/>
  </w:num>
  <w:num w:numId="23">
    <w:abstractNumId w:val="18"/>
  </w:num>
  <w:num w:numId="2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8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2935"/>
    <w:rsid w:val="0001419D"/>
    <w:rsid w:val="000142B2"/>
    <w:rsid w:val="00014E3F"/>
    <w:rsid w:val="00015236"/>
    <w:rsid w:val="00020261"/>
    <w:rsid w:val="00020569"/>
    <w:rsid w:val="00024332"/>
    <w:rsid w:val="00025B10"/>
    <w:rsid w:val="00026FBA"/>
    <w:rsid w:val="00031AE0"/>
    <w:rsid w:val="00033145"/>
    <w:rsid w:val="00037B53"/>
    <w:rsid w:val="00043337"/>
    <w:rsid w:val="000444DB"/>
    <w:rsid w:val="000462BD"/>
    <w:rsid w:val="00046FEE"/>
    <w:rsid w:val="00047BC4"/>
    <w:rsid w:val="0005219A"/>
    <w:rsid w:val="000522FB"/>
    <w:rsid w:val="00053F53"/>
    <w:rsid w:val="000546FA"/>
    <w:rsid w:val="00054C21"/>
    <w:rsid w:val="00057CF0"/>
    <w:rsid w:val="00057D98"/>
    <w:rsid w:val="00060FBE"/>
    <w:rsid w:val="000625D8"/>
    <w:rsid w:val="00062A08"/>
    <w:rsid w:val="0006359F"/>
    <w:rsid w:val="00064600"/>
    <w:rsid w:val="00065229"/>
    <w:rsid w:val="0006700F"/>
    <w:rsid w:val="00070181"/>
    <w:rsid w:val="000716A7"/>
    <w:rsid w:val="00072BD8"/>
    <w:rsid w:val="00075DEB"/>
    <w:rsid w:val="00076C8C"/>
    <w:rsid w:val="00076D38"/>
    <w:rsid w:val="000771C1"/>
    <w:rsid w:val="00077847"/>
    <w:rsid w:val="00077FC9"/>
    <w:rsid w:val="0008106E"/>
    <w:rsid w:val="00083D62"/>
    <w:rsid w:val="00087201"/>
    <w:rsid w:val="00087474"/>
    <w:rsid w:val="000874B9"/>
    <w:rsid w:val="00090864"/>
    <w:rsid w:val="000927AC"/>
    <w:rsid w:val="00094236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7D75"/>
    <w:rsid w:val="000B7DB3"/>
    <w:rsid w:val="000C0DBE"/>
    <w:rsid w:val="000C2E9F"/>
    <w:rsid w:val="000C4EB0"/>
    <w:rsid w:val="000C6F3C"/>
    <w:rsid w:val="000D1EE2"/>
    <w:rsid w:val="000D47C7"/>
    <w:rsid w:val="000D5544"/>
    <w:rsid w:val="000D563E"/>
    <w:rsid w:val="000D6A77"/>
    <w:rsid w:val="000E0782"/>
    <w:rsid w:val="000E105C"/>
    <w:rsid w:val="000E270D"/>
    <w:rsid w:val="000E7124"/>
    <w:rsid w:val="000F0810"/>
    <w:rsid w:val="000F0EB3"/>
    <w:rsid w:val="000F22D7"/>
    <w:rsid w:val="000F27B1"/>
    <w:rsid w:val="000F2D96"/>
    <w:rsid w:val="000F3B53"/>
    <w:rsid w:val="000F50EF"/>
    <w:rsid w:val="000F7564"/>
    <w:rsid w:val="000F7B74"/>
    <w:rsid w:val="00100245"/>
    <w:rsid w:val="00104754"/>
    <w:rsid w:val="00106CF2"/>
    <w:rsid w:val="00106F29"/>
    <w:rsid w:val="00110090"/>
    <w:rsid w:val="00111575"/>
    <w:rsid w:val="00111A24"/>
    <w:rsid w:val="001139DD"/>
    <w:rsid w:val="001144C7"/>
    <w:rsid w:val="00114A4A"/>
    <w:rsid w:val="00122822"/>
    <w:rsid w:val="00123418"/>
    <w:rsid w:val="00124306"/>
    <w:rsid w:val="0012503D"/>
    <w:rsid w:val="00125404"/>
    <w:rsid w:val="0012594D"/>
    <w:rsid w:val="00130B26"/>
    <w:rsid w:val="0013316B"/>
    <w:rsid w:val="00133C0D"/>
    <w:rsid w:val="001359D9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6743"/>
    <w:rsid w:val="00147F61"/>
    <w:rsid w:val="001504E8"/>
    <w:rsid w:val="00150D02"/>
    <w:rsid w:val="001515AE"/>
    <w:rsid w:val="001517E9"/>
    <w:rsid w:val="00152AA4"/>
    <w:rsid w:val="00153877"/>
    <w:rsid w:val="001560D1"/>
    <w:rsid w:val="0015616A"/>
    <w:rsid w:val="00156B62"/>
    <w:rsid w:val="0016217A"/>
    <w:rsid w:val="00163B71"/>
    <w:rsid w:val="00165954"/>
    <w:rsid w:val="0016629E"/>
    <w:rsid w:val="00166D40"/>
    <w:rsid w:val="00166E3B"/>
    <w:rsid w:val="001706A7"/>
    <w:rsid w:val="00172B01"/>
    <w:rsid w:val="00173A01"/>
    <w:rsid w:val="00180318"/>
    <w:rsid w:val="0018051A"/>
    <w:rsid w:val="00181C37"/>
    <w:rsid w:val="00183252"/>
    <w:rsid w:val="0018475F"/>
    <w:rsid w:val="00185E7A"/>
    <w:rsid w:val="0018706E"/>
    <w:rsid w:val="00187279"/>
    <w:rsid w:val="00187DB7"/>
    <w:rsid w:val="00194D91"/>
    <w:rsid w:val="00194FBE"/>
    <w:rsid w:val="00195046"/>
    <w:rsid w:val="001951FD"/>
    <w:rsid w:val="001A06B4"/>
    <w:rsid w:val="001A1BF1"/>
    <w:rsid w:val="001A1EAA"/>
    <w:rsid w:val="001A4341"/>
    <w:rsid w:val="001A6F74"/>
    <w:rsid w:val="001A76D2"/>
    <w:rsid w:val="001A7819"/>
    <w:rsid w:val="001A7F21"/>
    <w:rsid w:val="001B03FA"/>
    <w:rsid w:val="001B04B7"/>
    <w:rsid w:val="001B1A06"/>
    <w:rsid w:val="001B408C"/>
    <w:rsid w:val="001B4C62"/>
    <w:rsid w:val="001C0543"/>
    <w:rsid w:val="001C2056"/>
    <w:rsid w:val="001C47A4"/>
    <w:rsid w:val="001C4FCC"/>
    <w:rsid w:val="001C58A8"/>
    <w:rsid w:val="001C63B0"/>
    <w:rsid w:val="001D1395"/>
    <w:rsid w:val="001D1CF7"/>
    <w:rsid w:val="001D218E"/>
    <w:rsid w:val="001D2E0A"/>
    <w:rsid w:val="001D4312"/>
    <w:rsid w:val="001D6D43"/>
    <w:rsid w:val="001E07A2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6DB8"/>
    <w:rsid w:val="001F04FD"/>
    <w:rsid w:val="001F0A53"/>
    <w:rsid w:val="001F395A"/>
    <w:rsid w:val="001F3C77"/>
    <w:rsid w:val="001F5FEF"/>
    <w:rsid w:val="001F702C"/>
    <w:rsid w:val="00204ABC"/>
    <w:rsid w:val="00204CA5"/>
    <w:rsid w:val="002056F9"/>
    <w:rsid w:val="00207737"/>
    <w:rsid w:val="0021394F"/>
    <w:rsid w:val="00214472"/>
    <w:rsid w:val="0021667B"/>
    <w:rsid w:val="002201F1"/>
    <w:rsid w:val="00223208"/>
    <w:rsid w:val="00226E05"/>
    <w:rsid w:val="0023010E"/>
    <w:rsid w:val="00231CCA"/>
    <w:rsid w:val="002321DC"/>
    <w:rsid w:val="002348FA"/>
    <w:rsid w:val="002352AC"/>
    <w:rsid w:val="002375B4"/>
    <w:rsid w:val="0024098C"/>
    <w:rsid w:val="00245C34"/>
    <w:rsid w:val="00246FF4"/>
    <w:rsid w:val="002520A1"/>
    <w:rsid w:val="00254E84"/>
    <w:rsid w:val="002573AA"/>
    <w:rsid w:val="002603BD"/>
    <w:rsid w:val="00261154"/>
    <w:rsid w:val="002629E5"/>
    <w:rsid w:val="0026453A"/>
    <w:rsid w:val="00265334"/>
    <w:rsid w:val="002661B0"/>
    <w:rsid w:val="002670BF"/>
    <w:rsid w:val="00267111"/>
    <w:rsid w:val="00267926"/>
    <w:rsid w:val="002759C1"/>
    <w:rsid w:val="00276900"/>
    <w:rsid w:val="0027738D"/>
    <w:rsid w:val="00277FF2"/>
    <w:rsid w:val="0028056E"/>
    <w:rsid w:val="00281557"/>
    <w:rsid w:val="00281EC7"/>
    <w:rsid w:val="00286A59"/>
    <w:rsid w:val="002871E8"/>
    <w:rsid w:val="002903DA"/>
    <w:rsid w:val="00292C24"/>
    <w:rsid w:val="0029325C"/>
    <w:rsid w:val="00293A05"/>
    <w:rsid w:val="0029489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4FEC"/>
    <w:rsid w:val="002C57C7"/>
    <w:rsid w:val="002C5C32"/>
    <w:rsid w:val="002C7DAC"/>
    <w:rsid w:val="002D01D9"/>
    <w:rsid w:val="002D381F"/>
    <w:rsid w:val="002D5123"/>
    <w:rsid w:val="002D64DA"/>
    <w:rsid w:val="002E222D"/>
    <w:rsid w:val="002E3CC9"/>
    <w:rsid w:val="002E3DEB"/>
    <w:rsid w:val="002E545E"/>
    <w:rsid w:val="002E57B6"/>
    <w:rsid w:val="002E6724"/>
    <w:rsid w:val="002F45F9"/>
    <w:rsid w:val="002F5EC9"/>
    <w:rsid w:val="002F6EC4"/>
    <w:rsid w:val="002F7A9D"/>
    <w:rsid w:val="003033E8"/>
    <w:rsid w:val="00303C45"/>
    <w:rsid w:val="003071E4"/>
    <w:rsid w:val="00307DE3"/>
    <w:rsid w:val="003130D4"/>
    <w:rsid w:val="003136D8"/>
    <w:rsid w:val="0031400F"/>
    <w:rsid w:val="003165C1"/>
    <w:rsid w:val="00316949"/>
    <w:rsid w:val="00316EA6"/>
    <w:rsid w:val="00316EE0"/>
    <w:rsid w:val="00321DE7"/>
    <w:rsid w:val="0032688D"/>
    <w:rsid w:val="00326A6B"/>
    <w:rsid w:val="00327598"/>
    <w:rsid w:val="0033024D"/>
    <w:rsid w:val="0033088E"/>
    <w:rsid w:val="00332369"/>
    <w:rsid w:val="00333743"/>
    <w:rsid w:val="00336021"/>
    <w:rsid w:val="00337747"/>
    <w:rsid w:val="00337FAB"/>
    <w:rsid w:val="003433B7"/>
    <w:rsid w:val="0034363D"/>
    <w:rsid w:val="00343787"/>
    <w:rsid w:val="00343E58"/>
    <w:rsid w:val="00345618"/>
    <w:rsid w:val="00345C97"/>
    <w:rsid w:val="00345FF8"/>
    <w:rsid w:val="00352625"/>
    <w:rsid w:val="00352D65"/>
    <w:rsid w:val="003543F6"/>
    <w:rsid w:val="003560DB"/>
    <w:rsid w:val="00356C88"/>
    <w:rsid w:val="003577DA"/>
    <w:rsid w:val="0036269C"/>
    <w:rsid w:val="003630F6"/>
    <w:rsid w:val="00363891"/>
    <w:rsid w:val="00364DC8"/>
    <w:rsid w:val="003669FB"/>
    <w:rsid w:val="00367D0C"/>
    <w:rsid w:val="00370D3B"/>
    <w:rsid w:val="00372404"/>
    <w:rsid w:val="00373E04"/>
    <w:rsid w:val="00375DE2"/>
    <w:rsid w:val="00377238"/>
    <w:rsid w:val="00377E21"/>
    <w:rsid w:val="003809F0"/>
    <w:rsid w:val="0038377C"/>
    <w:rsid w:val="00383BE8"/>
    <w:rsid w:val="00384791"/>
    <w:rsid w:val="003907AC"/>
    <w:rsid w:val="0039085C"/>
    <w:rsid w:val="003909DA"/>
    <w:rsid w:val="0039178D"/>
    <w:rsid w:val="003964B1"/>
    <w:rsid w:val="00396D0D"/>
    <w:rsid w:val="0039705A"/>
    <w:rsid w:val="003A4107"/>
    <w:rsid w:val="003A5D02"/>
    <w:rsid w:val="003B2665"/>
    <w:rsid w:val="003B30F7"/>
    <w:rsid w:val="003B3343"/>
    <w:rsid w:val="003B3A13"/>
    <w:rsid w:val="003B4619"/>
    <w:rsid w:val="003B6033"/>
    <w:rsid w:val="003B7179"/>
    <w:rsid w:val="003C0187"/>
    <w:rsid w:val="003C0688"/>
    <w:rsid w:val="003C10C9"/>
    <w:rsid w:val="003C34E5"/>
    <w:rsid w:val="003C3653"/>
    <w:rsid w:val="003C3CE8"/>
    <w:rsid w:val="003C735F"/>
    <w:rsid w:val="003C7A63"/>
    <w:rsid w:val="003D0D67"/>
    <w:rsid w:val="003D12DD"/>
    <w:rsid w:val="003D1E18"/>
    <w:rsid w:val="003D5861"/>
    <w:rsid w:val="003D591F"/>
    <w:rsid w:val="003D70E8"/>
    <w:rsid w:val="003D744A"/>
    <w:rsid w:val="003D7E9E"/>
    <w:rsid w:val="003E0D1A"/>
    <w:rsid w:val="003E7E31"/>
    <w:rsid w:val="003F5D4B"/>
    <w:rsid w:val="003F5F92"/>
    <w:rsid w:val="003F770B"/>
    <w:rsid w:val="00413591"/>
    <w:rsid w:val="00413D31"/>
    <w:rsid w:val="00414255"/>
    <w:rsid w:val="00415AB0"/>
    <w:rsid w:val="0041628D"/>
    <w:rsid w:val="00417950"/>
    <w:rsid w:val="00421AE9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41553"/>
    <w:rsid w:val="00441785"/>
    <w:rsid w:val="0044391D"/>
    <w:rsid w:val="00444162"/>
    <w:rsid w:val="00444A4B"/>
    <w:rsid w:val="00445C0B"/>
    <w:rsid w:val="00447572"/>
    <w:rsid w:val="0044780B"/>
    <w:rsid w:val="00452137"/>
    <w:rsid w:val="0045220E"/>
    <w:rsid w:val="0045316D"/>
    <w:rsid w:val="00454488"/>
    <w:rsid w:val="00456090"/>
    <w:rsid w:val="00456795"/>
    <w:rsid w:val="00466BBC"/>
    <w:rsid w:val="00470D33"/>
    <w:rsid w:val="0047120B"/>
    <w:rsid w:val="00477E0A"/>
    <w:rsid w:val="00480AAE"/>
    <w:rsid w:val="00480B03"/>
    <w:rsid w:val="00482CFF"/>
    <w:rsid w:val="00482D81"/>
    <w:rsid w:val="00484757"/>
    <w:rsid w:val="0048492D"/>
    <w:rsid w:val="00485D11"/>
    <w:rsid w:val="00485E57"/>
    <w:rsid w:val="00485ECC"/>
    <w:rsid w:val="00490562"/>
    <w:rsid w:val="004913FA"/>
    <w:rsid w:val="0049414E"/>
    <w:rsid w:val="004A2191"/>
    <w:rsid w:val="004A3D83"/>
    <w:rsid w:val="004A3E1D"/>
    <w:rsid w:val="004B0574"/>
    <w:rsid w:val="004B1B2F"/>
    <w:rsid w:val="004B4802"/>
    <w:rsid w:val="004C02F9"/>
    <w:rsid w:val="004C0DA6"/>
    <w:rsid w:val="004C18F2"/>
    <w:rsid w:val="004C223B"/>
    <w:rsid w:val="004C3B1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E7517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2F83"/>
    <w:rsid w:val="0052399F"/>
    <w:rsid w:val="0052485E"/>
    <w:rsid w:val="00530853"/>
    <w:rsid w:val="00532D5C"/>
    <w:rsid w:val="005360F6"/>
    <w:rsid w:val="005402F1"/>
    <w:rsid w:val="00540BF0"/>
    <w:rsid w:val="00542314"/>
    <w:rsid w:val="00542B15"/>
    <w:rsid w:val="005451EF"/>
    <w:rsid w:val="0054564E"/>
    <w:rsid w:val="00547BE3"/>
    <w:rsid w:val="00553629"/>
    <w:rsid w:val="005539DB"/>
    <w:rsid w:val="005568CD"/>
    <w:rsid w:val="0056159F"/>
    <w:rsid w:val="0056489D"/>
    <w:rsid w:val="00566A09"/>
    <w:rsid w:val="00571E2C"/>
    <w:rsid w:val="005720BA"/>
    <w:rsid w:val="0057292B"/>
    <w:rsid w:val="00573477"/>
    <w:rsid w:val="00573B5C"/>
    <w:rsid w:val="0057460C"/>
    <w:rsid w:val="0057564D"/>
    <w:rsid w:val="00575F82"/>
    <w:rsid w:val="005771C4"/>
    <w:rsid w:val="00584A09"/>
    <w:rsid w:val="00586CD3"/>
    <w:rsid w:val="005870EF"/>
    <w:rsid w:val="0059059A"/>
    <w:rsid w:val="00594730"/>
    <w:rsid w:val="00594977"/>
    <w:rsid w:val="00596491"/>
    <w:rsid w:val="00596B15"/>
    <w:rsid w:val="00596EA7"/>
    <w:rsid w:val="005A0090"/>
    <w:rsid w:val="005A16FE"/>
    <w:rsid w:val="005A1DA6"/>
    <w:rsid w:val="005A2B3F"/>
    <w:rsid w:val="005A62B7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2328"/>
    <w:rsid w:val="005C3C8B"/>
    <w:rsid w:val="005C6676"/>
    <w:rsid w:val="005C73F2"/>
    <w:rsid w:val="005C7BBE"/>
    <w:rsid w:val="005C7DB7"/>
    <w:rsid w:val="005D1C8B"/>
    <w:rsid w:val="005D2253"/>
    <w:rsid w:val="005D308E"/>
    <w:rsid w:val="005D3E06"/>
    <w:rsid w:val="005D4496"/>
    <w:rsid w:val="005D492D"/>
    <w:rsid w:val="005D5295"/>
    <w:rsid w:val="005D5693"/>
    <w:rsid w:val="005D5D02"/>
    <w:rsid w:val="005D6553"/>
    <w:rsid w:val="005E0CA0"/>
    <w:rsid w:val="005E3C5B"/>
    <w:rsid w:val="005E6426"/>
    <w:rsid w:val="005F185C"/>
    <w:rsid w:val="005F208D"/>
    <w:rsid w:val="005F3268"/>
    <w:rsid w:val="005F3CB9"/>
    <w:rsid w:val="005F4B99"/>
    <w:rsid w:val="005F6207"/>
    <w:rsid w:val="006022B0"/>
    <w:rsid w:val="0060270D"/>
    <w:rsid w:val="00603066"/>
    <w:rsid w:val="0060459C"/>
    <w:rsid w:val="006117B3"/>
    <w:rsid w:val="00611A14"/>
    <w:rsid w:val="00612D79"/>
    <w:rsid w:val="00613CA6"/>
    <w:rsid w:val="006157A6"/>
    <w:rsid w:val="00615D7A"/>
    <w:rsid w:val="006164EF"/>
    <w:rsid w:val="006172FC"/>
    <w:rsid w:val="00617D3E"/>
    <w:rsid w:val="00623152"/>
    <w:rsid w:val="00623189"/>
    <w:rsid w:val="00623202"/>
    <w:rsid w:val="00626CDA"/>
    <w:rsid w:val="00627B02"/>
    <w:rsid w:val="00627E9D"/>
    <w:rsid w:val="00630358"/>
    <w:rsid w:val="006306F0"/>
    <w:rsid w:val="00633733"/>
    <w:rsid w:val="00634D05"/>
    <w:rsid w:val="0063756E"/>
    <w:rsid w:val="006502A7"/>
    <w:rsid w:val="0065088B"/>
    <w:rsid w:val="00650BB0"/>
    <w:rsid w:val="00651075"/>
    <w:rsid w:val="00655A60"/>
    <w:rsid w:val="00655B69"/>
    <w:rsid w:val="00656BDA"/>
    <w:rsid w:val="00657DBA"/>
    <w:rsid w:val="00660054"/>
    <w:rsid w:val="0066052D"/>
    <w:rsid w:val="00661412"/>
    <w:rsid w:val="006632E9"/>
    <w:rsid w:val="006639DA"/>
    <w:rsid w:val="00663AEE"/>
    <w:rsid w:val="006668D8"/>
    <w:rsid w:val="00675D7D"/>
    <w:rsid w:val="00676BB3"/>
    <w:rsid w:val="00680B42"/>
    <w:rsid w:val="00686406"/>
    <w:rsid w:val="006A142C"/>
    <w:rsid w:val="006A2933"/>
    <w:rsid w:val="006A5850"/>
    <w:rsid w:val="006B36B1"/>
    <w:rsid w:val="006B59DE"/>
    <w:rsid w:val="006B77C4"/>
    <w:rsid w:val="006C0DAF"/>
    <w:rsid w:val="006C0EC9"/>
    <w:rsid w:val="006C2568"/>
    <w:rsid w:val="006C3979"/>
    <w:rsid w:val="006C4C51"/>
    <w:rsid w:val="006C60D0"/>
    <w:rsid w:val="006D09D1"/>
    <w:rsid w:val="006D20C2"/>
    <w:rsid w:val="006D4FE7"/>
    <w:rsid w:val="006E2018"/>
    <w:rsid w:val="006E237D"/>
    <w:rsid w:val="006E2F21"/>
    <w:rsid w:val="006E352E"/>
    <w:rsid w:val="006E4297"/>
    <w:rsid w:val="006E4A7D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2B0"/>
    <w:rsid w:val="007005FD"/>
    <w:rsid w:val="00700BA4"/>
    <w:rsid w:val="00701128"/>
    <w:rsid w:val="00702D5F"/>
    <w:rsid w:val="00703010"/>
    <w:rsid w:val="0070431E"/>
    <w:rsid w:val="007064B3"/>
    <w:rsid w:val="007152EB"/>
    <w:rsid w:val="00716A7E"/>
    <w:rsid w:val="00717BFF"/>
    <w:rsid w:val="00720CC8"/>
    <w:rsid w:val="00720E85"/>
    <w:rsid w:val="00721619"/>
    <w:rsid w:val="0072466F"/>
    <w:rsid w:val="007248FE"/>
    <w:rsid w:val="007304E9"/>
    <w:rsid w:val="00731AC0"/>
    <w:rsid w:val="0073203F"/>
    <w:rsid w:val="00732CE9"/>
    <w:rsid w:val="0073309D"/>
    <w:rsid w:val="00733F4B"/>
    <w:rsid w:val="007340E2"/>
    <w:rsid w:val="00734D86"/>
    <w:rsid w:val="0073626E"/>
    <w:rsid w:val="00737F53"/>
    <w:rsid w:val="00740290"/>
    <w:rsid w:val="007415DF"/>
    <w:rsid w:val="00743B5F"/>
    <w:rsid w:val="00744AE2"/>
    <w:rsid w:val="0074583E"/>
    <w:rsid w:val="00753809"/>
    <w:rsid w:val="00753A79"/>
    <w:rsid w:val="00753C2E"/>
    <w:rsid w:val="00754220"/>
    <w:rsid w:val="00754578"/>
    <w:rsid w:val="00754DA1"/>
    <w:rsid w:val="00755661"/>
    <w:rsid w:val="007570FA"/>
    <w:rsid w:val="00762A60"/>
    <w:rsid w:val="00762DA6"/>
    <w:rsid w:val="00763182"/>
    <w:rsid w:val="00763FE5"/>
    <w:rsid w:val="00765098"/>
    <w:rsid w:val="007669BA"/>
    <w:rsid w:val="00766B2E"/>
    <w:rsid w:val="007707E7"/>
    <w:rsid w:val="00771785"/>
    <w:rsid w:val="00771799"/>
    <w:rsid w:val="00772783"/>
    <w:rsid w:val="00773016"/>
    <w:rsid w:val="00773D25"/>
    <w:rsid w:val="007758FE"/>
    <w:rsid w:val="0078057A"/>
    <w:rsid w:val="0078327E"/>
    <w:rsid w:val="0078422A"/>
    <w:rsid w:val="00784BC8"/>
    <w:rsid w:val="00790361"/>
    <w:rsid w:val="00790B97"/>
    <w:rsid w:val="00794779"/>
    <w:rsid w:val="00795268"/>
    <w:rsid w:val="00795AB4"/>
    <w:rsid w:val="00797AC9"/>
    <w:rsid w:val="007A01CA"/>
    <w:rsid w:val="007A04BF"/>
    <w:rsid w:val="007A2267"/>
    <w:rsid w:val="007A793C"/>
    <w:rsid w:val="007B0C8B"/>
    <w:rsid w:val="007B0DDB"/>
    <w:rsid w:val="007B2C75"/>
    <w:rsid w:val="007B48F5"/>
    <w:rsid w:val="007C0B0F"/>
    <w:rsid w:val="007C127E"/>
    <w:rsid w:val="007C19BD"/>
    <w:rsid w:val="007C23FD"/>
    <w:rsid w:val="007C2F1D"/>
    <w:rsid w:val="007C59EC"/>
    <w:rsid w:val="007C77A2"/>
    <w:rsid w:val="007C7A4C"/>
    <w:rsid w:val="007C7C23"/>
    <w:rsid w:val="007D12BA"/>
    <w:rsid w:val="007D5452"/>
    <w:rsid w:val="007E0BB9"/>
    <w:rsid w:val="007E42B4"/>
    <w:rsid w:val="007E5D9C"/>
    <w:rsid w:val="007E6741"/>
    <w:rsid w:val="007F2655"/>
    <w:rsid w:val="007F290A"/>
    <w:rsid w:val="007F2A27"/>
    <w:rsid w:val="007F3218"/>
    <w:rsid w:val="007F5364"/>
    <w:rsid w:val="00805EED"/>
    <w:rsid w:val="0080653B"/>
    <w:rsid w:val="00806746"/>
    <w:rsid w:val="00806C5D"/>
    <w:rsid w:val="00807578"/>
    <w:rsid w:val="00807E7D"/>
    <w:rsid w:val="0081192D"/>
    <w:rsid w:val="0081309A"/>
    <w:rsid w:val="00813A10"/>
    <w:rsid w:val="00816834"/>
    <w:rsid w:val="008206B7"/>
    <w:rsid w:val="00820A4C"/>
    <w:rsid w:val="008210D0"/>
    <w:rsid w:val="008229CE"/>
    <w:rsid w:val="00825C43"/>
    <w:rsid w:val="008309CA"/>
    <w:rsid w:val="0083338F"/>
    <w:rsid w:val="00833747"/>
    <w:rsid w:val="0083742E"/>
    <w:rsid w:val="00841425"/>
    <w:rsid w:val="00842A69"/>
    <w:rsid w:val="0084376D"/>
    <w:rsid w:val="0084609A"/>
    <w:rsid w:val="00853B2B"/>
    <w:rsid w:val="008557AD"/>
    <w:rsid w:val="008559A2"/>
    <w:rsid w:val="00855CB7"/>
    <w:rsid w:val="008563E0"/>
    <w:rsid w:val="008602E5"/>
    <w:rsid w:val="00862D57"/>
    <w:rsid w:val="0086344E"/>
    <w:rsid w:val="0086381A"/>
    <w:rsid w:val="008643EE"/>
    <w:rsid w:val="00864F60"/>
    <w:rsid w:val="00865E92"/>
    <w:rsid w:val="008672DB"/>
    <w:rsid w:val="00867F36"/>
    <w:rsid w:val="00874641"/>
    <w:rsid w:val="00874815"/>
    <w:rsid w:val="00875ACB"/>
    <w:rsid w:val="00877D11"/>
    <w:rsid w:val="00881B6C"/>
    <w:rsid w:val="00882788"/>
    <w:rsid w:val="00884266"/>
    <w:rsid w:val="00884E3B"/>
    <w:rsid w:val="00886AC3"/>
    <w:rsid w:val="00886DAA"/>
    <w:rsid w:val="0088701D"/>
    <w:rsid w:val="00887142"/>
    <w:rsid w:val="00887657"/>
    <w:rsid w:val="00887BFE"/>
    <w:rsid w:val="00887D9F"/>
    <w:rsid w:val="00893AFC"/>
    <w:rsid w:val="00893B6C"/>
    <w:rsid w:val="008A024A"/>
    <w:rsid w:val="008A0AC8"/>
    <w:rsid w:val="008A2C59"/>
    <w:rsid w:val="008A5D72"/>
    <w:rsid w:val="008A6E1B"/>
    <w:rsid w:val="008A7F2E"/>
    <w:rsid w:val="008B1BEB"/>
    <w:rsid w:val="008B319F"/>
    <w:rsid w:val="008B3E62"/>
    <w:rsid w:val="008B6FBB"/>
    <w:rsid w:val="008C18F3"/>
    <w:rsid w:val="008C312A"/>
    <w:rsid w:val="008C3A6E"/>
    <w:rsid w:val="008C4EF3"/>
    <w:rsid w:val="008C52FB"/>
    <w:rsid w:val="008D21DE"/>
    <w:rsid w:val="008D2624"/>
    <w:rsid w:val="008D352C"/>
    <w:rsid w:val="008D6F35"/>
    <w:rsid w:val="008D7862"/>
    <w:rsid w:val="008D7BD1"/>
    <w:rsid w:val="008E222D"/>
    <w:rsid w:val="008E26C9"/>
    <w:rsid w:val="008E396E"/>
    <w:rsid w:val="008E4661"/>
    <w:rsid w:val="008E575B"/>
    <w:rsid w:val="008E7CD0"/>
    <w:rsid w:val="008F054B"/>
    <w:rsid w:val="008F28B6"/>
    <w:rsid w:val="00901B04"/>
    <w:rsid w:val="00905438"/>
    <w:rsid w:val="0090648C"/>
    <w:rsid w:val="00906B78"/>
    <w:rsid w:val="00910302"/>
    <w:rsid w:val="00912662"/>
    <w:rsid w:val="00912884"/>
    <w:rsid w:val="00912BBE"/>
    <w:rsid w:val="0091304D"/>
    <w:rsid w:val="0091620C"/>
    <w:rsid w:val="00917057"/>
    <w:rsid w:val="00917EBF"/>
    <w:rsid w:val="00921AAE"/>
    <w:rsid w:val="00921D58"/>
    <w:rsid w:val="00924C12"/>
    <w:rsid w:val="00926110"/>
    <w:rsid w:val="009261AE"/>
    <w:rsid w:val="00927173"/>
    <w:rsid w:val="00927650"/>
    <w:rsid w:val="00927F17"/>
    <w:rsid w:val="009320F2"/>
    <w:rsid w:val="00932746"/>
    <w:rsid w:val="009328BF"/>
    <w:rsid w:val="00932C0D"/>
    <w:rsid w:val="00933D23"/>
    <w:rsid w:val="00934074"/>
    <w:rsid w:val="00937F65"/>
    <w:rsid w:val="0094004E"/>
    <w:rsid w:val="0094265D"/>
    <w:rsid w:val="00945705"/>
    <w:rsid w:val="00945729"/>
    <w:rsid w:val="00945D6C"/>
    <w:rsid w:val="00950EA0"/>
    <w:rsid w:val="00950F7F"/>
    <w:rsid w:val="009510FE"/>
    <w:rsid w:val="009524D0"/>
    <w:rsid w:val="00952EC0"/>
    <w:rsid w:val="00953095"/>
    <w:rsid w:val="009543ED"/>
    <w:rsid w:val="00955148"/>
    <w:rsid w:val="00955611"/>
    <w:rsid w:val="00964405"/>
    <w:rsid w:val="009657D6"/>
    <w:rsid w:val="00965BDD"/>
    <w:rsid w:val="00966A05"/>
    <w:rsid w:val="009673F6"/>
    <w:rsid w:val="0097013B"/>
    <w:rsid w:val="009713D5"/>
    <w:rsid w:val="00973A97"/>
    <w:rsid w:val="00974742"/>
    <w:rsid w:val="00975275"/>
    <w:rsid w:val="00977292"/>
    <w:rsid w:val="00977B0E"/>
    <w:rsid w:val="00980439"/>
    <w:rsid w:val="00980F3A"/>
    <w:rsid w:val="00981599"/>
    <w:rsid w:val="009815A1"/>
    <w:rsid w:val="009816DB"/>
    <w:rsid w:val="00984343"/>
    <w:rsid w:val="009847C7"/>
    <w:rsid w:val="00987A2B"/>
    <w:rsid w:val="00987D5E"/>
    <w:rsid w:val="00990832"/>
    <w:rsid w:val="00991DE8"/>
    <w:rsid w:val="009934E3"/>
    <w:rsid w:val="009A06E0"/>
    <w:rsid w:val="009A11DA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958"/>
    <w:rsid w:val="009C02DB"/>
    <w:rsid w:val="009C0C36"/>
    <w:rsid w:val="009C0D2C"/>
    <w:rsid w:val="009C4C74"/>
    <w:rsid w:val="009C5406"/>
    <w:rsid w:val="009C7F14"/>
    <w:rsid w:val="009D0328"/>
    <w:rsid w:val="009D03E0"/>
    <w:rsid w:val="009D4A60"/>
    <w:rsid w:val="009D5C7B"/>
    <w:rsid w:val="009D6D88"/>
    <w:rsid w:val="009D7F23"/>
    <w:rsid w:val="009E146C"/>
    <w:rsid w:val="009E22AA"/>
    <w:rsid w:val="009E52EF"/>
    <w:rsid w:val="009E5EAA"/>
    <w:rsid w:val="009E6E78"/>
    <w:rsid w:val="009F08B4"/>
    <w:rsid w:val="009F185A"/>
    <w:rsid w:val="009F21C1"/>
    <w:rsid w:val="009F5C64"/>
    <w:rsid w:val="009F5C80"/>
    <w:rsid w:val="009F6C15"/>
    <w:rsid w:val="009F743B"/>
    <w:rsid w:val="00A0070E"/>
    <w:rsid w:val="00A115C5"/>
    <w:rsid w:val="00A12194"/>
    <w:rsid w:val="00A12250"/>
    <w:rsid w:val="00A12CCB"/>
    <w:rsid w:val="00A131DB"/>
    <w:rsid w:val="00A137EC"/>
    <w:rsid w:val="00A14240"/>
    <w:rsid w:val="00A1507B"/>
    <w:rsid w:val="00A2049B"/>
    <w:rsid w:val="00A21E0D"/>
    <w:rsid w:val="00A23058"/>
    <w:rsid w:val="00A2368E"/>
    <w:rsid w:val="00A23EA9"/>
    <w:rsid w:val="00A251CA"/>
    <w:rsid w:val="00A2657A"/>
    <w:rsid w:val="00A265A3"/>
    <w:rsid w:val="00A26CDA"/>
    <w:rsid w:val="00A27B22"/>
    <w:rsid w:val="00A33E51"/>
    <w:rsid w:val="00A36A22"/>
    <w:rsid w:val="00A36FD3"/>
    <w:rsid w:val="00A41EBD"/>
    <w:rsid w:val="00A445DE"/>
    <w:rsid w:val="00A44763"/>
    <w:rsid w:val="00A457A0"/>
    <w:rsid w:val="00A467A4"/>
    <w:rsid w:val="00A470A0"/>
    <w:rsid w:val="00A47356"/>
    <w:rsid w:val="00A5144E"/>
    <w:rsid w:val="00A550A3"/>
    <w:rsid w:val="00A5630B"/>
    <w:rsid w:val="00A618E7"/>
    <w:rsid w:val="00A62075"/>
    <w:rsid w:val="00A63ED3"/>
    <w:rsid w:val="00A649C1"/>
    <w:rsid w:val="00A64F85"/>
    <w:rsid w:val="00A65590"/>
    <w:rsid w:val="00A65E97"/>
    <w:rsid w:val="00A672EF"/>
    <w:rsid w:val="00A67645"/>
    <w:rsid w:val="00A70518"/>
    <w:rsid w:val="00A71266"/>
    <w:rsid w:val="00A7129E"/>
    <w:rsid w:val="00A719A4"/>
    <w:rsid w:val="00A722BA"/>
    <w:rsid w:val="00A74F47"/>
    <w:rsid w:val="00A750B2"/>
    <w:rsid w:val="00A76C2F"/>
    <w:rsid w:val="00A837E5"/>
    <w:rsid w:val="00A8513C"/>
    <w:rsid w:val="00A86F03"/>
    <w:rsid w:val="00A87315"/>
    <w:rsid w:val="00A90AA1"/>
    <w:rsid w:val="00A91FC3"/>
    <w:rsid w:val="00A930A5"/>
    <w:rsid w:val="00A95FA3"/>
    <w:rsid w:val="00AA4C0F"/>
    <w:rsid w:val="00AA4F8D"/>
    <w:rsid w:val="00AA54ED"/>
    <w:rsid w:val="00AA58CC"/>
    <w:rsid w:val="00AA5C4D"/>
    <w:rsid w:val="00AA6174"/>
    <w:rsid w:val="00AA785A"/>
    <w:rsid w:val="00AB0174"/>
    <w:rsid w:val="00AB11E8"/>
    <w:rsid w:val="00AB3367"/>
    <w:rsid w:val="00AB368C"/>
    <w:rsid w:val="00AB5FC6"/>
    <w:rsid w:val="00AB6AE6"/>
    <w:rsid w:val="00AB7C72"/>
    <w:rsid w:val="00AC138E"/>
    <w:rsid w:val="00AC1EA0"/>
    <w:rsid w:val="00AC2462"/>
    <w:rsid w:val="00AC42D8"/>
    <w:rsid w:val="00AC4486"/>
    <w:rsid w:val="00AD1886"/>
    <w:rsid w:val="00AD1CE1"/>
    <w:rsid w:val="00AD4689"/>
    <w:rsid w:val="00AD5121"/>
    <w:rsid w:val="00AD523F"/>
    <w:rsid w:val="00AD5AF6"/>
    <w:rsid w:val="00AD75D8"/>
    <w:rsid w:val="00AD7B48"/>
    <w:rsid w:val="00AD7D31"/>
    <w:rsid w:val="00AD7E80"/>
    <w:rsid w:val="00AE1623"/>
    <w:rsid w:val="00AE1C6C"/>
    <w:rsid w:val="00AE4B8C"/>
    <w:rsid w:val="00AE72C2"/>
    <w:rsid w:val="00AE73A6"/>
    <w:rsid w:val="00AF152B"/>
    <w:rsid w:val="00AF1D2D"/>
    <w:rsid w:val="00AF4B32"/>
    <w:rsid w:val="00AF578C"/>
    <w:rsid w:val="00AF5950"/>
    <w:rsid w:val="00AF690F"/>
    <w:rsid w:val="00B000DB"/>
    <w:rsid w:val="00B056E6"/>
    <w:rsid w:val="00B06B59"/>
    <w:rsid w:val="00B07BB4"/>
    <w:rsid w:val="00B11DD8"/>
    <w:rsid w:val="00B132B6"/>
    <w:rsid w:val="00B17518"/>
    <w:rsid w:val="00B212DA"/>
    <w:rsid w:val="00B22CFB"/>
    <w:rsid w:val="00B24137"/>
    <w:rsid w:val="00B256B3"/>
    <w:rsid w:val="00B26F7A"/>
    <w:rsid w:val="00B30756"/>
    <w:rsid w:val="00B310FB"/>
    <w:rsid w:val="00B35761"/>
    <w:rsid w:val="00B35C0D"/>
    <w:rsid w:val="00B36446"/>
    <w:rsid w:val="00B407C6"/>
    <w:rsid w:val="00B41145"/>
    <w:rsid w:val="00B41D73"/>
    <w:rsid w:val="00B430F2"/>
    <w:rsid w:val="00B43A40"/>
    <w:rsid w:val="00B455DA"/>
    <w:rsid w:val="00B45B4C"/>
    <w:rsid w:val="00B50603"/>
    <w:rsid w:val="00B51822"/>
    <w:rsid w:val="00B55EAF"/>
    <w:rsid w:val="00B56441"/>
    <w:rsid w:val="00B61E2B"/>
    <w:rsid w:val="00B66576"/>
    <w:rsid w:val="00B66B14"/>
    <w:rsid w:val="00B732A5"/>
    <w:rsid w:val="00B73585"/>
    <w:rsid w:val="00B73A73"/>
    <w:rsid w:val="00B746FF"/>
    <w:rsid w:val="00B75AAD"/>
    <w:rsid w:val="00B7732C"/>
    <w:rsid w:val="00B8192E"/>
    <w:rsid w:val="00B83D3A"/>
    <w:rsid w:val="00B86F6C"/>
    <w:rsid w:val="00B91C82"/>
    <w:rsid w:val="00B951E8"/>
    <w:rsid w:val="00B95B11"/>
    <w:rsid w:val="00B97127"/>
    <w:rsid w:val="00BA00F6"/>
    <w:rsid w:val="00BA355B"/>
    <w:rsid w:val="00BA39FF"/>
    <w:rsid w:val="00BA4243"/>
    <w:rsid w:val="00BB0036"/>
    <w:rsid w:val="00BB066E"/>
    <w:rsid w:val="00BB1114"/>
    <w:rsid w:val="00BB185E"/>
    <w:rsid w:val="00BB2CE4"/>
    <w:rsid w:val="00BB6266"/>
    <w:rsid w:val="00BB6E3D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5A5E"/>
    <w:rsid w:val="00BF6476"/>
    <w:rsid w:val="00BF6A4A"/>
    <w:rsid w:val="00BF6DFA"/>
    <w:rsid w:val="00C02D87"/>
    <w:rsid w:val="00C0453B"/>
    <w:rsid w:val="00C04EF0"/>
    <w:rsid w:val="00C05D5E"/>
    <w:rsid w:val="00C05F66"/>
    <w:rsid w:val="00C06074"/>
    <w:rsid w:val="00C06A1A"/>
    <w:rsid w:val="00C104D5"/>
    <w:rsid w:val="00C11C1E"/>
    <w:rsid w:val="00C12CF6"/>
    <w:rsid w:val="00C139BC"/>
    <w:rsid w:val="00C14883"/>
    <w:rsid w:val="00C156D7"/>
    <w:rsid w:val="00C16888"/>
    <w:rsid w:val="00C16FFC"/>
    <w:rsid w:val="00C17068"/>
    <w:rsid w:val="00C17B90"/>
    <w:rsid w:val="00C20438"/>
    <w:rsid w:val="00C24AED"/>
    <w:rsid w:val="00C268A9"/>
    <w:rsid w:val="00C276DA"/>
    <w:rsid w:val="00C27C4C"/>
    <w:rsid w:val="00C33531"/>
    <w:rsid w:val="00C34CBF"/>
    <w:rsid w:val="00C37EC6"/>
    <w:rsid w:val="00C45124"/>
    <w:rsid w:val="00C45AB5"/>
    <w:rsid w:val="00C519EC"/>
    <w:rsid w:val="00C54756"/>
    <w:rsid w:val="00C5549B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74222"/>
    <w:rsid w:val="00C801EE"/>
    <w:rsid w:val="00C8061C"/>
    <w:rsid w:val="00C825CB"/>
    <w:rsid w:val="00C82D5E"/>
    <w:rsid w:val="00C83271"/>
    <w:rsid w:val="00C83618"/>
    <w:rsid w:val="00C840C1"/>
    <w:rsid w:val="00C85904"/>
    <w:rsid w:val="00C8745B"/>
    <w:rsid w:val="00C92672"/>
    <w:rsid w:val="00C92907"/>
    <w:rsid w:val="00C93D03"/>
    <w:rsid w:val="00C9471D"/>
    <w:rsid w:val="00C9554F"/>
    <w:rsid w:val="00C9660C"/>
    <w:rsid w:val="00CA1D79"/>
    <w:rsid w:val="00CA2AAD"/>
    <w:rsid w:val="00CA5139"/>
    <w:rsid w:val="00CA5C13"/>
    <w:rsid w:val="00CA7611"/>
    <w:rsid w:val="00CB1372"/>
    <w:rsid w:val="00CB18A2"/>
    <w:rsid w:val="00CB1FB5"/>
    <w:rsid w:val="00CB229B"/>
    <w:rsid w:val="00CB4532"/>
    <w:rsid w:val="00CB7824"/>
    <w:rsid w:val="00CC1166"/>
    <w:rsid w:val="00CC1B8B"/>
    <w:rsid w:val="00CC23B0"/>
    <w:rsid w:val="00CC2812"/>
    <w:rsid w:val="00CC3536"/>
    <w:rsid w:val="00CC4B92"/>
    <w:rsid w:val="00CC60DB"/>
    <w:rsid w:val="00CC7080"/>
    <w:rsid w:val="00CD09A2"/>
    <w:rsid w:val="00CD1E27"/>
    <w:rsid w:val="00CD1E6B"/>
    <w:rsid w:val="00CD2ED5"/>
    <w:rsid w:val="00CD4DD9"/>
    <w:rsid w:val="00CD4EFD"/>
    <w:rsid w:val="00CD54AC"/>
    <w:rsid w:val="00CD55D0"/>
    <w:rsid w:val="00CD58B3"/>
    <w:rsid w:val="00CD681E"/>
    <w:rsid w:val="00CD6B02"/>
    <w:rsid w:val="00CD6CCA"/>
    <w:rsid w:val="00CE2219"/>
    <w:rsid w:val="00CE250E"/>
    <w:rsid w:val="00CE3B92"/>
    <w:rsid w:val="00CF010C"/>
    <w:rsid w:val="00CF089A"/>
    <w:rsid w:val="00CF0F0C"/>
    <w:rsid w:val="00CF333A"/>
    <w:rsid w:val="00D063D1"/>
    <w:rsid w:val="00D146E2"/>
    <w:rsid w:val="00D16BC3"/>
    <w:rsid w:val="00D22753"/>
    <w:rsid w:val="00D30BA0"/>
    <w:rsid w:val="00D310DB"/>
    <w:rsid w:val="00D33B36"/>
    <w:rsid w:val="00D33D84"/>
    <w:rsid w:val="00D33F3C"/>
    <w:rsid w:val="00D34AFE"/>
    <w:rsid w:val="00D369A6"/>
    <w:rsid w:val="00D40589"/>
    <w:rsid w:val="00D415A4"/>
    <w:rsid w:val="00D416C4"/>
    <w:rsid w:val="00D41A23"/>
    <w:rsid w:val="00D43421"/>
    <w:rsid w:val="00D438DF"/>
    <w:rsid w:val="00D44F34"/>
    <w:rsid w:val="00D47BCB"/>
    <w:rsid w:val="00D50F10"/>
    <w:rsid w:val="00D51E53"/>
    <w:rsid w:val="00D53050"/>
    <w:rsid w:val="00D5669E"/>
    <w:rsid w:val="00D60546"/>
    <w:rsid w:val="00D60C8E"/>
    <w:rsid w:val="00D63475"/>
    <w:rsid w:val="00D6451B"/>
    <w:rsid w:val="00D657E3"/>
    <w:rsid w:val="00D6775B"/>
    <w:rsid w:val="00D67BB0"/>
    <w:rsid w:val="00D71AC4"/>
    <w:rsid w:val="00D71D96"/>
    <w:rsid w:val="00D7313A"/>
    <w:rsid w:val="00D73679"/>
    <w:rsid w:val="00D73B3C"/>
    <w:rsid w:val="00D748BE"/>
    <w:rsid w:val="00D749FB"/>
    <w:rsid w:val="00D822B7"/>
    <w:rsid w:val="00D8635A"/>
    <w:rsid w:val="00D8649A"/>
    <w:rsid w:val="00D919E3"/>
    <w:rsid w:val="00D93F16"/>
    <w:rsid w:val="00D94419"/>
    <w:rsid w:val="00D94DA0"/>
    <w:rsid w:val="00D97BA0"/>
    <w:rsid w:val="00DA117C"/>
    <w:rsid w:val="00DA458F"/>
    <w:rsid w:val="00DA53B9"/>
    <w:rsid w:val="00DA57CD"/>
    <w:rsid w:val="00DA5D02"/>
    <w:rsid w:val="00DB0E45"/>
    <w:rsid w:val="00DB0F05"/>
    <w:rsid w:val="00DB11BF"/>
    <w:rsid w:val="00DB3B3F"/>
    <w:rsid w:val="00DB4319"/>
    <w:rsid w:val="00DB4F28"/>
    <w:rsid w:val="00DB5150"/>
    <w:rsid w:val="00DB532F"/>
    <w:rsid w:val="00DB5A26"/>
    <w:rsid w:val="00DC0438"/>
    <w:rsid w:val="00DC2636"/>
    <w:rsid w:val="00DC2ED4"/>
    <w:rsid w:val="00DC5055"/>
    <w:rsid w:val="00DC6F0C"/>
    <w:rsid w:val="00DD10B5"/>
    <w:rsid w:val="00DD1D3D"/>
    <w:rsid w:val="00DD1D79"/>
    <w:rsid w:val="00DD2821"/>
    <w:rsid w:val="00DD2A73"/>
    <w:rsid w:val="00DD4843"/>
    <w:rsid w:val="00DD6253"/>
    <w:rsid w:val="00DD6A54"/>
    <w:rsid w:val="00DD74FE"/>
    <w:rsid w:val="00DE19B2"/>
    <w:rsid w:val="00DE6441"/>
    <w:rsid w:val="00DE75EF"/>
    <w:rsid w:val="00DF06FD"/>
    <w:rsid w:val="00DF087F"/>
    <w:rsid w:val="00DF14CB"/>
    <w:rsid w:val="00DF20D8"/>
    <w:rsid w:val="00DF3082"/>
    <w:rsid w:val="00DF3A80"/>
    <w:rsid w:val="00DF3DC4"/>
    <w:rsid w:val="00DF6053"/>
    <w:rsid w:val="00DF6E5D"/>
    <w:rsid w:val="00E023BF"/>
    <w:rsid w:val="00E07EB1"/>
    <w:rsid w:val="00E07FD9"/>
    <w:rsid w:val="00E10EE4"/>
    <w:rsid w:val="00E11396"/>
    <w:rsid w:val="00E11546"/>
    <w:rsid w:val="00E12067"/>
    <w:rsid w:val="00E126B1"/>
    <w:rsid w:val="00E1331B"/>
    <w:rsid w:val="00E13911"/>
    <w:rsid w:val="00E1483E"/>
    <w:rsid w:val="00E14FC8"/>
    <w:rsid w:val="00E169A6"/>
    <w:rsid w:val="00E17C47"/>
    <w:rsid w:val="00E20889"/>
    <w:rsid w:val="00E20BD9"/>
    <w:rsid w:val="00E21816"/>
    <w:rsid w:val="00E219BB"/>
    <w:rsid w:val="00E24CC7"/>
    <w:rsid w:val="00E25B32"/>
    <w:rsid w:val="00E25DF6"/>
    <w:rsid w:val="00E311D5"/>
    <w:rsid w:val="00E3127C"/>
    <w:rsid w:val="00E32129"/>
    <w:rsid w:val="00E33E91"/>
    <w:rsid w:val="00E36BCE"/>
    <w:rsid w:val="00E36E02"/>
    <w:rsid w:val="00E40D9C"/>
    <w:rsid w:val="00E415C6"/>
    <w:rsid w:val="00E4560C"/>
    <w:rsid w:val="00E45835"/>
    <w:rsid w:val="00E4663A"/>
    <w:rsid w:val="00E46BE3"/>
    <w:rsid w:val="00E47FB0"/>
    <w:rsid w:val="00E54E24"/>
    <w:rsid w:val="00E55524"/>
    <w:rsid w:val="00E55DDE"/>
    <w:rsid w:val="00E561EF"/>
    <w:rsid w:val="00E6084B"/>
    <w:rsid w:val="00E63D82"/>
    <w:rsid w:val="00E652C2"/>
    <w:rsid w:val="00E653EB"/>
    <w:rsid w:val="00E66712"/>
    <w:rsid w:val="00E70B5F"/>
    <w:rsid w:val="00E71B92"/>
    <w:rsid w:val="00E72753"/>
    <w:rsid w:val="00E7334C"/>
    <w:rsid w:val="00E76820"/>
    <w:rsid w:val="00E76E38"/>
    <w:rsid w:val="00E7785A"/>
    <w:rsid w:val="00E820A4"/>
    <w:rsid w:val="00E8406D"/>
    <w:rsid w:val="00E84E15"/>
    <w:rsid w:val="00E852C4"/>
    <w:rsid w:val="00E90F39"/>
    <w:rsid w:val="00E92F55"/>
    <w:rsid w:val="00E93E69"/>
    <w:rsid w:val="00E93FEE"/>
    <w:rsid w:val="00E947DA"/>
    <w:rsid w:val="00E94E6D"/>
    <w:rsid w:val="00E95F55"/>
    <w:rsid w:val="00E97A7F"/>
    <w:rsid w:val="00EA0C6A"/>
    <w:rsid w:val="00EA1FA1"/>
    <w:rsid w:val="00EA2585"/>
    <w:rsid w:val="00EA75F0"/>
    <w:rsid w:val="00EB00A9"/>
    <w:rsid w:val="00EB20DD"/>
    <w:rsid w:val="00EB2FA3"/>
    <w:rsid w:val="00EB3DEE"/>
    <w:rsid w:val="00EB4AB4"/>
    <w:rsid w:val="00EB5204"/>
    <w:rsid w:val="00EB55CA"/>
    <w:rsid w:val="00EB610C"/>
    <w:rsid w:val="00EB6AD2"/>
    <w:rsid w:val="00EC0B56"/>
    <w:rsid w:val="00EC222E"/>
    <w:rsid w:val="00EC2451"/>
    <w:rsid w:val="00EC6B32"/>
    <w:rsid w:val="00ED3862"/>
    <w:rsid w:val="00ED3A6C"/>
    <w:rsid w:val="00ED595E"/>
    <w:rsid w:val="00EE07F4"/>
    <w:rsid w:val="00EE1D04"/>
    <w:rsid w:val="00EE2FBD"/>
    <w:rsid w:val="00EE3814"/>
    <w:rsid w:val="00EF0380"/>
    <w:rsid w:val="00EF2BE7"/>
    <w:rsid w:val="00EF4BB9"/>
    <w:rsid w:val="00EF57AF"/>
    <w:rsid w:val="00F00A6B"/>
    <w:rsid w:val="00F02657"/>
    <w:rsid w:val="00F0385F"/>
    <w:rsid w:val="00F053B7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37DF"/>
    <w:rsid w:val="00F35127"/>
    <w:rsid w:val="00F35939"/>
    <w:rsid w:val="00F40786"/>
    <w:rsid w:val="00F41EA2"/>
    <w:rsid w:val="00F43204"/>
    <w:rsid w:val="00F47128"/>
    <w:rsid w:val="00F47FA7"/>
    <w:rsid w:val="00F50E18"/>
    <w:rsid w:val="00F52003"/>
    <w:rsid w:val="00F52F68"/>
    <w:rsid w:val="00F5451A"/>
    <w:rsid w:val="00F55E36"/>
    <w:rsid w:val="00F600B2"/>
    <w:rsid w:val="00F61C85"/>
    <w:rsid w:val="00F66E25"/>
    <w:rsid w:val="00F70577"/>
    <w:rsid w:val="00F7074F"/>
    <w:rsid w:val="00F71B09"/>
    <w:rsid w:val="00F75BFF"/>
    <w:rsid w:val="00F765FD"/>
    <w:rsid w:val="00F772D3"/>
    <w:rsid w:val="00F81999"/>
    <w:rsid w:val="00F832F6"/>
    <w:rsid w:val="00F84001"/>
    <w:rsid w:val="00F8479D"/>
    <w:rsid w:val="00F91642"/>
    <w:rsid w:val="00F918DF"/>
    <w:rsid w:val="00F91B67"/>
    <w:rsid w:val="00F936F6"/>
    <w:rsid w:val="00F9789E"/>
    <w:rsid w:val="00FA12A3"/>
    <w:rsid w:val="00FA2E57"/>
    <w:rsid w:val="00FA7750"/>
    <w:rsid w:val="00FB19A8"/>
    <w:rsid w:val="00FB2483"/>
    <w:rsid w:val="00FB25E2"/>
    <w:rsid w:val="00FB3844"/>
    <w:rsid w:val="00FB48B2"/>
    <w:rsid w:val="00FC00C8"/>
    <w:rsid w:val="00FC1F8C"/>
    <w:rsid w:val="00FC62CC"/>
    <w:rsid w:val="00FC6474"/>
    <w:rsid w:val="00FD031C"/>
    <w:rsid w:val="00FD06A2"/>
    <w:rsid w:val="00FD1141"/>
    <w:rsid w:val="00FD2008"/>
    <w:rsid w:val="00FD26C2"/>
    <w:rsid w:val="00FD39B6"/>
    <w:rsid w:val="00FD3B34"/>
    <w:rsid w:val="00FD4149"/>
    <w:rsid w:val="00FD690A"/>
    <w:rsid w:val="00FE18D0"/>
    <w:rsid w:val="00FE2E80"/>
    <w:rsid w:val="00FE3916"/>
    <w:rsid w:val="00FE4389"/>
    <w:rsid w:val="00FE4781"/>
    <w:rsid w:val="00FF1697"/>
    <w:rsid w:val="00FF1A3D"/>
    <w:rsid w:val="00FF3079"/>
    <w:rsid w:val="00FF5F61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iPriority w:val="9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uiPriority w:val="10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uiPriority w:val="10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uiPriority w:val="99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uiPriority w:val="9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styleId="26">
    <w:name w:val="Body Text Indent 2"/>
    <w:basedOn w:val="a"/>
    <w:link w:val="27"/>
    <w:unhideWhenUsed/>
    <w:rsid w:val="003B3A1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B3A13"/>
    <w:rPr>
      <w:sz w:val="22"/>
      <w:szCs w:val="22"/>
      <w:lang w:eastAsia="en-US"/>
    </w:rPr>
  </w:style>
  <w:style w:type="character" w:customStyle="1" w:styleId="rvts9">
    <w:name w:val="rvts9"/>
    <w:basedOn w:val="a0"/>
    <w:rsid w:val="00E8406D"/>
    <w:rPr>
      <w:rFonts w:ascii="Times New Roman" w:hAnsi="Times New Roman" w:cs="Times New Roman" w:hint="default"/>
      <w:b/>
      <w:bCs/>
    </w:rPr>
  </w:style>
  <w:style w:type="paragraph" w:styleId="aff2">
    <w:name w:val="Body Text Indent"/>
    <w:basedOn w:val="a"/>
    <w:link w:val="aff3"/>
    <w:rsid w:val="00E8406D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E8406D"/>
    <w:rPr>
      <w:rFonts w:ascii="Times New Roman" w:eastAsia="Times New Roman" w:hAnsi="Times New Roman"/>
      <w:sz w:val="28"/>
    </w:rPr>
  </w:style>
  <w:style w:type="paragraph" w:styleId="aff4">
    <w:name w:val="Message Header"/>
    <w:basedOn w:val="af9"/>
    <w:link w:val="aff5"/>
    <w:rsid w:val="00E8406D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5">
    <w:name w:val="Шапка Знак"/>
    <w:basedOn w:val="a0"/>
    <w:link w:val="aff4"/>
    <w:rsid w:val="00E8406D"/>
    <w:rPr>
      <w:rFonts w:ascii="Times New Roman" w:eastAsia="Times New Roman" w:hAnsi="Times New Roman"/>
      <w:lang w:eastAsia="en-US"/>
    </w:rPr>
  </w:style>
  <w:style w:type="character" w:customStyle="1" w:styleId="aff6">
    <w:name w:val="Заголовок сообщения (текст)"/>
    <w:rsid w:val="00E8406D"/>
    <w:rPr>
      <w:rFonts w:ascii="Arial" w:hAnsi="Arial"/>
      <w:b/>
      <w:spacing w:val="-4"/>
      <w:sz w:val="18"/>
      <w:vertAlign w:val="baseline"/>
      <w:lang w:bidi="ar-SA"/>
    </w:rPr>
  </w:style>
  <w:style w:type="character" w:styleId="aff7">
    <w:name w:val="line number"/>
    <w:basedOn w:val="a0"/>
    <w:rsid w:val="00E8406D"/>
  </w:style>
  <w:style w:type="paragraph" w:customStyle="1" w:styleId="Preformat">
    <w:name w:val="Preformat"/>
    <w:uiPriority w:val="99"/>
    <w:rsid w:val="00E8406D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rsid w:val="00E8406D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E8406D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a">
    <w:name w:val="Intense Reference"/>
    <w:basedOn w:val="a0"/>
    <w:uiPriority w:val="32"/>
    <w:qFormat/>
    <w:rsid w:val="00E8406D"/>
    <w:rPr>
      <w:b/>
      <w:bCs/>
      <w:smallCaps/>
      <w:color w:val="ED7D31" w:themeColor="accent2"/>
      <w:spacing w:val="5"/>
      <w:u w:val="single"/>
    </w:rPr>
  </w:style>
  <w:style w:type="character" w:styleId="affb">
    <w:name w:val="Subtle Reference"/>
    <w:basedOn w:val="a0"/>
    <w:uiPriority w:val="31"/>
    <w:qFormat/>
    <w:rsid w:val="00E8406D"/>
    <w:rPr>
      <w:smallCaps/>
      <w:color w:val="ED7D31" w:themeColor="accent2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E8406D"/>
  </w:style>
  <w:style w:type="table" w:customStyle="1" w:styleId="110">
    <w:name w:val="Сетка таблицы11"/>
    <w:basedOn w:val="a1"/>
    <w:next w:val="a8"/>
    <w:rsid w:val="00E8406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E8406D"/>
    <w:rPr>
      <w:rFonts w:ascii="Arial" w:hAnsi="Arial" w:cs="Arial"/>
      <w:b w:val="0"/>
      <w:bCs w:val="0"/>
      <w:spacing w:val="0"/>
      <w:sz w:val="18"/>
      <w:szCs w:val="18"/>
    </w:rPr>
  </w:style>
  <w:style w:type="character" w:styleId="affc">
    <w:name w:val="Strong"/>
    <w:basedOn w:val="a0"/>
    <w:uiPriority w:val="22"/>
    <w:qFormat/>
    <w:rsid w:val="00E8406D"/>
    <w:rPr>
      <w:b/>
      <w:bCs/>
    </w:rPr>
  </w:style>
  <w:style w:type="character" w:customStyle="1" w:styleId="thname">
    <w:name w:val="thname"/>
    <w:rsid w:val="009261AE"/>
  </w:style>
  <w:style w:type="paragraph" w:styleId="affd">
    <w:name w:val="caption"/>
    <w:basedOn w:val="a"/>
    <w:next w:val="a"/>
    <w:uiPriority w:val="35"/>
    <w:unhideWhenUsed/>
    <w:qFormat/>
    <w:rsid w:val="0077301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21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1706A7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Default">
    <w:name w:val="Default"/>
    <w:rsid w:val="0060270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_purchasing@megacom.kg@megacom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061B-73A1-4118-8ADE-A1A00570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53</Pages>
  <Words>13629</Words>
  <Characters>77687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91134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Абдыманапов Марс Абдыманапович</cp:lastModifiedBy>
  <cp:revision>107</cp:revision>
  <cp:lastPrinted>2023-04-11T07:51:00Z</cp:lastPrinted>
  <dcterms:created xsi:type="dcterms:W3CDTF">2022-12-26T04:22:00Z</dcterms:created>
  <dcterms:modified xsi:type="dcterms:W3CDTF">2023-04-13T08:37:00Z</dcterms:modified>
</cp:coreProperties>
</file>