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06529A2A" w:rsidR="00EC0B56" w:rsidRPr="00DF2FC4" w:rsidRDefault="00917EBF" w:rsidP="00EC0B56">
      <w:pPr>
        <w:widowControl w:val="0"/>
        <w:autoSpaceDE w:val="0"/>
        <w:autoSpaceDN w:val="0"/>
        <w:adjustRightInd w:val="0"/>
        <w:spacing w:after="0" w:line="240" w:lineRule="auto"/>
        <w:jc w:val="center"/>
        <w:rPr>
          <w:rFonts w:ascii="Tahoma" w:hAnsi="Tahoma" w:cs="Tahoma"/>
          <w:b/>
          <w:color w:val="0000CC"/>
          <w:sz w:val="20"/>
          <w:szCs w:val="20"/>
        </w:rPr>
      </w:pPr>
      <w:r w:rsidRPr="00FD380D">
        <w:rPr>
          <w:rFonts w:ascii="Tahoma" w:hAnsi="Tahoma" w:cs="Tahoma"/>
          <w:b/>
          <w:color w:val="0000CC"/>
          <w:sz w:val="20"/>
          <w:szCs w:val="20"/>
        </w:rPr>
        <w:t>ПРИГЛАШЕНИЕ №</w:t>
      </w:r>
      <w:r w:rsidR="00311BBE">
        <w:rPr>
          <w:rFonts w:ascii="Tahoma" w:hAnsi="Tahoma" w:cs="Tahoma"/>
          <w:b/>
          <w:color w:val="0000CC"/>
          <w:sz w:val="20"/>
          <w:szCs w:val="20"/>
        </w:rPr>
        <w:t>79</w:t>
      </w:r>
    </w:p>
    <w:p w14:paraId="63C49F0F" w14:textId="659E68A8" w:rsidR="005E3C5B" w:rsidRPr="00FD380D" w:rsidRDefault="00EC0B56" w:rsidP="009D6D88">
      <w:pPr>
        <w:widowControl w:val="0"/>
        <w:autoSpaceDE w:val="0"/>
        <w:autoSpaceDN w:val="0"/>
        <w:adjustRightInd w:val="0"/>
        <w:spacing w:after="0" w:line="240" w:lineRule="auto"/>
        <w:jc w:val="center"/>
        <w:rPr>
          <w:rFonts w:ascii="Tahoma" w:hAnsi="Tahoma" w:cs="Tahoma"/>
          <w:b/>
          <w:sz w:val="20"/>
          <w:szCs w:val="20"/>
        </w:rPr>
      </w:pPr>
      <w:r w:rsidRPr="00FD380D">
        <w:rPr>
          <w:rFonts w:ascii="Tahoma" w:hAnsi="Tahoma" w:cs="Tahoma"/>
          <w:b/>
          <w:sz w:val="20"/>
          <w:szCs w:val="20"/>
        </w:rPr>
        <w:t xml:space="preserve">к участию в конкурсе </w:t>
      </w:r>
      <w:r w:rsidR="007D12BA" w:rsidRPr="00FD380D">
        <w:rPr>
          <w:rFonts w:ascii="Tahoma" w:hAnsi="Tahoma" w:cs="Tahoma"/>
          <w:b/>
          <w:sz w:val="20"/>
          <w:szCs w:val="20"/>
        </w:rPr>
        <w:t xml:space="preserve">с неограниченным участием </w:t>
      </w:r>
    </w:p>
    <w:p w14:paraId="57FC261A" w14:textId="77777777" w:rsidR="007B48F5" w:rsidRPr="00FD380D" w:rsidRDefault="007B48F5" w:rsidP="00EC0B56">
      <w:pPr>
        <w:widowControl w:val="0"/>
        <w:autoSpaceDE w:val="0"/>
        <w:autoSpaceDN w:val="0"/>
        <w:adjustRightInd w:val="0"/>
        <w:spacing w:after="0" w:line="240" w:lineRule="auto"/>
        <w:jc w:val="center"/>
        <w:rPr>
          <w:rFonts w:ascii="Tahoma" w:hAnsi="Tahoma" w:cs="Tahoma"/>
          <w:b/>
          <w:sz w:val="20"/>
          <w:szCs w:val="20"/>
        </w:rPr>
      </w:pPr>
    </w:p>
    <w:p w14:paraId="4E75DC97" w14:textId="3A1908C5" w:rsidR="00EC0B56" w:rsidRPr="00FD380D" w:rsidRDefault="00EC0B56" w:rsidP="005D652B">
      <w:pPr>
        <w:pStyle w:val="af3"/>
        <w:jc w:val="right"/>
        <w:rPr>
          <w:rFonts w:ascii="Tahoma" w:hAnsi="Tahoma" w:cs="Tahoma"/>
          <w:sz w:val="20"/>
          <w:szCs w:val="20"/>
        </w:rPr>
      </w:pPr>
      <w:r w:rsidRPr="00FD380D">
        <w:rPr>
          <w:rFonts w:ascii="Tahoma" w:hAnsi="Tahoma" w:cs="Tahoma"/>
          <w:sz w:val="20"/>
          <w:szCs w:val="20"/>
        </w:rPr>
        <w:t>Дата: «</w:t>
      </w:r>
      <w:r w:rsidR="00CF3F8C">
        <w:rPr>
          <w:rFonts w:ascii="Tahoma" w:hAnsi="Tahoma" w:cs="Tahoma"/>
          <w:sz w:val="20"/>
          <w:szCs w:val="20"/>
        </w:rPr>
        <w:t>_</w:t>
      </w:r>
      <w:r w:rsidR="00311BBE">
        <w:rPr>
          <w:rFonts w:ascii="Tahoma" w:hAnsi="Tahoma" w:cs="Tahoma"/>
          <w:sz w:val="20"/>
          <w:szCs w:val="20"/>
        </w:rPr>
        <w:t>11</w:t>
      </w:r>
      <w:r w:rsidR="00CF3F8C">
        <w:rPr>
          <w:rFonts w:ascii="Tahoma" w:hAnsi="Tahoma" w:cs="Tahoma"/>
          <w:sz w:val="20"/>
          <w:szCs w:val="20"/>
        </w:rPr>
        <w:t>_</w:t>
      </w:r>
      <w:r w:rsidR="00BE7EFE" w:rsidRPr="00FD380D">
        <w:rPr>
          <w:rFonts w:ascii="Tahoma" w:hAnsi="Tahoma" w:cs="Tahoma"/>
          <w:sz w:val="20"/>
          <w:szCs w:val="20"/>
        </w:rPr>
        <w:t xml:space="preserve">» </w:t>
      </w:r>
      <w:r w:rsidR="00CF3F8C">
        <w:rPr>
          <w:rFonts w:ascii="Tahoma" w:hAnsi="Tahoma" w:cs="Tahoma"/>
          <w:sz w:val="20"/>
          <w:szCs w:val="20"/>
        </w:rPr>
        <w:t>мая</w:t>
      </w:r>
      <w:r w:rsidRPr="00FD380D">
        <w:rPr>
          <w:rFonts w:ascii="Tahoma" w:hAnsi="Tahoma" w:cs="Tahoma"/>
          <w:sz w:val="20"/>
          <w:szCs w:val="20"/>
        </w:rPr>
        <w:t xml:space="preserve"> </w:t>
      </w:r>
      <w:r w:rsidR="009601C6">
        <w:rPr>
          <w:rFonts w:ascii="Tahoma" w:hAnsi="Tahoma" w:cs="Tahoma"/>
          <w:color w:val="0000CC"/>
          <w:sz w:val="20"/>
          <w:szCs w:val="20"/>
        </w:rPr>
        <w:t>2023</w:t>
      </w:r>
      <w:r w:rsidR="00343787" w:rsidRPr="00FD380D">
        <w:rPr>
          <w:rFonts w:ascii="Tahoma" w:hAnsi="Tahoma" w:cs="Tahoma"/>
          <w:color w:val="0000CC"/>
          <w:sz w:val="20"/>
          <w:szCs w:val="20"/>
        </w:rPr>
        <w:t xml:space="preserve"> </w:t>
      </w:r>
      <w:r w:rsidRPr="00FD380D">
        <w:rPr>
          <w:rFonts w:ascii="Tahoma" w:hAnsi="Tahoma" w:cs="Tahoma"/>
          <w:color w:val="0000CC"/>
          <w:sz w:val="20"/>
          <w:szCs w:val="20"/>
        </w:rPr>
        <w:t>г.</w:t>
      </w:r>
    </w:p>
    <w:p w14:paraId="0D33FBD5" w14:textId="77777777" w:rsidR="00EC0B56" w:rsidRPr="00FD380D" w:rsidRDefault="00EC0B56" w:rsidP="00EC0B56">
      <w:pPr>
        <w:widowControl w:val="0"/>
        <w:autoSpaceDE w:val="0"/>
        <w:autoSpaceDN w:val="0"/>
        <w:adjustRightInd w:val="0"/>
        <w:spacing w:after="0" w:line="240" w:lineRule="auto"/>
        <w:rPr>
          <w:rFonts w:ascii="Tahoma" w:hAnsi="Tahoma" w:cs="Tahoma"/>
          <w:sz w:val="20"/>
          <w:szCs w:val="20"/>
        </w:rPr>
      </w:pPr>
    </w:p>
    <w:p w14:paraId="541DFB3A" w14:textId="33A70C58" w:rsidR="00F561BD" w:rsidRDefault="009B088A" w:rsidP="005D652B">
      <w:pPr>
        <w:widowControl w:val="0"/>
        <w:autoSpaceDE w:val="0"/>
        <w:autoSpaceDN w:val="0"/>
        <w:adjustRightInd w:val="0"/>
        <w:spacing w:after="0" w:line="240" w:lineRule="auto"/>
        <w:ind w:firstLine="426"/>
        <w:jc w:val="both"/>
        <w:rPr>
          <w:rFonts w:ascii="Tahoma" w:hAnsi="Tahoma" w:cs="Tahoma"/>
          <w:b/>
          <w:sz w:val="20"/>
          <w:szCs w:val="20"/>
        </w:rPr>
      </w:pPr>
      <w:r w:rsidRPr="00FD380D">
        <w:rPr>
          <w:rFonts w:ascii="Tahoma" w:hAnsi="Tahoma" w:cs="Tahoma"/>
          <w:b/>
          <w:sz w:val="20"/>
          <w:szCs w:val="20"/>
        </w:rPr>
        <w:t>ЗАО «Альфа телеком»</w:t>
      </w:r>
      <w:r w:rsidRPr="00FD380D">
        <w:rPr>
          <w:rFonts w:ascii="Tahoma" w:hAnsi="Tahoma" w:cs="Tahoma"/>
          <w:sz w:val="20"/>
          <w:szCs w:val="20"/>
        </w:rPr>
        <w:t xml:space="preserve"> (далее - Компания) приглашает правомочных </w:t>
      </w:r>
      <w:r w:rsidR="009D6D88" w:rsidRPr="00FD380D">
        <w:rPr>
          <w:rFonts w:ascii="Tahoma" w:hAnsi="Tahoma" w:cs="Tahoma"/>
          <w:sz w:val="20"/>
          <w:szCs w:val="20"/>
        </w:rPr>
        <w:t xml:space="preserve">поставщиков </w:t>
      </w:r>
      <w:r w:rsidRPr="00FD380D">
        <w:rPr>
          <w:rFonts w:ascii="Tahoma" w:hAnsi="Tahoma" w:cs="Tahoma"/>
          <w:sz w:val="20"/>
          <w:szCs w:val="20"/>
        </w:rPr>
        <w:t>представить свои конкурсные заявки</w:t>
      </w:r>
      <w:r w:rsidR="009A2881" w:rsidRPr="00FD380D">
        <w:rPr>
          <w:rFonts w:ascii="Tahoma" w:hAnsi="Tahoma" w:cs="Tahoma"/>
          <w:sz w:val="20"/>
          <w:szCs w:val="20"/>
        </w:rPr>
        <w:t xml:space="preserve"> на</w:t>
      </w:r>
      <w:r w:rsidR="00F71B09" w:rsidRPr="00FD380D">
        <w:rPr>
          <w:rFonts w:ascii="Tahoma" w:hAnsi="Tahoma" w:cs="Tahoma"/>
          <w:sz w:val="20"/>
          <w:szCs w:val="20"/>
        </w:rPr>
        <w:t xml:space="preserve"> </w:t>
      </w:r>
      <w:r w:rsidR="007D12BA" w:rsidRPr="00FD380D">
        <w:rPr>
          <w:rFonts w:ascii="Tahoma" w:hAnsi="Tahoma" w:cs="Tahoma"/>
          <w:sz w:val="20"/>
          <w:szCs w:val="20"/>
        </w:rPr>
        <w:t>закупку</w:t>
      </w:r>
      <w:r w:rsidR="006875C6">
        <w:rPr>
          <w:rFonts w:ascii="Tahoma" w:hAnsi="Tahoma" w:cs="Tahoma"/>
          <w:sz w:val="20"/>
          <w:szCs w:val="20"/>
        </w:rPr>
        <w:t xml:space="preserve"> </w:t>
      </w:r>
      <w:r w:rsidR="00A90892" w:rsidRPr="00A90892">
        <w:rPr>
          <w:rFonts w:ascii="Tahoma" w:hAnsi="Tahoma" w:cs="Tahoma"/>
          <w:b/>
          <w:sz w:val="20"/>
          <w:szCs w:val="20"/>
        </w:rPr>
        <w:t>форменной одежды</w:t>
      </w:r>
      <w:r w:rsidR="00203100">
        <w:rPr>
          <w:rFonts w:ascii="Tahoma" w:hAnsi="Tahoma" w:cs="Tahoma"/>
          <w:b/>
          <w:sz w:val="20"/>
          <w:szCs w:val="20"/>
        </w:rPr>
        <w:t>.</w:t>
      </w:r>
    </w:p>
    <w:p w14:paraId="5B109032" w14:textId="46E3A2F7" w:rsidR="00C6776F" w:rsidRPr="00FD380D" w:rsidRDefault="00C6776F" w:rsidP="005D652B">
      <w:pPr>
        <w:widowControl w:val="0"/>
        <w:autoSpaceDE w:val="0"/>
        <w:autoSpaceDN w:val="0"/>
        <w:adjustRightInd w:val="0"/>
        <w:spacing w:after="0" w:line="240" w:lineRule="auto"/>
        <w:ind w:firstLine="426"/>
        <w:jc w:val="both"/>
        <w:rPr>
          <w:rFonts w:ascii="Tahoma" w:hAnsi="Tahoma" w:cs="Tahoma"/>
          <w:sz w:val="20"/>
          <w:szCs w:val="20"/>
        </w:rPr>
      </w:pPr>
      <w:r w:rsidRPr="00FD380D">
        <w:rPr>
          <w:rFonts w:ascii="Tahoma" w:hAnsi="Tahoma" w:cs="Tahoma"/>
          <w:sz w:val="20"/>
          <w:szCs w:val="20"/>
        </w:rPr>
        <w:t xml:space="preserve">Описание предмета закупки, характер, перечень, количество, место и сроки поставки, требования, предъявляемые к </w:t>
      </w:r>
      <w:r w:rsidR="00657DBA" w:rsidRPr="00FD380D">
        <w:rPr>
          <w:rFonts w:ascii="Tahoma" w:hAnsi="Tahoma" w:cs="Tahoma"/>
          <w:sz w:val="20"/>
          <w:szCs w:val="20"/>
        </w:rPr>
        <w:t xml:space="preserve">поставщикам </w:t>
      </w:r>
      <w:r w:rsidR="00166D40" w:rsidRPr="00FD380D">
        <w:rPr>
          <w:rFonts w:ascii="Tahoma" w:hAnsi="Tahoma" w:cs="Tahoma"/>
          <w:sz w:val="20"/>
          <w:szCs w:val="20"/>
        </w:rPr>
        <w:t xml:space="preserve">и иные требования </w:t>
      </w:r>
      <w:r w:rsidRPr="00FD380D">
        <w:rPr>
          <w:rFonts w:ascii="Tahoma" w:hAnsi="Tahoma" w:cs="Tahoma"/>
          <w:sz w:val="20"/>
          <w:szCs w:val="20"/>
        </w:rPr>
        <w:t xml:space="preserve">установлены </w:t>
      </w:r>
      <w:r w:rsidRPr="00FD380D">
        <w:rPr>
          <w:rFonts w:ascii="Tahoma" w:hAnsi="Tahoma" w:cs="Tahoma"/>
          <w:b/>
          <w:sz w:val="20"/>
          <w:szCs w:val="20"/>
        </w:rPr>
        <w:t>в Требованиях к закупке (приложение 1</w:t>
      </w:r>
      <w:r w:rsidR="00596EA7" w:rsidRPr="00FD380D">
        <w:rPr>
          <w:rFonts w:ascii="Tahoma" w:hAnsi="Tahoma" w:cs="Tahoma"/>
          <w:b/>
          <w:sz w:val="20"/>
          <w:szCs w:val="20"/>
        </w:rPr>
        <w:t xml:space="preserve"> к Приглашению</w:t>
      </w:r>
      <w:r w:rsidRPr="00FD380D">
        <w:rPr>
          <w:rFonts w:ascii="Tahoma" w:hAnsi="Tahoma" w:cs="Tahoma"/>
          <w:sz w:val="20"/>
          <w:szCs w:val="20"/>
        </w:rPr>
        <w:t>).</w:t>
      </w:r>
    </w:p>
    <w:p w14:paraId="0B450277" w14:textId="77777777" w:rsidR="00CA5E8D" w:rsidRPr="00CF333A" w:rsidRDefault="00CA5E8D" w:rsidP="00CA5E8D">
      <w:pPr>
        <w:pStyle w:val="a4"/>
        <w:widowControl w:val="0"/>
        <w:numPr>
          <w:ilvl w:val="0"/>
          <w:numId w:val="4"/>
        </w:numPr>
        <w:autoSpaceDE w:val="0"/>
        <w:autoSpaceDN w:val="0"/>
        <w:adjustRightInd w:val="0"/>
        <w:rPr>
          <w:rFonts w:ascii="Tahoma" w:hAnsi="Tahoma" w:cs="Tahoma"/>
          <w:sz w:val="19"/>
          <w:szCs w:val="19"/>
        </w:rPr>
      </w:pPr>
      <w:r w:rsidRPr="00CF333A">
        <w:rPr>
          <w:rFonts w:ascii="Tahoma" w:hAnsi="Tahoma" w:cs="Tahoma"/>
          <w:sz w:val="19"/>
          <w:szCs w:val="19"/>
        </w:rPr>
        <w:t>Для участия в конкурсе необходимо:</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551"/>
        <w:gridCol w:w="3544"/>
      </w:tblGrid>
      <w:tr w:rsidR="00CA5E8D" w:rsidRPr="00CF333A" w14:paraId="4D74A74C" w14:textId="77777777" w:rsidTr="00D74346">
        <w:trPr>
          <w:trHeight w:val="748"/>
        </w:trPr>
        <w:tc>
          <w:tcPr>
            <w:tcW w:w="567" w:type="dxa"/>
            <w:shd w:val="clear" w:color="auto" w:fill="DBDBDB" w:themeFill="accent3" w:themeFillTint="66"/>
            <w:vAlign w:val="center"/>
          </w:tcPr>
          <w:p w14:paraId="492BB380"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w:t>
            </w:r>
          </w:p>
        </w:tc>
        <w:tc>
          <w:tcPr>
            <w:tcW w:w="3686" w:type="dxa"/>
            <w:shd w:val="clear" w:color="auto" w:fill="DBDBDB" w:themeFill="accent3" w:themeFillTint="66"/>
            <w:vAlign w:val="center"/>
          </w:tcPr>
          <w:p w14:paraId="2C9213D6"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b/>
                <w:sz w:val="19"/>
                <w:szCs w:val="19"/>
              </w:rPr>
            </w:pPr>
            <w:r w:rsidRPr="00CF333A">
              <w:rPr>
                <w:rFonts w:ascii="Tahoma" w:hAnsi="Tahoma" w:cs="Tahoma"/>
                <w:b/>
                <w:sz w:val="19"/>
                <w:szCs w:val="19"/>
              </w:rPr>
              <w:t>Подать конкурсную заявку</w:t>
            </w:r>
          </w:p>
          <w:p w14:paraId="7B0FC684"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sz w:val="19"/>
                <w:szCs w:val="19"/>
              </w:rPr>
            </w:pPr>
            <w:r w:rsidRPr="00CF333A">
              <w:rPr>
                <w:rFonts w:ascii="Tahoma" w:hAnsi="Tahoma" w:cs="Tahoma"/>
                <w:sz w:val="19"/>
                <w:szCs w:val="19"/>
              </w:rPr>
              <w:t>в электронном виде согласно Требованиям к закупке (приложение 1)</w:t>
            </w:r>
          </w:p>
          <w:p w14:paraId="273FA4A0"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sz w:val="19"/>
                <w:szCs w:val="19"/>
              </w:rPr>
            </w:pPr>
            <w:r w:rsidRPr="00CF333A">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4F9B4C8A"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rPr>
              <w:t>По эл. адресу:</w:t>
            </w:r>
          </w:p>
          <w:p w14:paraId="13D42FBD" w14:textId="77777777" w:rsidR="00CA5E8D" w:rsidRPr="00CF333A" w:rsidDel="00E11396"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lang w:val="en-US"/>
              </w:rPr>
              <w:t>tender</w:t>
            </w:r>
            <w:r w:rsidRPr="00CF333A">
              <w:rPr>
                <w:rFonts w:ascii="Tahoma" w:hAnsi="Tahoma" w:cs="Tahoma"/>
                <w:b/>
                <w:sz w:val="19"/>
                <w:szCs w:val="19"/>
              </w:rPr>
              <w:t>@</w:t>
            </w:r>
            <w:proofErr w:type="spellStart"/>
            <w:r w:rsidRPr="00CF333A">
              <w:rPr>
                <w:rFonts w:ascii="Tahoma" w:hAnsi="Tahoma" w:cs="Tahoma"/>
                <w:b/>
                <w:sz w:val="19"/>
                <w:szCs w:val="19"/>
                <w:lang w:val="en-US"/>
              </w:rPr>
              <w:t>megacom</w:t>
            </w:r>
            <w:proofErr w:type="spellEnd"/>
            <w:r w:rsidRPr="00CF333A">
              <w:rPr>
                <w:rFonts w:ascii="Tahoma" w:hAnsi="Tahoma" w:cs="Tahoma"/>
                <w:b/>
                <w:sz w:val="19"/>
                <w:szCs w:val="19"/>
              </w:rPr>
              <w:t>.</w:t>
            </w:r>
            <w:r w:rsidRPr="00CF333A">
              <w:rPr>
                <w:rFonts w:ascii="Tahoma" w:hAnsi="Tahoma" w:cs="Tahoma"/>
                <w:b/>
                <w:sz w:val="19"/>
                <w:szCs w:val="19"/>
                <w:lang w:val="en-US"/>
              </w:rPr>
              <w:t>kg</w:t>
            </w:r>
          </w:p>
        </w:tc>
        <w:tc>
          <w:tcPr>
            <w:tcW w:w="3544" w:type="dxa"/>
            <w:shd w:val="clear" w:color="auto" w:fill="DBDBDB" w:themeFill="accent3" w:themeFillTint="66"/>
          </w:tcPr>
          <w:p w14:paraId="4E3824D3" w14:textId="77777777" w:rsidR="00CA5E8D" w:rsidRPr="00C32117"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32117">
              <w:rPr>
                <w:rFonts w:ascii="Tahoma" w:hAnsi="Tahoma" w:cs="Tahoma"/>
                <w:b/>
                <w:sz w:val="19"/>
                <w:szCs w:val="19"/>
              </w:rPr>
              <w:t>Дата окончания приема конкурсных заявок:</w:t>
            </w:r>
          </w:p>
          <w:p w14:paraId="5AE99136" w14:textId="2E10C345" w:rsidR="00CA5E8D" w:rsidRPr="00C32117" w:rsidRDefault="00311BBE" w:rsidP="00311BB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19</w:t>
            </w:r>
            <w:r w:rsidR="00CA5E8D" w:rsidRPr="00C32117">
              <w:rPr>
                <w:rFonts w:ascii="Tahoma" w:hAnsi="Tahoma" w:cs="Tahoma"/>
                <w:b/>
                <w:sz w:val="19"/>
                <w:szCs w:val="19"/>
              </w:rPr>
              <w:t>.</w:t>
            </w:r>
            <w:r>
              <w:rPr>
                <w:rFonts w:ascii="Tahoma" w:hAnsi="Tahoma" w:cs="Tahoma"/>
                <w:b/>
                <w:sz w:val="19"/>
                <w:szCs w:val="19"/>
              </w:rPr>
              <w:t>05</w:t>
            </w:r>
            <w:r w:rsidR="00CA5E8D" w:rsidRPr="00C32117">
              <w:rPr>
                <w:rFonts w:ascii="Tahoma" w:hAnsi="Tahoma" w:cs="Tahoma"/>
                <w:b/>
                <w:sz w:val="19"/>
                <w:szCs w:val="19"/>
              </w:rPr>
              <w:t>.202</w:t>
            </w:r>
            <w:r w:rsidR="001B22BD" w:rsidRPr="002E6E89">
              <w:rPr>
                <w:rFonts w:ascii="Tahoma" w:hAnsi="Tahoma" w:cs="Tahoma"/>
                <w:b/>
                <w:sz w:val="19"/>
                <w:szCs w:val="19"/>
              </w:rPr>
              <w:t>3</w:t>
            </w:r>
            <w:r w:rsidR="00CA5E8D" w:rsidRPr="00C32117">
              <w:rPr>
                <w:rFonts w:ascii="Tahoma" w:hAnsi="Tahoma" w:cs="Tahoma"/>
                <w:b/>
                <w:sz w:val="19"/>
                <w:szCs w:val="19"/>
              </w:rPr>
              <w:t>г.</w:t>
            </w:r>
            <w:r w:rsidR="00FA7F67">
              <w:rPr>
                <w:rFonts w:ascii="Tahoma" w:hAnsi="Tahoma" w:cs="Tahoma"/>
                <w:b/>
                <w:sz w:val="19"/>
                <w:szCs w:val="19"/>
              </w:rPr>
              <w:t xml:space="preserve"> </w:t>
            </w:r>
            <w:r>
              <w:rPr>
                <w:rFonts w:ascii="Tahoma" w:hAnsi="Tahoma" w:cs="Tahoma"/>
                <w:b/>
                <w:sz w:val="19"/>
                <w:szCs w:val="19"/>
              </w:rPr>
              <w:t>09</w:t>
            </w:r>
            <w:r w:rsidR="00CA5E8D" w:rsidRPr="00C32117">
              <w:rPr>
                <w:rFonts w:ascii="Tahoma" w:hAnsi="Tahoma" w:cs="Tahoma"/>
                <w:b/>
                <w:sz w:val="19"/>
                <w:szCs w:val="19"/>
              </w:rPr>
              <w:t>:</w:t>
            </w:r>
            <w:r>
              <w:rPr>
                <w:rFonts w:ascii="Tahoma" w:hAnsi="Tahoma" w:cs="Tahoma"/>
                <w:b/>
                <w:sz w:val="19"/>
                <w:szCs w:val="19"/>
              </w:rPr>
              <w:t>59</w:t>
            </w:r>
            <w:r w:rsidR="00CA5E8D" w:rsidRPr="00C32117">
              <w:rPr>
                <w:rFonts w:ascii="Tahoma" w:hAnsi="Tahoma" w:cs="Tahoma"/>
                <w:b/>
                <w:sz w:val="19"/>
                <w:szCs w:val="19"/>
              </w:rPr>
              <w:t xml:space="preserve"> часов (GMT+6)</w:t>
            </w:r>
          </w:p>
        </w:tc>
      </w:tr>
      <w:tr w:rsidR="00CA5E8D" w:rsidRPr="00CF333A" w14:paraId="4220FD01" w14:textId="77777777" w:rsidTr="00D74346">
        <w:trPr>
          <w:trHeight w:val="677"/>
        </w:trPr>
        <w:tc>
          <w:tcPr>
            <w:tcW w:w="567" w:type="dxa"/>
            <w:shd w:val="clear" w:color="auto" w:fill="DBDBDB" w:themeFill="accent3" w:themeFillTint="66"/>
            <w:vAlign w:val="center"/>
          </w:tcPr>
          <w:p w14:paraId="0F42F0EB"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w:t>
            </w:r>
          </w:p>
        </w:tc>
        <w:tc>
          <w:tcPr>
            <w:tcW w:w="3686" w:type="dxa"/>
            <w:shd w:val="clear" w:color="auto" w:fill="DBDBDB" w:themeFill="accent3" w:themeFillTint="66"/>
            <w:vAlign w:val="center"/>
          </w:tcPr>
          <w:p w14:paraId="162126D7" w14:textId="77777777" w:rsidR="00CA5E8D" w:rsidRPr="00CF333A" w:rsidRDefault="00CA5E8D" w:rsidP="00D74346">
            <w:pPr>
              <w:widowControl w:val="0"/>
              <w:autoSpaceDE w:val="0"/>
              <w:autoSpaceDN w:val="0"/>
              <w:adjustRightInd w:val="0"/>
              <w:spacing w:after="0" w:line="240" w:lineRule="auto"/>
              <w:ind w:left="-57" w:right="-57"/>
              <w:rPr>
                <w:rFonts w:ascii="Tahoma" w:hAnsi="Tahoma" w:cs="Tahoma"/>
                <w:b/>
                <w:sz w:val="19"/>
                <w:szCs w:val="19"/>
              </w:rPr>
            </w:pPr>
            <w:r w:rsidRPr="00CF333A">
              <w:rPr>
                <w:rFonts w:ascii="Tahoma" w:hAnsi="Tahoma" w:cs="Tahoma"/>
                <w:b/>
                <w:sz w:val="19"/>
                <w:szCs w:val="19"/>
              </w:rPr>
              <w:t xml:space="preserve">Направить пароль </w:t>
            </w:r>
            <w:r w:rsidRPr="00CF333A">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10DBB3D1"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rPr>
              <w:t>По электронному адресу:</w:t>
            </w:r>
          </w:p>
          <w:p w14:paraId="578E04C2"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F333A">
              <w:rPr>
                <w:rFonts w:ascii="Tahoma" w:hAnsi="Tahoma" w:cs="Tahoma"/>
                <w:b/>
                <w:sz w:val="19"/>
                <w:szCs w:val="19"/>
                <w:lang w:val="en-US"/>
              </w:rPr>
              <w:t>tender</w:t>
            </w:r>
            <w:r w:rsidRPr="00CF333A">
              <w:rPr>
                <w:rFonts w:ascii="Tahoma" w:hAnsi="Tahoma" w:cs="Tahoma"/>
                <w:b/>
                <w:sz w:val="19"/>
                <w:szCs w:val="19"/>
              </w:rPr>
              <w:t>@</w:t>
            </w:r>
            <w:proofErr w:type="spellStart"/>
            <w:r w:rsidRPr="00CF333A">
              <w:rPr>
                <w:rFonts w:ascii="Tahoma" w:hAnsi="Tahoma" w:cs="Tahoma"/>
                <w:b/>
                <w:sz w:val="19"/>
                <w:szCs w:val="19"/>
                <w:lang w:val="en-US"/>
              </w:rPr>
              <w:t>megacom</w:t>
            </w:r>
            <w:proofErr w:type="spellEnd"/>
            <w:r w:rsidRPr="00CF333A">
              <w:rPr>
                <w:rFonts w:ascii="Tahoma" w:hAnsi="Tahoma" w:cs="Tahoma"/>
                <w:b/>
                <w:sz w:val="19"/>
                <w:szCs w:val="19"/>
              </w:rPr>
              <w:t>.</w:t>
            </w:r>
            <w:r w:rsidRPr="00CF333A">
              <w:rPr>
                <w:rFonts w:ascii="Tahoma" w:hAnsi="Tahoma" w:cs="Tahoma"/>
                <w:b/>
                <w:sz w:val="19"/>
                <w:szCs w:val="19"/>
                <w:lang w:val="en-US"/>
              </w:rPr>
              <w:t>kg</w:t>
            </w:r>
          </w:p>
        </w:tc>
        <w:tc>
          <w:tcPr>
            <w:tcW w:w="3544" w:type="dxa"/>
            <w:shd w:val="clear" w:color="auto" w:fill="DBDBDB" w:themeFill="accent3" w:themeFillTint="66"/>
          </w:tcPr>
          <w:p w14:paraId="7E596A47" w14:textId="77777777" w:rsidR="00CA5E8D" w:rsidRPr="00C32117" w:rsidRDefault="00CA5E8D" w:rsidP="00D74346">
            <w:pPr>
              <w:widowControl w:val="0"/>
              <w:autoSpaceDE w:val="0"/>
              <w:autoSpaceDN w:val="0"/>
              <w:adjustRightInd w:val="0"/>
              <w:spacing w:after="0" w:line="240" w:lineRule="auto"/>
              <w:ind w:left="-57" w:right="-57"/>
              <w:jc w:val="center"/>
              <w:rPr>
                <w:rFonts w:ascii="Tahoma" w:hAnsi="Tahoma" w:cs="Tahoma"/>
                <w:b/>
                <w:sz w:val="19"/>
                <w:szCs w:val="19"/>
              </w:rPr>
            </w:pPr>
            <w:r w:rsidRPr="00C32117">
              <w:rPr>
                <w:rFonts w:ascii="Tahoma" w:hAnsi="Tahoma" w:cs="Tahoma"/>
                <w:b/>
                <w:sz w:val="19"/>
                <w:szCs w:val="19"/>
              </w:rPr>
              <w:t>Дата окончания приема паролей к конкурсным заявкам:</w:t>
            </w:r>
          </w:p>
          <w:p w14:paraId="474F23E6" w14:textId="5496A1FC" w:rsidR="00CA5E8D" w:rsidRPr="00C32117" w:rsidRDefault="00311BBE" w:rsidP="00311BB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19</w:t>
            </w:r>
            <w:r w:rsidRPr="00C32117">
              <w:rPr>
                <w:rFonts w:ascii="Tahoma" w:hAnsi="Tahoma" w:cs="Tahoma"/>
                <w:b/>
                <w:sz w:val="19"/>
                <w:szCs w:val="19"/>
              </w:rPr>
              <w:t>.</w:t>
            </w:r>
            <w:r>
              <w:rPr>
                <w:rFonts w:ascii="Tahoma" w:hAnsi="Tahoma" w:cs="Tahoma"/>
                <w:b/>
                <w:sz w:val="19"/>
                <w:szCs w:val="19"/>
              </w:rPr>
              <w:t>05</w:t>
            </w:r>
            <w:r w:rsidRPr="00C32117">
              <w:rPr>
                <w:rFonts w:ascii="Tahoma" w:hAnsi="Tahoma" w:cs="Tahoma"/>
                <w:b/>
                <w:sz w:val="19"/>
                <w:szCs w:val="19"/>
              </w:rPr>
              <w:t>.202</w:t>
            </w:r>
            <w:r w:rsidRPr="002E6E89">
              <w:rPr>
                <w:rFonts w:ascii="Tahoma" w:hAnsi="Tahoma" w:cs="Tahoma"/>
                <w:b/>
                <w:sz w:val="19"/>
                <w:szCs w:val="19"/>
              </w:rPr>
              <w:t>3</w:t>
            </w:r>
            <w:r w:rsidRPr="00C32117">
              <w:rPr>
                <w:rFonts w:ascii="Tahoma" w:hAnsi="Tahoma" w:cs="Tahoma"/>
                <w:b/>
                <w:sz w:val="19"/>
                <w:szCs w:val="19"/>
              </w:rPr>
              <w:t>г.</w:t>
            </w:r>
            <w:r w:rsidR="00E77A35">
              <w:rPr>
                <w:rFonts w:ascii="Tahoma" w:hAnsi="Tahoma" w:cs="Tahoma"/>
                <w:b/>
                <w:sz w:val="19"/>
                <w:szCs w:val="19"/>
              </w:rPr>
              <w:t xml:space="preserve"> </w:t>
            </w:r>
            <w:r w:rsidR="00CA5E8D" w:rsidRPr="00C32117">
              <w:rPr>
                <w:rFonts w:ascii="Tahoma" w:hAnsi="Tahoma" w:cs="Tahoma"/>
                <w:b/>
                <w:sz w:val="19"/>
                <w:szCs w:val="19"/>
              </w:rPr>
              <w:t xml:space="preserve">с </w:t>
            </w:r>
            <w:r>
              <w:rPr>
                <w:rFonts w:ascii="Tahoma" w:hAnsi="Tahoma" w:cs="Tahoma"/>
                <w:b/>
                <w:sz w:val="19"/>
                <w:szCs w:val="19"/>
              </w:rPr>
              <w:t>10</w:t>
            </w:r>
            <w:r w:rsidR="00AA44ED" w:rsidRPr="00C32117">
              <w:rPr>
                <w:rFonts w:ascii="Tahoma" w:hAnsi="Tahoma" w:cs="Tahoma"/>
                <w:b/>
                <w:sz w:val="19"/>
                <w:szCs w:val="19"/>
              </w:rPr>
              <w:t>:</w:t>
            </w:r>
            <w:r>
              <w:rPr>
                <w:rFonts w:ascii="Tahoma" w:hAnsi="Tahoma" w:cs="Tahoma"/>
                <w:b/>
                <w:sz w:val="19"/>
                <w:szCs w:val="19"/>
              </w:rPr>
              <w:t>00</w:t>
            </w:r>
            <w:r w:rsidR="00CA5E8D" w:rsidRPr="00C32117">
              <w:rPr>
                <w:rFonts w:ascii="Tahoma" w:hAnsi="Tahoma" w:cs="Tahoma"/>
                <w:b/>
                <w:sz w:val="19"/>
                <w:szCs w:val="19"/>
              </w:rPr>
              <w:t xml:space="preserve"> до </w:t>
            </w:r>
            <w:r>
              <w:rPr>
                <w:rFonts w:ascii="Tahoma" w:hAnsi="Tahoma" w:cs="Tahoma"/>
                <w:b/>
                <w:sz w:val="19"/>
                <w:szCs w:val="19"/>
              </w:rPr>
              <w:t>11</w:t>
            </w:r>
            <w:r w:rsidR="00AA44ED" w:rsidRPr="00C32117">
              <w:rPr>
                <w:rFonts w:ascii="Tahoma" w:hAnsi="Tahoma" w:cs="Tahoma"/>
                <w:b/>
                <w:sz w:val="19"/>
                <w:szCs w:val="19"/>
              </w:rPr>
              <w:t>:</w:t>
            </w:r>
            <w:r>
              <w:rPr>
                <w:rFonts w:ascii="Tahoma" w:hAnsi="Tahoma" w:cs="Tahoma"/>
                <w:b/>
                <w:sz w:val="19"/>
                <w:szCs w:val="19"/>
              </w:rPr>
              <w:t>59</w:t>
            </w:r>
            <w:r w:rsidR="00CA5E8D" w:rsidRPr="00C32117">
              <w:rPr>
                <w:rFonts w:ascii="Tahoma" w:hAnsi="Tahoma" w:cs="Tahoma"/>
                <w:b/>
                <w:sz w:val="19"/>
                <w:szCs w:val="19"/>
              </w:rPr>
              <w:t xml:space="preserve"> часов (GMT+6)</w:t>
            </w:r>
          </w:p>
        </w:tc>
      </w:tr>
      <w:tr w:rsidR="00CA5E8D" w:rsidRPr="00CF333A" w14:paraId="35092CBB" w14:textId="77777777" w:rsidTr="00AA44ED">
        <w:trPr>
          <w:trHeight w:val="726"/>
        </w:trPr>
        <w:tc>
          <w:tcPr>
            <w:tcW w:w="567" w:type="dxa"/>
            <w:vAlign w:val="center"/>
          </w:tcPr>
          <w:p w14:paraId="0696F006" w14:textId="77777777" w:rsidR="00CA5E8D" w:rsidRPr="00CF333A" w:rsidRDefault="00CA5E8D" w:rsidP="00D74346">
            <w:pPr>
              <w:spacing w:after="0" w:line="240" w:lineRule="auto"/>
              <w:ind w:left="-57" w:right="-57"/>
              <w:jc w:val="center"/>
              <w:rPr>
                <w:rFonts w:ascii="Tahoma" w:hAnsi="Tahoma" w:cs="Tahoma"/>
                <w:b/>
                <w:sz w:val="19"/>
                <w:szCs w:val="19"/>
              </w:rPr>
            </w:pPr>
            <w:r>
              <w:rPr>
                <w:rFonts w:ascii="Tahoma" w:hAnsi="Tahoma" w:cs="Tahoma"/>
                <w:b/>
                <w:sz w:val="19"/>
                <w:szCs w:val="19"/>
              </w:rPr>
              <w:t>3.</w:t>
            </w:r>
          </w:p>
        </w:tc>
        <w:tc>
          <w:tcPr>
            <w:tcW w:w="3686" w:type="dxa"/>
            <w:shd w:val="clear" w:color="auto" w:fill="auto"/>
            <w:vAlign w:val="center"/>
          </w:tcPr>
          <w:p w14:paraId="6782D5CB" w14:textId="77777777" w:rsidR="00CA5E8D" w:rsidRPr="00CF333A" w:rsidRDefault="00CA5E8D" w:rsidP="00D74346">
            <w:pPr>
              <w:spacing w:after="0" w:line="240" w:lineRule="auto"/>
              <w:ind w:left="-57" w:right="-57"/>
              <w:rPr>
                <w:rFonts w:ascii="Tahoma" w:hAnsi="Tahoma" w:cs="Tahoma"/>
                <w:b/>
                <w:sz w:val="19"/>
                <w:szCs w:val="19"/>
              </w:rPr>
            </w:pPr>
            <w:r w:rsidRPr="00CF333A">
              <w:rPr>
                <w:rFonts w:ascii="Tahoma" w:hAnsi="Tahoma" w:cs="Tahoma"/>
                <w:b/>
                <w:sz w:val="19"/>
                <w:szCs w:val="19"/>
              </w:rPr>
              <w:t>Вскрытие конкурсных заявок состоится:</w:t>
            </w:r>
          </w:p>
        </w:tc>
        <w:tc>
          <w:tcPr>
            <w:tcW w:w="2551" w:type="dxa"/>
            <w:shd w:val="clear" w:color="auto" w:fill="auto"/>
            <w:vAlign w:val="center"/>
          </w:tcPr>
          <w:p w14:paraId="2150AEC1" w14:textId="77777777" w:rsidR="00CA5E8D" w:rsidRPr="00CF333A" w:rsidRDefault="00CA5E8D" w:rsidP="00D74346">
            <w:pPr>
              <w:widowControl w:val="0"/>
              <w:autoSpaceDE w:val="0"/>
              <w:autoSpaceDN w:val="0"/>
              <w:adjustRightInd w:val="0"/>
              <w:spacing w:after="0" w:line="240" w:lineRule="auto"/>
              <w:ind w:left="-57" w:right="-57"/>
              <w:jc w:val="center"/>
              <w:rPr>
                <w:rFonts w:ascii="Tahoma" w:hAnsi="Tahoma" w:cs="Tahoma"/>
                <w:sz w:val="19"/>
                <w:szCs w:val="19"/>
              </w:rPr>
            </w:pPr>
            <w:r w:rsidRPr="00CF333A">
              <w:rPr>
                <w:rFonts w:ascii="Tahoma" w:hAnsi="Tahoma" w:cs="Tahoma"/>
                <w:sz w:val="19"/>
                <w:szCs w:val="19"/>
              </w:rPr>
              <w:t xml:space="preserve">по адресу: г. Бишкек, ул. </w:t>
            </w:r>
            <w:proofErr w:type="spellStart"/>
            <w:r w:rsidRPr="00CF333A">
              <w:rPr>
                <w:rFonts w:ascii="Tahoma" w:hAnsi="Tahoma" w:cs="Tahoma"/>
                <w:sz w:val="19"/>
                <w:szCs w:val="19"/>
              </w:rPr>
              <w:t>Суюмбаева</w:t>
            </w:r>
            <w:proofErr w:type="spellEnd"/>
            <w:r w:rsidRPr="00CF333A">
              <w:rPr>
                <w:rFonts w:ascii="Tahoma" w:hAnsi="Tahoma" w:cs="Tahoma"/>
                <w:sz w:val="19"/>
                <w:szCs w:val="19"/>
              </w:rPr>
              <w:t>, 123;</w:t>
            </w:r>
          </w:p>
        </w:tc>
        <w:tc>
          <w:tcPr>
            <w:tcW w:w="3544" w:type="dxa"/>
            <w:shd w:val="clear" w:color="auto" w:fill="auto"/>
          </w:tcPr>
          <w:p w14:paraId="2F4CEC12" w14:textId="4C8B099A" w:rsidR="00CA5E8D" w:rsidRPr="00C32117" w:rsidRDefault="00CA5E8D" w:rsidP="00311BBE">
            <w:pPr>
              <w:widowControl w:val="0"/>
              <w:autoSpaceDE w:val="0"/>
              <w:autoSpaceDN w:val="0"/>
              <w:adjustRightInd w:val="0"/>
              <w:spacing w:after="0" w:line="240" w:lineRule="auto"/>
              <w:ind w:left="-57" w:right="-57"/>
              <w:jc w:val="center"/>
              <w:rPr>
                <w:rFonts w:ascii="Tahoma" w:hAnsi="Tahoma" w:cs="Tahoma"/>
                <w:b/>
                <w:sz w:val="19"/>
                <w:szCs w:val="19"/>
              </w:rPr>
            </w:pPr>
            <w:r w:rsidRPr="00C32117">
              <w:rPr>
                <w:rFonts w:ascii="Tahoma" w:hAnsi="Tahoma" w:cs="Tahoma"/>
                <w:b/>
                <w:sz w:val="19"/>
                <w:szCs w:val="19"/>
              </w:rPr>
              <w:t xml:space="preserve">ДАТА и Время вскрытия конкурсных заявок: </w:t>
            </w:r>
            <w:r w:rsidR="00311BBE">
              <w:rPr>
                <w:rFonts w:ascii="Tahoma" w:hAnsi="Tahoma" w:cs="Tahoma"/>
                <w:b/>
                <w:sz w:val="19"/>
                <w:szCs w:val="19"/>
              </w:rPr>
              <w:t>19</w:t>
            </w:r>
            <w:r w:rsidR="00311BBE" w:rsidRPr="00C32117">
              <w:rPr>
                <w:rFonts w:ascii="Tahoma" w:hAnsi="Tahoma" w:cs="Tahoma"/>
                <w:b/>
                <w:sz w:val="19"/>
                <w:szCs w:val="19"/>
              </w:rPr>
              <w:t>.</w:t>
            </w:r>
            <w:r w:rsidR="00311BBE">
              <w:rPr>
                <w:rFonts w:ascii="Tahoma" w:hAnsi="Tahoma" w:cs="Tahoma"/>
                <w:b/>
                <w:sz w:val="19"/>
                <w:szCs w:val="19"/>
              </w:rPr>
              <w:t>05</w:t>
            </w:r>
            <w:r w:rsidR="00311BBE" w:rsidRPr="00C32117">
              <w:rPr>
                <w:rFonts w:ascii="Tahoma" w:hAnsi="Tahoma" w:cs="Tahoma"/>
                <w:b/>
                <w:sz w:val="19"/>
                <w:szCs w:val="19"/>
              </w:rPr>
              <w:t>.202</w:t>
            </w:r>
            <w:r w:rsidR="00311BBE" w:rsidRPr="002E6E89">
              <w:rPr>
                <w:rFonts w:ascii="Tahoma" w:hAnsi="Tahoma" w:cs="Tahoma"/>
                <w:b/>
                <w:sz w:val="19"/>
                <w:szCs w:val="19"/>
              </w:rPr>
              <w:t>3</w:t>
            </w:r>
            <w:r w:rsidR="00311BBE" w:rsidRPr="00C32117">
              <w:rPr>
                <w:rFonts w:ascii="Tahoma" w:hAnsi="Tahoma" w:cs="Tahoma"/>
                <w:b/>
                <w:sz w:val="19"/>
                <w:szCs w:val="19"/>
              </w:rPr>
              <w:t>г.</w:t>
            </w:r>
            <w:r w:rsidR="00E77A35" w:rsidRPr="00C32117">
              <w:rPr>
                <w:rFonts w:ascii="Tahoma" w:hAnsi="Tahoma" w:cs="Tahoma"/>
                <w:b/>
                <w:sz w:val="19"/>
                <w:szCs w:val="19"/>
              </w:rPr>
              <w:t xml:space="preserve"> </w:t>
            </w:r>
            <w:r w:rsidRPr="00C32117">
              <w:rPr>
                <w:rFonts w:ascii="Tahoma" w:hAnsi="Tahoma" w:cs="Tahoma"/>
                <w:b/>
                <w:sz w:val="19"/>
                <w:szCs w:val="19"/>
              </w:rPr>
              <w:t xml:space="preserve">в </w:t>
            </w:r>
            <w:r w:rsidR="00311BBE">
              <w:rPr>
                <w:rFonts w:ascii="Tahoma" w:hAnsi="Tahoma" w:cs="Tahoma"/>
                <w:b/>
                <w:sz w:val="19"/>
                <w:szCs w:val="19"/>
              </w:rPr>
              <w:t>12</w:t>
            </w:r>
            <w:r w:rsidR="00AA44ED" w:rsidRPr="00C32117">
              <w:rPr>
                <w:rFonts w:ascii="Tahoma" w:hAnsi="Tahoma" w:cs="Tahoma"/>
                <w:b/>
                <w:sz w:val="19"/>
                <w:szCs w:val="19"/>
              </w:rPr>
              <w:t>:</w:t>
            </w:r>
            <w:r w:rsidR="00311BBE">
              <w:rPr>
                <w:rFonts w:ascii="Tahoma" w:hAnsi="Tahoma" w:cs="Tahoma"/>
                <w:b/>
                <w:sz w:val="19"/>
                <w:szCs w:val="19"/>
              </w:rPr>
              <w:t>00</w:t>
            </w:r>
            <w:bookmarkStart w:id="0" w:name="_GoBack"/>
            <w:bookmarkEnd w:id="0"/>
            <w:r w:rsidR="00AA44ED" w:rsidRPr="00C32117">
              <w:rPr>
                <w:rFonts w:ascii="Tahoma" w:hAnsi="Tahoma" w:cs="Tahoma"/>
                <w:b/>
                <w:sz w:val="19"/>
                <w:szCs w:val="19"/>
              </w:rPr>
              <w:t xml:space="preserve"> часов (GMT+6)</w:t>
            </w:r>
          </w:p>
        </w:tc>
      </w:tr>
    </w:tbl>
    <w:p w14:paraId="1EECBBF1" w14:textId="0E714847" w:rsidR="006345C4" w:rsidRDefault="006345C4" w:rsidP="006345C4">
      <w:pPr>
        <w:widowControl w:val="0"/>
        <w:autoSpaceDE w:val="0"/>
        <w:autoSpaceDN w:val="0"/>
        <w:adjustRightInd w:val="0"/>
        <w:spacing w:after="0"/>
        <w:jc w:val="both"/>
        <w:rPr>
          <w:rFonts w:ascii="Tahoma" w:hAnsi="Tahoma" w:cs="Tahoma"/>
          <w:b/>
          <w:bCs/>
          <w:iCs/>
          <w:sz w:val="18"/>
          <w:szCs w:val="18"/>
        </w:rPr>
      </w:pPr>
      <w:r w:rsidRPr="00306209">
        <w:rPr>
          <w:rFonts w:ascii="Tahoma" w:hAnsi="Tahoma" w:cs="Tahoma"/>
          <w:b/>
          <w:bCs/>
          <w:iCs/>
          <w:sz w:val="18"/>
          <w:szCs w:val="18"/>
        </w:rPr>
        <w:t>!. Вложенный файл (конкурсная заявка) не должен превышать 10мб, в случае превышение рекомендуется разделить и отправить нес</w:t>
      </w:r>
      <w:r w:rsidR="00306209" w:rsidRPr="00306209">
        <w:rPr>
          <w:rFonts w:ascii="Tahoma" w:hAnsi="Tahoma" w:cs="Tahoma"/>
          <w:b/>
          <w:bCs/>
          <w:iCs/>
          <w:sz w:val="18"/>
          <w:szCs w:val="18"/>
        </w:rPr>
        <w:t>колькими сообщениями (письмами).</w:t>
      </w:r>
    </w:p>
    <w:p w14:paraId="522F0295" w14:textId="77777777" w:rsidR="00306209" w:rsidRPr="00306209" w:rsidRDefault="00306209" w:rsidP="00306209">
      <w:pPr>
        <w:pStyle w:val="a4"/>
        <w:tabs>
          <w:tab w:val="left" w:pos="851"/>
          <w:tab w:val="left" w:pos="993"/>
        </w:tabs>
        <w:ind w:left="0"/>
        <w:jc w:val="both"/>
        <w:rPr>
          <w:rFonts w:ascii="Tahoma" w:hAnsi="Tahoma" w:cs="Tahoma"/>
          <w:b/>
          <w:i/>
          <w:color w:val="FF0000"/>
          <w:sz w:val="19"/>
          <w:szCs w:val="19"/>
          <w:u w:val="single"/>
        </w:rPr>
      </w:pPr>
      <w:r w:rsidRPr="00306209">
        <w:rPr>
          <w:rFonts w:ascii="Tahoma" w:hAnsi="Tahoma" w:cs="Tahoma"/>
          <w:b/>
          <w:i/>
          <w:color w:val="FF0000"/>
          <w:sz w:val="19"/>
          <w:szCs w:val="19"/>
          <w:u w:val="single"/>
        </w:rPr>
        <w:t xml:space="preserve">- Заявки, направленные с использованием облачных </w:t>
      </w:r>
      <w:proofErr w:type="spellStart"/>
      <w:r w:rsidRPr="00306209">
        <w:rPr>
          <w:rFonts w:ascii="Tahoma" w:hAnsi="Tahoma" w:cs="Tahoma"/>
          <w:b/>
          <w:i/>
          <w:color w:val="FF0000"/>
          <w:sz w:val="19"/>
          <w:szCs w:val="19"/>
          <w:u w:val="single"/>
        </w:rPr>
        <w:t>файлообменников</w:t>
      </w:r>
      <w:proofErr w:type="spellEnd"/>
      <w:r w:rsidRPr="00306209">
        <w:rPr>
          <w:rFonts w:ascii="Tahoma" w:hAnsi="Tahoma" w:cs="Tahoma"/>
          <w:b/>
          <w:i/>
          <w:color w:val="FF0000"/>
          <w:sz w:val="19"/>
          <w:szCs w:val="19"/>
          <w:u w:val="single"/>
        </w:rPr>
        <w:t xml:space="preserve"> не принимаются и не рассматриваются.</w:t>
      </w:r>
    </w:p>
    <w:p w14:paraId="466E5C61" w14:textId="6C86EEAE" w:rsidR="00CA5E8D" w:rsidRPr="00CF333A" w:rsidRDefault="00CA5E8D" w:rsidP="00306209">
      <w:pPr>
        <w:pStyle w:val="a4"/>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2DAD2AD" w14:textId="77777777" w:rsidR="00CA5E8D" w:rsidRPr="00CF333A" w:rsidRDefault="00CA5E8D" w:rsidP="00306209">
      <w:pPr>
        <w:pStyle w:val="tkTekst"/>
        <w:numPr>
          <w:ilvl w:val="0"/>
          <w:numId w:val="4"/>
        </w:numPr>
        <w:tabs>
          <w:tab w:val="left" w:pos="851"/>
          <w:tab w:val="left" w:pos="993"/>
        </w:tabs>
        <w:spacing w:line="240" w:lineRule="auto"/>
        <w:ind w:left="0" w:firstLine="567"/>
        <w:rPr>
          <w:rFonts w:ascii="Tahoma" w:hAnsi="Tahoma" w:cs="Tahoma"/>
          <w:sz w:val="19"/>
          <w:szCs w:val="19"/>
        </w:rPr>
      </w:pPr>
      <w:bookmarkStart w:id="1" w:name="_Toc409422004"/>
      <w:r w:rsidRPr="00306209">
        <w:rPr>
          <w:rFonts w:ascii="Tahoma"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306209">
        <w:rPr>
          <w:rFonts w:ascii="Tahoma" w:hAnsi="Tahoma" w:cs="Tahoma"/>
          <w:sz w:val="19"/>
          <w:szCs w:val="19"/>
        </w:rPr>
        <w:t xml:space="preserve">но в любом случае не позднее 3 (трех) рабочих дней. </w:t>
      </w:r>
      <w:bookmarkEnd w:id="1"/>
    </w:p>
    <w:p w14:paraId="6FD0FDBA" w14:textId="77777777" w:rsidR="00CA5E8D" w:rsidRPr="00CF333A" w:rsidRDefault="00CA5E8D" w:rsidP="00306209">
      <w:pPr>
        <w:pStyle w:val="a4"/>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3FA2C254" w14:textId="77777777" w:rsidR="00CA5E8D" w:rsidRPr="00CF333A" w:rsidRDefault="00CA5E8D" w:rsidP="00306209">
      <w:pPr>
        <w:pStyle w:val="a4"/>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6205F0CC" w14:textId="77777777" w:rsidR="00CA5E8D" w:rsidRPr="00CF333A" w:rsidRDefault="00CA5E8D" w:rsidP="00306209">
      <w:pPr>
        <w:pStyle w:val="a4"/>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8F3AB9C" w14:textId="77777777" w:rsidR="00CA5E8D" w:rsidRPr="00CF333A" w:rsidRDefault="00CA5E8D" w:rsidP="00306209">
      <w:pPr>
        <w:pStyle w:val="a4"/>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570B4FEB"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6805D8D0"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435B99B9"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2C253935"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2B10686B"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2F829342"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3F582245"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33277BFF"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0CCCB1B1"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3C994CA"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075DD9C9" w14:textId="77777777" w:rsidR="00CA5E8D" w:rsidRPr="00CF333A" w:rsidRDefault="00CA5E8D" w:rsidP="00306209">
      <w:pPr>
        <w:pStyle w:val="a4"/>
        <w:tabs>
          <w:tab w:val="left" w:pos="851"/>
          <w:tab w:val="left" w:pos="993"/>
        </w:tabs>
        <w:ind w:left="0" w:firstLine="567"/>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D2BEB67" w14:textId="77777777" w:rsidR="00CA5E8D" w:rsidRPr="00711A62" w:rsidRDefault="00CA5E8D" w:rsidP="00306209">
      <w:pPr>
        <w:pStyle w:val="a4"/>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8F2BA2B" w14:textId="77777777" w:rsidR="00CA5E8D" w:rsidRPr="00CF333A" w:rsidRDefault="00CA5E8D" w:rsidP="00306209">
      <w:pPr>
        <w:spacing w:after="0" w:line="240" w:lineRule="auto"/>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02DCBEBE" w14:textId="77777777" w:rsidR="00CA5E8D" w:rsidRPr="00711A62" w:rsidRDefault="00CA5E8D" w:rsidP="00306209">
      <w:pPr>
        <w:pStyle w:val="a4"/>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698E3E8F" w14:textId="77777777" w:rsidR="00CA5E8D" w:rsidRPr="00CF333A" w:rsidRDefault="00CA5E8D" w:rsidP="00306209">
      <w:pPr>
        <w:pStyle w:val="a4"/>
        <w:numPr>
          <w:ilvl w:val="0"/>
          <w:numId w:val="4"/>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1102F55B" w14:textId="77777777" w:rsidR="00CA5E8D" w:rsidRPr="00CF333A" w:rsidRDefault="00CA5E8D" w:rsidP="00306209">
      <w:pPr>
        <w:pStyle w:val="a4"/>
        <w:numPr>
          <w:ilvl w:val="0"/>
          <w:numId w:val="4"/>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398B62C6" w14:textId="77777777" w:rsidR="00CA5E8D" w:rsidRPr="00CF333A" w:rsidRDefault="00CA5E8D" w:rsidP="00306209">
      <w:pPr>
        <w:pStyle w:val="a4"/>
        <w:numPr>
          <w:ilvl w:val="0"/>
          <w:numId w:val="4"/>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359210B" w14:textId="77777777" w:rsidR="00CA5E8D" w:rsidRPr="00CF333A" w:rsidRDefault="00CA5E8D" w:rsidP="00306209">
      <w:pPr>
        <w:pStyle w:val="a4"/>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7D557809" w14:textId="77777777" w:rsidR="00CA5E8D" w:rsidRPr="00CF333A" w:rsidRDefault="00CA5E8D" w:rsidP="00306209">
      <w:pPr>
        <w:pStyle w:val="a4"/>
        <w:numPr>
          <w:ilvl w:val="0"/>
          <w:numId w:val="4"/>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2EAF7B1" w14:textId="77777777" w:rsidR="00CA5E8D"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1B2D160C" w14:textId="77777777" w:rsidR="00CA5E8D" w:rsidRPr="00CF333A"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2BB38E8C" w14:textId="77777777" w:rsidR="00CA5E8D" w:rsidRPr="00CF333A" w:rsidRDefault="00CA5E8D" w:rsidP="00306209">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22704F94" w14:textId="77777777" w:rsidR="00CA5E8D"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49A99584" w14:textId="77777777" w:rsidR="00CA5E8D"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09D9BE00" w14:textId="77777777" w:rsidR="00CA5E8D"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015ABFB3" w14:textId="77777777" w:rsidR="00CA5E8D" w:rsidRPr="00CF333A" w:rsidRDefault="00CA5E8D" w:rsidP="0030620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178E443" w14:textId="77777777" w:rsidR="00CA5E8D" w:rsidRPr="00E04E82" w:rsidRDefault="00CA5E8D" w:rsidP="00306209">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65D99496" w14:textId="77777777" w:rsidR="00CA5E8D" w:rsidRPr="00E04E82" w:rsidRDefault="00CA5E8D" w:rsidP="00306209">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7263750" w14:textId="77777777" w:rsidR="00CA5E8D" w:rsidRPr="00CF333A" w:rsidRDefault="00CA5E8D" w:rsidP="00306209">
      <w:pPr>
        <w:pStyle w:val="a4"/>
        <w:numPr>
          <w:ilvl w:val="0"/>
          <w:numId w:val="4"/>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4024E11D" w14:textId="77777777" w:rsidR="00CA5E8D" w:rsidRPr="00CF333A" w:rsidRDefault="00CA5E8D" w:rsidP="00306209">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1DCE256" w14:textId="77777777" w:rsidR="00CA5E8D" w:rsidRPr="00CF333A" w:rsidRDefault="00CA5E8D" w:rsidP="00306209">
      <w:pPr>
        <w:pStyle w:val="a4"/>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71E3DE0C" w14:textId="59FB4EA5" w:rsidR="00CA5E8D" w:rsidRDefault="00CA5E8D" w:rsidP="00306209">
      <w:pPr>
        <w:pStyle w:val="a4"/>
        <w:numPr>
          <w:ilvl w:val="0"/>
          <w:numId w:val="4"/>
        </w:numPr>
        <w:tabs>
          <w:tab w:val="left" w:pos="993"/>
        </w:tabs>
        <w:ind w:left="0" w:firstLine="567"/>
        <w:jc w:val="both"/>
        <w:rPr>
          <w:rFonts w:ascii="Tahoma" w:eastAsiaTheme="minorHAnsi" w:hAnsi="Tahoma" w:cs="Tahoma"/>
          <w:sz w:val="19"/>
          <w:szCs w:val="19"/>
        </w:rPr>
      </w:pPr>
      <w:r w:rsidRPr="00CF333A">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5A526DF1" w14:textId="3EAB9AC6" w:rsidR="00BC294B" w:rsidRPr="00BC294B" w:rsidRDefault="00BC294B" w:rsidP="00306209">
      <w:pPr>
        <w:pStyle w:val="a4"/>
        <w:numPr>
          <w:ilvl w:val="0"/>
          <w:numId w:val="4"/>
        </w:numPr>
        <w:tabs>
          <w:tab w:val="left" w:pos="993"/>
        </w:tabs>
        <w:ind w:left="0" w:firstLine="567"/>
        <w:jc w:val="both"/>
        <w:rPr>
          <w:rFonts w:ascii="Tahoma" w:eastAsiaTheme="minorHAnsi" w:hAnsi="Tahoma" w:cs="Tahoma"/>
          <w:sz w:val="19"/>
          <w:szCs w:val="19"/>
        </w:rPr>
      </w:pPr>
      <w:r w:rsidRPr="00BC294B">
        <w:rPr>
          <w:rFonts w:ascii="Tahoma" w:eastAsiaTheme="minorHAnsi" w:hAnsi="Tahoma" w:cs="Tahoma"/>
          <w:sz w:val="19"/>
          <w:szCs w:val="19"/>
        </w:rPr>
        <w:t xml:space="preserve">Компания вправе включить в Базу данных ненадежных (недобросовестных) поставщиков Компании </w:t>
      </w:r>
      <w:r>
        <w:rPr>
          <w:rFonts w:ascii="Tahoma" w:eastAsiaTheme="minorHAnsi" w:hAnsi="Tahoma" w:cs="Tahoma"/>
          <w:sz w:val="19"/>
          <w:szCs w:val="19"/>
        </w:rPr>
        <w:t>на 2 года, с которым расторгнут</w:t>
      </w:r>
      <w:r w:rsidRPr="00BC294B">
        <w:rPr>
          <w:rFonts w:ascii="Tahoma" w:eastAsiaTheme="minorHAnsi" w:hAnsi="Tahoma" w:cs="Tahoma"/>
          <w:sz w:val="19"/>
          <w:szCs w:val="19"/>
        </w:rPr>
        <w:t xml:space="preserve"> </w:t>
      </w:r>
      <w:r>
        <w:rPr>
          <w:rFonts w:ascii="Tahoma" w:eastAsiaTheme="minorHAnsi" w:hAnsi="Tahoma" w:cs="Tahoma"/>
          <w:sz w:val="19"/>
          <w:szCs w:val="19"/>
        </w:rPr>
        <w:t>договор</w:t>
      </w:r>
      <w:r w:rsidRPr="00BC294B">
        <w:rPr>
          <w:rFonts w:ascii="Tahoma" w:eastAsiaTheme="minorHAnsi" w:hAnsi="Tahoma" w:cs="Tahoma"/>
          <w:sz w:val="19"/>
          <w:szCs w:val="19"/>
        </w:rPr>
        <w:t xml:space="preserve"> по инициативе Компании ввиду неисполнения или ненадлежащего исполнения поставщиком </w:t>
      </w:r>
      <w:r>
        <w:rPr>
          <w:rFonts w:ascii="Tahoma" w:eastAsiaTheme="minorHAnsi" w:hAnsi="Tahoma" w:cs="Tahoma"/>
          <w:sz w:val="19"/>
          <w:szCs w:val="19"/>
        </w:rPr>
        <w:t>договора</w:t>
      </w:r>
      <w:r w:rsidRPr="00BC294B">
        <w:rPr>
          <w:rFonts w:ascii="Tahoma" w:eastAsiaTheme="minorHAnsi" w:hAnsi="Tahoma" w:cs="Tahoma"/>
          <w:sz w:val="19"/>
          <w:szCs w:val="19"/>
        </w:rPr>
        <w:t>.</w:t>
      </w:r>
    </w:p>
    <w:p w14:paraId="1904F399" w14:textId="27509929" w:rsidR="00BC294B" w:rsidRPr="00CF333A" w:rsidRDefault="00BC294B" w:rsidP="00306209">
      <w:pPr>
        <w:pStyle w:val="a4"/>
        <w:tabs>
          <w:tab w:val="left" w:pos="993"/>
        </w:tabs>
        <w:ind w:left="0" w:firstLine="567"/>
        <w:jc w:val="both"/>
        <w:rPr>
          <w:rFonts w:ascii="Tahoma" w:eastAsiaTheme="minorHAnsi" w:hAnsi="Tahoma" w:cs="Tahoma"/>
          <w:sz w:val="19"/>
          <w:szCs w:val="19"/>
        </w:rPr>
      </w:pPr>
      <w:r w:rsidRPr="00BC294B">
        <w:rPr>
          <w:rFonts w:ascii="Tahoma" w:eastAsiaTheme="minorHAnsi"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570B9D3B" w14:textId="28D404E5" w:rsidR="001A06B4" w:rsidRPr="00FD380D" w:rsidRDefault="00816834" w:rsidP="00306209">
      <w:pPr>
        <w:pStyle w:val="a4"/>
        <w:tabs>
          <w:tab w:val="left" w:pos="993"/>
        </w:tabs>
        <w:ind w:left="567"/>
        <w:jc w:val="both"/>
        <w:rPr>
          <w:rFonts w:ascii="Tahoma" w:hAnsi="Tahoma" w:cs="Tahoma"/>
          <w:sz w:val="20"/>
          <w:szCs w:val="20"/>
        </w:rPr>
      </w:pPr>
      <w:r w:rsidRPr="00FD380D">
        <w:rPr>
          <w:rFonts w:ascii="Tahoma" w:hAnsi="Tahoma" w:cs="Tahoma"/>
          <w:sz w:val="20"/>
          <w:szCs w:val="20"/>
        </w:rPr>
        <w:t>Приложение</w:t>
      </w:r>
      <w:r w:rsidR="001A06B4" w:rsidRPr="00FD380D">
        <w:rPr>
          <w:rFonts w:ascii="Tahoma" w:hAnsi="Tahoma" w:cs="Tahoma"/>
          <w:sz w:val="20"/>
          <w:szCs w:val="20"/>
        </w:rPr>
        <w:t>:</w:t>
      </w:r>
    </w:p>
    <w:p w14:paraId="66CAA2F5" w14:textId="5CB76189" w:rsidR="001A06B4" w:rsidRPr="00FD380D" w:rsidRDefault="001A06B4" w:rsidP="00306209">
      <w:pPr>
        <w:pStyle w:val="a4"/>
        <w:numPr>
          <w:ilvl w:val="0"/>
          <w:numId w:val="5"/>
        </w:numPr>
        <w:tabs>
          <w:tab w:val="left" w:pos="993"/>
        </w:tabs>
        <w:jc w:val="both"/>
        <w:rPr>
          <w:rFonts w:ascii="Tahoma" w:hAnsi="Tahoma" w:cs="Tahoma"/>
          <w:sz w:val="20"/>
          <w:szCs w:val="20"/>
        </w:rPr>
      </w:pPr>
      <w:r w:rsidRPr="00FD380D">
        <w:rPr>
          <w:rFonts w:ascii="Tahoma" w:hAnsi="Tahoma" w:cs="Tahoma"/>
          <w:sz w:val="20"/>
          <w:szCs w:val="20"/>
        </w:rPr>
        <w:t>Требования к закупке</w:t>
      </w:r>
      <w:r w:rsidR="00A2049B" w:rsidRPr="00FD380D">
        <w:rPr>
          <w:rFonts w:ascii="Tahoma" w:hAnsi="Tahoma" w:cs="Tahoma"/>
          <w:sz w:val="20"/>
          <w:szCs w:val="20"/>
        </w:rPr>
        <w:t xml:space="preserve"> - Приложение №1</w:t>
      </w:r>
      <w:r w:rsidRPr="00FD380D">
        <w:rPr>
          <w:rFonts w:ascii="Tahoma" w:hAnsi="Tahoma" w:cs="Tahoma"/>
          <w:sz w:val="20"/>
          <w:szCs w:val="20"/>
        </w:rPr>
        <w:t>;</w:t>
      </w:r>
    </w:p>
    <w:p w14:paraId="21E0CA5D" w14:textId="1DFDC7CA" w:rsidR="001A06B4" w:rsidRPr="00FD380D" w:rsidRDefault="001A06B4" w:rsidP="00306209">
      <w:pPr>
        <w:pStyle w:val="a4"/>
        <w:numPr>
          <w:ilvl w:val="0"/>
          <w:numId w:val="5"/>
        </w:numPr>
        <w:tabs>
          <w:tab w:val="left" w:pos="993"/>
        </w:tabs>
        <w:jc w:val="both"/>
        <w:rPr>
          <w:rFonts w:ascii="Tahoma" w:hAnsi="Tahoma" w:cs="Tahoma"/>
          <w:sz w:val="20"/>
          <w:szCs w:val="20"/>
        </w:rPr>
      </w:pPr>
      <w:r w:rsidRPr="00FD380D">
        <w:rPr>
          <w:rFonts w:ascii="Tahoma" w:hAnsi="Tahoma" w:cs="Tahoma"/>
          <w:sz w:val="20"/>
          <w:szCs w:val="20"/>
        </w:rPr>
        <w:t>Форма конкурсной заявки</w:t>
      </w:r>
      <w:r w:rsidR="00A2049B" w:rsidRPr="00FD380D">
        <w:rPr>
          <w:rFonts w:ascii="Tahoma" w:hAnsi="Tahoma" w:cs="Tahoma"/>
          <w:sz w:val="20"/>
          <w:szCs w:val="20"/>
        </w:rPr>
        <w:t xml:space="preserve"> - Приложение №2;</w:t>
      </w:r>
    </w:p>
    <w:p w14:paraId="3D6BB1BE" w14:textId="63FFAB14" w:rsidR="001A06B4" w:rsidRDefault="001A06B4" w:rsidP="00306209">
      <w:pPr>
        <w:pStyle w:val="a4"/>
        <w:numPr>
          <w:ilvl w:val="0"/>
          <w:numId w:val="5"/>
        </w:numPr>
        <w:tabs>
          <w:tab w:val="left" w:pos="993"/>
        </w:tabs>
        <w:jc w:val="both"/>
        <w:rPr>
          <w:rFonts w:ascii="Tahoma" w:hAnsi="Tahoma" w:cs="Tahoma"/>
          <w:sz w:val="20"/>
          <w:szCs w:val="20"/>
        </w:rPr>
      </w:pPr>
      <w:r w:rsidRPr="00FD380D">
        <w:rPr>
          <w:rFonts w:ascii="Tahoma" w:hAnsi="Tahoma" w:cs="Tahoma"/>
          <w:sz w:val="20"/>
          <w:szCs w:val="20"/>
        </w:rPr>
        <w:t>Проект договора</w:t>
      </w:r>
      <w:r w:rsidR="00A2049B" w:rsidRPr="00FD380D">
        <w:rPr>
          <w:rFonts w:ascii="Tahoma" w:hAnsi="Tahoma" w:cs="Tahoma"/>
          <w:sz w:val="20"/>
          <w:szCs w:val="20"/>
        </w:rPr>
        <w:t xml:space="preserve"> - Приложение №3.</w:t>
      </w:r>
    </w:p>
    <w:p w14:paraId="46EC1BA3" w14:textId="30DC83CC" w:rsidR="006345C4" w:rsidRDefault="006345C4" w:rsidP="009B157F">
      <w:pPr>
        <w:pStyle w:val="a4"/>
        <w:tabs>
          <w:tab w:val="left" w:pos="993"/>
        </w:tabs>
        <w:spacing w:line="259" w:lineRule="auto"/>
        <w:ind w:left="567"/>
        <w:jc w:val="both"/>
        <w:rPr>
          <w:rFonts w:ascii="Tahoma" w:eastAsiaTheme="minorHAnsi" w:hAnsi="Tahoma" w:cs="Tahoma"/>
          <w:b/>
          <w:sz w:val="20"/>
          <w:szCs w:val="20"/>
          <w:lang w:eastAsia="en-US"/>
        </w:rPr>
      </w:pPr>
    </w:p>
    <w:p w14:paraId="16B8F085" w14:textId="77777777" w:rsidR="00DF2FC4" w:rsidRDefault="00DF2FC4" w:rsidP="009B157F">
      <w:pPr>
        <w:pStyle w:val="a4"/>
        <w:tabs>
          <w:tab w:val="left" w:pos="993"/>
        </w:tabs>
        <w:spacing w:line="259" w:lineRule="auto"/>
        <w:ind w:left="567"/>
        <w:jc w:val="both"/>
        <w:rPr>
          <w:rFonts w:ascii="Tahoma" w:eastAsiaTheme="minorHAnsi" w:hAnsi="Tahoma" w:cs="Tahoma"/>
          <w:b/>
          <w:sz w:val="20"/>
          <w:szCs w:val="20"/>
          <w:lang w:eastAsia="en-US"/>
        </w:rPr>
      </w:pPr>
    </w:p>
    <w:p w14:paraId="0FCBE52C" w14:textId="5987B9B4" w:rsidR="009B157F" w:rsidRPr="001B22BD" w:rsidRDefault="009B157F" w:rsidP="009B157F">
      <w:pPr>
        <w:pStyle w:val="a4"/>
        <w:tabs>
          <w:tab w:val="left" w:pos="993"/>
        </w:tabs>
        <w:spacing w:line="259" w:lineRule="auto"/>
        <w:ind w:left="567"/>
        <w:jc w:val="both"/>
        <w:rPr>
          <w:rFonts w:ascii="Tahoma" w:eastAsiaTheme="minorHAnsi" w:hAnsi="Tahoma" w:cs="Tahoma"/>
          <w:b/>
          <w:sz w:val="20"/>
          <w:szCs w:val="20"/>
          <w:lang w:eastAsia="en-US"/>
        </w:rPr>
      </w:pPr>
      <w:r w:rsidRPr="00B77C7E">
        <w:rPr>
          <w:rFonts w:ascii="Tahoma" w:eastAsiaTheme="minorHAnsi" w:hAnsi="Tahoma" w:cs="Tahoma"/>
          <w:b/>
          <w:sz w:val="20"/>
          <w:szCs w:val="20"/>
          <w:lang w:eastAsia="en-US"/>
        </w:rPr>
        <w:t>Руководитель отдела по закупкам</w:t>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Pr="00B77C7E">
        <w:rPr>
          <w:rFonts w:ascii="Tahoma" w:eastAsiaTheme="minorHAnsi" w:hAnsi="Tahoma" w:cs="Tahoma"/>
          <w:b/>
          <w:sz w:val="20"/>
          <w:szCs w:val="20"/>
          <w:lang w:eastAsia="en-US"/>
        </w:rPr>
        <w:tab/>
      </w:r>
      <w:r w:rsidR="001B22BD">
        <w:rPr>
          <w:rFonts w:ascii="Tahoma" w:eastAsiaTheme="minorHAnsi" w:hAnsi="Tahoma" w:cs="Tahoma"/>
          <w:b/>
          <w:sz w:val="20"/>
          <w:szCs w:val="20"/>
          <w:lang w:eastAsia="en-US"/>
        </w:rPr>
        <w:t>Таалайбек кызы А.</w:t>
      </w:r>
    </w:p>
    <w:p w14:paraId="1F07E187" w14:textId="319D6ED4" w:rsidR="005A2B3F" w:rsidRDefault="005A2B3F" w:rsidP="004E6D7C">
      <w:pPr>
        <w:pStyle w:val="a4"/>
        <w:tabs>
          <w:tab w:val="left" w:pos="993"/>
        </w:tabs>
        <w:spacing w:line="259" w:lineRule="auto"/>
        <w:ind w:left="567"/>
        <w:jc w:val="both"/>
        <w:rPr>
          <w:rFonts w:ascii="Tahoma" w:eastAsiaTheme="minorHAnsi" w:hAnsi="Tahoma" w:cs="Tahoma"/>
          <w:sz w:val="20"/>
          <w:szCs w:val="20"/>
        </w:rPr>
      </w:pPr>
    </w:p>
    <w:p w14:paraId="269F4845" w14:textId="6BEA92BB" w:rsidR="000C11FF" w:rsidRDefault="000C11FF" w:rsidP="00AA44ED">
      <w:pPr>
        <w:pStyle w:val="a4"/>
        <w:tabs>
          <w:tab w:val="left" w:pos="993"/>
        </w:tabs>
        <w:spacing w:line="259" w:lineRule="auto"/>
        <w:ind w:left="0"/>
        <w:jc w:val="both"/>
        <w:rPr>
          <w:rFonts w:ascii="Tahoma" w:eastAsiaTheme="minorHAnsi" w:hAnsi="Tahoma" w:cs="Tahoma"/>
          <w:sz w:val="20"/>
          <w:szCs w:val="20"/>
        </w:rPr>
      </w:pPr>
    </w:p>
    <w:p w14:paraId="210C0799" w14:textId="77777777" w:rsidR="00306209" w:rsidRPr="009B157F" w:rsidRDefault="00306209" w:rsidP="00AA44ED">
      <w:pPr>
        <w:pStyle w:val="a4"/>
        <w:tabs>
          <w:tab w:val="left" w:pos="993"/>
        </w:tabs>
        <w:spacing w:line="259" w:lineRule="auto"/>
        <w:ind w:left="0"/>
        <w:jc w:val="both"/>
        <w:rPr>
          <w:rFonts w:ascii="Tahoma" w:eastAsiaTheme="minorHAnsi" w:hAnsi="Tahoma" w:cs="Tahoma"/>
          <w:sz w:val="20"/>
          <w:szCs w:val="20"/>
        </w:rPr>
      </w:pPr>
    </w:p>
    <w:p w14:paraId="29B12CC1" w14:textId="782429D0" w:rsidR="00CC7080" w:rsidRPr="00FD380D" w:rsidRDefault="00CC7080" w:rsidP="00AA44ED">
      <w:pPr>
        <w:pStyle w:val="ad"/>
        <w:rPr>
          <w:rFonts w:ascii="Tahoma" w:hAnsi="Tahoma" w:cs="Tahoma"/>
          <w:sz w:val="16"/>
          <w:szCs w:val="20"/>
        </w:rPr>
      </w:pPr>
      <w:r w:rsidRPr="00FD380D">
        <w:rPr>
          <w:rFonts w:ascii="Tahoma" w:hAnsi="Tahoma" w:cs="Tahoma"/>
          <w:sz w:val="16"/>
          <w:szCs w:val="20"/>
        </w:rPr>
        <w:t xml:space="preserve">Исп.: </w:t>
      </w:r>
      <w:r w:rsidR="00337DBB" w:rsidRPr="00FD380D">
        <w:rPr>
          <w:rFonts w:ascii="Tahoma" w:hAnsi="Tahoma" w:cs="Tahoma"/>
          <w:sz w:val="16"/>
          <w:szCs w:val="20"/>
        </w:rPr>
        <w:t>Шапаков Н.Т.</w:t>
      </w:r>
    </w:p>
    <w:p w14:paraId="6553DC8D" w14:textId="0FAB7DE9" w:rsidR="0093784B" w:rsidRDefault="00CC7080" w:rsidP="0093784B">
      <w:pPr>
        <w:pStyle w:val="ad"/>
        <w:rPr>
          <w:rFonts w:ascii="Tahoma" w:hAnsi="Tahoma" w:cs="Tahoma"/>
          <w:sz w:val="16"/>
          <w:szCs w:val="20"/>
        </w:rPr>
      </w:pPr>
      <w:r w:rsidRPr="00FD380D">
        <w:rPr>
          <w:rFonts w:ascii="Tahoma" w:hAnsi="Tahoma" w:cs="Tahoma"/>
          <w:sz w:val="16"/>
          <w:szCs w:val="20"/>
        </w:rPr>
        <w:t>Тел:0312 905</w:t>
      </w:r>
      <w:r w:rsidR="0093784B">
        <w:rPr>
          <w:rFonts w:ascii="Tahoma" w:hAnsi="Tahoma" w:cs="Tahoma"/>
          <w:sz w:val="16"/>
          <w:szCs w:val="20"/>
        </w:rPr>
        <w:t> </w:t>
      </w:r>
      <w:r w:rsidRPr="00FD380D">
        <w:rPr>
          <w:rFonts w:ascii="Tahoma" w:hAnsi="Tahoma" w:cs="Tahoma"/>
          <w:sz w:val="16"/>
          <w:szCs w:val="20"/>
        </w:rPr>
        <w:t>244</w:t>
      </w:r>
      <w:r w:rsidR="005B16F0">
        <w:rPr>
          <w:rFonts w:ascii="Tahoma" w:hAnsi="Tahoma" w:cs="Tahoma"/>
          <w:sz w:val="16"/>
          <w:szCs w:val="20"/>
        </w:rPr>
        <w:br w:type="page"/>
      </w:r>
    </w:p>
    <w:p w14:paraId="0E793369" w14:textId="517D98A7" w:rsidR="00CE3B92" w:rsidRDefault="00CE3B92" w:rsidP="007E5D9C">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9E6E78" w:rsidRPr="00FD380D">
        <w:rPr>
          <w:rFonts w:ascii="Tahoma" w:hAnsi="Tahoma" w:cs="Tahoma"/>
          <w:b/>
          <w:sz w:val="20"/>
          <w:szCs w:val="20"/>
        </w:rPr>
        <w:t>1</w:t>
      </w:r>
      <w:r w:rsidRPr="00FD380D">
        <w:rPr>
          <w:rFonts w:ascii="Tahoma" w:hAnsi="Tahoma" w:cs="Tahoma"/>
          <w:b/>
          <w:sz w:val="20"/>
          <w:szCs w:val="20"/>
        </w:rPr>
        <w:t xml:space="preserve"> к Приглашению</w:t>
      </w:r>
    </w:p>
    <w:p w14:paraId="5A562B3D" w14:textId="77777777" w:rsidR="00F561BD" w:rsidRPr="00FD380D" w:rsidRDefault="00F561BD" w:rsidP="007E5D9C">
      <w:pPr>
        <w:widowControl w:val="0"/>
        <w:autoSpaceDE w:val="0"/>
        <w:autoSpaceDN w:val="0"/>
        <w:adjustRightInd w:val="0"/>
        <w:spacing w:after="0" w:line="240" w:lineRule="auto"/>
        <w:jc w:val="right"/>
        <w:rPr>
          <w:rFonts w:ascii="Tahoma" w:hAnsi="Tahoma" w:cs="Tahoma"/>
          <w:b/>
          <w:sz w:val="20"/>
          <w:szCs w:val="20"/>
        </w:rPr>
      </w:pPr>
    </w:p>
    <w:p w14:paraId="1FAC309B" w14:textId="5BE3C505" w:rsidR="003B0C1B" w:rsidRDefault="003B0C1B" w:rsidP="003B0C1B">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630"/>
        <w:gridCol w:w="5505"/>
      </w:tblGrid>
      <w:tr w:rsidR="00F561BD" w:rsidRPr="007D2F7A" w14:paraId="63D29D45" w14:textId="77777777" w:rsidTr="002865D5">
        <w:trPr>
          <w:trHeight w:val="153"/>
        </w:trPr>
        <w:tc>
          <w:tcPr>
            <w:tcW w:w="661" w:type="dxa"/>
            <w:shd w:val="clear" w:color="000000" w:fill="F2F2F2"/>
            <w:noWrap/>
            <w:vAlign w:val="bottom"/>
            <w:hideMark/>
          </w:tcPr>
          <w:p w14:paraId="6FE69592" w14:textId="77777777" w:rsidR="00F561BD" w:rsidRPr="007D2F7A" w:rsidRDefault="00F561BD" w:rsidP="00F561BD">
            <w:pPr>
              <w:spacing w:after="0" w:line="240" w:lineRule="auto"/>
              <w:jc w:val="center"/>
              <w:rPr>
                <w:rFonts w:ascii="Tahoma" w:eastAsia="Times New Roman" w:hAnsi="Tahoma" w:cs="Tahoma"/>
                <w:b/>
                <w:bCs/>
                <w:color w:val="000000"/>
                <w:sz w:val="20"/>
                <w:szCs w:val="20"/>
              </w:rPr>
            </w:pPr>
            <w:r w:rsidRPr="007D2F7A">
              <w:rPr>
                <w:rFonts w:ascii="Tahoma" w:eastAsia="Times New Roman" w:hAnsi="Tahoma" w:cs="Tahoma"/>
                <w:b/>
                <w:bCs/>
                <w:color w:val="000000"/>
                <w:sz w:val="20"/>
                <w:szCs w:val="20"/>
              </w:rPr>
              <w:t>1</w:t>
            </w:r>
          </w:p>
        </w:tc>
        <w:tc>
          <w:tcPr>
            <w:tcW w:w="9135" w:type="dxa"/>
            <w:gridSpan w:val="2"/>
            <w:shd w:val="clear" w:color="000000" w:fill="F2F2F2"/>
            <w:vAlign w:val="center"/>
            <w:hideMark/>
          </w:tcPr>
          <w:p w14:paraId="7C04EBAF" w14:textId="77777777" w:rsidR="00F561BD" w:rsidRPr="007D2F7A" w:rsidRDefault="00F561BD" w:rsidP="00F561BD">
            <w:pPr>
              <w:spacing w:after="0" w:line="240" w:lineRule="auto"/>
              <w:jc w:val="center"/>
              <w:rPr>
                <w:rFonts w:ascii="Tahoma" w:eastAsia="Times New Roman" w:hAnsi="Tahoma" w:cs="Tahoma"/>
                <w:b/>
                <w:bCs/>
                <w:color w:val="0000CC"/>
                <w:sz w:val="20"/>
                <w:szCs w:val="20"/>
              </w:rPr>
            </w:pPr>
            <w:r w:rsidRPr="007D2F7A">
              <w:rPr>
                <w:rFonts w:ascii="Tahoma" w:eastAsia="Times New Roman" w:hAnsi="Tahoma" w:cs="Tahoma"/>
                <w:b/>
                <w:bCs/>
                <w:color w:val="0000CC"/>
                <w:sz w:val="20"/>
                <w:szCs w:val="20"/>
              </w:rPr>
              <w:t>Общие требования:</w:t>
            </w:r>
          </w:p>
        </w:tc>
      </w:tr>
      <w:tr w:rsidR="00F561BD" w:rsidRPr="007D2F7A" w14:paraId="1019E482" w14:textId="77777777" w:rsidTr="002865D5">
        <w:trPr>
          <w:trHeight w:val="315"/>
        </w:trPr>
        <w:tc>
          <w:tcPr>
            <w:tcW w:w="661" w:type="dxa"/>
            <w:shd w:val="clear" w:color="auto" w:fill="auto"/>
            <w:noWrap/>
            <w:vAlign w:val="center"/>
            <w:hideMark/>
          </w:tcPr>
          <w:p w14:paraId="21E85448" w14:textId="77777777" w:rsidR="00F561BD" w:rsidRPr="007D2F7A" w:rsidRDefault="00F561BD" w:rsidP="00F561BD">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w:t>
            </w:r>
          </w:p>
        </w:tc>
        <w:tc>
          <w:tcPr>
            <w:tcW w:w="3630" w:type="dxa"/>
            <w:shd w:val="clear" w:color="auto" w:fill="auto"/>
            <w:vAlign w:val="center"/>
            <w:hideMark/>
          </w:tcPr>
          <w:p w14:paraId="68F61D6E" w14:textId="77777777" w:rsidR="00F561BD" w:rsidRPr="007D2F7A" w:rsidRDefault="00F561BD" w:rsidP="00F561BD">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Язык конкурсной заявки</w:t>
            </w:r>
          </w:p>
        </w:tc>
        <w:tc>
          <w:tcPr>
            <w:tcW w:w="5505" w:type="dxa"/>
            <w:shd w:val="clear" w:color="auto" w:fill="auto"/>
            <w:noWrap/>
            <w:vAlign w:val="center"/>
            <w:hideMark/>
          </w:tcPr>
          <w:p w14:paraId="44D3E58B" w14:textId="77777777" w:rsidR="00F561BD" w:rsidRPr="007D2F7A" w:rsidRDefault="00F561BD" w:rsidP="00F561BD">
            <w:pPr>
              <w:spacing w:after="0" w:line="240" w:lineRule="auto"/>
              <w:jc w:val="both"/>
              <w:rPr>
                <w:rFonts w:ascii="Tahoma" w:eastAsia="Times New Roman" w:hAnsi="Tahoma" w:cs="Tahoma"/>
                <w:color w:val="000000"/>
                <w:sz w:val="20"/>
                <w:szCs w:val="20"/>
              </w:rPr>
            </w:pPr>
            <w:r w:rsidRPr="007D2F7A">
              <w:rPr>
                <w:rFonts w:ascii="Tahoma" w:eastAsia="Times New Roman" w:hAnsi="Tahoma" w:cs="Tahoma"/>
                <w:color w:val="000000"/>
                <w:sz w:val="20"/>
                <w:szCs w:val="20"/>
              </w:rPr>
              <w:t>Русский</w:t>
            </w:r>
          </w:p>
        </w:tc>
      </w:tr>
      <w:tr w:rsidR="00F561BD" w:rsidRPr="007D2F7A" w14:paraId="1D694A5F" w14:textId="77777777" w:rsidTr="002865D5">
        <w:trPr>
          <w:trHeight w:val="315"/>
        </w:trPr>
        <w:tc>
          <w:tcPr>
            <w:tcW w:w="661" w:type="dxa"/>
            <w:shd w:val="clear" w:color="auto" w:fill="auto"/>
            <w:noWrap/>
            <w:vAlign w:val="center"/>
            <w:hideMark/>
          </w:tcPr>
          <w:p w14:paraId="4C600EFD" w14:textId="77777777" w:rsidR="00F561BD" w:rsidRPr="007D2F7A" w:rsidRDefault="00F561BD" w:rsidP="00F561BD">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1.2</w:t>
            </w:r>
          </w:p>
        </w:tc>
        <w:tc>
          <w:tcPr>
            <w:tcW w:w="3630" w:type="dxa"/>
            <w:shd w:val="clear" w:color="auto" w:fill="auto"/>
            <w:vAlign w:val="center"/>
          </w:tcPr>
          <w:p w14:paraId="1C2BEFDB" w14:textId="77777777" w:rsidR="00F561BD" w:rsidRPr="007D2F7A" w:rsidRDefault="00F561BD" w:rsidP="00F561BD">
            <w:pPr>
              <w:spacing w:after="0" w:line="240" w:lineRule="auto"/>
              <w:rPr>
                <w:rFonts w:ascii="Tahoma" w:eastAsia="Times New Roman" w:hAnsi="Tahoma" w:cs="Tahoma"/>
                <w:color w:val="000000"/>
                <w:sz w:val="20"/>
                <w:szCs w:val="20"/>
              </w:rPr>
            </w:pPr>
            <w:r w:rsidRPr="007D2F7A">
              <w:rPr>
                <w:rFonts w:ascii="Tahoma" w:hAnsi="Tahoma" w:cs="Tahoma"/>
                <w:sz w:val="20"/>
                <w:szCs w:val="20"/>
              </w:rPr>
              <w:t xml:space="preserve">Дата начала </w:t>
            </w:r>
            <w:r w:rsidRPr="007D2F7A">
              <w:rPr>
                <w:rFonts w:ascii="Tahoma" w:hAnsi="Tahoma" w:cs="Tahoma"/>
                <w:color w:val="0000CC"/>
                <w:sz w:val="20"/>
                <w:szCs w:val="20"/>
              </w:rPr>
              <w:t>поставки</w:t>
            </w:r>
          </w:p>
        </w:tc>
        <w:tc>
          <w:tcPr>
            <w:tcW w:w="5505" w:type="dxa"/>
            <w:shd w:val="clear" w:color="auto" w:fill="auto"/>
            <w:noWrap/>
            <w:vAlign w:val="center"/>
          </w:tcPr>
          <w:p w14:paraId="5C9D6645" w14:textId="1FFF5751" w:rsidR="00F561BD" w:rsidRPr="007D2F7A" w:rsidRDefault="00A90892" w:rsidP="00F561BD">
            <w:pPr>
              <w:spacing w:after="0" w:line="240" w:lineRule="auto"/>
              <w:jc w:val="both"/>
              <w:rPr>
                <w:rFonts w:ascii="Tahoma" w:eastAsia="Times New Roman" w:hAnsi="Tahoma" w:cs="Tahoma"/>
                <w:i/>
                <w:iCs/>
                <w:color w:val="000000"/>
                <w:sz w:val="20"/>
                <w:szCs w:val="20"/>
              </w:rPr>
            </w:pPr>
            <w:r w:rsidRPr="007D2F7A">
              <w:rPr>
                <w:rFonts w:ascii="Tahoma" w:hAnsi="Tahoma" w:cs="Tahoma"/>
                <w:sz w:val="20"/>
                <w:szCs w:val="20"/>
              </w:rPr>
              <w:t>С даты заключения договора</w:t>
            </w:r>
          </w:p>
        </w:tc>
      </w:tr>
      <w:tr w:rsidR="00F561BD" w:rsidRPr="007D2F7A" w14:paraId="02B6794F" w14:textId="77777777" w:rsidTr="002865D5">
        <w:trPr>
          <w:trHeight w:val="130"/>
        </w:trPr>
        <w:tc>
          <w:tcPr>
            <w:tcW w:w="661" w:type="dxa"/>
            <w:shd w:val="clear" w:color="auto" w:fill="auto"/>
            <w:noWrap/>
            <w:vAlign w:val="center"/>
            <w:hideMark/>
          </w:tcPr>
          <w:p w14:paraId="6B56E82A" w14:textId="77777777" w:rsidR="00F561BD" w:rsidRPr="007D2F7A" w:rsidRDefault="00F561BD" w:rsidP="00F561BD">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1.3</w:t>
            </w:r>
          </w:p>
        </w:tc>
        <w:tc>
          <w:tcPr>
            <w:tcW w:w="3630" w:type="dxa"/>
            <w:shd w:val="clear" w:color="auto" w:fill="auto"/>
            <w:vAlign w:val="center"/>
            <w:hideMark/>
          </w:tcPr>
          <w:p w14:paraId="0015824E" w14:textId="77777777" w:rsidR="00F561BD" w:rsidRPr="007D2F7A" w:rsidRDefault="00F561BD" w:rsidP="00F561BD">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 xml:space="preserve"> Срок поставки Товара</w:t>
            </w:r>
          </w:p>
        </w:tc>
        <w:tc>
          <w:tcPr>
            <w:tcW w:w="5505" w:type="dxa"/>
            <w:shd w:val="clear" w:color="auto" w:fill="auto"/>
            <w:vAlign w:val="center"/>
            <w:hideMark/>
          </w:tcPr>
          <w:p w14:paraId="5434A54E" w14:textId="4D94272E" w:rsidR="00F561BD" w:rsidRPr="007D2F7A" w:rsidRDefault="00CF3F8C" w:rsidP="00F561BD">
            <w:pPr>
              <w:pStyle w:val="af3"/>
              <w:rPr>
                <w:rFonts w:ascii="Tahoma" w:eastAsia="Times New Roman" w:hAnsi="Tahoma" w:cs="Tahoma"/>
                <w:color w:val="000000"/>
                <w:sz w:val="20"/>
                <w:szCs w:val="20"/>
              </w:rPr>
            </w:pPr>
            <w:r w:rsidRPr="007D2F7A">
              <w:rPr>
                <w:rFonts w:ascii="Tahoma" w:eastAsia="Times New Roman" w:hAnsi="Tahoma" w:cs="Tahoma"/>
                <w:color w:val="000000"/>
                <w:sz w:val="20"/>
                <w:szCs w:val="20"/>
              </w:rPr>
              <w:t xml:space="preserve">В течение 10 календарных дней </w:t>
            </w:r>
            <w:r w:rsidR="00A90892" w:rsidRPr="007D2F7A">
              <w:rPr>
                <w:rFonts w:ascii="Tahoma" w:hAnsi="Tahoma" w:cs="Tahoma"/>
                <w:sz w:val="20"/>
                <w:szCs w:val="20"/>
              </w:rPr>
              <w:t>с даты заключения договора</w:t>
            </w:r>
          </w:p>
        </w:tc>
      </w:tr>
      <w:tr w:rsidR="00F561BD" w:rsidRPr="007D2F7A" w14:paraId="6B249A98" w14:textId="77777777" w:rsidTr="002865D5">
        <w:trPr>
          <w:trHeight w:val="330"/>
        </w:trPr>
        <w:tc>
          <w:tcPr>
            <w:tcW w:w="661" w:type="dxa"/>
            <w:shd w:val="clear" w:color="auto" w:fill="auto"/>
            <w:noWrap/>
            <w:vAlign w:val="center"/>
            <w:hideMark/>
          </w:tcPr>
          <w:p w14:paraId="2D586FE4" w14:textId="77777777" w:rsidR="00F561BD" w:rsidRPr="007D2F7A" w:rsidRDefault="00F561BD" w:rsidP="00F561BD">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1.4</w:t>
            </w:r>
          </w:p>
        </w:tc>
        <w:tc>
          <w:tcPr>
            <w:tcW w:w="3630" w:type="dxa"/>
            <w:shd w:val="clear" w:color="auto" w:fill="auto"/>
            <w:vAlign w:val="center"/>
            <w:hideMark/>
          </w:tcPr>
          <w:p w14:paraId="34C94D68" w14:textId="4AE20E7C" w:rsidR="00F561BD" w:rsidRPr="007D2F7A" w:rsidRDefault="00F561BD" w:rsidP="00A90892">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 xml:space="preserve">Условия и место поставки </w:t>
            </w:r>
          </w:p>
        </w:tc>
        <w:tc>
          <w:tcPr>
            <w:tcW w:w="5505" w:type="dxa"/>
            <w:shd w:val="clear" w:color="auto" w:fill="auto"/>
            <w:vAlign w:val="center"/>
            <w:hideMark/>
          </w:tcPr>
          <w:p w14:paraId="2AFFD040" w14:textId="77777777" w:rsidR="00A90892" w:rsidRPr="007D2F7A" w:rsidRDefault="00A90892" w:rsidP="00A90892">
            <w:pPr>
              <w:spacing w:after="0" w:line="240" w:lineRule="auto"/>
              <w:jc w:val="both"/>
              <w:rPr>
                <w:rFonts w:ascii="Tahoma" w:hAnsi="Tahoma" w:cs="Tahoma"/>
                <w:sz w:val="20"/>
                <w:szCs w:val="20"/>
              </w:rPr>
            </w:pPr>
            <w:r w:rsidRPr="007D2F7A">
              <w:rPr>
                <w:rFonts w:ascii="Tahoma" w:hAnsi="Tahoma" w:cs="Tahoma"/>
                <w:sz w:val="20"/>
                <w:szCs w:val="20"/>
              </w:rPr>
              <w:t>Поставщик должен доставить, произвести разгрузку</w:t>
            </w:r>
            <w:r w:rsidRPr="007D2F7A">
              <w:rPr>
                <w:rFonts w:ascii="Tahoma" w:hAnsi="Tahoma" w:cs="Tahoma"/>
                <w:color w:val="0000CC"/>
                <w:sz w:val="20"/>
                <w:szCs w:val="20"/>
              </w:rPr>
              <w:t xml:space="preserve"> </w:t>
            </w:r>
            <w:r w:rsidRPr="007D2F7A">
              <w:rPr>
                <w:rFonts w:ascii="Tahoma" w:hAnsi="Tahoma" w:cs="Tahoma"/>
                <w:sz w:val="20"/>
                <w:szCs w:val="20"/>
              </w:rPr>
              <w:t>продукции за счет собственных сил и средств по адресу:</w:t>
            </w:r>
          </w:p>
          <w:p w14:paraId="2CFC6E6A" w14:textId="32E4E9F0" w:rsidR="00F561BD" w:rsidRPr="007D2F7A" w:rsidRDefault="00A90892" w:rsidP="00A90892">
            <w:pPr>
              <w:spacing w:after="0" w:line="240" w:lineRule="auto"/>
              <w:rPr>
                <w:rFonts w:ascii="Tahoma" w:eastAsia="Times New Roman" w:hAnsi="Tahoma" w:cs="Tahoma"/>
                <w:b/>
                <w:bCs/>
                <w:color w:val="000000"/>
                <w:sz w:val="20"/>
                <w:szCs w:val="20"/>
              </w:rPr>
            </w:pPr>
            <w:proofErr w:type="spellStart"/>
            <w:r w:rsidRPr="007D2F7A">
              <w:rPr>
                <w:rFonts w:ascii="Tahoma" w:hAnsi="Tahoma" w:cs="Tahoma"/>
                <w:color w:val="0000CC"/>
                <w:sz w:val="20"/>
                <w:szCs w:val="20"/>
              </w:rPr>
              <w:t>Кыргызская</w:t>
            </w:r>
            <w:proofErr w:type="spellEnd"/>
            <w:r w:rsidRPr="007D2F7A">
              <w:rPr>
                <w:rFonts w:ascii="Tahoma" w:hAnsi="Tahoma" w:cs="Tahoma"/>
                <w:color w:val="0000CC"/>
                <w:sz w:val="20"/>
                <w:szCs w:val="20"/>
              </w:rPr>
              <w:t xml:space="preserve"> Республика, г. Бишкек, ул. </w:t>
            </w:r>
            <w:proofErr w:type="spellStart"/>
            <w:r w:rsidRPr="007D2F7A">
              <w:rPr>
                <w:rFonts w:ascii="Tahoma" w:hAnsi="Tahoma" w:cs="Tahoma"/>
                <w:color w:val="0000CC"/>
                <w:sz w:val="20"/>
                <w:szCs w:val="20"/>
              </w:rPr>
              <w:t>Суюмбаева</w:t>
            </w:r>
            <w:proofErr w:type="spellEnd"/>
            <w:r w:rsidRPr="007D2F7A">
              <w:rPr>
                <w:rFonts w:ascii="Tahoma" w:hAnsi="Tahoma" w:cs="Tahoma"/>
                <w:color w:val="0000CC"/>
                <w:sz w:val="20"/>
                <w:szCs w:val="20"/>
              </w:rPr>
              <w:t xml:space="preserve"> 123;</w:t>
            </w:r>
          </w:p>
        </w:tc>
      </w:tr>
      <w:tr w:rsidR="00A90892" w:rsidRPr="007D2F7A" w14:paraId="1F9D65EA" w14:textId="77777777" w:rsidTr="002865D5">
        <w:trPr>
          <w:trHeight w:val="315"/>
        </w:trPr>
        <w:tc>
          <w:tcPr>
            <w:tcW w:w="661" w:type="dxa"/>
            <w:shd w:val="clear" w:color="auto" w:fill="auto"/>
            <w:noWrap/>
            <w:vAlign w:val="center"/>
            <w:hideMark/>
          </w:tcPr>
          <w:p w14:paraId="764B9AFF" w14:textId="77777777" w:rsidR="00A90892" w:rsidRPr="007D2F7A" w:rsidRDefault="00A90892" w:rsidP="00A90892">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1.5</w:t>
            </w:r>
          </w:p>
        </w:tc>
        <w:tc>
          <w:tcPr>
            <w:tcW w:w="3630" w:type="dxa"/>
            <w:shd w:val="clear" w:color="auto" w:fill="auto"/>
            <w:vAlign w:val="center"/>
            <w:hideMark/>
          </w:tcPr>
          <w:p w14:paraId="065D2C36" w14:textId="77777777" w:rsidR="00A90892" w:rsidRPr="007D2F7A" w:rsidRDefault="00A90892" w:rsidP="00A90892">
            <w:pPr>
              <w:rPr>
                <w:rFonts w:ascii="Tahoma" w:hAnsi="Tahoma" w:cs="Tahoma"/>
                <w:sz w:val="20"/>
                <w:szCs w:val="20"/>
              </w:rPr>
            </w:pPr>
          </w:p>
          <w:p w14:paraId="3F75CAC4" w14:textId="77777777" w:rsidR="00A90892" w:rsidRPr="007D2F7A" w:rsidRDefault="00A90892" w:rsidP="00A90892">
            <w:pPr>
              <w:rPr>
                <w:rFonts w:ascii="Tahoma" w:hAnsi="Tahoma" w:cs="Tahoma"/>
                <w:sz w:val="20"/>
                <w:szCs w:val="20"/>
              </w:rPr>
            </w:pPr>
            <w:r w:rsidRPr="007D2F7A">
              <w:rPr>
                <w:rFonts w:ascii="Tahoma" w:hAnsi="Tahoma" w:cs="Tahoma"/>
                <w:sz w:val="20"/>
                <w:szCs w:val="20"/>
              </w:rPr>
              <w:t>Условия платежа и срок выплаты</w:t>
            </w:r>
          </w:p>
          <w:p w14:paraId="1DBE4E27" w14:textId="77777777" w:rsidR="00A90892" w:rsidRPr="007D2F7A" w:rsidRDefault="00A90892" w:rsidP="00A90892">
            <w:pPr>
              <w:spacing w:after="0" w:line="240" w:lineRule="auto"/>
              <w:rPr>
                <w:rFonts w:ascii="Tahoma" w:eastAsia="Times New Roman" w:hAnsi="Tahoma" w:cs="Tahoma"/>
                <w:color w:val="000000"/>
                <w:sz w:val="20"/>
                <w:szCs w:val="20"/>
              </w:rPr>
            </w:pPr>
          </w:p>
        </w:tc>
        <w:tc>
          <w:tcPr>
            <w:tcW w:w="5505" w:type="dxa"/>
            <w:shd w:val="clear" w:color="auto" w:fill="auto"/>
            <w:noWrap/>
            <w:vAlign w:val="center"/>
            <w:hideMark/>
          </w:tcPr>
          <w:p w14:paraId="3BACDB5C" w14:textId="77777777" w:rsidR="00A90892" w:rsidRPr="007D2F7A" w:rsidRDefault="00A90892" w:rsidP="00A90892">
            <w:pPr>
              <w:spacing w:after="0" w:line="240" w:lineRule="auto"/>
              <w:rPr>
                <w:rFonts w:ascii="Tahoma" w:hAnsi="Tahoma" w:cs="Tahoma"/>
                <w:sz w:val="20"/>
                <w:szCs w:val="20"/>
              </w:rPr>
            </w:pPr>
            <w:r w:rsidRPr="007D2F7A">
              <w:rPr>
                <w:rFonts w:ascii="Tahoma" w:hAnsi="Tahoma" w:cs="Tahoma"/>
                <w:sz w:val="20"/>
                <w:szCs w:val="20"/>
              </w:rPr>
              <w:t xml:space="preserve">100 (сто) % </w:t>
            </w:r>
            <w:proofErr w:type="spellStart"/>
            <w:r w:rsidRPr="007D2F7A">
              <w:rPr>
                <w:rFonts w:ascii="Tahoma" w:hAnsi="Tahoma" w:cs="Tahoma"/>
                <w:sz w:val="20"/>
                <w:szCs w:val="20"/>
              </w:rPr>
              <w:t>постоплатой</w:t>
            </w:r>
            <w:proofErr w:type="spellEnd"/>
            <w:r w:rsidRPr="007D2F7A">
              <w:rPr>
                <w:rFonts w:ascii="Tahoma" w:hAnsi="Tahoma" w:cs="Tahoma"/>
                <w:sz w:val="20"/>
                <w:szCs w:val="20"/>
              </w:rPr>
              <w:t xml:space="preserve"> в течении 15 (пятнадцати) банковских дней с даты получения счета - фактуры от резидента КР (в том числе страны участницы ЕАЭС) /счета на оплату от нерезидента КР, выставленного на основании подписанного обеими сторонами Акта приема-передачи.</w:t>
            </w:r>
          </w:p>
          <w:p w14:paraId="71683900" w14:textId="77777777" w:rsidR="00A90892" w:rsidRPr="007D2F7A" w:rsidRDefault="00A90892" w:rsidP="00A90892">
            <w:pPr>
              <w:spacing w:after="0" w:line="240" w:lineRule="auto"/>
              <w:rPr>
                <w:rFonts w:ascii="Tahoma" w:hAnsi="Tahoma" w:cs="Tahoma"/>
                <w:sz w:val="20"/>
                <w:szCs w:val="20"/>
              </w:rPr>
            </w:pPr>
            <w:r w:rsidRPr="007D2F7A">
              <w:rPr>
                <w:rFonts w:ascii="Tahoma" w:hAnsi="Tahoma" w:cs="Tahoma"/>
                <w:sz w:val="20"/>
                <w:szCs w:val="20"/>
              </w:rPr>
              <w:t>Счет-фактура предоставляется Заказчику после подписания Сторонами Акта приема-сдачи.</w:t>
            </w:r>
          </w:p>
          <w:p w14:paraId="00AA481E" w14:textId="465FBA5F" w:rsidR="00A90892" w:rsidRPr="007D2F7A" w:rsidRDefault="00A90892" w:rsidP="00A90892">
            <w:pPr>
              <w:spacing w:after="0" w:line="240" w:lineRule="auto"/>
              <w:rPr>
                <w:rFonts w:ascii="Tahoma" w:eastAsia="Times New Roman" w:hAnsi="Tahoma" w:cs="Tahoma"/>
                <w:color w:val="000000"/>
                <w:sz w:val="20"/>
                <w:szCs w:val="20"/>
              </w:rPr>
            </w:pPr>
            <w:r w:rsidRPr="007D2F7A">
              <w:rPr>
                <w:rFonts w:ascii="Tahoma" w:hAnsi="Tahoma" w:cs="Tahoma"/>
                <w:bCs/>
                <w:color w:val="000000"/>
                <w:sz w:val="20"/>
                <w:szCs w:val="20"/>
              </w:rPr>
              <w:t>Оплата осуществляется в сомах КР, путем перечисления денежных средств на расчетный счет поставщика. Для нерезидентов КР в долларах США.</w:t>
            </w:r>
          </w:p>
        </w:tc>
      </w:tr>
      <w:tr w:rsidR="00A90892" w:rsidRPr="007D2F7A" w14:paraId="46A478BE" w14:textId="77777777" w:rsidTr="002865D5">
        <w:trPr>
          <w:trHeight w:val="1205"/>
        </w:trPr>
        <w:tc>
          <w:tcPr>
            <w:tcW w:w="661" w:type="dxa"/>
            <w:shd w:val="clear" w:color="auto" w:fill="auto"/>
            <w:noWrap/>
            <w:vAlign w:val="center"/>
            <w:hideMark/>
          </w:tcPr>
          <w:p w14:paraId="745B92A1" w14:textId="77777777" w:rsidR="00A90892" w:rsidRPr="007D2F7A" w:rsidRDefault="00A90892" w:rsidP="00A90892">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1.6</w:t>
            </w:r>
          </w:p>
        </w:tc>
        <w:tc>
          <w:tcPr>
            <w:tcW w:w="3630" w:type="dxa"/>
            <w:shd w:val="clear" w:color="auto" w:fill="auto"/>
            <w:vAlign w:val="center"/>
            <w:hideMark/>
          </w:tcPr>
          <w:p w14:paraId="5D9C7AF6" w14:textId="510900E3" w:rsidR="00A90892" w:rsidRPr="007D2F7A" w:rsidRDefault="00A90892" w:rsidP="00A90892">
            <w:pPr>
              <w:spacing w:after="0" w:line="240" w:lineRule="auto"/>
              <w:rPr>
                <w:rFonts w:ascii="Tahoma" w:eastAsia="Times New Roman" w:hAnsi="Tahoma" w:cs="Tahoma"/>
                <w:color w:val="000000"/>
                <w:sz w:val="20"/>
                <w:szCs w:val="20"/>
              </w:rPr>
            </w:pPr>
            <w:r w:rsidRPr="007D2F7A">
              <w:rPr>
                <w:rFonts w:ascii="Tahoma" w:hAnsi="Tahoma" w:cs="Tahoma"/>
                <w:sz w:val="20"/>
                <w:szCs w:val="20"/>
              </w:rPr>
              <w:t>Цена конкурсной заявки (коммерческое предложение)</w:t>
            </w:r>
          </w:p>
        </w:tc>
        <w:tc>
          <w:tcPr>
            <w:tcW w:w="5505" w:type="dxa"/>
            <w:shd w:val="clear" w:color="auto" w:fill="auto"/>
            <w:vAlign w:val="center"/>
            <w:hideMark/>
          </w:tcPr>
          <w:p w14:paraId="6AD9F54D" w14:textId="366339A7" w:rsidR="00A90892" w:rsidRPr="007D2F7A" w:rsidRDefault="00A90892" w:rsidP="00A90892">
            <w:pPr>
              <w:spacing w:after="0" w:line="240" w:lineRule="auto"/>
              <w:jc w:val="both"/>
              <w:rPr>
                <w:rFonts w:ascii="Tahoma" w:eastAsia="Times New Roman" w:hAnsi="Tahoma" w:cs="Tahoma"/>
                <w:sz w:val="20"/>
                <w:szCs w:val="20"/>
              </w:rPr>
            </w:pPr>
            <w:r w:rsidRPr="007D2F7A">
              <w:rPr>
                <w:rFonts w:ascii="Tahoma" w:hAnsi="Tahoma" w:cs="Tahoma"/>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7D2F7A">
              <w:rPr>
                <w:rFonts w:ascii="Tahoma" w:hAnsi="Tahoma" w:cs="Tahoma"/>
                <w:sz w:val="20"/>
                <w:szCs w:val="20"/>
              </w:rPr>
              <w:t>Кыргызской</w:t>
            </w:r>
            <w:proofErr w:type="spellEnd"/>
            <w:r w:rsidRPr="007D2F7A">
              <w:rPr>
                <w:rFonts w:ascii="Tahoma" w:hAnsi="Tahoma" w:cs="Tahoma"/>
                <w:sz w:val="20"/>
                <w:szCs w:val="20"/>
              </w:rPr>
              <w:t xml:space="preserve"> Республики, а также транспортные расходы с учетом доставки, разгрузки Продукции до места назначения Покупателя и иные расходы по выполнению договорных обязательств.</w:t>
            </w:r>
          </w:p>
        </w:tc>
      </w:tr>
      <w:tr w:rsidR="00A90892" w:rsidRPr="007D2F7A" w14:paraId="43C47D04" w14:textId="77777777" w:rsidTr="002865D5">
        <w:trPr>
          <w:trHeight w:val="287"/>
        </w:trPr>
        <w:tc>
          <w:tcPr>
            <w:tcW w:w="661" w:type="dxa"/>
            <w:shd w:val="clear" w:color="auto" w:fill="auto"/>
            <w:noWrap/>
            <w:vAlign w:val="center"/>
          </w:tcPr>
          <w:p w14:paraId="2EB8EEE9" w14:textId="77777777" w:rsidR="00A90892" w:rsidRPr="007D2F7A" w:rsidRDefault="00A90892" w:rsidP="00A90892">
            <w:pPr>
              <w:spacing w:after="0" w:line="240" w:lineRule="auto"/>
              <w:jc w:val="center"/>
              <w:rPr>
                <w:rFonts w:ascii="Tahoma" w:eastAsia="Times New Roman" w:hAnsi="Tahoma" w:cs="Tahoma"/>
                <w:color w:val="000000"/>
                <w:sz w:val="20"/>
                <w:szCs w:val="20"/>
                <w:lang w:val="en-US"/>
              </w:rPr>
            </w:pPr>
            <w:r w:rsidRPr="007D2F7A">
              <w:rPr>
                <w:rFonts w:ascii="Tahoma" w:eastAsia="Times New Roman" w:hAnsi="Tahoma" w:cs="Tahoma"/>
                <w:color w:val="000000"/>
                <w:sz w:val="20"/>
                <w:szCs w:val="20"/>
                <w:lang w:val="en-US"/>
              </w:rPr>
              <w:t>1.7</w:t>
            </w:r>
          </w:p>
        </w:tc>
        <w:tc>
          <w:tcPr>
            <w:tcW w:w="3630" w:type="dxa"/>
            <w:shd w:val="clear" w:color="auto" w:fill="auto"/>
            <w:vAlign w:val="center"/>
          </w:tcPr>
          <w:p w14:paraId="07B22AFA" w14:textId="4613013F" w:rsidR="00A90892" w:rsidRPr="007D2F7A" w:rsidRDefault="00A90892" w:rsidP="00A90892">
            <w:pPr>
              <w:spacing w:after="0" w:line="240" w:lineRule="auto"/>
              <w:rPr>
                <w:rFonts w:ascii="Tahoma" w:eastAsia="Times New Roman" w:hAnsi="Tahoma" w:cs="Tahoma"/>
                <w:color w:val="000000"/>
                <w:sz w:val="20"/>
                <w:szCs w:val="20"/>
              </w:rPr>
            </w:pPr>
            <w:r w:rsidRPr="007D2F7A">
              <w:rPr>
                <w:rFonts w:ascii="Tahoma" w:hAnsi="Tahoma" w:cs="Tahoma"/>
                <w:sz w:val="20"/>
                <w:szCs w:val="20"/>
              </w:rPr>
              <w:t xml:space="preserve">Валюта конкурсной заявки </w:t>
            </w:r>
          </w:p>
        </w:tc>
        <w:tc>
          <w:tcPr>
            <w:tcW w:w="5505" w:type="dxa"/>
            <w:shd w:val="clear" w:color="auto" w:fill="auto"/>
            <w:vAlign w:val="center"/>
          </w:tcPr>
          <w:p w14:paraId="0D2B5924" w14:textId="77777777" w:rsidR="00A90892" w:rsidRPr="007D2F7A" w:rsidRDefault="00A90892" w:rsidP="00A90892">
            <w:pPr>
              <w:spacing w:after="0" w:line="240" w:lineRule="auto"/>
              <w:jc w:val="both"/>
              <w:rPr>
                <w:rFonts w:ascii="Tahoma" w:hAnsi="Tahoma" w:cs="Tahoma"/>
                <w:iCs/>
                <w:sz w:val="20"/>
                <w:szCs w:val="20"/>
              </w:rPr>
            </w:pPr>
            <w:r w:rsidRPr="007D2F7A">
              <w:rPr>
                <w:rFonts w:ascii="Tahoma" w:hAnsi="Tahoma" w:cs="Tahoma"/>
                <w:iCs/>
                <w:sz w:val="20"/>
                <w:szCs w:val="20"/>
              </w:rPr>
              <w:t>Оплата осуществляется путем перечисления денежных средств на расчетный счет Поставщика.</w:t>
            </w:r>
          </w:p>
          <w:p w14:paraId="53077D4A" w14:textId="77777777" w:rsidR="00A90892" w:rsidRPr="007D2F7A" w:rsidRDefault="00A90892" w:rsidP="00A90892">
            <w:pPr>
              <w:spacing w:after="0" w:line="240" w:lineRule="auto"/>
              <w:jc w:val="both"/>
              <w:rPr>
                <w:rFonts w:ascii="Tahoma" w:hAnsi="Tahoma" w:cs="Tahoma"/>
                <w:sz w:val="20"/>
                <w:szCs w:val="20"/>
              </w:rPr>
            </w:pPr>
            <w:r w:rsidRPr="007D2F7A">
              <w:rPr>
                <w:rFonts w:ascii="Tahoma" w:hAnsi="Tahoma" w:cs="Tahoma"/>
                <w:sz w:val="20"/>
                <w:szCs w:val="20"/>
              </w:rPr>
              <w:t>Для резидентов</w:t>
            </w:r>
            <w:r w:rsidRPr="007D2F7A">
              <w:rPr>
                <w:rFonts w:ascii="Tahoma" w:hAnsi="Tahoma" w:cs="Tahoma"/>
                <w:b/>
                <w:sz w:val="20"/>
                <w:szCs w:val="20"/>
              </w:rPr>
              <w:t xml:space="preserve"> - Сом КР</w:t>
            </w:r>
            <w:r w:rsidRPr="007D2F7A">
              <w:rPr>
                <w:rFonts w:ascii="Tahoma" w:hAnsi="Tahoma" w:cs="Tahoma"/>
                <w:sz w:val="20"/>
                <w:szCs w:val="20"/>
              </w:rPr>
              <w:t>*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615E5719" w14:textId="54D0F3B0" w:rsidR="00A90892" w:rsidRPr="007D2F7A" w:rsidRDefault="00A90892" w:rsidP="00A90892">
            <w:pPr>
              <w:spacing w:after="0" w:line="240" w:lineRule="auto"/>
              <w:jc w:val="both"/>
              <w:rPr>
                <w:rFonts w:ascii="Tahoma" w:hAnsi="Tahoma" w:cs="Tahoma"/>
                <w:b/>
                <w:sz w:val="20"/>
                <w:szCs w:val="20"/>
              </w:rPr>
            </w:pPr>
            <w:r w:rsidRPr="007D2F7A">
              <w:rPr>
                <w:rFonts w:ascii="Tahoma" w:hAnsi="Tahoma" w:cs="Tahoma"/>
                <w:sz w:val="20"/>
                <w:szCs w:val="20"/>
              </w:rPr>
              <w:t>Для нерезидентов</w:t>
            </w:r>
            <w:r w:rsidRPr="007D2F7A">
              <w:rPr>
                <w:rFonts w:ascii="Tahoma" w:hAnsi="Tahoma" w:cs="Tahoma"/>
                <w:b/>
                <w:sz w:val="20"/>
                <w:szCs w:val="20"/>
              </w:rPr>
              <w:t xml:space="preserve"> – Доллар США или другая иностранная валюта.</w:t>
            </w:r>
          </w:p>
          <w:p w14:paraId="7B404467" w14:textId="77777777" w:rsidR="00A90892" w:rsidRPr="007D2F7A" w:rsidRDefault="00A90892" w:rsidP="00A90892">
            <w:pPr>
              <w:spacing w:after="0" w:line="240" w:lineRule="auto"/>
              <w:jc w:val="both"/>
              <w:rPr>
                <w:rFonts w:ascii="Tahoma" w:hAnsi="Tahoma" w:cs="Tahoma"/>
                <w:sz w:val="20"/>
                <w:szCs w:val="20"/>
              </w:rPr>
            </w:pPr>
            <w:r w:rsidRPr="007D2F7A">
              <w:rPr>
                <w:rFonts w:ascii="Tahoma" w:hAnsi="Tahoma" w:cs="Tahoma"/>
                <w:sz w:val="20"/>
                <w:szCs w:val="20"/>
              </w:rPr>
              <w:t>*Оценка будет производиться в национальной валюте - сом по курсу Национального банка КР на день вскрытия конкурсных заявок.</w:t>
            </w:r>
          </w:p>
          <w:p w14:paraId="6B8D19F4" w14:textId="77777777" w:rsidR="00A90892" w:rsidRPr="007D2F7A" w:rsidRDefault="00A90892" w:rsidP="00A90892">
            <w:pPr>
              <w:spacing w:after="0" w:line="240" w:lineRule="auto"/>
              <w:jc w:val="both"/>
              <w:rPr>
                <w:rFonts w:ascii="Tahoma" w:hAnsi="Tahoma" w:cs="Tahoma"/>
                <w:b/>
                <w:sz w:val="20"/>
                <w:szCs w:val="20"/>
              </w:rPr>
            </w:pPr>
            <w:r w:rsidRPr="007D2F7A">
              <w:rPr>
                <w:rFonts w:ascii="Tahoma" w:hAnsi="Tahoma" w:cs="Tahoma"/>
                <w:b/>
                <w:sz w:val="20"/>
                <w:szCs w:val="20"/>
              </w:rPr>
              <w:t xml:space="preserve">Оплата осуществляется:    </w:t>
            </w:r>
          </w:p>
          <w:p w14:paraId="1F298D45" w14:textId="77777777" w:rsidR="00A90892" w:rsidRPr="007D2F7A" w:rsidRDefault="00A90892" w:rsidP="00A90892">
            <w:pPr>
              <w:spacing w:after="0" w:line="240" w:lineRule="auto"/>
              <w:jc w:val="both"/>
              <w:rPr>
                <w:rFonts w:ascii="Tahoma" w:hAnsi="Tahoma" w:cs="Tahoma"/>
                <w:sz w:val="20"/>
                <w:szCs w:val="20"/>
              </w:rPr>
            </w:pPr>
            <w:r w:rsidRPr="007D2F7A">
              <w:rPr>
                <w:rFonts w:ascii="Tahoma" w:hAnsi="Tahoma" w:cs="Tahoma"/>
                <w:sz w:val="20"/>
                <w:szCs w:val="20"/>
              </w:rPr>
              <w:t xml:space="preserve">Поставщику - резиденту КР -  в сомах КР.                 </w:t>
            </w:r>
          </w:p>
          <w:p w14:paraId="3ABEC626" w14:textId="3BF30C8F" w:rsidR="00A90892" w:rsidRPr="007D2F7A" w:rsidRDefault="00A90892" w:rsidP="00A90892">
            <w:pPr>
              <w:spacing w:line="240" w:lineRule="auto"/>
              <w:rPr>
                <w:rFonts w:ascii="Tahoma" w:eastAsia="Times New Roman" w:hAnsi="Tahoma" w:cs="Tahoma"/>
                <w:color w:val="000000"/>
                <w:sz w:val="20"/>
                <w:szCs w:val="20"/>
              </w:rPr>
            </w:pPr>
            <w:r w:rsidRPr="007D2F7A">
              <w:rPr>
                <w:rFonts w:ascii="Tahoma" w:hAnsi="Tahoma" w:cs="Tahoma"/>
                <w:sz w:val="20"/>
                <w:szCs w:val="20"/>
              </w:rPr>
              <w:t>Поставщику - нерезиденту КР – Доллар США или другая иностранная валюта.</w:t>
            </w:r>
          </w:p>
        </w:tc>
      </w:tr>
      <w:tr w:rsidR="00F561BD" w:rsidRPr="007D2F7A" w14:paraId="2C7E2A34" w14:textId="77777777" w:rsidTr="002865D5">
        <w:trPr>
          <w:trHeight w:val="885"/>
        </w:trPr>
        <w:tc>
          <w:tcPr>
            <w:tcW w:w="661" w:type="dxa"/>
            <w:shd w:val="clear" w:color="auto" w:fill="auto"/>
            <w:noWrap/>
            <w:vAlign w:val="center"/>
          </w:tcPr>
          <w:p w14:paraId="63FCDACB" w14:textId="77777777" w:rsidR="00F561BD" w:rsidRPr="007D2F7A" w:rsidRDefault="00F561BD" w:rsidP="00F561BD">
            <w:pPr>
              <w:spacing w:after="0" w:line="240" w:lineRule="auto"/>
              <w:jc w:val="center"/>
              <w:rPr>
                <w:rFonts w:ascii="Tahoma" w:eastAsia="Times New Roman" w:hAnsi="Tahoma" w:cs="Tahoma"/>
                <w:color w:val="000000"/>
                <w:sz w:val="20"/>
                <w:szCs w:val="20"/>
                <w:lang w:val="en-US"/>
              </w:rPr>
            </w:pPr>
            <w:r w:rsidRPr="007D2F7A">
              <w:rPr>
                <w:rFonts w:ascii="Tahoma" w:eastAsia="Times New Roman" w:hAnsi="Tahoma" w:cs="Tahoma"/>
                <w:color w:val="000000"/>
                <w:sz w:val="20"/>
                <w:szCs w:val="20"/>
              </w:rPr>
              <w:t>1.</w:t>
            </w:r>
            <w:r w:rsidRPr="007D2F7A">
              <w:rPr>
                <w:rFonts w:ascii="Tahoma" w:eastAsia="Times New Roman" w:hAnsi="Tahoma" w:cs="Tahoma"/>
                <w:color w:val="000000"/>
                <w:sz w:val="20"/>
                <w:szCs w:val="20"/>
                <w:lang w:val="en-US"/>
              </w:rPr>
              <w:t>8</w:t>
            </w:r>
          </w:p>
        </w:tc>
        <w:tc>
          <w:tcPr>
            <w:tcW w:w="3630" w:type="dxa"/>
            <w:shd w:val="clear" w:color="auto" w:fill="auto"/>
            <w:vAlign w:val="center"/>
          </w:tcPr>
          <w:p w14:paraId="76627D80" w14:textId="77777777" w:rsidR="00F561BD" w:rsidRPr="007D2F7A" w:rsidRDefault="00F561BD" w:rsidP="00F561BD">
            <w:pPr>
              <w:spacing w:after="0" w:line="240" w:lineRule="auto"/>
              <w:rPr>
                <w:rFonts w:ascii="Tahoma" w:hAnsi="Tahoma" w:cs="Tahoma"/>
                <w:b/>
                <w:sz w:val="20"/>
                <w:szCs w:val="20"/>
              </w:rPr>
            </w:pPr>
            <w:r w:rsidRPr="007D2F7A">
              <w:rPr>
                <w:rFonts w:ascii="Tahoma" w:hAnsi="Tahoma" w:cs="Tahoma"/>
                <w:b/>
                <w:sz w:val="20"/>
                <w:szCs w:val="20"/>
              </w:rPr>
              <w:t xml:space="preserve">Для индивидуальных предпринимателей: </w:t>
            </w:r>
          </w:p>
          <w:p w14:paraId="3B759CF3" w14:textId="77777777" w:rsidR="00F561BD" w:rsidRPr="007D2F7A" w:rsidRDefault="00F561BD" w:rsidP="00F561BD">
            <w:pPr>
              <w:spacing w:after="0" w:line="240" w:lineRule="auto"/>
              <w:rPr>
                <w:rFonts w:ascii="Tahoma" w:eastAsia="Times New Roman" w:hAnsi="Tahoma" w:cs="Tahoma"/>
                <w:sz w:val="20"/>
                <w:szCs w:val="20"/>
              </w:rPr>
            </w:pPr>
            <w:r w:rsidRPr="007D2F7A">
              <w:rPr>
                <w:rFonts w:ascii="Tahoma" w:hAnsi="Tahoma" w:cs="Tahoma"/>
                <w:sz w:val="20"/>
                <w:szCs w:val="20"/>
              </w:rPr>
              <w:t>свидетельство о регистрации в качестве индивидуального предпринимателя или копию действующего патента (при этом патент должен охватывать минимум период до полной поставки товара и передачи по акту)</w:t>
            </w:r>
          </w:p>
        </w:tc>
        <w:tc>
          <w:tcPr>
            <w:tcW w:w="5505" w:type="dxa"/>
            <w:shd w:val="clear" w:color="auto" w:fill="auto"/>
            <w:vAlign w:val="center"/>
          </w:tcPr>
          <w:p w14:paraId="2A12DD16" w14:textId="77777777" w:rsidR="00F561BD" w:rsidRPr="007D2F7A" w:rsidRDefault="00F561BD" w:rsidP="00F561BD">
            <w:pPr>
              <w:spacing w:after="0" w:line="240" w:lineRule="auto"/>
              <w:rPr>
                <w:rFonts w:ascii="Tahoma" w:eastAsia="Times New Roman" w:hAnsi="Tahoma" w:cs="Tahoma"/>
                <w:iCs/>
                <w:color w:val="000000"/>
                <w:sz w:val="20"/>
                <w:szCs w:val="20"/>
              </w:rPr>
            </w:pPr>
            <w:r w:rsidRPr="007D2F7A">
              <w:rPr>
                <w:rFonts w:ascii="Tahoma" w:eastAsia="Times New Roman" w:hAnsi="Tahoma" w:cs="Tahoma"/>
                <w:iCs/>
                <w:color w:val="000000"/>
                <w:sz w:val="20"/>
                <w:szCs w:val="20"/>
              </w:rPr>
              <w:t>Приложить копии</w:t>
            </w:r>
          </w:p>
          <w:p w14:paraId="30B8616C" w14:textId="77777777" w:rsidR="00F561BD" w:rsidRPr="007D2F7A" w:rsidRDefault="00F561BD" w:rsidP="00F561BD">
            <w:pPr>
              <w:spacing w:after="0" w:line="240" w:lineRule="auto"/>
              <w:rPr>
                <w:rFonts w:ascii="Tahoma" w:eastAsia="Times New Roman" w:hAnsi="Tahoma" w:cs="Tahoma"/>
                <w:iCs/>
                <w:color w:val="000000"/>
                <w:sz w:val="20"/>
                <w:szCs w:val="20"/>
              </w:rPr>
            </w:pPr>
            <w:r w:rsidRPr="007D2F7A">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русский язык, заверенный нотариально)</w:t>
            </w:r>
          </w:p>
        </w:tc>
      </w:tr>
      <w:tr w:rsidR="00F561BD" w:rsidRPr="007D2F7A" w14:paraId="76774604" w14:textId="77777777" w:rsidTr="002865D5">
        <w:trPr>
          <w:trHeight w:val="70"/>
        </w:trPr>
        <w:tc>
          <w:tcPr>
            <w:tcW w:w="661" w:type="dxa"/>
            <w:shd w:val="clear" w:color="auto" w:fill="auto"/>
            <w:noWrap/>
            <w:vAlign w:val="center"/>
            <w:hideMark/>
          </w:tcPr>
          <w:p w14:paraId="7F25C8AE" w14:textId="77777777" w:rsidR="00F561BD" w:rsidRPr="007D2F7A" w:rsidRDefault="00F561BD" w:rsidP="00F561BD">
            <w:pPr>
              <w:spacing w:after="0" w:line="240" w:lineRule="auto"/>
              <w:jc w:val="center"/>
              <w:rPr>
                <w:rFonts w:ascii="Tahoma" w:eastAsia="Times New Roman" w:hAnsi="Tahoma" w:cs="Tahoma"/>
                <w:color w:val="000000"/>
                <w:sz w:val="20"/>
                <w:szCs w:val="20"/>
                <w:lang w:val="en-US"/>
              </w:rPr>
            </w:pPr>
            <w:r w:rsidRPr="007D2F7A">
              <w:rPr>
                <w:rFonts w:ascii="Tahoma" w:eastAsia="Times New Roman" w:hAnsi="Tahoma" w:cs="Tahoma"/>
                <w:color w:val="000000"/>
                <w:sz w:val="20"/>
                <w:szCs w:val="20"/>
              </w:rPr>
              <w:t>1.</w:t>
            </w:r>
            <w:r w:rsidRPr="007D2F7A">
              <w:rPr>
                <w:rFonts w:ascii="Tahoma" w:eastAsia="Times New Roman" w:hAnsi="Tahoma" w:cs="Tahoma"/>
                <w:color w:val="000000"/>
                <w:sz w:val="20"/>
                <w:szCs w:val="20"/>
                <w:lang w:val="en-US"/>
              </w:rPr>
              <w:t>9</w:t>
            </w:r>
          </w:p>
        </w:tc>
        <w:tc>
          <w:tcPr>
            <w:tcW w:w="3630" w:type="dxa"/>
            <w:shd w:val="clear" w:color="auto" w:fill="auto"/>
            <w:vAlign w:val="center"/>
            <w:hideMark/>
          </w:tcPr>
          <w:p w14:paraId="6790B977" w14:textId="77777777" w:rsidR="00F561BD" w:rsidRPr="007D2F7A" w:rsidRDefault="00F561BD" w:rsidP="00F561BD">
            <w:pPr>
              <w:spacing w:line="240" w:lineRule="auto"/>
              <w:rPr>
                <w:rFonts w:ascii="Tahoma" w:hAnsi="Tahoma" w:cs="Tahoma"/>
                <w:sz w:val="20"/>
                <w:szCs w:val="20"/>
              </w:rPr>
            </w:pPr>
            <w:r w:rsidRPr="007D2F7A">
              <w:rPr>
                <w:rFonts w:ascii="Tahoma" w:hAnsi="Tahoma" w:cs="Tahoma"/>
                <w:b/>
                <w:sz w:val="20"/>
                <w:szCs w:val="20"/>
              </w:rPr>
              <w:t>Для юридических лиц:</w:t>
            </w:r>
            <w:r w:rsidRPr="007D2F7A">
              <w:rPr>
                <w:rFonts w:ascii="Tahoma" w:hAnsi="Tahoma" w:cs="Tahoma"/>
                <w:sz w:val="20"/>
                <w:szCs w:val="20"/>
              </w:rPr>
              <w:t xml:space="preserve"> документы, определяющие организационно-правовую форму юридического лица, место регистрации и основной вид деятельности (Свидетельство о гос. регистрации, Устав) </w:t>
            </w:r>
            <w:r w:rsidRPr="007D2F7A">
              <w:rPr>
                <w:rFonts w:ascii="Tahoma" w:hAnsi="Tahoma" w:cs="Tahoma"/>
                <w:sz w:val="20"/>
                <w:szCs w:val="20"/>
              </w:rPr>
              <w:lastRenderedPageBreak/>
              <w:t>приказа/решение об избрании/назначении исполнительного органа юр. лица (1-го лица);</w:t>
            </w:r>
          </w:p>
          <w:p w14:paraId="3627E69E" w14:textId="77777777" w:rsidR="00F561BD" w:rsidRPr="007D2F7A" w:rsidRDefault="00F561BD" w:rsidP="00F561BD">
            <w:pPr>
              <w:spacing w:after="0" w:line="240" w:lineRule="auto"/>
              <w:rPr>
                <w:rFonts w:ascii="Tahoma" w:hAnsi="Tahoma" w:cs="Tahoma"/>
                <w:sz w:val="20"/>
                <w:szCs w:val="20"/>
              </w:rPr>
            </w:pPr>
            <w:r w:rsidRPr="007D2F7A">
              <w:rPr>
                <w:rFonts w:ascii="Tahoma" w:hAnsi="Tahoma" w:cs="Tahoma"/>
                <w:sz w:val="20"/>
                <w:szCs w:val="20"/>
              </w:rPr>
              <w:t>В случае, если конкурсная заявка подписывается не первым лицом, необходимо приложить доверенность на лицо, подписавшее конкурсную заявку и представляющее интересы</w:t>
            </w:r>
          </w:p>
          <w:p w14:paraId="33C713D1" w14:textId="77777777" w:rsidR="00F561BD" w:rsidRPr="007D2F7A" w:rsidRDefault="00F561BD" w:rsidP="00F561BD">
            <w:pPr>
              <w:spacing w:after="0" w:line="240" w:lineRule="auto"/>
              <w:rPr>
                <w:rFonts w:ascii="Tahoma" w:hAnsi="Tahoma" w:cs="Tahoma"/>
                <w:sz w:val="20"/>
                <w:szCs w:val="20"/>
              </w:rPr>
            </w:pPr>
            <w:r w:rsidRPr="007D2F7A">
              <w:rPr>
                <w:rFonts w:ascii="Tahoma" w:hAnsi="Tahoma" w:cs="Tahoma"/>
                <w:sz w:val="20"/>
                <w:szCs w:val="20"/>
              </w:rPr>
              <w:t>участника в конкурсе;</w:t>
            </w:r>
          </w:p>
        </w:tc>
        <w:tc>
          <w:tcPr>
            <w:tcW w:w="5505" w:type="dxa"/>
            <w:shd w:val="clear" w:color="auto" w:fill="auto"/>
            <w:hideMark/>
          </w:tcPr>
          <w:p w14:paraId="774FF949" w14:textId="77777777" w:rsidR="00F561BD" w:rsidRPr="007D2F7A" w:rsidRDefault="00F561BD" w:rsidP="00F561BD">
            <w:pPr>
              <w:spacing w:after="0" w:line="240" w:lineRule="auto"/>
              <w:rPr>
                <w:rFonts w:ascii="Tahoma" w:eastAsia="Times New Roman" w:hAnsi="Tahoma" w:cs="Tahoma"/>
                <w:iCs/>
                <w:color w:val="000000"/>
                <w:sz w:val="20"/>
                <w:szCs w:val="20"/>
              </w:rPr>
            </w:pPr>
            <w:r w:rsidRPr="007D2F7A">
              <w:rPr>
                <w:rFonts w:ascii="Tahoma" w:eastAsia="Times New Roman" w:hAnsi="Tahoma" w:cs="Tahoma"/>
                <w:iCs/>
                <w:color w:val="000000"/>
                <w:sz w:val="20"/>
                <w:szCs w:val="20"/>
              </w:rPr>
              <w:lastRenderedPageBreak/>
              <w:t>Приложить копии</w:t>
            </w:r>
          </w:p>
          <w:p w14:paraId="521B66D8" w14:textId="77777777" w:rsidR="00F561BD" w:rsidRPr="007D2F7A" w:rsidRDefault="00F561BD" w:rsidP="00F561BD">
            <w:pPr>
              <w:spacing w:after="0" w:line="240" w:lineRule="auto"/>
              <w:rPr>
                <w:rFonts w:ascii="Tahoma" w:hAnsi="Tahoma" w:cs="Tahoma"/>
                <w:color w:val="000000"/>
                <w:sz w:val="20"/>
                <w:szCs w:val="20"/>
              </w:rPr>
            </w:pPr>
            <w:r w:rsidRPr="007D2F7A">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русский язык, заверенный нотариально).</w:t>
            </w:r>
          </w:p>
          <w:p w14:paraId="00455A18" w14:textId="77777777" w:rsidR="00F561BD" w:rsidRPr="007D2F7A" w:rsidRDefault="00F561BD" w:rsidP="00F561BD">
            <w:pPr>
              <w:spacing w:after="0" w:line="240" w:lineRule="auto"/>
              <w:rPr>
                <w:rFonts w:ascii="Tahoma" w:hAnsi="Tahoma" w:cs="Tahoma"/>
                <w:color w:val="000000"/>
                <w:sz w:val="20"/>
                <w:szCs w:val="20"/>
              </w:rPr>
            </w:pPr>
          </w:p>
          <w:p w14:paraId="7F9DF43A" w14:textId="77777777" w:rsidR="00F561BD" w:rsidRPr="007D2F7A" w:rsidRDefault="00F561BD" w:rsidP="00F561BD">
            <w:pPr>
              <w:spacing w:after="0" w:line="240" w:lineRule="auto"/>
              <w:rPr>
                <w:rFonts w:ascii="Tahoma" w:hAnsi="Tahoma" w:cs="Tahoma"/>
                <w:color w:val="000000"/>
                <w:sz w:val="20"/>
                <w:szCs w:val="20"/>
              </w:rPr>
            </w:pPr>
          </w:p>
          <w:p w14:paraId="69AF4709" w14:textId="77777777" w:rsidR="00F561BD" w:rsidRPr="007D2F7A" w:rsidRDefault="00F561BD" w:rsidP="00F561BD">
            <w:pPr>
              <w:spacing w:after="0" w:line="240" w:lineRule="auto"/>
              <w:rPr>
                <w:rFonts w:ascii="Tahoma" w:hAnsi="Tahoma" w:cs="Tahoma"/>
                <w:color w:val="000000"/>
                <w:sz w:val="20"/>
                <w:szCs w:val="20"/>
              </w:rPr>
            </w:pPr>
          </w:p>
          <w:p w14:paraId="04451723" w14:textId="77777777" w:rsidR="00F561BD" w:rsidRPr="007D2F7A" w:rsidRDefault="00F561BD" w:rsidP="00F561BD">
            <w:pPr>
              <w:spacing w:after="0" w:line="240" w:lineRule="auto"/>
              <w:rPr>
                <w:rFonts w:ascii="Tahoma" w:hAnsi="Tahoma" w:cs="Tahoma"/>
                <w:color w:val="000000"/>
                <w:sz w:val="20"/>
                <w:szCs w:val="20"/>
              </w:rPr>
            </w:pPr>
          </w:p>
          <w:p w14:paraId="69955EA6" w14:textId="77777777" w:rsidR="00F561BD" w:rsidRPr="007D2F7A" w:rsidRDefault="00F561BD" w:rsidP="00F561BD">
            <w:pPr>
              <w:spacing w:after="0" w:line="240" w:lineRule="auto"/>
              <w:rPr>
                <w:rFonts w:ascii="Tahoma" w:hAnsi="Tahoma" w:cs="Tahoma"/>
                <w:color w:val="000000"/>
                <w:sz w:val="20"/>
                <w:szCs w:val="20"/>
              </w:rPr>
            </w:pPr>
          </w:p>
          <w:p w14:paraId="225CE458" w14:textId="77777777" w:rsidR="00F561BD" w:rsidRPr="007D2F7A" w:rsidRDefault="00F561BD" w:rsidP="00F561BD">
            <w:pPr>
              <w:spacing w:after="0" w:line="240" w:lineRule="auto"/>
              <w:rPr>
                <w:rFonts w:ascii="Tahoma" w:hAnsi="Tahoma" w:cs="Tahoma"/>
                <w:color w:val="000000"/>
                <w:sz w:val="20"/>
                <w:szCs w:val="20"/>
              </w:rPr>
            </w:pPr>
          </w:p>
          <w:p w14:paraId="60B0B5DF" w14:textId="77777777" w:rsidR="00F561BD" w:rsidRPr="007D2F7A" w:rsidRDefault="00F561BD" w:rsidP="00F561BD">
            <w:pPr>
              <w:spacing w:after="0" w:line="240" w:lineRule="auto"/>
              <w:rPr>
                <w:rFonts w:ascii="Tahoma" w:hAnsi="Tahoma" w:cs="Tahoma"/>
                <w:color w:val="000000"/>
                <w:sz w:val="20"/>
                <w:szCs w:val="20"/>
              </w:rPr>
            </w:pPr>
          </w:p>
          <w:p w14:paraId="763E04CC" w14:textId="77777777" w:rsidR="00F561BD" w:rsidRPr="007D2F7A" w:rsidRDefault="00F561BD" w:rsidP="00F561BD">
            <w:pPr>
              <w:spacing w:after="0" w:line="240" w:lineRule="auto"/>
              <w:rPr>
                <w:rFonts w:ascii="Tahoma" w:hAnsi="Tahoma" w:cs="Tahoma"/>
                <w:color w:val="000000"/>
                <w:sz w:val="20"/>
                <w:szCs w:val="20"/>
              </w:rPr>
            </w:pPr>
          </w:p>
          <w:p w14:paraId="444B0FAE" w14:textId="77777777" w:rsidR="00F561BD" w:rsidRPr="007D2F7A" w:rsidRDefault="00F561BD" w:rsidP="00F561BD">
            <w:pPr>
              <w:spacing w:after="0" w:line="240" w:lineRule="auto"/>
              <w:rPr>
                <w:rFonts w:ascii="Tahoma" w:eastAsia="Times New Roman" w:hAnsi="Tahoma" w:cs="Tahoma"/>
                <w:iCs/>
                <w:color w:val="000000"/>
                <w:sz w:val="20"/>
                <w:szCs w:val="20"/>
              </w:rPr>
            </w:pPr>
            <w:r w:rsidRPr="007D2F7A">
              <w:rPr>
                <w:rFonts w:ascii="Tahoma" w:eastAsia="Times New Roman" w:hAnsi="Tahoma" w:cs="Tahoma"/>
                <w:iCs/>
                <w:color w:val="000000"/>
                <w:sz w:val="20"/>
                <w:szCs w:val="20"/>
              </w:rPr>
              <w:t>Приложить копию оригинала доверенности.</w:t>
            </w:r>
          </w:p>
          <w:p w14:paraId="0EA54C92" w14:textId="77777777" w:rsidR="00F561BD" w:rsidRPr="007D2F7A" w:rsidRDefault="00F561BD" w:rsidP="00F561BD">
            <w:pPr>
              <w:spacing w:after="0" w:line="240" w:lineRule="auto"/>
              <w:rPr>
                <w:rFonts w:ascii="Tahoma" w:eastAsia="Times New Roman" w:hAnsi="Tahoma" w:cs="Tahoma"/>
                <w:iCs/>
                <w:color w:val="000000"/>
                <w:sz w:val="20"/>
                <w:szCs w:val="20"/>
              </w:rPr>
            </w:pPr>
          </w:p>
        </w:tc>
      </w:tr>
      <w:tr w:rsidR="00A90892" w:rsidRPr="007D2F7A" w14:paraId="686A61CF" w14:textId="77777777" w:rsidTr="002865D5">
        <w:trPr>
          <w:trHeight w:val="1197"/>
        </w:trPr>
        <w:tc>
          <w:tcPr>
            <w:tcW w:w="661" w:type="dxa"/>
            <w:shd w:val="clear" w:color="auto" w:fill="auto"/>
            <w:noWrap/>
            <w:vAlign w:val="center"/>
          </w:tcPr>
          <w:p w14:paraId="22833C94" w14:textId="77777777" w:rsidR="00A90892" w:rsidRPr="007D2F7A" w:rsidRDefault="00A90892" w:rsidP="00A90892">
            <w:pPr>
              <w:spacing w:after="0" w:line="240" w:lineRule="auto"/>
              <w:jc w:val="center"/>
              <w:rPr>
                <w:rFonts w:ascii="Tahoma" w:eastAsia="Times New Roman" w:hAnsi="Tahoma" w:cs="Tahoma"/>
                <w:color w:val="000000"/>
                <w:sz w:val="20"/>
                <w:szCs w:val="20"/>
              </w:rPr>
            </w:pPr>
          </w:p>
        </w:tc>
        <w:tc>
          <w:tcPr>
            <w:tcW w:w="3630" w:type="dxa"/>
            <w:shd w:val="clear" w:color="auto" w:fill="auto"/>
            <w:vAlign w:val="center"/>
          </w:tcPr>
          <w:p w14:paraId="47FC18CF" w14:textId="77777777" w:rsidR="00A90892" w:rsidRPr="007D2F7A" w:rsidRDefault="00A90892" w:rsidP="00A90892">
            <w:pPr>
              <w:spacing w:after="0" w:line="240" w:lineRule="auto"/>
              <w:rPr>
                <w:rFonts w:ascii="Tahoma" w:hAnsi="Tahoma" w:cs="Tahoma"/>
                <w:sz w:val="20"/>
                <w:szCs w:val="20"/>
              </w:rPr>
            </w:pPr>
            <w:r w:rsidRPr="007D2F7A">
              <w:rPr>
                <w:rFonts w:ascii="Tahoma" w:hAnsi="Tahoma" w:cs="Tahoma"/>
                <w:sz w:val="20"/>
                <w:szCs w:val="20"/>
              </w:rPr>
              <w:t>Для резидентов:</w:t>
            </w:r>
          </w:p>
          <w:p w14:paraId="1FB7BCD4" w14:textId="2D508FEC" w:rsidR="00A90892" w:rsidRPr="007D2F7A" w:rsidRDefault="00A90892" w:rsidP="00A90892">
            <w:pPr>
              <w:spacing w:after="0" w:line="240" w:lineRule="auto"/>
              <w:rPr>
                <w:rFonts w:ascii="Tahoma" w:eastAsia="Times New Roman" w:hAnsi="Tahoma" w:cs="Tahoma"/>
                <w:color w:val="000000"/>
                <w:sz w:val="20"/>
                <w:szCs w:val="20"/>
              </w:rPr>
            </w:pPr>
            <w:r w:rsidRPr="007D2F7A">
              <w:rPr>
                <w:rFonts w:ascii="Tahoma" w:hAnsi="Tahoma" w:cs="Tahoma"/>
                <w:sz w:val="20"/>
                <w:szCs w:val="20"/>
              </w:rPr>
              <w:t>Регистр-й документ по НДС выданный налоговым органом КР (если участник является плательщиком НДС-12%).</w:t>
            </w:r>
          </w:p>
        </w:tc>
        <w:tc>
          <w:tcPr>
            <w:tcW w:w="5505" w:type="dxa"/>
            <w:shd w:val="clear" w:color="auto" w:fill="auto"/>
            <w:vAlign w:val="center"/>
          </w:tcPr>
          <w:p w14:paraId="06AE1898" w14:textId="77777777" w:rsidR="00A90892" w:rsidRPr="007D2F7A" w:rsidRDefault="00A90892" w:rsidP="00A90892">
            <w:pPr>
              <w:spacing w:after="0"/>
              <w:rPr>
                <w:rFonts w:ascii="Tahoma" w:hAnsi="Tahoma" w:cs="Tahoma"/>
                <w:sz w:val="20"/>
                <w:szCs w:val="20"/>
              </w:rPr>
            </w:pPr>
            <w:r w:rsidRPr="007D2F7A">
              <w:rPr>
                <w:rFonts w:ascii="Tahoma" w:hAnsi="Tahoma" w:cs="Tahoma"/>
                <w:sz w:val="20"/>
                <w:szCs w:val="20"/>
              </w:rPr>
              <w:t>Приложить копии</w:t>
            </w:r>
          </w:p>
          <w:p w14:paraId="66D3DA4B" w14:textId="5FF23A1C" w:rsidR="00A90892" w:rsidRPr="007D2F7A" w:rsidRDefault="00A90892" w:rsidP="00A90892">
            <w:pPr>
              <w:spacing w:line="240" w:lineRule="auto"/>
              <w:jc w:val="both"/>
              <w:rPr>
                <w:rFonts w:ascii="Tahoma" w:eastAsia="Times New Roman" w:hAnsi="Tahoma" w:cs="Tahoma"/>
                <w:iCs/>
                <w:sz w:val="20"/>
                <w:szCs w:val="20"/>
              </w:rPr>
            </w:pPr>
            <w:r w:rsidRPr="007D2F7A">
              <w:rPr>
                <w:rFonts w:ascii="Tahoma" w:hAnsi="Tahoma" w:cs="Tahoma"/>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A90892" w:rsidRPr="007D2F7A" w14:paraId="5B3FE341" w14:textId="77777777" w:rsidTr="002865D5">
        <w:trPr>
          <w:trHeight w:val="987"/>
        </w:trPr>
        <w:tc>
          <w:tcPr>
            <w:tcW w:w="661" w:type="dxa"/>
            <w:shd w:val="clear" w:color="auto" w:fill="auto"/>
            <w:noWrap/>
            <w:vAlign w:val="center"/>
            <w:hideMark/>
          </w:tcPr>
          <w:p w14:paraId="58C60482" w14:textId="77777777" w:rsidR="00A90892" w:rsidRPr="007D2F7A" w:rsidRDefault="00A90892" w:rsidP="00A90892">
            <w:pPr>
              <w:spacing w:after="0" w:line="240" w:lineRule="auto"/>
              <w:jc w:val="center"/>
              <w:rPr>
                <w:rFonts w:ascii="Tahoma" w:eastAsia="Times New Roman" w:hAnsi="Tahoma" w:cs="Tahoma"/>
                <w:color w:val="000000"/>
                <w:sz w:val="20"/>
                <w:szCs w:val="20"/>
                <w:lang w:val="en-US"/>
              </w:rPr>
            </w:pPr>
            <w:r w:rsidRPr="007D2F7A">
              <w:rPr>
                <w:rFonts w:ascii="Tahoma" w:eastAsia="Times New Roman" w:hAnsi="Tahoma" w:cs="Tahoma"/>
                <w:color w:val="000000"/>
                <w:sz w:val="20"/>
                <w:szCs w:val="20"/>
              </w:rPr>
              <w:t>1.1</w:t>
            </w:r>
            <w:r w:rsidRPr="007D2F7A">
              <w:rPr>
                <w:rFonts w:ascii="Tahoma" w:eastAsia="Times New Roman" w:hAnsi="Tahoma" w:cs="Tahoma"/>
                <w:color w:val="000000"/>
                <w:sz w:val="20"/>
                <w:szCs w:val="20"/>
                <w:lang w:val="en-US"/>
              </w:rPr>
              <w:t>0</w:t>
            </w:r>
          </w:p>
        </w:tc>
        <w:tc>
          <w:tcPr>
            <w:tcW w:w="3630" w:type="dxa"/>
            <w:shd w:val="clear" w:color="auto" w:fill="auto"/>
            <w:vAlign w:val="center"/>
            <w:hideMark/>
          </w:tcPr>
          <w:p w14:paraId="3FA7CF36" w14:textId="118D82D5" w:rsidR="00A90892" w:rsidRPr="007D2F7A" w:rsidRDefault="00A90892" w:rsidP="00A90892">
            <w:pPr>
              <w:spacing w:after="0" w:line="240" w:lineRule="auto"/>
              <w:rPr>
                <w:rFonts w:ascii="Tahoma" w:eastAsia="Times New Roman" w:hAnsi="Tahoma" w:cs="Tahoma"/>
                <w:color w:val="000000"/>
                <w:sz w:val="20"/>
                <w:szCs w:val="20"/>
              </w:rPr>
            </w:pPr>
            <w:r w:rsidRPr="007D2F7A">
              <w:rPr>
                <w:rFonts w:ascii="Tahoma" w:eastAsiaTheme="minorHAnsi" w:hAnsi="Tahoma" w:cs="Tahoma"/>
                <w:sz w:val="20"/>
                <w:szCs w:val="20"/>
              </w:rPr>
              <w:t>Процедуры технического контроля и испытаний, а также авторский надзор, технический надзор или контроль за ходом поставки товаров</w:t>
            </w:r>
          </w:p>
        </w:tc>
        <w:tc>
          <w:tcPr>
            <w:tcW w:w="5505" w:type="dxa"/>
            <w:shd w:val="clear" w:color="auto" w:fill="auto"/>
            <w:vAlign w:val="center"/>
            <w:hideMark/>
          </w:tcPr>
          <w:p w14:paraId="23C5183F" w14:textId="168E7C22" w:rsidR="00A90892" w:rsidRPr="007D2F7A" w:rsidRDefault="00A90892" w:rsidP="00A90892">
            <w:pPr>
              <w:spacing w:line="240" w:lineRule="auto"/>
              <w:jc w:val="both"/>
              <w:rPr>
                <w:rFonts w:ascii="Tahoma" w:eastAsia="Times New Roman" w:hAnsi="Tahoma" w:cs="Tahoma"/>
                <w:sz w:val="20"/>
                <w:szCs w:val="20"/>
                <w:highlight w:val="yellow"/>
              </w:rPr>
            </w:pPr>
            <w:r w:rsidRPr="007D2F7A">
              <w:rPr>
                <w:rFonts w:ascii="Tahoma" w:eastAsia="Times New Roman" w:hAnsi="Tahoma" w:cs="Tahoma"/>
                <w:sz w:val="20"/>
                <w:szCs w:val="20"/>
              </w:rPr>
              <w:t>Согласование образцов продукции перед запуском массового производства, количественный и качественный контроль при приемке готовой продукции</w:t>
            </w:r>
            <w:r w:rsidR="00CF3F8C" w:rsidRPr="007D2F7A">
              <w:rPr>
                <w:rFonts w:ascii="Tahoma" w:eastAsia="Times New Roman" w:hAnsi="Tahoma" w:cs="Tahoma"/>
                <w:sz w:val="20"/>
                <w:szCs w:val="20"/>
              </w:rPr>
              <w:t xml:space="preserve"> Визуальный и поверхностный осмотр на механическую надежность ботинок, кроссовок, комплектов спец. костюмов и т.д., отсутствие брака и повреждений</w:t>
            </w:r>
          </w:p>
        </w:tc>
      </w:tr>
      <w:tr w:rsidR="00F561BD" w:rsidRPr="007D2F7A" w14:paraId="250E0793" w14:textId="77777777" w:rsidTr="002865D5">
        <w:trPr>
          <w:trHeight w:val="251"/>
        </w:trPr>
        <w:tc>
          <w:tcPr>
            <w:tcW w:w="661" w:type="dxa"/>
            <w:shd w:val="clear" w:color="auto" w:fill="auto"/>
            <w:noWrap/>
            <w:vAlign w:val="center"/>
            <w:hideMark/>
          </w:tcPr>
          <w:p w14:paraId="3CFE218F" w14:textId="77777777" w:rsidR="00F561BD" w:rsidRPr="007D2F7A" w:rsidRDefault="00F561BD" w:rsidP="00F561BD">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1.11</w:t>
            </w:r>
          </w:p>
        </w:tc>
        <w:tc>
          <w:tcPr>
            <w:tcW w:w="3630" w:type="dxa"/>
            <w:shd w:val="clear" w:color="auto" w:fill="auto"/>
            <w:vAlign w:val="center"/>
            <w:hideMark/>
          </w:tcPr>
          <w:p w14:paraId="7C5A48D5" w14:textId="77777777" w:rsidR="00F561BD" w:rsidRPr="007D2F7A" w:rsidRDefault="00F561BD" w:rsidP="00F561BD">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Срок действия конкурсной заявки</w:t>
            </w:r>
          </w:p>
        </w:tc>
        <w:tc>
          <w:tcPr>
            <w:tcW w:w="5505" w:type="dxa"/>
            <w:shd w:val="clear" w:color="auto" w:fill="auto"/>
            <w:vAlign w:val="center"/>
          </w:tcPr>
          <w:p w14:paraId="2EA90413" w14:textId="77777777" w:rsidR="00F561BD" w:rsidRPr="007D2F7A" w:rsidRDefault="00F561BD" w:rsidP="00F561BD">
            <w:pPr>
              <w:spacing w:after="0" w:line="240" w:lineRule="auto"/>
              <w:rPr>
                <w:rFonts w:ascii="Tahoma" w:eastAsia="Times New Roman" w:hAnsi="Tahoma" w:cs="Tahoma"/>
                <w:iCs/>
                <w:color w:val="000000"/>
                <w:sz w:val="20"/>
                <w:szCs w:val="20"/>
              </w:rPr>
            </w:pPr>
            <w:r w:rsidRPr="007D2F7A">
              <w:rPr>
                <w:rFonts w:ascii="Tahoma" w:eastAsia="Times New Roman" w:hAnsi="Tahoma" w:cs="Tahoma"/>
                <w:iCs/>
                <w:color w:val="000000"/>
                <w:sz w:val="20"/>
                <w:szCs w:val="20"/>
              </w:rPr>
              <w:t xml:space="preserve">60 </w:t>
            </w:r>
            <w:r w:rsidRPr="007D2F7A">
              <w:rPr>
                <w:rFonts w:ascii="Tahoma" w:eastAsia="Times New Roman" w:hAnsi="Tahoma" w:cs="Tahoma"/>
                <w:color w:val="000000"/>
                <w:sz w:val="20"/>
                <w:szCs w:val="20"/>
              </w:rPr>
              <w:t>календарных дней с даты вскрытия конкурсных заявок.</w:t>
            </w:r>
          </w:p>
        </w:tc>
      </w:tr>
      <w:tr w:rsidR="00F561BD" w:rsidRPr="007D2F7A" w14:paraId="5CCC3391" w14:textId="77777777" w:rsidTr="002865D5">
        <w:trPr>
          <w:trHeight w:val="435"/>
        </w:trPr>
        <w:tc>
          <w:tcPr>
            <w:tcW w:w="661" w:type="dxa"/>
            <w:shd w:val="clear" w:color="auto" w:fill="auto"/>
            <w:noWrap/>
            <w:vAlign w:val="center"/>
            <w:hideMark/>
          </w:tcPr>
          <w:p w14:paraId="26454E7F" w14:textId="77777777" w:rsidR="00F561BD" w:rsidRPr="007D2F7A" w:rsidRDefault="00F561BD" w:rsidP="00F561BD">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1.12</w:t>
            </w:r>
          </w:p>
        </w:tc>
        <w:tc>
          <w:tcPr>
            <w:tcW w:w="3630" w:type="dxa"/>
            <w:shd w:val="clear" w:color="auto" w:fill="auto"/>
            <w:vAlign w:val="center"/>
            <w:hideMark/>
          </w:tcPr>
          <w:p w14:paraId="4BE12B8A" w14:textId="77777777" w:rsidR="00F561BD" w:rsidRPr="007D2F7A" w:rsidRDefault="00F561BD" w:rsidP="00F561BD">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Размер и форма гарантийного обеспечения исполнения договора (ГОИД):</w:t>
            </w:r>
          </w:p>
        </w:tc>
        <w:tc>
          <w:tcPr>
            <w:tcW w:w="5505" w:type="dxa"/>
            <w:shd w:val="clear" w:color="auto" w:fill="auto"/>
            <w:vAlign w:val="center"/>
            <w:hideMark/>
          </w:tcPr>
          <w:p w14:paraId="0FBCE5E5" w14:textId="46BFBAE9" w:rsidR="00F561BD" w:rsidRPr="007D2F7A" w:rsidRDefault="00F561BD" w:rsidP="00A90892">
            <w:pPr>
              <w:spacing w:after="0" w:line="240" w:lineRule="auto"/>
              <w:jc w:val="both"/>
              <w:rPr>
                <w:rFonts w:ascii="Tahoma" w:eastAsia="Times New Roman" w:hAnsi="Tahoma" w:cs="Tahoma"/>
                <w:color w:val="000000"/>
                <w:sz w:val="20"/>
                <w:szCs w:val="20"/>
              </w:rPr>
            </w:pPr>
            <w:r w:rsidRPr="007D2F7A">
              <w:rPr>
                <w:rFonts w:ascii="Tahoma" w:eastAsia="Times New Roman" w:hAnsi="Tahoma" w:cs="Tahoma"/>
                <w:sz w:val="20"/>
                <w:szCs w:val="20"/>
              </w:rPr>
              <w:t>Претенденту, которому будет присуждено право заключения договора  по итогам конкурса,  необходимо внести гарантийное обеспечение исполнения договора (ГОИД) в размере</w:t>
            </w:r>
            <w:r w:rsidR="00A90892" w:rsidRPr="007D2F7A">
              <w:rPr>
                <w:rFonts w:ascii="Tahoma" w:eastAsia="Times New Roman" w:hAnsi="Tahoma" w:cs="Tahoma"/>
                <w:sz w:val="20"/>
                <w:szCs w:val="20"/>
              </w:rPr>
              <w:t xml:space="preserve"> </w:t>
            </w:r>
            <w:r w:rsidRPr="007D2F7A">
              <w:rPr>
                <w:rFonts w:ascii="Tahoma" w:eastAsia="Times New Roman" w:hAnsi="Tahoma" w:cs="Tahoma"/>
                <w:sz w:val="20"/>
                <w:szCs w:val="20"/>
              </w:rPr>
              <w:t>5,00 %</w:t>
            </w:r>
            <w:r w:rsidR="00A90892" w:rsidRPr="007D2F7A">
              <w:rPr>
                <w:rFonts w:ascii="Tahoma" w:eastAsia="Times New Roman" w:hAnsi="Tahoma" w:cs="Tahoma"/>
                <w:sz w:val="20"/>
                <w:szCs w:val="20"/>
              </w:rPr>
              <w:t xml:space="preserve"> </w:t>
            </w:r>
            <w:r w:rsidRPr="007D2F7A">
              <w:rPr>
                <w:rFonts w:ascii="Tahoma" w:eastAsia="Times New Roman" w:hAnsi="Tahoma" w:cs="Tahoma"/>
                <w:sz w:val="20"/>
                <w:szCs w:val="20"/>
              </w:rPr>
              <w:t>от суммы договора в виде денежных средств перечислением на банковский счет Покупателя.</w:t>
            </w:r>
          </w:p>
        </w:tc>
      </w:tr>
      <w:tr w:rsidR="00F561BD" w:rsidRPr="007D2F7A" w14:paraId="65EC5DF8" w14:textId="77777777" w:rsidTr="002865D5">
        <w:trPr>
          <w:trHeight w:val="300"/>
        </w:trPr>
        <w:tc>
          <w:tcPr>
            <w:tcW w:w="661" w:type="dxa"/>
            <w:shd w:val="clear" w:color="auto" w:fill="auto"/>
            <w:noWrap/>
            <w:vAlign w:val="center"/>
            <w:hideMark/>
          </w:tcPr>
          <w:p w14:paraId="20E3366B" w14:textId="77777777" w:rsidR="00F561BD" w:rsidRPr="007D2F7A" w:rsidRDefault="00F561BD" w:rsidP="00F561BD">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1.13</w:t>
            </w:r>
          </w:p>
        </w:tc>
        <w:tc>
          <w:tcPr>
            <w:tcW w:w="3630" w:type="dxa"/>
            <w:shd w:val="clear" w:color="auto" w:fill="auto"/>
            <w:vAlign w:val="center"/>
            <w:hideMark/>
          </w:tcPr>
          <w:p w14:paraId="47AB5A32" w14:textId="77777777" w:rsidR="00F561BD" w:rsidRPr="007D2F7A" w:rsidRDefault="00F561BD" w:rsidP="00F561BD">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 xml:space="preserve">Реквизиты банковского счета для внесения ГОИД </w:t>
            </w:r>
          </w:p>
        </w:tc>
        <w:tc>
          <w:tcPr>
            <w:tcW w:w="5505" w:type="dxa"/>
            <w:shd w:val="clear" w:color="auto" w:fill="auto"/>
            <w:vAlign w:val="center"/>
            <w:hideMark/>
          </w:tcPr>
          <w:p w14:paraId="13B01A44" w14:textId="772601A4" w:rsidR="00F561BD" w:rsidRPr="007D2F7A" w:rsidRDefault="00F561BD" w:rsidP="007D2F7A">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 xml:space="preserve">указаны в </w:t>
            </w:r>
            <w:r w:rsidR="007D2F7A">
              <w:rPr>
                <w:rFonts w:ascii="Tahoma" w:eastAsia="Times New Roman" w:hAnsi="Tahoma" w:cs="Tahoma"/>
                <w:color w:val="000000"/>
                <w:sz w:val="20"/>
                <w:szCs w:val="20"/>
              </w:rPr>
              <w:t>приглашении</w:t>
            </w:r>
          </w:p>
        </w:tc>
      </w:tr>
      <w:tr w:rsidR="00F561BD" w:rsidRPr="007D2F7A" w14:paraId="06901B3A" w14:textId="77777777" w:rsidTr="002865D5">
        <w:trPr>
          <w:trHeight w:val="70"/>
        </w:trPr>
        <w:tc>
          <w:tcPr>
            <w:tcW w:w="661" w:type="dxa"/>
            <w:shd w:val="clear" w:color="auto" w:fill="auto"/>
            <w:noWrap/>
            <w:vAlign w:val="center"/>
            <w:hideMark/>
          </w:tcPr>
          <w:p w14:paraId="37DDE6EF" w14:textId="77777777" w:rsidR="00F561BD" w:rsidRPr="007D2F7A" w:rsidRDefault="00F561BD" w:rsidP="00F561BD">
            <w:pPr>
              <w:spacing w:after="0" w:line="240" w:lineRule="auto"/>
              <w:jc w:val="center"/>
              <w:rPr>
                <w:rFonts w:ascii="Tahoma" w:eastAsia="Times New Roman" w:hAnsi="Tahoma" w:cs="Tahoma"/>
                <w:color w:val="000000"/>
                <w:sz w:val="20"/>
                <w:szCs w:val="20"/>
                <w:lang w:val="en-US"/>
              </w:rPr>
            </w:pPr>
            <w:r w:rsidRPr="007D2F7A">
              <w:rPr>
                <w:rFonts w:ascii="Tahoma" w:eastAsia="Times New Roman" w:hAnsi="Tahoma" w:cs="Tahoma"/>
                <w:color w:val="000000"/>
                <w:sz w:val="20"/>
                <w:szCs w:val="20"/>
              </w:rPr>
              <w:t>1.1</w:t>
            </w:r>
            <w:r w:rsidRPr="007D2F7A">
              <w:rPr>
                <w:rFonts w:ascii="Tahoma" w:eastAsia="Times New Roman" w:hAnsi="Tahoma" w:cs="Tahoma"/>
                <w:color w:val="000000"/>
                <w:sz w:val="20"/>
                <w:szCs w:val="20"/>
                <w:lang w:val="en-US"/>
              </w:rPr>
              <w:t>4</w:t>
            </w:r>
          </w:p>
        </w:tc>
        <w:tc>
          <w:tcPr>
            <w:tcW w:w="3630" w:type="dxa"/>
            <w:shd w:val="clear" w:color="auto" w:fill="auto"/>
            <w:vAlign w:val="center"/>
            <w:hideMark/>
          </w:tcPr>
          <w:p w14:paraId="56F1319E" w14:textId="77777777" w:rsidR="00F561BD" w:rsidRPr="007D2F7A" w:rsidRDefault="00F561BD" w:rsidP="00F561BD">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 xml:space="preserve">Критерии оценки </w:t>
            </w:r>
          </w:p>
        </w:tc>
        <w:tc>
          <w:tcPr>
            <w:tcW w:w="5505" w:type="dxa"/>
            <w:shd w:val="clear" w:color="auto" w:fill="auto"/>
            <w:vAlign w:val="center"/>
            <w:hideMark/>
          </w:tcPr>
          <w:p w14:paraId="7E096F95" w14:textId="77777777" w:rsidR="00F561BD" w:rsidRPr="007D2F7A" w:rsidRDefault="00F561BD" w:rsidP="00F561BD">
            <w:pPr>
              <w:widowControl w:val="0"/>
              <w:autoSpaceDE w:val="0"/>
              <w:autoSpaceDN w:val="0"/>
              <w:adjustRightInd w:val="0"/>
              <w:spacing w:after="0" w:line="240" w:lineRule="auto"/>
              <w:contextualSpacing/>
              <w:jc w:val="both"/>
              <w:rPr>
                <w:rFonts w:ascii="Tahoma" w:hAnsi="Tahoma" w:cs="Tahoma"/>
                <w:b/>
                <w:sz w:val="20"/>
                <w:szCs w:val="20"/>
              </w:rPr>
            </w:pPr>
            <w:r w:rsidRPr="007D2F7A">
              <w:rPr>
                <w:rFonts w:ascii="Tahoma" w:hAnsi="Tahoma" w:cs="Tahoma"/>
                <w:sz w:val="20"/>
                <w:szCs w:val="20"/>
              </w:rPr>
              <w:t>1</w:t>
            </w:r>
            <w:r w:rsidRPr="007D2F7A">
              <w:rPr>
                <w:rFonts w:ascii="Tahoma" w:hAnsi="Tahoma" w:cs="Tahoma"/>
                <w:b/>
                <w:sz w:val="20"/>
                <w:szCs w:val="20"/>
              </w:rPr>
              <w:t>) Соответствие существенным (тех.) требованиям;</w:t>
            </w:r>
          </w:p>
          <w:p w14:paraId="4B0AAAA1" w14:textId="77777777" w:rsidR="00F561BD" w:rsidRPr="007D2F7A" w:rsidRDefault="00F561BD" w:rsidP="00F561BD">
            <w:pPr>
              <w:widowControl w:val="0"/>
              <w:autoSpaceDE w:val="0"/>
              <w:autoSpaceDN w:val="0"/>
              <w:adjustRightInd w:val="0"/>
              <w:spacing w:after="0" w:line="240" w:lineRule="auto"/>
              <w:contextualSpacing/>
              <w:jc w:val="both"/>
              <w:rPr>
                <w:rFonts w:ascii="Tahoma" w:hAnsi="Tahoma" w:cs="Tahoma"/>
                <w:b/>
                <w:sz w:val="20"/>
                <w:szCs w:val="20"/>
              </w:rPr>
            </w:pPr>
            <w:r w:rsidRPr="007D2F7A">
              <w:rPr>
                <w:rFonts w:ascii="Tahoma" w:hAnsi="Tahoma" w:cs="Tahoma"/>
                <w:b/>
                <w:sz w:val="20"/>
                <w:szCs w:val="20"/>
              </w:rPr>
              <w:t>2) Стоимость.</w:t>
            </w:r>
          </w:p>
          <w:p w14:paraId="7340B3EF" w14:textId="77777777" w:rsidR="00F561BD" w:rsidRPr="007D2F7A" w:rsidRDefault="00F561BD" w:rsidP="00F561BD">
            <w:pPr>
              <w:pStyle w:val="a4"/>
              <w:ind w:left="0"/>
              <w:jc w:val="both"/>
              <w:rPr>
                <w:rFonts w:ascii="Tahoma" w:hAnsi="Tahoma" w:cs="Tahoma"/>
                <w:color w:val="000000"/>
                <w:sz w:val="20"/>
                <w:szCs w:val="20"/>
              </w:rPr>
            </w:pPr>
            <w:r w:rsidRPr="007D2F7A">
              <w:rPr>
                <w:rFonts w:ascii="Tahoma" w:hAnsi="Tahoma" w:cs="Tahoma"/>
                <w:color w:val="000000"/>
                <w:sz w:val="20"/>
                <w:szCs w:val="20"/>
              </w:rPr>
              <w:t xml:space="preserve">* победившей может быть признана Конкурсная заявка, отвечающая по существу требованиям </w:t>
            </w:r>
            <w:proofErr w:type="gramStart"/>
            <w:r w:rsidRPr="007D2F7A">
              <w:rPr>
                <w:rFonts w:ascii="Tahoma" w:hAnsi="Tahoma" w:cs="Tahoma"/>
                <w:b/>
                <w:color w:val="000000"/>
                <w:sz w:val="20"/>
                <w:szCs w:val="20"/>
                <w:u w:val="single"/>
              </w:rPr>
              <w:t>конкурсной  документации</w:t>
            </w:r>
            <w:proofErr w:type="gramEnd"/>
            <w:r w:rsidRPr="007D2F7A">
              <w:rPr>
                <w:rFonts w:ascii="Tahoma" w:hAnsi="Tahoma" w:cs="Tahoma"/>
                <w:b/>
                <w:color w:val="000000"/>
                <w:sz w:val="20"/>
                <w:szCs w:val="20"/>
                <w:u w:val="single"/>
              </w:rPr>
              <w:t>, квалификационным требованиям, техническим параметрам и имеющая наименьшую оцененную стоимость</w:t>
            </w:r>
            <w:r w:rsidRPr="007D2F7A">
              <w:rPr>
                <w:rFonts w:ascii="Tahoma" w:hAnsi="Tahoma" w:cs="Tahoma"/>
                <w:color w:val="000000"/>
                <w:sz w:val="20"/>
                <w:szCs w:val="20"/>
              </w:rPr>
              <w:t xml:space="preserve">, которая  в переводе на Сом КР по курсу Национального банка </w:t>
            </w:r>
            <w:proofErr w:type="spellStart"/>
            <w:r w:rsidRPr="007D2F7A">
              <w:rPr>
                <w:rFonts w:ascii="Tahoma" w:hAnsi="Tahoma" w:cs="Tahoma"/>
                <w:color w:val="000000"/>
                <w:sz w:val="20"/>
                <w:szCs w:val="20"/>
              </w:rPr>
              <w:t>Кыргызской</w:t>
            </w:r>
            <w:proofErr w:type="spellEnd"/>
            <w:r w:rsidRPr="007D2F7A">
              <w:rPr>
                <w:rFonts w:ascii="Tahoma" w:hAnsi="Tahoma" w:cs="Tahoma"/>
                <w:color w:val="000000"/>
                <w:sz w:val="20"/>
                <w:szCs w:val="20"/>
              </w:rPr>
              <w:t xml:space="preserve"> Республики  на дату вскрытия  не будет превышать выделяемую Компанией сумму  на данную закупку.  </w:t>
            </w:r>
          </w:p>
          <w:p w14:paraId="1443C2AD" w14:textId="77777777" w:rsidR="00F561BD" w:rsidRPr="007D2F7A" w:rsidRDefault="00F561BD" w:rsidP="00F561BD">
            <w:pPr>
              <w:spacing w:after="0" w:line="240" w:lineRule="auto"/>
              <w:ind w:left="-57" w:right="-57"/>
              <w:jc w:val="both"/>
              <w:rPr>
                <w:rFonts w:ascii="Tahoma" w:hAnsi="Tahoma" w:cs="Tahoma"/>
                <w:i/>
                <w:sz w:val="20"/>
                <w:szCs w:val="20"/>
              </w:rPr>
            </w:pPr>
            <w:r w:rsidRPr="007D2F7A">
              <w:rPr>
                <w:rFonts w:ascii="Tahoma" w:hAnsi="Tahoma" w:cs="Tahoma"/>
                <w:color w:val="000000"/>
                <w:sz w:val="20"/>
                <w:szCs w:val="20"/>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2865D5" w:rsidRPr="007D2F7A" w14:paraId="01FB49E4" w14:textId="77777777" w:rsidTr="002865D5">
        <w:trPr>
          <w:trHeight w:val="90"/>
        </w:trPr>
        <w:tc>
          <w:tcPr>
            <w:tcW w:w="661" w:type="dxa"/>
            <w:shd w:val="clear" w:color="auto" w:fill="auto"/>
            <w:noWrap/>
            <w:vAlign w:val="center"/>
          </w:tcPr>
          <w:p w14:paraId="61713245" w14:textId="77777777" w:rsidR="002865D5" w:rsidRPr="007D2F7A" w:rsidRDefault="002865D5" w:rsidP="002865D5">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1.15</w:t>
            </w:r>
          </w:p>
        </w:tc>
        <w:tc>
          <w:tcPr>
            <w:tcW w:w="3630" w:type="dxa"/>
            <w:shd w:val="clear" w:color="auto" w:fill="auto"/>
            <w:vAlign w:val="center"/>
          </w:tcPr>
          <w:p w14:paraId="4EA275BB" w14:textId="216E8055" w:rsidR="002865D5" w:rsidRPr="007D2F7A" w:rsidRDefault="002865D5" w:rsidP="002865D5">
            <w:pPr>
              <w:spacing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Срок для устранения Дефектов</w:t>
            </w:r>
          </w:p>
        </w:tc>
        <w:tc>
          <w:tcPr>
            <w:tcW w:w="5505" w:type="dxa"/>
            <w:shd w:val="clear" w:color="auto" w:fill="auto"/>
            <w:noWrap/>
            <w:vAlign w:val="center"/>
          </w:tcPr>
          <w:p w14:paraId="273DF7A0" w14:textId="529E6167" w:rsidR="002865D5" w:rsidRPr="007D2F7A" w:rsidRDefault="002865D5" w:rsidP="002865D5">
            <w:pPr>
              <w:spacing w:after="0" w:line="240" w:lineRule="auto"/>
              <w:rPr>
                <w:rFonts w:ascii="Tahoma" w:eastAsia="Times New Roman" w:hAnsi="Tahoma" w:cs="Tahoma"/>
                <w:sz w:val="20"/>
                <w:szCs w:val="20"/>
              </w:rPr>
            </w:pPr>
            <w:r w:rsidRPr="007D2F7A">
              <w:rPr>
                <w:rFonts w:ascii="Tahoma" w:eastAsia="Times New Roman" w:hAnsi="Tahoma" w:cs="Tahoma"/>
                <w:sz w:val="20"/>
                <w:szCs w:val="20"/>
              </w:rPr>
              <w:t xml:space="preserve">В случае обнаружения дефектов или несоответствий требованиям договора при приемке товаров, - Поставщик </w:t>
            </w:r>
            <w:r w:rsidR="00CF3F8C" w:rsidRPr="007D2F7A">
              <w:rPr>
                <w:rFonts w:ascii="Tahoma" w:eastAsia="Times New Roman" w:hAnsi="Tahoma" w:cs="Tahoma"/>
                <w:sz w:val="20"/>
                <w:szCs w:val="20"/>
              </w:rPr>
              <w:t>в течение 3-х рабочих дней</w:t>
            </w:r>
            <w:r w:rsidRPr="007D2F7A">
              <w:rPr>
                <w:rFonts w:ascii="Tahoma" w:eastAsia="Times New Roman" w:hAnsi="Tahoma" w:cs="Tahoma"/>
                <w:sz w:val="20"/>
                <w:szCs w:val="20"/>
              </w:rPr>
              <w:t>, с момента получения претензии от Покупателя, обязан устранить несоответствия или произвести замену не комплектного товара на товар отвечающие техническим требованиям Покупателя.</w:t>
            </w:r>
          </w:p>
          <w:p w14:paraId="498B59A7" w14:textId="2152F233" w:rsidR="002865D5" w:rsidRPr="007D2F7A" w:rsidRDefault="002865D5" w:rsidP="0066398E">
            <w:pPr>
              <w:spacing w:line="240" w:lineRule="auto"/>
              <w:rPr>
                <w:rFonts w:ascii="Tahoma" w:hAnsi="Tahoma" w:cs="Tahoma"/>
                <w:sz w:val="20"/>
                <w:szCs w:val="20"/>
              </w:rPr>
            </w:pPr>
            <w:r w:rsidRPr="007D2F7A">
              <w:rPr>
                <w:rFonts w:ascii="Tahoma" w:eastAsia="Times New Roman" w:hAnsi="Tahoma" w:cs="Tahoma"/>
                <w:sz w:val="20"/>
                <w:szCs w:val="20"/>
              </w:rPr>
              <w:t xml:space="preserve">В случае обнаружения дефектов/неисправности товара в течение гарантийного срока - Поставщик </w:t>
            </w:r>
            <w:r w:rsidR="00CF3F8C" w:rsidRPr="007D2F7A">
              <w:rPr>
                <w:rFonts w:ascii="Tahoma" w:eastAsia="Times New Roman" w:hAnsi="Tahoma" w:cs="Tahoma"/>
                <w:sz w:val="20"/>
                <w:szCs w:val="20"/>
              </w:rPr>
              <w:t xml:space="preserve">в течение 3-х рабочих дней  </w:t>
            </w:r>
            <w:r w:rsidRPr="007D2F7A">
              <w:rPr>
                <w:rFonts w:ascii="Tahoma" w:eastAsia="Times New Roman" w:hAnsi="Tahoma" w:cs="Tahoma"/>
                <w:sz w:val="20"/>
                <w:szCs w:val="20"/>
              </w:rPr>
              <w:t>после получения уведомления об обнаружении неисправности обязан заменить неисправный товар.</w:t>
            </w:r>
          </w:p>
        </w:tc>
      </w:tr>
      <w:tr w:rsidR="002865D5" w:rsidRPr="007D2F7A" w14:paraId="39AEE937" w14:textId="77777777" w:rsidTr="002865D5">
        <w:trPr>
          <w:trHeight w:val="525"/>
        </w:trPr>
        <w:tc>
          <w:tcPr>
            <w:tcW w:w="661" w:type="dxa"/>
            <w:shd w:val="clear" w:color="auto" w:fill="auto"/>
            <w:noWrap/>
            <w:vAlign w:val="center"/>
            <w:hideMark/>
          </w:tcPr>
          <w:p w14:paraId="204E6AB9" w14:textId="77777777" w:rsidR="002865D5" w:rsidRPr="007D2F7A" w:rsidRDefault="002865D5" w:rsidP="002865D5">
            <w:pPr>
              <w:spacing w:after="0" w:line="240" w:lineRule="auto"/>
              <w:jc w:val="center"/>
              <w:rPr>
                <w:rFonts w:ascii="Tahoma" w:eastAsia="Times New Roman" w:hAnsi="Tahoma" w:cs="Tahoma"/>
                <w:color w:val="000000"/>
                <w:sz w:val="20"/>
                <w:szCs w:val="20"/>
                <w:lang w:val="en-US"/>
              </w:rPr>
            </w:pPr>
            <w:r w:rsidRPr="007D2F7A">
              <w:rPr>
                <w:rFonts w:ascii="Tahoma" w:eastAsia="Times New Roman" w:hAnsi="Tahoma" w:cs="Tahoma"/>
                <w:color w:val="000000"/>
                <w:sz w:val="20"/>
                <w:szCs w:val="20"/>
              </w:rPr>
              <w:lastRenderedPageBreak/>
              <w:t>1.16</w:t>
            </w:r>
          </w:p>
        </w:tc>
        <w:tc>
          <w:tcPr>
            <w:tcW w:w="3630" w:type="dxa"/>
            <w:shd w:val="clear" w:color="auto" w:fill="auto"/>
            <w:vAlign w:val="center"/>
          </w:tcPr>
          <w:p w14:paraId="7B610C34" w14:textId="437C92B8" w:rsidR="002865D5" w:rsidRPr="007D2F7A" w:rsidRDefault="002865D5" w:rsidP="002865D5">
            <w:pPr>
              <w:spacing w:after="0" w:line="240" w:lineRule="auto"/>
              <w:rPr>
                <w:rFonts w:ascii="Tahoma" w:eastAsia="Times New Roman" w:hAnsi="Tahoma" w:cs="Tahoma"/>
                <w:color w:val="000000"/>
                <w:sz w:val="20"/>
                <w:szCs w:val="20"/>
                <w:lang w:val="en-US"/>
              </w:rPr>
            </w:pPr>
            <w:r w:rsidRPr="007D2F7A">
              <w:rPr>
                <w:rFonts w:ascii="Tahoma" w:hAnsi="Tahoma" w:cs="Tahoma"/>
                <w:iCs/>
                <w:sz w:val="20"/>
                <w:szCs w:val="20"/>
              </w:rPr>
              <w:t>Гарантия</w:t>
            </w:r>
          </w:p>
        </w:tc>
        <w:tc>
          <w:tcPr>
            <w:tcW w:w="5505" w:type="dxa"/>
            <w:shd w:val="clear" w:color="auto" w:fill="auto"/>
            <w:noWrap/>
            <w:vAlign w:val="center"/>
          </w:tcPr>
          <w:p w14:paraId="00899893" w14:textId="1D15690C" w:rsidR="002865D5" w:rsidRPr="007D2F7A" w:rsidRDefault="002865D5" w:rsidP="002865D5">
            <w:pPr>
              <w:spacing w:after="0" w:line="240" w:lineRule="auto"/>
              <w:rPr>
                <w:rFonts w:ascii="Tahoma" w:eastAsia="Times New Roman" w:hAnsi="Tahoma" w:cs="Tahoma"/>
                <w:sz w:val="20"/>
                <w:szCs w:val="20"/>
              </w:rPr>
            </w:pPr>
            <w:r w:rsidRPr="007D2F7A">
              <w:rPr>
                <w:rFonts w:ascii="Tahoma" w:hAnsi="Tahoma" w:cs="Tahoma"/>
                <w:sz w:val="20"/>
                <w:szCs w:val="20"/>
              </w:rPr>
              <w:t>Не менее 3</w:t>
            </w:r>
            <w:r w:rsidRPr="007D2F7A">
              <w:rPr>
                <w:rFonts w:ascii="Tahoma" w:hAnsi="Tahoma" w:cs="Tahoma"/>
                <w:color w:val="0000CC"/>
                <w:sz w:val="20"/>
                <w:szCs w:val="20"/>
              </w:rPr>
              <w:t xml:space="preserve"> месяцев </w:t>
            </w:r>
            <w:r w:rsidRPr="007D2F7A">
              <w:rPr>
                <w:rFonts w:ascii="Tahoma" w:hAnsi="Tahoma" w:cs="Tahoma"/>
                <w:sz w:val="20"/>
                <w:szCs w:val="20"/>
              </w:rPr>
              <w:t>с даты подписания</w:t>
            </w:r>
            <w:r w:rsidRPr="007D2F7A">
              <w:rPr>
                <w:rFonts w:ascii="Tahoma" w:hAnsi="Tahoma" w:cs="Tahoma"/>
                <w:color w:val="0000CC"/>
                <w:sz w:val="20"/>
                <w:szCs w:val="20"/>
              </w:rPr>
              <w:t xml:space="preserve"> Акта приема передачи</w:t>
            </w:r>
            <w:r w:rsidRPr="007D2F7A">
              <w:rPr>
                <w:rFonts w:ascii="Tahoma" w:hAnsi="Tahoma" w:cs="Tahoma"/>
                <w:sz w:val="20"/>
                <w:szCs w:val="20"/>
              </w:rPr>
              <w:t xml:space="preserve"> с возможностью замены </w:t>
            </w:r>
            <w:r w:rsidRPr="007D2F7A">
              <w:rPr>
                <w:rFonts w:ascii="Tahoma" w:hAnsi="Tahoma" w:cs="Tahoma"/>
                <w:color w:val="0000CC"/>
                <w:sz w:val="20"/>
                <w:szCs w:val="20"/>
              </w:rPr>
              <w:t>товара</w:t>
            </w:r>
            <w:r w:rsidRPr="007D2F7A">
              <w:rPr>
                <w:rFonts w:ascii="Tahoma" w:hAnsi="Tahoma" w:cs="Tahoma"/>
                <w:sz w:val="20"/>
                <w:szCs w:val="20"/>
              </w:rPr>
              <w:t xml:space="preserve"> на новое на безвозмездной основе.</w:t>
            </w:r>
          </w:p>
        </w:tc>
      </w:tr>
      <w:tr w:rsidR="002865D5" w:rsidRPr="007D2F7A" w14:paraId="1189E210" w14:textId="77777777" w:rsidTr="002865D5">
        <w:trPr>
          <w:trHeight w:val="70"/>
        </w:trPr>
        <w:tc>
          <w:tcPr>
            <w:tcW w:w="661" w:type="dxa"/>
            <w:shd w:val="clear" w:color="auto" w:fill="auto"/>
            <w:noWrap/>
            <w:vAlign w:val="center"/>
          </w:tcPr>
          <w:p w14:paraId="0635A419" w14:textId="77777777" w:rsidR="002865D5" w:rsidRPr="007D2F7A" w:rsidRDefault="002865D5" w:rsidP="002865D5">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1.17</w:t>
            </w:r>
          </w:p>
        </w:tc>
        <w:tc>
          <w:tcPr>
            <w:tcW w:w="3630" w:type="dxa"/>
            <w:shd w:val="clear" w:color="auto" w:fill="auto"/>
            <w:vAlign w:val="center"/>
          </w:tcPr>
          <w:p w14:paraId="52E50C1A" w14:textId="596BC0C8" w:rsidR="002865D5" w:rsidRPr="007D2F7A" w:rsidRDefault="002865D5" w:rsidP="002865D5">
            <w:pPr>
              <w:spacing w:after="0" w:line="240" w:lineRule="auto"/>
              <w:rPr>
                <w:rFonts w:ascii="Tahoma" w:eastAsia="Times New Roman" w:hAnsi="Tahoma" w:cs="Tahoma"/>
                <w:color w:val="000000"/>
                <w:sz w:val="20"/>
                <w:szCs w:val="20"/>
              </w:rPr>
            </w:pPr>
            <w:r w:rsidRPr="007D2F7A">
              <w:rPr>
                <w:rFonts w:ascii="Tahoma" w:hAnsi="Tahoma" w:cs="Tahoma"/>
                <w:iCs/>
                <w:sz w:val="20"/>
                <w:szCs w:val="20"/>
              </w:rPr>
              <w:t>Срок для устранения Дефектов</w:t>
            </w:r>
          </w:p>
        </w:tc>
        <w:tc>
          <w:tcPr>
            <w:tcW w:w="5505" w:type="dxa"/>
            <w:shd w:val="clear" w:color="auto" w:fill="auto"/>
            <w:noWrap/>
            <w:vAlign w:val="center"/>
          </w:tcPr>
          <w:p w14:paraId="380E240D" w14:textId="15CFA72E" w:rsidR="002865D5" w:rsidRPr="007D2F7A" w:rsidRDefault="002865D5" w:rsidP="002865D5">
            <w:pPr>
              <w:spacing w:after="0" w:line="240" w:lineRule="auto"/>
              <w:jc w:val="both"/>
              <w:rPr>
                <w:rFonts w:ascii="Tahoma" w:eastAsia="Times New Roman" w:hAnsi="Tahoma" w:cs="Tahoma"/>
                <w:color w:val="000000"/>
                <w:sz w:val="20"/>
                <w:szCs w:val="20"/>
                <w:lang w:eastAsia="ru-RU"/>
              </w:rPr>
            </w:pPr>
            <w:r w:rsidRPr="007D2F7A">
              <w:rPr>
                <w:rFonts w:ascii="Tahoma" w:hAnsi="Tahoma" w:cs="Tahoma"/>
                <w:color w:val="000000"/>
                <w:sz w:val="20"/>
                <w:szCs w:val="20"/>
              </w:rPr>
              <w:t>Если товар не отвечает Техническим спецификациям или в случае обнаружения брака и/или дефекта при поставке товара, Покупатель оставляет за собой право отказаться от них и в таком случае Поставщик обязан  заменить забракованный товар в течение 2 (двух) рабочих дней без каких либо дополнительных затрат со стороны Покупателя.</w:t>
            </w:r>
          </w:p>
        </w:tc>
      </w:tr>
      <w:tr w:rsidR="002865D5" w:rsidRPr="007D2F7A" w14:paraId="49D24783" w14:textId="77777777" w:rsidTr="002865D5">
        <w:trPr>
          <w:trHeight w:val="525"/>
        </w:trPr>
        <w:tc>
          <w:tcPr>
            <w:tcW w:w="661" w:type="dxa"/>
            <w:shd w:val="clear" w:color="auto" w:fill="auto"/>
            <w:noWrap/>
            <w:vAlign w:val="center"/>
            <w:hideMark/>
          </w:tcPr>
          <w:p w14:paraId="71B24365" w14:textId="77777777" w:rsidR="002865D5" w:rsidRPr="007D2F7A" w:rsidRDefault="002865D5" w:rsidP="002865D5">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1.18</w:t>
            </w:r>
          </w:p>
        </w:tc>
        <w:tc>
          <w:tcPr>
            <w:tcW w:w="3630" w:type="dxa"/>
            <w:shd w:val="clear" w:color="auto" w:fill="auto"/>
            <w:vAlign w:val="center"/>
          </w:tcPr>
          <w:p w14:paraId="5ED073BF" w14:textId="48658B61" w:rsidR="002865D5" w:rsidRPr="007D2F7A" w:rsidRDefault="002865D5" w:rsidP="002865D5">
            <w:pPr>
              <w:spacing w:after="0" w:line="240" w:lineRule="auto"/>
              <w:rPr>
                <w:rFonts w:ascii="Tahoma" w:eastAsia="Times New Roman" w:hAnsi="Tahoma" w:cs="Tahoma"/>
                <w:color w:val="000000"/>
                <w:sz w:val="20"/>
                <w:szCs w:val="20"/>
              </w:rPr>
            </w:pPr>
            <w:r w:rsidRPr="007D2F7A">
              <w:rPr>
                <w:rFonts w:ascii="Tahoma" w:hAnsi="Tahoma" w:cs="Tahoma"/>
                <w:sz w:val="20"/>
                <w:szCs w:val="20"/>
              </w:rPr>
              <w:t>Сопутствующие услуги</w:t>
            </w:r>
          </w:p>
        </w:tc>
        <w:tc>
          <w:tcPr>
            <w:tcW w:w="5505" w:type="dxa"/>
            <w:shd w:val="clear" w:color="auto" w:fill="auto"/>
            <w:noWrap/>
            <w:vAlign w:val="center"/>
          </w:tcPr>
          <w:p w14:paraId="7DF5628A" w14:textId="7AA0E2D3" w:rsidR="002865D5" w:rsidRPr="007D2F7A" w:rsidRDefault="002865D5" w:rsidP="002865D5">
            <w:pPr>
              <w:spacing w:after="0" w:line="240" w:lineRule="auto"/>
              <w:rPr>
                <w:rFonts w:ascii="Tahoma" w:eastAsia="Times New Roman" w:hAnsi="Tahoma" w:cs="Tahoma"/>
                <w:color w:val="000000"/>
                <w:sz w:val="20"/>
                <w:szCs w:val="20"/>
                <w:lang w:eastAsia="ru-RU"/>
              </w:rPr>
            </w:pPr>
            <w:r w:rsidRPr="007D2F7A">
              <w:rPr>
                <w:rFonts w:ascii="Tahoma" w:hAnsi="Tahoma" w:cs="Tahoma"/>
                <w:sz w:val="20"/>
                <w:szCs w:val="20"/>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2865D5" w:rsidRPr="007D2F7A" w14:paraId="7CF2B5EC" w14:textId="77777777" w:rsidTr="002865D5">
        <w:trPr>
          <w:trHeight w:val="525"/>
        </w:trPr>
        <w:tc>
          <w:tcPr>
            <w:tcW w:w="661" w:type="dxa"/>
            <w:shd w:val="clear" w:color="auto" w:fill="auto"/>
            <w:noWrap/>
            <w:vAlign w:val="center"/>
          </w:tcPr>
          <w:p w14:paraId="230E3E57" w14:textId="77777777" w:rsidR="002865D5" w:rsidRPr="007D2F7A" w:rsidRDefault="002865D5" w:rsidP="002865D5">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1.19</w:t>
            </w:r>
          </w:p>
        </w:tc>
        <w:tc>
          <w:tcPr>
            <w:tcW w:w="3630" w:type="dxa"/>
            <w:shd w:val="clear" w:color="auto" w:fill="auto"/>
            <w:vAlign w:val="center"/>
          </w:tcPr>
          <w:p w14:paraId="747A4999" w14:textId="092AA9A6" w:rsidR="002865D5" w:rsidRPr="007D2F7A" w:rsidRDefault="002865D5" w:rsidP="002865D5">
            <w:pPr>
              <w:spacing w:after="0" w:line="240" w:lineRule="auto"/>
              <w:rPr>
                <w:rFonts w:ascii="Tahoma" w:eastAsia="Times New Roman" w:hAnsi="Tahoma" w:cs="Tahoma"/>
                <w:sz w:val="20"/>
                <w:szCs w:val="20"/>
              </w:rPr>
            </w:pPr>
            <w:r w:rsidRPr="007D2F7A">
              <w:rPr>
                <w:rFonts w:ascii="Tahoma" w:eastAsia="Times New Roman" w:hAnsi="Tahoma" w:cs="Tahoma"/>
                <w:sz w:val="20"/>
                <w:szCs w:val="20"/>
              </w:rPr>
              <w:t>Неустойки</w:t>
            </w:r>
          </w:p>
        </w:tc>
        <w:tc>
          <w:tcPr>
            <w:tcW w:w="5505" w:type="dxa"/>
            <w:shd w:val="clear" w:color="auto" w:fill="auto"/>
            <w:noWrap/>
            <w:vAlign w:val="center"/>
          </w:tcPr>
          <w:p w14:paraId="1266630D" w14:textId="44BAF57C" w:rsidR="002865D5" w:rsidRPr="007D2F7A" w:rsidRDefault="002865D5" w:rsidP="002865D5">
            <w:pPr>
              <w:spacing w:after="0" w:line="240" w:lineRule="auto"/>
              <w:rPr>
                <w:rFonts w:ascii="Tahoma" w:eastAsia="Times New Roman" w:hAnsi="Tahoma" w:cs="Tahoma"/>
                <w:iCs/>
                <w:sz w:val="20"/>
                <w:szCs w:val="20"/>
              </w:rPr>
            </w:pPr>
            <w:r w:rsidRPr="007D2F7A">
              <w:rPr>
                <w:rFonts w:ascii="Tahoma" w:hAnsi="Tahoma" w:cs="Tahoma"/>
                <w:color w:val="000000"/>
                <w:sz w:val="20"/>
                <w:szCs w:val="20"/>
              </w:rPr>
              <w:t>Неустойка за несвоевременную поставку/оказания услуг/выполнения работ за каждый просроченный день составляет 0,1% но не более 5% от цены Договора.</w:t>
            </w:r>
            <w:r w:rsidRPr="007D2F7A">
              <w:rPr>
                <w:rFonts w:ascii="Tahoma" w:hAnsi="Tahoma" w:cs="Tahoma"/>
                <w:color w:val="000000"/>
                <w:sz w:val="20"/>
                <w:szCs w:val="20"/>
              </w:rPr>
              <w:br/>
              <w:t>Неустойка за несвоевременную оплату за каждый просроченный день составляет 0,1% но не более 5% от цены Договора</w:t>
            </w:r>
          </w:p>
        </w:tc>
      </w:tr>
      <w:tr w:rsidR="002865D5" w:rsidRPr="007D2F7A" w14:paraId="52DBCA41" w14:textId="77777777" w:rsidTr="002865D5">
        <w:trPr>
          <w:trHeight w:val="525"/>
        </w:trPr>
        <w:tc>
          <w:tcPr>
            <w:tcW w:w="661" w:type="dxa"/>
            <w:shd w:val="clear" w:color="auto" w:fill="auto"/>
            <w:noWrap/>
            <w:vAlign w:val="center"/>
          </w:tcPr>
          <w:p w14:paraId="063A1487" w14:textId="77777777" w:rsidR="002865D5" w:rsidRPr="007D2F7A" w:rsidRDefault="002865D5" w:rsidP="002865D5">
            <w:pPr>
              <w:spacing w:after="0" w:line="240" w:lineRule="auto"/>
              <w:jc w:val="center"/>
              <w:rPr>
                <w:rFonts w:ascii="Tahoma" w:eastAsia="Times New Roman" w:hAnsi="Tahoma" w:cs="Tahoma"/>
                <w:b/>
                <w:color w:val="FF0000"/>
                <w:sz w:val="20"/>
                <w:szCs w:val="20"/>
              </w:rPr>
            </w:pPr>
            <w:r w:rsidRPr="007D2F7A">
              <w:rPr>
                <w:rFonts w:ascii="Tahoma" w:eastAsia="Times New Roman" w:hAnsi="Tahoma" w:cs="Tahoma"/>
                <w:b/>
                <w:color w:val="FF0000"/>
                <w:sz w:val="20"/>
                <w:szCs w:val="20"/>
              </w:rPr>
              <w:t>1.20</w:t>
            </w:r>
          </w:p>
        </w:tc>
        <w:tc>
          <w:tcPr>
            <w:tcW w:w="3630" w:type="dxa"/>
            <w:shd w:val="clear" w:color="auto" w:fill="auto"/>
            <w:vAlign w:val="center"/>
          </w:tcPr>
          <w:p w14:paraId="7D3220D5" w14:textId="53686804" w:rsidR="002865D5" w:rsidRPr="007D2F7A" w:rsidRDefault="002865D5" w:rsidP="002865D5">
            <w:pPr>
              <w:spacing w:after="0" w:line="240" w:lineRule="auto"/>
              <w:rPr>
                <w:rFonts w:ascii="Tahoma" w:eastAsia="Times New Roman" w:hAnsi="Tahoma" w:cs="Tahoma"/>
                <w:b/>
                <w:color w:val="FF0000"/>
                <w:sz w:val="20"/>
                <w:szCs w:val="20"/>
              </w:rPr>
            </w:pPr>
            <w:r w:rsidRPr="007D2F7A">
              <w:rPr>
                <w:rFonts w:ascii="Tahoma" w:eastAsia="Times New Roman" w:hAnsi="Tahoma" w:cs="Tahoma"/>
                <w:b/>
                <w:color w:val="FF0000"/>
                <w:sz w:val="20"/>
                <w:szCs w:val="20"/>
              </w:rPr>
              <w:t>Образец товара:</w:t>
            </w:r>
          </w:p>
        </w:tc>
        <w:tc>
          <w:tcPr>
            <w:tcW w:w="5505" w:type="dxa"/>
            <w:shd w:val="clear" w:color="auto" w:fill="auto"/>
            <w:noWrap/>
            <w:vAlign w:val="center"/>
          </w:tcPr>
          <w:p w14:paraId="676B56B7" w14:textId="77777777" w:rsidR="002865D5" w:rsidRPr="007D2F7A" w:rsidRDefault="002865D5" w:rsidP="002865D5">
            <w:pPr>
              <w:spacing w:after="0" w:line="240" w:lineRule="auto"/>
              <w:jc w:val="both"/>
              <w:rPr>
                <w:rFonts w:ascii="Tahoma" w:hAnsi="Tahoma" w:cs="Tahoma"/>
                <w:b/>
                <w:color w:val="FF0000"/>
                <w:sz w:val="20"/>
                <w:szCs w:val="20"/>
              </w:rPr>
            </w:pPr>
            <w:r w:rsidRPr="007D2F7A">
              <w:rPr>
                <w:rFonts w:ascii="Tahoma" w:hAnsi="Tahoma" w:cs="Tahoma"/>
                <w:b/>
                <w:color w:val="FF0000"/>
                <w:sz w:val="20"/>
                <w:szCs w:val="20"/>
              </w:rPr>
              <w:t xml:space="preserve">На дату вскрытия заявок, участники конкурса должны предоставить образец согласно Существенным требованиям/Тех. спецификации закупаемой Продукции. По адресу: г. Бишкек, ул. </w:t>
            </w:r>
            <w:proofErr w:type="spellStart"/>
            <w:r w:rsidRPr="007D2F7A">
              <w:rPr>
                <w:rFonts w:ascii="Tahoma" w:hAnsi="Tahoma" w:cs="Tahoma"/>
                <w:b/>
                <w:color w:val="FF0000"/>
                <w:sz w:val="20"/>
                <w:szCs w:val="20"/>
              </w:rPr>
              <w:t>Суюмбаева</w:t>
            </w:r>
            <w:proofErr w:type="spellEnd"/>
            <w:r w:rsidRPr="007D2F7A">
              <w:rPr>
                <w:rFonts w:ascii="Tahoma" w:hAnsi="Tahoma" w:cs="Tahoma"/>
                <w:b/>
                <w:color w:val="FF0000"/>
                <w:sz w:val="20"/>
                <w:szCs w:val="20"/>
              </w:rPr>
              <w:t>, 123.</w:t>
            </w:r>
          </w:p>
          <w:p w14:paraId="1BEA8E96" w14:textId="77777777" w:rsidR="002865D5" w:rsidRPr="007D2F7A" w:rsidRDefault="002865D5" w:rsidP="002865D5">
            <w:pPr>
              <w:spacing w:after="0" w:line="240" w:lineRule="auto"/>
              <w:jc w:val="both"/>
              <w:rPr>
                <w:rFonts w:ascii="Tahoma" w:hAnsi="Tahoma" w:cs="Tahoma"/>
                <w:b/>
                <w:color w:val="FF0000"/>
                <w:sz w:val="20"/>
                <w:szCs w:val="20"/>
              </w:rPr>
            </w:pPr>
          </w:p>
          <w:p w14:paraId="07228883" w14:textId="106CDDBF" w:rsidR="002865D5" w:rsidRPr="007D2F7A" w:rsidRDefault="002865D5" w:rsidP="002865D5">
            <w:pPr>
              <w:spacing w:after="0" w:line="240" w:lineRule="auto"/>
              <w:rPr>
                <w:rFonts w:ascii="Tahoma" w:eastAsia="Times New Roman" w:hAnsi="Tahoma" w:cs="Tahoma"/>
                <w:b/>
                <w:iCs/>
                <w:color w:val="FF0000"/>
                <w:sz w:val="20"/>
                <w:szCs w:val="20"/>
              </w:rPr>
            </w:pPr>
            <w:r w:rsidRPr="007D2F7A">
              <w:rPr>
                <w:rFonts w:ascii="Tahoma" w:hAnsi="Tahoma" w:cs="Tahoma"/>
                <w:b/>
                <w:color w:val="FF0000"/>
                <w:sz w:val="20"/>
                <w:szCs w:val="20"/>
              </w:rPr>
              <w:t xml:space="preserve">Для полной оценки конкурсной заявки, Поставщик (участник конкурса) должен предоставить закупающей организации образцы предлагаемых товаров согласно вышеуказанным </w:t>
            </w:r>
            <w:proofErr w:type="spellStart"/>
            <w:r w:rsidRPr="007D2F7A">
              <w:rPr>
                <w:rFonts w:ascii="Tahoma" w:hAnsi="Tahoma" w:cs="Tahoma"/>
                <w:b/>
                <w:color w:val="FF0000"/>
                <w:sz w:val="20"/>
                <w:szCs w:val="20"/>
              </w:rPr>
              <w:t>Тех.спецификациям</w:t>
            </w:r>
            <w:proofErr w:type="spellEnd"/>
            <w:r w:rsidRPr="007D2F7A">
              <w:rPr>
                <w:rFonts w:ascii="Tahoma" w:hAnsi="Tahoma" w:cs="Tahoma"/>
                <w:b/>
                <w:color w:val="FF0000"/>
                <w:sz w:val="20"/>
                <w:szCs w:val="20"/>
              </w:rPr>
              <w:t xml:space="preserve"> </w:t>
            </w:r>
          </w:p>
        </w:tc>
      </w:tr>
      <w:tr w:rsidR="002865D5" w:rsidRPr="007D2F7A" w14:paraId="519B9102" w14:textId="77777777" w:rsidTr="002865D5">
        <w:trPr>
          <w:trHeight w:val="525"/>
        </w:trPr>
        <w:tc>
          <w:tcPr>
            <w:tcW w:w="661" w:type="dxa"/>
            <w:shd w:val="clear" w:color="auto" w:fill="auto"/>
            <w:noWrap/>
            <w:vAlign w:val="center"/>
          </w:tcPr>
          <w:p w14:paraId="54EAF016" w14:textId="4555ED1C" w:rsidR="002865D5" w:rsidRPr="00534545" w:rsidRDefault="002865D5" w:rsidP="002865D5">
            <w:pPr>
              <w:spacing w:after="0" w:line="240" w:lineRule="auto"/>
              <w:jc w:val="center"/>
              <w:rPr>
                <w:rFonts w:ascii="Tahoma" w:eastAsia="Times New Roman" w:hAnsi="Tahoma" w:cs="Tahoma"/>
                <w:color w:val="FF0000"/>
                <w:sz w:val="20"/>
                <w:szCs w:val="20"/>
              </w:rPr>
            </w:pPr>
            <w:r w:rsidRPr="00534545">
              <w:rPr>
                <w:rFonts w:ascii="Tahoma" w:eastAsia="Times New Roman" w:hAnsi="Tahoma" w:cs="Tahoma"/>
                <w:color w:val="FF0000"/>
                <w:sz w:val="20"/>
                <w:szCs w:val="20"/>
              </w:rPr>
              <w:t>1.21</w:t>
            </w:r>
          </w:p>
        </w:tc>
        <w:tc>
          <w:tcPr>
            <w:tcW w:w="3630" w:type="dxa"/>
            <w:shd w:val="clear" w:color="auto" w:fill="auto"/>
            <w:vAlign w:val="center"/>
          </w:tcPr>
          <w:p w14:paraId="540958FA" w14:textId="3B83A647" w:rsidR="002865D5" w:rsidRPr="00534545" w:rsidRDefault="002865D5" w:rsidP="002865D5">
            <w:pPr>
              <w:spacing w:after="0" w:line="240" w:lineRule="auto"/>
              <w:rPr>
                <w:rFonts w:ascii="Tahoma" w:hAnsi="Tahoma" w:cs="Tahoma"/>
                <w:color w:val="FF0000"/>
                <w:sz w:val="20"/>
                <w:szCs w:val="20"/>
              </w:rPr>
            </w:pPr>
            <w:r w:rsidRPr="00534545">
              <w:rPr>
                <w:rFonts w:ascii="Tahoma" w:hAnsi="Tahoma" w:cs="Tahoma"/>
                <w:color w:val="FF0000"/>
                <w:sz w:val="20"/>
                <w:szCs w:val="20"/>
              </w:rPr>
              <w:t>Выделяемая сумма</w:t>
            </w:r>
          </w:p>
        </w:tc>
        <w:tc>
          <w:tcPr>
            <w:tcW w:w="5505" w:type="dxa"/>
            <w:shd w:val="clear" w:color="auto" w:fill="auto"/>
            <w:noWrap/>
            <w:vAlign w:val="center"/>
          </w:tcPr>
          <w:p w14:paraId="10F94AEA" w14:textId="77777777" w:rsidR="007D2F7A" w:rsidRPr="00534545" w:rsidRDefault="002865D5" w:rsidP="007D2F7A">
            <w:pPr>
              <w:spacing w:after="0"/>
              <w:rPr>
                <w:rFonts w:ascii="Tahoma" w:hAnsi="Tahoma" w:cs="Tahoma"/>
                <w:color w:val="FF0000"/>
                <w:sz w:val="20"/>
                <w:szCs w:val="20"/>
              </w:rPr>
            </w:pPr>
            <w:r w:rsidRPr="00534545">
              <w:rPr>
                <w:rFonts w:ascii="Tahoma" w:eastAsia="Times New Roman" w:hAnsi="Tahoma" w:cs="Tahoma"/>
                <w:color w:val="FF0000"/>
                <w:sz w:val="20"/>
                <w:szCs w:val="20"/>
              </w:rPr>
              <w:t xml:space="preserve">Лот №1 </w:t>
            </w:r>
            <w:r w:rsidR="00DF2FC4" w:rsidRPr="00534545">
              <w:rPr>
                <w:rFonts w:ascii="Tahoma" w:eastAsia="Times New Roman" w:hAnsi="Tahoma" w:cs="Tahoma"/>
                <w:color w:val="FF0000"/>
                <w:sz w:val="20"/>
                <w:szCs w:val="20"/>
              </w:rPr>
              <w:t>–</w:t>
            </w:r>
            <w:r w:rsidRPr="00534545">
              <w:rPr>
                <w:rFonts w:ascii="Tahoma" w:eastAsia="Times New Roman" w:hAnsi="Tahoma" w:cs="Tahoma"/>
                <w:color w:val="FF0000"/>
                <w:sz w:val="20"/>
                <w:szCs w:val="20"/>
              </w:rPr>
              <w:t xml:space="preserve"> </w:t>
            </w:r>
            <w:r w:rsidR="007D2F7A" w:rsidRPr="00534545">
              <w:rPr>
                <w:rFonts w:ascii="Tahoma" w:hAnsi="Tahoma" w:cs="Tahoma"/>
                <w:color w:val="FF0000"/>
                <w:sz w:val="20"/>
                <w:szCs w:val="20"/>
              </w:rPr>
              <w:t>37 200,00 сом</w:t>
            </w:r>
          </w:p>
          <w:p w14:paraId="3917D360" w14:textId="77777777" w:rsidR="007D2F7A" w:rsidRPr="00534545" w:rsidRDefault="007D2F7A" w:rsidP="007D2F7A">
            <w:pPr>
              <w:spacing w:after="0"/>
              <w:rPr>
                <w:rFonts w:ascii="Tahoma" w:eastAsia="Times New Roman" w:hAnsi="Tahoma" w:cs="Tahoma"/>
                <w:color w:val="FF0000"/>
                <w:sz w:val="20"/>
                <w:szCs w:val="20"/>
              </w:rPr>
            </w:pPr>
            <w:r w:rsidRPr="00534545">
              <w:rPr>
                <w:rFonts w:ascii="Tahoma" w:eastAsia="Times New Roman" w:hAnsi="Tahoma" w:cs="Tahoma"/>
                <w:color w:val="FF0000"/>
                <w:sz w:val="20"/>
                <w:szCs w:val="20"/>
              </w:rPr>
              <w:t>Лот №2 - 55 800,00 сом</w:t>
            </w:r>
          </w:p>
          <w:p w14:paraId="5907A6E1" w14:textId="77777777" w:rsidR="007D2F7A" w:rsidRPr="00534545" w:rsidRDefault="007D2F7A" w:rsidP="007D2F7A">
            <w:pPr>
              <w:spacing w:after="0"/>
              <w:rPr>
                <w:rFonts w:ascii="Tahoma" w:eastAsia="Times New Roman" w:hAnsi="Tahoma" w:cs="Tahoma"/>
                <w:color w:val="FF0000"/>
                <w:sz w:val="20"/>
                <w:szCs w:val="20"/>
              </w:rPr>
            </w:pPr>
            <w:r w:rsidRPr="00534545">
              <w:rPr>
                <w:rFonts w:ascii="Tahoma" w:eastAsia="Times New Roman" w:hAnsi="Tahoma" w:cs="Tahoma"/>
                <w:color w:val="FF0000"/>
                <w:sz w:val="20"/>
                <w:szCs w:val="20"/>
              </w:rPr>
              <w:t>Лот №3 - 55 800,00 сом</w:t>
            </w:r>
          </w:p>
          <w:p w14:paraId="432F7021" w14:textId="77777777" w:rsidR="007D2F7A" w:rsidRPr="00534545" w:rsidRDefault="007D2F7A" w:rsidP="007D2F7A">
            <w:pPr>
              <w:spacing w:after="0"/>
              <w:rPr>
                <w:rFonts w:ascii="Tahoma" w:eastAsia="Times New Roman" w:hAnsi="Tahoma" w:cs="Tahoma"/>
                <w:color w:val="FF0000"/>
                <w:sz w:val="20"/>
                <w:szCs w:val="20"/>
              </w:rPr>
            </w:pPr>
            <w:r w:rsidRPr="00534545">
              <w:rPr>
                <w:rFonts w:ascii="Tahoma" w:eastAsia="Times New Roman" w:hAnsi="Tahoma" w:cs="Tahoma"/>
                <w:color w:val="FF0000"/>
                <w:sz w:val="20"/>
                <w:szCs w:val="20"/>
              </w:rPr>
              <w:t>Лот №4 - 52 700,00 сом</w:t>
            </w:r>
          </w:p>
          <w:p w14:paraId="04F8587F" w14:textId="070D2D39" w:rsidR="007D2F7A" w:rsidRDefault="007D2F7A" w:rsidP="007D2F7A">
            <w:pPr>
              <w:spacing w:after="0"/>
              <w:rPr>
                <w:rFonts w:ascii="Tahoma" w:eastAsia="Times New Roman" w:hAnsi="Tahoma" w:cs="Tahoma"/>
                <w:color w:val="FF0000"/>
                <w:sz w:val="20"/>
                <w:szCs w:val="20"/>
              </w:rPr>
            </w:pPr>
            <w:r w:rsidRPr="00534545">
              <w:rPr>
                <w:rFonts w:ascii="Tahoma" w:eastAsia="Times New Roman" w:hAnsi="Tahoma" w:cs="Tahoma"/>
                <w:color w:val="FF0000"/>
                <w:sz w:val="20"/>
                <w:szCs w:val="20"/>
              </w:rPr>
              <w:t xml:space="preserve">Лот №5 – </w:t>
            </w:r>
            <w:r w:rsidR="00B13729">
              <w:rPr>
                <w:rFonts w:ascii="Tahoma" w:eastAsia="Times New Roman" w:hAnsi="Tahoma" w:cs="Tahoma"/>
                <w:color w:val="FF0000"/>
                <w:sz w:val="20"/>
                <w:szCs w:val="20"/>
              </w:rPr>
              <w:t>15 5</w:t>
            </w:r>
            <w:r w:rsidRPr="00534545">
              <w:rPr>
                <w:rFonts w:ascii="Tahoma" w:eastAsia="Times New Roman" w:hAnsi="Tahoma" w:cs="Tahoma"/>
                <w:color w:val="FF0000"/>
                <w:sz w:val="20"/>
                <w:szCs w:val="20"/>
              </w:rPr>
              <w:t>00,00 сом</w:t>
            </w:r>
          </w:p>
          <w:p w14:paraId="30FF6A3E" w14:textId="2E1DBA9F" w:rsidR="00B13729" w:rsidRPr="00534545" w:rsidRDefault="00B13729" w:rsidP="00B13729">
            <w:pPr>
              <w:spacing w:after="0"/>
              <w:rPr>
                <w:rFonts w:ascii="Tahoma" w:eastAsia="Times New Roman" w:hAnsi="Tahoma" w:cs="Tahoma"/>
                <w:color w:val="FF0000"/>
                <w:sz w:val="20"/>
                <w:szCs w:val="20"/>
              </w:rPr>
            </w:pPr>
            <w:r w:rsidRPr="00534545">
              <w:rPr>
                <w:rFonts w:ascii="Tahoma" w:eastAsia="Times New Roman" w:hAnsi="Tahoma" w:cs="Tahoma"/>
                <w:color w:val="FF0000"/>
                <w:sz w:val="20"/>
                <w:szCs w:val="20"/>
              </w:rPr>
              <w:t>Лот №</w:t>
            </w:r>
            <w:r>
              <w:rPr>
                <w:rFonts w:ascii="Tahoma" w:eastAsia="Times New Roman" w:hAnsi="Tahoma" w:cs="Tahoma"/>
                <w:color w:val="FF0000"/>
                <w:sz w:val="20"/>
                <w:szCs w:val="20"/>
              </w:rPr>
              <w:t>6</w:t>
            </w:r>
            <w:r w:rsidRPr="00534545">
              <w:rPr>
                <w:rFonts w:ascii="Tahoma" w:eastAsia="Times New Roman" w:hAnsi="Tahoma" w:cs="Tahoma"/>
                <w:color w:val="FF0000"/>
                <w:sz w:val="20"/>
                <w:szCs w:val="20"/>
              </w:rPr>
              <w:t xml:space="preserve"> – </w:t>
            </w:r>
            <w:r>
              <w:rPr>
                <w:rFonts w:ascii="Tahoma" w:eastAsia="Times New Roman" w:hAnsi="Tahoma" w:cs="Tahoma"/>
                <w:color w:val="FF0000"/>
                <w:sz w:val="20"/>
                <w:szCs w:val="20"/>
              </w:rPr>
              <w:t>6 2</w:t>
            </w:r>
            <w:r w:rsidRPr="00534545">
              <w:rPr>
                <w:rFonts w:ascii="Tahoma" w:eastAsia="Times New Roman" w:hAnsi="Tahoma" w:cs="Tahoma"/>
                <w:color w:val="FF0000"/>
                <w:sz w:val="20"/>
                <w:szCs w:val="20"/>
              </w:rPr>
              <w:t>00,00 сом</w:t>
            </w:r>
          </w:p>
        </w:tc>
      </w:tr>
      <w:tr w:rsidR="002865D5" w:rsidRPr="007D2F7A" w14:paraId="56E1D9A1" w14:textId="77777777" w:rsidTr="002865D5">
        <w:trPr>
          <w:trHeight w:val="70"/>
        </w:trPr>
        <w:tc>
          <w:tcPr>
            <w:tcW w:w="661" w:type="dxa"/>
            <w:shd w:val="clear" w:color="000000" w:fill="F2F2F2"/>
            <w:noWrap/>
            <w:vAlign w:val="center"/>
            <w:hideMark/>
          </w:tcPr>
          <w:p w14:paraId="5816D450" w14:textId="77777777" w:rsidR="002865D5" w:rsidRPr="007D2F7A" w:rsidRDefault="002865D5" w:rsidP="002865D5">
            <w:pPr>
              <w:spacing w:after="0" w:line="240" w:lineRule="auto"/>
              <w:jc w:val="center"/>
              <w:rPr>
                <w:rFonts w:ascii="Tahoma" w:eastAsia="Times New Roman" w:hAnsi="Tahoma" w:cs="Tahoma"/>
                <w:b/>
                <w:bCs/>
                <w:color w:val="000000"/>
                <w:sz w:val="20"/>
                <w:szCs w:val="20"/>
              </w:rPr>
            </w:pPr>
            <w:r w:rsidRPr="007D2F7A">
              <w:rPr>
                <w:rFonts w:ascii="Tahoma" w:eastAsia="Times New Roman" w:hAnsi="Tahoma" w:cs="Tahoma"/>
                <w:b/>
                <w:bCs/>
                <w:color w:val="000000"/>
                <w:sz w:val="20"/>
                <w:szCs w:val="20"/>
              </w:rPr>
              <w:t>2</w:t>
            </w:r>
          </w:p>
        </w:tc>
        <w:tc>
          <w:tcPr>
            <w:tcW w:w="9135" w:type="dxa"/>
            <w:gridSpan w:val="2"/>
            <w:shd w:val="clear" w:color="000000" w:fill="F2F2F2"/>
            <w:vAlign w:val="center"/>
            <w:hideMark/>
          </w:tcPr>
          <w:p w14:paraId="7EDBF20D" w14:textId="77777777" w:rsidR="002865D5" w:rsidRPr="007D2F7A" w:rsidRDefault="002865D5" w:rsidP="002865D5">
            <w:pPr>
              <w:spacing w:after="0" w:line="240" w:lineRule="auto"/>
              <w:jc w:val="center"/>
              <w:rPr>
                <w:rFonts w:ascii="Tahoma" w:eastAsia="Times New Roman" w:hAnsi="Tahoma" w:cs="Tahoma"/>
                <w:b/>
                <w:bCs/>
                <w:color w:val="0000CC"/>
                <w:sz w:val="20"/>
                <w:szCs w:val="20"/>
              </w:rPr>
            </w:pPr>
            <w:r w:rsidRPr="007D2F7A">
              <w:rPr>
                <w:rFonts w:ascii="Tahoma" w:eastAsia="Times New Roman" w:hAnsi="Tahoma" w:cs="Tahoma"/>
                <w:b/>
                <w:bCs/>
                <w:color w:val="0000CC"/>
                <w:sz w:val="20"/>
                <w:szCs w:val="20"/>
              </w:rPr>
              <w:t>Квалификационные требования:</w:t>
            </w:r>
          </w:p>
        </w:tc>
      </w:tr>
      <w:tr w:rsidR="002865D5" w:rsidRPr="007D2F7A" w14:paraId="1A645328" w14:textId="77777777" w:rsidTr="002865D5">
        <w:trPr>
          <w:trHeight w:val="780"/>
        </w:trPr>
        <w:tc>
          <w:tcPr>
            <w:tcW w:w="661" w:type="dxa"/>
            <w:shd w:val="clear" w:color="auto" w:fill="auto"/>
            <w:noWrap/>
            <w:vAlign w:val="center"/>
            <w:hideMark/>
          </w:tcPr>
          <w:p w14:paraId="3166C789" w14:textId="77777777" w:rsidR="002865D5" w:rsidRPr="007D2F7A" w:rsidRDefault="002865D5" w:rsidP="002865D5">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2.1</w:t>
            </w:r>
          </w:p>
        </w:tc>
        <w:tc>
          <w:tcPr>
            <w:tcW w:w="3630" w:type="dxa"/>
            <w:shd w:val="clear" w:color="auto" w:fill="auto"/>
            <w:vAlign w:val="center"/>
            <w:hideMark/>
          </w:tcPr>
          <w:p w14:paraId="4F01A8A3" w14:textId="1718FCB7" w:rsidR="002865D5" w:rsidRPr="007D2F7A" w:rsidRDefault="002865D5" w:rsidP="002865D5">
            <w:pPr>
              <w:spacing w:after="0" w:line="240" w:lineRule="auto"/>
              <w:rPr>
                <w:rFonts w:ascii="Tahoma" w:eastAsia="Times New Roman" w:hAnsi="Tahoma" w:cs="Tahoma"/>
                <w:color w:val="000000"/>
                <w:sz w:val="20"/>
                <w:szCs w:val="20"/>
              </w:rPr>
            </w:pPr>
            <w:r w:rsidRPr="007D2F7A">
              <w:rPr>
                <w:rFonts w:ascii="Tahoma" w:hAnsi="Tahoma" w:cs="Tahoma"/>
                <w:color w:val="000000"/>
                <w:sz w:val="20"/>
                <w:szCs w:val="20"/>
              </w:rPr>
              <w:t>Опыт поставок за последние 2 года  аналогичных поставок, с документальным подтверждением</w:t>
            </w:r>
          </w:p>
        </w:tc>
        <w:tc>
          <w:tcPr>
            <w:tcW w:w="5505" w:type="dxa"/>
            <w:shd w:val="clear" w:color="auto" w:fill="auto"/>
            <w:noWrap/>
            <w:vAlign w:val="center"/>
          </w:tcPr>
          <w:p w14:paraId="0DAF5534" w14:textId="1527B732" w:rsidR="002865D5" w:rsidRPr="007D2F7A" w:rsidRDefault="002865D5" w:rsidP="002865D5">
            <w:pPr>
              <w:spacing w:line="240" w:lineRule="auto"/>
              <w:jc w:val="both"/>
              <w:rPr>
                <w:rFonts w:ascii="Tahoma" w:hAnsi="Tahoma" w:cs="Tahoma"/>
                <w:i/>
                <w:sz w:val="20"/>
                <w:szCs w:val="20"/>
                <w:u w:val="single"/>
              </w:rPr>
            </w:pPr>
            <w:r w:rsidRPr="007D2F7A">
              <w:rPr>
                <w:rFonts w:ascii="Tahoma" w:eastAsia="Times New Roman" w:hAnsi="Tahoma" w:cs="Tahoma"/>
                <w:color w:val="000000"/>
                <w:sz w:val="20"/>
                <w:szCs w:val="20"/>
              </w:rPr>
              <w:t>Наличие опыта по характеру аналогичных поставок (товаров) за последние 2 года в сумме</w:t>
            </w:r>
            <w:r w:rsidR="00CF3F8C" w:rsidRPr="007D2F7A">
              <w:rPr>
                <w:rFonts w:ascii="Tahoma" w:eastAsia="Times New Roman" w:hAnsi="Tahoma" w:cs="Tahoma"/>
                <w:color w:val="000000"/>
                <w:sz w:val="20"/>
                <w:szCs w:val="20"/>
              </w:rPr>
              <w:t xml:space="preserve"> не менее</w:t>
            </w:r>
            <w:r w:rsidRPr="007D2F7A">
              <w:rPr>
                <w:rFonts w:ascii="Tahoma" w:eastAsia="Times New Roman" w:hAnsi="Tahoma" w:cs="Tahoma"/>
                <w:color w:val="000000"/>
                <w:sz w:val="20"/>
                <w:szCs w:val="20"/>
              </w:rPr>
              <w:t xml:space="preserve"> </w:t>
            </w:r>
            <w:r w:rsidR="00CF3F8C" w:rsidRPr="007D2F7A">
              <w:rPr>
                <w:rFonts w:ascii="Tahoma" w:eastAsia="Times New Roman" w:hAnsi="Tahoma" w:cs="Tahoma"/>
                <w:color w:val="000000"/>
                <w:sz w:val="20"/>
                <w:szCs w:val="20"/>
              </w:rPr>
              <w:t>80 000 сомов</w:t>
            </w:r>
            <w:r w:rsidRPr="007D2F7A">
              <w:rPr>
                <w:rFonts w:ascii="Tahoma" w:eastAsia="Times New Roman" w:hAnsi="Tahoma" w:cs="Tahoma"/>
                <w:sz w:val="20"/>
                <w:szCs w:val="20"/>
              </w:rPr>
              <w:t>. Подтвердить в виде и/или контракты, счет-фактуры, акт-приема передачи.</w:t>
            </w:r>
          </w:p>
        </w:tc>
      </w:tr>
      <w:tr w:rsidR="002865D5" w:rsidRPr="007D2F7A" w14:paraId="4B89BD56" w14:textId="77777777" w:rsidTr="00F561BD">
        <w:trPr>
          <w:trHeight w:val="780"/>
        </w:trPr>
        <w:tc>
          <w:tcPr>
            <w:tcW w:w="9796" w:type="dxa"/>
            <w:gridSpan w:val="3"/>
            <w:shd w:val="clear" w:color="auto" w:fill="auto"/>
            <w:noWrap/>
            <w:vAlign w:val="center"/>
          </w:tcPr>
          <w:p w14:paraId="24EA4C9C" w14:textId="4E5F1ED4" w:rsidR="002865D5" w:rsidRPr="007D2F7A" w:rsidRDefault="002865D5" w:rsidP="002865D5">
            <w:pPr>
              <w:spacing w:line="240" w:lineRule="auto"/>
              <w:jc w:val="both"/>
              <w:rPr>
                <w:rFonts w:ascii="Tahoma" w:eastAsia="Times New Roman" w:hAnsi="Tahoma" w:cs="Tahoma"/>
                <w:iCs/>
                <w:sz w:val="20"/>
                <w:szCs w:val="20"/>
              </w:rPr>
            </w:pPr>
            <w:r w:rsidRPr="007D2F7A">
              <w:rPr>
                <w:rFonts w:ascii="Tahoma" w:hAnsi="Tahoma" w:cs="Tahoma"/>
                <w:bCs/>
                <w:i/>
                <w:iCs/>
                <w:sz w:val="20"/>
                <w:szCs w:val="20"/>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7BDA27AB" w14:textId="4F173D88" w:rsidR="00F561BD" w:rsidRDefault="00F561BD"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49A07263" w14:textId="301BC6D9" w:rsidR="00F561BD" w:rsidRDefault="00F561BD"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34A8519E" w14:textId="404DF938" w:rsidR="00F561BD" w:rsidRDefault="00F561BD"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4350D994" w14:textId="77777777" w:rsidR="00F561BD" w:rsidRPr="00FD380D" w:rsidRDefault="00F561BD"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2D539953" w14:textId="77777777" w:rsidR="00E14B4A" w:rsidRDefault="00E14B4A" w:rsidP="00510B43">
      <w:pPr>
        <w:spacing w:after="0"/>
        <w:jc w:val="right"/>
        <w:rPr>
          <w:rFonts w:ascii="Tahoma" w:hAnsi="Tahoma" w:cs="Tahoma"/>
          <w:b/>
          <w:sz w:val="20"/>
          <w:szCs w:val="20"/>
        </w:rPr>
      </w:pPr>
    </w:p>
    <w:p w14:paraId="0CB6C318" w14:textId="77777777" w:rsidR="00E14B4A" w:rsidRDefault="00E14B4A" w:rsidP="00510B43">
      <w:pPr>
        <w:spacing w:after="0"/>
        <w:jc w:val="right"/>
        <w:rPr>
          <w:rFonts w:ascii="Tahoma" w:hAnsi="Tahoma" w:cs="Tahoma"/>
          <w:b/>
          <w:sz w:val="20"/>
          <w:szCs w:val="20"/>
        </w:rPr>
      </w:pPr>
    </w:p>
    <w:p w14:paraId="40E390AA" w14:textId="4B088862" w:rsidR="00E14B4A" w:rsidRDefault="00E14B4A" w:rsidP="00510B43">
      <w:pPr>
        <w:spacing w:after="0"/>
        <w:jc w:val="right"/>
        <w:rPr>
          <w:rFonts w:ascii="Tahoma" w:hAnsi="Tahoma" w:cs="Tahoma"/>
          <w:b/>
          <w:sz w:val="20"/>
          <w:szCs w:val="20"/>
        </w:rPr>
      </w:pPr>
    </w:p>
    <w:p w14:paraId="2164F232" w14:textId="6A7682FE" w:rsidR="002865D5" w:rsidRDefault="002865D5" w:rsidP="00510B43">
      <w:pPr>
        <w:spacing w:after="0"/>
        <w:jc w:val="right"/>
        <w:rPr>
          <w:rFonts w:ascii="Tahoma" w:hAnsi="Tahoma" w:cs="Tahoma"/>
          <w:b/>
          <w:sz w:val="20"/>
          <w:szCs w:val="20"/>
        </w:rPr>
      </w:pPr>
    </w:p>
    <w:p w14:paraId="5F8C350B" w14:textId="4B06B247" w:rsidR="002865D5" w:rsidRDefault="002865D5" w:rsidP="00510B43">
      <w:pPr>
        <w:spacing w:after="0"/>
        <w:jc w:val="right"/>
        <w:rPr>
          <w:rFonts w:ascii="Tahoma" w:hAnsi="Tahoma" w:cs="Tahoma"/>
          <w:b/>
          <w:sz w:val="20"/>
          <w:szCs w:val="20"/>
        </w:rPr>
      </w:pPr>
    </w:p>
    <w:p w14:paraId="5AF2351E" w14:textId="722C26AF" w:rsidR="002865D5" w:rsidRDefault="002865D5" w:rsidP="00510B43">
      <w:pPr>
        <w:spacing w:after="0"/>
        <w:jc w:val="right"/>
        <w:rPr>
          <w:rFonts w:ascii="Tahoma" w:hAnsi="Tahoma" w:cs="Tahoma"/>
          <w:b/>
          <w:sz w:val="20"/>
          <w:szCs w:val="20"/>
        </w:rPr>
      </w:pPr>
    </w:p>
    <w:p w14:paraId="22D4F87E" w14:textId="63AA2499" w:rsidR="002865D5" w:rsidRDefault="002865D5" w:rsidP="00510B43">
      <w:pPr>
        <w:spacing w:after="0"/>
        <w:jc w:val="right"/>
        <w:rPr>
          <w:rFonts w:ascii="Tahoma" w:hAnsi="Tahoma" w:cs="Tahoma"/>
          <w:b/>
          <w:sz w:val="20"/>
          <w:szCs w:val="20"/>
        </w:rPr>
      </w:pPr>
    </w:p>
    <w:p w14:paraId="114AE444" w14:textId="490F0B29" w:rsidR="002865D5" w:rsidRDefault="002865D5" w:rsidP="00510B43">
      <w:pPr>
        <w:spacing w:after="0"/>
        <w:jc w:val="right"/>
        <w:rPr>
          <w:rFonts w:ascii="Tahoma" w:hAnsi="Tahoma" w:cs="Tahoma"/>
          <w:b/>
          <w:sz w:val="20"/>
          <w:szCs w:val="20"/>
        </w:rPr>
      </w:pPr>
    </w:p>
    <w:p w14:paraId="612C114A" w14:textId="56A88620" w:rsidR="002865D5" w:rsidRDefault="002865D5" w:rsidP="00510B43">
      <w:pPr>
        <w:spacing w:after="0"/>
        <w:jc w:val="right"/>
        <w:rPr>
          <w:rFonts w:ascii="Tahoma" w:hAnsi="Tahoma" w:cs="Tahoma"/>
          <w:b/>
          <w:sz w:val="20"/>
          <w:szCs w:val="20"/>
        </w:rPr>
      </w:pPr>
    </w:p>
    <w:tbl>
      <w:tblPr>
        <w:tblW w:w="111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965"/>
        <w:gridCol w:w="8"/>
        <w:gridCol w:w="4400"/>
        <w:gridCol w:w="1843"/>
        <w:gridCol w:w="1173"/>
        <w:gridCol w:w="10"/>
      </w:tblGrid>
      <w:tr w:rsidR="00CF3F8C" w:rsidRPr="00CF3F8C" w14:paraId="21E34B23" w14:textId="4F612F24" w:rsidTr="00CF3F8C">
        <w:tc>
          <w:tcPr>
            <w:tcW w:w="707" w:type="dxa"/>
            <w:shd w:val="clear" w:color="auto" w:fill="D0CECE"/>
          </w:tcPr>
          <w:p w14:paraId="6B1F1519" w14:textId="2C46DDAE" w:rsidR="00CF3F8C" w:rsidRPr="00CF3F8C" w:rsidRDefault="007D2F7A" w:rsidP="007D2F7A">
            <w:pPr>
              <w:spacing w:after="0" w:line="240" w:lineRule="auto"/>
              <w:jc w:val="center"/>
              <w:rPr>
                <w:rFonts w:ascii="Tahoma" w:eastAsia="SimSun" w:hAnsi="Tahoma" w:cs="Tahoma"/>
                <w:b/>
                <w:sz w:val="20"/>
                <w:szCs w:val="20"/>
              </w:rPr>
            </w:pPr>
            <w:r>
              <w:rPr>
                <w:rFonts w:ascii="Tahoma" w:eastAsia="SimSun" w:hAnsi="Tahoma" w:cs="Tahoma"/>
                <w:b/>
                <w:sz w:val="20"/>
                <w:szCs w:val="20"/>
              </w:rPr>
              <w:t>3</w:t>
            </w:r>
          </w:p>
        </w:tc>
        <w:tc>
          <w:tcPr>
            <w:tcW w:w="10399" w:type="dxa"/>
            <w:gridSpan w:val="6"/>
            <w:shd w:val="clear" w:color="auto" w:fill="D0CECE"/>
          </w:tcPr>
          <w:p w14:paraId="2279489C" w14:textId="77777777" w:rsidR="00CF3F8C" w:rsidRPr="00CF3F8C" w:rsidRDefault="00CF3F8C" w:rsidP="00CF3F8C">
            <w:pPr>
              <w:spacing w:after="0" w:line="240" w:lineRule="auto"/>
              <w:jc w:val="center"/>
              <w:rPr>
                <w:rFonts w:ascii="Tahoma" w:eastAsia="SimSun" w:hAnsi="Tahoma" w:cs="Tahoma"/>
                <w:sz w:val="20"/>
                <w:szCs w:val="20"/>
              </w:rPr>
            </w:pPr>
            <w:r w:rsidRPr="00CF3F8C">
              <w:rPr>
                <w:rFonts w:ascii="Tahoma" w:eastAsia="Times New Roman" w:hAnsi="Tahoma" w:cs="Tahoma"/>
                <w:b/>
                <w:bCs/>
                <w:color w:val="000000"/>
                <w:sz w:val="20"/>
                <w:szCs w:val="20"/>
              </w:rPr>
              <w:t>Существенные требования/ Технические спецификации</w:t>
            </w:r>
          </w:p>
        </w:tc>
      </w:tr>
      <w:tr w:rsidR="00CF3F8C" w:rsidRPr="00CF3F8C" w14:paraId="07C98018" w14:textId="77777777" w:rsidTr="00CF3F8C">
        <w:trPr>
          <w:gridAfter w:val="1"/>
          <w:wAfter w:w="10" w:type="dxa"/>
        </w:trPr>
        <w:tc>
          <w:tcPr>
            <w:tcW w:w="707" w:type="dxa"/>
            <w:shd w:val="clear" w:color="auto" w:fill="auto"/>
            <w:vAlign w:val="center"/>
          </w:tcPr>
          <w:p w14:paraId="27C6359D" w14:textId="77777777" w:rsidR="00CF3F8C" w:rsidRPr="00CF3F8C" w:rsidRDefault="00CF3F8C" w:rsidP="00CF3F8C">
            <w:pPr>
              <w:spacing w:line="240" w:lineRule="auto"/>
              <w:jc w:val="center"/>
              <w:rPr>
                <w:rFonts w:ascii="Tahoma" w:eastAsia="Times New Roman" w:hAnsi="Tahoma" w:cs="Tahoma"/>
                <w:b/>
                <w:bCs/>
                <w:color w:val="000000"/>
                <w:sz w:val="20"/>
                <w:szCs w:val="20"/>
              </w:rPr>
            </w:pPr>
            <w:r w:rsidRPr="00CF3F8C">
              <w:rPr>
                <w:rFonts w:ascii="Tahoma" w:eastAsia="Times New Roman" w:hAnsi="Tahoma" w:cs="Tahoma"/>
                <w:b/>
                <w:bCs/>
                <w:color w:val="000000"/>
                <w:sz w:val="20"/>
                <w:szCs w:val="20"/>
              </w:rPr>
              <w:t>№ лота</w:t>
            </w:r>
          </w:p>
        </w:tc>
        <w:tc>
          <w:tcPr>
            <w:tcW w:w="2973" w:type="dxa"/>
            <w:gridSpan w:val="2"/>
            <w:shd w:val="clear" w:color="auto" w:fill="auto"/>
            <w:vAlign w:val="center"/>
          </w:tcPr>
          <w:p w14:paraId="7A038ED7" w14:textId="77777777" w:rsidR="00CF3F8C" w:rsidRPr="00CF3F8C" w:rsidRDefault="00CF3F8C" w:rsidP="00CF3F8C">
            <w:pPr>
              <w:spacing w:line="240" w:lineRule="auto"/>
              <w:jc w:val="center"/>
              <w:rPr>
                <w:rFonts w:ascii="Tahoma" w:eastAsia="Times New Roman" w:hAnsi="Tahoma" w:cs="Tahoma"/>
                <w:b/>
                <w:bCs/>
                <w:color w:val="000000"/>
                <w:sz w:val="20"/>
                <w:szCs w:val="20"/>
              </w:rPr>
            </w:pPr>
            <w:r w:rsidRPr="00CF3F8C">
              <w:rPr>
                <w:rFonts w:ascii="Tahoma" w:eastAsia="Times New Roman" w:hAnsi="Tahoma" w:cs="Tahoma"/>
                <w:b/>
                <w:bCs/>
                <w:color w:val="000000"/>
                <w:sz w:val="20"/>
                <w:szCs w:val="20"/>
              </w:rPr>
              <w:t>Наименование товаров</w:t>
            </w:r>
          </w:p>
        </w:tc>
        <w:tc>
          <w:tcPr>
            <w:tcW w:w="4400" w:type="dxa"/>
            <w:shd w:val="clear" w:color="auto" w:fill="auto"/>
            <w:vAlign w:val="center"/>
          </w:tcPr>
          <w:p w14:paraId="758BC0E5" w14:textId="77777777" w:rsidR="00CF3F8C" w:rsidRPr="00CF3F8C" w:rsidRDefault="00CF3F8C" w:rsidP="00CF3F8C">
            <w:pPr>
              <w:spacing w:line="240" w:lineRule="auto"/>
              <w:jc w:val="center"/>
              <w:rPr>
                <w:rFonts w:ascii="Tahoma" w:eastAsia="Times New Roman" w:hAnsi="Tahoma" w:cs="Tahoma"/>
                <w:b/>
                <w:bCs/>
                <w:color w:val="000000"/>
                <w:sz w:val="20"/>
                <w:szCs w:val="20"/>
              </w:rPr>
            </w:pPr>
            <w:r w:rsidRPr="00CF3F8C">
              <w:rPr>
                <w:rFonts w:ascii="Tahoma" w:eastAsia="Times New Roman" w:hAnsi="Tahoma" w:cs="Tahoma"/>
                <w:b/>
                <w:bCs/>
                <w:color w:val="000000"/>
                <w:sz w:val="20"/>
                <w:szCs w:val="20"/>
              </w:rPr>
              <w:t xml:space="preserve">Подробное описание </w:t>
            </w:r>
          </w:p>
        </w:tc>
        <w:tc>
          <w:tcPr>
            <w:tcW w:w="1843" w:type="dxa"/>
            <w:shd w:val="clear" w:color="auto" w:fill="auto"/>
            <w:vAlign w:val="center"/>
          </w:tcPr>
          <w:p w14:paraId="0D73F586" w14:textId="77777777" w:rsidR="00CF3F8C" w:rsidRPr="00CF3F8C" w:rsidRDefault="00CF3F8C" w:rsidP="00CF3F8C">
            <w:pPr>
              <w:spacing w:line="240" w:lineRule="auto"/>
              <w:jc w:val="center"/>
              <w:rPr>
                <w:rFonts w:ascii="Tahoma" w:eastAsia="Times New Roman" w:hAnsi="Tahoma" w:cs="Tahoma"/>
                <w:b/>
                <w:bCs/>
                <w:color w:val="000000"/>
                <w:sz w:val="20"/>
                <w:szCs w:val="20"/>
              </w:rPr>
            </w:pPr>
            <w:r w:rsidRPr="00CF3F8C">
              <w:rPr>
                <w:rFonts w:ascii="Tahoma" w:eastAsia="Times New Roman" w:hAnsi="Tahoma" w:cs="Tahoma"/>
                <w:b/>
                <w:bCs/>
                <w:color w:val="000000"/>
                <w:sz w:val="20"/>
                <w:szCs w:val="20"/>
              </w:rPr>
              <w:t xml:space="preserve">Срок поставки, </w:t>
            </w:r>
          </w:p>
        </w:tc>
        <w:tc>
          <w:tcPr>
            <w:tcW w:w="1173" w:type="dxa"/>
            <w:shd w:val="clear" w:color="auto" w:fill="auto"/>
            <w:vAlign w:val="center"/>
          </w:tcPr>
          <w:p w14:paraId="349ED18C" w14:textId="77777777" w:rsidR="00CF3F8C" w:rsidRPr="00CF3F8C" w:rsidRDefault="00CF3F8C" w:rsidP="00CF3F8C">
            <w:pPr>
              <w:spacing w:line="240" w:lineRule="auto"/>
              <w:jc w:val="center"/>
              <w:rPr>
                <w:rFonts w:ascii="Tahoma" w:eastAsia="Times New Roman" w:hAnsi="Tahoma" w:cs="Tahoma"/>
                <w:b/>
                <w:bCs/>
                <w:color w:val="000000"/>
                <w:sz w:val="20"/>
                <w:szCs w:val="20"/>
              </w:rPr>
            </w:pPr>
            <w:r w:rsidRPr="00CF3F8C">
              <w:rPr>
                <w:rFonts w:ascii="Tahoma" w:eastAsia="Times New Roman" w:hAnsi="Tahoma" w:cs="Tahoma"/>
                <w:b/>
                <w:bCs/>
                <w:color w:val="000000"/>
                <w:sz w:val="20"/>
                <w:szCs w:val="20"/>
              </w:rPr>
              <w:t xml:space="preserve">Кол-во, </w:t>
            </w:r>
          </w:p>
        </w:tc>
      </w:tr>
      <w:tr w:rsidR="00CF3F8C" w:rsidRPr="00CF3F8C" w14:paraId="0DA13E74" w14:textId="174A3EED" w:rsidTr="007D2F7A">
        <w:tc>
          <w:tcPr>
            <w:tcW w:w="707" w:type="dxa"/>
            <w:shd w:val="clear" w:color="auto" w:fill="BFBFBF" w:themeFill="background1" w:themeFillShade="BF"/>
            <w:vAlign w:val="center"/>
          </w:tcPr>
          <w:p w14:paraId="5843D9AE" w14:textId="77777777" w:rsidR="00CF3F8C" w:rsidRPr="00CF3F8C" w:rsidRDefault="00CF3F8C" w:rsidP="007D2F7A">
            <w:pPr>
              <w:spacing w:after="0" w:line="240" w:lineRule="auto"/>
              <w:jc w:val="center"/>
              <w:rPr>
                <w:rFonts w:ascii="Tahoma" w:eastAsia="SimSun" w:hAnsi="Tahoma" w:cs="Tahoma"/>
                <w:b/>
                <w:sz w:val="20"/>
                <w:szCs w:val="20"/>
              </w:rPr>
            </w:pPr>
            <w:r w:rsidRPr="00CF3F8C">
              <w:rPr>
                <w:rFonts w:ascii="Tahoma" w:eastAsia="SimSun" w:hAnsi="Tahoma" w:cs="Tahoma"/>
                <w:b/>
                <w:sz w:val="20"/>
                <w:szCs w:val="20"/>
              </w:rPr>
              <w:t>1</w:t>
            </w:r>
          </w:p>
        </w:tc>
        <w:tc>
          <w:tcPr>
            <w:tcW w:w="10399" w:type="dxa"/>
            <w:gridSpan w:val="6"/>
            <w:shd w:val="clear" w:color="auto" w:fill="BFBFBF" w:themeFill="background1" w:themeFillShade="BF"/>
            <w:vAlign w:val="center"/>
          </w:tcPr>
          <w:p w14:paraId="3E02D48F" w14:textId="390BDBB9" w:rsidR="00CF3F8C" w:rsidRPr="00CF3F8C" w:rsidRDefault="007D2F7A" w:rsidP="007D2F7A">
            <w:pPr>
              <w:spacing w:after="0" w:line="240" w:lineRule="auto"/>
              <w:jc w:val="center"/>
              <w:rPr>
                <w:rFonts w:ascii="Tahoma" w:eastAsia="SimSun" w:hAnsi="Tahoma" w:cs="Tahoma"/>
                <w:b/>
                <w:sz w:val="20"/>
                <w:szCs w:val="20"/>
              </w:rPr>
            </w:pPr>
            <w:r>
              <w:rPr>
                <w:rFonts w:ascii="Tahoma" w:eastAsia="SimSun" w:hAnsi="Tahoma" w:cs="Tahoma"/>
                <w:b/>
                <w:sz w:val="20"/>
                <w:szCs w:val="20"/>
              </w:rPr>
              <w:t xml:space="preserve">Лот №1 </w:t>
            </w:r>
            <w:r w:rsidR="00CF3F8C" w:rsidRPr="00CF3F8C">
              <w:rPr>
                <w:rFonts w:ascii="Tahoma" w:eastAsia="SimSun" w:hAnsi="Tahoma" w:cs="Tahoma"/>
                <w:b/>
                <w:sz w:val="20"/>
                <w:szCs w:val="20"/>
              </w:rPr>
              <w:t>Свитер форменный</w:t>
            </w:r>
          </w:p>
        </w:tc>
      </w:tr>
      <w:tr w:rsidR="00CF3F8C" w:rsidRPr="00CF3F8C" w14:paraId="7F34F182" w14:textId="77777777" w:rsidTr="007D2F7A">
        <w:trPr>
          <w:gridAfter w:val="1"/>
          <w:wAfter w:w="10" w:type="dxa"/>
        </w:trPr>
        <w:tc>
          <w:tcPr>
            <w:tcW w:w="707" w:type="dxa"/>
            <w:shd w:val="clear" w:color="auto" w:fill="auto"/>
            <w:vAlign w:val="center"/>
          </w:tcPr>
          <w:p w14:paraId="7DE5AD12" w14:textId="77777777" w:rsidR="00CF3F8C" w:rsidRPr="00CF3F8C" w:rsidRDefault="00CF3F8C" w:rsidP="007D2F7A">
            <w:pPr>
              <w:spacing w:line="240" w:lineRule="auto"/>
              <w:jc w:val="center"/>
              <w:rPr>
                <w:rFonts w:ascii="Tahoma" w:eastAsia="Times New Roman" w:hAnsi="Tahoma" w:cs="Tahoma"/>
                <w:bCs/>
                <w:color w:val="000000"/>
                <w:sz w:val="20"/>
                <w:szCs w:val="20"/>
              </w:rPr>
            </w:pPr>
            <w:r w:rsidRPr="00CF3F8C">
              <w:rPr>
                <w:rFonts w:ascii="Tahoma" w:eastAsia="Times New Roman" w:hAnsi="Tahoma" w:cs="Tahoma"/>
                <w:bCs/>
                <w:color w:val="000000"/>
                <w:sz w:val="20"/>
                <w:szCs w:val="20"/>
              </w:rPr>
              <w:t>1</w:t>
            </w:r>
          </w:p>
        </w:tc>
        <w:tc>
          <w:tcPr>
            <w:tcW w:w="2973" w:type="dxa"/>
            <w:gridSpan w:val="2"/>
            <w:shd w:val="clear" w:color="auto" w:fill="auto"/>
          </w:tcPr>
          <w:p w14:paraId="6F2D8FEF" w14:textId="77777777" w:rsidR="00CF3F8C" w:rsidRPr="00CF3F8C" w:rsidRDefault="00CF3F8C" w:rsidP="00CF3F8C">
            <w:pPr>
              <w:spacing w:line="240" w:lineRule="auto"/>
              <w:rPr>
                <w:rFonts w:ascii="Tahoma" w:eastAsia="Times New Roman" w:hAnsi="Tahoma" w:cs="Tahoma"/>
                <w:color w:val="000000"/>
                <w:sz w:val="20"/>
                <w:szCs w:val="20"/>
                <w:lang w:val="en-US"/>
              </w:rPr>
            </w:pPr>
            <w:r w:rsidRPr="00CF3F8C">
              <w:rPr>
                <w:rFonts w:ascii="Tahoma" w:eastAsia="Times New Roman" w:hAnsi="Tahoma" w:cs="Tahoma"/>
                <w:color w:val="000000"/>
                <w:sz w:val="20"/>
                <w:szCs w:val="20"/>
              </w:rPr>
              <w:t>Мужская одежда зимняя – свитер</w:t>
            </w:r>
          </w:p>
          <w:p w14:paraId="41F7C287" w14:textId="77777777" w:rsidR="00CF3F8C" w:rsidRPr="00CF3F8C" w:rsidRDefault="00CF3F8C" w:rsidP="00CF3F8C">
            <w:pPr>
              <w:spacing w:line="240" w:lineRule="auto"/>
              <w:rPr>
                <w:rFonts w:ascii="Tahoma" w:eastAsia="Times New Roman" w:hAnsi="Tahoma" w:cs="Tahoma"/>
                <w:color w:val="000000"/>
                <w:sz w:val="20"/>
                <w:szCs w:val="20"/>
                <w:lang w:val="en-US"/>
              </w:rPr>
            </w:pPr>
          </w:p>
        </w:tc>
        <w:tc>
          <w:tcPr>
            <w:tcW w:w="4400" w:type="dxa"/>
            <w:shd w:val="clear" w:color="auto" w:fill="auto"/>
          </w:tcPr>
          <w:p w14:paraId="58EE94E0" w14:textId="77777777" w:rsidR="00CF3F8C" w:rsidRPr="00CF3F8C" w:rsidRDefault="00CF3F8C" w:rsidP="00CF3F8C">
            <w:pPr>
              <w:spacing w:after="0" w:line="240" w:lineRule="auto"/>
              <w:rPr>
                <w:rFonts w:ascii="Tahoma" w:eastAsia="SimSun" w:hAnsi="Tahoma" w:cs="Tahoma"/>
                <w:color w:val="000000"/>
                <w:sz w:val="20"/>
                <w:szCs w:val="20"/>
              </w:rPr>
            </w:pPr>
            <w:r w:rsidRPr="00CF3F8C">
              <w:rPr>
                <w:rFonts w:ascii="Tahoma" w:eastAsia="SimSun" w:hAnsi="Tahoma" w:cs="Tahoma"/>
                <w:color w:val="000000"/>
                <w:sz w:val="20"/>
                <w:szCs w:val="20"/>
              </w:rPr>
              <w:t xml:space="preserve">Размер: М -5 шт.; </w:t>
            </w:r>
            <w:r w:rsidRPr="00CF3F8C">
              <w:rPr>
                <w:rFonts w:ascii="Tahoma" w:eastAsia="SimSun" w:hAnsi="Tahoma" w:cs="Tahoma"/>
                <w:color w:val="000000"/>
                <w:sz w:val="20"/>
                <w:szCs w:val="20"/>
                <w:lang w:val="en-US"/>
              </w:rPr>
              <w:t>L</w:t>
            </w:r>
            <w:r w:rsidRPr="00CF3F8C">
              <w:rPr>
                <w:rFonts w:ascii="Tahoma" w:eastAsia="SimSun" w:hAnsi="Tahoma" w:cs="Tahoma"/>
                <w:color w:val="000000"/>
                <w:sz w:val="20"/>
                <w:szCs w:val="20"/>
              </w:rPr>
              <w:t xml:space="preserve"> -10 шт.; </w:t>
            </w:r>
            <w:r w:rsidRPr="00CF3F8C">
              <w:rPr>
                <w:rFonts w:ascii="Tahoma" w:eastAsia="SimSun" w:hAnsi="Tahoma" w:cs="Tahoma"/>
                <w:color w:val="000000"/>
                <w:sz w:val="20"/>
                <w:szCs w:val="20"/>
                <w:lang w:val="en-US"/>
              </w:rPr>
              <w:t>XL</w:t>
            </w:r>
            <w:r w:rsidRPr="00CF3F8C">
              <w:rPr>
                <w:rFonts w:ascii="Tahoma" w:eastAsia="SimSun" w:hAnsi="Tahoma" w:cs="Tahoma"/>
                <w:color w:val="000000"/>
                <w:sz w:val="20"/>
                <w:szCs w:val="20"/>
              </w:rPr>
              <w:t xml:space="preserve"> -13 шт.; </w:t>
            </w:r>
            <w:r w:rsidRPr="00CF3F8C">
              <w:rPr>
                <w:rFonts w:ascii="Tahoma" w:eastAsia="SimSun" w:hAnsi="Tahoma" w:cs="Tahoma"/>
                <w:color w:val="000000"/>
                <w:sz w:val="20"/>
                <w:szCs w:val="20"/>
                <w:lang w:val="en-US"/>
              </w:rPr>
              <w:t>XXL</w:t>
            </w:r>
            <w:r w:rsidRPr="00CF3F8C">
              <w:rPr>
                <w:rFonts w:ascii="Tahoma" w:eastAsia="SimSun" w:hAnsi="Tahoma" w:cs="Tahoma"/>
                <w:color w:val="000000"/>
                <w:sz w:val="20"/>
                <w:szCs w:val="20"/>
              </w:rPr>
              <w:t xml:space="preserve"> -10 шт.</w:t>
            </w:r>
          </w:p>
          <w:p w14:paraId="53D23B6D" w14:textId="77777777" w:rsidR="00CF3F8C" w:rsidRPr="00CF3F8C" w:rsidRDefault="00CF3F8C" w:rsidP="00CF3F8C">
            <w:pPr>
              <w:spacing w:after="0" w:line="240" w:lineRule="auto"/>
              <w:rPr>
                <w:rFonts w:ascii="Tahoma" w:eastAsia="SimSun" w:hAnsi="Tahoma" w:cs="Tahoma"/>
                <w:color w:val="000000"/>
                <w:sz w:val="20"/>
                <w:szCs w:val="20"/>
              </w:rPr>
            </w:pPr>
            <w:r w:rsidRPr="00CF3F8C">
              <w:rPr>
                <w:rFonts w:ascii="Tahoma" w:eastAsia="SimSun" w:hAnsi="Tahoma" w:cs="Tahoma"/>
                <w:color w:val="000000"/>
                <w:sz w:val="20"/>
                <w:szCs w:val="20"/>
              </w:rPr>
              <w:t xml:space="preserve">Размеры согласно Российскому стандарту ГОСТ 11373-88 С.4:  </w:t>
            </w:r>
          </w:p>
          <w:p w14:paraId="433EAD93" w14:textId="2C24A3DF" w:rsidR="00CF3F8C" w:rsidRPr="00CF3F8C" w:rsidRDefault="00CF3F8C" w:rsidP="00CF3F8C">
            <w:pPr>
              <w:spacing w:after="0" w:line="240" w:lineRule="auto"/>
              <w:rPr>
                <w:rFonts w:ascii="Tahoma" w:eastAsia="SimSun" w:hAnsi="Tahoma" w:cs="Tahoma"/>
                <w:b/>
                <w:color w:val="000000"/>
                <w:sz w:val="20"/>
                <w:szCs w:val="20"/>
              </w:rPr>
            </w:pPr>
            <w:r w:rsidRPr="00CF3F8C">
              <w:rPr>
                <w:rFonts w:ascii="Tahoma" w:eastAsia="SimSun" w:hAnsi="Tahoma" w:cs="Tahoma"/>
                <w:b/>
                <w:color w:val="000000"/>
                <w:sz w:val="20"/>
                <w:szCs w:val="20"/>
              </w:rPr>
              <w:t>Примечание: предусмотреть возможность замены в случае её несоответствия при примерке (без дополнительных затрат и расходов со стороны Покупателя).</w:t>
            </w:r>
          </w:p>
          <w:p w14:paraId="5695A63C" w14:textId="77777777" w:rsidR="00CF3F8C" w:rsidRPr="00CF3F8C" w:rsidRDefault="00CF3F8C" w:rsidP="00CF3F8C">
            <w:pPr>
              <w:spacing w:after="0" w:line="240" w:lineRule="auto"/>
              <w:rPr>
                <w:rFonts w:ascii="Tahoma" w:eastAsia="SimSun" w:hAnsi="Tahoma" w:cs="Tahoma"/>
                <w:color w:val="000000"/>
                <w:sz w:val="20"/>
                <w:szCs w:val="20"/>
              </w:rPr>
            </w:pPr>
            <w:r w:rsidRPr="00CF3F8C">
              <w:rPr>
                <w:rFonts w:ascii="Tahoma" w:eastAsia="SimSun" w:hAnsi="Tahoma" w:cs="Tahoma"/>
                <w:color w:val="000000"/>
                <w:sz w:val="20"/>
                <w:szCs w:val="20"/>
              </w:rPr>
              <w:t>Материал – трикотаж</w:t>
            </w:r>
          </w:p>
          <w:p w14:paraId="461730BA" w14:textId="77777777" w:rsidR="00CF3F8C" w:rsidRPr="00CF3F8C" w:rsidRDefault="00CF3F8C" w:rsidP="00CF3F8C">
            <w:pPr>
              <w:spacing w:after="0" w:line="240" w:lineRule="auto"/>
              <w:rPr>
                <w:rFonts w:ascii="Tahoma" w:eastAsia="SimSun" w:hAnsi="Tahoma" w:cs="Tahoma"/>
                <w:color w:val="000000"/>
                <w:sz w:val="20"/>
                <w:szCs w:val="20"/>
              </w:rPr>
            </w:pPr>
            <w:r w:rsidRPr="00CF3F8C">
              <w:rPr>
                <w:rFonts w:ascii="Tahoma" w:eastAsia="SimSun" w:hAnsi="Tahoma" w:cs="Tahoma"/>
                <w:color w:val="000000"/>
                <w:sz w:val="20"/>
                <w:szCs w:val="20"/>
              </w:rPr>
              <w:t>Цвет – черный</w:t>
            </w:r>
          </w:p>
          <w:p w14:paraId="02B51CC0" w14:textId="77777777" w:rsidR="00CF3F8C" w:rsidRPr="00CF3F8C" w:rsidRDefault="00CF3F8C" w:rsidP="00CF3F8C">
            <w:pPr>
              <w:spacing w:after="0" w:line="240" w:lineRule="auto"/>
              <w:rPr>
                <w:rFonts w:ascii="Tahoma" w:eastAsia="SimSun" w:hAnsi="Tahoma" w:cs="Tahoma"/>
                <w:color w:val="000000"/>
                <w:sz w:val="20"/>
                <w:szCs w:val="20"/>
              </w:rPr>
            </w:pPr>
            <w:r w:rsidRPr="00CF3F8C">
              <w:rPr>
                <w:rFonts w:ascii="Tahoma" w:eastAsia="SimSun" w:hAnsi="Tahoma" w:cs="Tahoma"/>
                <w:color w:val="000000"/>
                <w:sz w:val="20"/>
                <w:szCs w:val="20"/>
              </w:rPr>
              <w:t xml:space="preserve">Свитер с усилительными накладками в области плеч и локтей, а также накладной карман и погоны из водоотталкивающей ткани. </w:t>
            </w:r>
          </w:p>
        </w:tc>
        <w:tc>
          <w:tcPr>
            <w:tcW w:w="1843" w:type="dxa"/>
            <w:shd w:val="clear" w:color="auto" w:fill="auto"/>
          </w:tcPr>
          <w:p w14:paraId="07D407DA" w14:textId="4611AEB3" w:rsidR="00CF3F8C" w:rsidRPr="00CF3F8C" w:rsidRDefault="00CF3F8C" w:rsidP="00CF3F8C">
            <w:pPr>
              <w:spacing w:line="240" w:lineRule="auto"/>
              <w:rPr>
                <w:rFonts w:ascii="Tahoma" w:eastAsia="Times New Roman" w:hAnsi="Tahoma" w:cs="Tahoma"/>
                <w:bCs/>
                <w:color w:val="000000"/>
                <w:sz w:val="20"/>
                <w:szCs w:val="20"/>
              </w:rPr>
            </w:pPr>
            <w:r>
              <w:rPr>
                <w:rFonts w:ascii="Tahoma" w:eastAsia="Times New Roman" w:hAnsi="Tahoma" w:cs="Tahoma"/>
                <w:color w:val="000000"/>
                <w:sz w:val="20"/>
                <w:szCs w:val="20"/>
              </w:rPr>
              <w:t xml:space="preserve">В течение 10 календарных дней </w:t>
            </w:r>
            <w:r w:rsidRPr="00A90892">
              <w:rPr>
                <w:rFonts w:ascii="Tahoma" w:hAnsi="Tahoma" w:cs="Tahoma"/>
                <w:sz w:val="20"/>
                <w:szCs w:val="20"/>
              </w:rPr>
              <w:t>с даты заключения договора</w:t>
            </w:r>
          </w:p>
        </w:tc>
        <w:tc>
          <w:tcPr>
            <w:tcW w:w="1173" w:type="dxa"/>
            <w:shd w:val="clear" w:color="auto" w:fill="auto"/>
          </w:tcPr>
          <w:p w14:paraId="05D46C24" w14:textId="50F47FE4" w:rsidR="00CF3F8C" w:rsidRPr="00CF3F8C" w:rsidRDefault="00CF3F8C" w:rsidP="00CF3F8C">
            <w:pPr>
              <w:spacing w:line="240" w:lineRule="auto"/>
              <w:jc w:val="center"/>
              <w:outlineLvl w:val="5"/>
              <w:rPr>
                <w:rFonts w:ascii="Tahoma" w:eastAsia="Times New Roman" w:hAnsi="Tahoma" w:cs="Tahoma"/>
                <w:bCs/>
                <w:color w:val="000000"/>
                <w:sz w:val="20"/>
                <w:szCs w:val="20"/>
              </w:rPr>
            </w:pPr>
            <w:r w:rsidRPr="00CF3F8C">
              <w:rPr>
                <w:rFonts w:ascii="Tahoma" w:eastAsia="Times New Roman" w:hAnsi="Tahoma" w:cs="Tahoma"/>
                <w:bCs/>
                <w:color w:val="000000"/>
                <w:sz w:val="20"/>
                <w:szCs w:val="20"/>
              </w:rPr>
              <w:t>31</w:t>
            </w:r>
          </w:p>
        </w:tc>
      </w:tr>
      <w:tr w:rsidR="00CF3F8C" w:rsidRPr="00CF3F8C" w14:paraId="5DF345CB" w14:textId="2D619D24" w:rsidTr="007D2F7A">
        <w:tc>
          <w:tcPr>
            <w:tcW w:w="707" w:type="dxa"/>
            <w:shd w:val="clear" w:color="auto" w:fill="BFBFBF" w:themeFill="background1" w:themeFillShade="BF"/>
            <w:vAlign w:val="center"/>
          </w:tcPr>
          <w:p w14:paraId="2D21FFBD" w14:textId="77777777" w:rsidR="00CF3F8C" w:rsidRPr="00CF3F8C" w:rsidRDefault="00CF3F8C" w:rsidP="007D2F7A">
            <w:pPr>
              <w:spacing w:after="0" w:line="240" w:lineRule="auto"/>
              <w:jc w:val="center"/>
              <w:rPr>
                <w:rFonts w:ascii="Tahoma" w:eastAsia="SimSun" w:hAnsi="Tahoma" w:cs="Tahoma"/>
                <w:b/>
                <w:sz w:val="20"/>
                <w:szCs w:val="20"/>
              </w:rPr>
            </w:pPr>
            <w:r w:rsidRPr="00CF3F8C">
              <w:rPr>
                <w:rFonts w:ascii="Tahoma" w:eastAsia="SimSun" w:hAnsi="Tahoma" w:cs="Tahoma"/>
                <w:b/>
                <w:sz w:val="20"/>
                <w:szCs w:val="20"/>
              </w:rPr>
              <w:t>2</w:t>
            </w:r>
          </w:p>
        </w:tc>
        <w:tc>
          <w:tcPr>
            <w:tcW w:w="10399" w:type="dxa"/>
            <w:gridSpan w:val="6"/>
            <w:shd w:val="clear" w:color="auto" w:fill="BFBFBF" w:themeFill="background1" w:themeFillShade="BF"/>
            <w:vAlign w:val="center"/>
          </w:tcPr>
          <w:p w14:paraId="0C5CC4B7" w14:textId="28A8D0F9" w:rsidR="00CF3F8C" w:rsidRPr="00CF3F8C" w:rsidRDefault="007D2F7A" w:rsidP="007D2F7A">
            <w:pPr>
              <w:spacing w:after="0" w:line="240" w:lineRule="auto"/>
              <w:jc w:val="center"/>
              <w:rPr>
                <w:rFonts w:ascii="Tahoma" w:eastAsia="SimSun" w:hAnsi="Tahoma" w:cs="Tahoma"/>
                <w:b/>
                <w:sz w:val="20"/>
                <w:szCs w:val="20"/>
              </w:rPr>
            </w:pPr>
            <w:r>
              <w:rPr>
                <w:rFonts w:ascii="Tahoma" w:eastAsia="SimSun" w:hAnsi="Tahoma" w:cs="Tahoma"/>
                <w:b/>
                <w:sz w:val="20"/>
                <w:szCs w:val="20"/>
              </w:rPr>
              <w:t xml:space="preserve">Лот №2 </w:t>
            </w:r>
            <w:r w:rsidR="00CF3F8C" w:rsidRPr="00CF3F8C">
              <w:rPr>
                <w:rFonts w:ascii="Tahoma" w:eastAsia="SimSun" w:hAnsi="Tahoma" w:cs="Tahoma"/>
                <w:b/>
                <w:sz w:val="20"/>
                <w:szCs w:val="20"/>
              </w:rPr>
              <w:t>Спецодежда куртка зимняя</w:t>
            </w:r>
          </w:p>
        </w:tc>
      </w:tr>
      <w:tr w:rsidR="00CF3F8C" w:rsidRPr="00CF3F8C" w14:paraId="02728BF5" w14:textId="77777777" w:rsidTr="007D2F7A">
        <w:trPr>
          <w:gridAfter w:val="1"/>
          <w:wAfter w:w="10" w:type="dxa"/>
        </w:trPr>
        <w:tc>
          <w:tcPr>
            <w:tcW w:w="707" w:type="dxa"/>
            <w:shd w:val="clear" w:color="auto" w:fill="auto"/>
            <w:vAlign w:val="center"/>
          </w:tcPr>
          <w:p w14:paraId="58C9681E" w14:textId="762C515B" w:rsidR="00CF3F8C" w:rsidRPr="00CF3F8C" w:rsidRDefault="007D2F7A" w:rsidP="007D2F7A">
            <w:pPr>
              <w:spacing w:line="240" w:lineRule="auto"/>
              <w:jc w:val="center"/>
              <w:rPr>
                <w:rFonts w:ascii="Tahoma" w:eastAsia="Times New Roman" w:hAnsi="Tahoma" w:cs="Tahoma"/>
                <w:bCs/>
                <w:color w:val="000000"/>
                <w:sz w:val="20"/>
                <w:szCs w:val="20"/>
              </w:rPr>
            </w:pPr>
            <w:r>
              <w:rPr>
                <w:rFonts w:ascii="Tahoma" w:eastAsia="Times New Roman" w:hAnsi="Tahoma" w:cs="Tahoma"/>
                <w:bCs/>
                <w:color w:val="000000"/>
                <w:sz w:val="20"/>
                <w:szCs w:val="20"/>
              </w:rPr>
              <w:t>1</w:t>
            </w:r>
          </w:p>
        </w:tc>
        <w:tc>
          <w:tcPr>
            <w:tcW w:w="2973" w:type="dxa"/>
            <w:gridSpan w:val="2"/>
            <w:shd w:val="clear" w:color="auto" w:fill="auto"/>
          </w:tcPr>
          <w:p w14:paraId="41AC2BE7" w14:textId="77777777" w:rsidR="00CF3F8C" w:rsidRPr="00CF3F8C" w:rsidRDefault="00CF3F8C" w:rsidP="00CF3F8C">
            <w:pPr>
              <w:spacing w:line="240" w:lineRule="auto"/>
              <w:rPr>
                <w:rFonts w:ascii="Tahoma" w:eastAsia="Times New Roman" w:hAnsi="Tahoma" w:cs="Tahoma"/>
                <w:color w:val="000000"/>
                <w:sz w:val="20"/>
                <w:szCs w:val="20"/>
              </w:rPr>
            </w:pPr>
            <w:r w:rsidRPr="00CF3F8C">
              <w:rPr>
                <w:rFonts w:ascii="Tahoma" w:eastAsia="Times New Roman" w:hAnsi="Tahoma" w:cs="Tahoma"/>
                <w:color w:val="000000"/>
                <w:sz w:val="20"/>
                <w:szCs w:val="20"/>
              </w:rPr>
              <w:t>Мужской зимний костюм – куртка</w:t>
            </w:r>
          </w:p>
          <w:p w14:paraId="051D1111" w14:textId="77777777" w:rsidR="00CF3F8C" w:rsidRPr="00CF3F8C" w:rsidRDefault="00CF3F8C" w:rsidP="00CF3F8C">
            <w:pPr>
              <w:spacing w:line="240" w:lineRule="auto"/>
              <w:jc w:val="center"/>
              <w:rPr>
                <w:rFonts w:ascii="Tahoma" w:eastAsia="Times New Roman" w:hAnsi="Tahoma" w:cs="Tahoma"/>
                <w:color w:val="000000"/>
                <w:sz w:val="20"/>
                <w:szCs w:val="20"/>
              </w:rPr>
            </w:pPr>
          </w:p>
        </w:tc>
        <w:tc>
          <w:tcPr>
            <w:tcW w:w="4400" w:type="dxa"/>
            <w:shd w:val="clear" w:color="auto" w:fill="auto"/>
          </w:tcPr>
          <w:p w14:paraId="47246BFA" w14:textId="77777777" w:rsidR="00CF3F8C" w:rsidRPr="00CF3F8C" w:rsidRDefault="00CF3F8C" w:rsidP="00CF3F8C">
            <w:pPr>
              <w:spacing w:after="0" w:line="240" w:lineRule="auto"/>
              <w:rPr>
                <w:rFonts w:ascii="Tahoma" w:eastAsia="Times New Roman" w:hAnsi="Tahoma" w:cs="Tahoma"/>
                <w:color w:val="000000"/>
                <w:sz w:val="20"/>
                <w:szCs w:val="20"/>
                <w:lang w:eastAsia="ru-RU"/>
              </w:rPr>
            </w:pPr>
            <w:r w:rsidRPr="00CF3F8C">
              <w:rPr>
                <w:rFonts w:ascii="Tahoma" w:eastAsia="Times New Roman" w:hAnsi="Tahoma" w:cs="Tahoma"/>
                <w:color w:val="000000"/>
                <w:sz w:val="20"/>
                <w:szCs w:val="20"/>
                <w:lang w:eastAsia="ru-RU"/>
              </w:rPr>
              <w:t>Мужской зимний костюм (куртка с капюшоном), непромокаемая, плотно прилегающие.</w:t>
            </w:r>
          </w:p>
          <w:p w14:paraId="5B4F3581" w14:textId="77777777" w:rsidR="00CF3F8C" w:rsidRPr="00CF3F8C" w:rsidRDefault="00CF3F8C" w:rsidP="00CF3F8C">
            <w:pPr>
              <w:pStyle w:val="af9"/>
              <w:spacing w:before="0" w:beforeAutospacing="0" w:after="0" w:afterAutospacing="0"/>
              <w:rPr>
                <w:rFonts w:ascii="Tahoma" w:hAnsi="Tahoma" w:cs="Tahoma"/>
                <w:color w:val="000000"/>
                <w:sz w:val="20"/>
                <w:szCs w:val="20"/>
              </w:rPr>
            </w:pPr>
            <w:r w:rsidRPr="00CF3F8C">
              <w:rPr>
                <w:rFonts w:ascii="Tahoma" w:hAnsi="Tahoma" w:cs="Tahoma"/>
                <w:color w:val="000000"/>
                <w:sz w:val="20"/>
                <w:szCs w:val="20"/>
              </w:rPr>
              <w:t xml:space="preserve">Утепленный сверхлегкий, костюм должен состоять из куртки со съемным капюшоном, снабжен удобными регуляторами по низу куртки, лицевой части капюшона, рукавам и линии талии. Центральная застежка-молния усилена ветрозащитной планкой. </w:t>
            </w:r>
            <w:r w:rsidRPr="00CF3F8C">
              <w:rPr>
                <w:rStyle w:val="afff2"/>
                <w:rFonts w:ascii="Tahoma" w:hAnsi="Tahoma" w:cs="Tahoma"/>
                <w:b w:val="0"/>
                <w:color w:val="000000"/>
                <w:sz w:val="20"/>
                <w:szCs w:val="20"/>
              </w:rPr>
              <w:t>Особенности куртки:</w:t>
            </w:r>
          </w:p>
          <w:p w14:paraId="08C46DFC" w14:textId="77777777" w:rsidR="00CF3F8C" w:rsidRPr="00CF3F8C" w:rsidRDefault="00CF3F8C" w:rsidP="00CF3F8C">
            <w:pPr>
              <w:numPr>
                <w:ilvl w:val="0"/>
                <w:numId w:val="17"/>
              </w:numPr>
              <w:spacing w:after="0" w:line="240" w:lineRule="auto"/>
              <w:rPr>
                <w:rFonts w:ascii="Tahoma" w:hAnsi="Tahoma" w:cs="Tahoma"/>
                <w:color w:val="000000"/>
                <w:sz w:val="20"/>
                <w:szCs w:val="20"/>
              </w:rPr>
            </w:pPr>
            <w:r w:rsidRPr="00CF3F8C">
              <w:rPr>
                <w:rFonts w:ascii="Tahoma" w:hAnsi="Tahoma" w:cs="Tahoma"/>
                <w:color w:val="000000"/>
                <w:sz w:val="20"/>
                <w:szCs w:val="20"/>
              </w:rPr>
              <w:t>вентиляция;</w:t>
            </w:r>
          </w:p>
          <w:p w14:paraId="72BC0109" w14:textId="77777777" w:rsidR="00CF3F8C" w:rsidRPr="00CF3F8C" w:rsidRDefault="00CF3F8C" w:rsidP="00CF3F8C">
            <w:pPr>
              <w:numPr>
                <w:ilvl w:val="0"/>
                <w:numId w:val="17"/>
              </w:numPr>
              <w:spacing w:after="0" w:line="240" w:lineRule="auto"/>
              <w:rPr>
                <w:rFonts w:ascii="Tahoma" w:hAnsi="Tahoma" w:cs="Tahoma"/>
                <w:color w:val="000000"/>
                <w:sz w:val="20"/>
                <w:szCs w:val="20"/>
              </w:rPr>
            </w:pPr>
            <w:r w:rsidRPr="00CF3F8C">
              <w:rPr>
                <w:rFonts w:ascii="Tahoma" w:hAnsi="Tahoma" w:cs="Tahoma"/>
                <w:color w:val="000000"/>
                <w:sz w:val="20"/>
                <w:szCs w:val="20"/>
              </w:rPr>
              <w:t>профилированная ткань на локтях; </w:t>
            </w:r>
          </w:p>
          <w:p w14:paraId="3180A1B8" w14:textId="77777777" w:rsidR="00CF3F8C" w:rsidRPr="00CF3F8C" w:rsidRDefault="00CF3F8C" w:rsidP="00CF3F8C">
            <w:pPr>
              <w:numPr>
                <w:ilvl w:val="0"/>
                <w:numId w:val="17"/>
              </w:numPr>
              <w:spacing w:after="0" w:line="240" w:lineRule="auto"/>
              <w:rPr>
                <w:rFonts w:ascii="Tahoma" w:hAnsi="Tahoma" w:cs="Tahoma"/>
                <w:color w:val="000000"/>
                <w:sz w:val="20"/>
                <w:szCs w:val="20"/>
              </w:rPr>
            </w:pPr>
            <w:r w:rsidRPr="00CF3F8C">
              <w:rPr>
                <w:rFonts w:ascii="Tahoma" w:hAnsi="Tahoma" w:cs="Tahoma"/>
                <w:color w:val="000000"/>
                <w:sz w:val="20"/>
                <w:szCs w:val="20"/>
              </w:rPr>
              <w:t>система стягивания;</w:t>
            </w:r>
          </w:p>
          <w:p w14:paraId="2EC8D59A" w14:textId="77777777" w:rsidR="00CF3F8C" w:rsidRPr="00CF3F8C" w:rsidRDefault="00CF3F8C" w:rsidP="00CF3F8C">
            <w:pPr>
              <w:numPr>
                <w:ilvl w:val="0"/>
                <w:numId w:val="17"/>
              </w:numPr>
              <w:spacing w:after="0" w:line="240" w:lineRule="auto"/>
              <w:rPr>
                <w:rFonts w:ascii="Tahoma" w:hAnsi="Tahoma" w:cs="Tahoma"/>
                <w:color w:val="000000"/>
                <w:sz w:val="20"/>
                <w:szCs w:val="20"/>
              </w:rPr>
            </w:pPr>
            <w:r w:rsidRPr="00CF3F8C">
              <w:rPr>
                <w:rFonts w:ascii="Tahoma" w:hAnsi="Tahoma" w:cs="Tahoma"/>
                <w:color w:val="000000"/>
                <w:sz w:val="20"/>
                <w:szCs w:val="20"/>
              </w:rPr>
              <w:t>интерактивная молния.</w:t>
            </w:r>
          </w:p>
          <w:p w14:paraId="69B752E7" w14:textId="77777777" w:rsidR="00CF3F8C" w:rsidRPr="00CF3F8C" w:rsidRDefault="00CF3F8C" w:rsidP="00CF3F8C">
            <w:pPr>
              <w:spacing w:after="0" w:line="240" w:lineRule="auto"/>
              <w:rPr>
                <w:rFonts w:ascii="Tahoma" w:hAnsi="Tahoma" w:cs="Tahoma"/>
                <w:color w:val="000000"/>
                <w:sz w:val="20"/>
                <w:szCs w:val="20"/>
              </w:rPr>
            </w:pPr>
            <w:r w:rsidRPr="00CF3F8C">
              <w:rPr>
                <w:rStyle w:val="afff2"/>
                <w:rFonts w:ascii="Tahoma" w:hAnsi="Tahoma" w:cs="Tahoma"/>
                <w:b w:val="0"/>
                <w:color w:val="000000"/>
                <w:sz w:val="20"/>
                <w:szCs w:val="20"/>
              </w:rPr>
              <w:t xml:space="preserve">Материал верха: </w:t>
            </w:r>
            <w:r w:rsidRPr="00CF3F8C">
              <w:rPr>
                <w:rFonts w:ascii="Tahoma" w:hAnsi="Tahoma" w:cs="Tahoma"/>
                <w:color w:val="000000"/>
                <w:sz w:val="20"/>
                <w:szCs w:val="20"/>
              </w:rPr>
              <w:t>нейлоновая ткань.</w:t>
            </w:r>
          </w:p>
          <w:p w14:paraId="2D5F08AE" w14:textId="0582BF6A" w:rsidR="00CF3F8C" w:rsidRPr="00CF3F8C" w:rsidRDefault="00CF3F8C" w:rsidP="007D2F7A">
            <w:pPr>
              <w:spacing w:after="0" w:line="240" w:lineRule="auto"/>
              <w:rPr>
                <w:rFonts w:ascii="Tahoma" w:eastAsia="SimSun" w:hAnsi="Tahoma" w:cs="Tahoma"/>
                <w:color w:val="000000"/>
                <w:sz w:val="20"/>
                <w:szCs w:val="20"/>
              </w:rPr>
            </w:pPr>
            <w:r w:rsidRPr="00CF3F8C">
              <w:rPr>
                <w:rFonts w:ascii="Tahoma" w:eastAsia="SimSun" w:hAnsi="Tahoma" w:cs="Tahoma"/>
                <w:b/>
                <w:color w:val="000000"/>
                <w:sz w:val="20"/>
                <w:szCs w:val="20"/>
              </w:rPr>
              <w:t>Примечание: предусмотреть возможность замены спецодежды в случае их несоответствия при примерке (без дополнительных затрат и расходов со стороны Покупателя).</w:t>
            </w:r>
          </w:p>
        </w:tc>
        <w:tc>
          <w:tcPr>
            <w:tcW w:w="1843" w:type="dxa"/>
            <w:shd w:val="clear" w:color="auto" w:fill="auto"/>
          </w:tcPr>
          <w:p w14:paraId="1205F2D7" w14:textId="5C4C9E64" w:rsidR="00CF3F8C" w:rsidRPr="00CF3F8C" w:rsidRDefault="00CF3F8C" w:rsidP="00CF3F8C">
            <w:pPr>
              <w:spacing w:line="240" w:lineRule="auto"/>
              <w:rPr>
                <w:rFonts w:ascii="Tahoma" w:eastAsia="SimSun" w:hAnsi="Tahoma" w:cs="Tahoma"/>
                <w:color w:val="000000"/>
                <w:sz w:val="20"/>
                <w:szCs w:val="20"/>
              </w:rPr>
            </w:pPr>
            <w:r>
              <w:rPr>
                <w:rFonts w:ascii="Tahoma" w:eastAsia="Times New Roman" w:hAnsi="Tahoma" w:cs="Tahoma"/>
                <w:color w:val="000000"/>
                <w:sz w:val="20"/>
                <w:szCs w:val="20"/>
              </w:rPr>
              <w:t xml:space="preserve">В течение 10 календарных дней </w:t>
            </w:r>
            <w:r w:rsidRPr="00A90892">
              <w:rPr>
                <w:rFonts w:ascii="Tahoma" w:hAnsi="Tahoma" w:cs="Tahoma"/>
                <w:sz w:val="20"/>
                <w:szCs w:val="20"/>
              </w:rPr>
              <w:t>с даты заключения договора</w:t>
            </w:r>
          </w:p>
        </w:tc>
        <w:tc>
          <w:tcPr>
            <w:tcW w:w="1173" w:type="dxa"/>
            <w:shd w:val="clear" w:color="auto" w:fill="auto"/>
          </w:tcPr>
          <w:p w14:paraId="22A489A7" w14:textId="77777777" w:rsidR="00CF3F8C" w:rsidRPr="00CF3F8C" w:rsidRDefault="00CF3F8C" w:rsidP="00CF3F8C">
            <w:pPr>
              <w:spacing w:line="240" w:lineRule="auto"/>
              <w:rPr>
                <w:rFonts w:ascii="Tahoma" w:eastAsia="Times New Roman" w:hAnsi="Tahoma" w:cs="Tahoma"/>
                <w:color w:val="000000"/>
                <w:sz w:val="20"/>
                <w:szCs w:val="20"/>
              </w:rPr>
            </w:pPr>
            <w:r w:rsidRPr="00CF3F8C">
              <w:rPr>
                <w:rFonts w:ascii="Tahoma" w:eastAsia="Times New Roman" w:hAnsi="Tahoma" w:cs="Tahoma"/>
                <w:color w:val="000000"/>
                <w:sz w:val="20"/>
                <w:szCs w:val="20"/>
              </w:rPr>
              <w:t>31</w:t>
            </w:r>
          </w:p>
          <w:p w14:paraId="1D41891D" w14:textId="77777777" w:rsidR="00CF3F8C" w:rsidRPr="00CF3F8C" w:rsidRDefault="00CF3F8C" w:rsidP="00CF3F8C">
            <w:pPr>
              <w:spacing w:line="240" w:lineRule="auto"/>
              <w:rPr>
                <w:rFonts w:ascii="Tahoma" w:eastAsia="Times New Roman" w:hAnsi="Tahoma" w:cs="Tahoma"/>
                <w:color w:val="000000"/>
                <w:sz w:val="20"/>
                <w:szCs w:val="20"/>
              </w:rPr>
            </w:pPr>
          </w:p>
        </w:tc>
      </w:tr>
      <w:tr w:rsidR="00CF3F8C" w:rsidRPr="00CF3F8C" w14:paraId="6CF53EAD" w14:textId="28187268" w:rsidTr="007D2F7A">
        <w:trPr>
          <w:trHeight w:val="321"/>
        </w:trPr>
        <w:tc>
          <w:tcPr>
            <w:tcW w:w="707" w:type="dxa"/>
            <w:shd w:val="clear" w:color="auto" w:fill="BFBFBF" w:themeFill="background1" w:themeFillShade="BF"/>
            <w:vAlign w:val="center"/>
          </w:tcPr>
          <w:p w14:paraId="7F6FDB9D" w14:textId="77777777" w:rsidR="00CF3F8C" w:rsidRPr="00CF3F8C" w:rsidRDefault="00CF3F8C" w:rsidP="007D2F7A">
            <w:pPr>
              <w:spacing w:line="240" w:lineRule="auto"/>
              <w:jc w:val="center"/>
              <w:rPr>
                <w:rFonts w:ascii="Tahoma" w:eastAsia="SimSun" w:hAnsi="Tahoma" w:cs="Tahoma"/>
                <w:b/>
                <w:sz w:val="20"/>
                <w:szCs w:val="20"/>
              </w:rPr>
            </w:pPr>
            <w:r w:rsidRPr="00CF3F8C">
              <w:rPr>
                <w:rFonts w:ascii="Tahoma" w:eastAsia="SimSun" w:hAnsi="Tahoma" w:cs="Tahoma"/>
                <w:b/>
                <w:sz w:val="20"/>
                <w:szCs w:val="20"/>
              </w:rPr>
              <w:t>3</w:t>
            </w:r>
          </w:p>
        </w:tc>
        <w:tc>
          <w:tcPr>
            <w:tcW w:w="10399" w:type="dxa"/>
            <w:gridSpan w:val="6"/>
            <w:shd w:val="clear" w:color="auto" w:fill="BFBFBF" w:themeFill="background1" w:themeFillShade="BF"/>
            <w:vAlign w:val="center"/>
          </w:tcPr>
          <w:p w14:paraId="01491D4A" w14:textId="60BD9692" w:rsidR="00CF3F8C" w:rsidRPr="00CF3F8C" w:rsidRDefault="007D2F7A" w:rsidP="007D2F7A">
            <w:pPr>
              <w:spacing w:after="0" w:line="240" w:lineRule="auto"/>
              <w:jc w:val="center"/>
              <w:rPr>
                <w:rFonts w:ascii="Tahoma" w:eastAsia="SimSun" w:hAnsi="Tahoma" w:cs="Tahoma"/>
                <w:b/>
                <w:sz w:val="20"/>
                <w:szCs w:val="20"/>
              </w:rPr>
            </w:pPr>
            <w:r>
              <w:rPr>
                <w:rFonts w:ascii="Tahoma" w:eastAsia="SimSun" w:hAnsi="Tahoma" w:cs="Tahoma"/>
                <w:b/>
                <w:sz w:val="20"/>
                <w:szCs w:val="20"/>
              </w:rPr>
              <w:t xml:space="preserve">Лот №3 </w:t>
            </w:r>
            <w:r w:rsidR="00CF3F8C" w:rsidRPr="00CF3F8C">
              <w:rPr>
                <w:rFonts w:ascii="Tahoma" w:eastAsia="SimSun" w:hAnsi="Tahoma" w:cs="Tahoma"/>
                <w:b/>
                <w:sz w:val="20"/>
                <w:szCs w:val="20"/>
              </w:rPr>
              <w:t>Спец обувь летняя</w:t>
            </w:r>
          </w:p>
        </w:tc>
      </w:tr>
      <w:tr w:rsidR="00CF3F8C" w:rsidRPr="00CF3F8C" w14:paraId="644108BB" w14:textId="77777777" w:rsidTr="007D2F7A">
        <w:trPr>
          <w:gridAfter w:val="1"/>
          <w:wAfter w:w="10" w:type="dxa"/>
          <w:trHeight w:val="4670"/>
        </w:trPr>
        <w:tc>
          <w:tcPr>
            <w:tcW w:w="707" w:type="dxa"/>
            <w:shd w:val="clear" w:color="auto" w:fill="auto"/>
            <w:vAlign w:val="center"/>
          </w:tcPr>
          <w:p w14:paraId="177265CB" w14:textId="1F8E1F6C" w:rsidR="00CF3F8C" w:rsidRPr="00CF3F8C" w:rsidRDefault="007D2F7A" w:rsidP="007D2F7A">
            <w:pPr>
              <w:spacing w:line="240" w:lineRule="auto"/>
              <w:jc w:val="center"/>
              <w:rPr>
                <w:rFonts w:ascii="Tahoma" w:eastAsia="Times New Roman" w:hAnsi="Tahoma" w:cs="Tahoma"/>
                <w:bCs/>
                <w:color w:val="000000"/>
                <w:sz w:val="20"/>
                <w:szCs w:val="20"/>
              </w:rPr>
            </w:pPr>
            <w:r>
              <w:rPr>
                <w:rFonts w:ascii="Tahoma" w:eastAsia="Times New Roman" w:hAnsi="Tahoma" w:cs="Tahoma"/>
                <w:bCs/>
                <w:color w:val="000000"/>
                <w:sz w:val="20"/>
                <w:szCs w:val="20"/>
              </w:rPr>
              <w:t>1</w:t>
            </w:r>
          </w:p>
        </w:tc>
        <w:tc>
          <w:tcPr>
            <w:tcW w:w="2973" w:type="dxa"/>
            <w:gridSpan w:val="2"/>
            <w:shd w:val="clear" w:color="auto" w:fill="auto"/>
          </w:tcPr>
          <w:p w14:paraId="339AE221" w14:textId="1B128C74" w:rsidR="00CF3F8C" w:rsidRPr="00CF3F8C" w:rsidRDefault="00CF3F8C" w:rsidP="00CF3F8C">
            <w:pPr>
              <w:spacing w:after="0" w:line="240" w:lineRule="auto"/>
              <w:rPr>
                <w:rFonts w:ascii="Tahoma" w:eastAsia="Times New Roman" w:hAnsi="Tahoma" w:cs="Tahoma"/>
                <w:color w:val="000000"/>
                <w:sz w:val="20"/>
                <w:szCs w:val="20"/>
              </w:rPr>
            </w:pPr>
            <w:r w:rsidRPr="00CF3F8C">
              <w:rPr>
                <w:rFonts w:ascii="Tahoma" w:eastAsia="Times New Roman" w:hAnsi="Tahoma" w:cs="Tahoma"/>
                <w:color w:val="000000"/>
                <w:sz w:val="20"/>
                <w:szCs w:val="20"/>
                <w:lang w:val="ky-KG" w:eastAsia="ru-RU"/>
              </w:rPr>
              <w:t>Мужская обувь летняя - спортивная (кроссовки)</w:t>
            </w:r>
          </w:p>
        </w:tc>
        <w:tc>
          <w:tcPr>
            <w:tcW w:w="4400" w:type="dxa"/>
            <w:shd w:val="clear" w:color="auto" w:fill="auto"/>
          </w:tcPr>
          <w:p w14:paraId="57E1CE39" w14:textId="77777777" w:rsidR="00CF3F8C" w:rsidRPr="00CF3F8C" w:rsidRDefault="00CF3F8C" w:rsidP="00CF3F8C">
            <w:pPr>
              <w:spacing w:after="0" w:line="240" w:lineRule="auto"/>
              <w:rPr>
                <w:rFonts w:ascii="Tahoma" w:hAnsi="Tahoma" w:cs="Tahoma"/>
                <w:color w:val="000000"/>
                <w:sz w:val="20"/>
                <w:szCs w:val="20"/>
              </w:rPr>
            </w:pPr>
            <w:r w:rsidRPr="00CF3F8C">
              <w:rPr>
                <w:rFonts w:ascii="Tahoma" w:hAnsi="Tahoma" w:cs="Tahoma"/>
                <w:color w:val="000000"/>
                <w:sz w:val="20"/>
                <w:szCs w:val="20"/>
              </w:rPr>
              <w:t>Размер: 39 -1 пара; 40 – 2 пары; 41 – 12 пар; 42 – 10 пар; 43- 5 пар; 44 – 6 пар; 45 – 1 пара; 46 – 1 пара.</w:t>
            </w:r>
          </w:p>
          <w:p w14:paraId="096738C6" w14:textId="77777777" w:rsidR="00CF3F8C" w:rsidRPr="00CF3F8C" w:rsidRDefault="00CF3F8C" w:rsidP="00CF3F8C">
            <w:pPr>
              <w:widowControl w:val="0"/>
              <w:autoSpaceDE w:val="0"/>
              <w:autoSpaceDN w:val="0"/>
              <w:adjustRightInd w:val="0"/>
              <w:spacing w:after="0" w:line="240" w:lineRule="auto"/>
              <w:rPr>
                <w:rFonts w:ascii="Tahoma" w:hAnsi="Tahoma" w:cs="Tahoma"/>
                <w:color w:val="000000"/>
                <w:sz w:val="20"/>
                <w:szCs w:val="20"/>
                <w:lang w:val="ky-KG"/>
              </w:rPr>
            </w:pPr>
            <w:r w:rsidRPr="00CF3F8C">
              <w:rPr>
                <w:rFonts w:ascii="Tahoma" w:hAnsi="Tahoma" w:cs="Tahoma"/>
                <w:color w:val="000000"/>
                <w:sz w:val="20"/>
                <w:szCs w:val="20"/>
                <w:lang w:val="ky-KG"/>
              </w:rPr>
              <w:t xml:space="preserve">Материал  верха -  плотная дышащая сетка с защитными накладками из полимерных материалов. </w:t>
            </w:r>
          </w:p>
          <w:p w14:paraId="57F9A8DE" w14:textId="77777777" w:rsidR="00CF3F8C" w:rsidRPr="00CF3F8C" w:rsidRDefault="00CF3F8C" w:rsidP="00CF3F8C">
            <w:pPr>
              <w:pStyle w:val="a4"/>
              <w:widowControl w:val="0"/>
              <w:numPr>
                <w:ilvl w:val="0"/>
                <w:numId w:val="18"/>
              </w:numPr>
              <w:autoSpaceDE w:val="0"/>
              <w:autoSpaceDN w:val="0"/>
              <w:adjustRightInd w:val="0"/>
              <w:contextualSpacing/>
              <w:rPr>
                <w:rFonts w:ascii="Tahoma" w:hAnsi="Tahoma" w:cs="Tahoma"/>
                <w:color w:val="000000"/>
                <w:sz w:val="20"/>
                <w:szCs w:val="20"/>
                <w:lang w:val="ky-KG"/>
              </w:rPr>
            </w:pPr>
            <w:r w:rsidRPr="00CF3F8C">
              <w:rPr>
                <w:rFonts w:ascii="Tahoma" w:hAnsi="Tahoma" w:cs="Tahoma"/>
                <w:color w:val="000000"/>
                <w:sz w:val="20"/>
                <w:szCs w:val="20"/>
                <w:lang w:val="ky-KG"/>
              </w:rPr>
              <w:t xml:space="preserve">Дышащая сетка </w:t>
            </w:r>
          </w:p>
          <w:p w14:paraId="1FD03B8B" w14:textId="77777777" w:rsidR="00CF3F8C" w:rsidRPr="00CF3F8C" w:rsidRDefault="00CF3F8C" w:rsidP="00CF3F8C">
            <w:pPr>
              <w:pStyle w:val="a4"/>
              <w:widowControl w:val="0"/>
              <w:numPr>
                <w:ilvl w:val="0"/>
                <w:numId w:val="18"/>
              </w:numPr>
              <w:autoSpaceDE w:val="0"/>
              <w:autoSpaceDN w:val="0"/>
              <w:adjustRightInd w:val="0"/>
              <w:contextualSpacing/>
              <w:rPr>
                <w:rFonts w:ascii="Tahoma" w:hAnsi="Tahoma" w:cs="Tahoma"/>
                <w:color w:val="000000"/>
                <w:sz w:val="20"/>
                <w:szCs w:val="20"/>
                <w:lang w:val="ky-KG"/>
              </w:rPr>
            </w:pPr>
            <w:r w:rsidRPr="00CF3F8C">
              <w:rPr>
                <w:rFonts w:ascii="Tahoma" w:hAnsi="Tahoma" w:cs="Tahoma"/>
                <w:color w:val="000000"/>
                <w:sz w:val="20"/>
                <w:szCs w:val="20"/>
                <w:lang w:val="ky-KG"/>
              </w:rPr>
              <w:t>водооталкивающий текстиль</w:t>
            </w:r>
          </w:p>
          <w:p w14:paraId="128916BF" w14:textId="77777777" w:rsidR="00CF3F8C" w:rsidRPr="00CF3F8C" w:rsidRDefault="00CF3F8C" w:rsidP="00CF3F8C">
            <w:pPr>
              <w:spacing w:line="240" w:lineRule="auto"/>
              <w:rPr>
                <w:rFonts w:ascii="Tahoma" w:hAnsi="Tahoma" w:cs="Tahoma"/>
                <w:sz w:val="20"/>
                <w:szCs w:val="20"/>
                <w:lang w:val="ky-KG"/>
              </w:rPr>
            </w:pPr>
            <w:r w:rsidRPr="00CF3F8C">
              <w:rPr>
                <w:rFonts w:ascii="Tahoma" w:hAnsi="Tahoma" w:cs="Tahoma"/>
                <w:sz w:val="20"/>
                <w:szCs w:val="20"/>
              </w:rPr>
              <w:t>защитный</w:t>
            </w:r>
            <w:r w:rsidRPr="00CF3F8C">
              <w:rPr>
                <w:rFonts w:ascii="Tahoma" w:hAnsi="Tahoma" w:cs="Tahoma"/>
                <w:sz w:val="20"/>
                <w:szCs w:val="20"/>
                <w:lang w:val="ky-KG"/>
              </w:rPr>
              <w:t xml:space="preserve"> бампер носка. </w:t>
            </w:r>
          </w:p>
          <w:p w14:paraId="303A494C" w14:textId="77777777" w:rsidR="00CF3F8C" w:rsidRPr="00CF3F8C" w:rsidRDefault="00CF3F8C" w:rsidP="00CF3F8C">
            <w:pPr>
              <w:pStyle w:val="a4"/>
              <w:widowControl w:val="0"/>
              <w:numPr>
                <w:ilvl w:val="0"/>
                <w:numId w:val="18"/>
              </w:numPr>
              <w:autoSpaceDE w:val="0"/>
              <w:autoSpaceDN w:val="0"/>
              <w:adjustRightInd w:val="0"/>
              <w:contextualSpacing/>
              <w:rPr>
                <w:rFonts w:ascii="Tahoma" w:hAnsi="Tahoma" w:cs="Tahoma"/>
                <w:color w:val="000000"/>
                <w:sz w:val="20"/>
                <w:szCs w:val="20"/>
                <w:lang w:val="ky-KG"/>
              </w:rPr>
            </w:pPr>
            <w:r w:rsidRPr="00CF3F8C">
              <w:rPr>
                <w:rFonts w:ascii="Tahoma" w:hAnsi="Tahoma" w:cs="Tahoma"/>
                <w:color w:val="000000"/>
                <w:sz w:val="20"/>
                <w:szCs w:val="20"/>
                <w:lang w:val="ky-KG"/>
              </w:rPr>
              <w:t>подкладка из вентилируемого материала.</w:t>
            </w:r>
          </w:p>
          <w:p w14:paraId="471AAD05" w14:textId="77777777" w:rsidR="00CF3F8C" w:rsidRPr="00CF3F8C" w:rsidRDefault="00CF3F8C" w:rsidP="007D2F7A">
            <w:pPr>
              <w:spacing w:after="0" w:line="240" w:lineRule="auto"/>
              <w:rPr>
                <w:rFonts w:ascii="Tahoma" w:hAnsi="Tahoma" w:cs="Tahoma"/>
                <w:color w:val="000000"/>
                <w:sz w:val="20"/>
                <w:szCs w:val="20"/>
                <w:lang w:val="ky-KG"/>
              </w:rPr>
            </w:pPr>
            <w:r w:rsidRPr="00CF3F8C">
              <w:rPr>
                <w:rFonts w:ascii="Tahoma" w:hAnsi="Tahoma" w:cs="Tahoma"/>
                <w:color w:val="000000"/>
                <w:sz w:val="20"/>
                <w:szCs w:val="20"/>
                <w:lang w:val="ky-KG"/>
              </w:rPr>
              <w:t>Материал  подошвы - подошва вибрам или аналог выполненная  из немаркой резины</w:t>
            </w:r>
          </w:p>
          <w:p w14:paraId="0B88D371" w14:textId="3D7F6966" w:rsidR="00CF3F8C" w:rsidRPr="00CF3F8C" w:rsidRDefault="00CF3F8C" w:rsidP="007D2F7A">
            <w:pPr>
              <w:spacing w:after="0" w:line="240" w:lineRule="auto"/>
              <w:rPr>
                <w:rFonts w:ascii="Tahoma" w:eastAsia="SimSun" w:hAnsi="Tahoma" w:cs="Tahoma"/>
                <w:b/>
                <w:color w:val="000000"/>
                <w:sz w:val="20"/>
                <w:szCs w:val="20"/>
              </w:rPr>
            </w:pPr>
            <w:r w:rsidRPr="00CF3F8C">
              <w:rPr>
                <w:rFonts w:ascii="Tahoma" w:eastAsia="SimSun" w:hAnsi="Tahoma" w:cs="Tahoma"/>
                <w:b/>
                <w:color w:val="000000"/>
                <w:sz w:val="20"/>
                <w:szCs w:val="20"/>
              </w:rPr>
              <w:t>Примечание: предусмотреть возможность замены обуви в случае её несоответствия при примерке (без дополнительных затрат и расходов со стороны Покупателя).</w:t>
            </w:r>
          </w:p>
        </w:tc>
        <w:tc>
          <w:tcPr>
            <w:tcW w:w="1843" w:type="dxa"/>
            <w:shd w:val="clear" w:color="auto" w:fill="auto"/>
          </w:tcPr>
          <w:p w14:paraId="06461EDD" w14:textId="7F05257D" w:rsidR="00CF3F8C" w:rsidRPr="00CF3F8C" w:rsidRDefault="007D2F7A" w:rsidP="00CF3F8C">
            <w:pPr>
              <w:spacing w:line="240" w:lineRule="auto"/>
              <w:rPr>
                <w:rFonts w:ascii="Tahoma" w:eastAsia="SimSun" w:hAnsi="Tahoma" w:cs="Tahoma"/>
                <w:color w:val="000000"/>
                <w:sz w:val="20"/>
                <w:szCs w:val="20"/>
              </w:rPr>
            </w:pPr>
            <w:r>
              <w:rPr>
                <w:rFonts w:ascii="Tahoma" w:eastAsia="Times New Roman" w:hAnsi="Tahoma" w:cs="Tahoma"/>
                <w:color w:val="000000"/>
                <w:sz w:val="20"/>
                <w:szCs w:val="20"/>
              </w:rPr>
              <w:t xml:space="preserve">В течение 10 календарных дней </w:t>
            </w:r>
            <w:r w:rsidRPr="00A90892">
              <w:rPr>
                <w:rFonts w:ascii="Tahoma" w:hAnsi="Tahoma" w:cs="Tahoma"/>
                <w:sz w:val="20"/>
                <w:szCs w:val="20"/>
              </w:rPr>
              <w:t>с даты заключения договора</w:t>
            </w:r>
          </w:p>
        </w:tc>
        <w:tc>
          <w:tcPr>
            <w:tcW w:w="1173" w:type="dxa"/>
            <w:shd w:val="clear" w:color="auto" w:fill="auto"/>
          </w:tcPr>
          <w:p w14:paraId="2561C34E" w14:textId="77777777" w:rsidR="00CF3F8C" w:rsidRPr="00CF3F8C" w:rsidRDefault="00CF3F8C" w:rsidP="00CF3F8C">
            <w:pPr>
              <w:spacing w:line="240" w:lineRule="auto"/>
              <w:rPr>
                <w:rFonts w:ascii="Tahoma" w:eastAsia="Times New Roman" w:hAnsi="Tahoma" w:cs="Tahoma"/>
                <w:color w:val="000000"/>
                <w:sz w:val="20"/>
                <w:szCs w:val="20"/>
              </w:rPr>
            </w:pPr>
            <w:r w:rsidRPr="00CF3F8C">
              <w:rPr>
                <w:rFonts w:ascii="Tahoma" w:eastAsia="Times New Roman" w:hAnsi="Tahoma" w:cs="Tahoma"/>
                <w:color w:val="000000"/>
                <w:sz w:val="20"/>
                <w:szCs w:val="20"/>
              </w:rPr>
              <w:t>31</w:t>
            </w:r>
          </w:p>
        </w:tc>
      </w:tr>
      <w:tr w:rsidR="007D2F7A" w:rsidRPr="00CF3F8C" w14:paraId="3B551E9F" w14:textId="43F0072F" w:rsidTr="007D2F7A">
        <w:trPr>
          <w:gridAfter w:val="1"/>
          <w:wAfter w:w="10" w:type="dxa"/>
          <w:trHeight w:val="276"/>
        </w:trPr>
        <w:tc>
          <w:tcPr>
            <w:tcW w:w="707" w:type="dxa"/>
            <w:shd w:val="clear" w:color="auto" w:fill="BFBFBF" w:themeFill="background1" w:themeFillShade="BF"/>
            <w:vAlign w:val="center"/>
          </w:tcPr>
          <w:p w14:paraId="2DF8CF1E" w14:textId="77777777" w:rsidR="007D2F7A" w:rsidRPr="00CF3F8C" w:rsidRDefault="007D2F7A" w:rsidP="007D2F7A">
            <w:pPr>
              <w:spacing w:line="240" w:lineRule="auto"/>
              <w:jc w:val="center"/>
              <w:rPr>
                <w:rFonts w:ascii="Tahoma" w:eastAsia="Times New Roman" w:hAnsi="Tahoma" w:cs="Tahoma"/>
                <w:bCs/>
                <w:color w:val="000000"/>
                <w:sz w:val="20"/>
                <w:szCs w:val="20"/>
                <w:lang w:val="en-US"/>
              </w:rPr>
            </w:pPr>
            <w:r w:rsidRPr="007D2F7A">
              <w:rPr>
                <w:rFonts w:ascii="Tahoma" w:eastAsia="SimSun" w:hAnsi="Tahoma" w:cs="Tahoma"/>
                <w:b/>
                <w:sz w:val="20"/>
                <w:szCs w:val="20"/>
              </w:rPr>
              <w:lastRenderedPageBreak/>
              <w:t>4</w:t>
            </w:r>
          </w:p>
        </w:tc>
        <w:tc>
          <w:tcPr>
            <w:tcW w:w="10389" w:type="dxa"/>
            <w:gridSpan w:val="5"/>
            <w:shd w:val="clear" w:color="auto" w:fill="BFBFBF" w:themeFill="background1" w:themeFillShade="BF"/>
            <w:vAlign w:val="center"/>
          </w:tcPr>
          <w:p w14:paraId="25A5AB39" w14:textId="52F9DB03" w:rsidR="007D2F7A" w:rsidRPr="00CF3F8C" w:rsidRDefault="007D2F7A" w:rsidP="007D2F7A">
            <w:pPr>
              <w:spacing w:after="0" w:line="240" w:lineRule="auto"/>
              <w:jc w:val="center"/>
              <w:rPr>
                <w:rFonts w:ascii="Tahoma" w:eastAsia="SimSun" w:hAnsi="Tahoma" w:cs="Tahoma"/>
                <w:b/>
                <w:sz w:val="20"/>
                <w:szCs w:val="20"/>
              </w:rPr>
            </w:pPr>
            <w:r>
              <w:rPr>
                <w:rFonts w:ascii="Tahoma" w:eastAsia="SimSun" w:hAnsi="Tahoma" w:cs="Tahoma"/>
                <w:b/>
                <w:sz w:val="20"/>
                <w:szCs w:val="20"/>
              </w:rPr>
              <w:t xml:space="preserve">Лот №4 </w:t>
            </w:r>
            <w:r w:rsidRPr="00CF3F8C">
              <w:rPr>
                <w:rFonts w:ascii="Tahoma" w:eastAsia="SimSun" w:hAnsi="Tahoma" w:cs="Tahoma"/>
                <w:b/>
                <w:sz w:val="20"/>
                <w:szCs w:val="20"/>
              </w:rPr>
              <w:t>Спецодежда летняя</w:t>
            </w:r>
          </w:p>
        </w:tc>
      </w:tr>
      <w:tr w:rsidR="00CF3F8C" w:rsidRPr="00CF3F8C" w14:paraId="10F70F28" w14:textId="36F6AC10" w:rsidTr="007D2F7A">
        <w:trPr>
          <w:gridAfter w:val="1"/>
          <w:wAfter w:w="10" w:type="dxa"/>
          <w:trHeight w:val="548"/>
        </w:trPr>
        <w:tc>
          <w:tcPr>
            <w:tcW w:w="707" w:type="dxa"/>
            <w:shd w:val="clear" w:color="auto" w:fill="auto"/>
            <w:vAlign w:val="center"/>
          </w:tcPr>
          <w:p w14:paraId="579DBF15" w14:textId="383BA1AC" w:rsidR="00CF3F8C" w:rsidRPr="00CF3F8C" w:rsidRDefault="007D2F7A" w:rsidP="007D2F7A">
            <w:pPr>
              <w:spacing w:line="240" w:lineRule="auto"/>
              <w:jc w:val="center"/>
              <w:rPr>
                <w:rFonts w:ascii="Tahoma" w:eastAsia="Times New Roman" w:hAnsi="Tahoma" w:cs="Tahoma"/>
                <w:bCs/>
                <w:color w:val="000000"/>
                <w:sz w:val="20"/>
                <w:szCs w:val="20"/>
              </w:rPr>
            </w:pPr>
            <w:r>
              <w:rPr>
                <w:rFonts w:ascii="Tahoma" w:eastAsia="Times New Roman" w:hAnsi="Tahoma" w:cs="Tahoma"/>
                <w:bCs/>
                <w:color w:val="000000"/>
                <w:sz w:val="20"/>
                <w:szCs w:val="20"/>
              </w:rPr>
              <w:t>1</w:t>
            </w:r>
          </w:p>
        </w:tc>
        <w:tc>
          <w:tcPr>
            <w:tcW w:w="2965" w:type="dxa"/>
            <w:shd w:val="clear" w:color="auto" w:fill="auto"/>
          </w:tcPr>
          <w:p w14:paraId="6C7CF17A" w14:textId="77777777" w:rsidR="00CF3F8C" w:rsidRPr="00CF3F8C" w:rsidRDefault="00CF3F8C" w:rsidP="00CF3F8C">
            <w:pPr>
              <w:spacing w:after="0" w:line="240" w:lineRule="auto"/>
              <w:rPr>
                <w:rFonts w:ascii="Tahoma" w:eastAsia="Times New Roman" w:hAnsi="Tahoma" w:cs="Tahoma"/>
                <w:color w:val="000000"/>
                <w:sz w:val="20"/>
                <w:szCs w:val="20"/>
                <w:lang w:val="ky-KG" w:eastAsia="ru-RU"/>
              </w:rPr>
            </w:pPr>
            <w:r w:rsidRPr="00CF3F8C">
              <w:rPr>
                <w:rFonts w:ascii="Tahoma" w:eastAsia="Times New Roman" w:hAnsi="Tahoma" w:cs="Tahoma"/>
                <w:color w:val="000000"/>
                <w:sz w:val="20"/>
                <w:szCs w:val="20"/>
                <w:lang w:val="ky-KG" w:eastAsia="ru-RU"/>
              </w:rPr>
              <w:t>Мужской костюм летний (куртка, брюки)</w:t>
            </w:r>
          </w:p>
          <w:p w14:paraId="1048C950" w14:textId="77777777" w:rsidR="00CF3F8C" w:rsidRPr="00CF3F8C" w:rsidRDefault="00CF3F8C" w:rsidP="00CF3F8C">
            <w:pPr>
              <w:spacing w:after="0" w:line="240" w:lineRule="auto"/>
              <w:rPr>
                <w:rFonts w:ascii="Tahoma" w:eastAsia="Times New Roman" w:hAnsi="Tahoma" w:cs="Tahoma"/>
                <w:color w:val="000000"/>
                <w:sz w:val="20"/>
                <w:szCs w:val="20"/>
                <w:lang w:val="ky-KG" w:eastAsia="ru-RU"/>
              </w:rPr>
            </w:pPr>
          </w:p>
          <w:p w14:paraId="59B85DE5" w14:textId="77777777" w:rsidR="00CF3F8C" w:rsidRPr="00CF3F8C" w:rsidRDefault="00CF3F8C" w:rsidP="00CF3F8C">
            <w:pPr>
              <w:spacing w:line="240" w:lineRule="auto"/>
              <w:jc w:val="center"/>
              <w:rPr>
                <w:rFonts w:ascii="Tahoma" w:eastAsia="SimSun" w:hAnsi="Tahoma" w:cs="Tahoma"/>
                <w:b/>
                <w:sz w:val="20"/>
                <w:szCs w:val="20"/>
              </w:rPr>
            </w:pPr>
          </w:p>
        </w:tc>
        <w:tc>
          <w:tcPr>
            <w:tcW w:w="4408" w:type="dxa"/>
            <w:gridSpan w:val="2"/>
            <w:shd w:val="clear" w:color="auto" w:fill="auto"/>
          </w:tcPr>
          <w:p w14:paraId="535FBC6E" w14:textId="77777777" w:rsidR="00CF3F8C" w:rsidRPr="00CF3F8C" w:rsidRDefault="00CF3F8C" w:rsidP="00CF3F8C">
            <w:pPr>
              <w:spacing w:line="240" w:lineRule="auto"/>
              <w:rPr>
                <w:rFonts w:ascii="Tahoma" w:eastAsia="SimSun" w:hAnsi="Tahoma" w:cs="Tahoma"/>
                <w:color w:val="000000"/>
                <w:sz w:val="20"/>
                <w:szCs w:val="20"/>
              </w:rPr>
            </w:pPr>
            <w:r w:rsidRPr="00CF3F8C">
              <w:rPr>
                <w:rFonts w:ascii="Tahoma" w:hAnsi="Tahoma" w:cs="Tahoma"/>
                <w:color w:val="000000"/>
                <w:sz w:val="20"/>
                <w:szCs w:val="20"/>
              </w:rPr>
              <w:t>Размер:</w:t>
            </w:r>
            <w:r w:rsidRPr="00CF3F8C">
              <w:rPr>
                <w:rFonts w:ascii="Tahoma" w:eastAsia="SimSun" w:hAnsi="Tahoma" w:cs="Tahoma"/>
                <w:color w:val="000000"/>
                <w:sz w:val="20"/>
                <w:szCs w:val="20"/>
              </w:rPr>
              <w:t xml:space="preserve"> М -5 шт.; </w:t>
            </w:r>
            <w:r w:rsidRPr="00CF3F8C">
              <w:rPr>
                <w:rFonts w:ascii="Tahoma" w:eastAsia="SimSun" w:hAnsi="Tahoma" w:cs="Tahoma"/>
                <w:color w:val="000000"/>
                <w:sz w:val="20"/>
                <w:szCs w:val="20"/>
                <w:lang w:val="en-US"/>
              </w:rPr>
              <w:t>L</w:t>
            </w:r>
            <w:r w:rsidRPr="00CF3F8C">
              <w:rPr>
                <w:rFonts w:ascii="Tahoma" w:eastAsia="SimSun" w:hAnsi="Tahoma" w:cs="Tahoma"/>
                <w:color w:val="000000"/>
                <w:sz w:val="20"/>
                <w:szCs w:val="20"/>
              </w:rPr>
              <w:t xml:space="preserve"> -10 шт.; </w:t>
            </w:r>
            <w:r w:rsidRPr="00CF3F8C">
              <w:rPr>
                <w:rFonts w:ascii="Tahoma" w:eastAsia="SimSun" w:hAnsi="Tahoma" w:cs="Tahoma"/>
                <w:color w:val="000000"/>
                <w:sz w:val="20"/>
                <w:szCs w:val="20"/>
                <w:lang w:val="en-US"/>
              </w:rPr>
              <w:t>XL</w:t>
            </w:r>
            <w:r w:rsidRPr="00CF3F8C">
              <w:rPr>
                <w:rFonts w:ascii="Tahoma" w:eastAsia="SimSun" w:hAnsi="Tahoma" w:cs="Tahoma"/>
                <w:color w:val="000000"/>
                <w:sz w:val="20"/>
                <w:szCs w:val="20"/>
              </w:rPr>
              <w:t xml:space="preserve"> -13 шт.; </w:t>
            </w:r>
            <w:r w:rsidRPr="00CF3F8C">
              <w:rPr>
                <w:rFonts w:ascii="Tahoma" w:eastAsia="SimSun" w:hAnsi="Tahoma" w:cs="Tahoma"/>
                <w:color w:val="000000"/>
                <w:sz w:val="20"/>
                <w:szCs w:val="20"/>
                <w:lang w:val="en-US"/>
              </w:rPr>
              <w:t>XXL</w:t>
            </w:r>
            <w:r w:rsidRPr="00CF3F8C">
              <w:rPr>
                <w:rFonts w:ascii="Tahoma" w:eastAsia="SimSun" w:hAnsi="Tahoma" w:cs="Tahoma"/>
                <w:color w:val="000000"/>
                <w:sz w:val="20"/>
                <w:szCs w:val="20"/>
              </w:rPr>
              <w:t xml:space="preserve"> -10 шт.</w:t>
            </w:r>
          </w:p>
          <w:p w14:paraId="1ACCB4E9" w14:textId="77777777" w:rsidR="00CF3F8C" w:rsidRPr="00CF3F8C" w:rsidRDefault="00CF3F8C" w:rsidP="00CF3F8C">
            <w:pPr>
              <w:widowControl w:val="0"/>
              <w:autoSpaceDE w:val="0"/>
              <w:autoSpaceDN w:val="0"/>
              <w:adjustRightInd w:val="0"/>
              <w:spacing w:after="0" w:line="240" w:lineRule="auto"/>
              <w:rPr>
                <w:rFonts w:ascii="Tahoma" w:hAnsi="Tahoma" w:cs="Tahoma"/>
                <w:color w:val="000000"/>
                <w:sz w:val="20"/>
                <w:szCs w:val="20"/>
                <w:lang w:val="ky-KG"/>
              </w:rPr>
            </w:pPr>
            <w:r w:rsidRPr="00CF3F8C">
              <w:rPr>
                <w:rFonts w:ascii="Tahoma" w:hAnsi="Tahoma" w:cs="Tahoma"/>
                <w:color w:val="000000"/>
                <w:sz w:val="20"/>
                <w:szCs w:val="20"/>
                <w:lang w:val="ky-KG"/>
              </w:rPr>
              <w:t>Летний костюм должен состоять из куртки и брюк.</w:t>
            </w:r>
          </w:p>
          <w:p w14:paraId="3A45062B" w14:textId="77777777" w:rsidR="00CF3F8C" w:rsidRPr="00CF3F8C" w:rsidRDefault="00CF3F8C" w:rsidP="00CF3F8C">
            <w:pPr>
              <w:widowControl w:val="0"/>
              <w:autoSpaceDE w:val="0"/>
              <w:autoSpaceDN w:val="0"/>
              <w:adjustRightInd w:val="0"/>
              <w:spacing w:after="0" w:line="240" w:lineRule="auto"/>
              <w:rPr>
                <w:rFonts w:ascii="Tahoma" w:hAnsi="Tahoma" w:cs="Tahoma"/>
                <w:color w:val="000000"/>
                <w:sz w:val="20"/>
                <w:szCs w:val="20"/>
                <w:lang w:val="ky-KG"/>
              </w:rPr>
            </w:pPr>
            <w:r w:rsidRPr="00CF3F8C">
              <w:rPr>
                <w:rFonts w:ascii="Tahoma" w:hAnsi="Tahoma" w:cs="Tahoma"/>
                <w:color w:val="000000"/>
                <w:sz w:val="20"/>
                <w:szCs w:val="20"/>
                <w:lang w:val="ky-KG"/>
              </w:rPr>
              <w:t>Вверхняя одежда</w:t>
            </w:r>
          </w:p>
          <w:p w14:paraId="050A69F4" w14:textId="77777777" w:rsidR="00CF3F8C" w:rsidRPr="00CF3F8C" w:rsidRDefault="00CF3F8C" w:rsidP="00CF3F8C">
            <w:pPr>
              <w:widowControl w:val="0"/>
              <w:autoSpaceDE w:val="0"/>
              <w:autoSpaceDN w:val="0"/>
              <w:adjustRightInd w:val="0"/>
              <w:spacing w:after="0" w:line="240" w:lineRule="auto"/>
              <w:rPr>
                <w:rFonts w:ascii="Tahoma" w:hAnsi="Tahoma" w:cs="Tahoma"/>
                <w:color w:val="000000"/>
                <w:sz w:val="20"/>
                <w:szCs w:val="20"/>
                <w:lang w:val="ky-KG"/>
              </w:rPr>
            </w:pPr>
            <w:r w:rsidRPr="00CF3F8C">
              <w:rPr>
                <w:rFonts w:ascii="Tahoma" w:hAnsi="Tahoma" w:cs="Tahoma"/>
                <w:color w:val="000000"/>
                <w:sz w:val="20"/>
                <w:szCs w:val="20"/>
                <w:lang w:val="ky-KG"/>
              </w:rPr>
              <w:t>Застежка должна быть на молнии. На спинке складки для свободы движения. Многофункциональные карманы. Рукава на манжете, с усилительными налокотниками, защищающими от истирания, и с дополнительным объемом в области локтя, не должна стеснять движение. В области подмышечных впадин должны быть вентиляционные отверстия. Ширина куртки должна регулироваться по низу.</w:t>
            </w:r>
          </w:p>
          <w:p w14:paraId="7B8F704E" w14:textId="77777777" w:rsidR="00CF3F8C" w:rsidRPr="00CF3F8C" w:rsidRDefault="00CF3F8C" w:rsidP="00CF3F8C">
            <w:pPr>
              <w:spacing w:after="0" w:line="240" w:lineRule="auto"/>
              <w:rPr>
                <w:rFonts w:ascii="Tahoma" w:hAnsi="Tahoma" w:cs="Tahoma"/>
                <w:color w:val="000000"/>
                <w:sz w:val="20"/>
                <w:szCs w:val="20"/>
                <w:lang w:val="ky-KG"/>
              </w:rPr>
            </w:pPr>
            <w:r w:rsidRPr="00CF3F8C">
              <w:rPr>
                <w:rStyle w:val="afff2"/>
                <w:rFonts w:ascii="Tahoma" w:hAnsi="Tahoma" w:cs="Tahoma"/>
                <w:b w:val="0"/>
                <w:color w:val="000000"/>
                <w:sz w:val="20"/>
                <w:szCs w:val="20"/>
                <w:lang w:val="ky-KG"/>
              </w:rPr>
              <w:t xml:space="preserve">Материал  верха: 60% </w:t>
            </w:r>
            <w:r w:rsidRPr="00CF3F8C">
              <w:rPr>
                <w:rFonts w:ascii="Tahoma" w:hAnsi="Tahoma" w:cs="Tahoma"/>
                <w:color w:val="000000"/>
                <w:sz w:val="20"/>
                <w:szCs w:val="20"/>
                <w:lang w:val="ky-KG"/>
              </w:rPr>
              <w:t>хлопок</w:t>
            </w:r>
          </w:p>
          <w:p w14:paraId="48D46928" w14:textId="77777777" w:rsidR="00CF3F8C" w:rsidRPr="00CF3F8C" w:rsidRDefault="00CF3F8C" w:rsidP="00CF3F8C">
            <w:pPr>
              <w:pStyle w:val="af9"/>
              <w:spacing w:before="0" w:beforeAutospacing="0" w:after="0" w:afterAutospacing="0"/>
              <w:rPr>
                <w:rStyle w:val="afff2"/>
                <w:rFonts w:ascii="Tahoma" w:eastAsia="Calibri" w:hAnsi="Tahoma" w:cs="Tahoma"/>
                <w:b w:val="0"/>
                <w:color w:val="000000"/>
                <w:sz w:val="20"/>
                <w:szCs w:val="20"/>
                <w:lang w:val="ky-KG" w:eastAsia="en-US"/>
              </w:rPr>
            </w:pPr>
            <w:r w:rsidRPr="00CF3F8C">
              <w:rPr>
                <w:rFonts w:ascii="Tahoma" w:hAnsi="Tahoma" w:cs="Tahoma"/>
                <w:color w:val="000000"/>
                <w:sz w:val="20"/>
                <w:szCs w:val="20"/>
                <w:lang w:val="ky-KG"/>
              </w:rPr>
              <w:t xml:space="preserve">40% </w:t>
            </w:r>
            <w:r w:rsidRPr="00CF3F8C">
              <w:rPr>
                <w:rStyle w:val="afff2"/>
                <w:rFonts w:ascii="Tahoma" w:eastAsia="Calibri" w:hAnsi="Tahoma" w:cs="Tahoma"/>
                <w:b w:val="0"/>
                <w:color w:val="000000"/>
                <w:sz w:val="20"/>
                <w:szCs w:val="20"/>
                <w:lang w:val="ky-KG" w:eastAsia="en-US"/>
              </w:rPr>
              <w:t>полиэстер</w:t>
            </w:r>
          </w:p>
          <w:p w14:paraId="17D2F116" w14:textId="77777777" w:rsidR="00CF3F8C" w:rsidRPr="00CF3F8C" w:rsidRDefault="00CF3F8C" w:rsidP="00CF3F8C">
            <w:pPr>
              <w:widowControl w:val="0"/>
              <w:autoSpaceDE w:val="0"/>
              <w:autoSpaceDN w:val="0"/>
              <w:adjustRightInd w:val="0"/>
              <w:spacing w:after="0" w:line="240" w:lineRule="auto"/>
              <w:rPr>
                <w:rStyle w:val="afff2"/>
                <w:rFonts w:ascii="Tahoma" w:hAnsi="Tahoma" w:cs="Tahoma"/>
                <w:b w:val="0"/>
                <w:color w:val="000000"/>
                <w:sz w:val="20"/>
                <w:szCs w:val="20"/>
              </w:rPr>
            </w:pPr>
            <w:r w:rsidRPr="00CF3F8C">
              <w:rPr>
                <w:rStyle w:val="afff2"/>
                <w:rFonts w:ascii="Tahoma" w:hAnsi="Tahoma" w:cs="Tahoma"/>
                <w:b w:val="0"/>
                <w:color w:val="000000"/>
                <w:sz w:val="20"/>
                <w:szCs w:val="20"/>
                <w:lang w:val="ky-KG"/>
              </w:rPr>
              <w:t>Цвет: на выбор</w:t>
            </w:r>
          </w:p>
          <w:p w14:paraId="0F51C966" w14:textId="77777777" w:rsidR="00CF3F8C" w:rsidRPr="00CF3F8C" w:rsidRDefault="00CF3F8C" w:rsidP="00CF3F8C">
            <w:pPr>
              <w:spacing w:after="0" w:line="240" w:lineRule="auto"/>
              <w:rPr>
                <w:rFonts w:ascii="Tahoma" w:hAnsi="Tahoma" w:cs="Tahoma"/>
                <w:color w:val="000000"/>
                <w:sz w:val="20"/>
                <w:szCs w:val="20"/>
                <w:lang w:val="ky-KG"/>
              </w:rPr>
            </w:pPr>
            <w:r w:rsidRPr="00CF3F8C">
              <w:rPr>
                <w:rFonts w:ascii="Tahoma" w:hAnsi="Tahoma" w:cs="Tahoma"/>
                <w:color w:val="000000"/>
                <w:sz w:val="20"/>
                <w:szCs w:val="20"/>
                <w:lang w:val="ky-KG"/>
              </w:rPr>
              <w:t xml:space="preserve">Брюки мужские летние Многофункциональные карманы. Наколенники с карманами для амортизационных прокладок. Усилительные накладки по низу брюк предохраняющие от протирания. </w:t>
            </w:r>
          </w:p>
          <w:p w14:paraId="3B746678" w14:textId="2BD15796" w:rsidR="00CF3F8C" w:rsidRPr="00CF3F8C" w:rsidRDefault="00CF3F8C" w:rsidP="007D2F7A">
            <w:pPr>
              <w:spacing w:line="240" w:lineRule="auto"/>
              <w:rPr>
                <w:rFonts w:ascii="Tahoma" w:eastAsia="SimSun" w:hAnsi="Tahoma" w:cs="Tahoma"/>
                <w:b/>
                <w:sz w:val="20"/>
                <w:szCs w:val="20"/>
              </w:rPr>
            </w:pPr>
            <w:r w:rsidRPr="00CF3F8C">
              <w:rPr>
                <w:rFonts w:ascii="Tahoma" w:eastAsia="SimSun" w:hAnsi="Tahoma" w:cs="Tahoma"/>
                <w:b/>
                <w:color w:val="000000"/>
                <w:sz w:val="20"/>
                <w:szCs w:val="20"/>
              </w:rPr>
              <w:t>Примечание: предусмотреть возможность замены в случае их несоответствия при примерке (без дополнительных затрат и расходов со стороны Покупателя).</w:t>
            </w:r>
          </w:p>
        </w:tc>
        <w:tc>
          <w:tcPr>
            <w:tcW w:w="1843" w:type="dxa"/>
            <w:shd w:val="clear" w:color="auto" w:fill="auto"/>
          </w:tcPr>
          <w:p w14:paraId="75C8C411" w14:textId="3E087089" w:rsidR="00CF3F8C" w:rsidRPr="00CF3F8C" w:rsidRDefault="007D2F7A" w:rsidP="00CF3F8C">
            <w:pPr>
              <w:spacing w:line="240" w:lineRule="auto"/>
              <w:jc w:val="center"/>
              <w:rPr>
                <w:rFonts w:ascii="Tahoma" w:eastAsia="SimSun" w:hAnsi="Tahoma" w:cs="Tahoma"/>
                <w:b/>
                <w:sz w:val="20"/>
                <w:szCs w:val="20"/>
              </w:rPr>
            </w:pPr>
            <w:r>
              <w:rPr>
                <w:rFonts w:ascii="Tahoma" w:eastAsia="Times New Roman" w:hAnsi="Tahoma" w:cs="Tahoma"/>
                <w:color w:val="000000"/>
                <w:sz w:val="20"/>
                <w:szCs w:val="20"/>
              </w:rPr>
              <w:t xml:space="preserve">В течение 10 календарных дней </w:t>
            </w:r>
            <w:r w:rsidRPr="00A90892">
              <w:rPr>
                <w:rFonts w:ascii="Tahoma" w:hAnsi="Tahoma" w:cs="Tahoma"/>
                <w:sz w:val="20"/>
                <w:szCs w:val="20"/>
              </w:rPr>
              <w:t>с даты заключения договора</w:t>
            </w:r>
          </w:p>
        </w:tc>
        <w:tc>
          <w:tcPr>
            <w:tcW w:w="1173" w:type="dxa"/>
            <w:shd w:val="clear" w:color="auto" w:fill="auto"/>
          </w:tcPr>
          <w:p w14:paraId="07112A02" w14:textId="6A5ADD57" w:rsidR="00CF3F8C" w:rsidRPr="00CF3F8C" w:rsidRDefault="00CF3F8C" w:rsidP="00CF3F8C">
            <w:pPr>
              <w:spacing w:line="240" w:lineRule="auto"/>
              <w:jc w:val="center"/>
              <w:rPr>
                <w:rFonts w:ascii="Tahoma" w:eastAsia="SimSun" w:hAnsi="Tahoma" w:cs="Tahoma"/>
                <w:b/>
                <w:sz w:val="20"/>
                <w:szCs w:val="20"/>
              </w:rPr>
            </w:pPr>
            <w:r w:rsidRPr="00CF3F8C">
              <w:rPr>
                <w:rFonts w:ascii="Tahoma" w:eastAsia="Times New Roman" w:hAnsi="Tahoma" w:cs="Tahoma"/>
                <w:sz w:val="20"/>
                <w:szCs w:val="20"/>
              </w:rPr>
              <w:t>31</w:t>
            </w:r>
          </w:p>
        </w:tc>
      </w:tr>
      <w:tr w:rsidR="007D2F7A" w:rsidRPr="00CF3F8C" w14:paraId="0BFD7A53" w14:textId="77777777" w:rsidTr="007D2F7A">
        <w:trPr>
          <w:gridAfter w:val="1"/>
          <w:wAfter w:w="10" w:type="dxa"/>
          <w:trHeight w:val="389"/>
        </w:trPr>
        <w:tc>
          <w:tcPr>
            <w:tcW w:w="707" w:type="dxa"/>
            <w:shd w:val="clear" w:color="auto" w:fill="BFBFBF" w:themeFill="background1" w:themeFillShade="BF"/>
            <w:vAlign w:val="center"/>
          </w:tcPr>
          <w:p w14:paraId="682567F7" w14:textId="1AEDCB40" w:rsidR="007D2F7A" w:rsidRPr="00CF3F8C" w:rsidRDefault="007D2F7A" w:rsidP="007D2F7A">
            <w:pPr>
              <w:spacing w:line="240" w:lineRule="auto"/>
              <w:jc w:val="center"/>
              <w:rPr>
                <w:rFonts w:ascii="Tahoma" w:eastAsia="Times New Roman" w:hAnsi="Tahoma" w:cs="Tahoma"/>
                <w:bCs/>
                <w:color w:val="000000"/>
                <w:sz w:val="20"/>
                <w:szCs w:val="20"/>
              </w:rPr>
            </w:pPr>
            <w:r w:rsidRPr="00CF3F8C">
              <w:rPr>
                <w:rFonts w:ascii="Tahoma" w:eastAsia="Times New Roman" w:hAnsi="Tahoma" w:cs="Tahoma"/>
                <w:b/>
                <w:bCs/>
                <w:color w:val="000000"/>
                <w:sz w:val="20"/>
                <w:szCs w:val="20"/>
              </w:rPr>
              <w:t>5</w:t>
            </w:r>
          </w:p>
        </w:tc>
        <w:tc>
          <w:tcPr>
            <w:tcW w:w="10389" w:type="dxa"/>
            <w:gridSpan w:val="5"/>
            <w:shd w:val="clear" w:color="auto" w:fill="BFBFBF" w:themeFill="background1" w:themeFillShade="BF"/>
            <w:vAlign w:val="center"/>
          </w:tcPr>
          <w:p w14:paraId="23A613F2" w14:textId="690DD655" w:rsidR="007D2F7A" w:rsidRPr="00CF3F8C" w:rsidRDefault="007D2F7A" w:rsidP="00B13729">
            <w:pPr>
              <w:spacing w:after="0" w:line="240" w:lineRule="auto"/>
              <w:jc w:val="center"/>
              <w:rPr>
                <w:rFonts w:ascii="Tahoma" w:eastAsia="SimSun" w:hAnsi="Tahoma" w:cs="Tahoma"/>
                <w:b/>
                <w:sz w:val="20"/>
                <w:szCs w:val="20"/>
              </w:rPr>
            </w:pPr>
            <w:r>
              <w:rPr>
                <w:rFonts w:ascii="Tahoma" w:eastAsia="SimSun" w:hAnsi="Tahoma" w:cs="Tahoma"/>
                <w:b/>
                <w:sz w:val="20"/>
                <w:szCs w:val="20"/>
              </w:rPr>
              <w:t xml:space="preserve">Лот №5 </w:t>
            </w:r>
            <w:r w:rsidRPr="00CF3F8C">
              <w:rPr>
                <w:rFonts w:ascii="Tahoma" w:eastAsia="SimSun" w:hAnsi="Tahoma" w:cs="Tahoma"/>
                <w:b/>
                <w:sz w:val="20"/>
                <w:szCs w:val="20"/>
              </w:rPr>
              <w:t xml:space="preserve">Футболка </w:t>
            </w:r>
            <w:r w:rsidR="00B13729" w:rsidRPr="00CF3F8C">
              <w:rPr>
                <w:rFonts w:ascii="Tahoma" w:eastAsia="SimSun" w:hAnsi="Tahoma" w:cs="Tahoma"/>
                <w:b/>
                <w:sz w:val="20"/>
                <w:szCs w:val="20"/>
              </w:rPr>
              <w:t>форменная</w:t>
            </w:r>
          </w:p>
        </w:tc>
      </w:tr>
      <w:tr w:rsidR="00CF3F8C" w:rsidRPr="00CF3F8C" w14:paraId="7C913B17" w14:textId="77777777" w:rsidTr="007D2F7A">
        <w:trPr>
          <w:gridAfter w:val="1"/>
          <w:wAfter w:w="10" w:type="dxa"/>
          <w:trHeight w:val="548"/>
        </w:trPr>
        <w:tc>
          <w:tcPr>
            <w:tcW w:w="707" w:type="dxa"/>
            <w:shd w:val="clear" w:color="auto" w:fill="auto"/>
            <w:vAlign w:val="center"/>
          </w:tcPr>
          <w:p w14:paraId="164A78A1" w14:textId="1B74290E" w:rsidR="00CF3F8C" w:rsidRPr="00CF3F8C" w:rsidRDefault="007D2F7A" w:rsidP="007D2F7A">
            <w:pPr>
              <w:spacing w:line="240" w:lineRule="auto"/>
              <w:jc w:val="center"/>
              <w:rPr>
                <w:rFonts w:ascii="Tahoma" w:eastAsia="Times New Roman" w:hAnsi="Tahoma" w:cs="Tahoma"/>
                <w:bCs/>
                <w:color w:val="000000"/>
                <w:sz w:val="20"/>
                <w:szCs w:val="20"/>
              </w:rPr>
            </w:pPr>
            <w:r>
              <w:rPr>
                <w:rFonts w:ascii="Tahoma" w:eastAsia="Times New Roman" w:hAnsi="Tahoma" w:cs="Tahoma"/>
                <w:bCs/>
                <w:color w:val="000000"/>
                <w:sz w:val="20"/>
                <w:szCs w:val="20"/>
              </w:rPr>
              <w:t>1</w:t>
            </w:r>
          </w:p>
        </w:tc>
        <w:tc>
          <w:tcPr>
            <w:tcW w:w="2965" w:type="dxa"/>
            <w:shd w:val="clear" w:color="auto" w:fill="auto"/>
          </w:tcPr>
          <w:p w14:paraId="42026DFD" w14:textId="64AE0EE9" w:rsidR="00CF3F8C" w:rsidRPr="00CF3F8C" w:rsidRDefault="00CF3F8C" w:rsidP="00CF3F8C">
            <w:pPr>
              <w:spacing w:line="240" w:lineRule="auto"/>
              <w:jc w:val="center"/>
              <w:rPr>
                <w:rFonts w:ascii="Tahoma" w:eastAsia="SimSun" w:hAnsi="Tahoma" w:cs="Tahoma"/>
                <w:b/>
                <w:sz w:val="20"/>
                <w:szCs w:val="20"/>
              </w:rPr>
            </w:pPr>
            <w:r w:rsidRPr="00CF3F8C">
              <w:rPr>
                <w:rFonts w:ascii="Tahoma" w:eastAsia="Times New Roman" w:hAnsi="Tahoma" w:cs="Tahoma"/>
                <w:color w:val="000000"/>
                <w:sz w:val="20"/>
                <w:szCs w:val="20"/>
                <w:lang w:val="ky-KG" w:eastAsia="ru-RU"/>
              </w:rPr>
              <w:t>Мужская одежда - футболка</w:t>
            </w:r>
          </w:p>
        </w:tc>
        <w:tc>
          <w:tcPr>
            <w:tcW w:w="4408" w:type="dxa"/>
            <w:gridSpan w:val="2"/>
            <w:shd w:val="clear" w:color="auto" w:fill="auto"/>
          </w:tcPr>
          <w:p w14:paraId="047EDD7C" w14:textId="77777777" w:rsidR="00CF3F8C" w:rsidRPr="00CF3F8C" w:rsidRDefault="00CF3F8C" w:rsidP="007D2F7A">
            <w:pPr>
              <w:spacing w:after="0" w:line="240" w:lineRule="auto"/>
              <w:rPr>
                <w:rFonts w:ascii="Tahoma" w:eastAsia="SimSun" w:hAnsi="Tahoma" w:cs="Tahoma"/>
                <w:color w:val="000000"/>
                <w:sz w:val="20"/>
                <w:szCs w:val="20"/>
              </w:rPr>
            </w:pPr>
            <w:r w:rsidRPr="00CF3F8C">
              <w:rPr>
                <w:rFonts w:ascii="Tahoma" w:eastAsia="SimSun" w:hAnsi="Tahoma" w:cs="Tahoma"/>
                <w:color w:val="000000"/>
                <w:sz w:val="20"/>
                <w:szCs w:val="20"/>
              </w:rPr>
              <w:t xml:space="preserve">Размер: М -5 шт.; </w:t>
            </w:r>
            <w:r w:rsidRPr="00CF3F8C">
              <w:rPr>
                <w:rFonts w:ascii="Tahoma" w:eastAsia="SimSun" w:hAnsi="Tahoma" w:cs="Tahoma"/>
                <w:color w:val="000000"/>
                <w:sz w:val="20"/>
                <w:szCs w:val="20"/>
                <w:lang w:val="en-US"/>
              </w:rPr>
              <w:t>L</w:t>
            </w:r>
            <w:r w:rsidRPr="00CF3F8C">
              <w:rPr>
                <w:rFonts w:ascii="Tahoma" w:eastAsia="SimSun" w:hAnsi="Tahoma" w:cs="Tahoma"/>
                <w:color w:val="000000"/>
                <w:sz w:val="20"/>
                <w:szCs w:val="20"/>
              </w:rPr>
              <w:t xml:space="preserve"> -10 шт.; </w:t>
            </w:r>
            <w:r w:rsidRPr="00CF3F8C">
              <w:rPr>
                <w:rFonts w:ascii="Tahoma" w:eastAsia="SimSun" w:hAnsi="Tahoma" w:cs="Tahoma"/>
                <w:color w:val="000000"/>
                <w:sz w:val="20"/>
                <w:szCs w:val="20"/>
                <w:lang w:val="en-US"/>
              </w:rPr>
              <w:t>XL</w:t>
            </w:r>
            <w:r w:rsidRPr="00CF3F8C">
              <w:rPr>
                <w:rFonts w:ascii="Tahoma" w:eastAsia="SimSun" w:hAnsi="Tahoma" w:cs="Tahoma"/>
                <w:color w:val="000000"/>
                <w:sz w:val="20"/>
                <w:szCs w:val="20"/>
              </w:rPr>
              <w:t xml:space="preserve"> -13 шт.; </w:t>
            </w:r>
            <w:r w:rsidRPr="00CF3F8C">
              <w:rPr>
                <w:rFonts w:ascii="Tahoma" w:eastAsia="SimSun" w:hAnsi="Tahoma" w:cs="Tahoma"/>
                <w:color w:val="000000"/>
                <w:sz w:val="20"/>
                <w:szCs w:val="20"/>
                <w:lang w:val="en-US"/>
              </w:rPr>
              <w:t>XXL</w:t>
            </w:r>
            <w:r w:rsidRPr="00CF3F8C">
              <w:rPr>
                <w:rFonts w:ascii="Tahoma" w:eastAsia="SimSun" w:hAnsi="Tahoma" w:cs="Tahoma"/>
                <w:color w:val="000000"/>
                <w:sz w:val="20"/>
                <w:szCs w:val="20"/>
              </w:rPr>
              <w:t xml:space="preserve"> -10 шт.</w:t>
            </w:r>
          </w:p>
          <w:p w14:paraId="1203938C" w14:textId="77777777" w:rsidR="00CF3F8C" w:rsidRPr="00CF3F8C" w:rsidRDefault="00CF3F8C" w:rsidP="007D2F7A">
            <w:pPr>
              <w:spacing w:after="0" w:line="240" w:lineRule="auto"/>
              <w:rPr>
                <w:rFonts w:ascii="Tahoma" w:hAnsi="Tahoma" w:cs="Tahoma"/>
                <w:color w:val="000000"/>
                <w:sz w:val="20"/>
                <w:szCs w:val="20"/>
              </w:rPr>
            </w:pPr>
            <w:r w:rsidRPr="00CF3F8C">
              <w:rPr>
                <w:rFonts w:ascii="Tahoma" w:eastAsia="SimSun" w:hAnsi="Tahoma" w:cs="Tahoma"/>
                <w:color w:val="000000"/>
                <w:sz w:val="20"/>
                <w:szCs w:val="20"/>
              </w:rPr>
              <w:t xml:space="preserve">Размеры согласно Российскому стандарту ГОСТ 11373-88 С.4: </w:t>
            </w:r>
            <w:r w:rsidRPr="00CF3F8C">
              <w:rPr>
                <w:rFonts w:ascii="Tahoma" w:hAnsi="Tahoma" w:cs="Tahoma"/>
                <w:color w:val="000000"/>
                <w:sz w:val="20"/>
                <w:szCs w:val="20"/>
              </w:rPr>
              <w:t>Футболка форменная</w:t>
            </w:r>
          </w:p>
          <w:p w14:paraId="2E402FDC" w14:textId="77777777" w:rsidR="00CF3F8C" w:rsidRPr="00CF3F8C" w:rsidRDefault="00CF3F8C" w:rsidP="00CF3F8C">
            <w:pPr>
              <w:spacing w:after="0" w:line="240" w:lineRule="auto"/>
              <w:rPr>
                <w:rFonts w:ascii="Tahoma" w:hAnsi="Tahoma" w:cs="Tahoma"/>
                <w:color w:val="000000"/>
                <w:sz w:val="20"/>
                <w:szCs w:val="20"/>
              </w:rPr>
            </w:pPr>
            <w:r w:rsidRPr="00CF3F8C">
              <w:rPr>
                <w:rFonts w:ascii="Tahoma" w:hAnsi="Tahoma" w:cs="Tahoma"/>
                <w:color w:val="000000"/>
                <w:sz w:val="20"/>
                <w:szCs w:val="20"/>
              </w:rPr>
              <w:t>Цвет – хаки либо черный.</w:t>
            </w:r>
          </w:p>
          <w:p w14:paraId="6F78E821" w14:textId="77777777" w:rsidR="00CF3F8C" w:rsidRPr="00CF3F8C" w:rsidRDefault="00CF3F8C" w:rsidP="00CF3F8C">
            <w:pPr>
              <w:spacing w:after="0" w:line="240" w:lineRule="auto"/>
              <w:rPr>
                <w:rFonts w:ascii="Tahoma" w:hAnsi="Tahoma" w:cs="Tahoma"/>
                <w:color w:val="000000"/>
                <w:sz w:val="20"/>
                <w:szCs w:val="20"/>
              </w:rPr>
            </w:pPr>
            <w:r w:rsidRPr="00CF3F8C">
              <w:rPr>
                <w:rFonts w:ascii="Tahoma" w:hAnsi="Tahoma" w:cs="Tahoma"/>
                <w:color w:val="000000"/>
                <w:sz w:val="20"/>
                <w:szCs w:val="20"/>
              </w:rPr>
              <w:t>Материал - хлопок</w:t>
            </w:r>
          </w:p>
          <w:p w14:paraId="7B81BE21" w14:textId="77777777" w:rsidR="00CF3F8C" w:rsidRPr="00CF3F8C" w:rsidRDefault="00CF3F8C" w:rsidP="00CF3F8C">
            <w:pPr>
              <w:spacing w:after="0" w:line="240" w:lineRule="auto"/>
              <w:rPr>
                <w:rFonts w:ascii="Tahoma" w:hAnsi="Tahoma" w:cs="Tahoma"/>
                <w:color w:val="000000"/>
                <w:sz w:val="20"/>
                <w:szCs w:val="20"/>
              </w:rPr>
            </w:pPr>
            <w:r w:rsidRPr="00CF3F8C">
              <w:rPr>
                <w:rFonts w:ascii="Tahoma" w:hAnsi="Tahoma" w:cs="Tahoma"/>
                <w:color w:val="000000"/>
                <w:sz w:val="20"/>
                <w:szCs w:val="20"/>
              </w:rPr>
              <w:t>Круглый вырез должен оформлен эластичной окантовкой.</w:t>
            </w:r>
          </w:p>
          <w:p w14:paraId="3B680468" w14:textId="77777777" w:rsidR="00CF3F8C" w:rsidRPr="00CF3F8C" w:rsidRDefault="00CF3F8C" w:rsidP="00CF3F8C">
            <w:pPr>
              <w:spacing w:after="0" w:line="240" w:lineRule="auto"/>
              <w:rPr>
                <w:rFonts w:ascii="Tahoma" w:hAnsi="Tahoma" w:cs="Tahoma"/>
                <w:color w:val="000000"/>
                <w:sz w:val="20"/>
                <w:szCs w:val="20"/>
              </w:rPr>
            </w:pPr>
            <w:r w:rsidRPr="00CF3F8C">
              <w:rPr>
                <w:rFonts w:ascii="Tahoma" w:hAnsi="Tahoma" w:cs="Tahoma"/>
                <w:color w:val="000000"/>
                <w:sz w:val="20"/>
                <w:szCs w:val="20"/>
              </w:rPr>
              <w:t>Устойчивость к многочисленным стиркам.</w:t>
            </w:r>
          </w:p>
          <w:p w14:paraId="724250E8" w14:textId="207DCC8B" w:rsidR="00CF3F8C" w:rsidRPr="00CF3F8C" w:rsidRDefault="00CF3F8C" w:rsidP="007D2F7A">
            <w:pPr>
              <w:spacing w:line="240" w:lineRule="auto"/>
              <w:rPr>
                <w:rFonts w:ascii="Tahoma" w:eastAsia="SimSun" w:hAnsi="Tahoma" w:cs="Tahoma"/>
                <w:b/>
                <w:sz w:val="20"/>
                <w:szCs w:val="20"/>
              </w:rPr>
            </w:pPr>
            <w:r w:rsidRPr="00CF3F8C">
              <w:rPr>
                <w:rFonts w:ascii="Tahoma" w:hAnsi="Tahoma" w:cs="Tahoma"/>
                <w:color w:val="000000"/>
                <w:sz w:val="20"/>
                <w:szCs w:val="20"/>
              </w:rPr>
              <w:t xml:space="preserve">Изнаночные швы обработаны </w:t>
            </w:r>
            <w:proofErr w:type="spellStart"/>
            <w:r w:rsidRPr="00CF3F8C">
              <w:rPr>
                <w:rFonts w:ascii="Tahoma" w:hAnsi="Tahoma" w:cs="Tahoma"/>
                <w:color w:val="000000"/>
                <w:sz w:val="20"/>
                <w:szCs w:val="20"/>
              </w:rPr>
              <w:t>оверлоком</w:t>
            </w:r>
            <w:proofErr w:type="spellEnd"/>
            <w:r w:rsidRPr="00CF3F8C">
              <w:rPr>
                <w:rFonts w:ascii="Tahoma" w:hAnsi="Tahoma" w:cs="Tahoma"/>
                <w:color w:val="000000"/>
                <w:sz w:val="20"/>
                <w:szCs w:val="20"/>
              </w:rPr>
              <w:t xml:space="preserve"> и исключают натирание</w:t>
            </w:r>
          </w:p>
        </w:tc>
        <w:tc>
          <w:tcPr>
            <w:tcW w:w="1843" w:type="dxa"/>
            <w:shd w:val="clear" w:color="auto" w:fill="auto"/>
          </w:tcPr>
          <w:p w14:paraId="7526D7DA" w14:textId="399BCEC6" w:rsidR="00CF3F8C" w:rsidRPr="00CF3F8C" w:rsidRDefault="007D2F7A" w:rsidP="00CF3F8C">
            <w:pPr>
              <w:spacing w:line="240" w:lineRule="auto"/>
              <w:jc w:val="center"/>
              <w:rPr>
                <w:rFonts w:ascii="Tahoma" w:eastAsia="SimSun" w:hAnsi="Tahoma" w:cs="Tahoma"/>
                <w:b/>
                <w:sz w:val="20"/>
                <w:szCs w:val="20"/>
              </w:rPr>
            </w:pPr>
            <w:r>
              <w:rPr>
                <w:rFonts w:ascii="Tahoma" w:eastAsia="Times New Roman" w:hAnsi="Tahoma" w:cs="Tahoma"/>
                <w:color w:val="000000"/>
                <w:sz w:val="20"/>
                <w:szCs w:val="20"/>
              </w:rPr>
              <w:t xml:space="preserve">В течение 10 календарных дней </w:t>
            </w:r>
            <w:r w:rsidRPr="00A90892">
              <w:rPr>
                <w:rFonts w:ascii="Tahoma" w:hAnsi="Tahoma" w:cs="Tahoma"/>
                <w:sz w:val="20"/>
                <w:szCs w:val="20"/>
              </w:rPr>
              <w:t>с даты заключения договора</w:t>
            </w:r>
          </w:p>
        </w:tc>
        <w:tc>
          <w:tcPr>
            <w:tcW w:w="1173" w:type="dxa"/>
            <w:shd w:val="clear" w:color="auto" w:fill="auto"/>
          </w:tcPr>
          <w:p w14:paraId="6E33C4E6" w14:textId="05546D7A" w:rsidR="00CF3F8C" w:rsidRPr="00CF3F8C" w:rsidRDefault="00CF3F8C" w:rsidP="00CF3F8C">
            <w:pPr>
              <w:spacing w:line="240" w:lineRule="auto"/>
              <w:jc w:val="center"/>
              <w:rPr>
                <w:rFonts w:ascii="Tahoma" w:eastAsia="SimSun" w:hAnsi="Tahoma" w:cs="Tahoma"/>
                <w:b/>
                <w:sz w:val="20"/>
                <w:szCs w:val="20"/>
              </w:rPr>
            </w:pPr>
            <w:r w:rsidRPr="00CF3F8C">
              <w:rPr>
                <w:rFonts w:ascii="Tahoma" w:eastAsia="Times New Roman" w:hAnsi="Tahoma" w:cs="Tahoma"/>
                <w:sz w:val="20"/>
                <w:szCs w:val="20"/>
              </w:rPr>
              <w:t>31</w:t>
            </w:r>
          </w:p>
        </w:tc>
      </w:tr>
      <w:tr w:rsidR="00B13729" w:rsidRPr="00CF3F8C" w14:paraId="78DB0DF0" w14:textId="77777777" w:rsidTr="00B13729">
        <w:trPr>
          <w:gridAfter w:val="1"/>
          <w:wAfter w:w="10" w:type="dxa"/>
          <w:trHeight w:val="347"/>
        </w:trPr>
        <w:tc>
          <w:tcPr>
            <w:tcW w:w="707" w:type="dxa"/>
            <w:shd w:val="clear" w:color="auto" w:fill="BFBFBF" w:themeFill="background1" w:themeFillShade="BF"/>
            <w:vAlign w:val="center"/>
          </w:tcPr>
          <w:p w14:paraId="5DDD9ECA" w14:textId="02E10644" w:rsidR="00B13729" w:rsidRPr="00B13729" w:rsidRDefault="00B13729" w:rsidP="007D2F7A">
            <w:pPr>
              <w:spacing w:line="240" w:lineRule="auto"/>
              <w:jc w:val="center"/>
              <w:rPr>
                <w:rFonts w:ascii="Tahoma" w:eastAsia="Times New Roman" w:hAnsi="Tahoma" w:cs="Tahoma"/>
                <w:b/>
                <w:bCs/>
                <w:color w:val="000000"/>
                <w:sz w:val="20"/>
                <w:szCs w:val="20"/>
              </w:rPr>
            </w:pPr>
            <w:r w:rsidRPr="00B13729">
              <w:rPr>
                <w:rFonts w:ascii="Tahoma" w:eastAsia="Times New Roman" w:hAnsi="Tahoma" w:cs="Tahoma"/>
                <w:b/>
                <w:bCs/>
                <w:color w:val="000000"/>
                <w:sz w:val="20"/>
                <w:szCs w:val="20"/>
              </w:rPr>
              <w:t>6</w:t>
            </w:r>
          </w:p>
        </w:tc>
        <w:tc>
          <w:tcPr>
            <w:tcW w:w="10389" w:type="dxa"/>
            <w:gridSpan w:val="5"/>
            <w:shd w:val="clear" w:color="auto" w:fill="BFBFBF" w:themeFill="background1" w:themeFillShade="BF"/>
          </w:tcPr>
          <w:p w14:paraId="363DB87B" w14:textId="38145C0A" w:rsidR="00B13729" w:rsidRPr="00B13729" w:rsidRDefault="00B13729" w:rsidP="00B13729">
            <w:pPr>
              <w:tabs>
                <w:tab w:val="left" w:pos="915"/>
              </w:tabs>
              <w:spacing w:line="240" w:lineRule="auto"/>
              <w:jc w:val="center"/>
              <w:rPr>
                <w:rFonts w:ascii="Tahoma" w:eastAsia="Times New Roman" w:hAnsi="Tahoma" w:cs="Tahoma"/>
                <w:b/>
                <w:bCs/>
                <w:color w:val="000000"/>
                <w:sz w:val="20"/>
                <w:szCs w:val="20"/>
              </w:rPr>
            </w:pPr>
            <w:r w:rsidRPr="00B13729">
              <w:rPr>
                <w:rFonts w:ascii="Tahoma" w:eastAsia="Times New Roman" w:hAnsi="Tahoma" w:cs="Tahoma"/>
                <w:b/>
                <w:bCs/>
                <w:color w:val="000000"/>
                <w:sz w:val="20"/>
                <w:szCs w:val="20"/>
              </w:rPr>
              <w:t>Кепка(бейсболка) форменная</w:t>
            </w:r>
          </w:p>
        </w:tc>
      </w:tr>
      <w:tr w:rsidR="00CF3F8C" w:rsidRPr="00CF3F8C" w14:paraId="64BE298E" w14:textId="77777777" w:rsidTr="00B13729">
        <w:trPr>
          <w:gridAfter w:val="1"/>
          <w:wAfter w:w="10" w:type="dxa"/>
          <w:trHeight w:val="347"/>
        </w:trPr>
        <w:tc>
          <w:tcPr>
            <w:tcW w:w="707" w:type="dxa"/>
            <w:shd w:val="clear" w:color="auto" w:fill="auto"/>
            <w:vAlign w:val="center"/>
          </w:tcPr>
          <w:p w14:paraId="7D1EA722" w14:textId="3F325403" w:rsidR="00CF3F8C" w:rsidRPr="00CF3F8C" w:rsidRDefault="00B13729" w:rsidP="007D2F7A">
            <w:pPr>
              <w:spacing w:line="240" w:lineRule="auto"/>
              <w:jc w:val="center"/>
              <w:rPr>
                <w:rFonts w:ascii="Tahoma" w:eastAsia="Times New Roman" w:hAnsi="Tahoma" w:cs="Tahoma"/>
                <w:bCs/>
                <w:color w:val="000000"/>
                <w:sz w:val="20"/>
                <w:szCs w:val="20"/>
              </w:rPr>
            </w:pPr>
            <w:r>
              <w:rPr>
                <w:rFonts w:ascii="Tahoma" w:eastAsia="Times New Roman" w:hAnsi="Tahoma" w:cs="Tahoma"/>
                <w:bCs/>
                <w:color w:val="000000"/>
                <w:sz w:val="20"/>
                <w:szCs w:val="20"/>
              </w:rPr>
              <w:t>1</w:t>
            </w:r>
          </w:p>
        </w:tc>
        <w:tc>
          <w:tcPr>
            <w:tcW w:w="2973" w:type="dxa"/>
            <w:gridSpan w:val="2"/>
            <w:shd w:val="clear" w:color="auto" w:fill="auto"/>
          </w:tcPr>
          <w:p w14:paraId="1BFED0E5" w14:textId="77777777" w:rsidR="00CF3F8C" w:rsidRPr="00CF3F8C" w:rsidRDefault="00CF3F8C" w:rsidP="00CF3F8C">
            <w:pPr>
              <w:spacing w:after="0" w:line="240" w:lineRule="auto"/>
              <w:rPr>
                <w:rFonts w:ascii="Tahoma" w:eastAsia="Times New Roman" w:hAnsi="Tahoma" w:cs="Tahoma"/>
                <w:color w:val="000000"/>
                <w:sz w:val="20"/>
                <w:szCs w:val="20"/>
                <w:lang w:val="ky-KG" w:eastAsia="ru-RU"/>
              </w:rPr>
            </w:pPr>
            <w:r w:rsidRPr="00CF3F8C">
              <w:rPr>
                <w:rFonts w:ascii="Tahoma" w:eastAsia="Times New Roman" w:hAnsi="Tahoma" w:cs="Tahoma"/>
                <w:color w:val="000000"/>
                <w:sz w:val="20"/>
                <w:szCs w:val="20"/>
                <w:lang w:val="ky-KG" w:eastAsia="ru-RU"/>
              </w:rPr>
              <w:t>Мужская одежда - бейсболка</w:t>
            </w:r>
          </w:p>
        </w:tc>
        <w:tc>
          <w:tcPr>
            <w:tcW w:w="4400" w:type="dxa"/>
            <w:shd w:val="clear" w:color="auto" w:fill="auto"/>
          </w:tcPr>
          <w:p w14:paraId="19A09951" w14:textId="77777777" w:rsidR="00CF3F8C" w:rsidRPr="00CF3F8C" w:rsidRDefault="00CF3F8C" w:rsidP="00CF3F8C">
            <w:pPr>
              <w:spacing w:after="0" w:line="240" w:lineRule="auto"/>
              <w:rPr>
                <w:rFonts w:ascii="Tahoma" w:hAnsi="Tahoma" w:cs="Tahoma"/>
                <w:color w:val="000000"/>
                <w:sz w:val="20"/>
                <w:szCs w:val="20"/>
              </w:rPr>
            </w:pPr>
            <w:r w:rsidRPr="00CF3F8C">
              <w:rPr>
                <w:rFonts w:ascii="Tahoma" w:hAnsi="Tahoma" w:cs="Tahoma"/>
                <w:color w:val="000000"/>
                <w:sz w:val="20"/>
                <w:szCs w:val="20"/>
              </w:rPr>
              <w:t xml:space="preserve">Бейсболка форменная </w:t>
            </w:r>
          </w:p>
          <w:p w14:paraId="7A4E2B5A" w14:textId="77777777" w:rsidR="00CF3F8C" w:rsidRPr="00CF3F8C" w:rsidRDefault="00CF3F8C" w:rsidP="00CF3F8C">
            <w:pPr>
              <w:spacing w:after="0" w:line="240" w:lineRule="auto"/>
              <w:rPr>
                <w:rFonts w:ascii="Tahoma" w:hAnsi="Tahoma" w:cs="Tahoma"/>
                <w:color w:val="000000"/>
                <w:sz w:val="20"/>
                <w:szCs w:val="20"/>
              </w:rPr>
            </w:pPr>
            <w:r w:rsidRPr="00CF3F8C">
              <w:rPr>
                <w:rFonts w:ascii="Tahoma" w:hAnsi="Tahoma" w:cs="Tahoma"/>
                <w:color w:val="000000"/>
                <w:sz w:val="20"/>
                <w:szCs w:val="20"/>
              </w:rPr>
              <w:t>Материал – хлопок тканевая.</w:t>
            </w:r>
          </w:p>
          <w:p w14:paraId="3612A455" w14:textId="77777777" w:rsidR="00CF3F8C" w:rsidRPr="00CF3F8C" w:rsidRDefault="00CF3F8C" w:rsidP="00CF3F8C">
            <w:pPr>
              <w:spacing w:after="0" w:line="240" w:lineRule="auto"/>
              <w:rPr>
                <w:rFonts w:ascii="Tahoma" w:hAnsi="Tahoma" w:cs="Tahoma"/>
                <w:color w:val="000000"/>
                <w:sz w:val="20"/>
                <w:szCs w:val="20"/>
              </w:rPr>
            </w:pPr>
            <w:r w:rsidRPr="00CF3F8C">
              <w:rPr>
                <w:rFonts w:ascii="Tahoma" w:hAnsi="Tahoma" w:cs="Tahoma"/>
                <w:color w:val="000000"/>
                <w:sz w:val="20"/>
                <w:szCs w:val="20"/>
              </w:rPr>
              <w:t>Цвет – в соответствии с формой одежды</w:t>
            </w:r>
          </w:p>
          <w:p w14:paraId="406D7F89" w14:textId="7EA97A51" w:rsidR="00CF3F8C" w:rsidRPr="00CF3F8C" w:rsidRDefault="00CF3F8C" w:rsidP="007D2F7A">
            <w:pPr>
              <w:spacing w:after="0" w:line="240" w:lineRule="auto"/>
              <w:rPr>
                <w:rFonts w:ascii="Tahoma" w:hAnsi="Tahoma" w:cs="Tahoma"/>
                <w:color w:val="000000"/>
                <w:sz w:val="20"/>
                <w:szCs w:val="20"/>
              </w:rPr>
            </w:pPr>
            <w:r w:rsidRPr="00CF3F8C">
              <w:rPr>
                <w:rFonts w:ascii="Tahoma" w:hAnsi="Tahoma" w:cs="Tahoma"/>
                <w:color w:val="000000"/>
                <w:sz w:val="20"/>
                <w:szCs w:val="20"/>
              </w:rPr>
              <w:t xml:space="preserve">Бейсболка с закругленным козырьком, </w:t>
            </w:r>
            <w:proofErr w:type="spellStart"/>
            <w:r w:rsidRPr="00CF3F8C">
              <w:rPr>
                <w:rFonts w:ascii="Tahoma" w:hAnsi="Tahoma" w:cs="Tahoma"/>
                <w:color w:val="000000"/>
                <w:sz w:val="20"/>
                <w:szCs w:val="20"/>
              </w:rPr>
              <w:t>влаговпитывающая</w:t>
            </w:r>
            <w:proofErr w:type="spellEnd"/>
            <w:r w:rsidRPr="00CF3F8C">
              <w:rPr>
                <w:rFonts w:ascii="Tahoma" w:hAnsi="Tahoma" w:cs="Tahoma"/>
                <w:color w:val="000000"/>
                <w:sz w:val="20"/>
                <w:szCs w:val="20"/>
              </w:rPr>
              <w:t xml:space="preserve"> прошивка, иметь регулирующую застежку. </w:t>
            </w:r>
          </w:p>
        </w:tc>
        <w:tc>
          <w:tcPr>
            <w:tcW w:w="1843" w:type="dxa"/>
            <w:shd w:val="clear" w:color="auto" w:fill="auto"/>
            <w:vAlign w:val="center"/>
          </w:tcPr>
          <w:p w14:paraId="33936D78" w14:textId="5E6C2C78" w:rsidR="00CF3F8C" w:rsidRPr="00CF3F8C" w:rsidRDefault="007D2F7A" w:rsidP="00B13729">
            <w:pPr>
              <w:spacing w:line="240" w:lineRule="auto"/>
              <w:jc w:val="center"/>
              <w:rPr>
                <w:rFonts w:ascii="Tahoma" w:eastAsia="SimSun" w:hAnsi="Tahoma" w:cs="Tahoma"/>
                <w:color w:val="000000"/>
                <w:sz w:val="20"/>
                <w:szCs w:val="20"/>
              </w:rPr>
            </w:pPr>
            <w:r>
              <w:rPr>
                <w:rFonts w:ascii="Tahoma" w:eastAsia="Times New Roman" w:hAnsi="Tahoma" w:cs="Tahoma"/>
                <w:color w:val="000000"/>
                <w:sz w:val="20"/>
                <w:szCs w:val="20"/>
              </w:rPr>
              <w:t xml:space="preserve">В течение 10 календарных дней </w:t>
            </w:r>
            <w:r w:rsidRPr="00A90892">
              <w:rPr>
                <w:rFonts w:ascii="Tahoma" w:hAnsi="Tahoma" w:cs="Tahoma"/>
                <w:sz w:val="20"/>
                <w:szCs w:val="20"/>
              </w:rPr>
              <w:t>с даты заключения договора</w:t>
            </w:r>
          </w:p>
        </w:tc>
        <w:tc>
          <w:tcPr>
            <w:tcW w:w="1173" w:type="dxa"/>
            <w:shd w:val="clear" w:color="auto" w:fill="auto"/>
            <w:vAlign w:val="center"/>
          </w:tcPr>
          <w:p w14:paraId="0F87FB54" w14:textId="4205E090" w:rsidR="00CF3F8C" w:rsidRPr="00CF3F8C" w:rsidRDefault="00CF3F8C" w:rsidP="00B13729">
            <w:pPr>
              <w:tabs>
                <w:tab w:val="left" w:pos="915"/>
              </w:tabs>
              <w:spacing w:line="240" w:lineRule="auto"/>
              <w:jc w:val="center"/>
              <w:rPr>
                <w:rFonts w:ascii="Tahoma" w:eastAsia="Times New Roman" w:hAnsi="Tahoma" w:cs="Tahoma"/>
                <w:sz w:val="20"/>
                <w:szCs w:val="20"/>
              </w:rPr>
            </w:pPr>
            <w:r w:rsidRPr="00CF3F8C">
              <w:rPr>
                <w:rFonts w:ascii="Tahoma" w:eastAsia="Times New Roman" w:hAnsi="Tahoma" w:cs="Tahoma"/>
                <w:sz w:val="20"/>
                <w:szCs w:val="20"/>
              </w:rPr>
              <w:t>31</w:t>
            </w:r>
          </w:p>
        </w:tc>
      </w:tr>
    </w:tbl>
    <w:p w14:paraId="33C1D78F" w14:textId="2EEC6610" w:rsidR="002865D5" w:rsidRDefault="002865D5" w:rsidP="00510B43">
      <w:pPr>
        <w:spacing w:after="0"/>
        <w:jc w:val="right"/>
        <w:rPr>
          <w:rFonts w:ascii="Tahoma" w:hAnsi="Tahoma" w:cs="Tahoma"/>
          <w:b/>
          <w:sz w:val="20"/>
          <w:szCs w:val="20"/>
        </w:rPr>
      </w:pPr>
    </w:p>
    <w:p w14:paraId="3E143B12" w14:textId="46CC3ACE" w:rsidR="00CF3F8C" w:rsidRDefault="00CF3F8C" w:rsidP="00510B43">
      <w:pPr>
        <w:spacing w:after="0"/>
        <w:jc w:val="right"/>
        <w:rPr>
          <w:rFonts w:ascii="Tahoma" w:hAnsi="Tahoma" w:cs="Tahoma"/>
          <w:b/>
          <w:sz w:val="20"/>
          <w:szCs w:val="20"/>
        </w:rPr>
      </w:pPr>
    </w:p>
    <w:p w14:paraId="38659551" w14:textId="34D7C675" w:rsidR="002865D5" w:rsidRDefault="002865D5" w:rsidP="00510B43">
      <w:pPr>
        <w:spacing w:after="0"/>
        <w:jc w:val="right"/>
        <w:rPr>
          <w:rFonts w:ascii="Tahoma" w:hAnsi="Tahoma" w:cs="Tahoma"/>
          <w:b/>
          <w:sz w:val="20"/>
          <w:szCs w:val="20"/>
        </w:rPr>
      </w:pPr>
    </w:p>
    <w:p w14:paraId="54E557D6" w14:textId="4058D14D" w:rsidR="002865D5" w:rsidRDefault="002865D5" w:rsidP="00510B43">
      <w:pPr>
        <w:spacing w:after="0"/>
        <w:jc w:val="right"/>
        <w:rPr>
          <w:rFonts w:ascii="Tahoma" w:hAnsi="Tahoma" w:cs="Tahoma"/>
          <w:b/>
          <w:sz w:val="20"/>
          <w:szCs w:val="20"/>
        </w:rPr>
      </w:pPr>
    </w:p>
    <w:p w14:paraId="2A6256BC" w14:textId="4AE4CB78" w:rsidR="002865D5" w:rsidRDefault="002865D5" w:rsidP="00510B43">
      <w:pPr>
        <w:spacing w:after="0"/>
        <w:jc w:val="right"/>
        <w:rPr>
          <w:rFonts w:ascii="Tahoma" w:hAnsi="Tahoma" w:cs="Tahoma"/>
          <w:b/>
          <w:sz w:val="20"/>
          <w:szCs w:val="20"/>
        </w:rPr>
      </w:pPr>
    </w:p>
    <w:p w14:paraId="465EA1FF" w14:textId="77777777" w:rsidR="002865D5" w:rsidRDefault="002865D5" w:rsidP="00510B43">
      <w:pPr>
        <w:spacing w:after="0"/>
        <w:jc w:val="right"/>
        <w:rPr>
          <w:rFonts w:ascii="Tahoma" w:hAnsi="Tahoma" w:cs="Tahoma"/>
          <w:b/>
          <w:sz w:val="20"/>
          <w:szCs w:val="20"/>
        </w:rPr>
      </w:pPr>
    </w:p>
    <w:p w14:paraId="7AF730BB" w14:textId="7A7190F8" w:rsidR="00DF2FC4" w:rsidRDefault="00DF2FC4">
      <w:pPr>
        <w:spacing w:after="0" w:line="240" w:lineRule="auto"/>
        <w:rPr>
          <w:rFonts w:ascii="Tahoma" w:hAnsi="Tahoma" w:cs="Tahoma"/>
          <w:b/>
          <w:sz w:val="20"/>
          <w:szCs w:val="20"/>
        </w:rPr>
      </w:pPr>
      <w:r>
        <w:rPr>
          <w:rFonts w:ascii="Tahoma" w:hAnsi="Tahoma" w:cs="Tahoma"/>
          <w:b/>
          <w:sz w:val="20"/>
          <w:szCs w:val="20"/>
        </w:rPr>
        <w:br w:type="page"/>
      </w:r>
    </w:p>
    <w:p w14:paraId="510B7B7C" w14:textId="77777777" w:rsidR="00B8565A" w:rsidRPr="00FD380D" w:rsidRDefault="00B8565A" w:rsidP="00B8565A">
      <w:pPr>
        <w:spacing w:after="0"/>
        <w:jc w:val="right"/>
        <w:rPr>
          <w:rFonts w:ascii="Tahoma" w:hAnsi="Tahoma" w:cs="Tahoma"/>
          <w:b/>
          <w:sz w:val="20"/>
          <w:szCs w:val="20"/>
        </w:rPr>
      </w:pPr>
      <w:r w:rsidRPr="00FD380D">
        <w:rPr>
          <w:rFonts w:ascii="Tahoma" w:hAnsi="Tahoma" w:cs="Tahoma"/>
          <w:b/>
          <w:sz w:val="20"/>
          <w:szCs w:val="20"/>
        </w:rPr>
        <w:lastRenderedPageBreak/>
        <w:t>Приложение 2 к Приглашению</w:t>
      </w:r>
    </w:p>
    <w:p w14:paraId="408D363D" w14:textId="77777777" w:rsidR="00B8565A" w:rsidRPr="00FD380D" w:rsidRDefault="00B8565A" w:rsidP="00B8565A">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58C33854" w14:textId="77777777" w:rsidR="00B8565A" w:rsidRPr="00FD380D" w:rsidRDefault="00B8565A" w:rsidP="00510B43">
      <w:pPr>
        <w:widowControl w:val="0"/>
        <w:autoSpaceDE w:val="0"/>
        <w:autoSpaceDN w:val="0"/>
        <w:adjustRightInd w:val="0"/>
        <w:spacing w:after="0" w:line="240" w:lineRule="auto"/>
        <w:ind w:firstLine="567"/>
        <w:jc w:val="right"/>
        <w:rPr>
          <w:rFonts w:ascii="Tahoma" w:hAnsi="Tahoma" w:cs="Tahoma"/>
          <w:b/>
          <w:sz w:val="20"/>
          <w:szCs w:val="20"/>
        </w:rPr>
      </w:pPr>
    </w:p>
    <w:tbl>
      <w:tblPr>
        <w:tblW w:w="10949" w:type="dxa"/>
        <w:tblInd w:w="-176" w:type="dxa"/>
        <w:tblLayout w:type="fixed"/>
        <w:tblLook w:val="04A0" w:firstRow="1" w:lastRow="0" w:firstColumn="1" w:lastColumn="0" w:noHBand="0" w:noVBand="1"/>
      </w:tblPr>
      <w:tblGrid>
        <w:gridCol w:w="236"/>
        <w:gridCol w:w="10713"/>
      </w:tblGrid>
      <w:tr w:rsidR="00510B43" w:rsidRPr="00FD380D" w14:paraId="16E76DAD" w14:textId="77777777" w:rsidTr="00510B43">
        <w:trPr>
          <w:trHeight w:val="570"/>
        </w:trPr>
        <w:tc>
          <w:tcPr>
            <w:tcW w:w="236" w:type="dxa"/>
            <w:shd w:val="clear" w:color="auto" w:fill="auto"/>
            <w:noWrap/>
            <w:vAlign w:val="bottom"/>
            <w:hideMark/>
          </w:tcPr>
          <w:p w14:paraId="781562CD" w14:textId="77777777" w:rsidR="00510B43" w:rsidRPr="00FD380D" w:rsidRDefault="00510B43" w:rsidP="00510B43">
            <w:pPr>
              <w:spacing w:after="0" w:line="240" w:lineRule="auto"/>
              <w:rPr>
                <w:rFonts w:ascii="Tahoma" w:hAnsi="Tahoma" w:cs="Tahoma"/>
                <w:color w:val="000000"/>
                <w:sz w:val="20"/>
                <w:szCs w:val="20"/>
              </w:rPr>
            </w:pPr>
          </w:p>
        </w:tc>
        <w:tc>
          <w:tcPr>
            <w:tcW w:w="10713" w:type="dxa"/>
            <w:shd w:val="clear" w:color="000000" w:fill="D8E4BC"/>
            <w:vAlign w:val="center"/>
            <w:hideMark/>
          </w:tcPr>
          <w:p w14:paraId="677C4FD3" w14:textId="77777777" w:rsidR="00510B43" w:rsidRPr="00FD380D" w:rsidRDefault="00510B43" w:rsidP="00510B43">
            <w:pPr>
              <w:tabs>
                <w:tab w:val="center" w:pos="567"/>
              </w:tabs>
              <w:suppressAutoHyphens/>
              <w:spacing w:after="0" w:line="240" w:lineRule="auto"/>
              <w:jc w:val="center"/>
              <w:rPr>
                <w:rFonts w:ascii="Tahoma" w:hAnsi="Tahoma" w:cs="Tahoma"/>
                <w:spacing w:val="-3"/>
                <w:sz w:val="20"/>
                <w:szCs w:val="20"/>
              </w:rPr>
            </w:pPr>
            <w:r w:rsidRPr="00FD380D">
              <w:rPr>
                <w:rFonts w:ascii="Tahoma" w:hAnsi="Tahoma" w:cs="Tahoma"/>
                <w:b/>
                <w:spacing w:val="-3"/>
                <w:sz w:val="20"/>
                <w:szCs w:val="20"/>
              </w:rPr>
              <w:t>КОНКУРСНАЯ ЗАЯВКА</w:t>
            </w:r>
          </w:p>
          <w:p w14:paraId="270F4D83"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КОМУ: </w:t>
            </w:r>
            <w:r w:rsidRPr="00FD380D">
              <w:rPr>
                <w:rFonts w:ascii="Tahoma" w:hAnsi="Tahoma" w:cs="Tahoma"/>
                <w:b/>
                <w:spacing w:val="-3"/>
                <w:sz w:val="20"/>
                <w:szCs w:val="20"/>
              </w:rPr>
              <w:t>ЗАО «Альфа Телеком»</w:t>
            </w:r>
            <w:r w:rsidRPr="00FD380D">
              <w:rPr>
                <w:rFonts w:ascii="Tahoma" w:hAnsi="Tahoma" w:cs="Tahoma"/>
                <w:spacing w:val="-3"/>
                <w:sz w:val="20"/>
                <w:szCs w:val="20"/>
              </w:rPr>
              <w:t xml:space="preserve"> </w:t>
            </w:r>
          </w:p>
          <w:p w14:paraId="111D57BC" w14:textId="12D19C6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На Приглашение № ____ </w:t>
            </w:r>
            <w:proofErr w:type="gramStart"/>
            <w:r w:rsidRPr="00FD380D">
              <w:rPr>
                <w:rFonts w:ascii="Tahoma" w:hAnsi="Tahoma" w:cs="Tahoma"/>
                <w:spacing w:val="-3"/>
                <w:sz w:val="20"/>
                <w:szCs w:val="20"/>
              </w:rPr>
              <w:t>от  «</w:t>
            </w:r>
            <w:proofErr w:type="gramEnd"/>
            <w:r w:rsidRPr="00FD380D">
              <w:rPr>
                <w:rFonts w:ascii="Tahoma" w:hAnsi="Tahoma" w:cs="Tahoma"/>
                <w:spacing w:val="-3"/>
                <w:sz w:val="20"/>
                <w:szCs w:val="20"/>
              </w:rPr>
              <w:t>__»________20</w:t>
            </w:r>
            <w:r w:rsidR="009601C6">
              <w:rPr>
                <w:rFonts w:ascii="Tahoma" w:hAnsi="Tahoma" w:cs="Tahoma"/>
                <w:spacing w:val="-3"/>
                <w:sz w:val="20"/>
                <w:szCs w:val="20"/>
              </w:rPr>
              <w:t>23</w:t>
            </w:r>
            <w:r w:rsidRPr="00FD380D">
              <w:rPr>
                <w:rFonts w:ascii="Tahoma" w:hAnsi="Tahoma" w:cs="Tahoma"/>
                <w:spacing w:val="-3"/>
                <w:sz w:val="20"/>
                <w:szCs w:val="20"/>
              </w:rPr>
              <w:t xml:space="preserve"> г. </w:t>
            </w:r>
          </w:p>
          <w:p w14:paraId="2DBB832B"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p>
          <w:p w14:paraId="0DA3C11F"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ОТ: ____________________________________________________________________________________</w:t>
            </w:r>
          </w:p>
          <w:p w14:paraId="5E347416"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                                        (наименование поставщика)</w:t>
            </w:r>
          </w:p>
          <w:p w14:paraId="1D56682E" w14:textId="77777777" w:rsidR="00510B43" w:rsidRPr="00FD380D" w:rsidRDefault="00510B43" w:rsidP="00510B43">
            <w:pPr>
              <w:tabs>
                <w:tab w:val="left" w:pos="676"/>
                <w:tab w:val="left" w:pos="1440"/>
              </w:tabs>
              <w:suppressAutoHyphens/>
              <w:spacing w:after="0" w:line="240" w:lineRule="auto"/>
              <w:jc w:val="both"/>
              <w:rPr>
                <w:rFonts w:ascii="Tahoma" w:hAnsi="Tahoma" w:cs="Tahoma"/>
                <w:color w:val="000000"/>
                <w:sz w:val="20"/>
                <w:szCs w:val="20"/>
              </w:rPr>
            </w:pPr>
          </w:p>
        </w:tc>
      </w:tr>
      <w:tr w:rsidR="00510B43" w:rsidRPr="00FD380D" w14:paraId="4E99E121" w14:textId="77777777" w:rsidTr="00510B43">
        <w:trPr>
          <w:trHeight w:val="300"/>
        </w:trPr>
        <w:tc>
          <w:tcPr>
            <w:tcW w:w="10949" w:type="dxa"/>
            <w:gridSpan w:val="2"/>
            <w:shd w:val="clear" w:color="auto" w:fill="auto"/>
            <w:noWrap/>
            <w:vAlign w:val="bottom"/>
            <w:hideMark/>
          </w:tcPr>
          <w:p w14:paraId="47674BD5" w14:textId="28EC24F4" w:rsidR="00510B43" w:rsidRDefault="00510B43" w:rsidP="00510B43">
            <w:pPr>
              <w:spacing w:after="0" w:line="240" w:lineRule="auto"/>
              <w:jc w:val="both"/>
              <w:rPr>
                <w:rFonts w:ascii="Tahoma" w:hAnsi="Tahoma" w:cs="Tahoma"/>
                <w:color w:val="000000"/>
                <w:sz w:val="20"/>
                <w:szCs w:val="20"/>
                <w:u w:val="single"/>
              </w:rPr>
            </w:pPr>
          </w:p>
          <w:tbl>
            <w:tblPr>
              <w:tblW w:w="964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680"/>
              <w:gridCol w:w="1512"/>
              <w:gridCol w:w="1701"/>
              <w:gridCol w:w="941"/>
              <w:gridCol w:w="1894"/>
            </w:tblGrid>
            <w:tr w:rsidR="008E6468" w:rsidRPr="00CF333A" w14:paraId="1C4B8D8D" w14:textId="77777777" w:rsidTr="004B30B2">
              <w:trPr>
                <w:trHeight w:val="780"/>
              </w:trPr>
              <w:tc>
                <w:tcPr>
                  <w:tcW w:w="916" w:type="dxa"/>
                  <w:shd w:val="clear" w:color="000000" w:fill="D9D9D9"/>
                  <w:vAlign w:val="center"/>
                  <w:hideMark/>
                </w:tcPr>
                <w:p w14:paraId="145DED46" w14:textId="77777777"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лота</w:t>
                  </w:r>
                </w:p>
              </w:tc>
              <w:tc>
                <w:tcPr>
                  <w:tcW w:w="2680" w:type="dxa"/>
                  <w:shd w:val="clear" w:color="000000" w:fill="D9D9D9"/>
                  <w:vAlign w:val="center"/>
                  <w:hideMark/>
                </w:tcPr>
                <w:p w14:paraId="72645810" w14:textId="00F218D9"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Подробное описание</w:t>
                  </w:r>
                </w:p>
              </w:tc>
              <w:tc>
                <w:tcPr>
                  <w:tcW w:w="1512" w:type="dxa"/>
                  <w:shd w:val="clear" w:color="000000" w:fill="D9D9D9"/>
                  <w:vAlign w:val="center"/>
                  <w:hideMark/>
                </w:tcPr>
                <w:p w14:paraId="25720354" w14:textId="33BAB24F" w:rsidR="008E6468" w:rsidRPr="00CF333A" w:rsidRDefault="008E6468" w:rsidP="00B8565A">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Цена за ед. </w:t>
                  </w:r>
                  <w:r w:rsidR="00B8565A">
                    <w:rPr>
                      <w:rFonts w:ascii="Tahoma" w:hAnsi="Tahoma" w:cs="Tahoma"/>
                      <w:b/>
                      <w:bCs/>
                      <w:color w:val="000000"/>
                      <w:sz w:val="19"/>
                      <w:szCs w:val="19"/>
                    </w:rPr>
                    <w:t xml:space="preserve">с НСП, </w:t>
                  </w:r>
                  <w:r w:rsidRPr="00CF333A">
                    <w:rPr>
                      <w:rFonts w:ascii="Tahoma" w:hAnsi="Tahoma" w:cs="Tahoma"/>
                      <w:b/>
                      <w:bCs/>
                      <w:color w:val="000000"/>
                      <w:sz w:val="19"/>
                      <w:szCs w:val="19"/>
                    </w:rPr>
                    <w:t>без НДС*</w:t>
                  </w:r>
                </w:p>
              </w:tc>
              <w:tc>
                <w:tcPr>
                  <w:tcW w:w="1701" w:type="dxa"/>
                  <w:shd w:val="clear" w:color="000000" w:fill="D9D9D9"/>
                  <w:noWrap/>
                  <w:vAlign w:val="center"/>
                  <w:hideMark/>
                </w:tcPr>
                <w:p w14:paraId="21F667BD" w14:textId="5D15C771" w:rsidR="008E6468" w:rsidRPr="00CF333A" w:rsidRDefault="008E6468" w:rsidP="00B8565A">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Общая стоимость</w:t>
                  </w:r>
                  <w:r w:rsidR="00B8565A">
                    <w:rPr>
                      <w:rFonts w:ascii="Tahoma" w:hAnsi="Tahoma" w:cs="Tahoma"/>
                      <w:b/>
                      <w:bCs/>
                      <w:color w:val="000000"/>
                      <w:sz w:val="19"/>
                      <w:szCs w:val="19"/>
                    </w:rPr>
                    <w:t xml:space="preserve"> с НСП, </w:t>
                  </w:r>
                  <w:r w:rsidRPr="00CF333A">
                    <w:rPr>
                      <w:rFonts w:ascii="Tahoma" w:hAnsi="Tahoma" w:cs="Tahoma"/>
                      <w:b/>
                      <w:bCs/>
                      <w:color w:val="000000"/>
                      <w:sz w:val="19"/>
                      <w:szCs w:val="19"/>
                    </w:rPr>
                    <w:t xml:space="preserve"> без НДС*</w:t>
                  </w:r>
                </w:p>
              </w:tc>
              <w:tc>
                <w:tcPr>
                  <w:tcW w:w="941" w:type="dxa"/>
                  <w:shd w:val="clear" w:color="000000" w:fill="D9D9D9"/>
                  <w:vAlign w:val="center"/>
                </w:tcPr>
                <w:p w14:paraId="7E257476" w14:textId="2AC4485A"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7DF1C2CE" w14:textId="77777777"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1894" w:type="dxa"/>
                  <w:shd w:val="clear" w:color="000000" w:fill="D9D9D9"/>
                  <w:vAlign w:val="center"/>
                </w:tcPr>
                <w:p w14:paraId="3ECB676D" w14:textId="77777777" w:rsidR="008E6468" w:rsidRPr="00CF333A" w:rsidRDefault="008E6468"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Общая стоимость, с учетом НДС*</w:t>
                  </w:r>
                </w:p>
              </w:tc>
            </w:tr>
            <w:tr w:rsidR="008E6468" w:rsidRPr="00CF333A" w14:paraId="666AFFA2" w14:textId="77777777" w:rsidTr="008E6468">
              <w:trPr>
                <w:trHeight w:val="300"/>
              </w:trPr>
              <w:tc>
                <w:tcPr>
                  <w:tcW w:w="916" w:type="dxa"/>
                  <w:shd w:val="clear" w:color="auto" w:fill="auto"/>
                  <w:noWrap/>
                  <w:vAlign w:val="center"/>
                </w:tcPr>
                <w:p w14:paraId="1982229B" w14:textId="77777777" w:rsidR="008E6468" w:rsidRPr="00CF333A" w:rsidRDefault="008E6468" w:rsidP="008E6468">
                  <w:pPr>
                    <w:spacing w:after="0" w:line="240" w:lineRule="auto"/>
                    <w:jc w:val="both"/>
                    <w:rPr>
                      <w:rFonts w:ascii="Tahoma" w:hAnsi="Tahoma" w:cs="Tahoma"/>
                      <w:color w:val="000000"/>
                      <w:sz w:val="19"/>
                      <w:szCs w:val="19"/>
                    </w:rPr>
                  </w:pPr>
                </w:p>
              </w:tc>
              <w:tc>
                <w:tcPr>
                  <w:tcW w:w="2680" w:type="dxa"/>
                  <w:shd w:val="clear" w:color="auto" w:fill="auto"/>
                  <w:noWrap/>
                  <w:vAlign w:val="center"/>
                </w:tcPr>
                <w:p w14:paraId="3076599E" w14:textId="77777777" w:rsidR="008E6468" w:rsidRPr="00CF333A" w:rsidRDefault="008E6468" w:rsidP="008E6468">
                  <w:pPr>
                    <w:spacing w:after="240" w:line="240" w:lineRule="auto"/>
                    <w:jc w:val="both"/>
                    <w:rPr>
                      <w:rFonts w:ascii="Tahoma" w:hAnsi="Tahoma" w:cs="Tahoma"/>
                      <w:bCs/>
                      <w:color w:val="000000"/>
                      <w:sz w:val="19"/>
                      <w:szCs w:val="19"/>
                    </w:rPr>
                  </w:pPr>
                </w:p>
              </w:tc>
              <w:tc>
                <w:tcPr>
                  <w:tcW w:w="1512" w:type="dxa"/>
                  <w:shd w:val="clear" w:color="auto" w:fill="auto"/>
                  <w:vAlign w:val="center"/>
                </w:tcPr>
                <w:p w14:paraId="371FC0AB" w14:textId="77777777" w:rsidR="008E6468" w:rsidRPr="00CF333A" w:rsidRDefault="008E6468" w:rsidP="008E6468">
                  <w:pPr>
                    <w:spacing w:after="0" w:line="240" w:lineRule="auto"/>
                    <w:jc w:val="both"/>
                    <w:rPr>
                      <w:rFonts w:ascii="Tahoma" w:hAnsi="Tahoma" w:cs="Tahoma"/>
                      <w:b/>
                      <w:bCs/>
                      <w:color w:val="000000"/>
                      <w:sz w:val="19"/>
                      <w:szCs w:val="19"/>
                    </w:rPr>
                  </w:pPr>
                </w:p>
              </w:tc>
              <w:tc>
                <w:tcPr>
                  <w:tcW w:w="1701" w:type="dxa"/>
                  <w:shd w:val="clear" w:color="auto" w:fill="auto"/>
                  <w:vAlign w:val="center"/>
                </w:tcPr>
                <w:p w14:paraId="582F3AC8" w14:textId="77777777" w:rsidR="008E6468" w:rsidRPr="00CF333A" w:rsidRDefault="008E6468" w:rsidP="008E6468">
                  <w:pPr>
                    <w:spacing w:after="0" w:line="240" w:lineRule="auto"/>
                    <w:jc w:val="both"/>
                    <w:rPr>
                      <w:rFonts w:ascii="Tahoma" w:hAnsi="Tahoma" w:cs="Tahoma"/>
                      <w:b/>
                      <w:bCs/>
                      <w:color w:val="000000"/>
                      <w:sz w:val="19"/>
                      <w:szCs w:val="19"/>
                    </w:rPr>
                  </w:pPr>
                </w:p>
              </w:tc>
              <w:tc>
                <w:tcPr>
                  <w:tcW w:w="941" w:type="dxa"/>
                </w:tcPr>
                <w:p w14:paraId="26EF029E" w14:textId="77777777" w:rsidR="008E6468" w:rsidRPr="00CF333A" w:rsidRDefault="008E6468" w:rsidP="008E6468">
                  <w:pPr>
                    <w:spacing w:after="0" w:line="240" w:lineRule="auto"/>
                    <w:jc w:val="both"/>
                    <w:rPr>
                      <w:rFonts w:ascii="Tahoma" w:hAnsi="Tahoma" w:cs="Tahoma"/>
                      <w:color w:val="000000"/>
                      <w:sz w:val="19"/>
                      <w:szCs w:val="19"/>
                    </w:rPr>
                  </w:pPr>
                </w:p>
              </w:tc>
              <w:tc>
                <w:tcPr>
                  <w:tcW w:w="1894" w:type="dxa"/>
                  <w:shd w:val="clear" w:color="auto" w:fill="auto"/>
                  <w:vAlign w:val="center"/>
                </w:tcPr>
                <w:p w14:paraId="3A4439D2" w14:textId="77777777" w:rsidR="008E6468" w:rsidRPr="00CF333A" w:rsidRDefault="008E6468" w:rsidP="008E6468">
                  <w:pPr>
                    <w:spacing w:after="0" w:line="240" w:lineRule="auto"/>
                    <w:jc w:val="both"/>
                    <w:rPr>
                      <w:rFonts w:ascii="Tahoma" w:hAnsi="Tahoma" w:cs="Tahoma"/>
                      <w:color w:val="000000"/>
                      <w:sz w:val="19"/>
                      <w:szCs w:val="19"/>
                    </w:rPr>
                  </w:pPr>
                </w:p>
              </w:tc>
            </w:tr>
            <w:tr w:rsidR="008E6468" w:rsidRPr="00CF333A" w14:paraId="1A8D5466" w14:textId="77777777" w:rsidTr="008E6468">
              <w:trPr>
                <w:trHeight w:val="300"/>
              </w:trPr>
              <w:tc>
                <w:tcPr>
                  <w:tcW w:w="916" w:type="dxa"/>
                  <w:shd w:val="clear" w:color="auto" w:fill="auto"/>
                  <w:vAlign w:val="center"/>
                  <w:hideMark/>
                </w:tcPr>
                <w:p w14:paraId="31DDDB98" w14:textId="77777777" w:rsidR="008E6468" w:rsidRPr="00CF333A" w:rsidRDefault="008E6468" w:rsidP="008E6468">
                  <w:pPr>
                    <w:spacing w:after="0" w:line="240" w:lineRule="auto"/>
                    <w:jc w:val="both"/>
                    <w:rPr>
                      <w:rFonts w:ascii="Tahoma" w:hAnsi="Tahoma" w:cs="Tahoma"/>
                      <w:b/>
                      <w:bCs/>
                      <w:color w:val="000000"/>
                      <w:sz w:val="19"/>
                      <w:szCs w:val="19"/>
                    </w:rPr>
                  </w:pPr>
                </w:p>
              </w:tc>
              <w:tc>
                <w:tcPr>
                  <w:tcW w:w="2680" w:type="dxa"/>
                  <w:shd w:val="clear" w:color="auto" w:fill="auto"/>
                  <w:vAlign w:val="center"/>
                  <w:hideMark/>
                </w:tcPr>
                <w:p w14:paraId="273E25B8" w14:textId="77777777" w:rsidR="008E6468" w:rsidRPr="00CF333A" w:rsidRDefault="008E6468"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ИТОГО:</w:t>
                  </w:r>
                </w:p>
              </w:tc>
              <w:tc>
                <w:tcPr>
                  <w:tcW w:w="1512" w:type="dxa"/>
                  <w:shd w:val="clear" w:color="auto" w:fill="auto"/>
                  <w:vAlign w:val="center"/>
                  <w:hideMark/>
                </w:tcPr>
                <w:p w14:paraId="435F46BD" w14:textId="77777777" w:rsidR="008E6468" w:rsidRPr="00CF333A" w:rsidRDefault="008E6468"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1701" w:type="dxa"/>
                  <w:shd w:val="clear" w:color="auto" w:fill="auto"/>
                  <w:vAlign w:val="center"/>
                  <w:hideMark/>
                </w:tcPr>
                <w:p w14:paraId="3929A7E9" w14:textId="77777777" w:rsidR="008E6468" w:rsidRPr="00CF333A" w:rsidRDefault="008E6468"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941" w:type="dxa"/>
                </w:tcPr>
                <w:p w14:paraId="0E1B7B07" w14:textId="77777777" w:rsidR="008E6468" w:rsidRPr="00CF333A" w:rsidRDefault="008E6468" w:rsidP="008E6468">
                  <w:pPr>
                    <w:spacing w:after="0" w:line="240" w:lineRule="auto"/>
                    <w:jc w:val="both"/>
                    <w:rPr>
                      <w:rFonts w:ascii="Tahoma" w:hAnsi="Tahoma" w:cs="Tahoma"/>
                      <w:color w:val="000000"/>
                      <w:sz w:val="19"/>
                      <w:szCs w:val="19"/>
                    </w:rPr>
                  </w:pPr>
                </w:p>
              </w:tc>
              <w:tc>
                <w:tcPr>
                  <w:tcW w:w="1894" w:type="dxa"/>
                  <w:shd w:val="clear" w:color="auto" w:fill="auto"/>
                  <w:vAlign w:val="bottom"/>
                </w:tcPr>
                <w:p w14:paraId="4F4B65CD" w14:textId="77777777" w:rsidR="008E6468" w:rsidRPr="00CF333A" w:rsidRDefault="008E6468" w:rsidP="008E6468">
                  <w:pPr>
                    <w:spacing w:after="0" w:line="240" w:lineRule="auto"/>
                    <w:jc w:val="both"/>
                    <w:rPr>
                      <w:rFonts w:ascii="Tahoma" w:hAnsi="Tahoma" w:cs="Tahoma"/>
                      <w:color w:val="000000"/>
                      <w:sz w:val="19"/>
                      <w:szCs w:val="19"/>
                    </w:rPr>
                  </w:pPr>
                </w:p>
              </w:tc>
            </w:tr>
          </w:tbl>
          <w:p w14:paraId="54D35288" w14:textId="77777777" w:rsidR="001A5DE3" w:rsidRPr="00FD380D" w:rsidRDefault="001A5DE3" w:rsidP="00510B43">
            <w:pPr>
              <w:pStyle w:val="a4"/>
              <w:tabs>
                <w:tab w:val="center" w:pos="567"/>
              </w:tabs>
              <w:suppressAutoHyphens/>
              <w:ind w:left="142"/>
              <w:rPr>
                <w:rFonts w:ascii="Tahoma" w:hAnsi="Tahoma" w:cs="Tahoma"/>
                <w:b/>
                <w:spacing w:val="-3"/>
                <w:sz w:val="20"/>
                <w:szCs w:val="20"/>
              </w:rPr>
            </w:pPr>
          </w:p>
          <w:p w14:paraId="3D8D04EF" w14:textId="613EAF91" w:rsidR="00510B43" w:rsidRPr="00FD380D" w:rsidRDefault="008E6468" w:rsidP="008E6468">
            <w:pPr>
              <w:pStyle w:val="a4"/>
              <w:numPr>
                <w:ilvl w:val="0"/>
                <w:numId w:val="3"/>
              </w:numPr>
              <w:jc w:val="both"/>
              <w:rPr>
                <w:rFonts w:ascii="Tahoma" w:hAnsi="Tahoma" w:cs="Tahoma"/>
                <w:color w:val="000000"/>
                <w:sz w:val="20"/>
                <w:szCs w:val="20"/>
                <w:u w:val="single"/>
              </w:rPr>
            </w:pPr>
            <w:r w:rsidRPr="008E6468">
              <w:rPr>
                <w:rFonts w:ascii="Tahoma" w:hAnsi="Tahoma" w:cs="Tahoma"/>
                <w:color w:val="000000"/>
                <w:sz w:val="20"/>
                <w:szCs w:val="20"/>
                <w:u w:val="single"/>
              </w:rPr>
              <w:t xml:space="preserve">Срок </w:t>
            </w:r>
            <w:r w:rsidR="004B30B2">
              <w:rPr>
                <w:rFonts w:ascii="Tahoma" w:hAnsi="Tahoma" w:cs="Tahoma"/>
                <w:color w:val="000000"/>
                <w:sz w:val="20"/>
                <w:szCs w:val="20"/>
                <w:u w:val="single"/>
              </w:rPr>
              <w:t>поставки</w:t>
            </w:r>
            <w:r w:rsidR="00510B43" w:rsidRPr="00FD380D">
              <w:rPr>
                <w:rFonts w:ascii="Tahoma" w:hAnsi="Tahoma" w:cs="Tahoma"/>
                <w:color w:val="000000"/>
                <w:sz w:val="20"/>
                <w:szCs w:val="20"/>
                <w:u w:val="single"/>
              </w:rPr>
              <w:t xml:space="preserve">: </w:t>
            </w:r>
            <w:r w:rsidR="00892EA6">
              <w:rPr>
                <w:rFonts w:ascii="Tahoma" w:hAnsi="Tahoma" w:cs="Tahoma"/>
                <w:i/>
                <w:color w:val="000000"/>
                <w:sz w:val="20"/>
                <w:szCs w:val="20"/>
                <w:u w:val="single"/>
              </w:rPr>
              <w:t>прописать</w:t>
            </w:r>
          </w:p>
          <w:p w14:paraId="660323C2" w14:textId="0C2FFDFE" w:rsidR="00510B43" w:rsidRPr="00FD380D" w:rsidRDefault="00510B43" w:rsidP="00510B43">
            <w:pPr>
              <w:pStyle w:val="a4"/>
              <w:numPr>
                <w:ilvl w:val="0"/>
                <w:numId w:val="3"/>
              </w:numPr>
              <w:jc w:val="both"/>
              <w:rPr>
                <w:rFonts w:ascii="Tahoma" w:hAnsi="Tahoma" w:cs="Tahoma"/>
                <w:color w:val="000000"/>
                <w:sz w:val="20"/>
                <w:szCs w:val="20"/>
                <w:u w:val="single"/>
              </w:rPr>
            </w:pPr>
            <w:r w:rsidRPr="00FD380D">
              <w:rPr>
                <w:rFonts w:ascii="Tahoma" w:hAnsi="Tahoma" w:cs="Tahoma"/>
                <w:color w:val="000000"/>
                <w:sz w:val="20"/>
                <w:szCs w:val="20"/>
                <w:u w:val="single"/>
              </w:rPr>
              <w:t>Гарантия:</w:t>
            </w:r>
            <w:r w:rsidR="00892EA6">
              <w:rPr>
                <w:rFonts w:ascii="Tahoma" w:hAnsi="Tahoma" w:cs="Tahoma"/>
                <w:color w:val="000000"/>
                <w:sz w:val="20"/>
                <w:szCs w:val="20"/>
                <w:u w:val="single"/>
              </w:rPr>
              <w:t xml:space="preserve"> </w:t>
            </w:r>
            <w:r w:rsidR="00892EA6">
              <w:rPr>
                <w:rFonts w:ascii="Tahoma" w:hAnsi="Tahoma" w:cs="Tahoma"/>
                <w:i/>
                <w:color w:val="000000"/>
                <w:sz w:val="20"/>
                <w:szCs w:val="20"/>
                <w:u w:val="single"/>
              </w:rPr>
              <w:t>прописать</w:t>
            </w:r>
          </w:p>
          <w:p w14:paraId="217FA8A3" w14:textId="77777777" w:rsidR="00510B43" w:rsidRPr="00FD380D" w:rsidRDefault="00510B43" w:rsidP="00510B43">
            <w:pPr>
              <w:spacing w:after="0" w:line="240" w:lineRule="auto"/>
              <w:jc w:val="both"/>
              <w:rPr>
                <w:rFonts w:ascii="Tahoma" w:hAnsi="Tahoma" w:cs="Tahoma"/>
                <w:color w:val="000000"/>
                <w:sz w:val="20"/>
                <w:szCs w:val="20"/>
                <w:u w:val="single"/>
              </w:rPr>
            </w:pPr>
            <w:r w:rsidRPr="00FD380D">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FD380D">
              <w:rPr>
                <w:rFonts w:ascii="Tahoma" w:hAnsi="Tahoma" w:cs="Tahoma"/>
                <w:color w:val="000000"/>
                <w:sz w:val="20"/>
                <w:szCs w:val="20"/>
                <w:u w:val="single"/>
              </w:rPr>
              <w:t>Кыргызской</w:t>
            </w:r>
            <w:proofErr w:type="spellEnd"/>
            <w:r w:rsidRPr="00FD380D">
              <w:rPr>
                <w:rFonts w:ascii="Tahoma" w:hAnsi="Tahoma" w:cs="Tahoma"/>
                <w:color w:val="000000"/>
                <w:sz w:val="20"/>
                <w:szCs w:val="20"/>
                <w:u w:val="single"/>
              </w:rPr>
              <w:t xml:space="preserve"> Республики, накладные затраты, транспортные и другие затраты поставщика. </w:t>
            </w:r>
          </w:p>
          <w:p w14:paraId="397542EB" w14:textId="77777777" w:rsidR="00510B43" w:rsidRPr="00FD380D" w:rsidRDefault="00510B43" w:rsidP="00510B43">
            <w:pPr>
              <w:spacing w:after="0" w:line="240" w:lineRule="auto"/>
              <w:jc w:val="both"/>
              <w:rPr>
                <w:rFonts w:ascii="Tahoma" w:hAnsi="Tahoma" w:cs="Tahoma"/>
                <w:color w:val="000000"/>
                <w:sz w:val="20"/>
                <w:szCs w:val="20"/>
                <w:u w:val="single"/>
              </w:rPr>
            </w:pPr>
          </w:p>
          <w:p w14:paraId="6294F2B5" w14:textId="77777777" w:rsidR="00510B43" w:rsidRPr="00FD380D" w:rsidRDefault="00510B43" w:rsidP="00510B43">
            <w:pPr>
              <w:tabs>
                <w:tab w:val="left" w:pos="676"/>
                <w:tab w:val="left" w:pos="1440"/>
              </w:tabs>
              <w:suppressAutoHyphens/>
              <w:spacing w:after="0" w:line="240" w:lineRule="auto"/>
              <w:jc w:val="both"/>
              <w:rPr>
                <w:rFonts w:ascii="Tahoma" w:hAnsi="Tahoma" w:cs="Tahoma"/>
                <w:b/>
                <w:spacing w:val="-3"/>
                <w:sz w:val="20"/>
                <w:szCs w:val="20"/>
              </w:rPr>
            </w:pPr>
            <w:r w:rsidRPr="00FD380D">
              <w:rPr>
                <w:rFonts w:ascii="Tahoma" w:hAnsi="Tahoma" w:cs="Tahoma"/>
                <w:b/>
                <w:spacing w:val="-3"/>
                <w:sz w:val="20"/>
                <w:szCs w:val="20"/>
              </w:rPr>
              <w:t xml:space="preserve">*Сумма НДС в графах заполняется поставщиком, только в случае если он является плательщиком НДС в </w:t>
            </w:r>
            <w:proofErr w:type="spellStart"/>
            <w:r w:rsidRPr="00FD380D">
              <w:rPr>
                <w:rFonts w:ascii="Tahoma" w:hAnsi="Tahoma" w:cs="Tahoma"/>
                <w:b/>
                <w:spacing w:val="-3"/>
                <w:sz w:val="20"/>
                <w:szCs w:val="20"/>
              </w:rPr>
              <w:t>Кыргызской</w:t>
            </w:r>
            <w:proofErr w:type="spellEnd"/>
            <w:r w:rsidRPr="00FD380D">
              <w:rPr>
                <w:rFonts w:ascii="Tahoma" w:hAnsi="Tahoma" w:cs="Tahoma"/>
                <w:b/>
                <w:spacing w:val="-3"/>
                <w:sz w:val="20"/>
                <w:szCs w:val="20"/>
              </w:rPr>
              <w:t xml:space="preserve"> Республике на момент подачи конкурсной заявки.</w:t>
            </w:r>
          </w:p>
          <w:p w14:paraId="072FF295" w14:textId="77777777" w:rsidR="00510B43" w:rsidRPr="00FD380D" w:rsidRDefault="00510B43" w:rsidP="00510B43">
            <w:pPr>
              <w:spacing w:after="0" w:line="240" w:lineRule="auto"/>
              <w:ind w:firstLine="776"/>
              <w:jc w:val="both"/>
              <w:rPr>
                <w:rFonts w:ascii="Tahoma" w:hAnsi="Tahoma" w:cs="Tahoma"/>
                <w:sz w:val="20"/>
                <w:szCs w:val="20"/>
              </w:rPr>
            </w:pPr>
            <w:r w:rsidRPr="00FD380D">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5579F606" w14:textId="77777777" w:rsidR="00510B43" w:rsidRPr="00FD380D" w:rsidRDefault="00510B43" w:rsidP="00510B43">
            <w:pPr>
              <w:spacing w:after="0" w:line="240" w:lineRule="auto"/>
              <w:ind w:firstLine="776"/>
              <w:jc w:val="both"/>
              <w:rPr>
                <w:rFonts w:ascii="Tahoma" w:hAnsi="Tahoma" w:cs="Tahoma"/>
                <w:spacing w:val="-3"/>
                <w:sz w:val="20"/>
                <w:szCs w:val="20"/>
              </w:rPr>
            </w:pPr>
            <w:r w:rsidRPr="00FD380D">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2E0315A" w14:textId="77777777" w:rsidR="00510B43" w:rsidRPr="00FD380D" w:rsidRDefault="00510B43" w:rsidP="00510B43">
            <w:pPr>
              <w:tabs>
                <w:tab w:val="left" w:pos="676"/>
                <w:tab w:val="left" w:pos="1440"/>
              </w:tabs>
              <w:suppressAutoHyphens/>
              <w:spacing w:after="0" w:line="240" w:lineRule="auto"/>
              <w:jc w:val="both"/>
              <w:rPr>
                <w:rFonts w:ascii="Tahoma" w:hAnsi="Tahoma" w:cs="Tahoma"/>
                <w:spacing w:val="-3"/>
                <w:sz w:val="20"/>
                <w:szCs w:val="20"/>
              </w:rPr>
            </w:pPr>
            <w:r w:rsidRPr="00FD380D">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2DD21620" w14:textId="77777777" w:rsidR="00510B43" w:rsidRPr="00FD380D" w:rsidRDefault="00510B43" w:rsidP="00510B43">
            <w:pPr>
              <w:spacing w:after="0" w:line="240" w:lineRule="auto"/>
              <w:ind w:firstLine="776"/>
              <w:jc w:val="both"/>
              <w:rPr>
                <w:rFonts w:ascii="Tahoma" w:hAnsi="Tahoma" w:cs="Tahoma"/>
                <w:color w:val="000000"/>
                <w:sz w:val="20"/>
                <w:szCs w:val="20"/>
              </w:rPr>
            </w:pPr>
          </w:p>
          <w:p w14:paraId="6FA78797" w14:textId="77777777" w:rsidR="00510B43" w:rsidRPr="00FD380D" w:rsidRDefault="00510B43" w:rsidP="00510B43">
            <w:pPr>
              <w:spacing w:after="0" w:line="240" w:lineRule="auto"/>
              <w:ind w:firstLine="776"/>
              <w:jc w:val="both"/>
              <w:rPr>
                <w:rFonts w:ascii="Tahoma" w:hAnsi="Tahoma" w:cs="Tahoma"/>
                <w:color w:val="000000"/>
                <w:sz w:val="20"/>
                <w:szCs w:val="20"/>
              </w:rPr>
            </w:pPr>
            <w:r w:rsidRPr="00FD380D">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9098E04" w14:textId="77777777" w:rsidR="00510B43" w:rsidRPr="00FD380D" w:rsidRDefault="00510B43" w:rsidP="00510B43">
            <w:pPr>
              <w:spacing w:after="0" w:line="240" w:lineRule="auto"/>
              <w:jc w:val="both"/>
              <w:rPr>
                <w:rFonts w:ascii="Tahoma" w:hAnsi="Tahoma" w:cs="Tahoma"/>
                <w:color w:val="000000"/>
                <w:sz w:val="20"/>
                <w:szCs w:val="20"/>
              </w:rPr>
            </w:pPr>
          </w:p>
        </w:tc>
      </w:tr>
    </w:tbl>
    <w:p w14:paraId="005E993E"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______________________ /_____________________/ ___________________</w:t>
      </w:r>
    </w:p>
    <w:p w14:paraId="4829825D" w14:textId="77777777" w:rsidR="00510B43" w:rsidRPr="00FD380D" w:rsidRDefault="00510B43" w:rsidP="00510B43">
      <w:pPr>
        <w:widowControl w:val="0"/>
        <w:autoSpaceDE w:val="0"/>
        <w:autoSpaceDN w:val="0"/>
        <w:adjustRightInd w:val="0"/>
        <w:spacing w:after="0" w:line="240" w:lineRule="auto"/>
        <w:ind w:left="708" w:firstLine="708"/>
        <w:rPr>
          <w:rFonts w:ascii="Tahoma" w:hAnsi="Tahoma" w:cs="Tahoma"/>
          <w:sz w:val="20"/>
          <w:szCs w:val="20"/>
        </w:rPr>
      </w:pPr>
      <w:r w:rsidRPr="00FD380D">
        <w:rPr>
          <w:rFonts w:ascii="Tahoma" w:hAnsi="Tahoma" w:cs="Tahoma"/>
          <w:sz w:val="20"/>
          <w:szCs w:val="20"/>
        </w:rPr>
        <w:t xml:space="preserve">(ФИО) </w:t>
      </w:r>
      <w:r w:rsidRPr="00FD380D">
        <w:rPr>
          <w:rFonts w:ascii="Tahoma" w:hAnsi="Tahoma" w:cs="Tahoma"/>
          <w:sz w:val="20"/>
          <w:szCs w:val="20"/>
        </w:rPr>
        <w:tab/>
      </w:r>
      <w:r w:rsidRPr="00FD380D">
        <w:rPr>
          <w:rFonts w:ascii="Tahoma" w:hAnsi="Tahoma" w:cs="Tahoma"/>
          <w:sz w:val="20"/>
          <w:szCs w:val="20"/>
        </w:rPr>
        <w:tab/>
      </w:r>
      <w:r w:rsidRPr="00FD380D">
        <w:rPr>
          <w:rFonts w:ascii="Tahoma" w:hAnsi="Tahoma" w:cs="Tahoma"/>
          <w:sz w:val="20"/>
          <w:szCs w:val="20"/>
        </w:rPr>
        <w:tab/>
        <w:t>(должность)</w:t>
      </w:r>
      <w:r w:rsidRPr="00FD380D">
        <w:rPr>
          <w:rFonts w:ascii="Tahoma" w:hAnsi="Tahoma" w:cs="Tahoma"/>
          <w:sz w:val="20"/>
          <w:szCs w:val="20"/>
        </w:rPr>
        <w:tab/>
      </w:r>
      <w:r w:rsidRPr="00FD380D">
        <w:rPr>
          <w:rFonts w:ascii="Tahoma" w:hAnsi="Tahoma" w:cs="Tahoma"/>
          <w:sz w:val="20"/>
          <w:szCs w:val="20"/>
        </w:rPr>
        <w:tab/>
        <w:t>(подпись и печать)</w:t>
      </w:r>
    </w:p>
    <w:p w14:paraId="7B7B1561"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BF0328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08CF74D6"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19C1D8A9" w14:textId="6C9E3341"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«____» ___________ </w:t>
      </w:r>
      <w:r w:rsidR="009601C6">
        <w:rPr>
          <w:rFonts w:ascii="Tahoma" w:hAnsi="Tahoma" w:cs="Tahoma"/>
          <w:sz w:val="20"/>
          <w:szCs w:val="20"/>
        </w:rPr>
        <w:t>2023</w:t>
      </w:r>
      <w:r w:rsidRPr="00FD380D">
        <w:rPr>
          <w:rFonts w:ascii="Tahoma" w:hAnsi="Tahoma" w:cs="Tahoma"/>
          <w:sz w:val="20"/>
          <w:szCs w:val="20"/>
        </w:rPr>
        <w:t xml:space="preserve"> года</w:t>
      </w:r>
    </w:p>
    <w:p w14:paraId="3CA1979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           (дата заполнения)</w:t>
      </w:r>
      <w:r w:rsidRPr="00FD380D" w:rsidDel="001D218E">
        <w:rPr>
          <w:rFonts w:ascii="Tahoma" w:hAnsi="Tahoma" w:cs="Tahoma"/>
          <w:sz w:val="20"/>
          <w:szCs w:val="20"/>
        </w:rPr>
        <w:t xml:space="preserve"> </w:t>
      </w:r>
    </w:p>
    <w:p w14:paraId="1E419802"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DF8D6C2" w14:textId="425999D4" w:rsidR="005F2144" w:rsidRPr="004B30B2" w:rsidRDefault="005F2144" w:rsidP="004B30B2">
      <w:pPr>
        <w:spacing w:after="0" w:line="240" w:lineRule="auto"/>
        <w:rPr>
          <w:rFonts w:ascii="Tahoma" w:hAnsi="Tahoma" w:cs="Tahoma"/>
          <w:sz w:val="20"/>
          <w:szCs w:val="20"/>
        </w:rPr>
      </w:pPr>
      <w:r>
        <w:rPr>
          <w:rFonts w:ascii="Tahoma" w:hAnsi="Tahoma" w:cs="Tahoma"/>
          <w:i/>
          <w:spacing w:val="-3"/>
          <w:sz w:val="20"/>
          <w:szCs w:val="20"/>
        </w:rPr>
        <w:br w:type="page"/>
      </w:r>
    </w:p>
    <w:p w14:paraId="7B47045F" w14:textId="17FD80C6" w:rsidR="00D94419" w:rsidRPr="00AB27B3" w:rsidRDefault="00D94419" w:rsidP="00AB27B3">
      <w:pPr>
        <w:spacing w:after="0" w:line="240" w:lineRule="auto"/>
        <w:ind w:left="709"/>
        <w:jc w:val="right"/>
        <w:rPr>
          <w:rFonts w:ascii="Tahoma" w:hAnsi="Tahoma" w:cs="Tahoma"/>
          <w:b/>
          <w:sz w:val="20"/>
          <w:szCs w:val="20"/>
        </w:rPr>
      </w:pPr>
      <w:r w:rsidRPr="00AB27B3">
        <w:rPr>
          <w:rFonts w:ascii="Tahoma" w:hAnsi="Tahoma" w:cs="Tahoma"/>
          <w:b/>
          <w:sz w:val="20"/>
          <w:szCs w:val="20"/>
        </w:rPr>
        <w:lastRenderedPageBreak/>
        <w:t xml:space="preserve">Приложение </w:t>
      </w:r>
      <w:r w:rsidR="00B51822" w:rsidRPr="00AB27B3">
        <w:rPr>
          <w:rFonts w:ascii="Tahoma" w:hAnsi="Tahoma" w:cs="Tahoma"/>
          <w:b/>
          <w:sz w:val="20"/>
          <w:szCs w:val="20"/>
        </w:rPr>
        <w:t>3</w:t>
      </w:r>
      <w:r w:rsidRPr="00AB27B3">
        <w:rPr>
          <w:rFonts w:ascii="Tahoma" w:hAnsi="Tahoma" w:cs="Tahoma"/>
          <w:b/>
          <w:sz w:val="20"/>
          <w:szCs w:val="20"/>
        </w:rPr>
        <w:t xml:space="preserve"> к Приглашению</w:t>
      </w:r>
    </w:p>
    <w:p w14:paraId="7341E120" w14:textId="118B12A4" w:rsidR="00826B69" w:rsidRPr="00AB27B3" w:rsidRDefault="00826B69" w:rsidP="00AB27B3">
      <w:pPr>
        <w:spacing w:after="0" w:line="240" w:lineRule="auto"/>
        <w:rPr>
          <w:rFonts w:ascii="Tahoma" w:hAnsi="Tahoma" w:cs="Tahoma"/>
          <w:b/>
          <w:sz w:val="20"/>
          <w:szCs w:val="20"/>
        </w:rPr>
      </w:pPr>
      <w:r w:rsidRPr="00AB27B3">
        <w:rPr>
          <w:rFonts w:ascii="Tahoma" w:hAnsi="Tahoma" w:cs="Tahoma"/>
          <w:b/>
          <w:sz w:val="20"/>
          <w:szCs w:val="20"/>
        </w:rPr>
        <w:t>ПРОЕКТ</w:t>
      </w:r>
    </w:p>
    <w:p w14:paraId="0A7EE474" w14:textId="77777777" w:rsidR="00195AA2" w:rsidRPr="00AB27B3" w:rsidRDefault="00195AA2" w:rsidP="00AB27B3">
      <w:pPr>
        <w:spacing w:after="0" w:line="240" w:lineRule="auto"/>
        <w:jc w:val="center"/>
        <w:rPr>
          <w:rFonts w:ascii="Tahoma" w:hAnsi="Tahoma" w:cs="Tahoma"/>
          <w:b/>
          <w:sz w:val="20"/>
          <w:szCs w:val="20"/>
        </w:rPr>
      </w:pPr>
    </w:p>
    <w:p w14:paraId="532E138F" w14:textId="77777777" w:rsidR="002865D5" w:rsidRPr="00B85AA0" w:rsidRDefault="002865D5" w:rsidP="002865D5">
      <w:pPr>
        <w:spacing w:after="0"/>
        <w:jc w:val="center"/>
        <w:rPr>
          <w:rFonts w:ascii="Tahoma" w:hAnsi="Tahoma" w:cs="Tahoma"/>
          <w:b/>
          <w:sz w:val="18"/>
          <w:szCs w:val="18"/>
        </w:rPr>
      </w:pPr>
      <w:r w:rsidRPr="00B85AA0">
        <w:rPr>
          <w:rFonts w:ascii="Tahoma" w:hAnsi="Tahoma" w:cs="Tahoma"/>
          <w:b/>
          <w:sz w:val="18"/>
          <w:szCs w:val="18"/>
        </w:rPr>
        <w:t>Договор поставки</w:t>
      </w:r>
    </w:p>
    <w:p w14:paraId="29B123DA" w14:textId="54C47597" w:rsidR="002865D5" w:rsidRPr="00EB7819" w:rsidRDefault="002865D5" w:rsidP="002865D5">
      <w:pPr>
        <w:shd w:val="clear" w:color="auto" w:fill="FFFFFF" w:themeFill="background1"/>
        <w:ind w:left="284" w:hanging="284"/>
        <w:jc w:val="center"/>
        <w:rPr>
          <w:rFonts w:ascii="Tahoma" w:hAnsi="Tahoma" w:cs="Tahoma"/>
          <w:sz w:val="20"/>
          <w:szCs w:val="20"/>
        </w:rPr>
      </w:pPr>
      <w:r w:rsidRPr="00EB7819">
        <w:rPr>
          <w:rFonts w:ascii="Tahoma" w:hAnsi="Tahoma" w:cs="Tahoma"/>
          <w:sz w:val="20"/>
          <w:szCs w:val="20"/>
        </w:rPr>
        <w:t>г. Бишкек</w:t>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t xml:space="preserve">«___» </w:t>
      </w:r>
      <w:r>
        <w:rPr>
          <w:rFonts w:ascii="Tahoma" w:hAnsi="Tahoma" w:cs="Tahoma"/>
          <w:sz w:val="20"/>
          <w:szCs w:val="20"/>
        </w:rPr>
        <w:t xml:space="preserve">_____ </w:t>
      </w:r>
      <w:r w:rsidRPr="00EB7819">
        <w:rPr>
          <w:rFonts w:ascii="Tahoma" w:hAnsi="Tahoma" w:cs="Tahoma"/>
          <w:sz w:val="20"/>
          <w:szCs w:val="20"/>
        </w:rPr>
        <w:t>20</w:t>
      </w:r>
      <w:r>
        <w:rPr>
          <w:rFonts w:ascii="Tahoma" w:hAnsi="Tahoma" w:cs="Tahoma"/>
          <w:sz w:val="20"/>
          <w:szCs w:val="20"/>
        </w:rPr>
        <w:t>23</w:t>
      </w:r>
      <w:r w:rsidRPr="00EB7819">
        <w:rPr>
          <w:rFonts w:ascii="Tahoma" w:hAnsi="Tahoma" w:cs="Tahoma"/>
          <w:sz w:val="20"/>
          <w:szCs w:val="20"/>
        </w:rPr>
        <w:t xml:space="preserve"> г.</w:t>
      </w:r>
    </w:p>
    <w:p w14:paraId="0BB91FF1" w14:textId="5B5C62C0" w:rsidR="002865D5" w:rsidRDefault="002865D5" w:rsidP="002865D5">
      <w:pPr>
        <w:spacing w:after="0" w:line="240" w:lineRule="auto"/>
        <w:jc w:val="both"/>
        <w:rPr>
          <w:rFonts w:ascii="Tahoma" w:hAnsi="Tahoma" w:cs="Tahoma"/>
          <w:noProof/>
          <w:sz w:val="20"/>
          <w:szCs w:val="20"/>
        </w:rPr>
      </w:pPr>
      <w:r w:rsidRPr="00EB7819">
        <w:rPr>
          <w:rFonts w:ascii="Tahoma" w:hAnsi="Tahoma" w:cs="Tahoma"/>
          <w:b/>
          <w:noProof/>
          <w:sz w:val="20"/>
          <w:szCs w:val="20"/>
        </w:rPr>
        <w:t>ЗАО «Альфа Телеком»</w:t>
      </w:r>
      <w:r w:rsidRPr="00EB7819">
        <w:rPr>
          <w:rFonts w:ascii="Tahoma" w:hAnsi="Tahoma" w:cs="Tahoma"/>
          <w:noProof/>
          <w:sz w:val="20"/>
          <w:szCs w:val="20"/>
        </w:rPr>
        <w:t xml:space="preserve">, именуемое в дальнейшем </w:t>
      </w:r>
      <w:r w:rsidRPr="00EB7819">
        <w:rPr>
          <w:rFonts w:ascii="Tahoma" w:hAnsi="Tahoma" w:cs="Tahoma"/>
          <w:b/>
          <w:noProof/>
          <w:sz w:val="20"/>
          <w:szCs w:val="20"/>
        </w:rPr>
        <w:t>Покупатель</w:t>
      </w:r>
      <w:r w:rsidRPr="00EB7819">
        <w:rPr>
          <w:rFonts w:ascii="Tahoma" w:hAnsi="Tahoma" w:cs="Tahoma"/>
          <w:noProof/>
          <w:sz w:val="20"/>
          <w:szCs w:val="20"/>
        </w:rPr>
        <w:t xml:space="preserve">, </w:t>
      </w:r>
      <w:r w:rsidRPr="00EB7819">
        <w:rPr>
          <w:rFonts w:ascii="Tahoma" w:hAnsi="Tahoma" w:cs="Tahoma"/>
          <w:sz w:val="20"/>
          <w:szCs w:val="20"/>
        </w:rPr>
        <w:t xml:space="preserve">в лице </w:t>
      </w:r>
      <w:r>
        <w:rPr>
          <w:rFonts w:ascii="Tahoma" w:hAnsi="Tahoma" w:cs="Tahoma"/>
          <w:sz w:val="20"/>
          <w:szCs w:val="20"/>
        </w:rPr>
        <w:t xml:space="preserve">Генерального директора </w:t>
      </w:r>
      <w:proofErr w:type="spellStart"/>
      <w:r>
        <w:rPr>
          <w:rFonts w:ascii="Tahoma" w:hAnsi="Tahoma" w:cs="Tahoma"/>
          <w:sz w:val="20"/>
          <w:szCs w:val="20"/>
        </w:rPr>
        <w:t>Мамытова</w:t>
      </w:r>
      <w:proofErr w:type="spellEnd"/>
      <w:r>
        <w:rPr>
          <w:rFonts w:ascii="Tahoma" w:hAnsi="Tahoma" w:cs="Tahoma"/>
          <w:sz w:val="20"/>
          <w:szCs w:val="20"/>
        </w:rPr>
        <w:t xml:space="preserve"> Н.Т.,</w:t>
      </w:r>
      <w:r w:rsidRPr="00EB7819">
        <w:rPr>
          <w:rFonts w:ascii="Tahoma" w:hAnsi="Tahoma" w:cs="Tahoma"/>
          <w:sz w:val="20"/>
          <w:szCs w:val="20"/>
        </w:rPr>
        <w:t xml:space="preserve"> </w:t>
      </w:r>
      <w:r>
        <w:rPr>
          <w:rFonts w:ascii="Tahoma" w:hAnsi="Tahoma" w:cs="Tahoma"/>
          <w:sz w:val="20"/>
          <w:szCs w:val="20"/>
        </w:rPr>
        <w:t>действующего на основании устава</w:t>
      </w:r>
      <w:r w:rsidRPr="00EB7819">
        <w:rPr>
          <w:rFonts w:ascii="Tahoma" w:hAnsi="Tahoma" w:cs="Tahoma"/>
          <w:sz w:val="20"/>
          <w:szCs w:val="20"/>
        </w:rPr>
        <w:t>,</w:t>
      </w:r>
      <w:r w:rsidRPr="00EB7819">
        <w:rPr>
          <w:rFonts w:ascii="Tahoma" w:hAnsi="Tahoma" w:cs="Tahoma"/>
          <w:noProof/>
          <w:sz w:val="20"/>
          <w:szCs w:val="20"/>
        </w:rPr>
        <w:t xml:space="preserve"> с одной стороны</w:t>
      </w:r>
      <w:r>
        <w:rPr>
          <w:rFonts w:ascii="Tahoma" w:hAnsi="Tahoma" w:cs="Tahoma"/>
          <w:noProof/>
          <w:sz w:val="20"/>
          <w:szCs w:val="20"/>
        </w:rPr>
        <w:t>,</w:t>
      </w:r>
      <w:r w:rsidRPr="00EB7819">
        <w:rPr>
          <w:rFonts w:ascii="Tahoma" w:hAnsi="Tahoma" w:cs="Tahoma"/>
          <w:noProof/>
          <w:sz w:val="20"/>
          <w:szCs w:val="20"/>
        </w:rPr>
        <w:t xml:space="preserve"> и</w:t>
      </w:r>
      <w:r w:rsidRPr="000F2468">
        <w:rPr>
          <w:rFonts w:ascii="Tahoma" w:hAnsi="Tahoma" w:cs="Tahoma"/>
          <w:noProof/>
          <w:sz w:val="20"/>
          <w:szCs w:val="20"/>
        </w:rPr>
        <w:t xml:space="preserve"> </w:t>
      </w:r>
      <w:r>
        <w:rPr>
          <w:rFonts w:ascii="Tahoma" w:hAnsi="Tahoma" w:cs="Tahoma"/>
          <w:noProof/>
          <w:sz w:val="20"/>
          <w:szCs w:val="20"/>
        </w:rPr>
        <w:t xml:space="preserve">______________________, в лице ______________________, действующий на основании Устава, </w:t>
      </w:r>
      <w:r w:rsidRPr="00EB7819">
        <w:rPr>
          <w:rFonts w:ascii="Tahoma" w:hAnsi="Tahoma" w:cs="Tahoma"/>
          <w:noProof/>
          <w:sz w:val="20"/>
          <w:szCs w:val="20"/>
        </w:rPr>
        <w:t>именуем</w:t>
      </w:r>
      <w:r>
        <w:rPr>
          <w:rFonts w:ascii="Tahoma" w:hAnsi="Tahoma" w:cs="Tahoma"/>
          <w:noProof/>
          <w:sz w:val="20"/>
          <w:szCs w:val="20"/>
        </w:rPr>
        <w:t>ый</w:t>
      </w:r>
      <w:r w:rsidRPr="00EB7819">
        <w:rPr>
          <w:rFonts w:ascii="Tahoma" w:hAnsi="Tahoma" w:cs="Tahoma"/>
          <w:noProof/>
          <w:sz w:val="20"/>
          <w:szCs w:val="20"/>
        </w:rPr>
        <w:t xml:space="preserve"> в дальнейшем </w:t>
      </w:r>
      <w:r w:rsidRPr="00EB7819">
        <w:rPr>
          <w:rFonts w:ascii="Tahoma" w:hAnsi="Tahoma" w:cs="Tahoma"/>
          <w:b/>
          <w:noProof/>
          <w:sz w:val="20"/>
          <w:szCs w:val="20"/>
        </w:rPr>
        <w:t>Поставщик,</w:t>
      </w:r>
      <w:r w:rsidRPr="00EB7819">
        <w:rPr>
          <w:rFonts w:ascii="Tahoma" w:hAnsi="Tahoma" w:cs="Tahoma"/>
          <w:noProof/>
          <w:sz w:val="20"/>
          <w:szCs w:val="20"/>
        </w:rPr>
        <w:t xml:space="preserve"> </w:t>
      </w:r>
      <w:r w:rsidRPr="00D61006">
        <w:rPr>
          <w:rFonts w:ascii="Tahoma" w:hAnsi="Tahoma" w:cs="Tahoma"/>
          <w:noProof/>
          <w:sz w:val="20"/>
          <w:szCs w:val="20"/>
        </w:rPr>
        <w:t>с другой стороны, заключили настоящий Договор о нижеследующем:</w:t>
      </w:r>
    </w:p>
    <w:p w14:paraId="580B0770" w14:textId="77777777" w:rsidR="002865D5" w:rsidRPr="00EB7819" w:rsidRDefault="002865D5" w:rsidP="002865D5">
      <w:pPr>
        <w:spacing w:after="0" w:line="240" w:lineRule="auto"/>
        <w:jc w:val="both"/>
        <w:rPr>
          <w:rFonts w:ascii="Tahoma" w:hAnsi="Tahoma" w:cs="Tahoma"/>
          <w:noProof/>
          <w:sz w:val="20"/>
          <w:szCs w:val="20"/>
        </w:rPr>
      </w:pPr>
    </w:p>
    <w:p w14:paraId="3A2937F1" w14:textId="77777777" w:rsidR="002865D5" w:rsidRPr="00EB7819" w:rsidRDefault="002865D5" w:rsidP="002865D5">
      <w:pPr>
        <w:numPr>
          <w:ilvl w:val="0"/>
          <w:numId w:val="7"/>
        </w:numPr>
        <w:shd w:val="clear" w:color="auto" w:fill="FFFFFF" w:themeFill="background1"/>
        <w:tabs>
          <w:tab w:val="left" w:pos="284"/>
          <w:tab w:val="num" w:pos="360"/>
        </w:tabs>
        <w:spacing w:after="0" w:line="240" w:lineRule="auto"/>
        <w:ind w:left="0" w:hanging="284"/>
        <w:jc w:val="center"/>
        <w:outlineLvl w:val="0"/>
        <w:rPr>
          <w:rFonts w:ascii="Tahoma" w:hAnsi="Tahoma" w:cs="Tahoma"/>
          <w:b/>
          <w:sz w:val="20"/>
          <w:szCs w:val="20"/>
        </w:rPr>
      </w:pPr>
      <w:r w:rsidRPr="00EB7819">
        <w:rPr>
          <w:rFonts w:ascii="Tahoma" w:hAnsi="Tahoma" w:cs="Tahoma"/>
          <w:b/>
          <w:sz w:val="20"/>
          <w:szCs w:val="20"/>
        </w:rPr>
        <w:t>Предмет договора</w:t>
      </w:r>
    </w:p>
    <w:p w14:paraId="5A53F3BD" w14:textId="77777777" w:rsidR="002865D5" w:rsidRPr="00EB7819" w:rsidRDefault="002865D5" w:rsidP="002865D5">
      <w:pPr>
        <w:shd w:val="clear" w:color="auto" w:fill="FFFFFF" w:themeFill="background1"/>
        <w:tabs>
          <w:tab w:val="left" w:pos="284"/>
        </w:tabs>
        <w:spacing w:after="0" w:line="240" w:lineRule="auto"/>
        <w:outlineLvl w:val="0"/>
        <w:rPr>
          <w:rFonts w:ascii="Tahoma" w:hAnsi="Tahoma" w:cs="Tahoma"/>
          <w:b/>
          <w:sz w:val="20"/>
          <w:szCs w:val="20"/>
        </w:rPr>
      </w:pPr>
    </w:p>
    <w:p w14:paraId="61BA75AC"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В соответствии с настоящим Договором Поставщик обязуется поставить в собственность Покупателя </w:t>
      </w:r>
      <w:r>
        <w:rPr>
          <w:rFonts w:ascii="Tahoma" w:hAnsi="Tahoma" w:cs="Tahoma"/>
          <w:sz w:val="20"/>
          <w:szCs w:val="20"/>
        </w:rPr>
        <w:t>форменную одежду (</w:t>
      </w:r>
      <w:r w:rsidRPr="00EB7819">
        <w:rPr>
          <w:rFonts w:ascii="Tahoma" w:hAnsi="Tahoma" w:cs="Tahoma"/>
          <w:sz w:val="20"/>
          <w:szCs w:val="20"/>
        </w:rPr>
        <w:t>далее по тексту «</w:t>
      </w:r>
      <w:r>
        <w:rPr>
          <w:rFonts w:ascii="Tahoma" w:hAnsi="Tahoma" w:cs="Tahoma"/>
          <w:sz w:val="20"/>
          <w:szCs w:val="20"/>
        </w:rPr>
        <w:t>Товар</w:t>
      </w:r>
      <w:r w:rsidRPr="00EB7819">
        <w:rPr>
          <w:rFonts w:ascii="Tahoma" w:hAnsi="Tahoma" w:cs="Tahoma"/>
          <w:sz w:val="20"/>
          <w:szCs w:val="20"/>
        </w:rPr>
        <w:t>»)</w:t>
      </w:r>
      <w:r>
        <w:rPr>
          <w:rFonts w:ascii="Tahoma" w:hAnsi="Tahoma" w:cs="Tahoma"/>
          <w:sz w:val="20"/>
          <w:szCs w:val="20"/>
        </w:rPr>
        <w:t xml:space="preserve"> в количестве и в сроки, указанные в настоящем Договоре и Приложениях к нему</w:t>
      </w:r>
      <w:r w:rsidRPr="00EB7819">
        <w:rPr>
          <w:rFonts w:ascii="Tahoma" w:hAnsi="Tahoma" w:cs="Tahoma"/>
          <w:sz w:val="20"/>
          <w:szCs w:val="20"/>
        </w:rPr>
        <w:t>, а Покупатель обязуется своевременно принять и оплатить надлежаще поставленн</w:t>
      </w:r>
      <w:r>
        <w:rPr>
          <w:rFonts w:ascii="Tahoma" w:hAnsi="Tahoma" w:cs="Tahoma"/>
          <w:sz w:val="20"/>
          <w:szCs w:val="20"/>
        </w:rPr>
        <w:t>ый</w:t>
      </w:r>
      <w:r w:rsidRPr="00EB7819">
        <w:rPr>
          <w:rFonts w:ascii="Tahoma" w:hAnsi="Tahoma" w:cs="Tahoma"/>
          <w:sz w:val="20"/>
          <w:szCs w:val="20"/>
        </w:rPr>
        <w:t xml:space="preserve"> </w:t>
      </w:r>
      <w:r>
        <w:rPr>
          <w:rFonts w:ascii="Tahoma" w:hAnsi="Tahoma" w:cs="Tahoma"/>
          <w:sz w:val="20"/>
          <w:szCs w:val="20"/>
        </w:rPr>
        <w:t>Товар</w:t>
      </w:r>
      <w:r w:rsidRPr="00EB7819">
        <w:rPr>
          <w:rFonts w:ascii="Tahoma" w:hAnsi="Tahoma" w:cs="Tahoma"/>
          <w:sz w:val="20"/>
          <w:szCs w:val="20"/>
        </w:rPr>
        <w:t>, согласно условиям, предусмотренным настоящим Договором.</w:t>
      </w:r>
    </w:p>
    <w:p w14:paraId="4941236C"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Наименование </w:t>
      </w:r>
      <w:r>
        <w:rPr>
          <w:rFonts w:ascii="Tahoma" w:hAnsi="Tahoma" w:cs="Tahoma"/>
          <w:sz w:val="20"/>
          <w:szCs w:val="20"/>
        </w:rPr>
        <w:t>Товара, его</w:t>
      </w:r>
      <w:r w:rsidRPr="00EB7819">
        <w:rPr>
          <w:rFonts w:ascii="Tahoma" w:hAnsi="Tahoma" w:cs="Tahoma"/>
          <w:sz w:val="20"/>
          <w:szCs w:val="20"/>
        </w:rPr>
        <w:t xml:space="preserve"> подробное описание, количество, стоимость и сроки изготовления указаны Сторонами в Спецификации (Приложение №1), которая является неотъемлемой частью настоящего Договора.</w:t>
      </w:r>
    </w:p>
    <w:p w14:paraId="62F8BB34"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Готов</w:t>
      </w:r>
      <w:r>
        <w:rPr>
          <w:rFonts w:ascii="Tahoma" w:hAnsi="Tahoma" w:cs="Tahoma"/>
          <w:sz w:val="20"/>
          <w:szCs w:val="20"/>
        </w:rPr>
        <w:t>ый</w:t>
      </w:r>
      <w:r w:rsidRPr="00EB7819">
        <w:rPr>
          <w:rFonts w:ascii="Tahoma" w:hAnsi="Tahoma" w:cs="Tahoma"/>
          <w:sz w:val="20"/>
          <w:szCs w:val="20"/>
        </w:rPr>
        <w:t xml:space="preserve"> </w:t>
      </w:r>
      <w:r>
        <w:rPr>
          <w:rFonts w:ascii="Tahoma" w:hAnsi="Tahoma" w:cs="Tahoma"/>
          <w:sz w:val="20"/>
          <w:szCs w:val="20"/>
        </w:rPr>
        <w:t>Товар</w:t>
      </w:r>
      <w:r w:rsidRPr="00EB7819">
        <w:rPr>
          <w:rFonts w:ascii="Tahoma" w:hAnsi="Tahoma" w:cs="Tahoma"/>
          <w:sz w:val="20"/>
          <w:szCs w:val="20"/>
        </w:rPr>
        <w:t xml:space="preserve"> поставляется Поставщиком на склад Покупателя по адресу: </w:t>
      </w:r>
      <w:proofErr w:type="spellStart"/>
      <w:r w:rsidRPr="00EB7819">
        <w:rPr>
          <w:rFonts w:ascii="Tahoma" w:hAnsi="Tahoma" w:cs="Tahoma"/>
          <w:sz w:val="20"/>
          <w:szCs w:val="20"/>
        </w:rPr>
        <w:t>Кыргызская</w:t>
      </w:r>
      <w:proofErr w:type="spellEnd"/>
      <w:r w:rsidRPr="00EB7819">
        <w:rPr>
          <w:rFonts w:ascii="Tahoma" w:hAnsi="Tahoma" w:cs="Tahoma"/>
          <w:sz w:val="20"/>
          <w:szCs w:val="20"/>
        </w:rPr>
        <w:t xml:space="preserve"> Республика, г. Бишкек, ул. </w:t>
      </w:r>
      <w:proofErr w:type="spellStart"/>
      <w:r w:rsidRPr="00EB7819">
        <w:rPr>
          <w:rFonts w:ascii="Tahoma" w:hAnsi="Tahoma" w:cs="Tahoma"/>
          <w:sz w:val="20"/>
          <w:szCs w:val="20"/>
        </w:rPr>
        <w:t>Суюмбаева</w:t>
      </w:r>
      <w:proofErr w:type="spellEnd"/>
      <w:r w:rsidRPr="00EB7819">
        <w:rPr>
          <w:rFonts w:ascii="Tahoma" w:hAnsi="Tahoma" w:cs="Tahoma"/>
          <w:sz w:val="20"/>
          <w:szCs w:val="20"/>
        </w:rPr>
        <w:t>, 123, в полном объеме, средствами и силами Поставщика.</w:t>
      </w:r>
    </w:p>
    <w:p w14:paraId="7B3292FA"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Поставщик гарантирует качество поставляемо</w:t>
      </w:r>
      <w:r>
        <w:rPr>
          <w:rFonts w:ascii="Tahoma" w:hAnsi="Tahoma" w:cs="Tahoma"/>
          <w:sz w:val="20"/>
          <w:szCs w:val="20"/>
        </w:rPr>
        <w:t>го</w:t>
      </w:r>
      <w:r w:rsidRPr="00EB7819">
        <w:rPr>
          <w:rFonts w:ascii="Tahoma" w:hAnsi="Tahoma" w:cs="Tahoma"/>
          <w:sz w:val="20"/>
          <w:szCs w:val="20"/>
        </w:rPr>
        <w:t xml:space="preserve"> </w:t>
      </w:r>
      <w:r>
        <w:rPr>
          <w:rFonts w:ascii="Tahoma" w:hAnsi="Tahoma" w:cs="Tahoma"/>
          <w:sz w:val="20"/>
          <w:szCs w:val="20"/>
        </w:rPr>
        <w:t>Товара</w:t>
      </w:r>
      <w:r w:rsidRPr="00EB7819">
        <w:rPr>
          <w:rFonts w:ascii="Tahoma" w:hAnsi="Tahoma" w:cs="Tahoma"/>
          <w:sz w:val="20"/>
          <w:szCs w:val="20"/>
        </w:rPr>
        <w:t>, а также е</w:t>
      </w:r>
      <w:r>
        <w:rPr>
          <w:rFonts w:ascii="Tahoma" w:hAnsi="Tahoma" w:cs="Tahoma"/>
          <w:sz w:val="20"/>
          <w:szCs w:val="20"/>
        </w:rPr>
        <w:t>го</w:t>
      </w:r>
      <w:r w:rsidRPr="00EB7819">
        <w:rPr>
          <w:rFonts w:ascii="Tahoma" w:hAnsi="Tahoma" w:cs="Tahoma"/>
          <w:sz w:val="20"/>
          <w:szCs w:val="20"/>
        </w:rPr>
        <w:t xml:space="preserve"> соответствие требованиям, установленным настоящим Договором и </w:t>
      </w:r>
      <w:r w:rsidRPr="006C2F94">
        <w:rPr>
          <w:rFonts w:ascii="Tahoma" w:hAnsi="Tahoma" w:cs="Tahoma"/>
          <w:sz w:val="20"/>
          <w:szCs w:val="20"/>
        </w:rPr>
        <w:t>Спецификацией (Приложение №1).</w:t>
      </w:r>
      <w:r w:rsidRPr="00EB7819">
        <w:rPr>
          <w:rFonts w:ascii="Tahoma" w:hAnsi="Tahoma" w:cs="Tahoma"/>
          <w:sz w:val="20"/>
          <w:szCs w:val="20"/>
        </w:rPr>
        <w:t xml:space="preserve"> </w:t>
      </w:r>
    </w:p>
    <w:p w14:paraId="5E3D7FE6" w14:textId="77777777" w:rsidR="002865D5"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Покупатель предоставляет </w:t>
      </w:r>
      <w:r>
        <w:rPr>
          <w:rFonts w:ascii="Tahoma" w:hAnsi="Tahoma" w:cs="Tahoma"/>
          <w:sz w:val="20"/>
          <w:szCs w:val="20"/>
        </w:rPr>
        <w:t>Товар</w:t>
      </w:r>
      <w:r w:rsidRPr="003A62D2">
        <w:rPr>
          <w:rFonts w:ascii="Tahoma" w:hAnsi="Tahoma" w:cs="Tahoma"/>
          <w:sz w:val="20"/>
          <w:szCs w:val="20"/>
        </w:rPr>
        <w:t xml:space="preserve"> Поставщику согласно ранее </w:t>
      </w:r>
      <w:r w:rsidRPr="00EB7819">
        <w:rPr>
          <w:rFonts w:ascii="Tahoma" w:hAnsi="Tahoma" w:cs="Tahoma"/>
          <w:sz w:val="20"/>
          <w:szCs w:val="20"/>
        </w:rPr>
        <w:t>утвержденн</w:t>
      </w:r>
      <w:r w:rsidRPr="003A62D2">
        <w:rPr>
          <w:rFonts w:ascii="Tahoma" w:hAnsi="Tahoma" w:cs="Tahoma"/>
          <w:sz w:val="20"/>
          <w:szCs w:val="20"/>
        </w:rPr>
        <w:t>ому</w:t>
      </w:r>
      <w:r w:rsidRPr="00EB7819">
        <w:rPr>
          <w:rFonts w:ascii="Tahoma" w:hAnsi="Tahoma" w:cs="Tahoma"/>
          <w:sz w:val="20"/>
          <w:szCs w:val="20"/>
        </w:rPr>
        <w:t xml:space="preserve"> </w:t>
      </w:r>
      <w:r>
        <w:rPr>
          <w:rFonts w:ascii="Tahoma" w:hAnsi="Tahoma" w:cs="Tahoma"/>
          <w:sz w:val="20"/>
          <w:szCs w:val="20"/>
        </w:rPr>
        <w:t>ответственным</w:t>
      </w:r>
      <w:r w:rsidRPr="003A62D2">
        <w:rPr>
          <w:rFonts w:ascii="Tahoma" w:hAnsi="Tahoma" w:cs="Tahoma"/>
          <w:sz w:val="20"/>
          <w:szCs w:val="20"/>
        </w:rPr>
        <w:t xml:space="preserve"> представителем Покупателя </w:t>
      </w:r>
      <w:r w:rsidRPr="00EB7819">
        <w:rPr>
          <w:rFonts w:ascii="Tahoma" w:hAnsi="Tahoma" w:cs="Tahoma"/>
          <w:sz w:val="20"/>
          <w:szCs w:val="20"/>
        </w:rPr>
        <w:t>сигнальн</w:t>
      </w:r>
      <w:r w:rsidRPr="003A62D2">
        <w:rPr>
          <w:rFonts w:ascii="Tahoma" w:hAnsi="Tahoma" w:cs="Tahoma"/>
          <w:sz w:val="20"/>
          <w:szCs w:val="20"/>
        </w:rPr>
        <w:t>ому</w:t>
      </w:r>
      <w:r w:rsidRPr="00EB7819">
        <w:rPr>
          <w:rFonts w:ascii="Tahoma" w:hAnsi="Tahoma" w:cs="Tahoma"/>
          <w:sz w:val="20"/>
          <w:szCs w:val="20"/>
        </w:rPr>
        <w:t xml:space="preserve"> образц</w:t>
      </w:r>
      <w:r w:rsidRPr="003A62D2">
        <w:rPr>
          <w:rFonts w:ascii="Tahoma" w:hAnsi="Tahoma" w:cs="Tahoma"/>
          <w:sz w:val="20"/>
          <w:szCs w:val="20"/>
        </w:rPr>
        <w:t xml:space="preserve">у. </w:t>
      </w:r>
    </w:p>
    <w:p w14:paraId="786076CA" w14:textId="77777777" w:rsidR="002865D5" w:rsidRPr="00435321" w:rsidRDefault="002865D5" w:rsidP="002865D5">
      <w:pPr>
        <w:shd w:val="clear" w:color="auto" w:fill="FFFFFF" w:themeFill="background1"/>
        <w:spacing w:after="0" w:line="240" w:lineRule="auto"/>
        <w:jc w:val="both"/>
        <w:rPr>
          <w:rFonts w:ascii="Tahoma" w:hAnsi="Tahoma" w:cs="Tahoma"/>
          <w:sz w:val="20"/>
          <w:szCs w:val="20"/>
        </w:rPr>
      </w:pPr>
    </w:p>
    <w:p w14:paraId="27BA143A" w14:textId="77777777" w:rsidR="002865D5" w:rsidRPr="00EB7819" w:rsidRDefault="002865D5" w:rsidP="002865D5">
      <w:pPr>
        <w:numPr>
          <w:ilvl w:val="0"/>
          <w:numId w:val="7"/>
        </w:numPr>
        <w:shd w:val="clear" w:color="auto" w:fill="FFFFFF" w:themeFill="background1"/>
        <w:tabs>
          <w:tab w:val="left" w:pos="284"/>
          <w:tab w:val="num" w:pos="360"/>
        </w:tabs>
        <w:spacing w:after="0" w:line="240" w:lineRule="auto"/>
        <w:ind w:left="0" w:hanging="284"/>
        <w:jc w:val="center"/>
        <w:rPr>
          <w:rFonts w:ascii="Tahoma" w:hAnsi="Tahoma" w:cs="Tahoma"/>
          <w:b/>
          <w:sz w:val="20"/>
          <w:szCs w:val="20"/>
        </w:rPr>
      </w:pPr>
      <w:r w:rsidRPr="00EB7819">
        <w:rPr>
          <w:rFonts w:ascii="Tahoma" w:hAnsi="Tahoma" w:cs="Tahoma"/>
          <w:b/>
          <w:sz w:val="20"/>
          <w:szCs w:val="20"/>
        </w:rPr>
        <w:t>Права и обязанности сторон</w:t>
      </w:r>
    </w:p>
    <w:p w14:paraId="28A6BDD4" w14:textId="77777777" w:rsidR="002865D5" w:rsidRPr="00EB7819" w:rsidRDefault="002865D5" w:rsidP="002865D5">
      <w:pPr>
        <w:shd w:val="clear" w:color="auto" w:fill="FFFFFF" w:themeFill="background1"/>
        <w:tabs>
          <w:tab w:val="left" w:pos="284"/>
        </w:tabs>
        <w:spacing w:after="0" w:line="240" w:lineRule="auto"/>
        <w:rPr>
          <w:rFonts w:ascii="Tahoma" w:hAnsi="Tahoma" w:cs="Tahoma"/>
          <w:b/>
          <w:sz w:val="20"/>
          <w:szCs w:val="20"/>
        </w:rPr>
      </w:pPr>
    </w:p>
    <w:p w14:paraId="1FCD2FCE"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b/>
          <w:sz w:val="20"/>
          <w:szCs w:val="20"/>
        </w:rPr>
        <w:t>Обязанности Поставщика</w:t>
      </w:r>
      <w:r w:rsidRPr="00EB7819">
        <w:rPr>
          <w:rFonts w:ascii="Tahoma" w:hAnsi="Tahoma" w:cs="Tahoma"/>
          <w:sz w:val="20"/>
          <w:szCs w:val="20"/>
        </w:rPr>
        <w:t>:</w:t>
      </w:r>
    </w:p>
    <w:p w14:paraId="1DAFB7BF" w14:textId="77777777" w:rsidR="002865D5" w:rsidRPr="00EB7819"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Изготовить и поставить </w:t>
      </w:r>
      <w:r>
        <w:rPr>
          <w:rFonts w:ascii="Tahoma" w:hAnsi="Tahoma" w:cs="Tahoma"/>
          <w:sz w:val="20"/>
          <w:szCs w:val="20"/>
        </w:rPr>
        <w:t>Товар в соответствии с</w:t>
      </w:r>
      <w:r w:rsidRPr="00EB7819">
        <w:rPr>
          <w:rFonts w:ascii="Tahoma" w:hAnsi="Tahoma" w:cs="Tahoma"/>
          <w:sz w:val="20"/>
          <w:szCs w:val="20"/>
        </w:rPr>
        <w:t xml:space="preserve"> условиям</w:t>
      </w:r>
      <w:r>
        <w:rPr>
          <w:rFonts w:ascii="Tahoma" w:hAnsi="Tahoma" w:cs="Tahoma"/>
          <w:sz w:val="20"/>
          <w:szCs w:val="20"/>
        </w:rPr>
        <w:t>и</w:t>
      </w:r>
      <w:r w:rsidRPr="00EB7819">
        <w:rPr>
          <w:rFonts w:ascii="Tahoma" w:hAnsi="Tahoma" w:cs="Tahoma"/>
          <w:sz w:val="20"/>
          <w:szCs w:val="20"/>
        </w:rPr>
        <w:t xml:space="preserve"> и требованиям</w:t>
      </w:r>
      <w:r>
        <w:rPr>
          <w:rFonts w:ascii="Tahoma" w:hAnsi="Tahoma" w:cs="Tahoma"/>
          <w:sz w:val="20"/>
          <w:szCs w:val="20"/>
        </w:rPr>
        <w:t>и</w:t>
      </w:r>
      <w:r w:rsidRPr="00EB7819">
        <w:rPr>
          <w:rFonts w:ascii="Tahoma" w:hAnsi="Tahoma" w:cs="Tahoma"/>
          <w:sz w:val="20"/>
          <w:szCs w:val="20"/>
        </w:rPr>
        <w:t xml:space="preserve"> настоящего Договора, Спецификации (Приложения №1) и сигнальному образцу в </w:t>
      </w:r>
      <w:r>
        <w:rPr>
          <w:rFonts w:ascii="Tahoma" w:hAnsi="Tahoma" w:cs="Tahoma"/>
          <w:sz w:val="20"/>
          <w:szCs w:val="20"/>
        </w:rPr>
        <w:t>сроки, указанные в Приложении</w:t>
      </w:r>
      <w:r w:rsidRPr="00EB7819">
        <w:rPr>
          <w:rFonts w:ascii="Tahoma" w:hAnsi="Tahoma" w:cs="Tahoma"/>
          <w:sz w:val="20"/>
          <w:szCs w:val="20"/>
        </w:rPr>
        <w:t xml:space="preserve"> с даты заключения Договора.</w:t>
      </w:r>
    </w:p>
    <w:p w14:paraId="7928DFEB" w14:textId="77777777" w:rsidR="002865D5" w:rsidRPr="008C3764"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В течение </w:t>
      </w:r>
      <w:r w:rsidRPr="002B53AD">
        <w:rPr>
          <w:rFonts w:ascii="Tahoma" w:hAnsi="Tahoma" w:cs="Tahoma"/>
          <w:sz w:val="20"/>
          <w:szCs w:val="20"/>
        </w:rPr>
        <w:t>5</w:t>
      </w:r>
      <w:r w:rsidRPr="00EB7819">
        <w:rPr>
          <w:rFonts w:ascii="Tahoma" w:hAnsi="Tahoma" w:cs="Tahoma"/>
          <w:sz w:val="20"/>
          <w:szCs w:val="20"/>
        </w:rPr>
        <w:t xml:space="preserve"> календарных дней с момента подписания настоящего договора предоставить </w:t>
      </w:r>
      <w:r w:rsidRPr="008C3764">
        <w:rPr>
          <w:rFonts w:ascii="Tahoma" w:hAnsi="Tahoma" w:cs="Tahoma"/>
          <w:sz w:val="20"/>
          <w:szCs w:val="20"/>
        </w:rPr>
        <w:t>Покупателю для утверждения сигнальный образец Товара, указанный в Спецификации, за свой счет.</w:t>
      </w:r>
    </w:p>
    <w:p w14:paraId="302329CA" w14:textId="77777777" w:rsidR="002865D5" w:rsidRPr="008C3764"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8C3764">
        <w:rPr>
          <w:rFonts w:ascii="Tahoma" w:hAnsi="Tahoma" w:cs="Tahoma"/>
          <w:sz w:val="20"/>
          <w:szCs w:val="20"/>
        </w:rPr>
        <w:t>Перед непосредственной поставкой Товара на склад Покупателя провести предварительную выбраковку Товара (проверка качества Товара) на своей территории и своими силами.</w:t>
      </w:r>
    </w:p>
    <w:p w14:paraId="5007081E" w14:textId="77777777" w:rsidR="002865D5" w:rsidRPr="00EB7819"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Обеспечить со своей стороны конфиденциальность взаимоотношений, сложившихся в результате исполнения условий настоящего Договора.</w:t>
      </w:r>
    </w:p>
    <w:p w14:paraId="38CF49A8" w14:textId="77777777" w:rsidR="002865D5" w:rsidRPr="00EB7819"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Поставить Покупателю </w:t>
      </w:r>
      <w:r>
        <w:rPr>
          <w:rFonts w:ascii="Tahoma" w:hAnsi="Tahoma" w:cs="Tahoma"/>
          <w:sz w:val="20"/>
          <w:szCs w:val="20"/>
        </w:rPr>
        <w:t>Товар</w:t>
      </w:r>
      <w:r w:rsidRPr="00EB7819">
        <w:rPr>
          <w:rFonts w:ascii="Tahoma" w:hAnsi="Tahoma" w:cs="Tahoma"/>
          <w:sz w:val="20"/>
          <w:szCs w:val="20"/>
        </w:rPr>
        <w:t xml:space="preserve"> надлежащего качества и в сроки, установленные Сторонами в Спецификации заказа, а также согласно утвержденному образцу. Заказ считается выполненным с даты подписания Сторонами Акта приемки-передачи </w:t>
      </w:r>
      <w:r>
        <w:rPr>
          <w:rFonts w:ascii="Tahoma" w:hAnsi="Tahoma" w:cs="Tahoma"/>
          <w:sz w:val="20"/>
          <w:szCs w:val="20"/>
        </w:rPr>
        <w:t>Товара</w:t>
      </w:r>
      <w:r w:rsidRPr="00EB7819">
        <w:rPr>
          <w:rFonts w:ascii="Tahoma" w:hAnsi="Tahoma" w:cs="Tahoma"/>
          <w:sz w:val="20"/>
          <w:szCs w:val="20"/>
        </w:rPr>
        <w:t xml:space="preserve">. </w:t>
      </w:r>
    </w:p>
    <w:p w14:paraId="034974F2" w14:textId="77777777" w:rsidR="002865D5" w:rsidRPr="00EB7819" w:rsidRDefault="002865D5" w:rsidP="002865D5">
      <w:pPr>
        <w:pStyle w:val="a4"/>
        <w:numPr>
          <w:ilvl w:val="2"/>
          <w:numId w:val="7"/>
        </w:numPr>
        <w:shd w:val="clear" w:color="auto" w:fill="FFFFFF" w:themeFill="background1"/>
        <w:ind w:left="0" w:firstLine="0"/>
        <w:contextualSpacing/>
        <w:jc w:val="both"/>
        <w:rPr>
          <w:rFonts w:ascii="Tahoma" w:hAnsi="Tahoma" w:cs="Tahoma"/>
          <w:sz w:val="20"/>
          <w:szCs w:val="20"/>
        </w:rPr>
      </w:pPr>
      <w:r w:rsidRPr="00EB7819">
        <w:rPr>
          <w:rFonts w:ascii="Tahoma" w:hAnsi="Tahoma" w:cs="Tahoma"/>
          <w:sz w:val="20"/>
          <w:szCs w:val="20"/>
        </w:rPr>
        <w:t>В случае поставки некачественно</w:t>
      </w:r>
      <w:r>
        <w:rPr>
          <w:rFonts w:ascii="Tahoma" w:hAnsi="Tahoma" w:cs="Tahoma"/>
          <w:sz w:val="20"/>
          <w:szCs w:val="20"/>
        </w:rPr>
        <w:t>го</w:t>
      </w:r>
      <w:r w:rsidRPr="00EB7819">
        <w:rPr>
          <w:rFonts w:ascii="Tahoma" w:hAnsi="Tahoma" w:cs="Tahoma"/>
          <w:sz w:val="20"/>
          <w:szCs w:val="20"/>
        </w:rPr>
        <w:t xml:space="preserve"> </w:t>
      </w:r>
      <w:r>
        <w:rPr>
          <w:rFonts w:ascii="Tahoma" w:hAnsi="Tahoma" w:cs="Tahoma"/>
          <w:sz w:val="20"/>
          <w:szCs w:val="20"/>
        </w:rPr>
        <w:t>Товара</w:t>
      </w:r>
      <w:r w:rsidRPr="00EB7819">
        <w:rPr>
          <w:rFonts w:ascii="Tahoma" w:hAnsi="Tahoma" w:cs="Tahoma"/>
          <w:sz w:val="20"/>
          <w:szCs w:val="20"/>
        </w:rPr>
        <w:t xml:space="preserve">, отдельной части </w:t>
      </w:r>
      <w:r>
        <w:rPr>
          <w:rFonts w:ascii="Tahoma" w:hAnsi="Tahoma" w:cs="Tahoma"/>
          <w:sz w:val="20"/>
          <w:szCs w:val="20"/>
        </w:rPr>
        <w:t>Товара</w:t>
      </w:r>
      <w:r w:rsidRPr="00EB7819">
        <w:rPr>
          <w:rFonts w:ascii="Tahoma" w:hAnsi="Tahoma" w:cs="Tahoma"/>
          <w:sz w:val="20"/>
          <w:szCs w:val="20"/>
        </w:rPr>
        <w:t xml:space="preserve">, не соответствующей Спецификации заказа и утвержденному образцу, Поставщик обязан безвозмездно заменить </w:t>
      </w:r>
      <w:r>
        <w:rPr>
          <w:rFonts w:ascii="Tahoma" w:hAnsi="Tahoma" w:cs="Tahoma"/>
          <w:sz w:val="20"/>
          <w:szCs w:val="20"/>
        </w:rPr>
        <w:t>Товар</w:t>
      </w:r>
      <w:r w:rsidRPr="00EB7819">
        <w:rPr>
          <w:rFonts w:ascii="Tahoma" w:hAnsi="Tahoma" w:cs="Tahoma"/>
          <w:sz w:val="20"/>
          <w:szCs w:val="20"/>
        </w:rPr>
        <w:t xml:space="preserve">, часть </w:t>
      </w:r>
      <w:r>
        <w:rPr>
          <w:rFonts w:ascii="Tahoma" w:hAnsi="Tahoma" w:cs="Tahoma"/>
          <w:sz w:val="20"/>
          <w:szCs w:val="20"/>
        </w:rPr>
        <w:t>Товара</w:t>
      </w:r>
      <w:r w:rsidRPr="00EB7819">
        <w:rPr>
          <w:rFonts w:ascii="Tahoma" w:hAnsi="Tahoma" w:cs="Tahoma"/>
          <w:sz w:val="20"/>
          <w:szCs w:val="20"/>
        </w:rPr>
        <w:t xml:space="preserve"> на качественн</w:t>
      </w:r>
      <w:r>
        <w:rPr>
          <w:rFonts w:ascii="Tahoma" w:hAnsi="Tahoma" w:cs="Tahoma"/>
          <w:sz w:val="20"/>
          <w:szCs w:val="20"/>
        </w:rPr>
        <w:t>ый</w:t>
      </w:r>
      <w:r w:rsidRPr="00EB7819">
        <w:rPr>
          <w:rFonts w:ascii="Tahoma" w:hAnsi="Tahoma" w:cs="Tahoma"/>
          <w:sz w:val="20"/>
          <w:szCs w:val="20"/>
        </w:rPr>
        <w:t xml:space="preserve"> или устранить по требованию Покупателя любые недостатки и несоответствия в течение </w:t>
      </w:r>
      <w:r>
        <w:rPr>
          <w:rFonts w:ascii="Tahoma" w:hAnsi="Tahoma" w:cs="Tahoma"/>
          <w:sz w:val="20"/>
          <w:szCs w:val="20"/>
        </w:rPr>
        <w:t xml:space="preserve">2 </w:t>
      </w:r>
      <w:r w:rsidRPr="00EB7819">
        <w:rPr>
          <w:rFonts w:ascii="Tahoma" w:hAnsi="Tahoma" w:cs="Tahoma"/>
          <w:sz w:val="20"/>
          <w:szCs w:val="20"/>
        </w:rPr>
        <w:t>(</w:t>
      </w:r>
      <w:r>
        <w:rPr>
          <w:rFonts w:ascii="Tahoma" w:hAnsi="Tahoma" w:cs="Tahoma"/>
          <w:sz w:val="20"/>
          <w:szCs w:val="20"/>
        </w:rPr>
        <w:t>двух</w:t>
      </w:r>
      <w:r w:rsidRPr="00EB7819">
        <w:rPr>
          <w:rFonts w:ascii="Tahoma" w:hAnsi="Tahoma" w:cs="Tahoma"/>
          <w:sz w:val="20"/>
          <w:szCs w:val="20"/>
        </w:rPr>
        <w:t xml:space="preserve">) </w:t>
      </w:r>
      <w:r>
        <w:rPr>
          <w:rFonts w:ascii="Tahoma" w:hAnsi="Tahoma" w:cs="Tahoma"/>
          <w:sz w:val="20"/>
          <w:szCs w:val="20"/>
        </w:rPr>
        <w:t>календарных дней</w:t>
      </w:r>
      <w:r w:rsidRPr="00EB7819">
        <w:rPr>
          <w:rFonts w:ascii="Tahoma" w:hAnsi="Tahoma" w:cs="Tahoma"/>
          <w:sz w:val="20"/>
          <w:szCs w:val="20"/>
        </w:rPr>
        <w:t xml:space="preserve"> с даты получения мотивированного отказа Покупателя в подписании Акта приемки-передачи </w:t>
      </w:r>
      <w:r>
        <w:rPr>
          <w:rFonts w:ascii="Tahoma" w:hAnsi="Tahoma" w:cs="Tahoma"/>
          <w:sz w:val="20"/>
          <w:szCs w:val="20"/>
        </w:rPr>
        <w:t>Товара</w:t>
      </w:r>
      <w:r w:rsidRPr="00EB7819">
        <w:rPr>
          <w:rFonts w:ascii="Tahoma" w:hAnsi="Tahoma" w:cs="Tahoma"/>
          <w:sz w:val="20"/>
          <w:szCs w:val="20"/>
        </w:rPr>
        <w:t xml:space="preserve"> либо подписания дефектного Акта согласно п.3.5. настоящего Договора.</w:t>
      </w:r>
    </w:p>
    <w:p w14:paraId="34182342" w14:textId="77777777" w:rsidR="002865D5" w:rsidRPr="00EB7819"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14:paraId="1D0D6F6D" w14:textId="77777777" w:rsidR="002865D5" w:rsidRPr="00EB7819"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Нести самостоятельно все расходы, связанные с доставкой, разгрузкой </w:t>
      </w:r>
      <w:r>
        <w:rPr>
          <w:rFonts w:ascii="Tahoma" w:hAnsi="Tahoma" w:cs="Tahoma"/>
          <w:sz w:val="20"/>
          <w:szCs w:val="20"/>
        </w:rPr>
        <w:t>Товара</w:t>
      </w:r>
      <w:r w:rsidRPr="00EB7819">
        <w:rPr>
          <w:rFonts w:ascii="Tahoma" w:hAnsi="Tahoma" w:cs="Tahoma"/>
          <w:sz w:val="20"/>
          <w:szCs w:val="20"/>
        </w:rPr>
        <w:t xml:space="preserve"> на складе Покупателя.</w:t>
      </w:r>
    </w:p>
    <w:p w14:paraId="277867EA"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b/>
          <w:sz w:val="20"/>
          <w:szCs w:val="20"/>
        </w:rPr>
      </w:pPr>
      <w:r w:rsidRPr="00EB7819">
        <w:rPr>
          <w:rFonts w:ascii="Tahoma" w:hAnsi="Tahoma" w:cs="Tahoma"/>
          <w:b/>
          <w:sz w:val="20"/>
          <w:szCs w:val="20"/>
        </w:rPr>
        <w:t>Поставщик вправе:</w:t>
      </w:r>
    </w:p>
    <w:p w14:paraId="51374224" w14:textId="77777777" w:rsidR="002865D5" w:rsidRPr="00EB7819"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Своевременно получать оплату за </w:t>
      </w:r>
      <w:r>
        <w:rPr>
          <w:rFonts w:ascii="Tahoma" w:hAnsi="Tahoma" w:cs="Tahoma"/>
          <w:sz w:val="20"/>
          <w:szCs w:val="20"/>
        </w:rPr>
        <w:t>Товар</w:t>
      </w:r>
      <w:r w:rsidRPr="00EB7819">
        <w:rPr>
          <w:rFonts w:ascii="Tahoma" w:hAnsi="Tahoma" w:cs="Tahoma"/>
          <w:sz w:val="20"/>
          <w:szCs w:val="20"/>
        </w:rPr>
        <w:t>, поставленн</w:t>
      </w:r>
      <w:r>
        <w:rPr>
          <w:rFonts w:ascii="Tahoma" w:hAnsi="Tahoma" w:cs="Tahoma"/>
          <w:sz w:val="20"/>
          <w:szCs w:val="20"/>
        </w:rPr>
        <w:t>ый</w:t>
      </w:r>
      <w:r w:rsidRPr="00EB7819">
        <w:rPr>
          <w:rFonts w:ascii="Tahoma" w:hAnsi="Tahoma" w:cs="Tahoma"/>
          <w:sz w:val="20"/>
          <w:szCs w:val="20"/>
        </w:rPr>
        <w:t xml:space="preserve"> в срок и соответствующую Спецификации заказа по качеству.</w:t>
      </w:r>
    </w:p>
    <w:p w14:paraId="4FF13984" w14:textId="77777777" w:rsidR="002865D5" w:rsidRPr="00EB7819"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Консультироваться с Покупателем по всем вопросам, связанным с изготовлением </w:t>
      </w:r>
      <w:r>
        <w:rPr>
          <w:rFonts w:ascii="Tahoma" w:hAnsi="Tahoma" w:cs="Tahoma"/>
          <w:sz w:val="20"/>
          <w:szCs w:val="20"/>
        </w:rPr>
        <w:t>Товара</w:t>
      </w:r>
      <w:r w:rsidRPr="00EB7819">
        <w:rPr>
          <w:rFonts w:ascii="Tahoma" w:hAnsi="Tahoma" w:cs="Tahoma"/>
          <w:sz w:val="20"/>
          <w:szCs w:val="20"/>
        </w:rPr>
        <w:t>, подлежащей поставке по настоящему Договору.</w:t>
      </w:r>
    </w:p>
    <w:p w14:paraId="74386001" w14:textId="77777777" w:rsidR="002865D5" w:rsidRPr="00EB7819" w:rsidRDefault="002865D5" w:rsidP="002865D5">
      <w:pPr>
        <w:numPr>
          <w:ilvl w:val="1"/>
          <w:numId w:val="7"/>
        </w:numPr>
        <w:shd w:val="clear" w:color="auto" w:fill="FFFFFF" w:themeFill="background1"/>
        <w:tabs>
          <w:tab w:val="num" w:pos="360"/>
        </w:tabs>
        <w:spacing w:after="0" w:line="240" w:lineRule="auto"/>
        <w:ind w:left="0" w:firstLine="0"/>
        <w:jc w:val="both"/>
        <w:rPr>
          <w:rFonts w:ascii="Tahoma" w:hAnsi="Tahoma" w:cs="Tahoma"/>
          <w:sz w:val="20"/>
          <w:szCs w:val="20"/>
        </w:rPr>
      </w:pPr>
      <w:r w:rsidRPr="00EB7819">
        <w:rPr>
          <w:rFonts w:ascii="Tahoma" w:hAnsi="Tahoma" w:cs="Tahoma"/>
          <w:b/>
          <w:sz w:val="20"/>
          <w:szCs w:val="20"/>
        </w:rPr>
        <w:t>Обязанности Покупателя:</w:t>
      </w:r>
    </w:p>
    <w:p w14:paraId="31C80B83" w14:textId="77777777" w:rsidR="002865D5" w:rsidRPr="00EB7819"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Своевременно произвести оплату за надлежаще поставленн</w:t>
      </w:r>
      <w:r>
        <w:rPr>
          <w:rFonts w:ascii="Tahoma" w:hAnsi="Tahoma" w:cs="Tahoma"/>
          <w:sz w:val="20"/>
          <w:szCs w:val="20"/>
        </w:rPr>
        <w:t>ый</w:t>
      </w:r>
      <w:r w:rsidRPr="00EB7819">
        <w:rPr>
          <w:rFonts w:ascii="Tahoma" w:hAnsi="Tahoma" w:cs="Tahoma"/>
          <w:sz w:val="20"/>
          <w:szCs w:val="20"/>
        </w:rPr>
        <w:t xml:space="preserve"> Поставщиком </w:t>
      </w:r>
      <w:r>
        <w:rPr>
          <w:rFonts w:ascii="Tahoma" w:hAnsi="Tahoma" w:cs="Tahoma"/>
          <w:sz w:val="20"/>
          <w:szCs w:val="20"/>
        </w:rPr>
        <w:t>Товар</w:t>
      </w:r>
      <w:r w:rsidRPr="00EB7819">
        <w:rPr>
          <w:rFonts w:ascii="Tahoma" w:hAnsi="Tahoma" w:cs="Tahoma"/>
          <w:sz w:val="20"/>
          <w:szCs w:val="20"/>
        </w:rPr>
        <w:t xml:space="preserve"> согласно раздела 4 настоящего Договора.</w:t>
      </w:r>
    </w:p>
    <w:p w14:paraId="626E71E3" w14:textId="77777777" w:rsidR="002865D5" w:rsidRPr="00EB7819"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Обеспечить со своей стороны конфиденциальность взаимоотношений с Поставщиком.</w:t>
      </w:r>
    </w:p>
    <w:p w14:paraId="4213EE60" w14:textId="77777777" w:rsidR="002865D5" w:rsidRPr="00EB7819" w:rsidRDefault="002865D5" w:rsidP="002865D5">
      <w:pPr>
        <w:pStyle w:val="a4"/>
        <w:numPr>
          <w:ilvl w:val="1"/>
          <w:numId w:val="7"/>
        </w:numPr>
        <w:shd w:val="clear" w:color="auto" w:fill="FFFFFF" w:themeFill="background1"/>
        <w:tabs>
          <w:tab w:val="num" w:pos="360"/>
        </w:tabs>
        <w:ind w:left="0" w:firstLine="0"/>
        <w:contextualSpacing/>
        <w:jc w:val="both"/>
        <w:rPr>
          <w:rFonts w:ascii="Tahoma" w:hAnsi="Tahoma" w:cs="Tahoma"/>
          <w:b/>
          <w:sz w:val="20"/>
          <w:szCs w:val="20"/>
        </w:rPr>
      </w:pPr>
      <w:r w:rsidRPr="00EB7819">
        <w:rPr>
          <w:rFonts w:ascii="Tahoma" w:hAnsi="Tahoma" w:cs="Tahoma"/>
          <w:b/>
          <w:sz w:val="20"/>
          <w:szCs w:val="20"/>
        </w:rPr>
        <w:t>Покупатель вправе:</w:t>
      </w:r>
    </w:p>
    <w:p w14:paraId="11ACBBB5" w14:textId="77777777" w:rsidR="002865D5" w:rsidRDefault="002865D5" w:rsidP="002865D5">
      <w:pPr>
        <w:pStyle w:val="a4"/>
        <w:numPr>
          <w:ilvl w:val="2"/>
          <w:numId w:val="7"/>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Отказаться от приемки некачественно</w:t>
      </w:r>
      <w:r>
        <w:rPr>
          <w:rFonts w:ascii="Tahoma" w:hAnsi="Tahoma" w:cs="Tahoma"/>
          <w:sz w:val="20"/>
          <w:szCs w:val="20"/>
        </w:rPr>
        <w:t>го</w:t>
      </w:r>
      <w:r w:rsidRPr="00EB7819">
        <w:rPr>
          <w:rFonts w:ascii="Tahoma" w:hAnsi="Tahoma" w:cs="Tahoma"/>
          <w:sz w:val="20"/>
          <w:szCs w:val="20"/>
        </w:rPr>
        <w:t xml:space="preserve"> </w:t>
      </w:r>
      <w:r>
        <w:rPr>
          <w:rFonts w:ascii="Tahoma" w:hAnsi="Tahoma" w:cs="Tahoma"/>
          <w:sz w:val="20"/>
          <w:szCs w:val="20"/>
        </w:rPr>
        <w:t>Товара</w:t>
      </w:r>
      <w:r w:rsidRPr="00EB7819">
        <w:rPr>
          <w:rFonts w:ascii="Tahoma" w:hAnsi="Tahoma" w:cs="Tahoma"/>
          <w:sz w:val="20"/>
          <w:szCs w:val="20"/>
        </w:rPr>
        <w:t xml:space="preserve"> или</w:t>
      </w:r>
      <w:r>
        <w:rPr>
          <w:rFonts w:ascii="Tahoma" w:hAnsi="Tahoma" w:cs="Tahoma"/>
          <w:sz w:val="20"/>
          <w:szCs w:val="20"/>
        </w:rPr>
        <w:t xml:space="preserve"> Товара, не соответствующего</w:t>
      </w:r>
      <w:r w:rsidRPr="00EB7819">
        <w:rPr>
          <w:rFonts w:ascii="Tahoma" w:hAnsi="Tahoma" w:cs="Tahoma"/>
          <w:sz w:val="20"/>
          <w:szCs w:val="20"/>
        </w:rPr>
        <w:t xml:space="preserve"> подписанной Спецификации заказа, а также утвержденным Покупателем образцам.</w:t>
      </w:r>
    </w:p>
    <w:p w14:paraId="2AA9D8A3" w14:textId="77777777" w:rsidR="002865D5" w:rsidRPr="00C12FCE" w:rsidRDefault="002865D5" w:rsidP="002865D5">
      <w:pPr>
        <w:pStyle w:val="a4"/>
        <w:shd w:val="clear" w:color="auto" w:fill="FFFFFF" w:themeFill="background1"/>
        <w:ind w:left="0"/>
        <w:contextualSpacing/>
        <w:jc w:val="both"/>
        <w:rPr>
          <w:rFonts w:ascii="Tahoma" w:hAnsi="Tahoma" w:cs="Tahoma"/>
          <w:sz w:val="20"/>
          <w:szCs w:val="20"/>
        </w:rPr>
      </w:pPr>
    </w:p>
    <w:p w14:paraId="50E89C70" w14:textId="77777777" w:rsidR="002865D5" w:rsidRPr="00EB7819" w:rsidRDefault="002865D5" w:rsidP="002865D5">
      <w:pPr>
        <w:pStyle w:val="a4"/>
        <w:numPr>
          <w:ilvl w:val="0"/>
          <w:numId w:val="7"/>
        </w:numPr>
        <w:shd w:val="clear" w:color="auto" w:fill="FFFFFF" w:themeFill="background1"/>
        <w:tabs>
          <w:tab w:val="left" w:pos="284"/>
          <w:tab w:val="num" w:pos="360"/>
        </w:tabs>
        <w:ind w:left="0" w:hanging="284"/>
        <w:contextualSpacing/>
        <w:jc w:val="center"/>
        <w:rPr>
          <w:rFonts w:ascii="Tahoma" w:hAnsi="Tahoma" w:cs="Tahoma"/>
          <w:sz w:val="20"/>
          <w:szCs w:val="20"/>
        </w:rPr>
      </w:pPr>
      <w:r w:rsidRPr="00EB7819">
        <w:rPr>
          <w:rFonts w:ascii="Tahoma" w:hAnsi="Tahoma" w:cs="Tahoma"/>
          <w:b/>
          <w:sz w:val="20"/>
          <w:szCs w:val="20"/>
        </w:rPr>
        <w:t xml:space="preserve">Порядок приема-передачи </w:t>
      </w:r>
      <w:r>
        <w:rPr>
          <w:rFonts w:ascii="Tahoma" w:hAnsi="Tahoma" w:cs="Tahoma"/>
          <w:b/>
          <w:sz w:val="20"/>
          <w:szCs w:val="20"/>
        </w:rPr>
        <w:t>Товара</w:t>
      </w:r>
    </w:p>
    <w:p w14:paraId="06C64983" w14:textId="77777777" w:rsidR="002865D5" w:rsidRPr="00EB7819" w:rsidRDefault="002865D5" w:rsidP="002865D5">
      <w:pPr>
        <w:pStyle w:val="a4"/>
        <w:shd w:val="clear" w:color="auto" w:fill="FFFFFF" w:themeFill="background1"/>
        <w:tabs>
          <w:tab w:val="left" w:pos="284"/>
        </w:tabs>
        <w:ind w:left="0"/>
        <w:rPr>
          <w:rFonts w:ascii="Tahoma" w:hAnsi="Tahoma" w:cs="Tahoma"/>
          <w:sz w:val="20"/>
          <w:szCs w:val="20"/>
        </w:rPr>
      </w:pPr>
    </w:p>
    <w:p w14:paraId="7FFECB60" w14:textId="77777777" w:rsidR="002865D5" w:rsidRPr="00EB7819" w:rsidRDefault="002865D5" w:rsidP="002865D5">
      <w:pPr>
        <w:pStyle w:val="a4"/>
        <w:numPr>
          <w:ilvl w:val="1"/>
          <w:numId w:val="7"/>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bCs/>
          <w:sz w:val="20"/>
          <w:szCs w:val="20"/>
        </w:rPr>
        <w:t xml:space="preserve">Поставщик поставляет </w:t>
      </w:r>
      <w:r>
        <w:rPr>
          <w:rFonts w:ascii="Tahoma" w:hAnsi="Tahoma" w:cs="Tahoma"/>
          <w:bCs/>
          <w:sz w:val="20"/>
          <w:szCs w:val="20"/>
        </w:rPr>
        <w:t>Товар</w:t>
      </w:r>
      <w:r w:rsidRPr="00EB7819">
        <w:rPr>
          <w:rFonts w:ascii="Tahoma" w:hAnsi="Tahoma" w:cs="Tahoma"/>
          <w:bCs/>
          <w:sz w:val="20"/>
          <w:szCs w:val="20"/>
        </w:rPr>
        <w:t xml:space="preserve"> в срок, указанный в Спецификации к настоящему Договору.</w:t>
      </w:r>
    </w:p>
    <w:p w14:paraId="6CCD2931" w14:textId="7D6B65B4" w:rsidR="002865D5" w:rsidRPr="000F2468" w:rsidRDefault="002865D5" w:rsidP="002865D5">
      <w:pPr>
        <w:pStyle w:val="a4"/>
        <w:numPr>
          <w:ilvl w:val="1"/>
          <w:numId w:val="7"/>
        </w:numPr>
        <w:shd w:val="clear" w:color="auto" w:fill="FFFFFF" w:themeFill="background1"/>
        <w:tabs>
          <w:tab w:val="num" w:pos="360"/>
        </w:tabs>
        <w:ind w:left="0" w:firstLine="0"/>
        <w:contextualSpacing/>
        <w:jc w:val="both"/>
        <w:rPr>
          <w:rFonts w:ascii="Tahoma" w:hAnsi="Tahoma" w:cs="Tahoma"/>
          <w:bCs/>
          <w:color w:val="000000" w:themeColor="text1"/>
          <w:sz w:val="20"/>
          <w:szCs w:val="20"/>
        </w:rPr>
      </w:pPr>
      <w:r w:rsidRPr="000F2468">
        <w:rPr>
          <w:rFonts w:ascii="Tahoma" w:hAnsi="Tahoma" w:cs="Tahoma"/>
          <w:bCs/>
          <w:color w:val="000000" w:themeColor="text1"/>
          <w:sz w:val="20"/>
          <w:szCs w:val="20"/>
        </w:rPr>
        <w:t xml:space="preserve">За 1 (один) рабочий день до поставки Поставщик уведомляет Покупателя о готовящейся поставке Товара по следующим </w:t>
      </w:r>
      <w:proofErr w:type="gramStart"/>
      <w:r w:rsidRPr="000F2468">
        <w:rPr>
          <w:rFonts w:ascii="Tahoma" w:hAnsi="Tahoma" w:cs="Tahoma"/>
          <w:bCs/>
          <w:color w:val="000000" w:themeColor="text1"/>
          <w:sz w:val="20"/>
          <w:szCs w:val="20"/>
        </w:rPr>
        <w:t>контактам:,</w:t>
      </w:r>
      <w:proofErr w:type="gramEnd"/>
      <w:r w:rsidRPr="000F2468">
        <w:rPr>
          <w:rFonts w:ascii="Tahoma" w:hAnsi="Tahoma" w:cs="Tahoma"/>
          <w:bCs/>
          <w:color w:val="000000" w:themeColor="text1"/>
          <w:sz w:val="20"/>
          <w:szCs w:val="20"/>
        </w:rPr>
        <w:t xml:space="preserve"> </w:t>
      </w:r>
      <w:proofErr w:type="spellStart"/>
      <w:r w:rsidRPr="000F2468">
        <w:rPr>
          <w:rFonts w:ascii="Tahoma" w:hAnsi="Tahoma" w:cs="Tahoma"/>
          <w:bCs/>
          <w:color w:val="000000" w:themeColor="text1"/>
          <w:sz w:val="20"/>
          <w:szCs w:val="20"/>
        </w:rPr>
        <w:t>эл.адрес</w:t>
      </w:r>
      <w:proofErr w:type="spellEnd"/>
      <w:r w:rsidRPr="000F2468">
        <w:rPr>
          <w:rFonts w:ascii="Tahoma" w:hAnsi="Tahoma" w:cs="Tahoma"/>
          <w:bCs/>
          <w:color w:val="000000" w:themeColor="text1"/>
          <w:sz w:val="20"/>
          <w:szCs w:val="20"/>
        </w:rPr>
        <w:t xml:space="preserve">: </w:t>
      </w:r>
    </w:p>
    <w:p w14:paraId="15B23ECE" w14:textId="77777777" w:rsidR="002865D5" w:rsidRPr="00EB7819" w:rsidRDefault="002865D5" w:rsidP="002865D5">
      <w:pPr>
        <w:pStyle w:val="a4"/>
        <w:numPr>
          <w:ilvl w:val="1"/>
          <w:numId w:val="7"/>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sz w:val="20"/>
          <w:szCs w:val="20"/>
        </w:rPr>
        <w:t xml:space="preserve">Прием и проверка Покупателем </w:t>
      </w:r>
      <w:r>
        <w:rPr>
          <w:rFonts w:ascii="Tahoma" w:hAnsi="Tahoma" w:cs="Tahoma"/>
          <w:sz w:val="20"/>
          <w:szCs w:val="20"/>
        </w:rPr>
        <w:t>Товара</w:t>
      </w:r>
      <w:r w:rsidRPr="00EB7819">
        <w:rPr>
          <w:rFonts w:ascii="Tahoma" w:hAnsi="Tahoma" w:cs="Tahoma"/>
          <w:sz w:val="20"/>
          <w:szCs w:val="20"/>
        </w:rPr>
        <w:t xml:space="preserve"> производится ответственным лицом Покупателя</w:t>
      </w:r>
      <w:r>
        <w:rPr>
          <w:rFonts w:ascii="Tahoma" w:hAnsi="Tahoma" w:cs="Tahoma"/>
          <w:sz w:val="20"/>
          <w:szCs w:val="20"/>
        </w:rPr>
        <w:t>, ранее утвердившим образцы Товара,</w:t>
      </w:r>
      <w:r w:rsidRPr="00EB7819">
        <w:rPr>
          <w:rFonts w:ascii="Tahoma" w:hAnsi="Tahoma" w:cs="Tahoma"/>
          <w:sz w:val="20"/>
          <w:szCs w:val="20"/>
        </w:rPr>
        <w:t xml:space="preserve"> после доставки </w:t>
      </w:r>
      <w:r>
        <w:rPr>
          <w:rFonts w:ascii="Tahoma" w:hAnsi="Tahoma" w:cs="Tahoma"/>
          <w:sz w:val="20"/>
          <w:szCs w:val="20"/>
        </w:rPr>
        <w:t>Товара</w:t>
      </w:r>
      <w:r w:rsidRPr="00EB7819">
        <w:rPr>
          <w:rFonts w:ascii="Tahoma" w:hAnsi="Tahoma" w:cs="Tahoma"/>
          <w:sz w:val="20"/>
          <w:szCs w:val="20"/>
        </w:rPr>
        <w:t xml:space="preserve"> Поставщиком на склад Покупателя по адресу</w:t>
      </w:r>
      <w:r>
        <w:rPr>
          <w:rFonts w:ascii="Tahoma" w:hAnsi="Tahoma" w:cs="Tahoma"/>
          <w:sz w:val="20"/>
          <w:szCs w:val="20"/>
        </w:rPr>
        <w:t>:</w:t>
      </w:r>
      <w:r w:rsidRPr="00EB7819">
        <w:rPr>
          <w:rFonts w:ascii="Tahoma" w:hAnsi="Tahoma" w:cs="Tahoma"/>
          <w:sz w:val="20"/>
          <w:szCs w:val="20"/>
        </w:rPr>
        <w:t xml:space="preserve"> г.</w:t>
      </w:r>
      <w:r>
        <w:rPr>
          <w:rFonts w:ascii="Tahoma" w:hAnsi="Tahoma" w:cs="Tahoma"/>
          <w:sz w:val="20"/>
          <w:szCs w:val="20"/>
        </w:rPr>
        <w:t xml:space="preserve"> </w:t>
      </w:r>
      <w:r w:rsidRPr="00EB7819">
        <w:rPr>
          <w:rFonts w:ascii="Tahoma" w:hAnsi="Tahoma" w:cs="Tahoma"/>
          <w:sz w:val="20"/>
          <w:szCs w:val="20"/>
        </w:rPr>
        <w:t xml:space="preserve">Бишкек, </w:t>
      </w:r>
      <w:proofErr w:type="spellStart"/>
      <w:r w:rsidRPr="00EB7819">
        <w:rPr>
          <w:rFonts w:ascii="Tahoma" w:hAnsi="Tahoma" w:cs="Tahoma"/>
          <w:sz w:val="20"/>
          <w:szCs w:val="20"/>
        </w:rPr>
        <w:t>ул.Суюмбаева</w:t>
      </w:r>
      <w:proofErr w:type="spellEnd"/>
      <w:r w:rsidRPr="00EB7819">
        <w:rPr>
          <w:rFonts w:ascii="Tahoma" w:hAnsi="Tahoma" w:cs="Tahoma"/>
          <w:sz w:val="20"/>
          <w:szCs w:val="20"/>
        </w:rPr>
        <w:t xml:space="preserve"> 123 в течение 5 (пяти) рабочих дней с даты его поступления на склад Покупателя. При этом проверяется соответствие </w:t>
      </w:r>
      <w:r>
        <w:rPr>
          <w:rFonts w:ascii="Tahoma" w:hAnsi="Tahoma" w:cs="Tahoma"/>
          <w:sz w:val="20"/>
          <w:szCs w:val="20"/>
        </w:rPr>
        <w:t>Товара</w:t>
      </w:r>
      <w:r w:rsidRPr="00EB7819">
        <w:rPr>
          <w:rFonts w:ascii="Tahoma" w:hAnsi="Tahoma" w:cs="Tahoma"/>
          <w:sz w:val="20"/>
          <w:szCs w:val="20"/>
        </w:rPr>
        <w:t xml:space="preserve"> Спецификации заказа, ранее утвержденному образцу и отсутствие повреждений и дефектов. Требования п.2.1.3. Поставщик обязан выполнить до поставки </w:t>
      </w:r>
      <w:r>
        <w:rPr>
          <w:rFonts w:ascii="Tahoma" w:hAnsi="Tahoma" w:cs="Tahoma"/>
          <w:sz w:val="20"/>
          <w:szCs w:val="20"/>
        </w:rPr>
        <w:t xml:space="preserve">Товара на </w:t>
      </w:r>
      <w:r w:rsidRPr="00EB7819">
        <w:rPr>
          <w:rFonts w:ascii="Tahoma" w:hAnsi="Tahoma" w:cs="Tahoma"/>
          <w:sz w:val="20"/>
          <w:szCs w:val="20"/>
        </w:rPr>
        <w:t>склад Покупателя.</w:t>
      </w:r>
    </w:p>
    <w:p w14:paraId="72201E01" w14:textId="77777777" w:rsidR="002865D5" w:rsidRPr="00EB7819" w:rsidRDefault="002865D5" w:rsidP="002865D5">
      <w:pPr>
        <w:pStyle w:val="1"/>
        <w:numPr>
          <w:ilvl w:val="1"/>
          <w:numId w:val="7"/>
        </w:numPr>
        <w:shd w:val="clear" w:color="auto" w:fill="FFFFFF" w:themeFill="background1"/>
        <w:tabs>
          <w:tab w:val="num" w:pos="360"/>
        </w:tabs>
        <w:ind w:left="0" w:firstLine="0"/>
        <w:rPr>
          <w:rFonts w:ascii="Tahoma" w:hAnsi="Tahoma" w:cs="Tahoma"/>
        </w:rPr>
      </w:pPr>
      <w:r w:rsidRPr="00EB7819">
        <w:rPr>
          <w:rFonts w:ascii="Tahoma" w:hAnsi="Tahoma" w:cs="Tahoma"/>
        </w:rPr>
        <w:t xml:space="preserve">Сторонами проверяется соответствие </w:t>
      </w:r>
      <w:r>
        <w:rPr>
          <w:rFonts w:ascii="Tahoma" w:hAnsi="Tahoma" w:cs="Tahoma"/>
        </w:rPr>
        <w:t>Товара</w:t>
      </w:r>
      <w:r w:rsidRPr="00EB7819">
        <w:rPr>
          <w:rFonts w:ascii="Tahoma" w:hAnsi="Tahoma" w:cs="Tahoma"/>
        </w:rPr>
        <w:t xml:space="preserve"> Спецификации и отсутствие повреждений и дефектов. По окончании проверки Сторонами подписывается Акт приемки – передачи </w:t>
      </w:r>
      <w:r>
        <w:rPr>
          <w:rFonts w:ascii="Tahoma" w:hAnsi="Tahoma" w:cs="Tahoma"/>
        </w:rPr>
        <w:t>Товара</w:t>
      </w:r>
      <w:r w:rsidRPr="00EB7819">
        <w:rPr>
          <w:rFonts w:ascii="Tahoma" w:hAnsi="Tahoma" w:cs="Tahoma"/>
        </w:rPr>
        <w:t xml:space="preserve">. </w:t>
      </w:r>
    </w:p>
    <w:p w14:paraId="552BFCE8" w14:textId="77777777" w:rsidR="002865D5" w:rsidRPr="00EB7819" w:rsidRDefault="002865D5" w:rsidP="002865D5">
      <w:pPr>
        <w:pStyle w:val="a4"/>
        <w:numPr>
          <w:ilvl w:val="1"/>
          <w:numId w:val="7"/>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bCs/>
          <w:sz w:val="20"/>
          <w:szCs w:val="20"/>
        </w:rPr>
        <w:t xml:space="preserve">В случае обнаружения дефектов и несоответствий </w:t>
      </w:r>
      <w:r>
        <w:rPr>
          <w:rFonts w:ascii="Tahoma" w:hAnsi="Tahoma" w:cs="Tahoma"/>
          <w:bCs/>
          <w:sz w:val="20"/>
          <w:szCs w:val="20"/>
        </w:rPr>
        <w:t>Товара</w:t>
      </w:r>
      <w:r w:rsidRPr="00EB7819">
        <w:rPr>
          <w:rFonts w:ascii="Tahoma" w:hAnsi="Tahoma" w:cs="Tahoma"/>
          <w:bCs/>
          <w:sz w:val="20"/>
          <w:szCs w:val="20"/>
        </w:rPr>
        <w:t xml:space="preserve"> </w:t>
      </w:r>
      <w:r w:rsidRPr="00EB7819">
        <w:rPr>
          <w:rFonts w:ascii="Tahoma" w:hAnsi="Tahoma" w:cs="Tahoma"/>
          <w:sz w:val="20"/>
          <w:szCs w:val="20"/>
        </w:rPr>
        <w:t>Спецификаци</w:t>
      </w:r>
      <w:r>
        <w:rPr>
          <w:rFonts w:ascii="Tahoma" w:hAnsi="Tahoma" w:cs="Tahoma"/>
          <w:sz w:val="20"/>
          <w:szCs w:val="20"/>
        </w:rPr>
        <w:t>и</w:t>
      </w:r>
      <w:r w:rsidRPr="00EB7819">
        <w:rPr>
          <w:rFonts w:ascii="Tahoma" w:hAnsi="Tahoma" w:cs="Tahoma"/>
          <w:sz w:val="20"/>
          <w:szCs w:val="20"/>
        </w:rPr>
        <w:t xml:space="preserve">, Покупатель вправе при наличии таковой, принять ту часть </w:t>
      </w:r>
      <w:r>
        <w:rPr>
          <w:rFonts w:ascii="Tahoma" w:hAnsi="Tahoma" w:cs="Tahoma"/>
          <w:sz w:val="20"/>
          <w:szCs w:val="20"/>
        </w:rPr>
        <w:t>Товара</w:t>
      </w:r>
      <w:r w:rsidRPr="00EB7819">
        <w:rPr>
          <w:rFonts w:ascii="Tahoma" w:hAnsi="Tahoma" w:cs="Tahoma"/>
          <w:sz w:val="20"/>
          <w:szCs w:val="20"/>
        </w:rPr>
        <w:t xml:space="preserve">, которая соответствует установленным требованиям. В этом случае, Покупателем производится оплата только той </w:t>
      </w:r>
      <w:r>
        <w:rPr>
          <w:rFonts w:ascii="Tahoma" w:hAnsi="Tahoma" w:cs="Tahoma"/>
          <w:sz w:val="20"/>
          <w:szCs w:val="20"/>
        </w:rPr>
        <w:t>части Товара</w:t>
      </w:r>
      <w:r w:rsidRPr="00EB7819">
        <w:rPr>
          <w:rFonts w:ascii="Tahoma" w:hAnsi="Tahoma" w:cs="Tahoma"/>
          <w:sz w:val="20"/>
          <w:szCs w:val="20"/>
        </w:rPr>
        <w:t xml:space="preserve">, которая соответствует установленным требованиям Покупателя и фактически принята Покупателем. В случае наличия претензий к качеству и количеству </w:t>
      </w:r>
      <w:r>
        <w:rPr>
          <w:rFonts w:ascii="Tahoma" w:hAnsi="Tahoma" w:cs="Tahoma"/>
          <w:sz w:val="20"/>
          <w:szCs w:val="20"/>
        </w:rPr>
        <w:t>Товара</w:t>
      </w:r>
      <w:r w:rsidRPr="00EB7819">
        <w:rPr>
          <w:rFonts w:ascii="Tahoma" w:hAnsi="Tahoma" w:cs="Tahoma"/>
          <w:sz w:val="20"/>
          <w:szCs w:val="20"/>
        </w:rPr>
        <w:t xml:space="preserve"> Сторонами составляется дефектный акт. </w:t>
      </w:r>
    </w:p>
    <w:p w14:paraId="13922388" w14:textId="77777777" w:rsidR="002865D5" w:rsidRPr="00EB7819" w:rsidRDefault="002865D5" w:rsidP="002865D5">
      <w:pPr>
        <w:pStyle w:val="a4"/>
        <w:numPr>
          <w:ilvl w:val="1"/>
          <w:numId w:val="7"/>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sz w:val="20"/>
          <w:szCs w:val="20"/>
        </w:rPr>
        <w:t>В случае отказа Поставщика подписать/составить дефектный Акт, факт отказа удостоверяется односторонним актом, составленным представителем Покупателя.</w:t>
      </w:r>
    </w:p>
    <w:p w14:paraId="6869C450" w14:textId="77777777" w:rsidR="002865D5" w:rsidRPr="00EB7819" w:rsidRDefault="002865D5" w:rsidP="002865D5">
      <w:pPr>
        <w:pStyle w:val="a4"/>
        <w:numPr>
          <w:ilvl w:val="1"/>
          <w:numId w:val="7"/>
        </w:numPr>
        <w:spacing w:after="200" w:line="276" w:lineRule="auto"/>
        <w:ind w:left="0" w:firstLine="0"/>
        <w:contextualSpacing/>
        <w:rPr>
          <w:rFonts w:ascii="Tahoma" w:hAnsi="Tahoma" w:cs="Tahoma"/>
          <w:bCs/>
          <w:sz w:val="20"/>
          <w:szCs w:val="20"/>
        </w:rPr>
      </w:pPr>
      <w:r w:rsidRPr="00EB7819">
        <w:rPr>
          <w:rFonts w:ascii="Tahoma" w:hAnsi="Tahoma" w:cs="Tahoma"/>
          <w:bCs/>
          <w:sz w:val="20"/>
          <w:szCs w:val="20"/>
        </w:rPr>
        <w:t>В случае обнаружения бракованно</w:t>
      </w:r>
      <w:r>
        <w:rPr>
          <w:rFonts w:ascii="Tahoma" w:hAnsi="Tahoma" w:cs="Tahoma"/>
          <w:bCs/>
          <w:sz w:val="20"/>
          <w:szCs w:val="20"/>
        </w:rPr>
        <w:t>го</w:t>
      </w:r>
      <w:r w:rsidRPr="00EB7819">
        <w:rPr>
          <w:rFonts w:ascii="Tahoma" w:hAnsi="Tahoma" w:cs="Tahoma"/>
          <w:bCs/>
          <w:sz w:val="20"/>
          <w:szCs w:val="20"/>
        </w:rPr>
        <w:t xml:space="preserve"> </w:t>
      </w:r>
      <w:r>
        <w:rPr>
          <w:rFonts w:ascii="Tahoma" w:hAnsi="Tahoma" w:cs="Tahoma"/>
          <w:bCs/>
          <w:sz w:val="20"/>
          <w:szCs w:val="20"/>
        </w:rPr>
        <w:t>Товара</w:t>
      </w:r>
      <w:r w:rsidRPr="00EB7819">
        <w:rPr>
          <w:rFonts w:ascii="Tahoma" w:hAnsi="Tahoma" w:cs="Tahoma"/>
          <w:bCs/>
          <w:sz w:val="20"/>
          <w:szCs w:val="20"/>
        </w:rPr>
        <w:t xml:space="preserve"> или наличия претензий к качеству и количеству </w:t>
      </w:r>
      <w:r>
        <w:rPr>
          <w:rFonts w:ascii="Tahoma" w:hAnsi="Tahoma" w:cs="Tahoma"/>
          <w:bCs/>
          <w:sz w:val="20"/>
          <w:szCs w:val="20"/>
        </w:rPr>
        <w:t>Товара</w:t>
      </w:r>
      <w:r w:rsidRPr="00EB7819">
        <w:rPr>
          <w:rFonts w:ascii="Tahoma" w:hAnsi="Tahoma" w:cs="Tahoma"/>
          <w:bCs/>
          <w:sz w:val="20"/>
          <w:szCs w:val="20"/>
        </w:rPr>
        <w:t xml:space="preserve"> сторонами оформляется дефектный Акт, с указанием изъянов/несоответствий </w:t>
      </w:r>
      <w:r>
        <w:rPr>
          <w:rFonts w:ascii="Tahoma" w:hAnsi="Tahoma" w:cs="Tahoma"/>
          <w:bCs/>
          <w:sz w:val="20"/>
          <w:szCs w:val="20"/>
        </w:rPr>
        <w:t>Товара</w:t>
      </w:r>
      <w:r w:rsidRPr="00EB7819">
        <w:rPr>
          <w:rFonts w:ascii="Tahoma" w:hAnsi="Tahoma" w:cs="Tahoma"/>
          <w:bCs/>
          <w:sz w:val="20"/>
          <w:szCs w:val="20"/>
        </w:rPr>
        <w:t>. Замена несоответствующе</w:t>
      </w:r>
      <w:r>
        <w:rPr>
          <w:rFonts w:ascii="Tahoma" w:hAnsi="Tahoma" w:cs="Tahoma"/>
          <w:bCs/>
          <w:sz w:val="20"/>
          <w:szCs w:val="20"/>
        </w:rPr>
        <w:t>го</w:t>
      </w:r>
      <w:r w:rsidRPr="00EB7819">
        <w:rPr>
          <w:rFonts w:ascii="Tahoma" w:hAnsi="Tahoma" w:cs="Tahoma"/>
          <w:bCs/>
          <w:sz w:val="20"/>
          <w:szCs w:val="20"/>
        </w:rPr>
        <w:t xml:space="preserve"> </w:t>
      </w:r>
      <w:r>
        <w:rPr>
          <w:rFonts w:ascii="Tahoma" w:hAnsi="Tahoma" w:cs="Tahoma"/>
          <w:bCs/>
          <w:sz w:val="20"/>
          <w:szCs w:val="20"/>
        </w:rPr>
        <w:t xml:space="preserve">Товара </w:t>
      </w:r>
      <w:r w:rsidRPr="00EB7819">
        <w:rPr>
          <w:rFonts w:ascii="Tahoma" w:hAnsi="Tahoma" w:cs="Tahoma"/>
          <w:bCs/>
          <w:sz w:val="20"/>
          <w:szCs w:val="20"/>
        </w:rPr>
        <w:t>производится в порядке и сроки, указанные в п.2.1.</w:t>
      </w:r>
      <w:r>
        <w:rPr>
          <w:rFonts w:ascii="Tahoma" w:hAnsi="Tahoma" w:cs="Tahoma"/>
          <w:bCs/>
          <w:sz w:val="20"/>
          <w:szCs w:val="20"/>
        </w:rPr>
        <w:t>6</w:t>
      </w:r>
      <w:r w:rsidRPr="00EB7819">
        <w:rPr>
          <w:rFonts w:ascii="Tahoma" w:hAnsi="Tahoma" w:cs="Tahoma"/>
          <w:bCs/>
          <w:sz w:val="20"/>
          <w:szCs w:val="20"/>
        </w:rPr>
        <w:t xml:space="preserve"> настоящего Договора.</w:t>
      </w:r>
    </w:p>
    <w:p w14:paraId="3C9D1BD6" w14:textId="77777777" w:rsidR="002865D5" w:rsidRPr="00EB7819" w:rsidRDefault="002865D5" w:rsidP="002865D5">
      <w:pPr>
        <w:pStyle w:val="a4"/>
        <w:numPr>
          <w:ilvl w:val="1"/>
          <w:numId w:val="7"/>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sz w:val="20"/>
          <w:szCs w:val="20"/>
        </w:rPr>
        <w:t>При наличии претензий к поставленно</w:t>
      </w:r>
      <w:r>
        <w:rPr>
          <w:rFonts w:ascii="Tahoma" w:hAnsi="Tahoma" w:cs="Tahoma"/>
          <w:sz w:val="20"/>
          <w:szCs w:val="20"/>
        </w:rPr>
        <w:t>му Товару</w:t>
      </w:r>
      <w:r w:rsidRPr="00EB7819">
        <w:rPr>
          <w:rFonts w:ascii="Tahoma" w:hAnsi="Tahoma" w:cs="Tahoma"/>
          <w:sz w:val="20"/>
          <w:szCs w:val="20"/>
        </w:rPr>
        <w:t xml:space="preserve">, Покупатель в течение 5 (Пяти) рабочих дней направляет Поставщику мотивированный отказ от подписания Акта приемки-передачи </w:t>
      </w:r>
      <w:r>
        <w:rPr>
          <w:rFonts w:ascii="Tahoma" w:hAnsi="Tahoma" w:cs="Tahoma"/>
          <w:sz w:val="20"/>
          <w:szCs w:val="20"/>
        </w:rPr>
        <w:t>Товара</w:t>
      </w:r>
      <w:r w:rsidRPr="00EB7819">
        <w:rPr>
          <w:rFonts w:ascii="Tahoma" w:hAnsi="Tahoma" w:cs="Tahoma"/>
          <w:sz w:val="20"/>
          <w:szCs w:val="20"/>
        </w:rPr>
        <w:t>.</w:t>
      </w:r>
    </w:p>
    <w:p w14:paraId="7241B45C" w14:textId="77777777" w:rsidR="002865D5" w:rsidRPr="00EB7819" w:rsidRDefault="002865D5" w:rsidP="002865D5">
      <w:pPr>
        <w:pStyle w:val="a4"/>
        <w:numPr>
          <w:ilvl w:val="1"/>
          <w:numId w:val="7"/>
        </w:numPr>
        <w:shd w:val="clear" w:color="auto" w:fill="FFFFFF" w:themeFill="background1"/>
        <w:tabs>
          <w:tab w:val="num" w:pos="360"/>
          <w:tab w:val="left" w:pos="426"/>
        </w:tabs>
        <w:ind w:left="0" w:firstLine="0"/>
        <w:contextualSpacing/>
        <w:jc w:val="both"/>
        <w:rPr>
          <w:rFonts w:ascii="Tahoma" w:hAnsi="Tahoma" w:cs="Tahoma"/>
          <w:bCs/>
          <w:sz w:val="20"/>
          <w:szCs w:val="20"/>
        </w:rPr>
      </w:pPr>
      <w:r w:rsidRPr="00EB7819">
        <w:rPr>
          <w:rFonts w:ascii="Tahoma" w:hAnsi="Tahoma" w:cs="Tahoma"/>
          <w:sz w:val="20"/>
          <w:szCs w:val="20"/>
        </w:rPr>
        <w:t xml:space="preserve">Поставщик гарантирует, что </w:t>
      </w:r>
      <w:r>
        <w:rPr>
          <w:rFonts w:ascii="Tahoma" w:hAnsi="Tahoma" w:cs="Tahoma"/>
          <w:sz w:val="20"/>
          <w:szCs w:val="20"/>
        </w:rPr>
        <w:t>Товар</w:t>
      </w:r>
      <w:r w:rsidRPr="00EB7819">
        <w:rPr>
          <w:rFonts w:ascii="Tahoma" w:hAnsi="Tahoma" w:cs="Tahoma"/>
          <w:sz w:val="20"/>
          <w:szCs w:val="20"/>
        </w:rPr>
        <w:t xml:space="preserve"> является свободн</w:t>
      </w:r>
      <w:r>
        <w:rPr>
          <w:rFonts w:ascii="Tahoma" w:hAnsi="Tahoma" w:cs="Tahoma"/>
          <w:sz w:val="20"/>
          <w:szCs w:val="20"/>
        </w:rPr>
        <w:t>ым</w:t>
      </w:r>
      <w:r w:rsidRPr="00EB7819">
        <w:rPr>
          <w:rFonts w:ascii="Tahoma" w:hAnsi="Tahoma" w:cs="Tahoma"/>
          <w:sz w:val="20"/>
          <w:szCs w:val="20"/>
        </w:rPr>
        <w:t xml:space="preserve">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5DB12289" w14:textId="77777777" w:rsidR="002865D5" w:rsidRPr="00EB7819" w:rsidRDefault="002865D5" w:rsidP="002865D5">
      <w:pPr>
        <w:pStyle w:val="a4"/>
        <w:numPr>
          <w:ilvl w:val="1"/>
          <w:numId w:val="7"/>
        </w:numPr>
        <w:shd w:val="clear" w:color="auto" w:fill="FFFFFF" w:themeFill="background1"/>
        <w:tabs>
          <w:tab w:val="num" w:pos="360"/>
          <w:tab w:val="left" w:pos="426"/>
        </w:tabs>
        <w:ind w:left="0" w:firstLine="0"/>
        <w:contextualSpacing/>
        <w:jc w:val="both"/>
        <w:rPr>
          <w:rFonts w:ascii="Tahoma" w:hAnsi="Tahoma" w:cs="Tahoma"/>
          <w:bCs/>
          <w:sz w:val="20"/>
          <w:szCs w:val="20"/>
        </w:rPr>
      </w:pPr>
      <w:r w:rsidRPr="00EB7819">
        <w:rPr>
          <w:rFonts w:ascii="Tahoma" w:hAnsi="Tahoma" w:cs="Tahoma"/>
          <w:sz w:val="20"/>
          <w:szCs w:val="20"/>
        </w:rPr>
        <w:t xml:space="preserve">Право собственности на </w:t>
      </w:r>
      <w:r>
        <w:rPr>
          <w:rFonts w:ascii="Tahoma" w:hAnsi="Tahoma" w:cs="Tahoma"/>
          <w:sz w:val="20"/>
          <w:szCs w:val="20"/>
        </w:rPr>
        <w:t>Товар</w:t>
      </w:r>
      <w:r w:rsidRPr="00EB7819">
        <w:rPr>
          <w:rFonts w:ascii="Tahoma" w:hAnsi="Tahoma" w:cs="Tahoma"/>
          <w:sz w:val="20"/>
          <w:szCs w:val="20"/>
        </w:rPr>
        <w:t xml:space="preserve"> от Поставщика к Покупателю переходит с момента подписания Акта приемки-передачи обеими сторонами.</w:t>
      </w:r>
    </w:p>
    <w:p w14:paraId="6F86B802" w14:textId="77777777" w:rsidR="002865D5" w:rsidRPr="00EB7819" w:rsidRDefault="002865D5" w:rsidP="002865D5">
      <w:pPr>
        <w:pStyle w:val="a4"/>
        <w:shd w:val="clear" w:color="auto" w:fill="FFFFFF" w:themeFill="background1"/>
        <w:tabs>
          <w:tab w:val="left" w:pos="426"/>
        </w:tabs>
        <w:ind w:left="0" w:hanging="284"/>
        <w:jc w:val="both"/>
        <w:rPr>
          <w:rFonts w:ascii="Tahoma" w:hAnsi="Tahoma" w:cs="Tahoma"/>
          <w:bCs/>
          <w:sz w:val="20"/>
          <w:szCs w:val="20"/>
        </w:rPr>
      </w:pPr>
    </w:p>
    <w:p w14:paraId="1E4E278E" w14:textId="77777777" w:rsidR="002865D5" w:rsidRPr="00EB7819" w:rsidRDefault="002865D5" w:rsidP="002865D5">
      <w:pPr>
        <w:pStyle w:val="a4"/>
        <w:shd w:val="clear" w:color="auto" w:fill="FFFFFF" w:themeFill="background1"/>
        <w:tabs>
          <w:tab w:val="left" w:pos="426"/>
        </w:tabs>
        <w:ind w:left="0"/>
        <w:jc w:val="both"/>
        <w:rPr>
          <w:rFonts w:ascii="Tahoma" w:hAnsi="Tahoma" w:cs="Tahoma"/>
          <w:b/>
          <w:bCs/>
          <w:sz w:val="20"/>
          <w:szCs w:val="20"/>
        </w:rPr>
      </w:pPr>
      <w:r w:rsidRPr="00EB7819">
        <w:rPr>
          <w:rFonts w:ascii="Tahoma" w:hAnsi="Tahoma" w:cs="Tahoma"/>
          <w:b/>
          <w:bCs/>
          <w:sz w:val="20"/>
          <w:szCs w:val="20"/>
        </w:rPr>
        <w:t>3.1</w:t>
      </w:r>
      <w:r>
        <w:rPr>
          <w:rFonts w:ascii="Tahoma" w:hAnsi="Tahoma" w:cs="Tahoma"/>
          <w:b/>
          <w:bCs/>
          <w:sz w:val="20"/>
          <w:szCs w:val="20"/>
        </w:rPr>
        <w:t>1</w:t>
      </w:r>
      <w:r w:rsidRPr="00EB7819">
        <w:rPr>
          <w:rFonts w:ascii="Tahoma" w:hAnsi="Tahoma" w:cs="Tahoma"/>
          <w:b/>
          <w:bCs/>
          <w:sz w:val="20"/>
          <w:szCs w:val="20"/>
        </w:rPr>
        <w:t>.</w:t>
      </w:r>
      <w:r w:rsidRPr="00EB7819">
        <w:rPr>
          <w:rFonts w:ascii="Tahoma" w:hAnsi="Tahoma" w:cs="Tahoma"/>
          <w:b/>
          <w:bCs/>
          <w:sz w:val="20"/>
          <w:szCs w:val="20"/>
        </w:rPr>
        <w:tab/>
        <w:t xml:space="preserve">Гарантийные обязательства </w:t>
      </w:r>
    </w:p>
    <w:p w14:paraId="37502BC2" w14:textId="1171F82C" w:rsidR="002865D5" w:rsidRPr="00EB7819" w:rsidRDefault="002865D5" w:rsidP="002865D5">
      <w:pPr>
        <w:pStyle w:val="a4"/>
        <w:shd w:val="clear" w:color="auto" w:fill="FFFFFF" w:themeFill="background1"/>
        <w:tabs>
          <w:tab w:val="left" w:pos="426"/>
        </w:tabs>
        <w:ind w:left="0"/>
        <w:jc w:val="both"/>
        <w:rPr>
          <w:rFonts w:ascii="Tahoma" w:hAnsi="Tahoma" w:cs="Tahoma"/>
          <w:bCs/>
          <w:sz w:val="20"/>
          <w:szCs w:val="20"/>
        </w:rPr>
      </w:pPr>
      <w:r w:rsidRPr="00EB7819">
        <w:rPr>
          <w:rFonts w:ascii="Tahoma" w:hAnsi="Tahoma" w:cs="Tahoma"/>
          <w:bCs/>
          <w:sz w:val="20"/>
          <w:szCs w:val="20"/>
        </w:rPr>
        <w:t>3.1</w:t>
      </w:r>
      <w:r>
        <w:rPr>
          <w:rFonts w:ascii="Tahoma" w:hAnsi="Tahoma" w:cs="Tahoma"/>
          <w:bCs/>
          <w:sz w:val="20"/>
          <w:szCs w:val="20"/>
        </w:rPr>
        <w:t>1</w:t>
      </w:r>
      <w:r w:rsidRPr="00EB7819">
        <w:rPr>
          <w:rFonts w:ascii="Tahoma" w:hAnsi="Tahoma" w:cs="Tahoma"/>
          <w:bCs/>
          <w:sz w:val="20"/>
          <w:szCs w:val="20"/>
        </w:rPr>
        <w:t>.1.</w:t>
      </w:r>
      <w:r w:rsidRPr="00EB7819">
        <w:rPr>
          <w:rFonts w:ascii="Tahoma" w:hAnsi="Tahoma" w:cs="Tahoma"/>
          <w:bCs/>
          <w:sz w:val="20"/>
          <w:szCs w:val="20"/>
        </w:rPr>
        <w:tab/>
        <w:t>Гарантийный период составит</w:t>
      </w:r>
      <w:r>
        <w:rPr>
          <w:rFonts w:ascii="Tahoma" w:hAnsi="Tahoma" w:cs="Tahoma"/>
          <w:bCs/>
          <w:sz w:val="20"/>
          <w:szCs w:val="20"/>
        </w:rPr>
        <w:t xml:space="preserve"> </w:t>
      </w:r>
      <w:r w:rsidR="0066398E">
        <w:rPr>
          <w:rFonts w:ascii="Tahoma" w:hAnsi="Tahoma" w:cs="Tahoma"/>
          <w:bCs/>
          <w:sz w:val="20"/>
          <w:szCs w:val="20"/>
        </w:rPr>
        <w:t xml:space="preserve">3 (три) </w:t>
      </w:r>
      <w:r w:rsidR="0066398E" w:rsidRPr="00EB7819">
        <w:rPr>
          <w:rFonts w:ascii="Tahoma" w:hAnsi="Tahoma" w:cs="Tahoma"/>
          <w:bCs/>
          <w:sz w:val="20"/>
          <w:szCs w:val="20"/>
        </w:rPr>
        <w:t>месяц</w:t>
      </w:r>
      <w:r w:rsidR="0066398E">
        <w:rPr>
          <w:rFonts w:ascii="Tahoma" w:hAnsi="Tahoma" w:cs="Tahoma"/>
          <w:bCs/>
          <w:sz w:val="20"/>
          <w:szCs w:val="20"/>
        </w:rPr>
        <w:t>а</w:t>
      </w:r>
      <w:r w:rsidR="0066398E" w:rsidRPr="00EB7819">
        <w:rPr>
          <w:rFonts w:ascii="Tahoma" w:hAnsi="Tahoma" w:cs="Tahoma"/>
          <w:bCs/>
          <w:sz w:val="20"/>
          <w:szCs w:val="20"/>
        </w:rPr>
        <w:t xml:space="preserve"> </w:t>
      </w:r>
      <w:r w:rsidRPr="00EB7819">
        <w:rPr>
          <w:rFonts w:ascii="Tahoma" w:hAnsi="Tahoma" w:cs="Tahoma"/>
          <w:bCs/>
          <w:sz w:val="20"/>
          <w:szCs w:val="20"/>
        </w:rPr>
        <w:t xml:space="preserve">со дня подписания Акта приемки-передачи </w:t>
      </w:r>
      <w:r>
        <w:rPr>
          <w:rFonts w:ascii="Tahoma" w:hAnsi="Tahoma" w:cs="Tahoma"/>
          <w:bCs/>
          <w:sz w:val="20"/>
          <w:szCs w:val="20"/>
        </w:rPr>
        <w:t>Товара</w:t>
      </w:r>
      <w:r w:rsidRPr="00EB7819">
        <w:rPr>
          <w:rFonts w:ascii="Tahoma" w:hAnsi="Tahoma" w:cs="Tahoma"/>
          <w:bCs/>
          <w:sz w:val="20"/>
          <w:szCs w:val="20"/>
        </w:rPr>
        <w:t xml:space="preserve">. </w:t>
      </w:r>
    </w:p>
    <w:p w14:paraId="19AB7BA9" w14:textId="77777777" w:rsidR="002865D5" w:rsidRPr="00EB7819" w:rsidRDefault="002865D5" w:rsidP="002865D5">
      <w:pPr>
        <w:pStyle w:val="a4"/>
        <w:shd w:val="clear" w:color="auto" w:fill="FFFFFF" w:themeFill="background1"/>
        <w:tabs>
          <w:tab w:val="left" w:pos="426"/>
        </w:tabs>
        <w:ind w:left="0"/>
        <w:jc w:val="both"/>
        <w:rPr>
          <w:rFonts w:ascii="Tahoma" w:hAnsi="Tahoma" w:cs="Tahoma"/>
          <w:bCs/>
          <w:sz w:val="20"/>
          <w:szCs w:val="20"/>
        </w:rPr>
      </w:pPr>
      <w:r w:rsidRPr="00EB7819">
        <w:rPr>
          <w:rFonts w:ascii="Tahoma" w:hAnsi="Tahoma" w:cs="Tahoma"/>
          <w:bCs/>
          <w:sz w:val="20"/>
          <w:szCs w:val="20"/>
        </w:rPr>
        <w:t>3.1</w:t>
      </w:r>
      <w:r>
        <w:rPr>
          <w:rFonts w:ascii="Tahoma" w:hAnsi="Tahoma" w:cs="Tahoma"/>
          <w:bCs/>
          <w:sz w:val="20"/>
          <w:szCs w:val="20"/>
        </w:rPr>
        <w:t>1</w:t>
      </w:r>
      <w:r w:rsidRPr="00EB7819">
        <w:rPr>
          <w:rFonts w:ascii="Tahoma" w:hAnsi="Tahoma" w:cs="Tahoma"/>
          <w:bCs/>
          <w:sz w:val="20"/>
          <w:szCs w:val="20"/>
        </w:rPr>
        <w:t>.2.</w:t>
      </w:r>
      <w:r w:rsidRPr="00EB7819">
        <w:rPr>
          <w:rFonts w:ascii="Tahoma" w:hAnsi="Tahoma" w:cs="Tahoma"/>
          <w:bCs/>
          <w:sz w:val="20"/>
          <w:szCs w:val="20"/>
        </w:rPr>
        <w:tab/>
        <w:t>Если по вине поставщика эти гарантии не выполняются полностью или частично, поставщик должен, на свой выбор, либо:</w:t>
      </w:r>
    </w:p>
    <w:p w14:paraId="62B3AF20" w14:textId="77777777" w:rsidR="002865D5" w:rsidRPr="00EB7819" w:rsidRDefault="002865D5" w:rsidP="002865D5">
      <w:pPr>
        <w:pStyle w:val="a4"/>
        <w:shd w:val="clear" w:color="auto" w:fill="FFFFFF" w:themeFill="background1"/>
        <w:tabs>
          <w:tab w:val="left" w:pos="426"/>
        </w:tabs>
        <w:ind w:left="0"/>
        <w:jc w:val="both"/>
        <w:rPr>
          <w:rFonts w:ascii="Tahoma" w:hAnsi="Tahoma" w:cs="Tahoma"/>
          <w:bCs/>
          <w:sz w:val="20"/>
          <w:szCs w:val="20"/>
        </w:rPr>
      </w:pPr>
      <w:r w:rsidRPr="00EB7819">
        <w:rPr>
          <w:rFonts w:ascii="Tahoma" w:hAnsi="Tahoma" w:cs="Tahoma"/>
          <w:bCs/>
          <w:sz w:val="20"/>
          <w:szCs w:val="20"/>
        </w:rPr>
        <w:t xml:space="preserve">- обеспечить исправление дефектов по гарантии в течение </w:t>
      </w:r>
      <w:r>
        <w:rPr>
          <w:rFonts w:ascii="Tahoma" w:hAnsi="Tahoma" w:cs="Tahoma"/>
          <w:bCs/>
          <w:sz w:val="20"/>
          <w:szCs w:val="20"/>
        </w:rPr>
        <w:t>2 (двух)</w:t>
      </w:r>
      <w:r w:rsidRPr="00EB7819">
        <w:rPr>
          <w:rFonts w:ascii="Tahoma" w:hAnsi="Tahoma" w:cs="Tahoma"/>
          <w:bCs/>
          <w:sz w:val="20"/>
          <w:szCs w:val="20"/>
        </w:rPr>
        <w:t xml:space="preserve"> </w:t>
      </w:r>
      <w:r>
        <w:rPr>
          <w:rFonts w:ascii="Tahoma" w:hAnsi="Tahoma" w:cs="Tahoma"/>
          <w:bCs/>
          <w:sz w:val="20"/>
          <w:szCs w:val="20"/>
        </w:rPr>
        <w:t>рабочих</w:t>
      </w:r>
      <w:r w:rsidRPr="00EB7819">
        <w:rPr>
          <w:rFonts w:ascii="Tahoma" w:hAnsi="Tahoma" w:cs="Tahoma"/>
          <w:bCs/>
          <w:sz w:val="20"/>
          <w:szCs w:val="20"/>
        </w:rPr>
        <w:t xml:space="preserve"> дней</w:t>
      </w:r>
      <w:r>
        <w:rPr>
          <w:rFonts w:ascii="Tahoma" w:hAnsi="Tahoma" w:cs="Tahoma"/>
          <w:bCs/>
          <w:sz w:val="20"/>
          <w:szCs w:val="20"/>
        </w:rPr>
        <w:t xml:space="preserve"> с момента отправления уведомления</w:t>
      </w:r>
      <w:r w:rsidRPr="00EB7819">
        <w:rPr>
          <w:rFonts w:ascii="Tahoma" w:hAnsi="Tahoma" w:cs="Tahoma"/>
          <w:bCs/>
          <w:sz w:val="20"/>
          <w:szCs w:val="20"/>
        </w:rPr>
        <w:t>.</w:t>
      </w:r>
    </w:p>
    <w:p w14:paraId="22524953" w14:textId="77777777" w:rsidR="002865D5" w:rsidRDefault="002865D5" w:rsidP="002865D5">
      <w:pPr>
        <w:pStyle w:val="a4"/>
        <w:shd w:val="clear" w:color="auto" w:fill="FFFFFF" w:themeFill="background1"/>
        <w:tabs>
          <w:tab w:val="left" w:pos="426"/>
        </w:tabs>
        <w:ind w:left="0"/>
        <w:jc w:val="both"/>
        <w:rPr>
          <w:rFonts w:ascii="Tahoma" w:hAnsi="Tahoma" w:cs="Tahoma"/>
          <w:bCs/>
          <w:sz w:val="20"/>
          <w:szCs w:val="20"/>
        </w:rPr>
      </w:pPr>
      <w:r w:rsidRPr="00EB7819">
        <w:rPr>
          <w:rFonts w:ascii="Tahoma" w:hAnsi="Tahoma" w:cs="Tahoma"/>
          <w:bCs/>
          <w:sz w:val="20"/>
          <w:szCs w:val="20"/>
        </w:rPr>
        <w:t>- выплатить покупателю неустойку за невыполнение гарантийных обязательств по договору. Размер неустойки определяется условиями Договора.</w:t>
      </w:r>
    </w:p>
    <w:p w14:paraId="49D3C1CE" w14:textId="77777777" w:rsidR="002865D5" w:rsidRPr="00435321" w:rsidRDefault="002865D5" w:rsidP="002865D5">
      <w:pPr>
        <w:pStyle w:val="a4"/>
        <w:shd w:val="clear" w:color="auto" w:fill="FFFFFF" w:themeFill="background1"/>
        <w:tabs>
          <w:tab w:val="left" w:pos="426"/>
        </w:tabs>
        <w:ind w:left="0"/>
        <w:jc w:val="both"/>
        <w:rPr>
          <w:rFonts w:ascii="Tahoma" w:hAnsi="Tahoma" w:cs="Tahoma"/>
          <w:bCs/>
          <w:sz w:val="20"/>
          <w:szCs w:val="20"/>
        </w:rPr>
      </w:pPr>
    </w:p>
    <w:p w14:paraId="5BBECEB5" w14:textId="77777777" w:rsidR="002865D5" w:rsidRPr="00EB7819" w:rsidRDefault="002865D5" w:rsidP="002865D5">
      <w:pPr>
        <w:pStyle w:val="a4"/>
        <w:numPr>
          <w:ilvl w:val="0"/>
          <w:numId w:val="7"/>
        </w:numPr>
        <w:shd w:val="clear" w:color="auto" w:fill="FFFFFF" w:themeFill="background1"/>
        <w:tabs>
          <w:tab w:val="num" w:pos="360"/>
          <w:tab w:val="center" w:pos="4677"/>
        </w:tabs>
        <w:ind w:left="0" w:hanging="284"/>
        <w:contextualSpacing/>
        <w:jc w:val="center"/>
        <w:rPr>
          <w:rFonts w:ascii="Tahoma" w:hAnsi="Tahoma" w:cs="Tahoma"/>
          <w:b/>
          <w:sz w:val="20"/>
          <w:szCs w:val="20"/>
        </w:rPr>
      </w:pPr>
      <w:r w:rsidRPr="00EB7819">
        <w:rPr>
          <w:rFonts w:ascii="Tahoma" w:hAnsi="Tahoma" w:cs="Tahoma"/>
          <w:b/>
          <w:sz w:val="20"/>
          <w:szCs w:val="20"/>
        </w:rPr>
        <w:t>Стоимость и порядок расчетов</w:t>
      </w:r>
    </w:p>
    <w:p w14:paraId="420CCB8C" w14:textId="77777777" w:rsidR="002865D5" w:rsidRPr="00EB7819" w:rsidRDefault="002865D5" w:rsidP="002865D5">
      <w:pPr>
        <w:pStyle w:val="a4"/>
        <w:shd w:val="clear" w:color="auto" w:fill="FFFFFF" w:themeFill="background1"/>
        <w:tabs>
          <w:tab w:val="center" w:pos="4677"/>
        </w:tabs>
        <w:ind w:left="0"/>
        <w:rPr>
          <w:rFonts w:ascii="Tahoma" w:hAnsi="Tahoma" w:cs="Tahoma"/>
          <w:b/>
          <w:sz w:val="20"/>
          <w:szCs w:val="20"/>
        </w:rPr>
      </w:pPr>
    </w:p>
    <w:p w14:paraId="7FE992DF" w14:textId="1E8EE91C" w:rsidR="002865D5" w:rsidRPr="00EB7819" w:rsidRDefault="002865D5" w:rsidP="002865D5">
      <w:pPr>
        <w:numPr>
          <w:ilvl w:val="1"/>
          <w:numId w:val="7"/>
        </w:numPr>
        <w:shd w:val="clear" w:color="auto" w:fill="FFFFFF" w:themeFill="background1"/>
        <w:spacing w:after="0" w:line="240" w:lineRule="auto"/>
        <w:ind w:left="0" w:firstLine="0"/>
        <w:jc w:val="both"/>
        <w:rPr>
          <w:rFonts w:ascii="Tahoma" w:hAnsi="Tahoma" w:cs="Tahoma"/>
          <w:sz w:val="20"/>
          <w:szCs w:val="20"/>
        </w:rPr>
      </w:pPr>
      <w:r w:rsidRPr="00EB7819">
        <w:rPr>
          <w:rFonts w:ascii="Tahoma" w:hAnsi="Tahoma" w:cs="Tahoma"/>
          <w:sz w:val="20"/>
          <w:szCs w:val="20"/>
        </w:rPr>
        <w:t xml:space="preserve">Общая стоимость настоящего Договора составляет </w:t>
      </w:r>
      <w:r>
        <w:rPr>
          <w:rFonts w:ascii="Tahoma" w:hAnsi="Tahoma" w:cs="Tahoma"/>
          <w:noProof/>
          <w:sz w:val="20"/>
          <w:szCs w:val="20"/>
        </w:rPr>
        <w:t>______________________</w:t>
      </w:r>
      <w:r w:rsidRPr="00292DDB">
        <w:rPr>
          <w:rFonts w:ascii="Tahoma" w:hAnsi="Tahoma" w:cs="Tahoma"/>
          <w:b/>
          <w:color w:val="0099FF"/>
          <w:sz w:val="20"/>
          <w:szCs w:val="20"/>
        </w:rPr>
        <w:t xml:space="preserve"> сом</w:t>
      </w:r>
      <w:r w:rsidRPr="00EB7819">
        <w:rPr>
          <w:rFonts w:ascii="Tahoma" w:hAnsi="Tahoma" w:cs="Tahoma"/>
          <w:sz w:val="20"/>
          <w:szCs w:val="20"/>
        </w:rPr>
        <w:t>, с учетом всех применимых налогов и сборов, предусмотренных для данных правоотношений</w:t>
      </w:r>
      <w:r>
        <w:rPr>
          <w:rFonts w:ascii="Tahoma" w:hAnsi="Tahoma" w:cs="Tahoma"/>
          <w:sz w:val="20"/>
          <w:szCs w:val="20"/>
        </w:rPr>
        <w:t xml:space="preserve"> (Поставщик не плательщик НДС)</w:t>
      </w:r>
      <w:r w:rsidRPr="00EB7819">
        <w:rPr>
          <w:rFonts w:ascii="Tahoma" w:hAnsi="Tahoma" w:cs="Tahoma"/>
          <w:sz w:val="20"/>
          <w:szCs w:val="20"/>
        </w:rPr>
        <w:t xml:space="preserve">. Оплата поставляемой Поставщиком </w:t>
      </w:r>
      <w:r>
        <w:rPr>
          <w:rFonts w:ascii="Tahoma" w:hAnsi="Tahoma" w:cs="Tahoma"/>
          <w:sz w:val="20"/>
          <w:szCs w:val="20"/>
        </w:rPr>
        <w:t>Товара</w:t>
      </w:r>
      <w:r w:rsidRPr="00EB7819">
        <w:rPr>
          <w:rFonts w:ascii="Tahoma" w:hAnsi="Tahoma" w:cs="Tahoma"/>
          <w:sz w:val="20"/>
          <w:szCs w:val="20"/>
        </w:rPr>
        <w:t xml:space="preserve"> осуществляется 100% </w:t>
      </w:r>
      <w:proofErr w:type="spellStart"/>
      <w:r w:rsidRPr="00EB7819">
        <w:rPr>
          <w:rFonts w:ascii="Tahoma" w:hAnsi="Tahoma" w:cs="Tahoma"/>
          <w:sz w:val="20"/>
          <w:szCs w:val="20"/>
        </w:rPr>
        <w:t>постоплатой</w:t>
      </w:r>
      <w:proofErr w:type="spellEnd"/>
      <w:r w:rsidRPr="00EB7819">
        <w:rPr>
          <w:rFonts w:ascii="Tahoma" w:hAnsi="Tahoma" w:cs="Tahoma"/>
          <w:sz w:val="20"/>
          <w:szCs w:val="20"/>
        </w:rPr>
        <w:t xml:space="preserve"> после осуществления полной поставки </w:t>
      </w:r>
      <w:r>
        <w:rPr>
          <w:rFonts w:ascii="Tahoma" w:hAnsi="Tahoma" w:cs="Tahoma"/>
          <w:sz w:val="20"/>
          <w:szCs w:val="20"/>
        </w:rPr>
        <w:t>Товара</w:t>
      </w:r>
      <w:r w:rsidRPr="00EB7819">
        <w:rPr>
          <w:rFonts w:ascii="Tahoma" w:hAnsi="Tahoma" w:cs="Tahoma"/>
          <w:sz w:val="20"/>
          <w:szCs w:val="20"/>
        </w:rPr>
        <w:t xml:space="preserve"> на склад, </w:t>
      </w:r>
      <w:r w:rsidRPr="00DD3685">
        <w:rPr>
          <w:rFonts w:ascii="Tahoma" w:hAnsi="Tahoma" w:cs="Tahoma"/>
          <w:sz w:val="20"/>
          <w:szCs w:val="20"/>
        </w:rPr>
        <w:t xml:space="preserve">в течение 10 банковских дней с момента получения </w:t>
      </w:r>
      <w:r>
        <w:rPr>
          <w:rFonts w:ascii="Tahoma" w:hAnsi="Tahoma" w:cs="Tahoma"/>
          <w:sz w:val="20"/>
          <w:szCs w:val="20"/>
        </w:rPr>
        <w:t>Покупателем</w:t>
      </w:r>
      <w:r w:rsidRPr="00DD3685">
        <w:rPr>
          <w:rFonts w:ascii="Tahoma" w:hAnsi="Tahoma" w:cs="Tahoma"/>
          <w:sz w:val="20"/>
          <w:szCs w:val="20"/>
        </w:rPr>
        <w:t xml:space="preserve"> счета-фактуры, выставленной </w:t>
      </w:r>
      <w:r>
        <w:rPr>
          <w:rFonts w:ascii="Tahoma" w:hAnsi="Tahoma" w:cs="Tahoma"/>
          <w:sz w:val="20"/>
          <w:szCs w:val="20"/>
        </w:rPr>
        <w:t>Поставщиком</w:t>
      </w:r>
      <w:r w:rsidRPr="00DD3685">
        <w:rPr>
          <w:rFonts w:ascii="Tahoma" w:hAnsi="Tahoma" w:cs="Tahoma"/>
          <w:sz w:val="20"/>
          <w:szCs w:val="20"/>
        </w:rPr>
        <w:t xml:space="preserve"> на основании подписанного сторонами и датой Акта приема-передачи </w:t>
      </w:r>
      <w:r>
        <w:rPr>
          <w:rFonts w:ascii="Tahoma" w:hAnsi="Tahoma" w:cs="Tahoma"/>
          <w:sz w:val="20"/>
          <w:szCs w:val="20"/>
        </w:rPr>
        <w:t>Товара по количеству и качеству</w:t>
      </w:r>
      <w:r w:rsidRPr="00ED16A2">
        <w:rPr>
          <w:rFonts w:ascii="Tahoma" w:hAnsi="Tahoma" w:cs="Tahoma"/>
          <w:sz w:val="20"/>
          <w:szCs w:val="20"/>
        </w:rPr>
        <w:t xml:space="preserve"> </w:t>
      </w:r>
      <w:r>
        <w:rPr>
          <w:rFonts w:ascii="Tahoma" w:hAnsi="Tahoma" w:cs="Tahoma"/>
          <w:sz w:val="20"/>
          <w:szCs w:val="20"/>
        </w:rPr>
        <w:t>по предъявлению копий действительных на момент оплаты патента и страхового полиса.</w:t>
      </w:r>
    </w:p>
    <w:p w14:paraId="3EB46D1F" w14:textId="77777777" w:rsidR="002865D5"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562092">
        <w:rPr>
          <w:rFonts w:ascii="Tahoma" w:hAnsi="Tahoma" w:cs="Tahoma"/>
          <w:sz w:val="20"/>
          <w:szCs w:val="20"/>
        </w:rPr>
        <w:t xml:space="preserve">Расчет производится в национальной валюте </w:t>
      </w:r>
      <w:proofErr w:type="spellStart"/>
      <w:r w:rsidRPr="00562092">
        <w:rPr>
          <w:rFonts w:ascii="Tahoma" w:hAnsi="Tahoma" w:cs="Tahoma"/>
          <w:sz w:val="20"/>
          <w:szCs w:val="20"/>
        </w:rPr>
        <w:t>Кыргызской</w:t>
      </w:r>
      <w:proofErr w:type="spellEnd"/>
      <w:r w:rsidRPr="00562092">
        <w:rPr>
          <w:rFonts w:ascii="Tahoma" w:hAnsi="Tahoma" w:cs="Tahoma"/>
          <w:sz w:val="20"/>
          <w:szCs w:val="20"/>
        </w:rPr>
        <w:t xml:space="preserve"> Республики (сом) путем перечисления денежных средств на расчетный счет По</w:t>
      </w:r>
      <w:r>
        <w:rPr>
          <w:rFonts w:ascii="Tahoma" w:hAnsi="Tahoma" w:cs="Tahoma"/>
          <w:sz w:val="20"/>
          <w:szCs w:val="20"/>
        </w:rPr>
        <w:t>ставщика, указанный в разделе 13</w:t>
      </w:r>
      <w:r w:rsidRPr="00562092">
        <w:rPr>
          <w:rFonts w:ascii="Tahoma" w:hAnsi="Tahoma" w:cs="Tahoma"/>
          <w:sz w:val="20"/>
          <w:szCs w:val="20"/>
        </w:rPr>
        <w:t xml:space="preserve"> настоящего Договора.</w:t>
      </w:r>
    </w:p>
    <w:p w14:paraId="2ACB1EB2" w14:textId="77777777" w:rsidR="002865D5" w:rsidRPr="00435321" w:rsidRDefault="002865D5" w:rsidP="002865D5">
      <w:pPr>
        <w:shd w:val="clear" w:color="auto" w:fill="FFFFFF" w:themeFill="background1"/>
        <w:spacing w:after="0" w:line="240" w:lineRule="auto"/>
        <w:jc w:val="both"/>
        <w:rPr>
          <w:rFonts w:ascii="Tahoma" w:hAnsi="Tahoma" w:cs="Tahoma"/>
          <w:sz w:val="20"/>
          <w:szCs w:val="20"/>
        </w:rPr>
      </w:pPr>
    </w:p>
    <w:p w14:paraId="4D6563BC" w14:textId="77777777" w:rsidR="002865D5" w:rsidRPr="003A62D2" w:rsidRDefault="002865D5" w:rsidP="002865D5">
      <w:pPr>
        <w:pStyle w:val="a4"/>
        <w:numPr>
          <w:ilvl w:val="0"/>
          <w:numId w:val="7"/>
        </w:numPr>
        <w:shd w:val="clear" w:color="auto" w:fill="FFFFFF" w:themeFill="background1"/>
        <w:tabs>
          <w:tab w:val="left" w:pos="284"/>
          <w:tab w:val="num" w:pos="360"/>
        </w:tabs>
        <w:ind w:left="0" w:hanging="284"/>
        <w:contextualSpacing/>
        <w:jc w:val="center"/>
        <w:rPr>
          <w:rFonts w:ascii="Tahoma" w:hAnsi="Tahoma" w:cs="Tahoma"/>
          <w:b/>
          <w:sz w:val="20"/>
          <w:szCs w:val="20"/>
        </w:rPr>
      </w:pPr>
      <w:r w:rsidRPr="003A62D2">
        <w:rPr>
          <w:rFonts w:ascii="Tahoma" w:hAnsi="Tahoma" w:cs="Tahoma"/>
          <w:b/>
          <w:sz w:val="20"/>
          <w:szCs w:val="20"/>
        </w:rPr>
        <w:t>Ответственность Сторон</w:t>
      </w:r>
    </w:p>
    <w:p w14:paraId="45B011AB" w14:textId="77777777" w:rsidR="002865D5" w:rsidRPr="002B53AD" w:rsidRDefault="002865D5" w:rsidP="002865D5">
      <w:pPr>
        <w:pStyle w:val="a4"/>
        <w:shd w:val="clear" w:color="auto" w:fill="FFFFFF" w:themeFill="background1"/>
        <w:tabs>
          <w:tab w:val="left" w:pos="284"/>
        </w:tabs>
        <w:ind w:left="0"/>
        <w:rPr>
          <w:rFonts w:ascii="Tahoma" w:hAnsi="Tahoma" w:cs="Tahoma"/>
          <w:b/>
          <w:sz w:val="20"/>
          <w:szCs w:val="20"/>
        </w:rPr>
      </w:pPr>
    </w:p>
    <w:p w14:paraId="0EA295F4" w14:textId="77777777" w:rsidR="002865D5" w:rsidRPr="00415400"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2B53AD">
        <w:rPr>
          <w:rFonts w:ascii="Tahoma" w:hAnsi="Tahoma" w:cs="Tahoma"/>
          <w:sz w:val="20"/>
          <w:szCs w:val="20"/>
        </w:rPr>
        <w:t>За нарушение хотя бы одного условия настоящего Договора, в том числе, но не ограничиваясь, срок</w:t>
      </w:r>
      <w:r>
        <w:rPr>
          <w:rFonts w:ascii="Tahoma" w:hAnsi="Tahoma" w:cs="Tahoma"/>
          <w:sz w:val="20"/>
          <w:szCs w:val="20"/>
        </w:rPr>
        <w:t>ов</w:t>
      </w:r>
      <w:r w:rsidRPr="002B53AD">
        <w:rPr>
          <w:rFonts w:ascii="Tahoma" w:hAnsi="Tahoma" w:cs="Tahoma"/>
          <w:sz w:val="20"/>
          <w:szCs w:val="20"/>
        </w:rPr>
        <w:t xml:space="preserve"> поставки, указанн</w:t>
      </w:r>
      <w:r>
        <w:rPr>
          <w:rFonts w:ascii="Tahoma" w:hAnsi="Tahoma" w:cs="Tahoma"/>
          <w:sz w:val="20"/>
          <w:szCs w:val="20"/>
        </w:rPr>
        <w:t>ых</w:t>
      </w:r>
      <w:r w:rsidRPr="002B53AD">
        <w:rPr>
          <w:rFonts w:ascii="Tahoma" w:hAnsi="Tahoma" w:cs="Tahoma"/>
          <w:sz w:val="20"/>
          <w:szCs w:val="20"/>
        </w:rPr>
        <w:t xml:space="preserve"> в Спецификации, Покупатель начисляет и вычитает пеню (неустойку) из ГОИД </w:t>
      </w:r>
      <w:r w:rsidRPr="00415400">
        <w:rPr>
          <w:rFonts w:ascii="Tahoma" w:hAnsi="Tahoma" w:cs="Tahoma"/>
          <w:sz w:val="20"/>
          <w:szCs w:val="20"/>
        </w:rPr>
        <w:t xml:space="preserve">и/или из суммы, подлежащей оплате, в размере 0,1 % от стоимости </w:t>
      </w:r>
      <w:r>
        <w:rPr>
          <w:rFonts w:ascii="Tahoma" w:hAnsi="Tahoma" w:cs="Tahoma"/>
          <w:sz w:val="20"/>
          <w:szCs w:val="20"/>
        </w:rPr>
        <w:t>Товара</w:t>
      </w:r>
      <w:r w:rsidRPr="00415400">
        <w:rPr>
          <w:rFonts w:ascii="Tahoma" w:hAnsi="Tahoma" w:cs="Tahoma"/>
          <w:sz w:val="20"/>
          <w:szCs w:val="20"/>
        </w:rPr>
        <w:t>, подлежащей поставке, за каждый день нарушения/просрочки, но не более 5% от суммы Договора.</w:t>
      </w:r>
    </w:p>
    <w:p w14:paraId="0E5F7A66" w14:textId="77777777" w:rsidR="002865D5" w:rsidRPr="00EB7819" w:rsidRDefault="002865D5" w:rsidP="002865D5">
      <w:pPr>
        <w:spacing w:after="0" w:line="240" w:lineRule="auto"/>
        <w:jc w:val="both"/>
        <w:rPr>
          <w:rFonts w:ascii="Tahoma" w:hAnsi="Tahoma" w:cs="Tahoma"/>
          <w:sz w:val="20"/>
          <w:szCs w:val="20"/>
          <w:highlight w:val="yellow"/>
        </w:rPr>
      </w:pPr>
      <w:r w:rsidRPr="00415400">
        <w:rPr>
          <w:rFonts w:ascii="Tahoma" w:hAnsi="Tahoma" w:cs="Tahoma"/>
          <w:sz w:val="20"/>
          <w:szCs w:val="20"/>
        </w:rPr>
        <w:t xml:space="preserve">5.2. В случае поставки </w:t>
      </w:r>
      <w:r>
        <w:rPr>
          <w:rFonts w:ascii="Tahoma" w:hAnsi="Tahoma" w:cs="Tahoma"/>
          <w:sz w:val="20"/>
          <w:szCs w:val="20"/>
        </w:rPr>
        <w:t>Товара</w:t>
      </w:r>
      <w:r w:rsidRPr="00415400">
        <w:rPr>
          <w:rFonts w:ascii="Tahoma" w:hAnsi="Tahoma" w:cs="Tahoma"/>
          <w:sz w:val="20"/>
          <w:szCs w:val="20"/>
        </w:rPr>
        <w:t xml:space="preserve"> с существенн</w:t>
      </w:r>
      <w:r>
        <w:rPr>
          <w:rFonts w:ascii="Tahoma" w:hAnsi="Tahoma" w:cs="Tahoma"/>
          <w:sz w:val="20"/>
          <w:szCs w:val="20"/>
        </w:rPr>
        <w:t>ыми отклонениями от утвержденного образца</w:t>
      </w:r>
      <w:r w:rsidRPr="00415400">
        <w:rPr>
          <w:rFonts w:ascii="Tahoma" w:hAnsi="Tahoma" w:cs="Tahoma"/>
          <w:sz w:val="20"/>
          <w:szCs w:val="20"/>
        </w:rPr>
        <w:t>, не соответствующе</w:t>
      </w:r>
      <w:r>
        <w:rPr>
          <w:rFonts w:ascii="Tahoma" w:hAnsi="Tahoma" w:cs="Tahoma"/>
          <w:sz w:val="20"/>
          <w:szCs w:val="20"/>
        </w:rPr>
        <w:t>го</w:t>
      </w:r>
      <w:r w:rsidRPr="00415400">
        <w:rPr>
          <w:rFonts w:ascii="Tahoma" w:hAnsi="Tahoma" w:cs="Tahoma"/>
          <w:sz w:val="20"/>
          <w:szCs w:val="20"/>
        </w:rPr>
        <w:t xml:space="preserve"> Спецификации заказа, Покупатель имеет право отказаться от приемки </w:t>
      </w:r>
      <w:r>
        <w:rPr>
          <w:rFonts w:ascii="Tahoma" w:hAnsi="Tahoma" w:cs="Tahoma"/>
          <w:sz w:val="20"/>
          <w:szCs w:val="20"/>
        </w:rPr>
        <w:t>Товара</w:t>
      </w:r>
      <w:r w:rsidRPr="00415400">
        <w:rPr>
          <w:rFonts w:ascii="Tahoma" w:hAnsi="Tahoma" w:cs="Tahoma"/>
          <w:sz w:val="20"/>
          <w:szCs w:val="20"/>
        </w:rPr>
        <w:t xml:space="preserve"> с учетом п.3.5. настоящего</w:t>
      </w:r>
      <w:r w:rsidRPr="00EB7819">
        <w:rPr>
          <w:rFonts w:ascii="Tahoma" w:hAnsi="Tahoma" w:cs="Tahoma"/>
          <w:sz w:val="20"/>
          <w:szCs w:val="20"/>
        </w:rPr>
        <w:t xml:space="preserve"> Договора, как от всей партии в целом, так и ее части и требовать выплаты неустойки/штрафа, установленного Договором. </w:t>
      </w:r>
    </w:p>
    <w:p w14:paraId="7FE75CD7" w14:textId="77777777" w:rsidR="002865D5" w:rsidRPr="00EB7819" w:rsidRDefault="002865D5" w:rsidP="002865D5">
      <w:pPr>
        <w:numPr>
          <w:ilvl w:val="1"/>
          <w:numId w:val="7"/>
        </w:numPr>
        <w:shd w:val="clear" w:color="auto" w:fill="FFFFFF" w:themeFill="background1"/>
        <w:tabs>
          <w:tab w:val="num" w:pos="360"/>
        </w:tabs>
        <w:spacing w:after="0" w:line="240" w:lineRule="auto"/>
        <w:ind w:left="0" w:firstLine="0"/>
        <w:jc w:val="both"/>
        <w:rPr>
          <w:rFonts w:ascii="Tahoma" w:hAnsi="Tahoma" w:cs="Tahoma"/>
          <w:sz w:val="20"/>
          <w:szCs w:val="20"/>
        </w:rPr>
      </w:pPr>
      <w:r w:rsidRPr="00EB7819">
        <w:rPr>
          <w:rFonts w:ascii="Tahoma" w:hAnsi="Tahoma" w:cs="Tahoma"/>
          <w:sz w:val="20"/>
          <w:szCs w:val="20"/>
        </w:rPr>
        <w:t>Под существенными отклонениями Стороны понимают:</w:t>
      </w:r>
    </w:p>
    <w:p w14:paraId="69E19060" w14:textId="77777777" w:rsidR="002865D5" w:rsidRPr="00EB7819" w:rsidRDefault="002865D5" w:rsidP="002865D5">
      <w:pPr>
        <w:shd w:val="clear" w:color="auto" w:fill="FFFFFF" w:themeFill="background1"/>
        <w:spacing w:after="0"/>
        <w:rPr>
          <w:rFonts w:ascii="Tahoma" w:hAnsi="Tahoma" w:cs="Tahoma"/>
          <w:sz w:val="20"/>
          <w:szCs w:val="20"/>
        </w:rPr>
      </w:pPr>
      <w:r w:rsidRPr="00EB7819">
        <w:rPr>
          <w:rFonts w:ascii="Tahoma" w:hAnsi="Tahoma" w:cs="Tahoma"/>
          <w:sz w:val="20"/>
          <w:szCs w:val="20"/>
        </w:rPr>
        <w:t>- несоответствие качества, цвета, фактуры, размеров и фасона утвержденных Покупателем;</w:t>
      </w:r>
    </w:p>
    <w:p w14:paraId="0D6C9EDA" w14:textId="77777777" w:rsidR="002865D5" w:rsidRPr="00EB7819" w:rsidRDefault="002865D5" w:rsidP="002865D5">
      <w:pPr>
        <w:numPr>
          <w:ilvl w:val="1"/>
          <w:numId w:val="7"/>
        </w:numPr>
        <w:shd w:val="clear" w:color="auto" w:fill="FFFFFF" w:themeFill="background1"/>
        <w:tabs>
          <w:tab w:val="num" w:pos="360"/>
        </w:tabs>
        <w:spacing w:after="0" w:line="240" w:lineRule="auto"/>
        <w:ind w:left="0" w:firstLine="0"/>
        <w:jc w:val="both"/>
        <w:rPr>
          <w:rFonts w:ascii="Tahoma" w:hAnsi="Tahoma" w:cs="Tahoma"/>
          <w:sz w:val="20"/>
          <w:szCs w:val="20"/>
        </w:rPr>
      </w:pPr>
      <w:r w:rsidRPr="00EB7819">
        <w:rPr>
          <w:rFonts w:ascii="Tahoma" w:hAnsi="Tahoma" w:cs="Tahoma"/>
          <w:sz w:val="20"/>
          <w:szCs w:val="20"/>
        </w:rPr>
        <w:lastRenderedPageBreak/>
        <w:t>В случае причинения Покупателю ущерба в результате неисполнения или ненадлежащего исполнения обязательств, указанных в пункте 1.1. настоящего Договора, Поставщик несет ответственность в полном объеме причиненного ущерба.</w:t>
      </w:r>
    </w:p>
    <w:p w14:paraId="1B16BADC" w14:textId="77777777" w:rsidR="002865D5" w:rsidRPr="00EB7819" w:rsidRDefault="002865D5" w:rsidP="002865D5">
      <w:pPr>
        <w:numPr>
          <w:ilvl w:val="1"/>
          <w:numId w:val="7"/>
        </w:numPr>
        <w:shd w:val="clear" w:color="auto" w:fill="FFFFFF" w:themeFill="background1"/>
        <w:tabs>
          <w:tab w:val="num" w:pos="360"/>
        </w:tabs>
        <w:spacing w:after="0" w:line="240" w:lineRule="auto"/>
        <w:ind w:left="0" w:firstLine="0"/>
        <w:jc w:val="both"/>
        <w:rPr>
          <w:rFonts w:ascii="Tahoma" w:hAnsi="Tahoma" w:cs="Tahoma"/>
          <w:sz w:val="20"/>
          <w:szCs w:val="20"/>
        </w:rPr>
      </w:pPr>
      <w:r w:rsidRPr="00EB7819">
        <w:rPr>
          <w:rFonts w:ascii="Tahoma" w:hAnsi="Tahoma" w:cs="Tahoma"/>
          <w:sz w:val="20"/>
          <w:szCs w:val="20"/>
        </w:rPr>
        <w:t>В случае нарушения Покупателем своих обязательств по оплате Поставщик имеет право требовать начисления неустойки в размере 0,1% от суммы задолженности за каждый календарный день просрочки, но не выше 5% от суммы задолженности.</w:t>
      </w:r>
    </w:p>
    <w:p w14:paraId="520B3D19"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EB7819">
        <w:rPr>
          <w:rFonts w:ascii="Tahoma" w:hAnsi="Tahoma" w:cs="Tahoma"/>
          <w:sz w:val="20"/>
          <w:szCs w:val="20"/>
        </w:rPr>
        <w:t>Кыргызской</w:t>
      </w:r>
      <w:proofErr w:type="spellEnd"/>
      <w:r w:rsidRPr="00EB7819">
        <w:rPr>
          <w:rFonts w:ascii="Tahoma" w:hAnsi="Tahoma" w:cs="Tahoma"/>
          <w:sz w:val="20"/>
          <w:szCs w:val="20"/>
        </w:rPr>
        <w:t xml:space="preserve"> Республики.</w:t>
      </w:r>
    </w:p>
    <w:p w14:paraId="1433C43F"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Оплата неустойки не освобождает Стороны от выполнения возложенных на них обязательств настоящим Договором и Спецификациями заказов, от устранения допущенных Сторонами нарушений.</w:t>
      </w:r>
    </w:p>
    <w:p w14:paraId="20FC6866"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Претензии по оплате неустойки и штрафов оформляются в письменном виде. Претензии рассматриваются в течение 10 рабочих дней со дня предъявления претензии.</w:t>
      </w:r>
    </w:p>
    <w:p w14:paraId="0E3DDDC9" w14:textId="77777777" w:rsidR="002865D5" w:rsidRPr="00FC21D7" w:rsidRDefault="002865D5" w:rsidP="002865D5">
      <w:pPr>
        <w:pStyle w:val="a4"/>
        <w:numPr>
          <w:ilvl w:val="1"/>
          <w:numId w:val="7"/>
        </w:numPr>
        <w:shd w:val="clear" w:color="auto" w:fill="FFFFFF" w:themeFill="background1"/>
        <w:jc w:val="both"/>
        <w:rPr>
          <w:rFonts w:ascii="Tahoma" w:hAnsi="Tahoma" w:cs="Tahoma"/>
          <w:sz w:val="20"/>
          <w:szCs w:val="20"/>
        </w:rPr>
      </w:pPr>
      <w:r w:rsidRPr="00FC21D7">
        <w:rPr>
          <w:rFonts w:ascii="Tahoma" w:hAnsi="Tahoma" w:cs="Tahoma"/>
          <w:sz w:val="20"/>
          <w:szCs w:val="20"/>
        </w:rPr>
        <w:t xml:space="preserve">Покупатель вправе в </w:t>
      </w:r>
      <w:proofErr w:type="spellStart"/>
      <w:r w:rsidRPr="00FC21D7">
        <w:rPr>
          <w:rFonts w:ascii="Tahoma" w:hAnsi="Tahoma" w:cs="Tahoma"/>
          <w:sz w:val="20"/>
          <w:szCs w:val="20"/>
        </w:rPr>
        <w:t>безакцептном</w:t>
      </w:r>
      <w:proofErr w:type="spellEnd"/>
      <w:r w:rsidRPr="00FC21D7">
        <w:rPr>
          <w:rFonts w:ascii="Tahoma" w:hAnsi="Tahoma" w:cs="Tahoma"/>
          <w:sz w:val="20"/>
          <w:szCs w:val="20"/>
        </w:rPr>
        <w:t xml:space="preserve"> порядке удержать неустойку из суммы, внесенной Поставщиком в качестве гарантийного обеспечения исполнения договора согласно п. 10.2. настоящего Договора и или из суммы, подлежащей оплате</w:t>
      </w:r>
    </w:p>
    <w:p w14:paraId="1295A8D0" w14:textId="77777777" w:rsidR="002865D5" w:rsidRPr="00EB7819" w:rsidRDefault="002865D5" w:rsidP="002865D5">
      <w:pPr>
        <w:pStyle w:val="a4"/>
        <w:numPr>
          <w:ilvl w:val="0"/>
          <w:numId w:val="7"/>
        </w:numPr>
        <w:shd w:val="clear" w:color="auto" w:fill="FFFFFF" w:themeFill="background1"/>
        <w:tabs>
          <w:tab w:val="left" w:pos="284"/>
          <w:tab w:val="num" w:pos="360"/>
          <w:tab w:val="left" w:pos="3969"/>
          <w:tab w:val="left" w:pos="4111"/>
          <w:tab w:val="left" w:pos="4253"/>
        </w:tabs>
        <w:ind w:left="0" w:hanging="284"/>
        <w:contextualSpacing/>
        <w:jc w:val="center"/>
        <w:outlineLvl w:val="0"/>
        <w:rPr>
          <w:rFonts w:ascii="Tahoma" w:hAnsi="Tahoma" w:cs="Tahoma"/>
          <w:b/>
          <w:sz w:val="20"/>
          <w:szCs w:val="20"/>
        </w:rPr>
      </w:pPr>
      <w:r w:rsidRPr="00EB7819">
        <w:rPr>
          <w:rFonts w:ascii="Tahoma" w:hAnsi="Tahoma" w:cs="Tahoma"/>
          <w:b/>
          <w:sz w:val="20"/>
          <w:szCs w:val="20"/>
        </w:rPr>
        <w:t>Форс-мажор</w:t>
      </w:r>
    </w:p>
    <w:p w14:paraId="6995BCD2"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Стороны могут быть освобождены от ответственности в случае возникновения обстоятельств непреодолимой силы, препятствующих выполнению Сторонами своих обязательств.</w:t>
      </w:r>
    </w:p>
    <w:p w14:paraId="3079AE2A"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В понятие непреодолимой силы входят понятия: война (включая гражданскую), мятежи, саботаж, забастовки, пожары, взрывы, наводнения или иные стихийные бедствия, принятие государственными органами актов, препятствующих исполнению Сторонами обязательств, </w:t>
      </w:r>
    </w:p>
    <w:p w14:paraId="471B4DFC"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Сторона, для которой наступили обстоятельства, указанные в п.6.2. настоящего Договора, незамедлительно письменно уведомляет об этом другую Сторону. Также Сторона незамедлительно информирует другую Сторону и о прекращении обстоятельств, указанных в пункте 6.2. настоящего Договора.</w:t>
      </w:r>
    </w:p>
    <w:p w14:paraId="7D8B9662"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В случае, если Сторона, для которой наступили обстоятельства, указанные в п.6.2. настоящего Договора, не информирует другую Сторону о начале и прекращении таких обстоятельств, не имеет права на них ссылаться, кроме случая, когда другие обстоятельства препятствуют направлению сообщения. Форс-мажорное обстоятельство подтверждается справкой из уполномоченного государственного органа КР (Торгово-промышленной палаты КР). </w:t>
      </w:r>
    </w:p>
    <w:p w14:paraId="6F1525A2"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Если указанные обстоятельства продолжаются более 1 (Одного) месяца, каждая Сторона имеет право на досрочное расторжение Договора. В этом случае, Стороны производят необходимые взаиморасчеты в течение 10 (Десяти)дней.</w:t>
      </w:r>
    </w:p>
    <w:p w14:paraId="1951B7C2" w14:textId="77777777" w:rsidR="002865D5" w:rsidRDefault="002865D5" w:rsidP="002865D5">
      <w:pPr>
        <w:pStyle w:val="a4"/>
        <w:numPr>
          <w:ilvl w:val="0"/>
          <w:numId w:val="7"/>
        </w:numPr>
        <w:shd w:val="clear" w:color="auto" w:fill="FFFFFF" w:themeFill="background1"/>
        <w:tabs>
          <w:tab w:val="left" w:pos="284"/>
          <w:tab w:val="num" w:pos="360"/>
        </w:tabs>
        <w:ind w:left="0" w:hanging="284"/>
        <w:contextualSpacing/>
        <w:jc w:val="center"/>
        <w:outlineLvl w:val="0"/>
        <w:rPr>
          <w:rFonts w:ascii="Tahoma" w:hAnsi="Tahoma" w:cs="Tahoma"/>
          <w:b/>
          <w:sz w:val="20"/>
          <w:szCs w:val="20"/>
        </w:rPr>
      </w:pPr>
      <w:r w:rsidRPr="00EB7819">
        <w:rPr>
          <w:rFonts w:ascii="Tahoma" w:hAnsi="Tahoma" w:cs="Tahoma"/>
          <w:b/>
          <w:sz w:val="20"/>
          <w:szCs w:val="20"/>
        </w:rPr>
        <w:t>Конфиденциальная информация</w:t>
      </w:r>
    </w:p>
    <w:p w14:paraId="6F034359" w14:textId="77777777" w:rsidR="002865D5" w:rsidRPr="00EB7819" w:rsidRDefault="002865D5" w:rsidP="002865D5">
      <w:pPr>
        <w:pStyle w:val="a4"/>
        <w:shd w:val="clear" w:color="auto" w:fill="FFFFFF" w:themeFill="background1"/>
        <w:tabs>
          <w:tab w:val="left" w:pos="284"/>
        </w:tabs>
        <w:ind w:left="0"/>
        <w:contextualSpacing/>
        <w:outlineLvl w:val="0"/>
        <w:rPr>
          <w:rFonts w:ascii="Tahoma" w:hAnsi="Tahoma" w:cs="Tahoma"/>
          <w:b/>
          <w:sz w:val="20"/>
          <w:szCs w:val="20"/>
        </w:rPr>
      </w:pPr>
    </w:p>
    <w:p w14:paraId="6B3B9E2C" w14:textId="77777777" w:rsidR="002865D5" w:rsidRPr="00435321"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692FED1A" w14:textId="77777777" w:rsidR="002865D5" w:rsidRPr="00EB7819" w:rsidRDefault="002865D5" w:rsidP="002865D5">
      <w:pPr>
        <w:pStyle w:val="a4"/>
        <w:numPr>
          <w:ilvl w:val="0"/>
          <w:numId w:val="7"/>
        </w:numPr>
        <w:shd w:val="clear" w:color="auto" w:fill="FFFFFF" w:themeFill="background1"/>
        <w:tabs>
          <w:tab w:val="left" w:pos="284"/>
          <w:tab w:val="num" w:pos="360"/>
        </w:tabs>
        <w:ind w:left="0" w:hanging="284"/>
        <w:contextualSpacing/>
        <w:jc w:val="center"/>
        <w:outlineLvl w:val="0"/>
        <w:rPr>
          <w:rFonts w:ascii="Tahoma" w:hAnsi="Tahoma" w:cs="Tahoma"/>
          <w:b/>
          <w:sz w:val="20"/>
          <w:szCs w:val="20"/>
        </w:rPr>
      </w:pPr>
      <w:r w:rsidRPr="00EB7819">
        <w:rPr>
          <w:rFonts w:ascii="Tahoma" w:hAnsi="Tahoma" w:cs="Tahoma"/>
          <w:b/>
          <w:sz w:val="20"/>
          <w:szCs w:val="20"/>
        </w:rPr>
        <w:t>Условия и порядок внесения изменений и расторжения Договора</w:t>
      </w:r>
    </w:p>
    <w:p w14:paraId="6EA7E6AB" w14:textId="77777777" w:rsidR="002865D5" w:rsidRPr="00EB7819" w:rsidRDefault="002865D5" w:rsidP="002865D5">
      <w:pPr>
        <w:pStyle w:val="a4"/>
        <w:shd w:val="clear" w:color="auto" w:fill="FFFFFF" w:themeFill="background1"/>
        <w:tabs>
          <w:tab w:val="left" w:pos="284"/>
        </w:tabs>
        <w:ind w:left="0"/>
        <w:outlineLvl w:val="0"/>
        <w:rPr>
          <w:rFonts w:ascii="Tahoma" w:hAnsi="Tahoma" w:cs="Tahoma"/>
          <w:b/>
          <w:sz w:val="20"/>
          <w:szCs w:val="20"/>
        </w:rPr>
      </w:pPr>
    </w:p>
    <w:p w14:paraId="3A49215D" w14:textId="77777777" w:rsidR="002865D5" w:rsidRPr="003A62D2"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b/>
          <w:sz w:val="20"/>
          <w:szCs w:val="20"/>
        </w:rPr>
      </w:pPr>
      <w:r w:rsidRPr="00EB7819">
        <w:rPr>
          <w:rFonts w:ascii="Tahoma" w:hAnsi="Tahoma" w:cs="Tahoma"/>
          <w:sz w:val="20"/>
          <w:szCs w:val="20"/>
        </w:rPr>
        <w:t>Условия настоящего Договора могут быть изменены и дополнены по соглашению сторон, путем надлежащего составления дополнительного соглашения.</w:t>
      </w:r>
    </w:p>
    <w:p w14:paraId="2291AE59"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Настоящий Договор, может быть расторгнут в одностороннем порядке Покупателем:</w:t>
      </w:r>
    </w:p>
    <w:p w14:paraId="49DA63B3" w14:textId="77777777" w:rsidR="002865D5" w:rsidRPr="00EB7819" w:rsidRDefault="002865D5" w:rsidP="002865D5">
      <w:pPr>
        <w:shd w:val="clear" w:color="auto" w:fill="FFFFFF" w:themeFill="background1"/>
        <w:spacing w:after="0" w:line="240" w:lineRule="auto"/>
        <w:jc w:val="both"/>
        <w:rPr>
          <w:rFonts w:ascii="Tahoma" w:hAnsi="Tahoma" w:cs="Tahoma"/>
          <w:sz w:val="20"/>
          <w:szCs w:val="20"/>
        </w:rPr>
      </w:pPr>
      <w:r w:rsidRPr="00EB7819">
        <w:rPr>
          <w:rFonts w:ascii="Tahoma" w:hAnsi="Tahoma" w:cs="Tahoma"/>
          <w:sz w:val="20"/>
          <w:szCs w:val="20"/>
        </w:rPr>
        <w:t>8.2.1. при условии направления уведомления Поставщику за 10 (десять) календарных дней до даты расторжения;</w:t>
      </w:r>
    </w:p>
    <w:p w14:paraId="5A2F9BEC" w14:textId="77777777" w:rsidR="002865D5" w:rsidRPr="00EB7819" w:rsidRDefault="002865D5" w:rsidP="002865D5">
      <w:pPr>
        <w:shd w:val="clear" w:color="auto" w:fill="FFFFFF" w:themeFill="background1"/>
        <w:spacing w:after="0" w:line="240" w:lineRule="auto"/>
        <w:jc w:val="both"/>
        <w:rPr>
          <w:rFonts w:ascii="Tahoma" w:hAnsi="Tahoma" w:cs="Tahoma"/>
          <w:sz w:val="20"/>
          <w:szCs w:val="20"/>
        </w:rPr>
      </w:pPr>
      <w:r w:rsidRPr="00EB7819">
        <w:rPr>
          <w:rFonts w:ascii="Tahoma" w:hAnsi="Tahoma" w:cs="Tahoma"/>
          <w:sz w:val="20"/>
          <w:szCs w:val="20"/>
        </w:rPr>
        <w:t>8.2.2.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противоречит государственным интересам, закупающая организация расторгает договор в течение 2 (двух) недель после того, как стало известно о таких обстоятельствах;</w:t>
      </w:r>
    </w:p>
    <w:p w14:paraId="6F7D9B07" w14:textId="77777777" w:rsidR="002865D5" w:rsidRPr="00EB7819" w:rsidRDefault="002865D5" w:rsidP="002865D5">
      <w:pPr>
        <w:shd w:val="clear" w:color="auto" w:fill="FFFFFF" w:themeFill="background1"/>
        <w:spacing w:after="0" w:line="240" w:lineRule="auto"/>
        <w:jc w:val="both"/>
        <w:rPr>
          <w:rFonts w:ascii="Tahoma" w:hAnsi="Tahoma" w:cs="Tahoma"/>
          <w:sz w:val="20"/>
          <w:szCs w:val="20"/>
        </w:rPr>
      </w:pPr>
      <w:r w:rsidRPr="00EB7819">
        <w:rPr>
          <w:rFonts w:ascii="Tahoma" w:hAnsi="Tahoma" w:cs="Tahoma"/>
          <w:sz w:val="20"/>
          <w:szCs w:val="20"/>
        </w:rPr>
        <w:t>8.2.3. при выполнении всех обязательств согласно настоящему Договору.</w:t>
      </w:r>
    </w:p>
    <w:p w14:paraId="40B143C5" w14:textId="77777777" w:rsidR="002865D5" w:rsidRPr="00435321"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В случае досрочного расторжения либо прекращения Договора, Стороны обязаны исполнить свои обязательства, возникшие до даты его растор</w:t>
      </w:r>
      <w:r>
        <w:rPr>
          <w:rFonts w:ascii="Tahoma" w:hAnsi="Tahoma" w:cs="Tahoma"/>
          <w:sz w:val="20"/>
          <w:szCs w:val="20"/>
        </w:rPr>
        <w:t>жения (прекращения).</w:t>
      </w:r>
    </w:p>
    <w:p w14:paraId="6B81A984" w14:textId="77777777" w:rsidR="002865D5" w:rsidRPr="00EB7819" w:rsidRDefault="002865D5" w:rsidP="002865D5">
      <w:pPr>
        <w:pStyle w:val="a4"/>
        <w:numPr>
          <w:ilvl w:val="0"/>
          <w:numId w:val="7"/>
        </w:numPr>
        <w:shd w:val="clear" w:color="auto" w:fill="FFFFFF" w:themeFill="background1"/>
        <w:tabs>
          <w:tab w:val="left" w:pos="284"/>
          <w:tab w:val="num" w:pos="360"/>
          <w:tab w:val="left" w:pos="426"/>
        </w:tabs>
        <w:ind w:left="0" w:hanging="284"/>
        <w:contextualSpacing/>
        <w:jc w:val="center"/>
        <w:rPr>
          <w:rFonts w:ascii="Tahoma" w:hAnsi="Tahoma" w:cs="Tahoma"/>
          <w:b/>
          <w:sz w:val="20"/>
          <w:szCs w:val="20"/>
        </w:rPr>
      </w:pPr>
      <w:r w:rsidRPr="00EB7819">
        <w:rPr>
          <w:rFonts w:ascii="Tahoma" w:hAnsi="Tahoma" w:cs="Tahoma"/>
          <w:b/>
          <w:sz w:val="20"/>
          <w:szCs w:val="20"/>
        </w:rPr>
        <w:t>Порядок разрешения споров</w:t>
      </w:r>
    </w:p>
    <w:p w14:paraId="68511BB2" w14:textId="77777777" w:rsidR="002865D5" w:rsidRPr="00EB7819" w:rsidRDefault="002865D5" w:rsidP="002865D5">
      <w:pPr>
        <w:pStyle w:val="a4"/>
        <w:shd w:val="clear" w:color="auto" w:fill="FFFFFF" w:themeFill="background1"/>
        <w:tabs>
          <w:tab w:val="left" w:pos="284"/>
          <w:tab w:val="left" w:pos="426"/>
        </w:tabs>
        <w:ind w:left="0"/>
        <w:rPr>
          <w:rFonts w:ascii="Tahoma" w:hAnsi="Tahoma" w:cs="Tahoma"/>
          <w:b/>
          <w:sz w:val="20"/>
          <w:szCs w:val="20"/>
        </w:rPr>
      </w:pPr>
    </w:p>
    <w:p w14:paraId="0AA0677D"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46AEE87F"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EB7819">
        <w:rPr>
          <w:rFonts w:ascii="Tahoma" w:hAnsi="Tahoma" w:cs="Tahoma"/>
          <w:sz w:val="20"/>
          <w:szCs w:val="20"/>
        </w:rPr>
        <w:t>Кыргызской</w:t>
      </w:r>
      <w:proofErr w:type="spellEnd"/>
      <w:r w:rsidRPr="00EB7819">
        <w:rPr>
          <w:rFonts w:ascii="Tahoma" w:hAnsi="Tahoma" w:cs="Tahoma"/>
          <w:sz w:val="20"/>
          <w:szCs w:val="20"/>
        </w:rPr>
        <w:t xml:space="preserve"> Республики.</w:t>
      </w:r>
    </w:p>
    <w:p w14:paraId="3F1A31EB"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Прекращение, досрочное расторжение настоящего Договора не освобождает Стороны от исполнения обязательств, возникших до прекращения, досрочного расторжения настоящего Договора.</w:t>
      </w:r>
    </w:p>
    <w:p w14:paraId="6AF9DFC8" w14:textId="77777777" w:rsidR="002865D5" w:rsidRPr="00EB7819" w:rsidRDefault="002865D5" w:rsidP="002865D5">
      <w:pPr>
        <w:numPr>
          <w:ilvl w:val="1"/>
          <w:numId w:val="7"/>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При прекращении, досрочном расторжении настоящего Договора Стороны производят все необходимые взаиморасчеты.</w:t>
      </w:r>
    </w:p>
    <w:p w14:paraId="0F0AEC94" w14:textId="77777777" w:rsidR="002865D5" w:rsidRPr="00EB7819" w:rsidRDefault="002865D5" w:rsidP="002865D5">
      <w:pPr>
        <w:pStyle w:val="a4"/>
        <w:numPr>
          <w:ilvl w:val="0"/>
          <w:numId w:val="7"/>
        </w:numPr>
        <w:tabs>
          <w:tab w:val="left" w:pos="284"/>
        </w:tabs>
        <w:ind w:left="0" w:hanging="284"/>
        <w:contextualSpacing/>
        <w:jc w:val="center"/>
        <w:outlineLvl w:val="0"/>
        <w:rPr>
          <w:rFonts w:ascii="Tahoma" w:hAnsi="Tahoma" w:cs="Tahoma"/>
          <w:b/>
          <w:sz w:val="20"/>
          <w:szCs w:val="20"/>
        </w:rPr>
      </w:pPr>
      <w:r w:rsidRPr="00EB7819">
        <w:rPr>
          <w:rFonts w:ascii="Tahoma" w:hAnsi="Tahoma" w:cs="Tahoma"/>
          <w:b/>
          <w:sz w:val="20"/>
          <w:szCs w:val="20"/>
        </w:rPr>
        <w:t>Гарантийное обеспечение исполнения договора</w:t>
      </w:r>
    </w:p>
    <w:p w14:paraId="3122930D" w14:textId="77777777" w:rsidR="002865D5" w:rsidRPr="00EB7819" w:rsidRDefault="002865D5" w:rsidP="002865D5">
      <w:pPr>
        <w:pStyle w:val="a4"/>
        <w:tabs>
          <w:tab w:val="left" w:pos="284"/>
        </w:tabs>
        <w:ind w:left="0" w:hanging="284"/>
        <w:outlineLvl w:val="0"/>
        <w:rPr>
          <w:rFonts w:ascii="Tahoma" w:hAnsi="Tahoma" w:cs="Tahoma"/>
          <w:b/>
          <w:sz w:val="20"/>
          <w:szCs w:val="20"/>
        </w:rPr>
      </w:pPr>
    </w:p>
    <w:p w14:paraId="167036C9" w14:textId="0963907B" w:rsidR="002865D5" w:rsidRPr="00EB7819" w:rsidRDefault="002865D5" w:rsidP="002865D5">
      <w:pPr>
        <w:tabs>
          <w:tab w:val="left" w:pos="0"/>
        </w:tabs>
        <w:spacing w:after="0" w:line="240" w:lineRule="auto"/>
        <w:jc w:val="both"/>
        <w:rPr>
          <w:rFonts w:ascii="Tahoma" w:hAnsi="Tahoma" w:cs="Tahoma"/>
          <w:sz w:val="20"/>
          <w:szCs w:val="20"/>
        </w:rPr>
      </w:pPr>
      <w:r w:rsidRPr="00EB7819">
        <w:rPr>
          <w:rFonts w:ascii="Tahoma" w:hAnsi="Tahoma" w:cs="Tahoma"/>
          <w:sz w:val="20"/>
          <w:szCs w:val="20"/>
        </w:rPr>
        <w:lastRenderedPageBreak/>
        <w:t xml:space="preserve">10.1.  </w:t>
      </w:r>
      <w:r w:rsidRPr="00EB7819">
        <w:rPr>
          <w:rFonts w:ascii="Tahoma" w:hAnsi="Tahoma" w:cs="Tahoma"/>
          <w:sz w:val="20"/>
          <w:szCs w:val="20"/>
        </w:rPr>
        <w:tab/>
        <w:t xml:space="preserve">Гарантийное обеспечение исполнения договора в размере 5 % от суммы договора, что составляет </w:t>
      </w:r>
      <w:r>
        <w:rPr>
          <w:rFonts w:ascii="Tahoma" w:hAnsi="Tahoma" w:cs="Tahoma"/>
          <w:noProof/>
          <w:sz w:val="20"/>
          <w:szCs w:val="20"/>
        </w:rPr>
        <w:t>______________________</w:t>
      </w:r>
      <w:r w:rsidRPr="00FC21D7">
        <w:rPr>
          <w:rFonts w:ascii="Tahoma" w:hAnsi="Tahoma" w:cs="Tahoma"/>
          <w:b/>
          <w:color w:val="0099FF"/>
          <w:sz w:val="20"/>
          <w:szCs w:val="20"/>
        </w:rPr>
        <w:t>сом</w:t>
      </w:r>
      <w:r>
        <w:rPr>
          <w:rFonts w:ascii="Tahoma" w:hAnsi="Tahoma" w:cs="Tahoma"/>
          <w:b/>
          <w:sz w:val="20"/>
          <w:szCs w:val="20"/>
        </w:rPr>
        <w:t xml:space="preserve">, </w:t>
      </w:r>
      <w:r w:rsidRPr="00EB7819">
        <w:rPr>
          <w:rFonts w:ascii="Tahoma" w:hAnsi="Tahoma" w:cs="Tahoma"/>
          <w:sz w:val="20"/>
          <w:szCs w:val="20"/>
        </w:rPr>
        <w:t>Поставщиком вносится путем перечисления на банковский расчетный счет Покупателя, указанный в разделе 12 настоящего Договора в течение 5 рабочих дней с даты заключения договора.</w:t>
      </w:r>
    </w:p>
    <w:p w14:paraId="69F2876C" w14:textId="77777777" w:rsidR="002865D5" w:rsidRPr="00EB7819" w:rsidRDefault="002865D5" w:rsidP="002865D5">
      <w:pPr>
        <w:tabs>
          <w:tab w:val="left" w:pos="567"/>
        </w:tabs>
        <w:spacing w:after="0" w:line="240" w:lineRule="auto"/>
        <w:jc w:val="both"/>
        <w:rPr>
          <w:rFonts w:ascii="Tahoma" w:hAnsi="Tahoma" w:cs="Tahoma"/>
          <w:sz w:val="20"/>
          <w:szCs w:val="20"/>
        </w:rPr>
      </w:pPr>
      <w:r w:rsidRPr="00EB7819">
        <w:rPr>
          <w:rFonts w:ascii="Tahoma" w:hAnsi="Tahoma" w:cs="Tahoma"/>
          <w:sz w:val="20"/>
          <w:szCs w:val="20"/>
        </w:rPr>
        <w:t xml:space="preserve">10.2. </w:t>
      </w:r>
      <w:r w:rsidRPr="00EB7819">
        <w:rPr>
          <w:rFonts w:ascii="Tahoma" w:hAnsi="Tahoma" w:cs="Tahoma"/>
          <w:sz w:val="20"/>
          <w:szCs w:val="20"/>
        </w:rPr>
        <w:tab/>
        <w:t xml:space="preserve">В случае ненадлежащего исполнения Поставщиком условий Договора, из суммы гарантийного обеспечения исполнения Договора Покупатель вычитает </w:t>
      </w:r>
      <w:r>
        <w:rPr>
          <w:rFonts w:ascii="Tahoma" w:hAnsi="Tahoma" w:cs="Tahoma"/>
          <w:sz w:val="20"/>
          <w:szCs w:val="20"/>
        </w:rPr>
        <w:t xml:space="preserve">в </w:t>
      </w:r>
      <w:proofErr w:type="spellStart"/>
      <w:r>
        <w:rPr>
          <w:rFonts w:ascii="Tahoma" w:hAnsi="Tahoma" w:cs="Tahoma"/>
          <w:sz w:val="20"/>
          <w:szCs w:val="20"/>
        </w:rPr>
        <w:t>безакцептном</w:t>
      </w:r>
      <w:proofErr w:type="spellEnd"/>
      <w:r>
        <w:rPr>
          <w:rFonts w:ascii="Tahoma" w:hAnsi="Tahoma" w:cs="Tahoma"/>
          <w:sz w:val="20"/>
          <w:szCs w:val="20"/>
        </w:rPr>
        <w:t xml:space="preserve"> порядке </w:t>
      </w:r>
      <w:r w:rsidRPr="00EB7819">
        <w:rPr>
          <w:rFonts w:ascii="Tahoma" w:hAnsi="Tahoma" w:cs="Tahoma"/>
          <w:sz w:val="20"/>
          <w:szCs w:val="20"/>
        </w:rPr>
        <w:t>начисленную неустойку, в соответствии с разделом 5 настоящего Договора, а также убытки, которые могут наступить вследствие неполного исполнения Поставщиком своих обязательств по настоящему Договору.</w:t>
      </w:r>
    </w:p>
    <w:p w14:paraId="1842223D" w14:textId="77777777" w:rsidR="002865D5" w:rsidRDefault="002865D5" w:rsidP="002865D5">
      <w:pPr>
        <w:tabs>
          <w:tab w:val="left" w:pos="0"/>
        </w:tabs>
        <w:autoSpaceDE w:val="0"/>
        <w:autoSpaceDN w:val="0"/>
        <w:adjustRightInd w:val="0"/>
        <w:spacing w:after="0" w:line="240" w:lineRule="auto"/>
        <w:jc w:val="both"/>
        <w:rPr>
          <w:rFonts w:ascii="Tahoma" w:hAnsi="Tahoma" w:cs="Tahoma"/>
          <w:sz w:val="20"/>
          <w:szCs w:val="20"/>
        </w:rPr>
      </w:pPr>
      <w:r w:rsidRPr="00EB7819">
        <w:rPr>
          <w:rFonts w:ascii="Tahoma" w:hAnsi="Tahoma" w:cs="Tahoma"/>
          <w:sz w:val="20"/>
          <w:szCs w:val="20"/>
        </w:rPr>
        <w:t xml:space="preserve">10.3. </w:t>
      </w:r>
      <w:r w:rsidRPr="00EB7819">
        <w:rPr>
          <w:rFonts w:ascii="Tahoma" w:hAnsi="Tahoma" w:cs="Tahoma"/>
          <w:sz w:val="20"/>
          <w:szCs w:val="20"/>
        </w:rPr>
        <w:tab/>
        <w:t>Оставшуюся сумму гарантийного обеспечения Покупатель возвращает Поставщику не позднее, чем через 7 (семь) банковских дня после даты завершения Поставщиком своих обязательств по договору, включая все гарантийные обязательства.</w:t>
      </w:r>
    </w:p>
    <w:p w14:paraId="3C283622" w14:textId="77777777" w:rsidR="002865D5" w:rsidRPr="00696CCD" w:rsidRDefault="002865D5" w:rsidP="002865D5">
      <w:pPr>
        <w:tabs>
          <w:tab w:val="left" w:pos="0"/>
        </w:tabs>
        <w:autoSpaceDE w:val="0"/>
        <w:autoSpaceDN w:val="0"/>
        <w:adjustRightInd w:val="0"/>
        <w:spacing w:after="0" w:line="240" w:lineRule="auto"/>
        <w:ind w:hanging="284"/>
        <w:jc w:val="both"/>
        <w:rPr>
          <w:rFonts w:ascii="Tahoma" w:hAnsi="Tahoma" w:cs="Tahoma"/>
          <w:b/>
          <w:bCs/>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696CCD">
        <w:rPr>
          <w:rFonts w:ascii="Tahoma" w:hAnsi="Tahoma" w:cs="Tahoma"/>
          <w:b/>
          <w:sz w:val="20"/>
          <w:szCs w:val="20"/>
        </w:rPr>
        <w:t>11</w:t>
      </w:r>
      <w:r w:rsidRPr="00696CCD">
        <w:rPr>
          <w:rFonts w:ascii="Tahoma" w:hAnsi="Tahoma" w:cs="Tahoma"/>
          <w:sz w:val="20"/>
          <w:szCs w:val="20"/>
        </w:rPr>
        <w:t xml:space="preserve">. </w:t>
      </w:r>
      <w:r w:rsidRPr="00696CCD">
        <w:rPr>
          <w:rFonts w:ascii="Tahoma" w:hAnsi="Tahoma" w:cs="Tahoma"/>
          <w:b/>
          <w:bCs/>
          <w:sz w:val="20"/>
          <w:szCs w:val="20"/>
        </w:rPr>
        <w:t>ГАРАНТИИ СТОРОН</w:t>
      </w:r>
    </w:p>
    <w:p w14:paraId="6DB18420" w14:textId="77777777" w:rsidR="002865D5" w:rsidRPr="00696CCD" w:rsidRDefault="002865D5" w:rsidP="002865D5">
      <w:pPr>
        <w:tabs>
          <w:tab w:val="left" w:pos="0"/>
        </w:tabs>
        <w:autoSpaceDE w:val="0"/>
        <w:autoSpaceDN w:val="0"/>
        <w:adjustRightInd w:val="0"/>
        <w:spacing w:after="0" w:line="240" w:lineRule="auto"/>
        <w:ind w:hanging="284"/>
        <w:jc w:val="both"/>
        <w:rPr>
          <w:rFonts w:ascii="Tahoma" w:hAnsi="Tahoma" w:cs="Tahoma"/>
          <w:b/>
          <w:bCs/>
          <w:sz w:val="20"/>
          <w:szCs w:val="20"/>
        </w:rPr>
      </w:pPr>
    </w:p>
    <w:p w14:paraId="4E26AE4B" w14:textId="77777777" w:rsidR="002865D5" w:rsidRPr="00696CCD" w:rsidRDefault="002865D5" w:rsidP="002865D5">
      <w:pPr>
        <w:numPr>
          <w:ilvl w:val="1"/>
          <w:numId w:val="15"/>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 xml:space="preserve">   Каждая из Сторон, заключая настоящий Договор, подтверждает и гарантирует, что:</w:t>
      </w:r>
    </w:p>
    <w:p w14:paraId="3CF95806" w14:textId="77777777" w:rsidR="002865D5" w:rsidRPr="00696CCD" w:rsidRDefault="002865D5" w:rsidP="002865D5">
      <w:pPr>
        <w:numPr>
          <w:ilvl w:val="2"/>
          <w:numId w:val="15"/>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 xml:space="preserve">является действующей по законодательству </w:t>
      </w:r>
      <w:proofErr w:type="spellStart"/>
      <w:r w:rsidRPr="00696CCD">
        <w:rPr>
          <w:rFonts w:ascii="Tahoma" w:hAnsi="Tahoma" w:cs="Tahoma"/>
          <w:sz w:val="20"/>
          <w:szCs w:val="20"/>
        </w:rPr>
        <w:t>Кыргызской</w:t>
      </w:r>
      <w:proofErr w:type="spellEnd"/>
      <w:r w:rsidRPr="00696CCD">
        <w:rPr>
          <w:rFonts w:ascii="Tahoma" w:hAnsi="Tahoma" w:cs="Tahoma"/>
          <w:sz w:val="20"/>
          <w:szCs w:val="20"/>
        </w:rPr>
        <w:t xml:space="preserve"> Республики, должны</w:t>
      </w:r>
      <w:r>
        <w:rPr>
          <w:rFonts w:ascii="Tahoma" w:hAnsi="Tahoma" w:cs="Tahoma"/>
          <w:sz w:val="20"/>
          <w:szCs w:val="20"/>
        </w:rPr>
        <w:t xml:space="preserve">м образом зарегистрированной и </w:t>
      </w:r>
      <w:r w:rsidRPr="00696CCD">
        <w:rPr>
          <w:rFonts w:ascii="Tahoma" w:hAnsi="Tahoma" w:cs="Tahoma"/>
          <w:sz w:val="20"/>
          <w:szCs w:val="20"/>
        </w:rPr>
        <w:t xml:space="preserve">поставленной на учет во все компетентные государственные органы </w:t>
      </w:r>
      <w:proofErr w:type="spellStart"/>
      <w:r w:rsidRPr="00696CCD">
        <w:rPr>
          <w:rFonts w:ascii="Tahoma" w:hAnsi="Tahoma" w:cs="Tahoma"/>
          <w:sz w:val="20"/>
          <w:szCs w:val="20"/>
        </w:rPr>
        <w:t>Кыргызской</w:t>
      </w:r>
      <w:proofErr w:type="spellEnd"/>
      <w:r w:rsidRPr="00696CCD">
        <w:rPr>
          <w:rFonts w:ascii="Tahoma" w:hAnsi="Tahoma" w:cs="Tahoma"/>
          <w:sz w:val="20"/>
          <w:szCs w:val="20"/>
        </w:rPr>
        <w:t xml:space="preserve"> Республики;</w:t>
      </w:r>
    </w:p>
    <w:p w14:paraId="44B2C3C8" w14:textId="77777777" w:rsidR="002865D5" w:rsidRDefault="002865D5" w:rsidP="002865D5">
      <w:pPr>
        <w:numPr>
          <w:ilvl w:val="2"/>
          <w:numId w:val="15"/>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 xml:space="preserve">лицо, заключающее настоящий Договор от ее имени, обладает всеми необходимыми полномочиями </w:t>
      </w:r>
      <w:r>
        <w:rPr>
          <w:rFonts w:ascii="Tahoma" w:hAnsi="Tahoma" w:cs="Tahoma"/>
          <w:sz w:val="20"/>
          <w:szCs w:val="20"/>
        </w:rPr>
        <w:t xml:space="preserve">          </w:t>
      </w:r>
    </w:p>
    <w:p w14:paraId="190DB530" w14:textId="77777777" w:rsidR="002865D5" w:rsidRPr="00696CCD" w:rsidRDefault="002865D5" w:rsidP="002865D5">
      <w:pPr>
        <w:tabs>
          <w:tab w:val="left" w:pos="0"/>
        </w:tabs>
        <w:autoSpaceDE w:val="0"/>
        <w:autoSpaceDN w:val="0"/>
        <w:adjustRightInd w:val="0"/>
        <w:spacing w:after="0" w:line="240" w:lineRule="auto"/>
        <w:jc w:val="both"/>
        <w:rPr>
          <w:rFonts w:ascii="Tahoma" w:hAnsi="Tahoma" w:cs="Tahoma"/>
          <w:sz w:val="20"/>
          <w:szCs w:val="20"/>
        </w:rPr>
      </w:pPr>
      <w:r w:rsidRPr="00696CCD">
        <w:rPr>
          <w:rFonts w:ascii="Tahoma" w:hAnsi="Tahoma" w:cs="Tahoma"/>
          <w:sz w:val="20"/>
          <w:szCs w:val="20"/>
        </w:rPr>
        <w:t>на его заключение на момент подписания настоящего Договора;</w:t>
      </w:r>
    </w:p>
    <w:p w14:paraId="3DECAAA2" w14:textId="77777777" w:rsidR="002865D5" w:rsidRPr="00696CCD" w:rsidRDefault="002865D5" w:rsidP="002865D5">
      <w:pPr>
        <w:numPr>
          <w:ilvl w:val="2"/>
          <w:numId w:val="15"/>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3B5AEB88" w14:textId="77777777" w:rsidR="002865D5" w:rsidRPr="00696CCD" w:rsidRDefault="002865D5" w:rsidP="002865D5">
      <w:pPr>
        <w:numPr>
          <w:ilvl w:val="2"/>
          <w:numId w:val="15"/>
        </w:numPr>
        <w:tabs>
          <w:tab w:val="left" w:pos="0"/>
        </w:tabs>
        <w:autoSpaceDE w:val="0"/>
        <w:autoSpaceDN w:val="0"/>
        <w:adjustRightInd w:val="0"/>
        <w:spacing w:after="0" w:line="240" w:lineRule="auto"/>
        <w:ind w:left="0" w:firstLine="0"/>
        <w:jc w:val="both"/>
        <w:rPr>
          <w:rFonts w:ascii="Tahoma" w:hAnsi="Tahoma" w:cs="Tahoma"/>
          <w:sz w:val="20"/>
          <w:szCs w:val="20"/>
        </w:rPr>
      </w:pPr>
      <w:r>
        <w:rPr>
          <w:rFonts w:ascii="Tahoma" w:hAnsi="Tahoma" w:cs="Tahoma"/>
          <w:sz w:val="20"/>
          <w:szCs w:val="20"/>
        </w:rPr>
        <w:t>не имеет ограничений </w:t>
      </w:r>
      <w:r w:rsidRPr="00696CCD">
        <w:rPr>
          <w:rFonts w:ascii="Tahoma" w:hAnsi="Tahoma" w:cs="Tahoma"/>
          <w:sz w:val="20"/>
          <w:szCs w:val="20"/>
        </w:rPr>
        <w:t>и запретов, препятствующих, ограничивающих и/или делающих невозможным заключить настоящий Договор;</w:t>
      </w:r>
    </w:p>
    <w:p w14:paraId="2A0AA2B7" w14:textId="77777777" w:rsidR="002865D5" w:rsidRPr="00696CCD" w:rsidRDefault="002865D5" w:rsidP="002865D5">
      <w:pPr>
        <w:numPr>
          <w:ilvl w:val="1"/>
          <w:numId w:val="15"/>
        </w:numPr>
        <w:tabs>
          <w:tab w:val="left" w:pos="0"/>
        </w:tabs>
        <w:autoSpaceDE w:val="0"/>
        <w:autoSpaceDN w:val="0"/>
        <w:adjustRightInd w:val="0"/>
        <w:spacing w:after="0" w:line="240" w:lineRule="auto"/>
        <w:ind w:left="0" w:firstLine="0"/>
        <w:jc w:val="both"/>
        <w:rPr>
          <w:rFonts w:ascii="Tahoma" w:hAnsi="Tahoma" w:cs="Tahoma"/>
          <w:sz w:val="20"/>
          <w:szCs w:val="20"/>
        </w:rPr>
      </w:pPr>
      <w:r>
        <w:rPr>
          <w:rFonts w:ascii="Tahoma" w:hAnsi="Tahoma" w:cs="Tahoma"/>
          <w:sz w:val="20"/>
          <w:szCs w:val="20"/>
        </w:rPr>
        <w:t>Каждая Сторона </w:t>
      </w:r>
      <w:r w:rsidRPr="00696CCD">
        <w:rPr>
          <w:rFonts w:ascii="Tahoma" w:hAnsi="Tahoma" w:cs="Tahoma"/>
          <w:sz w:val="20"/>
          <w:szCs w:val="20"/>
        </w:rPr>
        <w:t>самостоятельно несет ответственность за нарушение п. 1.1 настоящего Договора, а также за последствия, наступившие ввиду такого нарушения.</w:t>
      </w:r>
    </w:p>
    <w:p w14:paraId="751105F1" w14:textId="77777777" w:rsidR="002865D5" w:rsidRPr="00435321" w:rsidRDefault="002865D5" w:rsidP="002865D5">
      <w:pPr>
        <w:numPr>
          <w:ilvl w:val="1"/>
          <w:numId w:val="15"/>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91DE8FC" w14:textId="77777777" w:rsidR="002865D5" w:rsidRPr="00696CCD" w:rsidRDefault="002865D5" w:rsidP="002865D5">
      <w:pPr>
        <w:pStyle w:val="a4"/>
        <w:shd w:val="clear" w:color="auto" w:fill="FFFFFF" w:themeFill="background1"/>
        <w:tabs>
          <w:tab w:val="left" w:pos="284"/>
          <w:tab w:val="num" w:pos="360"/>
          <w:tab w:val="left" w:pos="426"/>
        </w:tabs>
        <w:ind w:left="0"/>
        <w:contextualSpacing/>
        <w:jc w:val="center"/>
        <w:outlineLvl w:val="0"/>
        <w:rPr>
          <w:rFonts w:ascii="Tahoma" w:hAnsi="Tahoma" w:cs="Tahoma"/>
          <w:b/>
          <w:sz w:val="20"/>
          <w:szCs w:val="20"/>
        </w:rPr>
      </w:pPr>
      <w:r>
        <w:rPr>
          <w:rFonts w:ascii="Tahoma" w:hAnsi="Tahoma" w:cs="Tahoma"/>
          <w:b/>
          <w:sz w:val="20"/>
          <w:szCs w:val="20"/>
        </w:rPr>
        <w:t>12.</w:t>
      </w:r>
      <w:r w:rsidRPr="00696CCD">
        <w:rPr>
          <w:rFonts w:ascii="Tahoma" w:hAnsi="Tahoma" w:cs="Tahoma"/>
          <w:b/>
          <w:sz w:val="20"/>
          <w:szCs w:val="20"/>
          <w:lang w:val="en-US"/>
        </w:rPr>
        <w:t>C</w:t>
      </w:r>
      <w:r w:rsidRPr="00696CCD">
        <w:rPr>
          <w:rFonts w:ascii="Tahoma" w:hAnsi="Tahoma" w:cs="Tahoma"/>
          <w:b/>
          <w:sz w:val="20"/>
          <w:szCs w:val="20"/>
        </w:rPr>
        <w:t>рок действия Договора</w:t>
      </w:r>
    </w:p>
    <w:p w14:paraId="7B7FDDE4" w14:textId="77777777" w:rsidR="002865D5" w:rsidRPr="00EB7819" w:rsidRDefault="002865D5" w:rsidP="002865D5">
      <w:pPr>
        <w:pStyle w:val="a4"/>
        <w:shd w:val="clear" w:color="auto" w:fill="FFFFFF" w:themeFill="background1"/>
        <w:tabs>
          <w:tab w:val="left" w:pos="284"/>
          <w:tab w:val="left" w:pos="426"/>
        </w:tabs>
        <w:ind w:left="0" w:hanging="284"/>
        <w:outlineLvl w:val="0"/>
        <w:rPr>
          <w:rFonts w:ascii="Tahoma" w:hAnsi="Tahoma" w:cs="Tahoma"/>
          <w:b/>
          <w:sz w:val="20"/>
          <w:szCs w:val="20"/>
        </w:rPr>
      </w:pPr>
    </w:p>
    <w:p w14:paraId="73706591" w14:textId="77777777" w:rsidR="002865D5" w:rsidRPr="00696CCD" w:rsidRDefault="002865D5" w:rsidP="002865D5">
      <w:pPr>
        <w:pStyle w:val="a4"/>
        <w:numPr>
          <w:ilvl w:val="1"/>
          <w:numId w:val="16"/>
        </w:numPr>
        <w:shd w:val="clear" w:color="auto" w:fill="FFFFFF" w:themeFill="background1"/>
        <w:ind w:left="0" w:firstLine="0"/>
        <w:jc w:val="both"/>
        <w:rPr>
          <w:rFonts w:ascii="Tahoma" w:hAnsi="Tahoma" w:cs="Tahoma"/>
          <w:sz w:val="20"/>
          <w:szCs w:val="20"/>
        </w:rPr>
      </w:pPr>
      <w:r w:rsidRPr="00696CCD">
        <w:rPr>
          <w:rFonts w:ascii="Tahoma" w:hAnsi="Tahoma" w:cs="Tahoma"/>
          <w:sz w:val="20"/>
          <w:szCs w:val="20"/>
        </w:rPr>
        <w:t xml:space="preserve"> Настоящий Договор вступает в силу с момента его подписания обеими сторонами и действует до полного выполнения Сторонами своих обязательств.</w:t>
      </w:r>
    </w:p>
    <w:p w14:paraId="39F561B0" w14:textId="77777777" w:rsidR="002865D5" w:rsidRPr="00696CCD" w:rsidRDefault="002865D5" w:rsidP="002865D5">
      <w:pPr>
        <w:pStyle w:val="a4"/>
        <w:numPr>
          <w:ilvl w:val="1"/>
          <w:numId w:val="16"/>
        </w:numPr>
        <w:shd w:val="clear" w:color="auto" w:fill="FFFFFF" w:themeFill="background1"/>
        <w:ind w:left="0" w:firstLine="0"/>
        <w:jc w:val="both"/>
        <w:rPr>
          <w:rFonts w:ascii="Tahoma" w:hAnsi="Tahoma" w:cs="Tahoma"/>
          <w:sz w:val="20"/>
          <w:szCs w:val="20"/>
        </w:rPr>
      </w:pPr>
      <w:r w:rsidRPr="00696CCD">
        <w:rPr>
          <w:rFonts w:ascii="Tahoma" w:hAnsi="Tahoma" w:cs="Tahoma"/>
          <w:sz w:val="20"/>
          <w:szCs w:val="20"/>
        </w:rPr>
        <w:t xml:space="preserve"> 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15B17A14" w14:textId="77777777" w:rsidR="002865D5" w:rsidRDefault="002865D5" w:rsidP="002865D5">
      <w:pPr>
        <w:numPr>
          <w:ilvl w:val="1"/>
          <w:numId w:val="16"/>
        </w:numPr>
        <w:shd w:val="clear" w:color="auto" w:fill="FFFFFF" w:themeFill="background1"/>
        <w:spacing w:after="0" w:line="240" w:lineRule="auto"/>
        <w:ind w:left="0" w:firstLine="0"/>
        <w:jc w:val="both"/>
        <w:rPr>
          <w:rFonts w:ascii="Tahoma" w:hAnsi="Tahoma" w:cs="Tahoma"/>
          <w:sz w:val="20"/>
          <w:szCs w:val="20"/>
        </w:rPr>
      </w:pPr>
      <w:r w:rsidRPr="00EB7819">
        <w:rPr>
          <w:rFonts w:ascii="Tahoma" w:hAnsi="Tahoma" w:cs="Tahoma"/>
          <w:sz w:val="20"/>
          <w:szCs w:val="20"/>
        </w:rPr>
        <w:t xml:space="preserve"> Настоящий Договор составлен в 2-х экземплярах по одному экземпляру для каждой Стороны, каждый экземпляр имеет одинаковую юридическую силу.</w:t>
      </w:r>
    </w:p>
    <w:p w14:paraId="54A4FC46" w14:textId="77777777" w:rsidR="002865D5" w:rsidRPr="00EB7819" w:rsidRDefault="002865D5" w:rsidP="002865D5">
      <w:pPr>
        <w:numPr>
          <w:ilvl w:val="1"/>
          <w:numId w:val="16"/>
        </w:numPr>
        <w:shd w:val="clear" w:color="auto" w:fill="FFFFFF" w:themeFill="background1"/>
        <w:spacing w:after="0" w:line="240" w:lineRule="auto"/>
        <w:ind w:left="0" w:firstLine="0"/>
        <w:jc w:val="both"/>
        <w:rPr>
          <w:rFonts w:ascii="Tahoma" w:hAnsi="Tahoma" w:cs="Tahoma"/>
          <w:sz w:val="20"/>
          <w:szCs w:val="20"/>
        </w:rPr>
      </w:pPr>
      <w:r>
        <w:rPr>
          <w:rFonts w:ascii="Tahoma" w:hAnsi="Tahoma" w:cs="Tahoma"/>
          <w:sz w:val="20"/>
          <w:szCs w:val="20"/>
        </w:rPr>
        <w:t xml:space="preserve">Договор может быть подписан Сторонами с использованием факсимиле (аналога собственноручной подписи). </w:t>
      </w:r>
    </w:p>
    <w:p w14:paraId="586EED4F" w14:textId="77777777" w:rsidR="002865D5" w:rsidRPr="00EB7819" w:rsidRDefault="002865D5" w:rsidP="002865D5">
      <w:pPr>
        <w:pStyle w:val="a4"/>
        <w:numPr>
          <w:ilvl w:val="0"/>
          <w:numId w:val="16"/>
        </w:numPr>
        <w:shd w:val="clear" w:color="auto" w:fill="FFFFFF" w:themeFill="background1"/>
        <w:tabs>
          <w:tab w:val="left" w:pos="284"/>
          <w:tab w:val="left" w:pos="426"/>
        </w:tabs>
        <w:ind w:left="0"/>
        <w:contextualSpacing/>
        <w:jc w:val="center"/>
        <w:rPr>
          <w:rFonts w:ascii="Tahoma" w:hAnsi="Tahoma" w:cs="Tahoma"/>
          <w:b/>
          <w:sz w:val="20"/>
          <w:szCs w:val="20"/>
        </w:rPr>
      </w:pPr>
      <w:r w:rsidRPr="00EB7819">
        <w:rPr>
          <w:rFonts w:ascii="Tahoma" w:hAnsi="Tahoma" w:cs="Tahoma"/>
          <w:b/>
          <w:sz w:val="20"/>
          <w:szCs w:val="20"/>
        </w:rPr>
        <w:t>Реквизиты и подписи сторон</w:t>
      </w:r>
    </w:p>
    <w:p w14:paraId="3292CE69" w14:textId="77777777" w:rsidR="002865D5" w:rsidRPr="00EB7819" w:rsidRDefault="002865D5" w:rsidP="002865D5">
      <w:pPr>
        <w:pStyle w:val="a4"/>
        <w:shd w:val="clear" w:color="auto" w:fill="FFFFFF" w:themeFill="background1"/>
        <w:tabs>
          <w:tab w:val="left" w:pos="284"/>
          <w:tab w:val="left" w:pos="426"/>
        </w:tabs>
        <w:ind w:left="0" w:hanging="284"/>
        <w:rPr>
          <w:rFonts w:ascii="Tahoma" w:hAnsi="Tahoma" w:cs="Tahoma"/>
          <w:b/>
          <w:sz w:val="20"/>
          <w:szCs w:val="20"/>
        </w:rPr>
      </w:pPr>
    </w:p>
    <w:tbl>
      <w:tblPr>
        <w:tblW w:w="9923" w:type="dxa"/>
        <w:tblLook w:val="01E0" w:firstRow="1" w:lastRow="1" w:firstColumn="1" w:lastColumn="1" w:noHBand="0" w:noVBand="0"/>
      </w:tblPr>
      <w:tblGrid>
        <w:gridCol w:w="9984"/>
        <w:gridCol w:w="222"/>
      </w:tblGrid>
      <w:tr w:rsidR="002865D5" w:rsidRPr="00EB7819" w14:paraId="6E1E2A64" w14:textId="77777777" w:rsidTr="0061550C">
        <w:trPr>
          <w:trHeight w:val="64"/>
        </w:trPr>
        <w:tc>
          <w:tcPr>
            <w:tcW w:w="4961" w:type="dxa"/>
          </w:tcPr>
          <w:tbl>
            <w:tblPr>
              <w:tblW w:w="9673" w:type="dxa"/>
              <w:tblInd w:w="108" w:type="dxa"/>
              <w:tblLook w:val="01E0" w:firstRow="1" w:lastRow="1" w:firstColumn="1" w:lastColumn="1" w:noHBand="0" w:noVBand="0"/>
            </w:tblPr>
            <w:tblGrid>
              <w:gridCol w:w="5137"/>
              <w:gridCol w:w="4536"/>
            </w:tblGrid>
            <w:tr w:rsidR="002865D5" w:rsidRPr="00EB7819" w14:paraId="0261E7F2" w14:textId="77777777" w:rsidTr="0061550C">
              <w:tc>
                <w:tcPr>
                  <w:tcW w:w="5137" w:type="dxa"/>
                </w:tcPr>
                <w:p w14:paraId="45055C66" w14:textId="77777777" w:rsidR="002865D5" w:rsidRPr="00EB7819" w:rsidRDefault="002865D5" w:rsidP="0061550C">
                  <w:pPr>
                    <w:spacing w:after="0" w:line="240" w:lineRule="auto"/>
                    <w:rPr>
                      <w:rFonts w:ascii="Tahoma" w:hAnsi="Tahoma" w:cs="Tahoma"/>
                      <w:b/>
                      <w:sz w:val="20"/>
                      <w:szCs w:val="20"/>
                    </w:rPr>
                  </w:pPr>
                  <w:r w:rsidRPr="00EB7819">
                    <w:rPr>
                      <w:rFonts w:ascii="Tahoma" w:hAnsi="Tahoma" w:cs="Tahoma"/>
                      <w:b/>
                      <w:sz w:val="20"/>
                      <w:szCs w:val="20"/>
                    </w:rPr>
                    <w:t xml:space="preserve">«ПОКУПАТЕЛЬ»: </w:t>
                  </w:r>
                </w:p>
                <w:p w14:paraId="79B68F1E" w14:textId="77777777" w:rsidR="002865D5" w:rsidRPr="00EB7819" w:rsidRDefault="002865D5" w:rsidP="0061550C">
                  <w:pPr>
                    <w:spacing w:after="0" w:line="240" w:lineRule="auto"/>
                    <w:rPr>
                      <w:rFonts w:ascii="Tahoma" w:hAnsi="Tahoma" w:cs="Tahoma"/>
                      <w:b/>
                      <w:sz w:val="20"/>
                      <w:szCs w:val="20"/>
                    </w:rPr>
                  </w:pPr>
                </w:p>
                <w:p w14:paraId="6B9D5879" w14:textId="77777777" w:rsidR="002865D5" w:rsidRPr="00EB7819" w:rsidRDefault="002865D5" w:rsidP="0061550C">
                  <w:pPr>
                    <w:spacing w:after="0" w:line="240" w:lineRule="auto"/>
                    <w:rPr>
                      <w:rFonts w:ascii="Tahoma" w:hAnsi="Tahoma" w:cs="Tahoma"/>
                      <w:b/>
                      <w:sz w:val="20"/>
                      <w:szCs w:val="20"/>
                    </w:rPr>
                  </w:pPr>
                  <w:r w:rsidRPr="00EB7819">
                    <w:rPr>
                      <w:rFonts w:ascii="Tahoma" w:hAnsi="Tahoma" w:cs="Tahoma"/>
                      <w:b/>
                      <w:sz w:val="20"/>
                      <w:szCs w:val="20"/>
                    </w:rPr>
                    <w:t>ЗАО «Альфа Телеком»</w:t>
                  </w:r>
                </w:p>
                <w:p w14:paraId="0E580D6D" w14:textId="77777777" w:rsidR="002865D5" w:rsidRPr="00EB7819" w:rsidRDefault="002865D5" w:rsidP="0061550C">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 xml:space="preserve">720040 г. Бишкек, ул. </w:t>
                  </w:r>
                  <w:proofErr w:type="spellStart"/>
                  <w:r w:rsidRPr="00EB7819">
                    <w:rPr>
                      <w:rFonts w:ascii="Tahoma" w:hAnsi="Tahoma" w:cs="Tahoma"/>
                      <w:spacing w:val="-1"/>
                      <w:w w:val="103"/>
                      <w:sz w:val="20"/>
                      <w:szCs w:val="20"/>
                    </w:rPr>
                    <w:t>Суюмбаева</w:t>
                  </w:r>
                  <w:proofErr w:type="spellEnd"/>
                  <w:r w:rsidRPr="00EB7819">
                    <w:rPr>
                      <w:rFonts w:ascii="Tahoma" w:hAnsi="Tahoma" w:cs="Tahoma"/>
                      <w:spacing w:val="-1"/>
                      <w:w w:val="103"/>
                      <w:sz w:val="20"/>
                      <w:szCs w:val="20"/>
                    </w:rPr>
                    <w:t xml:space="preserve">, 123 </w:t>
                  </w:r>
                </w:p>
                <w:p w14:paraId="6307BEA0" w14:textId="77777777" w:rsidR="002865D5" w:rsidRPr="00EB7819" w:rsidRDefault="002865D5" w:rsidP="0061550C">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ИНН 00406200910056</w:t>
                  </w:r>
                </w:p>
                <w:p w14:paraId="3B28EA86" w14:textId="77777777" w:rsidR="002865D5" w:rsidRPr="00EB7819" w:rsidRDefault="002865D5" w:rsidP="0061550C">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Код 999 УГКНС по ККН</w:t>
                  </w:r>
                </w:p>
                <w:p w14:paraId="2BB9EDD3" w14:textId="77777777" w:rsidR="002865D5" w:rsidRPr="00EB7819" w:rsidRDefault="002865D5" w:rsidP="0061550C">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ОКПО 26611735</w:t>
                  </w:r>
                </w:p>
                <w:p w14:paraId="16E574A6" w14:textId="77777777" w:rsidR="002865D5" w:rsidRPr="00EB7819" w:rsidRDefault="002865D5" w:rsidP="0061550C">
                  <w:pPr>
                    <w:spacing w:after="0" w:line="240" w:lineRule="auto"/>
                    <w:rPr>
                      <w:rFonts w:ascii="Tahoma" w:hAnsi="Tahoma" w:cs="Tahoma"/>
                      <w:spacing w:val="-1"/>
                      <w:w w:val="103"/>
                      <w:sz w:val="20"/>
                      <w:szCs w:val="20"/>
                    </w:rPr>
                  </w:pPr>
                  <w:r w:rsidRPr="00EB7819">
                    <w:rPr>
                      <w:rFonts w:ascii="Tahoma" w:hAnsi="Tahoma" w:cs="Tahoma"/>
                      <w:spacing w:val="-1"/>
                      <w:w w:val="103"/>
                      <w:sz w:val="20"/>
                      <w:szCs w:val="20"/>
                    </w:rPr>
                    <w:t>БИК: 109018</w:t>
                  </w:r>
                </w:p>
                <w:p w14:paraId="7BB8B23B" w14:textId="77777777" w:rsidR="002865D5" w:rsidRPr="00EB7819" w:rsidRDefault="002865D5" w:rsidP="0061550C">
                  <w:pPr>
                    <w:spacing w:after="0" w:line="240" w:lineRule="auto"/>
                    <w:rPr>
                      <w:rFonts w:ascii="Tahoma" w:hAnsi="Tahoma" w:cs="Tahoma"/>
                      <w:spacing w:val="-1"/>
                      <w:w w:val="103"/>
                      <w:sz w:val="20"/>
                      <w:szCs w:val="20"/>
                    </w:rPr>
                  </w:pPr>
                  <w:proofErr w:type="spellStart"/>
                  <w:r w:rsidRPr="00EB7819">
                    <w:rPr>
                      <w:rFonts w:ascii="Tahoma" w:hAnsi="Tahoma" w:cs="Tahoma"/>
                      <w:spacing w:val="-1"/>
                      <w:w w:val="103"/>
                      <w:sz w:val="20"/>
                      <w:szCs w:val="20"/>
                    </w:rPr>
                    <w:t>Бишкекский</w:t>
                  </w:r>
                  <w:proofErr w:type="spellEnd"/>
                  <w:r w:rsidRPr="00EB7819">
                    <w:rPr>
                      <w:rFonts w:ascii="Tahoma" w:hAnsi="Tahoma" w:cs="Tahoma"/>
                      <w:spacing w:val="-1"/>
                      <w:w w:val="103"/>
                      <w:sz w:val="20"/>
                      <w:szCs w:val="20"/>
                    </w:rPr>
                    <w:t xml:space="preserve"> центральный филиал</w:t>
                  </w:r>
                </w:p>
                <w:p w14:paraId="779A8EE5" w14:textId="77777777" w:rsidR="002865D5" w:rsidRPr="00EB7819" w:rsidRDefault="002865D5" w:rsidP="0061550C">
                  <w:pPr>
                    <w:spacing w:after="0" w:line="240" w:lineRule="auto"/>
                    <w:rPr>
                      <w:rFonts w:ascii="Tahoma" w:hAnsi="Tahoma" w:cs="Tahoma"/>
                      <w:spacing w:val="-1"/>
                      <w:w w:val="103"/>
                      <w:sz w:val="20"/>
                      <w:szCs w:val="20"/>
                    </w:rPr>
                  </w:pPr>
                  <w:r w:rsidRPr="00EB7819">
                    <w:rPr>
                      <w:rFonts w:ascii="Tahoma" w:hAnsi="Tahoma" w:cs="Tahoma"/>
                      <w:spacing w:val="-1"/>
                      <w:w w:val="103"/>
                      <w:sz w:val="20"/>
                      <w:szCs w:val="20"/>
                    </w:rPr>
                    <w:t>ОАО «</w:t>
                  </w:r>
                  <w:proofErr w:type="spellStart"/>
                  <w:r w:rsidRPr="00EB7819">
                    <w:rPr>
                      <w:rFonts w:ascii="Tahoma" w:hAnsi="Tahoma" w:cs="Tahoma"/>
                      <w:spacing w:val="-1"/>
                      <w:w w:val="103"/>
                      <w:sz w:val="20"/>
                      <w:szCs w:val="20"/>
                    </w:rPr>
                    <w:t>Оптима</w:t>
                  </w:r>
                  <w:proofErr w:type="spellEnd"/>
                  <w:r w:rsidRPr="00EB7819">
                    <w:rPr>
                      <w:rFonts w:ascii="Tahoma" w:hAnsi="Tahoma" w:cs="Tahoma"/>
                      <w:spacing w:val="-1"/>
                      <w:w w:val="103"/>
                      <w:sz w:val="20"/>
                      <w:szCs w:val="20"/>
                    </w:rPr>
                    <w:t xml:space="preserve"> Банк»</w:t>
                  </w:r>
                </w:p>
                <w:p w14:paraId="7F68E4FE" w14:textId="77777777" w:rsidR="002865D5" w:rsidRPr="0086562F" w:rsidRDefault="002865D5" w:rsidP="0061550C">
                  <w:pPr>
                    <w:pStyle w:val="af5"/>
                    <w:rPr>
                      <w:rFonts w:ascii="Tahoma" w:hAnsi="Tahoma" w:cs="Tahoma"/>
                      <w:spacing w:val="-1"/>
                      <w:w w:val="103"/>
                      <w:lang w:val="ru-RU"/>
                    </w:rPr>
                  </w:pPr>
                  <w:r w:rsidRPr="0086562F">
                    <w:rPr>
                      <w:rFonts w:ascii="Tahoma" w:hAnsi="Tahoma" w:cs="Tahoma"/>
                      <w:spacing w:val="-1"/>
                      <w:w w:val="103"/>
                      <w:lang w:val="ru-RU"/>
                    </w:rPr>
                    <w:t>р/с 1091820182530113</w:t>
                  </w:r>
                </w:p>
                <w:p w14:paraId="7625E393" w14:textId="77777777" w:rsidR="002865D5" w:rsidRPr="00EB7819" w:rsidRDefault="002865D5" w:rsidP="0061550C">
                  <w:pPr>
                    <w:spacing w:after="0" w:line="240" w:lineRule="auto"/>
                    <w:rPr>
                      <w:rFonts w:ascii="Tahoma" w:hAnsi="Tahoma" w:cs="Tahoma"/>
                      <w:b/>
                      <w:sz w:val="20"/>
                      <w:szCs w:val="20"/>
                    </w:rPr>
                  </w:pPr>
                </w:p>
                <w:p w14:paraId="26986F9F" w14:textId="77777777" w:rsidR="002865D5" w:rsidRPr="00562092" w:rsidRDefault="002865D5" w:rsidP="0061550C">
                  <w:pPr>
                    <w:spacing w:after="0" w:line="240" w:lineRule="auto"/>
                    <w:rPr>
                      <w:rFonts w:ascii="Tahoma" w:hAnsi="Tahoma" w:cs="Tahoma"/>
                      <w:b/>
                      <w:sz w:val="20"/>
                      <w:szCs w:val="20"/>
                    </w:rPr>
                  </w:pPr>
                  <w:r w:rsidRPr="00562092">
                    <w:rPr>
                      <w:rFonts w:ascii="Tahoma" w:hAnsi="Tahoma" w:cs="Tahoma"/>
                      <w:b/>
                      <w:sz w:val="20"/>
                      <w:szCs w:val="20"/>
                    </w:rPr>
                    <w:t>Реквизиты для внесения ГОИД:</w:t>
                  </w:r>
                </w:p>
                <w:p w14:paraId="40FEEBEC" w14:textId="77777777" w:rsidR="002865D5" w:rsidRPr="00562092" w:rsidRDefault="002865D5" w:rsidP="0061550C">
                  <w:pPr>
                    <w:spacing w:after="0" w:line="240" w:lineRule="auto"/>
                    <w:rPr>
                      <w:rFonts w:ascii="Tahoma" w:hAnsi="Tahoma" w:cs="Tahoma"/>
                      <w:sz w:val="20"/>
                      <w:szCs w:val="20"/>
                    </w:rPr>
                  </w:pPr>
                  <w:r w:rsidRPr="00562092">
                    <w:rPr>
                      <w:rFonts w:ascii="Tahoma" w:hAnsi="Tahoma" w:cs="Tahoma"/>
                      <w:sz w:val="20"/>
                      <w:szCs w:val="20"/>
                    </w:rPr>
                    <w:t>Банк: ОАО «РСК Банк»</w:t>
                  </w:r>
                </w:p>
                <w:p w14:paraId="0EAD8950" w14:textId="77777777" w:rsidR="002865D5" w:rsidRPr="00562092" w:rsidRDefault="002865D5" w:rsidP="0061550C">
                  <w:pPr>
                    <w:spacing w:after="0" w:line="240" w:lineRule="auto"/>
                    <w:rPr>
                      <w:rFonts w:ascii="Tahoma" w:hAnsi="Tahoma" w:cs="Tahoma"/>
                      <w:sz w:val="20"/>
                      <w:szCs w:val="20"/>
                    </w:rPr>
                  </w:pPr>
                  <w:r w:rsidRPr="00562092">
                    <w:rPr>
                      <w:rFonts w:ascii="Tahoma" w:hAnsi="Tahoma" w:cs="Tahoma"/>
                      <w:sz w:val="20"/>
                      <w:szCs w:val="20"/>
                    </w:rPr>
                    <w:t>Получатель: ЗАО «Альфа Телеком»</w:t>
                  </w:r>
                </w:p>
                <w:p w14:paraId="32798DF7" w14:textId="77777777" w:rsidR="002865D5" w:rsidRPr="00562092" w:rsidRDefault="002865D5" w:rsidP="0061550C">
                  <w:pPr>
                    <w:spacing w:after="0" w:line="240" w:lineRule="auto"/>
                    <w:rPr>
                      <w:rFonts w:ascii="Tahoma" w:hAnsi="Tahoma" w:cs="Tahoma"/>
                      <w:sz w:val="20"/>
                      <w:szCs w:val="20"/>
                    </w:rPr>
                  </w:pPr>
                  <w:r w:rsidRPr="00562092">
                    <w:rPr>
                      <w:rFonts w:ascii="Tahoma" w:hAnsi="Tahoma" w:cs="Tahoma"/>
                      <w:sz w:val="20"/>
                      <w:szCs w:val="20"/>
                    </w:rPr>
                    <w:t>Счет № 1290523130438769</w:t>
                  </w:r>
                </w:p>
                <w:p w14:paraId="7C4816A4" w14:textId="77777777" w:rsidR="002865D5" w:rsidRPr="00562092" w:rsidRDefault="002865D5" w:rsidP="0061550C">
                  <w:pPr>
                    <w:spacing w:after="0" w:line="240" w:lineRule="auto"/>
                    <w:rPr>
                      <w:rFonts w:ascii="Tahoma" w:hAnsi="Tahoma" w:cs="Tahoma"/>
                      <w:sz w:val="20"/>
                      <w:szCs w:val="20"/>
                    </w:rPr>
                  </w:pPr>
                  <w:r w:rsidRPr="00562092">
                    <w:rPr>
                      <w:rFonts w:ascii="Tahoma" w:hAnsi="Tahoma" w:cs="Tahoma"/>
                      <w:sz w:val="20"/>
                      <w:szCs w:val="20"/>
                    </w:rPr>
                    <w:t>БИК: 129052</w:t>
                  </w:r>
                </w:p>
                <w:p w14:paraId="74999094" w14:textId="77777777" w:rsidR="002865D5" w:rsidRPr="00EB7819" w:rsidRDefault="002865D5" w:rsidP="0061550C">
                  <w:pPr>
                    <w:pStyle w:val="ac"/>
                    <w:jc w:val="left"/>
                    <w:rPr>
                      <w:rFonts w:ascii="Tahoma" w:hAnsi="Tahoma" w:cs="Tahoma"/>
                      <w:sz w:val="20"/>
                      <w:szCs w:val="20"/>
                    </w:rPr>
                  </w:pPr>
                  <w:r w:rsidRPr="00562092">
                    <w:rPr>
                      <w:rFonts w:ascii="Tahoma" w:hAnsi="Tahoma" w:cs="Tahoma"/>
                      <w:sz w:val="20"/>
                      <w:szCs w:val="20"/>
                    </w:rPr>
                    <w:t>Назначение платежа:</w:t>
                  </w:r>
                  <w:r w:rsidRPr="00EB7819">
                    <w:rPr>
                      <w:rFonts w:ascii="Tahoma" w:hAnsi="Tahoma" w:cs="Tahoma"/>
                      <w:sz w:val="20"/>
                      <w:szCs w:val="20"/>
                    </w:rPr>
                    <w:t xml:space="preserve"> </w:t>
                  </w:r>
                </w:p>
                <w:p w14:paraId="424C7979" w14:textId="77777777" w:rsidR="002865D5" w:rsidRPr="00EB7819" w:rsidRDefault="002865D5" w:rsidP="0061550C">
                  <w:pPr>
                    <w:spacing w:after="0" w:line="240" w:lineRule="auto"/>
                    <w:rPr>
                      <w:rFonts w:ascii="Tahoma" w:hAnsi="Tahoma" w:cs="Tahoma"/>
                      <w:b/>
                      <w:sz w:val="20"/>
                      <w:szCs w:val="20"/>
                    </w:rPr>
                  </w:pPr>
                </w:p>
                <w:p w14:paraId="0ADCEC9B" w14:textId="77777777" w:rsidR="002865D5" w:rsidRPr="00EB7819" w:rsidRDefault="002865D5" w:rsidP="0061550C">
                  <w:pPr>
                    <w:spacing w:after="0" w:line="240" w:lineRule="auto"/>
                    <w:rPr>
                      <w:rFonts w:ascii="Tahoma" w:hAnsi="Tahoma" w:cs="Tahoma"/>
                      <w:b/>
                      <w:sz w:val="20"/>
                      <w:szCs w:val="20"/>
                    </w:rPr>
                  </w:pPr>
                  <w:r>
                    <w:rPr>
                      <w:rFonts w:ascii="Tahoma" w:hAnsi="Tahoma" w:cs="Tahoma"/>
                      <w:b/>
                      <w:sz w:val="20"/>
                      <w:szCs w:val="20"/>
                    </w:rPr>
                    <w:t>Генеральный директор</w:t>
                  </w:r>
                </w:p>
                <w:p w14:paraId="586D9B06" w14:textId="77777777" w:rsidR="002865D5" w:rsidRPr="00EB7819" w:rsidRDefault="002865D5" w:rsidP="0061550C">
                  <w:pPr>
                    <w:spacing w:after="0" w:line="240" w:lineRule="auto"/>
                    <w:rPr>
                      <w:rFonts w:ascii="Tahoma" w:hAnsi="Tahoma" w:cs="Tahoma"/>
                      <w:b/>
                      <w:sz w:val="20"/>
                      <w:szCs w:val="20"/>
                    </w:rPr>
                  </w:pPr>
                </w:p>
                <w:p w14:paraId="7FE10F2A" w14:textId="77777777" w:rsidR="002865D5" w:rsidRPr="00EB7819" w:rsidRDefault="002865D5" w:rsidP="0061550C">
                  <w:pPr>
                    <w:spacing w:after="0" w:line="240" w:lineRule="auto"/>
                    <w:rPr>
                      <w:rFonts w:ascii="Tahoma" w:hAnsi="Tahoma" w:cs="Tahoma"/>
                      <w:snapToGrid w:val="0"/>
                      <w:sz w:val="20"/>
                      <w:szCs w:val="20"/>
                    </w:rPr>
                  </w:pPr>
                  <w:r w:rsidRPr="00EB7819">
                    <w:rPr>
                      <w:rFonts w:ascii="Tahoma" w:hAnsi="Tahoma" w:cs="Tahoma"/>
                      <w:b/>
                      <w:sz w:val="20"/>
                      <w:szCs w:val="20"/>
                    </w:rPr>
                    <w:t>________________</w:t>
                  </w:r>
                  <w:r w:rsidRPr="00EB7819">
                    <w:rPr>
                      <w:rFonts w:ascii="Tahoma" w:hAnsi="Tahoma" w:cs="Tahoma"/>
                      <w:b/>
                      <w:spacing w:val="-1"/>
                      <w:w w:val="103"/>
                      <w:sz w:val="20"/>
                      <w:szCs w:val="20"/>
                    </w:rPr>
                    <w:t xml:space="preserve"> </w:t>
                  </w:r>
                  <w:proofErr w:type="spellStart"/>
                  <w:r w:rsidRPr="00FB64C6">
                    <w:rPr>
                      <w:rFonts w:ascii="Tahoma" w:hAnsi="Tahoma" w:cs="Tahoma"/>
                      <w:b/>
                      <w:sz w:val="20"/>
                      <w:szCs w:val="20"/>
                    </w:rPr>
                    <w:t>Мамытов</w:t>
                  </w:r>
                  <w:proofErr w:type="spellEnd"/>
                  <w:r w:rsidRPr="00FB64C6">
                    <w:rPr>
                      <w:rFonts w:ascii="Tahoma" w:hAnsi="Tahoma" w:cs="Tahoma"/>
                      <w:b/>
                      <w:sz w:val="20"/>
                      <w:szCs w:val="20"/>
                    </w:rPr>
                    <w:t xml:space="preserve"> Н.Т.</w:t>
                  </w:r>
                </w:p>
              </w:tc>
              <w:tc>
                <w:tcPr>
                  <w:tcW w:w="4536" w:type="dxa"/>
                </w:tcPr>
                <w:p w14:paraId="780FC43A" w14:textId="77777777" w:rsidR="002865D5" w:rsidRPr="00EB7819" w:rsidRDefault="002865D5" w:rsidP="0061550C">
                  <w:pPr>
                    <w:spacing w:after="0" w:line="240" w:lineRule="auto"/>
                    <w:contextualSpacing/>
                    <w:rPr>
                      <w:rFonts w:ascii="Tahoma" w:hAnsi="Tahoma" w:cs="Tahoma"/>
                      <w:b/>
                      <w:snapToGrid w:val="0"/>
                      <w:sz w:val="20"/>
                      <w:szCs w:val="20"/>
                    </w:rPr>
                  </w:pPr>
                  <w:r w:rsidRPr="00EB7819">
                    <w:rPr>
                      <w:rFonts w:ascii="Tahoma" w:hAnsi="Tahoma" w:cs="Tahoma"/>
                      <w:b/>
                      <w:snapToGrid w:val="0"/>
                      <w:sz w:val="20"/>
                      <w:szCs w:val="20"/>
                    </w:rPr>
                    <w:t>«ПОСТАВЩИК»:</w:t>
                  </w:r>
                </w:p>
                <w:p w14:paraId="0FE7DC96" w14:textId="77777777" w:rsidR="002865D5" w:rsidRPr="00EB7819" w:rsidRDefault="002865D5" w:rsidP="0061550C">
                  <w:pPr>
                    <w:spacing w:after="0" w:line="240" w:lineRule="auto"/>
                    <w:contextualSpacing/>
                    <w:rPr>
                      <w:rFonts w:ascii="Tahoma" w:hAnsi="Tahoma" w:cs="Tahoma"/>
                      <w:b/>
                      <w:snapToGrid w:val="0"/>
                      <w:sz w:val="20"/>
                      <w:szCs w:val="20"/>
                    </w:rPr>
                  </w:pPr>
                </w:p>
                <w:p w14:paraId="4B8B18BE" w14:textId="77777777" w:rsidR="002865D5" w:rsidRPr="00EB7819" w:rsidRDefault="002865D5" w:rsidP="0061550C">
                  <w:pPr>
                    <w:spacing w:after="0" w:line="240" w:lineRule="auto"/>
                    <w:rPr>
                      <w:rFonts w:ascii="Tahoma" w:hAnsi="Tahoma" w:cs="Tahoma"/>
                      <w:sz w:val="20"/>
                      <w:szCs w:val="20"/>
                    </w:rPr>
                  </w:pPr>
                </w:p>
                <w:p w14:paraId="3240FE20" w14:textId="77777777" w:rsidR="002865D5" w:rsidRPr="00EB7819" w:rsidRDefault="002865D5" w:rsidP="0061550C">
                  <w:pPr>
                    <w:spacing w:after="0" w:line="240" w:lineRule="auto"/>
                    <w:rPr>
                      <w:rFonts w:ascii="Tahoma" w:hAnsi="Tahoma" w:cs="Tahoma"/>
                      <w:b/>
                      <w:sz w:val="20"/>
                      <w:szCs w:val="20"/>
                    </w:rPr>
                  </w:pPr>
                </w:p>
              </w:tc>
            </w:tr>
          </w:tbl>
          <w:p w14:paraId="010BEBFC" w14:textId="77777777" w:rsidR="002865D5" w:rsidRPr="003A62D2" w:rsidRDefault="002865D5" w:rsidP="0061550C">
            <w:pPr>
              <w:rPr>
                <w:rFonts w:ascii="Tahoma" w:hAnsi="Tahoma" w:cs="Tahoma"/>
                <w:sz w:val="20"/>
                <w:szCs w:val="20"/>
              </w:rPr>
            </w:pPr>
          </w:p>
        </w:tc>
        <w:tc>
          <w:tcPr>
            <w:tcW w:w="4962" w:type="dxa"/>
          </w:tcPr>
          <w:p w14:paraId="4168D773" w14:textId="77777777" w:rsidR="002865D5" w:rsidRPr="003A62D2" w:rsidRDefault="002865D5" w:rsidP="0061550C">
            <w:pPr>
              <w:rPr>
                <w:rFonts w:ascii="Tahoma" w:hAnsi="Tahoma" w:cs="Tahoma"/>
                <w:sz w:val="20"/>
                <w:szCs w:val="20"/>
              </w:rPr>
            </w:pPr>
          </w:p>
        </w:tc>
      </w:tr>
    </w:tbl>
    <w:p w14:paraId="164D2056" w14:textId="77777777" w:rsidR="002865D5" w:rsidRPr="003A62D2" w:rsidRDefault="002865D5" w:rsidP="002865D5">
      <w:pPr>
        <w:shd w:val="clear" w:color="auto" w:fill="FFFFFF" w:themeFill="background1"/>
        <w:spacing w:after="0" w:line="240" w:lineRule="auto"/>
        <w:rPr>
          <w:rFonts w:ascii="Tahoma" w:hAnsi="Tahoma" w:cs="Tahoma"/>
          <w:b/>
          <w:sz w:val="20"/>
          <w:szCs w:val="20"/>
        </w:rPr>
        <w:sectPr w:rsidR="002865D5" w:rsidRPr="003A62D2" w:rsidSect="0061550C">
          <w:footerReference w:type="default" r:id="rId8"/>
          <w:pgSz w:w="11906" w:h="16838"/>
          <w:pgMar w:top="851" w:right="707" w:bottom="568" w:left="993" w:header="708" w:footer="5"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p>
    <w:p w14:paraId="27DE4D33" w14:textId="77777777" w:rsidR="002865D5" w:rsidRPr="003A62D2" w:rsidRDefault="002865D5" w:rsidP="002865D5">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lastRenderedPageBreak/>
        <w:t xml:space="preserve">Приложение </w:t>
      </w:r>
      <w:r>
        <w:rPr>
          <w:rFonts w:ascii="Tahoma" w:hAnsi="Tahoma" w:cs="Tahoma"/>
          <w:b/>
          <w:sz w:val="20"/>
          <w:szCs w:val="20"/>
        </w:rPr>
        <w:t>1</w:t>
      </w:r>
    </w:p>
    <w:p w14:paraId="16445BB8" w14:textId="77777777" w:rsidR="002865D5" w:rsidRPr="003A62D2" w:rsidRDefault="002865D5" w:rsidP="002865D5">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к договору поставк</w:t>
      </w:r>
      <w:r>
        <w:rPr>
          <w:rFonts w:ascii="Tahoma" w:hAnsi="Tahoma" w:cs="Tahoma"/>
          <w:b/>
          <w:sz w:val="20"/>
          <w:szCs w:val="20"/>
        </w:rPr>
        <w:t xml:space="preserve">и </w:t>
      </w:r>
    </w:p>
    <w:p w14:paraId="577F728A" w14:textId="170E56E8" w:rsidR="002865D5" w:rsidRDefault="002865D5" w:rsidP="002865D5">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 xml:space="preserve"> № _____ от «__</w:t>
      </w:r>
      <w:proofErr w:type="gramStart"/>
      <w:r w:rsidRPr="003A62D2">
        <w:rPr>
          <w:rFonts w:ascii="Tahoma" w:hAnsi="Tahoma" w:cs="Tahoma"/>
          <w:b/>
          <w:sz w:val="20"/>
          <w:szCs w:val="20"/>
        </w:rPr>
        <w:t>_»_</w:t>
      </w:r>
      <w:proofErr w:type="gramEnd"/>
      <w:r w:rsidRPr="003A62D2">
        <w:rPr>
          <w:rFonts w:ascii="Tahoma" w:hAnsi="Tahoma" w:cs="Tahoma"/>
          <w:b/>
          <w:sz w:val="20"/>
          <w:szCs w:val="20"/>
        </w:rPr>
        <w:t>__</w:t>
      </w:r>
      <w:r w:rsidRPr="003A62D2">
        <w:rPr>
          <w:rFonts w:ascii="Tahoma" w:hAnsi="Tahoma" w:cs="Tahoma"/>
          <w:b/>
          <w:sz w:val="20"/>
          <w:szCs w:val="20"/>
          <w:u w:val="single"/>
        </w:rPr>
        <w:t>______</w:t>
      </w:r>
      <w:r>
        <w:rPr>
          <w:rFonts w:ascii="Tahoma" w:hAnsi="Tahoma" w:cs="Tahoma"/>
          <w:b/>
          <w:sz w:val="20"/>
          <w:szCs w:val="20"/>
        </w:rPr>
        <w:t>2023</w:t>
      </w:r>
      <w:r w:rsidRPr="003A62D2">
        <w:rPr>
          <w:rFonts w:ascii="Tahoma" w:hAnsi="Tahoma" w:cs="Tahoma"/>
          <w:b/>
          <w:sz w:val="20"/>
          <w:szCs w:val="20"/>
        </w:rPr>
        <w:t xml:space="preserve"> г.</w:t>
      </w:r>
    </w:p>
    <w:p w14:paraId="4F5A0A06"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4C3F659D" w14:textId="77777777" w:rsidR="002865D5" w:rsidRPr="00625531" w:rsidRDefault="002865D5" w:rsidP="002865D5">
      <w:pPr>
        <w:shd w:val="clear" w:color="auto" w:fill="FFFFFF" w:themeFill="background1"/>
        <w:spacing w:after="0" w:line="240" w:lineRule="auto"/>
        <w:jc w:val="center"/>
        <w:rPr>
          <w:rFonts w:ascii="Tahoma" w:hAnsi="Tahoma" w:cs="Tahoma"/>
          <w:b/>
          <w:sz w:val="28"/>
          <w:szCs w:val="28"/>
        </w:rPr>
      </w:pPr>
      <w:r w:rsidRPr="00625531">
        <w:rPr>
          <w:rFonts w:ascii="Tahoma" w:hAnsi="Tahoma" w:cs="Tahoma"/>
          <w:b/>
          <w:sz w:val="28"/>
          <w:szCs w:val="28"/>
        </w:rPr>
        <w:t>спецификация</w:t>
      </w:r>
    </w:p>
    <w:p w14:paraId="372A2548" w14:textId="77777777" w:rsidR="002865D5" w:rsidRPr="00D61006" w:rsidRDefault="002865D5" w:rsidP="002865D5">
      <w:pPr>
        <w:shd w:val="clear" w:color="auto" w:fill="FFFFFF" w:themeFill="background1"/>
        <w:spacing w:after="0" w:line="240" w:lineRule="auto"/>
        <w:jc w:val="right"/>
        <w:rPr>
          <w:rFonts w:ascii="Tahoma" w:hAnsi="Tahoma" w:cs="Tahoma"/>
          <w:b/>
          <w:sz w:val="20"/>
          <w:szCs w:val="20"/>
        </w:rPr>
      </w:pPr>
    </w:p>
    <w:tbl>
      <w:tblPr>
        <w:tblStyle w:val="a9"/>
        <w:tblW w:w="0" w:type="auto"/>
        <w:tblLook w:val="04A0" w:firstRow="1" w:lastRow="0" w:firstColumn="1" w:lastColumn="0" w:noHBand="0" w:noVBand="1"/>
      </w:tblPr>
      <w:tblGrid>
        <w:gridCol w:w="463"/>
        <w:gridCol w:w="5914"/>
        <w:gridCol w:w="1181"/>
        <w:gridCol w:w="1107"/>
        <w:gridCol w:w="1388"/>
      </w:tblGrid>
      <w:tr w:rsidR="002865D5" w14:paraId="7B19992A" w14:textId="77777777" w:rsidTr="0061550C">
        <w:tc>
          <w:tcPr>
            <w:tcW w:w="463" w:type="dxa"/>
            <w:vAlign w:val="center"/>
          </w:tcPr>
          <w:p w14:paraId="66E50E8D" w14:textId="77777777" w:rsidR="002865D5" w:rsidRPr="00C428D6" w:rsidRDefault="002865D5" w:rsidP="0061550C">
            <w:pPr>
              <w:spacing w:after="0" w:line="240" w:lineRule="auto"/>
              <w:ind w:left="-57" w:right="-57"/>
              <w:jc w:val="center"/>
              <w:rPr>
                <w:rFonts w:ascii="Tahoma" w:hAnsi="Tahoma" w:cs="Tahoma"/>
                <w:b/>
                <w:bCs/>
                <w:color w:val="000000"/>
                <w:sz w:val="18"/>
                <w:szCs w:val="18"/>
              </w:rPr>
            </w:pPr>
            <w:r>
              <w:rPr>
                <w:rFonts w:ascii="Tahoma" w:hAnsi="Tahoma" w:cs="Tahoma"/>
                <w:b/>
                <w:bCs/>
                <w:color w:val="000000"/>
                <w:sz w:val="18"/>
                <w:szCs w:val="18"/>
              </w:rPr>
              <w:t>№</w:t>
            </w:r>
          </w:p>
        </w:tc>
        <w:tc>
          <w:tcPr>
            <w:tcW w:w="6137" w:type="dxa"/>
            <w:vAlign w:val="center"/>
          </w:tcPr>
          <w:p w14:paraId="7C6C176D" w14:textId="77777777" w:rsidR="002865D5" w:rsidRPr="009F06F3" w:rsidRDefault="002865D5" w:rsidP="0061550C">
            <w:pPr>
              <w:spacing w:after="0" w:line="240" w:lineRule="auto"/>
              <w:ind w:right="-57"/>
              <w:jc w:val="center"/>
              <w:rPr>
                <w:rFonts w:ascii="Tahoma" w:hAnsi="Tahoma" w:cs="Tahoma"/>
                <w:b/>
                <w:bCs/>
                <w:color w:val="000000"/>
                <w:sz w:val="18"/>
                <w:szCs w:val="18"/>
              </w:rPr>
            </w:pPr>
            <w:r w:rsidRPr="009F06F3">
              <w:rPr>
                <w:rFonts w:ascii="Tahoma" w:hAnsi="Tahoma" w:cs="Tahoma"/>
                <w:b/>
                <w:bCs/>
                <w:color w:val="000000"/>
                <w:sz w:val="18"/>
                <w:szCs w:val="18"/>
              </w:rPr>
              <w:t>Подробное описание товаров</w:t>
            </w:r>
          </w:p>
        </w:tc>
        <w:tc>
          <w:tcPr>
            <w:tcW w:w="1192" w:type="dxa"/>
            <w:vAlign w:val="center"/>
          </w:tcPr>
          <w:p w14:paraId="59CBB97E" w14:textId="77777777" w:rsidR="002865D5" w:rsidRPr="009F06F3" w:rsidRDefault="002865D5" w:rsidP="0061550C">
            <w:pPr>
              <w:spacing w:after="0" w:line="240" w:lineRule="auto"/>
              <w:ind w:left="-57" w:right="-57"/>
              <w:jc w:val="center"/>
              <w:rPr>
                <w:rFonts w:ascii="Tahoma" w:hAnsi="Tahoma" w:cs="Tahoma"/>
                <w:b/>
                <w:bCs/>
                <w:color w:val="000000"/>
                <w:sz w:val="18"/>
                <w:szCs w:val="18"/>
              </w:rPr>
            </w:pPr>
            <w:r>
              <w:rPr>
                <w:rFonts w:ascii="Tahoma" w:hAnsi="Tahoma" w:cs="Tahoma"/>
                <w:b/>
                <w:bCs/>
                <w:color w:val="000000"/>
                <w:sz w:val="18"/>
                <w:szCs w:val="18"/>
              </w:rPr>
              <w:t>Цена за единицу с учетом всех налогов КР  (в сомах)</w:t>
            </w:r>
          </w:p>
        </w:tc>
        <w:tc>
          <w:tcPr>
            <w:tcW w:w="1130" w:type="dxa"/>
          </w:tcPr>
          <w:p w14:paraId="7797EB37" w14:textId="77777777" w:rsidR="002865D5" w:rsidRPr="009F06F3" w:rsidRDefault="002865D5" w:rsidP="0061550C">
            <w:pPr>
              <w:spacing w:after="0" w:line="240" w:lineRule="auto"/>
              <w:ind w:left="-57" w:right="-57"/>
              <w:jc w:val="center"/>
              <w:rPr>
                <w:rFonts w:ascii="Tahoma" w:hAnsi="Tahoma" w:cs="Tahoma"/>
                <w:b/>
                <w:bCs/>
                <w:color w:val="000000"/>
                <w:sz w:val="18"/>
                <w:szCs w:val="18"/>
              </w:rPr>
            </w:pPr>
            <w:r w:rsidRPr="009F06F3">
              <w:rPr>
                <w:rFonts w:ascii="Tahoma" w:hAnsi="Tahoma" w:cs="Tahoma"/>
                <w:b/>
                <w:bCs/>
                <w:color w:val="000000"/>
                <w:sz w:val="18"/>
                <w:szCs w:val="18"/>
              </w:rPr>
              <w:t>Кол-во, штук</w:t>
            </w:r>
          </w:p>
        </w:tc>
        <w:tc>
          <w:tcPr>
            <w:tcW w:w="1416" w:type="dxa"/>
          </w:tcPr>
          <w:p w14:paraId="1A279205" w14:textId="77777777" w:rsidR="002865D5" w:rsidRDefault="002865D5" w:rsidP="0061550C">
            <w:pPr>
              <w:spacing w:after="0" w:line="240" w:lineRule="auto"/>
              <w:ind w:left="-57" w:right="-57"/>
              <w:jc w:val="center"/>
            </w:pPr>
            <w:r>
              <w:rPr>
                <w:rFonts w:ascii="Tahoma" w:hAnsi="Tahoma" w:cs="Tahoma"/>
                <w:b/>
                <w:bCs/>
                <w:color w:val="000000"/>
                <w:sz w:val="18"/>
                <w:szCs w:val="18"/>
              </w:rPr>
              <w:t>Общая цена сом</w:t>
            </w:r>
          </w:p>
        </w:tc>
      </w:tr>
      <w:tr w:rsidR="002865D5" w14:paraId="289B876B" w14:textId="77777777" w:rsidTr="0061550C">
        <w:tc>
          <w:tcPr>
            <w:tcW w:w="463" w:type="dxa"/>
            <w:vAlign w:val="center"/>
          </w:tcPr>
          <w:p w14:paraId="2015C7D0" w14:textId="77777777" w:rsidR="002865D5" w:rsidRPr="00C428D6" w:rsidRDefault="002865D5" w:rsidP="0061550C">
            <w:pPr>
              <w:spacing w:after="0" w:line="240" w:lineRule="auto"/>
              <w:ind w:left="-57" w:right="-57"/>
              <w:jc w:val="center"/>
              <w:rPr>
                <w:rFonts w:ascii="Tahoma" w:hAnsi="Tahoma" w:cs="Tahoma"/>
                <w:color w:val="000000"/>
                <w:sz w:val="18"/>
                <w:szCs w:val="18"/>
              </w:rPr>
            </w:pPr>
            <w:r>
              <w:rPr>
                <w:rFonts w:ascii="Tahoma" w:hAnsi="Tahoma" w:cs="Tahoma"/>
                <w:color w:val="000000"/>
                <w:sz w:val="18"/>
                <w:szCs w:val="18"/>
              </w:rPr>
              <w:t>Лот №1</w:t>
            </w:r>
          </w:p>
        </w:tc>
        <w:tc>
          <w:tcPr>
            <w:tcW w:w="6137" w:type="dxa"/>
            <w:vAlign w:val="center"/>
          </w:tcPr>
          <w:p w14:paraId="40AEC47A" w14:textId="02D609F9" w:rsidR="002865D5" w:rsidRPr="006F5C8C" w:rsidRDefault="002865D5" w:rsidP="0061550C">
            <w:pPr>
              <w:jc w:val="center"/>
              <w:rPr>
                <w:rFonts w:ascii="Tahoma" w:hAnsi="Tahoma" w:cs="Tahoma"/>
                <w:color w:val="000000" w:themeColor="text1"/>
                <w:sz w:val="20"/>
                <w:szCs w:val="20"/>
              </w:rPr>
            </w:pPr>
          </w:p>
        </w:tc>
        <w:tc>
          <w:tcPr>
            <w:tcW w:w="1192" w:type="dxa"/>
            <w:vAlign w:val="center"/>
          </w:tcPr>
          <w:p w14:paraId="0BB44647" w14:textId="5BF28B47" w:rsidR="002865D5" w:rsidRPr="0075021D" w:rsidRDefault="002865D5" w:rsidP="0061550C">
            <w:pPr>
              <w:spacing w:after="0" w:line="240" w:lineRule="auto"/>
              <w:ind w:right="-57"/>
              <w:jc w:val="center"/>
              <w:rPr>
                <w:rFonts w:ascii="Tahoma" w:hAnsi="Tahoma" w:cs="Tahoma"/>
                <w:color w:val="000000" w:themeColor="text1"/>
                <w:sz w:val="20"/>
                <w:szCs w:val="20"/>
              </w:rPr>
            </w:pPr>
          </w:p>
        </w:tc>
        <w:tc>
          <w:tcPr>
            <w:tcW w:w="1130" w:type="dxa"/>
            <w:vAlign w:val="center"/>
          </w:tcPr>
          <w:p w14:paraId="1DF8CFFC" w14:textId="15759C1C" w:rsidR="002865D5" w:rsidRPr="006F5C8C" w:rsidRDefault="002865D5" w:rsidP="0061550C">
            <w:pPr>
              <w:spacing w:after="0" w:line="240" w:lineRule="auto"/>
              <w:ind w:right="-57"/>
              <w:jc w:val="center"/>
            </w:pPr>
          </w:p>
        </w:tc>
        <w:tc>
          <w:tcPr>
            <w:tcW w:w="1416" w:type="dxa"/>
            <w:vAlign w:val="center"/>
          </w:tcPr>
          <w:p w14:paraId="6D4FC73E" w14:textId="2BA9357C" w:rsidR="002865D5" w:rsidRDefault="002865D5" w:rsidP="0061550C">
            <w:pPr>
              <w:spacing w:after="0" w:line="240" w:lineRule="auto"/>
              <w:ind w:right="-57"/>
              <w:jc w:val="center"/>
            </w:pPr>
          </w:p>
        </w:tc>
      </w:tr>
      <w:tr w:rsidR="002865D5" w14:paraId="71397EAB" w14:textId="77777777" w:rsidTr="0061550C">
        <w:tc>
          <w:tcPr>
            <w:tcW w:w="463" w:type="dxa"/>
          </w:tcPr>
          <w:p w14:paraId="71A6CAF1" w14:textId="77777777" w:rsidR="002865D5" w:rsidRPr="00C428D6" w:rsidRDefault="002865D5" w:rsidP="0061550C">
            <w:pPr>
              <w:spacing w:after="0" w:line="240" w:lineRule="auto"/>
              <w:ind w:left="-57" w:right="-57"/>
              <w:jc w:val="center"/>
              <w:rPr>
                <w:rFonts w:ascii="Tahoma" w:hAnsi="Tahoma" w:cs="Tahoma"/>
                <w:color w:val="000000"/>
                <w:sz w:val="18"/>
                <w:szCs w:val="18"/>
              </w:rPr>
            </w:pPr>
            <w:r>
              <w:rPr>
                <w:rFonts w:ascii="Tahoma" w:hAnsi="Tahoma" w:cs="Tahoma"/>
                <w:color w:val="000000"/>
                <w:sz w:val="18"/>
                <w:szCs w:val="18"/>
              </w:rPr>
              <w:t>Лот №2</w:t>
            </w:r>
          </w:p>
        </w:tc>
        <w:tc>
          <w:tcPr>
            <w:tcW w:w="6137" w:type="dxa"/>
            <w:vAlign w:val="center"/>
          </w:tcPr>
          <w:p w14:paraId="17DD4824" w14:textId="145CD6D2" w:rsidR="002865D5" w:rsidRPr="00F40935" w:rsidRDefault="002865D5" w:rsidP="0061550C">
            <w:pPr>
              <w:spacing w:after="0" w:line="240" w:lineRule="auto"/>
              <w:ind w:left="-57" w:right="-57"/>
              <w:jc w:val="center"/>
              <w:rPr>
                <w:rFonts w:ascii="Tahoma" w:hAnsi="Tahoma" w:cs="Tahoma"/>
                <w:sz w:val="20"/>
                <w:szCs w:val="20"/>
              </w:rPr>
            </w:pPr>
          </w:p>
        </w:tc>
        <w:tc>
          <w:tcPr>
            <w:tcW w:w="1192" w:type="dxa"/>
            <w:vAlign w:val="center"/>
          </w:tcPr>
          <w:p w14:paraId="1F25468D" w14:textId="0ADB2666" w:rsidR="002865D5" w:rsidRDefault="002865D5" w:rsidP="0061550C">
            <w:pPr>
              <w:spacing w:after="0" w:line="240" w:lineRule="auto"/>
              <w:ind w:right="-57"/>
              <w:rPr>
                <w:rFonts w:ascii="Tahoma" w:hAnsi="Tahoma" w:cs="Tahoma"/>
                <w:sz w:val="20"/>
                <w:szCs w:val="20"/>
              </w:rPr>
            </w:pPr>
          </w:p>
        </w:tc>
        <w:tc>
          <w:tcPr>
            <w:tcW w:w="1130" w:type="dxa"/>
            <w:vAlign w:val="center"/>
          </w:tcPr>
          <w:p w14:paraId="74104EE9" w14:textId="6B0DC8BF" w:rsidR="002865D5" w:rsidRPr="00DD2D22" w:rsidRDefault="002865D5" w:rsidP="0061550C">
            <w:pPr>
              <w:spacing w:after="0" w:line="240" w:lineRule="auto"/>
              <w:ind w:right="-57"/>
              <w:rPr>
                <w:rFonts w:ascii="Tahoma" w:hAnsi="Tahoma" w:cs="Tahoma"/>
                <w:sz w:val="20"/>
                <w:szCs w:val="20"/>
              </w:rPr>
            </w:pPr>
          </w:p>
        </w:tc>
        <w:tc>
          <w:tcPr>
            <w:tcW w:w="1416" w:type="dxa"/>
            <w:vAlign w:val="center"/>
          </w:tcPr>
          <w:p w14:paraId="30B0299F" w14:textId="04347233" w:rsidR="002865D5" w:rsidRDefault="002865D5" w:rsidP="0061550C">
            <w:pPr>
              <w:spacing w:after="0" w:line="240" w:lineRule="auto"/>
              <w:ind w:right="-57"/>
            </w:pPr>
          </w:p>
        </w:tc>
      </w:tr>
    </w:tbl>
    <w:p w14:paraId="45BD5205" w14:textId="77777777" w:rsidR="002865D5" w:rsidRDefault="002865D5" w:rsidP="002865D5">
      <w:pPr>
        <w:shd w:val="clear" w:color="auto" w:fill="FFFFFF" w:themeFill="background1"/>
        <w:spacing w:after="0" w:line="240" w:lineRule="auto"/>
        <w:rPr>
          <w:rFonts w:ascii="Tahoma" w:hAnsi="Tahoma" w:cs="Tahoma"/>
          <w:b/>
          <w:sz w:val="20"/>
          <w:szCs w:val="20"/>
        </w:rPr>
      </w:pPr>
    </w:p>
    <w:p w14:paraId="0B0052E0" w14:textId="6B1535D8" w:rsidR="002865D5" w:rsidRPr="00883F5C" w:rsidRDefault="002865D5" w:rsidP="002865D5">
      <w:pPr>
        <w:shd w:val="clear" w:color="auto" w:fill="FFFFFF" w:themeFill="background1"/>
        <w:spacing w:after="0" w:line="240" w:lineRule="auto"/>
        <w:rPr>
          <w:rFonts w:ascii="Tahoma" w:hAnsi="Tahoma" w:cs="Tahoma"/>
          <w:sz w:val="20"/>
          <w:szCs w:val="20"/>
          <w:lang w:val="ky-KG"/>
        </w:rPr>
      </w:pPr>
      <w:r>
        <w:rPr>
          <w:rFonts w:ascii="Tahoma" w:hAnsi="Tahoma" w:cs="Tahoma"/>
          <w:b/>
          <w:sz w:val="20"/>
          <w:szCs w:val="20"/>
        </w:rPr>
        <w:t>Общая стоимость Договора:</w:t>
      </w:r>
      <w:r w:rsidRPr="00FF6EE6">
        <w:rPr>
          <w:rFonts w:ascii="Tahoma" w:hAnsi="Tahoma" w:cs="Tahoma"/>
          <w:b/>
          <w:color w:val="0099FF"/>
          <w:sz w:val="20"/>
          <w:szCs w:val="20"/>
        </w:rPr>
        <w:t xml:space="preserve"> </w:t>
      </w:r>
    </w:p>
    <w:p w14:paraId="267812AD" w14:textId="77777777" w:rsidR="002865D5" w:rsidRDefault="002865D5" w:rsidP="002865D5">
      <w:pPr>
        <w:shd w:val="clear" w:color="auto" w:fill="FFFFFF" w:themeFill="background1"/>
        <w:spacing w:after="0" w:line="240" w:lineRule="auto"/>
        <w:rPr>
          <w:rFonts w:ascii="Tahoma" w:hAnsi="Tahoma" w:cs="Tahoma"/>
          <w:b/>
          <w:sz w:val="20"/>
          <w:szCs w:val="20"/>
        </w:rPr>
      </w:pPr>
      <w:r w:rsidRPr="00883F5C">
        <w:rPr>
          <w:rFonts w:ascii="Tahoma" w:hAnsi="Tahoma" w:cs="Tahoma"/>
          <w:b/>
          <w:sz w:val="20"/>
          <w:szCs w:val="20"/>
        </w:rPr>
        <w:t>Срок поставки:</w:t>
      </w:r>
      <w:r>
        <w:rPr>
          <w:rFonts w:ascii="Tahoma" w:hAnsi="Tahoma" w:cs="Tahoma"/>
          <w:b/>
          <w:color w:val="0099FF"/>
          <w:sz w:val="20"/>
          <w:szCs w:val="20"/>
        </w:rPr>
        <w:t xml:space="preserve"> </w:t>
      </w:r>
      <w:r w:rsidRPr="0039339C">
        <w:rPr>
          <w:rFonts w:ascii="Tahoma" w:hAnsi="Tahoma" w:cs="Tahoma"/>
          <w:sz w:val="20"/>
          <w:szCs w:val="20"/>
          <w:lang w:val="ky-KG"/>
        </w:rPr>
        <w:t xml:space="preserve">До </w:t>
      </w:r>
      <w:r>
        <w:rPr>
          <w:rFonts w:ascii="Tahoma" w:hAnsi="Tahoma" w:cs="Tahoma"/>
          <w:sz w:val="20"/>
          <w:szCs w:val="20"/>
          <w:lang w:val="ky-KG"/>
        </w:rPr>
        <w:t>30</w:t>
      </w:r>
      <w:r w:rsidRPr="0039339C">
        <w:rPr>
          <w:rFonts w:ascii="Tahoma" w:hAnsi="Tahoma" w:cs="Tahoma"/>
          <w:sz w:val="20"/>
          <w:szCs w:val="20"/>
          <w:lang w:val="ky-KG"/>
        </w:rPr>
        <w:t xml:space="preserve"> календарных дней с даты заключения договора</w:t>
      </w:r>
    </w:p>
    <w:p w14:paraId="67712C45" w14:textId="77777777" w:rsidR="002865D5" w:rsidRDefault="002865D5" w:rsidP="002865D5">
      <w:pPr>
        <w:shd w:val="clear" w:color="auto" w:fill="FFFFFF" w:themeFill="background1"/>
        <w:spacing w:after="0" w:line="240" w:lineRule="auto"/>
        <w:rPr>
          <w:rFonts w:ascii="Tahoma" w:hAnsi="Tahoma" w:cs="Tahoma"/>
          <w:b/>
          <w:sz w:val="20"/>
          <w:szCs w:val="20"/>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2865D5" w:rsidRPr="003A62D2" w14:paraId="5503F2C0" w14:textId="77777777" w:rsidTr="0061550C">
        <w:trPr>
          <w:trHeight w:val="69"/>
        </w:trPr>
        <w:tc>
          <w:tcPr>
            <w:tcW w:w="4665" w:type="dxa"/>
          </w:tcPr>
          <w:p w14:paraId="7BBC4075" w14:textId="77777777" w:rsidR="002865D5" w:rsidRPr="003A62D2" w:rsidRDefault="002865D5" w:rsidP="0061550C">
            <w:pPr>
              <w:shd w:val="clear" w:color="auto" w:fill="FFFFFF" w:themeFill="background1"/>
              <w:spacing w:after="0"/>
              <w:rPr>
                <w:rFonts w:ascii="Tahoma" w:hAnsi="Tahoma" w:cs="Tahoma"/>
                <w:b/>
                <w:bCs/>
                <w:sz w:val="20"/>
                <w:szCs w:val="20"/>
              </w:rPr>
            </w:pPr>
            <w:r w:rsidRPr="003A62D2">
              <w:rPr>
                <w:rFonts w:ascii="Tahoma" w:hAnsi="Tahoma" w:cs="Tahoma"/>
                <w:b/>
                <w:bCs/>
                <w:sz w:val="20"/>
                <w:szCs w:val="20"/>
              </w:rPr>
              <w:t>«ПОКУПАТЕЛЬ»</w:t>
            </w:r>
          </w:p>
          <w:p w14:paraId="0001D034" w14:textId="77777777" w:rsidR="002865D5" w:rsidRPr="00EB7819" w:rsidRDefault="002865D5" w:rsidP="0061550C">
            <w:pPr>
              <w:spacing w:after="0" w:line="240" w:lineRule="auto"/>
              <w:rPr>
                <w:rFonts w:ascii="Tahoma" w:hAnsi="Tahoma" w:cs="Tahoma"/>
                <w:b/>
                <w:sz w:val="20"/>
                <w:szCs w:val="20"/>
              </w:rPr>
            </w:pPr>
          </w:p>
          <w:p w14:paraId="609D0C91" w14:textId="77777777" w:rsidR="002865D5" w:rsidRPr="00EB7819" w:rsidRDefault="002865D5" w:rsidP="0061550C">
            <w:pPr>
              <w:spacing w:after="0" w:line="240" w:lineRule="auto"/>
              <w:rPr>
                <w:rFonts w:ascii="Tahoma" w:hAnsi="Tahoma" w:cs="Tahoma"/>
                <w:b/>
                <w:sz w:val="20"/>
                <w:szCs w:val="20"/>
              </w:rPr>
            </w:pPr>
            <w:r>
              <w:rPr>
                <w:rFonts w:ascii="Tahoma" w:hAnsi="Tahoma" w:cs="Tahoma"/>
                <w:b/>
                <w:sz w:val="20"/>
                <w:szCs w:val="20"/>
              </w:rPr>
              <w:t>Генеральный директор</w:t>
            </w:r>
          </w:p>
          <w:p w14:paraId="03F800EE" w14:textId="77777777" w:rsidR="002865D5" w:rsidRPr="00EB7819" w:rsidRDefault="002865D5" w:rsidP="0061550C">
            <w:pPr>
              <w:spacing w:after="0" w:line="240" w:lineRule="auto"/>
              <w:rPr>
                <w:rFonts w:ascii="Tahoma" w:hAnsi="Tahoma" w:cs="Tahoma"/>
                <w:b/>
                <w:sz w:val="20"/>
                <w:szCs w:val="20"/>
              </w:rPr>
            </w:pPr>
          </w:p>
          <w:p w14:paraId="5C485B2A" w14:textId="77777777" w:rsidR="002865D5" w:rsidRPr="003A62D2" w:rsidRDefault="002865D5" w:rsidP="0061550C">
            <w:pPr>
              <w:shd w:val="clear" w:color="auto" w:fill="FFFFFF" w:themeFill="background1"/>
              <w:spacing w:after="0"/>
              <w:rPr>
                <w:rFonts w:ascii="Tahoma" w:hAnsi="Tahoma" w:cs="Tahoma"/>
                <w:bCs/>
                <w:sz w:val="20"/>
                <w:szCs w:val="20"/>
              </w:rPr>
            </w:pPr>
            <w:r w:rsidRPr="00EB7819">
              <w:rPr>
                <w:rFonts w:ascii="Tahoma" w:hAnsi="Tahoma" w:cs="Tahoma"/>
                <w:b/>
                <w:sz w:val="20"/>
                <w:szCs w:val="20"/>
              </w:rPr>
              <w:t>________________</w:t>
            </w:r>
            <w:r w:rsidRPr="00EB7819">
              <w:rPr>
                <w:rFonts w:ascii="Tahoma" w:hAnsi="Tahoma" w:cs="Tahoma"/>
                <w:b/>
                <w:spacing w:val="-1"/>
                <w:w w:val="103"/>
                <w:sz w:val="20"/>
                <w:szCs w:val="20"/>
              </w:rPr>
              <w:t xml:space="preserve"> </w:t>
            </w:r>
            <w:proofErr w:type="spellStart"/>
            <w:r>
              <w:rPr>
                <w:rFonts w:ascii="Tahoma" w:hAnsi="Tahoma" w:cs="Tahoma"/>
                <w:b/>
                <w:spacing w:val="-1"/>
                <w:w w:val="103"/>
                <w:sz w:val="20"/>
                <w:szCs w:val="20"/>
              </w:rPr>
              <w:t>Мамытов</w:t>
            </w:r>
            <w:proofErr w:type="spellEnd"/>
            <w:r>
              <w:rPr>
                <w:rFonts w:ascii="Tahoma" w:hAnsi="Tahoma" w:cs="Tahoma"/>
                <w:b/>
                <w:spacing w:val="-1"/>
                <w:w w:val="103"/>
                <w:sz w:val="20"/>
                <w:szCs w:val="20"/>
              </w:rPr>
              <w:t xml:space="preserve"> Н.Т.</w:t>
            </w:r>
          </w:p>
        </w:tc>
        <w:tc>
          <w:tcPr>
            <w:tcW w:w="5376" w:type="dxa"/>
          </w:tcPr>
          <w:p w14:paraId="5EDE36A5" w14:textId="77777777" w:rsidR="002865D5" w:rsidRDefault="002865D5" w:rsidP="0061550C">
            <w:pPr>
              <w:spacing w:after="0" w:line="240" w:lineRule="auto"/>
              <w:rPr>
                <w:rFonts w:ascii="Tahoma" w:hAnsi="Tahoma" w:cs="Tahoma"/>
                <w:b/>
                <w:sz w:val="20"/>
                <w:szCs w:val="20"/>
              </w:rPr>
            </w:pPr>
            <w:r>
              <w:rPr>
                <w:rFonts w:ascii="Tahoma" w:hAnsi="Tahoma" w:cs="Tahoma"/>
                <w:b/>
                <w:sz w:val="20"/>
                <w:szCs w:val="20"/>
              </w:rPr>
              <w:t>«ПОСТАВЩИК»</w:t>
            </w:r>
          </w:p>
          <w:p w14:paraId="0DE3305C" w14:textId="77777777" w:rsidR="002865D5" w:rsidRDefault="002865D5" w:rsidP="0061550C">
            <w:pPr>
              <w:spacing w:after="0" w:line="240" w:lineRule="auto"/>
              <w:rPr>
                <w:rFonts w:ascii="Tahoma" w:hAnsi="Tahoma" w:cs="Tahoma"/>
                <w:b/>
                <w:sz w:val="20"/>
                <w:szCs w:val="20"/>
              </w:rPr>
            </w:pPr>
          </w:p>
          <w:p w14:paraId="3EE76EF8" w14:textId="77777777" w:rsidR="002865D5" w:rsidRDefault="002865D5" w:rsidP="0061550C">
            <w:pPr>
              <w:spacing w:after="0" w:line="240" w:lineRule="auto"/>
              <w:rPr>
                <w:rFonts w:ascii="Tahoma" w:hAnsi="Tahoma" w:cs="Tahoma"/>
                <w:b/>
                <w:sz w:val="20"/>
                <w:szCs w:val="20"/>
              </w:rPr>
            </w:pPr>
          </w:p>
          <w:p w14:paraId="4F98F3F0" w14:textId="77777777" w:rsidR="002865D5" w:rsidRDefault="002865D5" w:rsidP="0061550C">
            <w:pPr>
              <w:spacing w:after="0" w:line="240" w:lineRule="auto"/>
              <w:rPr>
                <w:rFonts w:ascii="Tahoma" w:hAnsi="Tahoma" w:cs="Tahoma"/>
                <w:b/>
                <w:sz w:val="20"/>
                <w:szCs w:val="20"/>
              </w:rPr>
            </w:pPr>
          </w:p>
          <w:p w14:paraId="39D321D8" w14:textId="77777777" w:rsidR="002865D5" w:rsidRPr="001D00FB" w:rsidRDefault="002865D5" w:rsidP="0061550C">
            <w:pPr>
              <w:spacing w:after="0" w:line="240" w:lineRule="auto"/>
              <w:rPr>
                <w:rFonts w:ascii="Tahoma" w:hAnsi="Tahoma" w:cs="Tahoma"/>
                <w:b/>
                <w:sz w:val="20"/>
                <w:szCs w:val="20"/>
              </w:rPr>
            </w:pPr>
          </w:p>
          <w:p w14:paraId="73C62545" w14:textId="77777777" w:rsidR="002865D5" w:rsidRDefault="002865D5" w:rsidP="0061550C">
            <w:pPr>
              <w:spacing w:after="0" w:line="240" w:lineRule="auto"/>
              <w:rPr>
                <w:rFonts w:ascii="Tahoma" w:hAnsi="Tahoma" w:cs="Tahoma"/>
                <w:b/>
                <w:sz w:val="20"/>
                <w:szCs w:val="20"/>
              </w:rPr>
            </w:pPr>
          </w:p>
          <w:p w14:paraId="1390C50D" w14:textId="77777777" w:rsidR="002865D5" w:rsidRDefault="002865D5" w:rsidP="0061550C">
            <w:pPr>
              <w:spacing w:after="0" w:line="240" w:lineRule="auto"/>
              <w:rPr>
                <w:rFonts w:ascii="Tahoma" w:hAnsi="Tahoma" w:cs="Tahoma"/>
                <w:b/>
                <w:sz w:val="20"/>
                <w:szCs w:val="20"/>
              </w:rPr>
            </w:pPr>
          </w:p>
          <w:p w14:paraId="33E4364D" w14:textId="77777777" w:rsidR="002865D5" w:rsidRPr="003A62D2" w:rsidRDefault="002865D5" w:rsidP="0061550C">
            <w:pPr>
              <w:shd w:val="clear" w:color="auto" w:fill="FFFFFF" w:themeFill="background1"/>
              <w:spacing w:after="0"/>
              <w:ind w:left="800"/>
              <w:rPr>
                <w:rFonts w:ascii="Tahoma" w:hAnsi="Tahoma" w:cs="Tahoma"/>
                <w:b/>
                <w:bCs/>
                <w:sz w:val="20"/>
                <w:szCs w:val="20"/>
              </w:rPr>
            </w:pPr>
          </w:p>
        </w:tc>
      </w:tr>
    </w:tbl>
    <w:p w14:paraId="1384943B"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60376529"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4830CBE8"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130B6058"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367BDA60"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48755683"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5884BDEC"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7776FADF"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2A832BAF"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052F96FE"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0DC04D84"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256A801F" w14:textId="77777777" w:rsidR="002865D5" w:rsidRDefault="002865D5" w:rsidP="002865D5">
      <w:pPr>
        <w:shd w:val="clear" w:color="auto" w:fill="FFFFFF" w:themeFill="background1"/>
        <w:spacing w:after="0" w:line="240" w:lineRule="auto"/>
        <w:jc w:val="right"/>
        <w:rPr>
          <w:rFonts w:ascii="Tahoma" w:hAnsi="Tahoma" w:cs="Tahoma"/>
          <w:b/>
          <w:sz w:val="20"/>
          <w:szCs w:val="20"/>
        </w:rPr>
      </w:pPr>
    </w:p>
    <w:p w14:paraId="01C1DD76" w14:textId="3C8C543E" w:rsidR="00D709F7" w:rsidRDefault="00D709F7">
      <w:pPr>
        <w:spacing w:after="0" w:line="240" w:lineRule="auto"/>
        <w:rPr>
          <w:rFonts w:ascii="Tahoma" w:hAnsi="Tahoma" w:cs="Tahoma"/>
          <w:b/>
          <w:sz w:val="20"/>
          <w:szCs w:val="20"/>
        </w:rPr>
      </w:pPr>
      <w:r>
        <w:rPr>
          <w:rFonts w:ascii="Tahoma" w:hAnsi="Tahoma" w:cs="Tahoma"/>
          <w:b/>
          <w:sz w:val="20"/>
          <w:szCs w:val="20"/>
        </w:rPr>
        <w:br w:type="page"/>
      </w:r>
    </w:p>
    <w:p w14:paraId="0559B430" w14:textId="77777777" w:rsidR="002865D5" w:rsidRPr="003A62D2" w:rsidRDefault="002865D5" w:rsidP="002865D5">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lastRenderedPageBreak/>
        <w:t xml:space="preserve">Приложение </w:t>
      </w:r>
      <w:r>
        <w:rPr>
          <w:rFonts w:ascii="Tahoma" w:hAnsi="Tahoma" w:cs="Tahoma"/>
          <w:b/>
          <w:sz w:val="20"/>
          <w:szCs w:val="20"/>
        </w:rPr>
        <w:t>2</w:t>
      </w:r>
    </w:p>
    <w:p w14:paraId="5D625162" w14:textId="77777777" w:rsidR="002865D5" w:rsidRPr="003A62D2" w:rsidRDefault="002865D5" w:rsidP="002865D5">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к договору поставк</w:t>
      </w:r>
      <w:r>
        <w:rPr>
          <w:rFonts w:ascii="Tahoma" w:hAnsi="Tahoma" w:cs="Tahoma"/>
          <w:b/>
          <w:sz w:val="20"/>
          <w:szCs w:val="20"/>
        </w:rPr>
        <w:t xml:space="preserve">и </w:t>
      </w:r>
    </w:p>
    <w:p w14:paraId="1FD8F310" w14:textId="48AE4A37" w:rsidR="002865D5" w:rsidRPr="003A62D2" w:rsidRDefault="002865D5" w:rsidP="002865D5">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 xml:space="preserve"> № _____ от «__</w:t>
      </w:r>
      <w:proofErr w:type="gramStart"/>
      <w:r w:rsidRPr="003A62D2">
        <w:rPr>
          <w:rFonts w:ascii="Tahoma" w:hAnsi="Tahoma" w:cs="Tahoma"/>
          <w:b/>
          <w:sz w:val="20"/>
          <w:szCs w:val="20"/>
        </w:rPr>
        <w:t>_»_</w:t>
      </w:r>
      <w:proofErr w:type="gramEnd"/>
      <w:r w:rsidRPr="003A62D2">
        <w:rPr>
          <w:rFonts w:ascii="Tahoma" w:hAnsi="Tahoma" w:cs="Tahoma"/>
          <w:b/>
          <w:sz w:val="20"/>
          <w:szCs w:val="20"/>
        </w:rPr>
        <w:t>__</w:t>
      </w:r>
      <w:r w:rsidRPr="003A62D2">
        <w:rPr>
          <w:rFonts w:ascii="Tahoma" w:hAnsi="Tahoma" w:cs="Tahoma"/>
          <w:b/>
          <w:sz w:val="20"/>
          <w:szCs w:val="20"/>
          <w:u w:val="single"/>
        </w:rPr>
        <w:t>______</w:t>
      </w:r>
      <w:r>
        <w:rPr>
          <w:rFonts w:ascii="Tahoma" w:hAnsi="Tahoma" w:cs="Tahoma"/>
          <w:b/>
          <w:sz w:val="20"/>
          <w:szCs w:val="20"/>
        </w:rPr>
        <w:t>202</w:t>
      </w:r>
      <w:r w:rsidR="00D709F7">
        <w:rPr>
          <w:rFonts w:ascii="Tahoma" w:hAnsi="Tahoma" w:cs="Tahoma"/>
          <w:b/>
          <w:sz w:val="20"/>
          <w:szCs w:val="20"/>
        </w:rPr>
        <w:t>3</w:t>
      </w:r>
      <w:r w:rsidRPr="003A62D2">
        <w:rPr>
          <w:rFonts w:ascii="Tahoma" w:hAnsi="Tahoma" w:cs="Tahoma"/>
          <w:b/>
          <w:sz w:val="20"/>
          <w:szCs w:val="20"/>
        </w:rPr>
        <w:t xml:space="preserve"> г.</w:t>
      </w:r>
    </w:p>
    <w:p w14:paraId="60F16887" w14:textId="77777777" w:rsidR="002865D5" w:rsidRPr="00EB7819" w:rsidRDefault="002865D5" w:rsidP="002865D5">
      <w:pPr>
        <w:rPr>
          <w:rFonts w:ascii="Tahoma" w:hAnsi="Tahoma" w:cs="Tahoma"/>
          <w:b/>
          <w:sz w:val="20"/>
          <w:szCs w:val="20"/>
        </w:rPr>
      </w:pPr>
      <w:r w:rsidRPr="00EB7819">
        <w:rPr>
          <w:rFonts w:ascii="Tahoma" w:hAnsi="Tahoma" w:cs="Tahoma"/>
          <w:b/>
          <w:sz w:val="20"/>
          <w:szCs w:val="20"/>
        </w:rPr>
        <w:t>ФОРМА</w:t>
      </w:r>
    </w:p>
    <w:p w14:paraId="2843FA55" w14:textId="77777777" w:rsidR="002865D5" w:rsidRPr="00EB7819" w:rsidRDefault="002865D5" w:rsidP="002865D5">
      <w:pPr>
        <w:spacing w:after="0"/>
        <w:ind w:left="2124" w:firstLine="708"/>
        <w:rPr>
          <w:rFonts w:ascii="Tahoma" w:hAnsi="Tahoma" w:cs="Tahoma"/>
          <w:b/>
          <w:sz w:val="20"/>
          <w:szCs w:val="20"/>
        </w:rPr>
      </w:pPr>
      <w:r w:rsidRPr="00EB7819">
        <w:rPr>
          <w:rFonts w:ascii="Tahoma" w:hAnsi="Tahoma" w:cs="Tahoma"/>
          <w:b/>
          <w:sz w:val="20"/>
          <w:szCs w:val="20"/>
        </w:rPr>
        <w:t>Акт приема – передачи</w:t>
      </w:r>
    </w:p>
    <w:p w14:paraId="52E748F3" w14:textId="4ECF51FA" w:rsidR="002865D5" w:rsidRPr="00EB7819" w:rsidRDefault="002865D5" w:rsidP="002865D5">
      <w:pPr>
        <w:spacing w:after="0"/>
        <w:jc w:val="center"/>
        <w:rPr>
          <w:rFonts w:ascii="Tahoma" w:hAnsi="Tahoma" w:cs="Tahoma"/>
          <w:b/>
          <w:sz w:val="20"/>
          <w:szCs w:val="20"/>
        </w:rPr>
      </w:pPr>
      <w:r w:rsidRPr="00EB7819">
        <w:rPr>
          <w:rFonts w:ascii="Tahoma" w:hAnsi="Tahoma" w:cs="Tahoma"/>
          <w:b/>
          <w:sz w:val="20"/>
          <w:szCs w:val="20"/>
        </w:rPr>
        <w:t xml:space="preserve">к Договору поставки №___от «___» _______ </w:t>
      </w:r>
      <w:r>
        <w:rPr>
          <w:rFonts w:ascii="Tahoma" w:hAnsi="Tahoma" w:cs="Tahoma"/>
          <w:b/>
          <w:sz w:val="20"/>
          <w:szCs w:val="20"/>
        </w:rPr>
        <w:t>202</w:t>
      </w:r>
      <w:r w:rsidR="00D709F7">
        <w:rPr>
          <w:rFonts w:ascii="Tahoma" w:hAnsi="Tahoma" w:cs="Tahoma"/>
          <w:b/>
          <w:sz w:val="20"/>
          <w:szCs w:val="20"/>
        </w:rPr>
        <w:t>3</w:t>
      </w:r>
      <w:r>
        <w:rPr>
          <w:rFonts w:ascii="Tahoma" w:hAnsi="Tahoma" w:cs="Tahoma"/>
          <w:b/>
          <w:sz w:val="20"/>
          <w:szCs w:val="20"/>
        </w:rPr>
        <w:t xml:space="preserve"> </w:t>
      </w:r>
      <w:r w:rsidRPr="00EB7819">
        <w:rPr>
          <w:rFonts w:ascii="Tahoma" w:hAnsi="Tahoma" w:cs="Tahoma"/>
          <w:b/>
          <w:sz w:val="20"/>
          <w:szCs w:val="20"/>
        </w:rPr>
        <w:t>г.</w:t>
      </w:r>
    </w:p>
    <w:p w14:paraId="0DE6635A" w14:textId="1D5F70BE" w:rsidR="002865D5" w:rsidRPr="00EB7819" w:rsidRDefault="002865D5" w:rsidP="002865D5">
      <w:pPr>
        <w:shd w:val="clear" w:color="auto" w:fill="FFFFFF" w:themeFill="background1"/>
        <w:ind w:firstLine="426"/>
        <w:jc w:val="both"/>
        <w:rPr>
          <w:rFonts w:ascii="Tahoma" w:hAnsi="Tahoma" w:cs="Tahoma"/>
          <w:sz w:val="20"/>
          <w:szCs w:val="20"/>
        </w:rPr>
      </w:pPr>
      <w:r w:rsidRPr="003A62D2">
        <w:rPr>
          <w:rFonts w:ascii="Tahoma" w:hAnsi="Tahoma" w:cs="Tahoma"/>
          <w:b/>
          <w:noProof/>
          <w:sz w:val="20"/>
          <w:szCs w:val="20"/>
        </w:rPr>
        <w:t>ЗАО «Альфа Телеком»</w:t>
      </w:r>
      <w:r w:rsidRPr="003A62D2">
        <w:rPr>
          <w:rFonts w:ascii="Tahoma" w:hAnsi="Tahoma" w:cs="Tahoma"/>
          <w:noProof/>
          <w:sz w:val="20"/>
          <w:szCs w:val="20"/>
        </w:rPr>
        <w:t xml:space="preserve">, именуемое в дальнейшем </w:t>
      </w:r>
      <w:r w:rsidRPr="003A62D2">
        <w:rPr>
          <w:rFonts w:ascii="Tahoma" w:hAnsi="Tahoma" w:cs="Tahoma"/>
          <w:b/>
          <w:noProof/>
          <w:sz w:val="20"/>
          <w:szCs w:val="20"/>
        </w:rPr>
        <w:t>Покупатель</w:t>
      </w:r>
      <w:r w:rsidRPr="003A62D2">
        <w:rPr>
          <w:rFonts w:ascii="Tahoma" w:hAnsi="Tahoma" w:cs="Tahoma"/>
          <w:noProof/>
          <w:sz w:val="20"/>
          <w:szCs w:val="20"/>
        </w:rPr>
        <w:t xml:space="preserve">, </w:t>
      </w:r>
      <w:r>
        <w:rPr>
          <w:rFonts w:ascii="Tahoma" w:hAnsi="Tahoma" w:cs="Tahoma"/>
          <w:sz w:val="20"/>
          <w:szCs w:val="20"/>
        </w:rPr>
        <w:t xml:space="preserve">в лице Генерального директора </w:t>
      </w:r>
      <w:proofErr w:type="spellStart"/>
      <w:r w:rsidRPr="00FB64C6">
        <w:rPr>
          <w:rFonts w:ascii="Tahoma" w:hAnsi="Tahoma" w:cs="Tahoma"/>
          <w:sz w:val="20"/>
          <w:szCs w:val="20"/>
        </w:rPr>
        <w:t>Мамытова</w:t>
      </w:r>
      <w:proofErr w:type="spellEnd"/>
      <w:r w:rsidRPr="00FB64C6">
        <w:rPr>
          <w:rFonts w:ascii="Tahoma" w:hAnsi="Tahoma" w:cs="Tahoma"/>
          <w:sz w:val="20"/>
          <w:szCs w:val="20"/>
        </w:rPr>
        <w:t xml:space="preserve"> Н.Т.,</w:t>
      </w:r>
      <w:r w:rsidRPr="003A62D2">
        <w:rPr>
          <w:rFonts w:ascii="Tahoma" w:hAnsi="Tahoma" w:cs="Tahoma"/>
          <w:sz w:val="20"/>
          <w:szCs w:val="20"/>
        </w:rPr>
        <w:t xml:space="preserve"> действующего на основании Устава,</w:t>
      </w:r>
      <w:r w:rsidRPr="003A62D2">
        <w:rPr>
          <w:rFonts w:ascii="Tahoma" w:hAnsi="Tahoma" w:cs="Tahoma"/>
          <w:noProof/>
          <w:sz w:val="20"/>
          <w:szCs w:val="20"/>
        </w:rPr>
        <w:t xml:space="preserve"> с одной стороны и </w:t>
      </w:r>
      <w:r w:rsidR="00D709F7">
        <w:rPr>
          <w:rFonts w:ascii="Tahoma" w:hAnsi="Tahoma" w:cs="Tahoma"/>
          <w:noProof/>
          <w:sz w:val="20"/>
          <w:szCs w:val="20"/>
        </w:rPr>
        <w:t>______________________</w:t>
      </w:r>
      <w:r>
        <w:rPr>
          <w:rFonts w:ascii="Tahoma" w:hAnsi="Tahoma" w:cs="Tahoma"/>
          <w:noProof/>
          <w:sz w:val="20"/>
          <w:szCs w:val="20"/>
        </w:rPr>
        <w:t xml:space="preserve">, в лице </w:t>
      </w:r>
      <w:r w:rsidR="00D709F7">
        <w:rPr>
          <w:rFonts w:ascii="Tahoma" w:hAnsi="Tahoma" w:cs="Tahoma"/>
          <w:noProof/>
          <w:sz w:val="20"/>
          <w:szCs w:val="20"/>
        </w:rPr>
        <w:t>______________________</w:t>
      </w:r>
      <w:r w:rsidRPr="002A5D1C">
        <w:rPr>
          <w:rFonts w:ascii="Tahoma" w:hAnsi="Tahoma" w:cs="Tahoma"/>
          <w:sz w:val="20"/>
          <w:szCs w:val="20"/>
        </w:rPr>
        <w:t>,</w:t>
      </w:r>
      <w:r w:rsidRPr="003A62D2">
        <w:rPr>
          <w:rFonts w:ascii="Tahoma" w:hAnsi="Tahoma" w:cs="Tahoma"/>
          <w:noProof/>
          <w:sz w:val="20"/>
          <w:szCs w:val="20"/>
        </w:rPr>
        <w:t xml:space="preserve"> именуемое в дальнейшем </w:t>
      </w:r>
      <w:r w:rsidRPr="003A62D2">
        <w:rPr>
          <w:rFonts w:ascii="Tahoma" w:hAnsi="Tahoma" w:cs="Tahoma"/>
          <w:b/>
          <w:noProof/>
          <w:sz w:val="20"/>
          <w:szCs w:val="20"/>
        </w:rPr>
        <w:t>Поставщик</w:t>
      </w:r>
      <w:r w:rsidRPr="003A62D2">
        <w:rPr>
          <w:rFonts w:ascii="Tahoma" w:hAnsi="Tahoma" w:cs="Tahoma"/>
          <w:noProof/>
          <w:sz w:val="20"/>
          <w:szCs w:val="20"/>
        </w:rPr>
        <w:t>,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от «__</w:t>
      </w:r>
      <w:r>
        <w:rPr>
          <w:rFonts w:ascii="Tahoma" w:hAnsi="Tahoma" w:cs="Tahoma"/>
          <w:noProof/>
          <w:sz w:val="20"/>
          <w:szCs w:val="20"/>
        </w:rPr>
        <w:t>__</w:t>
      </w:r>
      <w:r w:rsidRPr="003A62D2">
        <w:rPr>
          <w:rFonts w:ascii="Tahoma" w:hAnsi="Tahoma" w:cs="Tahoma"/>
          <w:noProof/>
          <w:sz w:val="20"/>
          <w:szCs w:val="20"/>
        </w:rPr>
        <w:t xml:space="preserve">» </w:t>
      </w:r>
      <w:r w:rsidR="00D709F7">
        <w:rPr>
          <w:rFonts w:ascii="Tahoma" w:hAnsi="Tahoma" w:cs="Tahoma"/>
          <w:noProof/>
          <w:sz w:val="20"/>
          <w:szCs w:val="20"/>
        </w:rPr>
        <w:t>___________</w:t>
      </w:r>
      <w:r>
        <w:rPr>
          <w:rFonts w:ascii="Tahoma" w:hAnsi="Tahoma" w:cs="Tahoma"/>
          <w:noProof/>
          <w:sz w:val="20"/>
          <w:szCs w:val="20"/>
        </w:rPr>
        <w:t xml:space="preserve"> 202</w:t>
      </w:r>
      <w:r w:rsidR="00D709F7">
        <w:rPr>
          <w:rFonts w:ascii="Tahoma" w:hAnsi="Tahoma" w:cs="Tahoma"/>
          <w:noProof/>
          <w:sz w:val="20"/>
          <w:szCs w:val="20"/>
        </w:rPr>
        <w:t>3</w:t>
      </w:r>
      <w:r>
        <w:rPr>
          <w:rFonts w:ascii="Tahoma" w:hAnsi="Tahoma" w:cs="Tahoma"/>
          <w:noProof/>
          <w:sz w:val="20"/>
          <w:szCs w:val="20"/>
        </w:rPr>
        <w:t xml:space="preserve"> </w:t>
      </w:r>
      <w:r w:rsidRPr="003A62D2">
        <w:rPr>
          <w:rFonts w:ascii="Tahoma" w:hAnsi="Tahoma" w:cs="Tahoma"/>
          <w:noProof/>
          <w:sz w:val="20"/>
          <w:szCs w:val="20"/>
        </w:rPr>
        <w:t>г</w:t>
      </w:r>
      <w:r w:rsidRPr="00EB7819">
        <w:rPr>
          <w:rFonts w:ascii="Tahoma" w:hAnsi="Tahoma" w:cs="Tahoma"/>
          <w:noProof/>
          <w:sz w:val="20"/>
          <w:szCs w:val="20"/>
        </w:rPr>
        <w:t xml:space="preserve"> (далее Договор)</w:t>
      </w:r>
      <w:r w:rsidRPr="003A62D2">
        <w:rPr>
          <w:rFonts w:ascii="Tahoma" w:hAnsi="Tahoma" w:cs="Tahoma"/>
          <w:noProof/>
          <w:sz w:val="20"/>
          <w:szCs w:val="20"/>
        </w:rPr>
        <w:t>.</w:t>
      </w:r>
    </w:p>
    <w:p w14:paraId="5A7E3BB3" w14:textId="77777777" w:rsidR="002865D5" w:rsidRPr="00EB7819" w:rsidRDefault="002865D5" w:rsidP="002865D5">
      <w:pPr>
        <w:tabs>
          <w:tab w:val="left" w:pos="720"/>
        </w:tabs>
        <w:spacing w:after="0" w:line="240" w:lineRule="auto"/>
        <w:rPr>
          <w:rFonts w:ascii="Tahoma" w:hAnsi="Tahoma" w:cs="Tahoma"/>
          <w:sz w:val="20"/>
          <w:szCs w:val="20"/>
        </w:rPr>
      </w:pPr>
      <w:r w:rsidRPr="00EB7819">
        <w:rPr>
          <w:rFonts w:ascii="Tahoma" w:hAnsi="Tahoma" w:cs="Tahoma"/>
          <w:sz w:val="20"/>
          <w:szCs w:val="20"/>
        </w:rPr>
        <w:t>Гарантийный период на поставленн</w:t>
      </w:r>
      <w:r>
        <w:rPr>
          <w:rFonts w:ascii="Tahoma" w:hAnsi="Tahoma" w:cs="Tahoma"/>
          <w:sz w:val="20"/>
          <w:szCs w:val="20"/>
        </w:rPr>
        <w:t>ый Товар</w:t>
      </w:r>
      <w:r w:rsidRPr="00EB7819">
        <w:rPr>
          <w:rFonts w:ascii="Tahoma" w:hAnsi="Tahoma" w:cs="Tahoma"/>
          <w:sz w:val="20"/>
          <w:szCs w:val="20"/>
        </w:rPr>
        <w:t xml:space="preserve"> равен </w:t>
      </w:r>
      <w:r>
        <w:rPr>
          <w:rFonts w:ascii="Tahoma" w:hAnsi="Tahoma" w:cs="Tahoma"/>
          <w:sz w:val="20"/>
          <w:szCs w:val="20"/>
        </w:rPr>
        <w:t>3</w:t>
      </w:r>
      <w:r w:rsidRPr="00EB7819">
        <w:rPr>
          <w:rFonts w:ascii="Tahoma" w:hAnsi="Tahoma" w:cs="Tahoma"/>
          <w:sz w:val="20"/>
          <w:szCs w:val="20"/>
        </w:rPr>
        <w:t xml:space="preserve"> (</w:t>
      </w:r>
      <w:r>
        <w:rPr>
          <w:rFonts w:ascii="Tahoma" w:hAnsi="Tahoma" w:cs="Tahoma"/>
          <w:sz w:val="20"/>
          <w:szCs w:val="20"/>
        </w:rPr>
        <w:t>три</w:t>
      </w:r>
      <w:r w:rsidRPr="00EB7819">
        <w:rPr>
          <w:rFonts w:ascii="Tahoma" w:hAnsi="Tahoma" w:cs="Tahoma"/>
          <w:sz w:val="20"/>
          <w:szCs w:val="20"/>
        </w:rPr>
        <w:t xml:space="preserve">) месяцам с </w:t>
      </w:r>
      <w:r>
        <w:rPr>
          <w:rFonts w:ascii="Tahoma" w:hAnsi="Tahoma" w:cs="Tahoma"/>
          <w:sz w:val="20"/>
          <w:szCs w:val="20"/>
        </w:rPr>
        <w:t>даты</w:t>
      </w:r>
      <w:r w:rsidRPr="00EB7819">
        <w:rPr>
          <w:rFonts w:ascii="Tahoma" w:hAnsi="Tahoma" w:cs="Tahoma"/>
          <w:sz w:val="20"/>
          <w:szCs w:val="20"/>
        </w:rPr>
        <w:t xml:space="preserve"> подписания обеими сторонами настоящего Акта приема-передачи.</w:t>
      </w:r>
    </w:p>
    <w:p w14:paraId="37C53139" w14:textId="77777777" w:rsidR="002865D5" w:rsidRPr="00EB7819" w:rsidRDefault="002865D5" w:rsidP="002865D5">
      <w:pPr>
        <w:tabs>
          <w:tab w:val="left" w:pos="720"/>
        </w:tabs>
        <w:spacing w:after="0" w:line="240" w:lineRule="auto"/>
        <w:rPr>
          <w:rFonts w:ascii="Tahoma" w:hAnsi="Tahoma" w:cs="Tahoma"/>
          <w:sz w:val="20"/>
          <w:szCs w:val="20"/>
        </w:rPr>
      </w:pPr>
      <w:r w:rsidRPr="00EB7819">
        <w:rPr>
          <w:rFonts w:ascii="Tahoma" w:hAnsi="Tahoma" w:cs="Tahoma"/>
          <w:sz w:val="20"/>
          <w:szCs w:val="20"/>
        </w:rPr>
        <w:t>1. Осуществленная «Поста</w:t>
      </w:r>
      <w:r>
        <w:rPr>
          <w:rFonts w:ascii="Tahoma" w:hAnsi="Tahoma" w:cs="Tahoma"/>
          <w:sz w:val="20"/>
          <w:szCs w:val="20"/>
        </w:rPr>
        <w:t>вщиком» поставка соответствует</w:t>
      </w:r>
      <w:r w:rsidRPr="00EB7819">
        <w:rPr>
          <w:rFonts w:ascii="Tahoma" w:hAnsi="Tahoma" w:cs="Tahoma"/>
          <w:sz w:val="20"/>
          <w:szCs w:val="20"/>
        </w:rPr>
        <w:t xml:space="preserve"> </w:t>
      </w:r>
      <w:r>
        <w:rPr>
          <w:rFonts w:ascii="Tahoma" w:hAnsi="Tahoma" w:cs="Tahoma"/>
          <w:sz w:val="20"/>
          <w:szCs w:val="20"/>
        </w:rPr>
        <w:t>условиям Договора и Приложениям к нему.</w:t>
      </w:r>
    </w:p>
    <w:p w14:paraId="22FE2077" w14:textId="77777777" w:rsidR="002865D5" w:rsidRPr="003A62D2" w:rsidRDefault="002865D5" w:rsidP="002865D5">
      <w:pPr>
        <w:tabs>
          <w:tab w:val="left" w:pos="720"/>
        </w:tabs>
        <w:spacing w:after="0" w:line="240" w:lineRule="auto"/>
        <w:rPr>
          <w:rFonts w:ascii="Tahoma" w:hAnsi="Tahoma" w:cs="Tahoma"/>
          <w:sz w:val="20"/>
          <w:szCs w:val="20"/>
        </w:rPr>
      </w:pPr>
      <w:r w:rsidRPr="003A62D2">
        <w:rPr>
          <w:rFonts w:ascii="Tahoma" w:hAnsi="Tahoma" w:cs="Tahoma"/>
          <w:sz w:val="20"/>
          <w:szCs w:val="20"/>
        </w:rPr>
        <w:t>2. У сторон отсутствуют претензии по выполнению условий Договора поставки</w:t>
      </w:r>
      <w:r>
        <w:rPr>
          <w:rFonts w:ascii="Tahoma" w:hAnsi="Tahoma" w:cs="Tahoma"/>
          <w:sz w:val="20"/>
          <w:szCs w:val="20"/>
        </w:rPr>
        <w:t xml:space="preserve"> Товара</w:t>
      </w:r>
      <w:r w:rsidRPr="003A62D2">
        <w:rPr>
          <w:rFonts w:ascii="Tahoma" w:hAnsi="Tahoma" w:cs="Tahoma"/>
          <w:sz w:val="20"/>
          <w:szCs w:val="20"/>
        </w:rPr>
        <w:t xml:space="preserve">. </w:t>
      </w:r>
    </w:p>
    <w:p w14:paraId="0A303705" w14:textId="77777777" w:rsidR="002865D5" w:rsidRDefault="002865D5" w:rsidP="002865D5">
      <w:pPr>
        <w:tabs>
          <w:tab w:val="left" w:pos="720"/>
        </w:tabs>
        <w:spacing w:after="0" w:line="240" w:lineRule="auto"/>
        <w:rPr>
          <w:rFonts w:ascii="Tahoma" w:hAnsi="Tahoma" w:cs="Tahoma"/>
          <w:sz w:val="20"/>
          <w:szCs w:val="20"/>
        </w:rPr>
      </w:pPr>
      <w:r w:rsidRPr="003A62D2">
        <w:rPr>
          <w:rFonts w:ascii="Tahoma" w:hAnsi="Tahoma" w:cs="Tahoma"/>
          <w:sz w:val="20"/>
          <w:szCs w:val="20"/>
        </w:rPr>
        <w:t>3. Настоящий Акт составлен в двух одинаковых экземплярах, имеющих равную юридическую силу, по одному для каждой из сторон.</w:t>
      </w:r>
    </w:p>
    <w:p w14:paraId="76BB80B9" w14:textId="77777777" w:rsidR="002865D5" w:rsidRDefault="002865D5" w:rsidP="002865D5">
      <w:pPr>
        <w:tabs>
          <w:tab w:val="left" w:pos="720"/>
        </w:tabs>
        <w:spacing w:after="0" w:line="240" w:lineRule="auto"/>
        <w:rPr>
          <w:rFonts w:ascii="Tahoma" w:hAnsi="Tahoma" w:cs="Tahoma"/>
          <w:sz w:val="20"/>
          <w:szCs w:val="20"/>
        </w:rPr>
      </w:pPr>
    </w:p>
    <w:tbl>
      <w:tblPr>
        <w:tblStyle w:val="a9"/>
        <w:tblW w:w="0" w:type="auto"/>
        <w:jc w:val="center"/>
        <w:tblLook w:val="04A0" w:firstRow="1" w:lastRow="0" w:firstColumn="1" w:lastColumn="0" w:noHBand="0" w:noVBand="1"/>
      </w:tblPr>
      <w:tblGrid>
        <w:gridCol w:w="3823"/>
        <w:gridCol w:w="1246"/>
        <w:gridCol w:w="1443"/>
        <w:gridCol w:w="3453"/>
      </w:tblGrid>
      <w:tr w:rsidR="002865D5" w:rsidRPr="00674D1E" w14:paraId="021E6F6D" w14:textId="77777777" w:rsidTr="0061550C">
        <w:trPr>
          <w:trHeight w:val="969"/>
          <w:jc w:val="center"/>
        </w:trPr>
        <w:tc>
          <w:tcPr>
            <w:tcW w:w="3823" w:type="dxa"/>
            <w:shd w:val="clear" w:color="auto" w:fill="D9D9D9" w:themeFill="background1" w:themeFillShade="D9"/>
            <w:vAlign w:val="center"/>
          </w:tcPr>
          <w:p w14:paraId="1246251B" w14:textId="77777777" w:rsidR="002865D5" w:rsidRPr="00674D1E" w:rsidRDefault="002865D5" w:rsidP="0061550C">
            <w:pPr>
              <w:jc w:val="center"/>
              <w:rPr>
                <w:rFonts w:ascii="Tahoma" w:hAnsi="Tahoma" w:cs="Tahoma"/>
                <w:b/>
                <w:color w:val="000000"/>
                <w:spacing w:val="-1"/>
              </w:rPr>
            </w:pPr>
            <w:r w:rsidRPr="00674D1E">
              <w:rPr>
                <w:rFonts w:ascii="Tahoma" w:hAnsi="Tahoma" w:cs="Tahoma"/>
                <w:b/>
                <w:color w:val="000000"/>
                <w:spacing w:val="-1"/>
              </w:rPr>
              <w:t>Наименование товара</w:t>
            </w:r>
          </w:p>
        </w:tc>
        <w:tc>
          <w:tcPr>
            <w:tcW w:w="1246" w:type="dxa"/>
            <w:shd w:val="clear" w:color="auto" w:fill="D9D9D9" w:themeFill="background1" w:themeFillShade="D9"/>
            <w:vAlign w:val="center"/>
          </w:tcPr>
          <w:p w14:paraId="280A45DE" w14:textId="77777777" w:rsidR="002865D5" w:rsidRPr="00674D1E" w:rsidRDefault="002865D5" w:rsidP="0061550C">
            <w:pPr>
              <w:jc w:val="center"/>
              <w:rPr>
                <w:rFonts w:ascii="Tahoma" w:hAnsi="Tahoma" w:cs="Tahoma"/>
                <w:b/>
                <w:color w:val="000000"/>
                <w:spacing w:val="-1"/>
              </w:rPr>
            </w:pPr>
            <w:r w:rsidRPr="00674D1E">
              <w:rPr>
                <w:rFonts w:ascii="Tahoma" w:hAnsi="Tahoma" w:cs="Tahoma"/>
                <w:b/>
                <w:color w:val="000000"/>
                <w:spacing w:val="-1"/>
              </w:rPr>
              <w:t>Кол-во, шт.</w:t>
            </w:r>
          </w:p>
        </w:tc>
        <w:tc>
          <w:tcPr>
            <w:tcW w:w="1443" w:type="dxa"/>
            <w:shd w:val="clear" w:color="auto" w:fill="D9D9D9" w:themeFill="background1" w:themeFillShade="D9"/>
            <w:vAlign w:val="center"/>
          </w:tcPr>
          <w:p w14:paraId="2D270CF2" w14:textId="77777777" w:rsidR="002865D5" w:rsidRPr="00674D1E" w:rsidRDefault="002865D5" w:rsidP="0061550C">
            <w:pPr>
              <w:jc w:val="center"/>
              <w:rPr>
                <w:rFonts w:ascii="Tahoma" w:hAnsi="Tahoma" w:cs="Tahoma"/>
                <w:b/>
                <w:color w:val="000000"/>
                <w:spacing w:val="-1"/>
              </w:rPr>
            </w:pPr>
            <w:r>
              <w:rPr>
                <w:rFonts w:ascii="Tahoma" w:hAnsi="Tahoma" w:cs="Tahoma"/>
                <w:b/>
                <w:color w:val="000000"/>
                <w:spacing w:val="-1"/>
              </w:rPr>
              <w:t>Цена за единицу (с учетом всех налогов)</w:t>
            </w:r>
            <w:r w:rsidRPr="00674D1E">
              <w:rPr>
                <w:rFonts w:ascii="Tahoma" w:hAnsi="Tahoma" w:cs="Tahoma"/>
                <w:b/>
                <w:color w:val="000000"/>
                <w:spacing w:val="-1"/>
              </w:rPr>
              <w:t xml:space="preserve"> сом</w:t>
            </w:r>
          </w:p>
        </w:tc>
        <w:tc>
          <w:tcPr>
            <w:tcW w:w="3451" w:type="dxa"/>
            <w:shd w:val="clear" w:color="auto" w:fill="D9D9D9" w:themeFill="background1" w:themeFillShade="D9"/>
            <w:vAlign w:val="center"/>
          </w:tcPr>
          <w:p w14:paraId="4E287BB3" w14:textId="77777777" w:rsidR="002865D5" w:rsidRPr="00674D1E" w:rsidRDefault="002865D5" w:rsidP="0061550C">
            <w:pPr>
              <w:jc w:val="center"/>
              <w:rPr>
                <w:rFonts w:ascii="Tahoma" w:hAnsi="Tahoma" w:cs="Tahoma"/>
                <w:b/>
                <w:color w:val="000000"/>
                <w:spacing w:val="-1"/>
              </w:rPr>
            </w:pPr>
            <w:r w:rsidRPr="00674D1E">
              <w:rPr>
                <w:rFonts w:ascii="Tahoma" w:hAnsi="Tahoma" w:cs="Tahoma"/>
                <w:b/>
                <w:color w:val="000000"/>
                <w:spacing w:val="-1"/>
              </w:rPr>
              <w:t>Сумма, сом</w:t>
            </w:r>
          </w:p>
        </w:tc>
      </w:tr>
      <w:tr w:rsidR="002865D5" w:rsidRPr="009608F8" w14:paraId="7C853C8A" w14:textId="77777777" w:rsidTr="0061550C">
        <w:trPr>
          <w:trHeight w:val="457"/>
          <w:jc w:val="center"/>
        </w:trPr>
        <w:tc>
          <w:tcPr>
            <w:tcW w:w="3823" w:type="dxa"/>
            <w:vAlign w:val="center"/>
          </w:tcPr>
          <w:p w14:paraId="64A56390" w14:textId="77777777" w:rsidR="002865D5" w:rsidRPr="002A5D1C" w:rsidRDefault="002865D5" w:rsidP="0061550C">
            <w:pPr>
              <w:rPr>
                <w:rFonts w:ascii="Tahoma" w:hAnsi="Tahoma" w:cs="Tahoma"/>
                <w:color w:val="FF0000"/>
                <w:sz w:val="24"/>
                <w:szCs w:val="24"/>
              </w:rPr>
            </w:pPr>
          </w:p>
        </w:tc>
        <w:tc>
          <w:tcPr>
            <w:tcW w:w="1246" w:type="dxa"/>
            <w:vAlign w:val="center"/>
          </w:tcPr>
          <w:p w14:paraId="37E989A5" w14:textId="77777777" w:rsidR="002865D5" w:rsidRPr="002A5D1C" w:rsidRDefault="002865D5" w:rsidP="0061550C">
            <w:pPr>
              <w:jc w:val="center"/>
              <w:rPr>
                <w:rFonts w:ascii="Tahoma" w:hAnsi="Tahoma" w:cs="Tahoma"/>
                <w:color w:val="000000" w:themeColor="text1"/>
                <w:sz w:val="24"/>
                <w:szCs w:val="24"/>
              </w:rPr>
            </w:pPr>
          </w:p>
        </w:tc>
        <w:tc>
          <w:tcPr>
            <w:tcW w:w="1443" w:type="dxa"/>
            <w:vAlign w:val="center"/>
          </w:tcPr>
          <w:p w14:paraId="155252DD" w14:textId="77777777" w:rsidR="002865D5" w:rsidRPr="002A5D1C" w:rsidRDefault="002865D5" w:rsidP="0061550C">
            <w:pPr>
              <w:jc w:val="center"/>
              <w:rPr>
                <w:rFonts w:ascii="Tahoma" w:hAnsi="Tahoma" w:cs="Tahoma"/>
                <w:color w:val="000000" w:themeColor="text1"/>
                <w:sz w:val="24"/>
                <w:szCs w:val="24"/>
              </w:rPr>
            </w:pPr>
          </w:p>
        </w:tc>
        <w:tc>
          <w:tcPr>
            <w:tcW w:w="3451" w:type="dxa"/>
            <w:vAlign w:val="center"/>
          </w:tcPr>
          <w:p w14:paraId="1241AC8C" w14:textId="77777777" w:rsidR="002865D5" w:rsidRPr="002A5D1C" w:rsidRDefault="002865D5" w:rsidP="0061550C">
            <w:pPr>
              <w:jc w:val="center"/>
              <w:rPr>
                <w:rFonts w:ascii="Tahoma" w:eastAsia="Calibri" w:hAnsi="Tahoma" w:cs="Tahoma"/>
                <w:color w:val="000000" w:themeColor="text1"/>
                <w:sz w:val="24"/>
                <w:szCs w:val="24"/>
              </w:rPr>
            </w:pPr>
          </w:p>
        </w:tc>
      </w:tr>
      <w:tr w:rsidR="002865D5" w:rsidRPr="009608F8" w14:paraId="488D2117" w14:textId="77777777" w:rsidTr="0061550C">
        <w:trPr>
          <w:trHeight w:val="467"/>
          <w:jc w:val="center"/>
        </w:trPr>
        <w:tc>
          <w:tcPr>
            <w:tcW w:w="3823" w:type="dxa"/>
            <w:vAlign w:val="center"/>
          </w:tcPr>
          <w:p w14:paraId="1E70777D" w14:textId="77777777" w:rsidR="002865D5" w:rsidRPr="002A5D1C" w:rsidRDefault="002865D5" w:rsidP="0061550C">
            <w:pPr>
              <w:rPr>
                <w:rFonts w:ascii="Tahoma" w:hAnsi="Tahoma" w:cs="Tahoma"/>
                <w:color w:val="FF0000"/>
                <w:sz w:val="24"/>
                <w:szCs w:val="24"/>
              </w:rPr>
            </w:pPr>
          </w:p>
        </w:tc>
        <w:tc>
          <w:tcPr>
            <w:tcW w:w="1246" w:type="dxa"/>
            <w:vAlign w:val="center"/>
          </w:tcPr>
          <w:p w14:paraId="5BA4CBE7" w14:textId="77777777" w:rsidR="002865D5" w:rsidRPr="002A5D1C" w:rsidRDefault="002865D5" w:rsidP="0061550C">
            <w:pPr>
              <w:jc w:val="center"/>
              <w:rPr>
                <w:rFonts w:ascii="Tahoma" w:hAnsi="Tahoma" w:cs="Tahoma"/>
                <w:color w:val="000000" w:themeColor="text1"/>
                <w:sz w:val="24"/>
                <w:szCs w:val="24"/>
              </w:rPr>
            </w:pPr>
          </w:p>
        </w:tc>
        <w:tc>
          <w:tcPr>
            <w:tcW w:w="1443" w:type="dxa"/>
            <w:vAlign w:val="center"/>
          </w:tcPr>
          <w:p w14:paraId="5C2F406C" w14:textId="77777777" w:rsidR="002865D5" w:rsidRPr="002A5D1C" w:rsidRDefault="002865D5" w:rsidP="0061550C">
            <w:pPr>
              <w:jc w:val="center"/>
              <w:rPr>
                <w:rFonts w:ascii="Tahoma" w:hAnsi="Tahoma" w:cs="Tahoma"/>
                <w:color w:val="000000" w:themeColor="text1"/>
                <w:sz w:val="24"/>
                <w:szCs w:val="24"/>
              </w:rPr>
            </w:pPr>
          </w:p>
        </w:tc>
        <w:tc>
          <w:tcPr>
            <w:tcW w:w="3451" w:type="dxa"/>
            <w:vAlign w:val="center"/>
          </w:tcPr>
          <w:p w14:paraId="1BC75178" w14:textId="77777777" w:rsidR="002865D5" w:rsidRPr="002A5D1C" w:rsidRDefault="002865D5" w:rsidP="0061550C">
            <w:pPr>
              <w:jc w:val="center"/>
              <w:rPr>
                <w:rFonts w:ascii="Tahoma" w:eastAsia="Calibri" w:hAnsi="Tahoma" w:cs="Tahoma"/>
                <w:color w:val="000000" w:themeColor="text1"/>
                <w:sz w:val="24"/>
                <w:szCs w:val="24"/>
              </w:rPr>
            </w:pPr>
          </w:p>
        </w:tc>
      </w:tr>
      <w:tr w:rsidR="002865D5" w:rsidRPr="00670418" w14:paraId="223497AF" w14:textId="77777777" w:rsidTr="0061550C">
        <w:trPr>
          <w:trHeight w:val="457"/>
          <w:jc w:val="center"/>
        </w:trPr>
        <w:tc>
          <w:tcPr>
            <w:tcW w:w="9965" w:type="dxa"/>
            <w:gridSpan w:val="4"/>
          </w:tcPr>
          <w:p w14:paraId="693B478B" w14:textId="77777777" w:rsidR="002865D5" w:rsidRDefault="002865D5" w:rsidP="0061550C">
            <w:pPr>
              <w:jc w:val="both"/>
              <w:rPr>
                <w:rFonts w:ascii="Tahoma" w:hAnsi="Tahoma" w:cs="Tahoma"/>
                <w:b/>
                <w:color w:val="000000"/>
                <w:spacing w:val="-1"/>
                <w:sz w:val="24"/>
                <w:szCs w:val="24"/>
              </w:rPr>
            </w:pPr>
            <w:r>
              <w:rPr>
                <w:rFonts w:ascii="Tahoma" w:hAnsi="Tahoma" w:cs="Tahoma"/>
                <w:b/>
                <w:color w:val="000000"/>
                <w:spacing w:val="-1"/>
                <w:sz w:val="24"/>
                <w:szCs w:val="24"/>
              </w:rPr>
              <w:t xml:space="preserve">Итого: </w:t>
            </w:r>
            <w:r>
              <w:rPr>
                <w:rFonts w:ascii="Tahoma" w:hAnsi="Tahoma" w:cs="Tahoma"/>
                <w:b/>
                <w:sz w:val="20"/>
                <w:szCs w:val="20"/>
              </w:rPr>
              <w:t>________ сом с учетом всех налогов.</w:t>
            </w:r>
          </w:p>
        </w:tc>
      </w:tr>
    </w:tbl>
    <w:p w14:paraId="56ABD589" w14:textId="77777777" w:rsidR="002865D5" w:rsidRDefault="002865D5" w:rsidP="002865D5">
      <w:pPr>
        <w:tabs>
          <w:tab w:val="left" w:pos="720"/>
        </w:tabs>
        <w:spacing w:after="0" w:line="240" w:lineRule="auto"/>
        <w:rPr>
          <w:rFonts w:ascii="Tahoma" w:hAnsi="Tahoma" w:cs="Tahoma"/>
          <w:sz w:val="20"/>
          <w:szCs w:val="20"/>
        </w:rPr>
      </w:pPr>
    </w:p>
    <w:p w14:paraId="192BD51E" w14:textId="77777777" w:rsidR="002865D5" w:rsidRPr="003A62D2" w:rsidRDefault="002865D5" w:rsidP="002865D5">
      <w:pPr>
        <w:tabs>
          <w:tab w:val="left" w:pos="720"/>
        </w:tabs>
        <w:spacing w:after="0" w:line="240" w:lineRule="auto"/>
        <w:rPr>
          <w:rFonts w:ascii="Tahoma" w:hAnsi="Tahoma" w:cs="Tahoma"/>
          <w:sz w:val="20"/>
          <w:szCs w:val="20"/>
        </w:rPr>
      </w:pPr>
    </w:p>
    <w:p w14:paraId="419BAC67" w14:textId="77777777" w:rsidR="002865D5" w:rsidRPr="003A62D2" w:rsidRDefault="002865D5" w:rsidP="002865D5">
      <w:pPr>
        <w:tabs>
          <w:tab w:val="left" w:pos="720"/>
        </w:tabs>
        <w:spacing w:after="0" w:line="240" w:lineRule="auto"/>
        <w:rPr>
          <w:rFonts w:ascii="Tahoma" w:hAnsi="Tahoma" w:cs="Tahoma"/>
          <w:sz w:val="20"/>
          <w:szCs w:val="20"/>
        </w:rPr>
      </w:pPr>
    </w:p>
    <w:tbl>
      <w:tblPr>
        <w:tblW w:w="10041" w:type="dxa"/>
        <w:jc w:val="center"/>
        <w:tblLook w:val="01E0" w:firstRow="1" w:lastRow="1" w:firstColumn="1" w:lastColumn="1" w:noHBand="0" w:noVBand="0"/>
      </w:tblPr>
      <w:tblGrid>
        <w:gridCol w:w="4665"/>
        <w:gridCol w:w="5376"/>
      </w:tblGrid>
      <w:tr w:rsidR="002865D5" w:rsidRPr="00EB7819" w14:paraId="6176694B" w14:textId="77777777" w:rsidTr="0061550C">
        <w:trPr>
          <w:trHeight w:val="69"/>
          <w:jc w:val="center"/>
        </w:trPr>
        <w:tc>
          <w:tcPr>
            <w:tcW w:w="4665" w:type="dxa"/>
          </w:tcPr>
          <w:p w14:paraId="0C31B05B" w14:textId="77777777" w:rsidR="002865D5" w:rsidRPr="003A62D2" w:rsidRDefault="002865D5" w:rsidP="0061550C">
            <w:pPr>
              <w:shd w:val="clear" w:color="auto" w:fill="FFFFFF" w:themeFill="background1"/>
              <w:spacing w:after="0"/>
              <w:jc w:val="center"/>
              <w:rPr>
                <w:rFonts w:ascii="Tahoma" w:hAnsi="Tahoma" w:cs="Tahoma"/>
                <w:b/>
                <w:bCs/>
                <w:sz w:val="20"/>
                <w:szCs w:val="20"/>
              </w:rPr>
            </w:pPr>
            <w:r w:rsidRPr="003A62D2">
              <w:rPr>
                <w:rFonts w:ascii="Tahoma" w:hAnsi="Tahoma" w:cs="Tahoma"/>
                <w:b/>
                <w:bCs/>
                <w:sz w:val="20"/>
                <w:szCs w:val="20"/>
              </w:rPr>
              <w:t>«ПОКУПАТЕЛЬ»</w:t>
            </w:r>
          </w:p>
          <w:p w14:paraId="69474ABA" w14:textId="77777777" w:rsidR="002865D5" w:rsidRPr="00EB7819" w:rsidRDefault="002865D5" w:rsidP="0061550C">
            <w:pPr>
              <w:spacing w:after="0" w:line="240" w:lineRule="auto"/>
              <w:jc w:val="center"/>
              <w:rPr>
                <w:rFonts w:ascii="Tahoma" w:hAnsi="Tahoma" w:cs="Tahoma"/>
                <w:b/>
                <w:sz w:val="20"/>
                <w:szCs w:val="20"/>
              </w:rPr>
            </w:pPr>
          </w:p>
          <w:p w14:paraId="6F0AC032" w14:textId="77777777" w:rsidR="002865D5" w:rsidRPr="00EB7819" w:rsidRDefault="002865D5" w:rsidP="0061550C">
            <w:pPr>
              <w:spacing w:after="0" w:line="240" w:lineRule="auto"/>
              <w:rPr>
                <w:rFonts w:ascii="Tahoma" w:hAnsi="Tahoma" w:cs="Tahoma"/>
                <w:b/>
                <w:sz w:val="20"/>
                <w:szCs w:val="20"/>
              </w:rPr>
            </w:pPr>
            <w:r>
              <w:rPr>
                <w:rFonts w:ascii="Tahoma" w:hAnsi="Tahoma" w:cs="Tahoma"/>
                <w:b/>
                <w:sz w:val="20"/>
                <w:szCs w:val="20"/>
              </w:rPr>
              <w:t>Генеральный директор</w:t>
            </w:r>
          </w:p>
          <w:p w14:paraId="0A7C3D52" w14:textId="77777777" w:rsidR="002865D5" w:rsidRPr="00EB7819" w:rsidRDefault="002865D5" w:rsidP="0061550C">
            <w:pPr>
              <w:spacing w:after="0" w:line="240" w:lineRule="auto"/>
              <w:jc w:val="center"/>
              <w:rPr>
                <w:rFonts w:ascii="Tahoma" w:hAnsi="Tahoma" w:cs="Tahoma"/>
                <w:b/>
                <w:sz w:val="20"/>
                <w:szCs w:val="20"/>
              </w:rPr>
            </w:pPr>
          </w:p>
          <w:p w14:paraId="5B492FB4" w14:textId="77777777" w:rsidR="002865D5" w:rsidRPr="003A62D2" w:rsidRDefault="002865D5" w:rsidP="0061550C">
            <w:pPr>
              <w:shd w:val="clear" w:color="auto" w:fill="FFFFFF" w:themeFill="background1"/>
              <w:spacing w:after="0"/>
              <w:jc w:val="center"/>
              <w:rPr>
                <w:rFonts w:ascii="Tahoma" w:hAnsi="Tahoma" w:cs="Tahoma"/>
                <w:bCs/>
                <w:sz w:val="20"/>
                <w:szCs w:val="20"/>
              </w:rPr>
            </w:pPr>
            <w:r w:rsidRPr="00EB7819">
              <w:rPr>
                <w:rFonts w:ascii="Tahoma" w:hAnsi="Tahoma" w:cs="Tahoma"/>
                <w:b/>
                <w:sz w:val="20"/>
                <w:szCs w:val="20"/>
              </w:rPr>
              <w:t>________________</w:t>
            </w:r>
            <w:r w:rsidRPr="00EB7819">
              <w:rPr>
                <w:rFonts w:ascii="Tahoma" w:hAnsi="Tahoma" w:cs="Tahoma"/>
                <w:b/>
                <w:spacing w:val="-1"/>
                <w:w w:val="103"/>
                <w:sz w:val="20"/>
                <w:szCs w:val="20"/>
              </w:rPr>
              <w:t xml:space="preserve"> </w:t>
            </w:r>
            <w:proofErr w:type="spellStart"/>
            <w:r w:rsidRPr="00FB64C6">
              <w:rPr>
                <w:rFonts w:ascii="Tahoma" w:hAnsi="Tahoma" w:cs="Tahoma"/>
                <w:b/>
                <w:sz w:val="20"/>
                <w:szCs w:val="20"/>
              </w:rPr>
              <w:t>Мамытов</w:t>
            </w:r>
            <w:proofErr w:type="spellEnd"/>
            <w:r w:rsidRPr="00FB64C6">
              <w:rPr>
                <w:rFonts w:ascii="Tahoma" w:hAnsi="Tahoma" w:cs="Tahoma"/>
                <w:b/>
                <w:sz w:val="20"/>
                <w:szCs w:val="20"/>
              </w:rPr>
              <w:t xml:space="preserve"> Н.Т.</w:t>
            </w:r>
          </w:p>
        </w:tc>
        <w:tc>
          <w:tcPr>
            <w:tcW w:w="5376" w:type="dxa"/>
          </w:tcPr>
          <w:p w14:paraId="21B80015" w14:textId="77777777" w:rsidR="002865D5" w:rsidRDefault="002865D5" w:rsidP="0061550C">
            <w:pPr>
              <w:spacing w:after="0" w:line="240" w:lineRule="auto"/>
              <w:jc w:val="center"/>
              <w:rPr>
                <w:rFonts w:ascii="Tahoma" w:hAnsi="Tahoma" w:cs="Tahoma"/>
                <w:b/>
                <w:sz w:val="20"/>
                <w:szCs w:val="20"/>
              </w:rPr>
            </w:pPr>
            <w:r>
              <w:rPr>
                <w:rFonts w:ascii="Tahoma" w:hAnsi="Tahoma" w:cs="Tahoma"/>
                <w:b/>
                <w:sz w:val="20"/>
                <w:szCs w:val="20"/>
              </w:rPr>
              <w:t>«ПОСТАВЩИК»</w:t>
            </w:r>
          </w:p>
          <w:p w14:paraId="2AE7EA7D" w14:textId="77777777" w:rsidR="002865D5" w:rsidRDefault="002865D5" w:rsidP="0061550C">
            <w:pPr>
              <w:spacing w:after="0" w:line="240" w:lineRule="auto"/>
              <w:jc w:val="center"/>
              <w:rPr>
                <w:rFonts w:ascii="Tahoma" w:hAnsi="Tahoma" w:cs="Tahoma"/>
                <w:b/>
                <w:sz w:val="20"/>
                <w:szCs w:val="20"/>
              </w:rPr>
            </w:pPr>
          </w:p>
          <w:p w14:paraId="00BB402C" w14:textId="36B89882" w:rsidR="002865D5" w:rsidRPr="00EB7819" w:rsidRDefault="002865D5" w:rsidP="0061550C">
            <w:pPr>
              <w:tabs>
                <w:tab w:val="num" w:pos="540"/>
              </w:tabs>
              <w:spacing w:after="0" w:line="240" w:lineRule="auto"/>
              <w:rPr>
                <w:rFonts w:ascii="Tahoma" w:hAnsi="Tahoma" w:cs="Tahoma"/>
                <w:spacing w:val="-1"/>
                <w:w w:val="103"/>
                <w:sz w:val="20"/>
                <w:szCs w:val="20"/>
              </w:rPr>
            </w:pPr>
            <w:r>
              <w:rPr>
                <w:rFonts w:ascii="Tahoma" w:hAnsi="Tahoma" w:cs="Tahoma"/>
                <w:b/>
                <w:sz w:val="20"/>
                <w:szCs w:val="20"/>
              </w:rPr>
              <w:t>.</w:t>
            </w:r>
          </w:p>
          <w:p w14:paraId="2A999859" w14:textId="77777777" w:rsidR="002865D5" w:rsidRPr="003A62D2" w:rsidRDefault="002865D5" w:rsidP="0061550C">
            <w:pPr>
              <w:shd w:val="clear" w:color="auto" w:fill="FFFFFF" w:themeFill="background1"/>
              <w:spacing w:after="0"/>
              <w:rPr>
                <w:rFonts w:ascii="Tahoma" w:hAnsi="Tahoma" w:cs="Tahoma"/>
                <w:b/>
                <w:bCs/>
                <w:sz w:val="20"/>
                <w:szCs w:val="20"/>
              </w:rPr>
            </w:pPr>
          </w:p>
        </w:tc>
      </w:tr>
    </w:tbl>
    <w:p w14:paraId="16B25B38" w14:textId="77777777" w:rsidR="002865D5" w:rsidRPr="002D72AE" w:rsidRDefault="002865D5" w:rsidP="002865D5">
      <w:pPr>
        <w:pStyle w:val="af3"/>
        <w:rPr>
          <w:rFonts w:ascii="Tahoma" w:hAnsi="Tahoma" w:cs="Tahoma"/>
          <w:sz w:val="18"/>
          <w:szCs w:val="18"/>
        </w:rPr>
      </w:pPr>
    </w:p>
    <w:p w14:paraId="34B684FE" w14:textId="77777777" w:rsidR="00075A56" w:rsidRPr="00AB27B3" w:rsidRDefault="00075A56" w:rsidP="00AB27B3">
      <w:pPr>
        <w:spacing w:line="240" w:lineRule="auto"/>
        <w:rPr>
          <w:rFonts w:ascii="Tahoma" w:hAnsi="Tahoma" w:cs="Tahoma"/>
          <w:b/>
          <w:sz w:val="20"/>
          <w:szCs w:val="20"/>
        </w:rPr>
        <w:sectPr w:rsidR="00075A56" w:rsidRPr="00AB27B3" w:rsidSect="00075A56">
          <w:footerReference w:type="default" r:id="rId9"/>
          <w:pgSz w:w="11906" w:h="16838"/>
          <w:pgMar w:top="1134" w:right="851" w:bottom="1134" w:left="992" w:header="709" w:footer="709" w:gutter="0"/>
          <w:cols w:space="708"/>
          <w:docGrid w:linePitch="360"/>
        </w:sectPr>
      </w:pPr>
    </w:p>
    <w:p w14:paraId="5918C83B" w14:textId="77777777" w:rsidR="00075A56" w:rsidRPr="00AB27B3" w:rsidRDefault="00075A56" w:rsidP="00AB27B3">
      <w:pPr>
        <w:pStyle w:val="Iauiue"/>
        <w:spacing w:before="0" w:after="0"/>
        <w:rPr>
          <w:rFonts w:ascii="Tahoma" w:hAnsi="Tahoma" w:cs="Tahoma"/>
          <w:b/>
          <w:i/>
          <w:noProof/>
          <w:sz w:val="20"/>
        </w:rPr>
      </w:pPr>
    </w:p>
    <w:p w14:paraId="3B226F9A" w14:textId="0513073F" w:rsidR="00826B69" w:rsidRPr="00AB27B3" w:rsidRDefault="00826B69" w:rsidP="00AB27B3">
      <w:pPr>
        <w:spacing w:after="0" w:line="240" w:lineRule="auto"/>
        <w:ind w:left="709"/>
        <w:jc w:val="right"/>
        <w:rPr>
          <w:rFonts w:ascii="Tahoma" w:hAnsi="Tahoma" w:cs="Tahoma"/>
          <w:b/>
          <w:sz w:val="20"/>
          <w:szCs w:val="20"/>
        </w:rPr>
      </w:pPr>
      <w:r w:rsidRPr="00AB27B3">
        <w:rPr>
          <w:rFonts w:ascii="Tahoma" w:hAnsi="Tahoma" w:cs="Tahoma"/>
          <w:b/>
          <w:sz w:val="20"/>
          <w:szCs w:val="20"/>
        </w:rPr>
        <w:t>Приложение 4 к Приглашению</w:t>
      </w:r>
    </w:p>
    <w:p w14:paraId="39CAF947" w14:textId="77777777" w:rsidR="00826B69" w:rsidRPr="00AB27B3" w:rsidRDefault="00826B69" w:rsidP="00AB27B3">
      <w:pPr>
        <w:spacing w:line="240" w:lineRule="auto"/>
        <w:rPr>
          <w:sz w:val="20"/>
          <w:szCs w:val="20"/>
        </w:rPr>
      </w:pPr>
    </w:p>
    <w:p w14:paraId="06E5C151" w14:textId="77777777" w:rsidR="00423624" w:rsidRPr="00AB27B3" w:rsidRDefault="00423624" w:rsidP="00AB27B3">
      <w:pPr>
        <w:pStyle w:val="af3"/>
        <w:jc w:val="center"/>
        <w:rPr>
          <w:rFonts w:ascii="Tahoma" w:hAnsi="Tahoma" w:cs="Tahoma"/>
          <w:b/>
          <w:sz w:val="20"/>
          <w:szCs w:val="20"/>
        </w:rPr>
      </w:pPr>
      <w:r w:rsidRPr="00AB27B3">
        <w:rPr>
          <w:rFonts w:ascii="Tahoma" w:hAnsi="Tahoma" w:cs="Tahoma"/>
          <w:b/>
          <w:sz w:val="20"/>
          <w:szCs w:val="20"/>
        </w:rPr>
        <w:t>БАНКОВСКИЕ РЕКВИЗИТЫ</w:t>
      </w:r>
    </w:p>
    <w:p w14:paraId="3735EE6F" w14:textId="77777777" w:rsidR="00423624" w:rsidRPr="00AB27B3" w:rsidRDefault="00423624" w:rsidP="00AB27B3">
      <w:pPr>
        <w:pStyle w:val="afa"/>
        <w:spacing w:after="0"/>
        <w:jc w:val="center"/>
        <w:rPr>
          <w:rFonts w:ascii="Tahoma" w:hAnsi="Tahoma" w:cs="Tahoma"/>
          <w:b/>
          <w:sz w:val="20"/>
          <w:szCs w:val="20"/>
          <w:lang w:val="ru-RU"/>
        </w:rPr>
      </w:pPr>
      <w:r w:rsidRPr="00AB27B3">
        <w:rPr>
          <w:rFonts w:ascii="Tahoma" w:hAnsi="Tahoma" w:cs="Tahoma"/>
          <w:b/>
          <w:sz w:val="20"/>
          <w:szCs w:val="20"/>
          <w:lang w:val="ru-RU"/>
        </w:rPr>
        <w:t>для внесения ГОКЗ и ГОИД</w:t>
      </w:r>
    </w:p>
    <w:p w14:paraId="2B08E008" w14:textId="77777777" w:rsidR="00423624" w:rsidRPr="00AB27B3" w:rsidRDefault="00423624" w:rsidP="00AB27B3">
      <w:pPr>
        <w:pStyle w:val="afa"/>
        <w:spacing w:after="0"/>
        <w:jc w:val="center"/>
        <w:rPr>
          <w:rFonts w:ascii="Tahoma" w:hAnsi="Tahoma" w:cs="Tahoma"/>
          <w:b/>
          <w:sz w:val="20"/>
          <w:szCs w:val="20"/>
          <w:lang w:val="ru-RU"/>
        </w:rPr>
      </w:pPr>
    </w:p>
    <w:tbl>
      <w:tblPr>
        <w:tblW w:w="0" w:type="auto"/>
        <w:tblLayout w:type="fixed"/>
        <w:tblLook w:val="0000" w:firstRow="0" w:lastRow="0" w:firstColumn="0" w:lastColumn="0" w:noHBand="0" w:noVBand="0"/>
      </w:tblPr>
      <w:tblGrid>
        <w:gridCol w:w="392"/>
        <w:gridCol w:w="3118"/>
        <w:gridCol w:w="6318"/>
      </w:tblGrid>
      <w:tr w:rsidR="00423624" w:rsidRPr="00AB27B3" w14:paraId="624551D7" w14:textId="77777777" w:rsidTr="00EC69C7">
        <w:tc>
          <w:tcPr>
            <w:tcW w:w="392" w:type="dxa"/>
            <w:tcBorders>
              <w:top w:val="single" w:sz="4" w:space="0" w:color="auto"/>
              <w:left w:val="single" w:sz="4" w:space="0" w:color="auto"/>
            </w:tcBorders>
          </w:tcPr>
          <w:p w14:paraId="0E87663B" w14:textId="77777777" w:rsidR="00423624" w:rsidRPr="00AB27B3" w:rsidRDefault="00423624" w:rsidP="00AB27B3">
            <w:pPr>
              <w:spacing w:after="0" w:line="240" w:lineRule="auto"/>
              <w:rPr>
                <w:rFonts w:ascii="Tahoma" w:hAnsi="Tahoma" w:cs="Tahoma"/>
                <w:b/>
                <w:sz w:val="20"/>
                <w:szCs w:val="20"/>
              </w:rPr>
            </w:pPr>
          </w:p>
        </w:tc>
        <w:tc>
          <w:tcPr>
            <w:tcW w:w="3118" w:type="dxa"/>
            <w:tcBorders>
              <w:top w:val="single" w:sz="4" w:space="0" w:color="auto"/>
            </w:tcBorders>
          </w:tcPr>
          <w:p w14:paraId="7B69984E" w14:textId="77777777" w:rsidR="00423624" w:rsidRPr="00AB27B3" w:rsidRDefault="00423624" w:rsidP="00AB27B3">
            <w:pPr>
              <w:spacing w:after="0" w:line="240" w:lineRule="auto"/>
              <w:rPr>
                <w:rFonts w:ascii="Tahoma" w:hAnsi="Tahoma" w:cs="Tahoma"/>
                <w:b/>
                <w:sz w:val="20"/>
                <w:szCs w:val="20"/>
              </w:rPr>
            </w:pPr>
          </w:p>
        </w:tc>
        <w:tc>
          <w:tcPr>
            <w:tcW w:w="6318" w:type="dxa"/>
            <w:tcBorders>
              <w:top w:val="single" w:sz="4" w:space="0" w:color="auto"/>
              <w:right w:val="single" w:sz="4" w:space="0" w:color="auto"/>
            </w:tcBorders>
          </w:tcPr>
          <w:p w14:paraId="1D04F55A" w14:textId="77777777" w:rsidR="00423624" w:rsidRPr="00AB27B3" w:rsidRDefault="00423624" w:rsidP="00AB27B3">
            <w:pPr>
              <w:spacing w:after="0" w:line="240" w:lineRule="auto"/>
              <w:jc w:val="both"/>
              <w:rPr>
                <w:rFonts w:ascii="Tahoma" w:hAnsi="Tahoma" w:cs="Tahoma"/>
                <w:b/>
                <w:sz w:val="20"/>
                <w:szCs w:val="20"/>
              </w:rPr>
            </w:pPr>
          </w:p>
        </w:tc>
      </w:tr>
      <w:tr w:rsidR="00423624" w:rsidRPr="00AB27B3" w14:paraId="1B55B671" w14:textId="77777777" w:rsidTr="00EC69C7">
        <w:tc>
          <w:tcPr>
            <w:tcW w:w="392" w:type="dxa"/>
            <w:tcBorders>
              <w:left w:val="single" w:sz="4" w:space="0" w:color="auto"/>
            </w:tcBorders>
          </w:tcPr>
          <w:p w14:paraId="18617E46" w14:textId="77777777" w:rsidR="00423624" w:rsidRPr="00AB27B3" w:rsidRDefault="00423624" w:rsidP="00AB27B3">
            <w:pPr>
              <w:tabs>
                <w:tab w:val="left" w:pos="5325"/>
              </w:tabs>
              <w:spacing w:after="0" w:line="240" w:lineRule="auto"/>
              <w:jc w:val="both"/>
              <w:rPr>
                <w:rFonts w:ascii="Tahoma" w:hAnsi="Tahoma" w:cs="Tahoma"/>
                <w:b/>
                <w:color w:val="333333"/>
                <w:sz w:val="20"/>
                <w:szCs w:val="20"/>
              </w:rPr>
            </w:pPr>
          </w:p>
        </w:tc>
        <w:tc>
          <w:tcPr>
            <w:tcW w:w="3118" w:type="dxa"/>
          </w:tcPr>
          <w:p w14:paraId="6F35FCBF" w14:textId="77777777" w:rsidR="00423624" w:rsidRPr="00AB27B3" w:rsidRDefault="00423624" w:rsidP="00AB27B3">
            <w:pPr>
              <w:tabs>
                <w:tab w:val="left" w:pos="5325"/>
              </w:tabs>
              <w:spacing w:after="0" w:line="240" w:lineRule="auto"/>
              <w:jc w:val="both"/>
              <w:rPr>
                <w:rFonts w:ascii="Tahoma" w:hAnsi="Tahoma" w:cs="Tahoma"/>
                <w:b/>
                <w:sz w:val="20"/>
                <w:szCs w:val="20"/>
              </w:rPr>
            </w:pPr>
          </w:p>
          <w:p w14:paraId="052E29DF"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 xml:space="preserve">Банк получателя </w:t>
            </w:r>
          </w:p>
        </w:tc>
        <w:tc>
          <w:tcPr>
            <w:tcW w:w="6318" w:type="dxa"/>
            <w:tcBorders>
              <w:right w:val="single" w:sz="4" w:space="0" w:color="auto"/>
            </w:tcBorders>
          </w:tcPr>
          <w:p w14:paraId="5708F480" w14:textId="77777777" w:rsidR="00423624" w:rsidRPr="00AB27B3" w:rsidRDefault="00423624" w:rsidP="00AB27B3">
            <w:pPr>
              <w:tabs>
                <w:tab w:val="left" w:pos="5325"/>
              </w:tabs>
              <w:spacing w:after="0" w:line="240" w:lineRule="auto"/>
              <w:jc w:val="both"/>
              <w:rPr>
                <w:rFonts w:ascii="Tahoma" w:hAnsi="Tahoma" w:cs="Tahoma"/>
                <w:b/>
                <w:sz w:val="20"/>
                <w:szCs w:val="20"/>
              </w:rPr>
            </w:pPr>
          </w:p>
          <w:p w14:paraId="0D98BDF3"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ОАО «</w:t>
            </w:r>
            <w:proofErr w:type="spellStart"/>
            <w:r w:rsidRPr="00AB27B3">
              <w:rPr>
                <w:rFonts w:ascii="Tahoma" w:hAnsi="Tahoma" w:cs="Tahoma"/>
                <w:b/>
                <w:sz w:val="20"/>
                <w:szCs w:val="20"/>
              </w:rPr>
              <w:t>Айыл</w:t>
            </w:r>
            <w:proofErr w:type="spellEnd"/>
            <w:r w:rsidRPr="00AB27B3">
              <w:rPr>
                <w:rFonts w:ascii="Tahoma" w:hAnsi="Tahoma" w:cs="Tahoma"/>
                <w:b/>
                <w:sz w:val="20"/>
                <w:szCs w:val="20"/>
              </w:rPr>
              <w:t xml:space="preserve"> Банк»</w:t>
            </w:r>
          </w:p>
          <w:p w14:paraId="37BBD8E3"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 xml:space="preserve">г. Бишкек, </w:t>
            </w:r>
            <w:proofErr w:type="spellStart"/>
            <w:r w:rsidRPr="00AB27B3">
              <w:rPr>
                <w:rFonts w:ascii="Tahoma" w:hAnsi="Tahoma" w:cs="Tahoma"/>
                <w:b/>
                <w:sz w:val="20"/>
                <w:szCs w:val="20"/>
              </w:rPr>
              <w:t>Кыргызская</w:t>
            </w:r>
            <w:proofErr w:type="spellEnd"/>
            <w:r w:rsidRPr="00AB27B3">
              <w:rPr>
                <w:rFonts w:ascii="Tahoma" w:hAnsi="Tahoma" w:cs="Tahoma"/>
                <w:b/>
                <w:sz w:val="20"/>
                <w:szCs w:val="20"/>
              </w:rPr>
              <w:t xml:space="preserve"> Республика, </w:t>
            </w:r>
          </w:p>
          <w:p w14:paraId="3C7C4C7D" w14:textId="77777777" w:rsidR="00423624" w:rsidRPr="00AB27B3" w:rsidRDefault="00423624" w:rsidP="00AB27B3">
            <w:pPr>
              <w:tabs>
                <w:tab w:val="left" w:pos="5325"/>
              </w:tabs>
              <w:spacing w:after="0" w:line="240" w:lineRule="auto"/>
              <w:jc w:val="both"/>
              <w:rPr>
                <w:rFonts w:ascii="Tahoma" w:hAnsi="Tahoma" w:cs="Tahoma"/>
                <w:b/>
                <w:sz w:val="20"/>
                <w:szCs w:val="20"/>
              </w:rPr>
            </w:pPr>
          </w:p>
          <w:p w14:paraId="078F30F4" w14:textId="77777777" w:rsidR="00423624" w:rsidRPr="00AB27B3" w:rsidRDefault="00423624" w:rsidP="00AB27B3">
            <w:pPr>
              <w:tabs>
                <w:tab w:val="left" w:pos="5325"/>
              </w:tabs>
              <w:spacing w:after="0" w:line="240" w:lineRule="auto"/>
              <w:jc w:val="both"/>
              <w:rPr>
                <w:rFonts w:ascii="Tahoma" w:hAnsi="Tahoma" w:cs="Tahoma"/>
                <w:b/>
                <w:sz w:val="20"/>
                <w:szCs w:val="20"/>
              </w:rPr>
            </w:pPr>
          </w:p>
        </w:tc>
      </w:tr>
      <w:tr w:rsidR="00423624" w:rsidRPr="00AB27B3" w14:paraId="0FD02C14" w14:textId="77777777" w:rsidTr="00EC69C7">
        <w:tc>
          <w:tcPr>
            <w:tcW w:w="392" w:type="dxa"/>
            <w:tcBorders>
              <w:left w:val="single" w:sz="4" w:space="0" w:color="auto"/>
            </w:tcBorders>
          </w:tcPr>
          <w:p w14:paraId="4244D090" w14:textId="77777777" w:rsidR="00423624" w:rsidRPr="00AB27B3" w:rsidRDefault="00423624" w:rsidP="00AB27B3">
            <w:pPr>
              <w:tabs>
                <w:tab w:val="left" w:pos="5325"/>
              </w:tabs>
              <w:spacing w:after="0" w:line="240" w:lineRule="auto"/>
              <w:jc w:val="both"/>
              <w:rPr>
                <w:rFonts w:ascii="Tahoma" w:hAnsi="Tahoma" w:cs="Tahoma"/>
                <w:b/>
                <w:color w:val="333333"/>
                <w:sz w:val="20"/>
                <w:szCs w:val="20"/>
              </w:rPr>
            </w:pPr>
          </w:p>
        </w:tc>
        <w:tc>
          <w:tcPr>
            <w:tcW w:w="3118" w:type="dxa"/>
          </w:tcPr>
          <w:p w14:paraId="6501F10A" w14:textId="77777777" w:rsidR="00423624" w:rsidRPr="00AB27B3" w:rsidRDefault="00423624" w:rsidP="00AB27B3">
            <w:pPr>
              <w:tabs>
                <w:tab w:val="left" w:pos="5325"/>
              </w:tabs>
              <w:spacing w:after="0" w:line="240" w:lineRule="auto"/>
              <w:jc w:val="both"/>
              <w:rPr>
                <w:rFonts w:ascii="Tahoma" w:hAnsi="Tahoma" w:cs="Tahoma"/>
                <w:b/>
                <w:sz w:val="20"/>
                <w:szCs w:val="20"/>
              </w:rPr>
            </w:pPr>
            <w:proofErr w:type="spellStart"/>
            <w:r w:rsidRPr="00AB27B3">
              <w:rPr>
                <w:rFonts w:ascii="Tahoma" w:hAnsi="Tahoma" w:cs="Tahoma"/>
                <w:b/>
                <w:sz w:val="20"/>
                <w:szCs w:val="20"/>
              </w:rPr>
              <w:t>Beneficiary</w:t>
            </w:r>
            <w:proofErr w:type="spellEnd"/>
            <w:r w:rsidRPr="00AB27B3">
              <w:rPr>
                <w:rFonts w:ascii="Tahoma" w:hAnsi="Tahoma" w:cs="Tahoma"/>
                <w:b/>
                <w:sz w:val="20"/>
                <w:szCs w:val="20"/>
              </w:rPr>
              <w:t xml:space="preserve"> (Получатель)</w:t>
            </w:r>
          </w:p>
        </w:tc>
        <w:tc>
          <w:tcPr>
            <w:tcW w:w="6318" w:type="dxa"/>
            <w:tcBorders>
              <w:right w:val="single" w:sz="4" w:space="0" w:color="auto"/>
            </w:tcBorders>
          </w:tcPr>
          <w:p w14:paraId="1688E67A"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ЗАО «Альфа Телеком»</w:t>
            </w:r>
          </w:p>
          <w:p w14:paraId="1CFE81A2"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Счет: № 1350100027537623</w:t>
            </w:r>
          </w:p>
          <w:p w14:paraId="6ABFD6E0"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БИК: 135001</w:t>
            </w:r>
          </w:p>
          <w:p w14:paraId="5CA343F6"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ИНН: 00406200910056</w:t>
            </w:r>
          </w:p>
          <w:p w14:paraId="7E73267B"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 xml:space="preserve">г. Бишкек, ул. </w:t>
            </w:r>
            <w:proofErr w:type="spellStart"/>
            <w:r w:rsidRPr="00AB27B3">
              <w:rPr>
                <w:rFonts w:ascii="Tahoma" w:hAnsi="Tahoma" w:cs="Tahoma"/>
                <w:b/>
                <w:sz w:val="20"/>
                <w:szCs w:val="20"/>
              </w:rPr>
              <w:t>Суюмбаева</w:t>
            </w:r>
            <w:proofErr w:type="spellEnd"/>
            <w:r w:rsidRPr="00AB27B3">
              <w:rPr>
                <w:rFonts w:ascii="Tahoma" w:hAnsi="Tahoma" w:cs="Tahoma"/>
                <w:b/>
                <w:sz w:val="20"/>
                <w:szCs w:val="20"/>
              </w:rPr>
              <w:t xml:space="preserve"> № 123</w:t>
            </w:r>
          </w:p>
          <w:p w14:paraId="22982F07" w14:textId="77777777" w:rsidR="00423624" w:rsidRPr="00AB27B3" w:rsidRDefault="00423624" w:rsidP="00AB27B3">
            <w:pPr>
              <w:tabs>
                <w:tab w:val="left" w:pos="5325"/>
              </w:tabs>
              <w:spacing w:after="0" w:line="240" w:lineRule="auto"/>
              <w:jc w:val="both"/>
              <w:rPr>
                <w:rFonts w:ascii="Tahoma" w:hAnsi="Tahoma" w:cs="Tahoma"/>
                <w:b/>
                <w:sz w:val="20"/>
                <w:szCs w:val="20"/>
              </w:rPr>
            </w:pPr>
            <w:proofErr w:type="spellStart"/>
            <w:r w:rsidRPr="00AB27B3">
              <w:rPr>
                <w:rFonts w:ascii="Tahoma" w:hAnsi="Tahoma" w:cs="Tahoma"/>
                <w:b/>
                <w:sz w:val="20"/>
                <w:szCs w:val="20"/>
              </w:rPr>
              <w:t>Кыргызская</w:t>
            </w:r>
            <w:proofErr w:type="spellEnd"/>
            <w:r w:rsidRPr="00AB27B3">
              <w:rPr>
                <w:rFonts w:ascii="Tahoma" w:hAnsi="Tahoma" w:cs="Tahoma"/>
                <w:b/>
                <w:sz w:val="20"/>
                <w:szCs w:val="20"/>
              </w:rPr>
              <w:t xml:space="preserve"> Республика</w:t>
            </w:r>
          </w:p>
          <w:p w14:paraId="4350DA36" w14:textId="77777777" w:rsidR="00423624" w:rsidRPr="00AB27B3" w:rsidRDefault="00423624" w:rsidP="00AB27B3">
            <w:pPr>
              <w:tabs>
                <w:tab w:val="left" w:pos="5325"/>
              </w:tabs>
              <w:spacing w:after="0" w:line="240" w:lineRule="auto"/>
              <w:jc w:val="both"/>
              <w:rPr>
                <w:rFonts w:ascii="Tahoma" w:hAnsi="Tahoma" w:cs="Tahoma"/>
                <w:b/>
                <w:sz w:val="20"/>
                <w:szCs w:val="20"/>
              </w:rPr>
            </w:pPr>
          </w:p>
        </w:tc>
      </w:tr>
      <w:tr w:rsidR="00423624" w:rsidRPr="00AB27B3" w14:paraId="6D0BB2F0" w14:textId="77777777" w:rsidTr="00EC69C7">
        <w:tc>
          <w:tcPr>
            <w:tcW w:w="392" w:type="dxa"/>
            <w:tcBorders>
              <w:left w:val="single" w:sz="4" w:space="0" w:color="auto"/>
            </w:tcBorders>
          </w:tcPr>
          <w:p w14:paraId="4037A24E" w14:textId="77777777" w:rsidR="00423624" w:rsidRPr="00AB27B3" w:rsidRDefault="00423624" w:rsidP="00AB27B3">
            <w:pPr>
              <w:tabs>
                <w:tab w:val="left" w:pos="5325"/>
              </w:tabs>
              <w:spacing w:after="0" w:line="240" w:lineRule="auto"/>
              <w:jc w:val="both"/>
              <w:rPr>
                <w:rFonts w:ascii="Tahoma" w:hAnsi="Tahoma" w:cs="Tahoma"/>
                <w:b/>
                <w:color w:val="333333"/>
                <w:sz w:val="20"/>
                <w:szCs w:val="20"/>
              </w:rPr>
            </w:pPr>
          </w:p>
        </w:tc>
        <w:tc>
          <w:tcPr>
            <w:tcW w:w="3118" w:type="dxa"/>
          </w:tcPr>
          <w:p w14:paraId="315A562A" w14:textId="77777777" w:rsidR="00423624" w:rsidRPr="00AB27B3" w:rsidRDefault="00423624" w:rsidP="00AB27B3">
            <w:pPr>
              <w:tabs>
                <w:tab w:val="left" w:pos="5325"/>
              </w:tabs>
              <w:spacing w:after="0" w:line="240" w:lineRule="auto"/>
              <w:jc w:val="both"/>
              <w:rPr>
                <w:rFonts w:ascii="Tahoma" w:hAnsi="Tahoma" w:cs="Tahoma"/>
                <w:b/>
                <w:sz w:val="20"/>
                <w:szCs w:val="20"/>
                <w:lang w:val="en-US"/>
              </w:rPr>
            </w:pPr>
            <w:r w:rsidRPr="00AB27B3">
              <w:rPr>
                <w:rFonts w:ascii="Tahoma" w:hAnsi="Tahoma" w:cs="Tahoma"/>
                <w:b/>
                <w:sz w:val="20"/>
                <w:szCs w:val="20"/>
                <w:lang w:val="en-US"/>
              </w:rPr>
              <w:t>Purpose of payment</w:t>
            </w:r>
          </w:p>
          <w:p w14:paraId="71A85C33" w14:textId="77777777" w:rsidR="00423624" w:rsidRPr="00AB27B3" w:rsidRDefault="00423624" w:rsidP="00AB27B3">
            <w:pPr>
              <w:tabs>
                <w:tab w:val="left" w:pos="5325"/>
              </w:tabs>
              <w:spacing w:after="0" w:line="240" w:lineRule="auto"/>
              <w:jc w:val="both"/>
              <w:rPr>
                <w:rFonts w:ascii="Tahoma" w:hAnsi="Tahoma" w:cs="Tahoma"/>
                <w:b/>
                <w:color w:val="333333"/>
                <w:sz w:val="20"/>
                <w:szCs w:val="20"/>
                <w:lang w:val="en-US"/>
              </w:rPr>
            </w:pPr>
            <w:r w:rsidRPr="00AB27B3">
              <w:rPr>
                <w:rFonts w:ascii="Tahoma" w:hAnsi="Tahoma" w:cs="Tahoma"/>
                <w:b/>
                <w:sz w:val="20"/>
                <w:szCs w:val="20"/>
                <w:lang w:val="en-US"/>
              </w:rPr>
              <w:t>(</w:t>
            </w:r>
            <w:r w:rsidRPr="00AB27B3">
              <w:rPr>
                <w:rFonts w:ascii="Tahoma" w:hAnsi="Tahoma" w:cs="Tahoma"/>
                <w:b/>
                <w:sz w:val="20"/>
                <w:szCs w:val="20"/>
              </w:rPr>
              <w:t>Назначение</w:t>
            </w:r>
            <w:r w:rsidRPr="00AB27B3">
              <w:rPr>
                <w:rFonts w:ascii="Tahoma" w:hAnsi="Tahoma" w:cs="Tahoma"/>
                <w:b/>
                <w:sz w:val="20"/>
                <w:szCs w:val="20"/>
                <w:lang w:val="en-US"/>
              </w:rPr>
              <w:t xml:space="preserve"> </w:t>
            </w:r>
            <w:r w:rsidRPr="00AB27B3">
              <w:rPr>
                <w:rFonts w:ascii="Tahoma" w:hAnsi="Tahoma" w:cs="Tahoma"/>
                <w:b/>
                <w:sz w:val="20"/>
                <w:szCs w:val="20"/>
              </w:rPr>
              <w:t>платежа</w:t>
            </w:r>
            <w:r w:rsidRPr="00AB27B3">
              <w:rPr>
                <w:rFonts w:ascii="Tahoma" w:hAnsi="Tahoma" w:cs="Tahoma"/>
                <w:b/>
                <w:sz w:val="20"/>
                <w:szCs w:val="20"/>
                <w:lang w:val="en-US"/>
              </w:rPr>
              <w:t>)</w:t>
            </w:r>
          </w:p>
        </w:tc>
        <w:tc>
          <w:tcPr>
            <w:tcW w:w="6318" w:type="dxa"/>
            <w:tcBorders>
              <w:right w:val="single" w:sz="4" w:space="0" w:color="auto"/>
            </w:tcBorders>
          </w:tcPr>
          <w:p w14:paraId="62E613A6" w14:textId="77777777" w:rsidR="00423624" w:rsidRPr="00AB27B3" w:rsidRDefault="00423624" w:rsidP="00AB27B3">
            <w:pPr>
              <w:tabs>
                <w:tab w:val="left" w:pos="5325"/>
              </w:tabs>
              <w:spacing w:after="0" w:line="240" w:lineRule="auto"/>
              <w:jc w:val="both"/>
              <w:rPr>
                <w:rFonts w:ascii="Tahoma" w:hAnsi="Tahoma" w:cs="Tahoma"/>
                <w:b/>
                <w:sz w:val="20"/>
                <w:szCs w:val="20"/>
              </w:rPr>
            </w:pPr>
            <w:r w:rsidRPr="00AB27B3">
              <w:rPr>
                <w:rFonts w:ascii="Tahoma" w:hAnsi="Tahoma" w:cs="Tahoma"/>
                <w:b/>
                <w:sz w:val="20"/>
                <w:szCs w:val="20"/>
              </w:rPr>
              <w:t>За что, № договора, согласно чему, № счет/фактуры, дата.</w:t>
            </w:r>
          </w:p>
          <w:p w14:paraId="2F8CC2B7" w14:textId="77777777" w:rsidR="00423624" w:rsidRPr="00AB27B3" w:rsidRDefault="00423624" w:rsidP="00AB27B3">
            <w:pPr>
              <w:tabs>
                <w:tab w:val="left" w:pos="5325"/>
              </w:tabs>
              <w:spacing w:after="0" w:line="240" w:lineRule="auto"/>
              <w:rPr>
                <w:rFonts w:ascii="Tahoma" w:hAnsi="Tahoma" w:cs="Tahoma"/>
                <w:b/>
                <w:color w:val="333333"/>
                <w:sz w:val="20"/>
                <w:szCs w:val="20"/>
              </w:rPr>
            </w:pPr>
          </w:p>
          <w:p w14:paraId="4616A02D" w14:textId="77777777" w:rsidR="00423624" w:rsidRPr="00AB27B3" w:rsidRDefault="00423624" w:rsidP="00AB27B3">
            <w:pPr>
              <w:tabs>
                <w:tab w:val="left" w:pos="5325"/>
              </w:tabs>
              <w:spacing w:after="0" w:line="240" w:lineRule="auto"/>
              <w:rPr>
                <w:rFonts w:ascii="Tahoma" w:hAnsi="Tahoma" w:cs="Tahoma"/>
                <w:b/>
                <w:color w:val="333333"/>
                <w:sz w:val="20"/>
                <w:szCs w:val="20"/>
              </w:rPr>
            </w:pPr>
          </w:p>
        </w:tc>
      </w:tr>
      <w:tr w:rsidR="00423624" w:rsidRPr="00AB27B3" w14:paraId="2C08F9EE" w14:textId="77777777" w:rsidTr="00EC69C7">
        <w:tc>
          <w:tcPr>
            <w:tcW w:w="392" w:type="dxa"/>
            <w:tcBorders>
              <w:left w:val="single" w:sz="4" w:space="0" w:color="auto"/>
              <w:bottom w:val="single" w:sz="4" w:space="0" w:color="auto"/>
            </w:tcBorders>
          </w:tcPr>
          <w:p w14:paraId="74DCA429" w14:textId="77777777" w:rsidR="00423624" w:rsidRPr="00AB27B3" w:rsidRDefault="00423624" w:rsidP="00AB27B3">
            <w:pPr>
              <w:tabs>
                <w:tab w:val="left" w:pos="5325"/>
              </w:tabs>
              <w:spacing w:line="240" w:lineRule="auto"/>
              <w:jc w:val="both"/>
              <w:rPr>
                <w:rFonts w:ascii="Tahoma" w:hAnsi="Tahoma" w:cs="Tahoma"/>
                <w:b/>
                <w:color w:val="333333"/>
                <w:sz w:val="20"/>
                <w:szCs w:val="20"/>
              </w:rPr>
            </w:pPr>
          </w:p>
        </w:tc>
        <w:tc>
          <w:tcPr>
            <w:tcW w:w="3118" w:type="dxa"/>
            <w:tcBorders>
              <w:bottom w:val="single" w:sz="4" w:space="0" w:color="auto"/>
            </w:tcBorders>
          </w:tcPr>
          <w:p w14:paraId="4F92A637" w14:textId="77777777" w:rsidR="00423624" w:rsidRPr="00AB27B3" w:rsidRDefault="00423624" w:rsidP="00AB27B3">
            <w:pPr>
              <w:tabs>
                <w:tab w:val="left" w:pos="5325"/>
              </w:tabs>
              <w:spacing w:line="240" w:lineRule="auto"/>
              <w:jc w:val="both"/>
              <w:rPr>
                <w:rFonts w:ascii="Tahoma" w:hAnsi="Tahoma" w:cs="Tahoma"/>
                <w:b/>
                <w:sz w:val="20"/>
                <w:szCs w:val="20"/>
              </w:rPr>
            </w:pPr>
          </w:p>
        </w:tc>
        <w:tc>
          <w:tcPr>
            <w:tcW w:w="6318" w:type="dxa"/>
            <w:tcBorders>
              <w:bottom w:val="single" w:sz="4" w:space="0" w:color="auto"/>
              <w:right w:val="single" w:sz="4" w:space="0" w:color="auto"/>
            </w:tcBorders>
          </w:tcPr>
          <w:p w14:paraId="47FF666B" w14:textId="77777777" w:rsidR="00423624" w:rsidRPr="00AB27B3" w:rsidRDefault="00423624" w:rsidP="00AB27B3">
            <w:pPr>
              <w:tabs>
                <w:tab w:val="left" w:pos="5325"/>
              </w:tabs>
              <w:spacing w:line="240" w:lineRule="auto"/>
              <w:jc w:val="both"/>
              <w:rPr>
                <w:rFonts w:ascii="Tahoma" w:hAnsi="Tahoma" w:cs="Tahoma"/>
                <w:b/>
                <w:sz w:val="20"/>
                <w:szCs w:val="20"/>
              </w:rPr>
            </w:pPr>
          </w:p>
        </w:tc>
      </w:tr>
    </w:tbl>
    <w:p w14:paraId="6F68D7E1" w14:textId="77777777" w:rsidR="00423624" w:rsidRPr="00AB27B3" w:rsidRDefault="00423624" w:rsidP="00AB27B3">
      <w:pPr>
        <w:pStyle w:val="afa"/>
        <w:spacing w:after="0"/>
        <w:jc w:val="center"/>
        <w:rPr>
          <w:rFonts w:ascii="Tahoma" w:hAnsi="Tahoma" w:cs="Tahoma"/>
          <w:b/>
          <w:sz w:val="20"/>
          <w:szCs w:val="20"/>
          <w:lang w:val="ru-RU"/>
        </w:rPr>
      </w:pPr>
    </w:p>
    <w:p w14:paraId="242ECA53" w14:textId="77777777" w:rsidR="00423624" w:rsidRPr="00AB27B3" w:rsidRDefault="00423624" w:rsidP="00AB27B3">
      <w:pPr>
        <w:pStyle w:val="af3"/>
        <w:rPr>
          <w:rFonts w:ascii="Tahoma" w:hAnsi="Tahoma" w:cs="Tahoma"/>
          <w:b/>
          <w:sz w:val="20"/>
          <w:szCs w:val="20"/>
        </w:rPr>
      </w:pPr>
    </w:p>
    <w:p w14:paraId="3214A819" w14:textId="77777777" w:rsidR="00423624" w:rsidRPr="00AB27B3" w:rsidRDefault="00423624" w:rsidP="00AB27B3">
      <w:pPr>
        <w:pStyle w:val="af3"/>
        <w:rPr>
          <w:rFonts w:ascii="Tahoma" w:hAnsi="Tahoma" w:cs="Tahoma"/>
          <w:sz w:val="20"/>
          <w:szCs w:val="20"/>
        </w:rPr>
      </w:pPr>
      <w:r w:rsidRPr="00AB27B3">
        <w:rPr>
          <w:rFonts w:ascii="Tahoma" w:hAnsi="Tahoma" w:cs="Tahoma"/>
          <w:b/>
          <w:sz w:val="20"/>
          <w:szCs w:val="20"/>
        </w:rPr>
        <w:t xml:space="preserve">Примечание: </w:t>
      </w:r>
      <w:r w:rsidRPr="00AB27B3">
        <w:rPr>
          <w:rFonts w:ascii="Tahoma" w:hAnsi="Tahoma" w:cs="Tahoma"/>
          <w:sz w:val="20"/>
          <w:szCs w:val="20"/>
          <w:u w:val="single"/>
        </w:rPr>
        <w:t>Расходы, связанные с банковским переводом, несет победитель конкурса.</w:t>
      </w:r>
      <w:r w:rsidRPr="00AB27B3">
        <w:rPr>
          <w:rFonts w:ascii="Tahoma" w:hAnsi="Tahoma" w:cs="Tahoma"/>
          <w:sz w:val="20"/>
          <w:szCs w:val="20"/>
        </w:rPr>
        <w:t xml:space="preserve"> </w:t>
      </w:r>
    </w:p>
    <w:p w14:paraId="3F3CEED5" w14:textId="77777777" w:rsidR="00FD5035" w:rsidRPr="00AB27B3" w:rsidRDefault="00FD5035" w:rsidP="00AB27B3">
      <w:pPr>
        <w:spacing w:after="0" w:line="240" w:lineRule="auto"/>
        <w:rPr>
          <w:rFonts w:ascii="Tahoma" w:hAnsi="Tahoma" w:cs="Tahoma"/>
          <w:b/>
          <w:sz w:val="20"/>
          <w:szCs w:val="20"/>
        </w:rPr>
      </w:pPr>
    </w:p>
    <w:sectPr w:rsidR="00FD5035" w:rsidRPr="00AB27B3" w:rsidSect="00B8565A">
      <w:pgSz w:w="11906" w:h="16838"/>
      <w:pgMar w:top="720" w:right="720" w:bottom="720" w:left="992" w:header="709"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B4DDB" w14:textId="77777777" w:rsidR="00B13729" w:rsidRDefault="00B13729">
      <w:pPr>
        <w:spacing w:after="0" w:line="240" w:lineRule="auto"/>
      </w:pPr>
      <w:r>
        <w:separator/>
      </w:r>
    </w:p>
  </w:endnote>
  <w:endnote w:type="continuationSeparator" w:id="0">
    <w:p w14:paraId="23D13166" w14:textId="77777777" w:rsidR="00B13729" w:rsidRDefault="00B13729">
      <w:pPr>
        <w:spacing w:after="0" w:line="240" w:lineRule="auto"/>
      </w:pPr>
      <w:r>
        <w:continuationSeparator/>
      </w:r>
    </w:p>
  </w:endnote>
  <w:endnote w:type="continuationNotice" w:id="1">
    <w:p w14:paraId="3DDAB8A7" w14:textId="77777777" w:rsidR="00B13729" w:rsidRDefault="00B137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645A6" w14:textId="6D6379F0" w:rsidR="00B13729" w:rsidRDefault="00B13729" w:rsidP="0061550C">
    <w:pPr>
      <w:pStyle w:val="ad"/>
    </w:pPr>
    <w:r>
      <w:tab/>
    </w:r>
    <w:r>
      <w:tab/>
    </w:r>
    <w:r>
      <w:fldChar w:fldCharType="begin"/>
    </w:r>
    <w:r>
      <w:instrText xml:space="preserve"> PAGE   \* MERGEFORMAT </w:instrText>
    </w:r>
    <w:r>
      <w:fldChar w:fldCharType="separate"/>
    </w:r>
    <w:r w:rsidR="00311BBE">
      <w:rPr>
        <w:noProof/>
      </w:rPr>
      <w:t>12</w:t>
    </w:r>
    <w:r>
      <w:rPr>
        <w:noProof/>
      </w:rPr>
      <w:fldChar w:fldCharType="end"/>
    </w:r>
  </w:p>
  <w:p w14:paraId="663AF939" w14:textId="77777777" w:rsidR="00B13729" w:rsidRDefault="00B13729">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2276" w14:textId="77777777" w:rsidR="00B13729" w:rsidRDefault="00B13729" w:rsidP="00A90892">
    <w:pPr>
      <w:pStyle w:val="ad"/>
    </w:pPr>
  </w:p>
  <w:p w14:paraId="306FE10F" w14:textId="27BB2EE1" w:rsidR="00B13729" w:rsidRDefault="00B13729" w:rsidP="00A90892">
    <w:pPr>
      <w:pStyle w:val="ad"/>
    </w:pPr>
    <w:r w:rsidRPr="00827307">
      <w:rPr>
        <w:color w:val="FFFFFF" w:themeColor="background1"/>
      </w:rPr>
      <w:t>Руководитель ОЭБС Егенбердиев К.М.______________</w:t>
    </w:r>
    <w:r>
      <w:tab/>
    </w:r>
    <w:r>
      <w:tab/>
    </w:r>
    <w:r>
      <w:fldChar w:fldCharType="begin"/>
    </w:r>
    <w:r>
      <w:instrText xml:space="preserve"> PAGE   \* MERGEFORMAT </w:instrText>
    </w:r>
    <w:r>
      <w:fldChar w:fldCharType="separate"/>
    </w:r>
    <w:r w:rsidR="00311BBE">
      <w:rPr>
        <w:noProof/>
      </w:rPr>
      <w:t>15</w:t>
    </w:r>
    <w:r>
      <w:rPr>
        <w:noProof/>
      </w:rPr>
      <w:fldChar w:fldCharType="end"/>
    </w:r>
  </w:p>
  <w:p w14:paraId="4F19CE45" w14:textId="77777777" w:rsidR="00B13729" w:rsidRDefault="00B1372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40FC9" w14:textId="77777777" w:rsidR="00B13729" w:rsidRDefault="00B13729">
      <w:pPr>
        <w:spacing w:after="0" w:line="240" w:lineRule="auto"/>
      </w:pPr>
      <w:r>
        <w:separator/>
      </w:r>
    </w:p>
  </w:footnote>
  <w:footnote w:type="continuationSeparator" w:id="0">
    <w:p w14:paraId="387AA247" w14:textId="77777777" w:rsidR="00B13729" w:rsidRDefault="00B13729">
      <w:pPr>
        <w:spacing w:after="0" w:line="240" w:lineRule="auto"/>
      </w:pPr>
      <w:r>
        <w:continuationSeparator/>
      </w:r>
    </w:p>
  </w:footnote>
  <w:footnote w:type="continuationNotice" w:id="1">
    <w:p w14:paraId="2C3ED4A2" w14:textId="77777777" w:rsidR="00B13729" w:rsidRDefault="00B137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5299D"/>
    <w:multiLevelType w:val="multilevel"/>
    <w:tmpl w:val="30B2A4E6"/>
    <w:lvl w:ilvl="0">
      <w:start w:val="12"/>
      <w:numFmt w:val="decimal"/>
      <w:lvlText w:val="%1"/>
      <w:lvlJc w:val="left"/>
      <w:pPr>
        <w:ind w:left="375" w:hanging="375"/>
      </w:pPr>
      <w:rPr>
        <w:rFonts w:hint="default"/>
      </w:rPr>
    </w:lvl>
    <w:lvl w:ilvl="1">
      <w:start w:val="1"/>
      <w:numFmt w:val="decimal"/>
      <w:lvlText w:val="%1.%2"/>
      <w:lvlJc w:val="left"/>
      <w:pPr>
        <w:ind w:left="3505" w:hanging="375"/>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6840" w:hanging="1800"/>
      </w:pPr>
      <w:rPr>
        <w:rFonts w:hint="default"/>
      </w:rPr>
    </w:lvl>
  </w:abstractNum>
  <w:abstractNum w:abstractNumId="6" w15:restartNumberingAfterBreak="0">
    <w:nsid w:val="25915E0C"/>
    <w:multiLevelType w:val="hybridMultilevel"/>
    <w:tmpl w:val="567EB230"/>
    <w:lvl w:ilvl="0" w:tplc="0419001B">
      <w:start w:val="1"/>
      <w:numFmt w:val="low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2D115F"/>
    <w:multiLevelType w:val="multilevel"/>
    <w:tmpl w:val="27A8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C688A"/>
    <w:multiLevelType w:val="hybridMultilevel"/>
    <w:tmpl w:val="FDECF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AF50E5F"/>
    <w:multiLevelType w:val="multilevel"/>
    <w:tmpl w:val="1B42295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2C25FCA"/>
    <w:multiLevelType w:val="hybridMultilevel"/>
    <w:tmpl w:val="30A21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5B75E05"/>
    <w:multiLevelType w:val="multilevel"/>
    <w:tmpl w:val="492A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82322"/>
    <w:multiLevelType w:val="multilevel"/>
    <w:tmpl w:val="F460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9"/>
  </w:num>
  <w:num w:numId="3">
    <w:abstractNumId w:val="12"/>
  </w:num>
  <w:num w:numId="4">
    <w:abstractNumId w:val="4"/>
  </w:num>
  <w:num w:numId="5">
    <w:abstractNumId w:val="14"/>
  </w:num>
  <w:num w:numId="6">
    <w:abstractNumId w:val="0"/>
  </w:num>
  <w:num w:numId="7">
    <w:abstractNumId w:val="18"/>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17"/>
  </w:num>
  <w:num w:numId="14">
    <w:abstractNumId w:val="16"/>
  </w:num>
  <w:num w:numId="15">
    <w:abstractNumId w:val="3"/>
  </w:num>
  <w:num w:numId="16">
    <w:abstractNumId w:val="5"/>
  </w:num>
  <w:num w:numId="17">
    <w:abstractNumId w:val="7"/>
  </w:num>
  <w:num w:numId="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1AE0"/>
    <w:rsid w:val="00033145"/>
    <w:rsid w:val="000334FE"/>
    <w:rsid w:val="000444DB"/>
    <w:rsid w:val="000462BD"/>
    <w:rsid w:val="00046FEE"/>
    <w:rsid w:val="0005219A"/>
    <w:rsid w:val="00053F53"/>
    <w:rsid w:val="000546FA"/>
    <w:rsid w:val="00054C21"/>
    <w:rsid w:val="00055933"/>
    <w:rsid w:val="00057CF0"/>
    <w:rsid w:val="00057D98"/>
    <w:rsid w:val="0006218A"/>
    <w:rsid w:val="00062A08"/>
    <w:rsid w:val="0006359F"/>
    <w:rsid w:val="00064600"/>
    <w:rsid w:val="00065229"/>
    <w:rsid w:val="00065617"/>
    <w:rsid w:val="0006700F"/>
    <w:rsid w:val="00070181"/>
    <w:rsid w:val="00074A51"/>
    <w:rsid w:val="00075A56"/>
    <w:rsid w:val="00075DEB"/>
    <w:rsid w:val="00076C8C"/>
    <w:rsid w:val="00076D38"/>
    <w:rsid w:val="000771C1"/>
    <w:rsid w:val="00077847"/>
    <w:rsid w:val="000865E8"/>
    <w:rsid w:val="00087201"/>
    <w:rsid w:val="00087474"/>
    <w:rsid w:val="00090864"/>
    <w:rsid w:val="000927AC"/>
    <w:rsid w:val="00094424"/>
    <w:rsid w:val="000A4366"/>
    <w:rsid w:val="000A49CF"/>
    <w:rsid w:val="000A62CA"/>
    <w:rsid w:val="000A64EB"/>
    <w:rsid w:val="000B4158"/>
    <w:rsid w:val="000B5280"/>
    <w:rsid w:val="000B5430"/>
    <w:rsid w:val="000B5827"/>
    <w:rsid w:val="000B6196"/>
    <w:rsid w:val="000B7E13"/>
    <w:rsid w:val="000C03D5"/>
    <w:rsid w:val="000C11FF"/>
    <w:rsid w:val="000C2E9F"/>
    <w:rsid w:val="000C4EB0"/>
    <w:rsid w:val="000C6F3C"/>
    <w:rsid w:val="000D1EE2"/>
    <w:rsid w:val="000D5544"/>
    <w:rsid w:val="000D563E"/>
    <w:rsid w:val="000E0782"/>
    <w:rsid w:val="000E105C"/>
    <w:rsid w:val="000E270D"/>
    <w:rsid w:val="000E637A"/>
    <w:rsid w:val="000E7124"/>
    <w:rsid w:val="000F0810"/>
    <w:rsid w:val="000F27B1"/>
    <w:rsid w:val="000F2D96"/>
    <w:rsid w:val="000F3B53"/>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316B"/>
    <w:rsid w:val="00133C0D"/>
    <w:rsid w:val="00137996"/>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33AD"/>
    <w:rsid w:val="00174CC5"/>
    <w:rsid w:val="00180318"/>
    <w:rsid w:val="0018051A"/>
    <w:rsid w:val="00181C37"/>
    <w:rsid w:val="001836BB"/>
    <w:rsid w:val="0018475F"/>
    <w:rsid w:val="00185E7A"/>
    <w:rsid w:val="0018706E"/>
    <w:rsid w:val="00187DB7"/>
    <w:rsid w:val="00194D91"/>
    <w:rsid w:val="00194FBE"/>
    <w:rsid w:val="00195046"/>
    <w:rsid w:val="001951FD"/>
    <w:rsid w:val="00195AA2"/>
    <w:rsid w:val="001A06B4"/>
    <w:rsid w:val="001A1EAA"/>
    <w:rsid w:val="001A4341"/>
    <w:rsid w:val="001A5DE3"/>
    <w:rsid w:val="001A6F74"/>
    <w:rsid w:val="001A7819"/>
    <w:rsid w:val="001A7F21"/>
    <w:rsid w:val="001B04B7"/>
    <w:rsid w:val="001B1A06"/>
    <w:rsid w:val="001B22BD"/>
    <w:rsid w:val="001B408C"/>
    <w:rsid w:val="001B4C62"/>
    <w:rsid w:val="001C2056"/>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1"/>
    <w:rsid w:val="001F3C77"/>
    <w:rsid w:val="001F5FEF"/>
    <w:rsid w:val="00203100"/>
    <w:rsid w:val="00204ABC"/>
    <w:rsid w:val="00204CA5"/>
    <w:rsid w:val="002056F9"/>
    <w:rsid w:val="00207737"/>
    <w:rsid w:val="00214472"/>
    <w:rsid w:val="0021667B"/>
    <w:rsid w:val="00223208"/>
    <w:rsid w:val="0023010E"/>
    <w:rsid w:val="002321DC"/>
    <w:rsid w:val="002348FA"/>
    <w:rsid w:val="002352AC"/>
    <w:rsid w:val="002375B4"/>
    <w:rsid w:val="00245C34"/>
    <w:rsid w:val="002520A1"/>
    <w:rsid w:val="00254D62"/>
    <w:rsid w:val="00254E84"/>
    <w:rsid w:val="00255911"/>
    <w:rsid w:val="002573AA"/>
    <w:rsid w:val="002629E5"/>
    <w:rsid w:val="00263A43"/>
    <w:rsid w:val="002670BF"/>
    <w:rsid w:val="00267111"/>
    <w:rsid w:val="00267926"/>
    <w:rsid w:val="002759C1"/>
    <w:rsid w:val="00276900"/>
    <w:rsid w:val="0027738D"/>
    <w:rsid w:val="00277FF2"/>
    <w:rsid w:val="00281557"/>
    <w:rsid w:val="00281EC7"/>
    <w:rsid w:val="002865D5"/>
    <w:rsid w:val="00286A59"/>
    <w:rsid w:val="002871E8"/>
    <w:rsid w:val="002903DA"/>
    <w:rsid w:val="0029325C"/>
    <w:rsid w:val="00293A05"/>
    <w:rsid w:val="002A4843"/>
    <w:rsid w:val="002A4F18"/>
    <w:rsid w:val="002A5FD4"/>
    <w:rsid w:val="002A6C1B"/>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E3CC9"/>
    <w:rsid w:val="002E3DEB"/>
    <w:rsid w:val="002E545E"/>
    <w:rsid w:val="002E6724"/>
    <w:rsid w:val="002E6E89"/>
    <w:rsid w:val="002F45F9"/>
    <w:rsid w:val="002F5EC9"/>
    <w:rsid w:val="002F7A9D"/>
    <w:rsid w:val="003033E8"/>
    <w:rsid w:val="00303C45"/>
    <w:rsid w:val="00306209"/>
    <w:rsid w:val="003071E4"/>
    <w:rsid w:val="00307D5F"/>
    <w:rsid w:val="00311BBE"/>
    <w:rsid w:val="003136D8"/>
    <w:rsid w:val="00313EA5"/>
    <w:rsid w:val="0031400F"/>
    <w:rsid w:val="003165C1"/>
    <w:rsid w:val="00316949"/>
    <w:rsid w:val="00316EA6"/>
    <w:rsid w:val="00316EE0"/>
    <w:rsid w:val="00321DE7"/>
    <w:rsid w:val="00327598"/>
    <w:rsid w:val="0033024D"/>
    <w:rsid w:val="0033088E"/>
    <w:rsid w:val="00332369"/>
    <w:rsid w:val="00336021"/>
    <w:rsid w:val="003373D8"/>
    <w:rsid w:val="00337747"/>
    <w:rsid w:val="00337DBB"/>
    <w:rsid w:val="00337FAB"/>
    <w:rsid w:val="003433B7"/>
    <w:rsid w:val="0034363D"/>
    <w:rsid w:val="00343787"/>
    <w:rsid w:val="00345618"/>
    <w:rsid w:val="00345C97"/>
    <w:rsid w:val="00345FF8"/>
    <w:rsid w:val="00352D65"/>
    <w:rsid w:val="003543F6"/>
    <w:rsid w:val="003560DB"/>
    <w:rsid w:val="00363891"/>
    <w:rsid w:val="00364DC8"/>
    <w:rsid w:val="00367D0C"/>
    <w:rsid w:val="00370D3B"/>
    <w:rsid w:val="00372404"/>
    <w:rsid w:val="00373E04"/>
    <w:rsid w:val="00377238"/>
    <w:rsid w:val="00377E21"/>
    <w:rsid w:val="003809F0"/>
    <w:rsid w:val="0038377C"/>
    <w:rsid w:val="00384791"/>
    <w:rsid w:val="003907AC"/>
    <w:rsid w:val="0039085C"/>
    <w:rsid w:val="0039178D"/>
    <w:rsid w:val="003964B1"/>
    <w:rsid w:val="00396D0D"/>
    <w:rsid w:val="0039705A"/>
    <w:rsid w:val="003A4107"/>
    <w:rsid w:val="003A5D02"/>
    <w:rsid w:val="003B0C1B"/>
    <w:rsid w:val="003B2665"/>
    <w:rsid w:val="003B3343"/>
    <w:rsid w:val="003B4619"/>
    <w:rsid w:val="003B7179"/>
    <w:rsid w:val="003C0187"/>
    <w:rsid w:val="003C0688"/>
    <w:rsid w:val="003C10C9"/>
    <w:rsid w:val="003C34E5"/>
    <w:rsid w:val="003C3653"/>
    <w:rsid w:val="003C3CE8"/>
    <w:rsid w:val="003C574E"/>
    <w:rsid w:val="003C735F"/>
    <w:rsid w:val="003D0D67"/>
    <w:rsid w:val="003D1E18"/>
    <w:rsid w:val="003D591F"/>
    <w:rsid w:val="003D70E8"/>
    <w:rsid w:val="003D744A"/>
    <w:rsid w:val="003E0D1A"/>
    <w:rsid w:val="003E7E31"/>
    <w:rsid w:val="003F5F92"/>
    <w:rsid w:val="003F770B"/>
    <w:rsid w:val="00413591"/>
    <w:rsid w:val="00413D31"/>
    <w:rsid w:val="00415AB0"/>
    <w:rsid w:val="0041628D"/>
    <w:rsid w:val="00417950"/>
    <w:rsid w:val="00421AE9"/>
    <w:rsid w:val="00423624"/>
    <w:rsid w:val="00424DF2"/>
    <w:rsid w:val="00425CCF"/>
    <w:rsid w:val="00425F0A"/>
    <w:rsid w:val="0042790A"/>
    <w:rsid w:val="00430A0B"/>
    <w:rsid w:val="00431321"/>
    <w:rsid w:val="00431B46"/>
    <w:rsid w:val="00432833"/>
    <w:rsid w:val="00432F8D"/>
    <w:rsid w:val="004342C3"/>
    <w:rsid w:val="00434C59"/>
    <w:rsid w:val="004359A1"/>
    <w:rsid w:val="00441553"/>
    <w:rsid w:val="00444162"/>
    <w:rsid w:val="00444A4B"/>
    <w:rsid w:val="0044780B"/>
    <w:rsid w:val="00452137"/>
    <w:rsid w:val="00454488"/>
    <w:rsid w:val="00456090"/>
    <w:rsid w:val="00456795"/>
    <w:rsid w:val="00464CA3"/>
    <w:rsid w:val="00466BBC"/>
    <w:rsid w:val="00470D33"/>
    <w:rsid w:val="00480AAE"/>
    <w:rsid w:val="00480B03"/>
    <w:rsid w:val="00482D81"/>
    <w:rsid w:val="00484757"/>
    <w:rsid w:val="00485D11"/>
    <w:rsid w:val="00485E57"/>
    <w:rsid w:val="00485ECC"/>
    <w:rsid w:val="004913FA"/>
    <w:rsid w:val="0049414E"/>
    <w:rsid w:val="004A2191"/>
    <w:rsid w:val="004A3D83"/>
    <w:rsid w:val="004A3E1D"/>
    <w:rsid w:val="004A656E"/>
    <w:rsid w:val="004B0574"/>
    <w:rsid w:val="004B1B2F"/>
    <w:rsid w:val="004B30B2"/>
    <w:rsid w:val="004B4802"/>
    <w:rsid w:val="004C0DA6"/>
    <w:rsid w:val="004C223B"/>
    <w:rsid w:val="004C59D9"/>
    <w:rsid w:val="004D235B"/>
    <w:rsid w:val="004D25E1"/>
    <w:rsid w:val="004D2F61"/>
    <w:rsid w:val="004D3924"/>
    <w:rsid w:val="004D601D"/>
    <w:rsid w:val="004D6447"/>
    <w:rsid w:val="004D714A"/>
    <w:rsid w:val="004E1D7D"/>
    <w:rsid w:val="004E3A70"/>
    <w:rsid w:val="004E43A3"/>
    <w:rsid w:val="004E5043"/>
    <w:rsid w:val="004E6643"/>
    <w:rsid w:val="004E6D7C"/>
    <w:rsid w:val="004E72E9"/>
    <w:rsid w:val="004F31ED"/>
    <w:rsid w:val="004F44C2"/>
    <w:rsid w:val="005014A6"/>
    <w:rsid w:val="005023F3"/>
    <w:rsid w:val="00503E04"/>
    <w:rsid w:val="005061AC"/>
    <w:rsid w:val="0050620D"/>
    <w:rsid w:val="00510109"/>
    <w:rsid w:val="005101DB"/>
    <w:rsid w:val="00510B43"/>
    <w:rsid w:val="00515962"/>
    <w:rsid w:val="00516379"/>
    <w:rsid w:val="00520397"/>
    <w:rsid w:val="00521D4B"/>
    <w:rsid w:val="00521DFF"/>
    <w:rsid w:val="00524740"/>
    <w:rsid w:val="0052485E"/>
    <w:rsid w:val="00526169"/>
    <w:rsid w:val="00532D5C"/>
    <w:rsid w:val="00534545"/>
    <w:rsid w:val="005360F6"/>
    <w:rsid w:val="005402F1"/>
    <w:rsid w:val="00542B15"/>
    <w:rsid w:val="005451EF"/>
    <w:rsid w:val="0054564E"/>
    <w:rsid w:val="00547BE3"/>
    <w:rsid w:val="005539DB"/>
    <w:rsid w:val="005568CD"/>
    <w:rsid w:val="0056489D"/>
    <w:rsid w:val="00566A09"/>
    <w:rsid w:val="00571E2C"/>
    <w:rsid w:val="00572E44"/>
    <w:rsid w:val="00573B5C"/>
    <w:rsid w:val="0057460C"/>
    <w:rsid w:val="00575F82"/>
    <w:rsid w:val="005760D6"/>
    <w:rsid w:val="005771C4"/>
    <w:rsid w:val="00586CD3"/>
    <w:rsid w:val="005870EF"/>
    <w:rsid w:val="00594977"/>
    <w:rsid w:val="00596491"/>
    <w:rsid w:val="00596B15"/>
    <w:rsid w:val="00596EA7"/>
    <w:rsid w:val="005A0090"/>
    <w:rsid w:val="005A16FE"/>
    <w:rsid w:val="005A1DA6"/>
    <w:rsid w:val="005A2B3F"/>
    <w:rsid w:val="005A7B75"/>
    <w:rsid w:val="005B07EA"/>
    <w:rsid w:val="005B08D5"/>
    <w:rsid w:val="005B16F0"/>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652B"/>
    <w:rsid w:val="005D6553"/>
    <w:rsid w:val="005E0CA0"/>
    <w:rsid w:val="005E3C5B"/>
    <w:rsid w:val="005F185C"/>
    <w:rsid w:val="005F2144"/>
    <w:rsid w:val="005F3268"/>
    <w:rsid w:val="005F3CB9"/>
    <w:rsid w:val="005F4B99"/>
    <w:rsid w:val="006022B0"/>
    <w:rsid w:val="00603066"/>
    <w:rsid w:val="00612B91"/>
    <w:rsid w:val="00612D79"/>
    <w:rsid w:val="00613CA6"/>
    <w:rsid w:val="0061550C"/>
    <w:rsid w:val="006157A6"/>
    <w:rsid w:val="00615D7A"/>
    <w:rsid w:val="006164EF"/>
    <w:rsid w:val="00617D3E"/>
    <w:rsid w:val="00623152"/>
    <w:rsid w:val="00623189"/>
    <w:rsid w:val="00623202"/>
    <w:rsid w:val="00626CDA"/>
    <w:rsid w:val="00627B02"/>
    <w:rsid w:val="00627E9D"/>
    <w:rsid w:val="00633733"/>
    <w:rsid w:val="006345C4"/>
    <w:rsid w:val="00634D05"/>
    <w:rsid w:val="0063756E"/>
    <w:rsid w:val="006502A7"/>
    <w:rsid w:val="0065088B"/>
    <w:rsid w:val="00650BB0"/>
    <w:rsid w:val="00655A60"/>
    <w:rsid w:val="00655B69"/>
    <w:rsid w:val="00656BDA"/>
    <w:rsid w:val="00657DBA"/>
    <w:rsid w:val="0066052D"/>
    <w:rsid w:val="0066398E"/>
    <w:rsid w:val="006639DA"/>
    <w:rsid w:val="006668D8"/>
    <w:rsid w:val="00676BB3"/>
    <w:rsid w:val="00680B42"/>
    <w:rsid w:val="00686406"/>
    <w:rsid w:val="006875C6"/>
    <w:rsid w:val="006A142C"/>
    <w:rsid w:val="006A2933"/>
    <w:rsid w:val="006A4105"/>
    <w:rsid w:val="006B0E81"/>
    <w:rsid w:val="006B36B1"/>
    <w:rsid w:val="006B40B0"/>
    <w:rsid w:val="006B59DE"/>
    <w:rsid w:val="006C0755"/>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5CC1"/>
    <w:rsid w:val="006E79FD"/>
    <w:rsid w:val="006F0C07"/>
    <w:rsid w:val="006F1052"/>
    <w:rsid w:val="006F1D15"/>
    <w:rsid w:val="006F2A41"/>
    <w:rsid w:val="006F4498"/>
    <w:rsid w:val="006F4586"/>
    <w:rsid w:val="006F5665"/>
    <w:rsid w:val="006F63B2"/>
    <w:rsid w:val="006F775B"/>
    <w:rsid w:val="007005FD"/>
    <w:rsid w:val="00700BA4"/>
    <w:rsid w:val="00702D5F"/>
    <w:rsid w:val="00703010"/>
    <w:rsid w:val="007152EB"/>
    <w:rsid w:val="00716A7E"/>
    <w:rsid w:val="00717BFF"/>
    <w:rsid w:val="00720CC8"/>
    <w:rsid w:val="00721619"/>
    <w:rsid w:val="0072466F"/>
    <w:rsid w:val="007304E9"/>
    <w:rsid w:val="00731AC0"/>
    <w:rsid w:val="0073203F"/>
    <w:rsid w:val="00732CE9"/>
    <w:rsid w:val="0073309D"/>
    <w:rsid w:val="00733800"/>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6E9"/>
    <w:rsid w:val="00772783"/>
    <w:rsid w:val="00773D25"/>
    <w:rsid w:val="007758FE"/>
    <w:rsid w:val="0078057A"/>
    <w:rsid w:val="0078422A"/>
    <w:rsid w:val="00790361"/>
    <w:rsid w:val="00794779"/>
    <w:rsid w:val="00795268"/>
    <w:rsid w:val="00795AB4"/>
    <w:rsid w:val="00797AC9"/>
    <w:rsid w:val="007A01CA"/>
    <w:rsid w:val="007A04BF"/>
    <w:rsid w:val="007A2267"/>
    <w:rsid w:val="007A793C"/>
    <w:rsid w:val="007B0DDB"/>
    <w:rsid w:val="007B2C75"/>
    <w:rsid w:val="007B48F5"/>
    <w:rsid w:val="007C0B0F"/>
    <w:rsid w:val="007C127E"/>
    <w:rsid w:val="007C19BD"/>
    <w:rsid w:val="007C2F1D"/>
    <w:rsid w:val="007C59EC"/>
    <w:rsid w:val="007C7A4C"/>
    <w:rsid w:val="007D12BA"/>
    <w:rsid w:val="007D2F7A"/>
    <w:rsid w:val="007D5452"/>
    <w:rsid w:val="007E42B4"/>
    <w:rsid w:val="007E5D9C"/>
    <w:rsid w:val="007E6741"/>
    <w:rsid w:val="007F290A"/>
    <w:rsid w:val="007F2A27"/>
    <w:rsid w:val="00805A92"/>
    <w:rsid w:val="00806746"/>
    <w:rsid w:val="00806C5D"/>
    <w:rsid w:val="0081192D"/>
    <w:rsid w:val="0081309A"/>
    <w:rsid w:val="00813A10"/>
    <w:rsid w:val="00816834"/>
    <w:rsid w:val="008206B7"/>
    <w:rsid w:val="00820A4C"/>
    <w:rsid w:val="008210D0"/>
    <w:rsid w:val="00823C56"/>
    <w:rsid w:val="00826B69"/>
    <w:rsid w:val="008309CA"/>
    <w:rsid w:val="0083338F"/>
    <w:rsid w:val="00841425"/>
    <w:rsid w:val="0084376D"/>
    <w:rsid w:val="0084609A"/>
    <w:rsid w:val="00853B2B"/>
    <w:rsid w:val="008559A2"/>
    <w:rsid w:val="00855CB7"/>
    <w:rsid w:val="00857CA7"/>
    <w:rsid w:val="00862D57"/>
    <w:rsid w:val="0086344E"/>
    <w:rsid w:val="0086381A"/>
    <w:rsid w:val="008643EE"/>
    <w:rsid w:val="00864F60"/>
    <w:rsid w:val="00865BEA"/>
    <w:rsid w:val="00874641"/>
    <w:rsid w:val="00874815"/>
    <w:rsid w:val="00875ACB"/>
    <w:rsid w:val="00877D11"/>
    <w:rsid w:val="00881B6C"/>
    <w:rsid w:val="00884266"/>
    <w:rsid w:val="00884E3B"/>
    <w:rsid w:val="00886AC3"/>
    <w:rsid w:val="00886DAA"/>
    <w:rsid w:val="00887142"/>
    <w:rsid w:val="00887657"/>
    <w:rsid w:val="00887BFE"/>
    <w:rsid w:val="00887D9F"/>
    <w:rsid w:val="00892EA6"/>
    <w:rsid w:val="00893AFC"/>
    <w:rsid w:val="00893B6C"/>
    <w:rsid w:val="008A024A"/>
    <w:rsid w:val="008A0AC8"/>
    <w:rsid w:val="008A5D72"/>
    <w:rsid w:val="008A6E1B"/>
    <w:rsid w:val="008A7F2E"/>
    <w:rsid w:val="008B1BEB"/>
    <w:rsid w:val="008B319F"/>
    <w:rsid w:val="008B3B11"/>
    <w:rsid w:val="008B3E62"/>
    <w:rsid w:val="008C18F3"/>
    <w:rsid w:val="008C312A"/>
    <w:rsid w:val="008C4EF3"/>
    <w:rsid w:val="008C52FB"/>
    <w:rsid w:val="008D352C"/>
    <w:rsid w:val="008D7862"/>
    <w:rsid w:val="008D7BD1"/>
    <w:rsid w:val="008E222D"/>
    <w:rsid w:val="008E26C9"/>
    <w:rsid w:val="008E4661"/>
    <w:rsid w:val="008E575B"/>
    <w:rsid w:val="008E6468"/>
    <w:rsid w:val="008E7CD0"/>
    <w:rsid w:val="008F054B"/>
    <w:rsid w:val="00901B04"/>
    <w:rsid w:val="00905438"/>
    <w:rsid w:val="0090648C"/>
    <w:rsid w:val="00906B78"/>
    <w:rsid w:val="00910302"/>
    <w:rsid w:val="00912884"/>
    <w:rsid w:val="00912BBE"/>
    <w:rsid w:val="0091304D"/>
    <w:rsid w:val="00917057"/>
    <w:rsid w:val="00917EBF"/>
    <w:rsid w:val="00921D58"/>
    <w:rsid w:val="00926110"/>
    <w:rsid w:val="00927173"/>
    <w:rsid w:val="00927650"/>
    <w:rsid w:val="00927F17"/>
    <w:rsid w:val="009320F2"/>
    <w:rsid w:val="00932746"/>
    <w:rsid w:val="00932C0D"/>
    <w:rsid w:val="00934074"/>
    <w:rsid w:val="0093784B"/>
    <w:rsid w:val="00937F65"/>
    <w:rsid w:val="0094004E"/>
    <w:rsid w:val="0094265D"/>
    <w:rsid w:val="00945729"/>
    <w:rsid w:val="00945D6C"/>
    <w:rsid w:val="00950EA0"/>
    <w:rsid w:val="00950F7F"/>
    <w:rsid w:val="00952EC0"/>
    <w:rsid w:val="00953095"/>
    <w:rsid w:val="009543ED"/>
    <w:rsid w:val="00955148"/>
    <w:rsid w:val="009601C6"/>
    <w:rsid w:val="00964405"/>
    <w:rsid w:val="009657D6"/>
    <w:rsid w:val="00966A05"/>
    <w:rsid w:val="009673F6"/>
    <w:rsid w:val="0097013B"/>
    <w:rsid w:val="00974742"/>
    <w:rsid w:val="00975275"/>
    <w:rsid w:val="00977B0E"/>
    <w:rsid w:val="00980439"/>
    <w:rsid w:val="00981599"/>
    <w:rsid w:val="009815A1"/>
    <w:rsid w:val="009816DB"/>
    <w:rsid w:val="00984343"/>
    <w:rsid w:val="00987A2B"/>
    <w:rsid w:val="00987D5E"/>
    <w:rsid w:val="00990832"/>
    <w:rsid w:val="009911DD"/>
    <w:rsid w:val="009934E3"/>
    <w:rsid w:val="009A06E0"/>
    <w:rsid w:val="009A2881"/>
    <w:rsid w:val="009A311A"/>
    <w:rsid w:val="009A5915"/>
    <w:rsid w:val="009A7BAF"/>
    <w:rsid w:val="009A7DD4"/>
    <w:rsid w:val="009B0671"/>
    <w:rsid w:val="009B088A"/>
    <w:rsid w:val="009B121B"/>
    <w:rsid w:val="009B157F"/>
    <w:rsid w:val="009B2C0E"/>
    <w:rsid w:val="009B4DC2"/>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12250"/>
    <w:rsid w:val="00A137EC"/>
    <w:rsid w:val="00A14240"/>
    <w:rsid w:val="00A1507B"/>
    <w:rsid w:val="00A2049B"/>
    <w:rsid w:val="00A21E0D"/>
    <w:rsid w:val="00A23058"/>
    <w:rsid w:val="00A23EA9"/>
    <w:rsid w:val="00A251CA"/>
    <w:rsid w:val="00A2657A"/>
    <w:rsid w:val="00A27B22"/>
    <w:rsid w:val="00A33E51"/>
    <w:rsid w:val="00A36A22"/>
    <w:rsid w:val="00A36FD3"/>
    <w:rsid w:val="00A41EBD"/>
    <w:rsid w:val="00A44763"/>
    <w:rsid w:val="00A467A4"/>
    <w:rsid w:val="00A47356"/>
    <w:rsid w:val="00A5144E"/>
    <w:rsid w:val="00A550A3"/>
    <w:rsid w:val="00A62075"/>
    <w:rsid w:val="00A63D7C"/>
    <w:rsid w:val="00A63ED3"/>
    <w:rsid w:val="00A649C1"/>
    <w:rsid w:val="00A64F85"/>
    <w:rsid w:val="00A65590"/>
    <w:rsid w:val="00A65E97"/>
    <w:rsid w:val="00A66F42"/>
    <w:rsid w:val="00A672EF"/>
    <w:rsid w:val="00A67645"/>
    <w:rsid w:val="00A7129E"/>
    <w:rsid w:val="00A719A4"/>
    <w:rsid w:val="00A722BA"/>
    <w:rsid w:val="00A750B2"/>
    <w:rsid w:val="00A76C2F"/>
    <w:rsid w:val="00A837E5"/>
    <w:rsid w:val="00A86F03"/>
    <w:rsid w:val="00A90892"/>
    <w:rsid w:val="00A90AA1"/>
    <w:rsid w:val="00A91FC3"/>
    <w:rsid w:val="00A95FA3"/>
    <w:rsid w:val="00AA44ED"/>
    <w:rsid w:val="00AA4C0F"/>
    <w:rsid w:val="00AA58CC"/>
    <w:rsid w:val="00AA5C4D"/>
    <w:rsid w:val="00AA785A"/>
    <w:rsid w:val="00AB11E8"/>
    <w:rsid w:val="00AB27B3"/>
    <w:rsid w:val="00AB3367"/>
    <w:rsid w:val="00AB5FC6"/>
    <w:rsid w:val="00AB6AE6"/>
    <w:rsid w:val="00AC0457"/>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56E6"/>
    <w:rsid w:val="00B06B59"/>
    <w:rsid w:val="00B132B6"/>
    <w:rsid w:val="00B13729"/>
    <w:rsid w:val="00B17518"/>
    <w:rsid w:val="00B256B3"/>
    <w:rsid w:val="00B26F7A"/>
    <w:rsid w:val="00B272BE"/>
    <w:rsid w:val="00B30756"/>
    <w:rsid w:val="00B310FB"/>
    <w:rsid w:val="00B32C99"/>
    <w:rsid w:val="00B35761"/>
    <w:rsid w:val="00B35C0D"/>
    <w:rsid w:val="00B407C6"/>
    <w:rsid w:val="00B41145"/>
    <w:rsid w:val="00B41D73"/>
    <w:rsid w:val="00B430F2"/>
    <w:rsid w:val="00B43492"/>
    <w:rsid w:val="00B43A40"/>
    <w:rsid w:val="00B455DA"/>
    <w:rsid w:val="00B45B4C"/>
    <w:rsid w:val="00B51822"/>
    <w:rsid w:val="00B55EAF"/>
    <w:rsid w:val="00B56441"/>
    <w:rsid w:val="00B66576"/>
    <w:rsid w:val="00B732A5"/>
    <w:rsid w:val="00B73585"/>
    <w:rsid w:val="00B746FF"/>
    <w:rsid w:val="00B75AAD"/>
    <w:rsid w:val="00B7732C"/>
    <w:rsid w:val="00B8565A"/>
    <w:rsid w:val="00B86F6C"/>
    <w:rsid w:val="00B91C82"/>
    <w:rsid w:val="00B951E8"/>
    <w:rsid w:val="00B95B11"/>
    <w:rsid w:val="00BA00F6"/>
    <w:rsid w:val="00BA355B"/>
    <w:rsid w:val="00BB066E"/>
    <w:rsid w:val="00BB1114"/>
    <w:rsid w:val="00BB185E"/>
    <w:rsid w:val="00BB2CE4"/>
    <w:rsid w:val="00BB6266"/>
    <w:rsid w:val="00BC294B"/>
    <w:rsid w:val="00BC2EF8"/>
    <w:rsid w:val="00BC4C8B"/>
    <w:rsid w:val="00BD0D5E"/>
    <w:rsid w:val="00BD12BF"/>
    <w:rsid w:val="00BD3633"/>
    <w:rsid w:val="00BE1628"/>
    <w:rsid w:val="00BE480D"/>
    <w:rsid w:val="00BE7687"/>
    <w:rsid w:val="00BE7AA4"/>
    <w:rsid w:val="00BE7EFE"/>
    <w:rsid w:val="00BF0D35"/>
    <w:rsid w:val="00BF1E72"/>
    <w:rsid w:val="00BF5A5E"/>
    <w:rsid w:val="00BF6DFA"/>
    <w:rsid w:val="00C03DC3"/>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2117"/>
    <w:rsid w:val="00C33531"/>
    <w:rsid w:val="00C34CBF"/>
    <w:rsid w:val="00C37EC6"/>
    <w:rsid w:val="00C4363F"/>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25CB"/>
    <w:rsid w:val="00C82D5E"/>
    <w:rsid w:val="00C83271"/>
    <w:rsid w:val="00C83618"/>
    <w:rsid w:val="00C840C1"/>
    <w:rsid w:val="00C85904"/>
    <w:rsid w:val="00C92672"/>
    <w:rsid w:val="00C92907"/>
    <w:rsid w:val="00C93D03"/>
    <w:rsid w:val="00C9471D"/>
    <w:rsid w:val="00C9554F"/>
    <w:rsid w:val="00C9660C"/>
    <w:rsid w:val="00CA1D79"/>
    <w:rsid w:val="00CA2AAD"/>
    <w:rsid w:val="00CA5D34"/>
    <w:rsid w:val="00CA5E8D"/>
    <w:rsid w:val="00CA7611"/>
    <w:rsid w:val="00CB1372"/>
    <w:rsid w:val="00CB18A2"/>
    <w:rsid w:val="00CB1FB5"/>
    <w:rsid w:val="00CB229B"/>
    <w:rsid w:val="00CC1166"/>
    <w:rsid w:val="00CC1B8B"/>
    <w:rsid w:val="00CC23B0"/>
    <w:rsid w:val="00CC2812"/>
    <w:rsid w:val="00CC4B92"/>
    <w:rsid w:val="00CC7080"/>
    <w:rsid w:val="00CD09A2"/>
    <w:rsid w:val="00CD0C41"/>
    <w:rsid w:val="00CD1E27"/>
    <w:rsid w:val="00CD1E6B"/>
    <w:rsid w:val="00CD4DD9"/>
    <w:rsid w:val="00CD4EFD"/>
    <w:rsid w:val="00CD55D0"/>
    <w:rsid w:val="00CD58B3"/>
    <w:rsid w:val="00CD681E"/>
    <w:rsid w:val="00CD6B02"/>
    <w:rsid w:val="00CD6CCA"/>
    <w:rsid w:val="00CE250E"/>
    <w:rsid w:val="00CE3B92"/>
    <w:rsid w:val="00CF010C"/>
    <w:rsid w:val="00CF333A"/>
    <w:rsid w:val="00CF3F8C"/>
    <w:rsid w:val="00CF72F2"/>
    <w:rsid w:val="00D063D1"/>
    <w:rsid w:val="00D146E2"/>
    <w:rsid w:val="00D22753"/>
    <w:rsid w:val="00D243A2"/>
    <w:rsid w:val="00D30BA0"/>
    <w:rsid w:val="00D310DB"/>
    <w:rsid w:val="00D33B36"/>
    <w:rsid w:val="00D33D84"/>
    <w:rsid w:val="00D33F3C"/>
    <w:rsid w:val="00D34AFE"/>
    <w:rsid w:val="00D40589"/>
    <w:rsid w:val="00D415A4"/>
    <w:rsid w:val="00D416C4"/>
    <w:rsid w:val="00D41A23"/>
    <w:rsid w:val="00D43421"/>
    <w:rsid w:val="00D44F34"/>
    <w:rsid w:val="00D47BCB"/>
    <w:rsid w:val="00D50F10"/>
    <w:rsid w:val="00D53050"/>
    <w:rsid w:val="00D53534"/>
    <w:rsid w:val="00D5446F"/>
    <w:rsid w:val="00D60546"/>
    <w:rsid w:val="00D60C8E"/>
    <w:rsid w:val="00D6451B"/>
    <w:rsid w:val="00D657E3"/>
    <w:rsid w:val="00D709F7"/>
    <w:rsid w:val="00D71D96"/>
    <w:rsid w:val="00D73679"/>
    <w:rsid w:val="00D73B3C"/>
    <w:rsid w:val="00D74026"/>
    <w:rsid w:val="00D74346"/>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ED4"/>
    <w:rsid w:val="00DC5055"/>
    <w:rsid w:val="00DC6F0C"/>
    <w:rsid w:val="00DD1D3D"/>
    <w:rsid w:val="00DD1D79"/>
    <w:rsid w:val="00DD2821"/>
    <w:rsid w:val="00DD4843"/>
    <w:rsid w:val="00DD6253"/>
    <w:rsid w:val="00DD6A54"/>
    <w:rsid w:val="00DE19B2"/>
    <w:rsid w:val="00DE5AA7"/>
    <w:rsid w:val="00DE6441"/>
    <w:rsid w:val="00DE75EF"/>
    <w:rsid w:val="00DF06FD"/>
    <w:rsid w:val="00DF087F"/>
    <w:rsid w:val="00DF14CB"/>
    <w:rsid w:val="00DF20D8"/>
    <w:rsid w:val="00DF2FC4"/>
    <w:rsid w:val="00DF3082"/>
    <w:rsid w:val="00DF3A80"/>
    <w:rsid w:val="00DF6053"/>
    <w:rsid w:val="00DF6E5D"/>
    <w:rsid w:val="00E023BF"/>
    <w:rsid w:val="00E07EB1"/>
    <w:rsid w:val="00E11396"/>
    <w:rsid w:val="00E11546"/>
    <w:rsid w:val="00E12067"/>
    <w:rsid w:val="00E13911"/>
    <w:rsid w:val="00E14B4A"/>
    <w:rsid w:val="00E14FC8"/>
    <w:rsid w:val="00E169A6"/>
    <w:rsid w:val="00E20BD9"/>
    <w:rsid w:val="00E21816"/>
    <w:rsid w:val="00E219BB"/>
    <w:rsid w:val="00E24CC7"/>
    <w:rsid w:val="00E25B32"/>
    <w:rsid w:val="00E25DF6"/>
    <w:rsid w:val="00E311D5"/>
    <w:rsid w:val="00E3127C"/>
    <w:rsid w:val="00E33E91"/>
    <w:rsid w:val="00E36BCE"/>
    <w:rsid w:val="00E36E02"/>
    <w:rsid w:val="00E415C6"/>
    <w:rsid w:val="00E4560C"/>
    <w:rsid w:val="00E45835"/>
    <w:rsid w:val="00E4663A"/>
    <w:rsid w:val="00E46BE3"/>
    <w:rsid w:val="00E47FB0"/>
    <w:rsid w:val="00E54E24"/>
    <w:rsid w:val="00E55DDE"/>
    <w:rsid w:val="00E561EF"/>
    <w:rsid w:val="00E60C9B"/>
    <w:rsid w:val="00E63D82"/>
    <w:rsid w:val="00E652C2"/>
    <w:rsid w:val="00E6751A"/>
    <w:rsid w:val="00E70B5F"/>
    <w:rsid w:val="00E72753"/>
    <w:rsid w:val="00E7334C"/>
    <w:rsid w:val="00E76E38"/>
    <w:rsid w:val="00E7785A"/>
    <w:rsid w:val="00E77A35"/>
    <w:rsid w:val="00E820A4"/>
    <w:rsid w:val="00E852C4"/>
    <w:rsid w:val="00E91DA4"/>
    <w:rsid w:val="00E93FEE"/>
    <w:rsid w:val="00E95F55"/>
    <w:rsid w:val="00E97A7F"/>
    <w:rsid w:val="00E97ED4"/>
    <w:rsid w:val="00EA0C6A"/>
    <w:rsid w:val="00EA1FA1"/>
    <w:rsid w:val="00EB00A9"/>
    <w:rsid w:val="00EB10D5"/>
    <w:rsid w:val="00EB20DD"/>
    <w:rsid w:val="00EB2FA3"/>
    <w:rsid w:val="00EB3DEE"/>
    <w:rsid w:val="00EB4AB4"/>
    <w:rsid w:val="00EB4DFE"/>
    <w:rsid w:val="00EB5204"/>
    <w:rsid w:val="00EB610C"/>
    <w:rsid w:val="00EB6AD2"/>
    <w:rsid w:val="00EC0B56"/>
    <w:rsid w:val="00EC2451"/>
    <w:rsid w:val="00EC69C7"/>
    <w:rsid w:val="00EC6B32"/>
    <w:rsid w:val="00ED3A6C"/>
    <w:rsid w:val="00ED595E"/>
    <w:rsid w:val="00EE1272"/>
    <w:rsid w:val="00EE2FBD"/>
    <w:rsid w:val="00EE3814"/>
    <w:rsid w:val="00EE71AB"/>
    <w:rsid w:val="00EF0380"/>
    <w:rsid w:val="00EF1B17"/>
    <w:rsid w:val="00EF2BE7"/>
    <w:rsid w:val="00EF4BB9"/>
    <w:rsid w:val="00EF57AF"/>
    <w:rsid w:val="00F02657"/>
    <w:rsid w:val="00F0385F"/>
    <w:rsid w:val="00F05525"/>
    <w:rsid w:val="00F10865"/>
    <w:rsid w:val="00F10CBC"/>
    <w:rsid w:val="00F14BD0"/>
    <w:rsid w:val="00F22A87"/>
    <w:rsid w:val="00F30855"/>
    <w:rsid w:val="00F31194"/>
    <w:rsid w:val="00F31CC5"/>
    <w:rsid w:val="00F31EB3"/>
    <w:rsid w:val="00F337AD"/>
    <w:rsid w:val="00F35127"/>
    <w:rsid w:val="00F40786"/>
    <w:rsid w:val="00F41EA2"/>
    <w:rsid w:val="00F43204"/>
    <w:rsid w:val="00F47128"/>
    <w:rsid w:val="00F47FA7"/>
    <w:rsid w:val="00F52F68"/>
    <w:rsid w:val="00F5451A"/>
    <w:rsid w:val="00F561BD"/>
    <w:rsid w:val="00F600B2"/>
    <w:rsid w:val="00F61C85"/>
    <w:rsid w:val="00F652E4"/>
    <w:rsid w:val="00F66E25"/>
    <w:rsid w:val="00F7074F"/>
    <w:rsid w:val="00F71B09"/>
    <w:rsid w:val="00F75BFF"/>
    <w:rsid w:val="00F765FD"/>
    <w:rsid w:val="00F772D3"/>
    <w:rsid w:val="00F80D82"/>
    <w:rsid w:val="00F81999"/>
    <w:rsid w:val="00F832F6"/>
    <w:rsid w:val="00F8479D"/>
    <w:rsid w:val="00F91642"/>
    <w:rsid w:val="00F918DF"/>
    <w:rsid w:val="00F936F6"/>
    <w:rsid w:val="00F9789E"/>
    <w:rsid w:val="00FA12A3"/>
    <w:rsid w:val="00FA2E57"/>
    <w:rsid w:val="00FA7750"/>
    <w:rsid w:val="00FA7BDB"/>
    <w:rsid w:val="00FA7F67"/>
    <w:rsid w:val="00FB19A8"/>
    <w:rsid w:val="00FB2483"/>
    <w:rsid w:val="00FB25E2"/>
    <w:rsid w:val="00FB3844"/>
    <w:rsid w:val="00FB48B2"/>
    <w:rsid w:val="00FC6474"/>
    <w:rsid w:val="00FD031C"/>
    <w:rsid w:val="00FD06A2"/>
    <w:rsid w:val="00FD1141"/>
    <w:rsid w:val="00FD2008"/>
    <w:rsid w:val="00FD26C2"/>
    <w:rsid w:val="00FD380D"/>
    <w:rsid w:val="00FD39B6"/>
    <w:rsid w:val="00FD3B34"/>
    <w:rsid w:val="00FD5035"/>
    <w:rsid w:val="00FD690A"/>
    <w:rsid w:val="00FE3916"/>
    <w:rsid w:val="00FE4389"/>
    <w:rsid w:val="00FE4781"/>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uiPriority w:val="99"/>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paragraph" w:customStyle="1" w:styleId="Heading21">
    <w:name w:val="Heading 2.1"/>
    <w:basedOn w:val="a0"/>
    <w:uiPriority w:val="99"/>
    <w:rsid w:val="008B3B11"/>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8B3B11"/>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8B3B11"/>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8B3B11"/>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8B3B11"/>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8B3B11"/>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8B3B11"/>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8B3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8B3B11"/>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0"/>
    <w:link w:val="aff4"/>
    <w:uiPriority w:val="99"/>
    <w:unhideWhenUsed/>
    <w:rsid w:val="008B3B11"/>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1"/>
    <w:link w:val="aff3"/>
    <w:uiPriority w:val="99"/>
    <w:rsid w:val="008B3B11"/>
    <w:rPr>
      <w:rFonts w:asciiTheme="minorHAnsi" w:eastAsiaTheme="minorEastAsia" w:hAnsiTheme="minorHAnsi" w:cstheme="minorBidi"/>
      <w:sz w:val="22"/>
      <w:szCs w:val="22"/>
    </w:rPr>
  </w:style>
  <w:style w:type="character" w:customStyle="1" w:styleId="71">
    <w:name w:val="Заголовок №7_"/>
    <w:link w:val="72"/>
    <w:rsid w:val="008B3B11"/>
    <w:rPr>
      <w:rFonts w:ascii="Tahoma" w:eastAsia="Tahoma" w:hAnsi="Tahoma" w:cs="Tahoma"/>
      <w:sz w:val="19"/>
      <w:szCs w:val="19"/>
      <w:shd w:val="clear" w:color="auto" w:fill="FFFFFF"/>
    </w:rPr>
  </w:style>
  <w:style w:type="paragraph" w:customStyle="1" w:styleId="72">
    <w:name w:val="Заголовок №7"/>
    <w:basedOn w:val="a0"/>
    <w:link w:val="71"/>
    <w:rsid w:val="008B3B11"/>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8B3B11"/>
    <w:rPr>
      <w:rFonts w:ascii="Tahoma" w:eastAsia="Tahoma" w:hAnsi="Tahoma" w:cs="Tahoma"/>
      <w:b/>
      <w:bCs/>
      <w:sz w:val="19"/>
      <w:szCs w:val="19"/>
      <w:shd w:val="clear" w:color="auto" w:fill="FFFFFF"/>
    </w:rPr>
  </w:style>
  <w:style w:type="character" w:customStyle="1" w:styleId="33">
    <w:name w:val="Подпись к таблице (3)_"/>
    <w:link w:val="34"/>
    <w:rsid w:val="008B3B11"/>
    <w:rPr>
      <w:rFonts w:ascii="Tahoma" w:eastAsia="Tahoma" w:hAnsi="Tahoma" w:cs="Tahoma"/>
      <w:sz w:val="19"/>
      <w:szCs w:val="19"/>
      <w:shd w:val="clear" w:color="auto" w:fill="FFFFFF"/>
    </w:rPr>
  </w:style>
  <w:style w:type="paragraph" w:customStyle="1" w:styleId="34">
    <w:name w:val="Подпись к таблице (3)"/>
    <w:basedOn w:val="a0"/>
    <w:link w:val="33"/>
    <w:rsid w:val="008B3B11"/>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8B3B11"/>
    <w:rPr>
      <w:rFonts w:ascii="Tahoma" w:eastAsia="Tahoma" w:hAnsi="Tahoma" w:cs="Tahoma"/>
      <w:shd w:val="clear" w:color="auto" w:fill="FFFFFF"/>
    </w:rPr>
  </w:style>
  <w:style w:type="paragraph" w:customStyle="1" w:styleId="42">
    <w:name w:val="Основной текст (4)"/>
    <w:basedOn w:val="a0"/>
    <w:link w:val="41"/>
    <w:rsid w:val="008B3B11"/>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8B3B11"/>
    <w:rPr>
      <w:rFonts w:ascii="Tahoma" w:eastAsia="Tahoma" w:hAnsi="Tahoma" w:cs="Tahoma"/>
      <w:sz w:val="17"/>
      <w:szCs w:val="17"/>
      <w:shd w:val="clear" w:color="auto" w:fill="FFFFFF"/>
    </w:rPr>
  </w:style>
  <w:style w:type="paragraph" w:customStyle="1" w:styleId="27">
    <w:name w:val="Подпись к таблице (2)"/>
    <w:basedOn w:val="a0"/>
    <w:link w:val="26"/>
    <w:rsid w:val="008B3B11"/>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8B3B11"/>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8B3B11"/>
    <w:rPr>
      <w:rFonts w:ascii="Tahoma" w:eastAsia="Tahoma" w:hAnsi="Tahoma" w:cs="Tahoma"/>
      <w:sz w:val="19"/>
      <w:szCs w:val="19"/>
      <w:shd w:val="clear" w:color="auto" w:fill="FFFFFF"/>
    </w:rPr>
  </w:style>
  <w:style w:type="paragraph" w:customStyle="1" w:styleId="62">
    <w:name w:val="Основной текст (6)"/>
    <w:basedOn w:val="a0"/>
    <w:link w:val="61"/>
    <w:rsid w:val="008B3B11"/>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8B3B11"/>
    <w:rPr>
      <w:rFonts w:ascii="Times New Roman" w:eastAsia="Times New Roman" w:hAnsi="Times New Roman"/>
      <w:shd w:val="clear" w:color="auto" w:fill="FFFFFF"/>
    </w:rPr>
  </w:style>
  <w:style w:type="paragraph" w:customStyle="1" w:styleId="aff7">
    <w:name w:val="Колонтитул"/>
    <w:basedOn w:val="a0"/>
    <w:link w:val="aff6"/>
    <w:rsid w:val="008B3B11"/>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8B3B11"/>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8B3B11"/>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8B3B11"/>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8B3B11"/>
    <w:rPr>
      <w:rFonts w:ascii="Tahoma" w:eastAsia="Tahoma" w:hAnsi="Tahoma" w:cs="Tahoma"/>
      <w:shd w:val="clear" w:color="auto" w:fill="FFFFFF"/>
    </w:rPr>
  </w:style>
  <w:style w:type="paragraph" w:customStyle="1" w:styleId="55">
    <w:name w:val="Заголовок №5"/>
    <w:basedOn w:val="a0"/>
    <w:link w:val="54"/>
    <w:rsid w:val="008B3B11"/>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8B3B11"/>
    <w:rPr>
      <w:rFonts w:ascii="Tahoma" w:eastAsia="Tahoma" w:hAnsi="Tahoma" w:cs="Tahoma"/>
      <w:sz w:val="23"/>
      <w:szCs w:val="23"/>
      <w:shd w:val="clear" w:color="auto" w:fill="FFFFFF"/>
    </w:rPr>
  </w:style>
  <w:style w:type="paragraph" w:customStyle="1" w:styleId="64">
    <w:name w:val="Заголовок №6"/>
    <w:basedOn w:val="a0"/>
    <w:link w:val="63"/>
    <w:rsid w:val="008B3B11"/>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8B3B11"/>
    <w:rPr>
      <w:rFonts w:ascii="Tahoma" w:eastAsia="Tahoma" w:hAnsi="Tahoma" w:cs="Tahoma"/>
      <w:shd w:val="clear" w:color="auto" w:fill="FFFFFF"/>
    </w:rPr>
  </w:style>
  <w:style w:type="paragraph" w:customStyle="1" w:styleId="93">
    <w:name w:val="Основной текст (9)"/>
    <w:basedOn w:val="a0"/>
    <w:link w:val="92"/>
    <w:rsid w:val="008B3B11"/>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8B3B11"/>
    <w:rPr>
      <w:rFonts w:ascii="Tahoma" w:eastAsia="Tahoma" w:hAnsi="Tahoma" w:cs="Tahoma"/>
      <w:sz w:val="8"/>
      <w:szCs w:val="8"/>
      <w:shd w:val="clear" w:color="auto" w:fill="FFFFFF"/>
    </w:rPr>
  </w:style>
  <w:style w:type="paragraph" w:customStyle="1" w:styleId="83">
    <w:name w:val="Основной текст (8)"/>
    <w:basedOn w:val="a0"/>
    <w:link w:val="82"/>
    <w:rsid w:val="008B3B11"/>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8B3B11"/>
    <w:rPr>
      <w:rFonts w:ascii="Tahoma" w:eastAsia="Tahoma" w:hAnsi="Tahoma" w:cs="Tahoma"/>
      <w:sz w:val="18"/>
      <w:szCs w:val="18"/>
      <w:shd w:val="clear" w:color="auto" w:fill="FFFFFF"/>
    </w:rPr>
  </w:style>
  <w:style w:type="paragraph" w:customStyle="1" w:styleId="111">
    <w:name w:val="Основной текст (11)"/>
    <w:basedOn w:val="a0"/>
    <w:link w:val="110"/>
    <w:rsid w:val="008B3B11"/>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8B3B11"/>
    <w:rPr>
      <w:rFonts w:ascii="Tahoma" w:eastAsia="Tahoma" w:hAnsi="Tahoma" w:cs="Tahoma"/>
      <w:sz w:val="31"/>
      <w:szCs w:val="31"/>
      <w:shd w:val="clear" w:color="auto" w:fill="FFFFFF"/>
    </w:rPr>
  </w:style>
  <w:style w:type="paragraph" w:customStyle="1" w:styleId="19">
    <w:name w:val="Заголовок №1"/>
    <w:basedOn w:val="a0"/>
    <w:link w:val="18"/>
    <w:rsid w:val="008B3B11"/>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8B3B11"/>
    <w:rPr>
      <w:rFonts w:ascii="Tahoma" w:eastAsia="Tahoma" w:hAnsi="Tahoma" w:cs="Tahoma"/>
      <w:sz w:val="27"/>
      <w:szCs w:val="27"/>
      <w:shd w:val="clear" w:color="auto" w:fill="FFFFFF"/>
    </w:rPr>
  </w:style>
  <w:style w:type="character" w:customStyle="1" w:styleId="35">
    <w:name w:val="Заголовок №3_"/>
    <w:link w:val="36"/>
    <w:rsid w:val="008B3B11"/>
    <w:rPr>
      <w:rFonts w:ascii="Tahoma" w:eastAsia="Tahoma" w:hAnsi="Tahoma" w:cs="Tahoma"/>
      <w:sz w:val="27"/>
      <w:szCs w:val="27"/>
      <w:shd w:val="clear" w:color="auto" w:fill="FFFFFF"/>
      <w:lang w:val="en-US"/>
    </w:rPr>
  </w:style>
  <w:style w:type="paragraph" w:customStyle="1" w:styleId="36">
    <w:name w:val="Заголовок №3"/>
    <w:basedOn w:val="a0"/>
    <w:link w:val="35"/>
    <w:rsid w:val="008B3B11"/>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8B3B11"/>
    <w:rPr>
      <w:rFonts w:ascii="Tahoma" w:eastAsia="Tahoma" w:hAnsi="Tahoma" w:cs="Tahoma"/>
      <w:sz w:val="19"/>
      <w:szCs w:val="19"/>
      <w:shd w:val="clear" w:color="auto" w:fill="FFFFFF"/>
    </w:rPr>
  </w:style>
  <w:style w:type="paragraph" w:customStyle="1" w:styleId="121">
    <w:name w:val="Основной текст (12)"/>
    <w:basedOn w:val="a0"/>
    <w:link w:val="120"/>
    <w:rsid w:val="008B3B11"/>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8B3B11"/>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8B3B11"/>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8B3B11"/>
  </w:style>
  <w:style w:type="paragraph" w:customStyle="1" w:styleId="1b">
    <w:name w:val="Текст выноски1"/>
    <w:basedOn w:val="a0"/>
    <w:next w:val="a6"/>
    <w:uiPriority w:val="99"/>
    <w:semiHidden/>
    <w:unhideWhenUsed/>
    <w:rsid w:val="008B3B11"/>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8B3B11"/>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8B3B11"/>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8B3B11"/>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8B3B11"/>
    <w:rPr>
      <w:rFonts w:ascii="Segoe UI" w:hAnsi="Segoe UI" w:cs="Segoe UI"/>
      <w:sz w:val="18"/>
      <w:szCs w:val="18"/>
    </w:rPr>
  </w:style>
  <w:style w:type="character" w:customStyle="1" w:styleId="1f0">
    <w:name w:val="Текст примечания Знак1"/>
    <w:basedOn w:val="a1"/>
    <w:uiPriority w:val="99"/>
    <w:semiHidden/>
    <w:rsid w:val="008B3B11"/>
    <w:rPr>
      <w:sz w:val="20"/>
      <w:szCs w:val="20"/>
    </w:rPr>
  </w:style>
  <w:style w:type="paragraph" w:customStyle="1" w:styleId="210">
    <w:name w:val="Основной текст 21"/>
    <w:basedOn w:val="a0"/>
    <w:rsid w:val="008B3B1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8">
    <w:name w:val="Нет списка2"/>
    <w:next w:val="a3"/>
    <w:uiPriority w:val="99"/>
    <w:semiHidden/>
    <w:unhideWhenUsed/>
    <w:rsid w:val="00263A43"/>
  </w:style>
  <w:style w:type="character" w:styleId="aff8">
    <w:name w:val="FollowedHyperlink"/>
    <w:basedOn w:val="a1"/>
    <w:uiPriority w:val="99"/>
    <w:semiHidden/>
    <w:unhideWhenUsed/>
    <w:rsid w:val="00263A43"/>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263A43"/>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263A43"/>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263A43"/>
    <w:rPr>
      <w:rFonts w:asciiTheme="majorHAnsi" w:eastAsiaTheme="majorEastAsia" w:hAnsiTheme="majorHAnsi" w:cstheme="majorBidi"/>
      <w:i/>
      <w:iCs/>
      <w:color w:val="2E74B5" w:themeColor="accent1" w:themeShade="BF"/>
      <w:sz w:val="22"/>
      <w:szCs w:val="22"/>
    </w:rPr>
  </w:style>
  <w:style w:type="table" w:customStyle="1" w:styleId="29">
    <w:name w:val="Сетка таблицы2"/>
    <w:basedOn w:val="a2"/>
    <w:next w:val="a9"/>
    <w:uiPriority w:val="39"/>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D0C41"/>
    <w:rPr>
      <w:rFonts w:ascii="Times New Roman" w:hAnsi="Times New Roman" w:cs="Times New Roman" w:hint="default"/>
      <w:b/>
      <w:bCs/>
    </w:rPr>
  </w:style>
  <w:style w:type="paragraph" w:styleId="aff9">
    <w:name w:val="Message Header"/>
    <w:basedOn w:val="afa"/>
    <w:link w:val="affa"/>
    <w:rsid w:val="00CD0C41"/>
    <w:pPr>
      <w:keepLines/>
      <w:spacing w:after="0" w:line="415" w:lineRule="atLeast"/>
      <w:ind w:left="1560" w:hanging="720"/>
    </w:pPr>
    <w:rPr>
      <w:sz w:val="20"/>
      <w:szCs w:val="20"/>
      <w:lang w:val="ru-RU"/>
    </w:rPr>
  </w:style>
  <w:style w:type="character" w:customStyle="1" w:styleId="affa">
    <w:name w:val="Шапка Знак"/>
    <w:basedOn w:val="a1"/>
    <w:link w:val="aff9"/>
    <w:rsid w:val="00CD0C41"/>
    <w:rPr>
      <w:rFonts w:ascii="Times New Roman" w:eastAsia="Times New Roman" w:hAnsi="Times New Roman"/>
      <w:lang w:eastAsia="en-US"/>
    </w:rPr>
  </w:style>
  <w:style w:type="character" w:customStyle="1" w:styleId="affb">
    <w:name w:val="Заголовок сообщения (текст)"/>
    <w:rsid w:val="00CD0C41"/>
    <w:rPr>
      <w:rFonts w:ascii="Arial" w:hAnsi="Arial"/>
      <w:b/>
      <w:spacing w:val="-4"/>
      <w:sz w:val="18"/>
      <w:vertAlign w:val="baseline"/>
      <w:lang w:bidi="ar-SA"/>
    </w:rPr>
  </w:style>
  <w:style w:type="character" w:styleId="affc">
    <w:name w:val="line number"/>
    <w:basedOn w:val="a1"/>
    <w:rsid w:val="00CD0C41"/>
  </w:style>
  <w:style w:type="paragraph" w:customStyle="1" w:styleId="Preformat">
    <w:name w:val="Preformat"/>
    <w:uiPriority w:val="99"/>
    <w:rsid w:val="00CD0C41"/>
    <w:pPr>
      <w:autoSpaceDE w:val="0"/>
      <w:autoSpaceDN w:val="0"/>
      <w:adjustRightInd w:val="0"/>
    </w:pPr>
    <w:rPr>
      <w:rFonts w:ascii="Courier New" w:hAnsi="Courier New" w:cs="Courier New"/>
      <w:color w:val="000000"/>
      <w:lang w:eastAsia="en-US"/>
    </w:rPr>
  </w:style>
  <w:style w:type="paragraph" w:styleId="2a">
    <w:name w:val="Body Text Indent 2"/>
    <w:basedOn w:val="a0"/>
    <w:link w:val="2b"/>
    <w:rsid w:val="00CD0C4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1"/>
    <w:link w:val="2a"/>
    <w:rsid w:val="00CD0C41"/>
    <w:rPr>
      <w:rFonts w:ascii="Times New Roman" w:eastAsia="Times New Roman" w:hAnsi="Times New Roman"/>
      <w:sz w:val="24"/>
      <w:szCs w:val="24"/>
    </w:rPr>
  </w:style>
  <w:style w:type="paragraph" w:styleId="affd">
    <w:name w:val="Intense Quote"/>
    <w:basedOn w:val="a0"/>
    <w:next w:val="a0"/>
    <w:link w:val="affe"/>
    <w:uiPriority w:val="30"/>
    <w:qFormat/>
    <w:rsid w:val="00CD0C41"/>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e">
    <w:name w:val="Выделенная цитата Знак"/>
    <w:basedOn w:val="a1"/>
    <w:link w:val="affd"/>
    <w:uiPriority w:val="30"/>
    <w:rsid w:val="00CD0C41"/>
    <w:rPr>
      <w:rFonts w:ascii="Times New Roman" w:eastAsia="Times New Roman" w:hAnsi="Times New Roman"/>
      <w:b/>
      <w:bCs/>
      <w:i/>
      <w:iCs/>
      <w:color w:val="5B9BD5" w:themeColor="accent1"/>
    </w:rPr>
  </w:style>
  <w:style w:type="character" w:styleId="afff">
    <w:name w:val="Intense Reference"/>
    <w:basedOn w:val="a1"/>
    <w:uiPriority w:val="32"/>
    <w:qFormat/>
    <w:rsid w:val="00CD0C41"/>
    <w:rPr>
      <w:b/>
      <w:bCs/>
      <w:smallCaps/>
      <w:color w:val="ED7D31" w:themeColor="accent2"/>
      <w:spacing w:val="5"/>
      <w:u w:val="single"/>
    </w:rPr>
  </w:style>
  <w:style w:type="character" w:styleId="afff0">
    <w:name w:val="Subtle Reference"/>
    <w:basedOn w:val="a1"/>
    <w:uiPriority w:val="31"/>
    <w:qFormat/>
    <w:rsid w:val="00CD0C41"/>
    <w:rPr>
      <w:smallCaps/>
      <w:color w:val="ED7D31" w:themeColor="accent2"/>
      <w:u w:val="single"/>
    </w:rPr>
  </w:style>
  <w:style w:type="character" w:customStyle="1" w:styleId="2Arial">
    <w:name w:val="Основной текст (2) + Arial"/>
    <w:aliases w:val="Не полужирный"/>
    <w:uiPriority w:val="99"/>
    <w:rsid w:val="00CD0C41"/>
    <w:rPr>
      <w:rFonts w:ascii="Arial" w:hAnsi="Arial" w:cs="Arial"/>
      <w:b w:val="0"/>
      <w:bCs w:val="0"/>
      <w:spacing w:val="0"/>
      <w:sz w:val="18"/>
      <w:szCs w:val="18"/>
    </w:rPr>
  </w:style>
  <w:style w:type="paragraph" w:customStyle="1" w:styleId="xl65">
    <w:name w:val="xl65"/>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D0C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5B07EA"/>
    <w:pPr>
      <w:numPr>
        <w:numId w:val="6"/>
      </w:numPr>
      <w:contextualSpacing/>
    </w:pPr>
    <w:rPr>
      <w:rFonts w:asciiTheme="minorHAnsi" w:eastAsiaTheme="minorEastAsia" w:hAnsiTheme="minorHAnsi" w:cstheme="minorBidi"/>
      <w:lang w:eastAsia="ru-RU"/>
    </w:rPr>
  </w:style>
  <w:style w:type="paragraph" w:customStyle="1" w:styleId="xl63">
    <w:name w:val="xl63"/>
    <w:basedOn w:val="a0"/>
    <w:rsid w:val="005B07EA"/>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5B07EA"/>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5B07EA"/>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5B07EA"/>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5B07EA"/>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5B07EA"/>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5B07EA"/>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5B07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5B07EA"/>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5B07EA"/>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5B07EA"/>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5B07EA"/>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5B07EA"/>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5B07EA"/>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5B07EA"/>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5B07EA"/>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font7">
    <w:name w:val="font7"/>
    <w:basedOn w:val="a0"/>
    <w:rsid w:val="00F652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rsid w:val="00F652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rsid w:val="00F652E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10">
    <w:name w:val="font10"/>
    <w:basedOn w:val="a0"/>
    <w:rsid w:val="00F652E4"/>
    <w:pPr>
      <w:spacing w:before="100" w:beforeAutospacing="1" w:after="100" w:afterAutospacing="1" w:line="240" w:lineRule="auto"/>
    </w:pPr>
    <w:rPr>
      <w:rFonts w:eastAsia="Times New Roman" w:cs="Calibri"/>
      <w:color w:val="000000"/>
      <w:sz w:val="20"/>
      <w:szCs w:val="20"/>
      <w:lang w:eastAsia="ru-RU"/>
    </w:rPr>
  </w:style>
  <w:style w:type="paragraph" w:customStyle="1" w:styleId="xl146">
    <w:name w:val="xl146"/>
    <w:basedOn w:val="a0"/>
    <w:rsid w:val="00F652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47">
    <w:name w:val="xl147"/>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9">
    <w:name w:val="xl149"/>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0">
    <w:name w:val="xl150"/>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1">
    <w:name w:val="xl151"/>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2">
    <w:name w:val="xl152"/>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3">
    <w:name w:val="xl153"/>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4">
    <w:name w:val="xl154"/>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5">
    <w:name w:val="xl155"/>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6">
    <w:name w:val="xl156"/>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7">
    <w:name w:val="xl157"/>
    <w:basedOn w:val="a0"/>
    <w:rsid w:val="00F652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8">
    <w:name w:val="xl158"/>
    <w:basedOn w:val="a0"/>
    <w:rsid w:val="00F652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9">
    <w:name w:val="xl159"/>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60">
    <w:name w:val="xl160"/>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1">
    <w:name w:val="xl161"/>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2">
    <w:name w:val="xl162"/>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3">
    <w:name w:val="xl163"/>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4">
    <w:name w:val="xl164"/>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5">
    <w:name w:val="xl165"/>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6">
    <w:name w:val="xl166"/>
    <w:basedOn w:val="a0"/>
    <w:rsid w:val="00F652E4"/>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7">
    <w:name w:val="xl167"/>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8">
    <w:name w:val="xl168"/>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9">
    <w:name w:val="xl169"/>
    <w:basedOn w:val="a0"/>
    <w:rsid w:val="00F652E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0"/>
    <w:rsid w:val="00F652E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atalog-elementchar">
    <w:name w:val="catalog-element__char"/>
    <w:basedOn w:val="a0"/>
    <w:rsid w:val="005F2144"/>
    <w:pPr>
      <w:spacing w:before="100" w:beforeAutospacing="1" w:after="100" w:afterAutospacing="1" w:line="240" w:lineRule="auto"/>
    </w:pPr>
    <w:rPr>
      <w:rFonts w:ascii="Times New Roman" w:eastAsia="Times New Roman" w:hAnsi="Times New Roman"/>
      <w:sz w:val="24"/>
      <w:szCs w:val="24"/>
      <w:lang w:eastAsia="ru-RU"/>
    </w:rPr>
  </w:style>
  <w:style w:type="character" w:styleId="afff1">
    <w:name w:val="Emphasis"/>
    <w:basedOn w:val="a1"/>
    <w:qFormat/>
    <w:rsid w:val="005F2144"/>
    <w:rPr>
      <w:i/>
      <w:iCs/>
    </w:rPr>
  </w:style>
  <w:style w:type="paragraph" w:customStyle="1" w:styleId="ConsPlusNormal">
    <w:name w:val="ConsPlusNormal"/>
    <w:rsid w:val="005F2144"/>
    <w:pPr>
      <w:widowControl w:val="0"/>
      <w:autoSpaceDE w:val="0"/>
      <w:autoSpaceDN w:val="0"/>
      <w:adjustRightInd w:val="0"/>
      <w:ind w:firstLine="720"/>
    </w:pPr>
    <w:rPr>
      <w:rFonts w:ascii="Arial" w:eastAsia="Times New Roman" w:hAnsi="Arial" w:cs="Arial"/>
    </w:rPr>
  </w:style>
  <w:style w:type="paragraph" w:customStyle="1" w:styleId="Style21">
    <w:name w:val="Style21"/>
    <w:basedOn w:val="a0"/>
    <w:uiPriority w:val="99"/>
    <w:rsid w:val="00B8565A"/>
    <w:pPr>
      <w:widowControl w:val="0"/>
      <w:autoSpaceDE w:val="0"/>
      <w:autoSpaceDN w:val="0"/>
      <w:adjustRightInd w:val="0"/>
      <w:spacing w:after="0" w:line="266" w:lineRule="exact"/>
    </w:pPr>
    <w:rPr>
      <w:rFonts w:ascii="Verdana" w:eastAsia="Times New Roman" w:hAnsi="Verdana"/>
      <w:sz w:val="24"/>
      <w:szCs w:val="24"/>
      <w:lang w:eastAsia="ru-RU"/>
    </w:rPr>
  </w:style>
  <w:style w:type="paragraph" w:customStyle="1" w:styleId="Style6">
    <w:name w:val="Style6"/>
    <w:basedOn w:val="a0"/>
    <w:uiPriority w:val="99"/>
    <w:rsid w:val="00B8565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Default">
    <w:name w:val="Default"/>
    <w:rsid w:val="00075A56"/>
    <w:pPr>
      <w:autoSpaceDE w:val="0"/>
      <w:autoSpaceDN w:val="0"/>
      <w:adjustRightInd w:val="0"/>
    </w:pPr>
    <w:rPr>
      <w:rFonts w:ascii="Tahoma" w:eastAsiaTheme="minorHAnsi" w:hAnsi="Tahoma" w:cs="Tahoma"/>
      <w:color w:val="000000"/>
      <w:sz w:val="24"/>
      <w:szCs w:val="24"/>
      <w:lang w:eastAsia="en-US"/>
    </w:rPr>
  </w:style>
  <w:style w:type="character" w:styleId="afff2">
    <w:name w:val="Strong"/>
    <w:uiPriority w:val="22"/>
    <w:qFormat/>
    <w:rsid w:val="00CF3F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2093352">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185405835">
      <w:bodyDiv w:val="1"/>
      <w:marLeft w:val="0"/>
      <w:marRight w:val="0"/>
      <w:marTop w:val="0"/>
      <w:marBottom w:val="0"/>
      <w:divBdr>
        <w:top w:val="none" w:sz="0" w:space="0" w:color="auto"/>
        <w:left w:val="none" w:sz="0" w:space="0" w:color="auto"/>
        <w:bottom w:val="none" w:sz="0" w:space="0" w:color="auto"/>
        <w:right w:val="none" w:sz="0" w:space="0" w:color="auto"/>
      </w:divBdr>
    </w:div>
    <w:div w:id="257252763">
      <w:bodyDiv w:val="1"/>
      <w:marLeft w:val="0"/>
      <w:marRight w:val="0"/>
      <w:marTop w:val="0"/>
      <w:marBottom w:val="0"/>
      <w:divBdr>
        <w:top w:val="none" w:sz="0" w:space="0" w:color="auto"/>
        <w:left w:val="none" w:sz="0" w:space="0" w:color="auto"/>
        <w:bottom w:val="none" w:sz="0" w:space="0" w:color="auto"/>
        <w:right w:val="none" w:sz="0" w:space="0" w:color="auto"/>
      </w:divBdr>
    </w:div>
    <w:div w:id="335617301">
      <w:bodyDiv w:val="1"/>
      <w:marLeft w:val="0"/>
      <w:marRight w:val="0"/>
      <w:marTop w:val="0"/>
      <w:marBottom w:val="0"/>
      <w:divBdr>
        <w:top w:val="none" w:sz="0" w:space="0" w:color="auto"/>
        <w:left w:val="none" w:sz="0" w:space="0" w:color="auto"/>
        <w:bottom w:val="none" w:sz="0" w:space="0" w:color="auto"/>
        <w:right w:val="none" w:sz="0" w:space="0" w:color="auto"/>
      </w:divBdr>
    </w:div>
    <w:div w:id="355236853">
      <w:bodyDiv w:val="1"/>
      <w:marLeft w:val="0"/>
      <w:marRight w:val="0"/>
      <w:marTop w:val="0"/>
      <w:marBottom w:val="0"/>
      <w:divBdr>
        <w:top w:val="none" w:sz="0" w:space="0" w:color="auto"/>
        <w:left w:val="none" w:sz="0" w:space="0" w:color="auto"/>
        <w:bottom w:val="none" w:sz="0" w:space="0" w:color="auto"/>
        <w:right w:val="none" w:sz="0" w:space="0" w:color="auto"/>
      </w:divBdr>
    </w:div>
    <w:div w:id="424544841">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06623266">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796415735">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93396312">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227649014">
      <w:bodyDiv w:val="1"/>
      <w:marLeft w:val="0"/>
      <w:marRight w:val="0"/>
      <w:marTop w:val="0"/>
      <w:marBottom w:val="0"/>
      <w:divBdr>
        <w:top w:val="none" w:sz="0" w:space="0" w:color="auto"/>
        <w:left w:val="none" w:sz="0" w:space="0" w:color="auto"/>
        <w:bottom w:val="none" w:sz="0" w:space="0" w:color="auto"/>
        <w:right w:val="none" w:sz="0" w:space="0" w:color="auto"/>
      </w:divBdr>
    </w:div>
    <w:div w:id="1296787973">
      <w:bodyDiv w:val="1"/>
      <w:marLeft w:val="0"/>
      <w:marRight w:val="0"/>
      <w:marTop w:val="0"/>
      <w:marBottom w:val="0"/>
      <w:divBdr>
        <w:top w:val="none" w:sz="0" w:space="0" w:color="auto"/>
        <w:left w:val="none" w:sz="0" w:space="0" w:color="auto"/>
        <w:bottom w:val="none" w:sz="0" w:space="0" w:color="auto"/>
        <w:right w:val="none" w:sz="0" w:space="0" w:color="auto"/>
      </w:divBdr>
    </w:div>
    <w:div w:id="1415395331">
      <w:bodyDiv w:val="1"/>
      <w:marLeft w:val="0"/>
      <w:marRight w:val="0"/>
      <w:marTop w:val="0"/>
      <w:marBottom w:val="0"/>
      <w:divBdr>
        <w:top w:val="none" w:sz="0" w:space="0" w:color="auto"/>
        <w:left w:val="none" w:sz="0" w:space="0" w:color="auto"/>
        <w:bottom w:val="none" w:sz="0" w:space="0" w:color="auto"/>
        <w:right w:val="none" w:sz="0" w:space="0" w:color="auto"/>
      </w:divBdr>
    </w:div>
    <w:div w:id="167700194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52197364">
      <w:bodyDiv w:val="1"/>
      <w:marLeft w:val="0"/>
      <w:marRight w:val="0"/>
      <w:marTop w:val="0"/>
      <w:marBottom w:val="0"/>
      <w:divBdr>
        <w:top w:val="none" w:sz="0" w:space="0" w:color="auto"/>
        <w:left w:val="none" w:sz="0" w:space="0" w:color="auto"/>
        <w:bottom w:val="none" w:sz="0" w:space="0" w:color="auto"/>
        <w:right w:val="none" w:sz="0" w:space="0" w:color="auto"/>
      </w:divBdr>
    </w:div>
    <w:div w:id="1852180479">
      <w:bodyDiv w:val="1"/>
      <w:marLeft w:val="0"/>
      <w:marRight w:val="0"/>
      <w:marTop w:val="0"/>
      <w:marBottom w:val="0"/>
      <w:divBdr>
        <w:top w:val="none" w:sz="0" w:space="0" w:color="auto"/>
        <w:left w:val="none" w:sz="0" w:space="0" w:color="auto"/>
        <w:bottom w:val="none" w:sz="0" w:space="0" w:color="auto"/>
        <w:right w:val="none" w:sz="0" w:space="0" w:color="auto"/>
      </w:divBdr>
    </w:div>
    <w:div w:id="186929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5D6D7-4C84-4C7E-AA29-24218F3A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6017</Words>
  <Characters>34300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40237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6</cp:revision>
  <cp:lastPrinted>2023-05-03T03:34:00Z</cp:lastPrinted>
  <dcterms:created xsi:type="dcterms:W3CDTF">2023-05-02T11:55:00Z</dcterms:created>
  <dcterms:modified xsi:type="dcterms:W3CDTF">2023-05-11T10:57:00Z</dcterms:modified>
</cp:coreProperties>
</file>