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FA844" w14:textId="7E9D29B9" w:rsidR="00EC0B56" w:rsidRPr="002E57E3" w:rsidRDefault="00917EBF" w:rsidP="00EC0B56">
      <w:pPr>
        <w:widowControl w:val="0"/>
        <w:autoSpaceDE w:val="0"/>
        <w:autoSpaceDN w:val="0"/>
        <w:adjustRightInd w:val="0"/>
        <w:spacing w:after="0" w:line="240" w:lineRule="auto"/>
        <w:jc w:val="center"/>
        <w:rPr>
          <w:rFonts w:ascii="Tahoma" w:hAnsi="Tahoma" w:cs="Tahoma"/>
          <w:b/>
          <w:color w:val="0000CC"/>
          <w:sz w:val="19"/>
          <w:szCs w:val="19"/>
        </w:rPr>
      </w:pPr>
      <w:r w:rsidRPr="002E57E3">
        <w:rPr>
          <w:rFonts w:ascii="Tahoma" w:hAnsi="Tahoma" w:cs="Tahoma"/>
          <w:b/>
          <w:color w:val="0000CC"/>
          <w:sz w:val="19"/>
          <w:szCs w:val="19"/>
        </w:rPr>
        <w:t>ПРИГЛАШЕНИЕ №</w:t>
      </w:r>
      <w:r w:rsidR="00686E42">
        <w:rPr>
          <w:rFonts w:ascii="Tahoma" w:hAnsi="Tahoma" w:cs="Tahoma"/>
          <w:b/>
          <w:color w:val="0000CC"/>
          <w:sz w:val="19"/>
          <w:szCs w:val="19"/>
        </w:rPr>
        <w:t>111</w:t>
      </w:r>
    </w:p>
    <w:p w14:paraId="63C49F0F" w14:textId="659E68A8" w:rsidR="005E3C5B" w:rsidRPr="002E57E3" w:rsidRDefault="00EC0B56" w:rsidP="009D6D88">
      <w:pPr>
        <w:widowControl w:val="0"/>
        <w:autoSpaceDE w:val="0"/>
        <w:autoSpaceDN w:val="0"/>
        <w:adjustRightInd w:val="0"/>
        <w:spacing w:after="0" w:line="240" w:lineRule="auto"/>
        <w:jc w:val="center"/>
        <w:rPr>
          <w:rFonts w:ascii="Tahoma" w:hAnsi="Tahoma" w:cs="Tahoma"/>
          <w:b/>
          <w:sz w:val="19"/>
          <w:szCs w:val="19"/>
        </w:rPr>
      </w:pPr>
      <w:r w:rsidRPr="002E57E3">
        <w:rPr>
          <w:rFonts w:ascii="Tahoma" w:hAnsi="Tahoma" w:cs="Tahoma"/>
          <w:b/>
          <w:sz w:val="19"/>
          <w:szCs w:val="19"/>
        </w:rPr>
        <w:t xml:space="preserve">к участию в конкурсе </w:t>
      </w:r>
      <w:r w:rsidR="007D12BA" w:rsidRPr="002E57E3">
        <w:rPr>
          <w:rFonts w:ascii="Tahoma" w:hAnsi="Tahoma" w:cs="Tahoma"/>
          <w:b/>
          <w:sz w:val="19"/>
          <w:szCs w:val="19"/>
        </w:rPr>
        <w:t xml:space="preserve">с неограниченным участием </w:t>
      </w:r>
    </w:p>
    <w:p w14:paraId="57FC261A" w14:textId="77777777" w:rsidR="007B48F5" w:rsidRPr="002E57E3" w:rsidRDefault="007B48F5" w:rsidP="00EC0B56">
      <w:pPr>
        <w:widowControl w:val="0"/>
        <w:autoSpaceDE w:val="0"/>
        <w:autoSpaceDN w:val="0"/>
        <w:adjustRightInd w:val="0"/>
        <w:spacing w:after="0" w:line="240" w:lineRule="auto"/>
        <w:jc w:val="center"/>
        <w:rPr>
          <w:rFonts w:ascii="Tahoma" w:hAnsi="Tahoma" w:cs="Tahoma"/>
          <w:b/>
          <w:sz w:val="19"/>
          <w:szCs w:val="19"/>
        </w:rPr>
      </w:pPr>
    </w:p>
    <w:p w14:paraId="4E75DC97" w14:textId="3317261B" w:rsidR="00EC0B56" w:rsidRPr="002E57E3" w:rsidRDefault="00D30666" w:rsidP="00EC0B56">
      <w:pPr>
        <w:pStyle w:val="af2"/>
        <w:rPr>
          <w:rFonts w:ascii="Tahoma" w:hAnsi="Tahoma" w:cs="Tahoma"/>
          <w:sz w:val="19"/>
          <w:szCs w:val="19"/>
        </w:rPr>
      </w:pPr>
      <w:r>
        <w:rPr>
          <w:rFonts w:ascii="Tahoma" w:hAnsi="Tahoma" w:cs="Tahoma"/>
          <w:sz w:val="19"/>
          <w:szCs w:val="19"/>
        </w:rPr>
        <w:t>Дата: «</w:t>
      </w:r>
      <w:r w:rsidR="00686E42">
        <w:rPr>
          <w:rFonts w:ascii="Tahoma" w:hAnsi="Tahoma" w:cs="Tahoma"/>
          <w:sz w:val="19"/>
          <w:szCs w:val="19"/>
        </w:rPr>
        <w:t>19</w:t>
      </w:r>
      <w:r w:rsidR="00BE7EFE" w:rsidRPr="002E57E3">
        <w:rPr>
          <w:rFonts w:ascii="Tahoma" w:hAnsi="Tahoma" w:cs="Tahoma"/>
          <w:sz w:val="19"/>
          <w:szCs w:val="19"/>
        </w:rPr>
        <w:t xml:space="preserve">» </w:t>
      </w:r>
      <w:r w:rsidR="00E42965">
        <w:rPr>
          <w:rFonts w:ascii="Tahoma" w:hAnsi="Tahoma" w:cs="Tahoma"/>
          <w:sz w:val="19"/>
          <w:szCs w:val="19"/>
        </w:rPr>
        <w:t>июня</w:t>
      </w:r>
      <w:r w:rsidR="00EC0B56" w:rsidRPr="002E57E3">
        <w:rPr>
          <w:rFonts w:ascii="Tahoma" w:hAnsi="Tahoma" w:cs="Tahoma"/>
          <w:sz w:val="19"/>
          <w:szCs w:val="19"/>
        </w:rPr>
        <w:t xml:space="preserve"> </w:t>
      </w:r>
      <w:r w:rsidR="00EC0B56" w:rsidRPr="002E57E3">
        <w:rPr>
          <w:rFonts w:ascii="Tahoma" w:hAnsi="Tahoma" w:cs="Tahoma"/>
          <w:color w:val="0000CC"/>
          <w:sz w:val="19"/>
          <w:szCs w:val="19"/>
        </w:rPr>
        <w:t>20</w:t>
      </w:r>
      <w:r w:rsidR="00343787" w:rsidRPr="002E57E3">
        <w:rPr>
          <w:rFonts w:ascii="Tahoma" w:hAnsi="Tahoma" w:cs="Tahoma"/>
          <w:color w:val="0000CC"/>
          <w:sz w:val="19"/>
          <w:szCs w:val="19"/>
        </w:rPr>
        <w:t>2</w:t>
      </w:r>
      <w:r w:rsidR="007714A2">
        <w:rPr>
          <w:rFonts w:ascii="Tahoma" w:hAnsi="Tahoma" w:cs="Tahoma"/>
          <w:color w:val="0000CC"/>
          <w:sz w:val="19"/>
          <w:szCs w:val="19"/>
        </w:rPr>
        <w:t>3</w:t>
      </w:r>
      <w:r w:rsidR="00343787" w:rsidRPr="002E57E3">
        <w:rPr>
          <w:rFonts w:ascii="Tahoma" w:hAnsi="Tahoma" w:cs="Tahoma"/>
          <w:color w:val="0000CC"/>
          <w:sz w:val="19"/>
          <w:szCs w:val="19"/>
        </w:rPr>
        <w:t xml:space="preserve"> </w:t>
      </w:r>
      <w:r w:rsidR="00EC0B56" w:rsidRPr="002E57E3">
        <w:rPr>
          <w:rFonts w:ascii="Tahoma" w:hAnsi="Tahoma" w:cs="Tahoma"/>
          <w:color w:val="0000CC"/>
          <w:sz w:val="19"/>
          <w:szCs w:val="19"/>
        </w:rPr>
        <w:t>г.</w:t>
      </w:r>
    </w:p>
    <w:p w14:paraId="0D33FBD5" w14:textId="77777777" w:rsidR="00EC0B56" w:rsidRPr="002E57E3" w:rsidRDefault="00EC0B56" w:rsidP="00EC0B56">
      <w:pPr>
        <w:widowControl w:val="0"/>
        <w:autoSpaceDE w:val="0"/>
        <w:autoSpaceDN w:val="0"/>
        <w:adjustRightInd w:val="0"/>
        <w:spacing w:after="0" w:line="240" w:lineRule="auto"/>
        <w:rPr>
          <w:rFonts w:ascii="Tahoma" w:hAnsi="Tahoma" w:cs="Tahoma"/>
          <w:sz w:val="19"/>
          <w:szCs w:val="19"/>
        </w:rPr>
      </w:pPr>
    </w:p>
    <w:p w14:paraId="156E5AD8" w14:textId="78837FF2" w:rsidR="00C6776F" w:rsidRPr="002E57E3" w:rsidRDefault="009B088A" w:rsidP="004E6D7C">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b/>
          <w:sz w:val="19"/>
          <w:szCs w:val="19"/>
        </w:rPr>
        <w:t>ЗАО «Альфа телеком»</w:t>
      </w:r>
      <w:r w:rsidRPr="002E57E3">
        <w:rPr>
          <w:rFonts w:ascii="Tahoma" w:hAnsi="Tahoma" w:cs="Tahoma"/>
          <w:sz w:val="19"/>
          <w:szCs w:val="19"/>
        </w:rPr>
        <w:t xml:space="preserve"> (далее - Компания) приглашает правомочных </w:t>
      </w:r>
      <w:r w:rsidR="009D6D88" w:rsidRPr="002E57E3">
        <w:rPr>
          <w:rFonts w:ascii="Tahoma" w:hAnsi="Tahoma" w:cs="Tahoma"/>
          <w:sz w:val="19"/>
          <w:szCs w:val="19"/>
        </w:rPr>
        <w:t xml:space="preserve">поставщиков </w:t>
      </w:r>
      <w:r w:rsidRPr="002E57E3">
        <w:rPr>
          <w:rFonts w:ascii="Tahoma" w:hAnsi="Tahoma" w:cs="Tahoma"/>
          <w:sz w:val="19"/>
          <w:szCs w:val="19"/>
        </w:rPr>
        <w:t>представить свои конкурсные заявки</w:t>
      </w:r>
      <w:r w:rsidR="009A2881" w:rsidRPr="002E57E3">
        <w:rPr>
          <w:rFonts w:ascii="Tahoma" w:hAnsi="Tahoma" w:cs="Tahoma"/>
          <w:sz w:val="19"/>
          <w:szCs w:val="19"/>
        </w:rPr>
        <w:t xml:space="preserve"> на</w:t>
      </w:r>
      <w:r w:rsidR="00F71B09" w:rsidRPr="002E57E3">
        <w:rPr>
          <w:rFonts w:ascii="Tahoma" w:hAnsi="Tahoma" w:cs="Tahoma"/>
          <w:sz w:val="19"/>
          <w:szCs w:val="19"/>
        </w:rPr>
        <w:t xml:space="preserve"> </w:t>
      </w:r>
      <w:r w:rsidR="007D12BA" w:rsidRPr="002E57E3">
        <w:rPr>
          <w:rFonts w:ascii="Tahoma" w:hAnsi="Tahoma" w:cs="Tahoma"/>
          <w:sz w:val="19"/>
          <w:szCs w:val="19"/>
        </w:rPr>
        <w:t>закупку</w:t>
      </w:r>
      <w:r w:rsidR="00A57962" w:rsidRPr="006E0D84">
        <w:rPr>
          <w:rFonts w:ascii="Tahoma" w:hAnsi="Tahoma" w:cs="Tahoma"/>
          <w:sz w:val="19"/>
          <w:szCs w:val="19"/>
        </w:rPr>
        <w:t>:</w:t>
      </w:r>
      <w:r w:rsidR="007D12BA" w:rsidRPr="006E0D84">
        <w:rPr>
          <w:rFonts w:ascii="Tahoma" w:hAnsi="Tahoma" w:cs="Tahoma"/>
          <w:sz w:val="19"/>
          <w:szCs w:val="19"/>
        </w:rPr>
        <w:t xml:space="preserve"> </w:t>
      </w:r>
      <w:r w:rsidR="00B16453">
        <w:rPr>
          <w:rFonts w:ascii="Tahoma" w:hAnsi="Tahoma" w:cs="Tahoma"/>
          <w:b/>
          <w:sz w:val="19"/>
          <w:szCs w:val="19"/>
        </w:rPr>
        <w:t>форменной одежды для сотрудников</w:t>
      </w:r>
      <w:r w:rsidR="003C3653" w:rsidRPr="002E57E3">
        <w:rPr>
          <w:rFonts w:ascii="Tahoma" w:hAnsi="Tahoma" w:cs="Tahoma"/>
          <w:sz w:val="19"/>
          <w:szCs w:val="19"/>
        </w:rPr>
        <w:t xml:space="preserve"> (далее Приглашение)</w:t>
      </w:r>
      <w:r w:rsidR="00C6776F" w:rsidRPr="002E57E3">
        <w:rPr>
          <w:rFonts w:ascii="Tahoma" w:hAnsi="Tahoma" w:cs="Tahoma"/>
          <w:sz w:val="19"/>
          <w:szCs w:val="19"/>
        </w:rPr>
        <w:t>.</w:t>
      </w:r>
    </w:p>
    <w:p w14:paraId="5B109032" w14:textId="7EF5E43A" w:rsidR="00C6776F" w:rsidRPr="002E57E3" w:rsidRDefault="00C6776F" w:rsidP="004E6D7C">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sz w:val="19"/>
          <w:szCs w:val="19"/>
        </w:rPr>
        <w:t xml:space="preserve">Описание предмета закупки, характер, перечень, количество, место и сроки поставки, требования, предъявляемые к </w:t>
      </w:r>
      <w:r w:rsidR="00657DBA" w:rsidRPr="002E57E3">
        <w:rPr>
          <w:rFonts w:ascii="Tahoma" w:hAnsi="Tahoma" w:cs="Tahoma"/>
          <w:sz w:val="19"/>
          <w:szCs w:val="19"/>
        </w:rPr>
        <w:t xml:space="preserve">поставщикам </w:t>
      </w:r>
      <w:r w:rsidR="00166D40" w:rsidRPr="002E57E3">
        <w:rPr>
          <w:rFonts w:ascii="Tahoma" w:hAnsi="Tahoma" w:cs="Tahoma"/>
          <w:sz w:val="19"/>
          <w:szCs w:val="19"/>
        </w:rPr>
        <w:t xml:space="preserve">и иные требования </w:t>
      </w:r>
      <w:r w:rsidRPr="002E57E3">
        <w:rPr>
          <w:rFonts w:ascii="Tahoma" w:hAnsi="Tahoma" w:cs="Tahoma"/>
          <w:sz w:val="19"/>
          <w:szCs w:val="19"/>
        </w:rPr>
        <w:t xml:space="preserve">установлены </w:t>
      </w:r>
      <w:r w:rsidRPr="002E57E3">
        <w:rPr>
          <w:rFonts w:ascii="Tahoma" w:hAnsi="Tahoma" w:cs="Tahoma"/>
          <w:b/>
          <w:sz w:val="19"/>
          <w:szCs w:val="19"/>
        </w:rPr>
        <w:t>в Требованиях к закупке (приложение 1</w:t>
      </w:r>
      <w:r w:rsidR="00596EA7" w:rsidRPr="002E57E3">
        <w:rPr>
          <w:rFonts w:ascii="Tahoma" w:hAnsi="Tahoma" w:cs="Tahoma"/>
          <w:b/>
          <w:sz w:val="19"/>
          <w:szCs w:val="19"/>
        </w:rPr>
        <w:t xml:space="preserve"> к Приглашению</w:t>
      </w:r>
      <w:r w:rsidRPr="002E57E3">
        <w:rPr>
          <w:rFonts w:ascii="Tahoma" w:hAnsi="Tahoma" w:cs="Tahoma"/>
          <w:sz w:val="19"/>
          <w:szCs w:val="19"/>
        </w:rPr>
        <w:t>).</w:t>
      </w:r>
    </w:p>
    <w:p w14:paraId="32DF9896" w14:textId="59C6B431" w:rsidR="00F71B09" w:rsidRPr="002E57E3" w:rsidRDefault="00F71B09" w:rsidP="009D6D88">
      <w:pPr>
        <w:widowControl w:val="0"/>
        <w:autoSpaceDE w:val="0"/>
        <w:autoSpaceDN w:val="0"/>
        <w:adjustRightInd w:val="0"/>
        <w:spacing w:after="0" w:line="240" w:lineRule="auto"/>
        <w:rPr>
          <w:rFonts w:ascii="Tahoma" w:hAnsi="Tahoma" w:cs="Tahoma"/>
          <w:sz w:val="19"/>
          <w:szCs w:val="19"/>
        </w:rPr>
      </w:pPr>
    </w:p>
    <w:p w14:paraId="31B10A1C" w14:textId="0F36BCAA" w:rsidR="00EC0B56" w:rsidRPr="00CE4FE4" w:rsidRDefault="00657DBA" w:rsidP="00CE4FE4">
      <w:pPr>
        <w:pStyle w:val="a3"/>
        <w:widowControl w:val="0"/>
        <w:numPr>
          <w:ilvl w:val="0"/>
          <w:numId w:val="3"/>
        </w:numPr>
        <w:autoSpaceDE w:val="0"/>
        <w:autoSpaceDN w:val="0"/>
        <w:adjustRightInd w:val="0"/>
        <w:rPr>
          <w:rFonts w:ascii="Tahoma" w:hAnsi="Tahoma" w:cs="Tahoma"/>
          <w:sz w:val="19"/>
          <w:szCs w:val="19"/>
        </w:rPr>
      </w:pPr>
      <w:r w:rsidRPr="002E57E3">
        <w:rPr>
          <w:rFonts w:ascii="Tahoma" w:hAnsi="Tahoma" w:cs="Tahoma"/>
          <w:sz w:val="19"/>
          <w:szCs w:val="19"/>
        </w:rPr>
        <w:t>Для участия</w:t>
      </w:r>
      <w:r w:rsidR="00EB3DEE" w:rsidRPr="002E57E3">
        <w:rPr>
          <w:rFonts w:ascii="Tahoma" w:hAnsi="Tahoma" w:cs="Tahoma"/>
          <w:sz w:val="19"/>
          <w:szCs w:val="19"/>
        </w:rPr>
        <w:t xml:space="preserve"> в конкурсе необходимо:</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410"/>
        <w:gridCol w:w="3969"/>
      </w:tblGrid>
      <w:tr w:rsidR="00E11396" w:rsidRPr="002E57E3" w14:paraId="509D01BB" w14:textId="77777777" w:rsidTr="009D4E96">
        <w:trPr>
          <w:trHeight w:val="924"/>
        </w:trPr>
        <w:tc>
          <w:tcPr>
            <w:tcW w:w="4253" w:type="dxa"/>
            <w:shd w:val="clear" w:color="auto" w:fill="DBDBDB" w:themeFill="accent3" w:themeFillTint="66"/>
            <w:vAlign w:val="center"/>
          </w:tcPr>
          <w:p w14:paraId="1D92C19D" w14:textId="7314F702" w:rsidR="00E11396" w:rsidRPr="002E57E3" w:rsidRDefault="00EB3DEE" w:rsidP="00142733">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Подать</w:t>
            </w:r>
            <w:r w:rsidR="00657DBA" w:rsidRPr="002E57E3">
              <w:rPr>
                <w:rFonts w:ascii="Tahoma" w:hAnsi="Tahoma" w:cs="Tahoma"/>
                <w:b/>
                <w:sz w:val="19"/>
                <w:szCs w:val="19"/>
              </w:rPr>
              <w:t xml:space="preserve"> конкурсную заявку</w:t>
            </w:r>
          </w:p>
          <w:p w14:paraId="51667FC2" w14:textId="5228185B" w:rsidR="006F775B" w:rsidRPr="002E57E3" w:rsidRDefault="00FF3079" w:rsidP="00142733">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в электронном виде</w:t>
            </w:r>
            <w:r w:rsidR="006F775B" w:rsidRPr="002E57E3">
              <w:rPr>
                <w:rFonts w:ascii="Tahoma" w:hAnsi="Tahoma" w:cs="Tahoma"/>
                <w:sz w:val="19"/>
                <w:szCs w:val="19"/>
              </w:rPr>
              <w:t xml:space="preserve"> согласно Требованиям к закупке (приложение 1)</w:t>
            </w:r>
          </w:p>
          <w:p w14:paraId="7FFA739A" w14:textId="2BC22086" w:rsidR="00FF3079" w:rsidRPr="002E57E3" w:rsidRDefault="006F775B" w:rsidP="00142733">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с установлением пароля дост</w:t>
            </w:r>
            <w:r w:rsidR="00FF3079" w:rsidRPr="002E57E3">
              <w:rPr>
                <w:rFonts w:ascii="Tahoma" w:hAnsi="Tahoma" w:cs="Tahoma"/>
                <w:sz w:val="19"/>
                <w:szCs w:val="19"/>
              </w:rPr>
              <w:t>упа</w:t>
            </w:r>
          </w:p>
        </w:tc>
        <w:tc>
          <w:tcPr>
            <w:tcW w:w="2410" w:type="dxa"/>
            <w:shd w:val="clear" w:color="auto" w:fill="DBDBDB" w:themeFill="accent3" w:themeFillTint="66"/>
            <w:vAlign w:val="center"/>
          </w:tcPr>
          <w:p w14:paraId="57E1BBA7" w14:textId="77777777" w:rsidR="00E11396" w:rsidRPr="002E57E3" w:rsidRDefault="00E11396"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 адресу:</w:t>
            </w:r>
          </w:p>
          <w:p w14:paraId="4631E8A2" w14:textId="77BB1FED" w:rsidR="00E11396" w:rsidRPr="002E57E3" w:rsidDel="00E11396"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proofErr w:type="spellStart"/>
            <w:r w:rsidRPr="002E57E3">
              <w:rPr>
                <w:rFonts w:ascii="Tahoma" w:hAnsi="Tahoma" w:cs="Tahoma"/>
                <w:b/>
                <w:sz w:val="19"/>
                <w:szCs w:val="19"/>
                <w:lang w:val="en-US"/>
              </w:rPr>
              <w:t>megacom</w:t>
            </w:r>
            <w:proofErr w:type="spellEnd"/>
            <w:r w:rsidRPr="002E57E3">
              <w:rPr>
                <w:rFonts w:ascii="Tahoma" w:hAnsi="Tahoma" w:cs="Tahoma"/>
                <w:b/>
                <w:sz w:val="19"/>
                <w:szCs w:val="19"/>
              </w:rPr>
              <w:t>.</w:t>
            </w:r>
            <w:r w:rsidRPr="002E57E3">
              <w:rPr>
                <w:rFonts w:ascii="Tahoma" w:hAnsi="Tahoma" w:cs="Tahoma"/>
                <w:b/>
                <w:sz w:val="19"/>
                <w:szCs w:val="19"/>
                <w:lang w:val="en-US"/>
              </w:rPr>
              <w:t>kg</w:t>
            </w:r>
          </w:p>
        </w:tc>
        <w:tc>
          <w:tcPr>
            <w:tcW w:w="3969" w:type="dxa"/>
            <w:shd w:val="clear" w:color="auto" w:fill="DBDBDB" w:themeFill="accent3" w:themeFillTint="66"/>
            <w:vAlign w:val="center"/>
          </w:tcPr>
          <w:p w14:paraId="03E80B73" w14:textId="1FD9AB2D" w:rsidR="00AC138E" w:rsidRPr="002E57E3" w:rsidRDefault="00AC138E" w:rsidP="00B55A0B">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w:t>
            </w:r>
            <w:r w:rsidR="00142733" w:rsidRPr="002E57E3">
              <w:rPr>
                <w:rFonts w:ascii="Tahoma" w:hAnsi="Tahoma" w:cs="Tahoma"/>
                <w:b/>
                <w:sz w:val="19"/>
                <w:szCs w:val="19"/>
              </w:rPr>
              <w:t>е</w:t>
            </w:r>
            <w:r w:rsidRPr="002E57E3">
              <w:rPr>
                <w:rFonts w:ascii="Tahoma" w:hAnsi="Tahoma" w:cs="Tahoma"/>
                <w:b/>
                <w:sz w:val="19"/>
                <w:szCs w:val="19"/>
              </w:rPr>
              <w:t>ма конкурсных заявок</w:t>
            </w:r>
            <w:r w:rsidR="009A2881" w:rsidRPr="002E57E3">
              <w:rPr>
                <w:rFonts w:ascii="Tahoma" w:hAnsi="Tahoma" w:cs="Tahoma"/>
                <w:b/>
                <w:sz w:val="19"/>
                <w:szCs w:val="19"/>
              </w:rPr>
              <w:t>:</w:t>
            </w:r>
          </w:p>
          <w:p w14:paraId="0AA3FFE7" w14:textId="4D3D2C33" w:rsidR="00E11396" w:rsidRPr="002E57E3" w:rsidRDefault="00686E42" w:rsidP="00B16453">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27</w:t>
            </w:r>
            <w:r w:rsidR="007714A2">
              <w:rPr>
                <w:rFonts w:ascii="Tahoma" w:hAnsi="Tahoma" w:cs="Tahoma"/>
                <w:b/>
                <w:sz w:val="19"/>
                <w:szCs w:val="19"/>
              </w:rPr>
              <w:t>.</w:t>
            </w:r>
            <w:r w:rsidR="00BC561E">
              <w:rPr>
                <w:rFonts w:ascii="Tahoma" w:hAnsi="Tahoma" w:cs="Tahoma"/>
                <w:b/>
                <w:sz w:val="19"/>
                <w:szCs w:val="19"/>
              </w:rPr>
              <w:t>0</w:t>
            </w:r>
            <w:r w:rsidR="00B16453">
              <w:rPr>
                <w:rFonts w:ascii="Tahoma" w:hAnsi="Tahoma" w:cs="Tahoma"/>
                <w:b/>
                <w:sz w:val="19"/>
                <w:szCs w:val="19"/>
              </w:rPr>
              <w:t>6</w:t>
            </w:r>
            <w:r w:rsidR="003B4AEE">
              <w:rPr>
                <w:rFonts w:ascii="Tahoma" w:hAnsi="Tahoma" w:cs="Tahoma"/>
                <w:b/>
                <w:sz w:val="19"/>
                <w:szCs w:val="19"/>
              </w:rPr>
              <w:t>.</w:t>
            </w:r>
            <w:r w:rsidR="00142733" w:rsidRPr="002E57E3">
              <w:rPr>
                <w:rFonts w:ascii="Tahoma" w:hAnsi="Tahoma" w:cs="Tahoma"/>
                <w:b/>
                <w:sz w:val="19"/>
                <w:szCs w:val="19"/>
              </w:rPr>
              <w:t>202</w:t>
            </w:r>
            <w:r w:rsidR="00B30B4E">
              <w:rPr>
                <w:rFonts w:ascii="Tahoma" w:hAnsi="Tahoma" w:cs="Tahoma"/>
                <w:b/>
                <w:sz w:val="19"/>
                <w:szCs w:val="19"/>
              </w:rPr>
              <w:t>3</w:t>
            </w:r>
            <w:r w:rsidR="00142733" w:rsidRPr="002E57E3">
              <w:rPr>
                <w:rFonts w:ascii="Tahoma" w:hAnsi="Tahoma" w:cs="Tahoma"/>
                <w:b/>
                <w:sz w:val="19"/>
                <w:szCs w:val="19"/>
              </w:rPr>
              <w:t>г.</w:t>
            </w:r>
            <w:r w:rsidR="00AC138E" w:rsidRPr="002E57E3">
              <w:rPr>
                <w:rFonts w:ascii="Tahoma" w:hAnsi="Tahoma" w:cs="Tahoma"/>
                <w:b/>
                <w:sz w:val="19"/>
                <w:szCs w:val="19"/>
              </w:rPr>
              <w:t xml:space="preserve"> </w:t>
            </w:r>
            <w:r w:rsidR="0087409A">
              <w:rPr>
                <w:rFonts w:ascii="Tahoma" w:hAnsi="Tahoma" w:cs="Tahoma"/>
                <w:b/>
                <w:sz w:val="19"/>
                <w:szCs w:val="19"/>
              </w:rPr>
              <w:t>09</w:t>
            </w:r>
            <w:r w:rsidR="00AC138E" w:rsidRPr="002E57E3">
              <w:rPr>
                <w:rFonts w:ascii="Tahoma" w:hAnsi="Tahoma" w:cs="Tahoma"/>
                <w:b/>
                <w:sz w:val="19"/>
                <w:szCs w:val="19"/>
              </w:rPr>
              <w:t>:59</w:t>
            </w:r>
            <w:r w:rsidR="00142733" w:rsidRPr="002E57E3">
              <w:rPr>
                <w:rFonts w:ascii="Tahoma" w:hAnsi="Tahoma" w:cs="Tahoma"/>
                <w:b/>
                <w:sz w:val="19"/>
                <w:szCs w:val="19"/>
              </w:rPr>
              <w:t xml:space="preserve"> </w:t>
            </w:r>
            <w:r w:rsidR="00AC138E" w:rsidRPr="002E57E3">
              <w:rPr>
                <w:rFonts w:ascii="Tahoma" w:hAnsi="Tahoma" w:cs="Tahoma"/>
                <w:b/>
                <w:sz w:val="19"/>
                <w:szCs w:val="19"/>
              </w:rPr>
              <w:t xml:space="preserve">часов </w:t>
            </w:r>
            <w:r w:rsidR="00142733" w:rsidRPr="002E57E3">
              <w:rPr>
                <w:rFonts w:ascii="Tahoma" w:hAnsi="Tahoma" w:cs="Tahoma"/>
                <w:b/>
                <w:sz w:val="19"/>
                <w:szCs w:val="19"/>
              </w:rPr>
              <w:t>(GMT+6)</w:t>
            </w:r>
          </w:p>
        </w:tc>
      </w:tr>
      <w:tr w:rsidR="009A2881" w:rsidRPr="002E57E3" w14:paraId="7BD79931" w14:textId="77777777" w:rsidTr="009D4E96">
        <w:trPr>
          <w:trHeight w:val="852"/>
        </w:trPr>
        <w:tc>
          <w:tcPr>
            <w:tcW w:w="4253" w:type="dxa"/>
            <w:shd w:val="clear" w:color="auto" w:fill="DBDBDB" w:themeFill="accent3" w:themeFillTint="66"/>
            <w:vAlign w:val="center"/>
          </w:tcPr>
          <w:p w14:paraId="3393BF56" w14:textId="52FAF4A8" w:rsidR="009A2881" w:rsidRPr="002E57E3" w:rsidRDefault="00657DBA" w:rsidP="00142733">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Направить пароль</w:t>
            </w:r>
            <w:r w:rsidR="009A2881" w:rsidRPr="002E57E3">
              <w:rPr>
                <w:rFonts w:ascii="Tahoma" w:hAnsi="Tahoma" w:cs="Tahoma"/>
                <w:b/>
                <w:sz w:val="19"/>
                <w:szCs w:val="19"/>
              </w:rPr>
              <w:t xml:space="preserve"> </w:t>
            </w:r>
            <w:r w:rsidR="009A2881" w:rsidRPr="002E57E3">
              <w:rPr>
                <w:rFonts w:ascii="Tahoma" w:hAnsi="Tahoma" w:cs="Tahoma"/>
                <w:sz w:val="19"/>
                <w:szCs w:val="19"/>
              </w:rPr>
              <w:t>для доступа к конкурсной заявк</w:t>
            </w:r>
            <w:r w:rsidR="0083338F" w:rsidRPr="002E57E3">
              <w:rPr>
                <w:rFonts w:ascii="Tahoma" w:hAnsi="Tahoma" w:cs="Tahoma"/>
                <w:sz w:val="19"/>
                <w:szCs w:val="19"/>
              </w:rPr>
              <w:t>е</w:t>
            </w:r>
          </w:p>
        </w:tc>
        <w:tc>
          <w:tcPr>
            <w:tcW w:w="2410" w:type="dxa"/>
            <w:shd w:val="clear" w:color="auto" w:fill="DBDBDB" w:themeFill="accent3" w:themeFillTint="66"/>
            <w:vAlign w:val="center"/>
          </w:tcPr>
          <w:p w14:paraId="55D6B22A" w14:textId="145B9EB7" w:rsidR="009A2881" w:rsidRPr="002E57E3" w:rsidRDefault="009A2881"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электронному адресу:</w:t>
            </w:r>
          </w:p>
          <w:p w14:paraId="46200AF4" w14:textId="1EE5D5DA" w:rsidR="009A2881" w:rsidRPr="002E57E3"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proofErr w:type="spellStart"/>
            <w:r w:rsidRPr="002E57E3">
              <w:rPr>
                <w:rFonts w:ascii="Tahoma" w:hAnsi="Tahoma" w:cs="Tahoma"/>
                <w:b/>
                <w:sz w:val="19"/>
                <w:szCs w:val="19"/>
                <w:lang w:val="en-US"/>
              </w:rPr>
              <w:t>megacom</w:t>
            </w:r>
            <w:proofErr w:type="spellEnd"/>
            <w:r w:rsidRPr="002E57E3">
              <w:rPr>
                <w:rFonts w:ascii="Tahoma" w:hAnsi="Tahoma" w:cs="Tahoma"/>
                <w:b/>
                <w:sz w:val="19"/>
                <w:szCs w:val="19"/>
              </w:rPr>
              <w:t>.</w:t>
            </w:r>
            <w:r w:rsidRPr="002E57E3">
              <w:rPr>
                <w:rFonts w:ascii="Tahoma" w:hAnsi="Tahoma" w:cs="Tahoma"/>
                <w:b/>
                <w:sz w:val="19"/>
                <w:szCs w:val="19"/>
                <w:lang w:val="en-US"/>
              </w:rPr>
              <w:t>kg</w:t>
            </w:r>
          </w:p>
        </w:tc>
        <w:tc>
          <w:tcPr>
            <w:tcW w:w="3969" w:type="dxa"/>
            <w:shd w:val="clear" w:color="auto" w:fill="DBDBDB" w:themeFill="accent3" w:themeFillTint="66"/>
            <w:vAlign w:val="center"/>
          </w:tcPr>
          <w:p w14:paraId="47F48182" w14:textId="7B870AB0" w:rsidR="00142733" w:rsidRPr="002E57E3" w:rsidRDefault="00142733" w:rsidP="00B55A0B">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приема паролей к конкурсным заявкам:</w:t>
            </w:r>
          </w:p>
          <w:p w14:paraId="5650FBC5" w14:textId="6CE64D79" w:rsidR="009A2881" w:rsidRPr="002E57E3" w:rsidRDefault="00686E42" w:rsidP="00B16453">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27</w:t>
            </w:r>
            <w:r w:rsidR="007714A2">
              <w:rPr>
                <w:rFonts w:ascii="Tahoma" w:hAnsi="Tahoma" w:cs="Tahoma"/>
                <w:b/>
                <w:sz w:val="19"/>
                <w:szCs w:val="19"/>
              </w:rPr>
              <w:t>.</w:t>
            </w:r>
            <w:r w:rsidR="00B30B4E">
              <w:rPr>
                <w:rFonts w:ascii="Tahoma" w:hAnsi="Tahoma" w:cs="Tahoma"/>
                <w:b/>
                <w:sz w:val="19"/>
                <w:szCs w:val="19"/>
              </w:rPr>
              <w:t>0</w:t>
            </w:r>
            <w:r w:rsidR="00B16453">
              <w:rPr>
                <w:rFonts w:ascii="Tahoma" w:hAnsi="Tahoma" w:cs="Tahoma"/>
                <w:b/>
                <w:sz w:val="19"/>
                <w:szCs w:val="19"/>
              </w:rPr>
              <w:t>6</w:t>
            </w:r>
            <w:r w:rsidR="003B4AEE">
              <w:rPr>
                <w:rFonts w:ascii="Tahoma" w:hAnsi="Tahoma" w:cs="Tahoma"/>
                <w:b/>
                <w:sz w:val="19"/>
                <w:szCs w:val="19"/>
              </w:rPr>
              <w:t>.</w:t>
            </w:r>
            <w:r w:rsidR="00A917E3">
              <w:rPr>
                <w:rFonts w:ascii="Tahoma" w:hAnsi="Tahoma" w:cs="Tahoma"/>
                <w:b/>
                <w:sz w:val="19"/>
                <w:szCs w:val="19"/>
              </w:rPr>
              <w:t>202</w:t>
            </w:r>
            <w:r w:rsidR="00B30B4E">
              <w:rPr>
                <w:rFonts w:ascii="Tahoma" w:hAnsi="Tahoma" w:cs="Tahoma"/>
                <w:b/>
                <w:sz w:val="19"/>
                <w:szCs w:val="19"/>
              </w:rPr>
              <w:t>3</w:t>
            </w:r>
            <w:r w:rsidR="00A917E3">
              <w:rPr>
                <w:rFonts w:ascii="Tahoma" w:hAnsi="Tahoma" w:cs="Tahoma"/>
                <w:b/>
                <w:sz w:val="19"/>
                <w:szCs w:val="19"/>
              </w:rPr>
              <w:t>г. с 1</w:t>
            </w:r>
            <w:r w:rsidR="0087409A">
              <w:rPr>
                <w:rFonts w:ascii="Tahoma" w:hAnsi="Tahoma" w:cs="Tahoma"/>
                <w:b/>
                <w:sz w:val="19"/>
                <w:szCs w:val="19"/>
              </w:rPr>
              <w:t>0</w:t>
            </w:r>
            <w:r w:rsidR="00A917E3">
              <w:rPr>
                <w:rFonts w:ascii="Tahoma" w:hAnsi="Tahoma" w:cs="Tahoma"/>
                <w:b/>
                <w:sz w:val="19"/>
                <w:szCs w:val="19"/>
              </w:rPr>
              <w:t>:00 до 1</w:t>
            </w:r>
            <w:r w:rsidR="0087409A">
              <w:rPr>
                <w:rFonts w:ascii="Tahoma" w:hAnsi="Tahoma" w:cs="Tahoma"/>
                <w:b/>
                <w:sz w:val="19"/>
                <w:szCs w:val="19"/>
              </w:rPr>
              <w:t>1</w:t>
            </w:r>
            <w:r w:rsidR="00142733" w:rsidRPr="002E57E3">
              <w:rPr>
                <w:rFonts w:ascii="Tahoma" w:hAnsi="Tahoma" w:cs="Tahoma"/>
                <w:b/>
                <w:sz w:val="19"/>
                <w:szCs w:val="19"/>
              </w:rPr>
              <w:t>:59 часов (GMT+6)</w:t>
            </w:r>
          </w:p>
        </w:tc>
      </w:tr>
      <w:tr w:rsidR="00343787" w:rsidRPr="002E57E3" w14:paraId="2F0D6093" w14:textId="77777777" w:rsidTr="009D4E96">
        <w:trPr>
          <w:trHeight w:val="624"/>
        </w:trPr>
        <w:tc>
          <w:tcPr>
            <w:tcW w:w="4253" w:type="dxa"/>
            <w:shd w:val="clear" w:color="auto" w:fill="auto"/>
            <w:vAlign w:val="center"/>
          </w:tcPr>
          <w:p w14:paraId="01395AB1" w14:textId="39173797" w:rsidR="00343787" w:rsidRPr="002E57E3" w:rsidRDefault="00343787" w:rsidP="00142733">
            <w:pPr>
              <w:spacing w:after="0" w:line="240" w:lineRule="auto"/>
              <w:ind w:left="-57" w:right="-57"/>
              <w:rPr>
                <w:rFonts w:ascii="Tahoma" w:hAnsi="Tahoma" w:cs="Tahoma"/>
                <w:b/>
                <w:sz w:val="19"/>
                <w:szCs w:val="19"/>
              </w:rPr>
            </w:pPr>
            <w:r w:rsidRPr="002E57E3">
              <w:rPr>
                <w:rFonts w:ascii="Tahoma" w:hAnsi="Tahoma" w:cs="Tahoma"/>
                <w:b/>
                <w:sz w:val="19"/>
                <w:szCs w:val="19"/>
              </w:rPr>
              <w:t>Вскрытие конкурсных заявок</w:t>
            </w:r>
            <w:r w:rsidR="00657DBA" w:rsidRPr="002E57E3">
              <w:rPr>
                <w:rFonts w:ascii="Tahoma" w:hAnsi="Tahoma" w:cs="Tahoma"/>
                <w:b/>
                <w:sz w:val="19"/>
                <w:szCs w:val="19"/>
              </w:rPr>
              <w:t xml:space="preserve"> состоится:</w:t>
            </w:r>
          </w:p>
        </w:tc>
        <w:tc>
          <w:tcPr>
            <w:tcW w:w="2410" w:type="dxa"/>
            <w:shd w:val="clear" w:color="auto" w:fill="auto"/>
            <w:vAlign w:val="center"/>
          </w:tcPr>
          <w:p w14:paraId="1058F3DF" w14:textId="27557543" w:rsidR="00E11396" w:rsidRPr="002E57E3" w:rsidRDefault="009A2881" w:rsidP="00142733">
            <w:pPr>
              <w:widowControl w:val="0"/>
              <w:autoSpaceDE w:val="0"/>
              <w:autoSpaceDN w:val="0"/>
              <w:adjustRightInd w:val="0"/>
              <w:spacing w:after="0" w:line="240" w:lineRule="auto"/>
              <w:ind w:left="-57" w:right="-57"/>
              <w:jc w:val="center"/>
              <w:rPr>
                <w:rFonts w:ascii="Tahoma" w:hAnsi="Tahoma" w:cs="Tahoma"/>
                <w:sz w:val="19"/>
                <w:szCs w:val="19"/>
              </w:rPr>
            </w:pPr>
            <w:r w:rsidRPr="002E57E3">
              <w:rPr>
                <w:rFonts w:ascii="Tahoma" w:hAnsi="Tahoma" w:cs="Tahoma"/>
                <w:sz w:val="19"/>
                <w:szCs w:val="19"/>
              </w:rPr>
              <w:t>п</w:t>
            </w:r>
            <w:r w:rsidR="00E11396" w:rsidRPr="002E57E3">
              <w:rPr>
                <w:rFonts w:ascii="Tahoma" w:hAnsi="Tahoma" w:cs="Tahoma"/>
                <w:sz w:val="19"/>
                <w:szCs w:val="19"/>
              </w:rPr>
              <w:t xml:space="preserve">о адресу: г. Бишкек, ул. </w:t>
            </w:r>
            <w:proofErr w:type="spellStart"/>
            <w:r w:rsidR="00E11396" w:rsidRPr="002E57E3">
              <w:rPr>
                <w:rFonts w:ascii="Tahoma" w:hAnsi="Tahoma" w:cs="Tahoma"/>
                <w:sz w:val="19"/>
                <w:szCs w:val="19"/>
              </w:rPr>
              <w:t>Суюмбаева</w:t>
            </w:r>
            <w:proofErr w:type="spellEnd"/>
            <w:r w:rsidR="00E11396" w:rsidRPr="002E57E3">
              <w:rPr>
                <w:rFonts w:ascii="Tahoma" w:hAnsi="Tahoma" w:cs="Tahoma"/>
                <w:sz w:val="19"/>
                <w:szCs w:val="19"/>
              </w:rPr>
              <w:t>, 123;</w:t>
            </w:r>
          </w:p>
        </w:tc>
        <w:tc>
          <w:tcPr>
            <w:tcW w:w="3969" w:type="dxa"/>
            <w:shd w:val="clear" w:color="auto" w:fill="auto"/>
            <w:vAlign w:val="center"/>
          </w:tcPr>
          <w:p w14:paraId="23E54ED1" w14:textId="47A468FB" w:rsidR="00717D6B" w:rsidRPr="002E57E3" w:rsidRDefault="00E11396" w:rsidP="00686E42">
            <w:pPr>
              <w:widowControl w:val="0"/>
              <w:autoSpaceDE w:val="0"/>
              <w:autoSpaceDN w:val="0"/>
              <w:adjustRightInd w:val="0"/>
              <w:spacing w:after="0" w:line="240" w:lineRule="auto"/>
              <w:ind w:right="-57"/>
              <w:jc w:val="center"/>
              <w:rPr>
                <w:rFonts w:ascii="Tahoma" w:hAnsi="Tahoma" w:cs="Tahoma"/>
                <w:b/>
                <w:i/>
                <w:sz w:val="19"/>
                <w:szCs w:val="19"/>
              </w:rPr>
            </w:pPr>
            <w:r w:rsidRPr="002E57E3">
              <w:rPr>
                <w:rFonts w:ascii="Tahoma" w:hAnsi="Tahoma" w:cs="Tahoma"/>
                <w:b/>
                <w:i/>
                <w:sz w:val="19"/>
                <w:szCs w:val="19"/>
              </w:rPr>
              <w:t>ДАТА и Время</w:t>
            </w:r>
            <w:r w:rsidR="00142733" w:rsidRPr="002E57E3">
              <w:rPr>
                <w:rFonts w:ascii="Tahoma" w:hAnsi="Tahoma" w:cs="Tahoma"/>
                <w:b/>
                <w:i/>
                <w:sz w:val="19"/>
                <w:szCs w:val="19"/>
              </w:rPr>
              <w:t xml:space="preserve"> вскрытия конкурсных заявок: </w:t>
            </w:r>
            <w:r w:rsidR="00686E42">
              <w:rPr>
                <w:rFonts w:ascii="Tahoma" w:hAnsi="Tahoma" w:cs="Tahoma"/>
                <w:b/>
                <w:i/>
                <w:sz w:val="19"/>
                <w:szCs w:val="19"/>
              </w:rPr>
              <w:t>27</w:t>
            </w:r>
            <w:bookmarkStart w:id="0" w:name="_GoBack"/>
            <w:bookmarkEnd w:id="0"/>
            <w:r w:rsidR="003B4AEE">
              <w:rPr>
                <w:rFonts w:ascii="Tahoma" w:hAnsi="Tahoma" w:cs="Tahoma"/>
                <w:b/>
                <w:i/>
                <w:sz w:val="19"/>
                <w:szCs w:val="19"/>
              </w:rPr>
              <w:t>.</w:t>
            </w:r>
            <w:r w:rsidR="00B30B4E">
              <w:rPr>
                <w:rFonts w:ascii="Tahoma" w:hAnsi="Tahoma" w:cs="Tahoma"/>
                <w:b/>
                <w:i/>
                <w:sz w:val="19"/>
                <w:szCs w:val="19"/>
              </w:rPr>
              <w:t>0</w:t>
            </w:r>
            <w:r w:rsidR="00B16453">
              <w:rPr>
                <w:rFonts w:ascii="Tahoma" w:hAnsi="Tahoma" w:cs="Tahoma"/>
                <w:b/>
                <w:i/>
                <w:sz w:val="19"/>
                <w:szCs w:val="19"/>
              </w:rPr>
              <w:t>6</w:t>
            </w:r>
            <w:r w:rsidR="003B4AEE">
              <w:rPr>
                <w:rFonts w:ascii="Tahoma" w:hAnsi="Tahoma" w:cs="Tahoma"/>
                <w:b/>
                <w:i/>
                <w:sz w:val="19"/>
                <w:szCs w:val="19"/>
              </w:rPr>
              <w:t>.</w:t>
            </w:r>
            <w:r w:rsidR="00A917E3">
              <w:rPr>
                <w:rFonts w:ascii="Tahoma" w:hAnsi="Tahoma" w:cs="Tahoma"/>
                <w:b/>
                <w:i/>
                <w:sz w:val="19"/>
                <w:szCs w:val="19"/>
              </w:rPr>
              <w:t>202</w:t>
            </w:r>
            <w:r w:rsidR="00B30B4E">
              <w:rPr>
                <w:rFonts w:ascii="Tahoma" w:hAnsi="Tahoma" w:cs="Tahoma"/>
                <w:b/>
                <w:i/>
                <w:sz w:val="19"/>
                <w:szCs w:val="19"/>
              </w:rPr>
              <w:t>3</w:t>
            </w:r>
            <w:r w:rsidR="00A917E3">
              <w:rPr>
                <w:rFonts w:ascii="Tahoma" w:hAnsi="Tahoma" w:cs="Tahoma"/>
                <w:b/>
                <w:i/>
                <w:sz w:val="19"/>
                <w:szCs w:val="19"/>
              </w:rPr>
              <w:t>г. в 1</w:t>
            </w:r>
            <w:r w:rsidR="0087409A">
              <w:rPr>
                <w:rFonts w:ascii="Tahoma" w:hAnsi="Tahoma" w:cs="Tahoma"/>
                <w:b/>
                <w:i/>
                <w:sz w:val="19"/>
                <w:szCs w:val="19"/>
              </w:rPr>
              <w:t>2</w:t>
            </w:r>
            <w:r w:rsidR="006D09D1" w:rsidRPr="002E57E3">
              <w:rPr>
                <w:rFonts w:ascii="Tahoma" w:hAnsi="Tahoma" w:cs="Tahoma"/>
                <w:b/>
                <w:i/>
                <w:sz w:val="19"/>
                <w:szCs w:val="19"/>
              </w:rPr>
              <w:t>:00</w:t>
            </w:r>
            <w:r w:rsidR="00FB5FDC" w:rsidRPr="002E57E3">
              <w:rPr>
                <w:rFonts w:ascii="Tahoma" w:hAnsi="Tahoma" w:cs="Tahoma"/>
                <w:b/>
                <w:sz w:val="19"/>
                <w:szCs w:val="19"/>
              </w:rPr>
              <w:t xml:space="preserve"> </w:t>
            </w:r>
            <w:r w:rsidR="00FB5FDC" w:rsidRPr="00FB5FDC">
              <w:rPr>
                <w:rFonts w:ascii="Tahoma" w:hAnsi="Tahoma" w:cs="Tahoma"/>
                <w:b/>
                <w:i/>
                <w:sz w:val="19"/>
                <w:szCs w:val="19"/>
              </w:rPr>
              <w:t>часов (GMT+6)</w:t>
            </w:r>
          </w:p>
        </w:tc>
      </w:tr>
    </w:tbl>
    <w:p w14:paraId="56C65CD5" w14:textId="77777777" w:rsidR="00BC561E" w:rsidRPr="00393D3C" w:rsidRDefault="00BC561E" w:rsidP="00BC561E">
      <w:pPr>
        <w:pStyle w:val="a3"/>
        <w:numPr>
          <w:ilvl w:val="0"/>
          <w:numId w:val="15"/>
        </w:numPr>
        <w:tabs>
          <w:tab w:val="left" w:pos="851"/>
          <w:tab w:val="left" w:pos="993"/>
        </w:tabs>
        <w:ind w:left="0" w:firstLine="0"/>
        <w:jc w:val="both"/>
        <w:rPr>
          <w:rFonts w:ascii="Tahoma" w:hAnsi="Tahoma" w:cs="Tahoma"/>
          <w:sz w:val="18"/>
          <w:szCs w:val="18"/>
        </w:rPr>
      </w:pPr>
      <w:r>
        <w:rPr>
          <w:rFonts w:ascii="Tahoma" w:hAnsi="Tahoma" w:cs="Tahoma"/>
          <w:b/>
          <w:bCs/>
          <w:iCs/>
          <w:sz w:val="18"/>
          <w:szCs w:val="18"/>
        </w:rPr>
        <w:t>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66448FFE" w14:textId="12E4484D" w:rsidR="009242C6" w:rsidRPr="00BC561E" w:rsidRDefault="00BC561E" w:rsidP="00BC561E">
      <w:pPr>
        <w:tabs>
          <w:tab w:val="left" w:pos="851"/>
          <w:tab w:val="left" w:pos="993"/>
        </w:tabs>
        <w:spacing w:after="0" w:line="240" w:lineRule="auto"/>
        <w:jc w:val="both"/>
        <w:rPr>
          <w:rFonts w:ascii="Tahoma" w:hAnsi="Tahoma" w:cs="Tahoma"/>
          <w:sz w:val="19"/>
          <w:szCs w:val="19"/>
        </w:rPr>
      </w:pPr>
      <w:r w:rsidRPr="00BC561E">
        <w:rPr>
          <w:rFonts w:ascii="Tahoma" w:hAnsi="Tahoma" w:cs="Tahoma"/>
          <w:b/>
          <w:i/>
          <w:color w:val="FF0000"/>
          <w:sz w:val="19"/>
          <w:szCs w:val="19"/>
          <w:u w:val="single"/>
        </w:rPr>
        <w:t xml:space="preserve">- Заявки, направленные с использованием облачных </w:t>
      </w:r>
      <w:proofErr w:type="spellStart"/>
      <w:r w:rsidRPr="00BC561E">
        <w:rPr>
          <w:rFonts w:ascii="Tahoma" w:hAnsi="Tahoma" w:cs="Tahoma"/>
          <w:b/>
          <w:i/>
          <w:color w:val="FF0000"/>
          <w:sz w:val="19"/>
          <w:szCs w:val="19"/>
          <w:u w:val="single"/>
        </w:rPr>
        <w:t>файлообменников</w:t>
      </w:r>
      <w:proofErr w:type="spellEnd"/>
      <w:r w:rsidRPr="00BC561E">
        <w:rPr>
          <w:rFonts w:ascii="Tahoma" w:hAnsi="Tahoma" w:cs="Tahoma"/>
          <w:b/>
          <w:i/>
          <w:color w:val="FF0000"/>
          <w:sz w:val="19"/>
          <w:szCs w:val="19"/>
          <w:u w:val="single"/>
        </w:rPr>
        <w:t xml:space="preserve"> не принимаются и не рассматриваются.</w:t>
      </w:r>
    </w:p>
    <w:p w14:paraId="12102950" w14:textId="1C3CDF05"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CF333A">
        <w:rPr>
          <w:rFonts w:ascii="Tahoma" w:hAnsi="Tahoma" w:cs="Tahoma"/>
          <w:b/>
          <w:sz w:val="19"/>
          <w:szCs w:val="19"/>
          <w:u w:val="single"/>
          <w:lang w:val="en-US"/>
        </w:rPr>
        <w:t>tender</w:t>
      </w:r>
      <w:r w:rsidRPr="00CF333A">
        <w:rPr>
          <w:rFonts w:ascii="Tahoma" w:hAnsi="Tahoma" w:cs="Tahoma"/>
          <w:b/>
          <w:sz w:val="19"/>
          <w:szCs w:val="19"/>
          <w:u w:val="single"/>
        </w:rPr>
        <w:t>@</w:t>
      </w:r>
      <w:proofErr w:type="spellStart"/>
      <w:r w:rsidRPr="00CF333A">
        <w:rPr>
          <w:rFonts w:ascii="Tahoma" w:hAnsi="Tahoma" w:cs="Tahoma"/>
          <w:b/>
          <w:sz w:val="19"/>
          <w:szCs w:val="19"/>
          <w:u w:val="single"/>
          <w:lang w:val="en-US"/>
        </w:rPr>
        <w:t>megacom</w:t>
      </w:r>
      <w:proofErr w:type="spellEnd"/>
      <w:r w:rsidRPr="00CF333A">
        <w:rPr>
          <w:rFonts w:ascii="Tahoma" w:hAnsi="Tahoma" w:cs="Tahoma"/>
          <w:b/>
          <w:sz w:val="19"/>
          <w:szCs w:val="19"/>
          <w:u w:val="single"/>
        </w:rPr>
        <w:t>.</w:t>
      </w:r>
      <w:r w:rsidRPr="00CF333A">
        <w:rPr>
          <w:rFonts w:ascii="Tahoma" w:hAnsi="Tahoma" w:cs="Tahoma"/>
          <w:b/>
          <w:sz w:val="19"/>
          <w:szCs w:val="19"/>
          <w:u w:val="single"/>
          <w:lang w:val="en-US"/>
        </w:rPr>
        <w:t>kg</w:t>
      </w:r>
      <w:r w:rsidRPr="00CF333A">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110DA607" w14:textId="77777777" w:rsidR="00CE4FE4" w:rsidRPr="00CF333A" w:rsidRDefault="00CE4FE4" w:rsidP="00CE4FE4">
      <w:pPr>
        <w:pStyle w:val="tkTekst"/>
        <w:numPr>
          <w:ilvl w:val="0"/>
          <w:numId w:val="3"/>
        </w:numPr>
        <w:tabs>
          <w:tab w:val="left" w:pos="851"/>
          <w:tab w:val="left" w:pos="993"/>
        </w:tabs>
        <w:ind w:left="0" w:firstLine="567"/>
        <w:rPr>
          <w:rFonts w:ascii="Tahoma" w:hAnsi="Tahoma" w:cs="Tahoma"/>
          <w:sz w:val="19"/>
          <w:szCs w:val="19"/>
        </w:rPr>
      </w:pPr>
      <w:bookmarkStart w:id="1" w:name="_Toc409422004"/>
      <w:r w:rsidRPr="00CF333A">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CF333A">
        <w:rPr>
          <w:rFonts w:ascii="Tahoma" w:hAnsi="Tahoma" w:cs="Tahoma"/>
          <w:sz w:val="19"/>
          <w:szCs w:val="19"/>
        </w:rPr>
        <w:t xml:space="preserve"> </w:t>
      </w:r>
      <w:r w:rsidRPr="00CF333A">
        <w:rPr>
          <w:rFonts w:ascii="Tahoma" w:eastAsia="Calibri" w:hAnsi="Tahoma" w:cs="Tahoma"/>
          <w:sz w:val="19"/>
          <w:szCs w:val="19"/>
        </w:rPr>
        <w:t xml:space="preserve">но в любом случае не позднее 3 (трех) рабочих дней. </w:t>
      </w:r>
      <w:bookmarkEnd w:id="1"/>
    </w:p>
    <w:p w14:paraId="53A7045A" w14:textId="77777777" w:rsidR="00CE4FE4" w:rsidRPr="00CF333A" w:rsidRDefault="00CE4FE4" w:rsidP="00CE4FE4">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sz w:val="19"/>
          <w:szCs w:val="19"/>
        </w:rPr>
      </w:pPr>
      <w:r w:rsidRPr="00CF333A">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495ED82C"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b/>
          <w:sz w:val="19"/>
          <w:szCs w:val="19"/>
        </w:rPr>
        <w:t xml:space="preserve">Порядок подачи конкурсной заявки.  </w:t>
      </w:r>
      <w:r w:rsidRPr="00CF333A">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5697E3E7" w14:textId="77777777" w:rsidR="00CE4FE4" w:rsidRPr="00CF333A" w:rsidRDefault="00CE4FE4" w:rsidP="00CE4FE4">
      <w:pPr>
        <w:pStyle w:val="a3"/>
        <w:tabs>
          <w:tab w:val="left" w:pos="851"/>
          <w:tab w:val="left" w:pos="993"/>
        </w:tabs>
        <w:ind w:left="567"/>
        <w:jc w:val="both"/>
        <w:rPr>
          <w:rFonts w:ascii="Tahoma" w:hAnsi="Tahoma" w:cs="Tahoma"/>
          <w:sz w:val="19"/>
          <w:szCs w:val="19"/>
        </w:rPr>
      </w:pPr>
      <w:r w:rsidRPr="00CF333A">
        <w:rPr>
          <w:rFonts w:ascii="Tahoma" w:hAnsi="Tahoma" w:cs="Tahoma"/>
          <w:sz w:val="19"/>
          <w:szCs w:val="19"/>
        </w:rPr>
        <w:t xml:space="preserve"> Каждый участник конкурса может подать только одну конкурсную заявку.</w:t>
      </w:r>
    </w:p>
    <w:p w14:paraId="1C0EFF8B"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066E3D2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вносится в размере и форме, предусмотренных в конкурсной документации.</w:t>
      </w:r>
    </w:p>
    <w:p w14:paraId="4E2DE4B4"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возвращается не позднее трех рабочих дней в случаях:</w:t>
      </w:r>
    </w:p>
    <w:p w14:paraId="51ABA2C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истечения срока действия конкурсной заявки, указанного в конкурсной документации;</w:t>
      </w:r>
    </w:p>
    <w:p w14:paraId="4091BBBC"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31DC01A6"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до истечения окончательного срока представления конкурсных заявок;</w:t>
      </w:r>
    </w:p>
    <w:p w14:paraId="60381BCA"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прекращения процедур закупок без заключения договора.</w:t>
      </w:r>
    </w:p>
    <w:p w14:paraId="638EF018"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5. Гарантийное обеспечение конкурсной заявки закупающей организацией удерживается в случаях:</w:t>
      </w:r>
    </w:p>
    <w:p w14:paraId="7D9DAF24"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255503E5"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отказа предоставить гарантийное обеспечение исполнения договора;</w:t>
      </w:r>
    </w:p>
    <w:p w14:paraId="49833FE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после ее вскрытия и до истечения срока ее действия;</w:t>
      </w:r>
    </w:p>
    <w:p w14:paraId="4B388233"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изменения условий конкурсной заявки после вскрытия конвертов с конкурсными заявками.</w:t>
      </w:r>
    </w:p>
    <w:p w14:paraId="51E7B837" w14:textId="77777777" w:rsidR="00CE4FE4" w:rsidRPr="00CF333A" w:rsidRDefault="00CE4FE4" w:rsidP="00CE4FE4">
      <w:pPr>
        <w:pStyle w:val="a3"/>
        <w:tabs>
          <w:tab w:val="left" w:pos="851"/>
          <w:tab w:val="left" w:pos="993"/>
        </w:tabs>
        <w:ind w:left="720"/>
        <w:jc w:val="both"/>
        <w:rPr>
          <w:rFonts w:ascii="Tahoma" w:hAnsi="Tahoma" w:cs="Tahoma"/>
          <w:sz w:val="19"/>
          <w:szCs w:val="19"/>
        </w:rPr>
      </w:pPr>
    </w:p>
    <w:p w14:paraId="41930014" w14:textId="77777777" w:rsidR="00CE4FE4" w:rsidRPr="00711A62" w:rsidRDefault="00CE4FE4" w:rsidP="00CE4FE4">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711A62">
        <w:rPr>
          <w:rFonts w:ascii="Tahoma" w:hAnsi="Tahoma" w:cs="Tahoma"/>
          <w:b/>
          <w:color w:val="FF0000"/>
          <w:sz w:val="19"/>
          <w:szCs w:val="19"/>
        </w:rPr>
        <w:lastRenderedPageBreak/>
        <w:t xml:space="preserve">Конкурсные заявки, поданные поставщиками позднее указанного срока и/или заявки, к которым не сообщен пароль до установленного срока, не принимаются и не рассматриваются. </w:t>
      </w:r>
    </w:p>
    <w:p w14:paraId="3F76E0E6" w14:textId="77777777" w:rsidR="00CE4FE4" w:rsidRPr="00CF333A" w:rsidRDefault="00CE4FE4" w:rsidP="00CE4FE4">
      <w:pPr>
        <w:spacing w:after="0"/>
        <w:ind w:firstLine="567"/>
        <w:rPr>
          <w:rFonts w:ascii="Tahoma" w:hAnsi="Tahoma" w:cs="Tahoma"/>
          <w:sz w:val="19"/>
          <w:szCs w:val="19"/>
        </w:rPr>
      </w:pPr>
      <w:r w:rsidRPr="00CF333A">
        <w:rPr>
          <w:rFonts w:ascii="Tahoma" w:hAnsi="Tahoma" w:cs="Tahoma"/>
          <w:b/>
          <w:sz w:val="19"/>
          <w:szCs w:val="19"/>
          <w:u w:val="single"/>
        </w:rPr>
        <w:t>Подавая свою конкурсную заявку, поставщик тем самым выражает свое согласие на все условия, указанные в проекте (-ах) договора (-</w:t>
      </w:r>
      <w:proofErr w:type="spellStart"/>
      <w:r w:rsidRPr="00CF333A">
        <w:rPr>
          <w:rFonts w:ascii="Tahoma" w:hAnsi="Tahoma" w:cs="Tahoma"/>
          <w:b/>
          <w:sz w:val="19"/>
          <w:szCs w:val="19"/>
          <w:u w:val="single"/>
        </w:rPr>
        <w:t>ов</w:t>
      </w:r>
      <w:proofErr w:type="spellEnd"/>
      <w:r w:rsidRPr="00CF333A">
        <w:rPr>
          <w:rFonts w:ascii="Tahoma" w:hAnsi="Tahoma" w:cs="Tahoma"/>
          <w:b/>
          <w:sz w:val="19"/>
          <w:szCs w:val="19"/>
          <w:u w:val="single"/>
        </w:rPr>
        <w:t>) (Приложение 3 к Приглашению).</w:t>
      </w:r>
    </w:p>
    <w:p w14:paraId="4E9EA508" w14:textId="6088C033" w:rsidR="00CE4FE4" w:rsidRDefault="00CE4FE4" w:rsidP="00CE4FE4">
      <w:pPr>
        <w:pStyle w:val="a3"/>
        <w:tabs>
          <w:tab w:val="left" w:pos="851"/>
        </w:tabs>
        <w:ind w:left="567"/>
        <w:rPr>
          <w:rFonts w:ascii="Tahoma" w:hAnsi="Tahoma" w:cs="Tahoma"/>
          <w:b/>
          <w:color w:val="FF0000"/>
          <w:sz w:val="19"/>
          <w:szCs w:val="19"/>
        </w:rPr>
      </w:pPr>
      <w:r w:rsidRPr="00711A62">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794249D4" w14:textId="77777777" w:rsidR="00CE4FE4" w:rsidRPr="00711A62" w:rsidRDefault="00CE4FE4" w:rsidP="00CE4FE4">
      <w:pPr>
        <w:pStyle w:val="a3"/>
        <w:tabs>
          <w:tab w:val="left" w:pos="851"/>
        </w:tabs>
        <w:ind w:left="567"/>
        <w:rPr>
          <w:rFonts w:ascii="Tahoma" w:hAnsi="Tahoma" w:cs="Tahoma"/>
          <w:b/>
          <w:color w:val="FF0000"/>
          <w:sz w:val="19"/>
          <w:szCs w:val="19"/>
        </w:rPr>
      </w:pPr>
    </w:p>
    <w:p w14:paraId="372DF6B4" w14:textId="77777777" w:rsidR="00CE4FE4" w:rsidRPr="00CF333A" w:rsidRDefault="00CE4FE4" w:rsidP="00CE4FE4">
      <w:pPr>
        <w:pStyle w:val="a3"/>
        <w:numPr>
          <w:ilvl w:val="0"/>
          <w:numId w:val="3"/>
        </w:numPr>
        <w:tabs>
          <w:tab w:val="left" w:pos="851"/>
        </w:tabs>
        <w:ind w:left="0" w:firstLine="567"/>
        <w:rPr>
          <w:rFonts w:ascii="Tahoma" w:hAnsi="Tahoma" w:cs="Tahoma"/>
          <w:sz w:val="19"/>
          <w:szCs w:val="19"/>
        </w:rPr>
      </w:pPr>
      <w:r w:rsidRPr="00CF333A">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795E2636" w14:textId="77777777" w:rsidR="00CE4FE4" w:rsidRPr="00CF333A" w:rsidRDefault="00CE4FE4" w:rsidP="00CE4FE4">
      <w:pPr>
        <w:pStyle w:val="a3"/>
        <w:numPr>
          <w:ilvl w:val="0"/>
          <w:numId w:val="3"/>
        </w:numPr>
        <w:tabs>
          <w:tab w:val="left" w:pos="851"/>
        </w:tabs>
        <w:ind w:left="0" w:firstLine="567"/>
        <w:jc w:val="both"/>
        <w:rPr>
          <w:rFonts w:ascii="Tahoma" w:hAnsi="Tahoma" w:cs="Tahoma"/>
          <w:sz w:val="19"/>
          <w:szCs w:val="19"/>
        </w:rPr>
      </w:pPr>
      <w:r w:rsidRPr="00CF333A">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2BECE91E" w14:textId="77777777" w:rsidR="00CE4FE4" w:rsidRPr="00CF333A" w:rsidRDefault="00CE4FE4" w:rsidP="00CE4FE4">
      <w:pPr>
        <w:pStyle w:val="a3"/>
        <w:numPr>
          <w:ilvl w:val="0"/>
          <w:numId w:val="3"/>
        </w:numPr>
        <w:tabs>
          <w:tab w:val="left" w:pos="851"/>
        </w:tabs>
        <w:ind w:left="0" w:firstLine="567"/>
        <w:jc w:val="both"/>
        <w:rPr>
          <w:rFonts w:ascii="Tahoma" w:hAnsi="Tahoma" w:cs="Tahoma"/>
          <w:b/>
          <w:sz w:val="19"/>
          <w:szCs w:val="19"/>
        </w:rPr>
      </w:pPr>
      <w:r w:rsidRPr="00CF333A">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3AB7F559" w14:textId="77777777" w:rsidR="00CE4FE4" w:rsidRPr="00CF333A" w:rsidRDefault="00CE4FE4" w:rsidP="00CE4FE4">
      <w:pPr>
        <w:pStyle w:val="a3"/>
        <w:ind w:left="0" w:firstLine="567"/>
        <w:jc w:val="both"/>
        <w:rPr>
          <w:rFonts w:ascii="Tahoma" w:hAnsi="Tahoma" w:cs="Tahoma"/>
          <w:sz w:val="19"/>
          <w:szCs w:val="19"/>
        </w:rPr>
      </w:pPr>
      <w:r w:rsidRPr="00CF333A">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3E4C1BD1" w14:textId="77777777" w:rsidR="00CE4FE4" w:rsidRPr="00CF333A" w:rsidRDefault="00CE4FE4" w:rsidP="00CE4FE4">
      <w:pPr>
        <w:pStyle w:val="a3"/>
        <w:numPr>
          <w:ilvl w:val="0"/>
          <w:numId w:val="3"/>
        </w:numPr>
        <w:tabs>
          <w:tab w:val="left" w:pos="851"/>
          <w:tab w:val="left" w:pos="1134"/>
        </w:tabs>
        <w:ind w:left="0" w:firstLine="567"/>
        <w:rPr>
          <w:rFonts w:ascii="Tahoma" w:hAnsi="Tahoma" w:cs="Tahoma"/>
          <w:sz w:val="19"/>
          <w:szCs w:val="19"/>
        </w:rPr>
      </w:pPr>
      <w:r w:rsidRPr="00CF333A">
        <w:rPr>
          <w:rFonts w:ascii="Tahoma" w:hAnsi="Tahoma" w:cs="Tahoma"/>
          <w:b/>
          <w:sz w:val="19"/>
          <w:szCs w:val="19"/>
        </w:rPr>
        <w:t xml:space="preserve"> </w:t>
      </w:r>
      <w:r w:rsidRPr="00CF333A">
        <w:rPr>
          <w:rFonts w:ascii="Tahoma" w:hAnsi="Tahoma" w:cs="Tahoma"/>
          <w:sz w:val="19"/>
          <w:szCs w:val="19"/>
          <w:u w:val="single"/>
        </w:rPr>
        <w:t>Компания отклоняет конкурсную заявку в случаях, если</w:t>
      </w:r>
      <w:r w:rsidRPr="00CF333A">
        <w:rPr>
          <w:rFonts w:ascii="Tahoma" w:hAnsi="Tahoma" w:cs="Tahoma"/>
          <w:sz w:val="19"/>
          <w:szCs w:val="19"/>
        </w:rPr>
        <w:t>:</w:t>
      </w:r>
    </w:p>
    <w:p w14:paraId="08D3FB85"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4764C195" w14:textId="77777777" w:rsidR="00CE4FE4" w:rsidRPr="00CF333A"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r>
        <w:rPr>
          <w:rFonts w:ascii="Tahoma" w:hAnsi="Tahoma" w:cs="Tahoma"/>
          <w:sz w:val="19"/>
          <w:szCs w:val="19"/>
        </w:rPr>
        <w:t>);</w:t>
      </w:r>
    </w:p>
    <w:p w14:paraId="7F6347AB" w14:textId="77777777" w:rsidR="00CE4FE4" w:rsidRPr="00CF333A" w:rsidRDefault="00CE4FE4" w:rsidP="00CE4FE4">
      <w:pPr>
        <w:spacing w:after="0" w:line="240" w:lineRule="auto"/>
        <w:ind w:firstLine="567"/>
        <w:contextualSpacing/>
        <w:jc w:val="both"/>
        <w:rPr>
          <w:rFonts w:ascii="Tahoma" w:hAnsi="Tahoma" w:cs="Tahoma"/>
          <w:sz w:val="19"/>
          <w:szCs w:val="19"/>
        </w:rPr>
      </w:pPr>
      <w:r w:rsidRPr="00CF333A">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1EC16375"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поставщик представил более одной конкурсной заявки;</w:t>
      </w:r>
    </w:p>
    <w:p w14:paraId="7C114E8D"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поставщик не предоставил гарантийное обеспечение конкурсной заявки;</w:t>
      </w:r>
    </w:p>
    <w:p w14:paraId="3EFF6944"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цена конкурсной заявки превышает планируемую сумму закупки;</w:t>
      </w:r>
    </w:p>
    <w:p w14:paraId="67761ADC" w14:textId="77777777" w:rsidR="00CE4FE4" w:rsidRPr="00CF333A"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xml:space="preserve">- </w:t>
      </w:r>
      <w:r w:rsidRPr="00711A62">
        <w:rPr>
          <w:rFonts w:ascii="Tahoma" w:hAnsi="Tahoma" w:cs="Tahoma"/>
          <w:sz w:val="19"/>
          <w:szCs w:val="19"/>
        </w:rPr>
        <w:t>в случае выявления конфликта интересов согласно п. 6.5 Правил</w:t>
      </w:r>
      <w:r>
        <w:rPr>
          <w:rFonts w:ascii="Tahoma" w:hAnsi="Tahoma" w:cs="Tahoma"/>
          <w:sz w:val="19"/>
          <w:szCs w:val="19"/>
        </w:rPr>
        <w:t xml:space="preserve"> организации и осуществления закупок в ЗАО «Альфа Телеком».</w:t>
      </w:r>
    </w:p>
    <w:p w14:paraId="38F15CDD" w14:textId="77777777" w:rsidR="00CE4FE4" w:rsidRPr="00E04E82"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Конкурс признается Компанией несостоявшимся</w:t>
      </w:r>
      <w:r w:rsidRPr="00E04E82">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1E845631" w14:textId="77777777" w:rsidR="00CE4FE4" w:rsidRPr="00E04E82"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Компания может отменить конкурс</w:t>
      </w:r>
      <w:r w:rsidRPr="00E04E82">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55EB495A" w14:textId="77777777" w:rsidR="00CE4FE4" w:rsidRPr="00CF333A" w:rsidRDefault="00CE4FE4" w:rsidP="00CE4FE4">
      <w:pPr>
        <w:pStyle w:val="a3"/>
        <w:numPr>
          <w:ilvl w:val="0"/>
          <w:numId w:val="3"/>
        </w:numPr>
        <w:tabs>
          <w:tab w:val="left" w:pos="993"/>
        </w:tabs>
        <w:ind w:left="0" w:firstLine="567"/>
        <w:jc w:val="both"/>
        <w:rPr>
          <w:rFonts w:ascii="Tahoma" w:hAnsi="Tahoma" w:cs="Tahoma"/>
          <w:sz w:val="19"/>
          <w:szCs w:val="19"/>
        </w:rPr>
      </w:pPr>
      <w:r w:rsidRPr="00CF333A">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3E69DA56" w14:textId="77777777" w:rsidR="00CE4FE4" w:rsidRPr="00CF333A"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7DE9EA82" w14:textId="77777777" w:rsidR="00CE4FE4" w:rsidRPr="00CF333A"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11D67231" w14:textId="68E33135" w:rsidR="00CE4FE4" w:rsidRDefault="00CE4FE4" w:rsidP="00CE4FE4">
      <w:pPr>
        <w:pStyle w:val="a3"/>
        <w:numPr>
          <w:ilvl w:val="0"/>
          <w:numId w:val="3"/>
        </w:numPr>
        <w:tabs>
          <w:tab w:val="left" w:pos="993"/>
        </w:tabs>
        <w:spacing w:line="259" w:lineRule="auto"/>
        <w:ind w:left="0" w:firstLine="567"/>
        <w:jc w:val="both"/>
        <w:rPr>
          <w:rFonts w:ascii="Tahoma" w:eastAsiaTheme="minorHAnsi" w:hAnsi="Tahoma" w:cs="Tahoma"/>
          <w:sz w:val="19"/>
          <w:szCs w:val="19"/>
        </w:rPr>
      </w:pPr>
      <w:r w:rsidRPr="00CF333A">
        <w:rPr>
          <w:rFonts w:ascii="Tahoma" w:eastAsiaTheme="minorHAnsi" w:hAnsi="Tahoma" w:cs="Tahoma"/>
          <w:sz w:val="19"/>
          <w:szCs w:val="19"/>
        </w:rPr>
        <w:t>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w:t>
      </w:r>
      <w:r w:rsidR="00BC561E">
        <w:rPr>
          <w:rFonts w:ascii="Tahoma" w:eastAsiaTheme="minorHAnsi" w:hAnsi="Tahoma" w:cs="Tahoma"/>
          <w:sz w:val="19"/>
          <w:szCs w:val="19"/>
        </w:rPr>
        <w:t xml:space="preserve"> обратиться в судебные органы.</w:t>
      </w:r>
    </w:p>
    <w:p w14:paraId="6EE3ADD2" w14:textId="2F903CE3" w:rsidR="00BC561E" w:rsidRPr="00CF333A" w:rsidRDefault="00BC561E" w:rsidP="00CE4FE4">
      <w:pPr>
        <w:pStyle w:val="a3"/>
        <w:numPr>
          <w:ilvl w:val="0"/>
          <w:numId w:val="3"/>
        </w:numPr>
        <w:tabs>
          <w:tab w:val="left" w:pos="993"/>
        </w:tabs>
        <w:spacing w:line="259" w:lineRule="auto"/>
        <w:ind w:left="0" w:firstLine="567"/>
        <w:jc w:val="both"/>
        <w:rPr>
          <w:rFonts w:ascii="Tahoma" w:eastAsiaTheme="minorHAnsi" w:hAnsi="Tahoma" w:cs="Tahoma"/>
          <w:sz w:val="19"/>
          <w:szCs w:val="19"/>
        </w:rPr>
      </w:pPr>
      <w:r w:rsidRPr="004105D5">
        <w:rPr>
          <w:rFonts w:ascii="Tahoma" w:hAnsi="Tahoma" w:cs="Tahoma"/>
          <w:sz w:val="19"/>
          <w:szCs w:val="19"/>
        </w:rPr>
        <w:t>Поставщик отстраняется от участия в процессе закупок в случае наличия поставщика в Базе данных ненадежных поставщиков Компании.</w:t>
      </w:r>
    </w:p>
    <w:p w14:paraId="6AE78A1B" w14:textId="77777777" w:rsidR="00CE4FE4" w:rsidRPr="00CF333A" w:rsidRDefault="00CE4FE4" w:rsidP="00CE4FE4">
      <w:pPr>
        <w:pStyle w:val="a3"/>
        <w:tabs>
          <w:tab w:val="left" w:pos="993"/>
        </w:tabs>
        <w:spacing w:line="259" w:lineRule="auto"/>
        <w:ind w:left="567"/>
        <w:jc w:val="both"/>
        <w:rPr>
          <w:rFonts w:ascii="Tahoma" w:eastAsiaTheme="minorHAnsi" w:hAnsi="Tahoma" w:cs="Tahoma"/>
          <w:sz w:val="19"/>
          <w:szCs w:val="19"/>
        </w:rPr>
      </w:pPr>
    </w:p>
    <w:p w14:paraId="4FAA1283" w14:textId="77777777" w:rsidR="00CE4FE4" w:rsidRPr="00CF333A" w:rsidRDefault="00CE4FE4" w:rsidP="00CE4FE4">
      <w:pPr>
        <w:pStyle w:val="a3"/>
        <w:tabs>
          <w:tab w:val="left" w:pos="993"/>
        </w:tabs>
        <w:spacing w:line="259" w:lineRule="auto"/>
        <w:ind w:left="567"/>
        <w:jc w:val="both"/>
        <w:rPr>
          <w:rFonts w:ascii="Tahoma" w:eastAsiaTheme="minorHAnsi" w:hAnsi="Tahoma" w:cs="Tahoma"/>
          <w:sz w:val="19"/>
          <w:szCs w:val="19"/>
        </w:rPr>
      </w:pPr>
      <w:r w:rsidRPr="00CF333A">
        <w:rPr>
          <w:rFonts w:ascii="Tahoma" w:eastAsiaTheme="minorHAnsi" w:hAnsi="Tahoma" w:cs="Tahoma"/>
          <w:sz w:val="19"/>
          <w:szCs w:val="19"/>
        </w:rPr>
        <w:t>Приложение:</w:t>
      </w:r>
    </w:p>
    <w:p w14:paraId="4A950A39" w14:textId="77777777" w:rsidR="00CE4FE4" w:rsidRPr="00CF333A"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Требования к закупке</w:t>
      </w:r>
      <w:r>
        <w:rPr>
          <w:rFonts w:ascii="Tahoma" w:eastAsiaTheme="minorHAnsi" w:hAnsi="Tahoma" w:cs="Tahoma"/>
          <w:sz w:val="19"/>
          <w:szCs w:val="19"/>
        </w:rPr>
        <w:t xml:space="preserve"> - </w:t>
      </w:r>
      <w:r w:rsidRPr="009D2193">
        <w:rPr>
          <w:rFonts w:ascii="Tahoma" w:hAnsi="Tahoma" w:cs="Tahoma"/>
          <w:sz w:val="18"/>
          <w:szCs w:val="18"/>
        </w:rPr>
        <w:t>Приложение №1</w:t>
      </w:r>
      <w:r w:rsidRPr="00CF333A">
        <w:rPr>
          <w:rFonts w:ascii="Tahoma" w:eastAsiaTheme="minorHAnsi" w:hAnsi="Tahoma" w:cs="Tahoma"/>
          <w:sz w:val="19"/>
          <w:szCs w:val="19"/>
        </w:rPr>
        <w:t>;</w:t>
      </w:r>
    </w:p>
    <w:p w14:paraId="52B6165B" w14:textId="77777777" w:rsidR="00CE4FE4" w:rsidRPr="00A2049B"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Форма конкурсной заявки</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2</w:t>
      </w:r>
      <w:r w:rsidRPr="00CF333A">
        <w:rPr>
          <w:rFonts w:ascii="Tahoma" w:eastAsiaTheme="minorHAnsi" w:hAnsi="Tahoma" w:cs="Tahoma"/>
          <w:sz w:val="19"/>
          <w:szCs w:val="19"/>
        </w:rPr>
        <w:t>;</w:t>
      </w:r>
    </w:p>
    <w:p w14:paraId="2E847F3F" w14:textId="77777777" w:rsidR="00CE4FE4" w:rsidRPr="00A2049B"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Проект договора</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3</w:t>
      </w:r>
      <w:r>
        <w:rPr>
          <w:rFonts w:ascii="Tahoma" w:eastAsiaTheme="minorHAnsi" w:hAnsi="Tahoma" w:cs="Tahoma"/>
          <w:sz w:val="19"/>
          <w:szCs w:val="19"/>
        </w:rPr>
        <w:t>.</w:t>
      </w:r>
    </w:p>
    <w:p w14:paraId="2C1253BA" w14:textId="77777777" w:rsidR="00CE4FE4" w:rsidRDefault="00CE4FE4" w:rsidP="00CE4FE4">
      <w:pPr>
        <w:tabs>
          <w:tab w:val="left" w:pos="993"/>
        </w:tabs>
        <w:spacing w:after="0" w:line="240" w:lineRule="auto"/>
        <w:jc w:val="both"/>
        <w:rPr>
          <w:rFonts w:ascii="Tahoma" w:eastAsiaTheme="minorHAnsi" w:hAnsi="Tahoma" w:cs="Tahoma"/>
          <w:sz w:val="19"/>
          <w:szCs w:val="19"/>
        </w:rPr>
      </w:pPr>
    </w:p>
    <w:p w14:paraId="711507C3" w14:textId="67F6EA53" w:rsidR="001A06B4" w:rsidRPr="00DF1D35" w:rsidRDefault="00B83CD9" w:rsidP="00DF1D35">
      <w:pPr>
        <w:pStyle w:val="af2"/>
        <w:ind w:firstLine="567"/>
        <w:rPr>
          <w:rFonts w:ascii="Tahoma" w:hAnsi="Tahoma" w:cs="Tahoma"/>
          <w:b/>
          <w:sz w:val="19"/>
          <w:szCs w:val="19"/>
        </w:rPr>
      </w:pPr>
      <w:r>
        <w:rPr>
          <w:rFonts w:ascii="Tahoma" w:hAnsi="Tahoma" w:cs="Tahoma"/>
          <w:b/>
          <w:sz w:val="19"/>
          <w:szCs w:val="19"/>
        </w:rPr>
        <w:t>Руководитель отдела по закупкам</w:t>
      </w:r>
      <w:r w:rsidR="001A06B4" w:rsidRPr="00DF1D35">
        <w:rPr>
          <w:rFonts w:ascii="Tahoma" w:hAnsi="Tahoma" w:cs="Tahoma"/>
          <w:b/>
          <w:sz w:val="19"/>
          <w:szCs w:val="19"/>
        </w:rPr>
        <w:t xml:space="preserve"> </w:t>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sidR="00B30B4E">
        <w:rPr>
          <w:rFonts w:ascii="Tahoma" w:hAnsi="Tahoma" w:cs="Tahoma"/>
          <w:b/>
          <w:sz w:val="19"/>
          <w:szCs w:val="19"/>
        </w:rPr>
        <w:t>Таалайбек кызы А.</w:t>
      </w:r>
    </w:p>
    <w:p w14:paraId="7D0E4840" w14:textId="77777777" w:rsidR="00236AF8" w:rsidRDefault="00236AF8" w:rsidP="00CC7080">
      <w:pPr>
        <w:pStyle w:val="ac"/>
        <w:rPr>
          <w:rFonts w:ascii="Tahoma" w:hAnsi="Tahoma" w:cs="Tahoma"/>
          <w:i/>
          <w:sz w:val="16"/>
          <w:szCs w:val="16"/>
        </w:rPr>
      </w:pPr>
    </w:p>
    <w:p w14:paraId="4A34C4B1" w14:textId="77777777" w:rsidR="00236AF8" w:rsidRDefault="00236AF8" w:rsidP="00CC7080">
      <w:pPr>
        <w:pStyle w:val="ac"/>
        <w:rPr>
          <w:rFonts w:ascii="Tahoma" w:hAnsi="Tahoma" w:cs="Tahoma"/>
          <w:i/>
          <w:sz w:val="16"/>
          <w:szCs w:val="16"/>
        </w:rPr>
      </w:pPr>
    </w:p>
    <w:p w14:paraId="29B12CC1" w14:textId="5886AEE3" w:rsidR="00CC7080" w:rsidRPr="0060721D" w:rsidRDefault="00CC7080" w:rsidP="00CC7080">
      <w:pPr>
        <w:pStyle w:val="ac"/>
        <w:rPr>
          <w:rFonts w:ascii="Tahoma" w:hAnsi="Tahoma" w:cs="Tahoma"/>
          <w:i/>
          <w:sz w:val="16"/>
          <w:szCs w:val="16"/>
        </w:rPr>
      </w:pPr>
      <w:r w:rsidRPr="00DF1D35">
        <w:rPr>
          <w:rFonts w:ascii="Tahoma" w:hAnsi="Tahoma" w:cs="Tahoma"/>
          <w:i/>
          <w:sz w:val="16"/>
          <w:szCs w:val="16"/>
        </w:rPr>
        <w:t xml:space="preserve">Исп.: </w:t>
      </w:r>
      <w:r w:rsidR="00FB5FDC">
        <w:rPr>
          <w:rFonts w:ascii="Tahoma" w:hAnsi="Tahoma" w:cs="Tahoma"/>
          <w:i/>
          <w:sz w:val="16"/>
          <w:szCs w:val="16"/>
        </w:rPr>
        <w:t>К</w:t>
      </w:r>
      <w:r w:rsidR="00132954" w:rsidRPr="00DF1D35">
        <w:rPr>
          <w:rFonts w:ascii="Tahoma" w:hAnsi="Tahoma" w:cs="Tahoma"/>
          <w:i/>
          <w:sz w:val="16"/>
          <w:szCs w:val="16"/>
        </w:rPr>
        <w:t xml:space="preserve">. </w:t>
      </w:r>
      <w:r w:rsidR="00FB5FDC">
        <w:rPr>
          <w:rFonts w:ascii="Tahoma" w:hAnsi="Tahoma" w:cs="Tahoma"/>
          <w:i/>
          <w:sz w:val="16"/>
          <w:szCs w:val="16"/>
        </w:rPr>
        <w:t>Темирбеков</w:t>
      </w:r>
    </w:p>
    <w:p w14:paraId="03A16E77" w14:textId="2E8A63D1" w:rsidR="00F52F68" w:rsidRPr="00DF1D35" w:rsidRDefault="00CC7080" w:rsidP="00CC7080">
      <w:pPr>
        <w:pStyle w:val="ac"/>
        <w:rPr>
          <w:rFonts w:ascii="Tahoma" w:hAnsi="Tahoma" w:cs="Tahoma"/>
          <w:i/>
          <w:sz w:val="16"/>
          <w:szCs w:val="16"/>
        </w:rPr>
      </w:pPr>
      <w:r w:rsidRPr="00DF1D35">
        <w:rPr>
          <w:rFonts w:ascii="Tahoma" w:hAnsi="Tahoma" w:cs="Tahoma"/>
          <w:i/>
          <w:sz w:val="16"/>
          <w:szCs w:val="16"/>
        </w:rPr>
        <w:t>Тел:0312 905</w:t>
      </w:r>
      <w:r w:rsidR="00B83CD9">
        <w:rPr>
          <w:rFonts w:ascii="Tahoma" w:hAnsi="Tahoma" w:cs="Tahoma"/>
          <w:i/>
          <w:sz w:val="16"/>
          <w:szCs w:val="16"/>
        </w:rPr>
        <w:t> </w:t>
      </w:r>
      <w:r w:rsidRPr="00DF1D35">
        <w:rPr>
          <w:rFonts w:ascii="Tahoma" w:hAnsi="Tahoma" w:cs="Tahoma"/>
          <w:i/>
          <w:sz w:val="16"/>
          <w:szCs w:val="16"/>
        </w:rPr>
        <w:t>244</w:t>
      </w:r>
    </w:p>
    <w:p w14:paraId="0E793369" w14:textId="0E240BB1" w:rsidR="00CE3B92" w:rsidRPr="002E57E3" w:rsidRDefault="00CE3B92" w:rsidP="007E5D9C">
      <w:pPr>
        <w:widowControl w:val="0"/>
        <w:autoSpaceDE w:val="0"/>
        <w:autoSpaceDN w:val="0"/>
        <w:adjustRightInd w:val="0"/>
        <w:spacing w:after="0" w:line="240" w:lineRule="auto"/>
        <w:jc w:val="right"/>
        <w:rPr>
          <w:rFonts w:ascii="Tahoma" w:hAnsi="Tahoma" w:cs="Tahoma"/>
          <w:b/>
          <w:sz w:val="19"/>
          <w:szCs w:val="19"/>
        </w:rPr>
      </w:pPr>
      <w:r w:rsidRPr="002E57E3">
        <w:rPr>
          <w:rFonts w:ascii="Tahoma" w:hAnsi="Tahoma" w:cs="Tahoma"/>
          <w:b/>
          <w:sz w:val="19"/>
          <w:szCs w:val="19"/>
        </w:rPr>
        <w:lastRenderedPageBreak/>
        <w:t xml:space="preserve">Приложение </w:t>
      </w:r>
      <w:r w:rsidR="009E6E78" w:rsidRPr="002E57E3">
        <w:rPr>
          <w:rFonts w:ascii="Tahoma" w:hAnsi="Tahoma" w:cs="Tahoma"/>
          <w:b/>
          <w:sz w:val="19"/>
          <w:szCs w:val="19"/>
        </w:rPr>
        <w:t>1</w:t>
      </w:r>
      <w:r w:rsidRPr="002E57E3">
        <w:rPr>
          <w:rFonts w:ascii="Tahoma" w:hAnsi="Tahoma" w:cs="Tahoma"/>
          <w:b/>
          <w:sz w:val="19"/>
          <w:szCs w:val="19"/>
        </w:rPr>
        <w:t xml:space="preserve"> к Приглашению</w:t>
      </w:r>
    </w:p>
    <w:p w14:paraId="69C9648C" w14:textId="1B1DDAC1" w:rsidR="00F40786" w:rsidRPr="002E57E3" w:rsidRDefault="00F40786" w:rsidP="00F40786">
      <w:pPr>
        <w:widowControl w:val="0"/>
        <w:autoSpaceDE w:val="0"/>
        <w:autoSpaceDN w:val="0"/>
        <w:adjustRightInd w:val="0"/>
        <w:spacing w:after="120"/>
        <w:jc w:val="center"/>
        <w:rPr>
          <w:rFonts w:ascii="Tahoma" w:hAnsi="Tahoma" w:cs="Tahoma"/>
          <w:sz w:val="19"/>
          <w:szCs w:val="19"/>
        </w:rPr>
      </w:pPr>
      <w:r w:rsidRPr="002E57E3">
        <w:rPr>
          <w:rFonts w:ascii="Tahoma" w:hAnsi="Tahoma" w:cs="Tahoma"/>
          <w:b/>
          <w:bCs/>
          <w:color w:val="000000"/>
          <w:sz w:val="19"/>
          <w:szCs w:val="19"/>
        </w:rPr>
        <w:t>Требования к закупке</w:t>
      </w:r>
    </w:p>
    <w:tbl>
      <w:tblPr>
        <w:tblW w:w="10774" w:type="dxa"/>
        <w:tblInd w:w="-289" w:type="dxa"/>
        <w:tblLook w:val="04A0" w:firstRow="1" w:lastRow="0" w:firstColumn="1" w:lastColumn="0" w:noHBand="0" w:noVBand="1"/>
      </w:tblPr>
      <w:tblGrid>
        <w:gridCol w:w="528"/>
        <w:gridCol w:w="3442"/>
        <w:gridCol w:w="6804"/>
      </w:tblGrid>
      <w:tr w:rsidR="002D136C" w:rsidRPr="002E57E3" w14:paraId="00D865C2" w14:textId="77777777" w:rsidTr="005D412F">
        <w:trPr>
          <w:trHeight w:val="264"/>
        </w:trPr>
        <w:tc>
          <w:tcPr>
            <w:tcW w:w="52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2C69AC8" w14:textId="77777777" w:rsidR="002D136C" w:rsidRPr="002E57E3" w:rsidRDefault="002D136C" w:rsidP="001D219D">
            <w:pPr>
              <w:spacing w:after="0" w:line="240" w:lineRule="auto"/>
              <w:rPr>
                <w:rFonts w:ascii="Tahoma" w:hAnsi="Tahoma" w:cs="Tahoma"/>
                <w:b/>
                <w:bCs/>
                <w:color w:val="000000"/>
                <w:sz w:val="19"/>
                <w:szCs w:val="19"/>
              </w:rPr>
            </w:pPr>
            <w:r w:rsidRPr="002E57E3">
              <w:rPr>
                <w:rFonts w:ascii="Tahoma" w:hAnsi="Tahoma" w:cs="Tahoma"/>
                <w:b/>
                <w:bCs/>
                <w:color w:val="000000"/>
                <w:sz w:val="19"/>
                <w:szCs w:val="19"/>
              </w:rPr>
              <w:t>1.</w:t>
            </w:r>
          </w:p>
        </w:tc>
        <w:tc>
          <w:tcPr>
            <w:tcW w:w="10246"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14:paraId="182C918C" w14:textId="77777777" w:rsidR="002D136C" w:rsidRPr="002E57E3" w:rsidRDefault="002D136C" w:rsidP="001D219D">
            <w:pPr>
              <w:spacing w:after="0" w:line="240" w:lineRule="auto"/>
              <w:jc w:val="center"/>
              <w:rPr>
                <w:rFonts w:ascii="Tahoma" w:hAnsi="Tahoma" w:cs="Tahoma"/>
                <w:b/>
                <w:bCs/>
                <w:color w:val="000000"/>
                <w:sz w:val="19"/>
                <w:szCs w:val="19"/>
              </w:rPr>
            </w:pPr>
            <w:r w:rsidRPr="002E57E3">
              <w:rPr>
                <w:rFonts w:ascii="Tahoma" w:hAnsi="Tahoma" w:cs="Tahoma"/>
                <w:b/>
                <w:bCs/>
                <w:color w:val="0000CC"/>
                <w:sz w:val="19"/>
                <w:szCs w:val="19"/>
              </w:rPr>
              <w:t>Общие требования:</w:t>
            </w:r>
          </w:p>
        </w:tc>
      </w:tr>
      <w:tr w:rsidR="002D136C" w:rsidRPr="002E57E3" w14:paraId="1308D4A3" w14:textId="77777777" w:rsidTr="005D412F">
        <w:trPr>
          <w:trHeight w:val="84"/>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08C468F2" w14:textId="77777777" w:rsidR="002D136C" w:rsidRPr="002E57E3" w:rsidRDefault="002D136C" w:rsidP="001D219D">
            <w:pPr>
              <w:spacing w:after="0" w:line="240" w:lineRule="auto"/>
              <w:jc w:val="center"/>
              <w:rPr>
                <w:rFonts w:ascii="Tahoma" w:hAnsi="Tahoma" w:cs="Tahoma"/>
                <w:sz w:val="19"/>
                <w:szCs w:val="19"/>
              </w:rPr>
            </w:pPr>
            <w:r w:rsidRPr="002E57E3">
              <w:rPr>
                <w:rFonts w:ascii="Tahoma" w:hAnsi="Tahoma" w:cs="Tahoma"/>
                <w:sz w:val="19"/>
                <w:szCs w:val="19"/>
              </w:rPr>
              <w:t>1.1</w:t>
            </w:r>
          </w:p>
        </w:tc>
        <w:tc>
          <w:tcPr>
            <w:tcW w:w="3442" w:type="dxa"/>
            <w:tcBorders>
              <w:top w:val="nil"/>
              <w:left w:val="nil"/>
              <w:bottom w:val="single" w:sz="4" w:space="0" w:color="auto"/>
              <w:right w:val="single" w:sz="4" w:space="0" w:color="auto"/>
            </w:tcBorders>
            <w:shd w:val="clear" w:color="auto" w:fill="auto"/>
            <w:vAlign w:val="center"/>
            <w:hideMark/>
          </w:tcPr>
          <w:p w14:paraId="71FAB87F" w14:textId="77777777" w:rsidR="002D136C" w:rsidRPr="002E57E3" w:rsidRDefault="002D136C" w:rsidP="001D219D">
            <w:pPr>
              <w:spacing w:after="0" w:line="240" w:lineRule="auto"/>
              <w:rPr>
                <w:rFonts w:ascii="Tahoma" w:hAnsi="Tahoma" w:cs="Tahoma"/>
                <w:sz w:val="19"/>
                <w:szCs w:val="19"/>
              </w:rPr>
            </w:pPr>
            <w:r w:rsidRPr="002E57E3">
              <w:rPr>
                <w:rFonts w:ascii="Tahoma" w:hAnsi="Tahoma" w:cs="Tahoma"/>
                <w:sz w:val="19"/>
                <w:szCs w:val="19"/>
              </w:rPr>
              <w:t>Язык конкурсной заявки</w:t>
            </w:r>
          </w:p>
        </w:tc>
        <w:tc>
          <w:tcPr>
            <w:tcW w:w="6804" w:type="dxa"/>
            <w:tcBorders>
              <w:top w:val="nil"/>
              <w:left w:val="nil"/>
              <w:bottom w:val="single" w:sz="4" w:space="0" w:color="auto"/>
              <w:right w:val="single" w:sz="4" w:space="0" w:color="auto"/>
            </w:tcBorders>
            <w:shd w:val="clear" w:color="auto" w:fill="auto"/>
            <w:noWrap/>
            <w:vAlign w:val="center"/>
            <w:hideMark/>
          </w:tcPr>
          <w:p w14:paraId="3A84C866" w14:textId="77777777" w:rsidR="002D136C" w:rsidRPr="00E655A6" w:rsidRDefault="002D136C" w:rsidP="001D219D">
            <w:pPr>
              <w:spacing w:after="0" w:line="240" w:lineRule="auto"/>
              <w:rPr>
                <w:rFonts w:ascii="Tahoma" w:hAnsi="Tahoma" w:cs="Tahoma"/>
                <w:sz w:val="19"/>
                <w:szCs w:val="19"/>
              </w:rPr>
            </w:pPr>
            <w:r w:rsidRPr="00E655A6">
              <w:rPr>
                <w:rFonts w:ascii="Tahoma" w:hAnsi="Tahoma" w:cs="Tahoma"/>
                <w:sz w:val="19"/>
                <w:szCs w:val="19"/>
              </w:rPr>
              <w:t>Русский</w:t>
            </w:r>
          </w:p>
        </w:tc>
      </w:tr>
      <w:tr w:rsidR="002D136C" w:rsidRPr="002E57E3" w14:paraId="4213F0D9" w14:textId="77777777" w:rsidTr="005D412F">
        <w:trPr>
          <w:trHeight w:val="144"/>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54D2340D" w14:textId="77777777" w:rsidR="002D136C" w:rsidRPr="002E57E3" w:rsidRDefault="002D136C" w:rsidP="001D219D">
            <w:pPr>
              <w:spacing w:after="0" w:line="240" w:lineRule="auto"/>
              <w:jc w:val="center"/>
              <w:rPr>
                <w:rFonts w:ascii="Tahoma" w:hAnsi="Tahoma" w:cs="Tahoma"/>
                <w:sz w:val="19"/>
                <w:szCs w:val="19"/>
              </w:rPr>
            </w:pPr>
            <w:r w:rsidRPr="002E57E3">
              <w:rPr>
                <w:rFonts w:ascii="Tahoma" w:hAnsi="Tahoma" w:cs="Tahoma"/>
                <w:sz w:val="19"/>
                <w:szCs w:val="19"/>
              </w:rPr>
              <w:t>1.2</w:t>
            </w:r>
          </w:p>
        </w:tc>
        <w:tc>
          <w:tcPr>
            <w:tcW w:w="3442" w:type="dxa"/>
            <w:tcBorders>
              <w:top w:val="nil"/>
              <w:left w:val="nil"/>
              <w:bottom w:val="single" w:sz="4" w:space="0" w:color="auto"/>
              <w:right w:val="single" w:sz="4" w:space="0" w:color="auto"/>
            </w:tcBorders>
            <w:shd w:val="clear" w:color="auto" w:fill="auto"/>
            <w:vAlign w:val="center"/>
          </w:tcPr>
          <w:p w14:paraId="1F23B177" w14:textId="77777777" w:rsidR="002D136C" w:rsidRPr="002E57E3" w:rsidRDefault="002D136C" w:rsidP="001D219D">
            <w:pPr>
              <w:spacing w:after="0" w:line="240" w:lineRule="auto"/>
              <w:jc w:val="both"/>
              <w:rPr>
                <w:rFonts w:ascii="Tahoma" w:hAnsi="Tahoma" w:cs="Tahoma"/>
                <w:sz w:val="19"/>
                <w:szCs w:val="19"/>
              </w:rPr>
            </w:pPr>
            <w:r w:rsidRPr="002E57E3">
              <w:rPr>
                <w:rFonts w:ascii="Tahoma" w:hAnsi="Tahoma" w:cs="Tahoma"/>
                <w:sz w:val="19"/>
                <w:szCs w:val="19"/>
              </w:rPr>
              <w:t>Условия и место поставки</w:t>
            </w:r>
          </w:p>
        </w:tc>
        <w:tc>
          <w:tcPr>
            <w:tcW w:w="6804" w:type="dxa"/>
            <w:tcBorders>
              <w:top w:val="nil"/>
              <w:left w:val="nil"/>
              <w:bottom w:val="single" w:sz="4" w:space="0" w:color="auto"/>
              <w:right w:val="single" w:sz="4" w:space="0" w:color="auto"/>
            </w:tcBorders>
            <w:shd w:val="clear" w:color="auto" w:fill="auto"/>
            <w:vAlign w:val="center"/>
          </w:tcPr>
          <w:p w14:paraId="58F174A0" w14:textId="323DA5E8" w:rsidR="002D136C" w:rsidRPr="00121DA2" w:rsidRDefault="002D136C" w:rsidP="006E0D84">
            <w:pPr>
              <w:spacing w:after="0" w:line="240" w:lineRule="auto"/>
              <w:rPr>
                <w:rFonts w:ascii="Tahoma" w:hAnsi="Tahoma" w:cs="Tahoma"/>
                <w:b/>
                <w:iCs/>
                <w:sz w:val="19"/>
                <w:szCs w:val="19"/>
              </w:rPr>
            </w:pPr>
            <w:r w:rsidRPr="00121DA2">
              <w:rPr>
                <w:rFonts w:ascii="Tahoma" w:hAnsi="Tahoma" w:cs="Tahoma"/>
                <w:b/>
                <w:iCs/>
                <w:sz w:val="19"/>
                <w:szCs w:val="19"/>
              </w:rPr>
              <w:t>Доставка</w:t>
            </w:r>
            <w:r w:rsidR="00B61845" w:rsidRPr="00121DA2">
              <w:rPr>
                <w:rFonts w:ascii="Tahoma" w:hAnsi="Tahoma" w:cs="Tahoma"/>
                <w:b/>
                <w:iCs/>
                <w:sz w:val="19"/>
                <w:szCs w:val="19"/>
              </w:rPr>
              <w:t xml:space="preserve"> и разгрузка </w:t>
            </w:r>
            <w:r w:rsidR="00B30B4E" w:rsidRPr="00121DA2">
              <w:rPr>
                <w:rFonts w:ascii="Tahoma" w:hAnsi="Tahoma" w:cs="Tahoma"/>
                <w:b/>
                <w:iCs/>
                <w:sz w:val="19"/>
                <w:szCs w:val="19"/>
              </w:rPr>
              <w:t xml:space="preserve">товара </w:t>
            </w:r>
            <w:r w:rsidR="007E44B8" w:rsidRPr="00121DA2">
              <w:rPr>
                <w:rFonts w:ascii="Tahoma" w:hAnsi="Tahoma" w:cs="Tahoma"/>
                <w:b/>
                <w:iCs/>
                <w:sz w:val="19"/>
                <w:szCs w:val="19"/>
              </w:rPr>
              <w:t>до</w:t>
            </w:r>
            <w:r w:rsidRPr="00121DA2">
              <w:rPr>
                <w:rFonts w:ascii="Tahoma" w:hAnsi="Tahoma" w:cs="Tahoma"/>
                <w:b/>
                <w:iCs/>
                <w:sz w:val="19"/>
                <w:szCs w:val="19"/>
              </w:rPr>
              <w:t xml:space="preserve"> склада ЗАО «Альфа Телеком» за счет и транспортом Поставщик</w:t>
            </w:r>
            <w:r w:rsidR="007E44B8" w:rsidRPr="00121DA2">
              <w:rPr>
                <w:rFonts w:ascii="Tahoma" w:hAnsi="Tahoma" w:cs="Tahoma"/>
                <w:b/>
                <w:iCs/>
                <w:sz w:val="19"/>
                <w:szCs w:val="19"/>
              </w:rPr>
              <w:t>а по адресу: КР,</w:t>
            </w:r>
            <w:r w:rsidR="007E44B8" w:rsidRPr="00121DA2">
              <w:rPr>
                <w:rFonts w:ascii="Tahoma" w:hAnsi="Tahoma" w:cs="Tahoma"/>
                <w:b/>
                <w:sz w:val="19"/>
                <w:szCs w:val="19"/>
              </w:rPr>
              <w:t xml:space="preserve"> </w:t>
            </w:r>
            <w:r w:rsidR="006E0D84">
              <w:rPr>
                <w:rFonts w:ascii="Tahoma" w:hAnsi="Tahoma" w:cs="Tahoma"/>
                <w:b/>
                <w:sz w:val="19"/>
                <w:szCs w:val="19"/>
              </w:rPr>
              <w:t xml:space="preserve">г. Бишкек, ул. </w:t>
            </w:r>
            <w:proofErr w:type="spellStart"/>
            <w:r w:rsidR="006E0D84">
              <w:rPr>
                <w:rFonts w:ascii="Tahoma" w:hAnsi="Tahoma" w:cs="Tahoma"/>
                <w:b/>
                <w:sz w:val="19"/>
                <w:szCs w:val="19"/>
              </w:rPr>
              <w:t>Суюмбаева</w:t>
            </w:r>
            <w:proofErr w:type="spellEnd"/>
            <w:r w:rsidR="006E0D84">
              <w:rPr>
                <w:rFonts w:ascii="Tahoma" w:hAnsi="Tahoma" w:cs="Tahoma"/>
                <w:b/>
                <w:sz w:val="19"/>
                <w:szCs w:val="19"/>
              </w:rPr>
              <w:t xml:space="preserve">, 123. </w:t>
            </w:r>
          </w:p>
        </w:tc>
      </w:tr>
      <w:tr w:rsidR="002D136C" w:rsidRPr="002E57E3" w14:paraId="16E11490" w14:textId="77777777" w:rsidTr="00A53832">
        <w:trPr>
          <w:trHeight w:val="145"/>
        </w:trPr>
        <w:tc>
          <w:tcPr>
            <w:tcW w:w="528" w:type="dxa"/>
            <w:tcBorders>
              <w:top w:val="nil"/>
              <w:left w:val="single" w:sz="4" w:space="0" w:color="auto"/>
              <w:bottom w:val="single" w:sz="4" w:space="0" w:color="auto"/>
              <w:right w:val="single" w:sz="4" w:space="0" w:color="auto"/>
            </w:tcBorders>
            <w:shd w:val="clear" w:color="auto" w:fill="auto"/>
            <w:noWrap/>
            <w:vAlign w:val="center"/>
          </w:tcPr>
          <w:p w14:paraId="120B7CB1" w14:textId="77777777" w:rsidR="002D136C" w:rsidRPr="002E57E3" w:rsidRDefault="002D136C" w:rsidP="001D219D">
            <w:pPr>
              <w:spacing w:after="0" w:line="240" w:lineRule="auto"/>
              <w:jc w:val="center"/>
              <w:rPr>
                <w:rFonts w:ascii="Tahoma" w:hAnsi="Tahoma" w:cs="Tahoma"/>
                <w:sz w:val="19"/>
                <w:szCs w:val="19"/>
              </w:rPr>
            </w:pPr>
            <w:r w:rsidRPr="002E57E3">
              <w:rPr>
                <w:rFonts w:ascii="Tahoma" w:hAnsi="Tahoma" w:cs="Tahoma"/>
                <w:sz w:val="19"/>
                <w:szCs w:val="19"/>
              </w:rPr>
              <w:t>1.3</w:t>
            </w:r>
          </w:p>
        </w:tc>
        <w:tc>
          <w:tcPr>
            <w:tcW w:w="3442" w:type="dxa"/>
            <w:tcBorders>
              <w:top w:val="nil"/>
              <w:left w:val="nil"/>
              <w:bottom w:val="single" w:sz="4" w:space="0" w:color="auto"/>
              <w:right w:val="single" w:sz="4" w:space="0" w:color="auto"/>
            </w:tcBorders>
            <w:shd w:val="clear" w:color="auto" w:fill="auto"/>
            <w:vAlign w:val="center"/>
          </w:tcPr>
          <w:p w14:paraId="5DBB4D31" w14:textId="4E407191" w:rsidR="002D136C" w:rsidRPr="002E57E3" w:rsidRDefault="002D136C" w:rsidP="001D219D">
            <w:pPr>
              <w:spacing w:after="0" w:line="240" w:lineRule="auto"/>
              <w:jc w:val="both"/>
              <w:rPr>
                <w:rFonts w:ascii="Tahoma" w:hAnsi="Tahoma" w:cs="Tahoma"/>
                <w:sz w:val="19"/>
                <w:szCs w:val="19"/>
              </w:rPr>
            </w:pPr>
            <w:r w:rsidRPr="002E57E3">
              <w:rPr>
                <w:rFonts w:ascii="Tahoma" w:hAnsi="Tahoma" w:cs="Tahoma"/>
                <w:sz w:val="19"/>
                <w:szCs w:val="19"/>
              </w:rPr>
              <w:t xml:space="preserve">Срок </w:t>
            </w:r>
            <w:r w:rsidR="007E44B8">
              <w:rPr>
                <w:rFonts w:ascii="Tahoma" w:hAnsi="Tahoma" w:cs="Tahoma"/>
                <w:sz w:val="19"/>
                <w:szCs w:val="19"/>
              </w:rPr>
              <w:t xml:space="preserve">поставки </w:t>
            </w:r>
          </w:p>
        </w:tc>
        <w:tc>
          <w:tcPr>
            <w:tcW w:w="6804" w:type="dxa"/>
            <w:tcBorders>
              <w:top w:val="nil"/>
              <w:left w:val="nil"/>
              <w:bottom w:val="single" w:sz="4" w:space="0" w:color="auto"/>
              <w:right w:val="single" w:sz="4" w:space="0" w:color="auto"/>
            </w:tcBorders>
            <w:shd w:val="clear" w:color="auto" w:fill="auto"/>
            <w:vAlign w:val="center"/>
          </w:tcPr>
          <w:p w14:paraId="0AC5BE51" w14:textId="14709C97" w:rsidR="00D22C07" w:rsidRDefault="00D22C07" w:rsidP="00D22C07">
            <w:pPr>
              <w:spacing w:after="0" w:line="240" w:lineRule="auto"/>
              <w:rPr>
                <w:rFonts w:ascii="Tahoma" w:hAnsi="Tahoma" w:cs="Tahoma"/>
                <w:iCs/>
                <w:sz w:val="19"/>
                <w:szCs w:val="19"/>
              </w:rPr>
            </w:pPr>
            <w:r>
              <w:rPr>
                <w:rFonts w:ascii="Tahoma" w:hAnsi="Tahoma" w:cs="Tahoma"/>
                <w:iCs/>
                <w:sz w:val="19"/>
                <w:szCs w:val="19"/>
              </w:rPr>
              <w:t xml:space="preserve">По лоту №1 – Не более </w:t>
            </w:r>
            <w:r w:rsidR="00174EE7">
              <w:rPr>
                <w:rFonts w:ascii="Tahoma" w:hAnsi="Tahoma" w:cs="Tahoma"/>
                <w:iCs/>
                <w:sz w:val="19"/>
                <w:szCs w:val="19"/>
              </w:rPr>
              <w:t>30</w:t>
            </w:r>
            <w:r>
              <w:rPr>
                <w:rFonts w:ascii="Tahoma" w:hAnsi="Tahoma" w:cs="Tahoma"/>
                <w:iCs/>
                <w:sz w:val="19"/>
                <w:szCs w:val="19"/>
              </w:rPr>
              <w:t xml:space="preserve"> </w:t>
            </w:r>
            <w:r w:rsidR="00174EE7">
              <w:rPr>
                <w:rFonts w:ascii="Tahoma" w:hAnsi="Tahoma" w:cs="Tahoma"/>
                <w:iCs/>
                <w:sz w:val="19"/>
                <w:szCs w:val="19"/>
              </w:rPr>
              <w:t>календарных</w:t>
            </w:r>
            <w:r>
              <w:rPr>
                <w:rFonts w:ascii="Tahoma" w:hAnsi="Tahoma" w:cs="Tahoma"/>
                <w:iCs/>
                <w:sz w:val="19"/>
                <w:szCs w:val="19"/>
              </w:rPr>
              <w:t xml:space="preserve"> дней с даты заключения Договора.</w:t>
            </w:r>
          </w:p>
          <w:p w14:paraId="4816344C" w14:textId="593B2DD1" w:rsidR="00D22C07" w:rsidRPr="00E655A6" w:rsidRDefault="00D22C07" w:rsidP="00174EE7">
            <w:pPr>
              <w:spacing w:after="0" w:line="240" w:lineRule="auto"/>
              <w:rPr>
                <w:rFonts w:ascii="Tahoma" w:hAnsi="Tahoma" w:cs="Tahoma"/>
                <w:iCs/>
                <w:sz w:val="19"/>
                <w:szCs w:val="19"/>
              </w:rPr>
            </w:pPr>
            <w:r>
              <w:rPr>
                <w:rFonts w:ascii="Tahoma" w:hAnsi="Tahoma" w:cs="Tahoma"/>
                <w:iCs/>
                <w:sz w:val="19"/>
                <w:szCs w:val="19"/>
              </w:rPr>
              <w:t xml:space="preserve">По лоту №2 – Не более </w:t>
            </w:r>
            <w:r w:rsidR="00174EE7">
              <w:rPr>
                <w:rFonts w:ascii="Tahoma" w:hAnsi="Tahoma" w:cs="Tahoma"/>
                <w:iCs/>
                <w:sz w:val="19"/>
                <w:szCs w:val="19"/>
              </w:rPr>
              <w:t>30 календарных</w:t>
            </w:r>
            <w:r>
              <w:rPr>
                <w:rFonts w:ascii="Tahoma" w:hAnsi="Tahoma" w:cs="Tahoma"/>
                <w:iCs/>
                <w:sz w:val="19"/>
                <w:szCs w:val="19"/>
              </w:rPr>
              <w:t xml:space="preserve"> дней с даты заключения Договора.</w:t>
            </w:r>
          </w:p>
        </w:tc>
      </w:tr>
      <w:tr w:rsidR="002D136C" w:rsidRPr="002E57E3" w14:paraId="53A5091A" w14:textId="77777777" w:rsidTr="005D412F">
        <w:trPr>
          <w:trHeight w:val="258"/>
        </w:trPr>
        <w:tc>
          <w:tcPr>
            <w:tcW w:w="528" w:type="dxa"/>
            <w:tcBorders>
              <w:top w:val="nil"/>
              <w:left w:val="single" w:sz="4" w:space="0" w:color="auto"/>
              <w:bottom w:val="single" w:sz="4" w:space="0" w:color="auto"/>
              <w:right w:val="single" w:sz="4" w:space="0" w:color="auto"/>
            </w:tcBorders>
            <w:shd w:val="clear" w:color="auto" w:fill="auto"/>
            <w:noWrap/>
            <w:vAlign w:val="center"/>
          </w:tcPr>
          <w:p w14:paraId="53DEA0B1" w14:textId="77777777" w:rsidR="002D136C" w:rsidRPr="002E57E3" w:rsidRDefault="002D136C" w:rsidP="001D219D">
            <w:pPr>
              <w:spacing w:after="0" w:line="240" w:lineRule="auto"/>
              <w:ind w:left="-57" w:right="-57"/>
              <w:jc w:val="center"/>
              <w:rPr>
                <w:rFonts w:ascii="Tahoma" w:hAnsi="Tahoma" w:cs="Tahoma"/>
                <w:sz w:val="19"/>
                <w:szCs w:val="19"/>
              </w:rPr>
            </w:pPr>
            <w:r w:rsidRPr="002E57E3">
              <w:rPr>
                <w:rFonts w:ascii="Tahoma" w:hAnsi="Tahoma" w:cs="Tahoma"/>
                <w:sz w:val="19"/>
                <w:szCs w:val="19"/>
              </w:rPr>
              <w:t>1.4</w:t>
            </w:r>
          </w:p>
        </w:tc>
        <w:tc>
          <w:tcPr>
            <w:tcW w:w="3442" w:type="dxa"/>
            <w:tcBorders>
              <w:top w:val="nil"/>
              <w:left w:val="nil"/>
              <w:bottom w:val="single" w:sz="4" w:space="0" w:color="auto"/>
              <w:right w:val="single" w:sz="4" w:space="0" w:color="auto"/>
            </w:tcBorders>
            <w:shd w:val="clear" w:color="auto" w:fill="auto"/>
            <w:vAlign w:val="center"/>
          </w:tcPr>
          <w:p w14:paraId="1EC791FA" w14:textId="77777777" w:rsidR="002D136C" w:rsidRPr="002E57E3" w:rsidRDefault="002D136C" w:rsidP="001D219D">
            <w:pPr>
              <w:spacing w:after="0" w:line="240" w:lineRule="auto"/>
              <w:ind w:left="-57" w:right="-57"/>
              <w:jc w:val="both"/>
              <w:rPr>
                <w:rFonts w:ascii="Tahoma" w:hAnsi="Tahoma" w:cs="Tahoma"/>
                <w:sz w:val="19"/>
                <w:szCs w:val="19"/>
              </w:rPr>
            </w:pPr>
            <w:r w:rsidRPr="002E57E3">
              <w:rPr>
                <w:rFonts w:ascii="Tahoma" w:hAnsi="Tahoma" w:cs="Tahoma"/>
                <w:sz w:val="19"/>
                <w:szCs w:val="19"/>
              </w:rPr>
              <w:t>Условия оплаты</w:t>
            </w:r>
          </w:p>
        </w:tc>
        <w:tc>
          <w:tcPr>
            <w:tcW w:w="6804" w:type="dxa"/>
            <w:tcBorders>
              <w:top w:val="nil"/>
              <w:left w:val="nil"/>
              <w:bottom w:val="single" w:sz="4" w:space="0" w:color="auto"/>
              <w:right w:val="single" w:sz="4" w:space="0" w:color="auto"/>
            </w:tcBorders>
            <w:shd w:val="clear" w:color="auto" w:fill="auto"/>
            <w:vAlign w:val="center"/>
          </w:tcPr>
          <w:p w14:paraId="1DA15FE0" w14:textId="0440FDC2" w:rsidR="00B30B4E" w:rsidRPr="00E655A6" w:rsidRDefault="00B30B4E" w:rsidP="00B30B4E">
            <w:pPr>
              <w:spacing w:after="0" w:line="240" w:lineRule="auto"/>
              <w:rPr>
                <w:rFonts w:ascii="Tahoma" w:hAnsi="Tahoma" w:cs="Tahoma"/>
                <w:sz w:val="19"/>
                <w:szCs w:val="19"/>
              </w:rPr>
            </w:pPr>
            <w:r w:rsidRPr="00E655A6">
              <w:rPr>
                <w:rFonts w:ascii="Tahoma" w:eastAsia="Times New Roman" w:hAnsi="Tahoma" w:cs="Tahoma"/>
                <w:color w:val="000000"/>
                <w:sz w:val="19"/>
                <w:szCs w:val="19"/>
              </w:rPr>
              <w:t>Оплата 100% от стоимости товара, по факту поставки до склада Компании, выплачиваются в течение 10 банковских дней со дня подписания сторонами акта приема передачи товара и предоставления</w:t>
            </w:r>
            <w:r w:rsidR="00EF081D">
              <w:rPr>
                <w:rFonts w:ascii="Tahoma" w:eastAsia="Times New Roman" w:hAnsi="Tahoma" w:cs="Tahoma"/>
                <w:color w:val="000000"/>
                <w:sz w:val="19"/>
                <w:szCs w:val="19"/>
              </w:rPr>
              <w:t xml:space="preserve"> электронной</w:t>
            </w:r>
            <w:r w:rsidRPr="00E655A6">
              <w:rPr>
                <w:rFonts w:ascii="Tahoma" w:eastAsia="Times New Roman" w:hAnsi="Tahoma" w:cs="Tahoma"/>
                <w:color w:val="000000"/>
                <w:sz w:val="19"/>
                <w:szCs w:val="19"/>
              </w:rPr>
              <w:t xml:space="preserve"> счет-фактуры</w:t>
            </w:r>
            <w:r w:rsidR="00EF081D">
              <w:rPr>
                <w:rFonts w:ascii="Tahoma" w:eastAsia="Times New Roman" w:hAnsi="Tahoma" w:cs="Tahoma"/>
                <w:color w:val="000000"/>
                <w:sz w:val="19"/>
                <w:szCs w:val="19"/>
              </w:rPr>
              <w:t xml:space="preserve"> в автоматизированной системе УГНС</w:t>
            </w:r>
            <w:r w:rsidRPr="00E655A6">
              <w:rPr>
                <w:rFonts w:ascii="Tahoma" w:eastAsia="Times New Roman" w:hAnsi="Tahoma" w:cs="Tahoma"/>
                <w:color w:val="000000"/>
                <w:sz w:val="19"/>
                <w:szCs w:val="19"/>
              </w:rPr>
              <w:t>.</w:t>
            </w:r>
          </w:p>
          <w:p w14:paraId="514EB5E6" w14:textId="52E7E273" w:rsidR="002D136C" w:rsidRPr="00E655A6" w:rsidRDefault="00B30B4E" w:rsidP="00B30B4E">
            <w:pPr>
              <w:pStyle w:val="af2"/>
              <w:jc w:val="both"/>
              <w:rPr>
                <w:rFonts w:ascii="Tahoma" w:hAnsi="Tahoma" w:cs="Tahoma"/>
                <w:sz w:val="19"/>
                <w:szCs w:val="19"/>
              </w:rPr>
            </w:pPr>
            <w:r w:rsidRPr="00E655A6">
              <w:rPr>
                <w:rFonts w:ascii="Tahoma" w:hAnsi="Tahoma" w:cs="Tahoma"/>
                <w:sz w:val="19"/>
                <w:szCs w:val="19"/>
              </w:rPr>
              <w:t>Оплата осуществляется в сомах КР, путем перечисления денежных средств на расчетный счет Поставщика</w:t>
            </w:r>
          </w:p>
        </w:tc>
      </w:tr>
      <w:tr w:rsidR="002D136C" w:rsidRPr="002E57E3" w14:paraId="2AD50D47" w14:textId="77777777" w:rsidTr="005D412F">
        <w:trPr>
          <w:trHeight w:val="279"/>
        </w:trPr>
        <w:tc>
          <w:tcPr>
            <w:tcW w:w="528" w:type="dxa"/>
            <w:tcBorders>
              <w:top w:val="nil"/>
              <w:left w:val="single" w:sz="4" w:space="0" w:color="auto"/>
              <w:bottom w:val="single" w:sz="4" w:space="0" w:color="auto"/>
              <w:right w:val="single" w:sz="4" w:space="0" w:color="auto"/>
            </w:tcBorders>
            <w:shd w:val="clear" w:color="auto" w:fill="auto"/>
            <w:noWrap/>
            <w:vAlign w:val="center"/>
          </w:tcPr>
          <w:p w14:paraId="7D5B0E65" w14:textId="77777777" w:rsidR="002D136C" w:rsidRPr="002E57E3" w:rsidRDefault="002D136C" w:rsidP="001D219D">
            <w:pPr>
              <w:spacing w:after="0" w:line="240" w:lineRule="auto"/>
              <w:ind w:left="-57" w:right="-57"/>
              <w:jc w:val="center"/>
              <w:rPr>
                <w:rFonts w:ascii="Tahoma" w:hAnsi="Tahoma" w:cs="Tahoma"/>
                <w:sz w:val="19"/>
                <w:szCs w:val="19"/>
              </w:rPr>
            </w:pPr>
            <w:r w:rsidRPr="002E57E3">
              <w:rPr>
                <w:rFonts w:ascii="Tahoma" w:hAnsi="Tahoma" w:cs="Tahoma"/>
                <w:sz w:val="19"/>
                <w:szCs w:val="19"/>
              </w:rPr>
              <w:t>1.5</w:t>
            </w:r>
          </w:p>
        </w:tc>
        <w:tc>
          <w:tcPr>
            <w:tcW w:w="3442" w:type="dxa"/>
            <w:tcBorders>
              <w:top w:val="nil"/>
              <w:left w:val="nil"/>
              <w:bottom w:val="single" w:sz="4" w:space="0" w:color="auto"/>
              <w:right w:val="single" w:sz="4" w:space="0" w:color="auto"/>
            </w:tcBorders>
            <w:shd w:val="clear" w:color="auto" w:fill="auto"/>
            <w:vAlign w:val="center"/>
          </w:tcPr>
          <w:p w14:paraId="294444BC" w14:textId="77777777" w:rsidR="002D136C" w:rsidRPr="002E57E3" w:rsidRDefault="002D136C" w:rsidP="001D219D">
            <w:pPr>
              <w:spacing w:after="0" w:line="240" w:lineRule="auto"/>
              <w:rPr>
                <w:rFonts w:ascii="Tahoma" w:hAnsi="Tahoma" w:cs="Tahoma"/>
                <w:sz w:val="19"/>
                <w:szCs w:val="19"/>
              </w:rPr>
            </w:pPr>
            <w:r w:rsidRPr="002E57E3">
              <w:rPr>
                <w:rFonts w:ascii="Tahoma" w:hAnsi="Tahoma" w:cs="Tahoma"/>
                <w:color w:val="000000"/>
                <w:sz w:val="19"/>
                <w:szCs w:val="19"/>
              </w:rPr>
              <w:t>Цена конкурсной заявки (коммерческое предложение)</w:t>
            </w:r>
          </w:p>
        </w:tc>
        <w:tc>
          <w:tcPr>
            <w:tcW w:w="6804" w:type="dxa"/>
            <w:tcBorders>
              <w:top w:val="nil"/>
              <w:left w:val="nil"/>
              <w:bottom w:val="single" w:sz="4" w:space="0" w:color="auto"/>
              <w:right w:val="single" w:sz="4" w:space="0" w:color="auto"/>
            </w:tcBorders>
            <w:shd w:val="clear" w:color="auto" w:fill="auto"/>
          </w:tcPr>
          <w:p w14:paraId="48F64580" w14:textId="6ECA84CA" w:rsidR="002D136C" w:rsidRPr="00B30B4E" w:rsidRDefault="007E44B8" w:rsidP="007E44B8">
            <w:pPr>
              <w:spacing w:after="0" w:line="240" w:lineRule="auto"/>
              <w:jc w:val="both"/>
              <w:rPr>
                <w:rFonts w:ascii="Tahoma" w:eastAsia="Times New Roman" w:hAnsi="Tahoma" w:cs="Tahoma"/>
                <w:color w:val="000000"/>
                <w:sz w:val="19"/>
                <w:szCs w:val="19"/>
              </w:rPr>
            </w:pPr>
            <w:r w:rsidRPr="00B30B4E">
              <w:rPr>
                <w:rFonts w:ascii="Tahoma" w:eastAsia="Times New Roman" w:hAnsi="Tahoma" w:cs="Tahoma"/>
                <w:sz w:val="19"/>
                <w:szCs w:val="19"/>
              </w:rPr>
              <w:t>В</w:t>
            </w:r>
            <w:r w:rsidR="002D136C" w:rsidRPr="00B30B4E">
              <w:rPr>
                <w:rFonts w:ascii="Tahoma" w:eastAsia="Times New Roman" w:hAnsi="Tahoma" w:cs="Tahoma"/>
                <w:sz w:val="19"/>
                <w:szCs w:val="19"/>
              </w:rPr>
              <w:t xml:space="preserve"> цену, указанную участниками конкурса, должны быть включены все налоги, сборы и другие платежи, взимаемые в соответствии с законодательством </w:t>
            </w:r>
            <w:proofErr w:type="spellStart"/>
            <w:r w:rsidR="002D136C" w:rsidRPr="00B30B4E">
              <w:rPr>
                <w:rFonts w:ascii="Tahoma" w:eastAsia="Times New Roman" w:hAnsi="Tahoma" w:cs="Tahoma"/>
                <w:sz w:val="19"/>
                <w:szCs w:val="19"/>
              </w:rPr>
              <w:t>Кыргызской</w:t>
            </w:r>
            <w:proofErr w:type="spellEnd"/>
            <w:r w:rsidR="002D136C" w:rsidRPr="00B30B4E">
              <w:rPr>
                <w:rFonts w:ascii="Tahoma" w:eastAsia="Times New Roman" w:hAnsi="Tahoma" w:cs="Tahoma"/>
                <w:sz w:val="19"/>
                <w:szCs w:val="19"/>
              </w:rPr>
              <w:t xml:space="preserve"> Респуб</w:t>
            </w:r>
            <w:r w:rsidRPr="00B30B4E">
              <w:rPr>
                <w:rFonts w:ascii="Tahoma" w:eastAsia="Times New Roman" w:hAnsi="Tahoma" w:cs="Tahoma"/>
                <w:sz w:val="19"/>
                <w:szCs w:val="19"/>
              </w:rPr>
              <w:t>лики</w:t>
            </w:r>
            <w:r w:rsidR="002D136C" w:rsidRPr="00B30B4E">
              <w:rPr>
                <w:rFonts w:ascii="Tahoma" w:eastAsia="Times New Roman" w:hAnsi="Tahoma" w:cs="Tahoma"/>
                <w:sz w:val="19"/>
                <w:szCs w:val="19"/>
              </w:rPr>
              <w:t>, а также расходы, связанные с доставкой,</w:t>
            </w:r>
            <w:r w:rsidRPr="00B30B4E">
              <w:rPr>
                <w:rFonts w:ascii="Tahoma" w:eastAsia="Times New Roman" w:hAnsi="Tahoma" w:cs="Tahoma"/>
                <w:sz w:val="19"/>
                <w:szCs w:val="19"/>
              </w:rPr>
              <w:t xml:space="preserve"> разгрузкой</w:t>
            </w:r>
            <w:r w:rsidR="002D136C" w:rsidRPr="00B30B4E">
              <w:rPr>
                <w:rFonts w:ascii="Tahoma" w:eastAsia="Times New Roman" w:hAnsi="Tahoma" w:cs="Tahoma"/>
                <w:sz w:val="19"/>
                <w:szCs w:val="19"/>
              </w:rPr>
              <w:t xml:space="preserve"> и иные расходы по выполнению договорных обязательств.</w:t>
            </w:r>
          </w:p>
        </w:tc>
      </w:tr>
      <w:tr w:rsidR="002D136C" w:rsidRPr="002E57E3" w14:paraId="155F58E1" w14:textId="77777777" w:rsidTr="00B83CD9">
        <w:trPr>
          <w:trHeight w:val="509"/>
        </w:trPr>
        <w:tc>
          <w:tcPr>
            <w:tcW w:w="528" w:type="dxa"/>
            <w:tcBorders>
              <w:top w:val="nil"/>
              <w:left w:val="single" w:sz="4" w:space="0" w:color="auto"/>
              <w:bottom w:val="single" w:sz="4" w:space="0" w:color="auto"/>
              <w:right w:val="single" w:sz="4" w:space="0" w:color="auto"/>
            </w:tcBorders>
            <w:shd w:val="clear" w:color="auto" w:fill="auto"/>
            <w:noWrap/>
            <w:vAlign w:val="center"/>
          </w:tcPr>
          <w:p w14:paraId="4A6B2519" w14:textId="77777777" w:rsidR="002D136C" w:rsidRPr="002E57E3" w:rsidRDefault="002D136C" w:rsidP="001D219D">
            <w:pPr>
              <w:spacing w:after="0" w:line="240" w:lineRule="auto"/>
              <w:ind w:left="-57" w:right="-57"/>
              <w:jc w:val="center"/>
              <w:rPr>
                <w:rFonts w:ascii="Tahoma" w:hAnsi="Tahoma" w:cs="Tahoma"/>
                <w:color w:val="000000"/>
                <w:sz w:val="19"/>
                <w:szCs w:val="19"/>
              </w:rPr>
            </w:pPr>
            <w:r w:rsidRPr="002E57E3">
              <w:rPr>
                <w:rFonts w:ascii="Tahoma" w:hAnsi="Tahoma" w:cs="Tahoma"/>
                <w:color w:val="000000"/>
                <w:sz w:val="19"/>
                <w:szCs w:val="19"/>
              </w:rPr>
              <w:t>1.6</w:t>
            </w:r>
          </w:p>
        </w:tc>
        <w:tc>
          <w:tcPr>
            <w:tcW w:w="3442" w:type="dxa"/>
            <w:tcBorders>
              <w:top w:val="nil"/>
              <w:left w:val="nil"/>
              <w:bottom w:val="single" w:sz="4" w:space="0" w:color="auto"/>
              <w:right w:val="single" w:sz="4" w:space="0" w:color="auto"/>
            </w:tcBorders>
            <w:shd w:val="clear" w:color="auto" w:fill="auto"/>
            <w:vAlign w:val="center"/>
          </w:tcPr>
          <w:p w14:paraId="0B7B14CA" w14:textId="77777777" w:rsidR="002D136C" w:rsidRPr="002E57E3" w:rsidRDefault="002D136C" w:rsidP="001D219D">
            <w:pPr>
              <w:spacing w:after="0" w:line="240" w:lineRule="auto"/>
              <w:rPr>
                <w:rFonts w:ascii="Tahoma" w:hAnsi="Tahoma" w:cs="Tahoma"/>
                <w:color w:val="000000"/>
                <w:sz w:val="19"/>
                <w:szCs w:val="19"/>
              </w:rPr>
            </w:pPr>
            <w:r w:rsidRPr="002E57E3">
              <w:rPr>
                <w:rFonts w:ascii="Tahoma" w:hAnsi="Tahoma" w:cs="Tahoma"/>
                <w:sz w:val="19"/>
                <w:szCs w:val="19"/>
              </w:rPr>
              <w:t>Валюта конкурсной заявки/Договора</w:t>
            </w:r>
          </w:p>
        </w:tc>
        <w:tc>
          <w:tcPr>
            <w:tcW w:w="6804" w:type="dxa"/>
            <w:tcBorders>
              <w:top w:val="nil"/>
              <w:left w:val="nil"/>
              <w:bottom w:val="single" w:sz="4" w:space="0" w:color="auto"/>
              <w:right w:val="single" w:sz="4" w:space="0" w:color="auto"/>
            </w:tcBorders>
            <w:shd w:val="clear" w:color="auto" w:fill="auto"/>
            <w:vAlign w:val="center"/>
          </w:tcPr>
          <w:p w14:paraId="0BD941A8" w14:textId="230CA928" w:rsidR="002D136C" w:rsidRPr="00B30B4E" w:rsidRDefault="007E44B8" w:rsidP="001D219D">
            <w:pPr>
              <w:spacing w:after="0" w:line="240" w:lineRule="auto"/>
              <w:jc w:val="both"/>
              <w:rPr>
                <w:rFonts w:ascii="Tahoma" w:hAnsi="Tahoma" w:cs="Tahoma"/>
                <w:sz w:val="19"/>
                <w:szCs w:val="19"/>
              </w:rPr>
            </w:pPr>
            <w:r w:rsidRPr="00B30B4E">
              <w:rPr>
                <w:rFonts w:ascii="Tahoma" w:hAnsi="Tahoma" w:cs="Tahoma"/>
                <w:sz w:val="19"/>
                <w:szCs w:val="19"/>
              </w:rPr>
              <w:t>С</w:t>
            </w:r>
            <w:r w:rsidR="002D136C" w:rsidRPr="00B30B4E">
              <w:rPr>
                <w:rFonts w:ascii="Tahoma" w:hAnsi="Tahoma" w:cs="Tahoma"/>
                <w:sz w:val="19"/>
                <w:szCs w:val="19"/>
              </w:rPr>
              <w:t xml:space="preserve">ом КР </w:t>
            </w:r>
          </w:p>
          <w:p w14:paraId="4B123A9C" w14:textId="1E5ACDB5" w:rsidR="002D136C" w:rsidRPr="00B30B4E" w:rsidRDefault="007E44B8" w:rsidP="00B83CD9">
            <w:pPr>
              <w:spacing w:after="0" w:line="240" w:lineRule="auto"/>
              <w:rPr>
                <w:rFonts w:ascii="Tahoma" w:hAnsi="Tahoma" w:cs="Tahoma"/>
                <w:iCs/>
                <w:sz w:val="19"/>
                <w:szCs w:val="19"/>
              </w:rPr>
            </w:pPr>
            <w:r w:rsidRPr="00B30B4E">
              <w:rPr>
                <w:rFonts w:ascii="Tahoma" w:hAnsi="Tahoma" w:cs="Tahoma"/>
                <w:iCs/>
                <w:sz w:val="19"/>
                <w:szCs w:val="19"/>
              </w:rPr>
              <w:t>Оплата осуществляется путем перечисления денежных средств на расчетный счет Поставщика.</w:t>
            </w:r>
          </w:p>
        </w:tc>
      </w:tr>
      <w:tr w:rsidR="002D136C" w:rsidRPr="002E57E3" w14:paraId="10B91DD9" w14:textId="77777777" w:rsidTr="005D412F">
        <w:trPr>
          <w:trHeight w:val="558"/>
        </w:trPr>
        <w:tc>
          <w:tcPr>
            <w:tcW w:w="528" w:type="dxa"/>
            <w:tcBorders>
              <w:top w:val="nil"/>
              <w:left w:val="single" w:sz="4" w:space="0" w:color="auto"/>
              <w:bottom w:val="single" w:sz="4" w:space="0" w:color="auto"/>
              <w:right w:val="single" w:sz="4" w:space="0" w:color="auto"/>
            </w:tcBorders>
            <w:shd w:val="clear" w:color="auto" w:fill="auto"/>
            <w:noWrap/>
            <w:vAlign w:val="center"/>
          </w:tcPr>
          <w:p w14:paraId="05E159ED" w14:textId="77777777" w:rsidR="002D136C" w:rsidRPr="002E57E3" w:rsidRDefault="002D136C" w:rsidP="001D219D">
            <w:pPr>
              <w:spacing w:after="0" w:line="240" w:lineRule="auto"/>
              <w:ind w:left="-57" w:right="-57"/>
              <w:jc w:val="center"/>
              <w:rPr>
                <w:rFonts w:ascii="Tahoma" w:hAnsi="Tahoma" w:cs="Tahoma"/>
                <w:color w:val="000000"/>
                <w:sz w:val="19"/>
                <w:szCs w:val="19"/>
              </w:rPr>
            </w:pPr>
            <w:r w:rsidRPr="002E57E3">
              <w:rPr>
                <w:rFonts w:ascii="Tahoma" w:hAnsi="Tahoma" w:cs="Tahoma"/>
                <w:color w:val="000000"/>
                <w:sz w:val="19"/>
                <w:szCs w:val="19"/>
              </w:rPr>
              <w:t>1.7</w:t>
            </w:r>
          </w:p>
        </w:tc>
        <w:tc>
          <w:tcPr>
            <w:tcW w:w="3442" w:type="dxa"/>
            <w:tcBorders>
              <w:top w:val="nil"/>
              <w:left w:val="nil"/>
              <w:bottom w:val="single" w:sz="4" w:space="0" w:color="auto"/>
              <w:right w:val="single" w:sz="4" w:space="0" w:color="auto"/>
            </w:tcBorders>
            <w:shd w:val="clear" w:color="auto" w:fill="auto"/>
            <w:vAlign w:val="center"/>
          </w:tcPr>
          <w:p w14:paraId="314396B1" w14:textId="77777777" w:rsidR="002D136C" w:rsidRPr="002E57E3" w:rsidRDefault="002D136C" w:rsidP="001D219D">
            <w:pPr>
              <w:spacing w:after="0" w:line="240" w:lineRule="auto"/>
              <w:rPr>
                <w:rFonts w:ascii="Tahoma" w:hAnsi="Tahoma" w:cs="Tahoma"/>
                <w:sz w:val="19"/>
                <w:szCs w:val="19"/>
              </w:rPr>
            </w:pPr>
            <w:r w:rsidRPr="002E57E3">
              <w:rPr>
                <w:rFonts w:ascii="Tahoma" w:eastAsia="Times New Roman" w:hAnsi="Tahoma" w:cs="Tahoma"/>
                <w:b/>
                <w:bCs/>
                <w:color w:val="000000"/>
                <w:sz w:val="19"/>
                <w:szCs w:val="19"/>
              </w:rPr>
              <w:t>Для юридических лиц:</w:t>
            </w:r>
            <w:r w:rsidRPr="002E57E3">
              <w:rPr>
                <w:rFonts w:ascii="Tahoma" w:eastAsia="Times New Roman" w:hAnsi="Tahoma" w:cs="Tahoma"/>
                <w:color w:val="000000"/>
                <w:sz w:val="19"/>
                <w:szCs w:val="19"/>
              </w:rPr>
              <w:t xml:space="preserve"> Свидетельство о гос. регистрации/перерегистрации, Устав; приказ/решение/протокол об избрании/назначении исполнительного юр. лица (1-го лица);  </w:t>
            </w:r>
          </w:p>
        </w:tc>
        <w:tc>
          <w:tcPr>
            <w:tcW w:w="6804" w:type="dxa"/>
            <w:tcBorders>
              <w:top w:val="nil"/>
              <w:left w:val="nil"/>
              <w:bottom w:val="single" w:sz="4" w:space="0" w:color="auto"/>
              <w:right w:val="single" w:sz="4" w:space="0" w:color="auto"/>
            </w:tcBorders>
            <w:shd w:val="clear" w:color="auto" w:fill="auto"/>
            <w:vAlign w:val="center"/>
          </w:tcPr>
          <w:p w14:paraId="08F8C39E" w14:textId="77777777" w:rsidR="002D136C" w:rsidRPr="00B30B4E" w:rsidRDefault="002D136C" w:rsidP="001D219D">
            <w:pPr>
              <w:spacing w:after="0" w:line="240" w:lineRule="auto"/>
              <w:jc w:val="both"/>
              <w:rPr>
                <w:rFonts w:ascii="Tahoma" w:hAnsi="Tahoma" w:cs="Tahoma"/>
                <w:sz w:val="19"/>
                <w:szCs w:val="19"/>
              </w:rPr>
            </w:pPr>
            <w:r w:rsidRPr="00B30B4E">
              <w:rPr>
                <w:rFonts w:ascii="Tahoma" w:hAnsi="Tahoma" w:cs="Tahoma"/>
                <w:sz w:val="19"/>
                <w:szCs w:val="19"/>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p w14:paraId="4A754A88" w14:textId="77777777" w:rsidR="002D136C" w:rsidRPr="00B30B4E" w:rsidRDefault="002D136C" w:rsidP="001D219D">
            <w:pPr>
              <w:spacing w:after="0" w:line="240" w:lineRule="auto"/>
              <w:jc w:val="both"/>
              <w:rPr>
                <w:rFonts w:ascii="Tahoma" w:hAnsi="Tahoma" w:cs="Tahoma"/>
                <w:b/>
                <w:sz w:val="19"/>
                <w:szCs w:val="19"/>
              </w:rPr>
            </w:pPr>
          </w:p>
        </w:tc>
      </w:tr>
      <w:tr w:rsidR="002D136C" w:rsidRPr="002E57E3" w14:paraId="6D3A63A7" w14:textId="77777777" w:rsidTr="005D412F">
        <w:trPr>
          <w:trHeight w:val="147"/>
        </w:trPr>
        <w:tc>
          <w:tcPr>
            <w:tcW w:w="528" w:type="dxa"/>
            <w:tcBorders>
              <w:top w:val="nil"/>
              <w:left w:val="single" w:sz="4" w:space="0" w:color="auto"/>
              <w:bottom w:val="single" w:sz="4" w:space="0" w:color="auto"/>
              <w:right w:val="single" w:sz="4" w:space="0" w:color="auto"/>
            </w:tcBorders>
            <w:shd w:val="clear" w:color="auto" w:fill="auto"/>
            <w:noWrap/>
            <w:vAlign w:val="center"/>
          </w:tcPr>
          <w:p w14:paraId="28BACA87" w14:textId="77777777" w:rsidR="002D136C" w:rsidRPr="002E57E3" w:rsidRDefault="002D136C" w:rsidP="001D219D">
            <w:pPr>
              <w:spacing w:after="0" w:line="240" w:lineRule="auto"/>
              <w:ind w:left="-57" w:right="-57"/>
              <w:jc w:val="center"/>
              <w:rPr>
                <w:rFonts w:ascii="Tahoma" w:hAnsi="Tahoma" w:cs="Tahoma"/>
                <w:color w:val="000000"/>
                <w:sz w:val="19"/>
                <w:szCs w:val="19"/>
              </w:rPr>
            </w:pPr>
            <w:r w:rsidRPr="002E57E3">
              <w:rPr>
                <w:rFonts w:ascii="Tahoma" w:hAnsi="Tahoma" w:cs="Tahoma"/>
                <w:color w:val="000000"/>
                <w:sz w:val="19"/>
                <w:szCs w:val="19"/>
              </w:rPr>
              <w:t>1.8</w:t>
            </w:r>
          </w:p>
        </w:tc>
        <w:tc>
          <w:tcPr>
            <w:tcW w:w="3442" w:type="dxa"/>
            <w:tcBorders>
              <w:top w:val="nil"/>
              <w:left w:val="nil"/>
              <w:bottom w:val="single" w:sz="4" w:space="0" w:color="auto"/>
              <w:right w:val="single" w:sz="4" w:space="0" w:color="auto"/>
            </w:tcBorders>
            <w:shd w:val="clear" w:color="auto" w:fill="auto"/>
            <w:vAlign w:val="center"/>
          </w:tcPr>
          <w:p w14:paraId="20F85577" w14:textId="77777777" w:rsidR="002D136C" w:rsidRPr="002E57E3" w:rsidRDefault="002D136C" w:rsidP="001D219D">
            <w:pPr>
              <w:pStyle w:val="a3"/>
              <w:ind w:left="0"/>
              <w:rPr>
                <w:rFonts w:ascii="Tahoma" w:hAnsi="Tahoma" w:cs="Tahoma"/>
                <w:sz w:val="19"/>
                <w:szCs w:val="19"/>
              </w:rPr>
            </w:pPr>
            <w:r w:rsidRPr="002E57E3">
              <w:rPr>
                <w:rFonts w:ascii="Tahoma" w:hAnsi="Tahoma" w:cs="Tahoma"/>
                <w:b/>
                <w:color w:val="000000"/>
                <w:sz w:val="19"/>
                <w:szCs w:val="19"/>
              </w:rPr>
              <w:t>Для индивидуальных предпринимателей:</w:t>
            </w:r>
            <w:r w:rsidRPr="002E57E3">
              <w:rPr>
                <w:rFonts w:ascii="Tahoma" w:hAnsi="Tahoma" w:cs="Tahoma"/>
                <w:color w:val="000000"/>
                <w:sz w:val="19"/>
                <w:szCs w:val="19"/>
              </w:rPr>
              <w:t xml:space="preserve"> </w:t>
            </w:r>
            <w:r w:rsidRPr="002E57E3">
              <w:rPr>
                <w:rFonts w:ascii="Tahoma" w:hAnsi="Tahoma" w:cs="Tahoma"/>
                <w:color w:val="000000"/>
                <w:sz w:val="19"/>
                <w:szCs w:val="19"/>
              </w:rPr>
              <w:br/>
            </w:r>
            <w:r w:rsidRPr="002E57E3">
              <w:rPr>
                <w:rFonts w:ascii="Tahoma" w:hAnsi="Tahoma" w:cs="Tahoma"/>
                <w:sz w:val="19"/>
                <w:szCs w:val="19"/>
              </w:rPr>
              <w:t>предоставить копию Свидетельства о регистрации в качестве индивидуального предпринимателя или копию действующего патента (при этом вид деятельности должен совпадать с предметом и территорией закупки и охватывать минимум период до полной поставки товара и передачи по акту), копию страхового полиса.</w:t>
            </w:r>
          </w:p>
        </w:tc>
        <w:tc>
          <w:tcPr>
            <w:tcW w:w="6804" w:type="dxa"/>
            <w:tcBorders>
              <w:top w:val="nil"/>
              <w:left w:val="nil"/>
              <w:bottom w:val="single" w:sz="4" w:space="0" w:color="auto"/>
              <w:right w:val="single" w:sz="4" w:space="0" w:color="auto"/>
            </w:tcBorders>
            <w:shd w:val="clear" w:color="auto" w:fill="auto"/>
            <w:vAlign w:val="center"/>
          </w:tcPr>
          <w:p w14:paraId="71F38773" w14:textId="77777777" w:rsidR="002D136C" w:rsidRPr="00B30B4E" w:rsidRDefault="002D136C" w:rsidP="001D219D">
            <w:pPr>
              <w:spacing w:after="0" w:line="240" w:lineRule="auto"/>
              <w:jc w:val="both"/>
              <w:rPr>
                <w:rFonts w:ascii="Tahoma" w:hAnsi="Tahoma" w:cs="Tahoma"/>
                <w:sz w:val="19"/>
                <w:szCs w:val="19"/>
              </w:rPr>
            </w:pPr>
            <w:r w:rsidRPr="00B30B4E">
              <w:rPr>
                <w:rFonts w:ascii="Tahoma" w:hAnsi="Tahoma" w:cs="Tahoma"/>
                <w:sz w:val="19"/>
                <w:szCs w:val="19"/>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p w14:paraId="26A04316" w14:textId="77777777" w:rsidR="002D136C" w:rsidRPr="00B30B4E" w:rsidRDefault="002D136C" w:rsidP="001D219D">
            <w:pPr>
              <w:spacing w:after="0" w:line="240" w:lineRule="auto"/>
              <w:jc w:val="both"/>
              <w:rPr>
                <w:rFonts w:ascii="Tahoma" w:hAnsi="Tahoma" w:cs="Tahoma"/>
                <w:sz w:val="19"/>
                <w:szCs w:val="19"/>
              </w:rPr>
            </w:pPr>
          </w:p>
        </w:tc>
      </w:tr>
      <w:tr w:rsidR="002D136C" w:rsidRPr="002E57E3" w14:paraId="33D3F010" w14:textId="77777777" w:rsidTr="005D412F">
        <w:trPr>
          <w:trHeight w:val="116"/>
        </w:trPr>
        <w:tc>
          <w:tcPr>
            <w:tcW w:w="528" w:type="dxa"/>
            <w:tcBorders>
              <w:top w:val="nil"/>
              <w:left w:val="single" w:sz="4" w:space="0" w:color="auto"/>
              <w:bottom w:val="single" w:sz="4" w:space="0" w:color="auto"/>
              <w:right w:val="single" w:sz="4" w:space="0" w:color="auto"/>
            </w:tcBorders>
            <w:shd w:val="clear" w:color="auto" w:fill="auto"/>
            <w:noWrap/>
            <w:vAlign w:val="center"/>
          </w:tcPr>
          <w:p w14:paraId="7A58DF98" w14:textId="212C851B" w:rsidR="002D136C" w:rsidRPr="002E57E3" w:rsidRDefault="002D136C" w:rsidP="001568C0">
            <w:pPr>
              <w:spacing w:after="0" w:line="240" w:lineRule="auto"/>
              <w:ind w:left="-57" w:right="-57"/>
              <w:jc w:val="center"/>
              <w:rPr>
                <w:rFonts w:ascii="Tahoma" w:hAnsi="Tahoma" w:cs="Tahoma"/>
                <w:color w:val="000000"/>
                <w:sz w:val="19"/>
                <w:szCs w:val="19"/>
              </w:rPr>
            </w:pPr>
            <w:r w:rsidRPr="002E57E3">
              <w:rPr>
                <w:rFonts w:ascii="Tahoma" w:hAnsi="Tahoma" w:cs="Tahoma"/>
                <w:color w:val="000000"/>
                <w:sz w:val="19"/>
                <w:szCs w:val="19"/>
              </w:rPr>
              <w:t>1.</w:t>
            </w:r>
            <w:r w:rsidR="001568C0">
              <w:rPr>
                <w:rFonts w:ascii="Tahoma" w:hAnsi="Tahoma" w:cs="Tahoma"/>
                <w:color w:val="000000"/>
                <w:sz w:val="19"/>
                <w:szCs w:val="19"/>
              </w:rPr>
              <w:t>9</w:t>
            </w:r>
          </w:p>
        </w:tc>
        <w:tc>
          <w:tcPr>
            <w:tcW w:w="3442" w:type="dxa"/>
            <w:tcBorders>
              <w:top w:val="nil"/>
              <w:left w:val="nil"/>
              <w:bottom w:val="single" w:sz="4" w:space="0" w:color="auto"/>
              <w:right w:val="single" w:sz="4" w:space="0" w:color="auto"/>
            </w:tcBorders>
            <w:shd w:val="clear" w:color="auto" w:fill="auto"/>
            <w:vAlign w:val="center"/>
          </w:tcPr>
          <w:p w14:paraId="3E86B165" w14:textId="77777777" w:rsidR="002D136C" w:rsidRPr="002E57E3" w:rsidRDefault="002D136C" w:rsidP="001D219D">
            <w:pPr>
              <w:spacing w:after="0" w:line="240" w:lineRule="auto"/>
              <w:rPr>
                <w:rFonts w:ascii="Tahoma" w:hAnsi="Tahoma" w:cs="Tahoma"/>
                <w:sz w:val="19"/>
                <w:szCs w:val="19"/>
              </w:rPr>
            </w:pPr>
            <w:r w:rsidRPr="002E57E3">
              <w:rPr>
                <w:rFonts w:ascii="Tahoma" w:hAnsi="Tahoma" w:cs="Tahoma"/>
                <w:sz w:val="19"/>
                <w:szCs w:val="19"/>
              </w:rPr>
              <w:t xml:space="preserve">Доверенность на лицо, подписавшее конкурсную заявку и представляющее интересы участника в торгах (если она подписывается не исполнительным органом – руководителем компании); </w:t>
            </w:r>
          </w:p>
        </w:tc>
        <w:tc>
          <w:tcPr>
            <w:tcW w:w="6804" w:type="dxa"/>
            <w:tcBorders>
              <w:top w:val="nil"/>
              <w:left w:val="nil"/>
              <w:bottom w:val="single" w:sz="4" w:space="0" w:color="auto"/>
              <w:right w:val="single" w:sz="4" w:space="0" w:color="auto"/>
            </w:tcBorders>
            <w:shd w:val="clear" w:color="auto" w:fill="auto"/>
            <w:vAlign w:val="center"/>
          </w:tcPr>
          <w:p w14:paraId="50504E2D" w14:textId="77777777" w:rsidR="002D136C" w:rsidRPr="00B30B4E" w:rsidRDefault="002D136C" w:rsidP="001D219D">
            <w:pPr>
              <w:spacing w:after="0" w:line="240" w:lineRule="auto"/>
              <w:rPr>
                <w:rFonts w:ascii="Tahoma" w:hAnsi="Tahoma" w:cs="Tahoma"/>
                <w:sz w:val="19"/>
                <w:szCs w:val="19"/>
              </w:rPr>
            </w:pPr>
            <w:r w:rsidRPr="00B30B4E">
              <w:rPr>
                <w:rFonts w:ascii="Tahoma" w:hAnsi="Tahoma" w:cs="Tahoma"/>
                <w:sz w:val="19"/>
                <w:szCs w:val="19"/>
              </w:rPr>
              <w:t>Приложить копию доверенности.</w:t>
            </w:r>
          </w:p>
        </w:tc>
      </w:tr>
      <w:tr w:rsidR="00A65036" w:rsidRPr="002E57E3" w14:paraId="4136E959" w14:textId="77777777" w:rsidTr="005D412F">
        <w:trPr>
          <w:trHeight w:val="116"/>
        </w:trPr>
        <w:tc>
          <w:tcPr>
            <w:tcW w:w="528" w:type="dxa"/>
            <w:tcBorders>
              <w:top w:val="nil"/>
              <w:left w:val="single" w:sz="4" w:space="0" w:color="auto"/>
              <w:bottom w:val="single" w:sz="4" w:space="0" w:color="auto"/>
              <w:right w:val="single" w:sz="4" w:space="0" w:color="auto"/>
            </w:tcBorders>
            <w:shd w:val="clear" w:color="auto" w:fill="auto"/>
            <w:noWrap/>
            <w:vAlign w:val="center"/>
          </w:tcPr>
          <w:p w14:paraId="734403AE" w14:textId="55669ED4" w:rsidR="00A65036" w:rsidRPr="002E57E3" w:rsidRDefault="00A65036" w:rsidP="00A65036">
            <w:pPr>
              <w:spacing w:after="0" w:line="240" w:lineRule="auto"/>
              <w:ind w:left="-57" w:right="-57"/>
              <w:jc w:val="center"/>
              <w:rPr>
                <w:rFonts w:ascii="Tahoma" w:hAnsi="Tahoma" w:cs="Tahoma"/>
                <w:color w:val="000000"/>
                <w:sz w:val="19"/>
                <w:szCs w:val="19"/>
              </w:rPr>
            </w:pPr>
            <w:r w:rsidRPr="002E57E3">
              <w:rPr>
                <w:rFonts w:ascii="Tahoma" w:hAnsi="Tahoma" w:cs="Tahoma"/>
                <w:color w:val="000000"/>
                <w:sz w:val="19"/>
                <w:szCs w:val="19"/>
              </w:rPr>
              <w:t>1.1</w:t>
            </w:r>
            <w:r>
              <w:rPr>
                <w:rFonts w:ascii="Tahoma" w:hAnsi="Tahoma" w:cs="Tahoma"/>
                <w:color w:val="000000"/>
                <w:sz w:val="19"/>
                <w:szCs w:val="19"/>
              </w:rPr>
              <w:t>0</w:t>
            </w:r>
          </w:p>
        </w:tc>
        <w:tc>
          <w:tcPr>
            <w:tcW w:w="3442" w:type="dxa"/>
            <w:tcBorders>
              <w:top w:val="nil"/>
              <w:left w:val="nil"/>
              <w:bottom w:val="single" w:sz="4" w:space="0" w:color="auto"/>
              <w:right w:val="single" w:sz="4" w:space="0" w:color="auto"/>
            </w:tcBorders>
            <w:shd w:val="clear" w:color="auto" w:fill="auto"/>
            <w:vAlign w:val="center"/>
          </w:tcPr>
          <w:p w14:paraId="134E2C37" w14:textId="15A1813D" w:rsidR="00A65036" w:rsidRPr="002E57E3" w:rsidRDefault="00A65036" w:rsidP="00A65036">
            <w:pPr>
              <w:spacing w:after="0" w:line="240" w:lineRule="auto"/>
              <w:rPr>
                <w:rFonts w:ascii="Tahoma" w:hAnsi="Tahoma" w:cs="Tahoma"/>
                <w:sz w:val="19"/>
                <w:szCs w:val="19"/>
              </w:rPr>
            </w:pPr>
            <w:r w:rsidRPr="00670607">
              <w:rPr>
                <w:rFonts w:ascii="Tahoma" w:hAnsi="Tahoma" w:cs="Tahoma"/>
                <w:sz w:val="19"/>
                <w:szCs w:val="19"/>
              </w:rPr>
              <w:t>Регистр-й документ по НДС выданный налоговым органом КР (если участник является плательщиком НДС-12%).</w:t>
            </w:r>
          </w:p>
        </w:tc>
        <w:tc>
          <w:tcPr>
            <w:tcW w:w="6804" w:type="dxa"/>
            <w:tcBorders>
              <w:top w:val="nil"/>
              <w:left w:val="nil"/>
              <w:bottom w:val="single" w:sz="4" w:space="0" w:color="auto"/>
              <w:right w:val="single" w:sz="4" w:space="0" w:color="auto"/>
            </w:tcBorders>
            <w:shd w:val="clear" w:color="auto" w:fill="auto"/>
            <w:vAlign w:val="center"/>
          </w:tcPr>
          <w:p w14:paraId="6FE7CF88" w14:textId="77777777" w:rsidR="00A65036" w:rsidRPr="00670607" w:rsidRDefault="00A65036" w:rsidP="00A65036">
            <w:pPr>
              <w:spacing w:after="0" w:line="240" w:lineRule="auto"/>
              <w:rPr>
                <w:rFonts w:ascii="Tahoma" w:hAnsi="Tahoma" w:cs="Tahoma"/>
                <w:sz w:val="19"/>
                <w:szCs w:val="19"/>
              </w:rPr>
            </w:pPr>
            <w:r w:rsidRPr="00670607">
              <w:rPr>
                <w:rFonts w:ascii="Tahoma" w:hAnsi="Tahoma" w:cs="Tahoma"/>
                <w:sz w:val="19"/>
                <w:szCs w:val="19"/>
              </w:rPr>
              <w:t>Приложить копии</w:t>
            </w:r>
          </w:p>
          <w:p w14:paraId="3902F327" w14:textId="2B119476" w:rsidR="00A65036" w:rsidRPr="00B30B4E" w:rsidRDefault="00A65036" w:rsidP="00A65036">
            <w:pPr>
              <w:spacing w:after="0" w:line="240" w:lineRule="auto"/>
              <w:rPr>
                <w:rFonts w:ascii="Tahoma" w:hAnsi="Tahoma" w:cs="Tahoma"/>
                <w:sz w:val="19"/>
                <w:szCs w:val="19"/>
              </w:rPr>
            </w:pPr>
            <w:r w:rsidRPr="00670607">
              <w:rPr>
                <w:rFonts w:ascii="Tahoma" w:hAnsi="Tahoma" w:cs="Tahoma"/>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A65036" w:rsidRPr="002E57E3" w14:paraId="38E41C1C" w14:textId="77777777" w:rsidTr="006E0D84">
        <w:trPr>
          <w:trHeight w:val="116"/>
        </w:trPr>
        <w:tc>
          <w:tcPr>
            <w:tcW w:w="528" w:type="dxa"/>
            <w:tcBorders>
              <w:top w:val="nil"/>
              <w:left w:val="single" w:sz="4" w:space="0" w:color="auto"/>
              <w:bottom w:val="single" w:sz="4" w:space="0" w:color="auto"/>
              <w:right w:val="single" w:sz="4" w:space="0" w:color="auto"/>
            </w:tcBorders>
            <w:shd w:val="clear" w:color="auto" w:fill="auto"/>
            <w:noWrap/>
            <w:vAlign w:val="center"/>
          </w:tcPr>
          <w:p w14:paraId="64AD55E0" w14:textId="5CE7FD49" w:rsidR="00A65036" w:rsidRPr="002E57E3" w:rsidRDefault="00A65036" w:rsidP="00A65036">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1.11</w:t>
            </w:r>
          </w:p>
        </w:tc>
        <w:tc>
          <w:tcPr>
            <w:tcW w:w="3442" w:type="dxa"/>
            <w:tcBorders>
              <w:top w:val="nil"/>
              <w:left w:val="nil"/>
              <w:bottom w:val="single" w:sz="4" w:space="0" w:color="auto"/>
              <w:right w:val="single" w:sz="4" w:space="0" w:color="auto"/>
            </w:tcBorders>
            <w:shd w:val="clear" w:color="auto" w:fill="auto"/>
            <w:vAlign w:val="center"/>
          </w:tcPr>
          <w:p w14:paraId="68C457D3" w14:textId="2647D92F" w:rsidR="00A65036" w:rsidRPr="002E57E3" w:rsidRDefault="00A65036" w:rsidP="00A65036">
            <w:pPr>
              <w:spacing w:after="0" w:line="240" w:lineRule="auto"/>
              <w:rPr>
                <w:rFonts w:ascii="Tahoma" w:hAnsi="Tahoma" w:cs="Tahoma"/>
                <w:sz w:val="19"/>
                <w:szCs w:val="19"/>
              </w:rPr>
            </w:pPr>
            <w:r w:rsidRPr="002E57E3">
              <w:rPr>
                <w:rFonts w:ascii="Tahoma" w:hAnsi="Tahoma" w:cs="Tahoma"/>
                <w:sz w:val="19"/>
                <w:szCs w:val="19"/>
              </w:rPr>
              <w:t>Срок действия конкурсной заявки, в календарных днях:</w:t>
            </w:r>
          </w:p>
        </w:tc>
        <w:tc>
          <w:tcPr>
            <w:tcW w:w="6804" w:type="dxa"/>
            <w:tcBorders>
              <w:top w:val="nil"/>
              <w:left w:val="nil"/>
              <w:bottom w:val="single" w:sz="4" w:space="0" w:color="auto"/>
              <w:right w:val="single" w:sz="4" w:space="0" w:color="auto"/>
            </w:tcBorders>
            <w:shd w:val="clear" w:color="auto" w:fill="auto"/>
            <w:vAlign w:val="center"/>
          </w:tcPr>
          <w:p w14:paraId="4F6A379B" w14:textId="2D63B280" w:rsidR="00A65036" w:rsidRPr="00B30B4E" w:rsidRDefault="00A65036" w:rsidP="00A65036">
            <w:pPr>
              <w:spacing w:after="0" w:line="240" w:lineRule="auto"/>
              <w:rPr>
                <w:rFonts w:ascii="Tahoma" w:hAnsi="Tahoma" w:cs="Tahoma"/>
                <w:sz w:val="19"/>
                <w:szCs w:val="19"/>
              </w:rPr>
            </w:pPr>
            <w:r w:rsidRPr="00B30B4E">
              <w:rPr>
                <w:rFonts w:ascii="Tahoma" w:hAnsi="Tahoma" w:cs="Tahoma"/>
                <w:sz w:val="19"/>
                <w:szCs w:val="19"/>
              </w:rPr>
              <w:t>60 календарных дней с даты вскрытия.</w:t>
            </w:r>
          </w:p>
        </w:tc>
      </w:tr>
      <w:tr w:rsidR="00A65036" w:rsidRPr="002E57E3" w14:paraId="570E81A2" w14:textId="77777777" w:rsidTr="00CF7968">
        <w:trPr>
          <w:trHeight w:val="260"/>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17401B" w14:textId="4AECC44B" w:rsidR="00A65036" w:rsidRPr="002E57E3" w:rsidRDefault="00A65036" w:rsidP="00A65036">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1.12</w:t>
            </w:r>
          </w:p>
        </w:tc>
        <w:tc>
          <w:tcPr>
            <w:tcW w:w="3442" w:type="dxa"/>
            <w:tcBorders>
              <w:top w:val="single" w:sz="4" w:space="0" w:color="auto"/>
              <w:left w:val="nil"/>
              <w:bottom w:val="single" w:sz="4" w:space="0" w:color="auto"/>
              <w:right w:val="single" w:sz="4" w:space="0" w:color="auto"/>
            </w:tcBorders>
            <w:shd w:val="clear" w:color="auto" w:fill="auto"/>
            <w:vAlign w:val="center"/>
          </w:tcPr>
          <w:p w14:paraId="71030ECB" w14:textId="6E288CCD" w:rsidR="00A65036" w:rsidRPr="002E57E3" w:rsidRDefault="00A65036" w:rsidP="00A65036">
            <w:pPr>
              <w:autoSpaceDE w:val="0"/>
              <w:autoSpaceDN w:val="0"/>
              <w:adjustRightInd w:val="0"/>
              <w:spacing w:after="0" w:line="240" w:lineRule="auto"/>
              <w:rPr>
                <w:rFonts w:ascii="Tahoma" w:hAnsi="Tahoma" w:cs="Tahoma"/>
                <w:sz w:val="19"/>
                <w:szCs w:val="19"/>
              </w:rPr>
            </w:pPr>
            <w:r w:rsidRPr="00A65036">
              <w:rPr>
                <w:rFonts w:ascii="Tahoma" w:hAnsi="Tahoma" w:cs="Tahoma"/>
                <w:sz w:val="19"/>
                <w:szCs w:val="19"/>
              </w:rPr>
              <w:t>Форма гарантийного обеспечения конкурсной  заявки (ГОКЗ)</w:t>
            </w:r>
          </w:p>
        </w:tc>
        <w:tc>
          <w:tcPr>
            <w:tcW w:w="6804" w:type="dxa"/>
            <w:tcBorders>
              <w:top w:val="single" w:sz="4" w:space="0" w:color="auto"/>
              <w:left w:val="nil"/>
              <w:bottom w:val="single" w:sz="4" w:space="0" w:color="auto"/>
              <w:right w:val="single" w:sz="4" w:space="0" w:color="auto"/>
            </w:tcBorders>
            <w:shd w:val="clear" w:color="auto" w:fill="auto"/>
            <w:vAlign w:val="center"/>
          </w:tcPr>
          <w:p w14:paraId="1D5B6A6C" w14:textId="5F90C6D8" w:rsidR="00A65036" w:rsidRPr="00A65036" w:rsidRDefault="00CF7968" w:rsidP="00A65036">
            <w:pPr>
              <w:autoSpaceDE w:val="0"/>
              <w:autoSpaceDN w:val="0"/>
              <w:adjustRightInd w:val="0"/>
              <w:spacing w:after="0" w:line="240" w:lineRule="auto"/>
              <w:rPr>
                <w:rFonts w:ascii="Tahoma" w:hAnsi="Tahoma" w:cs="Tahoma"/>
                <w:sz w:val="19"/>
                <w:szCs w:val="19"/>
              </w:rPr>
            </w:pPr>
            <w:r>
              <w:rPr>
                <w:rFonts w:ascii="Tahoma" w:hAnsi="Tahoma" w:cs="Tahoma"/>
                <w:sz w:val="19"/>
                <w:szCs w:val="19"/>
              </w:rPr>
              <w:t>Не требуется</w:t>
            </w:r>
          </w:p>
        </w:tc>
      </w:tr>
      <w:tr w:rsidR="00A65036" w:rsidRPr="002E57E3" w14:paraId="348D9A5B" w14:textId="77777777" w:rsidTr="005D412F">
        <w:trPr>
          <w:trHeight w:val="260"/>
        </w:trPr>
        <w:tc>
          <w:tcPr>
            <w:tcW w:w="528" w:type="dxa"/>
            <w:tcBorders>
              <w:top w:val="nil"/>
              <w:left w:val="single" w:sz="4" w:space="0" w:color="auto"/>
              <w:bottom w:val="single" w:sz="4" w:space="0" w:color="auto"/>
              <w:right w:val="single" w:sz="4" w:space="0" w:color="auto"/>
            </w:tcBorders>
            <w:shd w:val="clear" w:color="auto" w:fill="auto"/>
            <w:noWrap/>
            <w:vAlign w:val="center"/>
          </w:tcPr>
          <w:p w14:paraId="4DE679A4" w14:textId="783344DD" w:rsidR="00A65036" w:rsidRPr="002E57E3" w:rsidRDefault="00A65036" w:rsidP="00A65036">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1.13</w:t>
            </w:r>
          </w:p>
        </w:tc>
        <w:tc>
          <w:tcPr>
            <w:tcW w:w="3442" w:type="dxa"/>
            <w:tcBorders>
              <w:top w:val="nil"/>
              <w:left w:val="nil"/>
              <w:bottom w:val="single" w:sz="4" w:space="0" w:color="auto"/>
              <w:right w:val="single" w:sz="4" w:space="0" w:color="auto"/>
            </w:tcBorders>
            <w:shd w:val="clear" w:color="auto" w:fill="auto"/>
            <w:vAlign w:val="center"/>
          </w:tcPr>
          <w:p w14:paraId="1DD556A8" w14:textId="77777777" w:rsidR="00A65036" w:rsidRPr="002E57E3" w:rsidRDefault="00A65036" w:rsidP="00A65036">
            <w:pPr>
              <w:spacing w:after="0" w:line="240" w:lineRule="auto"/>
              <w:rPr>
                <w:rFonts w:ascii="Tahoma" w:hAnsi="Tahoma" w:cs="Tahoma"/>
                <w:b/>
                <w:color w:val="000000"/>
                <w:sz w:val="19"/>
                <w:szCs w:val="19"/>
              </w:rPr>
            </w:pPr>
            <w:r w:rsidRPr="002E57E3">
              <w:rPr>
                <w:rFonts w:ascii="Tahoma" w:hAnsi="Tahoma" w:cs="Tahoma"/>
                <w:sz w:val="19"/>
                <w:szCs w:val="19"/>
              </w:rPr>
              <w:t>Размер и форма гарантийного обеспечения исполнения договора (ГОИД)</w:t>
            </w:r>
          </w:p>
        </w:tc>
        <w:tc>
          <w:tcPr>
            <w:tcW w:w="6804" w:type="dxa"/>
            <w:tcBorders>
              <w:top w:val="nil"/>
              <w:left w:val="nil"/>
              <w:bottom w:val="single" w:sz="4" w:space="0" w:color="auto"/>
              <w:right w:val="single" w:sz="4" w:space="0" w:color="auto"/>
            </w:tcBorders>
            <w:shd w:val="clear" w:color="auto" w:fill="auto"/>
            <w:vAlign w:val="center"/>
          </w:tcPr>
          <w:p w14:paraId="1C6A28D9" w14:textId="77777777" w:rsidR="00A65036" w:rsidRPr="00B30B4E" w:rsidRDefault="00A65036" w:rsidP="00A65036">
            <w:pPr>
              <w:spacing w:after="0" w:line="240" w:lineRule="auto"/>
              <w:rPr>
                <w:rFonts w:ascii="Tahoma" w:hAnsi="Tahoma" w:cs="Tahoma"/>
                <w:sz w:val="19"/>
                <w:szCs w:val="19"/>
              </w:rPr>
            </w:pPr>
            <w:r w:rsidRPr="00B30B4E">
              <w:rPr>
                <w:rFonts w:ascii="Tahoma" w:hAnsi="Tahoma" w:cs="Tahoma"/>
                <w:sz w:val="19"/>
                <w:szCs w:val="19"/>
              </w:rPr>
              <w:t>Претенденту, которому будет присуждено право заключения договора, по итогам конкурса должен внести гарантийное обеспечение исполнения договора (ГОИД) в следующем размере:</w:t>
            </w:r>
          </w:p>
          <w:p w14:paraId="3C9F8FDB" w14:textId="5C5C0EA0" w:rsidR="00A65036" w:rsidRPr="00B30B4E" w:rsidRDefault="00A65036" w:rsidP="00A65036">
            <w:pPr>
              <w:spacing w:after="0" w:line="240" w:lineRule="auto"/>
              <w:rPr>
                <w:rFonts w:ascii="Tahoma" w:hAnsi="Tahoma" w:cs="Tahoma"/>
                <w:b/>
                <w:color w:val="0000CC"/>
                <w:sz w:val="19"/>
                <w:szCs w:val="19"/>
              </w:rPr>
            </w:pPr>
            <w:r w:rsidRPr="00B30B4E">
              <w:rPr>
                <w:rFonts w:ascii="Tahoma" w:hAnsi="Tahoma" w:cs="Tahoma"/>
                <w:b/>
                <w:color w:val="0000CC"/>
                <w:sz w:val="19"/>
                <w:szCs w:val="19"/>
              </w:rPr>
              <w:t>5 %;</w:t>
            </w:r>
          </w:p>
          <w:p w14:paraId="0F333D3A" w14:textId="1FB57459" w:rsidR="00A65036" w:rsidRPr="00B30B4E" w:rsidRDefault="00A65036" w:rsidP="00A65036">
            <w:pPr>
              <w:spacing w:after="0" w:line="240" w:lineRule="auto"/>
              <w:rPr>
                <w:rFonts w:ascii="Tahoma" w:hAnsi="Tahoma" w:cs="Tahoma"/>
                <w:sz w:val="19"/>
                <w:szCs w:val="19"/>
              </w:rPr>
            </w:pPr>
            <w:r w:rsidRPr="00B30B4E">
              <w:rPr>
                <w:rFonts w:ascii="Tahoma" w:hAnsi="Tahoma" w:cs="Tahoma"/>
                <w:sz w:val="19"/>
                <w:szCs w:val="19"/>
              </w:rPr>
              <w:lastRenderedPageBreak/>
              <w:t xml:space="preserve">от общей суммы Договора в виде перечисления денежных средств на банковский счет Покупателя в течение 5 банковских дней с даты заключения Договора. </w:t>
            </w:r>
          </w:p>
          <w:p w14:paraId="0F3D40FE" w14:textId="48005E9D" w:rsidR="00A65036" w:rsidRPr="00B30B4E" w:rsidRDefault="00A65036" w:rsidP="00A65036">
            <w:pPr>
              <w:spacing w:after="0" w:line="240" w:lineRule="auto"/>
              <w:rPr>
                <w:rFonts w:ascii="Tahoma" w:hAnsi="Tahoma" w:cs="Tahoma"/>
                <w:sz w:val="19"/>
                <w:szCs w:val="19"/>
              </w:rPr>
            </w:pPr>
            <w:r w:rsidRPr="00B30B4E">
              <w:rPr>
                <w:rFonts w:ascii="Tahoma" w:hAnsi="Tahoma" w:cs="Tahoma"/>
                <w:sz w:val="19"/>
                <w:szCs w:val="19"/>
              </w:rPr>
              <w:t>Порядок возврата ГОИД определяется в Договоре</w:t>
            </w:r>
          </w:p>
          <w:p w14:paraId="5FE02238" w14:textId="60754DB7" w:rsidR="00A65036" w:rsidRPr="00B30B4E" w:rsidRDefault="00A65036" w:rsidP="00A65036">
            <w:pPr>
              <w:spacing w:after="0" w:line="240" w:lineRule="auto"/>
              <w:rPr>
                <w:rFonts w:ascii="Tahoma" w:hAnsi="Tahoma" w:cs="Tahoma"/>
                <w:color w:val="000000"/>
                <w:sz w:val="19"/>
                <w:szCs w:val="19"/>
              </w:rPr>
            </w:pPr>
            <w:r w:rsidRPr="00B30B4E">
              <w:rPr>
                <w:rFonts w:ascii="Tahoma" w:eastAsia="Times New Roman" w:hAnsi="Tahoma" w:cs="Tahoma"/>
                <w:b/>
                <w:iCs/>
                <w:sz w:val="19"/>
                <w:szCs w:val="19"/>
                <w:lang w:eastAsia="ru-RU"/>
              </w:rPr>
              <w:t>Форма внесения ГОИД:</w:t>
            </w:r>
            <w:r w:rsidRPr="00B30B4E">
              <w:rPr>
                <w:rFonts w:ascii="Tahoma" w:eastAsia="Times New Roman" w:hAnsi="Tahoma" w:cs="Tahoma"/>
                <w:iCs/>
                <w:sz w:val="19"/>
                <w:szCs w:val="19"/>
                <w:lang w:eastAsia="ru-RU"/>
              </w:rPr>
              <w:t xml:space="preserve"> В виде перечисления денежных средств на банковский счет Покупателя.</w:t>
            </w:r>
          </w:p>
        </w:tc>
      </w:tr>
      <w:tr w:rsidR="00A65036" w:rsidRPr="002E57E3" w14:paraId="45C0DBC5" w14:textId="77777777" w:rsidTr="005D412F">
        <w:trPr>
          <w:trHeight w:val="151"/>
        </w:trPr>
        <w:tc>
          <w:tcPr>
            <w:tcW w:w="528" w:type="dxa"/>
            <w:tcBorders>
              <w:top w:val="nil"/>
              <w:left w:val="single" w:sz="4" w:space="0" w:color="auto"/>
              <w:bottom w:val="single" w:sz="4" w:space="0" w:color="auto"/>
              <w:right w:val="single" w:sz="4" w:space="0" w:color="auto"/>
            </w:tcBorders>
            <w:shd w:val="clear" w:color="auto" w:fill="auto"/>
            <w:noWrap/>
            <w:vAlign w:val="center"/>
          </w:tcPr>
          <w:p w14:paraId="376770FF" w14:textId="61E5C765" w:rsidR="00A65036" w:rsidRPr="002E57E3" w:rsidRDefault="00A65036" w:rsidP="00A65036">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lastRenderedPageBreak/>
              <w:t>1.14</w:t>
            </w:r>
          </w:p>
        </w:tc>
        <w:tc>
          <w:tcPr>
            <w:tcW w:w="3442" w:type="dxa"/>
            <w:tcBorders>
              <w:top w:val="nil"/>
              <w:left w:val="nil"/>
              <w:bottom w:val="single" w:sz="4" w:space="0" w:color="auto"/>
              <w:right w:val="single" w:sz="4" w:space="0" w:color="auto"/>
            </w:tcBorders>
            <w:shd w:val="clear" w:color="auto" w:fill="auto"/>
            <w:vAlign w:val="center"/>
          </w:tcPr>
          <w:p w14:paraId="1666BB9C" w14:textId="77777777" w:rsidR="00A65036" w:rsidRPr="002E57E3" w:rsidRDefault="00A65036" w:rsidP="00A65036">
            <w:pPr>
              <w:spacing w:after="0" w:line="240" w:lineRule="auto"/>
              <w:ind w:left="-57" w:right="-57"/>
              <w:rPr>
                <w:rFonts w:ascii="Tahoma" w:hAnsi="Tahoma" w:cs="Tahoma"/>
                <w:sz w:val="19"/>
                <w:szCs w:val="19"/>
              </w:rPr>
            </w:pPr>
            <w:r w:rsidRPr="002E57E3">
              <w:rPr>
                <w:rFonts w:ascii="Tahoma" w:hAnsi="Tahoma" w:cs="Tahoma"/>
                <w:sz w:val="19"/>
                <w:szCs w:val="19"/>
              </w:rPr>
              <w:t xml:space="preserve">Реквизиты банковского счета для внесения ГОИД </w:t>
            </w:r>
          </w:p>
        </w:tc>
        <w:tc>
          <w:tcPr>
            <w:tcW w:w="6804" w:type="dxa"/>
            <w:tcBorders>
              <w:top w:val="nil"/>
              <w:left w:val="nil"/>
              <w:bottom w:val="single" w:sz="4" w:space="0" w:color="auto"/>
              <w:right w:val="single" w:sz="4" w:space="0" w:color="auto"/>
            </w:tcBorders>
            <w:shd w:val="clear" w:color="auto" w:fill="auto"/>
            <w:vAlign w:val="center"/>
          </w:tcPr>
          <w:p w14:paraId="7E380265" w14:textId="4324141B" w:rsidR="00A65036" w:rsidRPr="00B30B4E" w:rsidRDefault="00A65036" w:rsidP="00A65036">
            <w:pPr>
              <w:spacing w:after="0" w:line="240" w:lineRule="auto"/>
              <w:rPr>
                <w:rFonts w:ascii="Tahoma" w:hAnsi="Tahoma" w:cs="Tahoma"/>
                <w:iCs/>
                <w:sz w:val="19"/>
                <w:szCs w:val="19"/>
              </w:rPr>
            </w:pPr>
            <w:r w:rsidRPr="00B30B4E">
              <w:rPr>
                <w:rFonts w:ascii="Tahoma" w:hAnsi="Tahoma" w:cs="Tahoma"/>
                <w:sz w:val="19"/>
                <w:szCs w:val="19"/>
              </w:rPr>
              <w:t xml:space="preserve"> указаны в приложении № 1</w:t>
            </w:r>
            <w:r w:rsidRPr="00B30B4E">
              <w:rPr>
                <w:rFonts w:ascii="Tahoma" w:hAnsi="Tahoma" w:cs="Tahoma"/>
                <w:sz w:val="19"/>
                <w:szCs w:val="19"/>
                <w:lang w:val="en-US"/>
              </w:rPr>
              <w:t>.</w:t>
            </w:r>
          </w:p>
        </w:tc>
      </w:tr>
      <w:tr w:rsidR="00A65036" w:rsidRPr="002E57E3" w14:paraId="1DC8B56A" w14:textId="77777777" w:rsidTr="005D412F">
        <w:trPr>
          <w:trHeight w:val="226"/>
        </w:trPr>
        <w:tc>
          <w:tcPr>
            <w:tcW w:w="528" w:type="dxa"/>
            <w:tcBorders>
              <w:top w:val="nil"/>
              <w:left w:val="single" w:sz="4" w:space="0" w:color="auto"/>
              <w:bottom w:val="single" w:sz="4" w:space="0" w:color="auto"/>
              <w:right w:val="single" w:sz="4" w:space="0" w:color="auto"/>
            </w:tcBorders>
            <w:shd w:val="clear" w:color="auto" w:fill="auto"/>
            <w:noWrap/>
            <w:vAlign w:val="center"/>
          </w:tcPr>
          <w:p w14:paraId="12BBF0CE" w14:textId="471F6A4C" w:rsidR="00A65036" w:rsidRPr="002E57E3" w:rsidRDefault="00A65036" w:rsidP="00A65036">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1.15</w:t>
            </w:r>
          </w:p>
        </w:tc>
        <w:tc>
          <w:tcPr>
            <w:tcW w:w="3442" w:type="dxa"/>
            <w:tcBorders>
              <w:top w:val="nil"/>
              <w:left w:val="nil"/>
              <w:bottom w:val="single" w:sz="4" w:space="0" w:color="auto"/>
              <w:right w:val="single" w:sz="4" w:space="0" w:color="auto"/>
            </w:tcBorders>
            <w:shd w:val="clear" w:color="auto" w:fill="auto"/>
            <w:vAlign w:val="center"/>
          </w:tcPr>
          <w:p w14:paraId="4F11D950" w14:textId="77777777" w:rsidR="00A65036" w:rsidRPr="002E57E3" w:rsidRDefault="00A65036" w:rsidP="00A65036">
            <w:pPr>
              <w:spacing w:after="0" w:line="240" w:lineRule="auto"/>
              <w:ind w:left="-57" w:right="-57"/>
              <w:rPr>
                <w:rFonts w:ascii="Tahoma" w:hAnsi="Tahoma" w:cs="Tahoma"/>
                <w:sz w:val="19"/>
                <w:szCs w:val="19"/>
              </w:rPr>
            </w:pPr>
            <w:r w:rsidRPr="002E57E3">
              <w:rPr>
                <w:rFonts w:ascii="Tahoma" w:hAnsi="Tahoma" w:cs="Tahoma"/>
                <w:b/>
                <w:color w:val="000000"/>
                <w:sz w:val="19"/>
                <w:szCs w:val="19"/>
              </w:rPr>
              <w:t xml:space="preserve">Критерии оценки </w:t>
            </w:r>
          </w:p>
        </w:tc>
        <w:tc>
          <w:tcPr>
            <w:tcW w:w="6804" w:type="dxa"/>
            <w:tcBorders>
              <w:top w:val="nil"/>
              <w:left w:val="nil"/>
              <w:bottom w:val="single" w:sz="4" w:space="0" w:color="auto"/>
              <w:right w:val="single" w:sz="4" w:space="0" w:color="auto"/>
            </w:tcBorders>
            <w:shd w:val="clear" w:color="auto" w:fill="FFFFFF"/>
            <w:vAlign w:val="center"/>
          </w:tcPr>
          <w:p w14:paraId="7ACAC107" w14:textId="77777777" w:rsidR="00A65036" w:rsidRPr="00B30B4E" w:rsidRDefault="00A65036" w:rsidP="00A65036">
            <w:pPr>
              <w:pStyle w:val="af2"/>
              <w:jc w:val="both"/>
              <w:rPr>
                <w:rFonts w:ascii="Tahoma" w:hAnsi="Tahoma" w:cs="Tahoma"/>
                <w:sz w:val="19"/>
                <w:szCs w:val="19"/>
              </w:rPr>
            </w:pPr>
            <w:r w:rsidRPr="00B30B4E">
              <w:rPr>
                <w:rFonts w:ascii="Tahoma" w:hAnsi="Tahoma" w:cs="Tahoma"/>
                <w:sz w:val="19"/>
                <w:szCs w:val="19"/>
              </w:rPr>
              <w:t>* Победившей может быть признана Конкурсная заявка, отвечающая по существу требованиям конкурсной документации, квалификационным требованиям, техническим параметрам и имеющая наименьшую оцененную стоимость.</w:t>
            </w:r>
          </w:p>
          <w:p w14:paraId="4F5C2A1F" w14:textId="77777777" w:rsidR="00A65036" w:rsidRPr="00B30B4E" w:rsidRDefault="00A65036" w:rsidP="00A65036">
            <w:pPr>
              <w:spacing w:after="0" w:line="240" w:lineRule="auto"/>
              <w:ind w:left="-57" w:right="-57"/>
              <w:jc w:val="both"/>
              <w:rPr>
                <w:rFonts w:ascii="Tahoma" w:hAnsi="Tahoma" w:cs="Tahoma"/>
                <w:sz w:val="19"/>
                <w:szCs w:val="19"/>
              </w:rPr>
            </w:pPr>
            <w:r w:rsidRPr="00B30B4E">
              <w:rPr>
                <w:rFonts w:ascii="Tahoma" w:hAnsi="Tahoma" w:cs="Tahoma"/>
                <w:sz w:val="19"/>
                <w:szCs w:val="19"/>
              </w:rPr>
              <w:t xml:space="preserve">** при определении оцененной стоимости, от общей стоимости конкурсной заявки, вычитается НДС (-12%), </w:t>
            </w:r>
            <w:r w:rsidRPr="00B30B4E">
              <w:rPr>
                <w:rFonts w:ascii="Tahoma" w:hAnsi="Tahoma" w:cs="Tahoma"/>
                <w:sz w:val="19"/>
                <w:szCs w:val="19"/>
                <w:u w:val="single"/>
              </w:rPr>
              <w:t>если участник-резидент КР является плательщиком НДС, соответственно  оценка заявок будет проводиться без учета НДС-12%.</w:t>
            </w:r>
          </w:p>
        </w:tc>
      </w:tr>
      <w:tr w:rsidR="00A65036" w:rsidRPr="002E57E3" w14:paraId="19610CAC" w14:textId="77777777" w:rsidTr="005D412F">
        <w:trPr>
          <w:trHeight w:val="118"/>
        </w:trPr>
        <w:tc>
          <w:tcPr>
            <w:tcW w:w="528" w:type="dxa"/>
            <w:tcBorders>
              <w:top w:val="nil"/>
              <w:left w:val="single" w:sz="4" w:space="0" w:color="auto"/>
              <w:bottom w:val="single" w:sz="4" w:space="0" w:color="auto"/>
              <w:right w:val="single" w:sz="4" w:space="0" w:color="auto"/>
            </w:tcBorders>
            <w:shd w:val="clear" w:color="auto" w:fill="auto"/>
            <w:noWrap/>
            <w:vAlign w:val="center"/>
          </w:tcPr>
          <w:p w14:paraId="37E4684B" w14:textId="1B3DC213" w:rsidR="00A65036" w:rsidRPr="002E57E3" w:rsidRDefault="00A65036" w:rsidP="00A65036">
            <w:pPr>
              <w:spacing w:after="0" w:line="240" w:lineRule="auto"/>
              <w:ind w:left="-57" w:right="-57"/>
              <w:jc w:val="center"/>
              <w:rPr>
                <w:rFonts w:ascii="Tahoma" w:hAnsi="Tahoma" w:cs="Tahoma"/>
                <w:color w:val="000000"/>
                <w:sz w:val="19"/>
                <w:szCs w:val="19"/>
              </w:rPr>
            </w:pPr>
            <w:r w:rsidRPr="002E57E3">
              <w:rPr>
                <w:rFonts w:ascii="Tahoma" w:hAnsi="Tahoma" w:cs="Tahoma"/>
                <w:color w:val="000000"/>
                <w:sz w:val="19"/>
                <w:szCs w:val="19"/>
              </w:rPr>
              <w:t>1.</w:t>
            </w:r>
            <w:r>
              <w:rPr>
                <w:rFonts w:ascii="Tahoma" w:hAnsi="Tahoma" w:cs="Tahoma"/>
                <w:color w:val="000000"/>
                <w:sz w:val="19"/>
                <w:szCs w:val="19"/>
              </w:rPr>
              <w:t>16</w:t>
            </w:r>
          </w:p>
        </w:tc>
        <w:tc>
          <w:tcPr>
            <w:tcW w:w="3442" w:type="dxa"/>
            <w:tcBorders>
              <w:top w:val="nil"/>
              <w:left w:val="nil"/>
              <w:bottom w:val="single" w:sz="4" w:space="0" w:color="auto"/>
              <w:right w:val="single" w:sz="4" w:space="0" w:color="auto"/>
            </w:tcBorders>
            <w:shd w:val="clear" w:color="auto" w:fill="auto"/>
            <w:vAlign w:val="center"/>
          </w:tcPr>
          <w:p w14:paraId="5081D558" w14:textId="77777777" w:rsidR="00A65036" w:rsidRPr="002E57E3" w:rsidRDefault="00A65036" w:rsidP="00A65036">
            <w:pPr>
              <w:spacing w:after="0" w:line="240" w:lineRule="auto"/>
              <w:rPr>
                <w:rFonts w:ascii="Tahoma" w:hAnsi="Tahoma" w:cs="Tahoma"/>
                <w:b/>
                <w:color w:val="000000"/>
                <w:sz w:val="19"/>
                <w:szCs w:val="19"/>
              </w:rPr>
            </w:pPr>
            <w:r w:rsidRPr="002E57E3">
              <w:rPr>
                <w:rFonts w:ascii="Tahoma" w:hAnsi="Tahoma" w:cs="Tahoma"/>
                <w:sz w:val="19"/>
                <w:szCs w:val="19"/>
              </w:rPr>
              <w:t>Срок для устранения дефектов/время реагирования на устранение (при критичности, и в зависимости от предмета закупки, может быть включен в квалификационные требования)</w:t>
            </w:r>
          </w:p>
        </w:tc>
        <w:tc>
          <w:tcPr>
            <w:tcW w:w="6804" w:type="dxa"/>
            <w:tcBorders>
              <w:top w:val="nil"/>
              <w:left w:val="nil"/>
              <w:bottom w:val="single" w:sz="4" w:space="0" w:color="auto"/>
              <w:right w:val="single" w:sz="4" w:space="0" w:color="auto"/>
            </w:tcBorders>
            <w:shd w:val="clear" w:color="auto" w:fill="auto"/>
            <w:vAlign w:val="center"/>
          </w:tcPr>
          <w:p w14:paraId="4D282D5C" w14:textId="6B8451FB" w:rsidR="00A65036" w:rsidRPr="00A65036" w:rsidRDefault="00A65036" w:rsidP="00A65036">
            <w:pPr>
              <w:widowControl w:val="0"/>
              <w:autoSpaceDE w:val="0"/>
              <w:autoSpaceDN w:val="0"/>
              <w:adjustRightInd w:val="0"/>
              <w:spacing w:after="0" w:line="240" w:lineRule="auto"/>
              <w:contextualSpacing/>
              <w:jc w:val="both"/>
              <w:rPr>
                <w:rFonts w:ascii="Tahoma" w:hAnsi="Tahoma" w:cs="Tahoma"/>
                <w:color w:val="000000"/>
                <w:sz w:val="19"/>
                <w:szCs w:val="19"/>
              </w:rPr>
            </w:pPr>
            <w:r w:rsidRPr="00A65036">
              <w:rPr>
                <w:rFonts w:ascii="Tahoma" w:hAnsi="Tahoma" w:cs="Tahoma"/>
                <w:spacing w:val="-3"/>
                <w:sz w:val="19"/>
                <w:szCs w:val="19"/>
              </w:rPr>
              <w:t xml:space="preserve">В случае выявления Покупателем некачественного товара Поставщик, обязуется </w:t>
            </w:r>
            <w:r w:rsidRPr="00A65036">
              <w:rPr>
                <w:rFonts w:ascii="Tahoma" w:hAnsi="Tahoma" w:cs="Tahoma"/>
                <w:b/>
                <w:spacing w:val="-3"/>
                <w:sz w:val="19"/>
                <w:szCs w:val="19"/>
              </w:rPr>
              <w:t xml:space="preserve">в течении 3 (трех) </w:t>
            </w:r>
            <w:r w:rsidRPr="00A65036">
              <w:rPr>
                <w:rFonts w:ascii="Tahoma" w:hAnsi="Tahoma" w:cs="Tahoma"/>
                <w:b/>
                <w:spacing w:val="-3"/>
                <w:sz w:val="19"/>
                <w:szCs w:val="19"/>
                <w:lang w:val="ky-KG"/>
              </w:rPr>
              <w:t xml:space="preserve">рабочих </w:t>
            </w:r>
            <w:r w:rsidRPr="00A65036">
              <w:rPr>
                <w:rFonts w:ascii="Tahoma" w:hAnsi="Tahoma" w:cs="Tahoma"/>
                <w:b/>
                <w:spacing w:val="-3"/>
                <w:sz w:val="19"/>
                <w:szCs w:val="19"/>
              </w:rPr>
              <w:t>дней</w:t>
            </w:r>
            <w:r w:rsidRPr="00A65036">
              <w:rPr>
                <w:rFonts w:ascii="Tahoma" w:hAnsi="Tahoma" w:cs="Tahoma"/>
                <w:spacing w:val="-3"/>
                <w:sz w:val="19"/>
                <w:szCs w:val="19"/>
              </w:rPr>
              <w:t xml:space="preserve"> произвести замену бракованного Товара или его части без каких-либо расходов со стороны Покупателя.</w:t>
            </w:r>
          </w:p>
        </w:tc>
      </w:tr>
      <w:tr w:rsidR="006E0D84" w:rsidRPr="002E57E3" w14:paraId="040620BE" w14:textId="77777777" w:rsidTr="001B343D">
        <w:trPr>
          <w:trHeight w:val="118"/>
        </w:trPr>
        <w:tc>
          <w:tcPr>
            <w:tcW w:w="528" w:type="dxa"/>
            <w:tcBorders>
              <w:top w:val="nil"/>
              <w:left w:val="single" w:sz="4" w:space="0" w:color="auto"/>
              <w:bottom w:val="single" w:sz="4" w:space="0" w:color="auto"/>
              <w:right w:val="single" w:sz="4" w:space="0" w:color="auto"/>
            </w:tcBorders>
            <w:shd w:val="clear" w:color="auto" w:fill="auto"/>
            <w:noWrap/>
            <w:vAlign w:val="center"/>
          </w:tcPr>
          <w:p w14:paraId="33E647BA" w14:textId="4B4C0A8E" w:rsidR="006E0D84" w:rsidRPr="002E57E3" w:rsidRDefault="006E0D84" w:rsidP="00A65036">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1.17</w:t>
            </w:r>
          </w:p>
        </w:tc>
        <w:tc>
          <w:tcPr>
            <w:tcW w:w="3442" w:type="dxa"/>
            <w:tcBorders>
              <w:top w:val="nil"/>
              <w:left w:val="nil"/>
              <w:bottom w:val="single" w:sz="4" w:space="0" w:color="auto"/>
              <w:right w:val="single" w:sz="4" w:space="0" w:color="auto"/>
            </w:tcBorders>
            <w:shd w:val="clear" w:color="auto" w:fill="auto"/>
            <w:vAlign w:val="center"/>
          </w:tcPr>
          <w:p w14:paraId="245A883C" w14:textId="2D2350F6" w:rsidR="006E0D84" w:rsidRPr="001B343D" w:rsidRDefault="006E0D84" w:rsidP="00A65036">
            <w:pPr>
              <w:spacing w:after="0" w:line="240" w:lineRule="auto"/>
              <w:rPr>
                <w:rFonts w:ascii="Tahoma" w:hAnsi="Tahoma" w:cs="Tahoma"/>
                <w:b/>
                <w:sz w:val="19"/>
                <w:szCs w:val="19"/>
              </w:rPr>
            </w:pPr>
            <w:r w:rsidRPr="001B343D">
              <w:rPr>
                <w:rFonts w:ascii="Tahoma" w:hAnsi="Tahoma" w:cs="Tahoma"/>
                <w:b/>
                <w:sz w:val="19"/>
                <w:szCs w:val="19"/>
              </w:rPr>
              <w:t>Гарантия</w:t>
            </w:r>
          </w:p>
        </w:tc>
        <w:tc>
          <w:tcPr>
            <w:tcW w:w="6804" w:type="dxa"/>
            <w:tcBorders>
              <w:top w:val="nil"/>
              <w:left w:val="nil"/>
              <w:bottom w:val="single" w:sz="4" w:space="0" w:color="auto"/>
              <w:right w:val="single" w:sz="4" w:space="0" w:color="auto"/>
            </w:tcBorders>
            <w:shd w:val="clear" w:color="auto" w:fill="auto"/>
            <w:vAlign w:val="center"/>
          </w:tcPr>
          <w:p w14:paraId="40291B39" w14:textId="2397435B" w:rsidR="006E0D84" w:rsidRPr="001B343D" w:rsidRDefault="001227A7" w:rsidP="00A65036">
            <w:pPr>
              <w:widowControl w:val="0"/>
              <w:autoSpaceDE w:val="0"/>
              <w:autoSpaceDN w:val="0"/>
              <w:adjustRightInd w:val="0"/>
              <w:spacing w:after="0" w:line="240" w:lineRule="auto"/>
              <w:contextualSpacing/>
              <w:jc w:val="both"/>
              <w:rPr>
                <w:rFonts w:ascii="Tahoma" w:hAnsi="Tahoma" w:cs="Tahoma"/>
                <w:b/>
                <w:spacing w:val="-3"/>
                <w:sz w:val="19"/>
                <w:szCs w:val="19"/>
              </w:rPr>
            </w:pPr>
            <w:r>
              <w:rPr>
                <w:rFonts w:ascii="Tahoma" w:hAnsi="Tahoma" w:cs="Tahoma"/>
                <w:b/>
                <w:spacing w:val="-3"/>
                <w:sz w:val="19"/>
                <w:szCs w:val="19"/>
              </w:rPr>
              <w:t>Не требуется</w:t>
            </w:r>
          </w:p>
        </w:tc>
      </w:tr>
      <w:tr w:rsidR="00A65036" w:rsidRPr="002E57E3" w14:paraId="728B9CD1" w14:textId="77777777" w:rsidTr="005D412F">
        <w:trPr>
          <w:trHeight w:val="70"/>
        </w:trPr>
        <w:tc>
          <w:tcPr>
            <w:tcW w:w="528" w:type="dxa"/>
            <w:tcBorders>
              <w:top w:val="nil"/>
              <w:left w:val="single" w:sz="4" w:space="0" w:color="auto"/>
              <w:bottom w:val="single" w:sz="4" w:space="0" w:color="auto"/>
              <w:right w:val="single" w:sz="4" w:space="0" w:color="auto"/>
            </w:tcBorders>
            <w:shd w:val="clear" w:color="auto" w:fill="auto"/>
            <w:noWrap/>
            <w:vAlign w:val="center"/>
          </w:tcPr>
          <w:p w14:paraId="483E9E56" w14:textId="628C99A7" w:rsidR="00A65036" w:rsidRPr="002E57E3" w:rsidRDefault="00A65036" w:rsidP="001B343D">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1.1</w:t>
            </w:r>
            <w:r w:rsidR="001B343D">
              <w:rPr>
                <w:rFonts w:ascii="Tahoma" w:hAnsi="Tahoma" w:cs="Tahoma"/>
                <w:color w:val="000000"/>
                <w:sz w:val="19"/>
                <w:szCs w:val="19"/>
              </w:rPr>
              <w:t>8</w:t>
            </w:r>
          </w:p>
        </w:tc>
        <w:tc>
          <w:tcPr>
            <w:tcW w:w="3442" w:type="dxa"/>
            <w:tcBorders>
              <w:top w:val="nil"/>
              <w:left w:val="nil"/>
              <w:bottom w:val="single" w:sz="4" w:space="0" w:color="auto"/>
              <w:right w:val="single" w:sz="4" w:space="0" w:color="auto"/>
            </w:tcBorders>
            <w:shd w:val="clear" w:color="auto" w:fill="auto"/>
            <w:vAlign w:val="center"/>
          </w:tcPr>
          <w:p w14:paraId="254D2D0C" w14:textId="77777777" w:rsidR="00A65036" w:rsidRPr="002E57E3" w:rsidRDefault="00A65036" w:rsidP="00A65036">
            <w:pPr>
              <w:spacing w:after="0" w:line="240" w:lineRule="auto"/>
              <w:rPr>
                <w:rFonts w:ascii="Tahoma" w:hAnsi="Tahoma" w:cs="Tahoma"/>
                <w:sz w:val="19"/>
                <w:szCs w:val="19"/>
              </w:rPr>
            </w:pPr>
            <w:r w:rsidRPr="002E57E3">
              <w:rPr>
                <w:rFonts w:ascii="Tahoma" w:hAnsi="Tahoma" w:cs="Tahoma"/>
                <w:sz w:val="19"/>
                <w:szCs w:val="19"/>
              </w:rPr>
              <w:t xml:space="preserve">Сопутствующие услуги </w:t>
            </w:r>
          </w:p>
        </w:tc>
        <w:tc>
          <w:tcPr>
            <w:tcW w:w="6804" w:type="dxa"/>
            <w:tcBorders>
              <w:top w:val="nil"/>
              <w:left w:val="nil"/>
              <w:bottom w:val="single" w:sz="4" w:space="0" w:color="auto"/>
              <w:right w:val="single" w:sz="4" w:space="0" w:color="auto"/>
            </w:tcBorders>
            <w:shd w:val="clear" w:color="auto" w:fill="auto"/>
            <w:vAlign w:val="center"/>
          </w:tcPr>
          <w:p w14:paraId="1CC5FD1A" w14:textId="0C12505A" w:rsidR="00A65036" w:rsidRPr="00B30B4E" w:rsidRDefault="00A65036" w:rsidP="00A65036">
            <w:pPr>
              <w:spacing w:after="0" w:line="240" w:lineRule="auto"/>
              <w:jc w:val="both"/>
              <w:rPr>
                <w:rFonts w:ascii="Tahoma" w:hAnsi="Tahoma" w:cs="Tahoma"/>
                <w:sz w:val="19"/>
                <w:szCs w:val="19"/>
              </w:rPr>
            </w:pPr>
            <w:r w:rsidRPr="00B30B4E">
              <w:rPr>
                <w:rFonts w:ascii="Tahoma" w:hAnsi="Tahoma" w:cs="Tahoma"/>
                <w:sz w:val="19"/>
                <w:szCs w:val="19"/>
              </w:rPr>
              <w:t>Доставка и упаковка Товара должна быть в достаточной мере защищена от порчи (повреждения) при их перевозке до места назначения При этом доставка Товара производится силами и средствами Поставщика.</w:t>
            </w:r>
          </w:p>
        </w:tc>
      </w:tr>
      <w:tr w:rsidR="002D136C" w:rsidRPr="002E57E3" w14:paraId="60D4B5B2" w14:textId="77777777" w:rsidTr="00C05768">
        <w:trPr>
          <w:trHeight w:val="151"/>
        </w:trPr>
        <w:tc>
          <w:tcPr>
            <w:tcW w:w="528" w:type="dxa"/>
            <w:tcBorders>
              <w:top w:val="nil"/>
              <w:left w:val="single" w:sz="4" w:space="0" w:color="auto"/>
              <w:bottom w:val="single" w:sz="4" w:space="0" w:color="auto"/>
              <w:right w:val="single" w:sz="4" w:space="0" w:color="auto"/>
            </w:tcBorders>
            <w:shd w:val="clear" w:color="auto" w:fill="auto"/>
            <w:noWrap/>
            <w:vAlign w:val="center"/>
          </w:tcPr>
          <w:p w14:paraId="0F51F9DE" w14:textId="189533E3" w:rsidR="002D136C" w:rsidRPr="002E57E3" w:rsidRDefault="001B343D" w:rsidP="00E156F1">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1.19</w:t>
            </w:r>
          </w:p>
        </w:tc>
        <w:tc>
          <w:tcPr>
            <w:tcW w:w="3442" w:type="dxa"/>
            <w:tcBorders>
              <w:top w:val="nil"/>
              <w:left w:val="nil"/>
              <w:bottom w:val="single" w:sz="4" w:space="0" w:color="auto"/>
              <w:right w:val="single" w:sz="4" w:space="0" w:color="auto"/>
            </w:tcBorders>
            <w:shd w:val="clear" w:color="auto" w:fill="auto"/>
            <w:vAlign w:val="center"/>
          </w:tcPr>
          <w:p w14:paraId="56EB8134" w14:textId="77777777" w:rsidR="002D136C" w:rsidRPr="002E57E3" w:rsidRDefault="002D136C" w:rsidP="002D136C">
            <w:pPr>
              <w:spacing w:after="0" w:line="240" w:lineRule="auto"/>
              <w:jc w:val="both"/>
              <w:rPr>
                <w:rFonts w:ascii="Tahoma" w:hAnsi="Tahoma" w:cs="Tahoma"/>
                <w:b/>
                <w:sz w:val="19"/>
                <w:szCs w:val="19"/>
              </w:rPr>
            </w:pPr>
            <w:r w:rsidRPr="002E57E3">
              <w:rPr>
                <w:rFonts w:ascii="Tahoma" w:hAnsi="Tahoma" w:cs="Tahoma"/>
                <w:color w:val="000000"/>
                <w:sz w:val="19"/>
                <w:szCs w:val="19"/>
              </w:rPr>
              <w:t>Условия Договора</w:t>
            </w:r>
          </w:p>
        </w:tc>
        <w:tc>
          <w:tcPr>
            <w:tcW w:w="6804" w:type="dxa"/>
            <w:tcBorders>
              <w:top w:val="nil"/>
              <w:left w:val="nil"/>
              <w:bottom w:val="single" w:sz="4" w:space="0" w:color="auto"/>
              <w:right w:val="single" w:sz="4" w:space="0" w:color="auto"/>
            </w:tcBorders>
            <w:shd w:val="clear" w:color="auto" w:fill="auto"/>
            <w:vAlign w:val="center"/>
          </w:tcPr>
          <w:p w14:paraId="23C893A4" w14:textId="495B1CD8" w:rsidR="002D136C" w:rsidRPr="00B30B4E" w:rsidRDefault="002D136C" w:rsidP="001D219D">
            <w:pPr>
              <w:spacing w:after="0" w:line="240" w:lineRule="auto"/>
              <w:ind w:left="-57" w:right="-57"/>
              <w:rPr>
                <w:rFonts w:ascii="Tahoma" w:hAnsi="Tahoma" w:cs="Tahoma"/>
                <w:color w:val="000000"/>
                <w:sz w:val="19"/>
                <w:szCs w:val="19"/>
              </w:rPr>
            </w:pPr>
            <w:r w:rsidRPr="00B30B4E">
              <w:rPr>
                <w:rFonts w:ascii="Tahoma" w:hAnsi="Tahoma" w:cs="Tahoma"/>
                <w:color w:val="000000"/>
                <w:sz w:val="19"/>
                <w:szCs w:val="19"/>
              </w:rPr>
              <w:t xml:space="preserve">См. проект Договора (Приложение № </w:t>
            </w:r>
            <w:r w:rsidR="001D219D" w:rsidRPr="00B30B4E">
              <w:rPr>
                <w:rFonts w:ascii="Tahoma" w:hAnsi="Tahoma" w:cs="Tahoma"/>
                <w:color w:val="000000"/>
                <w:sz w:val="19"/>
                <w:szCs w:val="19"/>
              </w:rPr>
              <w:t>3</w:t>
            </w:r>
            <w:r w:rsidRPr="00B30B4E">
              <w:rPr>
                <w:rFonts w:ascii="Tahoma" w:hAnsi="Tahoma" w:cs="Tahoma"/>
                <w:color w:val="000000"/>
                <w:sz w:val="19"/>
                <w:szCs w:val="19"/>
              </w:rPr>
              <w:t>).</w:t>
            </w:r>
          </w:p>
        </w:tc>
      </w:tr>
      <w:tr w:rsidR="001227A7" w:rsidRPr="002E57E3" w14:paraId="45997EBB" w14:textId="77777777" w:rsidTr="00C05768">
        <w:trPr>
          <w:trHeight w:val="151"/>
        </w:trPr>
        <w:tc>
          <w:tcPr>
            <w:tcW w:w="5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EC3D248" w14:textId="600AA57A" w:rsidR="001227A7" w:rsidRPr="002E57E3" w:rsidRDefault="001227A7" w:rsidP="00E156F1">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1.20</w:t>
            </w:r>
          </w:p>
        </w:tc>
        <w:tc>
          <w:tcPr>
            <w:tcW w:w="3442" w:type="dxa"/>
            <w:vMerge w:val="restart"/>
            <w:tcBorders>
              <w:top w:val="single" w:sz="4" w:space="0" w:color="auto"/>
              <w:left w:val="nil"/>
              <w:bottom w:val="single" w:sz="4" w:space="0" w:color="auto"/>
              <w:right w:val="single" w:sz="4" w:space="0" w:color="auto"/>
            </w:tcBorders>
            <w:shd w:val="clear" w:color="auto" w:fill="auto"/>
            <w:vAlign w:val="center"/>
          </w:tcPr>
          <w:p w14:paraId="7966E201" w14:textId="0BF8B958" w:rsidR="001227A7" w:rsidRPr="00D04B6E" w:rsidRDefault="001227A7" w:rsidP="00252609">
            <w:pPr>
              <w:spacing w:after="0" w:line="240" w:lineRule="auto"/>
              <w:jc w:val="both"/>
              <w:rPr>
                <w:rFonts w:ascii="Tahoma" w:eastAsia="Times New Roman" w:hAnsi="Tahoma" w:cs="Tahoma"/>
                <w:b/>
                <w:color w:val="FF0000"/>
                <w:sz w:val="19"/>
                <w:szCs w:val="19"/>
              </w:rPr>
            </w:pPr>
            <w:r w:rsidRPr="00D04B6E">
              <w:rPr>
                <w:rFonts w:ascii="Tahoma" w:eastAsia="Times New Roman" w:hAnsi="Tahoma" w:cs="Tahoma"/>
                <w:b/>
                <w:color w:val="FF0000"/>
                <w:sz w:val="19"/>
                <w:szCs w:val="19"/>
              </w:rPr>
              <w:t>Выделяемая сумма</w:t>
            </w:r>
          </w:p>
        </w:tc>
        <w:tc>
          <w:tcPr>
            <w:tcW w:w="6804" w:type="dxa"/>
            <w:tcBorders>
              <w:top w:val="nil"/>
              <w:left w:val="nil"/>
              <w:bottom w:val="single" w:sz="4" w:space="0" w:color="auto"/>
              <w:right w:val="single" w:sz="4" w:space="0" w:color="auto"/>
            </w:tcBorders>
            <w:shd w:val="clear" w:color="auto" w:fill="auto"/>
            <w:vAlign w:val="center"/>
          </w:tcPr>
          <w:p w14:paraId="7AF935FF" w14:textId="1881A3F8" w:rsidR="001227A7" w:rsidRPr="001227A7" w:rsidRDefault="001227A7" w:rsidP="00FF6A2C">
            <w:pPr>
              <w:pStyle w:val="af2"/>
              <w:rPr>
                <w:rFonts w:ascii="Tahoma" w:eastAsia="Times New Roman" w:hAnsi="Tahoma" w:cs="Tahoma"/>
                <w:b/>
                <w:color w:val="FF0000"/>
                <w:sz w:val="19"/>
                <w:szCs w:val="19"/>
              </w:rPr>
            </w:pPr>
            <w:r>
              <w:rPr>
                <w:rFonts w:ascii="Tahoma" w:eastAsia="Times New Roman" w:hAnsi="Tahoma" w:cs="Tahoma"/>
                <w:b/>
                <w:color w:val="FF0000"/>
                <w:sz w:val="19"/>
                <w:szCs w:val="19"/>
              </w:rPr>
              <w:t xml:space="preserve">Лот №1 </w:t>
            </w:r>
            <w:r w:rsidR="00AA1823">
              <w:rPr>
                <w:rFonts w:ascii="Tahoma" w:eastAsia="Times New Roman" w:hAnsi="Tahoma" w:cs="Tahoma"/>
                <w:b/>
                <w:color w:val="FF0000"/>
                <w:sz w:val="19"/>
                <w:szCs w:val="19"/>
              </w:rPr>
              <w:t>–</w:t>
            </w:r>
            <w:r>
              <w:rPr>
                <w:rFonts w:ascii="Tahoma" w:eastAsia="Times New Roman" w:hAnsi="Tahoma" w:cs="Tahoma"/>
                <w:b/>
                <w:color w:val="FF0000"/>
                <w:sz w:val="19"/>
                <w:szCs w:val="19"/>
              </w:rPr>
              <w:t xml:space="preserve"> </w:t>
            </w:r>
            <w:r w:rsidR="00E42965">
              <w:rPr>
                <w:rFonts w:ascii="Tahoma" w:eastAsia="Times New Roman" w:hAnsi="Tahoma" w:cs="Tahoma"/>
                <w:b/>
                <w:color w:val="FF0000"/>
                <w:sz w:val="19"/>
                <w:szCs w:val="19"/>
              </w:rPr>
              <w:t>210 000</w:t>
            </w:r>
            <w:r w:rsidR="00AA1823">
              <w:rPr>
                <w:rFonts w:ascii="Tahoma" w:eastAsia="Times New Roman" w:hAnsi="Tahoma" w:cs="Tahoma"/>
                <w:b/>
                <w:color w:val="FF0000"/>
                <w:sz w:val="19"/>
                <w:szCs w:val="19"/>
              </w:rPr>
              <w:t xml:space="preserve"> сом</w:t>
            </w:r>
          </w:p>
        </w:tc>
      </w:tr>
      <w:tr w:rsidR="001227A7" w:rsidRPr="002E57E3" w14:paraId="6336F400" w14:textId="77777777" w:rsidTr="00C05768">
        <w:trPr>
          <w:trHeight w:val="151"/>
        </w:trPr>
        <w:tc>
          <w:tcPr>
            <w:tcW w:w="52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A7F28F7" w14:textId="77777777" w:rsidR="001227A7" w:rsidRDefault="001227A7" w:rsidP="00E156F1">
            <w:pPr>
              <w:spacing w:after="0" w:line="240" w:lineRule="auto"/>
              <w:ind w:left="-57" w:right="-57"/>
              <w:jc w:val="center"/>
              <w:rPr>
                <w:rFonts w:ascii="Tahoma" w:hAnsi="Tahoma" w:cs="Tahoma"/>
                <w:color w:val="000000"/>
                <w:sz w:val="19"/>
                <w:szCs w:val="19"/>
              </w:rPr>
            </w:pPr>
          </w:p>
        </w:tc>
        <w:tc>
          <w:tcPr>
            <w:tcW w:w="3442" w:type="dxa"/>
            <w:vMerge/>
            <w:tcBorders>
              <w:top w:val="single" w:sz="4" w:space="0" w:color="auto"/>
              <w:left w:val="nil"/>
              <w:bottom w:val="single" w:sz="4" w:space="0" w:color="auto"/>
              <w:right w:val="single" w:sz="4" w:space="0" w:color="auto"/>
            </w:tcBorders>
            <w:shd w:val="clear" w:color="auto" w:fill="auto"/>
            <w:vAlign w:val="center"/>
          </w:tcPr>
          <w:p w14:paraId="7B538AE1" w14:textId="77777777" w:rsidR="001227A7" w:rsidRPr="00D04B6E" w:rsidRDefault="001227A7" w:rsidP="00252609">
            <w:pPr>
              <w:spacing w:after="0" w:line="240" w:lineRule="auto"/>
              <w:jc w:val="both"/>
              <w:rPr>
                <w:rFonts w:ascii="Tahoma" w:eastAsia="Times New Roman" w:hAnsi="Tahoma" w:cs="Tahoma"/>
                <w:b/>
                <w:color w:val="FF0000"/>
                <w:sz w:val="19"/>
                <w:szCs w:val="19"/>
              </w:rPr>
            </w:pPr>
          </w:p>
        </w:tc>
        <w:tc>
          <w:tcPr>
            <w:tcW w:w="6804" w:type="dxa"/>
            <w:tcBorders>
              <w:top w:val="nil"/>
              <w:left w:val="nil"/>
              <w:bottom w:val="single" w:sz="4" w:space="0" w:color="auto"/>
              <w:right w:val="single" w:sz="4" w:space="0" w:color="auto"/>
            </w:tcBorders>
            <w:shd w:val="clear" w:color="auto" w:fill="auto"/>
            <w:vAlign w:val="center"/>
          </w:tcPr>
          <w:p w14:paraId="4F03E362" w14:textId="294031C5" w:rsidR="001227A7" w:rsidRPr="00216D78" w:rsidRDefault="001227A7" w:rsidP="00E42965">
            <w:pPr>
              <w:pStyle w:val="af2"/>
              <w:rPr>
                <w:rFonts w:ascii="Tahoma" w:eastAsia="Times New Roman" w:hAnsi="Tahoma" w:cs="Tahoma"/>
                <w:b/>
                <w:color w:val="FF0000"/>
                <w:sz w:val="19"/>
                <w:szCs w:val="19"/>
              </w:rPr>
            </w:pPr>
            <w:r>
              <w:rPr>
                <w:rFonts w:ascii="Tahoma" w:eastAsia="Times New Roman" w:hAnsi="Tahoma" w:cs="Tahoma"/>
                <w:b/>
                <w:color w:val="FF0000"/>
                <w:sz w:val="19"/>
                <w:szCs w:val="19"/>
              </w:rPr>
              <w:t xml:space="preserve">Лот №2 </w:t>
            </w:r>
            <w:r w:rsidR="00AA1823">
              <w:rPr>
                <w:rFonts w:ascii="Tahoma" w:eastAsia="Times New Roman" w:hAnsi="Tahoma" w:cs="Tahoma"/>
                <w:b/>
                <w:color w:val="FF0000"/>
                <w:sz w:val="19"/>
                <w:szCs w:val="19"/>
              </w:rPr>
              <w:t>–</w:t>
            </w:r>
            <w:r>
              <w:rPr>
                <w:rFonts w:ascii="Tahoma" w:eastAsia="Times New Roman" w:hAnsi="Tahoma" w:cs="Tahoma"/>
                <w:b/>
                <w:color w:val="FF0000"/>
                <w:sz w:val="19"/>
                <w:szCs w:val="19"/>
              </w:rPr>
              <w:t xml:space="preserve"> </w:t>
            </w:r>
            <w:r w:rsidR="00E42965">
              <w:rPr>
                <w:rFonts w:ascii="Tahoma" w:eastAsia="Times New Roman" w:hAnsi="Tahoma" w:cs="Tahoma"/>
                <w:b/>
                <w:color w:val="FF0000"/>
                <w:sz w:val="19"/>
                <w:szCs w:val="19"/>
              </w:rPr>
              <w:t xml:space="preserve">270 000 </w:t>
            </w:r>
            <w:r w:rsidR="00AA1823">
              <w:rPr>
                <w:rFonts w:ascii="Tahoma" w:eastAsia="Times New Roman" w:hAnsi="Tahoma" w:cs="Tahoma"/>
                <w:b/>
                <w:color w:val="FF0000"/>
                <w:sz w:val="19"/>
                <w:szCs w:val="19"/>
              </w:rPr>
              <w:t>сом</w:t>
            </w:r>
          </w:p>
        </w:tc>
      </w:tr>
      <w:tr w:rsidR="00C05768" w:rsidRPr="002E57E3" w14:paraId="1976D8B0" w14:textId="77777777" w:rsidTr="00C05768">
        <w:trPr>
          <w:trHeight w:val="151"/>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147CBB" w14:textId="1C14BEBD" w:rsidR="00C05768" w:rsidRDefault="00C05768" w:rsidP="00E156F1">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1.21</w:t>
            </w:r>
          </w:p>
        </w:tc>
        <w:tc>
          <w:tcPr>
            <w:tcW w:w="3442" w:type="dxa"/>
            <w:tcBorders>
              <w:top w:val="single" w:sz="4" w:space="0" w:color="auto"/>
              <w:left w:val="nil"/>
              <w:bottom w:val="single" w:sz="4" w:space="0" w:color="auto"/>
              <w:right w:val="single" w:sz="4" w:space="0" w:color="auto"/>
            </w:tcBorders>
            <w:shd w:val="clear" w:color="auto" w:fill="auto"/>
            <w:vAlign w:val="center"/>
          </w:tcPr>
          <w:p w14:paraId="4B01D67F" w14:textId="55A84E25" w:rsidR="00C05768" w:rsidRPr="00D04B6E" w:rsidRDefault="00C05768" w:rsidP="00252609">
            <w:pPr>
              <w:spacing w:after="0" w:line="240" w:lineRule="auto"/>
              <w:jc w:val="both"/>
              <w:rPr>
                <w:rFonts w:ascii="Tahoma" w:eastAsia="Times New Roman" w:hAnsi="Tahoma" w:cs="Tahoma"/>
                <w:b/>
                <w:color w:val="FF0000"/>
                <w:sz w:val="19"/>
                <w:szCs w:val="19"/>
              </w:rPr>
            </w:pPr>
            <w:r w:rsidRPr="00BC7B6F">
              <w:rPr>
                <w:rFonts w:ascii="Tahoma" w:eastAsia="Times New Roman" w:hAnsi="Tahoma" w:cs="Tahoma"/>
                <w:color w:val="FF0000"/>
                <w:sz w:val="19"/>
                <w:szCs w:val="19"/>
              </w:rPr>
              <w:t>Образец товара:</w:t>
            </w:r>
          </w:p>
        </w:tc>
        <w:tc>
          <w:tcPr>
            <w:tcW w:w="6804" w:type="dxa"/>
            <w:tcBorders>
              <w:top w:val="nil"/>
              <w:left w:val="nil"/>
              <w:bottom w:val="single" w:sz="4" w:space="0" w:color="auto"/>
              <w:right w:val="single" w:sz="4" w:space="0" w:color="auto"/>
            </w:tcBorders>
            <w:shd w:val="clear" w:color="auto" w:fill="auto"/>
            <w:vAlign w:val="center"/>
          </w:tcPr>
          <w:p w14:paraId="208E9856" w14:textId="460E35DC" w:rsidR="00C05768" w:rsidRDefault="00C05768" w:rsidP="00E42965">
            <w:pPr>
              <w:pStyle w:val="af2"/>
              <w:rPr>
                <w:rFonts w:ascii="Tahoma" w:eastAsia="Times New Roman" w:hAnsi="Tahoma" w:cs="Tahoma"/>
                <w:b/>
                <w:color w:val="FF0000"/>
                <w:sz w:val="19"/>
                <w:szCs w:val="19"/>
              </w:rPr>
            </w:pPr>
            <w:r w:rsidRPr="00BC7B6F">
              <w:rPr>
                <w:rFonts w:ascii="Tahoma" w:eastAsia="Times New Roman" w:hAnsi="Tahoma" w:cs="Tahoma"/>
                <w:color w:val="FF0000"/>
                <w:sz w:val="19"/>
                <w:szCs w:val="19"/>
              </w:rPr>
              <w:t xml:space="preserve">На дату вскрытия конкурсных заявок, участники конкурса должны предоставить образцы предлагаемого товара, согласно Существенным требованиям/Тех. спецификации закупаемой Продукции. По адресу: </w:t>
            </w:r>
            <w:proofErr w:type="spellStart"/>
            <w:r w:rsidRPr="00BC7B6F">
              <w:rPr>
                <w:rFonts w:ascii="Tahoma" w:eastAsia="Times New Roman" w:hAnsi="Tahoma" w:cs="Tahoma"/>
                <w:color w:val="FF0000"/>
                <w:sz w:val="19"/>
                <w:szCs w:val="19"/>
              </w:rPr>
              <w:t>г.Бишкек</w:t>
            </w:r>
            <w:proofErr w:type="spellEnd"/>
            <w:r w:rsidRPr="00BC7B6F">
              <w:rPr>
                <w:rFonts w:ascii="Tahoma" w:eastAsia="Times New Roman" w:hAnsi="Tahoma" w:cs="Tahoma"/>
                <w:color w:val="FF0000"/>
                <w:sz w:val="19"/>
                <w:szCs w:val="19"/>
              </w:rPr>
              <w:t xml:space="preserve">, ул. </w:t>
            </w:r>
            <w:proofErr w:type="spellStart"/>
            <w:r w:rsidRPr="00BC7B6F">
              <w:rPr>
                <w:rFonts w:ascii="Tahoma" w:eastAsia="Times New Roman" w:hAnsi="Tahoma" w:cs="Tahoma"/>
                <w:color w:val="FF0000"/>
                <w:sz w:val="19"/>
                <w:szCs w:val="19"/>
              </w:rPr>
              <w:t>Суюмбаева</w:t>
            </w:r>
            <w:proofErr w:type="spellEnd"/>
            <w:r w:rsidRPr="00BC7B6F">
              <w:rPr>
                <w:rFonts w:ascii="Tahoma" w:eastAsia="Times New Roman" w:hAnsi="Tahoma" w:cs="Tahoma"/>
                <w:color w:val="FF0000"/>
                <w:sz w:val="19"/>
                <w:szCs w:val="19"/>
              </w:rPr>
              <w:t>, 123.</w:t>
            </w:r>
          </w:p>
        </w:tc>
      </w:tr>
      <w:tr w:rsidR="00252609" w:rsidRPr="002E57E3" w14:paraId="58997BAE" w14:textId="77777777" w:rsidTr="005D412F">
        <w:trPr>
          <w:trHeight w:val="90"/>
        </w:trPr>
        <w:tc>
          <w:tcPr>
            <w:tcW w:w="528" w:type="dxa"/>
            <w:tcBorders>
              <w:top w:val="nil"/>
              <w:left w:val="single" w:sz="4" w:space="0" w:color="auto"/>
              <w:bottom w:val="single" w:sz="4" w:space="0" w:color="auto"/>
              <w:right w:val="single" w:sz="4" w:space="0" w:color="auto"/>
            </w:tcBorders>
            <w:shd w:val="clear" w:color="000000" w:fill="F2F2F2"/>
            <w:noWrap/>
            <w:vAlign w:val="center"/>
            <w:hideMark/>
          </w:tcPr>
          <w:p w14:paraId="2E7B21C8" w14:textId="77777777" w:rsidR="00252609" w:rsidRPr="002E57E3" w:rsidRDefault="00252609" w:rsidP="00252609">
            <w:pPr>
              <w:spacing w:after="0" w:line="240" w:lineRule="auto"/>
              <w:ind w:left="-57" w:right="-57"/>
              <w:jc w:val="center"/>
              <w:rPr>
                <w:rFonts w:ascii="Tahoma" w:hAnsi="Tahoma" w:cs="Tahoma"/>
                <w:b/>
                <w:bCs/>
                <w:color w:val="000000"/>
                <w:sz w:val="19"/>
                <w:szCs w:val="19"/>
              </w:rPr>
            </w:pPr>
            <w:r w:rsidRPr="002E57E3">
              <w:rPr>
                <w:rFonts w:ascii="Tahoma" w:hAnsi="Tahoma" w:cs="Tahoma"/>
                <w:b/>
                <w:bCs/>
                <w:color w:val="000000"/>
                <w:sz w:val="19"/>
                <w:szCs w:val="19"/>
              </w:rPr>
              <w:t>2.</w:t>
            </w:r>
          </w:p>
        </w:tc>
        <w:tc>
          <w:tcPr>
            <w:tcW w:w="10246" w:type="dxa"/>
            <w:gridSpan w:val="2"/>
            <w:tcBorders>
              <w:top w:val="nil"/>
              <w:left w:val="nil"/>
              <w:bottom w:val="single" w:sz="4" w:space="0" w:color="auto"/>
              <w:right w:val="single" w:sz="4" w:space="0" w:color="auto"/>
            </w:tcBorders>
            <w:shd w:val="clear" w:color="000000" w:fill="F2F2F2"/>
            <w:vAlign w:val="center"/>
            <w:hideMark/>
          </w:tcPr>
          <w:p w14:paraId="44CBC6E1" w14:textId="77777777" w:rsidR="00252609" w:rsidRPr="002E57E3" w:rsidRDefault="00252609" w:rsidP="00252609">
            <w:pPr>
              <w:spacing w:after="0" w:line="240" w:lineRule="auto"/>
              <w:ind w:left="-57" w:right="-57"/>
              <w:jc w:val="center"/>
              <w:rPr>
                <w:rFonts w:ascii="Tahoma" w:hAnsi="Tahoma" w:cs="Tahoma"/>
                <w:b/>
                <w:bCs/>
                <w:color w:val="0000CC"/>
                <w:sz w:val="19"/>
                <w:szCs w:val="19"/>
              </w:rPr>
            </w:pPr>
            <w:r w:rsidRPr="002E57E3">
              <w:rPr>
                <w:rFonts w:ascii="Tahoma" w:hAnsi="Tahoma" w:cs="Tahoma"/>
                <w:b/>
                <w:bCs/>
                <w:color w:val="0000CC"/>
                <w:sz w:val="19"/>
                <w:szCs w:val="19"/>
              </w:rPr>
              <w:t>Квалификационные требования:</w:t>
            </w:r>
          </w:p>
        </w:tc>
      </w:tr>
      <w:tr w:rsidR="00252609" w:rsidRPr="002E57E3" w14:paraId="3BBCF049" w14:textId="77777777" w:rsidTr="00432872">
        <w:trPr>
          <w:trHeight w:val="558"/>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132AA92A" w14:textId="77777777" w:rsidR="00252609" w:rsidRPr="002E57E3" w:rsidRDefault="00252609" w:rsidP="00252609">
            <w:pPr>
              <w:spacing w:after="0" w:line="240" w:lineRule="auto"/>
              <w:ind w:left="-57" w:right="-57"/>
              <w:jc w:val="center"/>
              <w:rPr>
                <w:rFonts w:ascii="Tahoma" w:hAnsi="Tahoma" w:cs="Tahoma"/>
                <w:color w:val="000000"/>
                <w:sz w:val="19"/>
                <w:szCs w:val="19"/>
              </w:rPr>
            </w:pPr>
            <w:r w:rsidRPr="002E57E3">
              <w:rPr>
                <w:rFonts w:ascii="Tahoma" w:hAnsi="Tahoma" w:cs="Tahoma"/>
                <w:color w:val="000000"/>
                <w:sz w:val="19"/>
                <w:szCs w:val="19"/>
              </w:rPr>
              <w:t>2.1</w:t>
            </w:r>
          </w:p>
        </w:tc>
        <w:tc>
          <w:tcPr>
            <w:tcW w:w="3442" w:type="dxa"/>
            <w:tcBorders>
              <w:top w:val="nil"/>
              <w:left w:val="nil"/>
              <w:bottom w:val="single" w:sz="4" w:space="0" w:color="auto"/>
              <w:right w:val="single" w:sz="4" w:space="0" w:color="auto"/>
            </w:tcBorders>
            <w:shd w:val="clear" w:color="auto" w:fill="auto"/>
            <w:vAlign w:val="center"/>
            <w:hideMark/>
          </w:tcPr>
          <w:p w14:paraId="66A879C3" w14:textId="3C49E1BD" w:rsidR="00252609" w:rsidRPr="002E57E3" w:rsidRDefault="00252609" w:rsidP="00252609">
            <w:pPr>
              <w:spacing w:after="0" w:line="240" w:lineRule="auto"/>
              <w:jc w:val="both"/>
              <w:rPr>
                <w:rFonts w:ascii="Tahoma" w:hAnsi="Tahoma" w:cs="Tahoma"/>
                <w:sz w:val="19"/>
                <w:szCs w:val="19"/>
              </w:rPr>
            </w:pPr>
            <w:r w:rsidRPr="002E57E3">
              <w:rPr>
                <w:rFonts w:ascii="Tahoma" w:hAnsi="Tahoma" w:cs="Tahoma"/>
                <w:sz w:val="19"/>
                <w:szCs w:val="19"/>
              </w:rPr>
              <w:t>Опыт аналогичных по характеру и степени сложности поставок</w:t>
            </w:r>
            <w:r w:rsidR="001D3DEB">
              <w:rPr>
                <w:rFonts w:ascii="Tahoma" w:hAnsi="Tahoma" w:cs="Tahoma"/>
                <w:sz w:val="19"/>
                <w:szCs w:val="19"/>
              </w:rPr>
              <w:t xml:space="preserve"> за последние 2 (два) года</w:t>
            </w:r>
            <w:r w:rsidRPr="002E57E3">
              <w:rPr>
                <w:rFonts w:ascii="Tahoma" w:hAnsi="Tahoma" w:cs="Tahoma"/>
                <w:sz w:val="19"/>
                <w:szCs w:val="19"/>
              </w:rPr>
              <w:t>, в денежном выражении</w:t>
            </w:r>
          </w:p>
        </w:tc>
        <w:tc>
          <w:tcPr>
            <w:tcW w:w="6804" w:type="dxa"/>
            <w:tcBorders>
              <w:top w:val="nil"/>
              <w:left w:val="nil"/>
              <w:bottom w:val="single" w:sz="4" w:space="0" w:color="auto"/>
              <w:right w:val="single" w:sz="4" w:space="0" w:color="auto"/>
            </w:tcBorders>
            <w:shd w:val="clear" w:color="auto" w:fill="auto"/>
            <w:vAlign w:val="center"/>
            <w:hideMark/>
          </w:tcPr>
          <w:p w14:paraId="4225B5D1" w14:textId="5B1DB641" w:rsidR="00252609" w:rsidRPr="00216D78" w:rsidRDefault="004174BF" w:rsidP="00432872">
            <w:pPr>
              <w:spacing w:after="0" w:line="240" w:lineRule="auto"/>
              <w:jc w:val="both"/>
              <w:rPr>
                <w:rFonts w:ascii="Tahoma" w:hAnsi="Tahoma" w:cs="Tahoma"/>
                <w:iCs/>
                <w:sz w:val="19"/>
                <w:szCs w:val="19"/>
              </w:rPr>
            </w:pPr>
            <w:r w:rsidRPr="00216D78">
              <w:rPr>
                <w:rFonts w:ascii="Tahoma" w:hAnsi="Tahoma" w:cs="Tahoma"/>
                <w:sz w:val="19"/>
                <w:szCs w:val="19"/>
              </w:rPr>
              <w:t xml:space="preserve">Наличие опыта по характеру аналогичных поставок </w:t>
            </w:r>
            <w:r w:rsidR="001D3DEB" w:rsidRPr="00216D78">
              <w:rPr>
                <w:rFonts w:ascii="Tahoma" w:hAnsi="Tahoma" w:cs="Tahoma"/>
                <w:sz w:val="19"/>
                <w:szCs w:val="19"/>
              </w:rPr>
              <w:t>за последние 2 (два) года,</w:t>
            </w:r>
            <w:r w:rsidRPr="00216D78">
              <w:rPr>
                <w:rFonts w:ascii="Tahoma" w:hAnsi="Tahoma" w:cs="Tahoma"/>
                <w:sz w:val="19"/>
                <w:szCs w:val="19"/>
              </w:rPr>
              <w:t xml:space="preserve"> на сумму </w:t>
            </w:r>
            <w:r w:rsidR="001D3DEB" w:rsidRPr="00216D78">
              <w:rPr>
                <w:rFonts w:ascii="Tahoma" w:hAnsi="Tahoma" w:cs="Tahoma"/>
                <w:sz w:val="19"/>
                <w:szCs w:val="19"/>
              </w:rPr>
              <w:t>не менее</w:t>
            </w:r>
            <w:r w:rsidR="00432872">
              <w:rPr>
                <w:rFonts w:ascii="Tahoma" w:hAnsi="Tahoma" w:cs="Tahoma"/>
                <w:sz w:val="19"/>
                <w:szCs w:val="19"/>
              </w:rPr>
              <w:t xml:space="preserve"> выделяемой суммы лота</w:t>
            </w:r>
            <w:r w:rsidRPr="00216D78">
              <w:rPr>
                <w:rFonts w:ascii="Tahoma" w:hAnsi="Tahoma" w:cs="Tahoma"/>
                <w:sz w:val="19"/>
                <w:szCs w:val="19"/>
              </w:rPr>
              <w:t xml:space="preserve"> или эквивалент в д</w:t>
            </w:r>
            <w:r w:rsidR="00432872">
              <w:rPr>
                <w:rFonts w:ascii="Tahoma" w:hAnsi="Tahoma" w:cs="Tahoma"/>
                <w:sz w:val="19"/>
                <w:szCs w:val="19"/>
              </w:rPr>
              <w:t>ругих иностранных валютах</w:t>
            </w:r>
            <w:r w:rsidRPr="00216D78">
              <w:rPr>
                <w:rFonts w:ascii="Tahoma" w:hAnsi="Tahoma" w:cs="Tahoma"/>
                <w:sz w:val="19"/>
                <w:szCs w:val="19"/>
              </w:rPr>
              <w:t>. Приложить копии и/или счет-фактуры, Акты приема передачи оказанных услуг, заключенны</w:t>
            </w:r>
            <w:r w:rsidR="00432872">
              <w:rPr>
                <w:rFonts w:ascii="Tahoma" w:hAnsi="Tahoma" w:cs="Tahoma"/>
                <w:sz w:val="19"/>
                <w:szCs w:val="19"/>
              </w:rPr>
              <w:t>е</w:t>
            </w:r>
            <w:r w:rsidRPr="00216D78">
              <w:rPr>
                <w:rFonts w:ascii="Tahoma" w:hAnsi="Tahoma" w:cs="Tahoma"/>
                <w:sz w:val="19"/>
                <w:szCs w:val="19"/>
              </w:rPr>
              <w:t xml:space="preserve"> договор</w:t>
            </w:r>
            <w:r w:rsidR="00432872">
              <w:rPr>
                <w:rFonts w:ascii="Tahoma" w:hAnsi="Tahoma" w:cs="Tahoma"/>
                <w:sz w:val="19"/>
                <w:szCs w:val="19"/>
              </w:rPr>
              <w:t>ы.</w:t>
            </w:r>
          </w:p>
        </w:tc>
      </w:tr>
      <w:tr w:rsidR="00252609" w:rsidRPr="002E57E3" w14:paraId="7ADC0121" w14:textId="77777777" w:rsidTr="005D412F">
        <w:trPr>
          <w:trHeight w:val="558"/>
        </w:trPr>
        <w:tc>
          <w:tcPr>
            <w:tcW w:w="528" w:type="dxa"/>
            <w:tcBorders>
              <w:top w:val="nil"/>
              <w:left w:val="single" w:sz="4" w:space="0" w:color="auto"/>
              <w:bottom w:val="single" w:sz="4" w:space="0" w:color="auto"/>
              <w:right w:val="single" w:sz="4" w:space="0" w:color="auto"/>
            </w:tcBorders>
            <w:shd w:val="clear" w:color="auto" w:fill="auto"/>
            <w:noWrap/>
            <w:vAlign w:val="center"/>
          </w:tcPr>
          <w:p w14:paraId="5A5B06CC" w14:textId="05B60A1D" w:rsidR="00252609" w:rsidRPr="002E57E3" w:rsidRDefault="00252609" w:rsidP="00252609">
            <w:pPr>
              <w:spacing w:after="0" w:line="240" w:lineRule="auto"/>
              <w:ind w:left="-57" w:right="-57"/>
              <w:jc w:val="center"/>
              <w:rPr>
                <w:rFonts w:ascii="Tahoma" w:hAnsi="Tahoma" w:cs="Tahoma"/>
                <w:color w:val="000000"/>
                <w:sz w:val="19"/>
                <w:szCs w:val="19"/>
                <w:highlight w:val="yellow"/>
              </w:rPr>
            </w:pPr>
          </w:p>
        </w:tc>
        <w:tc>
          <w:tcPr>
            <w:tcW w:w="10246" w:type="dxa"/>
            <w:gridSpan w:val="2"/>
            <w:tcBorders>
              <w:top w:val="nil"/>
              <w:left w:val="nil"/>
              <w:bottom w:val="single" w:sz="4" w:space="0" w:color="auto"/>
              <w:right w:val="single" w:sz="4" w:space="0" w:color="auto"/>
            </w:tcBorders>
            <w:shd w:val="clear" w:color="auto" w:fill="auto"/>
            <w:vAlign w:val="center"/>
          </w:tcPr>
          <w:p w14:paraId="0A65B4F6" w14:textId="12F7FD42" w:rsidR="00252609" w:rsidRPr="002E57E3" w:rsidRDefault="00252609" w:rsidP="00252609">
            <w:pPr>
              <w:spacing w:after="0" w:line="240" w:lineRule="auto"/>
              <w:jc w:val="both"/>
              <w:rPr>
                <w:rFonts w:ascii="Tahoma" w:hAnsi="Tahoma" w:cs="Tahoma"/>
                <w:i/>
                <w:iCs/>
                <w:sz w:val="19"/>
                <w:szCs w:val="19"/>
                <w:highlight w:val="yellow"/>
              </w:rPr>
            </w:pPr>
            <w:r w:rsidRPr="002E57E3">
              <w:rPr>
                <w:rFonts w:ascii="Tahoma" w:hAnsi="Tahoma" w:cs="Tahoma"/>
                <w:bCs/>
                <w:i/>
                <w:iCs/>
                <w:sz w:val="19"/>
                <w:szCs w:val="19"/>
                <w:highlight w:val="yellow"/>
              </w:rPr>
              <w:t>* В случае участия в конкурсе простого товарищества, каждый его участник должен отвечать установленным квалификационным требованиям</w:t>
            </w:r>
          </w:p>
        </w:tc>
      </w:tr>
    </w:tbl>
    <w:p w14:paraId="4C37B05E" w14:textId="40770716" w:rsidR="005D412F" w:rsidRDefault="005D412F" w:rsidP="005D412F">
      <w:pPr>
        <w:pStyle w:val="af2"/>
        <w:rPr>
          <w:rFonts w:ascii="Tahoma" w:hAnsi="Tahoma" w:cs="Tahoma"/>
          <w:b/>
          <w:sz w:val="19"/>
          <w:szCs w:val="19"/>
        </w:rPr>
      </w:pPr>
    </w:p>
    <w:tbl>
      <w:tblPr>
        <w:tblStyle w:val="13"/>
        <w:tblW w:w="5212" w:type="pct"/>
        <w:tblInd w:w="-289" w:type="dxa"/>
        <w:tblLayout w:type="fixed"/>
        <w:tblLook w:val="04A0" w:firstRow="1" w:lastRow="0" w:firstColumn="1" w:lastColumn="0" w:noHBand="0" w:noVBand="1"/>
      </w:tblPr>
      <w:tblGrid>
        <w:gridCol w:w="563"/>
        <w:gridCol w:w="2372"/>
        <w:gridCol w:w="6706"/>
        <w:gridCol w:w="1133"/>
      </w:tblGrid>
      <w:tr w:rsidR="0080439B" w:rsidRPr="00BC561E" w14:paraId="5EC759D9" w14:textId="77777777" w:rsidTr="001B343D">
        <w:trPr>
          <w:trHeight w:val="196"/>
        </w:trPr>
        <w:tc>
          <w:tcPr>
            <w:tcW w:w="5000" w:type="pct"/>
            <w:gridSpan w:val="4"/>
            <w:shd w:val="clear" w:color="auto" w:fill="D9D9D9"/>
          </w:tcPr>
          <w:p w14:paraId="4F5A85AF" w14:textId="3DBB44DA" w:rsidR="0080439B" w:rsidRPr="00BC561E" w:rsidRDefault="0080439B" w:rsidP="00BC561E">
            <w:pPr>
              <w:pStyle w:val="af2"/>
              <w:jc w:val="center"/>
              <w:rPr>
                <w:rFonts w:ascii="Tahoma" w:hAnsi="Tahoma" w:cs="Tahoma"/>
                <w:b/>
                <w:sz w:val="18"/>
                <w:szCs w:val="18"/>
              </w:rPr>
            </w:pPr>
            <w:r w:rsidRPr="00BC561E">
              <w:rPr>
                <w:rFonts w:ascii="Tahoma" w:hAnsi="Tahoma" w:cs="Tahoma"/>
                <w:b/>
                <w:sz w:val="18"/>
                <w:szCs w:val="18"/>
              </w:rPr>
              <w:t>3.Существенные требования/технические спецификации</w:t>
            </w:r>
          </w:p>
        </w:tc>
      </w:tr>
      <w:tr w:rsidR="0080439B" w:rsidRPr="00BC561E" w14:paraId="331B6BA7" w14:textId="77777777" w:rsidTr="001B343D">
        <w:trPr>
          <w:trHeight w:val="227"/>
        </w:trPr>
        <w:tc>
          <w:tcPr>
            <w:tcW w:w="4474" w:type="pct"/>
            <w:gridSpan w:val="3"/>
            <w:shd w:val="clear" w:color="auto" w:fill="D9D9D9"/>
          </w:tcPr>
          <w:p w14:paraId="4AECA6E3" w14:textId="7559013A" w:rsidR="0080439B" w:rsidRPr="00BC561E" w:rsidRDefault="0080439B" w:rsidP="00BC561E">
            <w:pPr>
              <w:pStyle w:val="af2"/>
              <w:jc w:val="center"/>
              <w:rPr>
                <w:rFonts w:ascii="Tahoma" w:hAnsi="Tahoma" w:cs="Tahoma"/>
                <w:b/>
                <w:sz w:val="18"/>
                <w:szCs w:val="18"/>
              </w:rPr>
            </w:pPr>
            <w:r w:rsidRPr="00BC561E">
              <w:rPr>
                <w:rFonts w:ascii="Tahoma" w:hAnsi="Tahoma" w:cs="Tahoma"/>
                <w:b/>
                <w:sz w:val="18"/>
                <w:szCs w:val="18"/>
              </w:rPr>
              <w:t xml:space="preserve">Подробное описание </w:t>
            </w:r>
          </w:p>
        </w:tc>
        <w:tc>
          <w:tcPr>
            <w:tcW w:w="526" w:type="pct"/>
            <w:shd w:val="clear" w:color="auto" w:fill="D9D9D9"/>
            <w:noWrap/>
            <w:vAlign w:val="center"/>
          </w:tcPr>
          <w:p w14:paraId="2AC3C2F8" w14:textId="24446614" w:rsidR="0080439B" w:rsidRPr="00BC561E" w:rsidRDefault="0080439B" w:rsidP="00BC561E">
            <w:pPr>
              <w:pStyle w:val="af2"/>
              <w:jc w:val="center"/>
              <w:rPr>
                <w:rFonts w:ascii="Tahoma" w:hAnsi="Tahoma" w:cs="Tahoma"/>
                <w:b/>
                <w:sz w:val="18"/>
                <w:szCs w:val="18"/>
              </w:rPr>
            </w:pPr>
            <w:r w:rsidRPr="00BC561E">
              <w:rPr>
                <w:rFonts w:ascii="Tahoma" w:hAnsi="Tahoma" w:cs="Tahoma"/>
                <w:b/>
                <w:sz w:val="18"/>
                <w:szCs w:val="18"/>
              </w:rPr>
              <w:t>Кол-во</w:t>
            </w:r>
          </w:p>
        </w:tc>
      </w:tr>
      <w:tr w:rsidR="0080439B" w:rsidRPr="00BC561E" w14:paraId="35D25385" w14:textId="77777777" w:rsidTr="001B343D">
        <w:trPr>
          <w:trHeight w:val="201"/>
        </w:trPr>
        <w:tc>
          <w:tcPr>
            <w:tcW w:w="5000" w:type="pct"/>
            <w:gridSpan w:val="4"/>
            <w:shd w:val="clear" w:color="auto" w:fill="E2EFD9" w:themeFill="accent6" w:themeFillTint="33"/>
          </w:tcPr>
          <w:p w14:paraId="20CEBA6B" w14:textId="25594762" w:rsidR="0080439B" w:rsidRPr="00BC561E" w:rsidRDefault="006E0D84" w:rsidP="00FF6A2C">
            <w:pPr>
              <w:pStyle w:val="af2"/>
              <w:jc w:val="center"/>
              <w:rPr>
                <w:rFonts w:ascii="Tahoma" w:eastAsia="Calibri" w:hAnsi="Tahoma" w:cs="Tahoma"/>
                <w:b/>
                <w:sz w:val="18"/>
                <w:szCs w:val="18"/>
              </w:rPr>
            </w:pPr>
            <w:r w:rsidRPr="00BC561E">
              <w:rPr>
                <w:rFonts w:ascii="Tahoma" w:hAnsi="Tahoma" w:cs="Tahoma"/>
                <w:b/>
                <w:bCs/>
                <w:color w:val="000000"/>
                <w:sz w:val="18"/>
                <w:szCs w:val="18"/>
              </w:rPr>
              <w:t xml:space="preserve">Лот №1 – </w:t>
            </w:r>
            <w:r w:rsidR="00FF6A2C">
              <w:rPr>
                <w:rFonts w:ascii="Tahoma" w:hAnsi="Tahoma" w:cs="Tahoma"/>
                <w:b/>
                <w:bCs/>
                <w:color w:val="000000"/>
                <w:sz w:val="18"/>
                <w:szCs w:val="18"/>
              </w:rPr>
              <w:t>Головной убор (бейсболка)</w:t>
            </w:r>
          </w:p>
        </w:tc>
      </w:tr>
      <w:tr w:rsidR="006E0D84" w:rsidRPr="00FF6A2C" w14:paraId="19D9C999" w14:textId="77777777" w:rsidTr="00624508">
        <w:trPr>
          <w:trHeight w:val="407"/>
        </w:trPr>
        <w:tc>
          <w:tcPr>
            <w:tcW w:w="261" w:type="pct"/>
            <w:vAlign w:val="center"/>
          </w:tcPr>
          <w:p w14:paraId="411FA627" w14:textId="69BCADD4" w:rsidR="006E0D84" w:rsidRPr="00BC561E" w:rsidRDefault="00BC561E" w:rsidP="00BC561E">
            <w:pPr>
              <w:spacing w:after="0" w:line="240" w:lineRule="auto"/>
              <w:jc w:val="center"/>
              <w:rPr>
                <w:rFonts w:ascii="Tahoma" w:hAnsi="Tahoma" w:cs="Tahoma"/>
                <w:b/>
                <w:noProof/>
                <w:sz w:val="18"/>
                <w:szCs w:val="18"/>
                <w:lang w:eastAsia="ru-RU"/>
              </w:rPr>
            </w:pPr>
            <w:r w:rsidRPr="00BC561E">
              <w:rPr>
                <w:rFonts w:ascii="Tahoma" w:hAnsi="Tahoma" w:cs="Tahoma"/>
                <w:b/>
                <w:noProof/>
                <w:sz w:val="18"/>
                <w:szCs w:val="18"/>
                <w:lang w:eastAsia="ru-RU"/>
              </w:rPr>
              <w:t>1</w:t>
            </w:r>
          </w:p>
        </w:tc>
        <w:tc>
          <w:tcPr>
            <w:tcW w:w="1101" w:type="pct"/>
            <w:vAlign w:val="center"/>
          </w:tcPr>
          <w:p w14:paraId="60DAD514" w14:textId="20D8D494" w:rsidR="006E0D84" w:rsidRPr="00E42965" w:rsidRDefault="00FF6A2C" w:rsidP="00A35D8F">
            <w:pPr>
              <w:spacing w:after="0" w:line="240" w:lineRule="auto"/>
              <w:rPr>
                <w:rFonts w:ascii="Tahoma" w:hAnsi="Tahoma" w:cs="Tahoma"/>
                <w:color w:val="000000"/>
                <w:sz w:val="18"/>
                <w:szCs w:val="18"/>
              </w:rPr>
            </w:pPr>
            <w:proofErr w:type="spellStart"/>
            <w:r w:rsidRPr="00E42965">
              <w:rPr>
                <w:rFonts w:ascii="Tahoma" w:hAnsi="Tahoma" w:cs="Tahoma"/>
                <w:color w:val="000000"/>
                <w:sz w:val="18"/>
                <w:szCs w:val="18"/>
              </w:rPr>
              <w:t>Бейболка</w:t>
            </w:r>
            <w:proofErr w:type="spellEnd"/>
          </w:p>
        </w:tc>
        <w:tc>
          <w:tcPr>
            <w:tcW w:w="3112" w:type="pct"/>
            <w:vAlign w:val="center"/>
          </w:tcPr>
          <w:p w14:paraId="3402DB90" w14:textId="77777777" w:rsidR="00FF6A2C" w:rsidRPr="00FF6A2C" w:rsidRDefault="00FF6A2C" w:rsidP="00FF6A2C">
            <w:pPr>
              <w:widowControl w:val="0"/>
              <w:autoSpaceDE w:val="0"/>
              <w:autoSpaceDN w:val="0"/>
              <w:adjustRightInd w:val="0"/>
              <w:spacing w:after="0" w:line="240" w:lineRule="auto"/>
              <w:rPr>
                <w:rFonts w:ascii="Tahoma" w:hAnsi="Tahoma" w:cs="Tahoma"/>
                <w:color w:val="000000"/>
                <w:sz w:val="18"/>
                <w:szCs w:val="18"/>
              </w:rPr>
            </w:pPr>
            <w:r>
              <w:rPr>
                <w:rFonts w:ascii="Tahoma" w:hAnsi="Tahoma" w:cs="Tahoma"/>
                <w:color w:val="000000"/>
                <w:sz w:val="18"/>
                <w:szCs w:val="18"/>
              </w:rPr>
              <w:t xml:space="preserve">Крой: </w:t>
            </w:r>
            <w:r w:rsidRPr="00FF6A2C">
              <w:rPr>
                <w:rFonts w:ascii="Tahoma" w:hAnsi="Tahoma" w:cs="Tahoma"/>
                <w:color w:val="000000"/>
                <w:sz w:val="18"/>
                <w:szCs w:val="18"/>
              </w:rPr>
              <w:t>Бейсболка</w:t>
            </w:r>
          </w:p>
          <w:p w14:paraId="3012DCB5" w14:textId="3953DCC4" w:rsidR="00CF7968" w:rsidRDefault="00FF6A2C" w:rsidP="00FF6A2C">
            <w:pPr>
              <w:widowControl w:val="0"/>
              <w:autoSpaceDE w:val="0"/>
              <w:autoSpaceDN w:val="0"/>
              <w:adjustRightInd w:val="0"/>
              <w:spacing w:after="0" w:line="240" w:lineRule="auto"/>
              <w:rPr>
                <w:rFonts w:ascii="Tahoma" w:hAnsi="Tahoma" w:cs="Tahoma"/>
                <w:color w:val="000000"/>
                <w:sz w:val="18"/>
                <w:szCs w:val="18"/>
              </w:rPr>
            </w:pPr>
            <w:r w:rsidRPr="00FF6A2C">
              <w:rPr>
                <w:rFonts w:ascii="Tahoma" w:hAnsi="Tahoma" w:cs="Tahoma"/>
                <w:color w:val="000000"/>
                <w:sz w:val="18"/>
                <w:szCs w:val="18"/>
              </w:rPr>
              <w:t>Классической формы с большим козырьком изогнутой формы на регулировке</w:t>
            </w:r>
            <w:r>
              <w:rPr>
                <w:rFonts w:ascii="Tahoma" w:hAnsi="Tahoma" w:cs="Tahoma"/>
                <w:color w:val="000000"/>
                <w:sz w:val="18"/>
                <w:szCs w:val="18"/>
              </w:rPr>
              <w:t>;</w:t>
            </w:r>
          </w:p>
          <w:p w14:paraId="3ACC6480" w14:textId="77777777" w:rsidR="00FF6A2C" w:rsidRDefault="00FF6A2C" w:rsidP="00FF6A2C">
            <w:pPr>
              <w:widowControl w:val="0"/>
              <w:autoSpaceDE w:val="0"/>
              <w:autoSpaceDN w:val="0"/>
              <w:adjustRightInd w:val="0"/>
              <w:spacing w:after="0" w:line="240" w:lineRule="auto"/>
              <w:rPr>
                <w:rFonts w:ascii="Tahoma" w:hAnsi="Tahoma" w:cs="Tahoma"/>
                <w:color w:val="000000"/>
                <w:sz w:val="18"/>
                <w:szCs w:val="18"/>
              </w:rPr>
            </w:pPr>
            <w:r>
              <w:rPr>
                <w:rFonts w:ascii="Tahoma" w:hAnsi="Tahoma" w:cs="Tahoma"/>
                <w:color w:val="000000"/>
                <w:sz w:val="18"/>
                <w:szCs w:val="18"/>
              </w:rPr>
              <w:t xml:space="preserve">Ткань основная: </w:t>
            </w:r>
            <w:r w:rsidRPr="00FF6A2C">
              <w:rPr>
                <w:rFonts w:ascii="Tahoma" w:hAnsi="Tahoma" w:cs="Tahoma"/>
                <w:color w:val="000000"/>
                <w:sz w:val="18"/>
                <w:szCs w:val="18"/>
              </w:rPr>
              <w:t>Саржа 100%хлопок</w:t>
            </w:r>
            <w:r>
              <w:rPr>
                <w:rFonts w:ascii="Tahoma" w:hAnsi="Tahoma" w:cs="Tahoma"/>
                <w:color w:val="000000"/>
                <w:sz w:val="18"/>
                <w:szCs w:val="18"/>
              </w:rPr>
              <w:t>;</w:t>
            </w:r>
          </w:p>
          <w:p w14:paraId="01B7A329" w14:textId="487ACAD0" w:rsidR="00FF6A2C" w:rsidRDefault="00FF6A2C" w:rsidP="00FF6A2C">
            <w:pPr>
              <w:widowControl w:val="0"/>
              <w:autoSpaceDE w:val="0"/>
              <w:autoSpaceDN w:val="0"/>
              <w:adjustRightInd w:val="0"/>
              <w:spacing w:after="0" w:line="240" w:lineRule="auto"/>
              <w:rPr>
                <w:rFonts w:ascii="Tahoma" w:hAnsi="Tahoma" w:cs="Tahoma"/>
                <w:color w:val="000000"/>
                <w:sz w:val="18"/>
                <w:szCs w:val="18"/>
              </w:rPr>
            </w:pPr>
            <w:r>
              <w:rPr>
                <w:rFonts w:ascii="Tahoma" w:hAnsi="Tahoma" w:cs="Tahoma"/>
                <w:color w:val="000000"/>
                <w:sz w:val="18"/>
                <w:szCs w:val="18"/>
              </w:rPr>
              <w:t xml:space="preserve">Ткань подкладочная: </w:t>
            </w:r>
            <w:r w:rsidRPr="00FF6A2C">
              <w:rPr>
                <w:rFonts w:ascii="Tahoma" w:hAnsi="Tahoma" w:cs="Tahoma"/>
                <w:color w:val="000000"/>
                <w:sz w:val="18"/>
                <w:szCs w:val="18"/>
              </w:rPr>
              <w:t>Сетчатый поролон для лобной части</w:t>
            </w:r>
            <w:r>
              <w:rPr>
                <w:rFonts w:ascii="Tahoma" w:hAnsi="Tahoma" w:cs="Tahoma"/>
                <w:color w:val="000000"/>
                <w:sz w:val="18"/>
                <w:szCs w:val="18"/>
              </w:rPr>
              <w:t>;</w:t>
            </w:r>
          </w:p>
          <w:p w14:paraId="303079F5" w14:textId="77777777" w:rsidR="00FF6A2C" w:rsidRDefault="00FF6A2C" w:rsidP="00FF6A2C">
            <w:pPr>
              <w:widowControl w:val="0"/>
              <w:autoSpaceDE w:val="0"/>
              <w:autoSpaceDN w:val="0"/>
              <w:adjustRightInd w:val="0"/>
              <w:spacing w:after="0" w:line="240" w:lineRule="auto"/>
              <w:rPr>
                <w:rFonts w:ascii="Tahoma" w:hAnsi="Tahoma" w:cs="Tahoma"/>
                <w:color w:val="000000"/>
                <w:sz w:val="18"/>
                <w:szCs w:val="18"/>
                <w:lang w:val="en-US"/>
              </w:rPr>
            </w:pPr>
            <w:r>
              <w:rPr>
                <w:rFonts w:ascii="Tahoma" w:hAnsi="Tahoma" w:cs="Tahoma"/>
                <w:color w:val="000000"/>
                <w:sz w:val="18"/>
                <w:szCs w:val="18"/>
              </w:rPr>
              <w:t>Цвет</w:t>
            </w:r>
            <w:r w:rsidRPr="00FF6A2C">
              <w:rPr>
                <w:rFonts w:ascii="Tahoma" w:hAnsi="Tahoma" w:cs="Tahoma"/>
                <w:color w:val="000000"/>
                <w:sz w:val="18"/>
                <w:szCs w:val="18"/>
                <w:lang w:val="en-US"/>
              </w:rPr>
              <w:t xml:space="preserve">: </w:t>
            </w:r>
          </w:p>
          <w:p w14:paraId="3EC8F412" w14:textId="28E1F874" w:rsidR="00FF6A2C" w:rsidRDefault="00FF6A2C" w:rsidP="00FF6A2C">
            <w:pPr>
              <w:pStyle w:val="a3"/>
              <w:widowControl w:val="0"/>
              <w:numPr>
                <w:ilvl w:val="0"/>
                <w:numId w:val="25"/>
              </w:numPr>
              <w:autoSpaceDE w:val="0"/>
              <w:autoSpaceDN w:val="0"/>
              <w:adjustRightInd w:val="0"/>
              <w:rPr>
                <w:rFonts w:ascii="Tahoma" w:hAnsi="Tahoma" w:cs="Tahoma"/>
                <w:color w:val="000000"/>
                <w:sz w:val="18"/>
                <w:szCs w:val="18"/>
                <w:lang w:val="en-US"/>
              </w:rPr>
            </w:pPr>
            <w:r w:rsidRPr="00FF6A2C">
              <w:rPr>
                <w:rFonts w:ascii="Tahoma" w:hAnsi="Tahoma" w:cs="Tahoma"/>
                <w:color w:val="000000"/>
                <w:sz w:val="18"/>
                <w:szCs w:val="18"/>
                <w:lang w:val="en-US"/>
              </w:rPr>
              <w:t>PANTONE 19-3850 TCX Liberty</w:t>
            </w:r>
            <w:r>
              <w:rPr>
                <w:rFonts w:ascii="Tahoma" w:hAnsi="Tahoma" w:cs="Tahoma"/>
                <w:color w:val="000000"/>
                <w:sz w:val="18"/>
                <w:szCs w:val="18"/>
              </w:rPr>
              <w:t xml:space="preserve"> – 350 шт.</w:t>
            </w:r>
          </w:p>
          <w:p w14:paraId="1821DD5C" w14:textId="5434C879" w:rsidR="00FF6A2C" w:rsidRPr="00FF6A2C" w:rsidRDefault="00FF6A2C" w:rsidP="00FF6A2C">
            <w:pPr>
              <w:pStyle w:val="a3"/>
              <w:widowControl w:val="0"/>
              <w:numPr>
                <w:ilvl w:val="0"/>
                <w:numId w:val="25"/>
              </w:numPr>
              <w:autoSpaceDE w:val="0"/>
              <w:autoSpaceDN w:val="0"/>
              <w:adjustRightInd w:val="0"/>
              <w:rPr>
                <w:rFonts w:ascii="Tahoma" w:hAnsi="Tahoma" w:cs="Tahoma"/>
                <w:color w:val="000000"/>
                <w:sz w:val="18"/>
                <w:szCs w:val="18"/>
                <w:lang w:val="en-US"/>
              </w:rPr>
            </w:pPr>
            <w:r w:rsidRPr="00FF6A2C">
              <w:rPr>
                <w:rFonts w:ascii="Tahoma" w:hAnsi="Tahoma" w:cs="Tahoma"/>
                <w:color w:val="000000"/>
                <w:sz w:val="18"/>
                <w:szCs w:val="18"/>
                <w:lang w:val="en-US"/>
              </w:rPr>
              <w:t xml:space="preserve">PANTONE 16-6240 TCX Island Green – 350 </w:t>
            </w:r>
            <w:proofErr w:type="spellStart"/>
            <w:proofErr w:type="gramStart"/>
            <w:r>
              <w:rPr>
                <w:rFonts w:ascii="Tahoma" w:hAnsi="Tahoma" w:cs="Tahoma"/>
                <w:color w:val="000000"/>
                <w:sz w:val="18"/>
                <w:szCs w:val="18"/>
              </w:rPr>
              <w:t>шт</w:t>
            </w:r>
            <w:proofErr w:type="spellEnd"/>
            <w:r w:rsidRPr="00FF6A2C">
              <w:rPr>
                <w:rFonts w:ascii="Tahoma" w:hAnsi="Tahoma" w:cs="Tahoma"/>
                <w:color w:val="000000"/>
                <w:sz w:val="18"/>
                <w:szCs w:val="18"/>
                <w:lang w:val="en-US"/>
              </w:rPr>
              <w:t>.</w:t>
            </w:r>
            <w:r w:rsidR="00F61604" w:rsidRPr="00F61604">
              <w:rPr>
                <w:rFonts w:ascii="Tahoma" w:hAnsi="Tahoma" w:cs="Tahoma"/>
                <w:color w:val="000000"/>
                <w:sz w:val="18"/>
                <w:szCs w:val="18"/>
                <w:lang w:val="en-US"/>
              </w:rPr>
              <w:t>;</w:t>
            </w:r>
            <w:proofErr w:type="gramEnd"/>
          </w:p>
          <w:p w14:paraId="7B6875D2" w14:textId="6242AB1B" w:rsidR="00FF6A2C" w:rsidRDefault="00FF6A2C" w:rsidP="00FF6A2C">
            <w:pPr>
              <w:widowControl w:val="0"/>
              <w:autoSpaceDE w:val="0"/>
              <w:autoSpaceDN w:val="0"/>
              <w:adjustRightInd w:val="0"/>
              <w:spacing w:after="0" w:line="240" w:lineRule="auto"/>
              <w:rPr>
                <w:rFonts w:ascii="Tahoma" w:hAnsi="Tahoma" w:cs="Tahoma"/>
                <w:color w:val="000000"/>
                <w:sz w:val="18"/>
                <w:szCs w:val="18"/>
              </w:rPr>
            </w:pPr>
            <w:r>
              <w:rPr>
                <w:rFonts w:ascii="Tahoma" w:hAnsi="Tahoma" w:cs="Tahoma"/>
                <w:color w:val="000000"/>
                <w:sz w:val="18"/>
                <w:szCs w:val="18"/>
              </w:rPr>
              <w:t xml:space="preserve">Логотип: </w:t>
            </w:r>
            <w:proofErr w:type="spellStart"/>
            <w:r w:rsidRPr="00FF6A2C">
              <w:rPr>
                <w:rFonts w:ascii="Tahoma" w:hAnsi="Tahoma" w:cs="Tahoma"/>
                <w:color w:val="000000"/>
                <w:sz w:val="18"/>
                <w:szCs w:val="18"/>
              </w:rPr>
              <w:t>Шелкографией</w:t>
            </w:r>
            <w:proofErr w:type="spellEnd"/>
            <w:r w:rsidRPr="00FF6A2C">
              <w:rPr>
                <w:rFonts w:ascii="Tahoma" w:hAnsi="Tahoma" w:cs="Tahoma"/>
                <w:color w:val="000000"/>
                <w:sz w:val="18"/>
                <w:szCs w:val="18"/>
              </w:rPr>
              <w:t xml:space="preserve"> по центру</w:t>
            </w:r>
            <w:r>
              <w:rPr>
                <w:rFonts w:ascii="Tahoma" w:hAnsi="Tahoma" w:cs="Tahoma"/>
                <w:color w:val="000000"/>
                <w:sz w:val="18"/>
                <w:szCs w:val="18"/>
              </w:rPr>
              <w:t>;</w:t>
            </w:r>
          </w:p>
          <w:p w14:paraId="32AB10F0" w14:textId="2648624F" w:rsidR="00FF6A2C" w:rsidRPr="0060721D" w:rsidRDefault="00FF6A2C" w:rsidP="00FF6A2C">
            <w:pPr>
              <w:widowControl w:val="0"/>
              <w:autoSpaceDE w:val="0"/>
              <w:autoSpaceDN w:val="0"/>
              <w:adjustRightInd w:val="0"/>
              <w:spacing w:after="0" w:line="240" w:lineRule="auto"/>
              <w:rPr>
                <w:rFonts w:ascii="Tahoma" w:hAnsi="Tahoma" w:cs="Tahoma"/>
                <w:color w:val="000000"/>
                <w:sz w:val="18"/>
                <w:szCs w:val="18"/>
              </w:rPr>
            </w:pPr>
            <w:r w:rsidRPr="00FF6A2C">
              <w:rPr>
                <w:rFonts w:ascii="Tahoma" w:hAnsi="Tahoma" w:cs="Tahoma"/>
                <w:color w:val="000000"/>
                <w:sz w:val="18"/>
                <w:szCs w:val="18"/>
              </w:rPr>
              <w:t>Цвет</w:t>
            </w:r>
            <w:r w:rsidRPr="0060721D">
              <w:rPr>
                <w:rFonts w:ascii="Tahoma" w:hAnsi="Tahoma" w:cs="Tahoma"/>
                <w:color w:val="000000"/>
                <w:sz w:val="18"/>
                <w:szCs w:val="18"/>
              </w:rPr>
              <w:t xml:space="preserve"> </w:t>
            </w:r>
            <w:r w:rsidRPr="00FF6A2C">
              <w:rPr>
                <w:rFonts w:ascii="Tahoma" w:hAnsi="Tahoma" w:cs="Tahoma"/>
                <w:color w:val="000000"/>
                <w:sz w:val="18"/>
                <w:szCs w:val="18"/>
              </w:rPr>
              <w:t>лого</w:t>
            </w:r>
            <w:r>
              <w:rPr>
                <w:rFonts w:ascii="Tahoma" w:hAnsi="Tahoma" w:cs="Tahoma"/>
                <w:color w:val="000000"/>
                <w:sz w:val="18"/>
                <w:szCs w:val="18"/>
              </w:rPr>
              <w:t>типа</w:t>
            </w:r>
            <w:r w:rsidRPr="0060721D">
              <w:rPr>
                <w:rFonts w:ascii="Tahoma" w:hAnsi="Tahoma" w:cs="Tahoma"/>
                <w:color w:val="000000"/>
                <w:sz w:val="18"/>
                <w:szCs w:val="18"/>
              </w:rPr>
              <w:t xml:space="preserve">: </w:t>
            </w:r>
            <w:r w:rsidRPr="00FF6A2C">
              <w:rPr>
                <w:rFonts w:ascii="Tahoma" w:hAnsi="Tahoma" w:cs="Tahoma"/>
                <w:color w:val="000000"/>
                <w:sz w:val="18"/>
                <w:szCs w:val="18"/>
                <w:lang w:val="en-US"/>
              </w:rPr>
              <w:t>PANTONE</w:t>
            </w:r>
            <w:r w:rsidRPr="0060721D">
              <w:rPr>
                <w:rFonts w:ascii="Tahoma" w:hAnsi="Tahoma" w:cs="Tahoma"/>
                <w:color w:val="000000"/>
                <w:sz w:val="18"/>
                <w:szCs w:val="18"/>
              </w:rPr>
              <w:t xml:space="preserve"> 11-0602 </w:t>
            </w:r>
            <w:r w:rsidRPr="00FF6A2C">
              <w:rPr>
                <w:rFonts w:ascii="Tahoma" w:hAnsi="Tahoma" w:cs="Tahoma"/>
                <w:color w:val="000000"/>
                <w:sz w:val="18"/>
                <w:szCs w:val="18"/>
                <w:lang w:val="en-US"/>
              </w:rPr>
              <w:t>TCX</w:t>
            </w:r>
            <w:r w:rsidRPr="0060721D">
              <w:rPr>
                <w:rFonts w:ascii="Tahoma" w:hAnsi="Tahoma" w:cs="Tahoma"/>
                <w:color w:val="000000"/>
                <w:sz w:val="18"/>
                <w:szCs w:val="18"/>
              </w:rPr>
              <w:t xml:space="preserve"> </w:t>
            </w:r>
            <w:r w:rsidRPr="00FF6A2C">
              <w:rPr>
                <w:rFonts w:ascii="Tahoma" w:hAnsi="Tahoma" w:cs="Tahoma"/>
                <w:color w:val="000000"/>
                <w:sz w:val="18"/>
                <w:szCs w:val="18"/>
                <w:lang w:val="en-US"/>
              </w:rPr>
              <w:t>Snow</w:t>
            </w:r>
            <w:r w:rsidRPr="0060721D">
              <w:rPr>
                <w:rFonts w:ascii="Tahoma" w:hAnsi="Tahoma" w:cs="Tahoma"/>
                <w:color w:val="000000"/>
                <w:sz w:val="18"/>
                <w:szCs w:val="18"/>
              </w:rPr>
              <w:t xml:space="preserve"> </w:t>
            </w:r>
            <w:r w:rsidRPr="00FF6A2C">
              <w:rPr>
                <w:rFonts w:ascii="Tahoma" w:hAnsi="Tahoma" w:cs="Tahoma"/>
                <w:color w:val="000000"/>
                <w:sz w:val="18"/>
                <w:szCs w:val="18"/>
                <w:lang w:val="en-US"/>
              </w:rPr>
              <w:t>White</w:t>
            </w:r>
            <w:r w:rsidRPr="0060721D">
              <w:rPr>
                <w:rFonts w:ascii="Tahoma" w:hAnsi="Tahoma" w:cs="Tahoma"/>
                <w:color w:val="000000"/>
                <w:sz w:val="18"/>
                <w:szCs w:val="18"/>
              </w:rPr>
              <w:t>;</w:t>
            </w:r>
          </w:p>
          <w:p w14:paraId="41F038EE" w14:textId="1BAE41EC" w:rsidR="00FF6A2C" w:rsidRDefault="00FF6A2C" w:rsidP="00FF6A2C">
            <w:pPr>
              <w:widowControl w:val="0"/>
              <w:autoSpaceDE w:val="0"/>
              <w:autoSpaceDN w:val="0"/>
              <w:adjustRightInd w:val="0"/>
              <w:spacing w:after="0" w:line="240" w:lineRule="auto"/>
              <w:rPr>
                <w:rFonts w:ascii="Tahoma" w:hAnsi="Tahoma" w:cs="Tahoma"/>
                <w:color w:val="000000"/>
                <w:sz w:val="18"/>
                <w:szCs w:val="18"/>
              </w:rPr>
            </w:pPr>
            <w:r w:rsidRPr="00FF6A2C">
              <w:rPr>
                <w:rFonts w:ascii="Tahoma" w:hAnsi="Tahoma" w:cs="Tahoma"/>
                <w:color w:val="000000"/>
                <w:sz w:val="18"/>
                <w:szCs w:val="18"/>
              </w:rPr>
              <w:t>Размер лого</w:t>
            </w:r>
            <w:r>
              <w:rPr>
                <w:rFonts w:ascii="Tahoma" w:hAnsi="Tahoma" w:cs="Tahoma"/>
                <w:color w:val="000000"/>
                <w:sz w:val="18"/>
                <w:szCs w:val="18"/>
              </w:rPr>
              <w:t xml:space="preserve">типа: </w:t>
            </w:r>
            <w:r w:rsidRPr="00FF6A2C">
              <w:rPr>
                <w:rFonts w:ascii="Tahoma" w:hAnsi="Tahoma" w:cs="Tahoma"/>
                <w:color w:val="000000"/>
                <w:sz w:val="18"/>
                <w:szCs w:val="18"/>
              </w:rPr>
              <w:t>высота 1,25 см, ширина 7 см</w:t>
            </w:r>
            <w:r>
              <w:rPr>
                <w:rFonts w:ascii="Tahoma" w:hAnsi="Tahoma" w:cs="Tahoma"/>
                <w:color w:val="000000"/>
                <w:sz w:val="18"/>
                <w:szCs w:val="18"/>
              </w:rPr>
              <w:t>;</w:t>
            </w:r>
          </w:p>
          <w:p w14:paraId="3781AE09" w14:textId="77777777" w:rsidR="00FF6A2C" w:rsidRDefault="00FF6A2C" w:rsidP="00FF6A2C">
            <w:pPr>
              <w:widowControl w:val="0"/>
              <w:autoSpaceDE w:val="0"/>
              <w:autoSpaceDN w:val="0"/>
              <w:adjustRightInd w:val="0"/>
              <w:spacing w:after="0" w:line="240" w:lineRule="auto"/>
              <w:rPr>
                <w:rFonts w:ascii="Tahoma" w:hAnsi="Tahoma" w:cs="Tahoma"/>
                <w:color w:val="000000"/>
                <w:sz w:val="18"/>
                <w:szCs w:val="18"/>
              </w:rPr>
            </w:pPr>
            <w:r>
              <w:rPr>
                <w:rFonts w:ascii="Tahoma" w:hAnsi="Tahoma" w:cs="Tahoma"/>
                <w:color w:val="000000"/>
                <w:sz w:val="18"/>
                <w:szCs w:val="18"/>
              </w:rPr>
              <w:t xml:space="preserve">Регулировка: </w:t>
            </w:r>
            <w:r w:rsidRPr="00FF6A2C">
              <w:rPr>
                <w:rFonts w:ascii="Tahoma" w:hAnsi="Tahoma" w:cs="Tahoma"/>
                <w:color w:val="000000"/>
                <w:sz w:val="18"/>
                <w:szCs w:val="18"/>
              </w:rPr>
              <w:t>На липучке в тон</w:t>
            </w:r>
            <w:r>
              <w:rPr>
                <w:rFonts w:ascii="Tahoma" w:hAnsi="Tahoma" w:cs="Tahoma"/>
                <w:color w:val="000000"/>
                <w:sz w:val="18"/>
                <w:szCs w:val="18"/>
              </w:rPr>
              <w:t>.</w:t>
            </w:r>
          </w:p>
          <w:p w14:paraId="0C4BD7C5" w14:textId="02BE2BA7" w:rsidR="00624508" w:rsidRPr="00FF6A2C" w:rsidRDefault="00624508" w:rsidP="00FF6A2C">
            <w:pPr>
              <w:widowControl w:val="0"/>
              <w:autoSpaceDE w:val="0"/>
              <w:autoSpaceDN w:val="0"/>
              <w:adjustRightInd w:val="0"/>
              <w:spacing w:after="0" w:line="240" w:lineRule="auto"/>
              <w:rPr>
                <w:rFonts w:ascii="Tahoma" w:hAnsi="Tahoma" w:cs="Tahoma"/>
                <w:color w:val="000000"/>
                <w:sz w:val="18"/>
                <w:szCs w:val="18"/>
              </w:rPr>
            </w:pPr>
            <w:r>
              <w:rPr>
                <w:noProof/>
                <w:lang w:eastAsia="ru-RU"/>
              </w:rPr>
              <w:drawing>
                <wp:inline distT="0" distB="0" distL="0" distR="0" wp14:anchorId="23C653EF" wp14:editId="4E747750">
                  <wp:extent cx="2133600" cy="85725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34003" cy="857412"/>
                          </a:xfrm>
                          <a:prstGeom prst="rect">
                            <a:avLst/>
                          </a:prstGeom>
                        </pic:spPr>
                      </pic:pic>
                    </a:graphicData>
                  </a:graphic>
                </wp:inline>
              </w:drawing>
            </w:r>
            <w:r>
              <w:rPr>
                <w:noProof/>
                <w:lang w:eastAsia="ru-RU"/>
              </w:rPr>
              <w:drawing>
                <wp:inline distT="0" distB="0" distL="0" distR="0" wp14:anchorId="0D3D890C" wp14:editId="49BE9EAF">
                  <wp:extent cx="1933575" cy="885825"/>
                  <wp:effectExtent l="0" t="0" r="9525" b="9525"/>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34020" cy="886029"/>
                          </a:xfrm>
                          <a:prstGeom prst="rect">
                            <a:avLst/>
                          </a:prstGeom>
                        </pic:spPr>
                      </pic:pic>
                    </a:graphicData>
                  </a:graphic>
                </wp:inline>
              </w:drawing>
            </w:r>
          </w:p>
        </w:tc>
        <w:tc>
          <w:tcPr>
            <w:tcW w:w="526" w:type="pct"/>
            <w:noWrap/>
            <w:vAlign w:val="center"/>
          </w:tcPr>
          <w:p w14:paraId="7FA5E1F1" w14:textId="288FEF84" w:rsidR="006E0D84" w:rsidRPr="00FF6A2C" w:rsidRDefault="00624508" w:rsidP="00BC561E">
            <w:pPr>
              <w:spacing w:after="0" w:line="240" w:lineRule="auto"/>
              <w:jc w:val="center"/>
              <w:rPr>
                <w:rFonts w:ascii="Tahoma" w:hAnsi="Tahoma" w:cs="Tahoma"/>
                <w:sz w:val="18"/>
                <w:szCs w:val="18"/>
              </w:rPr>
            </w:pPr>
            <w:r>
              <w:rPr>
                <w:rFonts w:ascii="Tahoma" w:hAnsi="Tahoma" w:cs="Tahoma"/>
                <w:sz w:val="18"/>
                <w:szCs w:val="18"/>
              </w:rPr>
              <w:t>700 шт.</w:t>
            </w:r>
          </w:p>
        </w:tc>
      </w:tr>
      <w:tr w:rsidR="00B1626E" w:rsidRPr="00BC561E" w14:paraId="0D2B4B3C" w14:textId="77777777" w:rsidTr="001B343D">
        <w:trPr>
          <w:trHeight w:val="70"/>
        </w:trPr>
        <w:tc>
          <w:tcPr>
            <w:tcW w:w="5000" w:type="pct"/>
            <w:gridSpan w:val="4"/>
            <w:shd w:val="clear" w:color="auto" w:fill="E2EFD9" w:themeFill="accent6" w:themeFillTint="33"/>
            <w:vAlign w:val="center"/>
          </w:tcPr>
          <w:p w14:paraId="7D67AB80" w14:textId="1B6F0A4E" w:rsidR="00B1626E" w:rsidRPr="00BC561E" w:rsidRDefault="00B1626E" w:rsidP="00F61604">
            <w:pPr>
              <w:spacing w:after="0" w:line="240" w:lineRule="auto"/>
              <w:jc w:val="center"/>
              <w:rPr>
                <w:rFonts w:ascii="Tahoma" w:hAnsi="Tahoma" w:cs="Tahoma"/>
                <w:b/>
                <w:sz w:val="18"/>
                <w:szCs w:val="18"/>
              </w:rPr>
            </w:pPr>
            <w:r w:rsidRPr="00BC561E">
              <w:rPr>
                <w:rFonts w:ascii="Tahoma" w:hAnsi="Tahoma" w:cs="Tahoma"/>
                <w:b/>
                <w:sz w:val="18"/>
                <w:szCs w:val="18"/>
              </w:rPr>
              <w:t xml:space="preserve">Лот №2 </w:t>
            </w:r>
            <w:r w:rsidR="00F61604">
              <w:rPr>
                <w:rFonts w:ascii="Tahoma" w:hAnsi="Tahoma" w:cs="Tahoma"/>
                <w:b/>
                <w:sz w:val="18"/>
                <w:szCs w:val="18"/>
              </w:rPr>
              <w:t>–</w:t>
            </w:r>
            <w:r w:rsidRPr="00BC561E">
              <w:rPr>
                <w:rFonts w:ascii="Tahoma" w:hAnsi="Tahoma" w:cs="Tahoma"/>
                <w:b/>
                <w:sz w:val="18"/>
                <w:szCs w:val="18"/>
              </w:rPr>
              <w:t xml:space="preserve"> </w:t>
            </w:r>
            <w:r w:rsidR="00F61604">
              <w:rPr>
                <w:rFonts w:ascii="Tahoma" w:hAnsi="Tahoma" w:cs="Tahoma"/>
                <w:b/>
                <w:bCs/>
                <w:sz w:val="18"/>
                <w:szCs w:val="18"/>
              </w:rPr>
              <w:t>Футболка поло</w:t>
            </w:r>
          </w:p>
        </w:tc>
      </w:tr>
      <w:tr w:rsidR="002960C6" w:rsidRPr="00F61604" w14:paraId="61C71A38" w14:textId="77777777" w:rsidTr="00F61604">
        <w:trPr>
          <w:trHeight w:val="407"/>
        </w:trPr>
        <w:tc>
          <w:tcPr>
            <w:tcW w:w="261" w:type="pct"/>
            <w:vAlign w:val="center"/>
          </w:tcPr>
          <w:p w14:paraId="796C497F" w14:textId="62E384BB" w:rsidR="002960C6" w:rsidRPr="00BC561E" w:rsidRDefault="002960C6" w:rsidP="00BC561E">
            <w:pPr>
              <w:spacing w:after="0" w:line="240" w:lineRule="auto"/>
              <w:jc w:val="center"/>
              <w:rPr>
                <w:rFonts w:ascii="Tahoma" w:hAnsi="Tahoma" w:cs="Tahoma"/>
                <w:b/>
                <w:bCs/>
                <w:color w:val="000000"/>
                <w:sz w:val="18"/>
                <w:szCs w:val="18"/>
              </w:rPr>
            </w:pPr>
            <w:r w:rsidRPr="00BC561E">
              <w:rPr>
                <w:rFonts w:ascii="Tahoma" w:hAnsi="Tahoma" w:cs="Tahoma"/>
                <w:b/>
                <w:bCs/>
                <w:color w:val="000000"/>
                <w:sz w:val="18"/>
                <w:szCs w:val="18"/>
              </w:rPr>
              <w:t>1</w:t>
            </w:r>
          </w:p>
        </w:tc>
        <w:tc>
          <w:tcPr>
            <w:tcW w:w="1101" w:type="pct"/>
            <w:vMerge w:val="restart"/>
            <w:vAlign w:val="center"/>
          </w:tcPr>
          <w:p w14:paraId="0B73D89B" w14:textId="478BB464" w:rsidR="002960C6" w:rsidRPr="00BC561E" w:rsidRDefault="002960C6" w:rsidP="00BC561E">
            <w:pPr>
              <w:spacing w:after="0" w:line="240" w:lineRule="auto"/>
              <w:rPr>
                <w:rFonts w:ascii="Tahoma" w:hAnsi="Tahoma" w:cs="Tahoma"/>
                <w:bCs/>
                <w:color w:val="000000"/>
                <w:sz w:val="18"/>
                <w:szCs w:val="18"/>
              </w:rPr>
            </w:pPr>
            <w:r w:rsidRPr="00F61604">
              <w:rPr>
                <w:rFonts w:ascii="Tahoma" w:hAnsi="Tahoma" w:cs="Tahoma"/>
                <w:bCs/>
                <w:color w:val="000000"/>
                <w:sz w:val="18"/>
                <w:szCs w:val="18"/>
              </w:rPr>
              <w:t>Комбинированная поло-футболка</w:t>
            </w:r>
          </w:p>
        </w:tc>
        <w:tc>
          <w:tcPr>
            <w:tcW w:w="3112" w:type="pct"/>
            <w:vAlign w:val="center"/>
          </w:tcPr>
          <w:p w14:paraId="5CDB13CC" w14:textId="77777777" w:rsidR="002960C6" w:rsidRDefault="002960C6" w:rsidP="001227A7">
            <w:pPr>
              <w:widowControl w:val="0"/>
              <w:autoSpaceDE w:val="0"/>
              <w:autoSpaceDN w:val="0"/>
              <w:adjustRightInd w:val="0"/>
              <w:spacing w:after="0" w:line="240" w:lineRule="auto"/>
              <w:rPr>
                <w:rFonts w:ascii="Tahoma" w:eastAsia="Calibri" w:hAnsi="Tahoma" w:cs="Tahoma"/>
                <w:sz w:val="18"/>
                <w:szCs w:val="18"/>
              </w:rPr>
            </w:pPr>
            <w:r w:rsidRPr="00F61604">
              <w:rPr>
                <w:rFonts w:ascii="Tahoma" w:eastAsia="Calibri" w:hAnsi="Tahoma" w:cs="Tahoma"/>
                <w:sz w:val="18"/>
                <w:szCs w:val="18"/>
              </w:rPr>
              <w:t>Силуэт</w:t>
            </w:r>
            <w:r>
              <w:rPr>
                <w:rFonts w:ascii="Tahoma" w:eastAsia="Calibri" w:hAnsi="Tahoma" w:cs="Tahoma"/>
                <w:sz w:val="18"/>
                <w:szCs w:val="18"/>
              </w:rPr>
              <w:t xml:space="preserve">: </w:t>
            </w:r>
            <w:proofErr w:type="spellStart"/>
            <w:r w:rsidRPr="00F61604">
              <w:rPr>
                <w:rFonts w:ascii="Tahoma" w:eastAsia="Calibri" w:hAnsi="Tahoma" w:cs="Tahoma"/>
                <w:sz w:val="18"/>
                <w:szCs w:val="18"/>
              </w:rPr>
              <w:t>Regular</w:t>
            </w:r>
            <w:proofErr w:type="spellEnd"/>
            <w:r w:rsidRPr="00F61604">
              <w:rPr>
                <w:rFonts w:ascii="Tahoma" w:eastAsia="Calibri" w:hAnsi="Tahoma" w:cs="Tahoma"/>
                <w:sz w:val="18"/>
                <w:szCs w:val="18"/>
              </w:rPr>
              <w:t xml:space="preserve"> </w:t>
            </w:r>
            <w:proofErr w:type="spellStart"/>
            <w:r w:rsidRPr="00F61604">
              <w:rPr>
                <w:rFonts w:ascii="Tahoma" w:eastAsia="Calibri" w:hAnsi="Tahoma" w:cs="Tahoma"/>
                <w:sz w:val="18"/>
                <w:szCs w:val="18"/>
              </w:rPr>
              <w:t>fit</w:t>
            </w:r>
            <w:proofErr w:type="spellEnd"/>
            <w:r w:rsidRPr="00F61604">
              <w:rPr>
                <w:rFonts w:ascii="Tahoma" w:eastAsia="Calibri" w:hAnsi="Tahoma" w:cs="Tahoma"/>
                <w:sz w:val="18"/>
                <w:szCs w:val="18"/>
              </w:rPr>
              <w:t>, прямой крой</w:t>
            </w:r>
          </w:p>
          <w:p w14:paraId="15940DC8" w14:textId="77777777" w:rsidR="002960C6" w:rsidRDefault="002960C6" w:rsidP="001227A7">
            <w:pPr>
              <w:widowControl w:val="0"/>
              <w:autoSpaceDE w:val="0"/>
              <w:autoSpaceDN w:val="0"/>
              <w:adjustRightInd w:val="0"/>
              <w:spacing w:after="0" w:line="240" w:lineRule="auto"/>
              <w:rPr>
                <w:rFonts w:ascii="Tahoma" w:eastAsia="Calibri" w:hAnsi="Tahoma" w:cs="Tahoma"/>
                <w:sz w:val="18"/>
                <w:szCs w:val="18"/>
              </w:rPr>
            </w:pPr>
            <w:r w:rsidRPr="00F61604">
              <w:rPr>
                <w:rFonts w:ascii="Tahoma" w:eastAsia="Calibri" w:hAnsi="Tahoma" w:cs="Tahoma"/>
                <w:sz w:val="18"/>
                <w:szCs w:val="18"/>
              </w:rPr>
              <w:lastRenderedPageBreak/>
              <w:t>Детали</w:t>
            </w:r>
            <w:r>
              <w:rPr>
                <w:rFonts w:ascii="Tahoma" w:eastAsia="Calibri" w:hAnsi="Tahoma" w:cs="Tahoma"/>
                <w:sz w:val="18"/>
                <w:szCs w:val="18"/>
              </w:rPr>
              <w:t xml:space="preserve">: </w:t>
            </w:r>
            <w:r w:rsidRPr="00F61604">
              <w:rPr>
                <w:rFonts w:ascii="Tahoma" w:eastAsia="Calibri" w:hAnsi="Tahoma" w:cs="Tahoma"/>
                <w:sz w:val="18"/>
                <w:szCs w:val="18"/>
              </w:rPr>
              <w:t>Воротник на стойке, планка шириной 3-3,5см, 3 пуговицы, контрастные кокетки по полочке и спинке, заканчивающаяся на уровне проймы</w:t>
            </w:r>
          </w:p>
          <w:p w14:paraId="01B0286A" w14:textId="77777777" w:rsidR="002960C6" w:rsidRDefault="002960C6" w:rsidP="001227A7">
            <w:pPr>
              <w:widowControl w:val="0"/>
              <w:autoSpaceDE w:val="0"/>
              <w:autoSpaceDN w:val="0"/>
              <w:adjustRightInd w:val="0"/>
              <w:spacing w:after="0" w:line="240" w:lineRule="auto"/>
              <w:rPr>
                <w:rFonts w:ascii="Tahoma" w:eastAsia="Calibri" w:hAnsi="Tahoma" w:cs="Tahoma"/>
                <w:sz w:val="18"/>
                <w:szCs w:val="18"/>
              </w:rPr>
            </w:pPr>
            <w:r w:rsidRPr="00F61604">
              <w:rPr>
                <w:rFonts w:ascii="Tahoma" w:eastAsia="Calibri" w:hAnsi="Tahoma" w:cs="Tahoma"/>
                <w:sz w:val="18"/>
                <w:szCs w:val="18"/>
              </w:rPr>
              <w:t>Ткань</w:t>
            </w:r>
            <w:r>
              <w:rPr>
                <w:rFonts w:ascii="Tahoma" w:eastAsia="Calibri" w:hAnsi="Tahoma" w:cs="Tahoma"/>
                <w:sz w:val="18"/>
                <w:szCs w:val="18"/>
              </w:rPr>
              <w:t xml:space="preserve">: </w:t>
            </w:r>
            <w:r w:rsidRPr="00F61604">
              <w:rPr>
                <w:rFonts w:ascii="Tahoma" w:eastAsia="Calibri" w:hAnsi="Tahoma" w:cs="Tahoma"/>
                <w:sz w:val="18"/>
                <w:szCs w:val="18"/>
              </w:rPr>
              <w:t xml:space="preserve">трикотаж пике, состав - 92-95% хлопок, 5-8% </w:t>
            </w:r>
            <w:proofErr w:type="spellStart"/>
            <w:r w:rsidRPr="00F61604">
              <w:rPr>
                <w:rFonts w:ascii="Tahoma" w:eastAsia="Calibri" w:hAnsi="Tahoma" w:cs="Tahoma"/>
                <w:sz w:val="18"/>
                <w:szCs w:val="18"/>
              </w:rPr>
              <w:t>эластан</w:t>
            </w:r>
            <w:proofErr w:type="spellEnd"/>
            <w:r w:rsidRPr="00F61604">
              <w:rPr>
                <w:rFonts w:ascii="Tahoma" w:eastAsia="Calibri" w:hAnsi="Tahoma" w:cs="Tahoma"/>
                <w:sz w:val="18"/>
                <w:szCs w:val="18"/>
              </w:rPr>
              <w:t>, плотность - 190-230гр</w:t>
            </w:r>
          </w:p>
          <w:p w14:paraId="3CFAD8F1" w14:textId="77777777" w:rsidR="002960C6" w:rsidRDefault="002960C6" w:rsidP="001227A7">
            <w:pPr>
              <w:widowControl w:val="0"/>
              <w:autoSpaceDE w:val="0"/>
              <w:autoSpaceDN w:val="0"/>
              <w:adjustRightInd w:val="0"/>
              <w:spacing w:after="0" w:line="240" w:lineRule="auto"/>
              <w:rPr>
                <w:rFonts w:ascii="Tahoma" w:eastAsia="Calibri" w:hAnsi="Tahoma" w:cs="Tahoma"/>
                <w:sz w:val="18"/>
                <w:szCs w:val="18"/>
              </w:rPr>
            </w:pPr>
            <w:r w:rsidRPr="00F61604">
              <w:rPr>
                <w:rFonts w:ascii="Tahoma" w:eastAsia="Calibri" w:hAnsi="Tahoma" w:cs="Tahoma"/>
                <w:b/>
                <w:sz w:val="18"/>
                <w:szCs w:val="18"/>
              </w:rPr>
              <w:t>Цвета: рукава, кокетка по полочке и спинке:</w:t>
            </w:r>
            <w:r>
              <w:rPr>
                <w:rFonts w:ascii="Tahoma" w:eastAsia="Calibri" w:hAnsi="Tahoma" w:cs="Tahoma"/>
                <w:sz w:val="18"/>
                <w:szCs w:val="18"/>
              </w:rPr>
              <w:t xml:space="preserve"> </w:t>
            </w:r>
            <w:r w:rsidRPr="00F61604">
              <w:rPr>
                <w:rFonts w:ascii="Tahoma" w:eastAsia="Calibri" w:hAnsi="Tahoma" w:cs="Tahoma"/>
                <w:sz w:val="18"/>
                <w:szCs w:val="18"/>
              </w:rPr>
              <w:t xml:space="preserve">PANTONE 11-0602 TCX </w:t>
            </w:r>
            <w:proofErr w:type="spellStart"/>
            <w:r w:rsidRPr="00F61604">
              <w:rPr>
                <w:rFonts w:ascii="Tahoma" w:eastAsia="Calibri" w:hAnsi="Tahoma" w:cs="Tahoma"/>
                <w:sz w:val="18"/>
                <w:szCs w:val="18"/>
              </w:rPr>
              <w:t>Snow</w:t>
            </w:r>
            <w:proofErr w:type="spellEnd"/>
            <w:r w:rsidRPr="00F61604">
              <w:rPr>
                <w:rFonts w:ascii="Tahoma" w:eastAsia="Calibri" w:hAnsi="Tahoma" w:cs="Tahoma"/>
                <w:sz w:val="18"/>
                <w:szCs w:val="18"/>
              </w:rPr>
              <w:t xml:space="preserve"> </w:t>
            </w:r>
            <w:proofErr w:type="spellStart"/>
            <w:r w:rsidRPr="00F61604">
              <w:rPr>
                <w:rFonts w:ascii="Tahoma" w:eastAsia="Calibri" w:hAnsi="Tahoma" w:cs="Tahoma"/>
                <w:sz w:val="18"/>
                <w:szCs w:val="18"/>
              </w:rPr>
              <w:t>White</w:t>
            </w:r>
            <w:proofErr w:type="spellEnd"/>
            <w:r>
              <w:rPr>
                <w:rFonts w:ascii="Tahoma" w:eastAsia="Calibri" w:hAnsi="Tahoma" w:cs="Tahoma"/>
                <w:sz w:val="18"/>
                <w:szCs w:val="18"/>
              </w:rPr>
              <w:t>;</w:t>
            </w:r>
          </w:p>
          <w:p w14:paraId="17D13174" w14:textId="77777777" w:rsidR="002960C6" w:rsidRDefault="002960C6" w:rsidP="001227A7">
            <w:pPr>
              <w:widowControl w:val="0"/>
              <w:autoSpaceDE w:val="0"/>
              <w:autoSpaceDN w:val="0"/>
              <w:adjustRightInd w:val="0"/>
              <w:spacing w:after="0" w:line="240" w:lineRule="auto"/>
              <w:rPr>
                <w:rFonts w:ascii="Tahoma" w:eastAsia="Calibri" w:hAnsi="Tahoma" w:cs="Tahoma"/>
                <w:sz w:val="18"/>
                <w:szCs w:val="18"/>
              </w:rPr>
            </w:pPr>
            <w:r w:rsidRPr="00F61604">
              <w:rPr>
                <w:rFonts w:ascii="Tahoma" w:eastAsia="Calibri" w:hAnsi="Tahoma" w:cs="Tahoma"/>
                <w:b/>
                <w:sz w:val="18"/>
                <w:szCs w:val="18"/>
              </w:rPr>
              <w:t>Цвета: воротник, стойка, планка, нижняя часть изделия:</w:t>
            </w:r>
            <w:r>
              <w:rPr>
                <w:rFonts w:ascii="Tahoma" w:eastAsia="Calibri" w:hAnsi="Tahoma" w:cs="Tahoma"/>
                <w:sz w:val="18"/>
                <w:szCs w:val="18"/>
              </w:rPr>
              <w:t xml:space="preserve"> </w:t>
            </w:r>
            <w:r w:rsidRPr="00F61604">
              <w:rPr>
                <w:rFonts w:ascii="Tahoma" w:eastAsia="Calibri" w:hAnsi="Tahoma" w:cs="Tahoma"/>
                <w:sz w:val="18"/>
                <w:szCs w:val="18"/>
              </w:rPr>
              <w:t xml:space="preserve">PANTONE 16-6240 TCX </w:t>
            </w:r>
            <w:proofErr w:type="spellStart"/>
            <w:r w:rsidRPr="00F61604">
              <w:rPr>
                <w:rFonts w:ascii="Tahoma" w:eastAsia="Calibri" w:hAnsi="Tahoma" w:cs="Tahoma"/>
                <w:sz w:val="18"/>
                <w:szCs w:val="18"/>
              </w:rPr>
              <w:t>Island</w:t>
            </w:r>
            <w:proofErr w:type="spellEnd"/>
            <w:r w:rsidRPr="00F61604">
              <w:rPr>
                <w:rFonts w:ascii="Tahoma" w:eastAsia="Calibri" w:hAnsi="Tahoma" w:cs="Tahoma"/>
                <w:sz w:val="18"/>
                <w:szCs w:val="18"/>
              </w:rPr>
              <w:t xml:space="preserve"> </w:t>
            </w:r>
            <w:proofErr w:type="spellStart"/>
            <w:r w:rsidRPr="00F61604">
              <w:rPr>
                <w:rFonts w:ascii="Tahoma" w:eastAsia="Calibri" w:hAnsi="Tahoma" w:cs="Tahoma"/>
                <w:sz w:val="18"/>
                <w:szCs w:val="18"/>
              </w:rPr>
              <w:t>Green</w:t>
            </w:r>
            <w:proofErr w:type="spellEnd"/>
            <w:r>
              <w:rPr>
                <w:rFonts w:ascii="Tahoma" w:eastAsia="Calibri" w:hAnsi="Tahoma" w:cs="Tahoma"/>
                <w:sz w:val="18"/>
                <w:szCs w:val="18"/>
              </w:rPr>
              <w:t>;</w:t>
            </w:r>
          </w:p>
          <w:p w14:paraId="5AE0EAD9" w14:textId="77777777" w:rsidR="002960C6" w:rsidRDefault="002960C6" w:rsidP="001227A7">
            <w:pPr>
              <w:widowControl w:val="0"/>
              <w:autoSpaceDE w:val="0"/>
              <w:autoSpaceDN w:val="0"/>
              <w:adjustRightInd w:val="0"/>
              <w:spacing w:after="0" w:line="240" w:lineRule="auto"/>
              <w:rPr>
                <w:rFonts w:ascii="Tahoma" w:eastAsia="Calibri" w:hAnsi="Tahoma" w:cs="Tahoma"/>
                <w:sz w:val="18"/>
                <w:szCs w:val="18"/>
              </w:rPr>
            </w:pPr>
            <w:proofErr w:type="spellStart"/>
            <w:r w:rsidRPr="00F61604">
              <w:rPr>
                <w:rFonts w:ascii="Tahoma" w:eastAsia="Calibri" w:hAnsi="Tahoma" w:cs="Tahoma"/>
                <w:sz w:val="18"/>
                <w:szCs w:val="18"/>
              </w:rPr>
              <w:t>Шелкография</w:t>
            </w:r>
            <w:proofErr w:type="spellEnd"/>
            <w:r>
              <w:rPr>
                <w:rFonts w:ascii="Tahoma" w:eastAsia="Calibri" w:hAnsi="Tahoma" w:cs="Tahoma"/>
                <w:sz w:val="18"/>
                <w:szCs w:val="18"/>
              </w:rPr>
              <w:t xml:space="preserve">: </w:t>
            </w:r>
            <w:r w:rsidRPr="00F61604">
              <w:rPr>
                <w:rFonts w:ascii="Tahoma" w:eastAsia="Calibri" w:hAnsi="Tahoma" w:cs="Tahoma"/>
                <w:sz w:val="18"/>
                <w:szCs w:val="18"/>
              </w:rPr>
              <w:t>лого спереди на груди, сзади на спинке в трех цветах</w:t>
            </w:r>
            <w:r>
              <w:rPr>
                <w:rFonts w:ascii="Tahoma" w:eastAsia="Calibri" w:hAnsi="Tahoma" w:cs="Tahoma"/>
                <w:sz w:val="18"/>
                <w:szCs w:val="18"/>
              </w:rPr>
              <w:t>;</w:t>
            </w:r>
          </w:p>
          <w:p w14:paraId="0ADA4F0A" w14:textId="77777777" w:rsidR="002960C6" w:rsidRDefault="002960C6" w:rsidP="001227A7">
            <w:pPr>
              <w:widowControl w:val="0"/>
              <w:autoSpaceDE w:val="0"/>
              <w:autoSpaceDN w:val="0"/>
              <w:adjustRightInd w:val="0"/>
              <w:spacing w:after="0" w:line="240" w:lineRule="auto"/>
              <w:rPr>
                <w:rFonts w:ascii="Tahoma" w:eastAsia="Calibri" w:hAnsi="Tahoma" w:cs="Tahoma"/>
                <w:sz w:val="18"/>
                <w:szCs w:val="18"/>
              </w:rPr>
            </w:pPr>
            <w:r w:rsidRPr="00F61604">
              <w:rPr>
                <w:rFonts w:ascii="Tahoma" w:eastAsia="Calibri" w:hAnsi="Tahoma" w:cs="Tahoma"/>
                <w:sz w:val="18"/>
                <w:szCs w:val="18"/>
              </w:rPr>
              <w:t xml:space="preserve">Размер </w:t>
            </w:r>
            <w:proofErr w:type="spellStart"/>
            <w:r w:rsidRPr="00F61604">
              <w:rPr>
                <w:rFonts w:ascii="Tahoma" w:eastAsia="Calibri" w:hAnsi="Tahoma" w:cs="Tahoma"/>
                <w:sz w:val="18"/>
                <w:szCs w:val="18"/>
              </w:rPr>
              <w:t>принта</w:t>
            </w:r>
            <w:proofErr w:type="spellEnd"/>
            <w:r w:rsidRPr="00F61604">
              <w:rPr>
                <w:rFonts w:ascii="Tahoma" w:eastAsia="Calibri" w:hAnsi="Tahoma" w:cs="Tahoma"/>
                <w:sz w:val="18"/>
                <w:szCs w:val="18"/>
              </w:rPr>
              <w:t xml:space="preserve"> спереди</w:t>
            </w:r>
            <w:r>
              <w:rPr>
                <w:rFonts w:ascii="Tahoma" w:eastAsia="Calibri" w:hAnsi="Tahoma" w:cs="Tahoma"/>
                <w:sz w:val="18"/>
                <w:szCs w:val="18"/>
              </w:rPr>
              <w:t xml:space="preserve">: </w:t>
            </w:r>
            <w:r w:rsidRPr="00F61604">
              <w:rPr>
                <w:rFonts w:ascii="Tahoma" w:eastAsia="Calibri" w:hAnsi="Tahoma" w:cs="Tahoma"/>
                <w:sz w:val="18"/>
                <w:szCs w:val="18"/>
              </w:rPr>
              <w:t>высота 1см, ширина 6см</w:t>
            </w:r>
            <w:r>
              <w:rPr>
                <w:rFonts w:ascii="Tahoma" w:eastAsia="Calibri" w:hAnsi="Tahoma" w:cs="Tahoma"/>
                <w:sz w:val="18"/>
                <w:szCs w:val="18"/>
              </w:rPr>
              <w:t>;</w:t>
            </w:r>
          </w:p>
          <w:p w14:paraId="3CB94A8C" w14:textId="77777777" w:rsidR="002960C6" w:rsidRDefault="002960C6" w:rsidP="001227A7">
            <w:pPr>
              <w:widowControl w:val="0"/>
              <w:autoSpaceDE w:val="0"/>
              <w:autoSpaceDN w:val="0"/>
              <w:adjustRightInd w:val="0"/>
              <w:spacing w:after="0" w:line="240" w:lineRule="auto"/>
              <w:rPr>
                <w:rFonts w:ascii="Tahoma" w:eastAsia="Calibri" w:hAnsi="Tahoma" w:cs="Tahoma"/>
                <w:sz w:val="18"/>
                <w:szCs w:val="18"/>
              </w:rPr>
            </w:pPr>
            <w:r w:rsidRPr="00F61604">
              <w:rPr>
                <w:rFonts w:ascii="Tahoma" w:eastAsia="Calibri" w:hAnsi="Tahoma" w:cs="Tahoma"/>
                <w:sz w:val="18"/>
                <w:szCs w:val="18"/>
              </w:rPr>
              <w:t xml:space="preserve">Размер </w:t>
            </w:r>
            <w:proofErr w:type="spellStart"/>
            <w:r w:rsidRPr="00F61604">
              <w:rPr>
                <w:rFonts w:ascii="Tahoma" w:eastAsia="Calibri" w:hAnsi="Tahoma" w:cs="Tahoma"/>
                <w:sz w:val="18"/>
                <w:szCs w:val="18"/>
              </w:rPr>
              <w:t>принта</w:t>
            </w:r>
            <w:proofErr w:type="spellEnd"/>
            <w:r w:rsidRPr="00F61604">
              <w:rPr>
                <w:rFonts w:ascii="Tahoma" w:eastAsia="Calibri" w:hAnsi="Tahoma" w:cs="Tahoma"/>
                <w:sz w:val="18"/>
                <w:szCs w:val="18"/>
              </w:rPr>
              <w:t xml:space="preserve"> сзади</w:t>
            </w:r>
            <w:r>
              <w:rPr>
                <w:rFonts w:ascii="Tahoma" w:eastAsia="Calibri" w:hAnsi="Tahoma" w:cs="Tahoma"/>
                <w:sz w:val="18"/>
                <w:szCs w:val="18"/>
              </w:rPr>
              <w:t xml:space="preserve">: </w:t>
            </w:r>
            <w:r w:rsidRPr="00F61604">
              <w:rPr>
                <w:rFonts w:ascii="Tahoma" w:eastAsia="Calibri" w:hAnsi="Tahoma" w:cs="Tahoma"/>
                <w:sz w:val="18"/>
                <w:szCs w:val="18"/>
              </w:rPr>
              <w:t>высота 5,3см, ширина 30см</w:t>
            </w:r>
            <w:r>
              <w:rPr>
                <w:rFonts w:ascii="Tahoma" w:eastAsia="Calibri" w:hAnsi="Tahoma" w:cs="Tahoma"/>
                <w:sz w:val="18"/>
                <w:szCs w:val="18"/>
              </w:rPr>
              <w:t>;</w:t>
            </w:r>
          </w:p>
          <w:p w14:paraId="4EB74222" w14:textId="77777777" w:rsidR="002960C6" w:rsidRPr="00F61604" w:rsidRDefault="002960C6" w:rsidP="001227A7">
            <w:pPr>
              <w:widowControl w:val="0"/>
              <w:autoSpaceDE w:val="0"/>
              <w:autoSpaceDN w:val="0"/>
              <w:adjustRightInd w:val="0"/>
              <w:spacing w:after="0" w:line="240" w:lineRule="auto"/>
              <w:rPr>
                <w:rFonts w:ascii="Tahoma" w:eastAsia="Calibri" w:hAnsi="Tahoma" w:cs="Tahoma"/>
                <w:sz w:val="18"/>
                <w:szCs w:val="18"/>
                <w:lang w:val="en-US"/>
              </w:rPr>
            </w:pPr>
            <w:r w:rsidRPr="00F61604">
              <w:rPr>
                <w:rFonts w:ascii="Tahoma" w:eastAsia="Calibri" w:hAnsi="Tahoma" w:cs="Tahoma"/>
                <w:sz w:val="18"/>
                <w:szCs w:val="18"/>
              </w:rPr>
              <w:t>Цвет</w:t>
            </w:r>
            <w:r w:rsidRPr="00F61604">
              <w:rPr>
                <w:rFonts w:ascii="Tahoma" w:eastAsia="Calibri" w:hAnsi="Tahoma" w:cs="Tahoma"/>
                <w:sz w:val="18"/>
                <w:szCs w:val="18"/>
                <w:lang w:val="en-US"/>
              </w:rPr>
              <w:t xml:space="preserve"> </w:t>
            </w:r>
            <w:proofErr w:type="spellStart"/>
            <w:r w:rsidRPr="00F61604">
              <w:rPr>
                <w:rFonts w:ascii="Tahoma" w:eastAsia="Calibri" w:hAnsi="Tahoma" w:cs="Tahoma"/>
                <w:sz w:val="18"/>
                <w:szCs w:val="18"/>
              </w:rPr>
              <w:t>принта</w:t>
            </w:r>
            <w:proofErr w:type="spellEnd"/>
            <w:r w:rsidRPr="00F61604">
              <w:rPr>
                <w:rFonts w:ascii="Tahoma" w:eastAsia="Calibri" w:hAnsi="Tahoma" w:cs="Tahoma"/>
                <w:sz w:val="18"/>
                <w:szCs w:val="18"/>
                <w:lang w:val="en-US"/>
              </w:rPr>
              <w:t xml:space="preserve">: </w:t>
            </w:r>
          </w:p>
          <w:p w14:paraId="68CF1EF9" w14:textId="354A7EEA" w:rsidR="002960C6" w:rsidRPr="00F61604" w:rsidRDefault="002960C6" w:rsidP="001227A7">
            <w:pPr>
              <w:widowControl w:val="0"/>
              <w:autoSpaceDE w:val="0"/>
              <w:autoSpaceDN w:val="0"/>
              <w:adjustRightInd w:val="0"/>
              <w:spacing w:after="0" w:line="240" w:lineRule="auto"/>
              <w:rPr>
                <w:rFonts w:ascii="Tahoma" w:eastAsia="Calibri" w:hAnsi="Tahoma" w:cs="Tahoma"/>
                <w:sz w:val="18"/>
                <w:szCs w:val="18"/>
                <w:lang w:val="en-US"/>
              </w:rPr>
            </w:pPr>
            <w:r w:rsidRPr="00F61604">
              <w:rPr>
                <w:rFonts w:ascii="Tahoma" w:eastAsia="Calibri" w:hAnsi="Tahoma" w:cs="Tahoma"/>
                <w:sz w:val="18"/>
                <w:szCs w:val="18"/>
                <w:lang w:val="en-US"/>
              </w:rPr>
              <w:t>1.</w:t>
            </w:r>
            <w:r w:rsidRPr="00F61604">
              <w:rPr>
                <w:lang w:val="en-US"/>
              </w:rPr>
              <w:t xml:space="preserve"> </w:t>
            </w:r>
            <w:r w:rsidRPr="00F61604">
              <w:rPr>
                <w:rFonts w:ascii="Tahoma" w:eastAsia="Calibri" w:hAnsi="Tahoma" w:cs="Tahoma"/>
                <w:sz w:val="18"/>
                <w:szCs w:val="18"/>
                <w:lang w:val="en-US"/>
              </w:rPr>
              <w:t>PANTONE 2091 C</w:t>
            </w:r>
          </w:p>
          <w:p w14:paraId="7B10426D" w14:textId="123B14FC" w:rsidR="002960C6" w:rsidRPr="00F61604" w:rsidRDefault="002960C6" w:rsidP="001227A7">
            <w:pPr>
              <w:widowControl w:val="0"/>
              <w:autoSpaceDE w:val="0"/>
              <w:autoSpaceDN w:val="0"/>
              <w:adjustRightInd w:val="0"/>
              <w:spacing w:after="0" w:line="240" w:lineRule="auto"/>
              <w:rPr>
                <w:rFonts w:ascii="Tahoma" w:eastAsia="Calibri" w:hAnsi="Tahoma" w:cs="Tahoma"/>
                <w:sz w:val="18"/>
                <w:szCs w:val="18"/>
                <w:lang w:val="en-US"/>
              </w:rPr>
            </w:pPr>
            <w:r w:rsidRPr="00F61604">
              <w:rPr>
                <w:rFonts w:ascii="Tahoma" w:eastAsia="Calibri" w:hAnsi="Tahoma" w:cs="Tahoma"/>
                <w:sz w:val="18"/>
                <w:szCs w:val="18"/>
                <w:lang w:val="en-US"/>
              </w:rPr>
              <w:t>2.</w:t>
            </w:r>
            <w:r w:rsidRPr="00F61604">
              <w:rPr>
                <w:lang w:val="en-US"/>
              </w:rPr>
              <w:t xml:space="preserve"> </w:t>
            </w:r>
            <w:r w:rsidRPr="00F61604">
              <w:rPr>
                <w:rFonts w:ascii="Tahoma" w:eastAsia="Calibri" w:hAnsi="Tahoma" w:cs="Tahoma"/>
                <w:sz w:val="18"/>
                <w:szCs w:val="18"/>
                <w:lang w:val="en-US"/>
              </w:rPr>
              <w:t>PANTONE 2270 C</w:t>
            </w:r>
          </w:p>
          <w:p w14:paraId="50A28EB2" w14:textId="77777777" w:rsidR="002960C6" w:rsidRDefault="002960C6" w:rsidP="001227A7">
            <w:pPr>
              <w:widowControl w:val="0"/>
              <w:autoSpaceDE w:val="0"/>
              <w:autoSpaceDN w:val="0"/>
              <w:adjustRightInd w:val="0"/>
              <w:spacing w:after="0" w:line="240" w:lineRule="auto"/>
              <w:rPr>
                <w:rFonts w:ascii="Tahoma" w:eastAsia="Calibri" w:hAnsi="Tahoma" w:cs="Tahoma"/>
                <w:sz w:val="18"/>
                <w:szCs w:val="18"/>
                <w:lang w:val="en-US"/>
              </w:rPr>
            </w:pPr>
            <w:r w:rsidRPr="00F61604">
              <w:rPr>
                <w:rFonts w:ascii="Tahoma" w:eastAsia="Calibri" w:hAnsi="Tahoma" w:cs="Tahoma"/>
                <w:sz w:val="18"/>
                <w:szCs w:val="18"/>
                <w:lang w:val="en-US"/>
              </w:rPr>
              <w:t>3.</w:t>
            </w:r>
            <w:r>
              <w:t xml:space="preserve"> </w:t>
            </w:r>
            <w:r w:rsidRPr="00F61604">
              <w:rPr>
                <w:rFonts w:ascii="Tahoma" w:eastAsia="Calibri" w:hAnsi="Tahoma" w:cs="Tahoma"/>
                <w:sz w:val="18"/>
                <w:szCs w:val="18"/>
                <w:lang w:val="en-US"/>
              </w:rPr>
              <w:t>PANTONE 538 C</w:t>
            </w:r>
          </w:p>
          <w:p w14:paraId="76B63A00" w14:textId="4F3B8455" w:rsidR="002960C6" w:rsidRPr="00F61604" w:rsidRDefault="002960C6" w:rsidP="001227A7">
            <w:pPr>
              <w:widowControl w:val="0"/>
              <w:autoSpaceDE w:val="0"/>
              <w:autoSpaceDN w:val="0"/>
              <w:adjustRightInd w:val="0"/>
              <w:spacing w:after="0" w:line="240" w:lineRule="auto"/>
              <w:rPr>
                <w:rFonts w:ascii="Tahoma" w:eastAsia="Calibri" w:hAnsi="Tahoma" w:cs="Tahoma"/>
                <w:sz w:val="18"/>
                <w:szCs w:val="18"/>
                <w:lang w:val="en-US"/>
              </w:rPr>
            </w:pPr>
            <w:r>
              <w:rPr>
                <w:noProof/>
                <w:lang w:eastAsia="ru-RU"/>
              </w:rPr>
              <w:drawing>
                <wp:inline distT="0" distB="0" distL="0" distR="0" wp14:anchorId="42C90A15" wp14:editId="1683FEFB">
                  <wp:extent cx="2008271" cy="827405"/>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64403" cy="850531"/>
                          </a:xfrm>
                          <a:prstGeom prst="rect">
                            <a:avLst/>
                          </a:prstGeom>
                        </pic:spPr>
                      </pic:pic>
                    </a:graphicData>
                  </a:graphic>
                </wp:inline>
              </w:drawing>
            </w:r>
            <w:r>
              <w:rPr>
                <w:noProof/>
                <w:lang w:eastAsia="ru-RU"/>
              </w:rPr>
              <w:drawing>
                <wp:inline distT="0" distB="0" distL="0" distR="0" wp14:anchorId="39508E51" wp14:editId="6BF28DEF">
                  <wp:extent cx="1990725" cy="827405"/>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991204" cy="827604"/>
                          </a:xfrm>
                          <a:prstGeom prst="rect">
                            <a:avLst/>
                          </a:prstGeom>
                        </pic:spPr>
                      </pic:pic>
                    </a:graphicData>
                  </a:graphic>
                </wp:inline>
              </w:drawing>
            </w:r>
          </w:p>
        </w:tc>
        <w:tc>
          <w:tcPr>
            <w:tcW w:w="526" w:type="pct"/>
            <w:noWrap/>
            <w:vAlign w:val="center"/>
          </w:tcPr>
          <w:p w14:paraId="47DC1965" w14:textId="4DFDE631" w:rsidR="002960C6" w:rsidRPr="00F61604" w:rsidRDefault="002960C6" w:rsidP="00BC561E">
            <w:pPr>
              <w:spacing w:after="0" w:line="240" w:lineRule="auto"/>
              <w:jc w:val="center"/>
              <w:rPr>
                <w:rFonts w:ascii="Tahoma" w:hAnsi="Tahoma" w:cs="Tahoma"/>
                <w:sz w:val="18"/>
                <w:szCs w:val="18"/>
              </w:rPr>
            </w:pPr>
            <w:r>
              <w:rPr>
                <w:rFonts w:ascii="Tahoma" w:hAnsi="Tahoma" w:cs="Tahoma"/>
                <w:sz w:val="18"/>
                <w:szCs w:val="18"/>
              </w:rPr>
              <w:lastRenderedPageBreak/>
              <w:t>75 шт.</w:t>
            </w:r>
          </w:p>
        </w:tc>
      </w:tr>
      <w:tr w:rsidR="002960C6" w:rsidRPr="00BC561E" w14:paraId="44BD4F13" w14:textId="77777777" w:rsidTr="002960C6">
        <w:trPr>
          <w:trHeight w:val="407"/>
        </w:trPr>
        <w:tc>
          <w:tcPr>
            <w:tcW w:w="261" w:type="pct"/>
            <w:vAlign w:val="center"/>
          </w:tcPr>
          <w:p w14:paraId="45F75ADD" w14:textId="2D8F73AE" w:rsidR="002960C6" w:rsidRPr="00BC561E" w:rsidRDefault="002960C6" w:rsidP="00BC561E">
            <w:pPr>
              <w:spacing w:after="0" w:line="240" w:lineRule="auto"/>
              <w:jc w:val="center"/>
              <w:rPr>
                <w:rFonts w:ascii="Tahoma" w:hAnsi="Tahoma" w:cs="Tahoma"/>
                <w:b/>
                <w:bCs/>
                <w:color w:val="000000"/>
                <w:sz w:val="18"/>
                <w:szCs w:val="18"/>
              </w:rPr>
            </w:pPr>
            <w:r>
              <w:rPr>
                <w:rFonts w:ascii="Tahoma" w:hAnsi="Tahoma" w:cs="Tahoma"/>
                <w:b/>
                <w:bCs/>
                <w:color w:val="000000"/>
                <w:sz w:val="18"/>
                <w:szCs w:val="18"/>
              </w:rPr>
              <w:t>2</w:t>
            </w:r>
          </w:p>
        </w:tc>
        <w:tc>
          <w:tcPr>
            <w:tcW w:w="1101" w:type="pct"/>
            <w:vMerge/>
            <w:vAlign w:val="center"/>
          </w:tcPr>
          <w:p w14:paraId="3D65B643" w14:textId="64813A03" w:rsidR="002960C6" w:rsidRPr="00BC561E" w:rsidRDefault="002960C6" w:rsidP="00BC561E">
            <w:pPr>
              <w:spacing w:after="0" w:line="240" w:lineRule="auto"/>
              <w:rPr>
                <w:rFonts w:ascii="Tahoma" w:hAnsi="Tahoma" w:cs="Tahoma"/>
                <w:bCs/>
                <w:color w:val="000000"/>
                <w:sz w:val="18"/>
                <w:szCs w:val="18"/>
              </w:rPr>
            </w:pPr>
          </w:p>
        </w:tc>
        <w:tc>
          <w:tcPr>
            <w:tcW w:w="3112" w:type="pct"/>
            <w:vAlign w:val="center"/>
          </w:tcPr>
          <w:p w14:paraId="0584B88F" w14:textId="6FD7E873" w:rsidR="002960C6" w:rsidRDefault="002960C6" w:rsidP="00F61604">
            <w:pPr>
              <w:widowControl w:val="0"/>
              <w:autoSpaceDE w:val="0"/>
              <w:autoSpaceDN w:val="0"/>
              <w:adjustRightInd w:val="0"/>
              <w:spacing w:after="0" w:line="240" w:lineRule="auto"/>
              <w:rPr>
                <w:rFonts w:ascii="Tahoma" w:eastAsia="Calibri" w:hAnsi="Tahoma" w:cs="Tahoma"/>
                <w:sz w:val="18"/>
                <w:szCs w:val="18"/>
              </w:rPr>
            </w:pPr>
            <w:r w:rsidRPr="00F61604">
              <w:rPr>
                <w:rFonts w:ascii="Tahoma" w:eastAsia="Calibri" w:hAnsi="Tahoma" w:cs="Tahoma"/>
                <w:sz w:val="18"/>
                <w:szCs w:val="18"/>
              </w:rPr>
              <w:t>Силуэт</w:t>
            </w:r>
            <w:r>
              <w:rPr>
                <w:rFonts w:ascii="Tahoma" w:eastAsia="Calibri" w:hAnsi="Tahoma" w:cs="Tahoma"/>
                <w:sz w:val="18"/>
                <w:szCs w:val="18"/>
              </w:rPr>
              <w:t xml:space="preserve">: </w:t>
            </w:r>
            <w:proofErr w:type="spellStart"/>
            <w:r w:rsidRPr="00F61604">
              <w:rPr>
                <w:rFonts w:ascii="Tahoma" w:eastAsia="Calibri" w:hAnsi="Tahoma" w:cs="Tahoma"/>
                <w:sz w:val="18"/>
                <w:szCs w:val="18"/>
              </w:rPr>
              <w:t>Regular</w:t>
            </w:r>
            <w:proofErr w:type="spellEnd"/>
            <w:r w:rsidRPr="00F61604">
              <w:rPr>
                <w:rFonts w:ascii="Tahoma" w:eastAsia="Calibri" w:hAnsi="Tahoma" w:cs="Tahoma"/>
                <w:sz w:val="18"/>
                <w:szCs w:val="18"/>
              </w:rPr>
              <w:t xml:space="preserve"> </w:t>
            </w:r>
            <w:proofErr w:type="spellStart"/>
            <w:r w:rsidRPr="00F61604">
              <w:rPr>
                <w:rFonts w:ascii="Tahoma" w:eastAsia="Calibri" w:hAnsi="Tahoma" w:cs="Tahoma"/>
                <w:sz w:val="18"/>
                <w:szCs w:val="18"/>
              </w:rPr>
              <w:t>fit</w:t>
            </w:r>
            <w:proofErr w:type="spellEnd"/>
            <w:r w:rsidRPr="00F61604">
              <w:rPr>
                <w:rFonts w:ascii="Tahoma" w:eastAsia="Calibri" w:hAnsi="Tahoma" w:cs="Tahoma"/>
                <w:sz w:val="18"/>
                <w:szCs w:val="18"/>
              </w:rPr>
              <w:t>, прямой крой</w:t>
            </w:r>
            <w:r>
              <w:rPr>
                <w:rFonts w:ascii="Tahoma" w:eastAsia="Calibri" w:hAnsi="Tahoma" w:cs="Tahoma"/>
                <w:sz w:val="18"/>
                <w:szCs w:val="18"/>
              </w:rPr>
              <w:t>;</w:t>
            </w:r>
          </w:p>
          <w:p w14:paraId="4FA8F108" w14:textId="48FD78BD" w:rsidR="002960C6" w:rsidRDefault="002960C6" w:rsidP="00F61604">
            <w:pPr>
              <w:widowControl w:val="0"/>
              <w:autoSpaceDE w:val="0"/>
              <w:autoSpaceDN w:val="0"/>
              <w:adjustRightInd w:val="0"/>
              <w:spacing w:after="0" w:line="240" w:lineRule="auto"/>
              <w:rPr>
                <w:rFonts w:ascii="Tahoma" w:eastAsia="Calibri" w:hAnsi="Tahoma" w:cs="Tahoma"/>
                <w:sz w:val="18"/>
                <w:szCs w:val="18"/>
              </w:rPr>
            </w:pPr>
            <w:r w:rsidRPr="00F61604">
              <w:rPr>
                <w:rFonts w:ascii="Tahoma" w:eastAsia="Calibri" w:hAnsi="Tahoma" w:cs="Tahoma"/>
                <w:sz w:val="18"/>
                <w:szCs w:val="18"/>
              </w:rPr>
              <w:t>Детали</w:t>
            </w:r>
            <w:r>
              <w:rPr>
                <w:rFonts w:ascii="Tahoma" w:eastAsia="Calibri" w:hAnsi="Tahoma" w:cs="Tahoma"/>
                <w:sz w:val="18"/>
                <w:szCs w:val="18"/>
              </w:rPr>
              <w:t xml:space="preserve">: </w:t>
            </w:r>
            <w:r w:rsidRPr="00F61604">
              <w:rPr>
                <w:rFonts w:ascii="Tahoma" w:eastAsia="Calibri" w:hAnsi="Tahoma" w:cs="Tahoma"/>
                <w:sz w:val="18"/>
                <w:szCs w:val="18"/>
              </w:rPr>
              <w:t>Воротник на стойке, планка шириной 3-3,5см, 3 пуговицы, контрастные кокетки по полочке и спинке, заканчивающаяся на уровне проймы</w:t>
            </w:r>
            <w:r>
              <w:rPr>
                <w:rFonts w:ascii="Tahoma" w:eastAsia="Calibri" w:hAnsi="Tahoma" w:cs="Tahoma"/>
                <w:sz w:val="18"/>
                <w:szCs w:val="18"/>
              </w:rPr>
              <w:t>;</w:t>
            </w:r>
          </w:p>
          <w:p w14:paraId="1F33AAC2" w14:textId="3F0DD954" w:rsidR="002960C6" w:rsidRDefault="002960C6" w:rsidP="00F61604">
            <w:pPr>
              <w:widowControl w:val="0"/>
              <w:autoSpaceDE w:val="0"/>
              <w:autoSpaceDN w:val="0"/>
              <w:adjustRightInd w:val="0"/>
              <w:spacing w:after="0" w:line="240" w:lineRule="auto"/>
              <w:rPr>
                <w:rFonts w:ascii="Tahoma" w:eastAsia="Calibri" w:hAnsi="Tahoma" w:cs="Tahoma"/>
                <w:sz w:val="18"/>
                <w:szCs w:val="18"/>
              </w:rPr>
            </w:pPr>
            <w:r w:rsidRPr="00F61604">
              <w:rPr>
                <w:rFonts w:ascii="Tahoma" w:eastAsia="Calibri" w:hAnsi="Tahoma" w:cs="Tahoma"/>
                <w:sz w:val="18"/>
                <w:szCs w:val="18"/>
              </w:rPr>
              <w:t>Ткань</w:t>
            </w:r>
            <w:r>
              <w:rPr>
                <w:rFonts w:ascii="Tahoma" w:eastAsia="Calibri" w:hAnsi="Tahoma" w:cs="Tahoma"/>
                <w:sz w:val="18"/>
                <w:szCs w:val="18"/>
              </w:rPr>
              <w:t xml:space="preserve">: </w:t>
            </w:r>
            <w:r w:rsidRPr="00F61604">
              <w:rPr>
                <w:rFonts w:ascii="Tahoma" w:eastAsia="Calibri" w:hAnsi="Tahoma" w:cs="Tahoma"/>
                <w:sz w:val="18"/>
                <w:szCs w:val="18"/>
              </w:rPr>
              <w:t xml:space="preserve">трикотаж пике, состав - 92-95% хлопок, 5-8% </w:t>
            </w:r>
            <w:proofErr w:type="spellStart"/>
            <w:r w:rsidRPr="00F61604">
              <w:rPr>
                <w:rFonts w:ascii="Tahoma" w:eastAsia="Calibri" w:hAnsi="Tahoma" w:cs="Tahoma"/>
                <w:sz w:val="18"/>
                <w:szCs w:val="18"/>
              </w:rPr>
              <w:t>эластан</w:t>
            </w:r>
            <w:proofErr w:type="spellEnd"/>
            <w:r w:rsidRPr="00F61604">
              <w:rPr>
                <w:rFonts w:ascii="Tahoma" w:eastAsia="Calibri" w:hAnsi="Tahoma" w:cs="Tahoma"/>
                <w:sz w:val="18"/>
                <w:szCs w:val="18"/>
              </w:rPr>
              <w:t>, плотность - 190-230гр</w:t>
            </w:r>
            <w:r>
              <w:rPr>
                <w:rFonts w:ascii="Tahoma" w:eastAsia="Calibri" w:hAnsi="Tahoma" w:cs="Tahoma"/>
                <w:sz w:val="18"/>
                <w:szCs w:val="18"/>
              </w:rPr>
              <w:t>;</w:t>
            </w:r>
          </w:p>
          <w:p w14:paraId="1C2A88B4" w14:textId="77777777" w:rsidR="002960C6" w:rsidRDefault="002960C6" w:rsidP="00F61604">
            <w:pPr>
              <w:widowControl w:val="0"/>
              <w:autoSpaceDE w:val="0"/>
              <w:autoSpaceDN w:val="0"/>
              <w:adjustRightInd w:val="0"/>
              <w:spacing w:after="0" w:line="240" w:lineRule="auto"/>
              <w:rPr>
                <w:rFonts w:ascii="Tahoma" w:eastAsia="Calibri" w:hAnsi="Tahoma" w:cs="Tahoma"/>
                <w:sz w:val="18"/>
                <w:szCs w:val="18"/>
              </w:rPr>
            </w:pPr>
            <w:r w:rsidRPr="00F61604">
              <w:rPr>
                <w:rFonts w:ascii="Tahoma" w:eastAsia="Calibri" w:hAnsi="Tahoma" w:cs="Tahoma"/>
                <w:b/>
                <w:sz w:val="18"/>
                <w:szCs w:val="18"/>
              </w:rPr>
              <w:t>Цвета: рукава, кокетка по полочке и спинке:</w:t>
            </w:r>
            <w:r>
              <w:rPr>
                <w:rFonts w:ascii="Tahoma" w:eastAsia="Calibri" w:hAnsi="Tahoma" w:cs="Tahoma"/>
                <w:sz w:val="18"/>
                <w:szCs w:val="18"/>
              </w:rPr>
              <w:t xml:space="preserve"> </w:t>
            </w:r>
            <w:r w:rsidRPr="00F61604">
              <w:rPr>
                <w:rFonts w:ascii="Tahoma" w:eastAsia="Calibri" w:hAnsi="Tahoma" w:cs="Tahoma"/>
                <w:sz w:val="18"/>
                <w:szCs w:val="18"/>
              </w:rPr>
              <w:t xml:space="preserve">PANTONE 11-0602 TCX </w:t>
            </w:r>
            <w:proofErr w:type="spellStart"/>
            <w:r w:rsidRPr="00F61604">
              <w:rPr>
                <w:rFonts w:ascii="Tahoma" w:eastAsia="Calibri" w:hAnsi="Tahoma" w:cs="Tahoma"/>
                <w:sz w:val="18"/>
                <w:szCs w:val="18"/>
              </w:rPr>
              <w:t>Snow</w:t>
            </w:r>
            <w:proofErr w:type="spellEnd"/>
            <w:r w:rsidRPr="00F61604">
              <w:rPr>
                <w:rFonts w:ascii="Tahoma" w:eastAsia="Calibri" w:hAnsi="Tahoma" w:cs="Tahoma"/>
                <w:sz w:val="18"/>
                <w:szCs w:val="18"/>
              </w:rPr>
              <w:t xml:space="preserve"> </w:t>
            </w:r>
            <w:proofErr w:type="spellStart"/>
            <w:r w:rsidRPr="00F61604">
              <w:rPr>
                <w:rFonts w:ascii="Tahoma" w:eastAsia="Calibri" w:hAnsi="Tahoma" w:cs="Tahoma"/>
                <w:sz w:val="18"/>
                <w:szCs w:val="18"/>
              </w:rPr>
              <w:t>White</w:t>
            </w:r>
            <w:proofErr w:type="spellEnd"/>
            <w:r>
              <w:rPr>
                <w:rFonts w:ascii="Tahoma" w:eastAsia="Calibri" w:hAnsi="Tahoma" w:cs="Tahoma"/>
                <w:sz w:val="18"/>
                <w:szCs w:val="18"/>
              </w:rPr>
              <w:t>;</w:t>
            </w:r>
          </w:p>
          <w:p w14:paraId="26CB2C05" w14:textId="5781EE8C" w:rsidR="002960C6" w:rsidRDefault="002960C6" w:rsidP="00F61604">
            <w:pPr>
              <w:widowControl w:val="0"/>
              <w:autoSpaceDE w:val="0"/>
              <w:autoSpaceDN w:val="0"/>
              <w:adjustRightInd w:val="0"/>
              <w:spacing w:after="0" w:line="240" w:lineRule="auto"/>
              <w:rPr>
                <w:rFonts w:ascii="Tahoma" w:eastAsia="Calibri" w:hAnsi="Tahoma" w:cs="Tahoma"/>
                <w:sz w:val="18"/>
                <w:szCs w:val="18"/>
              </w:rPr>
            </w:pPr>
            <w:r w:rsidRPr="00F61604">
              <w:rPr>
                <w:rFonts w:ascii="Tahoma" w:eastAsia="Calibri" w:hAnsi="Tahoma" w:cs="Tahoma"/>
                <w:b/>
                <w:sz w:val="18"/>
                <w:szCs w:val="18"/>
              </w:rPr>
              <w:t>Цвета: воротник, стойка, планка, нижняя часть изделия:</w:t>
            </w:r>
            <w:r>
              <w:rPr>
                <w:rFonts w:ascii="Tahoma" w:eastAsia="Calibri" w:hAnsi="Tahoma" w:cs="Tahoma"/>
                <w:sz w:val="18"/>
                <w:szCs w:val="18"/>
              </w:rPr>
              <w:t xml:space="preserve"> </w:t>
            </w:r>
            <w:r w:rsidRPr="00F61604">
              <w:rPr>
                <w:rFonts w:ascii="Tahoma" w:eastAsia="Calibri" w:hAnsi="Tahoma" w:cs="Tahoma"/>
                <w:sz w:val="18"/>
                <w:szCs w:val="18"/>
              </w:rPr>
              <w:t xml:space="preserve">PANTONE 19-3850 TCX </w:t>
            </w:r>
            <w:proofErr w:type="spellStart"/>
            <w:r w:rsidRPr="00F61604">
              <w:rPr>
                <w:rFonts w:ascii="Tahoma" w:eastAsia="Calibri" w:hAnsi="Tahoma" w:cs="Tahoma"/>
                <w:sz w:val="18"/>
                <w:szCs w:val="18"/>
              </w:rPr>
              <w:t>Liberty</w:t>
            </w:r>
            <w:proofErr w:type="spellEnd"/>
            <w:r>
              <w:rPr>
                <w:rFonts w:ascii="Tahoma" w:eastAsia="Calibri" w:hAnsi="Tahoma" w:cs="Tahoma"/>
                <w:sz w:val="18"/>
                <w:szCs w:val="18"/>
              </w:rPr>
              <w:t>;</w:t>
            </w:r>
          </w:p>
          <w:p w14:paraId="5B64925B" w14:textId="78E0E4B8" w:rsidR="002960C6" w:rsidRDefault="002960C6" w:rsidP="00F61604">
            <w:pPr>
              <w:widowControl w:val="0"/>
              <w:autoSpaceDE w:val="0"/>
              <w:autoSpaceDN w:val="0"/>
              <w:adjustRightInd w:val="0"/>
              <w:spacing w:after="0" w:line="240" w:lineRule="auto"/>
              <w:rPr>
                <w:rFonts w:ascii="Tahoma" w:eastAsia="Calibri" w:hAnsi="Tahoma" w:cs="Tahoma"/>
                <w:sz w:val="18"/>
                <w:szCs w:val="18"/>
              </w:rPr>
            </w:pPr>
            <w:proofErr w:type="spellStart"/>
            <w:r w:rsidRPr="00F61604">
              <w:rPr>
                <w:rFonts w:ascii="Tahoma" w:eastAsia="Calibri" w:hAnsi="Tahoma" w:cs="Tahoma"/>
                <w:sz w:val="18"/>
                <w:szCs w:val="18"/>
              </w:rPr>
              <w:t>Шелкография</w:t>
            </w:r>
            <w:proofErr w:type="spellEnd"/>
            <w:r>
              <w:rPr>
                <w:rFonts w:ascii="Tahoma" w:eastAsia="Calibri" w:hAnsi="Tahoma" w:cs="Tahoma"/>
                <w:sz w:val="18"/>
                <w:szCs w:val="18"/>
              </w:rPr>
              <w:t xml:space="preserve">: </w:t>
            </w:r>
            <w:r w:rsidRPr="002960C6">
              <w:rPr>
                <w:rFonts w:ascii="Tahoma" w:eastAsia="Calibri" w:hAnsi="Tahoma" w:cs="Tahoma"/>
                <w:sz w:val="18"/>
                <w:szCs w:val="18"/>
              </w:rPr>
              <w:t>лого спереди на груди с левой стороны, сзади на спинке по центру в трех цветах</w:t>
            </w:r>
            <w:r>
              <w:rPr>
                <w:rFonts w:ascii="Tahoma" w:eastAsia="Calibri" w:hAnsi="Tahoma" w:cs="Tahoma"/>
                <w:sz w:val="18"/>
                <w:szCs w:val="18"/>
              </w:rPr>
              <w:t>;</w:t>
            </w:r>
          </w:p>
          <w:p w14:paraId="3C4FA565" w14:textId="77777777" w:rsidR="002960C6" w:rsidRDefault="002960C6" w:rsidP="00F61604">
            <w:pPr>
              <w:widowControl w:val="0"/>
              <w:autoSpaceDE w:val="0"/>
              <w:autoSpaceDN w:val="0"/>
              <w:adjustRightInd w:val="0"/>
              <w:spacing w:after="0" w:line="240" w:lineRule="auto"/>
              <w:rPr>
                <w:rFonts w:ascii="Tahoma" w:eastAsia="Calibri" w:hAnsi="Tahoma" w:cs="Tahoma"/>
                <w:sz w:val="18"/>
                <w:szCs w:val="18"/>
              </w:rPr>
            </w:pPr>
            <w:r w:rsidRPr="00F61604">
              <w:rPr>
                <w:rFonts w:ascii="Tahoma" w:eastAsia="Calibri" w:hAnsi="Tahoma" w:cs="Tahoma"/>
                <w:sz w:val="18"/>
                <w:szCs w:val="18"/>
              </w:rPr>
              <w:t xml:space="preserve">Размер </w:t>
            </w:r>
            <w:proofErr w:type="spellStart"/>
            <w:r w:rsidRPr="00F61604">
              <w:rPr>
                <w:rFonts w:ascii="Tahoma" w:eastAsia="Calibri" w:hAnsi="Tahoma" w:cs="Tahoma"/>
                <w:sz w:val="18"/>
                <w:szCs w:val="18"/>
              </w:rPr>
              <w:t>принта</w:t>
            </w:r>
            <w:proofErr w:type="spellEnd"/>
            <w:r w:rsidRPr="00F61604">
              <w:rPr>
                <w:rFonts w:ascii="Tahoma" w:eastAsia="Calibri" w:hAnsi="Tahoma" w:cs="Tahoma"/>
                <w:sz w:val="18"/>
                <w:szCs w:val="18"/>
              </w:rPr>
              <w:t xml:space="preserve"> спереди</w:t>
            </w:r>
            <w:r>
              <w:rPr>
                <w:rFonts w:ascii="Tahoma" w:eastAsia="Calibri" w:hAnsi="Tahoma" w:cs="Tahoma"/>
                <w:sz w:val="18"/>
                <w:szCs w:val="18"/>
              </w:rPr>
              <w:t xml:space="preserve">: </w:t>
            </w:r>
            <w:r w:rsidRPr="00F61604">
              <w:rPr>
                <w:rFonts w:ascii="Tahoma" w:eastAsia="Calibri" w:hAnsi="Tahoma" w:cs="Tahoma"/>
                <w:sz w:val="18"/>
                <w:szCs w:val="18"/>
              </w:rPr>
              <w:t>высота 1см, ширина 6см</w:t>
            </w:r>
            <w:r>
              <w:rPr>
                <w:rFonts w:ascii="Tahoma" w:eastAsia="Calibri" w:hAnsi="Tahoma" w:cs="Tahoma"/>
                <w:sz w:val="18"/>
                <w:szCs w:val="18"/>
              </w:rPr>
              <w:t>;</w:t>
            </w:r>
          </w:p>
          <w:p w14:paraId="5688E297" w14:textId="77777777" w:rsidR="002960C6" w:rsidRDefault="002960C6" w:rsidP="00F61604">
            <w:pPr>
              <w:widowControl w:val="0"/>
              <w:autoSpaceDE w:val="0"/>
              <w:autoSpaceDN w:val="0"/>
              <w:adjustRightInd w:val="0"/>
              <w:spacing w:after="0" w:line="240" w:lineRule="auto"/>
              <w:rPr>
                <w:rFonts w:ascii="Tahoma" w:eastAsia="Calibri" w:hAnsi="Tahoma" w:cs="Tahoma"/>
                <w:sz w:val="18"/>
                <w:szCs w:val="18"/>
              </w:rPr>
            </w:pPr>
            <w:r w:rsidRPr="00F61604">
              <w:rPr>
                <w:rFonts w:ascii="Tahoma" w:eastAsia="Calibri" w:hAnsi="Tahoma" w:cs="Tahoma"/>
                <w:sz w:val="18"/>
                <w:szCs w:val="18"/>
              </w:rPr>
              <w:t xml:space="preserve">Размер </w:t>
            </w:r>
            <w:proofErr w:type="spellStart"/>
            <w:r w:rsidRPr="00F61604">
              <w:rPr>
                <w:rFonts w:ascii="Tahoma" w:eastAsia="Calibri" w:hAnsi="Tahoma" w:cs="Tahoma"/>
                <w:sz w:val="18"/>
                <w:szCs w:val="18"/>
              </w:rPr>
              <w:t>принта</w:t>
            </w:r>
            <w:proofErr w:type="spellEnd"/>
            <w:r w:rsidRPr="00F61604">
              <w:rPr>
                <w:rFonts w:ascii="Tahoma" w:eastAsia="Calibri" w:hAnsi="Tahoma" w:cs="Tahoma"/>
                <w:sz w:val="18"/>
                <w:szCs w:val="18"/>
              </w:rPr>
              <w:t xml:space="preserve"> сзади</w:t>
            </w:r>
            <w:r>
              <w:rPr>
                <w:rFonts w:ascii="Tahoma" w:eastAsia="Calibri" w:hAnsi="Tahoma" w:cs="Tahoma"/>
                <w:sz w:val="18"/>
                <w:szCs w:val="18"/>
              </w:rPr>
              <w:t xml:space="preserve">: </w:t>
            </w:r>
            <w:r w:rsidRPr="00F61604">
              <w:rPr>
                <w:rFonts w:ascii="Tahoma" w:eastAsia="Calibri" w:hAnsi="Tahoma" w:cs="Tahoma"/>
                <w:sz w:val="18"/>
                <w:szCs w:val="18"/>
              </w:rPr>
              <w:t>высота 5,3см, ширина 30см</w:t>
            </w:r>
            <w:r>
              <w:rPr>
                <w:rFonts w:ascii="Tahoma" w:eastAsia="Calibri" w:hAnsi="Tahoma" w:cs="Tahoma"/>
                <w:sz w:val="18"/>
                <w:szCs w:val="18"/>
              </w:rPr>
              <w:t>;</w:t>
            </w:r>
          </w:p>
          <w:p w14:paraId="5C699EF5" w14:textId="77777777" w:rsidR="002960C6" w:rsidRPr="00F61604" w:rsidRDefault="002960C6" w:rsidP="00F61604">
            <w:pPr>
              <w:widowControl w:val="0"/>
              <w:autoSpaceDE w:val="0"/>
              <w:autoSpaceDN w:val="0"/>
              <w:adjustRightInd w:val="0"/>
              <w:spacing w:after="0" w:line="240" w:lineRule="auto"/>
              <w:rPr>
                <w:rFonts w:ascii="Tahoma" w:eastAsia="Calibri" w:hAnsi="Tahoma" w:cs="Tahoma"/>
                <w:sz w:val="18"/>
                <w:szCs w:val="18"/>
                <w:lang w:val="en-US"/>
              </w:rPr>
            </w:pPr>
            <w:r w:rsidRPr="00F61604">
              <w:rPr>
                <w:rFonts w:ascii="Tahoma" w:eastAsia="Calibri" w:hAnsi="Tahoma" w:cs="Tahoma"/>
                <w:sz w:val="18"/>
                <w:szCs w:val="18"/>
              </w:rPr>
              <w:t>Цвет</w:t>
            </w:r>
            <w:r w:rsidRPr="00F61604">
              <w:rPr>
                <w:rFonts w:ascii="Tahoma" w:eastAsia="Calibri" w:hAnsi="Tahoma" w:cs="Tahoma"/>
                <w:sz w:val="18"/>
                <w:szCs w:val="18"/>
                <w:lang w:val="en-US"/>
              </w:rPr>
              <w:t xml:space="preserve"> </w:t>
            </w:r>
            <w:proofErr w:type="spellStart"/>
            <w:r w:rsidRPr="00F61604">
              <w:rPr>
                <w:rFonts w:ascii="Tahoma" w:eastAsia="Calibri" w:hAnsi="Tahoma" w:cs="Tahoma"/>
                <w:sz w:val="18"/>
                <w:szCs w:val="18"/>
              </w:rPr>
              <w:t>принта</w:t>
            </w:r>
            <w:proofErr w:type="spellEnd"/>
            <w:r w:rsidRPr="00F61604">
              <w:rPr>
                <w:rFonts w:ascii="Tahoma" w:eastAsia="Calibri" w:hAnsi="Tahoma" w:cs="Tahoma"/>
                <w:sz w:val="18"/>
                <w:szCs w:val="18"/>
                <w:lang w:val="en-US"/>
              </w:rPr>
              <w:t xml:space="preserve">: </w:t>
            </w:r>
          </w:p>
          <w:p w14:paraId="5B04109E" w14:textId="77777777" w:rsidR="002960C6" w:rsidRPr="00F61604" w:rsidRDefault="002960C6" w:rsidP="00F61604">
            <w:pPr>
              <w:widowControl w:val="0"/>
              <w:autoSpaceDE w:val="0"/>
              <w:autoSpaceDN w:val="0"/>
              <w:adjustRightInd w:val="0"/>
              <w:spacing w:after="0" w:line="240" w:lineRule="auto"/>
              <w:rPr>
                <w:rFonts w:ascii="Tahoma" w:eastAsia="Calibri" w:hAnsi="Tahoma" w:cs="Tahoma"/>
                <w:sz w:val="18"/>
                <w:szCs w:val="18"/>
                <w:lang w:val="en-US"/>
              </w:rPr>
            </w:pPr>
            <w:r w:rsidRPr="00F61604">
              <w:rPr>
                <w:rFonts w:ascii="Tahoma" w:eastAsia="Calibri" w:hAnsi="Tahoma" w:cs="Tahoma"/>
                <w:sz w:val="18"/>
                <w:szCs w:val="18"/>
                <w:lang w:val="en-US"/>
              </w:rPr>
              <w:t>1.</w:t>
            </w:r>
            <w:r w:rsidRPr="00F61604">
              <w:rPr>
                <w:lang w:val="en-US"/>
              </w:rPr>
              <w:t xml:space="preserve"> </w:t>
            </w:r>
            <w:r w:rsidRPr="00F61604">
              <w:rPr>
                <w:rFonts w:ascii="Tahoma" w:eastAsia="Calibri" w:hAnsi="Tahoma" w:cs="Tahoma"/>
                <w:sz w:val="18"/>
                <w:szCs w:val="18"/>
                <w:lang w:val="en-US"/>
              </w:rPr>
              <w:t>PANTONE 2091 C</w:t>
            </w:r>
          </w:p>
          <w:p w14:paraId="45FE61A7" w14:textId="77777777" w:rsidR="002960C6" w:rsidRPr="00F61604" w:rsidRDefault="002960C6" w:rsidP="00F61604">
            <w:pPr>
              <w:widowControl w:val="0"/>
              <w:autoSpaceDE w:val="0"/>
              <w:autoSpaceDN w:val="0"/>
              <w:adjustRightInd w:val="0"/>
              <w:spacing w:after="0" w:line="240" w:lineRule="auto"/>
              <w:rPr>
                <w:rFonts w:ascii="Tahoma" w:eastAsia="Calibri" w:hAnsi="Tahoma" w:cs="Tahoma"/>
                <w:sz w:val="18"/>
                <w:szCs w:val="18"/>
                <w:lang w:val="en-US"/>
              </w:rPr>
            </w:pPr>
            <w:r w:rsidRPr="00F61604">
              <w:rPr>
                <w:rFonts w:ascii="Tahoma" w:eastAsia="Calibri" w:hAnsi="Tahoma" w:cs="Tahoma"/>
                <w:sz w:val="18"/>
                <w:szCs w:val="18"/>
                <w:lang w:val="en-US"/>
              </w:rPr>
              <w:t>2.</w:t>
            </w:r>
            <w:r w:rsidRPr="00F61604">
              <w:rPr>
                <w:lang w:val="en-US"/>
              </w:rPr>
              <w:t xml:space="preserve"> </w:t>
            </w:r>
            <w:r w:rsidRPr="00F61604">
              <w:rPr>
                <w:rFonts w:ascii="Tahoma" w:eastAsia="Calibri" w:hAnsi="Tahoma" w:cs="Tahoma"/>
                <w:sz w:val="18"/>
                <w:szCs w:val="18"/>
                <w:lang w:val="en-US"/>
              </w:rPr>
              <w:t>PANTONE 2270 C</w:t>
            </w:r>
          </w:p>
          <w:p w14:paraId="3026CFEF" w14:textId="77777777" w:rsidR="002960C6" w:rsidRDefault="002960C6" w:rsidP="00F61604">
            <w:pPr>
              <w:widowControl w:val="0"/>
              <w:autoSpaceDE w:val="0"/>
              <w:autoSpaceDN w:val="0"/>
              <w:adjustRightInd w:val="0"/>
              <w:spacing w:after="0" w:line="240" w:lineRule="auto"/>
              <w:rPr>
                <w:rFonts w:ascii="Tahoma" w:eastAsia="Calibri" w:hAnsi="Tahoma" w:cs="Tahoma"/>
                <w:sz w:val="18"/>
                <w:szCs w:val="18"/>
                <w:lang w:val="en-US"/>
              </w:rPr>
            </w:pPr>
            <w:r w:rsidRPr="00F61604">
              <w:rPr>
                <w:rFonts w:ascii="Tahoma" w:eastAsia="Calibri" w:hAnsi="Tahoma" w:cs="Tahoma"/>
                <w:sz w:val="18"/>
                <w:szCs w:val="18"/>
                <w:lang w:val="en-US"/>
              </w:rPr>
              <w:t>3.</w:t>
            </w:r>
            <w:r>
              <w:t xml:space="preserve"> </w:t>
            </w:r>
            <w:r w:rsidRPr="00F61604">
              <w:rPr>
                <w:rFonts w:ascii="Tahoma" w:eastAsia="Calibri" w:hAnsi="Tahoma" w:cs="Tahoma"/>
                <w:sz w:val="18"/>
                <w:szCs w:val="18"/>
                <w:lang w:val="en-US"/>
              </w:rPr>
              <w:t>PANTONE 538 C</w:t>
            </w:r>
          </w:p>
          <w:p w14:paraId="020E0A5A" w14:textId="318EC5E0" w:rsidR="002960C6" w:rsidRPr="001227A7" w:rsidRDefault="002960C6" w:rsidP="00F61604">
            <w:pPr>
              <w:widowControl w:val="0"/>
              <w:autoSpaceDE w:val="0"/>
              <w:autoSpaceDN w:val="0"/>
              <w:adjustRightInd w:val="0"/>
              <w:spacing w:after="0" w:line="240" w:lineRule="auto"/>
              <w:rPr>
                <w:rFonts w:ascii="Tahoma" w:hAnsi="Tahoma" w:cs="Tahoma"/>
                <w:sz w:val="18"/>
                <w:szCs w:val="18"/>
              </w:rPr>
            </w:pPr>
            <w:r>
              <w:rPr>
                <w:noProof/>
                <w:lang w:eastAsia="ru-RU"/>
              </w:rPr>
              <w:drawing>
                <wp:inline distT="0" distB="0" distL="0" distR="0" wp14:anchorId="3602D753" wp14:editId="570A62C0">
                  <wp:extent cx="2009775" cy="847725"/>
                  <wp:effectExtent l="0" t="0" r="9525" b="9525"/>
                  <wp:docPr id="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10278" cy="847937"/>
                          </a:xfrm>
                          <a:prstGeom prst="rect">
                            <a:avLst/>
                          </a:prstGeom>
                        </pic:spPr>
                      </pic:pic>
                    </a:graphicData>
                  </a:graphic>
                </wp:inline>
              </w:drawing>
            </w:r>
            <w:r>
              <w:rPr>
                <w:noProof/>
                <w:lang w:eastAsia="ru-RU"/>
              </w:rPr>
              <w:drawing>
                <wp:inline distT="0" distB="0" distL="0" distR="0" wp14:anchorId="4D49FDF0" wp14:editId="2A9FB8AE">
                  <wp:extent cx="1990725" cy="827405"/>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991204" cy="827604"/>
                          </a:xfrm>
                          <a:prstGeom prst="rect">
                            <a:avLst/>
                          </a:prstGeom>
                        </pic:spPr>
                      </pic:pic>
                    </a:graphicData>
                  </a:graphic>
                </wp:inline>
              </w:drawing>
            </w:r>
          </w:p>
        </w:tc>
        <w:tc>
          <w:tcPr>
            <w:tcW w:w="526" w:type="pct"/>
            <w:noWrap/>
            <w:vAlign w:val="center"/>
          </w:tcPr>
          <w:p w14:paraId="6FAFC249" w14:textId="22D77ED3" w:rsidR="002960C6" w:rsidRPr="00BC561E" w:rsidRDefault="002960C6" w:rsidP="00BC561E">
            <w:pPr>
              <w:spacing w:after="0" w:line="240" w:lineRule="auto"/>
              <w:jc w:val="center"/>
              <w:rPr>
                <w:rFonts w:ascii="Tahoma" w:hAnsi="Tahoma" w:cs="Tahoma"/>
                <w:sz w:val="18"/>
                <w:szCs w:val="18"/>
              </w:rPr>
            </w:pPr>
            <w:r>
              <w:rPr>
                <w:rFonts w:ascii="Tahoma" w:hAnsi="Tahoma" w:cs="Tahoma"/>
                <w:sz w:val="18"/>
                <w:szCs w:val="18"/>
              </w:rPr>
              <w:t>75 шт.</w:t>
            </w:r>
          </w:p>
        </w:tc>
      </w:tr>
      <w:tr w:rsidR="002960C6" w:rsidRPr="00BC561E" w14:paraId="769776FA" w14:textId="77777777" w:rsidTr="002960C6">
        <w:trPr>
          <w:trHeight w:val="407"/>
        </w:trPr>
        <w:tc>
          <w:tcPr>
            <w:tcW w:w="261" w:type="pct"/>
            <w:vAlign w:val="center"/>
          </w:tcPr>
          <w:p w14:paraId="3D88EDB2" w14:textId="7355A3A3" w:rsidR="002960C6" w:rsidRPr="00BC561E" w:rsidRDefault="002960C6" w:rsidP="00BC561E">
            <w:pPr>
              <w:spacing w:after="0" w:line="240" w:lineRule="auto"/>
              <w:jc w:val="center"/>
              <w:rPr>
                <w:rFonts w:ascii="Tahoma" w:hAnsi="Tahoma" w:cs="Tahoma"/>
                <w:b/>
                <w:bCs/>
                <w:color w:val="000000"/>
                <w:sz w:val="18"/>
                <w:szCs w:val="18"/>
              </w:rPr>
            </w:pPr>
            <w:r>
              <w:rPr>
                <w:rFonts w:ascii="Tahoma" w:hAnsi="Tahoma" w:cs="Tahoma"/>
                <w:b/>
                <w:bCs/>
                <w:color w:val="000000"/>
                <w:sz w:val="18"/>
                <w:szCs w:val="18"/>
              </w:rPr>
              <w:t>3</w:t>
            </w:r>
          </w:p>
        </w:tc>
        <w:tc>
          <w:tcPr>
            <w:tcW w:w="1101" w:type="pct"/>
            <w:vMerge/>
            <w:vAlign w:val="center"/>
          </w:tcPr>
          <w:p w14:paraId="49139BC2" w14:textId="4C9B6BAB" w:rsidR="002960C6" w:rsidRPr="00BC561E" w:rsidRDefault="002960C6" w:rsidP="00BC561E">
            <w:pPr>
              <w:spacing w:after="0" w:line="240" w:lineRule="auto"/>
              <w:rPr>
                <w:rFonts w:ascii="Tahoma" w:hAnsi="Tahoma" w:cs="Tahoma"/>
                <w:bCs/>
                <w:color w:val="000000"/>
                <w:sz w:val="18"/>
                <w:szCs w:val="18"/>
              </w:rPr>
            </w:pPr>
          </w:p>
        </w:tc>
        <w:tc>
          <w:tcPr>
            <w:tcW w:w="3112" w:type="pct"/>
            <w:vAlign w:val="center"/>
          </w:tcPr>
          <w:p w14:paraId="641CEE95" w14:textId="6C0DFE0B" w:rsidR="002960C6" w:rsidRDefault="002960C6" w:rsidP="002960C6">
            <w:pPr>
              <w:widowControl w:val="0"/>
              <w:autoSpaceDE w:val="0"/>
              <w:autoSpaceDN w:val="0"/>
              <w:adjustRightInd w:val="0"/>
              <w:spacing w:after="0" w:line="240" w:lineRule="auto"/>
              <w:rPr>
                <w:rFonts w:ascii="Tahoma" w:eastAsia="Calibri" w:hAnsi="Tahoma" w:cs="Tahoma"/>
                <w:sz w:val="18"/>
                <w:szCs w:val="18"/>
              </w:rPr>
            </w:pPr>
            <w:r w:rsidRPr="00F61604">
              <w:rPr>
                <w:rFonts w:ascii="Tahoma" w:eastAsia="Calibri" w:hAnsi="Tahoma" w:cs="Tahoma"/>
                <w:sz w:val="18"/>
                <w:szCs w:val="18"/>
              </w:rPr>
              <w:t>Силуэт</w:t>
            </w:r>
            <w:r>
              <w:rPr>
                <w:rFonts w:ascii="Tahoma" w:eastAsia="Calibri" w:hAnsi="Tahoma" w:cs="Tahoma"/>
                <w:sz w:val="18"/>
                <w:szCs w:val="18"/>
              </w:rPr>
              <w:t xml:space="preserve">: </w:t>
            </w:r>
            <w:proofErr w:type="spellStart"/>
            <w:r w:rsidRPr="00F61604">
              <w:rPr>
                <w:rFonts w:ascii="Tahoma" w:eastAsia="Calibri" w:hAnsi="Tahoma" w:cs="Tahoma"/>
                <w:sz w:val="18"/>
                <w:szCs w:val="18"/>
              </w:rPr>
              <w:t>Regular</w:t>
            </w:r>
            <w:proofErr w:type="spellEnd"/>
            <w:r w:rsidRPr="00F61604">
              <w:rPr>
                <w:rFonts w:ascii="Tahoma" w:eastAsia="Calibri" w:hAnsi="Tahoma" w:cs="Tahoma"/>
                <w:sz w:val="18"/>
                <w:szCs w:val="18"/>
              </w:rPr>
              <w:t xml:space="preserve"> </w:t>
            </w:r>
            <w:proofErr w:type="spellStart"/>
            <w:r w:rsidRPr="00F61604">
              <w:rPr>
                <w:rFonts w:ascii="Tahoma" w:eastAsia="Calibri" w:hAnsi="Tahoma" w:cs="Tahoma"/>
                <w:sz w:val="18"/>
                <w:szCs w:val="18"/>
              </w:rPr>
              <w:t>fit</w:t>
            </w:r>
            <w:proofErr w:type="spellEnd"/>
            <w:r w:rsidRPr="00F61604">
              <w:rPr>
                <w:rFonts w:ascii="Tahoma" w:eastAsia="Calibri" w:hAnsi="Tahoma" w:cs="Tahoma"/>
                <w:sz w:val="18"/>
                <w:szCs w:val="18"/>
              </w:rPr>
              <w:t>, прямой крой</w:t>
            </w:r>
            <w:r>
              <w:rPr>
                <w:rFonts w:ascii="Tahoma" w:eastAsia="Calibri" w:hAnsi="Tahoma" w:cs="Tahoma"/>
                <w:sz w:val="18"/>
                <w:szCs w:val="18"/>
              </w:rPr>
              <w:t>;</w:t>
            </w:r>
          </w:p>
          <w:p w14:paraId="44F9C8D5" w14:textId="28C8134B" w:rsidR="002960C6" w:rsidRDefault="002960C6" w:rsidP="002960C6">
            <w:pPr>
              <w:widowControl w:val="0"/>
              <w:autoSpaceDE w:val="0"/>
              <w:autoSpaceDN w:val="0"/>
              <w:adjustRightInd w:val="0"/>
              <w:spacing w:after="0" w:line="240" w:lineRule="auto"/>
              <w:rPr>
                <w:rFonts w:ascii="Tahoma" w:eastAsia="Calibri" w:hAnsi="Tahoma" w:cs="Tahoma"/>
                <w:sz w:val="18"/>
                <w:szCs w:val="18"/>
              </w:rPr>
            </w:pPr>
            <w:r w:rsidRPr="00F61604">
              <w:rPr>
                <w:rFonts w:ascii="Tahoma" w:eastAsia="Calibri" w:hAnsi="Tahoma" w:cs="Tahoma"/>
                <w:sz w:val="18"/>
                <w:szCs w:val="18"/>
              </w:rPr>
              <w:t>Детали</w:t>
            </w:r>
            <w:r>
              <w:rPr>
                <w:rFonts w:ascii="Tahoma" w:eastAsia="Calibri" w:hAnsi="Tahoma" w:cs="Tahoma"/>
                <w:sz w:val="18"/>
                <w:szCs w:val="18"/>
              </w:rPr>
              <w:t xml:space="preserve">: </w:t>
            </w:r>
            <w:r w:rsidRPr="002960C6">
              <w:rPr>
                <w:rFonts w:ascii="Tahoma" w:eastAsia="Calibri" w:hAnsi="Tahoma" w:cs="Tahoma"/>
                <w:sz w:val="18"/>
                <w:szCs w:val="18"/>
              </w:rPr>
              <w:t>Воротник на стойке, планка шириной 3-3,5см, 3 пуговицы, контрастные вставки по плечам на полочке и спинке</w:t>
            </w:r>
            <w:r>
              <w:rPr>
                <w:rFonts w:ascii="Tahoma" w:eastAsia="Calibri" w:hAnsi="Tahoma" w:cs="Tahoma"/>
                <w:sz w:val="18"/>
                <w:szCs w:val="18"/>
              </w:rPr>
              <w:t>;</w:t>
            </w:r>
          </w:p>
          <w:p w14:paraId="3D9A7323" w14:textId="1E98EECD" w:rsidR="002960C6" w:rsidRDefault="002960C6" w:rsidP="002960C6">
            <w:pPr>
              <w:widowControl w:val="0"/>
              <w:autoSpaceDE w:val="0"/>
              <w:autoSpaceDN w:val="0"/>
              <w:adjustRightInd w:val="0"/>
              <w:spacing w:after="0" w:line="240" w:lineRule="auto"/>
              <w:rPr>
                <w:rFonts w:ascii="Tahoma" w:eastAsia="Calibri" w:hAnsi="Tahoma" w:cs="Tahoma"/>
                <w:sz w:val="18"/>
                <w:szCs w:val="18"/>
              </w:rPr>
            </w:pPr>
            <w:r w:rsidRPr="00F61604">
              <w:rPr>
                <w:rFonts w:ascii="Tahoma" w:eastAsia="Calibri" w:hAnsi="Tahoma" w:cs="Tahoma"/>
                <w:sz w:val="18"/>
                <w:szCs w:val="18"/>
              </w:rPr>
              <w:t>Ткань</w:t>
            </w:r>
            <w:r>
              <w:rPr>
                <w:rFonts w:ascii="Tahoma" w:eastAsia="Calibri" w:hAnsi="Tahoma" w:cs="Tahoma"/>
                <w:sz w:val="18"/>
                <w:szCs w:val="18"/>
              </w:rPr>
              <w:t xml:space="preserve">: </w:t>
            </w:r>
            <w:r w:rsidRPr="00F61604">
              <w:rPr>
                <w:rFonts w:ascii="Tahoma" w:eastAsia="Calibri" w:hAnsi="Tahoma" w:cs="Tahoma"/>
                <w:sz w:val="18"/>
                <w:szCs w:val="18"/>
              </w:rPr>
              <w:t xml:space="preserve">трикотаж пике, состав - 92-95% хлопок, 5-8% </w:t>
            </w:r>
            <w:proofErr w:type="spellStart"/>
            <w:r w:rsidRPr="00F61604">
              <w:rPr>
                <w:rFonts w:ascii="Tahoma" w:eastAsia="Calibri" w:hAnsi="Tahoma" w:cs="Tahoma"/>
                <w:sz w:val="18"/>
                <w:szCs w:val="18"/>
              </w:rPr>
              <w:t>эластан</w:t>
            </w:r>
            <w:proofErr w:type="spellEnd"/>
            <w:r w:rsidRPr="00F61604">
              <w:rPr>
                <w:rFonts w:ascii="Tahoma" w:eastAsia="Calibri" w:hAnsi="Tahoma" w:cs="Tahoma"/>
                <w:sz w:val="18"/>
                <w:szCs w:val="18"/>
              </w:rPr>
              <w:t>, плотность - 190-230гр</w:t>
            </w:r>
            <w:r>
              <w:rPr>
                <w:rFonts w:ascii="Tahoma" w:eastAsia="Calibri" w:hAnsi="Tahoma" w:cs="Tahoma"/>
                <w:sz w:val="18"/>
                <w:szCs w:val="18"/>
              </w:rPr>
              <w:t>;</w:t>
            </w:r>
          </w:p>
          <w:p w14:paraId="693FE4CC" w14:textId="77777777" w:rsidR="002960C6" w:rsidRDefault="002960C6" w:rsidP="002960C6">
            <w:pPr>
              <w:widowControl w:val="0"/>
              <w:autoSpaceDE w:val="0"/>
              <w:autoSpaceDN w:val="0"/>
              <w:adjustRightInd w:val="0"/>
              <w:spacing w:after="0" w:line="240" w:lineRule="auto"/>
              <w:rPr>
                <w:rFonts w:ascii="Tahoma" w:eastAsia="Calibri" w:hAnsi="Tahoma" w:cs="Tahoma"/>
                <w:sz w:val="18"/>
                <w:szCs w:val="18"/>
              </w:rPr>
            </w:pPr>
            <w:r w:rsidRPr="00F61604">
              <w:rPr>
                <w:rFonts w:ascii="Tahoma" w:eastAsia="Calibri" w:hAnsi="Tahoma" w:cs="Tahoma"/>
                <w:b/>
                <w:sz w:val="18"/>
                <w:szCs w:val="18"/>
              </w:rPr>
              <w:t>Цвета: рукава, кокетка по полочке и спинке:</w:t>
            </w:r>
            <w:r>
              <w:rPr>
                <w:rFonts w:ascii="Tahoma" w:eastAsia="Calibri" w:hAnsi="Tahoma" w:cs="Tahoma"/>
                <w:sz w:val="18"/>
                <w:szCs w:val="18"/>
              </w:rPr>
              <w:t xml:space="preserve"> </w:t>
            </w:r>
            <w:r w:rsidRPr="00F61604">
              <w:rPr>
                <w:rFonts w:ascii="Tahoma" w:eastAsia="Calibri" w:hAnsi="Tahoma" w:cs="Tahoma"/>
                <w:sz w:val="18"/>
                <w:szCs w:val="18"/>
              </w:rPr>
              <w:t xml:space="preserve">PANTONE 11-0602 TCX </w:t>
            </w:r>
            <w:proofErr w:type="spellStart"/>
            <w:r w:rsidRPr="00F61604">
              <w:rPr>
                <w:rFonts w:ascii="Tahoma" w:eastAsia="Calibri" w:hAnsi="Tahoma" w:cs="Tahoma"/>
                <w:sz w:val="18"/>
                <w:szCs w:val="18"/>
              </w:rPr>
              <w:t>Snow</w:t>
            </w:r>
            <w:proofErr w:type="spellEnd"/>
            <w:r w:rsidRPr="00F61604">
              <w:rPr>
                <w:rFonts w:ascii="Tahoma" w:eastAsia="Calibri" w:hAnsi="Tahoma" w:cs="Tahoma"/>
                <w:sz w:val="18"/>
                <w:szCs w:val="18"/>
              </w:rPr>
              <w:t xml:space="preserve"> </w:t>
            </w:r>
            <w:proofErr w:type="spellStart"/>
            <w:r w:rsidRPr="00F61604">
              <w:rPr>
                <w:rFonts w:ascii="Tahoma" w:eastAsia="Calibri" w:hAnsi="Tahoma" w:cs="Tahoma"/>
                <w:sz w:val="18"/>
                <w:szCs w:val="18"/>
              </w:rPr>
              <w:t>White</w:t>
            </w:r>
            <w:proofErr w:type="spellEnd"/>
            <w:r>
              <w:rPr>
                <w:rFonts w:ascii="Tahoma" w:eastAsia="Calibri" w:hAnsi="Tahoma" w:cs="Tahoma"/>
                <w:sz w:val="18"/>
                <w:szCs w:val="18"/>
              </w:rPr>
              <w:t>;</w:t>
            </w:r>
          </w:p>
          <w:p w14:paraId="53395334" w14:textId="77777777" w:rsidR="002960C6" w:rsidRDefault="002960C6" w:rsidP="002960C6">
            <w:pPr>
              <w:widowControl w:val="0"/>
              <w:autoSpaceDE w:val="0"/>
              <w:autoSpaceDN w:val="0"/>
              <w:adjustRightInd w:val="0"/>
              <w:spacing w:after="0" w:line="240" w:lineRule="auto"/>
              <w:rPr>
                <w:rFonts w:ascii="Tahoma" w:eastAsia="Calibri" w:hAnsi="Tahoma" w:cs="Tahoma"/>
                <w:sz w:val="18"/>
                <w:szCs w:val="18"/>
              </w:rPr>
            </w:pPr>
            <w:r w:rsidRPr="00F61604">
              <w:rPr>
                <w:rFonts w:ascii="Tahoma" w:eastAsia="Calibri" w:hAnsi="Tahoma" w:cs="Tahoma"/>
                <w:b/>
                <w:sz w:val="18"/>
                <w:szCs w:val="18"/>
              </w:rPr>
              <w:t>Цвета: воротник, стойка, планка, нижняя часть изделия:</w:t>
            </w:r>
            <w:r>
              <w:rPr>
                <w:rFonts w:ascii="Tahoma" w:eastAsia="Calibri" w:hAnsi="Tahoma" w:cs="Tahoma"/>
                <w:sz w:val="18"/>
                <w:szCs w:val="18"/>
              </w:rPr>
              <w:t xml:space="preserve"> </w:t>
            </w:r>
            <w:r w:rsidRPr="00F61604">
              <w:rPr>
                <w:rFonts w:ascii="Tahoma" w:eastAsia="Calibri" w:hAnsi="Tahoma" w:cs="Tahoma"/>
                <w:sz w:val="18"/>
                <w:szCs w:val="18"/>
              </w:rPr>
              <w:t xml:space="preserve">PANTONE 19-3850 TCX </w:t>
            </w:r>
            <w:proofErr w:type="spellStart"/>
            <w:r w:rsidRPr="00F61604">
              <w:rPr>
                <w:rFonts w:ascii="Tahoma" w:eastAsia="Calibri" w:hAnsi="Tahoma" w:cs="Tahoma"/>
                <w:sz w:val="18"/>
                <w:szCs w:val="18"/>
              </w:rPr>
              <w:t>Liberty</w:t>
            </w:r>
            <w:proofErr w:type="spellEnd"/>
            <w:r>
              <w:rPr>
                <w:rFonts w:ascii="Tahoma" w:eastAsia="Calibri" w:hAnsi="Tahoma" w:cs="Tahoma"/>
                <w:sz w:val="18"/>
                <w:szCs w:val="18"/>
              </w:rPr>
              <w:t>;</w:t>
            </w:r>
          </w:p>
          <w:p w14:paraId="5939DDB6" w14:textId="274B1BC8" w:rsidR="002960C6" w:rsidRDefault="002960C6" w:rsidP="002960C6">
            <w:pPr>
              <w:widowControl w:val="0"/>
              <w:autoSpaceDE w:val="0"/>
              <w:autoSpaceDN w:val="0"/>
              <w:adjustRightInd w:val="0"/>
              <w:spacing w:after="0" w:line="240" w:lineRule="auto"/>
              <w:rPr>
                <w:rFonts w:ascii="Tahoma" w:eastAsia="Calibri" w:hAnsi="Tahoma" w:cs="Tahoma"/>
                <w:sz w:val="18"/>
                <w:szCs w:val="18"/>
              </w:rPr>
            </w:pPr>
            <w:proofErr w:type="spellStart"/>
            <w:r w:rsidRPr="00F61604">
              <w:rPr>
                <w:rFonts w:ascii="Tahoma" w:eastAsia="Calibri" w:hAnsi="Tahoma" w:cs="Tahoma"/>
                <w:sz w:val="18"/>
                <w:szCs w:val="18"/>
              </w:rPr>
              <w:t>Шелкография</w:t>
            </w:r>
            <w:proofErr w:type="spellEnd"/>
            <w:r>
              <w:rPr>
                <w:rFonts w:ascii="Tahoma" w:eastAsia="Calibri" w:hAnsi="Tahoma" w:cs="Tahoma"/>
                <w:sz w:val="18"/>
                <w:szCs w:val="18"/>
              </w:rPr>
              <w:t xml:space="preserve">: </w:t>
            </w:r>
            <w:r w:rsidRPr="002960C6">
              <w:rPr>
                <w:rFonts w:ascii="Tahoma" w:eastAsia="Calibri" w:hAnsi="Tahoma" w:cs="Tahoma"/>
                <w:sz w:val="18"/>
                <w:szCs w:val="18"/>
              </w:rPr>
              <w:t>лого спереди на груди с левой стороны, сзади на спинке по центру в трех цветах</w:t>
            </w:r>
            <w:r>
              <w:rPr>
                <w:rFonts w:ascii="Tahoma" w:eastAsia="Calibri" w:hAnsi="Tahoma" w:cs="Tahoma"/>
                <w:sz w:val="18"/>
                <w:szCs w:val="18"/>
              </w:rPr>
              <w:t>;</w:t>
            </w:r>
          </w:p>
          <w:p w14:paraId="1BFB7792" w14:textId="77777777" w:rsidR="002960C6" w:rsidRDefault="002960C6" w:rsidP="002960C6">
            <w:pPr>
              <w:widowControl w:val="0"/>
              <w:autoSpaceDE w:val="0"/>
              <w:autoSpaceDN w:val="0"/>
              <w:adjustRightInd w:val="0"/>
              <w:spacing w:after="0" w:line="240" w:lineRule="auto"/>
              <w:rPr>
                <w:rFonts w:ascii="Tahoma" w:eastAsia="Calibri" w:hAnsi="Tahoma" w:cs="Tahoma"/>
                <w:sz w:val="18"/>
                <w:szCs w:val="18"/>
              </w:rPr>
            </w:pPr>
            <w:r w:rsidRPr="00F61604">
              <w:rPr>
                <w:rFonts w:ascii="Tahoma" w:eastAsia="Calibri" w:hAnsi="Tahoma" w:cs="Tahoma"/>
                <w:sz w:val="18"/>
                <w:szCs w:val="18"/>
              </w:rPr>
              <w:t xml:space="preserve">Размер </w:t>
            </w:r>
            <w:proofErr w:type="spellStart"/>
            <w:r w:rsidRPr="00F61604">
              <w:rPr>
                <w:rFonts w:ascii="Tahoma" w:eastAsia="Calibri" w:hAnsi="Tahoma" w:cs="Tahoma"/>
                <w:sz w:val="18"/>
                <w:szCs w:val="18"/>
              </w:rPr>
              <w:t>принта</w:t>
            </w:r>
            <w:proofErr w:type="spellEnd"/>
            <w:r w:rsidRPr="00F61604">
              <w:rPr>
                <w:rFonts w:ascii="Tahoma" w:eastAsia="Calibri" w:hAnsi="Tahoma" w:cs="Tahoma"/>
                <w:sz w:val="18"/>
                <w:szCs w:val="18"/>
              </w:rPr>
              <w:t xml:space="preserve"> спереди</w:t>
            </w:r>
            <w:r>
              <w:rPr>
                <w:rFonts w:ascii="Tahoma" w:eastAsia="Calibri" w:hAnsi="Tahoma" w:cs="Tahoma"/>
                <w:sz w:val="18"/>
                <w:szCs w:val="18"/>
              </w:rPr>
              <w:t xml:space="preserve">: </w:t>
            </w:r>
            <w:r w:rsidRPr="00F61604">
              <w:rPr>
                <w:rFonts w:ascii="Tahoma" w:eastAsia="Calibri" w:hAnsi="Tahoma" w:cs="Tahoma"/>
                <w:sz w:val="18"/>
                <w:szCs w:val="18"/>
              </w:rPr>
              <w:t>высота 1см, ширина 6см</w:t>
            </w:r>
            <w:r>
              <w:rPr>
                <w:rFonts w:ascii="Tahoma" w:eastAsia="Calibri" w:hAnsi="Tahoma" w:cs="Tahoma"/>
                <w:sz w:val="18"/>
                <w:szCs w:val="18"/>
              </w:rPr>
              <w:t>;</w:t>
            </w:r>
          </w:p>
          <w:p w14:paraId="1926D776" w14:textId="77777777" w:rsidR="002960C6" w:rsidRDefault="002960C6" w:rsidP="002960C6">
            <w:pPr>
              <w:widowControl w:val="0"/>
              <w:autoSpaceDE w:val="0"/>
              <w:autoSpaceDN w:val="0"/>
              <w:adjustRightInd w:val="0"/>
              <w:spacing w:after="0" w:line="240" w:lineRule="auto"/>
              <w:rPr>
                <w:rFonts w:ascii="Tahoma" w:eastAsia="Calibri" w:hAnsi="Tahoma" w:cs="Tahoma"/>
                <w:sz w:val="18"/>
                <w:szCs w:val="18"/>
              </w:rPr>
            </w:pPr>
            <w:r w:rsidRPr="00F61604">
              <w:rPr>
                <w:rFonts w:ascii="Tahoma" w:eastAsia="Calibri" w:hAnsi="Tahoma" w:cs="Tahoma"/>
                <w:sz w:val="18"/>
                <w:szCs w:val="18"/>
              </w:rPr>
              <w:t xml:space="preserve">Размер </w:t>
            </w:r>
            <w:proofErr w:type="spellStart"/>
            <w:r w:rsidRPr="00F61604">
              <w:rPr>
                <w:rFonts w:ascii="Tahoma" w:eastAsia="Calibri" w:hAnsi="Tahoma" w:cs="Tahoma"/>
                <w:sz w:val="18"/>
                <w:szCs w:val="18"/>
              </w:rPr>
              <w:t>принта</w:t>
            </w:r>
            <w:proofErr w:type="spellEnd"/>
            <w:r w:rsidRPr="00F61604">
              <w:rPr>
                <w:rFonts w:ascii="Tahoma" w:eastAsia="Calibri" w:hAnsi="Tahoma" w:cs="Tahoma"/>
                <w:sz w:val="18"/>
                <w:szCs w:val="18"/>
              </w:rPr>
              <w:t xml:space="preserve"> сзади</w:t>
            </w:r>
            <w:r>
              <w:rPr>
                <w:rFonts w:ascii="Tahoma" w:eastAsia="Calibri" w:hAnsi="Tahoma" w:cs="Tahoma"/>
                <w:sz w:val="18"/>
                <w:szCs w:val="18"/>
              </w:rPr>
              <w:t xml:space="preserve">: </w:t>
            </w:r>
            <w:r w:rsidRPr="00F61604">
              <w:rPr>
                <w:rFonts w:ascii="Tahoma" w:eastAsia="Calibri" w:hAnsi="Tahoma" w:cs="Tahoma"/>
                <w:sz w:val="18"/>
                <w:szCs w:val="18"/>
              </w:rPr>
              <w:t>высота 5,3см, ширина 30см</w:t>
            </w:r>
            <w:r>
              <w:rPr>
                <w:rFonts w:ascii="Tahoma" w:eastAsia="Calibri" w:hAnsi="Tahoma" w:cs="Tahoma"/>
                <w:sz w:val="18"/>
                <w:szCs w:val="18"/>
              </w:rPr>
              <w:t>;</w:t>
            </w:r>
          </w:p>
          <w:p w14:paraId="02247EEC" w14:textId="77777777" w:rsidR="002960C6" w:rsidRPr="00F61604" w:rsidRDefault="002960C6" w:rsidP="002960C6">
            <w:pPr>
              <w:widowControl w:val="0"/>
              <w:autoSpaceDE w:val="0"/>
              <w:autoSpaceDN w:val="0"/>
              <w:adjustRightInd w:val="0"/>
              <w:spacing w:after="0" w:line="240" w:lineRule="auto"/>
              <w:rPr>
                <w:rFonts w:ascii="Tahoma" w:eastAsia="Calibri" w:hAnsi="Tahoma" w:cs="Tahoma"/>
                <w:sz w:val="18"/>
                <w:szCs w:val="18"/>
                <w:lang w:val="en-US"/>
              </w:rPr>
            </w:pPr>
            <w:r w:rsidRPr="00F61604">
              <w:rPr>
                <w:rFonts w:ascii="Tahoma" w:eastAsia="Calibri" w:hAnsi="Tahoma" w:cs="Tahoma"/>
                <w:sz w:val="18"/>
                <w:szCs w:val="18"/>
              </w:rPr>
              <w:t>Цвет</w:t>
            </w:r>
            <w:r w:rsidRPr="00F61604">
              <w:rPr>
                <w:rFonts w:ascii="Tahoma" w:eastAsia="Calibri" w:hAnsi="Tahoma" w:cs="Tahoma"/>
                <w:sz w:val="18"/>
                <w:szCs w:val="18"/>
                <w:lang w:val="en-US"/>
              </w:rPr>
              <w:t xml:space="preserve"> </w:t>
            </w:r>
            <w:proofErr w:type="spellStart"/>
            <w:r w:rsidRPr="00F61604">
              <w:rPr>
                <w:rFonts w:ascii="Tahoma" w:eastAsia="Calibri" w:hAnsi="Tahoma" w:cs="Tahoma"/>
                <w:sz w:val="18"/>
                <w:szCs w:val="18"/>
              </w:rPr>
              <w:t>принта</w:t>
            </w:r>
            <w:proofErr w:type="spellEnd"/>
            <w:r w:rsidRPr="00F61604">
              <w:rPr>
                <w:rFonts w:ascii="Tahoma" w:eastAsia="Calibri" w:hAnsi="Tahoma" w:cs="Tahoma"/>
                <w:sz w:val="18"/>
                <w:szCs w:val="18"/>
                <w:lang w:val="en-US"/>
              </w:rPr>
              <w:t xml:space="preserve">: </w:t>
            </w:r>
          </w:p>
          <w:p w14:paraId="4D25C7ED" w14:textId="77777777" w:rsidR="002960C6" w:rsidRPr="00F61604" w:rsidRDefault="002960C6" w:rsidP="002960C6">
            <w:pPr>
              <w:widowControl w:val="0"/>
              <w:autoSpaceDE w:val="0"/>
              <w:autoSpaceDN w:val="0"/>
              <w:adjustRightInd w:val="0"/>
              <w:spacing w:after="0" w:line="240" w:lineRule="auto"/>
              <w:rPr>
                <w:rFonts w:ascii="Tahoma" w:eastAsia="Calibri" w:hAnsi="Tahoma" w:cs="Tahoma"/>
                <w:sz w:val="18"/>
                <w:szCs w:val="18"/>
                <w:lang w:val="en-US"/>
              </w:rPr>
            </w:pPr>
            <w:r w:rsidRPr="00F61604">
              <w:rPr>
                <w:rFonts w:ascii="Tahoma" w:eastAsia="Calibri" w:hAnsi="Tahoma" w:cs="Tahoma"/>
                <w:sz w:val="18"/>
                <w:szCs w:val="18"/>
                <w:lang w:val="en-US"/>
              </w:rPr>
              <w:t>1.</w:t>
            </w:r>
            <w:r w:rsidRPr="00F61604">
              <w:rPr>
                <w:lang w:val="en-US"/>
              </w:rPr>
              <w:t xml:space="preserve"> </w:t>
            </w:r>
            <w:r w:rsidRPr="00F61604">
              <w:rPr>
                <w:rFonts w:ascii="Tahoma" w:eastAsia="Calibri" w:hAnsi="Tahoma" w:cs="Tahoma"/>
                <w:sz w:val="18"/>
                <w:szCs w:val="18"/>
                <w:lang w:val="en-US"/>
              </w:rPr>
              <w:t>PANTONE 2091 C</w:t>
            </w:r>
          </w:p>
          <w:p w14:paraId="3D739EAD" w14:textId="77777777" w:rsidR="002960C6" w:rsidRPr="00F61604" w:rsidRDefault="002960C6" w:rsidP="002960C6">
            <w:pPr>
              <w:widowControl w:val="0"/>
              <w:autoSpaceDE w:val="0"/>
              <w:autoSpaceDN w:val="0"/>
              <w:adjustRightInd w:val="0"/>
              <w:spacing w:after="0" w:line="240" w:lineRule="auto"/>
              <w:rPr>
                <w:rFonts w:ascii="Tahoma" w:eastAsia="Calibri" w:hAnsi="Tahoma" w:cs="Tahoma"/>
                <w:sz w:val="18"/>
                <w:szCs w:val="18"/>
                <w:lang w:val="en-US"/>
              </w:rPr>
            </w:pPr>
            <w:r w:rsidRPr="00F61604">
              <w:rPr>
                <w:rFonts w:ascii="Tahoma" w:eastAsia="Calibri" w:hAnsi="Tahoma" w:cs="Tahoma"/>
                <w:sz w:val="18"/>
                <w:szCs w:val="18"/>
                <w:lang w:val="en-US"/>
              </w:rPr>
              <w:t>2.</w:t>
            </w:r>
            <w:r w:rsidRPr="00F61604">
              <w:rPr>
                <w:lang w:val="en-US"/>
              </w:rPr>
              <w:t xml:space="preserve"> </w:t>
            </w:r>
            <w:r w:rsidRPr="00F61604">
              <w:rPr>
                <w:rFonts w:ascii="Tahoma" w:eastAsia="Calibri" w:hAnsi="Tahoma" w:cs="Tahoma"/>
                <w:sz w:val="18"/>
                <w:szCs w:val="18"/>
                <w:lang w:val="en-US"/>
              </w:rPr>
              <w:t>PANTONE 2270 C</w:t>
            </w:r>
          </w:p>
          <w:p w14:paraId="179B1995" w14:textId="77777777" w:rsidR="002960C6" w:rsidRDefault="002960C6" w:rsidP="002960C6">
            <w:pPr>
              <w:widowControl w:val="0"/>
              <w:autoSpaceDE w:val="0"/>
              <w:autoSpaceDN w:val="0"/>
              <w:adjustRightInd w:val="0"/>
              <w:spacing w:after="0" w:line="240" w:lineRule="auto"/>
              <w:rPr>
                <w:rFonts w:ascii="Tahoma" w:eastAsia="Calibri" w:hAnsi="Tahoma" w:cs="Tahoma"/>
                <w:sz w:val="18"/>
                <w:szCs w:val="18"/>
                <w:lang w:val="en-US"/>
              </w:rPr>
            </w:pPr>
            <w:r w:rsidRPr="00F61604">
              <w:rPr>
                <w:rFonts w:ascii="Tahoma" w:eastAsia="Calibri" w:hAnsi="Tahoma" w:cs="Tahoma"/>
                <w:sz w:val="18"/>
                <w:szCs w:val="18"/>
                <w:lang w:val="en-US"/>
              </w:rPr>
              <w:t>3.</w:t>
            </w:r>
            <w:r>
              <w:t xml:space="preserve"> </w:t>
            </w:r>
            <w:r w:rsidRPr="00F61604">
              <w:rPr>
                <w:rFonts w:ascii="Tahoma" w:eastAsia="Calibri" w:hAnsi="Tahoma" w:cs="Tahoma"/>
                <w:sz w:val="18"/>
                <w:szCs w:val="18"/>
                <w:lang w:val="en-US"/>
              </w:rPr>
              <w:t>PANTONE 538 C</w:t>
            </w:r>
          </w:p>
          <w:p w14:paraId="104B3001" w14:textId="4DD6B681" w:rsidR="002960C6" w:rsidRPr="001227A7" w:rsidRDefault="002960C6" w:rsidP="001227A7">
            <w:pPr>
              <w:widowControl w:val="0"/>
              <w:autoSpaceDE w:val="0"/>
              <w:autoSpaceDN w:val="0"/>
              <w:adjustRightInd w:val="0"/>
              <w:spacing w:after="0" w:line="240" w:lineRule="auto"/>
              <w:rPr>
                <w:rFonts w:ascii="Tahoma" w:hAnsi="Tahoma" w:cs="Tahoma"/>
                <w:sz w:val="18"/>
                <w:szCs w:val="18"/>
              </w:rPr>
            </w:pPr>
            <w:r>
              <w:rPr>
                <w:noProof/>
                <w:lang w:eastAsia="ru-RU"/>
              </w:rPr>
              <w:lastRenderedPageBreak/>
              <w:drawing>
                <wp:inline distT="0" distB="0" distL="0" distR="0" wp14:anchorId="1DFC6FCC" wp14:editId="1B4AD0C3">
                  <wp:extent cx="2019300" cy="914400"/>
                  <wp:effectExtent l="0" t="0" r="0" b="0"/>
                  <wp:docPr id="18"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Рисунок 17"/>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19770" cy="914613"/>
                          </a:xfrm>
                          <a:prstGeom prst="rect">
                            <a:avLst/>
                          </a:prstGeom>
                        </pic:spPr>
                      </pic:pic>
                    </a:graphicData>
                  </a:graphic>
                </wp:inline>
              </w:drawing>
            </w:r>
            <w:r>
              <w:rPr>
                <w:noProof/>
                <w:lang w:eastAsia="ru-RU"/>
              </w:rPr>
              <w:drawing>
                <wp:inline distT="0" distB="0" distL="0" distR="0" wp14:anchorId="41245FBC" wp14:editId="2B798637">
                  <wp:extent cx="1990725" cy="827405"/>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991204" cy="827604"/>
                          </a:xfrm>
                          <a:prstGeom prst="rect">
                            <a:avLst/>
                          </a:prstGeom>
                        </pic:spPr>
                      </pic:pic>
                    </a:graphicData>
                  </a:graphic>
                </wp:inline>
              </w:drawing>
            </w:r>
          </w:p>
        </w:tc>
        <w:tc>
          <w:tcPr>
            <w:tcW w:w="526" w:type="pct"/>
            <w:noWrap/>
            <w:vAlign w:val="center"/>
          </w:tcPr>
          <w:p w14:paraId="2F7D57A1" w14:textId="6D9F2A55" w:rsidR="002960C6" w:rsidRPr="009D4E96" w:rsidRDefault="009D4E96" w:rsidP="00BC561E">
            <w:pPr>
              <w:spacing w:after="0" w:line="240" w:lineRule="auto"/>
              <w:jc w:val="center"/>
              <w:rPr>
                <w:rFonts w:ascii="Tahoma" w:hAnsi="Tahoma" w:cs="Tahoma"/>
                <w:sz w:val="18"/>
                <w:szCs w:val="18"/>
              </w:rPr>
            </w:pPr>
            <w:r>
              <w:rPr>
                <w:rFonts w:ascii="Tahoma" w:hAnsi="Tahoma" w:cs="Tahoma"/>
                <w:sz w:val="18"/>
                <w:szCs w:val="18"/>
                <w:lang w:val="en-US"/>
              </w:rPr>
              <w:lastRenderedPageBreak/>
              <w:t xml:space="preserve">75 </w:t>
            </w:r>
            <w:r>
              <w:rPr>
                <w:rFonts w:ascii="Tahoma" w:hAnsi="Tahoma" w:cs="Tahoma"/>
                <w:sz w:val="18"/>
                <w:szCs w:val="18"/>
              </w:rPr>
              <w:t>шт.</w:t>
            </w:r>
          </w:p>
        </w:tc>
      </w:tr>
      <w:tr w:rsidR="002960C6" w:rsidRPr="00BC561E" w14:paraId="21478E15" w14:textId="77777777" w:rsidTr="00E00A71">
        <w:trPr>
          <w:trHeight w:val="407"/>
        </w:trPr>
        <w:tc>
          <w:tcPr>
            <w:tcW w:w="261" w:type="pct"/>
            <w:vAlign w:val="center"/>
          </w:tcPr>
          <w:p w14:paraId="559227F1" w14:textId="3773A4B8" w:rsidR="002960C6" w:rsidRPr="00BC561E" w:rsidRDefault="002960C6" w:rsidP="00BC561E">
            <w:pPr>
              <w:spacing w:after="0" w:line="240" w:lineRule="auto"/>
              <w:jc w:val="center"/>
              <w:rPr>
                <w:rFonts w:ascii="Tahoma" w:hAnsi="Tahoma" w:cs="Tahoma"/>
                <w:b/>
                <w:bCs/>
                <w:color w:val="000000"/>
                <w:sz w:val="18"/>
                <w:szCs w:val="18"/>
              </w:rPr>
            </w:pPr>
            <w:r>
              <w:rPr>
                <w:rFonts w:ascii="Tahoma" w:hAnsi="Tahoma" w:cs="Tahoma"/>
                <w:b/>
                <w:bCs/>
                <w:color w:val="000000"/>
                <w:sz w:val="18"/>
                <w:szCs w:val="18"/>
              </w:rPr>
              <w:t>4</w:t>
            </w:r>
          </w:p>
        </w:tc>
        <w:tc>
          <w:tcPr>
            <w:tcW w:w="1101" w:type="pct"/>
            <w:vMerge/>
            <w:vAlign w:val="center"/>
          </w:tcPr>
          <w:p w14:paraId="631318F2" w14:textId="017E4C27" w:rsidR="002960C6" w:rsidRPr="00BC561E" w:rsidRDefault="002960C6" w:rsidP="00BC561E">
            <w:pPr>
              <w:spacing w:after="0" w:line="240" w:lineRule="auto"/>
              <w:rPr>
                <w:rFonts w:ascii="Tahoma" w:hAnsi="Tahoma" w:cs="Tahoma"/>
                <w:bCs/>
                <w:color w:val="000000"/>
                <w:sz w:val="18"/>
                <w:szCs w:val="18"/>
              </w:rPr>
            </w:pPr>
          </w:p>
        </w:tc>
        <w:tc>
          <w:tcPr>
            <w:tcW w:w="3112" w:type="pct"/>
            <w:vAlign w:val="center"/>
          </w:tcPr>
          <w:p w14:paraId="5F276CEF" w14:textId="77777777" w:rsidR="002960C6" w:rsidRDefault="002960C6" w:rsidP="002960C6">
            <w:pPr>
              <w:widowControl w:val="0"/>
              <w:autoSpaceDE w:val="0"/>
              <w:autoSpaceDN w:val="0"/>
              <w:adjustRightInd w:val="0"/>
              <w:spacing w:after="0" w:line="240" w:lineRule="auto"/>
              <w:rPr>
                <w:rFonts w:ascii="Tahoma" w:eastAsia="Calibri" w:hAnsi="Tahoma" w:cs="Tahoma"/>
                <w:sz w:val="18"/>
                <w:szCs w:val="18"/>
              </w:rPr>
            </w:pPr>
            <w:r w:rsidRPr="00F61604">
              <w:rPr>
                <w:rFonts w:ascii="Tahoma" w:eastAsia="Calibri" w:hAnsi="Tahoma" w:cs="Tahoma"/>
                <w:sz w:val="18"/>
                <w:szCs w:val="18"/>
              </w:rPr>
              <w:t>Силуэт</w:t>
            </w:r>
            <w:r>
              <w:rPr>
                <w:rFonts w:ascii="Tahoma" w:eastAsia="Calibri" w:hAnsi="Tahoma" w:cs="Tahoma"/>
                <w:sz w:val="18"/>
                <w:szCs w:val="18"/>
              </w:rPr>
              <w:t xml:space="preserve">: </w:t>
            </w:r>
            <w:proofErr w:type="spellStart"/>
            <w:r w:rsidRPr="00F61604">
              <w:rPr>
                <w:rFonts w:ascii="Tahoma" w:eastAsia="Calibri" w:hAnsi="Tahoma" w:cs="Tahoma"/>
                <w:sz w:val="18"/>
                <w:szCs w:val="18"/>
              </w:rPr>
              <w:t>Regular</w:t>
            </w:r>
            <w:proofErr w:type="spellEnd"/>
            <w:r w:rsidRPr="00F61604">
              <w:rPr>
                <w:rFonts w:ascii="Tahoma" w:eastAsia="Calibri" w:hAnsi="Tahoma" w:cs="Tahoma"/>
                <w:sz w:val="18"/>
                <w:szCs w:val="18"/>
              </w:rPr>
              <w:t xml:space="preserve"> </w:t>
            </w:r>
            <w:proofErr w:type="spellStart"/>
            <w:r w:rsidRPr="00F61604">
              <w:rPr>
                <w:rFonts w:ascii="Tahoma" w:eastAsia="Calibri" w:hAnsi="Tahoma" w:cs="Tahoma"/>
                <w:sz w:val="18"/>
                <w:szCs w:val="18"/>
              </w:rPr>
              <w:t>fit</w:t>
            </w:r>
            <w:proofErr w:type="spellEnd"/>
            <w:r w:rsidRPr="00F61604">
              <w:rPr>
                <w:rFonts w:ascii="Tahoma" w:eastAsia="Calibri" w:hAnsi="Tahoma" w:cs="Tahoma"/>
                <w:sz w:val="18"/>
                <w:szCs w:val="18"/>
              </w:rPr>
              <w:t>, прямой крой</w:t>
            </w:r>
            <w:r>
              <w:rPr>
                <w:rFonts w:ascii="Tahoma" w:eastAsia="Calibri" w:hAnsi="Tahoma" w:cs="Tahoma"/>
                <w:sz w:val="18"/>
                <w:szCs w:val="18"/>
              </w:rPr>
              <w:t>;</w:t>
            </w:r>
          </w:p>
          <w:p w14:paraId="068AE6BE" w14:textId="77777777" w:rsidR="002960C6" w:rsidRDefault="002960C6" w:rsidP="002960C6">
            <w:pPr>
              <w:widowControl w:val="0"/>
              <w:autoSpaceDE w:val="0"/>
              <w:autoSpaceDN w:val="0"/>
              <w:adjustRightInd w:val="0"/>
              <w:spacing w:after="0" w:line="240" w:lineRule="auto"/>
              <w:rPr>
                <w:rFonts w:ascii="Tahoma" w:eastAsia="Calibri" w:hAnsi="Tahoma" w:cs="Tahoma"/>
                <w:sz w:val="18"/>
                <w:szCs w:val="18"/>
              </w:rPr>
            </w:pPr>
            <w:r w:rsidRPr="00F61604">
              <w:rPr>
                <w:rFonts w:ascii="Tahoma" w:eastAsia="Calibri" w:hAnsi="Tahoma" w:cs="Tahoma"/>
                <w:sz w:val="18"/>
                <w:szCs w:val="18"/>
              </w:rPr>
              <w:t>Детали</w:t>
            </w:r>
            <w:r>
              <w:rPr>
                <w:rFonts w:ascii="Tahoma" w:eastAsia="Calibri" w:hAnsi="Tahoma" w:cs="Tahoma"/>
                <w:sz w:val="18"/>
                <w:szCs w:val="18"/>
              </w:rPr>
              <w:t xml:space="preserve">: </w:t>
            </w:r>
            <w:r w:rsidRPr="002960C6">
              <w:rPr>
                <w:rFonts w:ascii="Tahoma" w:eastAsia="Calibri" w:hAnsi="Tahoma" w:cs="Tahoma"/>
                <w:sz w:val="18"/>
                <w:szCs w:val="18"/>
              </w:rPr>
              <w:t>Воротник на стойке, планка шириной 3-3,5см, 3 пуговицы, контрастные вставки по плечам на полочке и спинке</w:t>
            </w:r>
            <w:r>
              <w:rPr>
                <w:rFonts w:ascii="Tahoma" w:eastAsia="Calibri" w:hAnsi="Tahoma" w:cs="Tahoma"/>
                <w:sz w:val="18"/>
                <w:szCs w:val="18"/>
              </w:rPr>
              <w:t>;</w:t>
            </w:r>
          </w:p>
          <w:p w14:paraId="19C2B94E" w14:textId="77777777" w:rsidR="002960C6" w:rsidRDefault="002960C6" w:rsidP="002960C6">
            <w:pPr>
              <w:widowControl w:val="0"/>
              <w:autoSpaceDE w:val="0"/>
              <w:autoSpaceDN w:val="0"/>
              <w:adjustRightInd w:val="0"/>
              <w:spacing w:after="0" w:line="240" w:lineRule="auto"/>
              <w:rPr>
                <w:rFonts w:ascii="Tahoma" w:eastAsia="Calibri" w:hAnsi="Tahoma" w:cs="Tahoma"/>
                <w:sz w:val="18"/>
                <w:szCs w:val="18"/>
              </w:rPr>
            </w:pPr>
            <w:r w:rsidRPr="00F61604">
              <w:rPr>
                <w:rFonts w:ascii="Tahoma" w:eastAsia="Calibri" w:hAnsi="Tahoma" w:cs="Tahoma"/>
                <w:sz w:val="18"/>
                <w:szCs w:val="18"/>
              </w:rPr>
              <w:t>Ткань</w:t>
            </w:r>
            <w:r>
              <w:rPr>
                <w:rFonts w:ascii="Tahoma" w:eastAsia="Calibri" w:hAnsi="Tahoma" w:cs="Tahoma"/>
                <w:sz w:val="18"/>
                <w:szCs w:val="18"/>
              </w:rPr>
              <w:t xml:space="preserve">: </w:t>
            </w:r>
            <w:r w:rsidRPr="00F61604">
              <w:rPr>
                <w:rFonts w:ascii="Tahoma" w:eastAsia="Calibri" w:hAnsi="Tahoma" w:cs="Tahoma"/>
                <w:sz w:val="18"/>
                <w:szCs w:val="18"/>
              </w:rPr>
              <w:t xml:space="preserve">трикотаж пике, состав - 92-95% хлопок, 5-8% </w:t>
            </w:r>
            <w:proofErr w:type="spellStart"/>
            <w:r w:rsidRPr="00F61604">
              <w:rPr>
                <w:rFonts w:ascii="Tahoma" w:eastAsia="Calibri" w:hAnsi="Tahoma" w:cs="Tahoma"/>
                <w:sz w:val="18"/>
                <w:szCs w:val="18"/>
              </w:rPr>
              <w:t>эластан</w:t>
            </w:r>
            <w:proofErr w:type="spellEnd"/>
            <w:r w:rsidRPr="00F61604">
              <w:rPr>
                <w:rFonts w:ascii="Tahoma" w:eastAsia="Calibri" w:hAnsi="Tahoma" w:cs="Tahoma"/>
                <w:sz w:val="18"/>
                <w:szCs w:val="18"/>
              </w:rPr>
              <w:t>, плотность - 190-230гр</w:t>
            </w:r>
            <w:r>
              <w:rPr>
                <w:rFonts w:ascii="Tahoma" w:eastAsia="Calibri" w:hAnsi="Tahoma" w:cs="Tahoma"/>
                <w:sz w:val="18"/>
                <w:szCs w:val="18"/>
              </w:rPr>
              <w:t>;</w:t>
            </w:r>
          </w:p>
          <w:p w14:paraId="5E4B943D" w14:textId="77777777" w:rsidR="002960C6" w:rsidRDefault="002960C6" w:rsidP="002960C6">
            <w:pPr>
              <w:widowControl w:val="0"/>
              <w:autoSpaceDE w:val="0"/>
              <w:autoSpaceDN w:val="0"/>
              <w:adjustRightInd w:val="0"/>
              <w:spacing w:after="0" w:line="240" w:lineRule="auto"/>
              <w:rPr>
                <w:rFonts w:ascii="Tahoma" w:eastAsia="Calibri" w:hAnsi="Tahoma" w:cs="Tahoma"/>
                <w:sz w:val="18"/>
                <w:szCs w:val="18"/>
              </w:rPr>
            </w:pPr>
            <w:r w:rsidRPr="00F61604">
              <w:rPr>
                <w:rFonts w:ascii="Tahoma" w:eastAsia="Calibri" w:hAnsi="Tahoma" w:cs="Tahoma"/>
                <w:b/>
                <w:sz w:val="18"/>
                <w:szCs w:val="18"/>
              </w:rPr>
              <w:t>Цвета: рукава, кокетка по полочке и спинке:</w:t>
            </w:r>
            <w:r>
              <w:rPr>
                <w:rFonts w:ascii="Tahoma" w:eastAsia="Calibri" w:hAnsi="Tahoma" w:cs="Tahoma"/>
                <w:sz w:val="18"/>
                <w:szCs w:val="18"/>
              </w:rPr>
              <w:t xml:space="preserve"> </w:t>
            </w:r>
            <w:r w:rsidRPr="00F61604">
              <w:rPr>
                <w:rFonts w:ascii="Tahoma" w:eastAsia="Calibri" w:hAnsi="Tahoma" w:cs="Tahoma"/>
                <w:sz w:val="18"/>
                <w:szCs w:val="18"/>
              </w:rPr>
              <w:t xml:space="preserve">PANTONE 11-0602 TCX </w:t>
            </w:r>
            <w:proofErr w:type="spellStart"/>
            <w:r w:rsidRPr="00F61604">
              <w:rPr>
                <w:rFonts w:ascii="Tahoma" w:eastAsia="Calibri" w:hAnsi="Tahoma" w:cs="Tahoma"/>
                <w:sz w:val="18"/>
                <w:szCs w:val="18"/>
              </w:rPr>
              <w:t>Snow</w:t>
            </w:r>
            <w:proofErr w:type="spellEnd"/>
            <w:r w:rsidRPr="00F61604">
              <w:rPr>
                <w:rFonts w:ascii="Tahoma" w:eastAsia="Calibri" w:hAnsi="Tahoma" w:cs="Tahoma"/>
                <w:sz w:val="18"/>
                <w:szCs w:val="18"/>
              </w:rPr>
              <w:t xml:space="preserve"> </w:t>
            </w:r>
            <w:proofErr w:type="spellStart"/>
            <w:r w:rsidRPr="00F61604">
              <w:rPr>
                <w:rFonts w:ascii="Tahoma" w:eastAsia="Calibri" w:hAnsi="Tahoma" w:cs="Tahoma"/>
                <w:sz w:val="18"/>
                <w:szCs w:val="18"/>
              </w:rPr>
              <w:t>White</w:t>
            </w:r>
            <w:proofErr w:type="spellEnd"/>
            <w:r>
              <w:rPr>
                <w:rFonts w:ascii="Tahoma" w:eastAsia="Calibri" w:hAnsi="Tahoma" w:cs="Tahoma"/>
                <w:sz w:val="18"/>
                <w:szCs w:val="18"/>
              </w:rPr>
              <w:t>;</w:t>
            </w:r>
          </w:p>
          <w:p w14:paraId="1482DD20" w14:textId="10864DB1" w:rsidR="002960C6" w:rsidRDefault="002960C6" w:rsidP="002960C6">
            <w:pPr>
              <w:widowControl w:val="0"/>
              <w:autoSpaceDE w:val="0"/>
              <w:autoSpaceDN w:val="0"/>
              <w:adjustRightInd w:val="0"/>
              <w:spacing w:after="0" w:line="240" w:lineRule="auto"/>
              <w:rPr>
                <w:rFonts w:ascii="Tahoma" w:eastAsia="Calibri" w:hAnsi="Tahoma" w:cs="Tahoma"/>
                <w:sz w:val="18"/>
                <w:szCs w:val="18"/>
              </w:rPr>
            </w:pPr>
            <w:r w:rsidRPr="00F61604">
              <w:rPr>
                <w:rFonts w:ascii="Tahoma" w:eastAsia="Calibri" w:hAnsi="Tahoma" w:cs="Tahoma"/>
                <w:b/>
                <w:sz w:val="18"/>
                <w:szCs w:val="18"/>
              </w:rPr>
              <w:t>Цвета: воротник, стойка, планка, нижняя часть изделия:</w:t>
            </w:r>
            <w:r>
              <w:rPr>
                <w:rFonts w:ascii="Tahoma" w:eastAsia="Calibri" w:hAnsi="Tahoma" w:cs="Tahoma"/>
                <w:sz w:val="18"/>
                <w:szCs w:val="18"/>
              </w:rPr>
              <w:t xml:space="preserve"> </w:t>
            </w:r>
            <w:r w:rsidRPr="002960C6">
              <w:rPr>
                <w:rFonts w:ascii="Tahoma" w:eastAsia="Calibri" w:hAnsi="Tahoma" w:cs="Tahoma"/>
                <w:sz w:val="18"/>
                <w:szCs w:val="18"/>
              </w:rPr>
              <w:t xml:space="preserve">PANTONE 16-6240 TCX </w:t>
            </w:r>
            <w:proofErr w:type="spellStart"/>
            <w:r w:rsidRPr="002960C6">
              <w:rPr>
                <w:rFonts w:ascii="Tahoma" w:eastAsia="Calibri" w:hAnsi="Tahoma" w:cs="Tahoma"/>
                <w:sz w:val="18"/>
                <w:szCs w:val="18"/>
              </w:rPr>
              <w:t>Island</w:t>
            </w:r>
            <w:proofErr w:type="spellEnd"/>
            <w:r w:rsidRPr="002960C6">
              <w:rPr>
                <w:rFonts w:ascii="Tahoma" w:eastAsia="Calibri" w:hAnsi="Tahoma" w:cs="Tahoma"/>
                <w:sz w:val="18"/>
                <w:szCs w:val="18"/>
              </w:rPr>
              <w:t xml:space="preserve"> </w:t>
            </w:r>
            <w:proofErr w:type="spellStart"/>
            <w:r w:rsidRPr="002960C6">
              <w:rPr>
                <w:rFonts w:ascii="Tahoma" w:eastAsia="Calibri" w:hAnsi="Tahoma" w:cs="Tahoma"/>
                <w:sz w:val="18"/>
                <w:szCs w:val="18"/>
              </w:rPr>
              <w:t>Green</w:t>
            </w:r>
            <w:proofErr w:type="spellEnd"/>
            <w:r>
              <w:rPr>
                <w:rFonts w:ascii="Tahoma" w:eastAsia="Calibri" w:hAnsi="Tahoma" w:cs="Tahoma"/>
                <w:sz w:val="18"/>
                <w:szCs w:val="18"/>
              </w:rPr>
              <w:t>;</w:t>
            </w:r>
          </w:p>
          <w:p w14:paraId="7B69DCDA" w14:textId="77777777" w:rsidR="002960C6" w:rsidRDefault="002960C6" w:rsidP="002960C6">
            <w:pPr>
              <w:widowControl w:val="0"/>
              <w:autoSpaceDE w:val="0"/>
              <w:autoSpaceDN w:val="0"/>
              <w:adjustRightInd w:val="0"/>
              <w:spacing w:after="0" w:line="240" w:lineRule="auto"/>
              <w:rPr>
                <w:rFonts w:ascii="Tahoma" w:eastAsia="Calibri" w:hAnsi="Tahoma" w:cs="Tahoma"/>
                <w:sz w:val="18"/>
                <w:szCs w:val="18"/>
              </w:rPr>
            </w:pPr>
            <w:proofErr w:type="spellStart"/>
            <w:r w:rsidRPr="00F61604">
              <w:rPr>
                <w:rFonts w:ascii="Tahoma" w:eastAsia="Calibri" w:hAnsi="Tahoma" w:cs="Tahoma"/>
                <w:sz w:val="18"/>
                <w:szCs w:val="18"/>
              </w:rPr>
              <w:t>Шелкография</w:t>
            </w:r>
            <w:proofErr w:type="spellEnd"/>
            <w:r>
              <w:rPr>
                <w:rFonts w:ascii="Tahoma" w:eastAsia="Calibri" w:hAnsi="Tahoma" w:cs="Tahoma"/>
                <w:sz w:val="18"/>
                <w:szCs w:val="18"/>
              </w:rPr>
              <w:t xml:space="preserve">: </w:t>
            </w:r>
            <w:r w:rsidRPr="002960C6">
              <w:rPr>
                <w:rFonts w:ascii="Tahoma" w:eastAsia="Calibri" w:hAnsi="Tahoma" w:cs="Tahoma"/>
                <w:sz w:val="18"/>
                <w:szCs w:val="18"/>
              </w:rPr>
              <w:t>лого спереди на груди с левой стороны, сзади на спинке по центру в трех цветах</w:t>
            </w:r>
            <w:r>
              <w:rPr>
                <w:rFonts w:ascii="Tahoma" w:eastAsia="Calibri" w:hAnsi="Tahoma" w:cs="Tahoma"/>
                <w:sz w:val="18"/>
                <w:szCs w:val="18"/>
              </w:rPr>
              <w:t>;</w:t>
            </w:r>
          </w:p>
          <w:p w14:paraId="274A9B4C" w14:textId="77777777" w:rsidR="002960C6" w:rsidRDefault="002960C6" w:rsidP="002960C6">
            <w:pPr>
              <w:widowControl w:val="0"/>
              <w:autoSpaceDE w:val="0"/>
              <w:autoSpaceDN w:val="0"/>
              <w:adjustRightInd w:val="0"/>
              <w:spacing w:after="0" w:line="240" w:lineRule="auto"/>
              <w:rPr>
                <w:rFonts w:ascii="Tahoma" w:eastAsia="Calibri" w:hAnsi="Tahoma" w:cs="Tahoma"/>
                <w:sz w:val="18"/>
                <w:szCs w:val="18"/>
              </w:rPr>
            </w:pPr>
            <w:r w:rsidRPr="00F61604">
              <w:rPr>
                <w:rFonts w:ascii="Tahoma" w:eastAsia="Calibri" w:hAnsi="Tahoma" w:cs="Tahoma"/>
                <w:sz w:val="18"/>
                <w:szCs w:val="18"/>
              </w:rPr>
              <w:t xml:space="preserve">Размер </w:t>
            </w:r>
            <w:proofErr w:type="spellStart"/>
            <w:r w:rsidRPr="00F61604">
              <w:rPr>
                <w:rFonts w:ascii="Tahoma" w:eastAsia="Calibri" w:hAnsi="Tahoma" w:cs="Tahoma"/>
                <w:sz w:val="18"/>
                <w:szCs w:val="18"/>
              </w:rPr>
              <w:t>принта</w:t>
            </w:r>
            <w:proofErr w:type="spellEnd"/>
            <w:r w:rsidRPr="00F61604">
              <w:rPr>
                <w:rFonts w:ascii="Tahoma" w:eastAsia="Calibri" w:hAnsi="Tahoma" w:cs="Tahoma"/>
                <w:sz w:val="18"/>
                <w:szCs w:val="18"/>
              </w:rPr>
              <w:t xml:space="preserve"> спереди</w:t>
            </w:r>
            <w:r>
              <w:rPr>
                <w:rFonts w:ascii="Tahoma" w:eastAsia="Calibri" w:hAnsi="Tahoma" w:cs="Tahoma"/>
                <w:sz w:val="18"/>
                <w:szCs w:val="18"/>
              </w:rPr>
              <w:t xml:space="preserve">: </w:t>
            </w:r>
            <w:r w:rsidRPr="00F61604">
              <w:rPr>
                <w:rFonts w:ascii="Tahoma" w:eastAsia="Calibri" w:hAnsi="Tahoma" w:cs="Tahoma"/>
                <w:sz w:val="18"/>
                <w:szCs w:val="18"/>
              </w:rPr>
              <w:t>высота 1см, ширина 6см</w:t>
            </w:r>
            <w:r>
              <w:rPr>
                <w:rFonts w:ascii="Tahoma" w:eastAsia="Calibri" w:hAnsi="Tahoma" w:cs="Tahoma"/>
                <w:sz w:val="18"/>
                <w:szCs w:val="18"/>
              </w:rPr>
              <w:t>;</w:t>
            </w:r>
          </w:p>
          <w:p w14:paraId="74346F13" w14:textId="77777777" w:rsidR="002960C6" w:rsidRDefault="002960C6" w:rsidP="002960C6">
            <w:pPr>
              <w:widowControl w:val="0"/>
              <w:autoSpaceDE w:val="0"/>
              <w:autoSpaceDN w:val="0"/>
              <w:adjustRightInd w:val="0"/>
              <w:spacing w:after="0" w:line="240" w:lineRule="auto"/>
              <w:rPr>
                <w:rFonts w:ascii="Tahoma" w:eastAsia="Calibri" w:hAnsi="Tahoma" w:cs="Tahoma"/>
                <w:sz w:val="18"/>
                <w:szCs w:val="18"/>
              </w:rPr>
            </w:pPr>
            <w:r w:rsidRPr="00F61604">
              <w:rPr>
                <w:rFonts w:ascii="Tahoma" w:eastAsia="Calibri" w:hAnsi="Tahoma" w:cs="Tahoma"/>
                <w:sz w:val="18"/>
                <w:szCs w:val="18"/>
              </w:rPr>
              <w:t xml:space="preserve">Размер </w:t>
            </w:r>
            <w:proofErr w:type="spellStart"/>
            <w:r w:rsidRPr="00F61604">
              <w:rPr>
                <w:rFonts w:ascii="Tahoma" w:eastAsia="Calibri" w:hAnsi="Tahoma" w:cs="Tahoma"/>
                <w:sz w:val="18"/>
                <w:szCs w:val="18"/>
              </w:rPr>
              <w:t>принта</w:t>
            </w:r>
            <w:proofErr w:type="spellEnd"/>
            <w:r w:rsidRPr="00F61604">
              <w:rPr>
                <w:rFonts w:ascii="Tahoma" w:eastAsia="Calibri" w:hAnsi="Tahoma" w:cs="Tahoma"/>
                <w:sz w:val="18"/>
                <w:szCs w:val="18"/>
              </w:rPr>
              <w:t xml:space="preserve"> сзади</w:t>
            </w:r>
            <w:r>
              <w:rPr>
                <w:rFonts w:ascii="Tahoma" w:eastAsia="Calibri" w:hAnsi="Tahoma" w:cs="Tahoma"/>
                <w:sz w:val="18"/>
                <w:szCs w:val="18"/>
              </w:rPr>
              <w:t xml:space="preserve">: </w:t>
            </w:r>
            <w:r w:rsidRPr="00F61604">
              <w:rPr>
                <w:rFonts w:ascii="Tahoma" w:eastAsia="Calibri" w:hAnsi="Tahoma" w:cs="Tahoma"/>
                <w:sz w:val="18"/>
                <w:szCs w:val="18"/>
              </w:rPr>
              <w:t>высота 5,3см, ширина 30см</w:t>
            </w:r>
            <w:r>
              <w:rPr>
                <w:rFonts w:ascii="Tahoma" w:eastAsia="Calibri" w:hAnsi="Tahoma" w:cs="Tahoma"/>
                <w:sz w:val="18"/>
                <w:szCs w:val="18"/>
              </w:rPr>
              <w:t>;</w:t>
            </w:r>
          </w:p>
          <w:p w14:paraId="1A961C26" w14:textId="77777777" w:rsidR="002960C6" w:rsidRPr="00F61604" w:rsidRDefault="002960C6" w:rsidP="002960C6">
            <w:pPr>
              <w:widowControl w:val="0"/>
              <w:autoSpaceDE w:val="0"/>
              <w:autoSpaceDN w:val="0"/>
              <w:adjustRightInd w:val="0"/>
              <w:spacing w:after="0" w:line="240" w:lineRule="auto"/>
              <w:rPr>
                <w:rFonts w:ascii="Tahoma" w:eastAsia="Calibri" w:hAnsi="Tahoma" w:cs="Tahoma"/>
                <w:sz w:val="18"/>
                <w:szCs w:val="18"/>
                <w:lang w:val="en-US"/>
              </w:rPr>
            </w:pPr>
            <w:r w:rsidRPr="00F61604">
              <w:rPr>
                <w:rFonts w:ascii="Tahoma" w:eastAsia="Calibri" w:hAnsi="Tahoma" w:cs="Tahoma"/>
                <w:sz w:val="18"/>
                <w:szCs w:val="18"/>
              </w:rPr>
              <w:t>Цвет</w:t>
            </w:r>
            <w:r w:rsidRPr="00F61604">
              <w:rPr>
                <w:rFonts w:ascii="Tahoma" w:eastAsia="Calibri" w:hAnsi="Tahoma" w:cs="Tahoma"/>
                <w:sz w:val="18"/>
                <w:szCs w:val="18"/>
                <w:lang w:val="en-US"/>
              </w:rPr>
              <w:t xml:space="preserve"> </w:t>
            </w:r>
            <w:proofErr w:type="spellStart"/>
            <w:r w:rsidRPr="00F61604">
              <w:rPr>
                <w:rFonts w:ascii="Tahoma" w:eastAsia="Calibri" w:hAnsi="Tahoma" w:cs="Tahoma"/>
                <w:sz w:val="18"/>
                <w:szCs w:val="18"/>
              </w:rPr>
              <w:t>принта</w:t>
            </w:r>
            <w:proofErr w:type="spellEnd"/>
            <w:r w:rsidRPr="00F61604">
              <w:rPr>
                <w:rFonts w:ascii="Tahoma" w:eastAsia="Calibri" w:hAnsi="Tahoma" w:cs="Tahoma"/>
                <w:sz w:val="18"/>
                <w:szCs w:val="18"/>
                <w:lang w:val="en-US"/>
              </w:rPr>
              <w:t xml:space="preserve">: </w:t>
            </w:r>
          </w:p>
          <w:p w14:paraId="0BC2952E" w14:textId="77777777" w:rsidR="002960C6" w:rsidRPr="00F61604" w:rsidRDefault="002960C6" w:rsidP="002960C6">
            <w:pPr>
              <w:widowControl w:val="0"/>
              <w:autoSpaceDE w:val="0"/>
              <w:autoSpaceDN w:val="0"/>
              <w:adjustRightInd w:val="0"/>
              <w:spacing w:after="0" w:line="240" w:lineRule="auto"/>
              <w:rPr>
                <w:rFonts w:ascii="Tahoma" w:eastAsia="Calibri" w:hAnsi="Tahoma" w:cs="Tahoma"/>
                <w:sz w:val="18"/>
                <w:szCs w:val="18"/>
                <w:lang w:val="en-US"/>
              </w:rPr>
            </w:pPr>
            <w:r w:rsidRPr="00F61604">
              <w:rPr>
                <w:rFonts w:ascii="Tahoma" w:eastAsia="Calibri" w:hAnsi="Tahoma" w:cs="Tahoma"/>
                <w:sz w:val="18"/>
                <w:szCs w:val="18"/>
                <w:lang w:val="en-US"/>
              </w:rPr>
              <w:t>1.</w:t>
            </w:r>
            <w:r w:rsidRPr="00F61604">
              <w:rPr>
                <w:lang w:val="en-US"/>
              </w:rPr>
              <w:t xml:space="preserve"> </w:t>
            </w:r>
            <w:r w:rsidRPr="00F61604">
              <w:rPr>
                <w:rFonts w:ascii="Tahoma" w:eastAsia="Calibri" w:hAnsi="Tahoma" w:cs="Tahoma"/>
                <w:sz w:val="18"/>
                <w:szCs w:val="18"/>
                <w:lang w:val="en-US"/>
              </w:rPr>
              <w:t>PANTONE 2091 C</w:t>
            </w:r>
          </w:p>
          <w:p w14:paraId="42E1C21A" w14:textId="77777777" w:rsidR="002960C6" w:rsidRPr="00F61604" w:rsidRDefault="002960C6" w:rsidP="002960C6">
            <w:pPr>
              <w:widowControl w:val="0"/>
              <w:autoSpaceDE w:val="0"/>
              <w:autoSpaceDN w:val="0"/>
              <w:adjustRightInd w:val="0"/>
              <w:spacing w:after="0" w:line="240" w:lineRule="auto"/>
              <w:rPr>
                <w:rFonts w:ascii="Tahoma" w:eastAsia="Calibri" w:hAnsi="Tahoma" w:cs="Tahoma"/>
                <w:sz w:val="18"/>
                <w:szCs w:val="18"/>
                <w:lang w:val="en-US"/>
              </w:rPr>
            </w:pPr>
            <w:r w:rsidRPr="00F61604">
              <w:rPr>
                <w:rFonts w:ascii="Tahoma" w:eastAsia="Calibri" w:hAnsi="Tahoma" w:cs="Tahoma"/>
                <w:sz w:val="18"/>
                <w:szCs w:val="18"/>
                <w:lang w:val="en-US"/>
              </w:rPr>
              <w:t>2.</w:t>
            </w:r>
            <w:r w:rsidRPr="00F61604">
              <w:rPr>
                <w:lang w:val="en-US"/>
              </w:rPr>
              <w:t xml:space="preserve"> </w:t>
            </w:r>
            <w:r w:rsidRPr="00F61604">
              <w:rPr>
                <w:rFonts w:ascii="Tahoma" w:eastAsia="Calibri" w:hAnsi="Tahoma" w:cs="Tahoma"/>
                <w:sz w:val="18"/>
                <w:szCs w:val="18"/>
                <w:lang w:val="en-US"/>
              </w:rPr>
              <w:t>PANTONE 2270 C</w:t>
            </w:r>
          </w:p>
          <w:p w14:paraId="32ECB9ED" w14:textId="77777777" w:rsidR="002960C6" w:rsidRDefault="002960C6" w:rsidP="002960C6">
            <w:pPr>
              <w:widowControl w:val="0"/>
              <w:autoSpaceDE w:val="0"/>
              <w:autoSpaceDN w:val="0"/>
              <w:adjustRightInd w:val="0"/>
              <w:spacing w:after="0" w:line="240" w:lineRule="auto"/>
              <w:rPr>
                <w:rFonts w:ascii="Tahoma" w:eastAsia="Calibri" w:hAnsi="Tahoma" w:cs="Tahoma"/>
                <w:sz w:val="18"/>
                <w:szCs w:val="18"/>
                <w:lang w:val="en-US"/>
              </w:rPr>
            </w:pPr>
            <w:r w:rsidRPr="00F61604">
              <w:rPr>
                <w:rFonts w:ascii="Tahoma" w:eastAsia="Calibri" w:hAnsi="Tahoma" w:cs="Tahoma"/>
                <w:sz w:val="18"/>
                <w:szCs w:val="18"/>
                <w:lang w:val="en-US"/>
              </w:rPr>
              <w:t>3.</w:t>
            </w:r>
            <w:r>
              <w:t xml:space="preserve"> </w:t>
            </w:r>
            <w:r w:rsidRPr="00F61604">
              <w:rPr>
                <w:rFonts w:ascii="Tahoma" w:eastAsia="Calibri" w:hAnsi="Tahoma" w:cs="Tahoma"/>
                <w:sz w:val="18"/>
                <w:szCs w:val="18"/>
                <w:lang w:val="en-US"/>
              </w:rPr>
              <w:t>PANTONE 538 C</w:t>
            </w:r>
          </w:p>
          <w:p w14:paraId="6EB0F84B" w14:textId="7081146C" w:rsidR="00E00A71" w:rsidRPr="001227A7" w:rsidRDefault="00E00A71" w:rsidP="002960C6">
            <w:pPr>
              <w:widowControl w:val="0"/>
              <w:autoSpaceDE w:val="0"/>
              <w:autoSpaceDN w:val="0"/>
              <w:adjustRightInd w:val="0"/>
              <w:spacing w:after="0" w:line="240" w:lineRule="auto"/>
              <w:rPr>
                <w:rFonts w:ascii="Tahoma" w:hAnsi="Tahoma" w:cs="Tahoma"/>
                <w:sz w:val="18"/>
                <w:szCs w:val="18"/>
              </w:rPr>
            </w:pPr>
            <w:r>
              <w:rPr>
                <w:noProof/>
                <w:lang w:eastAsia="ru-RU"/>
              </w:rPr>
              <w:drawing>
                <wp:inline distT="0" distB="0" distL="0" distR="0" wp14:anchorId="2F9617A1" wp14:editId="1525F93D">
                  <wp:extent cx="2009775" cy="904875"/>
                  <wp:effectExtent l="0" t="0" r="9525" b="9525"/>
                  <wp:docPr id="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10248" cy="905088"/>
                          </a:xfrm>
                          <a:prstGeom prst="rect">
                            <a:avLst/>
                          </a:prstGeom>
                        </pic:spPr>
                      </pic:pic>
                    </a:graphicData>
                  </a:graphic>
                </wp:inline>
              </w:drawing>
            </w:r>
            <w:r>
              <w:rPr>
                <w:noProof/>
                <w:lang w:eastAsia="ru-RU"/>
              </w:rPr>
              <w:drawing>
                <wp:inline distT="0" distB="0" distL="0" distR="0" wp14:anchorId="22F97610" wp14:editId="5732FCFB">
                  <wp:extent cx="1990725" cy="827405"/>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991204" cy="827604"/>
                          </a:xfrm>
                          <a:prstGeom prst="rect">
                            <a:avLst/>
                          </a:prstGeom>
                        </pic:spPr>
                      </pic:pic>
                    </a:graphicData>
                  </a:graphic>
                </wp:inline>
              </w:drawing>
            </w:r>
          </w:p>
        </w:tc>
        <w:tc>
          <w:tcPr>
            <w:tcW w:w="526" w:type="pct"/>
            <w:noWrap/>
            <w:vAlign w:val="center"/>
          </w:tcPr>
          <w:p w14:paraId="1632432B" w14:textId="3BB41947" w:rsidR="002960C6" w:rsidRPr="00BC561E" w:rsidRDefault="00E00A71" w:rsidP="00BC561E">
            <w:pPr>
              <w:spacing w:after="0" w:line="240" w:lineRule="auto"/>
              <w:jc w:val="center"/>
              <w:rPr>
                <w:rFonts w:ascii="Tahoma" w:hAnsi="Tahoma" w:cs="Tahoma"/>
                <w:sz w:val="18"/>
                <w:szCs w:val="18"/>
              </w:rPr>
            </w:pPr>
            <w:r>
              <w:rPr>
                <w:rFonts w:ascii="Tahoma" w:hAnsi="Tahoma" w:cs="Tahoma"/>
                <w:sz w:val="18"/>
                <w:szCs w:val="18"/>
              </w:rPr>
              <w:t>75 шт.</w:t>
            </w:r>
          </w:p>
        </w:tc>
      </w:tr>
    </w:tbl>
    <w:p w14:paraId="3F653091" w14:textId="77777777" w:rsidR="001B343D" w:rsidRDefault="001B343D" w:rsidP="00245C34">
      <w:pPr>
        <w:pStyle w:val="af2"/>
        <w:jc w:val="center"/>
        <w:rPr>
          <w:rFonts w:ascii="Tahoma" w:hAnsi="Tahoma" w:cs="Tahoma"/>
          <w:b/>
          <w:sz w:val="19"/>
          <w:szCs w:val="19"/>
        </w:rPr>
      </w:pPr>
    </w:p>
    <w:p w14:paraId="62A0AA49" w14:textId="005B0897" w:rsidR="00245C34" w:rsidRPr="002E57E3" w:rsidRDefault="00245C34" w:rsidP="00245C34">
      <w:pPr>
        <w:pStyle w:val="af2"/>
        <w:jc w:val="center"/>
        <w:rPr>
          <w:rFonts w:ascii="Tahoma" w:hAnsi="Tahoma" w:cs="Tahoma"/>
          <w:b/>
          <w:sz w:val="19"/>
          <w:szCs w:val="19"/>
        </w:rPr>
      </w:pPr>
      <w:r w:rsidRPr="002E57E3">
        <w:rPr>
          <w:rFonts w:ascii="Tahoma" w:hAnsi="Tahoma" w:cs="Tahoma"/>
          <w:b/>
          <w:sz w:val="19"/>
          <w:szCs w:val="19"/>
        </w:rPr>
        <w:t>БАНКОВСКИЕ РЕКВИЗИТЫ</w:t>
      </w:r>
    </w:p>
    <w:p w14:paraId="48B191E7" w14:textId="78495A8D" w:rsidR="00245C34" w:rsidRPr="002E57E3" w:rsidRDefault="00245C34" w:rsidP="00245C34">
      <w:pPr>
        <w:pStyle w:val="af9"/>
        <w:spacing w:after="0"/>
        <w:jc w:val="center"/>
        <w:rPr>
          <w:rFonts w:ascii="Tahoma" w:hAnsi="Tahoma" w:cs="Tahoma"/>
          <w:b/>
          <w:sz w:val="19"/>
          <w:szCs w:val="19"/>
          <w:lang w:val="ru-RU"/>
        </w:rPr>
      </w:pPr>
      <w:r w:rsidRPr="002E57E3">
        <w:rPr>
          <w:rFonts w:ascii="Tahoma" w:hAnsi="Tahoma" w:cs="Tahoma"/>
          <w:b/>
          <w:sz w:val="19"/>
          <w:szCs w:val="19"/>
          <w:lang w:val="ru-RU"/>
        </w:rPr>
        <w:t>для внесения ГОКЗ и ГОИД</w:t>
      </w:r>
    </w:p>
    <w:p w14:paraId="3123C078" w14:textId="77777777" w:rsidR="005A4738" w:rsidRPr="002E57E3" w:rsidRDefault="005A4738" w:rsidP="00245C34">
      <w:pPr>
        <w:pStyle w:val="af9"/>
        <w:spacing w:after="0"/>
        <w:jc w:val="center"/>
        <w:rPr>
          <w:rFonts w:ascii="Tahoma" w:hAnsi="Tahoma" w:cs="Tahoma"/>
          <w:b/>
          <w:sz w:val="19"/>
          <w:szCs w:val="19"/>
          <w:lang w:val="ru-RU"/>
        </w:rPr>
      </w:pPr>
    </w:p>
    <w:tbl>
      <w:tblPr>
        <w:tblW w:w="10774" w:type="dxa"/>
        <w:tblInd w:w="-294" w:type="dxa"/>
        <w:tblCellMar>
          <w:left w:w="0" w:type="dxa"/>
          <w:right w:w="0" w:type="dxa"/>
        </w:tblCellMar>
        <w:tblLook w:val="04A0" w:firstRow="1" w:lastRow="0" w:firstColumn="1" w:lastColumn="0" w:noHBand="0" w:noVBand="1"/>
      </w:tblPr>
      <w:tblGrid>
        <w:gridCol w:w="2411"/>
        <w:gridCol w:w="3402"/>
        <w:gridCol w:w="4961"/>
      </w:tblGrid>
      <w:tr w:rsidR="00B83CD9" w:rsidRPr="00686E42" w14:paraId="3D1A2EF1" w14:textId="77777777" w:rsidTr="007B7811">
        <w:trPr>
          <w:trHeight w:val="244"/>
        </w:trPr>
        <w:tc>
          <w:tcPr>
            <w:tcW w:w="5813"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CF09B5C" w14:textId="77777777" w:rsidR="00B83CD9" w:rsidRPr="00B83CD9" w:rsidRDefault="00B83CD9" w:rsidP="00B83CD9">
            <w:pPr>
              <w:pStyle w:val="af2"/>
              <w:rPr>
                <w:rFonts w:ascii="Tahoma" w:hAnsi="Tahoma" w:cs="Tahoma"/>
                <w:b/>
                <w:bCs/>
                <w:sz w:val="18"/>
                <w:szCs w:val="18"/>
              </w:rPr>
            </w:pPr>
            <w:r w:rsidRPr="00B1626E">
              <w:rPr>
                <w:rFonts w:ascii="Tahoma" w:hAnsi="Tahoma" w:cs="Tahoma"/>
                <w:b/>
                <w:bCs/>
                <w:sz w:val="18"/>
                <w:szCs w:val="18"/>
              </w:rPr>
              <w:t xml:space="preserve">Для зачисления </w:t>
            </w:r>
            <w:proofErr w:type="spellStart"/>
            <w:r w:rsidRPr="00B1626E">
              <w:rPr>
                <w:rFonts w:ascii="Tahoma" w:hAnsi="Tahoma" w:cs="Tahoma"/>
                <w:b/>
                <w:bCs/>
                <w:sz w:val="18"/>
                <w:szCs w:val="18"/>
              </w:rPr>
              <w:t>К</w:t>
            </w:r>
            <w:r w:rsidRPr="00B83CD9">
              <w:rPr>
                <w:rFonts w:ascii="Tahoma" w:hAnsi="Tahoma" w:cs="Tahoma"/>
                <w:b/>
                <w:bCs/>
                <w:sz w:val="18"/>
                <w:szCs w:val="18"/>
              </w:rPr>
              <w:t>ыргызских</w:t>
            </w:r>
            <w:proofErr w:type="spellEnd"/>
            <w:r w:rsidRPr="00B83CD9">
              <w:rPr>
                <w:rFonts w:ascii="Tahoma" w:hAnsi="Tahoma" w:cs="Tahoma"/>
                <w:b/>
                <w:bCs/>
                <w:sz w:val="18"/>
                <w:szCs w:val="18"/>
              </w:rPr>
              <w:t xml:space="preserve"> сомов</w:t>
            </w:r>
          </w:p>
        </w:tc>
        <w:tc>
          <w:tcPr>
            <w:tcW w:w="496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5851241" w14:textId="77777777" w:rsidR="00B83CD9" w:rsidRPr="00B83CD9" w:rsidRDefault="00B83CD9" w:rsidP="00B83CD9">
            <w:pPr>
              <w:pStyle w:val="af2"/>
              <w:rPr>
                <w:rFonts w:ascii="Tahoma" w:hAnsi="Tahoma" w:cs="Tahoma"/>
                <w:b/>
                <w:bCs/>
                <w:sz w:val="18"/>
                <w:szCs w:val="18"/>
                <w:lang w:val="en-US" w:eastAsia="ru-RU"/>
              </w:rPr>
            </w:pPr>
            <w:r w:rsidRPr="00B83CD9">
              <w:rPr>
                <w:rFonts w:ascii="Tahoma" w:hAnsi="Tahoma" w:cs="Tahoma"/>
                <w:b/>
                <w:bCs/>
                <w:sz w:val="18"/>
                <w:szCs w:val="18"/>
                <w:lang w:val="en-US"/>
              </w:rPr>
              <w:t>For</w:t>
            </w:r>
            <w:r w:rsidRPr="001B343D">
              <w:rPr>
                <w:rFonts w:ascii="Tahoma" w:hAnsi="Tahoma" w:cs="Tahoma"/>
                <w:b/>
                <w:bCs/>
                <w:sz w:val="18"/>
                <w:szCs w:val="18"/>
                <w:lang w:val="en-US"/>
              </w:rPr>
              <w:t xml:space="preserve"> </w:t>
            </w:r>
            <w:r w:rsidRPr="00B83CD9">
              <w:rPr>
                <w:rFonts w:ascii="Tahoma" w:hAnsi="Tahoma" w:cs="Tahoma"/>
                <w:b/>
                <w:bCs/>
                <w:sz w:val="18"/>
                <w:szCs w:val="18"/>
                <w:lang w:val="en-US"/>
              </w:rPr>
              <w:t>transfer</w:t>
            </w:r>
            <w:r w:rsidRPr="001B343D">
              <w:rPr>
                <w:rFonts w:ascii="Tahoma" w:hAnsi="Tahoma" w:cs="Tahoma"/>
                <w:b/>
                <w:bCs/>
                <w:sz w:val="18"/>
                <w:szCs w:val="18"/>
                <w:lang w:val="en-US"/>
              </w:rPr>
              <w:t xml:space="preserve"> </w:t>
            </w:r>
            <w:r w:rsidRPr="00B83CD9">
              <w:rPr>
                <w:rFonts w:ascii="Tahoma" w:hAnsi="Tahoma" w:cs="Tahoma"/>
                <w:b/>
                <w:bCs/>
                <w:sz w:val="18"/>
                <w:szCs w:val="18"/>
                <w:lang w:val="en-US"/>
              </w:rPr>
              <w:t>of</w:t>
            </w:r>
            <w:r w:rsidRPr="001B343D">
              <w:rPr>
                <w:rFonts w:ascii="Tahoma" w:hAnsi="Tahoma" w:cs="Tahoma"/>
                <w:b/>
                <w:bCs/>
                <w:sz w:val="18"/>
                <w:szCs w:val="18"/>
                <w:lang w:val="en-US"/>
              </w:rPr>
              <w:t xml:space="preserve"> </w:t>
            </w:r>
            <w:r w:rsidRPr="00B83CD9">
              <w:rPr>
                <w:rFonts w:ascii="Tahoma" w:hAnsi="Tahoma" w:cs="Tahoma"/>
                <w:b/>
                <w:bCs/>
                <w:sz w:val="18"/>
                <w:szCs w:val="18"/>
                <w:lang w:val="en-US"/>
              </w:rPr>
              <w:t>US</w:t>
            </w:r>
            <w:r w:rsidRPr="001B343D">
              <w:rPr>
                <w:rFonts w:ascii="Tahoma" w:hAnsi="Tahoma" w:cs="Tahoma"/>
                <w:b/>
                <w:bCs/>
                <w:sz w:val="18"/>
                <w:szCs w:val="18"/>
                <w:lang w:val="en-US"/>
              </w:rPr>
              <w:t xml:space="preserve"> </w:t>
            </w:r>
            <w:r w:rsidRPr="00B83CD9">
              <w:rPr>
                <w:rFonts w:ascii="Tahoma" w:hAnsi="Tahoma" w:cs="Tahoma"/>
                <w:b/>
                <w:bCs/>
                <w:sz w:val="18"/>
                <w:szCs w:val="18"/>
                <w:lang w:val="en-US"/>
              </w:rPr>
              <w:t xml:space="preserve">dollars </w:t>
            </w:r>
          </w:p>
        </w:tc>
      </w:tr>
      <w:tr w:rsidR="00B83CD9" w:rsidRPr="00686E42" w14:paraId="02730DD3" w14:textId="77777777" w:rsidTr="007B7811">
        <w:trPr>
          <w:trHeight w:val="523"/>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0879989"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Intermediary Bank</w:t>
            </w:r>
          </w:p>
          <w:p w14:paraId="5D19E945"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w:t>
            </w:r>
            <w:proofErr w:type="spellStart"/>
            <w:r w:rsidRPr="00B83CD9">
              <w:rPr>
                <w:rFonts w:ascii="Tahoma" w:hAnsi="Tahoma" w:cs="Tahoma"/>
                <w:b/>
                <w:bCs/>
                <w:sz w:val="18"/>
                <w:szCs w:val="18"/>
                <w:lang w:val="en-US"/>
              </w:rPr>
              <w:t>Банк-посредник</w:t>
            </w:r>
            <w:proofErr w:type="spellEnd"/>
            <w:r w:rsidRPr="00B83CD9">
              <w:rPr>
                <w:rFonts w:ascii="Tahoma" w:hAnsi="Tahoma" w:cs="Tahoma"/>
                <w:b/>
                <w:bCs/>
                <w:sz w:val="18"/>
                <w:szCs w:val="18"/>
                <w:lang w:val="en-US"/>
              </w:rPr>
              <w:t>)</w:t>
            </w:r>
          </w:p>
          <w:p w14:paraId="4616E75D"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color w:val="000000"/>
                <w:sz w:val="18"/>
                <w:szCs w:val="18"/>
                <w:lang w:val="ky-KG"/>
              </w:rPr>
              <w:t>:56А:</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7B6B8D1" w14:textId="77777777" w:rsidR="00B83CD9" w:rsidRPr="00B83CD9" w:rsidRDefault="00B83CD9" w:rsidP="00B83CD9">
            <w:pPr>
              <w:pStyle w:val="af2"/>
              <w:rPr>
                <w:rFonts w:ascii="Tahoma" w:hAnsi="Tahoma" w:cs="Tahoma"/>
                <w:sz w:val="18"/>
                <w:szCs w:val="18"/>
                <w:lang w:val="en-US"/>
              </w:rPr>
            </w:pP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7DD288E" w14:textId="77777777" w:rsidR="00B83CD9" w:rsidRPr="00B83CD9" w:rsidRDefault="00B83CD9" w:rsidP="00B83CD9">
            <w:pPr>
              <w:pStyle w:val="af2"/>
              <w:rPr>
                <w:rFonts w:ascii="Tahoma" w:hAnsi="Tahoma" w:cs="Tahoma"/>
                <w:b/>
                <w:bCs/>
                <w:sz w:val="18"/>
                <w:szCs w:val="18"/>
                <w:lang w:val="en-US"/>
              </w:rPr>
            </w:pPr>
            <w:proofErr w:type="spellStart"/>
            <w:r w:rsidRPr="00B83CD9">
              <w:rPr>
                <w:rFonts w:ascii="Tahoma" w:hAnsi="Tahoma" w:cs="Tahoma"/>
                <w:b/>
                <w:bCs/>
                <w:sz w:val="18"/>
                <w:szCs w:val="18"/>
                <w:lang w:val="en-US"/>
              </w:rPr>
              <w:t>Kookmin</w:t>
            </w:r>
            <w:proofErr w:type="spellEnd"/>
            <w:r w:rsidRPr="00B83CD9">
              <w:rPr>
                <w:rFonts w:ascii="Tahoma" w:hAnsi="Tahoma" w:cs="Tahoma"/>
                <w:b/>
                <w:bCs/>
                <w:sz w:val="18"/>
                <w:szCs w:val="18"/>
                <w:lang w:val="en-US"/>
              </w:rPr>
              <w:t xml:space="preserve"> Bank, Seoul, South Korea </w:t>
            </w:r>
          </w:p>
          <w:p w14:paraId="3A69A887"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SWIFT: CZNBKRSE</w:t>
            </w:r>
          </w:p>
        </w:tc>
      </w:tr>
      <w:tr w:rsidR="00B83CD9" w:rsidRPr="00686E42" w14:paraId="64FE82E3" w14:textId="77777777" w:rsidTr="007B7811">
        <w:trPr>
          <w:trHeight w:val="364"/>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2E615C5"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Bank of Beneficiary</w:t>
            </w:r>
          </w:p>
          <w:p w14:paraId="1FDDF04D"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w:t>
            </w:r>
            <w:proofErr w:type="spellStart"/>
            <w:r w:rsidRPr="00B83CD9">
              <w:rPr>
                <w:rFonts w:ascii="Tahoma" w:hAnsi="Tahoma" w:cs="Tahoma"/>
                <w:b/>
                <w:bCs/>
                <w:sz w:val="18"/>
                <w:szCs w:val="18"/>
                <w:lang w:val="en-US"/>
              </w:rPr>
              <w:t>Банк</w:t>
            </w:r>
            <w:proofErr w:type="spellEnd"/>
            <w:r w:rsidRPr="00B83CD9">
              <w:rPr>
                <w:rFonts w:ascii="Tahoma" w:hAnsi="Tahoma" w:cs="Tahoma"/>
                <w:b/>
                <w:bCs/>
                <w:sz w:val="18"/>
                <w:szCs w:val="18"/>
                <w:lang w:val="en-US"/>
              </w:rPr>
              <w:t xml:space="preserve"> </w:t>
            </w:r>
            <w:proofErr w:type="spellStart"/>
            <w:r w:rsidRPr="00B83CD9">
              <w:rPr>
                <w:rFonts w:ascii="Tahoma" w:hAnsi="Tahoma" w:cs="Tahoma"/>
                <w:b/>
                <w:bCs/>
                <w:sz w:val="18"/>
                <w:szCs w:val="18"/>
                <w:lang w:val="en-US"/>
              </w:rPr>
              <w:t>получателя</w:t>
            </w:r>
            <w:proofErr w:type="spellEnd"/>
            <w:r w:rsidRPr="00B83CD9">
              <w:rPr>
                <w:rFonts w:ascii="Tahoma" w:hAnsi="Tahoma" w:cs="Tahoma"/>
                <w:b/>
                <w:bCs/>
                <w:sz w:val="18"/>
                <w:szCs w:val="18"/>
                <w:lang w:val="en-US"/>
              </w:rPr>
              <w:t>)</w:t>
            </w:r>
          </w:p>
          <w:p w14:paraId="20587A43"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color w:val="000000"/>
                <w:sz w:val="18"/>
                <w:szCs w:val="18"/>
                <w:lang w:val="ky-KG"/>
              </w:rPr>
              <w:t>:</w:t>
            </w:r>
            <w:r w:rsidRPr="00B83CD9">
              <w:rPr>
                <w:rFonts w:ascii="Tahoma" w:hAnsi="Tahoma" w:cs="Tahoma"/>
                <w:color w:val="000000"/>
                <w:sz w:val="18"/>
                <w:szCs w:val="18"/>
                <w:lang w:val="en-US"/>
              </w:rPr>
              <w:t>57A</w:t>
            </w:r>
            <w:r w:rsidRPr="00B83CD9">
              <w:rPr>
                <w:rFonts w:ascii="Tahoma" w:hAnsi="Tahoma" w:cs="Tahoma"/>
                <w:color w:val="000000"/>
                <w:sz w:val="18"/>
                <w:szCs w:val="18"/>
                <w:lang w:val="ky-KG"/>
              </w:rPr>
              <w:t>:</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D573055" w14:textId="77777777" w:rsidR="00B83CD9" w:rsidRPr="00B83CD9" w:rsidRDefault="00B83CD9" w:rsidP="00B83CD9">
            <w:pPr>
              <w:pStyle w:val="ab"/>
              <w:jc w:val="left"/>
              <w:rPr>
                <w:rFonts w:ascii="Tahoma" w:hAnsi="Tahoma" w:cs="Tahoma"/>
                <w:sz w:val="18"/>
                <w:szCs w:val="18"/>
              </w:rPr>
            </w:pPr>
            <w:r w:rsidRPr="00B83CD9">
              <w:rPr>
                <w:rFonts w:ascii="Tahoma" w:hAnsi="Tahoma" w:cs="Tahoma"/>
                <w:sz w:val="18"/>
                <w:szCs w:val="18"/>
              </w:rPr>
              <w:t>ОАО “</w:t>
            </w:r>
            <w:proofErr w:type="spellStart"/>
            <w:r w:rsidRPr="00B83CD9">
              <w:rPr>
                <w:rFonts w:ascii="Tahoma" w:hAnsi="Tahoma" w:cs="Tahoma"/>
                <w:sz w:val="18"/>
                <w:szCs w:val="18"/>
              </w:rPr>
              <w:t>Айыл</w:t>
            </w:r>
            <w:proofErr w:type="spellEnd"/>
            <w:r w:rsidRPr="00B83CD9">
              <w:rPr>
                <w:rFonts w:ascii="Tahoma" w:hAnsi="Tahoma" w:cs="Tahoma"/>
                <w:sz w:val="18"/>
                <w:szCs w:val="18"/>
              </w:rPr>
              <w:t xml:space="preserve"> Банк”, </w:t>
            </w:r>
          </w:p>
          <w:p w14:paraId="14E61E79" w14:textId="77777777" w:rsidR="00B83CD9" w:rsidRPr="00B83CD9" w:rsidRDefault="00B83CD9" w:rsidP="00B83CD9">
            <w:pPr>
              <w:pStyle w:val="af2"/>
              <w:rPr>
                <w:rFonts w:ascii="Tahoma" w:hAnsi="Tahoma" w:cs="Tahoma"/>
                <w:sz w:val="18"/>
                <w:szCs w:val="18"/>
              </w:rPr>
            </w:pPr>
            <w:r w:rsidRPr="00B83CD9">
              <w:rPr>
                <w:rFonts w:ascii="Tahoma" w:hAnsi="Tahoma" w:cs="Tahoma"/>
                <w:sz w:val="18"/>
                <w:szCs w:val="18"/>
              </w:rPr>
              <w:t xml:space="preserve">г. Бишкек, </w:t>
            </w:r>
            <w:proofErr w:type="spellStart"/>
            <w:r w:rsidRPr="00B83CD9">
              <w:rPr>
                <w:rFonts w:ascii="Tahoma" w:hAnsi="Tahoma" w:cs="Tahoma"/>
                <w:sz w:val="18"/>
                <w:szCs w:val="18"/>
              </w:rPr>
              <w:t>Кыргызская</w:t>
            </w:r>
            <w:proofErr w:type="spellEnd"/>
            <w:r w:rsidRPr="00B83CD9">
              <w:rPr>
                <w:rFonts w:ascii="Tahoma" w:hAnsi="Tahoma" w:cs="Tahoma"/>
                <w:sz w:val="18"/>
                <w:szCs w:val="18"/>
              </w:rPr>
              <w:t xml:space="preserve"> Республика</w:t>
            </w: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B2BC985"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 xml:space="preserve">OAO AIYL BANK, Kyrgyz Republic, Bishkek </w:t>
            </w:r>
          </w:p>
          <w:p w14:paraId="39DECAAF"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SWIFT: AIYLKG22</w:t>
            </w:r>
          </w:p>
          <w:p w14:paraId="33126D79"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rPr>
              <w:t>Номер</w:t>
            </w:r>
            <w:r w:rsidRPr="00B83CD9">
              <w:rPr>
                <w:rFonts w:ascii="Tahoma" w:hAnsi="Tahoma" w:cs="Tahoma"/>
                <w:b/>
                <w:bCs/>
                <w:sz w:val="18"/>
                <w:szCs w:val="18"/>
                <w:lang w:val="en-US"/>
              </w:rPr>
              <w:t xml:space="preserve"> </w:t>
            </w:r>
            <w:r w:rsidRPr="00B83CD9">
              <w:rPr>
                <w:rFonts w:ascii="Tahoma" w:hAnsi="Tahoma" w:cs="Tahoma"/>
                <w:b/>
                <w:bCs/>
                <w:sz w:val="18"/>
                <w:szCs w:val="18"/>
              </w:rPr>
              <w:t>счета</w:t>
            </w:r>
            <w:r w:rsidRPr="00B83CD9">
              <w:rPr>
                <w:rFonts w:ascii="Tahoma" w:hAnsi="Tahoma" w:cs="Tahoma"/>
                <w:b/>
                <w:bCs/>
                <w:sz w:val="18"/>
                <w:szCs w:val="18"/>
                <w:lang w:val="en-US"/>
              </w:rPr>
              <w:t>: 7C78USD013</w:t>
            </w:r>
          </w:p>
        </w:tc>
      </w:tr>
      <w:tr w:rsidR="00B83CD9" w:rsidRPr="00B83CD9" w14:paraId="0B1CB56A" w14:textId="77777777" w:rsidTr="00CF7968">
        <w:trPr>
          <w:trHeight w:val="649"/>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2F026B1"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Beneficiary Name (</w:t>
            </w:r>
            <w:proofErr w:type="spellStart"/>
            <w:r w:rsidRPr="00B83CD9">
              <w:rPr>
                <w:rFonts w:ascii="Tahoma" w:hAnsi="Tahoma" w:cs="Tahoma"/>
                <w:b/>
                <w:bCs/>
                <w:sz w:val="18"/>
                <w:szCs w:val="18"/>
                <w:lang w:val="en-US"/>
              </w:rPr>
              <w:t>Получатель</w:t>
            </w:r>
            <w:proofErr w:type="spellEnd"/>
            <w:r w:rsidRPr="00B83CD9">
              <w:rPr>
                <w:rFonts w:ascii="Tahoma" w:hAnsi="Tahoma" w:cs="Tahoma"/>
                <w:b/>
                <w:bCs/>
                <w:sz w:val="18"/>
                <w:szCs w:val="18"/>
                <w:lang w:val="en-US"/>
              </w:rPr>
              <w:t>)</w:t>
            </w:r>
          </w:p>
          <w:p w14:paraId="2209212E"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color w:val="000000"/>
                <w:sz w:val="18"/>
                <w:szCs w:val="18"/>
                <w:lang w:val="ky-KG"/>
              </w:rPr>
              <w:t>:59:</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34AA31F" w14:textId="77777777" w:rsidR="00B83CD9" w:rsidRPr="00B83CD9" w:rsidRDefault="00B83CD9" w:rsidP="00B83CD9">
            <w:pPr>
              <w:pStyle w:val="ab"/>
              <w:jc w:val="left"/>
              <w:rPr>
                <w:rFonts w:ascii="Tahoma" w:hAnsi="Tahoma" w:cs="Tahoma"/>
                <w:sz w:val="18"/>
                <w:szCs w:val="18"/>
              </w:rPr>
            </w:pPr>
            <w:r w:rsidRPr="00B83CD9">
              <w:rPr>
                <w:rFonts w:ascii="Tahoma" w:hAnsi="Tahoma" w:cs="Tahoma"/>
                <w:sz w:val="18"/>
                <w:szCs w:val="18"/>
              </w:rPr>
              <w:t>ЗАО "Альфа Телеком",</w:t>
            </w:r>
          </w:p>
          <w:p w14:paraId="7160CC0D" w14:textId="77777777" w:rsidR="00B83CD9" w:rsidRPr="00B83CD9" w:rsidRDefault="00B83CD9" w:rsidP="00B83CD9">
            <w:pPr>
              <w:pStyle w:val="ab"/>
              <w:jc w:val="left"/>
              <w:rPr>
                <w:rFonts w:ascii="Tahoma" w:hAnsi="Tahoma" w:cs="Tahoma"/>
                <w:sz w:val="18"/>
                <w:szCs w:val="18"/>
              </w:rPr>
            </w:pPr>
            <w:r w:rsidRPr="00B83CD9">
              <w:rPr>
                <w:rFonts w:ascii="Tahoma" w:hAnsi="Tahoma" w:cs="Tahoma"/>
                <w:sz w:val="18"/>
                <w:szCs w:val="18"/>
              </w:rPr>
              <w:t xml:space="preserve">Счет № 1350100027537623   </w:t>
            </w:r>
          </w:p>
          <w:p w14:paraId="29810F3A" w14:textId="77777777" w:rsidR="00B83CD9" w:rsidRPr="00B83CD9" w:rsidRDefault="00B83CD9" w:rsidP="00B83CD9">
            <w:pPr>
              <w:pStyle w:val="af2"/>
              <w:rPr>
                <w:rFonts w:ascii="Tahoma" w:hAnsi="Tahoma" w:cs="Tahoma"/>
                <w:sz w:val="18"/>
                <w:szCs w:val="18"/>
                <w:lang w:val="ky-KG"/>
              </w:rPr>
            </w:pPr>
            <w:r w:rsidRPr="00B83CD9">
              <w:rPr>
                <w:rFonts w:ascii="Tahoma" w:hAnsi="Tahoma" w:cs="Tahoma"/>
                <w:sz w:val="18"/>
                <w:szCs w:val="18"/>
              </w:rPr>
              <w:t>БИК: 135001</w:t>
            </w: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731EB53" w14:textId="77777777" w:rsidR="00B83CD9" w:rsidRPr="00B83CD9" w:rsidRDefault="00B83CD9" w:rsidP="00B83CD9">
            <w:pPr>
              <w:spacing w:after="0" w:line="240" w:lineRule="auto"/>
              <w:rPr>
                <w:rFonts w:ascii="Tahoma" w:hAnsi="Tahoma" w:cs="Tahoma"/>
                <w:b/>
                <w:bCs/>
                <w:sz w:val="18"/>
                <w:szCs w:val="18"/>
                <w:lang w:val="en-US"/>
              </w:rPr>
            </w:pPr>
            <w:r w:rsidRPr="00B83CD9">
              <w:rPr>
                <w:rFonts w:ascii="Tahoma" w:hAnsi="Tahoma" w:cs="Tahoma"/>
                <w:color w:val="000000"/>
                <w:sz w:val="18"/>
                <w:szCs w:val="18"/>
                <w:lang w:val="en-US" w:eastAsia="ru-RU"/>
              </w:rPr>
              <w:t xml:space="preserve">Beneficiary Name: </w:t>
            </w:r>
            <w:r w:rsidRPr="00B83CD9">
              <w:rPr>
                <w:rFonts w:ascii="Tahoma" w:hAnsi="Tahoma" w:cs="Tahoma"/>
                <w:b/>
                <w:bCs/>
                <w:sz w:val="18"/>
                <w:szCs w:val="18"/>
                <w:lang w:val="en-US"/>
              </w:rPr>
              <w:t>CJSC Alfa Telecom</w:t>
            </w:r>
          </w:p>
          <w:p w14:paraId="311DC564" w14:textId="77777777" w:rsidR="00B83CD9" w:rsidRPr="00B83CD9" w:rsidRDefault="00B83CD9" w:rsidP="00B83CD9">
            <w:pPr>
              <w:spacing w:after="0" w:line="240" w:lineRule="auto"/>
              <w:rPr>
                <w:rFonts w:ascii="Tahoma" w:hAnsi="Tahoma" w:cs="Tahoma"/>
                <w:b/>
                <w:bCs/>
                <w:sz w:val="18"/>
                <w:szCs w:val="18"/>
                <w:lang w:val="en-US"/>
              </w:rPr>
            </w:pPr>
            <w:r w:rsidRPr="00B83CD9">
              <w:rPr>
                <w:rFonts w:ascii="Tahoma" w:hAnsi="Tahoma" w:cs="Tahoma"/>
                <w:color w:val="000000"/>
                <w:sz w:val="18"/>
                <w:szCs w:val="18"/>
                <w:lang w:val="en-US" w:eastAsia="ru-RU"/>
              </w:rPr>
              <w:t xml:space="preserve">Beneficiary account: </w:t>
            </w:r>
            <w:r w:rsidRPr="00B83CD9">
              <w:rPr>
                <w:rFonts w:ascii="Tahoma" w:hAnsi="Tahoma" w:cs="Tahoma"/>
                <w:b/>
                <w:bCs/>
                <w:sz w:val="18"/>
                <w:szCs w:val="18"/>
                <w:lang w:val="en-US"/>
              </w:rPr>
              <w:t> NO.1350100022480485</w:t>
            </w:r>
          </w:p>
          <w:p w14:paraId="19A286DE" w14:textId="38982959" w:rsidR="00B83CD9" w:rsidRPr="00CF7968" w:rsidRDefault="00B83CD9" w:rsidP="00B83CD9">
            <w:pPr>
              <w:spacing w:after="0" w:line="240" w:lineRule="auto"/>
              <w:rPr>
                <w:rFonts w:ascii="Tahoma" w:hAnsi="Tahoma" w:cs="Tahoma"/>
                <w:b/>
                <w:bCs/>
                <w:sz w:val="18"/>
                <w:szCs w:val="18"/>
              </w:rPr>
            </w:pPr>
            <w:r w:rsidRPr="00B83CD9">
              <w:rPr>
                <w:rFonts w:ascii="Tahoma" w:hAnsi="Tahoma" w:cs="Tahoma"/>
                <w:sz w:val="18"/>
                <w:szCs w:val="18"/>
                <w:lang w:val="en-US" w:eastAsia="ru-RU"/>
              </w:rPr>
              <w:t>Address</w:t>
            </w:r>
            <w:r w:rsidRPr="00B83CD9">
              <w:rPr>
                <w:rFonts w:ascii="Tahoma" w:hAnsi="Tahoma" w:cs="Tahoma"/>
                <w:sz w:val="18"/>
                <w:szCs w:val="18"/>
                <w:lang w:eastAsia="ru-RU"/>
              </w:rPr>
              <w:t xml:space="preserve">: KYRGYZSTAN, </w:t>
            </w:r>
            <w:proofErr w:type="spellStart"/>
            <w:r w:rsidRPr="00B83CD9">
              <w:rPr>
                <w:rFonts w:ascii="Tahoma" w:hAnsi="Tahoma" w:cs="Tahoma"/>
                <w:sz w:val="18"/>
                <w:szCs w:val="18"/>
                <w:lang w:eastAsia="ru-RU"/>
              </w:rPr>
              <w:t>Bishkek</w:t>
            </w:r>
            <w:proofErr w:type="spellEnd"/>
            <w:r w:rsidRPr="00B83CD9">
              <w:rPr>
                <w:rFonts w:ascii="Tahoma" w:hAnsi="Tahoma" w:cs="Tahoma"/>
                <w:sz w:val="18"/>
                <w:szCs w:val="18"/>
                <w:lang w:eastAsia="ru-RU"/>
              </w:rPr>
              <w:t xml:space="preserve">, </w:t>
            </w:r>
            <w:proofErr w:type="spellStart"/>
            <w:r w:rsidRPr="00B83CD9">
              <w:rPr>
                <w:rFonts w:ascii="Tahoma" w:hAnsi="Tahoma" w:cs="Tahoma"/>
                <w:sz w:val="18"/>
                <w:szCs w:val="18"/>
                <w:lang w:eastAsia="ru-RU"/>
              </w:rPr>
              <w:t>Suyumbaeva</w:t>
            </w:r>
            <w:proofErr w:type="spellEnd"/>
            <w:r w:rsidRPr="00B83CD9">
              <w:rPr>
                <w:rFonts w:ascii="Tahoma" w:hAnsi="Tahoma" w:cs="Tahoma"/>
                <w:sz w:val="18"/>
                <w:szCs w:val="18"/>
                <w:lang w:eastAsia="ru-RU"/>
              </w:rPr>
              <w:t xml:space="preserve"> 123</w:t>
            </w:r>
          </w:p>
        </w:tc>
      </w:tr>
      <w:tr w:rsidR="00B83CD9" w:rsidRPr="00686E42" w14:paraId="0951E463" w14:textId="77777777" w:rsidTr="007B7811">
        <w:trPr>
          <w:trHeight w:val="335"/>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76850EA"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Purpose of payment</w:t>
            </w:r>
          </w:p>
          <w:p w14:paraId="27F4FDB2"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w:t>
            </w:r>
            <w:proofErr w:type="spellStart"/>
            <w:r w:rsidRPr="00B83CD9">
              <w:rPr>
                <w:rFonts w:ascii="Tahoma" w:hAnsi="Tahoma" w:cs="Tahoma"/>
                <w:b/>
                <w:bCs/>
                <w:sz w:val="18"/>
                <w:szCs w:val="18"/>
                <w:lang w:val="en-US"/>
              </w:rPr>
              <w:t>Назначение</w:t>
            </w:r>
            <w:proofErr w:type="spellEnd"/>
            <w:r w:rsidRPr="00B83CD9">
              <w:rPr>
                <w:rFonts w:ascii="Tahoma" w:hAnsi="Tahoma" w:cs="Tahoma"/>
                <w:b/>
                <w:bCs/>
                <w:sz w:val="18"/>
                <w:szCs w:val="18"/>
                <w:lang w:val="en-US"/>
              </w:rPr>
              <w:t xml:space="preserve"> </w:t>
            </w:r>
            <w:proofErr w:type="spellStart"/>
            <w:r w:rsidRPr="00B83CD9">
              <w:rPr>
                <w:rFonts w:ascii="Tahoma" w:hAnsi="Tahoma" w:cs="Tahoma"/>
                <w:b/>
                <w:bCs/>
                <w:sz w:val="18"/>
                <w:szCs w:val="18"/>
                <w:lang w:val="en-US"/>
              </w:rPr>
              <w:t>платежа</w:t>
            </w:r>
            <w:proofErr w:type="spellEnd"/>
            <w:r w:rsidRPr="00B83CD9">
              <w:rPr>
                <w:rFonts w:ascii="Tahoma" w:hAnsi="Tahoma" w:cs="Tahoma"/>
                <w:b/>
                <w:bCs/>
                <w:sz w:val="18"/>
                <w:szCs w:val="18"/>
                <w:lang w:val="en-US"/>
              </w:rPr>
              <w:t>)</w:t>
            </w:r>
          </w:p>
          <w:p w14:paraId="7CB56396"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color w:val="000000"/>
                <w:sz w:val="18"/>
                <w:szCs w:val="18"/>
                <w:lang w:val="ky-KG"/>
              </w:rPr>
              <w:t>:70:</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5BA6E19" w14:textId="77777777" w:rsidR="00B83CD9" w:rsidRPr="00B83CD9" w:rsidRDefault="00B83CD9" w:rsidP="00B83CD9">
            <w:pPr>
              <w:pStyle w:val="af2"/>
              <w:rPr>
                <w:rFonts w:ascii="Tahoma" w:hAnsi="Tahoma" w:cs="Tahoma"/>
                <w:i/>
                <w:iCs/>
                <w:sz w:val="18"/>
                <w:szCs w:val="18"/>
              </w:rPr>
            </w:pPr>
            <w:r w:rsidRPr="00B83CD9">
              <w:rPr>
                <w:rFonts w:ascii="Tahoma" w:hAnsi="Tahoma" w:cs="Tahoma"/>
                <w:b/>
                <w:bCs/>
                <w:i/>
                <w:iCs/>
                <w:sz w:val="18"/>
                <w:szCs w:val="18"/>
              </w:rPr>
              <w:t>- Гарантийное обеспечение конкурсной заявки;</w:t>
            </w:r>
            <w:r w:rsidRPr="00B83CD9">
              <w:rPr>
                <w:rFonts w:ascii="Tahoma" w:hAnsi="Tahoma" w:cs="Tahoma"/>
                <w:i/>
                <w:iCs/>
                <w:sz w:val="18"/>
                <w:szCs w:val="18"/>
              </w:rPr>
              <w:t xml:space="preserve"> </w:t>
            </w:r>
          </w:p>
          <w:p w14:paraId="6C1E919E" w14:textId="77777777" w:rsidR="00B83CD9" w:rsidRPr="00B83CD9" w:rsidRDefault="00B83CD9" w:rsidP="00B83CD9">
            <w:pPr>
              <w:pStyle w:val="af2"/>
              <w:rPr>
                <w:rFonts w:ascii="Tahoma" w:hAnsi="Tahoma" w:cs="Tahoma"/>
                <w:i/>
                <w:iCs/>
                <w:sz w:val="18"/>
                <w:szCs w:val="18"/>
              </w:rPr>
            </w:pPr>
            <w:r w:rsidRPr="00B83CD9">
              <w:rPr>
                <w:rFonts w:ascii="Tahoma" w:hAnsi="Tahoma" w:cs="Tahoma"/>
                <w:b/>
                <w:bCs/>
                <w:i/>
                <w:iCs/>
                <w:sz w:val="18"/>
                <w:szCs w:val="18"/>
              </w:rPr>
              <w:t>- Гарантийное обеспечение исполнения договора от ____ №____;</w:t>
            </w:r>
            <w:r w:rsidRPr="00B83CD9">
              <w:rPr>
                <w:rFonts w:ascii="Tahoma" w:hAnsi="Tahoma" w:cs="Tahoma"/>
                <w:i/>
                <w:iCs/>
                <w:sz w:val="18"/>
                <w:szCs w:val="18"/>
              </w:rPr>
              <w:t xml:space="preserve">  </w:t>
            </w: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EB80BE7" w14:textId="77777777" w:rsidR="00B83CD9" w:rsidRDefault="00B83CD9" w:rsidP="00B83CD9">
            <w:pPr>
              <w:spacing w:after="0" w:line="240" w:lineRule="auto"/>
              <w:rPr>
                <w:rFonts w:ascii="Tahoma" w:hAnsi="Tahoma" w:cs="Tahoma"/>
                <w:b/>
                <w:bCs/>
                <w:color w:val="000000"/>
                <w:sz w:val="18"/>
                <w:szCs w:val="18"/>
                <w:lang w:eastAsia="ru-RU"/>
              </w:rPr>
            </w:pPr>
            <w:r w:rsidRPr="00B83CD9">
              <w:rPr>
                <w:rFonts w:ascii="Tahoma" w:hAnsi="Tahoma" w:cs="Tahoma"/>
                <w:b/>
                <w:bCs/>
                <w:color w:val="000000"/>
                <w:sz w:val="18"/>
                <w:szCs w:val="18"/>
                <w:lang w:eastAsia="ru-RU"/>
              </w:rPr>
              <w:t xml:space="preserve">В назначении указать: за что, р/счет и наименование компании. </w:t>
            </w:r>
          </w:p>
          <w:p w14:paraId="6BC540C0" w14:textId="03152EFB" w:rsidR="00B83CD9" w:rsidRPr="00B83CD9" w:rsidRDefault="00B83CD9" w:rsidP="00B83CD9">
            <w:pPr>
              <w:spacing w:after="0" w:line="240" w:lineRule="auto"/>
              <w:rPr>
                <w:rFonts w:ascii="Tahoma" w:hAnsi="Tahoma" w:cs="Tahoma"/>
                <w:sz w:val="18"/>
                <w:szCs w:val="18"/>
                <w:lang w:val="en-US"/>
              </w:rPr>
            </w:pPr>
            <w:proofErr w:type="gramStart"/>
            <w:r w:rsidRPr="00B83CD9">
              <w:rPr>
                <w:rFonts w:ascii="Tahoma" w:hAnsi="Tahoma" w:cs="Tahoma"/>
                <w:b/>
                <w:bCs/>
                <w:color w:val="000000"/>
                <w:sz w:val="18"/>
                <w:szCs w:val="18"/>
                <w:lang w:eastAsia="ru-RU"/>
              </w:rPr>
              <w:t>Например</w:t>
            </w:r>
            <w:proofErr w:type="gramEnd"/>
            <w:r w:rsidRPr="00B83CD9">
              <w:rPr>
                <w:rFonts w:ascii="Tahoma" w:hAnsi="Tahoma" w:cs="Tahoma"/>
                <w:b/>
                <w:bCs/>
                <w:color w:val="000000"/>
                <w:sz w:val="18"/>
                <w:szCs w:val="18"/>
                <w:lang w:val="en-US" w:eastAsia="ru-RU"/>
              </w:rPr>
              <w:t xml:space="preserve">: </w:t>
            </w:r>
            <w:r w:rsidRPr="00B83CD9">
              <w:rPr>
                <w:rFonts w:ascii="Tahoma" w:hAnsi="Tahoma" w:cs="Tahoma"/>
                <w:sz w:val="18"/>
                <w:szCs w:val="18"/>
                <w:lang w:val="en-US"/>
              </w:rPr>
              <w:t>Account replenishment, FOR FURTHER CREDIT TO ACCOUNT. NO.1350100022480485 CJSC Alfa Telecom  USD</w:t>
            </w:r>
          </w:p>
        </w:tc>
      </w:tr>
    </w:tbl>
    <w:p w14:paraId="67A757E9" w14:textId="77777777" w:rsidR="00245C34" w:rsidRPr="002E57E3" w:rsidRDefault="00245C34" w:rsidP="00245C34">
      <w:pPr>
        <w:pStyle w:val="af2"/>
        <w:rPr>
          <w:rFonts w:ascii="Tahoma" w:hAnsi="Tahoma" w:cs="Tahoma"/>
          <w:b/>
          <w:sz w:val="19"/>
          <w:szCs w:val="19"/>
          <w:lang w:val="en-US"/>
        </w:rPr>
      </w:pPr>
    </w:p>
    <w:p w14:paraId="1704CB95" w14:textId="43FF6A59" w:rsidR="00564FB6" w:rsidRPr="005D412F" w:rsidRDefault="00245C34" w:rsidP="005D412F">
      <w:pPr>
        <w:pStyle w:val="af2"/>
        <w:rPr>
          <w:rFonts w:ascii="Tahoma" w:hAnsi="Tahoma" w:cs="Tahoma"/>
          <w:sz w:val="19"/>
          <w:szCs w:val="19"/>
        </w:rPr>
      </w:pPr>
      <w:r w:rsidRPr="002E57E3">
        <w:rPr>
          <w:rFonts w:ascii="Tahoma" w:hAnsi="Tahoma" w:cs="Tahoma"/>
          <w:b/>
          <w:sz w:val="19"/>
          <w:szCs w:val="19"/>
        </w:rPr>
        <w:t xml:space="preserve">Примечание: </w:t>
      </w:r>
      <w:r w:rsidRPr="002E57E3">
        <w:rPr>
          <w:rFonts w:ascii="Tahoma" w:hAnsi="Tahoma" w:cs="Tahoma"/>
          <w:sz w:val="19"/>
          <w:szCs w:val="19"/>
          <w:u w:val="single"/>
        </w:rPr>
        <w:t>Расходы, связанные с банковским переводом, несет победитель конкурса.</w:t>
      </w:r>
    </w:p>
    <w:p w14:paraId="4E1B5866" w14:textId="77777777" w:rsidR="00BC561E" w:rsidRDefault="00BC561E" w:rsidP="007E5D9C">
      <w:pPr>
        <w:spacing w:after="0"/>
        <w:jc w:val="right"/>
        <w:rPr>
          <w:rFonts w:ascii="Tahoma" w:hAnsi="Tahoma" w:cs="Tahoma"/>
          <w:b/>
          <w:sz w:val="19"/>
          <w:szCs w:val="19"/>
        </w:rPr>
      </w:pPr>
    </w:p>
    <w:p w14:paraId="4CBB56AC" w14:textId="77777777" w:rsidR="00BC561E" w:rsidRDefault="00BC561E" w:rsidP="007E5D9C">
      <w:pPr>
        <w:spacing w:after="0"/>
        <w:jc w:val="right"/>
        <w:rPr>
          <w:rFonts w:ascii="Tahoma" w:hAnsi="Tahoma" w:cs="Tahoma"/>
          <w:b/>
          <w:sz w:val="19"/>
          <w:szCs w:val="19"/>
        </w:rPr>
      </w:pPr>
    </w:p>
    <w:p w14:paraId="6E4A473B" w14:textId="77777777" w:rsidR="00BC561E" w:rsidRDefault="00BC561E" w:rsidP="007E5D9C">
      <w:pPr>
        <w:spacing w:after="0"/>
        <w:jc w:val="right"/>
        <w:rPr>
          <w:rFonts w:ascii="Tahoma" w:hAnsi="Tahoma" w:cs="Tahoma"/>
          <w:b/>
          <w:sz w:val="19"/>
          <w:szCs w:val="19"/>
        </w:rPr>
      </w:pPr>
    </w:p>
    <w:p w14:paraId="17425E65" w14:textId="77777777" w:rsidR="00BC561E" w:rsidRDefault="00BC561E" w:rsidP="007E5D9C">
      <w:pPr>
        <w:spacing w:after="0"/>
        <w:jc w:val="right"/>
        <w:rPr>
          <w:rFonts w:ascii="Tahoma" w:hAnsi="Tahoma" w:cs="Tahoma"/>
          <w:b/>
          <w:sz w:val="19"/>
          <w:szCs w:val="19"/>
        </w:rPr>
      </w:pPr>
    </w:p>
    <w:p w14:paraId="7E610228" w14:textId="77777777" w:rsidR="00BC561E" w:rsidRDefault="00BC561E" w:rsidP="007E5D9C">
      <w:pPr>
        <w:spacing w:after="0"/>
        <w:jc w:val="right"/>
        <w:rPr>
          <w:rFonts w:ascii="Tahoma" w:hAnsi="Tahoma" w:cs="Tahoma"/>
          <w:b/>
          <w:sz w:val="19"/>
          <w:szCs w:val="19"/>
        </w:rPr>
      </w:pPr>
    </w:p>
    <w:p w14:paraId="1685175C" w14:textId="77777777" w:rsidR="00BC561E" w:rsidRDefault="00BC561E" w:rsidP="007E5D9C">
      <w:pPr>
        <w:spacing w:after="0"/>
        <w:jc w:val="right"/>
        <w:rPr>
          <w:rFonts w:ascii="Tahoma" w:hAnsi="Tahoma" w:cs="Tahoma"/>
          <w:b/>
          <w:sz w:val="19"/>
          <w:szCs w:val="19"/>
        </w:rPr>
      </w:pPr>
    </w:p>
    <w:p w14:paraId="7B7406F0" w14:textId="77777777" w:rsidR="00BC561E" w:rsidRDefault="00BC561E" w:rsidP="007E5D9C">
      <w:pPr>
        <w:spacing w:after="0"/>
        <w:jc w:val="right"/>
        <w:rPr>
          <w:rFonts w:ascii="Tahoma" w:hAnsi="Tahoma" w:cs="Tahoma"/>
          <w:b/>
          <w:sz w:val="19"/>
          <w:szCs w:val="19"/>
        </w:rPr>
      </w:pPr>
    </w:p>
    <w:p w14:paraId="527D8ED5" w14:textId="77777777" w:rsidR="00BC561E" w:rsidRDefault="00BC561E" w:rsidP="007E5D9C">
      <w:pPr>
        <w:spacing w:after="0"/>
        <w:jc w:val="right"/>
        <w:rPr>
          <w:rFonts w:ascii="Tahoma" w:hAnsi="Tahoma" w:cs="Tahoma"/>
          <w:b/>
          <w:sz w:val="19"/>
          <w:szCs w:val="19"/>
        </w:rPr>
      </w:pPr>
    </w:p>
    <w:p w14:paraId="0B3A3FE7" w14:textId="77777777" w:rsidR="00BC561E" w:rsidRDefault="00BC561E" w:rsidP="007E5D9C">
      <w:pPr>
        <w:spacing w:after="0"/>
        <w:jc w:val="right"/>
        <w:rPr>
          <w:rFonts w:ascii="Tahoma" w:hAnsi="Tahoma" w:cs="Tahoma"/>
          <w:b/>
          <w:sz w:val="19"/>
          <w:szCs w:val="19"/>
        </w:rPr>
      </w:pPr>
    </w:p>
    <w:p w14:paraId="5479ADE3" w14:textId="77777777" w:rsidR="00BC561E" w:rsidRDefault="00BC561E" w:rsidP="007E5D9C">
      <w:pPr>
        <w:spacing w:after="0"/>
        <w:jc w:val="right"/>
        <w:rPr>
          <w:rFonts w:ascii="Tahoma" w:hAnsi="Tahoma" w:cs="Tahoma"/>
          <w:b/>
          <w:sz w:val="19"/>
          <w:szCs w:val="19"/>
        </w:rPr>
      </w:pPr>
    </w:p>
    <w:p w14:paraId="2CFB8A00" w14:textId="77777777" w:rsidR="00BC561E" w:rsidRDefault="00BC561E" w:rsidP="007E5D9C">
      <w:pPr>
        <w:spacing w:after="0"/>
        <w:jc w:val="right"/>
        <w:rPr>
          <w:rFonts w:ascii="Tahoma" w:hAnsi="Tahoma" w:cs="Tahoma"/>
          <w:b/>
          <w:sz w:val="19"/>
          <w:szCs w:val="19"/>
        </w:rPr>
      </w:pPr>
    </w:p>
    <w:p w14:paraId="4ED1CDEE" w14:textId="77777777" w:rsidR="00BC561E" w:rsidRDefault="00BC561E" w:rsidP="007E5D9C">
      <w:pPr>
        <w:spacing w:after="0"/>
        <w:jc w:val="right"/>
        <w:rPr>
          <w:rFonts w:ascii="Tahoma" w:hAnsi="Tahoma" w:cs="Tahoma"/>
          <w:b/>
          <w:sz w:val="19"/>
          <w:szCs w:val="19"/>
        </w:rPr>
      </w:pPr>
    </w:p>
    <w:p w14:paraId="6A2F5B76" w14:textId="77777777" w:rsidR="00BC561E" w:rsidRDefault="00BC561E" w:rsidP="007E5D9C">
      <w:pPr>
        <w:spacing w:after="0"/>
        <w:jc w:val="right"/>
        <w:rPr>
          <w:rFonts w:ascii="Tahoma" w:hAnsi="Tahoma" w:cs="Tahoma"/>
          <w:b/>
          <w:sz w:val="19"/>
          <w:szCs w:val="19"/>
        </w:rPr>
      </w:pPr>
    </w:p>
    <w:p w14:paraId="62D40D6C" w14:textId="668853CE" w:rsidR="00CE3B92" w:rsidRPr="002E57E3" w:rsidRDefault="00CE3B92" w:rsidP="007E5D9C">
      <w:pPr>
        <w:spacing w:after="0"/>
        <w:jc w:val="right"/>
        <w:rPr>
          <w:rFonts w:ascii="Tahoma" w:hAnsi="Tahoma" w:cs="Tahoma"/>
          <w:b/>
          <w:sz w:val="19"/>
          <w:szCs w:val="19"/>
        </w:rPr>
      </w:pPr>
      <w:r w:rsidRPr="002E57E3">
        <w:rPr>
          <w:rFonts w:ascii="Tahoma" w:hAnsi="Tahoma" w:cs="Tahoma"/>
          <w:b/>
          <w:sz w:val="19"/>
          <w:szCs w:val="19"/>
        </w:rPr>
        <w:lastRenderedPageBreak/>
        <w:t xml:space="preserve">Приложение </w:t>
      </w:r>
      <w:r w:rsidR="005A2B3F" w:rsidRPr="002E57E3">
        <w:rPr>
          <w:rFonts w:ascii="Tahoma" w:hAnsi="Tahoma" w:cs="Tahoma"/>
          <w:b/>
          <w:sz w:val="19"/>
          <w:szCs w:val="19"/>
        </w:rPr>
        <w:t>2</w:t>
      </w:r>
      <w:r w:rsidRPr="002E57E3">
        <w:rPr>
          <w:rFonts w:ascii="Tahoma" w:hAnsi="Tahoma" w:cs="Tahoma"/>
          <w:b/>
          <w:sz w:val="19"/>
          <w:szCs w:val="19"/>
        </w:rPr>
        <w:t xml:space="preserve"> к Приглашению</w:t>
      </w:r>
    </w:p>
    <w:p w14:paraId="5E8D0D53" w14:textId="77777777" w:rsidR="00592EA1" w:rsidRPr="002E57E3" w:rsidRDefault="00592EA1" w:rsidP="00D33B36">
      <w:pPr>
        <w:widowControl w:val="0"/>
        <w:spacing w:after="0" w:line="240" w:lineRule="auto"/>
        <w:ind w:firstLine="567"/>
        <w:rPr>
          <w:rFonts w:ascii="Tahoma" w:hAnsi="Tahoma" w:cs="Tahoma"/>
          <w:b/>
          <w:sz w:val="19"/>
          <w:szCs w:val="19"/>
        </w:rPr>
      </w:pPr>
    </w:p>
    <w:p w14:paraId="7848B31D" w14:textId="453D5FB2" w:rsidR="00D33B36" w:rsidRPr="002E57E3" w:rsidRDefault="00D33B36" w:rsidP="00D33B36">
      <w:pPr>
        <w:widowControl w:val="0"/>
        <w:spacing w:after="0" w:line="240" w:lineRule="auto"/>
        <w:ind w:firstLine="567"/>
        <w:rPr>
          <w:rFonts w:ascii="Tahoma" w:hAnsi="Tahoma" w:cs="Tahoma"/>
          <w:b/>
          <w:sz w:val="19"/>
          <w:szCs w:val="19"/>
        </w:rPr>
      </w:pPr>
      <w:r w:rsidRPr="002E57E3">
        <w:rPr>
          <w:rFonts w:ascii="Tahoma" w:hAnsi="Tahoma" w:cs="Tahoma"/>
          <w:b/>
          <w:sz w:val="19"/>
          <w:szCs w:val="19"/>
        </w:rPr>
        <w:t>Форма</w:t>
      </w:r>
    </w:p>
    <w:p w14:paraId="3D96FB75" w14:textId="77777777" w:rsidR="00F66E25" w:rsidRPr="002E57E3" w:rsidRDefault="00F66E25" w:rsidP="007E5D9C">
      <w:pPr>
        <w:widowControl w:val="0"/>
        <w:autoSpaceDE w:val="0"/>
        <w:autoSpaceDN w:val="0"/>
        <w:adjustRightInd w:val="0"/>
        <w:spacing w:after="0" w:line="240" w:lineRule="auto"/>
        <w:ind w:firstLine="567"/>
        <w:jc w:val="right"/>
        <w:rPr>
          <w:rFonts w:ascii="Tahoma" w:hAnsi="Tahoma" w:cs="Tahoma"/>
          <w:b/>
          <w:sz w:val="19"/>
          <w:szCs w:val="19"/>
        </w:rPr>
      </w:pPr>
    </w:p>
    <w:tbl>
      <w:tblPr>
        <w:tblW w:w="10349" w:type="dxa"/>
        <w:tblInd w:w="284" w:type="dxa"/>
        <w:tblLayout w:type="fixed"/>
        <w:tblLook w:val="04A0" w:firstRow="1" w:lastRow="0" w:firstColumn="1" w:lastColumn="0" w:noHBand="0" w:noVBand="1"/>
      </w:tblPr>
      <w:tblGrid>
        <w:gridCol w:w="236"/>
        <w:gridCol w:w="10113"/>
      </w:tblGrid>
      <w:tr w:rsidR="00A467A4" w:rsidRPr="002E57E3" w14:paraId="03BD502B" w14:textId="77777777" w:rsidTr="00592EA1">
        <w:trPr>
          <w:trHeight w:val="570"/>
        </w:trPr>
        <w:tc>
          <w:tcPr>
            <w:tcW w:w="236" w:type="dxa"/>
            <w:shd w:val="clear" w:color="auto" w:fill="auto"/>
            <w:noWrap/>
            <w:vAlign w:val="bottom"/>
            <w:hideMark/>
          </w:tcPr>
          <w:p w14:paraId="361011A4" w14:textId="77777777" w:rsidR="00A467A4" w:rsidRPr="002E57E3" w:rsidRDefault="00A467A4" w:rsidP="0054564E">
            <w:pPr>
              <w:spacing w:after="0" w:line="240" w:lineRule="auto"/>
              <w:rPr>
                <w:rFonts w:ascii="Tahoma" w:hAnsi="Tahoma" w:cs="Tahoma"/>
                <w:color w:val="000000"/>
                <w:sz w:val="19"/>
                <w:szCs w:val="19"/>
              </w:rPr>
            </w:pPr>
          </w:p>
        </w:tc>
        <w:tc>
          <w:tcPr>
            <w:tcW w:w="10113" w:type="dxa"/>
            <w:shd w:val="clear" w:color="auto" w:fill="auto"/>
            <w:vAlign w:val="center"/>
            <w:hideMark/>
          </w:tcPr>
          <w:p w14:paraId="51A7451B" w14:textId="644504F0" w:rsidR="00E47FB0" w:rsidRPr="002E57E3" w:rsidRDefault="00E47FB0" w:rsidP="00E47FB0">
            <w:pPr>
              <w:tabs>
                <w:tab w:val="center" w:pos="567"/>
              </w:tabs>
              <w:suppressAutoHyphens/>
              <w:spacing w:after="0" w:line="240" w:lineRule="auto"/>
              <w:jc w:val="center"/>
              <w:rPr>
                <w:rFonts w:ascii="Tahoma" w:hAnsi="Tahoma" w:cs="Tahoma"/>
                <w:b/>
                <w:spacing w:val="-3"/>
                <w:sz w:val="19"/>
                <w:szCs w:val="19"/>
              </w:rPr>
            </w:pPr>
            <w:r w:rsidRPr="002E57E3">
              <w:rPr>
                <w:rFonts w:ascii="Tahoma" w:hAnsi="Tahoma" w:cs="Tahoma"/>
                <w:b/>
                <w:spacing w:val="-3"/>
                <w:sz w:val="19"/>
                <w:szCs w:val="19"/>
              </w:rPr>
              <w:t>КОНКУРСНАЯ ЗАЯВКА</w:t>
            </w:r>
          </w:p>
          <w:p w14:paraId="46DB5895" w14:textId="77777777" w:rsidR="00592EA1" w:rsidRPr="002E57E3" w:rsidRDefault="00592EA1" w:rsidP="00E47FB0">
            <w:pPr>
              <w:tabs>
                <w:tab w:val="center" w:pos="567"/>
              </w:tabs>
              <w:suppressAutoHyphens/>
              <w:spacing w:after="0" w:line="240" w:lineRule="auto"/>
              <w:jc w:val="center"/>
              <w:rPr>
                <w:rFonts w:ascii="Tahoma" w:hAnsi="Tahoma" w:cs="Tahoma"/>
                <w:spacing w:val="-3"/>
                <w:sz w:val="19"/>
                <w:szCs w:val="19"/>
              </w:rPr>
            </w:pPr>
          </w:p>
          <w:p w14:paraId="7355B01B" w14:textId="77777777" w:rsidR="00D33F3C" w:rsidRPr="002E57E3"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2E57E3">
              <w:rPr>
                <w:rFonts w:ascii="Tahoma" w:hAnsi="Tahoma" w:cs="Tahoma"/>
                <w:spacing w:val="-3"/>
                <w:sz w:val="19"/>
                <w:szCs w:val="19"/>
              </w:rPr>
              <w:t xml:space="preserve">КОМУ: </w:t>
            </w:r>
            <w:r w:rsidRPr="002E57E3">
              <w:rPr>
                <w:rFonts w:ascii="Tahoma" w:hAnsi="Tahoma" w:cs="Tahoma"/>
                <w:b/>
                <w:spacing w:val="-3"/>
                <w:sz w:val="19"/>
                <w:szCs w:val="19"/>
              </w:rPr>
              <w:t>ЗАО «Альфа Телеком»</w:t>
            </w:r>
            <w:r w:rsidRPr="002E57E3">
              <w:rPr>
                <w:rFonts w:ascii="Tahoma" w:hAnsi="Tahoma" w:cs="Tahoma"/>
                <w:spacing w:val="-3"/>
                <w:sz w:val="19"/>
                <w:szCs w:val="19"/>
              </w:rPr>
              <w:t xml:space="preserve"> </w:t>
            </w:r>
          </w:p>
          <w:p w14:paraId="19130E07" w14:textId="404A50A3" w:rsidR="00E47FB0" w:rsidRPr="002E57E3" w:rsidRDefault="00D33F3C"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2E57E3">
              <w:rPr>
                <w:rFonts w:ascii="Tahoma" w:hAnsi="Tahoma" w:cs="Tahoma"/>
                <w:spacing w:val="-3"/>
                <w:sz w:val="19"/>
                <w:szCs w:val="19"/>
              </w:rPr>
              <w:t xml:space="preserve">На Приглашение № ____ </w:t>
            </w:r>
            <w:r w:rsidR="00592EA1" w:rsidRPr="002E57E3">
              <w:rPr>
                <w:rFonts w:ascii="Tahoma" w:hAnsi="Tahoma" w:cs="Tahoma"/>
                <w:spacing w:val="-3"/>
                <w:sz w:val="19"/>
                <w:szCs w:val="19"/>
              </w:rPr>
              <w:t>от «</w:t>
            </w:r>
            <w:r w:rsidRPr="002E57E3">
              <w:rPr>
                <w:rFonts w:ascii="Tahoma" w:hAnsi="Tahoma" w:cs="Tahoma"/>
                <w:spacing w:val="-3"/>
                <w:sz w:val="19"/>
                <w:szCs w:val="19"/>
              </w:rPr>
              <w:t>_</w:t>
            </w:r>
            <w:r w:rsidR="00885014">
              <w:rPr>
                <w:rFonts w:ascii="Tahoma" w:hAnsi="Tahoma" w:cs="Tahoma"/>
                <w:spacing w:val="-3"/>
                <w:sz w:val="19"/>
                <w:szCs w:val="19"/>
              </w:rPr>
              <w:t>_</w:t>
            </w:r>
            <w:r w:rsidR="00592EA1" w:rsidRPr="002E57E3">
              <w:rPr>
                <w:rFonts w:ascii="Tahoma" w:hAnsi="Tahoma" w:cs="Tahoma"/>
                <w:spacing w:val="-3"/>
                <w:sz w:val="19"/>
                <w:szCs w:val="19"/>
              </w:rPr>
              <w:t>_» _</w:t>
            </w:r>
            <w:r w:rsidRPr="002E57E3">
              <w:rPr>
                <w:rFonts w:ascii="Tahoma" w:hAnsi="Tahoma" w:cs="Tahoma"/>
                <w:spacing w:val="-3"/>
                <w:sz w:val="19"/>
                <w:szCs w:val="19"/>
              </w:rPr>
              <w:t>_______</w:t>
            </w:r>
            <w:r w:rsidR="00592EA1" w:rsidRPr="002E57E3">
              <w:rPr>
                <w:rFonts w:ascii="Tahoma" w:hAnsi="Tahoma" w:cs="Tahoma"/>
                <w:spacing w:val="-3"/>
                <w:sz w:val="19"/>
                <w:szCs w:val="19"/>
              </w:rPr>
              <w:t>________</w:t>
            </w:r>
            <w:r w:rsidRPr="002E57E3">
              <w:rPr>
                <w:rFonts w:ascii="Tahoma" w:hAnsi="Tahoma" w:cs="Tahoma"/>
                <w:spacing w:val="-3"/>
                <w:sz w:val="19"/>
                <w:szCs w:val="19"/>
              </w:rPr>
              <w:t>202</w:t>
            </w:r>
            <w:r w:rsidR="0080439B">
              <w:rPr>
                <w:rFonts w:ascii="Tahoma" w:hAnsi="Tahoma" w:cs="Tahoma"/>
                <w:spacing w:val="-3"/>
                <w:sz w:val="19"/>
                <w:szCs w:val="19"/>
              </w:rPr>
              <w:t>3</w:t>
            </w:r>
            <w:r w:rsidRPr="002E57E3">
              <w:rPr>
                <w:rFonts w:ascii="Tahoma" w:hAnsi="Tahoma" w:cs="Tahoma"/>
                <w:spacing w:val="-3"/>
                <w:sz w:val="19"/>
                <w:szCs w:val="19"/>
              </w:rPr>
              <w:t xml:space="preserve"> г.</w:t>
            </w:r>
            <w:r w:rsidR="00E47FB0" w:rsidRPr="002E57E3">
              <w:rPr>
                <w:rFonts w:ascii="Tahoma" w:hAnsi="Tahoma" w:cs="Tahoma"/>
                <w:spacing w:val="-3"/>
                <w:sz w:val="19"/>
                <w:szCs w:val="19"/>
              </w:rPr>
              <w:t xml:space="preserve"> </w:t>
            </w:r>
          </w:p>
          <w:p w14:paraId="0B0DE7A1" w14:textId="77777777" w:rsidR="00E47FB0" w:rsidRPr="002E57E3"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p>
          <w:p w14:paraId="2F7BD119" w14:textId="77777777" w:rsidR="00E47FB0" w:rsidRPr="002E57E3"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2E57E3">
              <w:rPr>
                <w:rFonts w:ascii="Tahoma" w:hAnsi="Tahoma" w:cs="Tahoma"/>
                <w:spacing w:val="-3"/>
                <w:sz w:val="19"/>
                <w:szCs w:val="19"/>
              </w:rPr>
              <w:t>ОТ: ____________________________________________________________________________________</w:t>
            </w:r>
          </w:p>
          <w:p w14:paraId="3C117C1B" w14:textId="63C9EB86" w:rsidR="00E47FB0" w:rsidRPr="002E57E3" w:rsidRDefault="00E47FB0" w:rsidP="00E47FB0">
            <w:pPr>
              <w:tabs>
                <w:tab w:val="left" w:pos="676"/>
                <w:tab w:val="left" w:pos="1440"/>
              </w:tabs>
              <w:suppressAutoHyphens/>
              <w:spacing w:after="0" w:line="240" w:lineRule="auto"/>
              <w:jc w:val="both"/>
              <w:outlineLvl w:val="0"/>
              <w:rPr>
                <w:rFonts w:ascii="Tahoma" w:hAnsi="Tahoma" w:cs="Tahoma"/>
                <w:i/>
                <w:spacing w:val="-3"/>
                <w:sz w:val="19"/>
                <w:szCs w:val="19"/>
              </w:rPr>
            </w:pPr>
            <w:r w:rsidRPr="002E57E3">
              <w:rPr>
                <w:rFonts w:ascii="Tahoma" w:hAnsi="Tahoma" w:cs="Tahoma"/>
                <w:spacing w:val="-3"/>
                <w:sz w:val="19"/>
                <w:szCs w:val="19"/>
              </w:rPr>
              <w:t xml:space="preserve">                                        </w:t>
            </w:r>
            <w:r w:rsidR="00D33F3C" w:rsidRPr="002E57E3">
              <w:rPr>
                <w:rFonts w:ascii="Tahoma" w:hAnsi="Tahoma" w:cs="Tahoma"/>
                <w:i/>
                <w:spacing w:val="-3"/>
                <w:sz w:val="19"/>
                <w:szCs w:val="19"/>
              </w:rPr>
              <w:t>(наименование поставщика</w:t>
            </w:r>
            <w:r w:rsidRPr="002E57E3">
              <w:rPr>
                <w:rFonts w:ascii="Tahoma" w:hAnsi="Tahoma" w:cs="Tahoma"/>
                <w:i/>
                <w:spacing w:val="-3"/>
                <w:sz w:val="19"/>
                <w:szCs w:val="19"/>
              </w:rPr>
              <w:t>)</w:t>
            </w:r>
          </w:p>
          <w:p w14:paraId="195624E6" w14:textId="77777777" w:rsidR="007E79A7" w:rsidRDefault="007E79A7" w:rsidP="00604DE2">
            <w:pPr>
              <w:tabs>
                <w:tab w:val="left" w:pos="676"/>
                <w:tab w:val="left" w:pos="1440"/>
              </w:tabs>
              <w:suppressAutoHyphens/>
              <w:spacing w:after="0" w:line="240" w:lineRule="auto"/>
              <w:rPr>
                <w:rFonts w:ascii="Tahoma" w:hAnsi="Tahoma" w:cs="Tahoma"/>
                <w:b/>
                <w:color w:val="000000"/>
                <w:sz w:val="19"/>
                <w:szCs w:val="19"/>
              </w:rPr>
            </w:pPr>
          </w:p>
          <w:p w14:paraId="21819852" w14:textId="5B67DC33" w:rsidR="00A467A4" w:rsidRPr="002E57E3" w:rsidRDefault="0080439B" w:rsidP="00E00A71">
            <w:pPr>
              <w:tabs>
                <w:tab w:val="left" w:pos="676"/>
                <w:tab w:val="left" w:pos="1440"/>
              </w:tabs>
              <w:suppressAutoHyphens/>
              <w:spacing w:after="0" w:line="240" w:lineRule="auto"/>
              <w:rPr>
                <w:rFonts w:ascii="Tahoma" w:hAnsi="Tahoma" w:cs="Tahoma"/>
                <w:b/>
                <w:color w:val="000000"/>
                <w:sz w:val="19"/>
                <w:szCs w:val="19"/>
              </w:rPr>
            </w:pPr>
            <w:r>
              <w:rPr>
                <w:rFonts w:ascii="Tahoma" w:hAnsi="Tahoma" w:cs="Tahoma"/>
                <w:b/>
                <w:color w:val="000000"/>
                <w:sz w:val="19"/>
                <w:szCs w:val="19"/>
              </w:rPr>
              <w:t>Лот №</w:t>
            </w:r>
            <w:r w:rsidR="00E00A71">
              <w:rPr>
                <w:rFonts w:ascii="Tahoma" w:hAnsi="Tahoma" w:cs="Tahoma"/>
                <w:b/>
                <w:color w:val="000000"/>
                <w:sz w:val="19"/>
                <w:szCs w:val="19"/>
              </w:rPr>
              <w:t>___</w:t>
            </w:r>
            <w:r>
              <w:rPr>
                <w:rFonts w:ascii="Tahoma" w:hAnsi="Tahoma" w:cs="Tahoma"/>
                <w:b/>
                <w:color w:val="000000"/>
                <w:sz w:val="19"/>
                <w:szCs w:val="19"/>
              </w:rPr>
              <w:t xml:space="preserve"> - </w:t>
            </w:r>
            <w:r w:rsidR="00885014">
              <w:rPr>
                <w:rFonts w:ascii="Tahoma" w:hAnsi="Tahoma" w:cs="Tahoma"/>
                <w:b/>
                <w:color w:val="000000"/>
                <w:sz w:val="19"/>
                <w:szCs w:val="19"/>
              </w:rPr>
              <w:t>____________</w:t>
            </w:r>
          </w:p>
        </w:tc>
      </w:tr>
      <w:tr w:rsidR="00A467A4" w:rsidRPr="002E57E3" w14:paraId="614A7818" w14:textId="77777777" w:rsidTr="00592EA1">
        <w:trPr>
          <w:trHeight w:val="300"/>
        </w:trPr>
        <w:tc>
          <w:tcPr>
            <w:tcW w:w="10349" w:type="dxa"/>
            <w:gridSpan w:val="2"/>
            <w:shd w:val="clear" w:color="auto" w:fill="auto"/>
            <w:noWrap/>
            <w:vAlign w:val="bottom"/>
            <w:hideMark/>
          </w:tcPr>
          <w:p w14:paraId="10B934F3" w14:textId="77777777" w:rsidR="00A467A4" w:rsidRPr="002E57E3" w:rsidRDefault="00A467A4" w:rsidP="004E6D7C">
            <w:pPr>
              <w:spacing w:after="0" w:line="240" w:lineRule="auto"/>
              <w:jc w:val="both"/>
              <w:rPr>
                <w:rFonts w:ascii="Tahoma" w:hAnsi="Tahoma" w:cs="Tahoma"/>
                <w:color w:val="000000"/>
                <w:sz w:val="19"/>
                <w:szCs w:val="19"/>
                <w:u w:val="single"/>
              </w:rPr>
            </w:pPr>
          </w:p>
          <w:tbl>
            <w:tblPr>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3260"/>
              <w:gridCol w:w="992"/>
              <w:gridCol w:w="1418"/>
              <w:gridCol w:w="1215"/>
              <w:gridCol w:w="1153"/>
              <w:gridCol w:w="1601"/>
            </w:tblGrid>
            <w:tr w:rsidR="00E42965" w:rsidRPr="002E57E3" w14:paraId="53A5022D" w14:textId="2D93C328" w:rsidTr="00E42965">
              <w:trPr>
                <w:trHeight w:val="314"/>
              </w:trPr>
              <w:tc>
                <w:tcPr>
                  <w:tcW w:w="456" w:type="dxa"/>
                  <w:shd w:val="clear" w:color="000000" w:fill="D9D9D9"/>
                  <w:vAlign w:val="center"/>
                </w:tcPr>
                <w:p w14:paraId="67715063" w14:textId="091DB6BE" w:rsidR="00E42965" w:rsidRPr="002E57E3" w:rsidRDefault="00E42965" w:rsidP="0080439B">
                  <w:pPr>
                    <w:spacing w:after="0" w:line="240" w:lineRule="auto"/>
                    <w:jc w:val="center"/>
                    <w:rPr>
                      <w:rFonts w:ascii="Tahoma" w:hAnsi="Tahoma" w:cs="Tahoma"/>
                      <w:b/>
                      <w:bCs/>
                      <w:color w:val="000000"/>
                      <w:sz w:val="19"/>
                      <w:szCs w:val="19"/>
                    </w:rPr>
                  </w:pPr>
                  <w:r>
                    <w:rPr>
                      <w:rFonts w:ascii="Tahoma" w:hAnsi="Tahoma" w:cs="Tahoma"/>
                      <w:b/>
                      <w:bCs/>
                      <w:color w:val="000000"/>
                      <w:sz w:val="19"/>
                      <w:szCs w:val="19"/>
                    </w:rPr>
                    <w:t>№</w:t>
                  </w:r>
                </w:p>
              </w:tc>
              <w:tc>
                <w:tcPr>
                  <w:tcW w:w="3260" w:type="dxa"/>
                  <w:shd w:val="clear" w:color="000000" w:fill="D9D9D9"/>
                  <w:vAlign w:val="center"/>
                </w:tcPr>
                <w:p w14:paraId="718CDEB8" w14:textId="154A88DD" w:rsidR="00E42965" w:rsidRPr="002E57E3" w:rsidRDefault="00E42965" w:rsidP="0080439B">
                  <w:pPr>
                    <w:spacing w:after="0" w:line="240" w:lineRule="auto"/>
                    <w:jc w:val="center"/>
                    <w:rPr>
                      <w:rFonts w:ascii="Tahoma" w:hAnsi="Tahoma" w:cs="Tahoma"/>
                      <w:b/>
                      <w:bCs/>
                      <w:color w:val="000000"/>
                      <w:sz w:val="19"/>
                      <w:szCs w:val="19"/>
                    </w:rPr>
                  </w:pPr>
                  <w:r w:rsidRPr="002E57E3">
                    <w:rPr>
                      <w:rFonts w:ascii="Tahoma" w:hAnsi="Tahoma" w:cs="Tahoma"/>
                      <w:b/>
                      <w:bCs/>
                      <w:color w:val="000000"/>
                      <w:sz w:val="19"/>
                      <w:szCs w:val="19"/>
                    </w:rPr>
                    <w:t>Наименование товара, Подробное описание</w:t>
                  </w:r>
                </w:p>
              </w:tc>
              <w:tc>
                <w:tcPr>
                  <w:tcW w:w="992" w:type="dxa"/>
                  <w:shd w:val="clear" w:color="000000" w:fill="D9D9D9"/>
                  <w:noWrap/>
                  <w:vAlign w:val="center"/>
                  <w:hideMark/>
                </w:tcPr>
                <w:p w14:paraId="44492CAF" w14:textId="09BCAD38" w:rsidR="00E42965" w:rsidRPr="002E57E3" w:rsidRDefault="00E42965" w:rsidP="0080439B">
                  <w:pPr>
                    <w:spacing w:after="0" w:line="240" w:lineRule="auto"/>
                    <w:ind w:left="-108" w:right="-108"/>
                    <w:jc w:val="center"/>
                    <w:rPr>
                      <w:rFonts w:ascii="Tahoma" w:hAnsi="Tahoma" w:cs="Tahoma"/>
                      <w:b/>
                      <w:bCs/>
                      <w:color w:val="000000"/>
                      <w:sz w:val="19"/>
                      <w:szCs w:val="19"/>
                    </w:rPr>
                  </w:pPr>
                  <w:r w:rsidRPr="002E57E3">
                    <w:rPr>
                      <w:rFonts w:ascii="Tahoma" w:hAnsi="Tahoma" w:cs="Tahoma"/>
                      <w:b/>
                      <w:bCs/>
                      <w:color w:val="000000"/>
                      <w:sz w:val="19"/>
                      <w:szCs w:val="19"/>
                    </w:rPr>
                    <w:t>Кол-во</w:t>
                  </w:r>
                </w:p>
              </w:tc>
              <w:tc>
                <w:tcPr>
                  <w:tcW w:w="1418" w:type="dxa"/>
                  <w:shd w:val="clear" w:color="000000" w:fill="D9D9D9"/>
                  <w:vAlign w:val="center"/>
                  <w:hideMark/>
                </w:tcPr>
                <w:p w14:paraId="3B07B314" w14:textId="6DA6B4C4" w:rsidR="00E42965" w:rsidRPr="002E57E3" w:rsidRDefault="00E42965" w:rsidP="00E42965">
                  <w:pPr>
                    <w:spacing w:after="0" w:line="240" w:lineRule="auto"/>
                    <w:ind w:left="-108" w:right="-108"/>
                    <w:jc w:val="center"/>
                    <w:rPr>
                      <w:rFonts w:ascii="Tahoma" w:hAnsi="Tahoma" w:cs="Tahoma"/>
                      <w:b/>
                      <w:bCs/>
                      <w:color w:val="000000"/>
                      <w:sz w:val="19"/>
                      <w:szCs w:val="19"/>
                    </w:rPr>
                  </w:pPr>
                  <w:r w:rsidRPr="007D1BE6">
                    <w:rPr>
                      <w:rFonts w:ascii="Tahoma" w:hAnsi="Tahoma" w:cs="Tahoma"/>
                      <w:b/>
                      <w:sz w:val="19"/>
                      <w:szCs w:val="19"/>
                    </w:rPr>
                    <w:t xml:space="preserve">Цена, без </w:t>
                  </w:r>
                  <w:r>
                    <w:rPr>
                      <w:rFonts w:ascii="Tahoma" w:hAnsi="Tahoma" w:cs="Tahoma"/>
                      <w:b/>
                      <w:sz w:val="19"/>
                      <w:szCs w:val="19"/>
                    </w:rPr>
                    <w:t>учета налогов</w:t>
                  </w:r>
                  <w:r w:rsidRPr="007D1BE6">
                    <w:rPr>
                      <w:rFonts w:ascii="Tahoma" w:hAnsi="Tahoma" w:cs="Tahoma"/>
                      <w:b/>
                      <w:sz w:val="19"/>
                      <w:szCs w:val="19"/>
                    </w:rPr>
                    <w:t>, сом</w:t>
                  </w:r>
                </w:p>
              </w:tc>
              <w:tc>
                <w:tcPr>
                  <w:tcW w:w="1215" w:type="dxa"/>
                  <w:shd w:val="clear" w:color="000000" w:fill="D9D9D9"/>
                  <w:vAlign w:val="center"/>
                </w:tcPr>
                <w:p w14:paraId="139B9B64" w14:textId="1A089C05" w:rsidR="00E42965" w:rsidRPr="002E57E3" w:rsidRDefault="00E42965" w:rsidP="0080439B">
                  <w:pPr>
                    <w:spacing w:after="0" w:line="240" w:lineRule="auto"/>
                    <w:jc w:val="center"/>
                    <w:rPr>
                      <w:rFonts w:ascii="Tahoma" w:hAnsi="Tahoma" w:cs="Tahoma"/>
                      <w:b/>
                      <w:bCs/>
                      <w:color w:val="000000"/>
                      <w:sz w:val="19"/>
                      <w:szCs w:val="19"/>
                    </w:rPr>
                  </w:pPr>
                  <w:r w:rsidRPr="007D1BE6">
                    <w:rPr>
                      <w:rFonts w:ascii="Tahoma" w:hAnsi="Tahoma" w:cs="Tahoma"/>
                      <w:b/>
                      <w:sz w:val="19"/>
                      <w:szCs w:val="19"/>
                    </w:rPr>
                    <w:t>Сумма НДС*</w:t>
                  </w:r>
                </w:p>
              </w:tc>
              <w:tc>
                <w:tcPr>
                  <w:tcW w:w="1153" w:type="dxa"/>
                  <w:shd w:val="clear" w:color="000000" w:fill="D9D9D9"/>
                  <w:vAlign w:val="center"/>
                </w:tcPr>
                <w:p w14:paraId="4C81D78E" w14:textId="5946AE68" w:rsidR="00E42965" w:rsidRPr="002E57E3" w:rsidRDefault="00E42965" w:rsidP="0080439B">
                  <w:pPr>
                    <w:spacing w:after="0" w:line="240" w:lineRule="auto"/>
                    <w:jc w:val="center"/>
                    <w:rPr>
                      <w:rFonts w:ascii="Tahoma" w:hAnsi="Tahoma" w:cs="Tahoma"/>
                      <w:b/>
                      <w:bCs/>
                      <w:color w:val="000000"/>
                      <w:sz w:val="19"/>
                      <w:szCs w:val="19"/>
                    </w:rPr>
                  </w:pPr>
                  <w:r>
                    <w:rPr>
                      <w:rFonts w:ascii="Tahoma" w:hAnsi="Tahoma" w:cs="Tahoma"/>
                      <w:b/>
                      <w:bCs/>
                      <w:color w:val="000000"/>
                      <w:sz w:val="19"/>
                      <w:szCs w:val="19"/>
                    </w:rPr>
                    <w:t xml:space="preserve">Сумма </w:t>
                  </w:r>
                  <w:proofErr w:type="spellStart"/>
                  <w:r>
                    <w:rPr>
                      <w:rFonts w:ascii="Tahoma" w:hAnsi="Tahoma" w:cs="Tahoma"/>
                      <w:b/>
                      <w:bCs/>
                      <w:color w:val="000000"/>
                      <w:sz w:val="19"/>
                      <w:szCs w:val="19"/>
                    </w:rPr>
                    <w:t>НсП</w:t>
                  </w:r>
                  <w:proofErr w:type="spellEnd"/>
                  <w:r>
                    <w:rPr>
                      <w:rFonts w:ascii="Tahoma" w:hAnsi="Tahoma" w:cs="Tahoma"/>
                      <w:b/>
                      <w:bCs/>
                      <w:color w:val="000000"/>
                      <w:sz w:val="19"/>
                      <w:szCs w:val="19"/>
                    </w:rPr>
                    <w:t>*</w:t>
                  </w:r>
                </w:p>
              </w:tc>
              <w:tc>
                <w:tcPr>
                  <w:tcW w:w="1601" w:type="dxa"/>
                  <w:tcBorders>
                    <w:right w:val="single" w:sz="4" w:space="0" w:color="auto"/>
                  </w:tcBorders>
                  <w:shd w:val="clear" w:color="000000" w:fill="D9D9D9"/>
                  <w:vAlign w:val="center"/>
                </w:tcPr>
                <w:p w14:paraId="18B29453" w14:textId="37C4C570" w:rsidR="00E42965" w:rsidRPr="002E57E3" w:rsidRDefault="00E42965" w:rsidP="00E42965">
                  <w:pPr>
                    <w:spacing w:after="0" w:line="240" w:lineRule="auto"/>
                    <w:jc w:val="center"/>
                    <w:rPr>
                      <w:rFonts w:ascii="Tahoma" w:hAnsi="Tahoma" w:cs="Tahoma"/>
                      <w:b/>
                      <w:bCs/>
                      <w:color w:val="000000"/>
                      <w:sz w:val="19"/>
                      <w:szCs w:val="19"/>
                    </w:rPr>
                  </w:pPr>
                  <w:r w:rsidRPr="007D1BE6">
                    <w:rPr>
                      <w:rFonts w:ascii="Tahoma" w:hAnsi="Tahoma" w:cs="Tahoma"/>
                      <w:b/>
                      <w:sz w:val="19"/>
                      <w:szCs w:val="19"/>
                    </w:rPr>
                    <w:t xml:space="preserve">Цена с учетом </w:t>
                  </w:r>
                  <w:r>
                    <w:rPr>
                      <w:rFonts w:ascii="Tahoma" w:hAnsi="Tahoma" w:cs="Tahoma"/>
                      <w:b/>
                      <w:sz w:val="19"/>
                      <w:szCs w:val="19"/>
                    </w:rPr>
                    <w:t>всех налогов,</w:t>
                  </w:r>
                  <w:r w:rsidRPr="007D1BE6">
                    <w:rPr>
                      <w:rFonts w:ascii="Tahoma" w:hAnsi="Tahoma" w:cs="Tahoma"/>
                      <w:b/>
                      <w:sz w:val="19"/>
                      <w:szCs w:val="19"/>
                    </w:rPr>
                    <w:t xml:space="preserve"> сом</w:t>
                  </w:r>
                </w:p>
              </w:tc>
            </w:tr>
            <w:tr w:rsidR="00E42965" w:rsidRPr="002E57E3" w14:paraId="208BBEB2" w14:textId="15F0EFE0" w:rsidTr="00E42965">
              <w:trPr>
                <w:trHeight w:val="289"/>
              </w:trPr>
              <w:tc>
                <w:tcPr>
                  <w:tcW w:w="456" w:type="dxa"/>
                  <w:vAlign w:val="center"/>
                </w:tcPr>
                <w:p w14:paraId="23EDC8F6" w14:textId="04D43FCE" w:rsidR="00E42965" w:rsidRPr="0080439B" w:rsidRDefault="00E42965" w:rsidP="0080439B">
                  <w:pPr>
                    <w:pStyle w:val="af2"/>
                    <w:jc w:val="center"/>
                    <w:rPr>
                      <w:rFonts w:ascii="Tahoma" w:hAnsi="Tahoma" w:cs="Tahoma"/>
                      <w:b/>
                      <w:bCs/>
                      <w:color w:val="FF0000"/>
                      <w:sz w:val="19"/>
                      <w:szCs w:val="19"/>
                    </w:rPr>
                  </w:pPr>
                  <w:r w:rsidRPr="0080439B">
                    <w:rPr>
                      <w:rFonts w:ascii="Tahoma" w:hAnsi="Tahoma" w:cs="Tahoma"/>
                      <w:b/>
                      <w:bCs/>
                      <w:sz w:val="19"/>
                      <w:szCs w:val="19"/>
                    </w:rPr>
                    <w:t>1</w:t>
                  </w:r>
                </w:p>
              </w:tc>
              <w:tc>
                <w:tcPr>
                  <w:tcW w:w="3260" w:type="dxa"/>
                  <w:vAlign w:val="center"/>
                </w:tcPr>
                <w:p w14:paraId="56914FB2" w14:textId="0125D876" w:rsidR="00E42965" w:rsidRPr="002E57E3" w:rsidRDefault="00E42965" w:rsidP="0080439B">
                  <w:pPr>
                    <w:pStyle w:val="af2"/>
                    <w:rPr>
                      <w:rFonts w:ascii="Tahoma" w:hAnsi="Tahoma" w:cs="Tahoma"/>
                      <w:bCs/>
                      <w:color w:val="FF0000"/>
                      <w:sz w:val="19"/>
                      <w:szCs w:val="19"/>
                    </w:rPr>
                  </w:pPr>
                </w:p>
              </w:tc>
              <w:tc>
                <w:tcPr>
                  <w:tcW w:w="992" w:type="dxa"/>
                  <w:shd w:val="clear" w:color="auto" w:fill="auto"/>
                  <w:noWrap/>
                  <w:vAlign w:val="center"/>
                </w:tcPr>
                <w:p w14:paraId="1FAB3EE6" w14:textId="52B9EA07" w:rsidR="00E42965" w:rsidRPr="002E57E3" w:rsidRDefault="00E42965" w:rsidP="0080439B">
                  <w:pPr>
                    <w:pStyle w:val="af2"/>
                    <w:jc w:val="center"/>
                    <w:rPr>
                      <w:rFonts w:ascii="Tahoma" w:hAnsi="Tahoma" w:cs="Tahoma"/>
                      <w:color w:val="000000"/>
                      <w:sz w:val="19"/>
                      <w:szCs w:val="19"/>
                    </w:rPr>
                  </w:pPr>
                </w:p>
              </w:tc>
              <w:tc>
                <w:tcPr>
                  <w:tcW w:w="1418" w:type="dxa"/>
                  <w:shd w:val="clear" w:color="auto" w:fill="auto"/>
                  <w:vAlign w:val="center"/>
                </w:tcPr>
                <w:p w14:paraId="0798D23A" w14:textId="77777777" w:rsidR="00E42965" w:rsidRPr="002E57E3" w:rsidRDefault="00E42965" w:rsidP="0080439B">
                  <w:pPr>
                    <w:pStyle w:val="af2"/>
                    <w:jc w:val="center"/>
                    <w:rPr>
                      <w:rFonts w:ascii="Tahoma" w:hAnsi="Tahoma" w:cs="Tahoma"/>
                      <w:b/>
                      <w:bCs/>
                      <w:color w:val="000000"/>
                      <w:sz w:val="19"/>
                      <w:szCs w:val="19"/>
                    </w:rPr>
                  </w:pPr>
                </w:p>
              </w:tc>
              <w:tc>
                <w:tcPr>
                  <w:tcW w:w="1215" w:type="dxa"/>
                  <w:shd w:val="clear" w:color="auto" w:fill="auto"/>
                  <w:vAlign w:val="center"/>
                </w:tcPr>
                <w:p w14:paraId="451DBA95" w14:textId="77777777" w:rsidR="00E42965" w:rsidRPr="002E57E3" w:rsidRDefault="00E42965" w:rsidP="0080439B">
                  <w:pPr>
                    <w:pStyle w:val="af2"/>
                    <w:jc w:val="center"/>
                    <w:rPr>
                      <w:rFonts w:ascii="Tahoma" w:hAnsi="Tahoma" w:cs="Tahoma"/>
                      <w:color w:val="000000"/>
                      <w:sz w:val="19"/>
                      <w:szCs w:val="19"/>
                    </w:rPr>
                  </w:pPr>
                </w:p>
              </w:tc>
              <w:tc>
                <w:tcPr>
                  <w:tcW w:w="1153" w:type="dxa"/>
                  <w:shd w:val="clear" w:color="auto" w:fill="auto"/>
                  <w:vAlign w:val="center"/>
                </w:tcPr>
                <w:p w14:paraId="0D40AFA1" w14:textId="77777777" w:rsidR="00E42965" w:rsidRPr="002E57E3" w:rsidRDefault="00E42965" w:rsidP="0080439B">
                  <w:pPr>
                    <w:pStyle w:val="af2"/>
                    <w:jc w:val="center"/>
                    <w:rPr>
                      <w:rFonts w:ascii="Tahoma" w:hAnsi="Tahoma" w:cs="Tahoma"/>
                      <w:color w:val="000000"/>
                      <w:sz w:val="19"/>
                      <w:szCs w:val="19"/>
                    </w:rPr>
                  </w:pPr>
                </w:p>
              </w:tc>
              <w:tc>
                <w:tcPr>
                  <w:tcW w:w="1601" w:type="dxa"/>
                  <w:tcBorders>
                    <w:right w:val="single" w:sz="4" w:space="0" w:color="auto"/>
                  </w:tcBorders>
                  <w:vAlign w:val="center"/>
                </w:tcPr>
                <w:p w14:paraId="572F0EEF" w14:textId="59A7965F" w:rsidR="00E42965" w:rsidRPr="002E57E3" w:rsidRDefault="00E42965" w:rsidP="0080439B">
                  <w:pPr>
                    <w:pStyle w:val="af2"/>
                    <w:jc w:val="center"/>
                    <w:rPr>
                      <w:rFonts w:ascii="Tahoma" w:hAnsi="Tahoma" w:cs="Tahoma"/>
                      <w:color w:val="000000"/>
                      <w:sz w:val="19"/>
                      <w:szCs w:val="19"/>
                    </w:rPr>
                  </w:pPr>
                </w:p>
              </w:tc>
            </w:tr>
            <w:tr w:rsidR="00E42965" w:rsidRPr="002E57E3" w14:paraId="437E899B" w14:textId="435CC742" w:rsidTr="00E42965">
              <w:trPr>
                <w:trHeight w:val="97"/>
              </w:trPr>
              <w:tc>
                <w:tcPr>
                  <w:tcW w:w="456" w:type="dxa"/>
                  <w:vAlign w:val="center"/>
                </w:tcPr>
                <w:p w14:paraId="55A008D6" w14:textId="5DA06C78" w:rsidR="00E42965" w:rsidRPr="0080439B" w:rsidRDefault="00E42965" w:rsidP="0080439B">
                  <w:pPr>
                    <w:pStyle w:val="af2"/>
                    <w:jc w:val="center"/>
                    <w:rPr>
                      <w:rFonts w:ascii="Tahoma" w:hAnsi="Tahoma" w:cs="Tahoma"/>
                      <w:b/>
                      <w:sz w:val="19"/>
                      <w:szCs w:val="19"/>
                    </w:rPr>
                  </w:pPr>
                  <w:r w:rsidRPr="0080439B">
                    <w:rPr>
                      <w:rFonts w:ascii="Tahoma" w:hAnsi="Tahoma" w:cs="Tahoma"/>
                      <w:b/>
                      <w:sz w:val="19"/>
                      <w:szCs w:val="19"/>
                    </w:rPr>
                    <w:t>2</w:t>
                  </w:r>
                </w:p>
              </w:tc>
              <w:tc>
                <w:tcPr>
                  <w:tcW w:w="3260" w:type="dxa"/>
                  <w:vAlign w:val="center"/>
                </w:tcPr>
                <w:p w14:paraId="7A14A8FB" w14:textId="744351A4" w:rsidR="00E42965" w:rsidRPr="002E57E3" w:rsidRDefault="00E42965" w:rsidP="0080439B">
                  <w:pPr>
                    <w:pStyle w:val="af2"/>
                    <w:rPr>
                      <w:rFonts w:ascii="Tahoma" w:hAnsi="Tahoma" w:cs="Tahoma"/>
                      <w:sz w:val="19"/>
                      <w:szCs w:val="19"/>
                    </w:rPr>
                  </w:pPr>
                </w:p>
              </w:tc>
              <w:tc>
                <w:tcPr>
                  <w:tcW w:w="992" w:type="dxa"/>
                  <w:shd w:val="clear" w:color="auto" w:fill="auto"/>
                  <w:noWrap/>
                  <w:vAlign w:val="center"/>
                </w:tcPr>
                <w:p w14:paraId="05A3ABAF" w14:textId="77777777" w:rsidR="00E42965" w:rsidRPr="002E57E3" w:rsidRDefault="00E42965" w:rsidP="0080439B">
                  <w:pPr>
                    <w:pStyle w:val="af2"/>
                    <w:jc w:val="center"/>
                    <w:rPr>
                      <w:rFonts w:ascii="Tahoma" w:hAnsi="Tahoma" w:cs="Tahoma"/>
                      <w:color w:val="000000"/>
                      <w:sz w:val="19"/>
                      <w:szCs w:val="19"/>
                    </w:rPr>
                  </w:pPr>
                </w:p>
              </w:tc>
              <w:tc>
                <w:tcPr>
                  <w:tcW w:w="1418" w:type="dxa"/>
                  <w:shd w:val="clear" w:color="auto" w:fill="auto"/>
                  <w:vAlign w:val="center"/>
                </w:tcPr>
                <w:p w14:paraId="72FE0DD8" w14:textId="77777777" w:rsidR="00E42965" w:rsidRPr="002E57E3" w:rsidRDefault="00E42965" w:rsidP="0080439B">
                  <w:pPr>
                    <w:pStyle w:val="af2"/>
                    <w:jc w:val="center"/>
                    <w:rPr>
                      <w:rFonts w:ascii="Tahoma" w:hAnsi="Tahoma" w:cs="Tahoma"/>
                      <w:b/>
                      <w:bCs/>
                      <w:color w:val="000000"/>
                      <w:sz w:val="19"/>
                      <w:szCs w:val="19"/>
                    </w:rPr>
                  </w:pPr>
                </w:p>
              </w:tc>
              <w:tc>
                <w:tcPr>
                  <w:tcW w:w="1215" w:type="dxa"/>
                  <w:shd w:val="clear" w:color="auto" w:fill="auto"/>
                  <w:vAlign w:val="center"/>
                </w:tcPr>
                <w:p w14:paraId="17661D4B" w14:textId="77777777" w:rsidR="00E42965" w:rsidRPr="002E57E3" w:rsidRDefault="00E42965" w:rsidP="0080439B">
                  <w:pPr>
                    <w:pStyle w:val="af2"/>
                    <w:jc w:val="center"/>
                    <w:rPr>
                      <w:rFonts w:ascii="Tahoma" w:hAnsi="Tahoma" w:cs="Tahoma"/>
                      <w:color w:val="000000"/>
                      <w:sz w:val="19"/>
                      <w:szCs w:val="19"/>
                    </w:rPr>
                  </w:pPr>
                </w:p>
              </w:tc>
              <w:tc>
                <w:tcPr>
                  <w:tcW w:w="1153" w:type="dxa"/>
                  <w:shd w:val="clear" w:color="auto" w:fill="auto"/>
                  <w:vAlign w:val="center"/>
                </w:tcPr>
                <w:p w14:paraId="3BEDDD43" w14:textId="77777777" w:rsidR="00E42965" w:rsidRPr="002E57E3" w:rsidRDefault="00E42965" w:rsidP="0080439B">
                  <w:pPr>
                    <w:pStyle w:val="af2"/>
                    <w:jc w:val="center"/>
                    <w:rPr>
                      <w:rFonts w:ascii="Tahoma" w:hAnsi="Tahoma" w:cs="Tahoma"/>
                      <w:color w:val="000000"/>
                      <w:sz w:val="19"/>
                      <w:szCs w:val="19"/>
                    </w:rPr>
                  </w:pPr>
                </w:p>
              </w:tc>
              <w:tc>
                <w:tcPr>
                  <w:tcW w:w="1601" w:type="dxa"/>
                  <w:tcBorders>
                    <w:right w:val="single" w:sz="4" w:space="0" w:color="auto"/>
                  </w:tcBorders>
                  <w:vAlign w:val="center"/>
                </w:tcPr>
                <w:p w14:paraId="5955000C" w14:textId="2FAA8645" w:rsidR="00E42965" w:rsidRPr="002E57E3" w:rsidRDefault="00E42965" w:rsidP="0080439B">
                  <w:pPr>
                    <w:pStyle w:val="af2"/>
                    <w:jc w:val="center"/>
                    <w:rPr>
                      <w:rFonts w:ascii="Tahoma" w:hAnsi="Tahoma" w:cs="Tahoma"/>
                      <w:color w:val="000000"/>
                      <w:sz w:val="19"/>
                      <w:szCs w:val="19"/>
                    </w:rPr>
                  </w:pPr>
                </w:p>
              </w:tc>
            </w:tr>
            <w:tr w:rsidR="00E42965" w:rsidRPr="002E57E3" w14:paraId="23DDF0CC" w14:textId="2CEFBABB" w:rsidTr="00E42965">
              <w:trPr>
                <w:trHeight w:val="186"/>
              </w:trPr>
              <w:tc>
                <w:tcPr>
                  <w:tcW w:w="456" w:type="dxa"/>
                  <w:vAlign w:val="center"/>
                </w:tcPr>
                <w:p w14:paraId="7CD698F4" w14:textId="6E6E2A7D" w:rsidR="00E42965" w:rsidRPr="0080439B" w:rsidRDefault="00E42965" w:rsidP="0080439B">
                  <w:pPr>
                    <w:pStyle w:val="af2"/>
                    <w:jc w:val="center"/>
                    <w:rPr>
                      <w:rFonts w:ascii="Tahoma" w:hAnsi="Tahoma" w:cs="Tahoma"/>
                      <w:b/>
                      <w:sz w:val="19"/>
                      <w:szCs w:val="19"/>
                    </w:rPr>
                  </w:pPr>
                  <w:r w:rsidRPr="0080439B">
                    <w:rPr>
                      <w:rFonts w:ascii="Tahoma" w:hAnsi="Tahoma" w:cs="Tahoma"/>
                      <w:b/>
                      <w:sz w:val="19"/>
                      <w:szCs w:val="19"/>
                    </w:rPr>
                    <w:t>3</w:t>
                  </w:r>
                </w:p>
              </w:tc>
              <w:tc>
                <w:tcPr>
                  <w:tcW w:w="3260" w:type="dxa"/>
                  <w:vAlign w:val="center"/>
                </w:tcPr>
                <w:p w14:paraId="6443E970" w14:textId="777FCC89" w:rsidR="00E42965" w:rsidRPr="002E57E3" w:rsidRDefault="00E42965" w:rsidP="0080439B">
                  <w:pPr>
                    <w:pStyle w:val="af2"/>
                    <w:rPr>
                      <w:rFonts w:ascii="Tahoma" w:hAnsi="Tahoma" w:cs="Tahoma"/>
                      <w:sz w:val="19"/>
                      <w:szCs w:val="19"/>
                    </w:rPr>
                  </w:pPr>
                </w:p>
              </w:tc>
              <w:tc>
                <w:tcPr>
                  <w:tcW w:w="992" w:type="dxa"/>
                  <w:shd w:val="clear" w:color="auto" w:fill="auto"/>
                  <w:noWrap/>
                  <w:vAlign w:val="center"/>
                </w:tcPr>
                <w:p w14:paraId="1C5F5C0F" w14:textId="77777777" w:rsidR="00E42965" w:rsidRPr="002E57E3" w:rsidRDefault="00E42965" w:rsidP="0080439B">
                  <w:pPr>
                    <w:pStyle w:val="af2"/>
                    <w:jc w:val="center"/>
                    <w:rPr>
                      <w:rFonts w:ascii="Tahoma" w:hAnsi="Tahoma" w:cs="Tahoma"/>
                      <w:color w:val="000000"/>
                      <w:sz w:val="19"/>
                      <w:szCs w:val="19"/>
                    </w:rPr>
                  </w:pPr>
                </w:p>
              </w:tc>
              <w:tc>
                <w:tcPr>
                  <w:tcW w:w="1418" w:type="dxa"/>
                  <w:shd w:val="clear" w:color="auto" w:fill="auto"/>
                  <w:vAlign w:val="center"/>
                </w:tcPr>
                <w:p w14:paraId="115B7448" w14:textId="77777777" w:rsidR="00E42965" w:rsidRPr="002E57E3" w:rsidRDefault="00E42965" w:rsidP="0080439B">
                  <w:pPr>
                    <w:pStyle w:val="af2"/>
                    <w:jc w:val="center"/>
                    <w:rPr>
                      <w:rFonts w:ascii="Tahoma" w:hAnsi="Tahoma" w:cs="Tahoma"/>
                      <w:b/>
                      <w:bCs/>
                      <w:color w:val="000000"/>
                      <w:sz w:val="19"/>
                      <w:szCs w:val="19"/>
                    </w:rPr>
                  </w:pPr>
                </w:p>
              </w:tc>
              <w:tc>
                <w:tcPr>
                  <w:tcW w:w="1215" w:type="dxa"/>
                  <w:shd w:val="clear" w:color="auto" w:fill="auto"/>
                  <w:vAlign w:val="center"/>
                </w:tcPr>
                <w:p w14:paraId="7C88B6E9" w14:textId="77777777" w:rsidR="00E42965" w:rsidRPr="002E57E3" w:rsidRDefault="00E42965" w:rsidP="0080439B">
                  <w:pPr>
                    <w:pStyle w:val="af2"/>
                    <w:jc w:val="center"/>
                    <w:rPr>
                      <w:rFonts w:ascii="Tahoma" w:hAnsi="Tahoma" w:cs="Tahoma"/>
                      <w:color w:val="000000"/>
                      <w:sz w:val="19"/>
                      <w:szCs w:val="19"/>
                    </w:rPr>
                  </w:pPr>
                </w:p>
              </w:tc>
              <w:tc>
                <w:tcPr>
                  <w:tcW w:w="1153" w:type="dxa"/>
                  <w:shd w:val="clear" w:color="auto" w:fill="auto"/>
                  <w:vAlign w:val="center"/>
                </w:tcPr>
                <w:p w14:paraId="388C05C8" w14:textId="77777777" w:rsidR="00E42965" w:rsidRPr="002E57E3" w:rsidRDefault="00E42965" w:rsidP="0080439B">
                  <w:pPr>
                    <w:pStyle w:val="af2"/>
                    <w:jc w:val="center"/>
                    <w:rPr>
                      <w:rFonts w:ascii="Tahoma" w:hAnsi="Tahoma" w:cs="Tahoma"/>
                      <w:color w:val="000000"/>
                      <w:sz w:val="19"/>
                      <w:szCs w:val="19"/>
                    </w:rPr>
                  </w:pPr>
                </w:p>
              </w:tc>
              <w:tc>
                <w:tcPr>
                  <w:tcW w:w="1601" w:type="dxa"/>
                  <w:tcBorders>
                    <w:right w:val="single" w:sz="4" w:space="0" w:color="auto"/>
                  </w:tcBorders>
                  <w:vAlign w:val="center"/>
                </w:tcPr>
                <w:p w14:paraId="03DB60C5" w14:textId="2C0E3821" w:rsidR="00E42965" w:rsidRPr="002E57E3" w:rsidRDefault="00E42965" w:rsidP="0080439B">
                  <w:pPr>
                    <w:pStyle w:val="af2"/>
                    <w:jc w:val="center"/>
                    <w:rPr>
                      <w:rFonts w:ascii="Tahoma" w:hAnsi="Tahoma" w:cs="Tahoma"/>
                      <w:color w:val="000000"/>
                      <w:sz w:val="19"/>
                      <w:szCs w:val="19"/>
                    </w:rPr>
                  </w:pPr>
                </w:p>
              </w:tc>
            </w:tr>
            <w:tr w:rsidR="00E42965" w:rsidRPr="002E57E3" w14:paraId="2C63CB44" w14:textId="77777777" w:rsidTr="00E42965">
              <w:trPr>
                <w:trHeight w:val="186"/>
              </w:trPr>
              <w:tc>
                <w:tcPr>
                  <w:tcW w:w="456" w:type="dxa"/>
                  <w:vAlign w:val="center"/>
                </w:tcPr>
                <w:p w14:paraId="32C25287" w14:textId="1360F7C5" w:rsidR="00E42965" w:rsidRPr="0080439B" w:rsidRDefault="00E42965" w:rsidP="0080439B">
                  <w:pPr>
                    <w:pStyle w:val="af2"/>
                    <w:jc w:val="center"/>
                    <w:rPr>
                      <w:rFonts w:ascii="Tahoma" w:hAnsi="Tahoma" w:cs="Tahoma"/>
                      <w:b/>
                      <w:sz w:val="19"/>
                      <w:szCs w:val="19"/>
                    </w:rPr>
                  </w:pPr>
                  <w:r w:rsidRPr="0080439B">
                    <w:rPr>
                      <w:rFonts w:ascii="Tahoma" w:hAnsi="Tahoma" w:cs="Tahoma"/>
                      <w:b/>
                      <w:sz w:val="19"/>
                      <w:szCs w:val="19"/>
                    </w:rPr>
                    <w:t>4</w:t>
                  </w:r>
                </w:p>
              </w:tc>
              <w:tc>
                <w:tcPr>
                  <w:tcW w:w="3260" w:type="dxa"/>
                  <w:vAlign w:val="center"/>
                </w:tcPr>
                <w:p w14:paraId="25549E1C" w14:textId="4FB6CC24" w:rsidR="00E42965" w:rsidRPr="002E57E3" w:rsidRDefault="00E42965" w:rsidP="0080439B">
                  <w:pPr>
                    <w:pStyle w:val="af2"/>
                    <w:rPr>
                      <w:rFonts w:ascii="Tahoma" w:hAnsi="Tahoma" w:cs="Tahoma"/>
                      <w:sz w:val="19"/>
                      <w:szCs w:val="19"/>
                    </w:rPr>
                  </w:pPr>
                </w:p>
              </w:tc>
              <w:tc>
                <w:tcPr>
                  <w:tcW w:w="992" w:type="dxa"/>
                  <w:shd w:val="clear" w:color="auto" w:fill="auto"/>
                  <w:noWrap/>
                  <w:vAlign w:val="center"/>
                </w:tcPr>
                <w:p w14:paraId="3A425158" w14:textId="77777777" w:rsidR="00E42965" w:rsidRPr="002E57E3" w:rsidRDefault="00E42965" w:rsidP="0080439B">
                  <w:pPr>
                    <w:pStyle w:val="af2"/>
                    <w:jc w:val="center"/>
                    <w:rPr>
                      <w:rFonts w:ascii="Tahoma" w:hAnsi="Tahoma" w:cs="Tahoma"/>
                      <w:color w:val="000000"/>
                      <w:sz w:val="19"/>
                      <w:szCs w:val="19"/>
                    </w:rPr>
                  </w:pPr>
                </w:p>
              </w:tc>
              <w:tc>
                <w:tcPr>
                  <w:tcW w:w="1418" w:type="dxa"/>
                  <w:shd w:val="clear" w:color="auto" w:fill="auto"/>
                  <w:vAlign w:val="center"/>
                </w:tcPr>
                <w:p w14:paraId="1D376726" w14:textId="77777777" w:rsidR="00E42965" w:rsidRPr="002E57E3" w:rsidRDefault="00E42965" w:rsidP="0080439B">
                  <w:pPr>
                    <w:pStyle w:val="af2"/>
                    <w:jc w:val="center"/>
                    <w:rPr>
                      <w:rFonts w:ascii="Tahoma" w:hAnsi="Tahoma" w:cs="Tahoma"/>
                      <w:b/>
                      <w:bCs/>
                      <w:color w:val="000000"/>
                      <w:sz w:val="19"/>
                      <w:szCs w:val="19"/>
                    </w:rPr>
                  </w:pPr>
                </w:p>
              </w:tc>
              <w:tc>
                <w:tcPr>
                  <w:tcW w:w="1215" w:type="dxa"/>
                  <w:shd w:val="clear" w:color="auto" w:fill="auto"/>
                  <w:vAlign w:val="center"/>
                </w:tcPr>
                <w:p w14:paraId="717CEFE6" w14:textId="77777777" w:rsidR="00E42965" w:rsidRPr="002E57E3" w:rsidRDefault="00E42965" w:rsidP="0080439B">
                  <w:pPr>
                    <w:pStyle w:val="af2"/>
                    <w:jc w:val="center"/>
                    <w:rPr>
                      <w:rFonts w:ascii="Tahoma" w:hAnsi="Tahoma" w:cs="Tahoma"/>
                      <w:color w:val="000000"/>
                      <w:sz w:val="19"/>
                      <w:szCs w:val="19"/>
                    </w:rPr>
                  </w:pPr>
                </w:p>
              </w:tc>
              <w:tc>
                <w:tcPr>
                  <w:tcW w:w="1153" w:type="dxa"/>
                  <w:shd w:val="clear" w:color="auto" w:fill="auto"/>
                  <w:vAlign w:val="center"/>
                </w:tcPr>
                <w:p w14:paraId="5041CA03" w14:textId="77777777" w:rsidR="00E42965" w:rsidRPr="002E57E3" w:rsidRDefault="00E42965" w:rsidP="0080439B">
                  <w:pPr>
                    <w:pStyle w:val="af2"/>
                    <w:jc w:val="center"/>
                    <w:rPr>
                      <w:rFonts w:ascii="Tahoma" w:hAnsi="Tahoma" w:cs="Tahoma"/>
                      <w:color w:val="000000"/>
                      <w:sz w:val="19"/>
                      <w:szCs w:val="19"/>
                    </w:rPr>
                  </w:pPr>
                </w:p>
              </w:tc>
              <w:tc>
                <w:tcPr>
                  <w:tcW w:w="1601" w:type="dxa"/>
                  <w:tcBorders>
                    <w:right w:val="single" w:sz="4" w:space="0" w:color="auto"/>
                  </w:tcBorders>
                  <w:vAlign w:val="center"/>
                </w:tcPr>
                <w:p w14:paraId="610C3540" w14:textId="675202C9" w:rsidR="00E42965" w:rsidRPr="002E57E3" w:rsidRDefault="00E42965" w:rsidP="0080439B">
                  <w:pPr>
                    <w:pStyle w:val="af2"/>
                    <w:jc w:val="center"/>
                    <w:rPr>
                      <w:rFonts w:ascii="Tahoma" w:hAnsi="Tahoma" w:cs="Tahoma"/>
                      <w:color w:val="000000"/>
                      <w:sz w:val="19"/>
                      <w:szCs w:val="19"/>
                    </w:rPr>
                  </w:pPr>
                </w:p>
              </w:tc>
            </w:tr>
            <w:tr w:rsidR="00E42965" w:rsidRPr="002E57E3" w14:paraId="4BD5E46F" w14:textId="77777777" w:rsidTr="00E42965">
              <w:trPr>
                <w:trHeight w:val="186"/>
              </w:trPr>
              <w:tc>
                <w:tcPr>
                  <w:tcW w:w="456" w:type="dxa"/>
                  <w:vAlign w:val="center"/>
                </w:tcPr>
                <w:p w14:paraId="5B141AA1" w14:textId="0A0E0BDF" w:rsidR="00E42965" w:rsidRPr="0080439B" w:rsidRDefault="00E42965" w:rsidP="0080439B">
                  <w:pPr>
                    <w:pStyle w:val="af2"/>
                    <w:jc w:val="center"/>
                    <w:rPr>
                      <w:rFonts w:ascii="Tahoma" w:hAnsi="Tahoma" w:cs="Tahoma"/>
                      <w:b/>
                      <w:sz w:val="19"/>
                      <w:szCs w:val="19"/>
                    </w:rPr>
                  </w:pPr>
                  <w:r w:rsidRPr="0080439B">
                    <w:rPr>
                      <w:rFonts w:ascii="Tahoma" w:hAnsi="Tahoma" w:cs="Tahoma"/>
                      <w:b/>
                      <w:sz w:val="19"/>
                      <w:szCs w:val="19"/>
                    </w:rPr>
                    <w:t>5</w:t>
                  </w:r>
                </w:p>
              </w:tc>
              <w:tc>
                <w:tcPr>
                  <w:tcW w:w="3260" w:type="dxa"/>
                  <w:vAlign w:val="center"/>
                </w:tcPr>
                <w:p w14:paraId="28D969B6" w14:textId="63E4C987" w:rsidR="00E42965" w:rsidRPr="002E57E3" w:rsidRDefault="00E42965" w:rsidP="0080439B">
                  <w:pPr>
                    <w:pStyle w:val="af2"/>
                    <w:rPr>
                      <w:rFonts w:ascii="Tahoma" w:hAnsi="Tahoma" w:cs="Tahoma"/>
                      <w:sz w:val="19"/>
                      <w:szCs w:val="19"/>
                    </w:rPr>
                  </w:pPr>
                </w:p>
              </w:tc>
              <w:tc>
                <w:tcPr>
                  <w:tcW w:w="992" w:type="dxa"/>
                  <w:shd w:val="clear" w:color="auto" w:fill="auto"/>
                  <w:noWrap/>
                  <w:vAlign w:val="center"/>
                </w:tcPr>
                <w:p w14:paraId="37B94242" w14:textId="77777777" w:rsidR="00E42965" w:rsidRPr="002E57E3" w:rsidRDefault="00E42965" w:rsidP="0080439B">
                  <w:pPr>
                    <w:pStyle w:val="af2"/>
                    <w:jc w:val="center"/>
                    <w:rPr>
                      <w:rFonts w:ascii="Tahoma" w:hAnsi="Tahoma" w:cs="Tahoma"/>
                      <w:color w:val="000000"/>
                      <w:sz w:val="19"/>
                      <w:szCs w:val="19"/>
                    </w:rPr>
                  </w:pPr>
                </w:p>
              </w:tc>
              <w:tc>
                <w:tcPr>
                  <w:tcW w:w="1418" w:type="dxa"/>
                  <w:shd w:val="clear" w:color="auto" w:fill="auto"/>
                  <w:vAlign w:val="center"/>
                </w:tcPr>
                <w:p w14:paraId="592FC155" w14:textId="77777777" w:rsidR="00E42965" w:rsidRPr="002E57E3" w:rsidRDefault="00E42965" w:rsidP="0080439B">
                  <w:pPr>
                    <w:pStyle w:val="af2"/>
                    <w:jc w:val="center"/>
                    <w:rPr>
                      <w:rFonts w:ascii="Tahoma" w:hAnsi="Tahoma" w:cs="Tahoma"/>
                      <w:b/>
                      <w:bCs/>
                      <w:color w:val="000000"/>
                      <w:sz w:val="19"/>
                      <w:szCs w:val="19"/>
                    </w:rPr>
                  </w:pPr>
                </w:p>
              </w:tc>
              <w:tc>
                <w:tcPr>
                  <w:tcW w:w="1215" w:type="dxa"/>
                  <w:shd w:val="clear" w:color="auto" w:fill="auto"/>
                  <w:vAlign w:val="center"/>
                </w:tcPr>
                <w:p w14:paraId="1818AE2D" w14:textId="77777777" w:rsidR="00E42965" w:rsidRPr="002E57E3" w:rsidRDefault="00E42965" w:rsidP="0080439B">
                  <w:pPr>
                    <w:pStyle w:val="af2"/>
                    <w:jc w:val="center"/>
                    <w:rPr>
                      <w:rFonts w:ascii="Tahoma" w:hAnsi="Tahoma" w:cs="Tahoma"/>
                      <w:color w:val="000000"/>
                      <w:sz w:val="19"/>
                      <w:szCs w:val="19"/>
                    </w:rPr>
                  </w:pPr>
                </w:p>
              </w:tc>
              <w:tc>
                <w:tcPr>
                  <w:tcW w:w="1153" w:type="dxa"/>
                  <w:shd w:val="clear" w:color="auto" w:fill="auto"/>
                  <w:vAlign w:val="center"/>
                </w:tcPr>
                <w:p w14:paraId="2FE82F89" w14:textId="77777777" w:rsidR="00E42965" w:rsidRPr="002E57E3" w:rsidRDefault="00E42965" w:rsidP="0080439B">
                  <w:pPr>
                    <w:pStyle w:val="af2"/>
                    <w:jc w:val="center"/>
                    <w:rPr>
                      <w:rFonts w:ascii="Tahoma" w:hAnsi="Tahoma" w:cs="Tahoma"/>
                      <w:color w:val="000000"/>
                      <w:sz w:val="19"/>
                      <w:szCs w:val="19"/>
                    </w:rPr>
                  </w:pPr>
                </w:p>
              </w:tc>
              <w:tc>
                <w:tcPr>
                  <w:tcW w:w="1601" w:type="dxa"/>
                  <w:tcBorders>
                    <w:right w:val="single" w:sz="4" w:space="0" w:color="auto"/>
                  </w:tcBorders>
                  <w:vAlign w:val="center"/>
                </w:tcPr>
                <w:p w14:paraId="05DEB517" w14:textId="3A7EDCC4" w:rsidR="00E42965" w:rsidRPr="002E57E3" w:rsidRDefault="00E42965" w:rsidP="0080439B">
                  <w:pPr>
                    <w:pStyle w:val="af2"/>
                    <w:jc w:val="center"/>
                    <w:rPr>
                      <w:rFonts w:ascii="Tahoma" w:hAnsi="Tahoma" w:cs="Tahoma"/>
                      <w:color w:val="000000"/>
                      <w:sz w:val="19"/>
                      <w:szCs w:val="19"/>
                    </w:rPr>
                  </w:pPr>
                </w:p>
              </w:tc>
            </w:tr>
            <w:tr w:rsidR="00E42965" w:rsidRPr="002E57E3" w14:paraId="32940FA4" w14:textId="77777777" w:rsidTr="00E42965">
              <w:trPr>
                <w:trHeight w:val="186"/>
              </w:trPr>
              <w:tc>
                <w:tcPr>
                  <w:tcW w:w="456" w:type="dxa"/>
                  <w:vAlign w:val="center"/>
                </w:tcPr>
                <w:p w14:paraId="3816DC3A" w14:textId="57EA328B" w:rsidR="00E42965" w:rsidRPr="0080439B" w:rsidRDefault="00E42965" w:rsidP="0080439B">
                  <w:pPr>
                    <w:pStyle w:val="af2"/>
                    <w:jc w:val="center"/>
                    <w:rPr>
                      <w:rFonts w:ascii="Tahoma" w:hAnsi="Tahoma" w:cs="Tahoma"/>
                      <w:b/>
                      <w:sz w:val="19"/>
                      <w:szCs w:val="19"/>
                    </w:rPr>
                  </w:pPr>
                  <w:r w:rsidRPr="0080439B">
                    <w:rPr>
                      <w:rFonts w:ascii="Tahoma" w:hAnsi="Tahoma" w:cs="Tahoma"/>
                      <w:b/>
                      <w:sz w:val="19"/>
                      <w:szCs w:val="19"/>
                    </w:rPr>
                    <w:t>6</w:t>
                  </w:r>
                </w:p>
              </w:tc>
              <w:tc>
                <w:tcPr>
                  <w:tcW w:w="3260" w:type="dxa"/>
                  <w:vAlign w:val="center"/>
                </w:tcPr>
                <w:p w14:paraId="440A1454" w14:textId="2D4E837B" w:rsidR="00E42965" w:rsidRPr="002E57E3" w:rsidRDefault="00E42965" w:rsidP="0080439B">
                  <w:pPr>
                    <w:pStyle w:val="af2"/>
                    <w:rPr>
                      <w:rFonts w:ascii="Tahoma" w:hAnsi="Tahoma" w:cs="Tahoma"/>
                      <w:sz w:val="19"/>
                      <w:szCs w:val="19"/>
                    </w:rPr>
                  </w:pPr>
                </w:p>
              </w:tc>
              <w:tc>
                <w:tcPr>
                  <w:tcW w:w="992" w:type="dxa"/>
                  <w:shd w:val="clear" w:color="auto" w:fill="auto"/>
                  <w:noWrap/>
                  <w:vAlign w:val="center"/>
                </w:tcPr>
                <w:p w14:paraId="51BAA30C" w14:textId="77777777" w:rsidR="00E42965" w:rsidRPr="002E57E3" w:rsidRDefault="00E42965" w:rsidP="0080439B">
                  <w:pPr>
                    <w:pStyle w:val="af2"/>
                    <w:jc w:val="center"/>
                    <w:rPr>
                      <w:rFonts w:ascii="Tahoma" w:hAnsi="Tahoma" w:cs="Tahoma"/>
                      <w:color w:val="000000"/>
                      <w:sz w:val="19"/>
                      <w:szCs w:val="19"/>
                    </w:rPr>
                  </w:pPr>
                </w:p>
              </w:tc>
              <w:tc>
                <w:tcPr>
                  <w:tcW w:w="1418" w:type="dxa"/>
                  <w:shd w:val="clear" w:color="auto" w:fill="auto"/>
                  <w:vAlign w:val="center"/>
                </w:tcPr>
                <w:p w14:paraId="000DED9D" w14:textId="77777777" w:rsidR="00E42965" w:rsidRPr="002E57E3" w:rsidRDefault="00E42965" w:rsidP="0080439B">
                  <w:pPr>
                    <w:pStyle w:val="af2"/>
                    <w:jc w:val="center"/>
                    <w:rPr>
                      <w:rFonts w:ascii="Tahoma" w:hAnsi="Tahoma" w:cs="Tahoma"/>
                      <w:b/>
                      <w:bCs/>
                      <w:color w:val="000000"/>
                      <w:sz w:val="19"/>
                      <w:szCs w:val="19"/>
                    </w:rPr>
                  </w:pPr>
                </w:p>
              </w:tc>
              <w:tc>
                <w:tcPr>
                  <w:tcW w:w="1215" w:type="dxa"/>
                  <w:shd w:val="clear" w:color="auto" w:fill="auto"/>
                  <w:vAlign w:val="center"/>
                </w:tcPr>
                <w:p w14:paraId="316142E1" w14:textId="77777777" w:rsidR="00E42965" w:rsidRPr="002E57E3" w:rsidRDefault="00E42965" w:rsidP="0080439B">
                  <w:pPr>
                    <w:pStyle w:val="af2"/>
                    <w:jc w:val="center"/>
                    <w:rPr>
                      <w:rFonts w:ascii="Tahoma" w:hAnsi="Tahoma" w:cs="Tahoma"/>
                      <w:color w:val="000000"/>
                      <w:sz w:val="19"/>
                      <w:szCs w:val="19"/>
                    </w:rPr>
                  </w:pPr>
                </w:p>
              </w:tc>
              <w:tc>
                <w:tcPr>
                  <w:tcW w:w="1153" w:type="dxa"/>
                  <w:shd w:val="clear" w:color="auto" w:fill="auto"/>
                  <w:vAlign w:val="center"/>
                </w:tcPr>
                <w:p w14:paraId="3B3D45FC" w14:textId="77777777" w:rsidR="00E42965" w:rsidRPr="002E57E3" w:rsidRDefault="00E42965" w:rsidP="0080439B">
                  <w:pPr>
                    <w:pStyle w:val="af2"/>
                    <w:jc w:val="center"/>
                    <w:rPr>
                      <w:rFonts w:ascii="Tahoma" w:hAnsi="Tahoma" w:cs="Tahoma"/>
                      <w:color w:val="000000"/>
                      <w:sz w:val="19"/>
                      <w:szCs w:val="19"/>
                    </w:rPr>
                  </w:pPr>
                </w:p>
              </w:tc>
              <w:tc>
                <w:tcPr>
                  <w:tcW w:w="1601" w:type="dxa"/>
                  <w:tcBorders>
                    <w:right w:val="single" w:sz="4" w:space="0" w:color="auto"/>
                  </w:tcBorders>
                  <w:vAlign w:val="center"/>
                </w:tcPr>
                <w:p w14:paraId="7B4F76F8" w14:textId="312A34ED" w:rsidR="00E42965" w:rsidRPr="002E57E3" w:rsidRDefault="00E42965" w:rsidP="0080439B">
                  <w:pPr>
                    <w:pStyle w:val="af2"/>
                    <w:jc w:val="center"/>
                    <w:rPr>
                      <w:rFonts w:ascii="Tahoma" w:hAnsi="Tahoma" w:cs="Tahoma"/>
                      <w:color w:val="000000"/>
                      <w:sz w:val="19"/>
                      <w:szCs w:val="19"/>
                    </w:rPr>
                  </w:pPr>
                </w:p>
              </w:tc>
            </w:tr>
            <w:tr w:rsidR="00E42965" w:rsidRPr="002E57E3" w14:paraId="41465F62" w14:textId="77777777" w:rsidTr="00E42965">
              <w:trPr>
                <w:trHeight w:val="186"/>
              </w:trPr>
              <w:tc>
                <w:tcPr>
                  <w:tcW w:w="456" w:type="dxa"/>
                  <w:vAlign w:val="center"/>
                </w:tcPr>
                <w:p w14:paraId="76F2FB33" w14:textId="43C606AC" w:rsidR="00E42965" w:rsidRPr="0080439B" w:rsidRDefault="00E42965" w:rsidP="0080439B">
                  <w:pPr>
                    <w:pStyle w:val="af2"/>
                    <w:jc w:val="center"/>
                    <w:rPr>
                      <w:rFonts w:ascii="Tahoma" w:hAnsi="Tahoma" w:cs="Tahoma"/>
                      <w:b/>
                      <w:sz w:val="19"/>
                      <w:szCs w:val="19"/>
                    </w:rPr>
                  </w:pPr>
                  <w:r w:rsidRPr="0080439B">
                    <w:rPr>
                      <w:rFonts w:ascii="Tahoma" w:hAnsi="Tahoma" w:cs="Tahoma"/>
                      <w:b/>
                      <w:sz w:val="19"/>
                      <w:szCs w:val="19"/>
                    </w:rPr>
                    <w:t>7</w:t>
                  </w:r>
                </w:p>
              </w:tc>
              <w:tc>
                <w:tcPr>
                  <w:tcW w:w="3260" w:type="dxa"/>
                  <w:vAlign w:val="center"/>
                </w:tcPr>
                <w:p w14:paraId="629BC4F8" w14:textId="77777777" w:rsidR="00E42965" w:rsidRPr="002E57E3" w:rsidRDefault="00E42965" w:rsidP="0080439B">
                  <w:pPr>
                    <w:pStyle w:val="af2"/>
                    <w:rPr>
                      <w:rFonts w:ascii="Tahoma" w:hAnsi="Tahoma" w:cs="Tahoma"/>
                      <w:sz w:val="19"/>
                      <w:szCs w:val="19"/>
                    </w:rPr>
                  </w:pPr>
                </w:p>
              </w:tc>
              <w:tc>
                <w:tcPr>
                  <w:tcW w:w="992" w:type="dxa"/>
                  <w:shd w:val="clear" w:color="auto" w:fill="auto"/>
                  <w:noWrap/>
                  <w:vAlign w:val="center"/>
                </w:tcPr>
                <w:p w14:paraId="0CE043A0" w14:textId="77777777" w:rsidR="00E42965" w:rsidRPr="002E57E3" w:rsidRDefault="00E42965" w:rsidP="0080439B">
                  <w:pPr>
                    <w:pStyle w:val="af2"/>
                    <w:jc w:val="center"/>
                    <w:rPr>
                      <w:rFonts w:ascii="Tahoma" w:hAnsi="Tahoma" w:cs="Tahoma"/>
                      <w:color w:val="000000"/>
                      <w:sz w:val="19"/>
                      <w:szCs w:val="19"/>
                    </w:rPr>
                  </w:pPr>
                </w:p>
              </w:tc>
              <w:tc>
                <w:tcPr>
                  <w:tcW w:w="1418" w:type="dxa"/>
                  <w:shd w:val="clear" w:color="auto" w:fill="auto"/>
                  <w:vAlign w:val="center"/>
                </w:tcPr>
                <w:p w14:paraId="128F0953" w14:textId="77777777" w:rsidR="00E42965" w:rsidRPr="002E57E3" w:rsidRDefault="00E42965" w:rsidP="0080439B">
                  <w:pPr>
                    <w:pStyle w:val="af2"/>
                    <w:jc w:val="center"/>
                    <w:rPr>
                      <w:rFonts w:ascii="Tahoma" w:hAnsi="Tahoma" w:cs="Tahoma"/>
                      <w:b/>
                      <w:bCs/>
                      <w:color w:val="000000"/>
                      <w:sz w:val="19"/>
                      <w:szCs w:val="19"/>
                    </w:rPr>
                  </w:pPr>
                </w:p>
              </w:tc>
              <w:tc>
                <w:tcPr>
                  <w:tcW w:w="1215" w:type="dxa"/>
                  <w:shd w:val="clear" w:color="auto" w:fill="auto"/>
                  <w:vAlign w:val="center"/>
                </w:tcPr>
                <w:p w14:paraId="14657179" w14:textId="77777777" w:rsidR="00E42965" w:rsidRPr="002E57E3" w:rsidRDefault="00E42965" w:rsidP="0080439B">
                  <w:pPr>
                    <w:pStyle w:val="af2"/>
                    <w:jc w:val="center"/>
                    <w:rPr>
                      <w:rFonts w:ascii="Tahoma" w:hAnsi="Tahoma" w:cs="Tahoma"/>
                      <w:color w:val="000000"/>
                      <w:sz w:val="19"/>
                      <w:szCs w:val="19"/>
                    </w:rPr>
                  </w:pPr>
                </w:p>
              </w:tc>
              <w:tc>
                <w:tcPr>
                  <w:tcW w:w="1153" w:type="dxa"/>
                  <w:shd w:val="clear" w:color="auto" w:fill="auto"/>
                  <w:vAlign w:val="center"/>
                </w:tcPr>
                <w:p w14:paraId="32720106" w14:textId="77777777" w:rsidR="00E42965" w:rsidRPr="002E57E3" w:rsidRDefault="00E42965" w:rsidP="0080439B">
                  <w:pPr>
                    <w:pStyle w:val="af2"/>
                    <w:jc w:val="center"/>
                    <w:rPr>
                      <w:rFonts w:ascii="Tahoma" w:hAnsi="Tahoma" w:cs="Tahoma"/>
                      <w:color w:val="000000"/>
                      <w:sz w:val="19"/>
                      <w:szCs w:val="19"/>
                    </w:rPr>
                  </w:pPr>
                </w:p>
              </w:tc>
              <w:tc>
                <w:tcPr>
                  <w:tcW w:w="1601" w:type="dxa"/>
                  <w:tcBorders>
                    <w:right w:val="single" w:sz="4" w:space="0" w:color="auto"/>
                  </w:tcBorders>
                  <w:vAlign w:val="center"/>
                </w:tcPr>
                <w:p w14:paraId="12BEEAE7" w14:textId="38305D24" w:rsidR="00E42965" w:rsidRPr="002E57E3" w:rsidRDefault="00E42965" w:rsidP="0080439B">
                  <w:pPr>
                    <w:pStyle w:val="af2"/>
                    <w:jc w:val="center"/>
                    <w:rPr>
                      <w:rFonts w:ascii="Tahoma" w:hAnsi="Tahoma" w:cs="Tahoma"/>
                      <w:color w:val="000000"/>
                      <w:sz w:val="19"/>
                      <w:szCs w:val="19"/>
                    </w:rPr>
                  </w:pPr>
                </w:p>
              </w:tc>
            </w:tr>
            <w:tr w:rsidR="00E42965" w:rsidRPr="002E57E3" w14:paraId="61D3A0D3" w14:textId="121C07F6" w:rsidTr="00E42965">
              <w:trPr>
                <w:trHeight w:val="86"/>
              </w:trPr>
              <w:tc>
                <w:tcPr>
                  <w:tcW w:w="456" w:type="dxa"/>
                </w:tcPr>
                <w:p w14:paraId="31AFC7E6" w14:textId="77777777" w:rsidR="00E42965" w:rsidRPr="00564FB6" w:rsidRDefault="00E42965" w:rsidP="001D219D">
                  <w:pPr>
                    <w:pStyle w:val="af2"/>
                    <w:rPr>
                      <w:rFonts w:ascii="Tahoma" w:hAnsi="Tahoma" w:cs="Tahoma"/>
                      <w:b/>
                      <w:sz w:val="19"/>
                      <w:szCs w:val="19"/>
                    </w:rPr>
                  </w:pPr>
                </w:p>
              </w:tc>
              <w:tc>
                <w:tcPr>
                  <w:tcW w:w="3260" w:type="dxa"/>
                  <w:vAlign w:val="center"/>
                </w:tcPr>
                <w:p w14:paraId="01F22B8B" w14:textId="600B6F0A" w:rsidR="00E42965" w:rsidRPr="00564FB6" w:rsidRDefault="00E42965" w:rsidP="001D219D">
                  <w:pPr>
                    <w:pStyle w:val="af2"/>
                    <w:rPr>
                      <w:rFonts w:ascii="Tahoma" w:hAnsi="Tahoma" w:cs="Tahoma"/>
                      <w:b/>
                      <w:sz w:val="19"/>
                      <w:szCs w:val="19"/>
                    </w:rPr>
                  </w:pPr>
                  <w:r w:rsidRPr="00564FB6">
                    <w:rPr>
                      <w:rFonts w:ascii="Tahoma" w:hAnsi="Tahoma" w:cs="Tahoma"/>
                      <w:b/>
                      <w:sz w:val="19"/>
                      <w:szCs w:val="19"/>
                    </w:rPr>
                    <w:t>Итого</w:t>
                  </w:r>
                  <w:r>
                    <w:rPr>
                      <w:rFonts w:ascii="Tahoma" w:hAnsi="Tahoma" w:cs="Tahoma"/>
                      <w:b/>
                      <w:sz w:val="19"/>
                      <w:szCs w:val="19"/>
                    </w:rPr>
                    <w:t>:</w:t>
                  </w:r>
                </w:p>
              </w:tc>
              <w:tc>
                <w:tcPr>
                  <w:tcW w:w="992" w:type="dxa"/>
                  <w:shd w:val="clear" w:color="auto" w:fill="auto"/>
                  <w:noWrap/>
                  <w:vAlign w:val="center"/>
                </w:tcPr>
                <w:p w14:paraId="427D338F" w14:textId="77777777" w:rsidR="00E42965" w:rsidRPr="002E57E3" w:rsidRDefault="00E42965" w:rsidP="001D219D">
                  <w:pPr>
                    <w:pStyle w:val="af2"/>
                    <w:rPr>
                      <w:rFonts w:ascii="Tahoma" w:hAnsi="Tahoma" w:cs="Tahoma"/>
                      <w:color w:val="000000"/>
                      <w:sz w:val="19"/>
                      <w:szCs w:val="19"/>
                    </w:rPr>
                  </w:pPr>
                </w:p>
              </w:tc>
              <w:tc>
                <w:tcPr>
                  <w:tcW w:w="1418" w:type="dxa"/>
                  <w:shd w:val="clear" w:color="auto" w:fill="auto"/>
                  <w:vAlign w:val="center"/>
                </w:tcPr>
                <w:p w14:paraId="582FDA67" w14:textId="77777777" w:rsidR="00E42965" w:rsidRPr="002E57E3" w:rsidRDefault="00E42965" w:rsidP="001D219D">
                  <w:pPr>
                    <w:pStyle w:val="af2"/>
                    <w:rPr>
                      <w:rFonts w:ascii="Tahoma" w:hAnsi="Tahoma" w:cs="Tahoma"/>
                      <w:b/>
                      <w:bCs/>
                      <w:color w:val="000000"/>
                      <w:sz w:val="19"/>
                      <w:szCs w:val="19"/>
                    </w:rPr>
                  </w:pPr>
                </w:p>
              </w:tc>
              <w:tc>
                <w:tcPr>
                  <w:tcW w:w="1215" w:type="dxa"/>
                  <w:shd w:val="clear" w:color="auto" w:fill="auto"/>
                  <w:vAlign w:val="center"/>
                </w:tcPr>
                <w:p w14:paraId="3EDA9003" w14:textId="77777777" w:rsidR="00E42965" w:rsidRPr="002E57E3" w:rsidRDefault="00E42965" w:rsidP="001D219D">
                  <w:pPr>
                    <w:pStyle w:val="af2"/>
                    <w:rPr>
                      <w:rFonts w:ascii="Tahoma" w:hAnsi="Tahoma" w:cs="Tahoma"/>
                      <w:color w:val="000000"/>
                      <w:sz w:val="19"/>
                      <w:szCs w:val="19"/>
                    </w:rPr>
                  </w:pPr>
                </w:p>
              </w:tc>
              <w:tc>
                <w:tcPr>
                  <w:tcW w:w="1153" w:type="dxa"/>
                  <w:shd w:val="clear" w:color="auto" w:fill="auto"/>
                  <w:vAlign w:val="center"/>
                </w:tcPr>
                <w:p w14:paraId="6506AFFC" w14:textId="77777777" w:rsidR="00E42965" w:rsidRPr="002E57E3" w:rsidRDefault="00E42965" w:rsidP="001D219D">
                  <w:pPr>
                    <w:pStyle w:val="af2"/>
                    <w:rPr>
                      <w:rFonts w:ascii="Tahoma" w:hAnsi="Tahoma" w:cs="Tahoma"/>
                      <w:color w:val="000000"/>
                      <w:sz w:val="19"/>
                      <w:szCs w:val="19"/>
                    </w:rPr>
                  </w:pPr>
                </w:p>
              </w:tc>
              <w:tc>
                <w:tcPr>
                  <w:tcW w:w="1601" w:type="dxa"/>
                  <w:tcBorders>
                    <w:right w:val="single" w:sz="4" w:space="0" w:color="auto"/>
                  </w:tcBorders>
                </w:tcPr>
                <w:p w14:paraId="586A2A27" w14:textId="56B7D22B" w:rsidR="00E42965" w:rsidRPr="002E57E3" w:rsidRDefault="00E42965" w:rsidP="001D219D">
                  <w:pPr>
                    <w:pStyle w:val="af2"/>
                    <w:rPr>
                      <w:rFonts w:ascii="Tahoma" w:hAnsi="Tahoma" w:cs="Tahoma"/>
                      <w:color w:val="000000"/>
                      <w:sz w:val="19"/>
                      <w:szCs w:val="19"/>
                    </w:rPr>
                  </w:pPr>
                </w:p>
              </w:tc>
            </w:tr>
          </w:tbl>
          <w:p w14:paraId="27DAFF8D" w14:textId="77777777" w:rsidR="00592EA1" w:rsidRPr="002E57E3" w:rsidRDefault="00592EA1" w:rsidP="004E6D7C">
            <w:pPr>
              <w:spacing w:after="0" w:line="240" w:lineRule="auto"/>
              <w:jc w:val="both"/>
              <w:rPr>
                <w:rFonts w:ascii="Tahoma" w:hAnsi="Tahoma" w:cs="Tahoma"/>
                <w:color w:val="000000"/>
                <w:sz w:val="19"/>
                <w:szCs w:val="19"/>
              </w:rPr>
            </w:pPr>
          </w:p>
          <w:p w14:paraId="5B1C7432" w14:textId="28DC989A" w:rsidR="00A467A4" w:rsidRPr="002E57E3" w:rsidRDefault="00592EA1" w:rsidP="004E6D7C">
            <w:pPr>
              <w:spacing w:after="0" w:line="240" w:lineRule="auto"/>
              <w:jc w:val="both"/>
              <w:rPr>
                <w:rFonts w:ascii="Tahoma" w:hAnsi="Tahoma" w:cs="Tahoma"/>
                <w:b/>
                <w:color w:val="000000"/>
                <w:sz w:val="19"/>
                <w:szCs w:val="19"/>
              </w:rPr>
            </w:pPr>
            <w:r w:rsidRPr="002E57E3">
              <w:rPr>
                <w:rFonts w:ascii="Tahoma" w:hAnsi="Tahoma" w:cs="Tahoma"/>
                <w:b/>
                <w:color w:val="000000"/>
                <w:sz w:val="19"/>
                <w:szCs w:val="19"/>
              </w:rPr>
              <w:t>Срок поста</w:t>
            </w:r>
            <w:r w:rsidR="001D219D" w:rsidRPr="002E57E3">
              <w:rPr>
                <w:rFonts w:ascii="Tahoma" w:hAnsi="Tahoma" w:cs="Tahoma"/>
                <w:b/>
                <w:color w:val="000000"/>
                <w:sz w:val="19"/>
                <w:szCs w:val="19"/>
              </w:rPr>
              <w:t xml:space="preserve">вки </w:t>
            </w:r>
            <w:r w:rsidR="00885014">
              <w:rPr>
                <w:rFonts w:ascii="Tahoma" w:hAnsi="Tahoma" w:cs="Tahoma"/>
                <w:b/>
                <w:color w:val="000000"/>
                <w:sz w:val="19"/>
                <w:szCs w:val="19"/>
              </w:rPr>
              <w:t xml:space="preserve">составляет: </w:t>
            </w:r>
            <w:r w:rsidR="00174EE7">
              <w:rPr>
                <w:rFonts w:ascii="Tahoma" w:hAnsi="Tahoma" w:cs="Tahoma"/>
                <w:b/>
                <w:color w:val="000000"/>
                <w:sz w:val="19"/>
                <w:szCs w:val="19"/>
              </w:rPr>
              <w:t>30 календарных</w:t>
            </w:r>
            <w:r w:rsidR="00E15CCF">
              <w:rPr>
                <w:rFonts w:ascii="Tahoma" w:hAnsi="Tahoma" w:cs="Tahoma"/>
                <w:b/>
                <w:color w:val="000000"/>
                <w:sz w:val="19"/>
                <w:szCs w:val="19"/>
              </w:rPr>
              <w:t xml:space="preserve"> </w:t>
            </w:r>
            <w:r w:rsidRPr="002E57E3">
              <w:rPr>
                <w:rFonts w:ascii="Tahoma" w:hAnsi="Tahoma" w:cs="Tahoma"/>
                <w:b/>
                <w:color w:val="000000"/>
                <w:sz w:val="19"/>
                <w:szCs w:val="19"/>
              </w:rPr>
              <w:t>дней</w:t>
            </w:r>
            <w:r w:rsidR="00174EE7">
              <w:rPr>
                <w:rFonts w:ascii="Tahoma" w:hAnsi="Tahoma" w:cs="Tahoma"/>
                <w:b/>
                <w:color w:val="000000"/>
                <w:sz w:val="19"/>
                <w:szCs w:val="19"/>
              </w:rPr>
              <w:t xml:space="preserve"> с даты заключения договора.</w:t>
            </w:r>
          </w:p>
          <w:p w14:paraId="385AE5F7" w14:textId="4A5F5D3D" w:rsidR="00592EA1" w:rsidRPr="002E57E3" w:rsidRDefault="001D219D" w:rsidP="004E6D7C">
            <w:pPr>
              <w:spacing w:after="0" w:line="240" w:lineRule="auto"/>
              <w:jc w:val="both"/>
              <w:rPr>
                <w:rFonts w:ascii="Tahoma" w:hAnsi="Tahoma" w:cs="Tahoma"/>
                <w:b/>
                <w:color w:val="000000"/>
                <w:sz w:val="19"/>
                <w:szCs w:val="19"/>
              </w:rPr>
            </w:pPr>
            <w:r w:rsidRPr="002E57E3">
              <w:rPr>
                <w:rFonts w:ascii="Tahoma" w:hAnsi="Tahoma" w:cs="Tahoma"/>
                <w:b/>
                <w:color w:val="000000"/>
                <w:sz w:val="19"/>
                <w:szCs w:val="19"/>
              </w:rPr>
              <w:t xml:space="preserve">                        </w:t>
            </w:r>
          </w:p>
          <w:p w14:paraId="5C8CDFB4" w14:textId="4FA9F07F" w:rsidR="002344F6" w:rsidRPr="002E57E3" w:rsidRDefault="002344F6" w:rsidP="004E6D7C">
            <w:pPr>
              <w:spacing w:after="0" w:line="240" w:lineRule="auto"/>
              <w:jc w:val="both"/>
              <w:rPr>
                <w:rFonts w:ascii="Tahoma" w:hAnsi="Tahoma" w:cs="Tahoma"/>
                <w:b/>
                <w:color w:val="000000"/>
                <w:sz w:val="19"/>
                <w:szCs w:val="19"/>
              </w:rPr>
            </w:pPr>
            <w:r w:rsidRPr="002E57E3">
              <w:rPr>
                <w:rFonts w:ascii="Tahoma" w:hAnsi="Tahoma" w:cs="Tahoma"/>
                <w:b/>
                <w:color w:val="000000"/>
                <w:sz w:val="19"/>
                <w:szCs w:val="19"/>
              </w:rPr>
              <w:t xml:space="preserve">                                      </w:t>
            </w:r>
          </w:p>
          <w:p w14:paraId="063907D1" w14:textId="77777777" w:rsidR="00592EA1" w:rsidRPr="002E57E3" w:rsidRDefault="00592EA1" w:rsidP="004E6D7C">
            <w:pPr>
              <w:spacing w:after="0" w:line="240" w:lineRule="auto"/>
              <w:jc w:val="both"/>
              <w:rPr>
                <w:rFonts w:ascii="Tahoma" w:hAnsi="Tahoma" w:cs="Tahoma"/>
                <w:color w:val="000000"/>
                <w:sz w:val="19"/>
                <w:szCs w:val="19"/>
              </w:rPr>
            </w:pPr>
          </w:p>
          <w:p w14:paraId="6DA28C2F" w14:textId="01AF4B17" w:rsidR="00A467A4" w:rsidRPr="002E57E3" w:rsidRDefault="00A467A4" w:rsidP="004E6D7C">
            <w:pPr>
              <w:spacing w:after="0" w:line="240" w:lineRule="auto"/>
              <w:jc w:val="both"/>
              <w:rPr>
                <w:rFonts w:ascii="Tahoma" w:hAnsi="Tahoma" w:cs="Tahoma"/>
                <w:color w:val="000000"/>
                <w:sz w:val="19"/>
                <w:szCs w:val="19"/>
                <w:u w:val="single"/>
              </w:rPr>
            </w:pPr>
            <w:r w:rsidRPr="002E57E3">
              <w:rPr>
                <w:rFonts w:ascii="Tahoma" w:hAnsi="Tahoma" w:cs="Tahoma"/>
                <w:color w:val="000000"/>
                <w:sz w:val="19"/>
                <w:szCs w:val="19"/>
                <w:u w:val="single"/>
              </w:rPr>
              <w:t>В цену, указанную</w:t>
            </w:r>
            <w:r w:rsidR="005A2B3F" w:rsidRPr="002E57E3">
              <w:rPr>
                <w:rFonts w:ascii="Tahoma" w:hAnsi="Tahoma" w:cs="Tahoma"/>
                <w:color w:val="000000"/>
                <w:sz w:val="19"/>
                <w:szCs w:val="19"/>
                <w:u w:val="single"/>
              </w:rPr>
              <w:t xml:space="preserve"> поставщиком</w:t>
            </w:r>
            <w:r w:rsidRPr="002E57E3">
              <w:rPr>
                <w:rFonts w:ascii="Tahoma" w:hAnsi="Tahoma" w:cs="Tahoma"/>
                <w:color w:val="000000"/>
                <w:sz w:val="19"/>
                <w:szCs w:val="19"/>
                <w:u w:val="single"/>
              </w:rPr>
              <w:t>, должны быть включены все налоги, сборы и другие платежи</w:t>
            </w:r>
            <w:r w:rsidR="004359A1" w:rsidRPr="002E57E3">
              <w:rPr>
                <w:rFonts w:ascii="Tahoma" w:hAnsi="Tahoma" w:cs="Tahoma"/>
                <w:color w:val="000000"/>
                <w:sz w:val="19"/>
                <w:szCs w:val="19"/>
                <w:u w:val="single"/>
              </w:rPr>
              <w:t>,</w:t>
            </w:r>
            <w:r w:rsidRPr="002E57E3">
              <w:rPr>
                <w:rFonts w:ascii="Tahoma" w:hAnsi="Tahoma" w:cs="Tahoma"/>
                <w:color w:val="000000"/>
                <w:sz w:val="19"/>
                <w:szCs w:val="19"/>
                <w:u w:val="single"/>
              </w:rPr>
              <w:t xml:space="preserve"> взимаемые в соответствии с законодательством </w:t>
            </w:r>
            <w:proofErr w:type="spellStart"/>
            <w:r w:rsidRPr="002E57E3">
              <w:rPr>
                <w:rFonts w:ascii="Tahoma" w:hAnsi="Tahoma" w:cs="Tahoma"/>
                <w:color w:val="000000"/>
                <w:sz w:val="19"/>
                <w:szCs w:val="19"/>
                <w:u w:val="single"/>
              </w:rPr>
              <w:t>Кыргызской</w:t>
            </w:r>
            <w:proofErr w:type="spellEnd"/>
            <w:r w:rsidRPr="002E57E3">
              <w:rPr>
                <w:rFonts w:ascii="Tahoma" w:hAnsi="Tahoma" w:cs="Tahoma"/>
                <w:color w:val="000000"/>
                <w:sz w:val="19"/>
                <w:szCs w:val="19"/>
                <w:u w:val="single"/>
              </w:rPr>
              <w:t xml:space="preserve"> Республики, накладные затраты, транспортные и другие затраты </w:t>
            </w:r>
            <w:r w:rsidR="005A2B3F" w:rsidRPr="002E57E3">
              <w:rPr>
                <w:rFonts w:ascii="Tahoma" w:hAnsi="Tahoma" w:cs="Tahoma"/>
                <w:color w:val="000000"/>
                <w:sz w:val="19"/>
                <w:szCs w:val="19"/>
                <w:u w:val="single"/>
              </w:rPr>
              <w:t>п</w:t>
            </w:r>
            <w:r w:rsidRPr="002E57E3">
              <w:rPr>
                <w:rFonts w:ascii="Tahoma" w:hAnsi="Tahoma" w:cs="Tahoma"/>
                <w:color w:val="000000"/>
                <w:sz w:val="19"/>
                <w:szCs w:val="19"/>
                <w:u w:val="single"/>
              </w:rPr>
              <w:t xml:space="preserve">оставщика. </w:t>
            </w:r>
          </w:p>
          <w:p w14:paraId="0FE8E81B" w14:textId="77777777" w:rsidR="00A467A4" w:rsidRPr="002E57E3" w:rsidRDefault="00A467A4" w:rsidP="004E6D7C">
            <w:pPr>
              <w:spacing w:after="0" w:line="240" w:lineRule="auto"/>
              <w:jc w:val="both"/>
              <w:rPr>
                <w:rFonts w:ascii="Tahoma" w:hAnsi="Tahoma" w:cs="Tahoma"/>
                <w:color w:val="000000"/>
                <w:sz w:val="19"/>
                <w:szCs w:val="19"/>
                <w:u w:val="single"/>
              </w:rPr>
            </w:pPr>
          </w:p>
          <w:p w14:paraId="751CFF30" w14:textId="303A84A3" w:rsidR="00A467A4" w:rsidRPr="002E57E3" w:rsidRDefault="00A467A4" w:rsidP="004E6D7C">
            <w:pPr>
              <w:tabs>
                <w:tab w:val="left" w:pos="676"/>
                <w:tab w:val="left" w:pos="1440"/>
              </w:tabs>
              <w:suppressAutoHyphens/>
              <w:spacing w:after="0" w:line="240" w:lineRule="auto"/>
              <w:jc w:val="both"/>
              <w:rPr>
                <w:rFonts w:ascii="Tahoma" w:hAnsi="Tahoma" w:cs="Tahoma"/>
                <w:b/>
                <w:spacing w:val="-3"/>
                <w:sz w:val="19"/>
                <w:szCs w:val="19"/>
              </w:rPr>
            </w:pPr>
            <w:r w:rsidRPr="002E57E3">
              <w:rPr>
                <w:rFonts w:ascii="Tahoma" w:hAnsi="Tahoma" w:cs="Tahoma"/>
                <w:b/>
                <w:spacing w:val="-3"/>
                <w:sz w:val="19"/>
                <w:szCs w:val="19"/>
              </w:rPr>
              <w:t xml:space="preserve">*Сумма НДС </w:t>
            </w:r>
            <w:r w:rsidR="006B36B1" w:rsidRPr="002E57E3">
              <w:rPr>
                <w:rFonts w:ascii="Tahoma" w:hAnsi="Tahoma" w:cs="Tahoma"/>
                <w:b/>
                <w:spacing w:val="-3"/>
                <w:sz w:val="19"/>
                <w:szCs w:val="19"/>
              </w:rPr>
              <w:t>в графах заполняется поставщиком</w:t>
            </w:r>
            <w:r w:rsidRPr="002E57E3">
              <w:rPr>
                <w:rFonts w:ascii="Tahoma" w:hAnsi="Tahoma" w:cs="Tahoma"/>
                <w:b/>
                <w:spacing w:val="-3"/>
                <w:sz w:val="19"/>
                <w:szCs w:val="19"/>
              </w:rPr>
              <w:t>, только в случае если он является плательщиком НДС</w:t>
            </w:r>
            <w:r w:rsidR="00D33F3C" w:rsidRPr="002E57E3">
              <w:rPr>
                <w:rFonts w:ascii="Tahoma" w:hAnsi="Tahoma" w:cs="Tahoma"/>
                <w:b/>
                <w:spacing w:val="-3"/>
                <w:sz w:val="19"/>
                <w:szCs w:val="19"/>
              </w:rPr>
              <w:t xml:space="preserve"> в </w:t>
            </w:r>
            <w:proofErr w:type="spellStart"/>
            <w:r w:rsidR="00D33F3C" w:rsidRPr="002E57E3">
              <w:rPr>
                <w:rFonts w:ascii="Tahoma" w:hAnsi="Tahoma" w:cs="Tahoma"/>
                <w:b/>
                <w:spacing w:val="-3"/>
                <w:sz w:val="19"/>
                <w:szCs w:val="19"/>
              </w:rPr>
              <w:t>Кыргызской</w:t>
            </w:r>
            <w:proofErr w:type="spellEnd"/>
            <w:r w:rsidR="00D33F3C" w:rsidRPr="002E57E3">
              <w:rPr>
                <w:rFonts w:ascii="Tahoma" w:hAnsi="Tahoma" w:cs="Tahoma"/>
                <w:b/>
                <w:spacing w:val="-3"/>
                <w:sz w:val="19"/>
                <w:szCs w:val="19"/>
              </w:rPr>
              <w:t xml:space="preserve"> Республик</w:t>
            </w:r>
            <w:r w:rsidR="004359A1" w:rsidRPr="002E57E3">
              <w:rPr>
                <w:rFonts w:ascii="Tahoma" w:hAnsi="Tahoma" w:cs="Tahoma"/>
                <w:b/>
                <w:spacing w:val="-3"/>
                <w:sz w:val="19"/>
                <w:szCs w:val="19"/>
              </w:rPr>
              <w:t>е</w:t>
            </w:r>
            <w:r w:rsidRPr="002E57E3">
              <w:rPr>
                <w:rFonts w:ascii="Tahoma" w:hAnsi="Tahoma" w:cs="Tahoma"/>
                <w:b/>
                <w:spacing w:val="-3"/>
                <w:sz w:val="19"/>
                <w:szCs w:val="19"/>
              </w:rPr>
              <w:t xml:space="preserve"> на момент подачи конкурсной заявки.</w:t>
            </w:r>
          </w:p>
          <w:p w14:paraId="37EC3B0C" w14:textId="77777777" w:rsidR="00592EA1" w:rsidRPr="002E57E3" w:rsidRDefault="00592EA1" w:rsidP="004E6D7C">
            <w:pPr>
              <w:spacing w:after="0" w:line="240" w:lineRule="auto"/>
              <w:ind w:firstLine="776"/>
              <w:jc w:val="both"/>
              <w:rPr>
                <w:rFonts w:ascii="Tahoma" w:hAnsi="Tahoma" w:cs="Tahoma"/>
                <w:sz w:val="19"/>
                <w:szCs w:val="19"/>
              </w:rPr>
            </w:pPr>
          </w:p>
          <w:p w14:paraId="5E193353" w14:textId="54ED8AA2" w:rsidR="00886AC3" w:rsidRPr="002E57E3" w:rsidRDefault="00886AC3" w:rsidP="004E6D7C">
            <w:pPr>
              <w:spacing w:after="0" w:line="240" w:lineRule="auto"/>
              <w:ind w:firstLine="776"/>
              <w:jc w:val="both"/>
              <w:rPr>
                <w:rFonts w:ascii="Tahoma" w:hAnsi="Tahoma" w:cs="Tahoma"/>
                <w:sz w:val="19"/>
                <w:szCs w:val="19"/>
              </w:rPr>
            </w:pPr>
            <w:r w:rsidRPr="002E57E3">
              <w:rPr>
                <w:rFonts w:ascii="Tahoma" w:hAnsi="Tahoma" w:cs="Tahoma"/>
                <w:sz w:val="19"/>
                <w:szCs w:val="19"/>
              </w:rPr>
              <w:t xml:space="preserve">Данная конкурсная заявка действительна в течение 60 (шестидесяти) календарных </w:t>
            </w:r>
            <w:r w:rsidR="00143846" w:rsidRPr="002E57E3">
              <w:rPr>
                <w:rFonts w:ascii="Tahoma" w:hAnsi="Tahoma" w:cs="Tahoma"/>
                <w:sz w:val="19"/>
                <w:szCs w:val="19"/>
              </w:rPr>
              <w:t xml:space="preserve">дней с </w:t>
            </w:r>
            <w:r w:rsidRPr="002E57E3">
              <w:rPr>
                <w:rFonts w:ascii="Tahoma" w:hAnsi="Tahoma" w:cs="Tahoma"/>
                <w:sz w:val="19"/>
                <w:szCs w:val="19"/>
              </w:rPr>
              <w:t xml:space="preserve">даты вскрытия конкурсных заявок. </w:t>
            </w:r>
          </w:p>
          <w:p w14:paraId="0EC27E27" w14:textId="4FFF26D3" w:rsidR="00A467A4" w:rsidRPr="002E57E3" w:rsidRDefault="00C156D7" w:rsidP="004E6D7C">
            <w:pPr>
              <w:spacing w:after="0" w:line="240" w:lineRule="auto"/>
              <w:ind w:firstLine="776"/>
              <w:jc w:val="both"/>
              <w:rPr>
                <w:rFonts w:ascii="Tahoma" w:hAnsi="Tahoma" w:cs="Tahoma"/>
                <w:spacing w:val="-3"/>
                <w:sz w:val="19"/>
                <w:szCs w:val="19"/>
              </w:rPr>
            </w:pPr>
            <w:r w:rsidRPr="002E57E3">
              <w:rPr>
                <w:rFonts w:ascii="Tahoma" w:hAnsi="Tahoma" w:cs="Tahoma"/>
                <w:spacing w:val="-3"/>
                <w:sz w:val="19"/>
                <w:szCs w:val="19"/>
              </w:rPr>
              <w:t>Подавая настоящую конкурсную заявку</w:t>
            </w:r>
            <w:r w:rsidR="006B36B1" w:rsidRPr="002E57E3">
              <w:rPr>
                <w:rFonts w:ascii="Tahoma" w:hAnsi="Tahoma" w:cs="Tahoma"/>
                <w:spacing w:val="-3"/>
                <w:sz w:val="19"/>
                <w:szCs w:val="19"/>
              </w:rPr>
              <w:t>, выражаем</w:t>
            </w:r>
            <w:r w:rsidR="00937F65" w:rsidRPr="002E57E3">
              <w:rPr>
                <w:rFonts w:ascii="Tahoma" w:hAnsi="Tahoma" w:cs="Tahoma"/>
                <w:spacing w:val="-3"/>
                <w:sz w:val="19"/>
                <w:szCs w:val="19"/>
              </w:rPr>
              <w:t xml:space="preserve"> свое согласие заключить договор (в случае признания конкурсной заявки, выигравшей) на условиях, обозначенных в Требованиях к закупке и по форме Договора согласно приложению 3 к Приглашению. </w:t>
            </w:r>
          </w:p>
          <w:p w14:paraId="4E08C6B2" w14:textId="77777777" w:rsidR="00C05D5E" w:rsidRPr="002E57E3" w:rsidRDefault="00C05D5E" w:rsidP="00C05D5E">
            <w:pPr>
              <w:tabs>
                <w:tab w:val="left" w:pos="676"/>
                <w:tab w:val="left" w:pos="1440"/>
              </w:tabs>
              <w:suppressAutoHyphens/>
              <w:spacing w:after="0" w:line="240" w:lineRule="auto"/>
              <w:jc w:val="both"/>
              <w:rPr>
                <w:rFonts w:ascii="Tahoma" w:hAnsi="Tahoma" w:cs="Tahoma"/>
                <w:spacing w:val="-3"/>
                <w:sz w:val="19"/>
                <w:szCs w:val="19"/>
              </w:rPr>
            </w:pPr>
            <w:r w:rsidRPr="002E57E3">
              <w:rPr>
                <w:rFonts w:ascii="Tahoma" w:hAnsi="Tahoma" w:cs="Tahoma"/>
                <w:spacing w:val="-3"/>
                <w:sz w:val="19"/>
                <w:szCs w:val="19"/>
              </w:rPr>
              <w:t>В случае принятия нашей Конкурсной заявки, мы обязуемся предоставить гарантийное обеспечение исполнения Договора на сумму ________________________________________________, для надлежащего выполнения Договора и в сроки, указанные в Конкурсной документации.</w:t>
            </w:r>
          </w:p>
          <w:p w14:paraId="4B2252AA" w14:textId="77777777" w:rsidR="00C05D5E" w:rsidRPr="002E57E3" w:rsidRDefault="00C05D5E" w:rsidP="004E6D7C">
            <w:pPr>
              <w:spacing w:after="0" w:line="240" w:lineRule="auto"/>
              <w:ind w:firstLine="776"/>
              <w:jc w:val="both"/>
              <w:rPr>
                <w:rFonts w:ascii="Tahoma" w:hAnsi="Tahoma" w:cs="Tahoma"/>
                <w:color w:val="000000"/>
                <w:sz w:val="19"/>
                <w:szCs w:val="19"/>
              </w:rPr>
            </w:pPr>
          </w:p>
          <w:p w14:paraId="00CBB2D7" w14:textId="1076DD07" w:rsidR="00A467A4" w:rsidRPr="002E57E3" w:rsidRDefault="001D218E" w:rsidP="004E6D7C">
            <w:pPr>
              <w:spacing w:after="0" w:line="240" w:lineRule="auto"/>
              <w:ind w:firstLine="776"/>
              <w:jc w:val="both"/>
              <w:rPr>
                <w:rFonts w:ascii="Tahoma" w:hAnsi="Tahoma" w:cs="Tahoma"/>
                <w:color w:val="000000"/>
                <w:sz w:val="19"/>
                <w:szCs w:val="19"/>
              </w:rPr>
            </w:pPr>
            <w:r w:rsidRPr="002E57E3">
              <w:rPr>
                <w:rFonts w:ascii="Tahoma" w:hAnsi="Tahoma" w:cs="Tahoma"/>
                <w:color w:val="000000"/>
                <w:sz w:val="19"/>
                <w:szCs w:val="19"/>
              </w:rPr>
              <w:t>Также подавая конкурсную заявку под</w:t>
            </w:r>
            <w:r w:rsidR="006B36B1" w:rsidRPr="002E57E3">
              <w:rPr>
                <w:rFonts w:ascii="Tahoma" w:hAnsi="Tahoma" w:cs="Tahoma"/>
                <w:color w:val="000000"/>
                <w:sz w:val="19"/>
                <w:szCs w:val="19"/>
              </w:rPr>
              <w:t>тверждаем и гарантируем свою правоспособность</w:t>
            </w:r>
            <w:r w:rsidRPr="002E57E3">
              <w:rPr>
                <w:rFonts w:ascii="Tahoma" w:hAnsi="Tahoma" w:cs="Tahoma"/>
                <w:color w:val="000000"/>
                <w:sz w:val="19"/>
                <w:szCs w:val="19"/>
              </w:rPr>
              <w:t>,</w:t>
            </w:r>
            <w:r w:rsidR="006B36B1" w:rsidRPr="002E57E3">
              <w:rPr>
                <w:rFonts w:ascii="Tahoma" w:hAnsi="Tahoma" w:cs="Tahoma"/>
                <w:color w:val="000000"/>
                <w:sz w:val="19"/>
                <w:szCs w:val="19"/>
              </w:rPr>
              <w:t xml:space="preserve"> наличие</w:t>
            </w:r>
            <w:r w:rsidR="00A33E51" w:rsidRPr="002E57E3">
              <w:rPr>
                <w:rFonts w:ascii="Tahoma" w:hAnsi="Tahoma" w:cs="Tahoma"/>
                <w:color w:val="000000"/>
                <w:sz w:val="19"/>
                <w:szCs w:val="19"/>
              </w:rPr>
              <w:t xml:space="preserve"> регистрации в установленном</w:t>
            </w:r>
            <w:r w:rsidR="006B36B1" w:rsidRPr="002E57E3">
              <w:rPr>
                <w:rFonts w:ascii="Tahoma" w:hAnsi="Tahoma" w:cs="Tahoma"/>
                <w:color w:val="000000"/>
                <w:sz w:val="19"/>
                <w:szCs w:val="19"/>
              </w:rPr>
              <w:t xml:space="preserve"> законодательством</w:t>
            </w:r>
            <w:r w:rsidR="00A33E51" w:rsidRPr="002E57E3">
              <w:rPr>
                <w:rFonts w:ascii="Tahoma" w:hAnsi="Tahoma" w:cs="Tahoma"/>
                <w:color w:val="000000"/>
                <w:sz w:val="19"/>
                <w:szCs w:val="19"/>
              </w:rPr>
              <w:t xml:space="preserve"> порядке, а также наличие необходимых разрешительны</w:t>
            </w:r>
            <w:r w:rsidR="00C05D5E" w:rsidRPr="002E57E3">
              <w:rPr>
                <w:rFonts w:ascii="Tahoma" w:hAnsi="Tahoma" w:cs="Tahoma"/>
                <w:color w:val="000000"/>
                <w:sz w:val="19"/>
                <w:szCs w:val="19"/>
              </w:rPr>
              <w:t>х</w:t>
            </w:r>
            <w:r w:rsidR="00A33E51" w:rsidRPr="002E57E3">
              <w:rPr>
                <w:rFonts w:ascii="Tahoma" w:hAnsi="Tahoma" w:cs="Tahoma"/>
                <w:color w:val="000000"/>
                <w:sz w:val="19"/>
                <w:szCs w:val="19"/>
              </w:rPr>
              <w:t xml:space="preserve"> документов</w:t>
            </w:r>
            <w:r w:rsidR="006B36B1" w:rsidRPr="002E57E3">
              <w:rPr>
                <w:rFonts w:ascii="Tahoma" w:hAnsi="Tahoma" w:cs="Tahoma"/>
                <w:color w:val="000000"/>
                <w:sz w:val="19"/>
                <w:szCs w:val="19"/>
              </w:rPr>
              <w:t xml:space="preserve"> на осуществление нашей деятельности</w:t>
            </w:r>
            <w:r w:rsidR="00A33E51" w:rsidRPr="002E57E3">
              <w:rPr>
                <w:rFonts w:ascii="Tahoma" w:hAnsi="Tahoma" w:cs="Tahoma"/>
                <w:color w:val="000000"/>
                <w:sz w:val="19"/>
                <w:szCs w:val="19"/>
              </w:rPr>
              <w:t>. Г</w:t>
            </w:r>
            <w:r w:rsidR="006B36B1" w:rsidRPr="002E57E3">
              <w:rPr>
                <w:rFonts w:ascii="Tahoma" w:hAnsi="Tahoma" w:cs="Tahoma"/>
                <w:color w:val="000000"/>
                <w:sz w:val="19"/>
                <w:szCs w:val="19"/>
              </w:rPr>
              <w:t>арантируем, что</w:t>
            </w:r>
            <w:r w:rsidRPr="002E57E3">
              <w:rPr>
                <w:rFonts w:ascii="Tahoma" w:hAnsi="Tahoma" w:cs="Tahoma"/>
                <w:color w:val="000000"/>
                <w:sz w:val="19"/>
                <w:szCs w:val="19"/>
              </w:rPr>
              <w:t xml:space="preserve"> лицо, подписавшее </w:t>
            </w:r>
            <w:r w:rsidR="000D563E" w:rsidRPr="002E57E3">
              <w:rPr>
                <w:rFonts w:ascii="Tahoma" w:hAnsi="Tahoma" w:cs="Tahoma"/>
                <w:color w:val="000000"/>
                <w:sz w:val="19"/>
                <w:szCs w:val="19"/>
              </w:rPr>
              <w:t>настоящую конкурсную заявку,</w:t>
            </w:r>
            <w:r w:rsidRPr="002E57E3">
              <w:rPr>
                <w:rFonts w:ascii="Tahoma" w:hAnsi="Tahoma" w:cs="Tahoma"/>
                <w:color w:val="000000"/>
                <w:sz w:val="19"/>
                <w:szCs w:val="19"/>
              </w:rPr>
              <w:t xml:space="preserve"> обладает всеми необходимыми полномочиями на ее подписание. </w:t>
            </w:r>
          </w:p>
          <w:p w14:paraId="3B09FF6E" w14:textId="0998E70C" w:rsidR="00592EA1" w:rsidRPr="002E57E3" w:rsidRDefault="00592EA1" w:rsidP="004E6D7C">
            <w:pPr>
              <w:spacing w:after="0" w:line="240" w:lineRule="auto"/>
              <w:ind w:firstLine="776"/>
              <w:jc w:val="both"/>
              <w:rPr>
                <w:rFonts w:ascii="Tahoma" w:hAnsi="Tahoma" w:cs="Tahoma"/>
                <w:color w:val="000000"/>
                <w:sz w:val="19"/>
                <w:szCs w:val="19"/>
              </w:rPr>
            </w:pPr>
          </w:p>
          <w:p w14:paraId="49E460CB" w14:textId="77777777" w:rsidR="00592EA1" w:rsidRPr="002E57E3" w:rsidRDefault="00592EA1" w:rsidP="004E6D7C">
            <w:pPr>
              <w:spacing w:after="0" w:line="240" w:lineRule="auto"/>
              <w:ind w:firstLine="776"/>
              <w:jc w:val="both"/>
              <w:rPr>
                <w:rFonts w:ascii="Tahoma" w:hAnsi="Tahoma" w:cs="Tahoma"/>
                <w:color w:val="000000"/>
                <w:sz w:val="19"/>
                <w:szCs w:val="19"/>
              </w:rPr>
            </w:pPr>
          </w:p>
          <w:p w14:paraId="566E51F1" w14:textId="6FC557F1" w:rsidR="001D218E" w:rsidRPr="002E57E3" w:rsidRDefault="001D218E" w:rsidP="004E6D7C">
            <w:pPr>
              <w:spacing w:after="0" w:line="240" w:lineRule="auto"/>
              <w:jc w:val="both"/>
              <w:rPr>
                <w:rFonts w:ascii="Tahoma" w:hAnsi="Tahoma" w:cs="Tahoma"/>
                <w:color w:val="000000"/>
                <w:sz w:val="19"/>
                <w:szCs w:val="19"/>
              </w:rPr>
            </w:pPr>
          </w:p>
        </w:tc>
      </w:tr>
    </w:tbl>
    <w:p w14:paraId="00EE1FFE" w14:textId="77777777" w:rsidR="00A467A4" w:rsidRPr="002E57E3" w:rsidRDefault="00A467A4" w:rsidP="004E6D7C">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______________________ /_____________________/ ___________________</w:t>
      </w:r>
    </w:p>
    <w:p w14:paraId="4A4DFCA2" w14:textId="77777777" w:rsidR="00A467A4" w:rsidRPr="002E57E3" w:rsidRDefault="00A467A4" w:rsidP="00A467A4">
      <w:pPr>
        <w:widowControl w:val="0"/>
        <w:autoSpaceDE w:val="0"/>
        <w:autoSpaceDN w:val="0"/>
        <w:adjustRightInd w:val="0"/>
        <w:spacing w:after="0" w:line="240" w:lineRule="auto"/>
        <w:ind w:left="708" w:firstLine="708"/>
        <w:rPr>
          <w:rFonts w:ascii="Tahoma" w:hAnsi="Tahoma" w:cs="Tahoma"/>
          <w:sz w:val="19"/>
          <w:szCs w:val="19"/>
        </w:rPr>
      </w:pPr>
      <w:r w:rsidRPr="002E57E3">
        <w:rPr>
          <w:rFonts w:ascii="Tahoma" w:hAnsi="Tahoma" w:cs="Tahoma"/>
          <w:sz w:val="19"/>
          <w:szCs w:val="19"/>
        </w:rPr>
        <w:t xml:space="preserve">(ФИО) </w:t>
      </w:r>
      <w:r w:rsidRPr="002E57E3">
        <w:rPr>
          <w:rFonts w:ascii="Tahoma" w:hAnsi="Tahoma" w:cs="Tahoma"/>
          <w:sz w:val="19"/>
          <w:szCs w:val="19"/>
        </w:rPr>
        <w:tab/>
      </w:r>
      <w:r w:rsidRPr="002E57E3">
        <w:rPr>
          <w:rFonts w:ascii="Tahoma" w:hAnsi="Tahoma" w:cs="Tahoma"/>
          <w:sz w:val="19"/>
          <w:szCs w:val="19"/>
        </w:rPr>
        <w:tab/>
      </w:r>
      <w:r w:rsidRPr="002E57E3">
        <w:rPr>
          <w:rFonts w:ascii="Tahoma" w:hAnsi="Tahoma" w:cs="Tahoma"/>
          <w:sz w:val="19"/>
          <w:szCs w:val="19"/>
        </w:rPr>
        <w:tab/>
        <w:t>(должность)</w:t>
      </w:r>
      <w:r w:rsidRPr="002E57E3">
        <w:rPr>
          <w:rFonts w:ascii="Tahoma" w:hAnsi="Tahoma" w:cs="Tahoma"/>
          <w:sz w:val="19"/>
          <w:szCs w:val="19"/>
        </w:rPr>
        <w:tab/>
      </w:r>
      <w:r w:rsidRPr="002E57E3">
        <w:rPr>
          <w:rFonts w:ascii="Tahoma" w:hAnsi="Tahoma" w:cs="Tahoma"/>
          <w:sz w:val="19"/>
          <w:szCs w:val="19"/>
        </w:rPr>
        <w:tab/>
        <w:t>(подпись и печать)</w:t>
      </w:r>
    </w:p>
    <w:p w14:paraId="2CE1B6E2"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6A31CDD9"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13B2DE31"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5002C7E7" w14:textId="01967A08"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«____» ___________ 202</w:t>
      </w:r>
      <w:r w:rsidR="0080439B">
        <w:rPr>
          <w:rFonts w:ascii="Tahoma" w:hAnsi="Tahoma" w:cs="Tahoma"/>
          <w:sz w:val="19"/>
          <w:szCs w:val="19"/>
        </w:rPr>
        <w:t>3</w:t>
      </w:r>
      <w:r w:rsidRPr="002E57E3">
        <w:rPr>
          <w:rFonts w:ascii="Tahoma" w:hAnsi="Tahoma" w:cs="Tahoma"/>
          <w:sz w:val="19"/>
          <w:szCs w:val="19"/>
        </w:rPr>
        <w:t xml:space="preserve"> года</w:t>
      </w:r>
    </w:p>
    <w:p w14:paraId="3672F7B0" w14:textId="520CE39F" w:rsidR="00586CD3" w:rsidRPr="002E57E3" w:rsidRDefault="00A467A4" w:rsidP="004E6D7C">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 xml:space="preserve">           (дата заполнения)</w:t>
      </w:r>
      <w:r w:rsidR="001D218E" w:rsidRPr="002E57E3" w:rsidDel="001D218E">
        <w:rPr>
          <w:rFonts w:ascii="Tahoma" w:hAnsi="Tahoma" w:cs="Tahoma"/>
          <w:sz w:val="19"/>
          <w:szCs w:val="19"/>
        </w:rPr>
        <w:t xml:space="preserve"> </w:t>
      </w:r>
    </w:p>
    <w:p w14:paraId="40DD6B21" w14:textId="1639FA5E" w:rsidR="00AB1D0E" w:rsidRPr="002E57E3" w:rsidRDefault="00AB1D0E" w:rsidP="00D94419">
      <w:pPr>
        <w:spacing w:after="0"/>
        <w:ind w:left="709"/>
        <w:jc w:val="right"/>
        <w:rPr>
          <w:rFonts w:ascii="Tahoma" w:hAnsi="Tahoma" w:cs="Tahoma"/>
          <w:b/>
          <w:sz w:val="19"/>
          <w:szCs w:val="19"/>
        </w:rPr>
      </w:pPr>
    </w:p>
    <w:p w14:paraId="2D6C3D32" w14:textId="77777777" w:rsidR="009D4E96" w:rsidRDefault="009D4E96" w:rsidP="00D94419">
      <w:pPr>
        <w:spacing w:after="0"/>
        <w:ind w:left="709"/>
        <w:jc w:val="right"/>
        <w:rPr>
          <w:rFonts w:ascii="Tahoma" w:hAnsi="Tahoma" w:cs="Tahoma"/>
          <w:b/>
          <w:sz w:val="19"/>
          <w:szCs w:val="19"/>
        </w:rPr>
      </w:pPr>
    </w:p>
    <w:p w14:paraId="09865792" w14:textId="77777777" w:rsidR="009D4E96" w:rsidRDefault="009D4E96" w:rsidP="00D94419">
      <w:pPr>
        <w:spacing w:after="0"/>
        <w:ind w:left="709"/>
        <w:jc w:val="right"/>
        <w:rPr>
          <w:rFonts w:ascii="Tahoma" w:hAnsi="Tahoma" w:cs="Tahoma"/>
          <w:b/>
          <w:sz w:val="19"/>
          <w:szCs w:val="19"/>
        </w:rPr>
      </w:pPr>
    </w:p>
    <w:p w14:paraId="2877E27C" w14:textId="77777777" w:rsidR="009D4E96" w:rsidRDefault="009D4E96" w:rsidP="00D94419">
      <w:pPr>
        <w:spacing w:after="0"/>
        <w:ind w:left="709"/>
        <w:jc w:val="right"/>
        <w:rPr>
          <w:rFonts w:ascii="Tahoma" w:hAnsi="Tahoma" w:cs="Tahoma"/>
          <w:b/>
          <w:sz w:val="19"/>
          <w:szCs w:val="19"/>
        </w:rPr>
      </w:pPr>
    </w:p>
    <w:p w14:paraId="7B47045F" w14:textId="01DA22DB" w:rsidR="00D94419" w:rsidRPr="002E57E3" w:rsidRDefault="00D94419" w:rsidP="00D94419">
      <w:pPr>
        <w:spacing w:after="0"/>
        <w:ind w:left="709"/>
        <w:jc w:val="right"/>
        <w:rPr>
          <w:rFonts w:ascii="Tahoma" w:hAnsi="Tahoma" w:cs="Tahoma"/>
          <w:b/>
          <w:sz w:val="19"/>
          <w:szCs w:val="19"/>
        </w:rPr>
      </w:pPr>
      <w:r w:rsidRPr="002E57E3">
        <w:rPr>
          <w:rFonts w:ascii="Tahoma" w:hAnsi="Tahoma" w:cs="Tahoma"/>
          <w:b/>
          <w:sz w:val="19"/>
          <w:szCs w:val="19"/>
        </w:rPr>
        <w:lastRenderedPageBreak/>
        <w:t xml:space="preserve">Приложение </w:t>
      </w:r>
      <w:r w:rsidR="008F6A58" w:rsidRPr="002E57E3">
        <w:rPr>
          <w:rFonts w:ascii="Tahoma" w:hAnsi="Tahoma" w:cs="Tahoma"/>
          <w:b/>
          <w:sz w:val="19"/>
          <w:szCs w:val="19"/>
        </w:rPr>
        <w:t>3</w:t>
      </w:r>
      <w:r w:rsidRPr="002E57E3">
        <w:rPr>
          <w:rFonts w:ascii="Tahoma" w:hAnsi="Tahoma" w:cs="Tahoma"/>
          <w:b/>
          <w:sz w:val="19"/>
          <w:szCs w:val="19"/>
        </w:rPr>
        <w:t xml:space="preserve"> к Приглашению</w:t>
      </w:r>
    </w:p>
    <w:p w14:paraId="208DB1DB" w14:textId="66295DA3" w:rsidR="00592EA1" w:rsidRPr="002E57E3" w:rsidRDefault="00592EA1" w:rsidP="00592EA1">
      <w:pPr>
        <w:spacing w:after="0" w:line="240" w:lineRule="auto"/>
        <w:jc w:val="center"/>
        <w:rPr>
          <w:rFonts w:ascii="Tahoma" w:hAnsi="Tahoma" w:cs="Tahoma"/>
          <w:b/>
          <w:sz w:val="19"/>
          <w:szCs w:val="19"/>
        </w:rPr>
      </w:pPr>
    </w:p>
    <w:p w14:paraId="45BB5D53" w14:textId="77777777" w:rsidR="00A47581" w:rsidRPr="003A4262" w:rsidRDefault="00604DE2" w:rsidP="00A47581">
      <w:pPr>
        <w:tabs>
          <w:tab w:val="left" w:pos="142"/>
        </w:tabs>
        <w:autoSpaceDE w:val="0"/>
        <w:autoSpaceDN w:val="0"/>
        <w:adjustRightInd w:val="0"/>
        <w:spacing w:after="0" w:line="240" w:lineRule="auto"/>
        <w:ind w:firstLine="709"/>
        <w:jc w:val="center"/>
        <w:rPr>
          <w:rFonts w:ascii="Tahoma" w:hAnsi="Tahoma" w:cs="Tahoma"/>
          <w:b/>
          <w:sz w:val="18"/>
          <w:szCs w:val="18"/>
        </w:rPr>
      </w:pPr>
      <w:r w:rsidRPr="002E57E3">
        <w:rPr>
          <w:rFonts w:ascii="Tahoma" w:hAnsi="Tahoma" w:cs="Tahoma"/>
          <w:b/>
          <w:spacing w:val="-3"/>
          <w:sz w:val="19"/>
          <w:szCs w:val="19"/>
        </w:rPr>
        <w:tab/>
      </w:r>
      <w:r w:rsidR="00A47581" w:rsidRPr="003A4262">
        <w:rPr>
          <w:rFonts w:ascii="Tahoma" w:hAnsi="Tahoma" w:cs="Tahoma"/>
          <w:b/>
          <w:sz w:val="18"/>
          <w:szCs w:val="18"/>
        </w:rPr>
        <w:t>Договор поставки №_____</w:t>
      </w:r>
    </w:p>
    <w:p w14:paraId="3FF81BFC" w14:textId="77777777" w:rsidR="00A47581" w:rsidRPr="003A4262" w:rsidRDefault="00A47581" w:rsidP="00A47581">
      <w:pPr>
        <w:tabs>
          <w:tab w:val="left" w:pos="142"/>
        </w:tabs>
        <w:autoSpaceDE w:val="0"/>
        <w:autoSpaceDN w:val="0"/>
        <w:adjustRightInd w:val="0"/>
        <w:spacing w:after="0" w:line="240" w:lineRule="auto"/>
        <w:ind w:firstLine="709"/>
        <w:jc w:val="center"/>
        <w:rPr>
          <w:rFonts w:ascii="Tahoma" w:hAnsi="Tahoma" w:cs="Tahoma"/>
          <w:sz w:val="18"/>
          <w:szCs w:val="18"/>
        </w:rPr>
      </w:pPr>
    </w:p>
    <w:p w14:paraId="2C565C6D" w14:textId="09EF5C0E" w:rsidR="00A47581" w:rsidRPr="003A4262" w:rsidRDefault="00A47581" w:rsidP="00A47581">
      <w:pPr>
        <w:tabs>
          <w:tab w:val="left" w:pos="142"/>
        </w:tabs>
        <w:autoSpaceDE w:val="0"/>
        <w:autoSpaceDN w:val="0"/>
        <w:adjustRightInd w:val="0"/>
        <w:spacing w:after="0" w:line="240" w:lineRule="auto"/>
        <w:ind w:firstLine="709"/>
        <w:jc w:val="both"/>
        <w:rPr>
          <w:rFonts w:ascii="Tahoma" w:hAnsi="Tahoma" w:cs="Tahoma"/>
          <w:sz w:val="18"/>
          <w:szCs w:val="18"/>
        </w:rPr>
      </w:pPr>
      <w:r w:rsidRPr="003A4262">
        <w:rPr>
          <w:rFonts w:ascii="Tahoma" w:hAnsi="Tahoma" w:cs="Tahoma"/>
          <w:sz w:val="18"/>
          <w:szCs w:val="18"/>
        </w:rPr>
        <w:t>г. Бишкек</w:t>
      </w:r>
      <w:r w:rsidRPr="003A4262">
        <w:rPr>
          <w:rFonts w:ascii="Tahoma" w:hAnsi="Tahoma" w:cs="Tahoma"/>
          <w:sz w:val="18"/>
          <w:szCs w:val="18"/>
        </w:rPr>
        <w:tab/>
      </w:r>
      <w:r w:rsidRPr="003A4262">
        <w:rPr>
          <w:rFonts w:ascii="Tahoma" w:hAnsi="Tahoma" w:cs="Tahoma"/>
          <w:sz w:val="18"/>
          <w:szCs w:val="18"/>
        </w:rPr>
        <w:tab/>
      </w:r>
      <w:r w:rsidRPr="003A4262">
        <w:rPr>
          <w:rFonts w:ascii="Tahoma" w:hAnsi="Tahoma" w:cs="Tahoma"/>
          <w:sz w:val="18"/>
          <w:szCs w:val="18"/>
        </w:rPr>
        <w:tab/>
      </w:r>
      <w:r w:rsidRPr="003A4262">
        <w:rPr>
          <w:rFonts w:ascii="Tahoma" w:hAnsi="Tahoma" w:cs="Tahoma"/>
          <w:sz w:val="18"/>
          <w:szCs w:val="18"/>
        </w:rPr>
        <w:tab/>
      </w:r>
      <w:r w:rsidRPr="003A4262">
        <w:rPr>
          <w:rFonts w:ascii="Tahoma" w:hAnsi="Tahoma" w:cs="Tahoma"/>
          <w:sz w:val="18"/>
          <w:szCs w:val="18"/>
        </w:rPr>
        <w:tab/>
      </w:r>
      <w:r w:rsidRPr="003A4262">
        <w:rPr>
          <w:rFonts w:ascii="Tahoma" w:hAnsi="Tahoma" w:cs="Tahoma"/>
          <w:sz w:val="18"/>
          <w:szCs w:val="18"/>
        </w:rPr>
        <w:tab/>
      </w:r>
      <w:r w:rsidRPr="003A4262">
        <w:rPr>
          <w:rFonts w:ascii="Tahoma" w:hAnsi="Tahoma" w:cs="Tahoma"/>
          <w:sz w:val="18"/>
          <w:szCs w:val="18"/>
        </w:rPr>
        <w:tab/>
      </w:r>
      <w:r w:rsidRPr="003A4262">
        <w:rPr>
          <w:rFonts w:ascii="Tahoma" w:hAnsi="Tahoma" w:cs="Tahoma"/>
          <w:sz w:val="18"/>
          <w:szCs w:val="18"/>
        </w:rPr>
        <w:tab/>
        <w:t xml:space="preserve">     «____»______________202</w:t>
      </w:r>
      <w:r w:rsidR="00D22C07">
        <w:rPr>
          <w:rFonts w:ascii="Tahoma" w:hAnsi="Tahoma" w:cs="Tahoma"/>
          <w:sz w:val="18"/>
          <w:szCs w:val="18"/>
        </w:rPr>
        <w:t>3</w:t>
      </w:r>
      <w:r w:rsidRPr="003A4262">
        <w:rPr>
          <w:rFonts w:ascii="Tahoma" w:hAnsi="Tahoma" w:cs="Tahoma"/>
          <w:sz w:val="18"/>
          <w:szCs w:val="18"/>
        </w:rPr>
        <w:t>г.</w:t>
      </w:r>
      <w:r w:rsidRPr="003A4262">
        <w:rPr>
          <w:rFonts w:ascii="Tahoma" w:hAnsi="Tahoma" w:cs="Tahoma"/>
          <w:sz w:val="18"/>
          <w:szCs w:val="18"/>
        </w:rPr>
        <w:br/>
      </w:r>
    </w:p>
    <w:p w14:paraId="08249F30" w14:textId="72D7DFAA" w:rsidR="00A47581" w:rsidRPr="003A4262" w:rsidRDefault="00A47581" w:rsidP="00A47581">
      <w:pPr>
        <w:tabs>
          <w:tab w:val="left" w:pos="142"/>
        </w:tabs>
        <w:autoSpaceDE w:val="0"/>
        <w:autoSpaceDN w:val="0"/>
        <w:adjustRightInd w:val="0"/>
        <w:spacing w:after="0" w:line="240" w:lineRule="auto"/>
        <w:ind w:firstLine="709"/>
        <w:jc w:val="both"/>
        <w:rPr>
          <w:rFonts w:ascii="Tahoma" w:hAnsi="Tahoma" w:cs="Tahoma"/>
          <w:sz w:val="18"/>
          <w:szCs w:val="18"/>
        </w:rPr>
      </w:pPr>
      <w:r w:rsidRPr="003A4262">
        <w:rPr>
          <w:rFonts w:ascii="Tahoma" w:hAnsi="Tahoma" w:cs="Tahoma"/>
          <w:b/>
          <w:sz w:val="18"/>
          <w:szCs w:val="18"/>
        </w:rPr>
        <w:t>ЗАО "Альфа Телеком",</w:t>
      </w:r>
      <w:r w:rsidRPr="003A4262">
        <w:rPr>
          <w:rFonts w:ascii="Tahoma" w:hAnsi="Tahoma" w:cs="Tahoma"/>
          <w:sz w:val="18"/>
          <w:szCs w:val="18"/>
        </w:rPr>
        <w:t xml:space="preserve"> именуемое в дальнейшем </w:t>
      </w:r>
      <w:r w:rsidRPr="003A4262">
        <w:rPr>
          <w:rFonts w:ascii="Tahoma" w:hAnsi="Tahoma" w:cs="Tahoma"/>
          <w:b/>
          <w:sz w:val="18"/>
          <w:szCs w:val="18"/>
        </w:rPr>
        <w:t>«Покупатель»</w:t>
      </w:r>
      <w:r w:rsidRPr="003A4262">
        <w:rPr>
          <w:rFonts w:ascii="Tahoma" w:hAnsi="Tahoma" w:cs="Tahoma"/>
          <w:sz w:val="18"/>
          <w:szCs w:val="18"/>
        </w:rPr>
        <w:t xml:space="preserve">, в лице Генерального директора </w:t>
      </w:r>
      <w:proofErr w:type="spellStart"/>
      <w:r w:rsidRPr="003A4262">
        <w:rPr>
          <w:rFonts w:ascii="Tahoma" w:hAnsi="Tahoma" w:cs="Tahoma"/>
          <w:sz w:val="18"/>
          <w:szCs w:val="18"/>
        </w:rPr>
        <w:t>Мамытова</w:t>
      </w:r>
      <w:proofErr w:type="spellEnd"/>
      <w:r w:rsidRPr="003A4262">
        <w:rPr>
          <w:rFonts w:ascii="Tahoma" w:hAnsi="Tahoma" w:cs="Tahoma"/>
          <w:sz w:val="18"/>
          <w:szCs w:val="18"/>
        </w:rPr>
        <w:t xml:space="preserve"> Н.Т., действующего на основании Устава, с одной стороны, и ____________, именуемое в дальнейшем </w:t>
      </w:r>
      <w:r w:rsidRPr="003A4262">
        <w:rPr>
          <w:rFonts w:ascii="Tahoma" w:hAnsi="Tahoma" w:cs="Tahoma"/>
          <w:b/>
          <w:sz w:val="18"/>
          <w:szCs w:val="18"/>
        </w:rPr>
        <w:t xml:space="preserve">«Поставщик», </w:t>
      </w:r>
      <w:r w:rsidRPr="003A4262">
        <w:rPr>
          <w:rFonts w:ascii="Tahoma" w:hAnsi="Tahoma" w:cs="Tahoma"/>
          <w:sz w:val="18"/>
          <w:szCs w:val="18"/>
        </w:rPr>
        <w:t>в лице __________, действующего на основании Устава, с другой стороны, совместно именуемые Стороны, заключили настоящий договор о нижеследующем:</w:t>
      </w:r>
    </w:p>
    <w:p w14:paraId="5E5427F2" w14:textId="77777777" w:rsidR="0060721D" w:rsidRPr="0060721D" w:rsidRDefault="0060721D" w:rsidP="0060721D">
      <w:pPr>
        <w:numPr>
          <w:ilvl w:val="0"/>
          <w:numId w:val="16"/>
        </w:numPr>
        <w:spacing w:after="0" w:line="240" w:lineRule="auto"/>
        <w:ind w:left="0" w:firstLine="0"/>
        <w:jc w:val="center"/>
        <w:outlineLvl w:val="0"/>
        <w:rPr>
          <w:rFonts w:ascii="Tahoma" w:hAnsi="Tahoma" w:cs="Tahoma"/>
          <w:b/>
          <w:sz w:val="19"/>
          <w:szCs w:val="19"/>
        </w:rPr>
      </w:pPr>
      <w:r w:rsidRPr="0060721D">
        <w:rPr>
          <w:rFonts w:ascii="Tahoma" w:hAnsi="Tahoma" w:cs="Tahoma"/>
          <w:b/>
          <w:sz w:val="19"/>
          <w:szCs w:val="19"/>
        </w:rPr>
        <w:t>Предмет договора</w:t>
      </w:r>
    </w:p>
    <w:p w14:paraId="5D8D59FC" w14:textId="77777777" w:rsidR="0060721D" w:rsidRPr="0060721D" w:rsidRDefault="0060721D" w:rsidP="0060721D">
      <w:pPr>
        <w:numPr>
          <w:ilvl w:val="1"/>
          <w:numId w:val="16"/>
        </w:numPr>
        <w:tabs>
          <w:tab w:val="left" w:pos="426"/>
        </w:tabs>
        <w:spacing w:after="0" w:line="240" w:lineRule="auto"/>
        <w:ind w:left="0" w:firstLine="0"/>
        <w:jc w:val="both"/>
        <w:rPr>
          <w:rFonts w:ascii="Tahoma" w:hAnsi="Tahoma" w:cs="Tahoma"/>
          <w:sz w:val="19"/>
          <w:szCs w:val="19"/>
        </w:rPr>
      </w:pPr>
      <w:r w:rsidRPr="0060721D">
        <w:rPr>
          <w:rFonts w:ascii="Tahoma" w:hAnsi="Tahoma" w:cs="Tahoma"/>
          <w:sz w:val="19"/>
          <w:szCs w:val="19"/>
        </w:rPr>
        <w:t>В соответствии с условиями настоящего договора Поставщик обязуется поставить товарно-материальные ценности (далее Товар), указанные в Спецификации (Приложение №1 к договору), а Покупатель обязуется своевременно принять их и оплатить согласно условиям, предусмотренным настоящим Договором.</w:t>
      </w:r>
    </w:p>
    <w:p w14:paraId="12C2080B" w14:textId="77777777" w:rsidR="0060721D" w:rsidRPr="0060721D" w:rsidRDefault="0060721D" w:rsidP="0060721D">
      <w:pPr>
        <w:numPr>
          <w:ilvl w:val="1"/>
          <w:numId w:val="16"/>
        </w:numPr>
        <w:tabs>
          <w:tab w:val="left" w:pos="426"/>
        </w:tabs>
        <w:spacing w:after="0" w:line="240" w:lineRule="auto"/>
        <w:ind w:left="0" w:firstLine="0"/>
        <w:jc w:val="both"/>
        <w:rPr>
          <w:rFonts w:ascii="Tahoma" w:hAnsi="Tahoma" w:cs="Tahoma"/>
          <w:sz w:val="19"/>
          <w:szCs w:val="19"/>
        </w:rPr>
      </w:pPr>
      <w:r w:rsidRPr="0060721D">
        <w:rPr>
          <w:rFonts w:ascii="Tahoma" w:hAnsi="Tahoma" w:cs="Tahoma"/>
          <w:sz w:val="19"/>
          <w:szCs w:val="19"/>
        </w:rPr>
        <w:t>Наименование, описание, количество, сроки и условия поставки, стоимость, технические требования к Товару, требования к качеству и другие возможные условия и требования определяются Сторонами в настоящем Договоре и в Спецификации (Приложение №1 к Договору).</w:t>
      </w:r>
      <w:r w:rsidRPr="0060721D" w:rsidDel="00F47C42">
        <w:rPr>
          <w:rFonts w:ascii="Tahoma" w:hAnsi="Tahoma" w:cs="Tahoma"/>
          <w:sz w:val="19"/>
          <w:szCs w:val="19"/>
        </w:rPr>
        <w:t xml:space="preserve"> </w:t>
      </w:r>
      <w:r w:rsidRPr="0060721D">
        <w:rPr>
          <w:rFonts w:ascii="Tahoma" w:hAnsi="Tahoma" w:cs="Tahoma"/>
          <w:sz w:val="19"/>
          <w:szCs w:val="19"/>
        </w:rPr>
        <w:t xml:space="preserve"> </w:t>
      </w:r>
    </w:p>
    <w:p w14:paraId="38BB4C43" w14:textId="77777777" w:rsidR="0060721D" w:rsidRPr="0060721D" w:rsidRDefault="0060721D" w:rsidP="0060721D">
      <w:pPr>
        <w:numPr>
          <w:ilvl w:val="1"/>
          <w:numId w:val="16"/>
        </w:numPr>
        <w:tabs>
          <w:tab w:val="left" w:pos="426"/>
        </w:tabs>
        <w:spacing w:after="0" w:line="240" w:lineRule="auto"/>
        <w:ind w:left="0" w:firstLine="0"/>
        <w:jc w:val="both"/>
        <w:rPr>
          <w:rFonts w:ascii="Tahoma" w:hAnsi="Tahoma" w:cs="Tahoma"/>
          <w:sz w:val="19"/>
          <w:szCs w:val="19"/>
        </w:rPr>
      </w:pPr>
      <w:r w:rsidRPr="0060721D">
        <w:rPr>
          <w:rFonts w:ascii="Tahoma" w:hAnsi="Tahoma" w:cs="Tahoma"/>
          <w:sz w:val="19"/>
          <w:szCs w:val="19"/>
        </w:rPr>
        <w:t xml:space="preserve">Поставка осуществляется на склад Покупателя, по адресу, указанному в Спецификации. </w:t>
      </w:r>
    </w:p>
    <w:p w14:paraId="04697E03" w14:textId="77777777" w:rsidR="0060721D" w:rsidRPr="0060721D" w:rsidRDefault="0060721D" w:rsidP="0060721D">
      <w:pPr>
        <w:numPr>
          <w:ilvl w:val="1"/>
          <w:numId w:val="16"/>
        </w:numPr>
        <w:tabs>
          <w:tab w:val="left" w:pos="426"/>
        </w:tabs>
        <w:spacing w:after="0" w:line="240" w:lineRule="auto"/>
        <w:ind w:left="0" w:firstLine="0"/>
        <w:jc w:val="both"/>
        <w:rPr>
          <w:rFonts w:ascii="Tahoma" w:hAnsi="Tahoma" w:cs="Tahoma"/>
          <w:sz w:val="19"/>
          <w:szCs w:val="19"/>
        </w:rPr>
      </w:pPr>
      <w:r w:rsidRPr="0060721D">
        <w:rPr>
          <w:rFonts w:ascii="Tahoma" w:hAnsi="Tahoma" w:cs="Tahoma"/>
          <w:sz w:val="19"/>
          <w:szCs w:val="19"/>
        </w:rPr>
        <w:t>Товар должен соответствовать Спецификации, утвержденной в приложении №1, а также требованиям, установленным в настоящем Договоре.</w:t>
      </w:r>
    </w:p>
    <w:p w14:paraId="5E13DA22" w14:textId="77777777" w:rsidR="0060721D" w:rsidRPr="0060721D" w:rsidRDefault="0060721D" w:rsidP="0060721D">
      <w:pPr>
        <w:numPr>
          <w:ilvl w:val="1"/>
          <w:numId w:val="16"/>
        </w:numPr>
        <w:tabs>
          <w:tab w:val="left" w:pos="426"/>
        </w:tabs>
        <w:spacing w:after="0" w:line="240" w:lineRule="auto"/>
        <w:ind w:left="0" w:firstLine="0"/>
        <w:jc w:val="both"/>
        <w:rPr>
          <w:rFonts w:ascii="Tahoma" w:hAnsi="Tahoma" w:cs="Tahoma"/>
          <w:sz w:val="19"/>
          <w:szCs w:val="19"/>
        </w:rPr>
      </w:pPr>
      <w:r w:rsidRPr="0060721D">
        <w:rPr>
          <w:rFonts w:ascii="Tahoma" w:hAnsi="Tahoma" w:cs="Tahoma"/>
          <w:sz w:val="19"/>
          <w:szCs w:val="19"/>
        </w:rPr>
        <w:t>Поставщик исполняет свои обязанности по настоящему Договору лично.</w:t>
      </w:r>
    </w:p>
    <w:p w14:paraId="3AA4282A" w14:textId="77777777" w:rsidR="0060721D" w:rsidRPr="0060721D" w:rsidRDefault="0060721D" w:rsidP="0060721D">
      <w:pPr>
        <w:numPr>
          <w:ilvl w:val="1"/>
          <w:numId w:val="16"/>
        </w:numPr>
        <w:tabs>
          <w:tab w:val="left" w:pos="426"/>
        </w:tabs>
        <w:spacing w:after="0" w:line="240" w:lineRule="auto"/>
        <w:ind w:left="0" w:firstLine="0"/>
        <w:jc w:val="both"/>
        <w:rPr>
          <w:rFonts w:ascii="Tahoma" w:hAnsi="Tahoma" w:cs="Tahoma"/>
          <w:sz w:val="19"/>
          <w:szCs w:val="19"/>
        </w:rPr>
      </w:pPr>
      <w:r w:rsidRPr="0060721D">
        <w:rPr>
          <w:rFonts w:ascii="Tahoma" w:hAnsi="Tahoma" w:cs="Tahoma"/>
          <w:sz w:val="19"/>
          <w:szCs w:val="19"/>
          <w:lang w:eastAsia="ru-RU"/>
        </w:rPr>
        <w:t>Риск случайной гибели и порчи Товара до подписания Сторонам Акта приема – передачи Товара несет Поставщик.</w:t>
      </w:r>
    </w:p>
    <w:p w14:paraId="46A5969E" w14:textId="77777777" w:rsidR="0060721D" w:rsidRPr="0060721D" w:rsidRDefault="0060721D" w:rsidP="0060721D">
      <w:pPr>
        <w:spacing w:after="0" w:line="240" w:lineRule="auto"/>
        <w:jc w:val="both"/>
        <w:rPr>
          <w:rFonts w:ascii="Tahoma" w:hAnsi="Tahoma" w:cs="Tahoma"/>
          <w:sz w:val="19"/>
          <w:szCs w:val="19"/>
        </w:rPr>
      </w:pPr>
    </w:p>
    <w:p w14:paraId="5990108D" w14:textId="77777777" w:rsidR="0060721D" w:rsidRPr="0060721D" w:rsidRDefault="0060721D" w:rsidP="0060721D">
      <w:pPr>
        <w:numPr>
          <w:ilvl w:val="0"/>
          <w:numId w:val="16"/>
        </w:numPr>
        <w:spacing w:after="0" w:line="240" w:lineRule="auto"/>
        <w:ind w:left="0" w:firstLine="0"/>
        <w:jc w:val="center"/>
        <w:rPr>
          <w:rFonts w:ascii="Tahoma" w:hAnsi="Tahoma" w:cs="Tahoma"/>
          <w:b/>
          <w:sz w:val="19"/>
          <w:szCs w:val="19"/>
        </w:rPr>
      </w:pPr>
      <w:r w:rsidRPr="0060721D">
        <w:rPr>
          <w:rFonts w:ascii="Tahoma" w:hAnsi="Tahoma" w:cs="Tahoma"/>
          <w:b/>
          <w:sz w:val="19"/>
          <w:szCs w:val="19"/>
        </w:rPr>
        <w:t>Права и обязанности сторон</w:t>
      </w:r>
    </w:p>
    <w:p w14:paraId="06D7D34F" w14:textId="77777777" w:rsidR="0060721D" w:rsidRPr="0060721D" w:rsidRDefault="0060721D" w:rsidP="0060721D">
      <w:pPr>
        <w:numPr>
          <w:ilvl w:val="1"/>
          <w:numId w:val="16"/>
        </w:numPr>
        <w:spacing w:after="0" w:line="240" w:lineRule="auto"/>
        <w:ind w:left="0" w:firstLine="0"/>
        <w:jc w:val="both"/>
        <w:rPr>
          <w:rFonts w:ascii="Tahoma" w:hAnsi="Tahoma" w:cs="Tahoma"/>
          <w:b/>
          <w:sz w:val="19"/>
          <w:szCs w:val="19"/>
        </w:rPr>
      </w:pPr>
      <w:r w:rsidRPr="0060721D">
        <w:rPr>
          <w:rFonts w:ascii="Tahoma" w:hAnsi="Tahoma" w:cs="Tahoma"/>
          <w:b/>
          <w:sz w:val="19"/>
          <w:szCs w:val="19"/>
        </w:rPr>
        <w:t>Поставщик обязуется:</w:t>
      </w:r>
    </w:p>
    <w:p w14:paraId="20D22843" w14:textId="77777777" w:rsidR="0060721D" w:rsidRPr="0060721D" w:rsidRDefault="0060721D" w:rsidP="0060721D">
      <w:pPr>
        <w:numPr>
          <w:ilvl w:val="2"/>
          <w:numId w:val="16"/>
        </w:numPr>
        <w:spacing w:after="0" w:line="240" w:lineRule="auto"/>
        <w:ind w:left="0" w:firstLine="0"/>
        <w:jc w:val="both"/>
        <w:rPr>
          <w:rFonts w:ascii="Tahoma" w:hAnsi="Tahoma" w:cs="Tahoma"/>
          <w:sz w:val="19"/>
          <w:szCs w:val="19"/>
        </w:rPr>
      </w:pPr>
      <w:r w:rsidRPr="0060721D">
        <w:rPr>
          <w:rFonts w:ascii="Tahoma" w:hAnsi="Tahoma" w:cs="Tahoma"/>
          <w:sz w:val="19"/>
          <w:szCs w:val="19"/>
        </w:rPr>
        <w:t>Осуществить поставку Товара в соответствии со Спецификацией (Приложение №1) и требованиями установленным в Договоре.</w:t>
      </w:r>
    </w:p>
    <w:p w14:paraId="395F4C69" w14:textId="77777777" w:rsidR="0060721D" w:rsidRPr="0060721D" w:rsidRDefault="0060721D" w:rsidP="0060721D">
      <w:pPr>
        <w:numPr>
          <w:ilvl w:val="2"/>
          <w:numId w:val="16"/>
        </w:numPr>
        <w:spacing w:after="0" w:line="240" w:lineRule="auto"/>
        <w:ind w:left="0" w:firstLine="0"/>
        <w:jc w:val="both"/>
        <w:rPr>
          <w:rFonts w:ascii="Tahoma" w:hAnsi="Tahoma" w:cs="Tahoma"/>
          <w:sz w:val="19"/>
          <w:szCs w:val="19"/>
        </w:rPr>
      </w:pPr>
      <w:r w:rsidRPr="0060721D">
        <w:rPr>
          <w:rFonts w:ascii="Tahoma" w:hAnsi="Tahoma" w:cs="Tahoma"/>
          <w:sz w:val="19"/>
          <w:szCs w:val="19"/>
        </w:rPr>
        <w:t xml:space="preserve">Соблюдать и выполнять условия и обязательства, установленные настоящим Договором. </w:t>
      </w:r>
    </w:p>
    <w:p w14:paraId="18032938" w14:textId="77777777" w:rsidR="0060721D" w:rsidRPr="0060721D" w:rsidRDefault="0060721D" w:rsidP="0060721D">
      <w:pPr>
        <w:numPr>
          <w:ilvl w:val="2"/>
          <w:numId w:val="16"/>
        </w:numPr>
        <w:spacing w:after="0" w:line="240" w:lineRule="auto"/>
        <w:ind w:left="0" w:firstLine="0"/>
        <w:jc w:val="both"/>
        <w:rPr>
          <w:rFonts w:ascii="Tahoma" w:hAnsi="Tahoma" w:cs="Tahoma"/>
          <w:sz w:val="19"/>
          <w:szCs w:val="19"/>
        </w:rPr>
      </w:pPr>
      <w:r w:rsidRPr="0060721D">
        <w:rPr>
          <w:rFonts w:ascii="Tahoma" w:hAnsi="Tahoma" w:cs="Tahoma"/>
          <w:sz w:val="19"/>
          <w:szCs w:val="19"/>
        </w:rPr>
        <w:t>Информировать Покупателя о ходе выполнения работ по поставке Товара по настоящему Договору на основании запроса Покупателя по электронной почте.</w:t>
      </w:r>
    </w:p>
    <w:p w14:paraId="4C511159" w14:textId="77777777" w:rsidR="0060721D" w:rsidRPr="0060721D" w:rsidRDefault="0060721D" w:rsidP="0060721D">
      <w:pPr>
        <w:numPr>
          <w:ilvl w:val="2"/>
          <w:numId w:val="16"/>
        </w:numPr>
        <w:spacing w:after="0" w:line="240" w:lineRule="auto"/>
        <w:ind w:left="0" w:firstLine="0"/>
        <w:jc w:val="both"/>
        <w:rPr>
          <w:rFonts w:ascii="Tahoma" w:hAnsi="Tahoma" w:cs="Tahoma"/>
          <w:sz w:val="19"/>
          <w:szCs w:val="19"/>
        </w:rPr>
      </w:pPr>
      <w:r w:rsidRPr="0060721D">
        <w:rPr>
          <w:rFonts w:ascii="Tahoma" w:hAnsi="Tahoma" w:cs="Tahoma"/>
          <w:sz w:val="19"/>
          <w:szCs w:val="19"/>
        </w:rPr>
        <w:t>Выполнять поставку в срок, указанный в Спецификации.</w:t>
      </w:r>
    </w:p>
    <w:p w14:paraId="5D137286" w14:textId="77777777" w:rsidR="0060721D" w:rsidRPr="0060721D" w:rsidRDefault="0060721D" w:rsidP="0060721D">
      <w:pPr>
        <w:numPr>
          <w:ilvl w:val="2"/>
          <w:numId w:val="16"/>
        </w:numPr>
        <w:spacing w:after="0" w:line="240" w:lineRule="auto"/>
        <w:ind w:left="0" w:firstLine="0"/>
        <w:jc w:val="both"/>
        <w:rPr>
          <w:rFonts w:ascii="Tahoma" w:hAnsi="Tahoma" w:cs="Tahoma"/>
          <w:sz w:val="19"/>
          <w:szCs w:val="19"/>
        </w:rPr>
      </w:pPr>
      <w:r w:rsidRPr="0060721D">
        <w:rPr>
          <w:rFonts w:ascii="Tahoma" w:hAnsi="Tahoma" w:cs="Tahoma"/>
          <w:sz w:val="19"/>
          <w:szCs w:val="19"/>
        </w:rPr>
        <w:t>Обеспечить со своей стороны строгое соблюдение конфиденциальности взаимоотношений, сложившихся в результате исполнения условий настоящего Договора.</w:t>
      </w:r>
    </w:p>
    <w:p w14:paraId="4E1D6DCC" w14:textId="77777777" w:rsidR="0060721D" w:rsidRPr="0060721D" w:rsidRDefault="0060721D" w:rsidP="0060721D">
      <w:pPr>
        <w:numPr>
          <w:ilvl w:val="2"/>
          <w:numId w:val="16"/>
        </w:numPr>
        <w:spacing w:after="0" w:line="240" w:lineRule="auto"/>
        <w:ind w:left="0" w:firstLine="0"/>
        <w:jc w:val="both"/>
        <w:rPr>
          <w:rFonts w:ascii="Tahoma" w:hAnsi="Tahoma" w:cs="Tahoma"/>
          <w:b/>
          <w:sz w:val="19"/>
          <w:szCs w:val="19"/>
        </w:rPr>
      </w:pPr>
      <w:r w:rsidRPr="0060721D">
        <w:rPr>
          <w:rFonts w:ascii="Tahoma" w:hAnsi="Tahoma" w:cs="Tahoma"/>
          <w:sz w:val="19"/>
          <w:szCs w:val="19"/>
        </w:rPr>
        <w:t>Поставить Товар Покупателю надлежащего качества и в сроки, установленные сторонами в Спецификации. Заказ считается выполненным с момента подписания сторонами Акта сдачи-приема Товара. Доставка и разгрузка Товара на склад Покупателя и производится собственными силами Поставщика по товарной накладной.</w:t>
      </w:r>
    </w:p>
    <w:p w14:paraId="5A0A1342" w14:textId="77777777" w:rsidR="0060721D" w:rsidRPr="0060721D" w:rsidRDefault="0060721D" w:rsidP="0060721D">
      <w:pPr>
        <w:numPr>
          <w:ilvl w:val="2"/>
          <w:numId w:val="16"/>
        </w:numPr>
        <w:spacing w:after="0" w:line="240" w:lineRule="auto"/>
        <w:ind w:left="0" w:firstLine="0"/>
        <w:jc w:val="both"/>
        <w:rPr>
          <w:rFonts w:ascii="Tahoma" w:hAnsi="Tahoma" w:cs="Tahoma"/>
          <w:b/>
          <w:color w:val="FF0000"/>
          <w:sz w:val="19"/>
          <w:szCs w:val="19"/>
        </w:rPr>
      </w:pPr>
      <w:r w:rsidRPr="0060721D">
        <w:rPr>
          <w:rFonts w:ascii="Tahoma" w:hAnsi="Tahoma" w:cs="Tahoma"/>
          <w:sz w:val="19"/>
          <w:szCs w:val="19"/>
        </w:rPr>
        <w:t>В случае поставки некачественного Товара или не соответствующего требованиям Договора и Спецификации, Поставщик обязан заменить такой Товар на качественный/соответствующий требованиям Покупателя в течение 3 (трех) рабочих дней с даты получения Поставщиком от Покупателя соответствующей письменной претензии.</w:t>
      </w:r>
    </w:p>
    <w:p w14:paraId="4F91B73F" w14:textId="77777777" w:rsidR="0060721D" w:rsidRPr="0060721D" w:rsidRDefault="0060721D" w:rsidP="0060721D">
      <w:pPr>
        <w:numPr>
          <w:ilvl w:val="2"/>
          <w:numId w:val="16"/>
        </w:numPr>
        <w:spacing w:after="0" w:line="240" w:lineRule="auto"/>
        <w:ind w:left="0" w:firstLine="0"/>
        <w:jc w:val="both"/>
        <w:rPr>
          <w:rFonts w:ascii="Tahoma" w:hAnsi="Tahoma" w:cs="Tahoma"/>
          <w:sz w:val="19"/>
          <w:szCs w:val="19"/>
        </w:rPr>
      </w:pPr>
      <w:r w:rsidRPr="0060721D">
        <w:rPr>
          <w:rFonts w:ascii="Tahoma" w:hAnsi="Tahoma" w:cs="Tahoma"/>
          <w:sz w:val="19"/>
          <w:szCs w:val="19"/>
        </w:rPr>
        <w:t xml:space="preserve">Доставку, разгрузку/погрузку Товара до места поставки осуществить собственными силами и ресурсами, за свой собственный счет. </w:t>
      </w:r>
    </w:p>
    <w:p w14:paraId="242FD7C9" w14:textId="77777777" w:rsidR="0060721D" w:rsidRPr="0060721D" w:rsidRDefault="0060721D" w:rsidP="0060721D">
      <w:pPr>
        <w:numPr>
          <w:ilvl w:val="2"/>
          <w:numId w:val="16"/>
        </w:numPr>
        <w:spacing w:after="0" w:line="240" w:lineRule="auto"/>
        <w:ind w:left="0" w:firstLine="0"/>
        <w:jc w:val="both"/>
        <w:rPr>
          <w:rFonts w:ascii="Tahoma" w:hAnsi="Tahoma" w:cs="Tahoma"/>
          <w:sz w:val="19"/>
          <w:szCs w:val="19"/>
        </w:rPr>
      </w:pPr>
      <w:r w:rsidRPr="0060721D">
        <w:rPr>
          <w:rFonts w:ascii="Tahoma" w:hAnsi="Tahoma" w:cs="Tahoma"/>
          <w:sz w:val="19"/>
          <w:szCs w:val="19"/>
        </w:rPr>
        <w:t xml:space="preserve">Подписать Акт приема-передачи Товара. </w:t>
      </w:r>
    </w:p>
    <w:p w14:paraId="5A760313" w14:textId="77777777" w:rsidR="0060721D" w:rsidRPr="0060721D" w:rsidRDefault="0060721D" w:rsidP="0060721D">
      <w:pPr>
        <w:numPr>
          <w:ilvl w:val="2"/>
          <w:numId w:val="16"/>
        </w:numPr>
        <w:spacing w:after="0" w:line="240" w:lineRule="auto"/>
        <w:ind w:left="0" w:firstLine="0"/>
        <w:jc w:val="both"/>
        <w:rPr>
          <w:rFonts w:ascii="Tahoma" w:hAnsi="Tahoma" w:cs="Tahoma"/>
          <w:sz w:val="19"/>
          <w:szCs w:val="19"/>
        </w:rPr>
      </w:pPr>
      <w:r w:rsidRPr="0060721D">
        <w:rPr>
          <w:rFonts w:ascii="Tahoma" w:hAnsi="Tahoma" w:cs="Tahoma"/>
          <w:sz w:val="19"/>
          <w:szCs w:val="19"/>
        </w:rPr>
        <w:t>Предоставить Покупателю накладные, оригинал счет-фактуры с описанием товаров, указанием количества, цены единицы товара и общей суммы.</w:t>
      </w:r>
    </w:p>
    <w:p w14:paraId="7C60CD8F" w14:textId="77777777" w:rsidR="0060721D" w:rsidRPr="0060721D" w:rsidRDefault="0060721D" w:rsidP="0060721D">
      <w:pPr>
        <w:pStyle w:val="a3"/>
        <w:ind w:left="0"/>
        <w:jc w:val="both"/>
        <w:rPr>
          <w:rFonts w:ascii="Tahoma" w:hAnsi="Tahoma" w:cs="Tahoma"/>
          <w:sz w:val="19"/>
          <w:szCs w:val="19"/>
        </w:rPr>
      </w:pPr>
    </w:p>
    <w:p w14:paraId="28BAE91A" w14:textId="77777777" w:rsidR="0060721D" w:rsidRPr="0060721D" w:rsidRDefault="0060721D" w:rsidP="0060721D">
      <w:pPr>
        <w:pStyle w:val="a3"/>
        <w:numPr>
          <w:ilvl w:val="1"/>
          <w:numId w:val="16"/>
        </w:numPr>
        <w:ind w:left="0" w:firstLine="0"/>
        <w:contextualSpacing/>
        <w:jc w:val="both"/>
        <w:rPr>
          <w:rFonts w:ascii="Tahoma" w:hAnsi="Tahoma" w:cs="Tahoma"/>
          <w:b/>
          <w:sz w:val="19"/>
          <w:szCs w:val="19"/>
        </w:rPr>
      </w:pPr>
      <w:r w:rsidRPr="0060721D">
        <w:rPr>
          <w:rFonts w:ascii="Tahoma" w:hAnsi="Tahoma" w:cs="Tahoma"/>
          <w:b/>
          <w:sz w:val="19"/>
          <w:szCs w:val="19"/>
        </w:rPr>
        <w:t>Поставщик имеет право:</w:t>
      </w:r>
    </w:p>
    <w:p w14:paraId="258D518E" w14:textId="77777777" w:rsidR="0060721D" w:rsidRPr="0060721D" w:rsidRDefault="0060721D" w:rsidP="0060721D">
      <w:pPr>
        <w:pStyle w:val="a3"/>
        <w:numPr>
          <w:ilvl w:val="2"/>
          <w:numId w:val="16"/>
        </w:numPr>
        <w:ind w:left="0" w:firstLine="0"/>
        <w:contextualSpacing/>
        <w:jc w:val="both"/>
        <w:rPr>
          <w:rFonts w:ascii="Tahoma" w:hAnsi="Tahoma" w:cs="Tahoma"/>
          <w:sz w:val="19"/>
          <w:szCs w:val="19"/>
        </w:rPr>
      </w:pPr>
      <w:r w:rsidRPr="0060721D">
        <w:rPr>
          <w:rFonts w:ascii="Tahoma" w:hAnsi="Tahoma" w:cs="Tahoma"/>
          <w:sz w:val="19"/>
          <w:szCs w:val="19"/>
        </w:rPr>
        <w:t>Своевременно получить оплату за Товар, поставленный в срок и соответствующий Спецификации.</w:t>
      </w:r>
    </w:p>
    <w:p w14:paraId="397E7686" w14:textId="77777777" w:rsidR="0060721D" w:rsidRPr="0060721D" w:rsidRDefault="0060721D" w:rsidP="0060721D">
      <w:pPr>
        <w:spacing w:after="0" w:line="240" w:lineRule="auto"/>
        <w:jc w:val="both"/>
        <w:rPr>
          <w:rFonts w:ascii="Tahoma" w:hAnsi="Tahoma" w:cs="Tahoma"/>
          <w:b/>
          <w:sz w:val="19"/>
          <w:szCs w:val="19"/>
        </w:rPr>
      </w:pPr>
    </w:p>
    <w:p w14:paraId="4395C686" w14:textId="77777777" w:rsidR="0060721D" w:rsidRPr="0060721D" w:rsidRDefault="0060721D" w:rsidP="0060721D">
      <w:pPr>
        <w:numPr>
          <w:ilvl w:val="1"/>
          <w:numId w:val="16"/>
        </w:numPr>
        <w:spacing w:after="0" w:line="240" w:lineRule="auto"/>
        <w:ind w:left="0" w:firstLine="0"/>
        <w:jc w:val="both"/>
        <w:rPr>
          <w:rFonts w:ascii="Tahoma" w:hAnsi="Tahoma" w:cs="Tahoma"/>
          <w:sz w:val="19"/>
          <w:szCs w:val="19"/>
        </w:rPr>
      </w:pPr>
      <w:r w:rsidRPr="0060721D">
        <w:rPr>
          <w:rFonts w:ascii="Tahoma" w:hAnsi="Tahoma" w:cs="Tahoma"/>
          <w:b/>
          <w:sz w:val="19"/>
          <w:szCs w:val="19"/>
        </w:rPr>
        <w:t xml:space="preserve">Обязанности Покупателя: </w:t>
      </w:r>
    </w:p>
    <w:p w14:paraId="63EDE655" w14:textId="77777777" w:rsidR="0060721D" w:rsidRPr="0060721D" w:rsidRDefault="0060721D" w:rsidP="0060721D">
      <w:pPr>
        <w:numPr>
          <w:ilvl w:val="2"/>
          <w:numId w:val="16"/>
        </w:numPr>
        <w:spacing w:after="0" w:line="240" w:lineRule="auto"/>
        <w:ind w:left="0" w:firstLine="0"/>
        <w:jc w:val="both"/>
        <w:rPr>
          <w:rFonts w:ascii="Tahoma" w:hAnsi="Tahoma" w:cs="Tahoma"/>
          <w:sz w:val="19"/>
          <w:szCs w:val="19"/>
        </w:rPr>
      </w:pPr>
      <w:r w:rsidRPr="0060721D">
        <w:rPr>
          <w:rFonts w:ascii="Tahoma" w:hAnsi="Tahoma" w:cs="Tahoma"/>
          <w:sz w:val="19"/>
          <w:szCs w:val="19"/>
        </w:rPr>
        <w:t xml:space="preserve">Принять у Поставщика Товар в соответствии с условиями настоящего Договора. </w:t>
      </w:r>
    </w:p>
    <w:p w14:paraId="38AA3B0C" w14:textId="77777777" w:rsidR="0060721D" w:rsidRPr="0060721D" w:rsidRDefault="0060721D" w:rsidP="0060721D">
      <w:pPr>
        <w:numPr>
          <w:ilvl w:val="2"/>
          <w:numId w:val="16"/>
        </w:numPr>
        <w:spacing w:after="0" w:line="240" w:lineRule="auto"/>
        <w:ind w:left="0" w:firstLine="0"/>
        <w:jc w:val="both"/>
        <w:rPr>
          <w:rFonts w:ascii="Tahoma" w:hAnsi="Tahoma" w:cs="Tahoma"/>
          <w:sz w:val="19"/>
          <w:szCs w:val="19"/>
        </w:rPr>
      </w:pPr>
      <w:r w:rsidRPr="0060721D">
        <w:rPr>
          <w:rFonts w:ascii="Tahoma" w:hAnsi="Tahoma" w:cs="Tahoma"/>
          <w:sz w:val="19"/>
          <w:szCs w:val="19"/>
        </w:rPr>
        <w:t>Производить расчеты с Поставщиком за надлежащую поставку в соответствии с условиями настоящего Договора.</w:t>
      </w:r>
    </w:p>
    <w:p w14:paraId="75A811F9" w14:textId="77777777" w:rsidR="0060721D" w:rsidRPr="0060721D" w:rsidRDefault="0060721D" w:rsidP="0060721D">
      <w:pPr>
        <w:numPr>
          <w:ilvl w:val="2"/>
          <w:numId w:val="16"/>
        </w:numPr>
        <w:spacing w:after="0" w:line="240" w:lineRule="auto"/>
        <w:ind w:left="0" w:firstLine="0"/>
        <w:jc w:val="both"/>
        <w:rPr>
          <w:rFonts w:ascii="Tahoma" w:hAnsi="Tahoma" w:cs="Tahoma"/>
          <w:sz w:val="19"/>
          <w:szCs w:val="19"/>
        </w:rPr>
      </w:pPr>
      <w:r w:rsidRPr="0060721D">
        <w:rPr>
          <w:rFonts w:ascii="Tahoma" w:hAnsi="Tahoma" w:cs="Tahoma"/>
          <w:sz w:val="19"/>
          <w:szCs w:val="19"/>
        </w:rPr>
        <w:t xml:space="preserve">Письменно уведомить Поставщика об изменении юридического, фактического, почтового адреса, либо банковских </w:t>
      </w:r>
      <w:proofErr w:type="spellStart"/>
      <w:r w:rsidRPr="0060721D">
        <w:rPr>
          <w:rFonts w:ascii="Tahoma" w:hAnsi="Tahoma" w:cs="Tahoma"/>
          <w:sz w:val="19"/>
          <w:szCs w:val="19"/>
        </w:rPr>
        <w:t>реквезитов</w:t>
      </w:r>
      <w:proofErr w:type="spellEnd"/>
      <w:r w:rsidRPr="0060721D">
        <w:rPr>
          <w:rFonts w:ascii="Tahoma" w:hAnsi="Tahoma" w:cs="Tahoma"/>
          <w:sz w:val="19"/>
          <w:szCs w:val="19"/>
        </w:rPr>
        <w:t xml:space="preserve"> в течение 3 (трех) рабочих дней со дня их изменения.</w:t>
      </w:r>
    </w:p>
    <w:p w14:paraId="4BC67CC3" w14:textId="77777777" w:rsidR="0060721D" w:rsidRPr="0060721D" w:rsidRDefault="0060721D" w:rsidP="0060721D">
      <w:pPr>
        <w:numPr>
          <w:ilvl w:val="2"/>
          <w:numId w:val="16"/>
        </w:numPr>
        <w:spacing w:after="0" w:line="240" w:lineRule="auto"/>
        <w:ind w:left="0" w:firstLine="0"/>
        <w:jc w:val="both"/>
        <w:rPr>
          <w:rFonts w:ascii="Tahoma" w:hAnsi="Tahoma" w:cs="Tahoma"/>
          <w:sz w:val="19"/>
          <w:szCs w:val="19"/>
        </w:rPr>
      </w:pPr>
      <w:r w:rsidRPr="0060721D">
        <w:rPr>
          <w:rFonts w:ascii="Tahoma" w:hAnsi="Tahoma" w:cs="Tahoma"/>
          <w:sz w:val="19"/>
          <w:szCs w:val="19"/>
        </w:rPr>
        <w:t>Обеспечивать со своей стороны строгое соблюдение конфиденциальности взаимоотношений с Поставщиком.</w:t>
      </w:r>
    </w:p>
    <w:p w14:paraId="18AD0FB2" w14:textId="77777777" w:rsidR="0060721D" w:rsidRPr="0060721D" w:rsidRDefault="0060721D" w:rsidP="0060721D">
      <w:pPr>
        <w:pStyle w:val="a3"/>
        <w:numPr>
          <w:ilvl w:val="1"/>
          <w:numId w:val="16"/>
        </w:numPr>
        <w:ind w:left="0" w:firstLine="0"/>
        <w:contextualSpacing/>
        <w:jc w:val="both"/>
        <w:rPr>
          <w:rFonts w:ascii="Tahoma" w:hAnsi="Tahoma" w:cs="Tahoma"/>
          <w:b/>
          <w:sz w:val="19"/>
          <w:szCs w:val="19"/>
        </w:rPr>
      </w:pPr>
      <w:r w:rsidRPr="0060721D">
        <w:rPr>
          <w:rFonts w:ascii="Tahoma" w:hAnsi="Tahoma" w:cs="Tahoma"/>
          <w:b/>
          <w:sz w:val="19"/>
          <w:szCs w:val="19"/>
        </w:rPr>
        <w:t>Покупатель имеет право:</w:t>
      </w:r>
    </w:p>
    <w:p w14:paraId="423FE4C0" w14:textId="77777777" w:rsidR="0060721D" w:rsidRPr="0060721D" w:rsidRDefault="0060721D" w:rsidP="0060721D">
      <w:pPr>
        <w:pStyle w:val="a3"/>
        <w:numPr>
          <w:ilvl w:val="2"/>
          <w:numId w:val="16"/>
        </w:numPr>
        <w:ind w:left="0" w:firstLine="0"/>
        <w:contextualSpacing/>
        <w:jc w:val="both"/>
        <w:rPr>
          <w:rFonts w:ascii="Tahoma" w:hAnsi="Tahoma" w:cs="Tahoma"/>
          <w:sz w:val="19"/>
          <w:szCs w:val="19"/>
        </w:rPr>
      </w:pPr>
      <w:r w:rsidRPr="0060721D">
        <w:rPr>
          <w:rFonts w:ascii="Tahoma" w:hAnsi="Tahoma" w:cs="Tahoma"/>
          <w:sz w:val="19"/>
          <w:szCs w:val="19"/>
        </w:rPr>
        <w:t xml:space="preserve">Отказаться от приемки некачественного Товара или Товара, не соответствующего требованиям, установленным в Договоре и/или Спецификации. </w:t>
      </w:r>
    </w:p>
    <w:p w14:paraId="28375F5C" w14:textId="77777777" w:rsidR="0060721D" w:rsidRPr="0060721D" w:rsidRDefault="0060721D" w:rsidP="0060721D">
      <w:pPr>
        <w:pStyle w:val="a3"/>
        <w:numPr>
          <w:ilvl w:val="2"/>
          <w:numId w:val="16"/>
        </w:numPr>
        <w:ind w:left="0" w:firstLine="0"/>
        <w:contextualSpacing/>
        <w:jc w:val="both"/>
        <w:rPr>
          <w:rFonts w:ascii="Tahoma" w:hAnsi="Tahoma" w:cs="Tahoma"/>
          <w:sz w:val="19"/>
          <w:szCs w:val="19"/>
        </w:rPr>
      </w:pPr>
      <w:r w:rsidRPr="0060721D">
        <w:rPr>
          <w:rFonts w:ascii="Tahoma" w:hAnsi="Tahoma" w:cs="Tahoma"/>
          <w:sz w:val="19"/>
          <w:szCs w:val="19"/>
        </w:rPr>
        <w:t xml:space="preserve">В случае нарушения сроков поставки Товара Поставщиком, указанных в Спецификации, Покупатель вправе отказаться от исполнения настоящего Договора, при этом Поставщик выплачивает неустойку в соответствии с пунктом 8.1. настоящего Договора. </w:t>
      </w:r>
    </w:p>
    <w:p w14:paraId="6F521C71" w14:textId="77777777" w:rsidR="0060721D" w:rsidRPr="0060721D" w:rsidRDefault="0060721D" w:rsidP="0060721D">
      <w:pPr>
        <w:pStyle w:val="a3"/>
        <w:numPr>
          <w:ilvl w:val="2"/>
          <w:numId w:val="16"/>
        </w:numPr>
        <w:ind w:left="0" w:firstLine="0"/>
        <w:contextualSpacing/>
        <w:jc w:val="both"/>
        <w:rPr>
          <w:rFonts w:ascii="Tahoma" w:hAnsi="Tahoma" w:cs="Tahoma"/>
          <w:sz w:val="19"/>
          <w:szCs w:val="19"/>
        </w:rPr>
      </w:pPr>
      <w:r w:rsidRPr="0060721D">
        <w:rPr>
          <w:rFonts w:ascii="Tahoma" w:hAnsi="Tahoma" w:cs="Tahoma"/>
          <w:sz w:val="19"/>
          <w:szCs w:val="19"/>
        </w:rPr>
        <w:t>Требовать от Поставщика надлежащего исполнения обязательств по Поставке Товара согласно условиям настоящего Договора.</w:t>
      </w:r>
    </w:p>
    <w:p w14:paraId="3C1A1AF4" w14:textId="77777777" w:rsidR="0060721D" w:rsidRPr="0060721D" w:rsidRDefault="0060721D" w:rsidP="0060721D">
      <w:pPr>
        <w:pStyle w:val="a3"/>
        <w:numPr>
          <w:ilvl w:val="2"/>
          <w:numId w:val="16"/>
        </w:numPr>
        <w:ind w:left="0" w:firstLine="0"/>
        <w:contextualSpacing/>
        <w:jc w:val="both"/>
        <w:rPr>
          <w:rFonts w:ascii="Tahoma" w:hAnsi="Tahoma" w:cs="Tahoma"/>
          <w:sz w:val="19"/>
          <w:szCs w:val="19"/>
        </w:rPr>
      </w:pPr>
      <w:r w:rsidRPr="0060721D">
        <w:rPr>
          <w:rFonts w:ascii="Tahoma" w:hAnsi="Tahoma" w:cs="Tahoma"/>
          <w:sz w:val="19"/>
          <w:szCs w:val="19"/>
        </w:rPr>
        <w:lastRenderedPageBreak/>
        <w:t>Взыскать с Поставщика убытки, причиненные неисполнением или ненадлежащим исполнением обязательств по поставке Товара.</w:t>
      </w:r>
    </w:p>
    <w:p w14:paraId="5088DEE0" w14:textId="77777777" w:rsidR="0060721D" w:rsidRPr="0060721D" w:rsidRDefault="0060721D" w:rsidP="0060721D">
      <w:pPr>
        <w:spacing w:after="0" w:line="240" w:lineRule="auto"/>
        <w:jc w:val="both"/>
        <w:rPr>
          <w:rFonts w:ascii="Tahoma" w:hAnsi="Tahoma" w:cs="Tahoma"/>
          <w:sz w:val="19"/>
          <w:szCs w:val="19"/>
        </w:rPr>
      </w:pPr>
    </w:p>
    <w:p w14:paraId="2DDB2838" w14:textId="77777777" w:rsidR="0060721D" w:rsidRPr="0060721D" w:rsidRDefault="0060721D" w:rsidP="0060721D">
      <w:pPr>
        <w:pStyle w:val="a3"/>
        <w:numPr>
          <w:ilvl w:val="0"/>
          <w:numId w:val="16"/>
        </w:numPr>
        <w:ind w:left="0" w:firstLine="0"/>
        <w:contextualSpacing/>
        <w:jc w:val="center"/>
        <w:rPr>
          <w:rFonts w:ascii="Tahoma" w:hAnsi="Tahoma" w:cs="Tahoma"/>
          <w:sz w:val="19"/>
          <w:szCs w:val="19"/>
        </w:rPr>
      </w:pPr>
      <w:r w:rsidRPr="0060721D">
        <w:rPr>
          <w:rFonts w:ascii="Tahoma" w:hAnsi="Tahoma" w:cs="Tahoma"/>
          <w:b/>
          <w:sz w:val="19"/>
          <w:szCs w:val="19"/>
        </w:rPr>
        <w:t>Порядок приема-передачи Товара</w:t>
      </w:r>
      <w:r w:rsidRPr="0060721D">
        <w:rPr>
          <w:rFonts w:ascii="Tahoma" w:hAnsi="Tahoma" w:cs="Tahoma"/>
          <w:sz w:val="19"/>
          <w:szCs w:val="19"/>
        </w:rPr>
        <w:t xml:space="preserve"> </w:t>
      </w:r>
    </w:p>
    <w:p w14:paraId="4BA2B4F3" w14:textId="37DAC55B" w:rsidR="0060721D" w:rsidRPr="0060721D" w:rsidRDefault="0060721D" w:rsidP="0060721D">
      <w:pPr>
        <w:pStyle w:val="a3"/>
        <w:numPr>
          <w:ilvl w:val="1"/>
          <w:numId w:val="27"/>
        </w:numPr>
        <w:ind w:left="0" w:firstLine="0"/>
        <w:contextualSpacing/>
        <w:jc w:val="both"/>
        <w:rPr>
          <w:rFonts w:ascii="Tahoma" w:hAnsi="Tahoma" w:cs="Tahoma"/>
          <w:bCs/>
          <w:sz w:val="19"/>
          <w:szCs w:val="19"/>
        </w:rPr>
      </w:pPr>
      <w:r w:rsidRPr="0060721D">
        <w:rPr>
          <w:rFonts w:ascii="Tahoma" w:hAnsi="Tahoma" w:cs="Tahoma"/>
          <w:bCs/>
          <w:sz w:val="19"/>
          <w:szCs w:val="19"/>
        </w:rPr>
        <w:t xml:space="preserve">Поставщик поставляет </w:t>
      </w:r>
      <w:r w:rsidRPr="0060721D">
        <w:rPr>
          <w:rFonts w:ascii="Tahoma" w:hAnsi="Tahoma" w:cs="Tahoma"/>
          <w:sz w:val="19"/>
          <w:szCs w:val="19"/>
        </w:rPr>
        <w:t xml:space="preserve">Товар </w:t>
      </w:r>
      <w:r w:rsidRPr="0060721D">
        <w:rPr>
          <w:rFonts w:ascii="Tahoma" w:hAnsi="Tahoma" w:cs="Tahoma"/>
          <w:bCs/>
          <w:sz w:val="19"/>
          <w:szCs w:val="19"/>
        </w:rPr>
        <w:t>в срок, указанный в Спецификации на склад Покупателя, по адресу: г.</w:t>
      </w:r>
      <w:r>
        <w:rPr>
          <w:rFonts w:ascii="Tahoma" w:hAnsi="Tahoma" w:cs="Tahoma"/>
          <w:bCs/>
          <w:sz w:val="19"/>
          <w:szCs w:val="19"/>
        </w:rPr>
        <w:t xml:space="preserve"> </w:t>
      </w:r>
      <w:r w:rsidRPr="0060721D">
        <w:rPr>
          <w:rFonts w:ascii="Tahoma" w:hAnsi="Tahoma" w:cs="Tahoma"/>
          <w:bCs/>
          <w:sz w:val="19"/>
          <w:szCs w:val="19"/>
        </w:rPr>
        <w:t xml:space="preserve">Бишкек ул. </w:t>
      </w:r>
      <w:proofErr w:type="spellStart"/>
      <w:r w:rsidRPr="0060721D">
        <w:rPr>
          <w:rFonts w:ascii="Tahoma" w:hAnsi="Tahoma" w:cs="Tahoma"/>
          <w:bCs/>
          <w:sz w:val="19"/>
          <w:szCs w:val="19"/>
        </w:rPr>
        <w:t>Суюмбаева</w:t>
      </w:r>
      <w:proofErr w:type="spellEnd"/>
      <w:r w:rsidRPr="0060721D">
        <w:rPr>
          <w:rFonts w:ascii="Tahoma" w:hAnsi="Tahoma" w:cs="Tahoma"/>
          <w:bCs/>
          <w:sz w:val="19"/>
          <w:szCs w:val="19"/>
        </w:rPr>
        <w:t xml:space="preserve"> 123.</w:t>
      </w:r>
    </w:p>
    <w:p w14:paraId="3C04A87E" w14:textId="77777777" w:rsidR="0060721D" w:rsidRPr="0060721D" w:rsidRDefault="0060721D" w:rsidP="0060721D">
      <w:pPr>
        <w:pStyle w:val="a3"/>
        <w:numPr>
          <w:ilvl w:val="1"/>
          <w:numId w:val="27"/>
        </w:numPr>
        <w:ind w:left="0" w:firstLine="0"/>
        <w:contextualSpacing/>
        <w:jc w:val="both"/>
        <w:rPr>
          <w:rFonts w:ascii="Tahoma" w:hAnsi="Tahoma" w:cs="Tahoma"/>
          <w:bCs/>
          <w:sz w:val="19"/>
          <w:szCs w:val="19"/>
        </w:rPr>
      </w:pPr>
      <w:r w:rsidRPr="0060721D">
        <w:rPr>
          <w:rFonts w:ascii="Tahoma" w:hAnsi="Tahoma" w:cs="Tahoma"/>
          <w:bCs/>
          <w:sz w:val="19"/>
          <w:szCs w:val="19"/>
        </w:rPr>
        <w:t>Все расходы, связанные с доставкой Товара до пункта назначения, указанного 3.1 полностью несет Поставщик.</w:t>
      </w:r>
    </w:p>
    <w:p w14:paraId="19C0B7ED" w14:textId="13BF9599" w:rsidR="0060721D" w:rsidRPr="0060721D" w:rsidRDefault="0060721D" w:rsidP="0060721D">
      <w:pPr>
        <w:pStyle w:val="a3"/>
        <w:numPr>
          <w:ilvl w:val="1"/>
          <w:numId w:val="27"/>
        </w:numPr>
        <w:ind w:left="0" w:firstLine="0"/>
        <w:contextualSpacing/>
        <w:jc w:val="both"/>
        <w:rPr>
          <w:rFonts w:ascii="Tahoma" w:hAnsi="Tahoma" w:cs="Tahoma"/>
          <w:bCs/>
          <w:sz w:val="19"/>
          <w:szCs w:val="19"/>
        </w:rPr>
      </w:pPr>
      <w:r w:rsidRPr="0060721D">
        <w:rPr>
          <w:rFonts w:ascii="Tahoma" w:hAnsi="Tahoma" w:cs="Tahoma"/>
          <w:bCs/>
          <w:sz w:val="19"/>
          <w:szCs w:val="19"/>
        </w:rPr>
        <w:t>Поставщик</w:t>
      </w:r>
      <w:r w:rsidRPr="0060721D" w:rsidDel="008A1F52">
        <w:rPr>
          <w:rFonts w:ascii="Tahoma" w:hAnsi="Tahoma" w:cs="Tahoma"/>
          <w:bCs/>
          <w:sz w:val="19"/>
          <w:szCs w:val="19"/>
        </w:rPr>
        <w:t xml:space="preserve"> </w:t>
      </w:r>
      <w:r w:rsidRPr="0060721D">
        <w:rPr>
          <w:rFonts w:ascii="Tahoma" w:hAnsi="Tahoma" w:cs="Tahoma"/>
          <w:bCs/>
          <w:sz w:val="19"/>
          <w:szCs w:val="19"/>
        </w:rPr>
        <w:t xml:space="preserve">заранее уведомляет Покупателя посредством электронной почты на </w:t>
      </w:r>
      <w:r w:rsidRPr="0060721D">
        <w:rPr>
          <w:rFonts w:ascii="Tahoma" w:hAnsi="Tahoma" w:cs="Tahoma"/>
          <w:bCs/>
          <w:sz w:val="19"/>
          <w:szCs w:val="19"/>
          <w:lang w:val="en-US"/>
        </w:rPr>
        <w:t>e</w:t>
      </w:r>
      <w:r w:rsidRPr="0060721D">
        <w:rPr>
          <w:rFonts w:ascii="Tahoma" w:hAnsi="Tahoma" w:cs="Tahoma"/>
          <w:bCs/>
          <w:sz w:val="19"/>
          <w:szCs w:val="19"/>
        </w:rPr>
        <w:t>-</w:t>
      </w:r>
      <w:r w:rsidRPr="0060721D">
        <w:rPr>
          <w:rFonts w:ascii="Tahoma" w:hAnsi="Tahoma" w:cs="Tahoma"/>
          <w:bCs/>
          <w:sz w:val="19"/>
          <w:szCs w:val="19"/>
          <w:lang w:val="en-US"/>
        </w:rPr>
        <w:t>mail</w:t>
      </w:r>
      <w:r w:rsidRPr="0060721D">
        <w:rPr>
          <w:rFonts w:ascii="Tahoma" w:hAnsi="Tahoma" w:cs="Tahoma"/>
          <w:bCs/>
          <w:sz w:val="19"/>
          <w:szCs w:val="19"/>
        </w:rPr>
        <w:t>:</w:t>
      </w:r>
      <w:r w:rsidRPr="0060721D">
        <w:rPr>
          <w:rFonts w:ascii="Tahoma" w:hAnsi="Tahoma" w:cs="Tahoma"/>
          <w:sz w:val="19"/>
          <w:szCs w:val="19"/>
        </w:rPr>
        <w:t xml:space="preserve"> </w:t>
      </w:r>
      <w:r w:rsidRPr="0060721D">
        <w:rPr>
          <w:rFonts w:ascii="Segoe UI" w:eastAsia="Calibri" w:hAnsi="Segoe UI" w:cs="Segoe UI"/>
          <w:color w:val="444444"/>
          <w:sz w:val="19"/>
          <w:szCs w:val="19"/>
          <w:lang w:eastAsia="en-US"/>
        </w:rPr>
        <w:t xml:space="preserve"> </w:t>
      </w:r>
      <w:hyperlink r:id="rId15" w:history="1">
        <w:r>
          <w:rPr>
            <w:sz w:val="19"/>
            <w:szCs w:val="19"/>
          </w:rPr>
          <w:t>___________</w:t>
        </w:r>
      </w:hyperlink>
      <w:r w:rsidRPr="0060721D">
        <w:rPr>
          <w:rFonts w:ascii="Tahoma" w:hAnsi="Tahoma" w:cs="Tahoma"/>
          <w:bCs/>
          <w:sz w:val="19"/>
          <w:szCs w:val="19"/>
        </w:rPr>
        <w:t xml:space="preserve">, о готовности произвести поставку </w:t>
      </w:r>
      <w:r w:rsidRPr="0060721D">
        <w:rPr>
          <w:rFonts w:ascii="Tahoma" w:hAnsi="Tahoma" w:cs="Tahoma"/>
          <w:sz w:val="19"/>
          <w:szCs w:val="19"/>
        </w:rPr>
        <w:t>Товара</w:t>
      </w:r>
      <w:r w:rsidRPr="0060721D">
        <w:rPr>
          <w:rFonts w:ascii="Tahoma" w:hAnsi="Tahoma" w:cs="Tahoma"/>
          <w:bCs/>
          <w:sz w:val="19"/>
          <w:szCs w:val="19"/>
        </w:rPr>
        <w:t xml:space="preserve">.  </w:t>
      </w:r>
    </w:p>
    <w:p w14:paraId="115CC3E3" w14:textId="77777777" w:rsidR="0060721D" w:rsidRPr="0060721D" w:rsidRDefault="0060721D" w:rsidP="0060721D">
      <w:pPr>
        <w:numPr>
          <w:ilvl w:val="1"/>
          <w:numId w:val="27"/>
        </w:numPr>
        <w:autoSpaceDE w:val="0"/>
        <w:autoSpaceDN w:val="0"/>
        <w:adjustRightInd w:val="0"/>
        <w:spacing w:after="0" w:line="240" w:lineRule="auto"/>
        <w:ind w:left="0" w:firstLine="0"/>
        <w:jc w:val="both"/>
        <w:rPr>
          <w:rFonts w:ascii="Tahoma" w:hAnsi="Tahoma" w:cs="Tahoma"/>
          <w:sz w:val="19"/>
          <w:szCs w:val="19"/>
          <w:lang w:eastAsia="ru-RU"/>
        </w:rPr>
      </w:pPr>
      <w:r w:rsidRPr="0060721D">
        <w:rPr>
          <w:rFonts w:ascii="Tahoma" w:hAnsi="Tahoma" w:cs="Tahoma"/>
          <w:sz w:val="19"/>
          <w:szCs w:val="19"/>
          <w:lang w:eastAsia="ru-RU"/>
        </w:rPr>
        <w:t>Транспортировка, разгрузка/погрузка Товара осуществляется силами и средствами Поставщика.</w:t>
      </w:r>
    </w:p>
    <w:p w14:paraId="2ED38534" w14:textId="77777777" w:rsidR="0060721D" w:rsidRPr="0060721D" w:rsidRDefault="0060721D" w:rsidP="0060721D">
      <w:pPr>
        <w:numPr>
          <w:ilvl w:val="1"/>
          <w:numId w:val="27"/>
        </w:numPr>
        <w:autoSpaceDE w:val="0"/>
        <w:autoSpaceDN w:val="0"/>
        <w:adjustRightInd w:val="0"/>
        <w:spacing w:after="0" w:line="240" w:lineRule="auto"/>
        <w:ind w:left="0" w:firstLine="0"/>
        <w:jc w:val="both"/>
        <w:rPr>
          <w:rFonts w:ascii="Tahoma" w:hAnsi="Tahoma" w:cs="Tahoma"/>
          <w:sz w:val="19"/>
          <w:szCs w:val="19"/>
          <w:lang w:eastAsia="ru-RU"/>
        </w:rPr>
      </w:pPr>
      <w:r w:rsidRPr="0060721D">
        <w:rPr>
          <w:rFonts w:ascii="Tahoma" w:hAnsi="Tahoma" w:cs="Tahoma"/>
          <w:sz w:val="19"/>
          <w:szCs w:val="19"/>
          <w:lang w:eastAsia="ru-RU"/>
        </w:rPr>
        <w:t>Обязательства Поставщика по поставке Товара считаются выполненными с момента подписания Сторонами Акта приема-передачи Товара (форма которого указана в Приложении № 2 к настоящему Договору).</w:t>
      </w:r>
    </w:p>
    <w:p w14:paraId="03A9D60A" w14:textId="77777777" w:rsidR="0060721D" w:rsidRPr="0060721D" w:rsidRDefault="0060721D" w:rsidP="0060721D">
      <w:pPr>
        <w:numPr>
          <w:ilvl w:val="1"/>
          <w:numId w:val="27"/>
        </w:numPr>
        <w:autoSpaceDE w:val="0"/>
        <w:autoSpaceDN w:val="0"/>
        <w:adjustRightInd w:val="0"/>
        <w:spacing w:after="0" w:line="240" w:lineRule="auto"/>
        <w:ind w:left="0" w:firstLine="0"/>
        <w:jc w:val="both"/>
        <w:rPr>
          <w:rFonts w:ascii="Tahoma" w:hAnsi="Tahoma" w:cs="Tahoma"/>
          <w:sz w:val="19"/>
          <w:szCs w:val="19"/>
          <w:lang w:eastAsia="ru-RU"/>
        </w:rPr>
      </w:pPr>
      <w:r w:rsidRPr="0060721D">
        <w:rPr>
          <w:rFonts w:ascii="Tahoma" w:hAnsi="Tahoma" w:cs="Tahoma"/>
          <w:sz w:val="19"/>
          <w:szCs w:val="19"/>
          <w:lang w:eastAsia="ru-RU"/>
        </w:rPr>
        <w:t>Упаковка Товара должна обеспечивать его сохранность при транспортировке, разгрузке/погрузке.</w:t>
      </w:r>
    </w:p>
    <w:p w14:paraId="2584EF50" w14:textId="77777777" w:rsidR="0060721D" w:rsidRPr="0060721D" w:rsidRDefault="0060721D" w:rsidP="0060721D">
      <w:pPr>
        <w:pStyle w:val="a3"/>
        <w:numPr>
          <w:ilvl w:val="1"/>
          <w:numId w:val="27"/>
        </w:numPr>
        <w:ind w:left="0" w:firstLine="0"/>
        <w:contextualSpacing/>
        <w:jc w:val="both"/>
        <w:rPr>
          <w:rFonts w:ascii="Tahoma" w:hAnsi="Tahoma" w:cs="Tahoma"/>
          <w:bCs/>
          <w:sz w:val="19"/>
          <w:szCs w:val="19"/>
        </w:rPr>
      </w:pPr>
      <w:r w:rsidRPr="0060721D">
        <w:rPr>
          <w:rFonts w:ascii="Tahoma" w:hAnsi="Tahoma" w:cs="Tahoma"/>
          <w:sz w:val="19"/>
          <w:szCs w:val="19"/>
        </w:rPr>
        <w:t>Приемка Товара по количеству, ассортименту и товарному виду осуществляется во время передачи Товара Покупателю.</w:t>
      </w:r>
    </w:p>
    <w:p w14:paraId="77DD93F2" w14:textId="77777777" w:rsidR="0060721D" w:rsidRPr="0060721D" w:rsidRDefault="0060721D" w:rsidP="0060721D">
      <w:pPr>
        <w:pStyle w:val="a3"/>
        <w:numPr>
          <w:ilvl w:val="1"/>
          <w:numId w:val="27"/>
        </w:numPr>
        <w:ind w:left="0" w:firstLine="0"/>
        <w:contextualSpacing/>
        <w:jc w:val="both"/>
        <w:rPr>
          <w:rFonts w:ascii="Tahoma" w:hAnsi="Tahoma" w:cs="Tahoma"/>
          <w:bCs/>
          <w:sz w:val="19"/>
          <w:szCs w:val="19"/>
        </w:rPr>
      </w:pPr>
      <w:r w:rsidRPr="0060721D">
        <w:rPr>
          <w:rFonts w:ascii="Tahoma" w:hAnsi="Tahoma" w:cs="Tahoma"/>
          <w:sz w:val="19"/>
          <w:szCs w:val="19"/>
        </w:rPr>
        <w:t>Покупатель в течение 3 (трех) рабочих дней с момента доставки Товара на склад Покупателя осуществляет проверку Товара на соответствие требованиям установленным Договором и Спецификации. Проверка производится в присутствии уполномоченного представителя Поставщика на складе Покупателя.</w:t>
      </w:r>
    </w:p>
    <w:p w14:paraId="0A819A7C" w14:textId="77777777" w:rsidR="0060721D" w:rsidRPr="0060721D" w:rsidRDefault="0060721D" w:rsidP="0060721D">
      <w:pPr>
        <w:pStyle w:val="a3"/>
        <w:numPr>
          <w:ilvl w:val="1"/>
          <w:numId w:val="27"/>
        </w:numPr>
        <w:ind w:left="0" w:firstLine="0"/>
        <w:contextualSpacing/>
        <w:jc w:val="both"/>
        <w:rPr>
          <w:rFonts w:ascii="Tahoma" w:hAnsi="Tahoma" w:cs="Tahoma"/>
          <w:bCs/>
          <w:sz w:val="19"/>
          <w:szCs w:val="19"/>
        </w:rPr>
      </w:pPr>
      <w:r w:rsidRPr="0060721D">
        <w:rPr>
          <w:rFonts w:ascii="Tahoma" w:hAnsi="Tahoma" w:cs="Tahoma"/>
          <w:sz w:val="19"/>
          <w:szCs w:val="19"/>
        </w:rPr>
        <w:t xml:space="preserve">В случае наличия претензий к качеству и количеству Товара сторонами составляется Акт о выявленных несоответствиях, с указанием изъянов Товара, и такой Товар (часть Товара) подлежит возврату Поставщику. При этом, Покупатель вправе потребовать замены Товара (части Товара), несоответствующего качества и количества, указав сроки и другие меры по их замене. </w:t>
      </w:r>
    </w:p>
    <w:p w14:paraId="29104C5B" w14:textId="77777777" w:rsidR="0060721D" w:rsidRPr="0060721D" w:rsidRDefault="0060721D" w:rsidP="0060721D">
      <w:pPr>
        <w:pStyle w:val="a3"/>
        <w:numPr>
          <w:ilvl w:val="2"/>
          <w:numId w:val="27"/>
        </w:numPr>
        <w:tabs>
          <w:tab w:val="left" w:pos="709"/>
        </w:tabs>
        <w:ind w:left="0" w:firstLine="0"/>
        <w:contextualSpacing/>
        <w:jc w:val="both"/>
        <w:rPr>
          <w:rFonts w:ascii="Tahoma" w:hAnsi="Tahoma" w:cs="Tahoma"/>
          <w:bCs/>
          <w:sz w:val="19"/>
          <w:szCs w:val="19"/>
        </w:rPr>
      </w:pPr>
      <w:r w:rsidRPr="0060721D">
        <w:rPr>
          <w:rFonts w:ascii="Tahoma" w:hAnsi="Tahoma" w:cs="Tahoma"/>
          <w:sz w:val="19"/>
          <w:szCs w:val="19"/>
        </w:rPr>
        <w:t xml:space="preserve">В таком случае Покупателем производится оплата только части Товара, которая соответствует установленным требованиям Покупателя и фактически принята Покупателем. По завершению поставки и при отсутствии претензий, Покупатель подписывает Акт сдачи-приема Товара по количеству и качеству в течение 10 (Десяти) рабочих дней с момента доставки Товара на склад Покупателя. </w:t>
      </w:r>
    </w:p>
    <w:p w14:paraId="714E1992" w14:textId="77777777" w:rsidR="0060721D" w:rsidRPr="0060721D" w:rsidRDefault="0060721D" w:rsidP="0060721D">
      <w:pPr>
        <w:pStyle w:val="a3"/>
        <w:numPr>
          <w:ilvl w:val="1"/>
          <w:numId w:val="27"/>
        </w:numPr>
        <w:ind w:left="0" w:firstLine="0"/>
        <w:contextualSpacing/>
        <w:jc w:val="both"/>
        <w:rPr>
          <w:rFonts w:ascii="Tahoma" w:hAnsi="Tahoma" w:cs="Tahoma"/>
          <w:bCs/>
          <w:sz w:val="19"/>
          <w:szCs w:val="19"/>
        </w:rPr>
      </w:pPr>
      <w:r w:rsidRPr="0060721D">
        <w:rPr>
          <w:rFonts w:ascii="Tahoma" w:hAnsi="Tahoma" w:cs="Tahoma"/>
          <w:sz w:val="19"/>
          <w:szCs w:val="19"/>
        </w:rPr>
        <w:t>Товар, поставляемый в качестве замены Товара (части Товара), несоответствующего качества и количества, принимается в порядке, установленном пунктами раздела 3 настоящего Договора.</w:t>
      </w:r>
    </w:p>
    <w:p w14:paraId="5C37E010" w14:textId="77777777" w:rsidR="0060721D" w:rsidRPr="0060721D" w:rsidRDefault="0060721D" w:rsidP="0060721D">
      <w:pPr>
        <w:pStyle w:val="a3"/>
        <w:numPr>
          <w:ilvl w:val="1"/>
          <w:numId w:val="27"/>
        </w:numPr>
        <w:tabs>
          <w:tab w:val="left" w:pos="567"/>
        </w:tabs>
        <w:ind w:left="0" w:firstLine="0"/>
        <w:contextualSpacing/>
        <w:jc w:val="both"/>
        <w:rPr>
          <w:rFonts w:ascii="Tahoma" w:hAnsi="Tahoma" w:cs="Tahoma"/>
          <w:bCs/>
          <w:sz w:val="19"/>
          <w:szCs w:val="19"/>
        </w:rPr>
      </w:pPr>
      <w:r w:rsidRPr="0060721D">
        <w:rPr>
          <w:rFonts w:ascii="Tahoma" w:hAnsi="Tahoma" w:cs="Tahoma"/>
          <w:sz w:val="19"/>
          <w:szCs w:val="19"/>
        </w:rPr>
        <w:t>Право собственности на Товар от Поставщика к Покупателю переходит с момента подписания Акта сдачи-приема Товара обеими сторонами. До момента подписания Акта сдачи-приема Товара обеими сторонами, риск случайной гибели и случайного повреждения Товара несет Поставщик.</w:t>
      </w:r>
    </w:p>
    <w:p w14:paraId="669BA08C" w14:textId="77777777" w:rsidR="0060721D" w:rsidRPr="0060721D" w:rsidRDefault="0060721D" w:rsidP="0060721D">
      <w:pPr>
        <w:numPr>
          <w:ilvl w:val="1"/>
          <w:numId w:val="27"/>
        </w:numPr>
        <w:autoSpaceDE w:val="0"/>
        <w:autoSpaceDN w:val="0"/>
        <w:adjustRightInd w:val="0"/>
        <w:spacing w:after="0" w:line="240" w:lineRule="auto"/>
        <w:ind w:left="0" w:firstLine="0"/>
        <w:jc w:val="both"/>
        <w:rPr>
          <w:rFonts w:ascii="Tahoma" w:hAnsi="Tahoma" w:cs="Tahoma"/>
          <w:sz w:val="19"/>
          <w:szCs w:val="19"/>
          <w:lang w:eastAsia="ru-RU"/>
        </w:rPr>
      </w:pPr>
      <w:r w:rsidRPr="0060721D">
        <w:rPr>
          <w:rFonts w:ascii="Tahoma" w:hAnsi="Tahoma" w:cs="Tahoma"/>
          <w:sz w:val="19"/>
          <w:szCs w:val="19"/>
          <w:lang w:eastAsia="ru-RU"/>
        </w:rPr>
        <w:t>В случае несоответствия при приемке количества, товарного вида или ассортимента Товара Технической спецификации, Сторонами составляется и подписывается соответствующий Акт, в котором должна быть сделана отметка о фактически принятом количестве и ассортименте Товара, а также указание о несоответствиях не принятой части Товара. Несоответствие количества товарного вида и ассортимента должны быть устранены Поставщиком строго в течении 3 (трех) рабочих дней с момента подписания Акта.</w:t>
      </w:r>
    </w:p>
    <w:p w14:paraId="7B6B19C9" w14:textId="77777777" w:rsidR="0060721D" w:rsidRPr="0060721D" w:rsidRDefault="0060721D" w:rsidP="0060721D">
      <w:pPr>
        <w:numPr>
          <w:ilvl w:val="1"/>
          <w:numId w:val="27"/>
        </w:numPr>
        <w:autoSpaceDE w:val="0"/>
        <w:autoSpaceDN w:val="0"/>
        <w:adjustRightInd w:val="0"/>
        <w:spacing w:after="0" w:line="240" w:lineRule="auto"/>
        <w:ind w:left="0" w:firstLine="0"/>
        <w:jc w:val="both"/>
        <w:rPr>
          <w:rFonts w:ascii="Tahoma" w:hAnsi="Tahoma" w:cs="Tahoma"/>
          <w:sz w:val="19"/>
          <w:szCs w:val="19"/>
          <w:lang w:eastAsia="ru-RU"/>
        </w:rPr>
      </w:pPr>
      <w:r w:rsidRPr="0060721D">
        <w:rPr>
          <w:rFonts w:ascii="Tahoma" w:hAnsi="Tahoma" w:cs="Tahoma"/>
          <w:sz w:val="19"/>
          <w:szCs w:val="19"/>
          <w:lang w:eastAsia="ru-RU"/>
        </w:rPr>
        <w:t>В случае нарушения сроков, указанных в п.3.11. настоящего Договора, Поставщик несет ответственность согласно п. 8.1. настоящего Договора.</w:t>
      </w:r>
    </w:p>
    <w:p w14:paraId="56C928AF" w14:textId="77777777" w:rsidR="0060721D" w:rsidRPr="0060721D" w:rsidRDefault="0060721D" w:rsidP="0060721D">
      <w:pPr>
        <w:numPr>
          <w:ilvl w:val="1"/>
          <w:numId w:val="27"/>
        </w:numPr>
        <w:autoSpaceDE w:val="0"/>
        <w:autoSpaceDN w:val="0"/>
        <w:adjustRightInd w:val="0"/>
        <w:spacing w:after="0" w:line="240" w:lineRule="auto"/>
        <w:ind w:left="0" w:firstLine="0"/>
        <w:jc w:val="both"/>
        <w:rPr>
          <w:rFonts w:ascii="Tahoma" w:hAnsi="Tahoma" w:cs="Tahoma"/>
          <w:sz w:val="19"/>
          <w:szCs w:val="19"/>
          <w:lang w:eastAsia="ru-RU"/>
        </w:rPr>
      </w:pPr>
      <w:r w:rsidRPr="0060721D">
        <w:rPr>
          <w:rFonts w:ascii="Tahoma" w:hAnsi="Tahoma" w:cs="Tahoma"/>
          <w:sz w:val="19"/>
          <w:szCs w:val="19"/>
          <w:lang w:eastAsia="ru-RU"/>
        </w:rPr>
        <w:t>При поставке Товара на склад Покупателя и в случае его отказа от приемки из-за несоответствия Товара Технической спецификации составляется акт, подписываемый уполномоченными представителями сторон, в котором Покупатель указывает причины отказа, должность и фамилию лица, производившего приемку Товара.</w:t>
      </w:r>
    </w:p>
    <w:p w14:paraId="7E2A945E" w14:textId="77777777" w:rsidR="0060721D" w:rsidRPr="0060721D" w:rsidRDefault="0060721D" w:rsidP="0060721D">
      <w:pPr>
        <w:pStyle w:val="a3"/>
        <w:numPr>
          <w:ilvl w:val="1"/>
          <w:numId w:val="27"/>
        </w:numPr>
        <w:tabs>
          <w:tab w:val="left" w:pos="567"/>
        </w:tabs>
        <w:ind w:left="0" w:firstLine="0"/>
        <w:contextualSpacing/>
        <w:jc w:val="both"/>
        <w:rPr>
          <w:rFonts w:ascii="Tahoma" w:hAnsi="Tahoma" w:cs="Tahoma"/>
          <w:bCs/>
          <w:sz w:val="19"/>
          <w:szCs w:val="19"/>
        </w:rPr>
      </w:pPr>
      <w:r w:rsidRPr="0060721D">
        <w:rPr>
          <w:rFonts w:ascii="Tahoma" w:hAnsi="Tahoma" w:cs="Tahoma"/>
          <w:sz w:val="19"/>
          <w:szCs w:val="19"/>
        </w:rPr>
        <w:t xml:space="preserve">В случае отказа Поставщика составить/подписать акт, предусмотренный п. 3.11. настоящего договора, факт отказа удостоверяется односторонним актом, составленным представителем Покупателя. </w:t>
      </w:r>
    </w:p>
    <w:p w14:paraId="428ACF56" w14:textId="77777777" w:rsidR="0060721D" w:rsidRPr="0060721D" w:rsidRDefault="0060721D" w:rsidP="0060721D">
      <w:pPr>
        <w:pStyle w:val="a3"/>
        <w:tabs>
          <w:tab w:val="left" w:pos="567"/>
        </w:tabs>
        <w:ind w:left="0"/>
        <w:contextualSpacing/>
        <w:jc w:val="both"/>
        <w:rPr>
          <w:rFonts w:ascii="Tahoma" w:hAnsi="Tahoma" w:cs="Tahoma"/>
          <w:bCs/>
          <w:sz w:val="19"/>
          <w:szCs w:val="19"/>
        </w:rPr>
      </w:pPr>
    </w:p>
    <w:p w14:paraId="6240F360" w14:textId="77777777" w:rsidR="0060721D" w:rsidRPr="0060721D" w:rsidRDefault="0060721D" w:rsidP="0060721D">
      <w:pPr>
        <w:pStyle w:val="a3"/>
        <w:numPr>
          <w:ilvl w:val="0"/>
          <w:numId w:val="27"/>
        </w:numPr>
        <w:tabs>
          <w:tab w:val="left" w:pos="709"/>
        </w:tabs>
        <w:ind w:left="0" w:firstLine="0"/>
        <w:contextualSpacing/>
        <w:jc w:val="center"/>
        <w:rPr>
          <w:rFonts w:ascii="Tahoma" w:hAnsi="Tahoma" w:cs="Tahoma"/>
          <w:b/>
          <w:bCs/>
          <w:sz w:val="19"/>
          <w:szCs w:val="19"/>
        </w:rPr>
      </w:pPr>
      <w:r w:rsidRPr="0060721D">
        <w:rPr>
          <w:rFonts w:ascii="Tahoma" w:hAnsi="Tahoma" w:cs="Tahoma"/>
          <w:b/>
          <w:bCs/>
          <w:sz w:val="19"/>
          <w:szCs w:val="19"/>
        </w:rPr>
        <w:t xml:space="preserve">Гарантии </w:t>
      </w:r>
    </w:p>
    <w:p w14:paraId="70C5A19C" w14:textId="77777777" w:rsidR="0060721D" w:rsidRPr="0060721D" w:rsidRDefault="0060721D" w:rsidP="0060721D">
      <w:pPr>
        <w:pStyle w:val="a3"/>
        <w:numPr>
          <w:ilvl w:val="1"/>
          <w:numId w:val="28"/>
        </w:numPr>
        <w:ind w:left="0" w:firstLine="0"/>
        <w:contextualSpacing/>
        <w:jc w:val="both"/>
        <w:rPr>
          <w:rFonts w:ascii="Tahoma" w:hAnsi="Tahoma" w:cs="Tahoma"/>
          <w:sz w:val="19"/>
          <w:szCs w:val="19"/>
        </w:rPr>
      </w:pPr>
      <w:r w:rsidRPr="0060721D">
        <w:rPr>
          <w:rFonts w:ascii="Tahoma" w:hAnsi="Tahoma" w:cs="Tahoma"/>
          <w:b/>
          <w:sz w:val="19"/>
          <w:szCs w:val="19"/>
        </w:rPr>
        <w:t>Поставщик гарантирует</w:t>
      </w:r>
      <w:r w:rsidRPr="0060721D">
        <w:rPr>
          <w:rFonts w:ascii="Tahoma" w:hAnsi="Tahoma" w:cs="Tahoma"/>
          <w:sz w:val="19"/>
          <w:szCs w:val="19"/>
        </w:rPr>
        <w:t>:</w:t>
      </w:r>
    </w:p>
    <w:p w14:paraId="68D5C18D" w14:textId="77777777" w:rsidR="0060721D" w:rsidRPr="0060721D" w:rsidRDefault="0060721D" w:rsidP="0060721D">
      <w:pPr>
        <w:pStyle w:val="a3"/>
        <w:numPr>
          <w:ilvl w:val="2"/>
          <w:numId w:val="26"/>
        </w:numPr>
        <w:ind w:left="0" w:firstLine="0"/>
        <w:contextualSpacing/>
        <w:jc w:val="both"/>
        <w:rPr>
          <w:rFonts w:ascii="Tahoma" w:hAnsi="Tahoma" w:cs="Tahoma"/>
          <w:sz w:val="19"/>
          <w:szCs w:val="19"/>
        </w:rPr>
      </w:pPr>
      <w:r w:rsidRPr="0060721D">
        <w:rPr>
          <w:rFonts w:ascii="Tahoma" w:hAnsi="Tahoma" w:cs="Tahoma"/>
          <w:sz w:val="19"/>
          <w:szCs w:val="19"/>
        </w:rPr>
        <w:t>Соответствие Товара условиям, указанным в Спецификации, утвержденным Сторонами в Спецификации.</w:t>
      </w:r>
    </w:p>
    <w:p w14:paraId="6B6F1D01" w14:textId="77777777" w:rsidR="0060721D" w:rsidRPr="0060721D" w:rsidRDefault="0060721D" w:rsidP="0060721D">
      <w:pPr>
        <w:pStyle w:val="a3"/>
        <w:numPr>
          <w:ilvl w:val="2"/>
          <w:numId w:val="26"/>
        </w:numPr>
        <w:ind w:left="0" w:firstLine="0"/>
        <w:contextualSpacing/>
        <w:jc w:val="both"/>
        <w:rPr>
          <w:rFonts w:ascii="Tahoma" w:hAnsi="Tahoma" w:cs="Tahoma"/>
          <w:sz w:val="19"/>
          <w:szCs w:val="19"/>
        </w:rPr>
      </w:pPr>
      <w:r w:rsidRPr="0060721D">
        <w:rPr>
          <w:rFonts w:ascii="Tahoma" w:hAnsi="Tahoma" w:cs="Tahoma"/>
          <w:sz w:val="19"/>
          <w:szCs w:val="19"/>
        </w:rPr>
        <w:t>Поставляемый Товар является свободной от прав и притязаний любых третьих лиц, не состоит под запретом, арестом и иным обременением и не является предметом судебного разбирательства.</w:t>
      </w:r>
    </w:p>
    <w:p w14:paraId="20B8A6F3" w14:textId="77777777" w:rsidR="0060721D" w:rsidRPr="0060721D" w:rsidRDefault="0060721D" w:rsidP="0060721D">
      <w:pPr>
        <w:spacing w:after="0" w:line="240" w:lineRule="auto"/>
        <w:jc w:val="both"/>
        <w:rPr>
          <w:rFonts w:ascii="Tahoma" w:hAnsi="Tahoma" w:cs="Tahoma"/>
          <w:sz w:val="19"/>
          <w:szCs w:val="19"/>
        </w:rPr>
      </w:pPr>
    </w:p>
    <w:p w14:paraId="66E98E38" w14:textId="77777777" w:rsidR="0060721D" w:rsidRPr="0060721D" w:rsidRDefault="0060721D" w:rsidP="0060721D">
      <w:pPr>
        <w:pStyle w:val="a3"/>
        <w:numPr>
          <w:ilvl w:val="0"/>
          <w:numId w:val="27"/>
        </w:numPr>
        <w:tabs>
          <w:tab w:val="left" w:pos="284"/>
        </w:tabs>
        <w:ind w:left="0" w:firstLine="0"/>
        <w:contextualSpacing/>
        <w:jc w:val="center"/>
        <w:rPr>
          <w:rFonts w:ascii="Tahoma" w:hAnsi="Tahoma" w:cs="Tahoma"/>
          <w:b/>
          <w:sz w:val="19"/>
          <w:szCs w:val="19"/>
        </w:rPr>
      </w:pPr>
      <w:r w:rsidRPr="0060721D">
        <w:rPr>
          <w:rFonts w:ascii="Tahoma" w:hAnsi="Tahoma" w:cs="Tahoma"/>
          <w:b/>
          <w:sz w:val="19"/>
          <w:szCs w:val="19"/>
        </w:rPr>
        <w:t>Стоимость и порядок расчетов</w:t>
      </w:r>
    </w:p>
    <w:p w14:paraId="2901E14C" w14:textId="4666627D" w:rsidR="0060721D" w:rsidRPr="0060721D" w:rsidRDefault="0060721D" w:rsidP="0060721D">
      <w:pPr>
        <w:pStyle w:val="a3"/>
        <w:numPr>
          <w:ilvl w:val="1"/>
          <w:numId w:val="27"/>
        </w:numPr>
        <w:ind w:left="0" w:firstLine="0"/>
        <w:contextualSpacing/>
        <w:jc w:val="both"/>
        <w:rPr>
          <w:rFonts w:ascii="Tahoma" w:hAnsi="Tahoma" w:cs="Tahoma"/>
          <w:sz w:val="19"/>
          <w:szCs w:val="19"/>
        </w:rPr>
      </w:pPr>
      <w:r w:rsidRPr="0060721D">
        <w:rPr>
          <w:rFonts w:ascii="Tahoma" w:hAnsi="Tahoma" w:cs="Tahoma"/>
          <w:sz w:val="19"/>
          <w:szCs w:val="19"/>
        </w:rPr>
        <w:t xml:space="preserve">Общая стоимость настоящего Договора составляет </w:t>
      </w:r>
      <w:r>
        <w:rPr>
          <w:rFonts w:ascii="Tahoma" w:hAnsi="Tahoma" w:cs="Tahoma"/>
          <w:b/>
          <w:sz w:val="19"/>
          <w:szCs w:val="19"/>
        </w:rPr>
        <w:t>_____________</w:t>
      </w:r>
      <w:r w:rsidRPr="0060721D">
        <w:rPr>
          <w:rFonts w:ascii="Tahoma" w:hAnsi="Tahoma" w:cs="Tahoma"/>
          <w:b/>
          <w:sz w:val="19"/>
          <w:szCs w:val="19"/>
        </w:rPr>
        <w:t xml:space="preserve"> сом</w:t>
      </w:r>
      <w:r w:rsidRPr="0060721D">
        <w:rPr>
          <w:rFonts w:ascii="Tahoma" w:hAnsi="Tahoma" w:cs="Tahoma"/>
          <w:sz w:val="19"/>
          <w:szCs w:val="19"/>
        </w:rPr>
        <w:t xml:space="preserve"> с учетом всех предусмотренных действующим законодательством </w:t>
      </w:r>
      <w:proofErr w:type="spellStart"/>
      <w:r w:rsidRPr="0060721D">
        <w:rPr>
          <w:rFonts w:ascii="Tahoma" w:hAnsi="Tahoma" w:cs="Tahoma"/>
          <w:sz w:val="19"/>
          <w:szCs w:val="19"/>
        </w:rPr>
        <w:t>Кыргызской</w:t>
      </w:r>
      <w:proofErr w:type="spellEnd"/>
      <w:r w:rsidRPr="0060721D">
        <w:rPr>
          <w:rFonts w:ascii="Tahoma" w:hAnsi="Tahoma" w:cs="Tahoma"/>
          <w:sz w:val="19"/>
          <w:szCs w:val="19"/>
        </w:rPr>
        <w:t xml:space="preserve"> Республики для данных правоотношений налогов и сборов.</w:t>
      </w:r>
    </w:p>
    <w:p w14:paraId="482CEA1D" w14:textId="6F0E56FC" w:rsidR="0060721D" w:rsidRPr="0060721D" w:rsidRDefault="0060721D" w:rsidP="0060721D">
      <w:pPr>
        <w:pStyle w:val="a3"/>
        <w:numPr>
          <w:ilvl w:val="1"/>
          <w:numId w:val="32"/>
        </w:numPr>
        <w:ind w:left="0" w:firstLine="0"/>
        <w:contextualSpacing/>
        <w:jc w:val="both"/>
        <w:rPr>
          <w:rFonts w:ascii="Tahoma" w:hAnsi="Tahoma" w:cs="Tahoma"/>
          <w:sz w:val="19"/>
          <w:szCs w:val="19"/>
        </w:rPr>
      </w:pPr>
      <w:r w:rsidRPr="0060721D">
        <w:rPr>
          <w:rFonts w:ascii="Tahoma" w:hAnsi="Tahoma" w:cs="Tahoma"/>
          <w:sz w:val="19"/>
          <w:szCs w:val="19"/>
        </w:rPr>
        <w:t xml:space="preserve">100% оплата Товара осуществляется, в течении 15 (пятнадцати) банковских дней с даты </w:t>
      </w:r>
      <w:r w:rsidRPr="00E655A6">
        <w:rPr>
          <w:rFonts w:ascii="Tahoma" w:hAnsi="Tahoma" w:cs="Tahoma"/>
          <w:color w:val="000000"/>
          <w:sz w:val="19"/>
          <w:szCs w:val="19"/>
        </w:rPr>
        <w:t>предоставления</w:t>
      </w:r>
      <w:r>
        <w:rPr>
          <w:rFonts w:ascii="Tahoma" w:hAnsi="Tahoma" w:cs="Tahoma"/>
          <w:color w:val="000000"/>
          <w:sz w:val="19"/>
          <w:szCs w:val="19"/>
        </w:rPr>
        <w:t xml:space="preserve"> электронной</w:t>
      </w:r>
      <w:r w:rsidRPr="00E655A6">
        <w:rPr>
          <w:rFonts w:ascii="Tahoma" w:hAnsi="Tahoma" w:cs="Tahoma"/>
          <w:color w:val="000000"/>
          <w:sz w:val="19"/>
          <w:szCs w:val="19"/>
        </w:rPr>
        <w:t xml:space="preserve"> счет-фактуры</w:t>
      </w:r>
      <w:r>
        <w:rPr>
          <w:rFonts w:ascii="Tahoma" w:hAnsi="Tahoma" w:cs="Tahoma"/>
          <w:color w:val="000000"/>
          <w:sz w:val="19"/>
          <w:szCs w:val="19"/>
        </w:rPr>
        <w:t xml:space="preserve"> в автоматизированной системе УГНС</w:t>
      </w:r>
      <w:r w:rsidRPr="0060721D">
        <w:rPr>
          <w:rFonts w:ascii="Tahoma" w:hAnsi="Tahoma" w:cs="Tahoma"/>
          <w:sz w:val="19"/>
          <w:szCs w:val="19"/>
        </w:rPr>
        <w:t>, выставленных Поставщиком на основании и датой подписанных в двустороннем порядке Актов приема-передач Товара.</w:t>
      </w:r>
    </w:p>
    <w:p w14:paraId="7E1E3BA4" w14:textId="77777777" w:rsidR="0060721D" w:rsidRPr="0060721D" w:rsidRDefault="0060721D" w:rsidP="0060721D">
      <w:pPr>
        <w:pStyle w:val="a3"/>
        <w:numPr>
          <w:ilvl w:val="1"/>
          <w:numId w:val="32"/>
        </w:numPr>
        <w:ind w:left="0" w:firstLine="0"/>
        <w:contextualSpacing/>
        <w:jc w:val="both"/>
        <w:rPr>
          <w:rFonts w:ascii="Tahoma" w:hAnsi="Tahoma" w:cs="Tahoma"/>
          <w:sz w:val="19"/>
          <w:szCs w:val="19"/>
        </w:rPr>
      </w:pPr>
      <w:r w:rsidRPr="0060721D">
        <w:rPr>
          <w:rFonts w:ascii="Tahoma" w:hAnsi="Tahoma" w:cs="Tahoma"/>
          <w:sz w:val="19"/>
          <w:szCs w:val="19"/>
        </w:rPr>
        <w:t xml:space="preserve">Оплата осуществляется Покупателем в национальной валюте </w:t>
      </w:r>
      <w:proofErr w:type="spellStart"/>
      <w:r w:rsidRPr="0060721D">
        <w:rPr>
          <w:rFonts w:ascii="Tahoma" w:hAnsi="Tahoma" w:cs="Tahoma"/>
          <w:sz w:val="19"/>
          <w:szCs w:val="19"/>
        </w:rPr>
        <w:t>Кыргызской</w:t>
      </w:r>
      <w:proofErr w:type="spellEnd"/>
      <w:r w:rsidRPr="0060721D">
        <w:rPr>
          <w:rFonts w:ascii="Tahoma" w:hAnsi="Tahoma" w:cs="Tahoma"/>
          <w:sz w:val="19"/>
          <w:szCs w:val="19"/>
        </w:rPr>
        <w:t xml:space="preserve"> Республики (сомах), путем перечисления денежных средств на расчетный счет Поставщика, указанный в разделе 15 настоящего Договора.</w:t>
      </w:r>
    </w:p>
    <w:p w14:paraId="68E2EC00" w14:textId="77777777" w:rsidR="0060721D" w:rsidRPr="0060721D" w:rsidRDefault="0060721D" w:rsidP="0060721D">
      <w:pPr>
        <w:tabs>
          <w:tab w:val="left" w:pos="709"/>
        </w:tabs>
        <w:spacing w:after="0" w:line="240" w:lineRule="auto"/>
        <w:jc w:val="both"/>
        <w:rPr>
          <w:rFonts w:ascii="Tahoma" w:hAnsi="Tahoma" w:cs="Tahoma"/>
          <w:sz w:val="19"/>
          <w:szCs w:val="19"/>
        </w:rPr>
      </w:pPr>
    </w:p>
    <w:p w14:paraId="6484ABB7" w14:textId="77777777" w:rsidR="0060721D" w:rsidRPr="0060721D" w:rsidRDefault="0060721D" w:rsidP="0060721D">
      <w:pPr>
        <w:pStyle w:val="a3"/>
        <w:numPr>
          <w:ilvl w:val="0"/>
          <w:numId w:val="31"/>
        </w:numPr>
        <w:tabs>
          <w:tab w:val="left" w:pos="709"/>
        </w:tabs>
        <w:ind w:left="0" w:firstLine="0"/>
        <w:contextualSpacing/>
        <w:jc w:val="center"/>
        <w:rPr>
          <w:rFonts w:ascii="Tahoma" w:hAnsi="Tahoma" w:cs="Tahoma"/>
          <w:b/>
          <w:sz w:val="19"/>
          <w:szCs w:val="19"/>
        </w:rPr>
      </w:pPr>
      <w:r w:rsidRPr="0060721D">
        <w:rPr>
          <w:rFonts w:ascii="Tahoma" w:hAnsi="Tahoma" w:cs="Tahoma"/>
          <w:b/>
          <w:sz w:val="19"/>
          <w:szCs w:val="19"/>
        </w:rPr>
        <w:t>Упаковка</w:t>
      </w:r>
    </w:p>
    <w:p w14:paraId="50BC8503" w14:textId="77777777" w:rsidR="0060721D" w:rsidRPr="0060721D" w:rsidRDefault="0060721D" w:rsidP="0060721D">
      <w:pPr>
        <w:pStyle w:val="af2"/>
        <w:jc w:val="both"/>
        <w:rPr>
          <w:rFonts w:ascii="Tahoma" w:hAnsi="Tahoma" w:cs="Tahoma"/>
          <w:sz w:val="19"/>
          <w:szCs w:val="19"/>
        </w:rPr>
      </w:pPr>
      <w:r w:rsidRPr="0060721D">
        <w:rPr>
          <w:rFonts w:ascii="Tahoma" w:hAnsi="Tahoma" w:cs="Tahoma"/>
          <w:sz w:val="19"/>
          <w:szCs w:val="19"/>
        </w:rPr>
        <w:t xml:space="preserve">6.1. </w:t>
      </w:r>
      <w:r w:rsidRPr="0060721D">
        <w:rPr>
          <w:rFonts w:ascii="Tahoma" w:hAnsi="Tahoma" w:cs="Tahoma"/>
          <w:sz w:val="19"/>
          <w:szCs w:val="19"/>
        </w:rPr>
        <w:tab/>
        <w:t>Поставщик обязан упаковать Товар способом, обеспечивающим сохранность такого рода Товара при обычных условиях хранения и во время транспортировки до конечного пункта назначения. Упаковка должна исключать возможность несанкционированного вскрытия с последующим восстановлением упаковки. Стоимость упаковки включена в стоимость Товара.</w:t>
      </w:r>
    </w:p>
    <w:p w14:paraId="6B47B5C1" w14:textId="77777777" w:rsidR="0060721D" w:rsidRPr="0060721D" w:rsidRDefault="0060721D" w:rsidP="0060721D">
      <w:pPr>
        <w:pStyle w:val="af2"/>
        <w:jc w:val="both"/>
        <w:rPr>
          <w:rFonts w:ascii="Tahoma" w:hAnsi="Tahoma" w:cs="Tahoma"/>
          <w:sz w:val="19"/>
          <w:szCs w:val="19"/>
        </w:rPr>
      </w:pPr>
      <w:r w:rsidRPr="0060721D">
        <w:rPr>
          <w:rFonts w:ascii="Tahoma" w:hAnsi="Tahoma" w:cs="Tahoma"/>
          <w:sz w:val="19"/>
          <w:szCs w:val="19"/>
        </w:rPr>
        <w:lastRenderedPageBreak/>
        <w:t xml:space="preserve">6.2. </w:t>
      </w:r>
      <w:r w:rsidRPr="0060721D">
        <w:rPr>
          <w:rFonts w:ascii="Tahoma" w:hAnsi="Tahoma" w:cs="Tahoma"/>
          <w:sz w:val="19"/>
          <w:szCs w:val="19"/>
        </w:rPr>
        <w:tab/>
        <w:t xml:space="preserve">Поставщик до момента подписания Покупателем Акта приема-передачи Товара несет ответственность перед Покупателем за порчу Товара вследствие некачественной и/или ненадлежащей упаковки. </w:t>
      </w:r>
    </w:p>
    <w:p w14:paraId="39149C02" w14:textId="77777777" w:rsidR="0060721D" w:rsidRPr="0060721D" w:rsidRDefault="0060721D" w:rsidP="0060721D">
      <w:pPr>
        <w:pStyle w:val="af2"/>
        <w:rPr>
          <w:rFonts w:ascii="Tahoma" w:hAnsi="Tahoma" w:cs="Tahoma"/>
          <w:sz w:val="19"/>
          <w:szCs w:val="19"/>
        </w:rPr>
      </w:pPr>
    </w:p>
    <w:p w14:paraId="66B1CBF8" w14:textId="77777777" w:rsidR="0060721D" w:rsidRPr="0060721D" w:rsidRDefault="0060721D" w:rsidP="0060721D">
      <w:pPr>
        <w:tabs>
          <w:tab w:val="left" w:pos="567"/>
        </w:tabs>
        <w:spacing w:after="0" w:line="240" w:lineRule="auto"/>
        <w:jc w:val="center"/>
        <w:rPr>
          <w:rFonts w:ascii="Tahoma" w:hAnsi="Tahoma" w:cs="Tahoma"/>
          <w:sz w:val="19"/>
          <w:szCs w:val="19"/>
        </w:rPr>
      </w:pPr>
      <w:r w:rsidRPr="0060721D">
        <w:rPr>
          <w:rFonts w:ascii="Tahoma" w:hAnsi="Tahoma" w:cs="Tahoma"/>
          <w:b/>
          <w:sz w:val="19"/>
          <w:szCs w:val="19"/>
        </w:rPr>
        <w:t>7.</w:t>
      </w:r>
      <w:r w:rsidRPr="0060721D">
        <w:rPr>
          <w:rFonts w:ascii="Tahoma" w:hAnsi="Tahoma" w:cs="Tahoma"/>
          <w:b/>
          <w:sz w:val="19"/>
          <w:szCs w:val="19"/>
        </w:rPr>
        <w:tab/>
        <w:t>Гарантия обеспечения исполнения договора</w:t>
      </w:r>
    </w:p>
    <w:p w14:paraId="4DEAE1BA" w14:textId="20585818" w:rsidR="0060721D" w:rsidRPr="0060721D" w:rsidRDefault="0060721D" w:rsidP="0060721D">
      <w:pPr>
        <w:pStyle w:val="af2"/>
        <w:rPr>
          <w:rFonts w:ascii="Tahoma" w:hAnsi="Tahoma" w:cs="Tahoma"/>
          <w:sz w:val="19"/>
          <w:szCs w:val="19"/>
        </w:rPr>
      </w:pPr>
      <w:r w:rsidRPr="0060721D">
        <w:rPr>
          <w:rFonts w:ascii="Tahoma" w:hAnsi="Tahoma" w:cs="Tahoma"/>
          <w:sz w:val="19"/>
          <w:szCs w:val="19"/>
        </w:rPr>
        <w:t xml:space="preserve">7.1.   </w:t>
      </w:r>
      <w:r w:rsidRPr="0060721D">
        <w:rPr>
          <w:rFonts w:ascii="Tahoma" w:hAnsi="Tahoma" w:cs="Tahoma"/>
          <w:sz w:val="19"/>
          <w:szCs w:val="19"/>
        </w:rPr>
        <w:tab/>
        <w:t xml:space="preserve">Гарантийное обеспечение исполнения договора в размере </w:t>
      </w:r>
      <w:r w:rsidRPr="0060721D">
        <w:rPr>
          <w:rFonts w:ascii="Tahoma" w:hAnsi="Tahoma" w:cs="Tahoma"/>
          <w:color w:val="0000CC"/>
          <w:sz w:val="19"/>
          <w:szCs w:val="19"/>
        </w:rPr>
        <w:t xml:space="preserve">5 (пяти) % </w:t>
      </w:r>
      <w:r w:rsidRPr="0060721D">
        <w:rPr>
          <w:rFonts w:ascii="Tahoma" w:hAnsi="Tahoma" w:cs="Tahoma"/>
          <w:sz w:val="19"/>
          <w:szCs w:val="19"/>
        </w:rPr>
        <w:t xml:space="preserve">от суммы Договора, что составляет </w:t>
      </w:r>
      <w:r>
        <w:rPr>
          <w:rFonts w:ascii="Tahoma" w:hAnsi="Tahoma" w:cs="Tahoma"/>
          <w:b/>
          <w:sz w:val="19"/>
          <w:szCs w:val="19"/>
        </w:rPr>
        <w:t>___________</w:t>
      </w:r>
      <w:r w:rsidRPr="0060721D">
        <w:rPr>
          <w:rFonts w:ascii="Tahoma" w:hAnsi="Tahoma" w:cs="Tahoma"/>
          <w:b/>
          <w:sz w:val="19"/>
          <w:szCs w:val="19"/>
        </w:rPr>
        <w:t xml:space="preserve"> сом</w:t>
      </w:r>
      <w:r w:rsidRPr="0060721D">
        <w:rPr>
          <w:rFonts w:ascii="Tahoma" w:hAnsi="Tahoma" w:cs="Tahoma"/>
          <w:b/>
          <w:color w:val="0000CC"/>
          <w:sz w:val="19"/>
          <w:szCs w:val="19"/>
        </w:rPr>
        <w:t xml:space="preserve"> </w:t>
      </w:r>
      <w:r w:rsidRPr="0060721D">
        <w:rPr>
          <w:rFonts w:ascii="Tahoma" w:hAnsi="Tahoma" w:cs="Tahoma"/>
          <w:sz w:val="19"/>
          <w:szCs w:val="19"/>
        </w:rPr>
        <w:t>Поставщиком вносится путем перечисления на банковский расчетный счет Покупателя в течение 5 (пяти) рабочих дней с даты заключения Договора.</w:t>
      </w:r>
    </w:p>
    <w:p w14:paraId="46E28758" w14:textId="77777777" w:rsidR="0060721D" w:rsidRPr="0060721D" w:rsidRDefault="0060721D" w:rsidP="0060721D">
      <w:pPr>
        <w:spacing w:after="0" w:line="240" w:lineRule="auto"/>
        <w:jc w:val="both"/>
        <w:rPr>
          <w:rFonts w:ascii="Tahoma" w:hAnsi="Tahoma" w:cs="Tahoma"/>
          <w:sz w:val="19"/>
          <w:szCs w:val="19"/>
        </w:rPr>
      </w:pPr>
      <w:r w:rsidRPr="0060721D">
        <w:rPr>
          <w:rFonts w:ascii="Tahoma" w:hAnsi="Tahoma" w:cs="Tahoma"/>
          <w:sz w:val="19"/>
          <w:szCs w:val="19"/>
        </w:rPr>
        <w:t xml:space="preserve">7.2. </w:t>
      </w:r>
      <w:r w:rsidRPr="0060721D">
        <w:rPr>
          <w:rFonts w:ascii="Tahoma" w:hAnsi="Tahoma" w:cs="Tahoma"/>
          <w:sz w:val="19"/>
          <w:szCs w:val="19"/>
        </w:rPr>
        <w:tab/>
        <w:t xml:space="preserve">В случае отказа Покупателем от исполнения Договора ввиду невыполнения Поставщиком поставки и/или не устранения дефектов или несоответствий в установленные сроки или в случае причинения ущерба Покупателю невыполнением или ненадлежащим исполнением обязательств Покупатель вправе в </w:t>
      </w:r>
      <w:proofErr w:type="spellStart"/>
      <w:r w:rsidRPr="0060721D">
        <w:rPr>
          <w:rFonts w:ascii="Tahoma" w:hAnsi="Tahoma" w:cs="Tahoma"/>
          <w:sz w:val="19"/>
          <w:szCs w:val="19"/>
        </w:rPr>
        <w:t>безакцептном</w:t>
      </w:r>
      <w:proofErr w:type="spellEnd"/>
      <w:r w:rsidRPr="0060721D">
        <w:rPr>
          <w:rFonts w:ascii="Tahoma" w:hAnsi="Tahoma" w:cs="Tahoma"/>
          <w:sz w:val="19"/>
          <w:szCs w:val="19"/>
        </w:rPr>
        <w:t xml:space="preserve"> порядке удержать сумму гарантийного обеспечения исполнения договора. </w:t>
      </w:r>
    </w:p>
    <w:p w14:paraId="7B6F0E96" w14:textId="77777777" w:rsidR="0060721D" w:rsidRPr="0060721D" w:rsidRDefault="0060721D" w:rsidP="0060721D">
      <w:pPr>
        <w:spacing w:after="0" w:line="240" w:lineRule="auto"/>
        <w:jc w:val="both"/>
        <w:rPr>
          <w:rFonts w:ascii="Tahoma" w:hAnsi="Tahoma" w:cs="Tahoma"/>
          <w:sz w:val="19"/>
          <w:szCs w:val="19"/>
        </w:rPr>
      </w:pPr>
      <w:r w:rsidRPr="0060721D">
        <w:rPr>
          <w:rFonts w:ascii="Tahoma" w:hAnsi="Tahoma" w:cs="Tahoma"/>
          <w:sz w:val="19"/>
          <w:szCs w:val="19"/>
        </w:rPr>
        <w:t>7.3.</w:t>
      </w:r>
      <w:r w:rsidRPr="0060721D">
        <w:rPr>
          <w:rFonts w:ascii="Tahoma" w:hAnsi="Tahoma" w:cs="Tahoma"/>
          <w:sz w:val="19"/>
          <w:szCs w:val="19"/>
        </w:rPr>
        <w:tab/>
        <w:t xml:space="preserve">В случае начисления Поставщику неустойки в случаях, установленных в разделе 8 настоящего Договора, Покупатель имеет право в </w:t>
      </w:r>
      <w:proofErr w:type="spellStart"/>
      <w:r w:rsidRPr="0060721D">
        <w:rPr>
          <w:rFonts w:ascii="Tahoma" w:hAnsi="Tahoma" w:cs="Tahoma"/>
          <w:sz w:val="19"/>
          <w:szCs w:val="19"/>
        </w:rPr>
        <w:t>безакцептном</w:t>
      </w:r>
      <w:proofErr w:type="spellEnd"/>
      <w:r w:rsidRPr="0060721D">
        <w:rPr>
          <w:rFonts w:ascii="Tahoma" w:hAnsi="Tahoma" w:cs="Tahoma"/>
          <w:sz w:val="19"/>
          <w:szCs w:val="19"/>
        </w:rPr>
        <w:t xml:space="preserve"> порядке удержать начисленные неустойки из суммы ГОИД и/или суммы подлежащей оплате.</w:t>
      </w:r>
    </w:p>
    <w:p w14:paraId="6E8F859A" w14:textId="77777777" w:rsidR="0060721D" w:rsidRPr="0060721D" w:rsidRDefault="0060721D" w:rsidP="0060721D">
      <w:pPr>
        <w:spacing w:after="0" w:line="240" w:lineRule="auto"/>
        <w:jc w:val="both"/>
        <w:rPr>
          <w:rFonts w:ascii="Tahoma" w:hAnsi="Tahoma" w:cs="Tahoma"/>
          <w:sz w:val="19"/>
          <w:szCs w:val="19"/>
        </w:rPr>
      </w:pPr>
      <w:r w:rsidRPr="0060721D">
        <w:rPr>
          <w:rFonts w:ascii="Tahoma" w:hAnsi="Tahoma" w:cs="Tahoma"/>
          <w:sz w:val="19"/>
          <w:szCs w:val="19"/>
        </w:rPr>
        <w:t xml:space="preserve">7.4. </w:t>
      </w:r>
      <w:r w:rsidRPr="0060721D">
        <w:rPr>
          <w:rFonts w:ascii="Tahoma" w:hAnsi="Tahoma" w:cs="Tahoma"/>
          <w:sz w:val="19"/>
          <w:szCs w:val="19"/>
        </w:rPr>
        <w:tab/>
        <w:t>Оставшаяся сумма гарантийного обеспечения исполнения договора, после удержания из ГОИД неустоек согласно п. 7.3 Договора возвращается Поставщику в течение 5 (пяти) банковских дней со дня подписания Акта приема-передачи Товара.</w:t>
      </w:r>
    </w:p>
    <w:p w14:paraId="1305618E" w14:textId="77777777" w:rsidR="0060721D" w:rsidRPr="0060721D" w:rsidRDefault="0060721D" w:rsidP="0060721D">
      <w:pPr>
        <w:spacing w:after="0" w:line="240" w:lineRule="auto"/>
        <w:jc w:val="both"/>
        <w:rPr>
          <w:rFonts w:ascii="Tahoma" w:hAnsi="Tahoma" w:cs="Tahoma"/>
          <w:sz w:val="19"/>
          <w:szCs w:val="19"/>
        </w:rPr>
      </w:pPr>
      <w:r w:rsidRPr="0060721D">
        <w:rPr>
          <w:rFonts w:ascii="Tahoma" w:hAnsi="Tahoma" w:cs="Tahoma"/>
          <w:sz w:val="19"/>
          <w:szCs w:val="19"/>
        </w:rPr>
        <w:t>7.5.</w:t>
      </w:r>
      <w:r w:rsidRPr="0060721D">
        <w:rPr>
          <w:rFonts w:ascii="Tahoma" w:hAnsi="Tahoma" w:cs="Tahoma"/>
          <w:sz w:val="19"/>
          <w:szCs w:val="19"/>
        </w:rPr>
        <w:tab/>
        <w:t>В случае не внесения Поставщиком ГОИД в срок, установленный в п.  7.1 Договора, Покупатель вправе расторгнуть Договор в порядке, предусмотренном в п. 12.1.5. Договора.</w:t>
      </w:r>
    </w:p>
    <w:p w14:paraId="507C3AC2" w14:textId="77777777" w:rsidR="0060721D" w:rsidRPr="0060721D" w:rsidRDefault="0060721D" w:rsidP="0060721D">
      <w:pPr>
        <w:pStyle w:val="af2"/>
        <w:rPr>
          <w:rFonts w:ascii="Tahoma" w:hAnsi="Tahoma" w:cs="Tahoma"/>
          <w:b/>
          <w:sz w:val="19"/>
          <w:szCs w:val="19"/>
        </w:rPr>
      </w:pPr>
    </w:p>
    <w:p w14:paraId="48E70AD4" w14:textId="77777777" w:rsidR="0060721D" w:rsidRPr="0060721D" w:rsidRDefault="0060721D" w:rsidP="0060721D">
      <w:pPr>
        <w:pStyle w:val="a3"/>
        <w:numPr>
          <w:ilvl w:val="0"/>
          <w:numId w:val="14"/>
        </w:numPr>
        <w:ind w:left="0" w:firstLine="0"/>
        <w:contextualSpacing/>
        <w:jc w:val="center"/>
        <w:rPr>
          <w:rFonts w:ascii="Tahoma" w:hAnsi="Tahoma" w:cs="Tahoma"/>
          <w:b/>
          <w:sz w:val="19"/>
          <w:szCs w:val="19"/>
        </w:rPr>
      </w:pPr>
      <w:r w:rsidRPr="0060721D">
        <w:rPr>
          <w:rFonts w:ascii="Tahoma" w:hAnsi="Tahoma" w:cs="Tahoma"/>
          <w:b/>
          <w:sz w:val="19"/>
          <w:szCs w:val="19"/>
        </w:rPr>
        <w:t>Ответственность Сторон</w:t>
      </w:r>
    </w:p>
    <w:p w14:paraId="62974580" w14:textId="77777777" w:rsidR="0060721D" w:rsidRPr="0060721D" w:rsidRDefault="0060721D" w:rsidP="0060721D">
      <w:pPr>
        <w:pStyle w:val="31"/>
        <w:numPr>
          <w:ilvl w:val="1"/>
          <w:numId w:val="29"/>
        </w:numPr>
        <w:tabs>
          <w:tab w:val="left" w:pos="360"/>
          <w:tab w:val="left" w:pos="426"/>
        </w:tabs>
        <w:spacing w:after="0" w:line="240" w:lineRule="auto"/>
        <w:ind w:left="0" w:firstLine="0"/>
        <w:jc w:val="both"/>
        <w:rPr>
          <w:rFonts w:ascii="Tahoma" w:hAnsi="Tahoma" w:cs="Tahoma"/>
          <w:sz w:val="19"/>
          <w:szCs w:val="19"/>
        </w:rPr>
      </w:pPr>
      <w:r w:rsidRPr="0060721D">
        <w:rPr>
          <w:rFonts w:ascii="Tahoma" w:hAnsi="Tahoma" w:cs="Tahoma"/>
          <w:sz w:val="19"/>
          <w:szCs w:val="19"/>
        </w:rPr>
        <w:t xml:space="preserve">В случае нарушения срока поставки/ сроков устранения дефектов и прочих несоответствий/сроков возмещения недостачи и других условий настоящего Договора Покупатель вправе начислить Поставщику пеню в размере 0,1 (ноль целых одна десятая) % от Общей стоимости Договора за каждый календарный день просрочки до фактической даты исполнения обязательств и удержать ее в </w:t>
      </w:r>
      <w:proofErr w:type="spellStart"/>
      <w:r w:rsidRPr="0060721D">
        <w:rPr>
          <w:rFonts w:ascii="Tahoma" w:hAnsi="Tahoma" w:cs="Tahoma"/>
          <w:sz w:val="19"/>
          <w:szCs w:val="19"/>
        </w:rPr>
        <w:t>безакцепном</w:t>
      </w:r>
      <w:proofErr w:type="spellEnd"/>
      <w:r w:rsidRPr="0060721D">
        <w:rPr>
          <w:rFonts w:ascii="Tahoma" w:hAnsi="Tahoma" w:cs="Tahoma"/>
          <w:sz w:val="19"/>
          <w:szCs w:val="19"/>
        </w:rPr>
        <w:t xml:space="preserve"> порядке из суммы ГОИД и/или из суммы подлежащей оплате, но не более 5 (пяти) % от общей стоимости настоящего Договора.</w:t>
      </w:r>
    </w:p>
    <w:p w14:paraId="60521B36" w14:textId="77777777" w:rsidR="0060721D" w:rsidRPr="0060721D" w:rsidRDefault="0060721D" w:rsidP="0060721D">
      <w:pPr>
        <w:pStyle w:val="31"/>
        <w:numPr>
          <w:ilvl w:val="1"/>
          <w:numId w:val="29"/>
        </w:numPr>
        <w:tabs>
          <w:tab w:val="left" w:pos="426"/>
          <w:tab w:val="left" w:pos="709"/>
        </w:tabs>
        <w:spacing w:after="0" w:line="240" w:lineRule="auto"/>
        <w:ind w:left="0" w:firstLine="0"/>
        <w:jc w:val="both"/>
        <w:rPr>
          <w:rFonts w:ascii="Tahoma" w:hAnsi="Tahoma" w:cs="Tahoma"/>
          <w:sz w:val="19"/>
          <w:szCs w:val="19"/>
        </w:rPr>
      </w:pPr>
      <w:r w:rsidRPr="0060721D">
        <w:rPr>
          <w:rFonts w:ascii="Tahoma" w:hAnsi="Tahoma" w:cs="Tahoma"/>
          <w:sz w:val="19"/>
          <w:szCs w:val="19"/>
        </w:rPr>
        <w:t xml:space="preserve">В случае нарушения сроков оплаты, Поставщик имеет право требовать от Покупателя выплаты неустойки в размере 0,1 % от суммы задолженности за каждый рабочий день просрочки, но не более 5 % от суммы, подлежащей к оплате. </w:t>
      </w:r>
    </w:p>
    <w:p w14:paraId="48EACD0B" w14:textId="77777777" w:rsidR="0060721D" w:rsidRPr="0060721D" w:rsidRDefault="0060721D" w:rsidP="0060721D">
      <w:pPr>
        <w:pStyle w:val="31"/>
        <w:numPr>
          <w:ilvl w:val="1"/>
          <w:numId w:val="29"/>
        </w:numPr>
        <w:tabs>
          <w:tab w:val="left" w:pos="709"/>
        </w:tabs>
        <w:spacing w:after="0" w:line="240" w:lineRule="auto"/>
        <w:ind w:left="0" w:firstLine="0"/>
        <w:jc w:val="both"/>
        <w:rPr>
          <w:rFonts w:ascii="Tahoma" w:hAnsi="Tahoma" w:cs="Tahoma"/>
          <w:sz w:val="19"/>
          <w:szCs w:val="19"/>
        </w:rPr>
      </w:pPr>
      <w:r w:rsidRPr="0060721D">
        <w:rPr>
          <w:rFonts w:ascii="Tahoma" w:hAnsi="Tahoma" w:cs="Tahoma"/>
          <w:sz w:val="19"/>
          <w:szCs w:val="19"/>
        </w:rPr>
        <w:t xml:space="preserve">Ответственность Сторон, не предусмотренная в настоящем Договоре, определяется в соответствии с действующим законодательством </w:t>
      </w:r>
      <w:proofErr w:type="spellStart"/>
      <w:r w:rsidRPr="0060721D">
        <w:rPr>
          <w:rFonts w:ascii="Tahoma" w:hAnsi="Tahoma" w:cs="Tahoma"/>
          <w:sz w:val="19"/>
          <w:szCs w:val="19"/>
        </w:rPr>
        <w:t>Кыргызской</w:t>
      </w:r>
      <w:proofErr w:type="spellEnd"/>
      <w:r w:rsidRPr="0060721D">
        <w:rPr>
          <w:rFonts w:ascii="Tahoma" w:hAnsi="Tahoma" w:cs="Tahoma"/>
          <w:sz w:val="19"/>
          <w:szCs w:val="19"/>
        </w:rPr>
        <w:t xml:space="preserve"> Республики.</w:t>
      </w:r>
    </w:p>
    <w:p w14:paraId="72C90472" w14:textId="77777777" w:rsidR="0060721D" w:rsidRPr="0060721D" w:rsidRDefault="0060721D" w:rsidP="0060721D">
      <w:pPr>
        <w:pStyle w:val="31"/>
        <w:numPr>
          <w:ilvl w:val="1"/>
          <w:numId w:val="29"/>
        </w:numPr>
        <w:tabs>
          <w:tab w:val="left" w:pos="709"/>
        </w:tabs>
        <w:spacing w:after="0" w:line="240" w:lineRule="auto"/>
        <w:ind w:left="0" w:firstLine="0"/>
        <w:jc w:val="both"/>
        <w:rPr>
          <w:rFonts w:ascii="Tahoma" w:hAnsi="Tahoma" w:cs="Tahoma"/>
          <w:sz w:val="19"/>
          <w:szCs w:val="19"/>
        </w:rPr>
      </w:pPr>
      <w:r w:rsidRPr="0060721D">
        <w:rPr>
          <w:rFonts w:ascii="Tahoma" w:hAnsi="Tahoma" w:cs="Tahoma"/>
          <w:sz w:val="19"/>
          <w:szCs w:val="19"/>
        </w:rPr>
        <w:t>Уплата неустойки не освобождает Стороны от выполнения возложенных на них обязательств настоящим Договором и Приложениями и от устранения допущенных Сторонами нарушений.</w:t>
      </w:r>
    </w:p>
    <w:p w14:paraId="24BC875F" w14:textId="77777777" w:rsidR="0060721D" w:rsidRPr="0060721D" w:rsidRDefault="0060721D" w:rsidP="0060721D">
      <w:pPr>
        <w:pStyle w:val="31"/>
        <w:numPr>
          <w:ilvl w:val="1"/>
          <w:numId w:val="29"/>
        </w:numPr>
        <w:tabs>
          <w:tab w:val="left" w:pos="709"/>
        </w:tabs>
        <w:spacing w:after="0" w:line="240" w:lineRule="auto"/>
        <w:ind w:left="0" w:firstLine="0"/>
        <w:jc w:val="both"/>
        <w:rPr>
          <w:rFonts w:ascii="Tahoma" w:hAnsi="Tahoma" w:cs="Tahoma"/>
          <w:sz w:val="19"/>
          <w:szCs w:val="19"/>
        </w:rPr>
      </w:pPr>
      <w:r w:rsidRPr="0060721D">
        <w:rPr>
          <w:rFonts w:ascii="Tahoma" w:hAnsi="Tahoma" w:cs="Tahoma"/>
          <w:sz w:val="19"/>
          <w:szCs w:val="19"/>
        </w:rPr>
        <w:t xml:space="preserve">В случае поставки Товара качества и количества, несоответствующих требованиям настоящего Договора и Спецификации заказа, Поставщик возмещает стоимость такого Товара, в сроки, обозначенные Покупателем. </w:t>
      </w:r>
    </w:p>
    <w:p w14:paraId="6FA20806" w14:textId="77777777" w:rsidR="0060721D" w:rsidRPr="0060721D" w:rsidRDefault="0060721D" w:rsidP="0060721D">
      <w:pPr>
        <w:pStyle w:val="31"/>
        <w:numPr>
          <w:ilvl w:val="1"/>
          <w:numId w:val="29"/>
        </w:numPr>
        <w:tabs>
          <w:tab w:val="left" w:pos="142"/>
        </w:tabs>
        <w:spacing w:after="0" w:line="240" w:lineRule="auto"/>
        <w:ind w:left="0" w:firstLine="0"/>
        <w:jc w:val="both"/>
        <w:rPr>
          <w:rFonts w:ascii="Tahoma" w:hAnsi="Tahoma" w:cs="Tahoma"/>
          <w:sz w:val="19"/>
          <w:szCs w:val="19"/>
        </w:rPr>
      </w:pPr>
      <w:r w:rsidRPr="0060721D">
        <w:rPr>
          <w:rFonts w:ascii="Tahoma" w:hAnsi="Tahoma" w:cs="Tahoma"/>
          <w:sz w:val="19"/>
          <w:szCs w:val="19"/>
        </w:rPr>
        <w:t>Требование об уплате неустойки, предусмотренной п.8.1 Договора должно быть оформлено в письменном виде, подписано уполномоченным представителем. В случае, установленном в п. 8.2 Договора, Поставщик направляет Покупателю   уведомление в письменном виде за подписью уполномоченного лица.</w:t>
      </w:r>
    </w:p>
    <w:p w14:paraId="361AB715" w14:textId="77777777" w:rsidR="0060721D" w:rsidRPr="0060721D" w:rsidRDefault="0060721D" w:rsidP="0060721D">
      <w:pPr>
        <w:pStyle w:val="31"/>
        <w:tabs>
          <w:tab w:val="left" w:pos="540"/>
        </w:tabs>
        <w:spacing w:after="0" w:line="240" w:lineRule="auto"/>
        <w:jc w:val="both"/>
        <w:rPr>
          <w:rFonts w:ascii="Tahoma" w:hAnsi="Tahoma" w:cs="Tahoma"/>
          <w:sz w:val="19"/>
          <w:szCs w:val="19"/>
        </w:rPr>
      </w:pPr>
    </w:p>
    <w:p w14:paraId="39EE5F7F" w14:textId="77777777" w:rsidR="0060721D" w:rsidRPr="0060721D" w:rsidRDefault="0060721D" w:rsidP="0060721D">
      <w:pPr>
        <w:pStyle w:val="a3"/>
        <w:numPr>
          <w:ilvl w:val="0"/>
          <w:numId w:val="29"/>
        </w:numPr>
        <w:ind w:left="0" w:firstLine="0"/>
        <w:contextualSpacing/>
        <w:jc w:val="center"/>
        <w:rPr>
          <w:rFonts w:ascii="Tahoma" w:hAnsi="Tahoma" w:cs="Tahoma"/>
          <w:b/>
          <w:sz w:val="19"/>
          <w:szCs w:val="19"/>
        </w:rPr>
      </w:pPr>
      <w:r w:rsidRPr="0060721D">
        <w:rPr>
          <w:rFonts w:ascii="Tahoma" w:hAnsi="Tahoma" w:cs="Tahoma"/>
          <w:b/>
          <w:sz w:val="19"/>
          <w:szCs w:val="19"/>
        </w:rPr>
        <w:t>Порядок разрешения споров</w:t>
      </w:r>
    </w:p>
    <w:p w14:paraId="08D24DD4" w14:textId="77777777" w:rsidR="0060721D" w:rsidRPr="0060721D" w:rsidRDefault="0060721D" w:rsidP="0060721D">
      <w:pPr>
        <w:pStyle w:val="a3"/>
        <w:numPr>
          <w:ilvl w:val="1"/>
          <w:numId w:val="29"/>
        </w:numPr>
        <w:ind w:left="0" w:firstLine="0"/>
        <w:contextualSpacing/>
        <w:jc w:val="both"/>
        <w:rPr>
          <w:rFonts w:ascii="Tahoma" w:hAnsi="Tahoma" w:cs="Tahoma"/>
          <w:sz w:val="19"/>
          <w:szCs w:val="19"/>
        </w:rPr>
      </w:pPr>
      <w:r w:rsidRPr="0060721D">
        <w:rPr>
          <w:rFonts w:ascii="Tahoma" w:hAnsi="Tahoma" w:cs="Tahoma"/>
          <w:sz w:val="19"/>
          <w:szCs w:val="19"/>
        </w:rPr>
        <w:t>Споры и/или разногласия, вытекающие при исполнении условий настоящего Договора, будут решаться Сторонами путем непосредственных переговоров.</w:t>
      </w:r>
    </w:p>
    <w:p w14:paraId="07006475" w14:textId="77777777" w:rsidR="0060721D" w:rsidRPr="0060721D" w:rsidRDefault="0060721D" w:rsidP="0060721D">
      <w:pPr>
        <w:pStyle w:val="a3"/>
        <w:numPr>
          <w:ilvl w:val="1"/>
          <w:numId w:val="29"/>
        </w:numPr>
        <w:ind w:left="0" w:firstLine="0"/>
        <w:contextualSpacing/>
        <w:jc w:val="both"/>
        <w:rPr>
          <w:rFonts w:ascii="Tahoma" w:hAnsi="Tahoma" w:cs="Tahoma"/>
          <w:sz w:val="19"/>
          <w:szCs w:val="19"/>
        </w:rPr>
      </w:pPr>
      <w:r w:rsidRPr="0060721D">
        <w:rPr>
          <w:rFonts w:ascii="Tahoma" w:hAnsi="Tahoma" w:cs="Tahoma"/>
          <w:sz w:val="19"/>
          <w:szCs w:val="19"/>
        </w:rPr>
        <w:t>Все претензии Сторон должны быть оформлены в письменном виде и подписаны уполномоченными лицами.</w:t>
      </w:r>
    </w:p>
    <w:p w14:paraId="351A96F3" w14:textId="77777777" w:rsidR="0060721D" w:rsidRPr="0060721D" w:rsidRDefault="0060721D" w:rsidP="0060721D">
      <w:pPr>
        <w:pStyle w:val="a3"/>
        <w:numPr>
          <w:ilvl w:val="1"/>
          <w:numId w:val="29"/>
        </w:numPr>
        <w:ind w:left="0" w:firstLine="0"/>
        <w:contextualSpacing/>
        <w:jc w:val="both"/>
        <w:rPr>
          <w:rFonts w:ascii="Tahoma" w:hAnsi="Tahoma" w:cs="Tahoma"/>
          <w:sz w:val="19"/>
          <w:szCs w:val="19"/>
        </w:rPr>
      </w:pPr>
      <w:r w:rsidRPr="0060721D">
        <w:rPr>
          <w:rFonts w:ascii="Tahoma" w:hAnsi="Tahoma" w:cs="Tahoma"/>
          <w:sz w:val="19"/>
          <w:szCs w:val="19"/>
        </w:rPr>
        <w:t>Сторона, получившая претензию, обязана предоставить другой Стороне мотивированный ответ в течение 10 (Десяти) рабочих дней со дня получения претензии.</w:t>
      </w:r>
    </w:p>
    <w:p w14:paraId="581DB5D4" w14:textId="77777777" w:rsidR="0060721D" w:rsidRPr="0060721D" w:rsidRDefault="0060721D" w:rsidP="0060721D">
      <w:pPr>
        <w:pStyle w:val="a3"/>
        <w:numPr>
          <w:ilvl w:val="1"/>
          <w:numId w:val="29"/>
        </w:numPr>
        <w:ind w:left="0" w:firstLine="0"/>
        <w:contextualSpacing/>
        <w:jc w:val="both"/>
        <w:rPr>
          <w:rFonts w:ascii="Tahoma" w:hAnsi="Tahoma" w:cs="Tahoma"/>
          <w:sz w:val="19"/>
          <w:szCs w:val="19"/>
        </w:rPr>
      </w:pPr>
      <w:r w:rsidRPr="0060721D">
        <w:rPr>
          <w:rFonts w:ascii="Tahoma" w:hAnsi="Tahoma" w:cs="Tahoma"/>
          <w:sz w:val="19"/>
          <w:szCs w:val="19"/>
        </w:rPr>
        <w:t xml:space="preserve">Если Сторонам не удается найти взаимоприемлемого решения, спор подлежит разрешению в судебном порядке в соответствии с действующим законодательством </w:t>
      </w:r>
      <w:proofErr w:type="spellStart"/>
      <w:r w:rsidRPr="0060721D">
        <w:rPr>
          <w:rFonts w:ascii="Tahoma" w:hAnsi="Tahoma" w:cs="Tahoma"/>
          <w:sz w:val="19"/>
          <w:szCs w:val="19"/>
        </w:rPr>
        <w:t>Кыргызской</w:t>
      </w:r>
      <w:proofErr w:type="spellEnd"/>
      <w:r w:rsidRPr="0060721D">
        <w:rPr>
          <w:rFonts w:ascii="Tahoma" w:hAnsi="Tahoma" w:cs="Tahoma"/>
          <w:sz w:val="19"/>
          <w:szCs w:val="19"/>
        </w:rPr>
        <w:t xml:space="preserve"> Республики.</w:t>
      </w:r>
    </w:p>
    <w:p w14:paraId="06D55FC9" w14:textId="77777777" w:rsidR="0060721D" w:rsidRPr="0060721D" w:rsidRDefault="0060721D" w:rsidP="0060721D">
      <w:pPr>
        <w:spacing w:after="0" w:line="240" w:lineRule="auto"/>
        <w:rPr>
          <w:rFonts w:ascii="Tahoma" w:hAnsi="Tahoma" w:cs="Tahoma"/>
          <w:b/>
          <w:sz w:val="19"/>
          <w:szCs w:val="19"/>
        </w:rPr>
      </w:pPr>
    </w:p>
    <w:p w14:paraId="42C8465C" w14:textId="77777777" w:rsidR="0060721D" w:rsidRPr="0060721D" w:rsidRDefault="0060721D" w:rsidP="0060721D">
      <w:pPr>
        <w:pStyle w:val="a3"/>
        <w:numPr>
          <w:ilvl w:val="0"/>
          <w:numId w:val="29"/>
        </w:numPr>
        <w:ind w:left="0" w:firstLine="0"/>
        <w:contextualSpacing/>
        <w:jc w:val="center"/>
        <w:outlineLvl w:val="0"/>
        <w:rPr>
          <w:rFonts w:ascii="Tahoma" w:hAnsi="Tahoma" w:cs="Tahoma"/>
          <w:b/>
          <w:sz w:val="19"/>
          <w:szCs w:val="19"/>
        </w:rPr>
      </w:pPr>
      <w:r w:rsidRPr="0060721D">
        <w:rPr>
          <w:rFonts w:ascii="Tahoma" w:hAnsi="Tahoma" w:cs="Tahoma"/>
          <w:b/>
          <w:sz w:val="19"/>
          <w:szCs w:val="19"/>
        </w:rPr>
        <w:t>Форс-мажор</w:t>
      </w:r>
    </w:p>
    <w:p w14:paraId="184014EF" w14:textId="77777777" w:rsidR="0060721D" w:rsidRPr="0060721D" w:rsidRDefault="0060721D" w:rsidP="0060721D">
      <w:pPr>
        <w:pStyle w:val="a3"/>
        <w:numPr>
          <w:ilvl w:val="1"/>
          <w:numId w:val="29"/>
        </w:numPr>
        <w:ind w:left="0" w:firstLine="0"/>
        <w:contextualSpacing/>
        <w:jc w:val="both"/>
        <w:outlineLvl w:val="0"/>
        <w:rPr>
          <w:rFonts w:ascii="Tahoma" w:hAnsi="Tahoma" w:cs="Tahoma"/>
          <w:sz w:val="19"/>
          <w:szCs w:val="19"/>
        </w:rPr>
      </w:pPr>
      <w:r w:rsidRPr="0060721D">
        <w:rPr>
          <w:rFonts w:ascii="Tahoma" w:hAnsi="Tahoma" w:cs="Tahoma"/>
          <w:sz w:val="19"/>
          <w:szCs w:val="19"/>
        </w:rPr>
        <w:t>Стороны освобождаются от ответственности, за частичное или полное неисполнение обязательств по настоящему Договору, при условии соблюдения п. 10.4 и 10.6 настоящего Договора, если это неисполнение явилось следствием обстоятельств непреодолимой силы (форс-мажор), которые соответствующая Сторона не могла ни предвидеть, ни предотвратить разумными мерами при той степени добросовестности, осмотрительности и заботливости, какая от нее требовалась по характеру соответствующего обязательства.</w:t>
      </w:r>
    </w:p>
    <w:p w14:paraId="6D6FE2AC" w14:textId="77777777" w:rsidR="0060721D" w:rsidRPr="0060721D" w:rsidRDefault="0060721D" w:rsidP="0060721D">
      <w:pPr>
        <w:pStyle w:val="a3"/>
        <w:numPr>
          <w:ilvl w:val="1"/>
          <w:numId w:val="29"/>
        </w:numPr>
        <w:ind w:left="0" w:firstLine="0"/>
        <w:contextualSpacing/>
        <w:jc w:val="both"/>
        <w:outlineLvl w:val="0"/>
        <w:rPr>
          <w:rFonts w:ascii="Tahoma" w:hAnsi="Tahoma" w:cs="Tahoma"/>
          <w:sz w:val="19"/>
          <w:szCs w:val="19"/>
        </w:rPr>
      </w:pPr>
      <w:r w:rsidRPr="0060721D">
        <w:rPr>
          <w:rFonts w:ascii="Tahoma" w:hAnsi="Tahoma" w:cs="Tahoma"/>
          <w:sz w:val="19"/>
          <w:szCs w:val="19"/>
        </w:rPr>
        <w:t>К обстоятельствам непреодолимой силы относятся следующие, но не ограничиваются ими: наводнение, пожар, землетрясение, взрыв, шторм, оседание почвы и иные явления природы, эпидемии, а также война или военные действия, массовые беспорядки, принятие органами государственной власти или управления решения, акта, повлекшего невозможность исполнения настоящего Договора, в т. ч. наложение ареста на имущество/расчетные счета Сторон.</w:t>
      </w:r>
    </w:p>
    <w:p w14:paraId="7857D61E" w14:textId="77777777" w:rsidR="0060721D" w:rsidRPr="0060721D" w:rsidRDefault="0060721D" w:rsidP="0060721D">
      <w:pPr>
        <w:pStyle w:val="a3"/>
        <w:numPr>
          <w:ilvl w:val="1"/>
          <w:numId w:val="29"/>
        </w:numPr>
        <w:ind w:left="0" w:firstLine="0"/>
        <w:contextualSpacing/>
        <w:jc w:val="both"/>
        <w:outlineLvl w:val="0"/>
        <w:rPr>
          <w:rFonts w:ascii="Tahoma" w:hAnsi="Tahoma" w:cs="Tahoma"/>
          <w:sz w:val="19"/>
          <w:szCs w:val="19"/>
        </w:rPr>
      </w:pPr>
      <w:r w:rsidRPr="0060721D">
        <w:rPr>
          <w:rFonts w:ascii="Tahoma" w:hAnsi="Tahoma" w:cs="Tahoma"/>
          <w:sz w:val="19"/>
          <w:szCs w:val="19"/>
        </w:rPr>
        <w:t>В случае, когда форс-мажорные обстоятельства преодолены, действие настоящего Договора продлевается на срок равный продолжительности периоду действия форс-мажорных обстоятельств.</w:t>
      </w:r>
    </w:p>
    <w:p w14:paraId="5CBE43FE" w14:textId="77777777" w:rsidR="0060721D" w:rsidRPr="0060721D" w:rsidRDefault="0060721D" w:rsidP="0060721D">
      <w:pPr>
        <w:pStyle w:val="a3"/>
        <w:numPr>
          <w:ilvl w:val="1"/>
          <w:numId w:val="29"/>
        </w:numPr>
        <w:ind w:left="0" w:firstLine="0"/>
        <w:contextualSpacing/>
        <w:jc w:val="both"/>
        <w:outlineLvl w:val="0"/>
        <w:rPr>
          <w:rFonts w:ascii="Tahoma" w:hAnsi="Tahoma" w:cs="Tahoma"/>
          <w:sz w:val="19"/>
          <w:szCs w:val="19"/>
        </w:rPr>
      </w:pPr>
      <w:r w:rsidRPr="0060721D">
        <w:rPr>
          <w:rFonts w:ascii="Tahoma" w:hAnsi="Tahoma" w:cs="Tahoma"/>
          <w:sz w:val="19"/>
          <w:szCs w:val="19"/>
        </w:rPr>
        <w:t xml:space="preserve">О наступлении форс-мажорных обстоятельств, а также о предполагаемом сроке их действия, Сторона, для которой такие обстоятельства наступили, извещает в письменной форме другую Сторону, по возможности немедленно, но не позднее 5 (Пяти) рабочих дней с момента их наступления.  При отсутствии возможности отправить извещение в письменной форме, извещение подлежит отправлению в электронном виде на электронный адрес, </w:t>
      </w:r>
      <w:r w:rsidRPr="0060721D">
        <w:rPr>
          <w:rFonts w:ascii="Tahoma" w:hAnsi="Tahoma" w:cs="Tahoma"/>
          <w:sz w:val="19"/>
          <w:szCs w:val="19"/>
        </w:rPr>
        <w:lastRenderedPageBreak/>
        <w:t>указанный в разделе 14 настоящего Договора.  Не извещение или несвоевременное извещение о наступлении таких обстоятельств лишает права ссылаться на форс-мажорные обстоятельства.</w:t>
      </w:r>
    </w:p>
    <w:p w14:paraId="0A43544C" w14:textId="77777777" w:rsidR="0060721D" w:rsidRPr="0060721D" w:rsidRDefault="0060721D" w:rsidP="0060721D">
      <w:pPr>
        <w:pStyle w:val="a3"/>
        <w:numPr>
          <w:ilvl w:val="1"/>
          <w:numId w:val="29"/>
        </w:numPr>
        <w:ind w:left="0" w:firstLine="0"/>
        <w:contextualSpacing/>
        <w:jc w:val="both"/>
        <w:outlineLvl w:val="0"/>
        <w:rPr>
          <w:rFonts w:ascii="Tahoma" w:hAnsi="Tahoma" w:cs="Tahoma"/>
          <w:sz w:val="19"/>
          <w:szCs w:val="19"/>
        </w:rPr>
      </w:pPr>
      <w:r w:rsidRPr="0060721D">
        <w:rPr>
          <w:rFonts w:ascii="Tahoma" w:hAnsi="Tahoma" w:cs="Tahoma"/>
          <w:sz w:val="19"/>
          <w:szCs w:val="19"/>
        </w:rPr>
        <w:t xml:space="preserve">Если форс-мажорные обстоятельства продолжаются более 1 (одного) месяца, любая из Сторон вправе расторгнуть настоящий Договор, уведомив другую Сторону об этом не менее чем за 10 (Десять) рабочих дней до расторжения. </w:t>
      </w:r>
    </w:p>
    <w:p w14:paraId="5405A619" w14:textId="77777777" w:rsidR="0060721D" w:rsidRPr="0060721D" w:rsidRDefault="0060721D" w:rsidP="0060721D">
      <w:pPr>
        <w:pStyle w:val="a3"/>
        <w:numPr>
          <w:ilvl w:val="1"/>
          <w:numId w:val="29"/>
        </w:numPr>
        <w:ind w:left="0" w:firstLine="0"/>
        <w:contextualSpacing/>
        <w:jc w:val="both"/>
        <w:rPr>
          <w:rFonts w:ascii="Tahoma" w:hAnsi="Tahoma" w:cs="Tahoma"/>
          <w:sz w:val="19"/>
          <w:szCs w:val="19"/>
        </w:rPr>
      </w:pPr>
      <w:r w:rsidRPr="0060721D">
        <w:rPr>
          <w:rFonts w:ascii="Tahoma" w:hAnsi="Tahoma" w:cs="Tahoma"/>
          <w:sz w:val="19"/>
          <w:szCs w:val="19"/>
        </w:rPr>
        <w:t>Сторона, ссылающаяся на форс-мажорные обстоятельства, в течение 30 (Тридцати) календарных дней с момента окончания обстоятельств непреодолимой силы, обязана предоставить для подтверждения их наступления и прекращения другой Стороне документ соответствующего компетентного органа (для КР – Торгово-промышленная палата).</w:t>
      </w:r>
    </w:p>
    <w:p w14:paraId="77C1F9A6" w14:textId="77777777" w:rsidR="0060721D" w:rsidRPr="0060721D" w:rsidRDefault="0060721D" w:rsidP="0060721D">
      <w:pPr>
        <w:spacing w:after="0" w:line="240" w:lineRule="auto"/>
        <w:jc w:val="both"/>
        <w:rPr>
          <w:rFonts w:ascii="Tahoma" w:hAnsi="Tahoma" w:cs="Tahoma"/>
          <w:sz w:val="19"/>
          <w:szCs w:val="19"/>
        </w:rPr>
      </w:pPr>
    </w:p>
    <w:p w14:paraId="67935D13" w14:textId="77777777" w:rsidR="0060721D" w:rsidRPr="0060721D" w:rsidRDefault="0060721D" w:rsidP="0060721D">
      <w:pPr>
        <w:pStyle w:val="a3"/>
        <w:numPr>
          <w:ilvl w:val="0"/>
          <w:numId w:val="29"/>
        </w:numPr>
        <w:ind w:left="0" w:firstLine="0"/>
        <w:contextualSpacing/>
        <w:jc w:val="center"/>
        <w:outlineLvl w:val="0"/>
        <w:rPr>
          <w:rFonts w:ascii="Tahoma" w:hAnsi="Tahoma" w:cs="Tahoma"/>
          <w:b/>
          <w:sz w:val="19"/>
          <w:szCs w:val="19"/>
        </w:rPr>
      </w:pPr>
      <w:r w:rsidRPr="0060721D">
        <w:rPr>
          <w:rFonts w:ascii="Tahoma" w:hAnsi="Tahoma" w:cs="Tahoma"/>
          <w:b/>
          <w:sz w:val="19"/>
          <w:szCs w:val="19"/>
        </w:rPr>
        <w:t>Конфиденциальная информация</w:t>
      </w:r>
    </w:p>
    <w:p w14:paraId="1B6680D7" w14:textId="77777777" w:rsidR="0060721D" w:rsidRPr="0060721D" w:rsidRDefault="0060721D" w:rsidP="00A94AC7">
      <w:pPr>
        <w:pStyle w:val="a3"/>
        <w:numPr>
          <w:ilvl w:val="1"/>
          <w:numId w:val="29"/>
        </w:numPr>
        <w:ind w:left="0" w:firstLine="0"/>
        <w:contextualSpacing/>
        <w:jc w:val="both"/>
        <w:outlineLvl w:val="0"/>
        <w:rPr>
          <w:rFonts w:ascii="Tahoma" w:eastAsia="Calibri" w:hAnsi="Tahoma" w:cs="Tahoma"/>
          <w:sz w:val="19"/>
          <w:szCs w:val="19"/>
        </w:rPr>
      </w:pPr>
      <w:r w:rsidRPr="0060721D">
        <w:rPr>
          <w:rFonts w:ascii="Tahoma" w:eastAsia="Calibri" w:hAnsi="Tahoma" w:cs="Tahoma"/>
          <w:sz w:val="19"/>
          <w:szCs w:val="19"/>
        </w:rPr>
        <w:t xml:space="preserve">Стороны согласились, что условия настоящего Договора, факт его заключения, коммерческая, финансовая, технологическая, техническая информация (вне зависимости от способа предоставления) и иная информация,  относящаяся прямо или косвенно к одной из сторон, которая ее раскрывает (далее Передающая сторона), а также любая другая информация, ставшая известной Сторонам в ходе исполнения настоящего Договора является Конфиденциальной информацией и предназначена исключительно для пользования Сторонами в целях надлежащего исполнения настоящего Договора. </w:t>
      </w:r>
    </w:p>
    <w:p w14:paraId="466970E7" w14:textId="77777777" w:rsidR="0060721D" w:rsidRPr="0060721D" w:rsidRDefault="0060721D" w:rsidP="00A94AC7">
      <w:pPr>
        <w:pStyle w:val="a3"/>
        <w:numPr>
          <w:ilvl w:val="1"/>
          <w:numId w:val="29"/>
        </w:numPr>
        <w:ind w:left="0" w:firstLine="0"/>
        <w:contextualSpacing/>
        <w:jc w:val="both"/>
        <w:outlineLvl w:val="0"/>
        <w:rPr>
          <w:rFonts w:ascii="Tahoma" w:eastAsia="Calibri" w:hAnsi="Tahoma" w:cs="Tahoma"/>
          <w:sz w:val="19"/>
          <w:szCs w:val="19"/>
        </w:rPr>
      </w:pPr>
      <w:r w:rsidRPr="0060721D">
        <w:rPr>
          <w:rFonts w:ascii="Tahoma" w:eastAsia="Calibri" w:hAnsi="Tahoma" w:cs="Tahoma"/>
          <w:sz w:val="19"/>
          <w:szCs w:val="19"/>
        </w:rPr>
        <w:t xml:space="preserve">Каждая из Сторон обязуется соблюдать конфиденциальность в отношении информации, полученной от другой Стороны (далее Получающая сторона) и не разглашать ее третьим лицам без получения письменного согласия Передающей стороны. </w:t>
      </w:r>
    </w:p>
    <w:p w14:paraId="561D1B9E" w14:textId="77777777" w:rsidR="0060721D" w:rsidRPr="0060721D" w:rsidRDefault="0060721D" w:rsidP="00A94AC7">
      <w:pPr>
        <w:pStyle w:val="a3"/>
        <w:numPr>
          <w:ilvl w:val="1"/>
          <w:numId w:val="29"/>
        </w:numPr>
        <w:ind w:left="0" w:firstLine="0"/>
        <w:contextualSpacing/>
        <w:jc w:val="both"/>
        <w:outlineLvl w:val="0"/>
        <w:rPr>
          <w:rFonts w:ascii="Tahoma" w:eastAsia="Calibri" w:hAnsi="Tahoma" w:cs="Tahoma"/>
          <w:sz w:val="19"/>
          <w:szCs w:val="19"/>
        </w:rPr>
      </w:pPr>
      <w:r w:rsidRPr="0060721D">
        <w:rPr>
          <w:rFonts w:ascii="Tahoma" w:eastAsia="Calibri" w:hAnsi="Tahoma" w:cs="Tahoma"/>
          <w:sz w:val="19"/>
          <w:szCs w:val="19"/>
        </w:rPr>
        <w:t>Стороны обязуются в течение срока действия настоящего Договора и в течение 5 (пяти) лет после его прекращения хранить в тайне Конфиденциальную информацию.</w:t>
      </w:r>
    </w:p>
    <w:p w14:paraId="35B9641A" w14:textId="77777777" w:rsidR="0060721D" w:rsidRPr="0060721D" w:rsidRDefault="0060721D" w:rsidP="00A94AC7">
      <w:pPr>
        <w:pStyle w:val="a3"/>
        <w:numPr>
          <w:ilvl w:val="1"/>
          <w:numId w:val="29"/>
        </w:numPr>
        <w:ind w:left="0" w:firstLine="0"/>
        <w:contextualSpacing/>
        <w:jc w:val="both"/>
        <w:outlineLvl w:val="0"/>
        <w:rPr>
          <w:rFonts w:ascii="Tahoma" w:eastAsia="Calibri" w:hAnsi="Tahoma" w:cs="Tahoma"/>
          <w:sz w:val="19"/>
          <w:szCs w:val="19"/>
        </w:rPr>
      </w:pPr>
      <w:r w:rsidRPr="0060721D">
        <w:rPr>
          <w:rFonts w:ascii="Tahoma" w:eastAsia="Calibri" w:hAnsi="Tahoma" w:cs="Tahoma"/>
          <w:sz w:val="19"/>
          <w:szCs w:val="19"/>
        </w:rPr>
        <w:t xml:space="preserve">Требования п. 11.1. Договора не распространяются на информацию, которая: </w:t>
      </w:r>
    </w:p>
    <w:p w14:paraId="2441FBE9" w14:textId="77777777" w:rsidR="0060721D" w:rsidRPr="0060721D" w:rsidRDefault="0060721D" w:rsidP="00A94AC7">
      <w:pPr>
        <w:spacing w:after="0" w:line="240" w:lineRule="auto"/>
        <w:contextualSpacing/>
        <w:jc w:val="both"/>
        <w:outlineLvl w:val="0"/>
        <w:rPr>
          <w:rFonts w:ascii="Tahoma" w:hAnsi="Tahoma" w:cs="Tahoma"/>
          <w:sz w:val="19"/>
          <w:szCs w:val="19"/>
        </w:rPr>
      </w:pPr>
      <w:r w:rsidRPr="0060721D">
        <w:rPr>
          <w:rFonts w:ascii="Tahoma" w:hAnsi="Tahoma" w:cs="Tahoma"/>
          <w:sz w:val="19"/>
          <w:szCs w:val="19"/>
        </w:rPr>
        <w:t xml:space="preserve">- на момент разглашения являлась общеизвестной/общедоступной информации во время ее получения; </w:t>
      </w:r>
    </w:p>
    <w:p w14:paraId="1269D18B" w14:textId="77777777" w:rsidR="0060721D" w:rsidRPr="0060721D" w:rsidRDefault="0060721D" w:rsidP="00A94AC7">
      <w:pPr>
        <w:spacing w:after="0" w:line="240" w:lineRule="auto"/>
        <w:contextualSpacing/>
        <w:jc w:val="both"/>
        <w:outlineLvl w:val="0"/>
        <w:rPr>
          <w:rFonts w:ascii="Tahoma" w:hAnsi="Tahoma" w:cs="Tahoma"/>
          <w:sz w:val="19"/>
          <w:szCs w:val="19"/>
        </w:rPr>
      </w:pPr>
      <w:r w:rsidRPr="0060721D">
        <w:rPr>
          <w:rFonts w:ascii="Tahoma" w:hAnsi="Tahoma" w:cs="Tahoma"/>
          <w:sz w:val="19"/>
          <w:szCs w:val="19"/>
        </w:rPr>
        <w:t xml:space="preserve">- была получена в любое время из другого источника без каких-либо ограничений относительно ее распространения или использования;  </w:t>
      </w:r>
    </w:p>
    <w:p w14:paraId="0098884F" w14:textId="77777777" w:rsidR="0060721D" w:rsidRPr="0060721D" w:rsidRDefault="0060721D" w:rsidP="00A94AC7">
      <w:pPr>
        <w:spacing w:after="0" w:line="240" w:lineRule="auto"/>
        <w:contextualSpacing/>
        <w:jc w:val="both"/>
        <w:outlineLvl w:val="0"/>
        <w:rPr>
          <w:rFonts w:ascii="Tahoma" w:hAnsi="Tahoma" w:cs="Tahoma"/>
          <w:sz w:val="19"/>
          <w:szCs w:val="19"/>
        </w:rPr>
      </w:pPr>
      <w:r w:rsidRPr="0060721D">
        <w:rPr>
          <w:rFonts w:ascii="Tahoma" w:hAnsi="Tahoma" w:cs="Tahoma"/>
          <w:sz w:val="19"/>
          <w:szCs w:val="19"/>
        </w:rPr>
        <w:t>- была известна Получающей стороне или находилась в ее распоряжении до ее получения;</w:t>
      </w:r>
    </w:p>
    <w:p w14:paraId="76B1E4C3" w14:textId="77777777" w:rsidR="0060721D" w:rsidRPr="0060721D" w:rsidRDefault="0060721D" w:rsidP="00A94AC7">
      <w:pPr>
        <w:tabs>
          <w:tab w:val="left" w:pos="709"/>
        </w:tabs>
        <w:spacing w:after="0" w:line="240" w:lineRule="auto"/>
        <w:jc w:val="both"/>
        <w:outlineLvl w:val="0"/>
        <w:rPr>
          <w:rFonts w:ascii="Tahoma" w:hAnsi="Tahoma" w:cs="Tahoma"/>
          <w:sz w:val="19"/>
          <w:szCs w:val="19"/>
        </w:rPr>
      </w:pPr>
      <w:r w:rsidRPr="0060721D">
        <w:rPr>
          <w:rFonts w:ascii="Tahoma" w:hAnsi="Tahoma" w:cs="Tahoma"/>
          <w:sz w:val="19"/>
          <w:szCs w:val="19"/>
        </w:rPr>
        <w:tab/>
        <w:t>- подлежит разглашению в соответствии с требованием и/или предписанием соответствующего государственного органа на основании законодательства.</w:t>
      </w:r>
    </w:p>
    <w:p w14:paraId="21A1F12C" w14:textId="77777777" w:rsidR="0060721D" w:rsidRPr="0060721D" w:rsidRDefault="0060721D" w:rsidP="0060721D">
      <w:pPr>
        <w:tabs>
          <w:tab w:val="left" w:pos="709"/>
        </w:tabs>
        <w:spacing w:after="0" w:line="240" w:lineRule="auto"/>
        <w:jc w:val="both"/>
        <w:outlineLvl w:val="0"/>
        <w:rPr>
          <w:rFonts w:ascii="Tahoma" w:hAnsi="Tahoma" w:cs="Tahoma"/>
          <w:sz w:val="19"/>
          <w:szCs w:val="19"/>
        </w:rPr>
      </w:pPr>
    </w:p>
    <w:p w14:paraId="5CADEC64" w14:textId="77777777" w:rsidR="0060721D" w:rsidRPr="0060721D" w:rsidRDefault="0060721D" w:rsidP="0060721D">
      <w:pPr>
        <w:pStyle w:val="af2"/>
        <w:jc w:val="center"/>
        <w:rPr>
          <w:rFonts w:ascii="Tahoma" w:hAnsi="Tahoma" w:cs="Tahoma"/>
          <w:b/>
          <w:sz w:val="19"/>
          <w:szCs w:val="19"/>
        </w:rPr>
      </w:pPr>
      <w:r w:rsidRPr="0060721D">
        <w:rPr>
          <w:rFonts w:ascii="Tahoma" w:hAnsi="Tahoma" w:cs="Tahoma"/>
          <w:b/>
          <w:sz w:val="19"/>
          <w:szCs w:val="19"/>
        </w:rPr>
        <w:t>12.  Расторжение договора</w:t>
      </w:r>
    </w:p>
    <w:p w14:paraId="17529624" w14:textId="77777777" w:rsidR="0060721D" w:rsidRPr="0060721D" w:rsidRDefault="0060721D" w:rsidP="0060721D">
      <w:pPr>
        <w:pStyle w:val="af2"/>
        <w:jc w:val="both"/>
        <w:rPr>
          <w:rFonts w:ascii="Tahoma" w:hAnsi="Tahoma" w:cs="Tahoma"/>
          <w:sz w:val="19"/>
          <w:szCs w:val="19"/>
        </w:rPr>
      </w:pPr>
      <w:r w:rsidRPr="0060721D">
        <w:rPr>
          <w:rFonts w:ascii="Tahoma" w:hAnsi="Tahoma" w:cs="Tahoma"/>
          <w:sz w:val="19"/>
          <w:szCs w:val="19"/>
        </w:rPr>
        <w:t xml:space="preserve">12.1. </w:t>
      </w:r>
      <w:r w:rsidRPr="0060721D">
        <w:rPr>
          <w:rFonts w:ascii="Tahoma" w:hAnsi="Tahoma" w:cs="Tahoma"/>
          <w:sz w:val="19"/>
          <w:szCs w:val="19"/>
        </w:rPr>
        <w:tab/>
        <w:t>Покупатель вправе в одностороннем порядке отказаться от исполнения настоящего Договора полностью или частично в том числе в следующих случаях:</w:t>
      </w:r>
    </w:p>
    <w:p w14:paraId="5656A670" w14:textId="77777777" w:rsidR="0060721D" w:rsidRPr="0060721D" w:rsidRDefault="0060721D" w:rsidP="0060721D">
      <w:pPr>
        <w:pStyle w:val="af2"/>
        <w:jc w:val="both"/>
        <w:rPr>
          <w:rFonts w:ascii="Tahoma" w:hAnsi="Tahoma" w:cs="Tahoma"/>
          <w:sz w:val="19"/>
          <w:szCs w:val="19"/>
        </w:rPr>
      </w:pPr>
      <w:r w:rsidRPr="0060721D">
        <w:rPr>
          <w:rFonts w:ascii="Tahoma" w:hAnsi="Tahoma" w:cs="Tahoma"/>
          <w:sz w:val="19"/>
          <w:szCs w:val="19"/>
        </w:rPr>
        <w:t xml:space="preserve">12.1.1. нарушения Поставщиком сроков поставки Товара/сроков замены (устранения несоответствий) более чем на 7 календарных дней, путем направления уведомления Поставщику за 5 рабочих дней до планируемой даты расторжения Договора, а также удержания суммы гарантийного обеспечения исполнения Договора.      </w:t>
      </w:r>
    </w:p>
    <w:p w14:paraId="553BFBD7" w14:textId="77777777" w:rsidR="0060721D" w:rsidRPr="0060721D" w:rsidRDefault="0060721D" w:rsidP="0060721D">
      <w:pPr>
        <w:pStyle w:val="af2"/>
        <w:jc w:val="both"/>
        <w:rPr>
          <w:rFonts w:ascii="Tahoma" w:hAnsi="Tahoma" w:cs="Tahoma"/>
          <w:sz w:val="19"/>
          <w:szCs w:val="19"/>
        </w:rPr>
      </w:pPr>
      <w:r w:rsidRPr="0060721D">
        <w:rPr>
          <w:rFonts w:ascii="Tahoma" w:hAnsi="Tahoma" w:cs="Tahoma"/>
          <w:sz w:val="19"/>
          <w:szCs w:val="19"/>
        </w:rPr>
        <w:t xml:space="preserve">12.1.2. если Поставщик становится банкротом или неплатежеспособным, путем направления Поставщику соответствующего письменного уведомления. </w:t>
      </w:r>
    </w:p>
    <w:p w14:paraId="7939492F" w14:textId="77777777" w:rsidR="0060721D" w:rsidRPr="0060721D" w:rsidRDefault="0060721D" w:rsidP="0060721D">
      <w:pPr>
        <w:pStyle w:val="af2"/>
        <w:jc w:val="both"/>
        <w:rPr>
          <w:rFonts w:ascii="Tahoma" w:hAnsi="Tahoma" w:cs="Tahoma"/>
          <w:sz w:val="19"/>
          <w:szCs w:val="19"/>
        </w:rPr>
      </w:pPr>
      <w:r w:rsidRPr="0060721D">
        <w:rPr>
          <w:rFonts w:ascii="Tahoma" w:hAnsi="Tahoma" w:cs="Tahoma"/>
          <w:sz w:val="19"/>
          <w:szCs w:val="19"/>
        </w:rPr>
        <w:t>12.1.3. нецелесообразности, направив Поставщику соответствующее письменное уведомление. В уведомлении должны быть указаны: причина расторжения договора, оговариваться объем аннулированных договорных обязательств сторон, а также дата вступления в силу такого расторжения. В данном случае имеет право требовать оплату только за фактические затраты, связанные с расторжением по договору, на день расторжения.</w:t>
      </w:r>
    </w:p>
    <w:p w14:paraId="25B9875D" w14:textId="77777777" w:rsidR="0060721D" w:rsidRPr="0060721D" w:rsidRDefault="0060721D" w:rsidP="0060721D">
      <w:pPr>
        <w:pStyle w:val="af2"/>
        <w:jc w:val="both"/>
        <w:rPr>
          <w:rFonts w:ascii="Tahoma" w:hAnsi="Tahoma" w:cs="Tahoma"/>
          <w:sz w:val="19"/>
          <w:szCs w:val="19"/>
        </w:rPr>
      </w:pPr>
      <w:r w:rsidRPr="0060721D">
        <w:rPr>
          <w:rFonts w:ascii="Tahoma" w:hAnsi="Tahoma" w:cs="Tahoma"/>
          <w:sz w:val="19"/>
          <w:szCs w:val="19"/>
        </w:rPr>
        <w:t>12.1.4. при возникновении существенного изменения обстоятельств, из которых стороны исходили при заключении договора и изменение которых нельзя было предвидеть в момент заключения договора, и если при этом исполнение договора идет в разрез интересам Покупателя, путем направления уведомления за 2 недели после того, как стало известно о таких обстоятельствах;</w:t>
      </w:r>
    </w:p>
    <w:p w14:paraId="598AB4DA" w14:textId="77777777" w:rsidR="0060721D" w:rsidRPr="0060721D" w:rsidRDefault="0060721D" w:rsidP="0060721D">
      <w:pPr>
        <w:pStyle w:val="af2"/>
        <w:jc w:val="both"/>
        <w:rPr>
          <w:rFonts w:ascii="Tahoma" w:hAnsi="Tahoma" w:cs="Tahoma"/>
          <w:sz w:val="19"/>
          <w:szCs w:val="19"/>
        </w:rPr>
      </w:pPr>
      <w:r w:rsidRPr="0060721D">
        <w:rPr>
          <w:rFonts w:ascii="Tahoma" w:hAnsi="Tahoma" w:cs="Tahoma"/>
          <w:sz w:val="19"/>
          <w:szCs w:val="19"/>
        </w:rPr>
        <w:t>12.1.5. невнесения Поставщиком гарантийного обеспечения исполнения Договора в сроки, указанные в п. 7.1. Договора, путем направления уведомления о расторжении Договора за 5 рабочих дней.</w:t>
      </w:r>
    </w:p>
    <w:p w14:paraId="394906A2" w14:textId="77777777" w:rsidR="0060721D" w:rsidRPr="0060721D" w:rsidRDefault="0060721D" w:rsidP="0060721D">
      <w:pPr>
        <w:pStyle w:val="af2"/>
        <w:jc w:val="both"/>
        <w:rPr>
          <w:rFonts w:ascii="Tahoma" w:hAnsi="Tahoma" w:cs="Tahoma"/>
          <w:sz w:val="19"/>
          <w:szCs w:val="19"/>
        </w:rPr>
      </w:pPr>
    </w:p>
    <w:p w14:paraId="41903CDC" w14:textId="77777777" w:rsidR="0060721D" w:rsidRPr="0060721D" w:rsidRDefault="0060721D" w:rsidP="0060721D">
      <w:pPr>
        <w:pStyle w:val="af2"/>
        <w:jc w:val="center"/>
        <w:rPr>
          <w:rFonts w:ascii="Tahoma" w:hAnsi="Tahoma" w:cs="Tahoma"/>
          <w:sz w:val="19"/>
          <w:szCs w:val="19"/>
        </w:rPr>
      </w:pPr>
      <w:r w:rsidRPr="0060721D">
        <w:rPr>
          <w:rFonts w:ascii="Tahoma" w:hAnsi="Tahoma" w:cs="Tahoma"/>
          <w:b/>
          <w:sz w:val="19"/>
          <w:szCs w:val="19"/>
        </w:rPr>
        <w:t>13.</w:t>
      </w:r>
      <w:r w:rsidRPr="0060721D">
        <w:rPr>
          <w:rFonts w:ascii="Tahoma" w:hAnsi="Tahoma" w:cs="Tahoma"/>
          <w:sz w:val="19"/>
          <w:szCs w:val="19"/>
        </w:rPr>
        <w:tab/>
      </w:r>
      <w:r w:rsidRPr="0060721D">
        <w:rPr>
          <w:rFonts w:ascii="Tahoma" w:hAnsi="Tahoma" w:cs="Tahoma"/>
          <w:b/>
          <w:sz w:val="19"/>
          <w:szCs w:val="19"/>
        </w:rPr>
        <w:t>Гарантии Сторон</w:t>
      </w:r>
    </w:p>
    <w:p w14:paraId="557B8CC0" w14:textId="77777777" w:rsidR="0060721D" w:rsidRPr="0060721D" w:rsidRDefault="0060721D" w:rsidP="0060721D">
      <w:pPr>
        <w:pStyle w:val="af2"/>
        <w:jc w:val="both"/>
        <w:rPr>
          <w:rFonts w:ascii="Tahoma" w:hAnsi="Tahoma" w:cs="Tahoma"/>
          <w:sz w:val="19"/>
          <w:szCs w:val="19"/>
        </w:rPr>
      </w:pPr>
      <w:r w:rsidRPr="0060721D">
        <w:rPr>
          <w:rFonts w:ascii="Tahoma" w:hAnsi="Tahoma" w:cs="Tahoma"/>
          <w:sz w:val="19"/>
          <w:szCs w:val="19"/>
        </w:rPr>
        <w:t>13.1.</w:t>
      </w:r>
      <w:r w:rsidRPr="0060721D">
        <w:rPr>
          <w:rFonts w:ascii="Tahoma" w:hAnsi="Tahoma" w:cs="Tahoma"/>
          <w:sz w:val="19"/>
          <w:szCs w:val="19"/>
        </w:rPr>
        <w:tab/>
        <w:t>Каждая из Сторон, заключая настоящий Договор, подтверждает и гарантирует, что:</w:t>
      </w:r>
    </w:p>
    <w:p w14:paraId="7FD390DD" w14:textId="77777777" w:rsidR="0060721D" w:rsidRPr="0060721D" w:rsidRDefault="0060721D" w:rsidP="0060721D">
      <w:pPr>
        <w:pStyle w:val="af2"/>
        <w:jc w:val="both"/>
        <w:rPr>
          <w:rFonts w:ascii="Tahoma" w:hAnsi="Tahoma" w:cs="Tahoma"/>
          <w:sz w:val="19"/>
          <w:szCs w:val="19"/>
        </w:rPr>
      </w:pPr>
      <w:r w:rsidRPr="0060721D">
        <w:rPr>
          <w:rFonts w:ascii="Tahoma" w:hAnsi="Tahoma" w:cs="Tahoma"/>
          <w:sz w:val="19"/>
          <w:szCs w:val="19"/>
        </w:rPr>
        <w:t xml:space="preserve">           - является действующей по законодательству </w:t>
      </w:r>
      <w:proofErr w:type="spellStart"/>
      <w:r w:rsidRPr="0060721D">
        <w:rPr>
          <w:rFonts w:ascii="Tahoma" w:hAnsi="Tahoma" w:cs="Tahoma"/>
          <w:sz w:val="19"/>
          <w:szCs w:val="19"/>
        </w:rPr>
        <w:t>Кыргызской</w:t>
      </w:r>
      <w:proofErr w:type="spellEnd"/>
      <w:r w:rsidRPr="0060721D">
        <w:rPr>
          <w:rFonts w:ascii="Tahoma" w:hAnsi="Tahoma" w:cs="Tahoma"/>
          <w:sz w:val="19"/>
          <w:szCs w:val="19"/>
        </w:rPr>
        <w:t xml:space="preserve"> Республики/страны пребывания, должным образом зарегистрированной и поставленной на учет во все компетентные государственные органы </w:t>
      </w:r>
      <w:proofErr w:type="spellStart"/>
      <w:r w:rsidRPr="0060721D">
        <w:rPr>
          <w:rFonts w:ascii="Tahoma" w:hAnsi="Tahoma" w:cs="Tahoma"/>
          <w:sz w:val="19"/>
          <w:szCs w:val="19"/>
        </w:rPr>
        <w:t>Кыргызской</w:t>
      </w:r>
      <w:proofErr w:type="spellEnd"/>
      <w:r w:rsidRPr="0060721D">
        <w:rPr>
          <w:rFonts w:ascii="Tahoma" w:hAnsi="Tahoma" w:cs="Tahoma"/>
          <w:sz w:val="19"/>
          <w:szCs w:val="19"/>
        </w:rPr>
        <w:t xml:space="preserve"> Республики/страны пребывания;</w:t>
      </w:r>
    </w:p>
    <w:p w14:paraId="72697CCC" w14:textId="77777777" w:rsidR="0060721D" w:rsidRPr="0060721D" w:rsidRDefault="0060721D" w:rsidP="0060721D">
      <w:pPr>
        <w:pStyle w:val="af2"/>
        <w:jc w:val="both"/>
        <w:rPr>
          <w:rFonts w:ascii="Tahoma" w:hAnsi="Tahoma" w:cs="Tahoma"/>
          <w:sz w:val="19"/>
          <w:szCs w:val="19"/>
        </w:rPr>
      </w:pPr>
      <w:r w:rsidRPr="0060721D">
        <w:rPr>
          <w:rFonts w:ascii="Tahoma" w:hAnsi="Tahoma" w:cs="Tahoma"/>
          <w:sz w:val="19"/>
          <w:szCs w:val="19"/>
        </w:rPr>
        <w:t xml:space="preserve">           - лицо, заключающее настоящий Договор от ее имени, обладает всеми необходимыми полномочиями на его заключение на момент подписания настоящего Договора;</w:t>
      </w:r>
    </w:p>
    <w:p w14:paraId="53E58A88" w14:textId="77777777" w:rsidR="0060721D" w:rsidRPr="0060721D" w:rsidRDefault="0060721D" w:rsidP="0060721D">
      <w:pPr>
        <w:pStyle w:val="af2"/>
        <w:jc w:val="both"/>
        <w:rPr>
          <w:rFonts w:ascii="Tahoma" w:hAnsi="Tahoma" w:cs="Tahoma"/>
          <w:sz w:val="19"/>
          <w:szCs w:val="19"/>
        </w:rPr>
      </w:pPr>
      <w:r w:rsidRPr="0060721D">
        <w:rPr>
          <w:rFonts w:ascii="Tahoma" w:hAnsi="Tahoma" w:cs="Tahoma"/>
          <w:sz w:val="19"/>
          <w:szCs w:val="19"/>
        </w:rPr>
        <w:t xml:space="preserve">13.2.  Каждая Сторона самостоятельно несет ответственность за нарушение п. 13.1 настоящего Договора, а также за последствия, наступившие ввиду такого нарушения. </w:t>
      </w:r>
    </w:p>
    <w:p w14:paraId="280056F4" w14:textId="77777777" w:rsidR="0060721D" w:rsidRPr="0060721D" w:rsidRDefault="0060721D" w:rsidP="0060721D">
      <w:pPr>
        <w:pStyle w:val="af2"/>
        <w:jc w:val="both"/>
        <w:rPr>
          <w:rFonts w:ascii="Tahoma" w:hAnsi="Tahoma" w:cs="Tahoma"/>
          <w:sz w:val="19"/>
          <w:szCs w:val="19"/>
        </w:rPr>
      </w:pPr>
      <w:r w:rsidRPr="0060721D">
        <w:rPr>
          <w:rFonts w:ascii="Tahoma" w:hAnsi="Tahoma" w:cs="Tahoma"/>
          <w:sz w:val="19"/>
          <w:szCs w:val="19"/>
        </w:rPr>
        <w:t>13.3.</w:t>
      </w:r>
      <w:r w:rsidRPr="0060721D">
        <w:rPr>
          <w:rFonts w:ascii="Tahoma" w:hAnsi="Tahoma" w:cs="Tahoma"/>
          <w:sz w:val="19"/>
          <w:szCs w:val="19"/>
        </w:rPr>
        <w:tab/>
        <w:t>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необходимых для осуществления деятельности, предусмотренной настоящим Договором.</w:t>
      </w:r>
    </w:p>
    <w:p w14:paraId="3014966C" w14:textId="77777777" w:rsidR="0060721D" w:rsidRPr="0060721D" w:rsidRDefault="0060721D" w:rsidP="0060721D">
      <w:pPr>
        <w:pStyle w:val="af2"/>
        <w:rPr>
          <w:rFonts w:ascii="Tahoma" w:hAnsi="Tahoma" w:cs="Tahoma"/>
          <w:sz w:val="19"/>
          <w:szCs w:val="19"/>
        </w:rPr>
      </w:pPr>
    </w:p>
    <w:p w14:paraId="20DB8786" w14:textId="77777777" w:rsidR="0060721D" w:rsidRPr="0060721D" w:rsidRDefault="0060721D" w:rsidP="0060721D">
      <w:pPr>
        <w:spacing w:after="0" w:line="240" w:lineRule="auto"/>
        <w:contextualSpacing/>
        <w:jc w:val="center"/>
        <w:outlineLvl w:val="0"/>
        <w:rPr>
          <w:rFonts w:ascii="Tahoma" w:hAnsi="Tahoma" w:cs="Tahoma"/>
          <w:b/>
          <w:sz w:val="19"/>
          <w:szCs w:val="19"/>
        </w:rPr>
      </w:pPr>
      <w:r w:rsidRPr="0060721D">
        <w:rPr>
          <w:rFonts w:ascii="Tahoma" w:hAnsi="Tahoma" w:cs="Tahoma"/>
          <w:b/>
          <w:sz w:val="19"/>
          <w:szCs w:val="19"/>
        </w:rPr>
        <w:t>14. Заключительные положения</w:t>
      </w:r>
    </w:p>
    <w:p w14:paraId="20EAF4CD" w14:textId="77777777" w:rsidR="0060721D" w:rsidRPr="0060721D" w:rsidRDefault="0060721D" w:rsidP="0060721D">
      <w:pPr>
        <w:spacing w:after="0" w:line="240" w:lineRule="auto"/>
        <w:contextualSpacing/>
        <w:jc w:val="both"/>
        <w:outlineLvl w:val="0"/>
        <w:rPr>
          <w:rFonts w:ascii="Tahoma" w:eastAsia="Times New Roman" w:hAnsi="Tahoma" w:cs="Tahoma"/>
          <w:sz w:val="19"/>
          <w:szCs w:val="19"/>
          <w:lang w:eastAsia="ru-RU"/>
        </w:rPr>
      </w:pPr>
      <w:r w:rsidRPr="0060721D">
        <w:rPr>
          <w:rFonts w:ascii="Tahoma" w:eastAsia="Times New Roman" w:hAnsi="Tahoma" w:cs="Tahoma"/>
          <w:sz w:val="19"/>
          <w:szCs w:val="19"/>
          <w:lang w:eastAsia="ru-RU"/>
        </w:rPr>
        <w:t>14.1. Договор вступает в силу с даты его подписания Сторонами и действует до полного исполнениями Сторонами своих обязательств по нему.</w:t>
      </w:r>
    </w:p>
    <w:p w14:paraId="70BE1D22" w14:textId="77777777" w:rsidR="0060721D" w:rsidRPr="0060721D" w:rsidRDefault="0060721D" w:rsidP="0060721D">
      <w:pPr>
        <w:spacing w:after="0" w:line="240" w:lineRule="auto"/>
        <w:contextualSpacing/>
        <w:jc w:val="both"/>
        <w:outlineLvl w:val="0"/>
        <w:rPr>
          <w:rFonts w:ascii="Tahoma" w:eastAsia="Times New Roman" w:hAnsi="Tahoma" w:cs="Tahoma"/>
          <w:sz w:val="19"/>
          <w:szCs w:val="19"/>
          <w:lang w:eastAsia="ru-RU"/>
        </w:rPr>
      </w:pPr>
      <w:r w:rsidRPr="0060721D">
        <w:rPr>
          <w:rFonts w:ascii="Tahoma" w:eastAsia="Times New Roman" w:hAnsi="Tahoma" w:cs="Tahoma"/>
          <w:sz w:val="19"/>
          <w:szCs w:val="19"/>
          <w:lang w:eastAsia="ru-RU"/>
        </w:rPr>
        <w:lastRenderedPageBreak/>
        <w:t>14.2. Настоящий Договор составлен в 2-х подлинных экземплярах, имеющих равную юридическую силу, по одному экземпляру для каждой Стороны.</w:t>
      </w:r>
    </w:p>
    <w:p w14:paraId="48709830" w14:textId="77777777" w:rsidR="0060721D" w:rsidRPr="0060721D" w:rsidRDefault="0060721D" w:rsidP="0060721D">
      <w:pPr>
        <w:spacing w:after="0" w:line="240" w:lineRule="auto"/>
        <w:contextualSpacing/>
        <w:jc w:val="both"/>
        <w:outlineLvl w:val="0"/>
        <w:rPr>
          <w:rFonts w:ascii="Tahoma" w:eastAsia="Times New Roman" w:hAnsi="Tahoma" w:cs="Tahoma"/>
          <w:sz w:val="19"/>
          <w:szCs w:val="19"/>
          <w:lang w:eastAsia="ru-RU"/>
        </w:rPr>
      </w:pPr>
      <w:r w:rsidRPr="0060721D">
        <w:rPr>
          <w:rFonts w:ascii="Tahoma" w:eastAsia="Times New Roman" w:hAnsi="Tahoma" w:cs="Tahoma"/>
          <w:sz w:val="19"/>
          <w:szCs w:val="19"/>
          <w:lang w:eastAsia="ru-RU"/>
        </w:rPr>
        <w:t>14.3. Договор, приложения и дополнительные соглашения к нему могут быть подписаны с использованием факсимильного воспроизведения подписи либо иного аналога собственноручной подписи.</w:t>
      </w:r>
    </w:p>
    <w:p w14:paraId="228B4693" w14:textId="77777777" w:rsidR="0060721D" w:rsidRPr="0060721D" w:rsidRDefault="0060721D" w:rsidP="0060721D">
      <w:pPr>
        <w:spacing w:after="0" w:line="240" w:lineRule="auto"/>
        <w:contextualSpacing/>
        <w:jc w:val="both"/>
        <w:outlineLvl w:val="0"/>
        <w:rPr>
          <w:rFonts w:ascii="Tahoma" w:eastAsia="Times New Roman" w:hAnsi="Tahoma" w:cs="Tahoma"/>
          <w:sz w:val="19"/>
          <w:szCs w:val="19"/>
          <w:lang w:eastAsia="ru-RU"/>
        </w:rPr>
      </w:pPr>
      <w:r w:rsidRPr="0060721D">
        <w:rPr>
          <w:rFonts w:ascii="Tahoma" w:eastAsia="Times New Roman" w:hAnsi="Tahoma" w:cs="Tahoma"/>
          <w:sz w:val="19"/>
          <w:szCs w:val="19"/>
          <w:lang w:eastAsia="ru-RU"/>
        </w:rPr>
        <w:t>14.4. Любые изменения и/или дополнения и/или приложения к настоящему Договору оформляются Сторонами в письменной форме, подписываются уполномоченными представителями обеих Сторон.</w:t>
      </w:r>
    </w:p>
    <w:p w14:paraId="541F46C6" w14:textId="77777777" w:rsidR="0060721D" w:rsidRPr="0060721D" w:rsidRDefault="0060721D" w:rsidP="0060721D">
      <w:pPr>
        <w:spacing w:after="0" w:line="240" w:lineRule="auto"/>
        <w:contextualSpacing/>
        <w:jc w:val="both"/>
        <w:outlineLvl w:val="0"/>
        <w:rPr>
          <w:rFonts w:ascii="Tahoma" w:eastAsia="Times New Roman" w:hAnsi="Tahoma" w:cs="Tahoma"/>
          <w:sz w:val="19"/>
          <w:szCs w:val="19"/>
          <w:lang w:eastAsia="ru-RU"/>
        </w:rPr>
      </w:pPr>
      <w:r w:rsidRPr="0060721D">
        <w:rPr>
          <w:rFonts w:ascii="Tahoma" w:eastAsia="Times New Roman" w:hAnsi="Tahoma" w:cs="Tahoma"/>
          <w:sz w:val="19"/>
          <w:szCs w:val="19"/>
          <w:lang w:eastAsia="ru-RU"/>
        </w:rPr>
        <w:t xml:space="preserve">14.5. Вся переписка Сторон, в том числе уведомления, извещения, претензии и пр. должны быть выполнены в письменной форме на бумажном носителе и направлены на адреса Сторон, указанные в разделе 15 Договора, за исключением переписки, для которой прямо предусмотрен настоящим Договором обмен по электронной почте. Датой получения документов является дата, указанная в уведомлении о вручении или дата получения на официальном письме/уведомлении. Копии, скан версии документов для оперативного документооборота и своевременной оплаты оказанных услуг, должны быть направлены по факсу/электронной почте с последующим направлением оригиналов по почте.  </w:t>
      </w:r>
    </w:p>
    <w:p w14:paraId="4EEAFDCF" w14:textId="77777777" w:rsidR="0060721D" w:rsidRPr="0060721D" w:rsidRDefault="0060721D" w:rsidP="0060721D">
      <w:pPr>
        <w:spacing w:after="0" w:line="240" w:lineRule="auto"/>
        <w:contextualSpacing/>
        <w:jc w:val="both"/>
        <w:outlineLvl w:val="0"/>
        <w:rPr>
          <w:rFonts w:ascii="Tahoma" w:eastAsia="Times New Roman" w:hAnsi="Tahoma" w:cs="Tahoma"/>
          <w:sz w:val="19"/>
          <w:szCs w:val="19"/>
          <w:lang w:eastAsia="ru-RU"/>
        </w:rPr>
      </w:pPr>
      <w:r w:rsidRPr="0060721D">
        <w:rPr>
          <w:rFonts w:ascii="Tahoma" w:eastAsia="Times New Roman" w:hAnsi="Tahoma" w:cs="Tahoma"/>
          <w:sz w:val="19"/>
          <w:szCs w:val="19"/>
          <w:lang w:eastAsia="ru-RU"/>
        </w:rPr>
        <w:t>14.6. Сторона, адрес и (или) банковские реквизиты которой изменились, обязана в 3-дневный срок с момента наступления указанных обстоятельств, сообщить по электронной почте об этих изменениях.  В случае несвоевременного и (или) ненадлежащего уведомления стороной об указанных изменениях, переписка, проведение расчетов с использованием реквизитов, указанных в договоре, является надлежащей.</w:t>
      </w:r>
    </w:p>
    <w:p w14:paraId="2817CCE9" w14:textId="77777777" w:rsidR="0060721D" w:rsidRPr="0060721D" w:rsidRDefault="0060721D" w:rsidP="0060721D">
      <w:pPr>
        <w:spacing w:after="0" w:line="240" w:lineRule="auto"/>
        <w:contextualSpacing/>
        <w:jc w:val="both"/>
        <w:outlineLvl w:val="0"/>
        <w:rPr>
          <w:rFonts w:ascii="Tahoma" w:eastAsia="Times New Roman" w:hAnsi="Tahoma" w:cs="Tahoma"/>
          <w:sz w:val="19"/>
          <w:szCs w:val="19"/>
          <w:lang w:eastAsia="ru-RU"/>
        </w:rPr>
      </w:pPr>
      <w:r w:rsidRPr="0060721D">
        <w:rPr>
          <w:rFonts w:ascii="Tahoma" w:eastAsia="Times New Roman" w:hAnsi="Tahoma" w:cs="Tahoma"/>
          <w:sz w:val="19"/>
          <w:szCs w:val="19"/>
          <w:lang w:eastAsia="ru-RU"/>
        </w:rPr>
        <w:t>14.7. В случае признания отдельных положений настоящего Договора недействительными, это не влияет на действительность его других положений.</w:t>
      </w:r>
    </w:p>
    <w:p w14:paraId="341CD0E6" w14:textId="77777777" w:rsidR="0060721D" w:rsidRPr="0060721D" w:rsidRDefault="0060721D" w:rsidP="0060721D">
      <w:pPr>
        <w:tabs>
          <w:tab w:val="left" w:pos="2727"/>
          <w:tab w:val="left" w:pos="2869"/>
        </w:tabs>
        <w:suppressAutoHyphens/>
        <w:spacing w:after="0" w:line="240" w:lineRule="auto"/>
        <w:contextualSpacing/>
        <w:jc w:val="both"/>
        <w:rPr>
          <w:rFonts w:ascii="Tahoma" w:hAnsi="Tahoma" w:cs="Tahoma"/>
          <w:color w:val="000000"/>
          <w:sz w:val="19"/>
          <w:szCs w:val="19"/>
          <w:lang w:eastAsia="ar-SA"/>
        </w:rPr>
      </w:pPr>
      <w:r w:rsidRPr="0060721D">
        <w:rPr>
          <w:rFonts w:ascii="Tahoma" w:hAnsi="Tahoma" w:cs="Tahoma"/>
          <w:sz w:val="19"/>
          <w:szCs w:val="19"/>
          <w:lang w:eastAsia="ru-RU"/>
        </w:rPr>
        <w:t xml:space="preserve">14.8. </w:t>
      </w:r>
      <w:r w:rsidRPr="0060721D">
        <w:rPr>
          <w:rFonts w:ascii="Tahoma" w:hAnsi="Tahoma" w:cs="Tahoma"/>
          <w:color w:val="000000"/>
          <w:sz w:val="19"/>
          <w:szCs w:val="19"/>
          <w:lang w:eastAsia="ar-SA"/>
        </w:rPr>
        <w:t>Контактные данные Сторон для взаимодействия по Договору:</w:t>
      </w:r>
    </w:p>
    <w:tbl>
      <w:tblPr>
        <w:tblStyle w:val="a8"/>
        <w:tblpPr w:leftFromText="180" w:rightFromText="180" w:vertAnchor="text" w:horzAnchor="margin" w:tblpY="357"/>
        <w:tblW w:w="0" w:type="auto"/>
        <w:tblLook w:val="04A0" w:firstRow="1" w:lastRow="0" w:firstColumn="1" w:lastColumn="0" w:noHBand="0" w:noVBand="1"/>
      </w:tblPr>
      <w:tblGrid>
        <w:gridCol w:w="2099"/>
        <w:gridCol w:w="2210"/>
        <w:gridCol w:w="2094"/>
        <w:gridCol w:w="2091"/>
      </w:tblGrid>
      <w:tr w:rsidR="0060721D" w:rsidRPr="0060721D" w14:paraId="0E247B44" w14:textId="77777777" w:rsidTr="0060721D">
        <w:tc>
          <w:tcPr>
            <w:tcW w:w="2099" w:type="dxa"/>
          </w:tcPr>
          <w:p w14:paraId="5086E19E" w14:textId="77777777" w:rsidR="0060721D" w:rsidRPr="0060721D" w:rsidRDefault="0060721D" w:rsidP="0060721D">
            <w:pPr>
              <w:pStyle w:val="a3"/>
              <w:tabs>
                <w:tab w:val="left" w:pos="2727"/>
                <w:tab w:val="left" w:pos="2869"/>
              </w:tabs>
              <w:suppressAutoHyphens/>
              <w:spacing w:line="23" w:lineRule="atLeast"/>
              <w:ind w:left="0"/>
              <w:jc w:val="both"/>
              <w:rPr>
                <w:rFonts w:ascii="Tahoma" w:hAnsi="Tahoma" w:cs="Tahoma"/>
                <w:color w:val="000000"/>
                <w:sz w:val="19"/>
                <w:szCs w:val="19"/>
                <w:lang w:eastAsia="ar-SA"/>
              </w:rPr>
            </w:pPr>
            <w:r w:rsidRPr="0060721D">
              <w:rPr>
                <w:rFonts w:ascii="Tahoma" w:hAnsi="Tahoma" w:cs="Tahoma"/>
                <w:color w:val="000000"/>
                <w:sz w:val="19"/>
                <w:szCs w:val="19"/>
                <w:lang w:eastAsia="ar-SA"/>
              </w:rPr>
              <w:t>Сторона</w:t>
            </w:r>
          </w:p>
        </w:tc>
        <w:tc>
          <w:tcPr>
            <w:tcW w:w="2210" w:type="dxa"/>
          </w:tcPr>
          <w:p w14:paraId="618A50F9" w14:textId="77777777" w:rsidR="0060721D" w:rsidRPr="0060721D" w:rsidRDefault="0060721D" w:rsidP="0060721D">
            <w:pPr>
              <w:pStyle w:val="a3"/>
              <w:tabs>
                <w:tab w:val="left" w:pos="2727"/>
                <w:tab w:val="left" w:pos="2869"/>
              </w:tabs>
              <w:suppressAutoHyphens/>
              <w:spacing w:line="23" w:lineRule="atLeast"/>
              <w:ind w:left="0"/>
              <w:jc w:val="both"/>
              <w:rPr>
                <w:rFonts w:ascii="Tahoma" w:hAnsi="Tahoma" w:cs="Tahoma"/>
                <w:color w:val="000000"/>
                <w:sz w:val="19"/>
                <w:szCs w:val="19"/>
                <w:lang w:eastAsia="ar-SA"/>
              </w:rPr>
            </w:pPr>
            <w:r w:rsidRPr="0060721D">
              <w:rPr>
                <w:rFonts w:ascii="Tahoma" w:hAnsi="Tahoma" w:cs="Tahoma"/>
                <w:color w:val="000000"/>
                <w:sz w:val="19"/>
                <w:szCs w:val="19"/>
                <w:lang w:eastAsia="ar-SA"/>
              </w:rPr>
              <w:t>Контактное лицо</w:t>
            </w:r>
          </w:p>
        </w:tc>
        <w:tc>
          <w:tcPr>
            <w:tcW w:w="2094" w:type="dxa"/>
          </w:tcPr>
          <w:p w14:paraId="125153DA" w14:textId="77777777" w:rsidR="0060721D" w:rsidRPr="0060721D" w:rsidRDefault="0060721D" w:rsidP="0060721D">
            <w:pPr>
              <w:pStyle w:val="a3"/>
              <w:tabs>
                <w:tab w:val="left" w:pos="2727"/>
                <w:tab w:val="left" w:pos="2869"/>
              </w:tabs>
              <w:suppressAutoHyphens/>
              <w:spacing w:line="23" w:lineRule="atLeast"/>
              <w:ind w:left="0"/>
              <w:jc w:val="both"/>
              <w:rPr>
                <w:rFonts w:ascii="Tahoma" w:hAnsi="Tahoma" w:cs="Tahoma"/>
                <w:color w:val="000000"/>
                <w:sz w:val="19"/>
                <w:szCs w:val="19"/>
                <w:lang w:eastAsia="ar-SA"/>
              </w:rPr>
            </w:pPr>
            <w:r w:rsidRPr="0060721D">
              <w:rPr>
                <w:rFonts w:ascii="Tahoma" w:hAnsi="Tahoma" w:cs="Tahoma"/>
                <w:color w:val="000000"/>
                <w:sz w:val="19"/>
                <w:szCs w:val="19"/>
                <w:lang w:eastAsia="ar-SA"/>
              </w:rPr>
              <w:t>Тел.</w:t>
            </w:r>
          </w:p>
        </w:tc>
        <w:tc>
          <w:tcPr>
            <w:tcW w:w="2091" w:type="dxa"/>
          </w:tcPr>
          <w:p w14:paraId="550A7B2E" w14:textId="77777777" w:rsidR="0060721D" w:rsidRPr="0060721D" w:rsidRDefault="0060721D" w:rsidP="0060721D">
            <w:pPr>
              <w:pStyle w:val="a3"/>
              <w:tabs>
                <w:tab w:val="left" w:pos="2727"/>
                <w:tab w:val="left" w:pos="2869"/>
              </w:tabs>
              <w:suppressAutoHyphens/>
              <w:spacing w:line="23" w:lineRule="atLeast"/>
              <w:ind w:left="0"/>
              <w:jc w:val="both"/>
              <w:rPr>
                <w:rFonts w:ascii="Tahoma" w:hAnsi="Tahoma" w:cs="Tahoma"/>
                <w:color w:val="000000"/>
                <w:sz w:val="19"/>
                <w:szCs w:val="19"/>
                <w:lang w:val="en-US" w:eastAsia="ar-SA"/>
              </w:rPr>
            </w:pPr>
            <w:r w:rsidRPr="0060721D">
              <w:rPr>
                <w:rFonts w:ascii="Tahoma" w:hAnsi="Tahoma" w:cs="Tahoma"/>
                <w:color w:val="000000"/>
                <w:sz w:val="19"/>
                <w:szCs w:val="19"/>
                <w:lang w:val="en-US" w:eastAsia="ar-SA"/>
              </w:rPr>
              <w:t>e-mail</w:t>
            </w:r>
          </w:p>
        </w:tc>
      </w:tr>
      <w:tr w:rsidR="0060721D" w:rsidRPr="0060721D" w14:paraId="3978C06B" w14:textId="77777777" w:rsidTr="0060721D">
        <w:tc>
          <w:tcPr>
            <w:tcW w:w="2099" w:type="dxa"/>
          </w:tcPr>
          <w:p w14:paraId="2899943B" w14:textId="77777777" w:rsidR="0060721D" w:rsidRPr="0060721D" w:rsidRDefault="0060721D" w:rsidP="0060721D">
            <w:pPr>
              <w:pStyle w:val="a3"/>
              <w:tabs>
                <w:tab w:val="left" w:pos="2727"/>
                <w:tab w:val="left" w:pos="2869"/>
              </w:tabs>
              <w:suppressAutoHyphens/>
              <w:spacing w:line="23" w:lineRule="atLeast"/>
              <w:ind w:left="0"/>
              <w:jc w:val="both"/>
              <w:rPr>
                <w:rFonts w:ascii="Tahoma" w:hAnsi="Tahoma" w:cs="Tahoma"/>
                <w:color w:val="000000"/>
                <w:sz w:val="19"/>
                <w:szCs w:val="19"/>
                <w:lang w:eastAsia="ar-SA"/>
              </w:rPr>
            </w:pPr>
            <w:r w:rsidRPr="0060721D">
              <w:rPr>
                <w:rFonts w:ascii="Tahoma" w:hAnsi="Tahoma" w:cs="Tahoma"/>
                <w:sz w:val="19"/>
                <w:szCs w:val="19"/>
              </w:rPr>
              <w:t>Покупатель</w:t>
            </w:r>
          </w:p>
        </w:tc>
        <w:tc>
          <w:tcPr>
            <w:tcW w:w="2210" w:type="dxa"/>
          </w:tcPr>
          <w:p w14:paraId="26D85B93" w14:textId="597FDC17" w:rsidR="0060721D" w:rsidRPr="0060721D" w:rsidRDefault="0060721D" w:rsidP="0060721D">
            <w:pPr>
              <w:pStyle w:val="a3"/>
              <w:tabs>
                <w:tab w:val="left" w:pos="2727"/>
                <w:tab w:val="left" w:pos="2869"/>
              </w:tabs>
              <w:suppressAutoHyphens/>
              <w:spacing w:line="23" w:lineRule="atLeast"/>
              <w:ind w:left="0"/>
              <w:jc w:val="both"/>
              <w:rPr>
                <w:rFonts w:ascii="Tahoma" w:hAnsi="Tahoma" w:cs="Tahoma"/>
                <w:color w:val="000000"/>
                <w:sz w:val="19"/>
                <w:szCs w:val="19"/>
                <w:lang w:eastAsia="ar-SA"/>
              </w:rPr>
            </w:pPr>
          </w:p>
        </w:tc>
        <w:tc>
          <w:tcPr>
            <w:tcW w:w="2094" w:type="dxa"/>
          </w:tcPr>
          <w:p w14:paraId="553DDC76" w14:textId="04B97310" w:rsidR="0060721D" w:rsidRPr="0060721D" w:rsidRDefault="0060721D" w:rsidP="0060721D">
            <w:pPr>
              <w:pStyle w:val="a3"/>
              <w:tabs>
                <w:tab w:val="left" w:pos="2727"/>
                <w:tab w:val="left" w:pos="2869"/>
              </w:tabs>
              <w:suppressAutoHyphens/>
              <w:spacing w:line="23" w:lineRule="atLeast"/>
              <w:ind w:left="0"/>
              <w:jc w:val="both"/>
              <w:rPr>
                <w:rFonts w:ascii="Tahoma" w:hAnsi="Tahoma" w:cs="Tahoma"/>
                <w:color w:val="000000"/>
                <w:sz w:val="19"/>
                <w:szCs w:val="19"/>
                <w:lang w:eastAsia="ar-SA"/>
              </w:rPr>
            </w:pPr>
          </w:p>
        </w:tc>
        <w:tc>
          <w:tcPr>
            <w:tcW w:w="2091" w:type="dxa"/>
          </w:tcPr>
          <w:p w14:paraId="413F6E56" w14:textId="7606FA33" w:rsidR="0060721D" w:rsidRPr="0060721D" w:rsidRDefault="0060721D" w:rsidP="0060721D">
            <w:pPr>
              <w:pStyle w:val="a3"/>
              <w:tabs>
                <w:tab w:val="left" w:pos="2727"/>
                <w:tab w:val="left" w:pos="2869"/>
              </w:tabs>
              <w:suppressAutoHyphens/>
              <w:spacing w:line="23" w:lineRule="atLeast"/>
              <w:ind w:left="0"/>
              <w:jc w:val="both"/>
              <w:rPr>
                <w:rFonts w:ascii="Tahoma" w:hAnsi="Tahoma" w:cs="Tahoma"/>
                <w:color w:val="000000"/>
                <w:sz w:val="19"/>
                <w:szCs w:val="19"/>
                <w:lang w:val="en-US" w:eastAsia="ar-SA"/>
              </w:rPr>
            </w:pPr>
          </w:p>
        </w:tc>
      </w:tr>
      <w:tr w:rsidR="0060721D" w:rsidRPr="0060721D" w14:paraId="19FDB0CC" w14:textId="77777777" w:rsidTr="0060721D">
        <w:tc>
          <w:tcPr>
            <w:tcW w:w="2099" w:type="dxa"/>
          </w:tcPr>
          <w:p w14:paraId="687AA747" w14:textId="77777777" w:rsidR="0060721D" w:rsidRPr="0060721D" w:rsidRDefault="0060721D" w:rsidP="0060721D">
            <w:pPr>
              <w:pStyle w:val="a3"/>
              <w:tabs>
                <w:tab w:val="left" w:pos="2727"/>
                <w:tab w:val="left" w:pos="2869"/>
              </w:tabs>
              <w:suppressAutoHyphens/>
              <w:spacing w:line="23" w:lineRule="atLeast"/>
              <w:ind w:left="0"/>
              <w:jc w:val="both"/>
              <w:rPr>
                <w:rFonts w:ascii="Tahoma" w:hAnsi="Tahoma" w:cs="Tahoma"/>
                <w:color w:val="000000"/>
                <w:sz w:val="19"/>
                <w:szCs w:val="19"/>
                <w:lang w:eastAsia="ar-SA"/>
              </w:rPr>
            </w:pPr>
            <w:r w:rsidRPr="0060721D">
              <w:rPr>
                <w:rFonts w:ascii="Tahoma" w:hAnsi="Tahoma" w:cs="Tahoma"/>
                <w:sz w:val="19"/>
                <w:szCs w:val="19"/>
              </w:rPr>
              <w:t>Поставщик</w:t>
            </w:r>
          </w:p>
        </w:tc>
        <w:tc>
          <w:tcPr>
            <w:tcW w:w="2210" w:type="dxa"/>
          </w:tcPr>
          <w:p w14:paraId="447049E6" w14:textId="1932E1B1" w:rsidR="0060721D" w:rsidRPr="0060721D" w:rsidRDefault="0060721D" w:rsidP="0060721D">
            <w:pPr>
              <w:pStyle w:val="a3"/>
              <w:tabs>
                <w:tab w:val="left" w:pos="2727"/>
                <w:tab w:val="left" w:pos="2869"/>
              </w:tabs>
              <w:suppressAutoHyphens/>
              <w:spacing w:line="23" w:lineRule="atLeast"/>
              <w:ind w:left="0"/>
              <w:jc w:val="both"/>
              <w:rPr>
                <w:rFonts w:ascii="Tahoma" w:hAnsi="Tahoma" w:cs="Tahoma"/>
                <w:color w:val="000000"/>
                <w:sz w:val="19"/>
                <w:szCs w:val="19"/>
                <w:lang w:eastAsia="ar-SA"/>
              </w:rPr>
            </w:pPr>
          </w:p>
        </w:tc>
        <w:tc>
          <w:tcPr>
            <w:tcW w:w="2094" w:type="dxa"/>
          </w:tcPr>
          <w:p w14:paraId="22CFE71B" w14:textId="2DA11F1A" w:rsidR="0060721D" w:rsidRPr="0060721D" w:rsidRDefault="0060721D" w:rsidP="0060721D">
            <w:pPr>
              <w:pStyle w:val="a3"/>
              <w:tabs>
                <w:tab w:val="left" w:pos="2727"/>
                <w:tab w:val="left" w:pos="2869"/>
              </w:tabs>
              <w:suppressAutoHyphens/>
              <w:spacing w:line="23" w:lineRule="atLeast"/>
              <w:ind w:left="0"/>
              <w:jc w:val="both"/>
              <w:rPr>
                <w:rFonts w:ascii="Tahoma" w:hAnsi="Tahoma" w:cs="Tahoma"/>
                <w:color w:val="000000"/>
                <w:sz w:val="19"/>
                <w:szCs w:val="19"/>
                <w:lang w:eastAsia="ar-SA"/>
              </w:rPr>
            </w:pPr>
          </w:p>
        </w:tc>
        <w:tc>
          <w:tcPr>
            <w:tcW w:w="2091" w:type="dxa"/>
          </w:tcPr>
          <w:p w14:paraId="1CE1B587" w14:textId="192B4FCD" w:rsidR="0060721D" w:rsidRPr="0060721D" w:rsidRDefault="0060721D" w:rsidP="0060721D">
            <w:pPr>
              <w:pStyle w:val="a3"/>
              <w:tabs>
                <w:tab w:val="left" w:pos="2727"/>
                <w:tab w:val="left" w:pos="2869"/>
              </w:tabs>
              <w:suppressAutoHyphens/>
              <w:spacing w:line="23" w:lineRule="atLeast"/>
              <w:ind w:left="0"/>
              <w:jc w:val="both"/>
              <w:rPr>
                <w:rFonts w:ascii="Tahoma" w:hAnsi="Tahoma" w:cs="Tahoma"/>
                <w:color w:val="000000"/>
                <w:sz w:val="19"/>
                <w:szCs w:val="19"/>
                <w:lang w:eastAsia="ar-SA"/>
              </w:rPr>
            </w:pPr>
          </w:p>
        </w:tc>
      </w:tr>
    </w:tbl>
    <w:p w14:paraId="347430CA" w14:textId="77777777" w:rsidR="0060721D" w:rsidRPr="0060721D" w:rsidRDefault="0060721D" w:rsidP="0060721D">
      <w:pPr>
        <w:tabs>
          <w:tab w:val="left" w:pos="2727"/>
          <w:tab w:val="left" w:pos="2869"/>
        </w:tabs>
        <w:suppressAutoHyphens/>
        <w:spacing w:line="23" w:lineRule="atLeast"/>
        <w:jc w:val="both"/>
        <w:rPr>
          <w:rFonts w:ascii="Tahoma" w:hAnsi="Tahoma" w:cs="Tahoma"/>
          <w:color w:val="000000"/>
          <w:sz w:val="19"/>
          <w:szCs w:val="19"/>
          <w:lang w:eastAsia="ar-SA"/>
        </w:rPr>
      </w:pPr>
      <w:r w:rsidRPr="0060721D">
        <w:rPr>
          <w:rFonts w:ascii="Tahoma" w:hAnsi="Tahoma" w:cs="Tahoma"/>
          <w:color w:val="000000"/>
          <w:sz w:val="19"/>
          <w:szCs w:val="19"/>
          <w:lang w:eastAsia="ar-SA"/>
        </w:rPr>
        <w:t>Название стороны</w:t>
      </w:r>
    </w:p>
    <w:p w14:paraId="68809570" w14:textId="77777777" w:rsidR="0060721D" w:rsidRPr="0060721D" w:rsidRDefault="0060721D" w:rsidP="0060721D">
      <w:pPr>
        <w:contextualSpacing/>
        <w:jc w:val="both"/>
        <w:outlineLvl w:val="0"/>
        <w:rPr>
          <w:rFonts w:ascii="Tahoma" w:eastAsia="Times New Roman" w:hAnsi="Tahoma" w:cs="Tahoma"/>
          <w:sz w:val="19"/>
          <w:szCs w:val="19"/>
          <w:lang w:eastAsia="ru-RU"/>
        </w:rPr>
      </w:pPr>
    </w:p>
    <w:p w14:paraId="27F1E4A6" w14:textId="77777777" w:rsidR="0060721D" w:rsidRPr="0060721D" w:rsidRDefault="0060721D" w:rsidP="0060721D">
      <w:pPr>
        <w:tabs>
          <w:tab w:val="left" w:pos="709"/>
        </w:tabs>
        <w:contextualSpacing/>
        <w:jc w:val="both"/>
        <w:rPr>
          <w:rFonts w:ascii="Tahoma" w:hAnsi="Tahoma" w:cs="Tahoma"/>
          <w:sz w:val="19"/>
          <w:szCs w:val="19"/>
        </w:rPr>
      </w:pPr>
    </w:p>
    <w:p w14:paraId="05DD6A8F" w14:textId="77777777" w:rsidR="0060721D" w:rsidRPr="0060721D" w:rsidRDefault="0060721D" w:rsidP="0060721D">
      <w:pPr>
        <w:pStyle w:val="a3"/>
        <w:tabs>
          <w:tab w:val="left" w:pos="709"/>
        </w:tabs>
        <w:ind w:left="0"/>
        <w:jc w:val="both"/>
        <w:rPr>
          <w:rFonts w:ascii="Tahoma" w:hAnsi="Tahoma" w:cs="Tahoma"/>
          <w:sz w:val="19"/>
          <w:szCs w:val="19"/>
        </w:rPr>
      </w:pPr>
    </w:p>
    <w:p w14:paraId="1A4D908C" w14:textId="77777777" w:rsidR="0060721D" w:rsidRPr="0060721D" w:rsidRDefault="0060721D" w:rsidP="0060721D">
      <w:pPr>
        <w:pStyle w:val="a3"/>
        <w:numPr>
          <w:ilvl w:val="0"/>
          <w:numId w:val="30"/>
        </w:numPr>
        <w:ind w:left="0" w:firstLine="0"/>
        <w:contextualSpacing/>
        <w:jc w:val="center"/>
        <w:rPr>
          <w:rFonts w:ascii="Tahoma" w:hAnsi="Tahoma" w:cs="Tahoma"/>
          <w:b/>
          <w:sz w:val="19"/>
          <w:szCs w:val="19"/>
        </w:rPr>
      </w:pPr>
      <w:r w:rsidRPr="0060721D">
        <w:rPr>
          <w:rFonts w:ascii="Tahoma" w:hAnsi="Tahoma" w:cs="Tahoma"/>
          <w:b/>
          <w:sz w:val="19"/>
          <w:szCs w:val="19"/>
        </w:rPr>
        <w:t xml:space="preserve"> Реквизиты и подписи сторон</w:t>
      </w:r>
    </w:p>
    <w:p w14:paraId="2CAEFEDC" w14:textId="77777777" w:rsidR="0060721D" w:rsidRPr="0060721D" w:rsidRDefault="0060721D" w:rsidP="0060721D">
      <w:pPr>
        <w:spacing w:after="0" w:line="240" w:lineRule="auto"/>
        <w:jc w:val="center"/>
        <w:rPr>
          <w:rFonts w:ascii="Tahoma" w:hAnsi="Tahoma" w:cs="Tahoma"/>
          <w:b/>
          <w:sz w:val="19"/>
          <w:szCs w:val="19"/>
        </w:rPr>
      </w:pPr>
    </w:p>
    <w:tbl>
      <w:tblPr>
        <w:tblW w:w="85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475"/>
        <w:gridCol w:w="4025"/>
      </w:tblGrid>
      <w:tr w:rsidR="0060721D" w:rsidRPr="0060721D" w14:paraId="20782C85" w14:textId="77777777" w:rsidTr="0060721D">
        <w:trPr>
          <w:trHeight w:val="4827"/>
        </w:trPr>
        <w:tc>
          <w:tcPr>
            <w:tcW w:w="4475" w:type="dxa"/>
          </w:tcPr>
          <w:p w14:paraId="50741A02" w14:textId="77777777" w:rsidR="0060721D" w:rsidRPr="0060721D" w:rsidRDefault="0060721D" w:rsidP="0060721D">
            <w:pPr>
              <w:pStyle w:val="af2"/>
              <w:rPr>
                <w:rFonts w:ascii="Tahoma" w:hAnsi="Tahoma" w:cs="Tahoma"/>
                <w:b/>
                <w:sz w:val="19"/>
                <w:szCs w:val="19"/>
              </w:rPr>
            </w:pPr>
            <w:r w:rsidRPr="0060721D">
              <w:rPr>
                <w:rFonts w:ascii="Tahoma" w:hAnsi="Tahoma" w:cs="Tahoma"/>
                <w:b/>
                <w:sz w:val="19"/>
                <w:szCs w:val="19"/>
              </w:rPr>
              <w:t>«ПОКУПАТЕЛЬ»</w:t>
            </w:r>
          </w:p>
          <w:p w14:paraId="1116A1A3" w14:textId="77777777" w:rsidR="0060721D" w:rsidRPr="0060721D" w:rsidRDefault="0060721D" w:rsidP="0060721D">
            <w:pPr>
              <w:pStyle w:val="af2"/>
              <w:rPr>
                <w:rFonts w:ascii="Tahoma" w:hAnsi="Tahoma" w:cs="Tahoma"/>
                <w:sz w:val="19"/>
                <w:szCs w:val="19"/>
              </w:rPr>
            </w:pPr>
          </w:p>
          <w:p w14:paraId="2C4394B3" w14:textId="77777777" w:rsidR="0060721D" w:rsidRPr="0060721D" w:rsidRDefault="0060721D" w:rsidP="0060721D">
            <w:pPr>
              <w:pStyle w:val="af2"/>
              <w:rPr>
                <w:rFonts w:ascii="Tahoma" w:hAnsi="Tahoma" w:cs="Tahoma"/>
                <w:b/>
                <w:sz w:val="19"/>
                <w:szCs w:val="19"/>
              </w:rPr>
            </w:pPr>
            <w:r w:rsidRPr="0060721D">
              <w:rPr>
                <w:rFonts w:ascii="Tahoma" w:hAnsi="Tahoma" w:cs="Tahoma"/>
                <w:b/>
                <w:sz w:val="19"/>
                <w:szCs w:val="19"/>
              </w:rPr>
              <w:t>ЗАО «Альфа Телеком»</w:t>
            </w:r>
          </w:p>
          <w:p w14:paraId="37AC707E" w14:textId="77777777" w:rsidR="0060721D" w:rsidRPr="0060721D" w:rsidRDefault="0060721D" w:rsidP="0060721D">
            <w:pPr>
              <w:pStyle w:val="af2"/>
              <w:rPr>
                <w:rFonts w:ascii="Tahoma" w:hAnsi="Tahoma" w:cs="Tahoma"/>
                <w:sz w:val="19"/>
                <w:szCs w:val="19"/>
              </w:rPr>
            </w:pPr>
            <w:r w:rsidRPr="0060721D">
              <w:rPr>
                <w:rFonts w:ascii="Tahoma" w:hAnsi="Tahoma" w:cs="Tahoma"/>
                <w:sz w:val="19"/>
                <w:szCs w:val="19"/>
              </w:rPr>
              <w:t xml:space="preserve">г. Бишкек, ул. </w:t>
            </w:r>
            <w:proofErr w:type="spellStart"/>
            <w:r w:rsidRPr="0060721D">
              <w:rPr>
                <w:rFonts w:ascii="Tahoma" w:hAnsi="Tahoma" w:cs="Tahoma"/>
                <w:sz w:val="19"/>
                <w:szCs w:val="19"/>
              </w:rPr>
              <w:t>Суюмбаева</w:t>
            </w:r>
            <w:proofErr w:type="spellEnd"/>
            <w:r w:rsidRPr="0060721D">
              <w:rPr>
                <w:rFonts w:ascii="Tahoma" w:hAnsi="Tahoma" w:cs="Tahoma"/>
                <w:sz w:val="19"/>
                <w:szCs w:val="19"/>
              </w:rPr>
              <w:t>, 123</w:t>
            </w:r>
          </w:p>
          <w:p w14:paraId="6D6466F7" w14:textId="77777777" w:rsidR="0060721D" w:rsidRPr="0060721D" w:rsidRDefault="0060721D" w:rsidP="0060721D">
            <w:pPr>
              <w:pStyle w:val="af2"/>
              <w:rPr>
                <w:rFonts w:ascii="Tahoma" w:hAnsi="Tahoma" w:cs="Tahoma"/>
                <w:sz w:val="19"/>
                <w:szCs w:val="19"/>
              </w:rPr>
            </w:pPr>
            <w:r w:rsidRPr="0060721D">
              <w:rPr>
                <w:rFonts w:ascii="Tahoma" w:hAnsi="Tahoma" w:cs="Tahoma"/>
                <w:sz w:val="19"/>
                <w:szCs w:val="19"/>
              </w:rPr>
              <w:t>ИНН 00406200910056</w:t>
            </w:r>
          </w:p>
          <w:p w14:paraId="3FCEFFBA" w14:textId="77777777" w:rsidR="0060721D" w:rsidRPr="0060721D" w:rsidRDefault="0060721D" w:rsidP="0060721D">
            <w:pPr>
              <w:pStyle w:val="af2"/>
              <w:rPr>
                <w:rFonts w:ascii="Tahoma" w:hAnsi="Tahoma" w:cs="Tahoma"/>
                <w:sz w:val="19"/>
                <w:szCs w:val="19"/>
              </w:rPr>
            </w:pPr>
            <w:r w:rsidRPr="0060721D">
              <w:rPr>
                <w:rFonts w:ascii="Tahoma" w:hAnsi="Tahoma" w:cs="Tahoma"/>
                <w:sz w:val="19"/>
                <w:szCs w:val="19"/>
              </w:rPr>
              <w:t>ОКПО 26611735</w:t>
            </w:r>
          </w:p>
          <w:p w14:paraId="03354EED" w14:textId="77777777" w:rsidR="0060721D" w:rsidRPr="0060721D" w:rsidRDefault="0060721D" w:rsidP="0060721D">
            <w:pPr>
              <w:pStyle w:val="af2"/>
              <w:rPr>
                <w:rFonts w:ascii="Tahoma" w:hAnsi="Tahoma" w:cs="Tahoma"/>
                <w:sz w:val="19"/>
                <w:szCs w:val="19"/>
              </w:rPr>
            </w:pPr>
            <w:r w:rsidRPr="0060721D">
              <w:rPr>
                <w:rFonts w:ascii="Tahoma" w:hAnsi="Tahoma" w:cs="Tahoma"/>
                <w:sz w:val="19"/>
                <w:szCs w:val="19"/>
              </w:rPr>
              <w:t>УКГНС 999 по ККН</w:t>
            </w:r>
          </w:p>
          <w:p w14:paraId="2F219119" w14:textId="77777777" w:rsidR="0060721D" w:rsidRPr="0060721D" w:rsidRDefault="0060721D" w:rsidP="0060721D">
            <w:pPr>
              <w:pStyle w:val="af2"/>
              <w:rPr>
                <w:rFonts w:ascii="Tahoma" w:hAnsi="Tahoma" w:cs="Tahoma"/>
                <w:sz w:val="19"/>
                <w:szCs w:val="19"/>
              </w:rPr>
            </w:pPr>
            <w:r w:rsidRPr="0060721D">
              <w:rPr>
                <w:rFonts w:ascii="Tahoma" w:hAnsi="Tahoma" w:cs="Tahoma"/>
                <w:sz w:val="19"/>
                <w:szCs w:val="19"/>
              </w:rPr>
              <w:t>БИК: 109018</w:t>
            </w:r>
          </w:p>
          <w:p w14:paraId="35C82C00" w14:textId="77777777" w:rsidR="0060721D" w:rsidRPr="0060721D" w:rsidRDefault="0060721D" w:rsidP="0060721D">
            <w:pPr>
              <w:pStyle w:val="af2"/>
              <w:rPr>
                <w:rFonts w:ascii="Tahoma" w:hAnsi="Tahoma" w:cs="Tahoma"/>
                <w:sz w:val="19"/>
                <w:szCs w:val="19"/>
              </w:rPr>
            </w:pPr>
            <w:proofErr w:type="spellStart"/>
            <w:r w:rsidRPr="0060721D">
              <w:rPr>
                <w:rFonts w:ascii="Tahoma" w:hAnsi="Tahoma" w:cs="Tahoma"/>
                <w:sz w:val="19"/>
                <w:szCs w:val="19"/>
              </w:rPr>
              <w:t>Бишкекский</w:t>
            </w:r>
            <w:proofErr w:type="spellEnd"/>
            <w:r w:rsidRPr="0060721D">
              <w:rPr>
                <w:rFonts w:ascii="Tahoma" w:hAnsi="Tahoma" w:cs="Tahoma"/>
                <w:sz w:val="19"/>
                <w:szCs w:val="19"/>
              </w:rPr>
              <w:t xml:space="preserve"> центральный филиал</w:t>
            </w:r>
          </w:p>
          <w:p w14:paraId="5B4CC428" w14:textId="77777777" w:rsidR="0060721D" w:rsidRPr="0060721D" w:rsidRDefault="0060721D" w:rsidP="0060721D">
            <w:pPr>
              <w:pStyle w:val="af2"/>
              <w:rPr>
                <w:rFonts w:ascii="Tahoma" w:hAnsi="Tahoma" w:cs="Tahoma"/>
                <w:sz w:val="19"/>
                <w:szCs w:val="19"/>
              </w:rPr>
            </w:pPr>
            <w:r w:rsidRPr="0060721D">
              <w:rPr>
                <w:rFonts w:ascii="Tahoma" w:hAnsi="Tahoma" w:cs="Tahoma"/>
                <w:sz w:val="19"/>
                <w:szCs w:val="19"/>
              </w:rPr>
              <w:t>ОАО "</w:t>
            </w:r>
            <w:proofErr w:type="spellStart"/>
            <w:r w:rsidRPr="0060721D">
              <w:rPr>
                <w:rFonts w:ascii="Tahoma" w:hAnsi="Tahoma" w:cs="Tahoma"/>
                <w:sz w:val="19"/>
                <w:szCs w:val="19"/>
              </w:rPr>
              <w:t>Оптима</w:t>
            </w:r>
            <w:proofErr w:type="spellEnd"/>
            <w:r w:rsidRPr="0060721D">
              <w:rPr>
                <w:rFonts w:ascii="Tahoma" w:hAnsi="Tahoma" w:cs="Tahoma"/>
                <w:sz w:val="19"/>
                <w:szCs w:val="19"/>
              </w:rPr>
              <w:t xml:space="preserve"> Банк"</w:t>
            </w:r>
          </w:p>
          <w:p w14:paraId="2B0E094D" w14:textId="77777777" w:rsidR="0060721D" w:rsidRPr="0060721D" w:rsidRDefault="0060721D" w:rsidP="0060721D">
            <w:pPr>
              <w:pStyle w:val="af2"/>
              <w:rPr>
                <w:rFonts w:ascii="Tahoma" w:hAnsi="Tahoma" w:cs="Tahoma"/>
                <w:sz w:val="19"/>
                <w:szCs w:val="19"/>
              </w:rPr>
            </w:pPr>
            <w:proofErr w:type="spellStart"/>
            <w:r w:rsidRPr="0060721D">
              <w:rPr>
                <w:rFonts w:ascii="Tahoma" w:hAnsi="Tahoma" w:cs="Tahoma"/>
                <w:sz w:val="19"/>
                <w:szCs w:val="19"/>
              </w:rPr>
              <w:t>г.Бишкек</w:t>
            </w:r>
            <w:proofErr w:type="spellEnd"/>
            <w:r w:rsidRPr="0060721D">
              <w:rPr>
                <w:rFonts w:ascii="Tahoma" w:hAnsi="Tahoma" w:cs="Tahoma"/>
                <w:sz w:val="19"/>
                <w:szCs w:val="19"/>
              </w:rPr>
              <w:t xml:space="preserve">, </w:t>
            </w:r>
            <w:proofErr w:type="spellStart"/>
            <w:r w:rsidRPr="0060721D">
              <w:rPr>
                <w:rFonts w:ascii="Tahoma" w:hAnsi="Tahoma" w:cs="Tahoma"/>
                <w:sz w:val="19"/>
                <w:szCs w:val="19"/>
              </w:rPr>
              <w:t>ул.Киевская</w:t>
            </w:r>
            <w:proofErr w:type="spellEnd"/>
            <w:r w:rsidRPr="0060721D">
              <w:rPr>
                <w:rFonts w:ascii="Tahoma" w:hAnsi="Tahoma" w:cs="Tahoma"/>
                <w:sz w:val="19"/>
                <w:szCs w:val="19"/>
              </w:rPr>
              <w:t>, 104/1</w:t>
            </w:r>
          </w:p>
          <w:p w14:paraId="54878F7C" w14:textId="77777777" w:rsidR="0060721D" w:rsidRPr="0060721D" w:rsidRDefault="0060721D" w:rsidP="0060721D">
            <w:pPr>
              <w:pStyle w:val="af2"/>
              <w:rPr>
                <w:rFonts w:ascii="Tahoma" w:hAnsi="Tahoma" w:cs="Tahoma"/>
                <w:sz w:val="19"/>
                <w:szCs w:val="19"/>
              </w:rPr>
            </w:pPr>
            <w:r w:rsidRPr="0060721D">
              <w:rPr>
                <w:rFonts w:ascii="Tahoma" w:hAnsi="Tahoma" w:cs="Tahoma"/>
                <w:sz w:val="19"/>
                <w:szCs w:val="19"/>
              </w:rPr>
              <w:t>р/с 1091820182530113</w:t>
            </w:r>
          </w:p>
          <w:p w14:paraId="6F9870F2" w14:textId="77777777" w:rsidR="0060721D" w:rsidRPr="0060721D" w:rsidRDefault="0060721D" w:rsidP="0060721D">
            <w:pPr>
              <w:pStyle w:val="af2"/>
              <w:rPr>
                <w:rFonts w:ascii="Tahoma" w:hAnsi="Tahoma" w:cs="Tahoma"/>
                <w:sz w:val="19"/>
                <w:szCs w:val="19"/>
              </w:rPr>
            </w:pPr>
          </w:p>
          <w:p w14:paraId="4631D924" w14:textId="77777777" w:rsidR="0060721D" w:rsidRPr="0060721D" w:rsidRDefault="0060721D" w:rsidP="0060721D">
            <w:pPr>
              <w:pStyle w:val="af2"/>
              <w:rPr>
                <w:rFonts w:ascii="Tahoma" w:hAnsi="Tahoma" w:cs="Tahoma"/>
                <w:sz w:val="19"/>
                <w:szCs w:val="19"/>
              </w:rPr>
            </w:pPr>
            <w:r w:rsidRPr="0060721D">
              <w:rPr>
                <w:rFonts w:ascii="Tahoma" w:hAnsi="Tahoma" w:cs="Tahoma"/>
                <w:sz w:val="19"/>
                <w:szCs w:val="19"/>
              </w:rPr>
              <w:t>Для перечисления ГОИД:</w:t>
            </w:r>
          </w:p>
          <w:p w14:paraId="01642335" w14:textId="77777777" w:rsidR="0060721D" w:rsidRPr="0060721D" w:rsidRDefault="0060721D" w:rsidP="0060721D">
            <w:pPr>
              <w:pStyle w:val="af2"/>
              <w:contextualSpacing/>
              <w:rPr>
                <w:rFonts w:ascii="Tahoma" w:hAnsi="Tahoma" w:cs="Tahoma"/>
                <w:sz w:val="19"/>
                <w:szCs w:val="19"/>
              </w:rPr>
            </w:pPr>
            <w:r w:rsidRPr="0060721D">
              <w:rPr>
                <w:rFonts w:ascii="Tahoma" w:hAnsi="Tahoma" w:cs="Tahoma"/>
                <w:sz w:val="19"/>
                <w:szCs w:val="19"/>
              </w:rPr>
              <w:t>ОАО “</w:t>
            </w:r>
            <w:proofErr w:type="spellStart"/>
            <w:r w:rsidRPr="0060721D">
              <w:rPr>
                <w:rFonts w:ascii="Tahoma" w:hAnsi="Tahoma" w:cs="Tahoma"/>
                <w:sz w:val="19"/>
                <w:szCs w:val="19"/>
              </w:rPr>
              <w:t>Айыл</w:t>
            </w:r>
            <w:proofErr w:type="spellEnd"/>
            <w:r w:rsidRPr="0060721D">
              <w:rPr>
                <w:rFonts w:ascii="Tahoma" w:hAnsi="Tahoma" w:cs="Tahoma"/>
                <w:sz w:val="19"/>
                <w:szCs w:val="19"/>
              </w:rPr>
              <w:t xml:space="preserve"> Банк»</w:t>
            </w:r>
          </w:p>
          <w:p w14:paraId="79A755A8" w14:textId="77777777" w:rsidR="0060721D" w:rsidRPr="0060721D" w:rsidRDefault="0060721D" w:rsidP="0060721D">
            <w:pPr>
              <w:pStyle w:val="af2"/>
              <w:contextualSpacing/>
              <w:rPr>
                <w:rFonts w:ascii="Tahoma" w:hAnsi="Tahoma" w:cs="Tahoma"/>
                <w:sz w:val="19"/>
                <w:szCs w:val="19"/>
              </w:rPr>
            </w:pPr>
            <w:r w:rsidRPr="0060721D">
              <w:rPr>
                <w:rFonts w:ascii="Tahoma" w:hAnsi="Tahoma" w:cs="Tahoma"/>
                <w:sz w:val="19"/>
                <w:szCs w:val="19"/>
              </w:rPr>
              <w:t>Получатель: ЗАО "Альфа Телеком",</w:t>
            </w:r>
          </w:p>
          <w:p w14:paraId="238E1116" w14:textId="77777777" w:rsidR="0060721D" w:rsidRPr="0060721D" w:rsidRDefault="0060721D" w:rsidP="0060721D">
            <w:pPr>
              <w:pStyle w:val="af2"/>
              <w:contextualSpacing/>
              <w:rPr>
                <w:rFonts w:ascii="Tahoma" w:hAnsi="Tahoma" w:cs="Tahoma"/>
                <w:sz w:val="19"/>
                <w:szCs w:val="19"/>
              </w:rPr>
            </w:pPr>
            <w:r w:rsidRPr="0060721D">
              <w:rPr>
                <w:rFonts w:ascii="Tahoma" w:hAnsi="Tahoma" w:cs="Tahoma"/>
                <w:sz w:val="19"/>
                <w:szCs w:val="19"/>
              </w:rPr>
              <w:t>Счет: № 1350100027537623</w:t>
            </w:r>
          </w:p>
          <w:p w14:paraId="1C322C2C" w14:textId="77777777" w:rsidR="0060721D" w:rsidRPr="0060721D" w:rsidRDefault="0060721D" w:rsidP="0060721D">
            <w:pPr>
              <w:pStyle w:val="af2"/>
              <w:rPr>
                <w:rFonts w:ascii="Tahoma" w:hAnsi="Tahoma" w:cs="Tahoma"/>
                <w:sz w:val="19"/>
                <w:szCs w:val="19"/>
              </w:rPr>
            </w:pPr>
            <w:r w:rsidRPr="0060721D">
              <w:rPr>
                <w:rFonts w:ascii="Tahoma" w:hAnsi="Tahoma" w:cs="Tahoma"/>
                <w:sz w:val="19"/>
                <w:szCs w:val="19"/>
              </w:rPr>
              <w:t>БИК: 135001</w:t>
            </w:r>
          </w:p>
          <w:p w14:paraId="4BD549C8" w14:textId="77777777" w:rsidR="0060721D" w:rsidRPr="0060721D" w:rsidRDefault="0060721D" w:rsidP="0060721D">
            <w:pPr>
              <w:pStyle w:val="af2"/>
              <w:rPr>
                <w:rFonts w:ascii="Tahoma" w:hAnsi="Tahoma" w:cs="Tahoma"/>
                <w:sz w:val="19"/>
                <w:szCs w:val="19"/>
              </w:rPr>
            </w:pPr>
          </w:p>
          <w:p w14:paraId="507C6787" w14:textId="77777777" w:rsidR="0060721D" w:rsidRPr="0060721D" w:rsidRDefault="0060721D" w:rsidP="0060721D">
            <w:pPr>
              <w:pStyle w:val="af2"/>
              <w:rPr>
                <w:rFonts w:ascii="Tahoma" w:hAnsi="Tahoma" w:cs="Tahoma"/>
                <w:b/>
                <w:sz w:val="19"/>
                <w:szCs w:val="19"/>
              </w:rPr>
            </w:pPr>
            <w:r w:rsidRPr="0060721D">
              <w:rPr>
                <w:rFonts w:ascii="Tahoma" w:hAnsi="Tahoma" w:cs="Tahoma"/>
                <w:b/>
                <w:sz w:val="19"/>
                <w:szCs w:val="19"/>
              </w:rPr>
              <w:t>Генеральный директор</w:t>
            </w:r>
          </w:p>
          <w:p w14:paraId="4F9C9922" w14:textId="77777777" w:rsidR="0060721D" w:rsidRPr="0060721D" w:rsidRDefault="0060721D" w:rsidP="0060721D">
            <w:pPr>
              <w:pStyle w:val="af2"/>
              <w:rPr>
                <w:rFonts w:ascii="Tahoma" w:hAnsi="Tahoma" w:cs="Tahoma"/>
                <w:b/>
                <w:sz w:val="19"/>
                <w:szCs w:val="19"/>
              </w:rPr>
            </w:pPr>
          </w:p>
          <w:p w14:paraId="45AB8731" w14:textId="77777777" w:rsidR="0060721D" w:rsidRPr="0060721D" w:rsidRDefault="0060721D" w:rsidP="0060721D">
            <w:pPr>
              <w:pStyle w:val="af2"/>
              <w:rPr>
                <w:rFonts w:ascii="Tahoma" w:hAnsi="Tahoma" w:cs="Tahoma"/>
                <w:b/>
                <w:sz w:val="19"/>
                <w:szCs w:val="19"/>
              </w:rPr>
            </w:pPr>
            <w:r w:rsidRPr="0060721D">
              <w:rPr>
                <w:rFonts w:ascii="Tahoma" w:hAnsi="Tahoma" w:cs="Tahoma"/>
                <w:b/>
                <w:sz w:val="19"/>
                <w:szCs w:val="19"/>
              </w:rPr>
              <w:t>__________________</w:t>
            </w:r>
          </w:p>
          <w:p w14:paraId="606E3479" w14:textId="77777777" w:rsidR="0060721D" w:rsidRPr="0060721D" w:rsidRDefault="0060721D" w:rsidP="0060721D">
            <w:pPr>
              <w:pStyle w:val="af2"/>
              <w:rPr>
                <w:rFonts w:ascii="Tahoma" w:hAnsi="Tahoma" w:cs="Tahoma"/>
                <w:sz w:val="19"/>
                <w:szCs w:val="19"/>
              </w:rPr>
            </w:pPr>
            <w:proofErr w:type="spellStart"/>
            <w:r w:rsidRPr="0060721D">
              <w:rPr>
                <w:rFonts w:ascii="Tahoma" w:hAnsi="Tahoma" w:cs="Tahoma"/>
                <w:b/>
                <w:sz w:val="19"/>
                <w:szCs w:val="19"/>
              </w:rPr>
              <w:t>Мамытов</w:t>
            </w:r>
            <w:proofErr w:type="spellEnd"/>
            <w:r w:rsidRPr="0060721D">
              <w:rPr>
                <w:rFonts w:ascii="Tahoma" w:hAnsi="Tahoma" w:cs="Tahoma"/>
                <w:b/>
                <w:sz w:val="19"/>
                <w:szCs w:val="19"/>
              </w:rPr>
              <w:t xml:space="preserve"> Н. Т.</w:t>
            </w:r>
          </w:p>
        </w:tc>
        <w:tc>
          <w:tcPr>
            <w:tcW w:w="4025" w:type="dxa"/>
          </w:tcPr>
          <w:p w14:paraId="7EDFDF58" w14:textId="77777777" w:rsidR="0060721D" w:rsidRPr="0060721D" w:rsidRDefault="0060721D" w:rsidP="0060721D">
            <w:pPr>
              <w:pStyle w:val="af2"/>
              <w:rPr>
                <w:rFonts w:ascii="Tahoma" w:hAnsi="Tahoma" w:cs="Tahoma"/>
                <w:b/>
                <w:sz w:val="19"/>
                <w:szCs w:val="19"/>
              </w:rPr>
            </w:pPr>
            <w:r w:rsidRPr="0060721D">
              <w:rPr>
                <w:rFonts w:ascii="Tahoma" w:hAnsi="Tahoma" w:cs="Tahoma"/>
                <w:b/>
                <w:sz w:val="19"/>
                <w:szCs w:val="19"/>
              </w:rPr>
              <w:t>«ПОСТАВЩИК»</w:t>
            </w:r>
          </w:p>
          <w:p w14:paraId="6D88278E" w14:textId="77777777" w:rsidR="0060721D" w:rsidRPr="0060721D" w:rsidRDefault="0060721D" w:rsidP="0060721D">
            <w:pPr>
              <w:pStyle w:val="af2"/>
              <w:rPr>
                <w:rFonts w:ascii="Tahoma" w:hAnsi="Tahoma" w:cs="Tahoma"/>
                <w:b/>
                <w:sz w:val="19"/>
                <w:szCs w:val="19"/>
              </w:rPr>
            </w:pPr>
          </w:p>
          <w:p w14:paraId="15049076" w14:textId="50091473" w:rsidR="0060721D" w:rsidRPr="0060721D" w:rsidRDefault="0060721D" w:rsidP="0060721D">
            <w:pPr>
              <w:spacing w:after="0" w:line="240" w:lineRule="auto"/>
              <w:rPr>
                <w:rFonts w:ascii="Tahoma" w:hAnsi="Tahoma" w:cs="Tahoma"/>
                <w:bCs/>
                <w:sz w:val="19"/>
                <w:szCs w:val="19"/>
              </w:rPr>
            </w:pPr>
          </w:p>
          <w:p w14:paraId="6B26BA48" w14:textId="77777777" w:rsidR="0060721D" w:rsidRPr="0060721D" w:rsidRDefault="0060721D" w:rsidP="0060721D">
            <w:pPr>
              <w:spacing w:after="0" w:line="240" w:lineRule="auto"/>
              <w:rPr>
                <w:rFonts w:ascii="Tahoma" w:hAnsi="Tahoma" w:cs="Tahoma"/>
                <w:bCs/>
                <w:sz w:val="19"/>
                <w:szCs w:val="19"/>
              </w:rPr>
            </w:pPr>
          </w:p>
          <w:p w14:paraId="47C55DEF" w14:textId="77777777" w:rsidR="0060721D" w:rsidRPr="0060721D" w:rsidRDefault="0060721D" w:rsidP="0060721D">
            <w:pPr>
              <w:spacing w:after="0" w:line="240" w:lineRule="auto"/>
              <w:rPr>
                <w:rFonts w:ascii="Tahoma" w:hAnsi="Tahoma" w:cs="Tahoma"/>
                <w:bCs/>
                <w:sz w:val="19"/>
                <w:szCs w:val="19"/>
              </w:rPr>
            </w:pPr>
          </w:p>
          <w:p w14:paraId="79B16460" w14:textId="77777777" w:rsidR="0060721D" w:rsidRPr="0060721D" w:rsidRDefault="0060721D" w:rsidP="0060721D">
            <w:pPr>
              <w:spacing w:after="0" w:line="240" w:lineRule="auto"/>
              <w:rPr>
                <w:rFonts w:ascii="Tahoma" w:hAnsi="Tahoma" w:cs="Tahoma"/>
                <w:bCs/>
                <w:sz w:val="19"/>
                <w:szCs w:val="19"/>
              </w:rPr>
            </w:pPr>
          </w:p>
          <w:p w14:paraId="2564ACD0" w14:textId="77777777" w:rsidR="0060721D" w:rsidRPr="0060721D" w:rsidRDefault="0060721D" w:rsidP="0060721D">
            <w:pPr>
              <w:spacing w:after="0" w:line="240" w:lineRule="auto"/>
              <w:rPr>
                <w:rFonts w:ascii="Tahoma" w:hAnsi="Tahoma" w:cs="Tahoma"/>
                <w:bCs/>
                <w:sz w:val="19"/>
                <w:szCs w:val="19"/>
              </w:rPr>
            </w:pPr>
          </w:p>
          <w:p w14:paraId="22467DCF" w14:textId="77777777" w:rsidR="0060721D" w:rsidRPr="0060721D" w:rsidRDefault="0060721D" w:rsidP="0060721D">
            <w:pPr>
              <w:spacing w:after="0" w:line="240" w:lineRule="auto"/>
              <w:rPr>
                <w:rFonts w:ascii="Tahoma" w:hAnsi="Tahoma" w:cs="Tahoma"/>
                <w:bCs/>
                <w:sz w:val="19"/>
                <w:szCs w:val="19"/>
              </w:rPr>
            </w:pPr>
          </w:p>
          <w:p w14:paraId="0555244D" w14:textId="77777777" w:rsidR="0060721D" w:rsidRPr="0060721D" w:rsidRDefault="0060721D" w:rsidP="0060721D">
            <w:pPr>
              <w:spacing w:after="0" w:line="240" w:lineRule="auto"/>
              <w:rPr>
                <w:rFonts w:ascii="Tahoma" w:hAnsi="Tahoma" w:cs="Tahoma"/>
                <w:bCs/>
                <w:sz w:val="19"/>
                <w:szCs w:val="19"/>
              </w:rPr>
            </w:pPr>
          </w:p>
          <w:p w14:paraId="2E5E56FF" w14:textId="77777777" w:rsidR="0060721D" w:rsidRPr="0060721D" w:rsidRDefault="0060721D" w:rsidP="0060721D">
            <w:pPr>
              <w:spacing w:after="0" w:line="240" w:lineRule="auto"/>
              <w:rPr>
                <w:rFonts w:ascii="Tahoma" w:hAnsi="Tahoma" w:cs="Tahoma"/>
                <w:bCs/>
                <w:sz w:val="19"/>
                <w:szCs w:val="19"/>
              </w:rPr>
            </w:pPr>
          </w:p>
          <w:p w14:paraId="743C30E0" w14:textId="77777777" w:rsidR="0060721D" w:rsidRPr="0060721D" w:rsidRDefault="0060721D" w:rsidP="0060721D">
            <w:pPr>
              <w:spacing w:after="0" w:line="240" w:lineRule="auto"/>
              <w:rPr>
                <w:rFonts w:ascii="Tahoma" w:hAnsi="Tahoma" w:cs="Tahoma"/>
                <w:bCs/>
                <w:sz w:val="19"/>
                <w:szCs w:val="19"/>
              </w:rPr>
            </w:pPr>
          </w:p>
          <w:p w14:paraId="442C0313" w14:textId="77777777" w:rsidR="0060721D" w:rsidRPr="0060721D" w:rsidRDefault="0060721D" w:rsidP="0060721D">
            <w:pPr>
              <w:spacing w:after="0" w:line="240" w:lineRule="auto"/>
              <w:rPr>
                <w:rFonts w:ascii="Tahoma" w:hAnsi="Tahoma" w:cs="Tahoma"/>
                <w:bCs/>
                <w:sz w:val="19"/>
                <w:szCs w:val="19"/>
              </w:rPr>
            </w:pPr>
          </w:p>
          <w:p w14:paraId="677ED9EC" w14:textId="07624EC1" w:rsidR="0060721D" w:rsidRPr="0060721D" w:rsidRDefault="0060721D" w:rsidP="0060721D">
            <w:pPr>
              <w:pStyle w:val="af2"/>
              <w:rPr>
                <w:rFonts w:ascii="Tahoma" w:hAnsi="Tahoma" w:cs="Tahoma"/>
                <w:b/>
                <w:sz w:val="19"/>
                <w:szCs w:val="19"/>
              </w:rPr>
            </w:pPr>
          </w:p>
          <w:p w14:paraId="087B33C4" w14:textId="77777777" w:rsidR="0060721D" w:rsidRPr="0060721D" w:rsidRDefault="0060721D" w:rsidP="0060721D">
            <w:pPr>
              <w:pStyle w:val="af2"/>
              <w:rPr>
                <w:rFonts w:ascii="Tahoma" w:hAnsi="Tahoma" w:cs="Tahoma"/>
                <w:b/>
                <w:sz w:val="19"/>
                <w:szCs w:val="19"/>
              </w:rPr>
            </w:pPr>
          </w:p>
          <w:p w14:paraId="797D916F" w14:textId="77777777" w:rsidR="0060721D" w:rsidRPr="0060721D" w:rsidRDefault="0060721D" w:rsidP="0060721D">
            <w:pPr>
              <w:pStyle w:val="af2"/>
              <w:rPr>
                <w:rFonts w:ascii="Tahoma" w:hAnsi="Tahoma" w:cs="Tahoma"/>
                <w:b/>
                <w:sz w:val="19"/>
                <w:szCs w:val="19"/>
              </w:rPr>
            </w:pPr>
            <w:r w:rsidRPr="0060721D">
              <w:rPr>
                <w:rFonts w:ascii="Tahoma" w:hAnsi="Tahoma" w:cs="Tahoma"/>
                <w:b/>
                <w:sz w:val="19"/>
                <w:szCs w:val="19"/>
              </w:rPr>
              <w:t>__________________</w:t>
            </w:r>
          </w:p>
          <w:p w14:paraId="6141481B" w14:textId="44EEC7D0" w:rsidR="0060721D" w:rsidRPr="0060721D" w:rsidRDefault="0060721D" w:rsidP="0060721D">
            <w:pPr>
              <w:pStyle w:val="af2"/>
              <w:rPr>
                <w:rFonts w:ascii="Tahoma" w:hAnsi="Tahoma" w:cs="Tahoma"/>
                <w:b/>
                <w:color w:val="FF0000"/>
                <w:sz w:val="19"/>
                <w:szCs w:val="19"/>
              </w:rPr>
            </w:pPr>
          </w:p>
        </w:tc>
      </w:tr>
    </w:tbl>
    <w:p w14:paraId="3D50B5B2" w14:textId="77777777" w:rsidR="0060721D" w:rsidRPr="0060721D" w:rsidRDefault="0060721D" w:rsidP="0060721D">
      <w:pPr>
        <w:spacing w:after="0" w:line="240" w:lineRule="auto"/>
        <w:rPr>
          <w:rFonts w:ascii="Tahoma" w:hAnsi="Tahoma" w:cs="Tahoma"/>
          <w:sz w:val="19"/>
          <w:szCs w:val="19"/>
        </w:rPr>
      </w:pPr>
    </w:p>
    <w:p w14:paraId="5C573D29" w14:textId="77777777" w:rsidR="0060721D" w:rsidRPr="0060721D" w:rsidRDefault="0060721D" w:rsidP="0060721D">
      <w:pPr>
        <w:spacing w:after="0" w:line="240" w:lineRule="auto"/>
        <w:rPr>
          <w:rFonts w:ascii="Tahoma" w:hAnsi="Tahoma" w:cs="Tahoma"/>
          <w:b/>
          <w:sz w:val="19"/>
          <w:szCs w:val="19"/>
        </w:rPr>
      </w:pPr>
      <w:r w:rsidRPr="0060721D">
        <w:rPr>
          <w:rFonts w:ascii="Tahoma" w:hAnsi="Tahoma" w:cs="Tahoma"/>
          <w:b/>
          <w:sz w:val="19"/>
          <w:szCs w:val="19"/>
        </w:rPr>
        <w:br w:type="page"/>
      </w:r>
    </w:p>
    <w:p w14:paraId="19D24362" w14:textId="77777777" w:rsidR="0060721D" w:rsidRPr="0060721D" w:rsidRDefault="0060721D" w:rsidP="0060721D">
      <w:pPr>
        <w:pStyle w:val="af2"/>
        <w:jc w:val="right"/>
        <w:rPr>
          <w:rFonts w:ascii="Tahoma" w:hAnsi="Tahoma" w:cs="Tahoma"/>
          <w:b/>
          <w:sz w:val="19"/>
          <w:szCs w:val="19"/>
        </w:rPr>
      </w:pPr>
      <w:r w:rsidRPr="0060721D">
        <w:rPr>
          <w:rFonts w:ascii="Tahoma" w:hAnsi="Tahoma" w:cs="Tahoma"/>
          <w:b/>
          <w:sz w:val="19"/>
          <w:szCs w:val="19"/>
        </w:rPr>
        <w:lastRenderedPageBreak/>
        <w:t>Приложение 1</w:t>
      </w:r>
    </w:p>
    <w:p w14:paraId="326FD940" w14:textId="77777777" w:rsidR="0060721D" w:rsidRPr="0060721D" w:rsidRDefault="0060721D" w:rsidP="0060721D">
      <w:pPr>
        <w:pStyle w:val="af2"/>
        <w:jc w:val="right"/>
        <w:rPr>
          <w:rFonts w:ascii="Tahoma" w:hAnsi="Tahoma" w:cs="Tahoma"/>
          <w:b/>
          <w:sz w:val="19"/>
          <w:szCs w:val="19"/>
        </w:rPr>
      </w:pPr>
      <w:r w:rsidRPr="0060721D">
        <w:rPr>
          <w:rFonts w:ascii="Tahoma" w:hAnsi="Tahoma" w:cs="Tahoma"/>
          <w:b/>
          <w:sz w:val="19"/>
          <w:szCs w:val="19"/>
        </w:rPr>
        <w:t>к договору на поставку № _____ от ____________ 2023г.</w:t>
      </w:r>
    </w:p>
    <w:p w14:paraId="07EE2D24" w14:textId="77777777" w:rsidR="0060721D" w:rsidRPr="0060721D" w:rsidRDefault="0060721D" w:rsidP="0060721D">
      <w:pPr>
        <w:spacing w:after="0" w:line="240" w:lineRule="auto"/>
        <w:jc w:val="right"/>
        <w:rPr>
          <w:rFonts w:ascii="Tahoma" w:hAnsi="Tahoma" w:cs="Tahoma"/>
          <w:b/>
          <w:sz w:val="19"/>
          <w:szCs w:val="19"/>
        </w:rPr>
      </w:pPr>
    </w:p>
    <w:p w14:paraId="57467D17" w14:textId="17743F65" w:rsidR="0060721D" w:rsidRDefault="0060721D" w:rsidP="0060721D">
      <w:pPr>
        <w:spacing w:after="0" w:line="240" w:lineRule="auto"/>
        <w:jc w:val="center"/>
        <w:rPr>
          <w:rFonts w:ascii="Tahoma" w:hAnsi="Tahoma" w:cs="Tahoma"/>
          <w:b/>
          <w:sz w:val="19"/>
          <w:szCs w:val="19"/>
        </w:rPr>
      </w:pPr>
      <w:r w:rsidRPr="0060721D">
        <w:rPr>
          <w:rFonts w:ascii="Tahoma" w:hAnsi="Tahoma" w:cs="Tahoma"/>
          <w:b/>
          <w:sz w:val="19"/>
          <w:szCs w:val="19"/>
        </w:rPr>
        <w:t>СПЕЦИФИКАЦИЯ</w:t>
      </w:r>
    </w:p>
    <w:p w14:paraId="61B0CE72" w14:textId="77777777" w:rsidR="0060721D" w:rsidRPr="0060721D" w:rsidRDefault="0060721D" w:rsidP="0060721D">
      <w:pPr>
        <w:spacing w:after="0" w:line="240" w:lineRule="auto"/>
        <w:jc w:val="center"/>
        <w:rPr>
          <w:rFonts w:ascii="Tahoma" w:hAnsi="Tahoma" w:cs="Tahoma"/>
          <w:b/>
          <w:sz w:val="19"/>
          <w:szCs w:val="19"/>
        </w:rPr>
      </w:pPr>
    </w:p>
    <w:tbl>
      <w:tblPr>
        <w:tblW w:w="10207" w:type="dxa"/>
        <w:tblInd w:w="-289" w:type="dxa"/>
        <w:tblLayout w:type="fixed"/>
        <w:tblLook w:val="04A0" w:firstRow="1" w:lastRow="0" w:firstColumn="1" w:lastColumn="0" w:noHBand="0" w:noVBand="1"/>
      </w:tblPr>
      <w:tblGrid>
        <w:gridCol w:w="1844"/>
        <w:gridCol w:w="5386"/>
        <w:gridCol w:w="851"/>
        <w:gridCol w:w="994"/>
        <w:gridCol w:w="1132"/>
      </w:tblGrid>
      <w:tr w:rsidR="0060721D" w:rsidRPr="0060721D" w14:paraId="1F3916E7" w14:textId="77777777" w:rsidTr="0060721D">
        <w:trPr>
          <w:trHeight w:val="453"/>
        </w:trPr>
        <w:tc>
          <w:tcPr>
            <w:tcW w:w="1844" w:type="dxa"/>
            <w:tcBorders>
              <w:top w:val="single" w:sz="8" w:space="0" w:color="auto"/>
              <w:left w:val="single" w:sz="4" w:space="0" w:color="auto"/>
              <w:bottom w:val="single" w:sz="4" w:space="0" w:color="auto"/>
              <w:right w:val="nil"/>
            </w:tcBorders>
            <w:shd w:val="clear" w:color="auto" w:fill="DBDBDB" w:themeFill="accent3" w:themeFillTint="66"/>
            <w:vAlign w:val="center"/>
            <w:hideMark/>
          </w:tcPr>
          <w:p w14:paraId="4639D257" w14:textId="77777777" w:rsidR="0060721D" w:rsidRPr="0060721D" w:rsidRDefault="0060721D" w:rsidP="0060721D">
            <w:pPr>
              <w:spacing w:after="0" w:line="240" w:lineRule="auto"/>
              <w:rPr>
                <w:rFonts w:ascii="Tahoma" w:hAnsi="Tahoma" w:cs="Tahoma"/>
                <w:bCs/>
                <w:sz w:val="19"/>
                <w:szCs w:val="19"/>
              </w:rPr>
            </w:pPr>
            <w:r w:rsidRPr="0060721D">
              <w:rPr>
                <w:rFonts w:ascii="Tahoma" w:hAnsi="Tahoma" w:cs="Tahoma"/>
                <w:bCs/>
                <w:sz w:val="19"/>
                <w:szCs w:val="19"/>
              </w:rPr>
              <w:t>Наименование товаров</w:t>
            </w:r>
          </w:p>
        </w:tc>
        <w:tc>
          <w:tcPr>
            <w:tcW w:w="5386" w:type="dxa"/>
            <w:tcBorders>
              <w:top w:val="single" w:sz="8" w:space="0" w:color="auto"/>
              <w:left w:val="single" w:sz="8" w:space="0" w:color="auto"/>
              <w:bottom w:val="single" w:sz="4" w:space="0" w:color="auto"/>
              <w:right w:val="single" w:sz="8" w:space="0" w:color="auto"/>
            </w:tcBorders>
            <w:shd w:val="clear" w:color="auto" w:fill="DBDBDB" w:themeFill="accent3" w:themeFillTint="66"/>
            <w:vAlign w:val="center"/>
            <w:hideMark/>
          </w:tcPr>
          <w:p w14:paraId="33473E87" w14:textId="77777777" w:rsidR="0060721D" w:rsidRPr="0060721D" w:rsidRDefault="0060721D" w:rsidP="0060721D">
            <w:pPr>
              <w:spacing w:after="0" w:line="240" w:lineRule="auto"/>
              <w:rPr>
                <w:rFonts w:ascii="Tahoma" w:hAnsi="Tahoma" w:cs="Tahoma"/>
                <w:bCs/>
                <w:sz w:val="19"/>
                <w:szCs w:val="19"/>
              </w:rPr>
            </w:pPr>
            <w:r w:rsidRPr="0060721D">
              <w:rPr>
                <w:rFonts w:ascii="Tahoma" w:hAnsi="Tahoma" w:cs="Tahoma"/>
                <w:bCs/>
                <w:sz w:val="19"/>
                <w:szCs w:val="19"/>
              </w:rPr>
              <w:t>Подробное описание товаров</w:t>
            </w:r>
          </w:p>
        </w:tc>
        <w:tc>
          <w:tcPr>
            <w:tcW w:w="851" w:type="dxa"/>
            <w:tcBorders>
              <w:top w:val="single" w:sz="8" w:space="0" w:color="auto"/>
              <w:left w:val="single" w:sz="8" w:space="0" w:color="auto"/>
              <w:bottom w:val="single" w:sz="4" w:space="0" w:color="auto"/>
              <w:right w:val="single" w:sz="8" w:space="0" w:color="auto"/>
            </w:tcBorders>
            <w:shd w:val="clear" w:color="auto" w:fill="DBDBDB" w:themeFill="accent3" w:themeFillTint="66"/>
            <w:vAlign w:val="center"/>
            <w:hideMark/>
          </w:tcPr>
          <w:p w14:paraId="4F36A299" w14:textId="77777777" w:rsidR="0060721D" w:rsidRPr="0060721D" w:rsidRDefault="0060721D" w:rsidP="0060721D">
            <w:pPr>
              <w:spacing w:after="0" w:line="240" w:lineRule="auto"/>
              <w:ind w:right="-108"/>
              <w:rPr>
                <w:rFonts w:ascii="Tahoma" w:hAnsi="Tahoma" w:cs="Tahoma"/>
                <w:bCs/>
                <w:sz w:val="19"/>
                <w:szCs w:val="19"/>
              </w:rPr>
            </w:pPr>
            <w:r w:rsidRPr="0060721D">
              <w:rPr>
                <w:rFonts w:ascii="Tahoma" w:hAnsi="Tahoma" w:cs="Tahoma"/>
                <w:bCs/>
                <w:sz w:val="19"/>
                <w:szCs w:val="19"/>
              </w:rPr>
              <w:t>Кол-во, шт.</w:t>
            </w:r>
          </w:p>
        </w:tc>
        <w:tc>
          <w:tcPr>
            <w:tcW w:w="994" w:type="dxa"/>
            <w:tcBorders>
              <w:top w:val="single" w:sz="8" w:space="0" w:color="auto"/>
              <w:left w:val="single" w:sz="8" w:space="0" w:color="auto"/>
              <w:bottom w:val="single" w:sz="4" w:space="0" w:color="auto"/>
              <w:right w:val="single" w:sz="8" w:space="0" w:color="auto"/>
            </w:tcBorders>
            <w:shd w:val="clear" w:color="auto" w:fill="DBDBDB" w:themeFill="accent3" w:themeFillTint="66"/>
            <w:vAlign w:val="center"/>
          </w:tcPr>
          <w:p w14:paraId="7E08B473" w14:textId="77777777" w:rsidR="0060721D" w:rsidRPr="0060721D" w:rsidRDefault="0060721D" w:rsidP="0060721D">
            <w:pPr>
              <w:spacing w:after="0" w:line="240" w:lineRule="auto"/>
              <w:ind w:right="-108"/>
              <w:rPr>
                <w:rFonts w:ascii="Tahoma" w:hAnsi="Tahoma" w:cs="Tahoma"/>
                <w:bCs/>
                <w:sz w:val="19"/>
                <w:szCs w:val="19"/>
              </w:rPr>
            </w:pPr>
            <w:proofErr w:type="spellStart"/>
            <w:r w:rsidRPr="0060721D">
              <w:rPr>
                <w:rFonts w:ascii="Tahoma" w:hAnsi="Tahoma" w:cs="Tahoma"/>
                <w:bCs/>
                <w:sz w:val="19"/>
                <w:szCs w:val="19"/>
              </w:rPr>
              <w:t>Ст-ть</w:t>
            </w:r>
            <w:proofErr w:type="spellEnd"/>
            <w:r w:rsidRPr="0060721D">
              <w:rPr>
                <w:rFonts w:ascii="Tahoma" w:hAnsi="Tahoma" w:cs="Tahoma"/>
                <w:bCs/>
                <w:sz w:val="19"/>
                <w:szCs w:val="19"/>
              </w:rPr>
              <w:t xml:space="preserve"> за ед., сом </w:t>
            </w:r>
          </w:p>
        </w:tc>
        <w:tc>
          <w:tcPr>
            <w:tcW w:w="1132" w:type="dxa"/>
            <w:tcBorders>
              <w:top w:val="single" w:sz="8" w:space="0" w:color="auto"/>
              <w:left w:val="single" w:sz="8" w:space="0" w:color="auto"/>
              <w:bottom w:val="single" w:sz="4" w:space="0" w:color="auto"/>
              <w:right w:val="single" w:sz="8" w:space="0" w:color="auto"/>
            </w:tcBorders>
            <w:shd w:val="clear" w:color="auto" w:fill="DBDBDB" w:themeFill="accent3" w:themeFillTint="66"/>
            <w:vAlign w:val="center"/>
          </w:tcPr>
          <w:p w14:paraId="2EFF9D0F" w14:textId="77777777" w:rsidR="0060721D" w:rsidRPr="0060721D" w:rsidRDefault="0060721D" w:rsidP="0060721D">
            <w:pPr>
              <w:spacing w:after="0" w:line="240" w:lineRule="auto"/>
              <w:ind w:right="-108"/>
              <w:rPr>
                <w:rFonts w:ascii="Tahoma" w:hAnsi="Tahoma" w:cs="Tahoma"/>
                <w:bCs/>
                <w:sz w:val="19"/>
                <w:szCs w:val="19"/>
              </w:rPr>
            </w:pPr>
            <w:r w:rsidRPr="0060721D">
              <w:rPr>
                <w:rFonts w:ascii="Tahoma" w:hAnsi="Tahoma" w:cs="Tahoma"/>
                <w:bCs/>
                <w:sz w:val="19"/>
                <w:szCs w:val="19"/>
              </w:rPr>
              <w:t>Общая стоимость, сом</w:t>
            </w:r>
          </w:p>
        </w:tc>
      </w:tr>
      <w:tr w:rsidR="0060721D" w:rsidRPr="0060721D" w14:paraId="34A15AB4" w14:textId="77777777" w:rsidTr="0060721D">
        <w:trPr>
          <w:trHeight w:val="477"/>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6C305636" w14:textId="2D9F2F3E" w:rsidR="0060721D" w:rsidRPr="0060721D" w:rsidRDefault="0060721D" w:rsidP="0060721D">
            <w:pPr>
              <w:spacing w:after="0" w:line="240" w:lineRule="auto"/>
              <w:ind w:right="-57"/>
              <w:rPr>
                <w:rFonts w:ascii="Tahoma" w:hAnsi="Tahoma" w:cs="Tahoma"/>
                <w:sz w:val="19"/>
                <w:szCs w:val="19"/>
              </w:rPr>
            </w:pPr>
          </w:p>
        </w:tc>
        <w:tc>
          <w:tcPr>
            <w:tcW w:w="5386" w:type="dxa"/>
            <w:tcBorders>
              <w:top w:val="single" w:sz="4" w:space="0" w:color="auto"/>
              <w:left w:val="nil"/>
              <w:bottom w:val="single" w:sz="4" w:space="0" w:color="auto"/>
              <w:right w:val="single" w:sz="4" w:space="0" w:color="auto"/>
            </w:tcBorders>
            <w:shd w:val="clear" w:color="auto" w:fill="auto"/>
          </w:tcPr>
          <w:p w14:paraId="4449BBA0" w14:textId="196AB49A" w:rsidR="0060721D" w:rsidRPr="0060721D" w:rsidRDefault="0060721D" w:rsidP="0060721D">
            <w:pPr>
              <w:spacing w:after="0" w:line="240" w:lineRule="auto"/>
              <w:rPr>
                <w:rFonts w:ascii="Tahoma" w:hAnsi="Tahoma" w:cs="Tahoma"/>
                <w:sz w:val="19"/>
                <w:szCs w:val="19"/>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5BAFBA32" w14:textId="1A646B07" w:rsidR="0060721D" w:rsidRPr="0060721D" w:rsidRDefault="0060721D" w:rsidP="0060721D">
            <w:pPr>
              <w:spacing w:after="0" w:line="240" w:lineRule="auto"/>
              <w:jc w:val="center"/>
              <w:rPr>
                <w:rFonts w:ascii="Tahoma" w:hAnsi="Tahoma" w:cs="Tahoma"/>
                <w:bCs/>
                <w:sz w:val="19"/>
                <w:szCs w:val="19"/>
              </w:rPr>
            </w:pPr>
          </w:p>
        </w:tc>
        <w:tc>
          <w:tcPr>
            <w:tcW w:w="994" w:type="dxa"/>
            <w:tcBorders>
              <w:top w:val="single" w:sz="4" w:space="0" w:color="auto"/>
              <w:left w:val="nil"/>
              <w:bottom w:val="single" w:sz="4" w:space="0" w:color="auto"/>
              <w:right w:val="single" w:sz="4" w:space="0" w:color="auto"/>
            </w:tcBorders>
            <w:vAlign w:val="center"/>
          </w:tcPr>
          <w:p w14:paraId="7F86FE88" w14:textId="567D2795" w:rsidR="0060721D" w:rsidRPr="0060721D" w:rsidRDefault="0060721D" w:rsidP="0060721D">
            <w:pPr>
              <w:spacing w:after="0" w:line="240" w:lineRule="auto"/>
              <w:jc w:val="center"/>
              <w:rPr>
                <w:rFonts w:ascii="Tahoma" w:hAnsi="Tahoma" w:cs="Tahoma"/>
                <w:bCs/>
                <w:sz w:val="19"/>
                <w:szCs w:val="19"/>
              </w:rPr>
            </w:pPr>
          </w:p>
        </w:tc>
        <w:tc>
          <w:tcPr>
            <w:tcW w:w="1132" w:type="dxa"/>
            <w:tcBorders>
              <w:top w:val="single" w:sz="4" w:space="0" w:color="auto"/>
              <w:left w:val="nil"/>
              <w:bottom w:val="single" w:sz="4" w:space="0" w:color="auto"/>
              <w:right w:val="single" w:sz="4" w:space="0" w:color="auto"/>
            </w:tcBorders>
            <w:vAlign w:val="center"/>
          </w:tcPr>
          <w:p w14:paraId="78DF9699" w14:textId="56ECD390" w:rsidR="0060721D" w:rsidRPr="0060721D" w:rsidRDefault="0060721D" w:rsidP="0060721D">
            <w:pPr>
              <w:spacing w:after="0" w:line="240" w:lineRule="auto"/>
              <w:rPr>
                <w:rFonts w:ascii="Tahoma" w:hAnsi="Tahoma" w:cs="Tahoma"/>
                <w:bCs/>
                <w:sz w:val="19"/>
                <w:szCs w:val="19"/>
              </w:rPr>
            </w:pPr>
          </w:p>
        </w:tc>
      </w:tr>
      <w:tr w:rsidR="0060721D" w:rsidRPr="0060721D" w14:paraId="3A835A30" w14:textId="77777777" w:rsidTr="0060721D">
        <w:trPr>
          <w:trHeight w:val="258"/>
        </w:trPr>
        <w:tc>
          <w:tcPr>
            <w:tcW w:w="80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216D41" w14:textId="77777777" w:rsidR="0060721D" w:rsidRPr="0060721D" w:rsidRDefault="0060721D" w:rsidP="0060721D">
            <w:pPr>
              <w:spacing w:after="0" w:line="240" w:lineRule="auto"/>
              <w:rPr>
                <w:rFonts w:ascii="Tahoma" w:hAnsi="Tahoma" w:cs="Tahoma"/>
                <w:bCs/>
                <w:sz w:val="19"/>
                <w:szCs w:val="19"/>
              </w:rPr>
            </w:pPr>
            <w:r w:rsidRPr="0060721D">
              <w:rPr>
                <w:rFonts w:ascii="Tahoma" w:hAnsi="Tahoma" w:cs="Tahoma"/>
                <w:bCs/>
                <w:sz w:val="19"/>
                <w:szCs w:val="19"/>
              </w:rPr>
              <w:t>ИТОГО:</w:t>
            </w:r>
          </w:p>
        </w:tc>
        <w:tc>
          <w:tcPr>
            <w:tcW w:w="2126" w:type="dxa"/>
            <w:gridSpan w:val="2"/>
            <w:tcBorders>
              <w:top w:val="single" w:sz="4" w:space="0" w:color="auto"/>
              <w:left w:val="nil"/>
              <w:bottom w:val="single" w:sz="4" w:space="0" w:color="auto"/>
              <w:right w:val="single" w:sz="4" w:space="0" w:color="auto"/>
            </w:tcBorders>
            <w:vAlign w:val="center"/>
          </w:tcPr>
          <w:p w14:paraId="7669237D" w14:textId="4EE4394F" w:rsidR="0060721D" w:rsidRPr="0060721D" w:rsidRDefault="0060721D" w:rsidP="0060721D">
            <w:pPr>
              <w:spacing w:after="0" w:line="240" w:lineRule="auto"/>
              <w:jc w:val="center"/>
              <w:rPr>
                <w:rFonts w:ascii="Tahoma" w:hAnsi="Tahoma" w:cs="Tahoma"/>
                <w:bCs/>
                <w:sz w:val="19"/>
                <w:szCs w:val="19"/>
              </w:rPr>
            </w:pPr>
          </w:p>
        </w:tc>
      </w:tr>
    </w:tbl>
    <w:p w14:paraId="5C27ACF1" w14:textId="77777777" w:rsidR="0060721D" w:rsidRPr="0060721D" w:rsidRDefault="0060721D" w:rsidP="0060721D">
      <w:pPr>
        <w:pStyle w:val="af2"/>
        <w:rPr>
          <w:rFonts w:ascii="Tahoma" w:hAnsi="Tahoma" w:cs="Tahoma"/>
          <w:sz w:val="19"/>
          <w:szCs w:val="19"/>
        </w:rPr>
      </w:pPr>
    </w:p>
    <w:p w14:paraId="79227AA8" w14:textId="76A0940B" w:rsidR="0060721D" w:rsidRPr="0060721D" w:rsidRDefault="0060721D" w:rsidP="0060721D">
      <w:pPr>
        <w:pStyle w:val="af2"/>
        <w:jc w:val="both"/>
        <w:rPr>
          <w:rFonts w:ascii="Tahoma" w:hAnsi="Tahoma" w:cs="Tahoma"/>
          <w:sz w:val="19"/>
          <w:szCs w:val="19"/>
        </w:rPr>
      </w:pPr>
      <w:r w:rsidRPr="0060721D">
        <w:rPr>
          <w:rFonts w:ascii="Tahoma" w:hAnsi="Tahoma" w:cs="Tahoma"/>
          <w:sz w:val="19"/>
          <w:szCs w:val="19"/>
        </w:rPr>
        <w:t xml:space="preserve">Общая стоимость Договора: </w:t>
      </w:r>
      <w:r>
        <w:rPr>
          <w:rFonts w:ascii="Tahoma" w:hAnsi="Tahoma" w:cs="Tahoma"/>
          <w:b/>
          <w:sz w:val="19"/>
          <w:szCs w:val="19"/>
        </w:rPr>
        <w:t>_________</w:t>
      </w:r>
      <w:r w:rsidRPr="0060721D">
        <w:rPr>
          <w:rFonts w:ascii="Tahoma" w:hAnsi="Tahoma" w:cs="Tahoma"/>
          <w:b/>
          <w:sz w:val="19"/>
          <w:szCs w:val="19"/>
        </w:rPr>
        <w:t xml:space="preserve"> сом </w:t>
      </w:r>
      <w:r w:rsidRPr="0060721D">
        <w:rPr>
          <w:rFonts w:ascii="Tahoma" w:hAnsi="Tahoma" w:cs="Tahoma"/>
          <w:sz w:val="19"/>
          <w:szCs w:val="19"/>
        </w:rPr>
        <w:t xml:space="preserve">с учетом всех предусмотренных действующим законодательством </w:t>
      </w:r>
      <w:proofErr w:type="spellStart"/>
      <w:r w:rsidRPr="0060721D">
        <w:rPr>
          <w:rFonts w:ascii="Tahoma" w:hAnsi="Tahoma" w:cs="Tahoma"/>
          <w:sz w:val="19"/>
          <w:szCs w:val="19"/>
        </w:rPr>
        <w:t>Кыргызской</w:t>
      </w:r>
      <w:proofErr w:type="spellEnd"/>
      <w:r w:rsidRPr="0060721D">
        <w:rPr>
          <w:rFonts w:ascii="Tahoma" w:hAnsi="Tahoma" w:cs="Tahoma"/>
          <w:sz w:val="19"/>
          <w:szCs w:val="19"/>
        </w:rPr>
        <w:t xml:space="preserve"> Республики для данных правоотношений налогов и сборов</w:t>
      </w:r>
      <w:r w:rsidRPr="0060721D">
        <w:rPr>
          <w:rFonts w:ascii="Tahoma" w:eastAsia="Times New Roman" w:hAnsi="Tahoma" w:cs="Tahoma"/>
          <w:sz w:val="19"/>
          <w:szCs w:val="19"/>
        </w:rPr>
        <w:t>.</w:t>
      </w:r>
    </w:p>
    <w:p w14:paraId="3AC86875" w14:textId="63725EC7" w:rsidR="0060721D" w:rsidRPr="0060721D" w:rsidRDefault="0060721D" w:rsidP="0060721D">
      <w:pPr>
        <w:pStyle w:val="af2"/>
        <w:rPr>
          <w:rFonts w:ascii="Tahoma" w:hAnsi="Tahoma" w:cs="Tahoma"/>
          <w:sz w:val="19"/>
          <w:szCs w:val="19"/>
        </w:rPr>
      </w:pPr>
      <w:r w:rsidRPr="0060721D">
        <w:rPr>
          <w:rFonts w:ascii="Tahoma" w:hAnsi="Tahoma" w:cs="Tahoma"/>
          <w:sz w:val="19"/>
          <w:szCs w:val="19"/>
        </w:rPr>
        <w:t xml:space="preserve">Срок поставки: </w:t>
      </w:r>
      <w:r w:rsidRPr="0060721D">
        <w:rPr>
          <w:rFonts w:ascii="Tahoma" w:eastAsia="Times New Roman" w:hAnsi="Tahoma" w:cs="Tahoma"/>
          <w:sz w:val="19"/>
          <w:szCs w:val="19"/>
        </w:rPr>
        <w:t xml:space="preserve">в течение </w:t>
      </w:r>
      <w:r>
        <w:rPr>
          <w:rFonts w:ascii="Tahoma" w:eastAsia="Times New Roman" w:hAnsi="Tahoma" w:cs="Tahoma"/>
          <w:sz w:val="19"/>
          <w:szCs w:val="19"/>
        </w:rPr>
        <w:t>_________</w:t>
      </w:r>
      <w:r w:rsidRPr="0060721D">
        <w:rPr>
          <w:rFonts w:ascii="Tahoma" w:eastAsia="Times New Roman" w:hAnsi="Tahoma" w:cs="Tahoma"/>
          <w:sz w:val="19"/>
          <w:szCs w:val="19"/>
        </w:rPr>
        <w:t xml:space="preserve"> дней с даты заключения Договора.</w:t>
      </w:r>
    </w:p>
    <w:p w14:paraId="355C19DC" w14:textId="77777777" w:rsidR="0060721D" w:rsidRPr="0060721D" w:rsidRDefault="0060721D" w:rsidP="0060721D">
      <w:pPr>
        <w:pStyle w:val="af2"/>
        <w:rPr>
          <w:rFonts w:ascii="Tahoma" w:hAnsi="Tahoma" w:cs="Tahoma"/>
          <w:sz w:val="19"/>
          <w:szCs w:val="19"/>
        </w:rPr>
      </w:pPr>
      <w:r w:rsidRPr="0060721D">
        <w:rPr>
          <w:rFonts w:ascii="Tahoma" w:hAnsi="Tahoma" w:cs="Tahoma"/>
          <w:sz w:val="19"/>
          <w:szCs w:val="19"/>
        </w:rPr>
        <w:t xml:space="preserve">Место поставки: </w:t>
      </w:r>
      <w:proofErr w:type="spellStart"/>
      <w:r w:rsidRPr="0060721D">
        <w:rPr>
          <w:rFonts w:ascii="Tahoma" w:eastAsia="Times New Roman" w:hAnsi="Tahoma" w:cs="Tahoma"/>
          <w:sz w:val="19"/>
          <w:szCs w:val="19"/>
        </w:rPr>
        <w:t>Кыргызская</w:t>
      </w:r>
      <w:proofErr w:type="spellEnd"/>
      <w:r w:rsidRPr="0060721D">
        <w:rPr>
          <w:rFonts w:ascii="Tahoma" w:eastAsia="Times New Roman" w:hAnsi="Tahoma" w:cs="Tahoma"/>
          <w:sz w:val="19"/>
          <w:szCs w:val="19"/>
        </w:rPr>
        <w:t xml:space="preserve"> Республика, г. Бишкек, ул. </w:t>
      </w:r>
      <w:proofErr w:type="spellStart"/>
      <w:r w:rsidRPr="0060721D">
        <w:rPr>
          <w:rFonts w:ascii="Tahoma" w:eastAsia="Times New Roman" w:hAnsi="Tahoma" w:cs="Tahoma"/>
          <w:sz w:val="19"/>
          <w:szCs w:val="19"/>
        </w:rPr>
        <w:t>Суюмбаева</w:t>
      </w:r>
      <w:proofErr w:type="spellEnd"/>
      <w:r w:rsidRPr="0060721D">
        <w:rPr>
          <w:rFonts w:ascii="Tahoma" w:eastAsia="Times New Roman" w:hAnsi="Tahoma" w:cs="Tahoma"/>
          <w:sz w:val="19"/>
          <w:szCs w:val="19"/>
        </w:rPr>
        <w:t xml:space="preserve"> 123;</w:t>
      </w:r>
    </w:p>
    <w:p w14:paraId="2958E018" w14:textId="77777777" w:rsidR="0060721D" w:rsidRPr="0060721D" w:rsidRDefault="0060721D" w:rsidP="0060721D">
      <w:pPr>
        <w:pStyle w:val="af2"/>
        <w:rPr>
          <w:rFonts w:ascii="Tahoma" w:hAnsi="Tahoma" w:cs="Tahoma"/>
          <w:sz w:val="19"/>
          <w:szCs w:val="19"/>
        </w:rPr>
      </w:pPr>
    </w:p>
    <w:p w14:paraId="5199C405" w14:textId="77777777" w:rsidR="0060721D" w:rsidRPr="0060721D" w:rsidRDefault="0060721D" w:rsidP="0060721D">
      <w:pPr>
        <w:pStyle w:val="af2"/>
        <w:rPr>
          <w:rFonts w:ascii="Tahoma" w:hAnsi="Tahoma" w:cs="Tahoma"/>
          <w:sz w:val="19"/>
          <w:szCs w:val="19"/>
        </w:rPr>
      </w:pPr>
    </w:p>
    <w:tbl>
      <w:tblPr>
        <w:tblW w:w="10020" w:type="dxa"/>
        <w:tblInd w:w="56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836"/>
        <w:gridCol w:w="5184"/>
      </w:tblGrid>
      <w:tr w:rsidR="0060721D" w:rsidRPr="0060721D" w14:paraId="16E61F1C" w14:textId="77777777" w:rsidTr="0060721D">
        <w:trPr>
          <w:trHeight w:val="1964"/>
        </w:trPr>
        <w:tc>
          <w:tcPr>
            <w:tcW w:w="4836" w:type="dxa"/>
          </w:tcPr>
          <w:p w14:paraId="1301E2B7" w14:textId="77777777" w:rsidR="0060721D" w:rsidRPr="0060721D" w:rsidRDefault="0060721D" w:rsidP="0060721D">
            <w:pPr>
              <w:pStyle w:val="af2"/>
              <w:rPr>
                <w:rFonts w:ascii="Tahoma" w:hAnsi="Tahoma" w:cs="Tahoma"/>
                <w:b/>
                <w:sz w:val="19"/>
                <w:szCs w:val="19"/>
              </w:rPr>
            </w:pPr>
            <w:r w:rsidRPr="0060721D">
              <w:rPr>
                <w:rFonts w:ascii="Tahoma" w:hAnsi="Tahoma" w:cs="Tahoma"/>
                <w:b/>
                <w:sz w:val="19"/>
                <w:szCs w:val="19"/>
              </w:rPr>
              <w:t>«ПОКУПАТЕЛЬ»</w:t>
            </w:r>
          </w:p>
          <w:p w14:paraId="4A63335D" w14:textId="77777777" w:rsidR="0060721D" w:rsidRPr="0060721D" w:rsidRDefault="0060721D" w:rsidP="0060721D">
            <w:pPr>
              <w:pStyle w:val="af2"/>
              <w:rPr>
                <w:rFonts w:ascii="Tahoma" w:hAnsi="Tahoma" w:cs="Tahoma"/>
                <w:b/>
                <w:sz w:val="19"/>
                <w:szCs w:val="19"/>
              </w:rPr>
            </w:pPr>
          </w:p>
          <w:p w14:paraId="5AB6490E" w14:textId="77777777" w:rsidR="0060721D" w:rsidRPr="0060721D" w:rsidRDefault="0060721D" w:rsidP="0060721D">
            <w:pPr>
              <w:pStyle w:val="af2"/>
              <w:rPr>
                <w:rFonts w:ascii="Tahoma" w:hAnsi="Tahoma" w:cs="Tahoma"/>
                <w:b/>
                <w:sz w:val="19"/>
                <w:szCs w:val="19"/>
              </w:rPr>
            </w:pPr>
            <w:r w:rsidRPr="0060721D">
              <w:rPr>
                <w:rFonts w:ascii="Tahoma" w:hAnsi="Tahoma" w:cs="Tahoma"/>
                <w:b/>
                <w:sz w:val="19"/>
                <w:szCs w:val="19"/>
              </w:rPr>
              <w:t>ЗАО «Альфа Телеком»</w:t>
            </w:r>
          </w:p>
          <w:p w14:paraId="1E1D88DC" w14:textId="77777777" w:rsidR="0060721D" w:rsidRPr="0060721D" w:rsidRDefault="0060721D" w:rsidP="0060721D">
            <w:pPr>
              <w:pStyle w:val="af2"/>
              <w:rPr>
                <w:rFonts w:ascii="Tahoma" w:hAnsi="Tahoma" w:cs="Tahoma"/>
                <w:b/>
                <w:sz w:val="19"/>
                <w:szCs w:val="19"/>
              </w:rPr>
            </w:pPr>
            <w:r w:rsidRPr="0060721D">
              <w:rPr>
                <w:rFonts w:ascii="Tahoma" w:hAnsi="Tahoma" w:cs="Tahoma"/>
                <w:b/>
                <w:sz w:val="19"/>
                <w:szCs w:val="19"/>
              </w:rPr>
              <w:t>Генеральный директор</w:t>
            </w:r>
          </w:p>
          <w:p w14:paraId="6E18338A" w14:textId="77777777" w:rsidR="0060721D" w:rsidRPr="0060721D" w:rsidRDefault="0060721D" w:rsidP="0060721D">
            <w:pPr>
              <w:pStyle w:val="af2"/>
              <w:rPr>
                <w:rFonts w:ascii="Tahoma" w:hAnsi="Tahoma" w:cs="Tahoma"/>
                <w:b/>
                <w:sz w:val="19"/>
                <w:szCs w:val="19"/>
              </w:rPr>
            </w:pPr>
          </w:p>
          <w:p w14:paraId="317E2A3F" w14:textId="77777777" w:rsidR="0060721D" w:rsidRPr="0060721D" w:rsidRDefault="0060721D" w:rsidP="0060721D">
            <w:pPr>
              <w:pStyle w:val="af2"/>
              <w:rPr>
                <w:rFonts w:ascii="Tahoma" w:hAnsi="Tahoma" w:cs="Tahoma"/>
                <w:b/>
                <w:sz w:val="19"/>
                <w:szCs w:val="19"/>
              </w:rPr>
            </w:pPr>
            <w:r w:rsidRPr="0060721D">
              <w:rPr>
                <w:rFonts w:ascii="Tahoma" w:hAnsi="Tahoma" w:cs="Tahoma"/>
                <w:b/>
                <w:sz w:val="19"/>
                <w:szCs w:val="19"/>
              </w:rPr>
              <w:t>__________________</w:t>
            </w:r>
          </w:p>
          <w:p w14:paraId="50278921" w14:textId="77777777" w:rsidR="0060721D" w:rsidRPr="0060721D" w:rsidRDefault="0060721D" w:rsidP="0060721D">
            <w:pPr>
              <w:pStyle w:val="af2"/>
              <w:rPr>
                <w:rFonts w:ascii="Tahoma" w:hAnsi="Tahoma" w:cs="Tahoma"/>
                <w:sz w:val="19"/>
                <w:szCs w:val="19"/>
              </w:rPr>
            </w:pPr>
            <w:proofErr w:type="spellStart"/>
            <w:r w:rsidRPr="0060721D">
              <w:rPr>
                <w:rFonts w:ascii="Tahoma" w:hAnsi="Tahoma" w:cs="Tahoma"/>
                <w:b/>
                <w:sz w:val="19"/>
                <w:szCs w:val="19"/>
              </w:rPr>
              <w:t>Мамытов</w:t>
            </w:r>
            <w:proofErr w:type="spellEnd"/>
            <w:r w:rsidRPr="0060721D">
              <w:rPr>
                <w:rFonts w:ascii="Tahoma" w:hAnsi="Tahoma" w:cs="Tahoma"/>
                <w:b/>
                <w:sz w:val="19"/>
                <w:szCs w:val="19"/>
              </w:rPr>
              <w:t xml:space="preserve"> Н. Т.</w:t>
            </w:r>
          </w:p>
        </w:tc>
        <w:tc>
          <w:tcPr>
            <w:tcW w:w="5184" w:type="dxa"/>
          </w:tcPr>
          <w:p w14:paraId="17C49374" w14:textId="77777777" w:rsidR="0060721D" w:rsidRPr="0060721D" w:rsidRDefault="0060721D" w:rsidP="0060721D">
            <w:pPr>
              <w:pStyle w:val="af2"/>
              <w:rPr>
                <w:rFonts w:ascii="Tahoma" w:hAnsi="Tahoma" w:cs="Tahoma"/>
                <w:b/>
                <w:sz w:val="19"/>
                <w:szCs w:val="19"/>
              </w:rPr>
            </w:pPr>
            <w:r w:rsidRPr="0060721D">
              <w:rPr>
                <w:rFonts w:ascii="Tahoma" w:hAnsi="Tahoma" w:cs="Tahoma"/>
                <w:b/>
                <w:sz w:val="19"/>
                <w:szCs w:val="19"/>
              </w:rPr>
              <w:t>«ПОСТАВЩИК»</w:t>
            </w:r>
          </w:p>
          <w:p w14:paraId="6B598229" w14:textId="77777777" w:rsidR="0060721D" w:rsidRPr="0060721D" w:rsidRDefault="0060721D" w:rsidP="0060721D">
            <w:pPr>
              <w:pStyle w:val="af2"/>
              <w:rPr>
                <w:rFonts w:ascii="Tahoma" w:hAnsi="Tahoma" w:cs="Tahoma"/>
                <w:b/>
                <w:sz w:val="19"/>
                <w:szCs w:val="19"/>
              </w:rPr>
            </w:pPr>
          </w:p>
          <w:p w14:paraId="2054A6D7" w14:textId="35AADEB9" w:rsidR="0060721D" w:rsidRPr="0060721D" w:rsidRDefault="0060721D" w:rsidP="0060721D">
            <w:pPr>
              <w:pStyle w:val="af2"/>
              <w:rPr>
                <w:rFonts w:ascii="Tahoma" w:hAnsi="Tahoma" w:cs="Tahoma"/>
                <w:b/>
                <w:color w:val="0000CC"/>
                <w:sz w:val="19"/>
                <w:szCs w:val="19"/>
              </w:rPr>
            </w:pPr>
          </w:p>
          <w:p w14:paraId="6A9149B0" w14:textId="77777777" w:rsidR="0060721D" w:rsidRPr="0060721D" w:rsidRDefault="0060721D" w:rsidP="0060721D">
            <w:pPr>
              <w:pStyle w:val="af2"/>
              <w:rPr>
                <w:rFonts w:ascii="Tahoma" w:hAnsi="Tahoma" w:cs="Tahoma"/>
                <w:b/>
                <w:color w:val="0000CC"/>
                <w:sz w:val="19"/>
                <w:szCs w:val="19"/>
              </w:rPr>
            </w:pPr>
          </w:p>
          <w:p w14:paraId="62C4DEFE" w14:textId="77777777" w:rsidR="0060721D" w:rsidRPr="0060721D" w:rsidRDefault="0060721D" w:rsidP="0060721D">
            <w:pPr>
              <w:pStyle w:val="af2"/>
              <w:rPr>
                <w:rFonts w:ascii="Tahoma" w:hAnsi="Tahoma" w:cs="Tahoma"/>
                <w:b/>
                <w:color w:val="0000CC"/>
                <w:sz w:val="19"/>
                <w:szCs w:val="19"/>
              </w:rPr>
            </w:pPr>
            <w:r w:rsidRPr="0060721D">
              <w:rPr>
                <w:rFonts w:ascii="Tahoma" w:hAnsi="Tahoma" w:cs="Tahoma"/>
                <w:b/>
                <w:color w:val="0000CC"/>
                <w:sz w:val="19"/>
                <w:szCs w:val="19"/>
              </w:rPr>
              <w:t>__________________</w:t>
            </w:r>
          </w:p>
          <w:p w14:paraId="35ABB25B" w14:textId="772F1E4B" w:rsidR="0060721D" w:rsidRPr="0060721D" w:rsidRDefault="0060721D" w:rsidP="0060721D">
            <w:pPr>
              <w:pStyle w:val="af2"/>
              <w:rPr>
                <w:rFonts w:ascii="Tahoma" w:hAnsi="Tahoma" w:cs="Tahoma"/>
                <w:b/>
                <w:color w:val="0000CC"/>
                <w:sz w:val="19"/>
                <w:szCs w:val="19"/>
              </w:rPr>
            </w:pPr>
          </w:p>
        </w:tc>
      </w:tr>
    </w:tbl>
    <w:p w14:paraId="154424AE" w14:textId="77777777" w:rsidR="0060721D" w:rsidRPr="0060721D" w:rsidRDefault="0060721D" w:rsidP="0060721D">
      <w:pPr>
        <w:spacing w:after="0" w:line="240" w:lineRule="auto"/>
        <w:jc w:val="right"/>
        <w:rPr>
          <w:rFonts w:ascii="Tahoma" w:hAnsi="Tahoma" w:cs="Tahoma"/>
          <w:b/>
          <w:sz w:val="19"/>
          <w:szCs w:val="19"/>
        </w:rPr>
      </w:pPr>
    </w:p>
    <w:p w14:paraId="723FE0D4" w14:textId="77777777" w:rsidR="0060721D" w:rsidRPr="0060721D" w:rsidRDefault="0060721D" w:rsidP="0060721D">
      <w:pPr>
        <w:spacing w:after="160" w:line="259" w:lineRule="auto"/>
        <w:rPr>
          <w:rFonts w:ascii="Tahoma" w:hAnsi="Tahoma" w:cs="Tahoma"/>
          <w:b/>
          <w:sz w:val="19"/>
          <w:szCs w:val="19"/>
        </w:rPr>
      </w:pPr>
      <w:r w:rsidRPr="0060721D">
        <w:rPr>
          <w:rFonts w:ascii="Tahoma" w:hAnsi="Tahoma" w:cs="Tahoma"/>
          <w:b/>
          <w:sz w:val="19"/>
          <w:szCs w:val="19"/>
        </w:rPr>
        <w:br w:type="page"/>
      </w:r>
    </w:p>
    <w:p w14:paraId="17A11902" w14:textId="77777777" w:rsidR="0060721D" w:rsidRPr="0060721D" w:rsidRDefault="0060721D" w:rsidP="0060721D">
      <w:pPr>
        <w:spacing w:after="0" w:line="240" w:lineRule="auto"/>
        <w:jc w:val="right"/>
        <w:rPr>
          <w:rFonts w:ascii="Tahoma" w:hAnsi="Tahoma" w:cs="Tahoma"/>
          <w:b/>
          <w:sz w:val="19"/>
          <w:szCs w:val="19"/>
        </w:rPr>
      </w:pPr>
      <w:r w:rsidRPr="0060721D">
        <w:rPr>
          <w:rFonts w:ascii="Tahoma" w:hAnsi="Tahoma" w:cs="Tahoma"/>
          <w:b/>
          <w:sz w:val="19"/>
          <w:szCs w:val="19"/>
        </w:rPr>
        <w:lastRenderedPageBreak/>
        <w:t xml:space="preserve">Приложение №2 </w:t>
      </w:r>
    </w:p>
    <w:p w14:paraId="1A491C19" w14:textId="77777777" w:rsidR="0060721D" w:rsidRPr="0060721D" w:rsidRDefault="0060721D" w:rsidP="0060721D">
      <w:pPr>
        <w:spacing w:after="0" w:line="240" w:lineRule="auto"/>
        <w:jc w:val="right"/>
        <w:rPr>
          <w:rFonts w:ascii="Tahoma" w:hAnsi="Tahoma" w:cs="Tahoma"/>
          <w:b/>
          <w:sz w:val="19"/>
          <w:szCs w:val="19"/>
        </w:rPr>
      </w:pPr>
      <w:r w:rsidRPr="0060721D">
        <w:rPr>
          <w:rFonts w:ascii="Tahoma" w:hAnsi="Tahoma" w:cs="Tahoma"/>
          <w:b/>
          <w:sz w:val="19"/>
          <w:szCs w:val="19"/>
        </w:rPr>
        <w:t xml:space="preserve">к договору на поставку </w:t>
      </w:r>
    </w:p>
    <w:p w14:paraId="01C7B1AB" w14:textId="77777777" w:rsidR="0060721D" w:rsidRPr="0060721D" w:rsidRDefault="0060721D" w:rsidP="0060721D">
      <w:pPr>
        <w:spacing w:after="0" w:line="240" w:lineRule="auto"/>
        <w:jc w:val="right"/>
        <w:rPr>
          <w:rFonts w:ascii="Tahoma" w:hAnsi="Tahoma" w:cs="Tahoma"/>
          <w:b/>
          <w:sz w:val="19"/>
          <w:szCs w:val="19"/>
        </w:rPr>
      </w:pPr>
      <w:r w:rsidRPr="0060721D">
        <w:rPr>
          <w:rFonts w:ascii="Tahoma" w:hAnsi="Tahoma" w:cs="Tahoma"/>
          <w:b/>
          <w:sz w:val="19"/>
          <w:szCs w:val="19"/>
        </w:rPr>
        <w:t>№ ____</w:t>
      </w:r>
      <w:proofErr w:type="gramStart"/>
      <w:r w:rsidRPr="0060721D">
        <w:rPr>
          <w:rFonts w:ascii="Tahoma" w:hAnsi="Tahoma" w:cs="Tahoma"/>
          <w:b/>
          <w:sz w:val="19"/>
          <w:szCs w:val="19"/>
        </w:rPr>
        <w:t>_  от</w:t>
      </w:r>
      <w:proofErr w:type="gramEnd"/>
      <w:r w:rsidRPr="0060721D">
        <w:rPr>
          <w:rFonts w:ascii="Tahoma" w:hAnsi="Tahoma" w:cs="Tahoma"/>
          <w:b/>
          <w:sz w:val="19"/>
          <w:szCs w:val="19"/>
        </w:rPr>
        <w:t xml:space="preserve"> «__» ____________ 2023 г </w:t>
      </w:r>
    </w:p>
    <w:p w14:paraId="64F7A4A4" w14:textId="77777777" w:rsidR="0060721D" w:rsidRPr="0060721D" w:rsidRDefault="0060721D" w:rsidP="0060721D">
      <w:pPr>
        <w:spacing w:after="0" w:line="240" w:lineRule="auto"/>
        <w:rPr>
          <w:rFonts w:ascii="Tahoma" w:hAnsi="Tahoma" w:cs="Tahoma"/>
          <w:b/>
          <w:sz w:val="19"/>
          <w:szCs w:val="19"/>
        </w:rPr>
      </w:pPr>
      <w:r w:rsidRPr="0060721D">
        <w:rPr>
          <w:rFonts w:ascii="Tahoma" w:hAnsi="Tahoma" w:cs="Tahoma"/>
          <w:b/>
          <w:sz w:val="19"/>
          <w:szCs w:val="19"/>
        </w:rPr>
        <w:t>ФОРМА</w:t>
      </w:r>
    </w:p>
    <w:p w14:paraId="0B741847" w14:textId="77777777" w:rsidR="0060721D" w:rsidRPr="0060721D" w:rsidRDefault="0060721D" w:rsidP="0060721D">
      <w:pPr>
        <w:spacing w:after="0" w:line="240" w:lineRule="auto"/>
        <w:jc w:val="center"/>
        <w:rPr>
          <w:rFonts w:ascii="Tahoma" w:hAnsi="Tahoma" w:cs="Tahoma"/>
          <w:b/>
          <w:sz w:val="19"/>
          <w:szCs w:val="19"/>
        </w:rPr>
      </w:pPr>
      <w:r w:rsidRPr="0060721D">
        <w:rPr>
          <w:rFonts w:ascii="Tahoma" w:hAnsi="Tahoma" w:cs="Tahoma"/>
          <w:b/>
          <w:sz w:val="19"/>
          <w:szCs w:val="19"/>
        </w:rPr>
        <w:t>Акт приема – передачи</w:t>
      </w:r>
    </w:p>
    <w:p w14:paraId="7FD40719" w14:textId="77777777" w:rsidR="0060721D" w:rsidRPr="0060721D" w:rsidRDefault="0060721D" w:rsidP="0060721D">
      <w:pPr>
        <w:spacing w:after="0" w:line="240" w:lineRule="auto"/>
        <w:jc w:val="center"/>
        <w:rPr>
          <w:rFonts w:ascii="Tahoma" w:hAnsi="Tahoma" w:cs="Tahoma"/>
          <w:b/>
          <w:sz w:val="19"/>
          <w:szCs w:val="19"/>
        </w:rPr>
      </w:pPr>
      <w:r w:rsidRPr="0060721D">
        <w:rPr>
          <w:rFonts w:ascii="Tahoma" w:hAnsi="Tahoma" w:cs="Tahoma"/>
          <w:b/>
          <w:sz w:val="19"/>
          <w:szCs w:val="19"/>
        </w:rPr>
        <w:t>к Договору на поставку № ____</w:t>
      </w:r>
      <w:proofErr w:type="gramStart"/>
      <w:r w:rsidRPr="0060721D">
        <w:rPr>
          <w:rFonts w:ascii="Tahoma" w:hAnsi="Tahoma" w:cs="Tahoma"/>
          <w:b/>
          <w:sz w:val="19"/>
          <w:szCs w:val="19"/>
        </w:rPr>
        <w:t>_  от</w:t>
      </w:r>
      <w:proofErr w:type="gramEnd"/>
      <w:r w:rsidRPr="0060721D">
        <w:rPr>
          <w:rFonts w:ascii="Tahoma" w:hAnsi="Tahoma" w:cs="Tahoma"/>
          <w:b/>
          <w:sz w:val="19"/>
          <w:szCs w:val="19"/>
        </w:rPr>
        <w:t xml:space="preserve"> «__» ____________ 2023 г </w:t>
      </w:r>
    </w:p>
    <w:p w14:paraId="042149D7" w14:textId="77777777" w:rsidR="0060721D" w:rsidRPr="0060721D" w:rsidRDefault="0060721D" w:rsidP="00A94AC7">
      <w:pPr>
        <w:pStyle w:val="af2"/>
        <w:ind w:firstLine="708"/>
        <w:jc w:val="both"/>
        <w:rPr>
          <w:rFonts w:ascii="Tahoma" w:hAnsi="Tahoma" w:cs="Tahoma"/>
          <w:sz w:val="19"/>
          <w:szCs w:val="19"/>
        </w:rPr>
      </w:pPr>
      <w:r w:rsidRPr="0060721D">
        <w:rPr>
          <w:rFonts w:ascii="Tahoma" w:hAnsi="Tahoma" w:cs="Tahoma"/>
          <w:sz w:val="19"/>
          <w:szCs w:val="19"/>
        </w:rPr>
        <w:t xml:space="preserve">Мы, нижеподписавшиеся от </w:t>
      </w:r>
      <w:r w:rsidRPr="0060721D">
        <w:rPr>
          <w:rFonts w:ascii="Tahoma" w:hAnsi="Tahoma" w:cs="Tahoma"/>
          <w:b/>
          <w:sz w:val="19"/>
          <w:szCs w:val="19"/>
        </w:rPr>
        <w:t>ЗАО "Альфа Телеком",</w:t>
      </w:r>
      <w:r w:rsidRPr="0060721D">
        <w:rPr>
          <w:rFonts w:ascii="Tahoma" w:hAnsi="Tahoma" w:cs="Tahoma"/>
          <w:sz w:val="19"/>
          <w:szCs w:val="19"/>
        </w:rPr>
        <w:t xml:space="preserve"> именуемый в дальнейшем "Покупатель", в лице Генерального директора </w:t>
      </w:r>
      <w:proofErr w:type="spellStart"/>
      <w:r w:rsidRPr="0060721D">
        <w:rPr>
          <w:rFonts w:ascii="Tahoma" w:hAnsi="Tahoma" w:cs="Tahoma"/>
          <w:sz w:val="19"/>
          <w:szCs w:val="19"/>
        </w:rPr>
        <w:t>Мамытова</w:t>
      </w:r>
      <w:proofErr w:type="spellEnd"/>
      <w:r w:rsidRPr="0060721D">
        <w:rPr>
          <w:rFonts w:ascii="Tahoma" w:hAnsi="Tahoma" w:cs="Tahoma"/>
          <w:sz w:val="19"/>
          <w:szCs w:val="19"/>
        </w:rPr>
        <w:t xml:space="preserve"> Н. Т., действующего на основании Устава, с одной стороны, и </w:t>
      </w:r>
    </w:p>
    <w:p w14:paraId="0C1A650C" w14:textId="6958863C" w:rsidR="0060721D" w:rsidRPr="0060721D" w:rsidRDefault="00A94AC7" w:rsidP="0060721D">
      <w:pPr>
        <w:pStyle w:val="af2"/>
        <w:jc w:val="both"/>
        <w:rPr>
          <w:rFonts w:ascii="Tahoma" w:hAnsi="Tahoma" w:cs="Tahoma"/>
          <w:sz w:val="19"/>
          <w:szCs w:val="19"/>
        </w:rPr>
      </w:pPr>
      <w:r>
        <w:rPr>
          <w:rFonts w:ascii="Tahoma" w:hAnsi="Tahoma" w:cs="Tahoma"/>
          <w:sz w:val="19"/>
          <w:szCs w:val="19"/>
        </w:rPr>
        <w:t>____________</w:t>
      </w:r>
      <w:r w:rsidR="0060721D" w:rsidRPr="0060721D">
        <w:rPr>
          <w:rFonts w:ascii="Tahoma" w:hAnsi="Tahoma" w:cs="Tahoma"/>
          <w:sz w:val="19"/>
          <w:szCs w:val="19"/>
        </w:rPr>
        <w:t xml:space="preserve">, в дальнейшем именуемая «Поставщик», действующая на основании </w:t>
      </w:r>
      <w:r>
        <w:rPr>
          <w:rFonts w:ascii="Tahoma" w:hAnsi="Tahoma" w:cs="Tahoma"/>
          <w:sz w:val="19"/>
          <w:szCs w:val="19"/>
        </w:rPr>
        <w:t>_________</w:t>
      </w:r>
      <w:r w:rsidR="0060721D" w:rsidRPr="0060721D">
        <w:rPr>
          <w:rFonts w:ascii="Tahoma" w:hAnsi="Tahoma" w:cs="Tahoma"/>
          <w:sz w:val="19"/>
          <w:szCs w:val="19"/>
        </w:rPr>
        <w:t>, с другой стороны, составили настоящий Акт о том, что «Поставщик» осуществил поставку, в соответствии с подписанным обеими сторонами Приложением 1 к договору на поставку №____ от «____» __________________ 2023 г.</w:t>
      </w:r>
    </w:p>
    <w:p w14:paraId="6BA329B7" w14:textId="77777777" w:rsidR="0060721D" w:rsidRPr="0060721D" w:rsidRDefault="0060721D" w:rsidP="0060721D">
      <w:pPr>
        <w:pStyle w:val="af2"/>
        <w:rPr>
          <w:rFonts w:ascii="Tahoma" w:hAnsi="Tahoma" w:cs="Tahoma"/>
          <w:b/>
          <w:color w:val="0000CC"/>
          <w:sz w:val="19"/>
          <w:szCs w:val="19"/>
        </w:rPr>
      </w:pPr>
    </w:p>
    <w:tbl>
      <w:tblPr>
        <w:tblW w:w="9432" w:type="dxa"/>
        <w:tblLayout w:type="fixed"/>
        <w:tblLook w:val="04A0" w:firstRow="1" w:lastRow="0" w:firstColumn="1" w:lastColumn="0" w:noHBand="0" w:noVBand="1"/>
      </w:tblPr>
      <w:tblGrid>
        <w:gridCol w:w="1833"/>
        <w:gridCol w:w="3402"/>
        <w:gridCol w:w="1086"/>
        <w:gridCol w:w="14"/>
        <w:gridCol w:w="1534"/>
        <w:gridCol w:w="1549"/>
        <w:gridCol w:w="14"/>
      </w:tblGrid>
      <w:tr w:rsidR="0060721D" w:rsidRPr="0060721D" w14:paraId="0ADE45CA" w14:textId="77777777" w:rsidTr="0060721D">
        <w:trPr>
          <w:gridAfter w:val="1"/>
          <w:wAfter w:w="14" w:type="dxa"/>
          <w:trHeight w:val="526"/>
        </w:trPr>
        <w:tc>
          <w:tcPr>
            <w:tcW w:w="1833" w:type="dxa"/>
            <w:tcBorders>
              <w:top w:val="single" w:sz="8" w:space="0" w:color="auto"/>
              <w:left w:val="single" w:sz="8" w:space="0" w:color="auto"/>
              <w:bottom w:val="single" w:sz="4" w:space="0" w:color="auto"/>
              <w:right w:val="nil"/>
            </w:tcBorders>
            <w:hideMark/>
          </w:tcPr>
          <w:p w14:paraId="6D843FB3" w14:textId="77777777" w:rsidR="0060721D" w:rsidRPr="0060721D" w:rsidRDefault="0060721D" w:rsidP="0060721D">
            <w:pPr>
              <w:spacing w:after="0" w:line="240" w:lineRule="auto"/>
              <w:ind w:right="-57"/>
              <w:jc w:val="center"/>
              <w:rPr>
                <w:rFonts w:ascii="Tahoma" w:hAnsi="Tahoma" w:cs="Tahoma"/>
                <w:b/>
                <w:bCs/>
                <w:sz w:val="19"/>
                <w:szCs w:val="19"/>
              </w:rPr>
            </w:pPr>
            <w:r w:rsidRPr="0060721D">
              <w:rPr>
                <w:rFonts w:ascii="Tahoma" w:hAnsi="Tahoma" w:cs="Tahoma"/>
                <w:b/>
                <w:bCs/>
                <w:sz w:val="19"/>
                <w:szCs w:val="19"/>
              </w:rPr>
              <w:t>Наименование товаров</w:t>
            </w:r>
          </w:p>
        </w:tc>
        <w:tc>
          <w:tcPr>
            <w:tcW w:w="3402" w:type="dxa"/>
            <w:tcBorders>
              <w:top w:val="single" w:sz="8" w:space="0" w:color="auto"/>
              <w:left w:val="single" w:sz="8" w:space="0" w:color="auto"/>
              <w:bottom w:val="single" w:sz="4" w:space="0" w:color="auto"/>
              <w:right w:val="single" w:sz="8" w:space="0" w:color="auto"/>
            </w:tcBorders>
            <w:hideMark/>
          </w:tcPr>
          <w:p w14:paraId="058C975D" w14:textId="77777777" w:rsidR="0060721D" w:rsidRPr="0060721D" w:rsidRDefault="0060721D" w:rsidP="0060721D">
            <w:pPr>
              <w:spacing w:after="0" w:line="240" w:lineRule="auto"/>
              <w:ind w:right="-57"/>
              <w:jc w:val="center"/>
              <w:rPr>
                <w:rFonts w:ascii="Tahoma" w:hAnsi="Tahoma" w:cs="Tahoma"/>
                <w:b/>
                <w:bCs/>
                <w:sz w:val="19"/>
                <w:szCs w:val="19"/>
              </w:rPr>
            </w:pPr>
            <w:r w:rsidRPr="0060721D">
              <w:rPr>
                <w:rFonts w:ascii="Tahoma" w:hAnsi="Tahoma" w:cs="Tahoma"/>
                <w:b/>
                <w:bCs/>
                <w:sz w:val="19"/>
                <w:szCs w:val="19"/>
              </w:rPr>
              <w:t>Подробное описание товара</w:t>
            </w:r>
          </w:p>
        </w:tc>
        <w:tc>
          <w:tcPr>
            <w:tcW w:w="1086" w:type="dxa"/>
            <w:tcBorders>
              <w:top w:val="single" w:sz="8" w:space="0" w:color="auto"/>
              <w:left w:val="single" w:sz="8" w:space="0" w:color="auto"/>
              <w:bottom w:val="single" w:sz="4" w:space="0" w:color="auto"/>
              <w:right w:val="single" w:sz="4" w:space="0" w:color="auto"/>
            </w:tcBorders>
          </w:tcPr>
          <w:p w14:paraId="7D977C76" w14:textId="77777777" w:rsidR="0060721D" w:rsidRPr="0060721D" w:rsidRDefault="0060721D" w:rsidP="0060721D">
            <w:pPr>
              <w:spacing w:after="0" w:line="240" w:lineRule="auto"/>
              <w:ind w:right="-57"/>
              <w:jc w:val="center"/>
              <w:rPr>
                <w:rFonts w:ascii="Tahoma" w:hAnsi="Tahoma" w:cs="Tahoma"/>
                <w:b/>
                <w:bCs/>
                <w:sz w:val="19"/>
                <w:szCs w:val="19"/>
              </w:rPr>
            </w:pPr>
            <w:r w:rsidRPr="0060721D">
              <w:rPr>
                <w:rFonts w:ascii="Tahoma" w:hAnsi="Tahoma" w:cs="Tahoma"/>
                <w:b/>
                <w:bCs/>
                <w:sz w:val="19"/>
                <w:szCs w:val="19"/>
              </w:rPr>
              <w:t xml:space="preserve">Кол-во </w:t>
            </w:r>
          </w:p>
        </w:tc>
        <w:tc>
          <w:tcPr>
            <w:tcW w:w="1548" w:type="dxa"/>
            <w:gridSpan w:val="2"/>
            <w:tcBorders>
              <w:top w:val="single" w:sz="4" w:space="0" w:color="auto"/>
              <w:left w:val="single" w:sz="4" w:space="0" w:color="auto"/>
              <w:bottom w:val="single" w:sz="4" w:space="0" w:color="auto"/>
              <w:right w:val="single" w:sz="4" w:space="0" w:color="auto"/>
            </w:tcBorders>
          </w:tcPr>
          <w:p w14:paraId="378EA51E" w14:textId="77777777" w:rsidR="0060721D" w:rsidRPr="0060721D" w:rsidRDefault="0060721D" w:rsidP="0060721D">
            <w:pPr>
              <w:spacing w:after="0" w:line="240" w:lineRule="auto"/>
              <w:ind w:right="-57"/>
              <w:jc w:val="center"/>
              <w:rPr>
                <w:rFonts w:ascii="Tahoma" w:hAnsi="Tahoma" w:cs="Tahoma"/>
                <w:b/>
                <w:bCs/>
                <w:sz w:val="19"/>
                <w:szCs w:val="19"/>
              </w:rPr>
            </w:pPr>
            <w:r w:rsidRPr="0060721D">
              <w:rPr>
                <w:rFonts w:ascii="Tahoma" w:hAnsi="Tahoma" w:cs="Tahoma"/>
                <w:b/>
                <w:bCs/>
                <w:sz w:val="19"/>
                <w:szCs w:val="19"/>
              </w:rPr>
              <w:t xml:space="preserve">Цена за ед., сом </w:t>
            </w:r>
          </w:p>
        </w:tc>
        <w:tc>
          <w:tcPr>
            <w:tcW w:w="1549" w:type="dxa"/>
            <w:tcBorders>
              <w:top w:val="single" w:sz="4" w:space="0" w:color="auto"/>
              <w:left w:val="single" w:sz="4" w:space="0" w:color="auto"/>
              <w:bottom w:val="single" w:sz="4" w:space="0" w:color="auto"/>
              <w:right w:val="single" w:sz="4" w:space="0" w:color="auto"/>
            </w:tcBorders>
          </w:tcPr>
          <w:p w14:paraId="76613940" w14:textId="77777777" w:rsidR="0060721D" w:rsidRPr="0060721D" w:rsidRDefault="0060721D" w:rsidP="0060721D">
            <w:pPr>
              <w:spacing w:after="0" w:line="240" w:lineRule="auto"/>
              <w:ind w:right="-57"/>
              <w:jc w:val="center"/>
              <w:rPr>
                <w:rFonts w:ascii="Tahoma" w:hAnsi="Tahoma" w:cs="Tahoma"/>
                <w:b/>
                <w:bCs/>
                <w:sz w:val="19"/>
                <w:szCs w:val="19"/>
              </w:rPr>
            </w:pPr>
            <w:r w:rsidRPr="0060721D">
              <w:rPr>
                <w:rFonts w:ascii="Tahoma" w:hAnsi="Tahoma" w:cs="Tahoma"/>
                <w:b/>
                <w:bCs/>
                <w:sz w:val="19"/>
                <w:szCs w:val="19"/>
              </w:rPr>
              <w:t>Общая стоимость, сом</w:t>
            </w:r>
          </w:p>
        </w:tc>
      </w:tr>
      <w:tr w:rsidR="0060721D" w:rsidRPr="0060721D" w14:paraId="36C6E188" w14:textId="77777777" w:rsidTr="0060721D">
        <w:trPr>
          <w:gridAfter w:val="1"/>
          <w:wAfter w:w="14" w:type="dxa"/>
          <w:trHeight w:val="374"/>
        </w:trPr>
        <w:tc>
          <w:tcPr>
            <w:tcW w:w="1833" w:type="dxa"/>
            <w:tcBorders>
              <w:top w:val="single" w:sz="4" w:space="0" w:color="auto"/>
              <w:left w:val="single" w:sz="4" w:space="0" w:color="auto"/>
              <w:bottom w:val="single" w:sz="4" w:space="0" w:color="auto"/>
              <w:right w:val="single" w:sz="4" w:space="0" w:color="auto"/>
            </w:tcBorders>
            <w:vAlign w:val="center"/>
          </w:tcPr>
          <w:p w14:paraId="0C27FB7A" w14:textId="77777777" w:rsidR="0060721D" w:rsidRPr="0060721D" w:rsidRDefault="0060721D" w:rsidP="0060721D">
            <w:pPr>
              <w:spacing w:after="0" w:line="240" w:lineRule="auto"/>
              <w:ind w:right="-57"/>
              <w:rPr>
                <w:rFonts w:ascii="Tahoma" w:hAnsi="Tahoma" w:cs="Tahoma"/>
                <w:sz w:val="19"/>
                <w:szCs w:val="19"/>
              </w:rPr>
            </w:pPr>
          </w:p>
        </w:tc>
        <w:tc>
          <w:tcPr>
            <w:tcW w:w="3402" w:type="dxa"/>
            <w:tcBorders>
              <w:top w:val="single" w:sz="4" w:space="0" w:color="auto"/>
              <w:left w:val="nil"/>
              <w:right w:val="single" w:sz="4" w:space="0" w:color="auto"/>
            </w:tcBorders>
            <w:vAlign w:val="center"/>
          </w:tcPr>
          <w:p w14:paraId="74E7276C" w14:textId="77777777" w:rsidR="0060721D" w:rsidRPr="0060721D" w:rsidRDefault="0060721D" w:rsidP="0060721D">
            <w:pPr>
              <w:spacing w:after="0" w:line="240" w:lineRule="auto"/>
              <w:ind w:right="-57"/>
              <w:rPr>
                <w:rFonts w:ascii="Tahoma" w:hAnsi="Tahoma" w:cs="Tahoma"/>
                <w:sz w:val="19"/>
                <w:szCs w:val="19"/>
              </w:rPr>
            </w:pPr>
          </w:p>
        </w:tc>
        <w:tc>
          <w:tcPr>
            <w:tcW w:w="1086" w:type="dxa"/>
            <w:tcBorders>
              <w:top w:val="single" w:sz="4" w:space="0" w:color="auto"/>
              <w:left w:val="nil"/>
              <w:right w:val="single" w:sz="4" w:space="0" w:color="auto"/>
            </w:tcBorders>
            <w:vAlign w:val="center"/>
          </w:tcPr>
          <w:p w14:paraId="62E04B99" w14:textId="77777777" w:rsidR="0060721D" w:rsidRPr="0060721D" w:rsidRDefault="0060721D" w:rsidP="0060721D">
            <w:pPr>
              <w:spacing w:after="0" w:line="240" w:lineRule="auto"/>
              <w:ind w:right="-57"/>
              <w:jc w:val="center"/>
              <w:rPr>
                <w:rFonts w:ascii="Tahoma" w:hAnsi="Tahoma" w:cs="Tahoma"/>
                <w:sz w:val="19"/>
                <w:szCs w:val="19"/>
              </w:rPr>
            </w:pPr>
          </w:p>
        </w:tc>
        <w:tc>
          <w:tcPr>
            <w:tcW w:w="1548" w:type="dxa"/>
            <w:gridSpan w:val="2"/>
            <w:tcBorders>
              <w:top w:val="single" w:sz="4" w:space="0" w:color="auto"/>
              <w:left w:val="nil"/>
              <w:right w:val="single" w:sz="4" w:space="0" w:color="auto"/>
            </w:tcBorders>
            <w:vAlign w:val="center"/>
          </w:tcPr>
          <w:p w14:paraId="51C1260A" w14:textId="77777777" w:rsidR="0060721D" w:rsidRPr="0060721D" w:rsidRDefault="0060721D" w:rsidP="0060721D">
            <w:pPr>
              <w:spacing w:after="0" w:line="240" w:lineRule="auto"/>
              <w:ind w:right="-57"/>
              <w:jc w:val="center"/>
              <w:rPr>
                <w:rFonts w:ascii="Tahoma" w:hAnsi="Tahoma" w:cs="Tahoma"/>
                <w:sz w:val="19"/>
                <w:szCs w:val="19"/>
              </w:rPr>
            </w:pPr>
          </w:p>
        </w:tc>
        <w:tc>
          <w:tcPr>
            <w:tcW w:w="1549" w:type="dxa"/>
            <w:tcBorders>
              <w:top w:val="single" w:sz="4" w:space="0" w:color="auto"/>
              <w:left w:val="nil"/>
              <w:right w:val="single" w:sz="4" w:space="0" w:color="auto"/>
            </w:tcBorders>
            <w:vAlign w:val="center"/>
          </w:tcPr>
          <w:p w14:paraId="79DD3854" w14:textId="77777777" w:rsidR="0060721D" w:rsidRPr="0060721D" w:rsidRDefault="0060721D" w:rsidP="0060721D">
            <w:pPr>
              <w:spacing w:after="0" w:line="240" w:lineRule="auto"/>
              <w:ind w:right="-57"/>
              <w:jc w:val="center"/>
              <w:rPr>
                <w:rFonts w:ascii="Tahoma" w:hAnsi="Tahoma" w:cs="Tahoma"/>
                <w:sz w:val="19"/>
                <w:szCs w:val="19"/>
              </w:rPr>
            </w:pPr>
          </w:p>
        </w:tc>
      </w:tr>
      <w:tr w:rsidR="0060721D" w:rsidRPr="0060721D" w14:paraId="76EFFFEF" w14:textId="77777777" w:rsidTr="0060721D">
        <w:trPr>
          <w:gridAfter w:val="1"/>
          <w:wAfter w:w="14" w:type="dxa"/>
          <w:trHeight w:val="377"/>
        </w:trPr>
        <w:tc>
          <w:tcPr>
            <w:tcW w:w="1833" w:type="dxa"/>
            <w:tcBorders>
              <w:top w:val="single" w:sz="4" w:space="0" w:color="auto"/>
              <w:left w:val="single" w:sz="4" w:space="0" w:color="auto"/>
              <w:bottom w:val="single" w:sz="4" w:space="0" w:color="auto"/>
              <w:right w:val="single" w:sz="4" w:space="0" w:color="auto"/>
            </w:tcBorders>
            <w:vAlign w:val="center"/>
          </w:tcPr>
          <w:p w14:paraId="06C6F15B" w14:textId="77777777" w:rsidR="0060721D" w:rsidRPr="0060721D" w:rsidRDefault="0060721D" w:rsidP="0060721D">
            <w:pPr>
              <w:widowControl w:val="0"/>
              <w:autoSpaceDE w:val="0"/>
              <w:autoSpaceDN w:val="0"/>
              <w:adjustRightInd w:val="0"/>
              <w:spacing w:after="0" w:line="240" w:lineRule="auto"/>
              <w:ind w:right="-57"/>
              <w:rPr>
                <w:rFonts w:ascii="Tahoma" w:hAnsi="Tahoma" w:cs="Tahoma"/>
                <w:sz w:val="19"/>
                <w:szCs w:val="19"/>
              </w:rPr>
            </w:pPr>
          </w:p>
        </w:tc>
        <w:tc>
          <w:tcPr>
            <w:tcW w:w="3402" w:type="dxa"/>
            <w:tcBorders>
              <w:top w:val="single" w:sz="4" w:space="0" w:color="auto"/>
              <w:left w:val="nil"/>
              <w:right w:val="single" w:sz="4" w:space="0" w:color="auto"/>
            </w:tcBorders>
            <w:vAlign w:val="center"/>
          </w:tcPr>
          <w:p w14:paraId="1925E676" w14:textId="77777777" w:rsidR="0060721D" w:rsidRPr="0060721D" w:rsidRDefault="0060721D" w:rsidP="0060721D">
            <w:pPr>
              <w:spacing w:after="0" w:line="240" w:lineRule="auto"/>
              <w:ind w:right="-57"/>
              <w:rPr>
                <w:rFonts w:ascii="Tahoma" w:hAnsi="Tahoma" w:cs="Tahoma"/>
                <w:sz w:val="19"/>
                <w:szCs w:val="19"/>
              </w:rPr>
            </w:pPr>
          </w:p>
        </w:tc>
        <w:tc>
          <w:tcPr>
            <w:tcW w:w="1086" w:type="dxa"/>
            <w:tcBorders>
              <w:top w:val="single" w:sz="4" w:space="0" w:color="auto"/>
              <w:left w:val="nil"/>
              <w:right w:val="single" w:sz="4" w:space="0" w:color="auto"/>
            </w:tcBorders>
            <w:vAlign w:val="center"/>
          </w:tcPr>
          <w:p w14:paraId="5E06EB65" w14:textId="77777777" w:rsidR="0060721D" w:rsidRPr="0060721D" w:rsidRDefault="0060721D" w:rsidP="0060721D">
            <w:pPr>
              <w:spacing w:after="0" w:line="240" w:lineRule="auto"/>
              <w:ind w:right="-57"/>
              <w:jc w:val="center"/>
              <w:rPr>
                <w:rFonts w:ascii="Tahoma" w:hAnsi="Tahoma" w:cs="Tahoma"/>
                <w:sz w:val="19"/>
                <w:szCs w:val="19"/>
              </w:rPr>
            </w:pPr>
          </w:p>
        </w:tc>
        <w:tc>
          <w:tcPr>
            <w:tcW w:w="1548" w:type="dxa"/>
            <w:gridSpan w:val="2"/>
            <w:tcBorders>
              <w:top w:val="single" w:sz="4" w:space="0" w:color="auto"/>
              <w:left w:val="nil"/>
              <w:right w:val="single" w:sz="4" w:space="0" w:color="auto"/>
            </w:tcBorders>
            <w:vAlign w:val="center"/>
          </w:tcPr>
          <w:p w14:paraId="4A817A2D" w14:textId="77777777" w:rsidR="0060721D" w:rsidRPr="0060721D" w:rsidRDefault="0060721D" w:rsidP="0060721D">
            <w:pPr>
              <w:spacing w:after="0" w:line="240" w:lineRule="auto"/>
              <w:ind w:right="-57"/>
              <w:jc w:val="center"/>
              <w:rPr>
                <w:rFonts w:ascii="Tahoma" w:hAnsi="Tahoma" w:cs="Tahoma"/>
                <w:sz w:val="19"/>
                <w:szCs w:val="19"/>
              </w:rPr>
            </w:pPr>
          </w:p>
        </w:tc>
        <w:tc>
          <w:tcPr>
            <w:tcW w:w="1549" w:type="dxa"/>
            <w:tcBorders>
              <w:top w:val="single" w:sz="4" w:space="0" w:color="auto"/>
              <w:left w:val="nil"/>
              <w:right w:val="single" w:sz="4" w:space="0" w:color="auto"/>
            </w:tcBorders>
            <w:vAlign w:val="center"/>
          </w:tcPr>
          <w:p w14:paraId="6438ED2F" w14:textId="77777777" w:rsidR="0060721D" w:rsidRPr="0060721D" w:rsidRDefault="0060721D" w:rsidP="0060721D">
            <w:pPr>
              <w:spacing w:after="0" w:line="240" w:lineRule="auto"/>
              <w:ind w:right="-57"/>
              <w:jc w:val="center"/>
              <w:rPr>
                <w:rFonts w:ascii="Tahoma" w:hAnsi="Tahoma" w:cs="Tahoma"/>
                <w:sz w:val="19"/>
                <w:szCs w:val="19"/>
              </w:rPr>
            </w:pPr>
          </w:p>
        </w:tc>
      </w:tr>
      <w:tr w:rsidR="0060721D" w:rsidRPr="0060721D" w14:paraId="2F405FD7" w14:textId="77777777" w:rsidTr="0060721D">
        <w:trPr>
          <w:gridAfter w:val="1"/>
          <w:wAfter w:w="14" w:type="dxa"/>
          <w:trHeight w:val="377"/>
        </w:trPr>
        <w:tc>
          <w:tcPr>
            <w:tcW w:w="1833" w:type="dxa"/>
            <w:tcBorders>
              <w:top w:val="single" w:sz="4" w:space="0" w:color="auto"/>
              <w:left w:val="single" w:sz="4" w:space="0" w:color="auto"/>
              <w:bottom w:val="single" w:sz="4" w:space="0" w:color="auto"/>
              <w:right w:val="single" w:sz="4" w:space="0" w:color="auto"/>
            </w:tcBorders>
            <w:vAlign w:val="center"/>
          </w:tcPr>
          <w:p w14:paraId="703A682F" w14:textId="77777777" w:rsidR="0060721D" w:rsidRPr="0060721D" w:rsidRDefault="0060721D" w:rsidP="0060721D">
            <w:pPr>
              <w:widowControl w:val="0"/>
              <w:autoSpaceDE w:val="0"/>
              <w:autoSpaceDN w:val="0"/>
              <w:adjustRightInd w:val="0"/>
              <w:spacing w:after="0" w:line="240" w:lineRule="auto"/>
              <w:ind w:right="-57"/>
              <w:rPr>
                <w:rFonts w:ascii="Tahoma" w:hAnsi="Tahoma" w:cs="Tahoma"/>
                <w:sz w:val="19"/>
                <w:szCs w:val="19"/>
              </w:rPr>
            </w:pPr>
          </w:p>
        </w:tc>
        <w:tc>
          <w:tcPr>
            <w:tcW w:w="3402" w:type="dxa"/>
            <w:tcBorders>
              <w:top w:val="single" w:sz="4" w:space="0" w:color="auto"/>
              <w:left w:val="nil"/>
              <w:right w:val="single" w:sz="4" w:space="0" w:color="auto"/>
            </w:tcBorders>
            <w:vAlign w:val="center"/>
          </w:tcPr>
          <w:p w14:paraId="0BBBD6BA" w14:textId="77777777" w:rsidR="0060721D" w:rsidRPr="0060721D" w:rsidRDefault="0060721D" w:rsidP="0060721D">
            <w:pPr>
              <w:spacing w:after="0" w:line="240" w:lineRule="auto"/>
              <w:ind w:right="-57"/>
              <w:rPr>
                <w:rFonts w:ascii="Tahoma" w:hAnsi="Tahoma" w:cs="Tahoma"/>
                <w:sz w:val="19"/>
                <w:szCs w:val="19"/>
              </w:rPr>
            </w:pPr>
          </w:p>
        </w:tc>
        <w:tc>
          <w:tcPr>
            <w:tcW w:w="1086" w:type="dxa"/>
            <w:tcBorders>
              <w:top w:val="single" w:sz="4" w:space="0" w:color="auto"/>
              <w:left w:val="nil"/>
              <w:right w:val="single" w:sz="4" w:space="0" w:color="auto"/>
            </w:tcBorders>
            <w:vAlign w:val="center"/>
          </w:tcPr>
          <w:p w14:paraId="40295697" w14:textId="77777777" w:rsidR="0060721D" w:rsidRPr="0060721D" w:rsidRDefault="0060721D" w:rsidP="0060721D">
            <w:pPr>
              <w:spacing w:after="0" w:line="240" w:lineRule="auto"/>
              <w:ind w:right="-57"/>
              <w:jc w:val="center"/>
              <w:rPr>
                <w:rFonts w:ascii="Tahoma" w:hAnsi="Tahoma" w:cs="Tahoma"/>
                <w:sz w:val="19"/>
                <w:szCs w:val="19"/>
              </w:rPr>
            </w:pPr>
          </w:p>
        </w:tc>
        <w:tc>
          <w:tcPr>
            <w:tcW w:w="1548" w:type="dxa"/>
            <w:gridSpan w:val="2"/>
            <w:tcBorders>
              <w:top w:val="single" w:sz="4" w:space="0" w:color="auto"/>
              <w:left w:val="nil"/>
              <w:right w:val="single" w:sz="4" w:space="0" w:color="auto"/>
            </w:tcBorders>
            <w:vAlign w:val="center"/>
          </w:tcPr>
          <w:p w14:paraId="0CEBC177" w14:textId="77777777" w:rsidR="0060721D" w:rsidRPr="0060721D" w:rsidRDefault="0060721D" w:rsidP="0060721D">
            <w:pPr>
              <w:spacing w:after="0" w:line="240" w:lineRule="auto"/>
              <w:ind w:right="-57"/>
              <w:jc w:val="center"/>
              <w:rPr>
                <w:rFonts w:ascii="Tahoma" w:hAnsi="Tahoma" w:cs="Tahoma"/>
                <w:sz w:val="19"/>
                <w:szCs w:val="19"/>
              </w:rPr>
            </w:pPr>
          </w:p>
        </w:tc>
        <w:tc>
          <w:tcPr>
            <w:tcW w:w="1549" w:type="dxa"/>
            <w:tcBorders>
              <w:top w:val="single" w:sz="4" w:space="0" w:color="auto"/>
              <w:left w:val="nil"/>
              <w:right w:val="single" w:sz="4" w:space="0" w:color="auto"/>
            </w:tcBorders>
            <w:vAlign w:val="center"/>
          </w:tcPr>
          <w:p w14:paraId="4B69A734" w14:textId="77777777" w:rsidR="0060721D" w:rsidRPr="0060721D" w:rsidRDefault="0060721D" w:rsidP="0060721D">
            <w:pPr>
              <w:spacing w:after="0" w:line="240" w:lineRule="auto"/>
              <w:ind w:right="-57"/>
              <w:jc w:val="center"/>
              <w:rPr>
                <w:rFonts w:ascii="Tahoma" w:hAnsi="Tahoma" w:cs="Tahoma"/>
                <w:sz w:val="19"/>
                <w:szCs w:val="19"/>
              </w:rPr>
            </w:pPr>
          </w:p>
        </w:tc>
      </w:tr>
      <w:tr w:rsidR="0060721D" w:rsidRPr="0060721D" w14:paraId="40F13DD9" w14:textId="77777777" w:rsidTr="006072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4"/>
        </w:trPr>
        <w:tc>
          <w:tcPr>
            <w:tcW w:w="6335" w:type="dxa"/>
            <w:gridSpan w:val="4"/>
            <w:vAlign w:val="center"/>
          </w:tcPr>
          <w:p w14:paraId="53A98ECD" w14:textId="77777777" w:rsidR="0060721D" w:rsidRPr="0060721D" w:rsidRDefault="0060721D" w:rsidP="0060721D">
            <w:pPr>
              <w:spacing w:after="0" w:line="240" w:lineRule="auto"/>
              <w:ind w:right="-57"/>
              <w:rPr>
                <w:rFonts w:ascii="Tahoma" w:hAnsi="Tahoma" w:cs="Tahoma"/>
                <w:sz w:val="19"/>
                <w:szCs w:val="19"/>
              </w:rPr>
            </w:pPr>
            <w:r w:rsidRPr="0060721D">
              <w:rPr>
                <w:rFonts w:ascii="Tahoma" w:hAnsi="Tahoma" w:cs="Tahoma"/>
                <w:sz w:val="19"/>
                <w:szCs w:val="19"/>
              </w:rPr>
              <w:t xml:space="preserve">Итого: </w:t>
            </w:r>
          </w:p>
        </w:tc>
        <w:tc>
          <w:tcPr>
            <w:tcW w:w="3097" w:type="dxa"/>
            <w:gridSpan w:val="3"/>
            <w:vAlign w:val="center"/>
          </w:tcPr>
          <w:p w14:paraId="2AD82431" w14:textId="77777777" w:rsidR="0060721D" w:rsidRPr="0060721D" w:rsidRDefault="0060721D" w:rsidP="0060721D">
            <w:pPr>
              <w:spacing w:after="0" w:line="240" w:lineRule="auto"/>
              <w:ind w:right="-57"/>
              <w:rPr>
                <w:rFonts w:ascii="Tahoma" w:hAnsi="Tahoma" w:cs="Tahoma"/>
                <w:sz w:val="19"/>
                <w:szCs w:val="19"/>
              </w:rPr>
            </w:pPr>
          </w:p>
        </w:tc>
      </w:tr>
    </w:tbl>
    <w:p w14:paraId="01DE83B4" w14:textId="77777777" w:rsidR="0060721D" w:rsidRPr="0060721D" w:rsidRDefault="0060721D" w:rsidP="0060721D">
      <w:pPr>
        <w:spacing w:after="0" w:line="240" w:lineRule="auto"/>
        <w:rPr>
          <w:rFonts w:ascii="Tahoma" w:hAnsi="Tahoma" w:cs="Tahoma"/>
          <w:b/>
          <w:sz w:val="19"/>
          <w:szCs w:val="19"/>
        </w:rPr>
      </w:pPr>
    </w:p>
    <w:p w14:paraId="506F4A03" w14:textId="77777777" w:rsidR="0060721D" w:rsidRPr="0060721D" w:rsidRDefault="0060721D" w:rsidP="0060721D">
      <w:pPr>
        <w:spacing w:after="0" w:line="240" w:lineRule="auto"/>
        <w:rPr>
          <w:rFonts w:ascii="Tahoma" w:hAnsi="Tahoma" w:cs="Tahoma"/>
          <w:b/>
          <w:sz w:val="19"/>
          <w:szCs w:val="19"/>
        </w:rPr>
      </w:pPr>
      <w:r w:rsidRPr="0060721D">
        <w:rPr>
          <w:rFonts w:ascii="Tahoma" w:hAnsi="Tahoma" w:cs="Tahoma"/>
          <w:b/>
          <w:sz w:val="19"/>
          <w:szCs w:val="19"/>
        </w:rPr>
        <w:t xml:space="preserve">Итого: </w:t>
      </w:r>
    </w:p>
    <w:p w14:paraId="587722B7" w14:textId="77777777" w:rsidR="0060721D" w:rsidRPr="0060721D" w:rsidRDefault="0060721D" w:rsidP="0060721D">
      <w:pPr>
        <w:spacing w:after="0" w:line="240" w:lineRule="auto"/>
        <w:rPr>
          <w:rFonts w:ascii="Tahoma" w:hAnsi="Tahoma" w:cs="Tahoma"/>
          <w:sz w:val="19"/>
          <w:szCs w:val="19"/>
        </w:rPr>
      </w:pPr>
    </w:p>
    <w:tbl>
      <w:tblPr>
        <w:tblW w:w="10020" w:type="dxa"/>
        <w:tblInd w:w="56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836"/>
        <w:gridCol w:w="5184"/>
      </w:tblGrid>
      <w:tr w:rsidR="0060721D" w:rsidRPr="0060721D" w14:paraId="65B7D7D5" w14:textId="77777777" w:rsidTr="0060721D">
        <w:trPr>
          <w:trHeight w:val="1964"/>
        </w:trPr>
        <w:tc>
          <w:tcPr>
            <w:tcW w:w="4836" w:type="dxa"/>
            <w:tcBorders>
              <w:top w:val="single" w:sz="4" w:space="0" w:color="FFFFFF"/>
              <w:left w:val="single" w:sz="4" w:space="0" w:color="FFFFFF"/>
              <w:bottom w:val="single" w:sz="4" w:space="0" w:color="FFFFFF"/>
              <w:right w:val="single" w:sz="4" w:space="0" w:color="FFFFFF"/>
            </w:tcBorders>
          </w:tcPr>
          <w:p w14:paraId="6D7BBE37" w14:textId="77777777" w:rsidR="0060721D" w:rsidRPr="0060721D" w:rsidRDefault="0060721D" w:rsidP="0060721D">
            <w:pPr>
              <w:pStyle w:val="af2"/>
              <w:rPr>
                <w:rFonts w:ascii="Tahoma" w:hAnsi="Tahoma" w:cs="Tahoma"/>
                <w:sz w:val="19"/>
                <w:szCs w:val="19"/>
              </w:rPr>
            </w:pPr>
            <w:r w:rsidRPr="0060721D">
              <w:rPr>
                <w:rFonts w:ascii="Tahoma" w:hAnsi="Tahoma" w:cs="Tahoma"/>
                <w:sz w:val="19"/>
                <w:szCs w:val="19"/>
              </w:rPr>
              <w:t>«ПОКУПАТЕЛЬ»</w:t>
            </w:r>
          </w:p>
          <w:p w14:paraId="3F3D27DC" w14:textId="77777777" w:rsidR="0060721D" w:rsidRPr="0060721D" w:rsidRDefault="0060721D" w:rsidP="0060721D">
            <w:pPr>
              <w:pStyle w:val="af2"/>
              <w:rPr>
                <w:rFonts w:ascii="Tahoma" w:hAnsi="Tahoma" w:cs="Tahoma"/>
                <w:sz w:val="19"/>
                <w:szCs w:val="19"/>
              </w:rPr>
            </w:pPr>
          </w:p>
          <w:p w14:paraId="282F01B5" w14:textId="77777777" w:rsidR="0060721D" w:rsidRPr="0060721D" w:rsidRDefault="0060721D" w:rsidP="0060721D">
            <w:pPr>
              <w:pStyle w:val="af2"/>
              <w:rPr>
                <w:rFonts w:ascii="Tahoma" w:hAnsi="Tahoma" w:cs="Tahoma"/>
                <w:sz w:val="19"/>
                <w:szCs w:val="19"/>
              </w:rPr>
            </w:pPr>
            <w:r w:rsidRPr="0060721D">
              <w:rPr>
                <w:rFonts w:ascii="Tahoma" w:hAnsi="Tahoma" w:cs="Tahoma"/>
                <w:sz w:val="19"/>
                <w:szCs w:val="19"/>
              </w:rPr>
              <w:t>ЗАО «Альфа Телеком»</w:t>
            </w:r>
          </w:p>
          <w:p w14:paraId="2E614DFA" w14:textId="77777777" w:rsidR="0060721D" w:rsidRPr="0060721D" w:rsidRDefault="0060721D" w:rsidP="0060721D">
            <w:pPr>
              <w:pStyle w:val="af2"/>
              <w:rPr>
                <w:rFonts w:ascii="Tahoma" w:hAnsi="Tahoma" w:cs="Tahoma"/>
                <w:sz w:val="19"/>
                <w:szCs w:val="19"/>
              </w:rPr>
            </w:pPr>
            <w:r w:rsidRPr="0060721D">
              <w:rPr>
                <w:rFonts w:ascii="Tahoma" w:hAnsi="Tahoma" w:cs="Tahoma"/>
                <w:sz w:val="19"/>
                <w:szCs w:val="19"/>
              </w:rPr>
              <w:t>Генеральный директор</w:t>
            </w:r>
          </w:p>
          <w:p w14:paraId="65F945C3" w14:textId="77777777" w:rsidR="0060721D" w:rsidRPr="0060721D" w:rsidRDefault="0060721D" w:rsidP="0060721D">
            <w:pPr>
              <w:pStyle w:val="af2"/>
              <w:rPr>
                <w:rFonts w:ascii="Tahoma" w:hAnsi="Tahoma" w:cs="Tahoma"/>
                <w:sz w:val="19"/>
                <w:szCs w:val="19"/>
              </w:rPr>
            </w:pPr>
          </w:p>
          <w:p w14:paraId="26F630CB" w14:textId="77777777" w:rsidR="0060721D" w:rsidRPr="0060721D" w:rsidRDefault="0060721D" w:rsidP="0060721D">
            <w:pPr>
              <w:pStyle w:val="af2"/>
              <w:rPr>
                <w:rFonts w:ascii="Tahoma" w:hAnsi="Tahoma" w:cs="Tahoma"/>
                <w:sz w:val="19"/>
                <w:szCs w:val="19"/>
              </w:rPr>
            </w:pPr>
            <w:r w:rsidRPr="0060721D">
              <w:rPr>
                <w:rFonts w:ascii="Tahoma" w:hAnsi="Tahoma" w:cs="Tahoma"/>
                <w:sz w:val="19"/>
                <w:szCs w:val="19"/>
              </w:rPr>
              <w:t>__________________</w:t>
            </w:r>
          </w:p>
          <w:p w14:paraId="4DBAA540" w14:textId="77777777" w:rsidR="0060721D" w:rsidRPr="0060721D" w:rsidRDefault="0060721D" w:rsidP="0060721D">
            <w:pPr>
              <w:pStyle w:val="af2"/>
              <w:rPr>
                <w:rFonts w:ascii="Tahoma" w:hAnsi="Tahoma" w:cs="Tahoma"/>
                <w:sz w:val="19"/>
                <w:szCs w:val="19"/>
              </w:rPr>
            </w:pPr>
            <w:proofErr w:type="spellStart"/>
            <w:r w:rsidRPr="0060721D">
              <w:rPr>
                <w:rFonts w:ascii="Tahoma" w:hAnsi="Tahoma" w:cs="Tahoma"/>
                <w:sz w:val="19"/>
                <w:szCs w:val="19"/>
              </w:rPr>
              <w:t>Мамытов</w:t>
            </w:r>
            <w:proofErr w:type="spellEnd"/>
            <w:r w:rsidRPr="0060721D">
              <w:rPr>
                <w:rFonts w:ascii="Tahoma" w:hAnsi="Tahoma" w:cs="Tahoma"/>
                <w:sz w:val="19"/>
                <w:szCs w:val="19"/>
              </w:rPr>
              <w:t xml:space="preserve"> Н. Т.</w:t>
            </w:r>
          </w:p>
        </w:tc>
        <w:tc>
          <w:tcPr>
            <w:tcW w:w="5184" w:type="dxa"/>
            <w:tcBorders>
              <w:top w:val="single" w:sz="4" w:space="0" w:color="FFFFFF"/>
              <w:left w:val="single" w:sz="4" w:space="0" w:color="FFFFFF"/>
              <w:bottom w:val="single" w:sz="4" w:space="0" w:color="FFFFFF"/>
              <w:right w:val="single" w:sz="4" w:space="0" w:color="FFFFFF"/>
            </w:tcBorders>
          </w:tcPr>
          <w:p w14:paraId="0C62695C" w14:textId="77777777" w:rsidR="0060721D" w:rsidRPr="0060721D" w:rsidRDefault="0060721D" w:rsidP="0060721D">
            <w:pPr>
              <w:pStyle w:val="af2"/>
              <w:rPr>
                <w:rFonts w:ascii="Tahoma" w:hAnsi="Tahoma" w:cs="Tahoma"/>
                <w:sz w:val="19"/>
                <w:szCs w:val="19"/>
              </w:rPr>
            </w:pPr>
            <w:r w:rsidRPr="0060721D">
              <w:rPr>
                <w:rFonts w:ascii="Tahoma" w:hAnsi="Tahoma" w:cs="Tahoma"/>
                <w:sz w:val="19"/>
                <w:szCs w:val="19"/>
              </w:rPr>
              <w:t>«ПОСТАВЩИК»</w:t>
            </w:r>
          </w:p>
          <w:p w14:paraId="3670B17C" w14:textId="77777777" w:rsidR="0060721D" w:rsidRPr="0060721D" w:rsidRDefault="0060721D" w:rsidP="0060721D">
            <w:pPr>
              <w:pStyle w:val="af2"/>
              <w:rPr>
                <w:rFonts w:ascii="Tahoma" w:hAnsi="Tahoma" w:cs="Tahoma"/>
                <w:sz w:val="19"/>
                <w:szCs w:val="19"/>
              </w:rPr>
            </w:pPr>
          </w:p>
          <w:p w14:paraId="1D9A81B8" w14:textId="04229AFF" w:rsidR="0060721D" w:rsidRPr="0060721D" w:rsidRDefault="0060721D" w:rsidP="0060721D">
            <w:pPr>
              <w:pStyle w:val="af2"/>
              <w:rPr>
                <w:rFonts w:ascii="Tahoma" w:hAnsi="Tahoma" w:cs="Tahoma"/>
                <w:sz w:val="19"/>
                <w:szCs w:val="19"/>
              </w:rPr>
            </w:pPr>
          </w:p>
          <w:p w14:paraId="4B6F3F44" w14:textId="77777777" w:rsidR="0060721D" w:rsidRPr="0060721D" w:rsidRDefault="0060721D" w:rsidP="0060721D">
            <w:pPr>
              <w:pStyle w:val="af2"/>
              <w:rPr>
                <w:rFonts w:ascii="Tahoma" w:hAnsi="Tahoma" w:cs="Tahoma"/>
                <w:sz w:val="19"/>
                <w:szCs w:val="19"/>
              </w:rPr>
            </w:pPr>
          </w:p>
          <w:p w14:paraId="05DB023A" w14:textId="77777777" w:rsidR="0060721D" w:rsidRPr="0060721D" w:rsidRDefault="0060721D" w:rsidP="0060721D">
            <w:pPr>
              <w:pStyle w:val="af2"/>
              <w:rPr>
                <w:rFonts w:ascii="Tahoma" w:hAnsi="Tahoma" w:cs="Tahoma"/>
                <w:sz w:val="19"/>
                <w:szCs w:val="19"/>
              </w:rPr>
            </w:pPr>
            <w:r w:rsidRPr="0060721D">
              <w:rPr>
                <w:rFonts w:ascii="Tahoma" w:hAnsi="Tahoma" w:cs="Tahoma"/>
                <w:sz w:val="19"/>
                <w:szCs w:val="19"/>
              </w:rPr>
              <w:t>__________________</w:t>
            </w:r>
          </w:p>
          <w:p w14:paraId="3DF11B79" w14:textId="3EA0CB07" w:rsidR="0060721D" w:rsidRPr="0060721D" w:rsidRDefault="0060721D" w:rsidP="0060721D">
            <w:pPr>
              <w:pStyle w:val="af2"/>
              <w:rPr>
                <w:rFonts w:ascii="Tahoma" w:hAnsi="Tahoma" w:cs="Tahoma"/>
                <w:sz w:val="19"/>
                <w:szCs w:val="19"/>
              </w:rPr>
            </w:pPr>
          </w:p>
        </w:tc>
      </w:tr>
    </w:tbl>
    <w:p w14:paraId="58DFEF47" w14:textId="77777777" w:rsidR="0060721D" w:rsidRPr="0060721D" w:rsidRDefault="0060721D" w:rsidP="0060721D">
      <w:pPr>
        <w:spacing w:after="0" w:line="240" w:lineRule="auto"/>
        <w:rPr>
          <w:rFonts w:ascii="Tahoma" w:hAnsi="Tahoma" w:cs="Tahoma"/>
          <w:sz w:val="19"/>
          <w:szCs w:val="19"/>
        </w:rPr>
      </w:pPr>
    </w:p>
    <w:p w14:paraId="21EB5C06" w14:textId="77777777" w:rsidR="0060721D" w:rsidRPr="0060721D" w:rsidRDefault="0060721D" w:rsidP="0060721D">
      <w:pPr>
        <w:spacing w:after="0" w:line="240" w:lineRule="auto"/>
        <w:rPr>
          <w:rFonts w:ascii="Tahoma" w:hAnsi="Tahoma" w:cs="Tahoma"/>
          <w:b/>
          <w:i/>
          <w:sz w:val="19"/>
          <w:szCs w:val="19"/>
        </w:rPr>
      </w:pPr>
      <w:r w:rsidRPr="0060721D">
        <w:rPr>
          <w:rFonts w:ascii="Tahoma" w:hAnsi="Tahoma" w:cs="Tahoma"/>
          <w:b/>
          <w:i/>
          <w:sz w:val="19"/>
          <w:szCs w:val="19"/>
        </w:rPr>
        <w:t>Форма согласована:</w:t>
      </w:r>
    </w:p>
    <w:p w14:paraId="5D3614DD" w14:textId="77777777" w:rsidR="0060721D" w:rsidRPr="0060721D" w:rsidRDefault="0060721D" w:rsidP="0060721D">
      <w:pPr>
        <w:pStyle w:val="af2"/>
        <w:rPr>
          <w:rFonts w:ascii="Tahoma" w:hAnsi="Tahoma" w:cs="Tahoma"/>
          <w:b/>
          <w:sz w:val="19"/>
          <w:szCs w:val="19"/>
        </w:rPr>
      </w:pPr>
    </w:p>
    <w:tbl>
      <w:tblPr>
        <w:tblW w:w="10020" w:type="dxa"/>
        <w:tblInd w:w="56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836"/>
        <w:gridCol w:w="5184"/>
      </w:tblGrid>
      <w:tr w:rsidR="0060721D" w:rsidRPr="0060721D" w14:paraId="5970B874" w14:textId="77777777" w:rsidTr="0060721D">
        <w:trPr>
          <w:trHeight w:val="1964"/>
        </w:trPr>
        <w:tc>
          <w:tcPr>
            <w:tcW w:w="4836" w:type="dxa"/>
            <w:tcBorders>
              <w:top w:val="single" w:sz="4" w:space="0" w:color="FFFFFF"/>
              <w:left w:val="single" w:sz="4" w:space="0" w:color="FFFFFF"/>
              <w:bottom w:val="single" w:sz="4" w:space="0" w:color="FFFFFF"/>
              <w:right w:val="single" w:sz="4" w:space="0" w:color="FFFFFF"/>
            </w:tcBorders>
          </w:tcPr>
          <w:p w14:paraId="7ECB5572" w14:textId="77777777" w:rsidR="0060721D" w:rsidRPr="0060721D" w:rsidRDefault="0060721D" w:rsidP="0060721D">
            <w:pPr>
              <w:pStyle w:val="af2"/>
              <w:rPr>
                <w:rFonts w:ascii="Tahoma" w:hAnsi="Tahoma" w:cs="Tahoma"/>
                <w:b/>
                <w:sz w:val="19"/>
                <w:szCs w:val="19"/>
              </w:rPr>
            </w:pPr>
            <w:r w:rsidRPr="0060721D">
              <w:rPr>
                <w:rFonts w:ascii="Tahoma" w:hAnsi="Tahoma" w:cs="Tahoma"/>
                <w:b/>
                <w:sz w:val="19"/>
                <w:szCs w:val="19"/>
              </w:rPr>
              <w:t>«ПОКУПАТЕЛЬ»</w:t>
            </w:r>
          </w:p>
          <w:p w14:paraId="5999FD95" w14:textId="77777777" w:rsidR="0060721D" w:rsidRPr="0060721D" w:rsidRDefault="0060721D" w:rsidP="0060721D">
            <w:pPr>
              <w:pStyle w:val="af2"/>
              <w:rPr>
                <w:rFonts w:ascii="Tahoma" w:hAnsi="Tahoma" w:cs="Tahoma"/>
                <w:b/>
                <w:sz w:val="19"/>
                <w:szCs w:val="19"/>
              </w:rPr>
            </w:pPr>
          </w:p>
          <w:p w14:paraId="03A2310C" w14:textId="77777777" w:rsidR="0060721D" w:rsidRPr="0060721D" w:rsidRDefault="0060721D" w:rsidP="0060721D">
            <w:pPr>
              <w:pStyle w:val="af2"/>
              <w:rPr>
                <w:rFonts w:ascii="Tahoma" w:hAnsi="Tahoma" w:cs="Tahoma"/>
                <w:b/>
                <w:sz w:val="19"/>
                <w:szCs w:val="19"/>
              </w:rPr>
            </w:pPr>
            <w:r w:rsidRPr="0060721D">
              <w:rPr>
                <w:rFonts w:ascii="Tahoma" w:hAnsi="Tahoma" w:cs="Tahoma"/>
                <w:b/>
                <w:sz w:val="19"/>
                <w:szCs w:val="19"/>
              </w:rPr>
              <w:t>ЗАО «Альфа Телеком»</w:t>
            </w:r>
          </w:p>
          <w:p w14:paraId="00404CC4" w14:textId="77777777" w:rsidR="0060721D" w:rsidRPr="0060721D" w:rsidRDefault="0060721D" w:rsidP="0060721D">
            <w:pPr>
              <w:pStyle w:val="af2"/>
              <w:rPr>
                <w:rFonts w:ascii="Tahoma" w:hAnsi="Tahoma" w:cs="Tahoma"/>
                <w:b/>
                <w:sz w:val="19"/>
                <w:szCs w:val="19"/>
              </w:rPr>
            </w:pPr>
            <w:r w:rsidRPr="0060721D">
              <w:rPr>
                <w:rFonts w:ascii="Tahoma" w:hAnsi="Tahoma" w:cs="Tahoma"/>
                <w:b/>
                <w:sz w:val="19"/>
                <w:szCs w:val="19"/>
              </w:rPr>
              <w:t>Генеральный директор</w:t>
            </w:r>
          </w:p>
          <w:p w14:paraId="3DCD9F8B" w14:textId="77777777" w:rsidR="0060721D" w:rsidRPr="0060721D" w:rsidRDefault="0060721D" w:rsidP="0060721D">
            <w:pPr>
              <w:pStyle w:val="af2"/>
              <w:rPr>
                <w:rFonts w:ascii="Tahoma" w:hAnsi="Tahoma" w:cs="Tahoma"/>
                <w:b/>
                <w:sz w:val="19"/>
                <w:szCs w:val="19"/>
              </w:rPr>
            </w:pPr>
          </w:p>
          <w:p w14:paraId="146E7503" w14:textId="77777777" w:rsidR="0060721D" w:rsidRPr="0060721D" w:rsidRDefault="0060721D" w:rsidP="0060721D">
            <w:pPr>
              <w:pStyle w:val="af2"/>
              <w:rPr>
                <w:rFonts w:ascii="Tahoma" w:hAnsi="Tahoma" w:cs="Tahoma"/>
                <w:b/>
                <w:sz w:val="19"/>
                <w:szCs w:val="19"/>
              </w:rPr>
            </w:pPr>
            <w:r w:rsidRPr="0060721D">
              <w:rPr>
                <w:rFonts w:ascii="Tahoma" w:hAnsi="Tahoma" w:cs="Tahoma"/>
                <w:b/>
                <w:sz w:val="19"/>
                <w:szCs w:val="19"/>
              </w:rPr>
              <w:t>__________________</w:t>
            </w:r>
          </w:p>
          <w:p w14:paraId="6C8BA9F6" w14:textId="77777777" w:rsidR="0060721D" w:rsidRPr="0060721D" w:rsidRDefault="0060721D" w:rsidP="0060721D">
            <w:pPr>
              <w:pStyle w:val="af2"/>
              <w:rPr>
                <w:rFonts w:ascii="Tahoma" w:hAnsi="Tahoma" w:cs="Tahoma"/>
                <w:b/>
                <w:sz w:val="19"/>
                <w:szCs w:val="19"/>
              </w:rPr>
            </w:pPr>
            <w:proofErr w:type="spellStart"/>
            <w:r w:rsidRPr="0060721D">
              <w:rPr>
                <w:rFonts w:ascii="Tahoma" w:hAnsi="Tahoma" w:cs="Tahoma"/>
                <w:b/>
                <w:sz w:val="19"/>
                <w:szCs w:val="19"/>
              </w:rPr>
              <w:t>Мамытов</w:t>
            </w:r>
            <w:proofErr w:type="spellEnd"/>
            <w:r w:rsidRPr="0060721D">
              <w:rPr>
                <w:rFonts w:ascii="Tahoma" w:hAnsi="Tahoma" w:cs="Tahoma"/>
                <w:b/>
                <w:sz w:val="19"/>
                <w:szCs w:val="19"/>
              </w:rPr>
              <w:t xml:space="preserve"> Н. Т.</w:t>
            </w:r>
          </w:p>
        </w:tc>
        <w:tc>
          <w:tcPr>
            <w:tcW w:w="5184" w:type="dxa"/>
            <w:tcBorders>
              <w:top w:val="single" w:sz="4" w:space="0" w:color="FFFFFF"/>
              <w:left w:val="single" w:sz="4" w:space="0" w:color="FFFFFF"/>
              <w:bottom w:val="single" w:sz="4" w:space="0" w:color="FFFFFF"/>
              <w:right w:val="single" w:sz="4" w:space="0" w:color="FFFFFF"/>
            </w:tcBorders>
          </w:tcPr>
          <w:p w14:paraId="45043336" w14:textId="77777777" w:rsidR="0060721D" w:rsidRPr="0060721D" w:rsidRDefault="0060721D" w:rsidP="0060721D">
            <w:pPr>
              <w:pStyle w:val="af2"/>
              <w:rPr>
                <w:rFonts w:ascii="Tahoma" w:hAnsi="Tahoma" w:cs="Tahoma"/>
                <w:b/>
                <w:sz w:val="19"/>
                <w:szCs w:val="19"/>
              </w:rPr>
            </w:pPr>
            <w:r w:rsidRPr="0060721D">
              <w:rPr>
                <w:rFonts w:ascii="Tahoma" w:hAnsi="Tahoma" w:cs="Tahoma"/>
                <w:b/>
                <w:sz w:val="19"/>
                <w:szCs w:val="19"/>
              </w:rPr>
              <w:t>«ПОСТАВЩИК»</w:t>
            </w:r>
          </w:p>
          <w:p w14:paraId="4D2D675F" w14:textId="77777777" w:rsidR="0060721D" w:rsidRPr="0060721D" w:rsidRDefault="0060721D" w:rsidP="0060721D">
            <w:pPr>
              <w:pStyle w:val="af2"/>
              <w:rPr>
                <w:rFonts w:ascii="Tahoma" w:hAnsi="Tahoma" w:cs="Tahoma"/>
                <w:b/>
                <w:sz w:val="19"/>
                <w:szCs w:val="19"/>
              </w:rPr>
            </w:pPr>
          </w:p>
          <w:p w14:paraId="720B32AA" w14:textId="3999B3B2" w:rsidR="0060721D" w:rsidRPr="0060721D" w:rsidRDefault="0060721D" w:rsidP="0060721D">
            <w:pPr>
              <w:pStyle w:val="af2"/>
              <w:rPr>
                <w:rFonts w:ascii="Tahoma" w:hAnsi="Tahoma" w:cs="Tahoma"/>
                <w:b/>
                <w:sz w:val="19"/>
                <w:szCs w:val="19"/>
              </w:rPr>
            </w:pPr>
          </w:p>
          <w:p w14:paraId="32A38FA8" w14:textId="77777777" w:rsidR="0060721D" w:rsidRPr="0060721D" w:rsidRDefault="0060721D" w:rsidP="0060721D">
            <w:pPr>
              <w:pStyle w:val="af2"/>
              <w:rPr>
                <w:rFonts w:ascii="Tahoma" w:hAnsi="Tahoma" w:cs="Tahoma"/>
                <w:b/>
                <w:sz w:val="19"/>
                <w:szCs w:val="19"/>
              </w:rPr>
            </w:pPr>
          </w:p>
          <w:p w14:paraId="47CAE916" w14:textId="77777777" w:rsidR="0060721D" w:rsidRPr="0060721D" w:rsidRDefault="0060721D" w:rsidP="0060721D">
            <w:pPr>
              <w:pStyle w:val="af2"/>
              <w:rPr>
                <w:rFonts w:ascii="Tahoma" w:hAnsi="Tahoma" w:cs="Tahoma"/>
                <w:b/>
                <w:sz w:val="19"/>
                <w:szCs w:val="19"/>
              </w:rPr>
            </w:pPr>
            <w:r w:rsidRPr="0060721D">
              <w:rPr>
                <w:rFonts w:ascii="Tahoma" w:hAnsi="Tahoma" w:cs="Tahoma"/>
                <w:b/>
                <w:sz w:val="19"/>
                <w:szCs w:val="19"/>
              </w:rPr>
              <w:t>__________________</w:t>
            </w:r>
          </w:p>
          <w:p w14:paraId="4E5CCEA7" w14:textId="588F7992" w:rsidR="0060721D" w:rsidRPr="0060721D" w:rsidRDefault="0060721D" w:rsidP="0060721D">
            <w:pPr>
              <w:pStyle w:val="af2"/>
              <w:rPr>
                <w:rFonts w:ascii="Tahoma" w:hAnsi="Tahoma" w:cs="Tahoma"/>
                <w:b/>
                <w:sz w:val="19"/>
                <w:szCs w:val="19"/>
              </w:rPr>
            </w:pPr>
          </w:p>
        </w:tc>
      </w:tr>
    </w:tbl>
    <w:p w14:paraId="7FFBA2E4" w14:textId="77777777" w:rsidR="00A47581" w:rsidRPr="0060721D" w:rsidRDefault="00A47581" w:rsidP="0060721D">
      <w:pPr>
        <w:tabs>
          <w:tab w:val="left" w:pos="142"/>
        </w:tabs>
        <w:autoSpaceDE w:val="0"/>
        <w:autoSpaceDN w:val="0"/>
        <w:adjustRightInd w:val="0"/>
        <w:spacing w:after="0" w:line="240" w:lineRule="auto"/>
        <w:jc w:val="both"/>
        <w:rPr>
          <w:rFonts w:ascii="Tahoma" w:hAnsi="Tahoma" w:cs="Tahoma"/>
          <w:sz w:val="19"/>
          <w:szCs w:val="19"/>
        </w:rPr>
      </w:pPr>
    </w:p>
    <w:sectPr w:rsidR="00A47581" w:rsidRPr="0060721D" w:rsidSect="00E00A71">
      <w:footerReference w:type="default" r:id="rId16"/>
      <w:pgSz w:w="11906" w:h="16838"/>
      <w:pgMar w:top="851" w:right="709" w:bottom="851" w:left="851" w:header="708"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EA2536" w14:textId="77777777" w:rsidR="0060721D" w:rsidRDefault="0060721D">
      <w:pPr>
        <w:spacing w:after="0" w:line="240" w:lineRule="auto"/>
      </w:pPr>
      <w:r>
        <w:separator/>
      </w:r>
    </w:p>
  </w:endnote>
  <w:endnote w:type="continuationSeparator" w:id="0">
    <w:p w14:paraId="7F662E2B" w14:textId="77777777" w:rsidR="0060721D" w:rsidRDefault="0060721D">
      <w:pPr>
        <w:spacing w:after="0" w:line="240" w:lineRule="auto"/>
      </w:pPr>
      <w:r>
        <w:continuationSeparator/>
      </w:r>
    </w:p>
  </w:endnote>
  <w:endnote w:type="continuationNotice" w:id="1">
    <w:p w14:paraId="1AC89722" w14:textId="77777777" w:rsidR="0060721D" w:rsidRDefault="006072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396B8" w14:textId="529B1D4B" w:rsidR="0060721D" w:rsidRDefault="0060721D">
    <w:pPr>
      <w:pStyle w:val="ac"/>
      <w:jc w:val="right"/>
    </w:pPr>
  </w:p>
  <w:p w14:paraId="28F5C756" w14:textId="77777777" w:rsidR="0060721D" w:rsidRDefault="0060721D" w:rsidP="009B088A">
    <w:pPr>
      <w:pStyle w:val="ac"/>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4E2FF8" w14:textId="77777777" w:rsidR="0060721D" w:rsidRDefault="0060721D">
      <w:pPr>
        <w:spacing w:after="0" w:line="240" w:lineRule="auto"/>
      </w:pPr>
      <w:r>
        <w:separator/>
      </w:r>
    </w:p>
  </w:footnote>
  <w:footnote w:type="continuationSeparator" w:id="0">
    <w:p w14:paraId="080E678A" w14:textId="77777777" w:rsidR="0060721D" w:rsidRDefault="0060721D">
      <w:pPr>
        <w:spacing w:after="0" w:line="240" w:lineRule="auto"/>
      </w:pPr>
      <w:r>
        <w:continuationSeparator/>
      </w:r>
    </w:p>
  </w:footnote>
  <w:footnote w:type="continuationNotice" w:id="1">
    <w:p w14:paraId="3A7CDD67" w14:textId="77777777" w:rsidR="0060721D" w:rsidRDefault="0060721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2577CE5"/>
    <w:multiLevelType w:val="multilevel"/>
    <w:tmpl w:val="CCF446E6"/>
    <w:lvl w:ilvl="0">
      <w:start w:val="4"/>
      <w:numFmt w:val="decimal"/>
      <w:lvlText w:val="%1."/>
      <w:lvlJc w:val="left"/>
      <w:pPr>
        <w:ind w:left="585" w:hanging="585"/>
      </w:pPr>
      <w:rPr>
        <w:rFonts w:hint="default"/>
      </w:rPr>
    </w:lvl>
    <w:lvl w:ilvl="1">
      <w:start w:val="1"/>
      <w:numFmt w:val="decimal"/>
      <w:lvlText w:val="%1.%2."/>
      <w:lvlJc w:val="left"/>
      <w:pPr>
        <w:ind w:left="1071" w:hanging="720"/>
      </w:pPr>
      <w:rPr>
        <w:rFonts w:hint="default"/>
      </w:rPr>
    </w:lvl>
    <w:lvl w:ilvl="2">
      <w:start w:val="1"/>
      <w:numFmt w:val="decimal"/>
      <w:lvlText w:val="%1.%2.%3."/>
      <w:lvlJc w:val="left"/>
      <w:pPr>
        <w:ind w:left="2422" w:hanging="720"/>
      </w:pPr>
      <w:rPr>
        <w:rFonts w:hint="default"/>
        <w:sz w:val="18"/>
      </w:rPr>
    </w:lvl>
    <w:lvl w:ilvl="3">
      <w:start w:val="1"/>
      <w:numFmt w:val="decimal"/>
      <w:lvlText w:val="%1.%2.%3.%4."/>
      <w:lvlJc w:val="left"/>
      <w:pPr>
        <w:ind w:left="2133" w:hanging="1080"/>
      </w:pPr>
      <w:rPr>
        <w:rFonts w:hint="default"/>
      </w:rPr>
    </w:lvl>
    <w:lvl w:ilvl="4">
      <w:start w:val="1"/>
      <w:numFmt w:val="decimal"/>
      <w:lvlText w:val="%1.%2.%3.%4.%5."/>
      <w:lvlJc w:val="left"/>
      <w:pPr>
        <w:ind w:left="2844" w:hanging="1440"/>
      </w:pPr>
      <w:rPr>
        <w:rFonts w:hint="default"/>
      </w:rPr>
    </w:lvl>
    <w:lvl w:ilvl="5">
      <w:start w:val="1"/>
      <w:numFmt w:val="decimal"/>
      <w:lvlText w:val="%1.%2.%3.%4.%5.%6."/>
      <w:lvlJc w:val="left"/>
      <w:pPr>
        <w:ind w:left="3195" w:hanging="1440"/>
      </w:pPr>
      <w:rPr>
        <w:rFonts w:hint="default"/>
      </w:rPr>
    </w:lvl>
    <w:lvl w:ilvl="6">
      <w:start w:val="1"/>
      <w:numFmt w:val="decimal"/>
      <w:lvlText w:val="%1.%2.%3.%4.%5.%6.%7."/>
      <w:lvlJc w:val="left"/>
      <w:pPr>
        <w:ind w:left="3906" w:hanging="1800"/>
      </w:pPr>
      <w:rPr>
        <w:rFonts w:hint="default"/>
      </w:rPr>
    </w:lvl>
    <w:lvl w:ilvl="7">
      <w:start w:val="1"/>
      <w:numFmt w:val="decimal"/>
      <w:lvlText w:val="%1.%2.%3.%4.%5.%6.%7.%8."/>
      <w:lvlJc w:val="left"/>
      <w:pPr>
        <w:ind w:left="4617" w:hanging="2160"/>
      </w:pPr>
      <w:rPr>
        <w:rFonts w:hint="default"/>
      </w:rPr>
    </w:lvl>
    <w:lvl w:ilvl="8">
      <w:start w:val="1"/>
      <w:numFmt w:val="decimal"/>
      <w:lvlText w:val="%1.%2.%3.%4.%5.%6.%7.%8.%9."/>
      <w:lvlJc w:val="left"/>
      <w:pPr>
        <w:ind w:left="4968" w:hanging="2160"/>
      </w:pPr>
      <w:rPr>
        <w:rFonts w:hint="default"/>
      </w:rPr>
    </w:lvl>
  </w:abstractNum>
  <w:abstractNum w:abstractNumId="2" w15:restartNumberingAfterBreak="0">
    <w:nsid w:val="05203DE7"/>
    <w:multiLevelType w:val="hybridMultilevel"/>
    <w:tmpl w:val="9A9A7DC6"/>
    <w:lvl w:ilvl="0" w:tplc="7BCCD49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64406F8"/>
    <w:multiLevelType w:val="hybridMultilevel"/>
    <w:tmpl w:val="79D0C764"/>
    <w:lvl w:ilvl="0" w:tplc="0419000F">
      <w:start w:val="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C415490"/>
    <w:multiLevelType w:val="multilevel"/>
    <w:tmpl w:val="B3C637CE"/>
    <w:lvl w:ilvl="0">
      <w:start w:val="11"/>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0E311ED9"/>
    <w:multiLevelType w:val="hybridMultilevel"/>
    <w:tmpl w:val="2D50C7E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4B516B9"/>
    <w:multiLevelType w:val="multilevel"/>
    <w:tmpl w:val="090C6258"/>
    <w:lvl w:ilvl="0">
      <w:start w:val="3"/>
      <w:numFmt w:val="decimal"/>
      <w:lvlText w:val="%1."/>
      <w:lvlJc w:val="left"/>
      <w:pPr>
        <w:ind w:left="360" w:hanging="360"/>
      </w:pPr>
      <w:rPr>
        <w:rFonts w:hint="default"/>
        <w:b/>
      </w:rPr>
    </w:lvl>
    <w:lvl w:ilvl="1">
      <w:start w:val="1"/>
      <w:numFmt w:val="decimal"/>
      <w:lvlText w:val="%1.%2."/>
      <w:lvlJc w:val="left"/>
      <w:pPr>
        <w:ind w:left="1794" w:hanging="720"/>
      </w:pPr>
      <w:rPr>
        <w:rFonts w:hint="default"/>
        <w:b w:val="0"/>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7" w15:restartNumberingAfterBreak="0">
    <w:nsid w:val="17474432"/>
    <w:multiLevelType w:val="hybridMultilevel"/>
    <w:tmpl w:val="CAF490CA"/>
    <w:lvl w:ilvl="0" w:tplc="00DE9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1362A1"/>
    <w:multiLevelType w:val="multilevel"/>
    <w:tmpl w:val="EB860E3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5462804"/>
    <w:multiLevelType w:val="multilevel"/>
    <w:tmpl w:val="A68E1E8C"/>
    <w:lvl w:ilvl="0">
      <w:start w:val="7"/>
      <w:numFmt w:val="decimal"/>
      <w:lvlText w:val="%1."/>
      <w:lvlJc w:val="left"/>
      <w:pPr>
        <w:ind w:left="360" w:hanging="360"/>
      </w:pPr>
      <w:rPr>
        <w:b/>
      </w:rPr>
    </w:lvl>
    <w:lvl w:ilvl="1">
      <w:start w:val="1"/>
      <w:numFmt w:val="decimal"/>
      <w:lvlText w:val="%1.%2."/>
      <w:lvlJc w:val="left"/>
      <w:pPr>
        <w:ind w:left="1794" w:hanging="720"/>
      </w:pPr>
      <w:rPr>
        <w:b w:val="0"/>
      </w:rPr>
    </w:lvl>
    <w:lvl w:ilvl="2">
      <w:start w:val="1"/>
      <w:numFmt w:val="decimal"/>
      <w:lvlText w:val="%1.%2.%3."/>
      <w:lvlJc w:val="left"/>
      <w:pPr>
        <w:ind w:left="2868" w:hanging="720"/>
      </w:pPr>
    </w:lvl>
    <w:lvl w:ilvl="3">
      <w:start w:val="1"/>
      <w:numFmt w:val="decimal"/>
      <w:lvlText w:val="%1.%2.%3.%4."/>
      <w:lvlJc w:val="left"/>
      <w:pPr>
        <w:ind w:left="4302" w:hanging="1080"/>
      </w:pPr>
    </w:lvl>
    <w:lvl w:ilvl="4">
      <w:start w:val="1"/>
      <w:numFmt w:val="decimal"/>
      <w:lvlText w:val="%1.%2.%3.%4.%5."/>
      <w:lvlJc w:val="left"/>
      <w:pPr>
        <w:ind w:left="5376" w:hanging="1080"/>
      </w:pPr>
    </w:lvl>
    <w:lvl w:ilvl="5">
      <w:start w:val="1"/>
      <w:numFmt w:val="decimal"/>
      <w:lvlText w:val="%1.%2.%3.%4.%5.%6."/>
      <w:lvlJc w:val="left"/>
      <w:pPr>
        <w:ind w:left="6810" w:hanging="1440"/>
      </w:pPr>
    </w:lvl>
    <w:lvl w:ilvl="6">
      <w:start w:val="1"/>
      <w:numFmt w:val="decimal"/>
      <w:lvlText w:val="%1.%2.%3.%4.%5.%6.%7."/>
      <w:lvlJc w:val="left"/>
      <w:pPr>
        <w:ind w:left="8244" w:hanging="1800"/>
      </w:pPr>
    </w:lvl>
    <w:lvl w:ilvl="7">
      <w:start w:val="1"/>
      <w:numFmt w:val="decimal"/>
      <w:lvlText w:val="%1.%2.%3.%4.%5.%6.%7.%8."/>
      <w:lvlJc w:val="left"/>
      <w:pPr>
        <w:ind w:left="9318" w:hanging="1800"/>
      </w:pPr>
    </w:lvl>
    <w:lvl w:ilvl="8">
      <w:start w:val="1"/>
      <w:numFmt w:val="decimal"/>
      <w:lvlText w:val="%1.%2.%3.%4.%5.%6.%7.%8.%9."/>
      <w:lvlJc w:val="left"/>
      <w:pPr>
        <w:ind w:left="10752" w:hanging="2160"/>
      </w:pPr>
    </w:lvl>
  </w:abstractNum>
  <w:abstractNum w:abstractNumId="10" w15:restartNumberingAfterBreak="0">
    <w:nsid w:val="345B3723"/>
    <w:multiLevelType w:val="multilevel"/>
    <w:tmpl w:val="2E54936A"/>
    <w:lvl w:ilvl="0">
      <w:start w:val="1"/>
      <w:numFmt w:val="decimal"/>
      <w:lvlText w:val="%1."/>
      <w:lvlJc w:val="left"/>
      <w:pPr>
        <w:ind w:left="720" w:hanging="360"/>
      </w:pPr>
      <w:rPr>
        <w:b/>
      </w:rPr>
    </w:lvl>
    <w:lvl w:ilvl="1">
      <w:start w:val="1"/>
      <w:numFmt w:val="decimal"/>
      <w:isLgl/>
      <w:lvlText w:val="%1.%2."/>
      <w:lvlJc w:val="left"/>
      <w:pPr>
        <w:ind w:left="1287" w:hanging="720"/>
      </w:p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402" w:hanging="180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11" w15:restartNumberingAfterBreak="0">
    <w:nsid w:val="37834C07"/>
    <w:multiLevelType w:val="multilevel"/>
    <w:tmpl w:val="EA00884C"/>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39E26102"/>
    <w:multiLevelType w:val="multilevel"/>
    <w:tmpl w:val="AA60AD94"/>
    <w:lvl w:ilvl="0">
      <w:start w:val="13"/>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3CA71262"/>
    <w:multiLevelType w:val="hybridMultilevel"/>
    <w:tmpl w:val="B9B03A02"/>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927335D"/>
    <w:multiLevelType w:val="multilevel"/>
    <w:tmpl w:val="42FE5C3C"/>
    <w:lvl w:ilvl="0">
      <w:start w:val="9"/>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16" w15:restartNumberingAfterBreak="0">
    <w:nsid w:val="4D7D0467"/>
    <w:multiLevelType w:val="multilevel"/>
    <w:tmpl w:val="3942E942"/>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5861456F"/>
    <w:multiLevelType w:val="hybridMultilevel"/>
    <w:tmpl w:val="C73AB89A"/>
    <w:lvl w:ilvl="0" w:tplc="7D8A885C">
      <w:start w:val="13"/>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15:restartNumberingAfterBreak="0">
    <w:nsid w:val="5D8C1256"/>
    <w:multiLevelType w:val="multilevel"/>
    <w:tmpl w:val="54628544"/>
    <w:lvl w:ilvl="0">
      <w:start w:val="11"/>
      <w:numFmt w:val="decimal"/>
      <w:lvlText w:val="%1."/>
      <w:lvlJc w:val="left"/>
      <w:pPr>
        <w:ind w:left="435" w:hanging="435"/>
      </w:pPr>
      <w:rPr>
        <w:rFonts w:hint="default"/>
      </w:rPr>
    </w:lvl>
    <w:lvl w:ilvl="1">
      <w:start w:val="8"/>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5B50C84"/>
    <w:multiLevelType w:val="multilevel"/>
    <w:tmpl w:val="AACE533C"/>
    <w:lvl w:ilvl="0">
      <w:start w:val="4"/>
      <w:numFmt w:val="decimal"/>
      <w:lvlText w:val="%1"/>
      <w:lvlJc w:val="left"/>
      <w:pPr>
        <w:ind w:left="360" w:hanging="360"/>
      </w:pPr>
      <w:rPr>
        <w:rFonts w:hint="default"/>
      </w:rPr>
    </w:lvl>
    <w:lvl w:ilvl="1">
      <w:start w:val="1"/>
      <w:numFmt w:val="decimal"/>
      <w:lvlText w:val="%1.%2"/>
      <w:lvlJc w:val="left"/>
      <w:pPr>
        <w:ind w:left="3558" w:hanging="720"/>
      </w:pPr>
      <w:rPr>
        <w:rFonts w:hint="default"/>
      </w:rPr>
    </w:lvl>
    <w:lvl w:ilvl="2">
      <w:start w:val="1"/>
      <w:numFmt w:val="decimal"/>
      <w:lvlText w:val="%1.%2.%3"/>
      <w:lvlJc w:val="left"/>
      <w:pPr>
        <w:ind w:left="6396" w:hanging="720"/>
      </w:pPr>
      <w:rPr>
        <w:rFonts w:hint="default"/>
      </w:rPr>
    </w:lvl>
    <w:lvl w:ilvl="3">
      <w:start w:val="1"/>
      <w:numFmt w:val="decimal"/>
      <w:lvlText w:val="%1.%2.%3.%4"/>
      <w:lvlJc w:val="left"/>
      <w:pPr>
        <w:ind w:left="9594" w:hanging="1080"/>
      </w:pPr>
      <w:rPr>
        <w:rFonts w:hint="default"/>
      </w:rPr>
    </w:lvl>
    <w:lvl w:ilvl="4">
      <w:start w:val="1"/>
      <w:numFmt w:val="decimal"/>
      <w:lvlText w:val="%1.%2.%3.%4.%5"/>
      <w:lvlJc w:val="left"/>
      <w:pPr>
        <w:ind w:left="12432" w:hanging="1080"/>
      </w:pPr>
      <w:rPr>
        <w:rFonts w:hint="default"/>
      </w:rPr>
    </w:lvl>
    <w:lvl w:ilvl="5">
      <w:start w:val="1"/>
      <w:numFmt w:val="decimal"/>
      <w:lvlText w:val="%1.%2.%3.%4.%5.%6"/>
      <w:lvlJc w:val="left"/>
      <w:pPr>
        <w:ind w:left="15630" w:hanging="1440"/>
      </w:pPr>
      <w:rPr>
        <w:rFonts w:hint="default"/>
      </w:rPr>
    </w:lvl>
    <w:lvl w:ilvl="6">
      <w:start w:val="1"/>
      <w:numFmt w:val="decimal"/>
      <w:lvlText w:val="%1.%2.%3.%4.%5.%6.%7"/>
      <w:lvlJc w:val="left"/>
      <w:pPr>
        <w:ind w:left="18828" w:hanging="1800"/>
      </w:pPr>
      <w:rPr>
        <w:rFonts w:hint="default"/>
      </w:rPr>
    </w:lvl>
    <w:lvl w:ilvl="7">
      <w:start w:val="1"/>
      <w:numFmt w:val="decimal"/>
      <w:lvlText w:val="%1.%2.%3.%4.%5.%6.%7.%8"/>
      <w:lvlJc w:val="left"/>
      <w:pPr>
        <w:ind w:left="21666" w:hanging="1800"/>
      </w:pPr>
      <w:rPr>
        <w:rFonts w:hint="default"/>
      </w:rPr>
    </w:lvl>
    <w:lvl w:ilvl="8">
      <w:start w:val="1"/>
      <w:numFmt w:val="decimal"/>
      <w:lvlText w:val="%1.%2.%3.%4.%5.%6.%7.%8.%9"/>
      <w:lvlJc w:val="left"/>
      <w:pPr>
        <w:ind w:left="24864" w:hanging="2160"/>
      </w:pPr>
      <w:rPr>
        <w:rFonts w:hint="default"/>
      </w:rPr>
    </w:lvl>
  </w:abstractNum>
  <w:abstractNum w:abstractNumId="22" w15:restartNumberingAfterBreak="0">
    <w:nsid w:val="6E061ABF"/>
    <w:multiLevelType w:val="multilevel"/>
    <w:tmpl w:val="81ECD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2B57EA"/>
    <w:multiLevelType w:val="hybridMultilevel"/>
    <w:tmpl w:val="1346CF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4B5273B"/>
    <w:multiLevelType w:val="multilevel"/>
    <w:tmpl w:val="090C6258"/>
    <w:lvl w:ilvl="0">
      <w:start w:val="3"/>
      <w:numFmt w:val="decimal"/>
      <w:lvlText w:val="%1."/>
      <w:lvlJc w:val="left"/>
      <w:pPr>
        <w:ind w:left="360" w:hanging="360"/>
      </w:pPr>
      <w:rPr>
        <w:rFonts w:hint="default"/>
        <w:b/>
      </w:rPr>
    </w:lvl>
    <w:lvl w:ilvl="1">
      <w:start w:val="1"/>
      <w:numFmt w:val="decimal"/>
      <w:lvlText w:val="%1.%2."/>
      <w:lvlJc w:val="left"/>
      <w:pPr>
        <w:ind w:left="1794" w:hanging="720"/>
      </w:pPr>
      <w:rPr>
        <w:rFonts w:hint="default"/>
        <w:b w:val="0"/>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25" w15:restartNumberingAfterBreak="0">
    <w:nsid w:val="789D6AAC"/>
    <w:multiLevelType w:val="multilevel"/>
    <w:tmpl w:val="A85A05C0"/>
    <w:lvl w:ilvl="0">
      <w:start w:val="1"/>
      <w:numFmt w:val="decimal"/>
      <w:lvlText w:val="%1."/>
      <w:lvlJc w:val="left"/>
      <w:pPr>
        <w:ind w:left="360" w:hanging="360"/>
      </w:pPr>
      <w:rPr>
        <w:b/>
      </w:r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8A22AA3"/>
    <w:multiLevelType w:val="multilevel"/>
    <w:tmpl w:val="8B247BE2"/>
    <w:lvl w:ilvl="0">
      <w:start w:val="1"/>
      <w:numFmt w:val="decimal"/>
      <w:lvlText w:val="%1."/>
      <w:lvlJc w:val="left"/>
      <w:pPr>
        <w:ind w:left="2770" w:hanging="360"/>
      </w:pPr>
      <w:rPr>
        <w:b/>
      </w:rPr>
    </w:lvl>
    <w:lvl w:ilvl="1">
      <w:start w:val="1"/>
      <w:numFmt w:val="decimal"/>
      <w:lvlText w:val="%1.%2."/>
      <w:lvlJc w:val="left"/>
      <w:pPr>
        <w:ind w:left="432" w:hanging="432"/>
      </w:pPr>
      <w:rPr>
        <w:rFonts w:ascii="Tahoma" w:hAnsi="Tahoma" w:cs="Tahoma" w:hint="default"/>
        <w:b w:val="0"/>
        <w:color w:val="auto"/>
        <w:sz w:val="18"/>
        <w:szCs w:val="18"/>
      </w:rPr>
    </w:lvl>
    <w:lvl w:ilvl="2">
      <w:start w:val="1"/>
      <w:numFmt w:val="decimal"/>
      <w:lvlText w:val="%1.%2.%3."/>
      <w:lvlJc w:val="left"/>
      <w:pPr>
        <w:ind w:left="646" w:hanging="504"/>
      </w:pPr>
      <w:rPr>
        <w:b w:val="0"/>
        <w:color w:val="auto"/>
        <w:u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9"/>
  </w:num>
  <w:num w:numId="2">
    <w:abstractNumId w:val="12"/>
  </w:num>
  <w:num w:numId="3">
    <w:abstractNumId w:val="7"/>
  </w:num>
  <w:num w:numId="4">
    <w:abstractNumId w:val="17"/>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5"/>
  </w:num>
  <w:num w:numId="16">
    <w:abstractNumId w:val="26"/>
  </w:num>
  <w:num w:numId="17">
    <w:abstractNumId w:val="4"/>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10"/>
  </w:num>
  <w:num w:numId="21">
    <w:abstractNumId w:val="11"/>
  </w:num>
  <w:num w:numId="22">
    <w:abstractNumId w:val="15"/>
  </w:num>
  <w:num w:numId="23">
    <w:abstractNumId w:val="20"/>
  </w:num>
  <w:num w:numId="24">
    <w:abstractNumId w:val="22"/>
  </w:num>
  <w:num w:numId="25">
    <w:abstractNumId w:val="23"/>
  </w:num>
  <w:num w:numId="26">
    <w:abstractNumId w:val="1"/>
  </w:num>
  <w:num w:numId="27">
    <w:abstractNumId w:val="24"/>
  </w:num>
  <w:num w:numId="28">
    <w:abstractNumId w:val="21"/>
  </w:num>
  <w:num w:numId="29">
    <w:abstractNumId w:val="16"/>
  </w:num>
  <w:num w:numId="30">
    <w:abstractNumId w:val="14"/>
  </w:num>
  <w:num w:numId="31">
    <w:abstractNumId w:val="6"/>
  </w:num>
  <w:num w:numId="3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716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04413"/>
    <w:rsid w:val="000112EE"/>
    <w:rsid w:val="0001419D"/>
    <w:rsid w:val="000142B2"/>
    <w:rsid w:val="00014E3F"/>
    <w:rsid w:val="00015236"/>
    <w:rsid w:val="00017447"/>
    <w:rsid w:val="00020261"/>
    <w:rsid w:val="00020569"/>
    <w:rsid w:val="00031AE0"/>
    <w:rsid w:val="00033145"/>
    <w:rsid w:val="000444DB"/>
    <w:rsid w:val="000462BD"/>
    <w:rsid w:val="00046760"/>
    <w:rsid w:val="00046FEE"/>
    <w:rsid w:val="0005219A"/>
    <w:rsid w:val="00053F53"/>
    <w:rsid w:val="0005419F"/>
    <w:rsid w:val="000546FA"/>
    <w:rsid w:val="00054B78"/>
    <w:rsid w:val="00054C21"/>
    <w:rsid w:val="00057CF0"/>
    <w:rsid w:val="00057D98"/>
    <w:rsid w:val="00057E67"/>
    <w:rsid w:val="00062A08"/>
    <w:rsid w:val="0006359F"/>
    <w:rsid w:val="00064600"/>
    <w:rsid w:val="00065229"/>
    <w:rsid w:val="0006700F"/>
    <w:rsid w:val="00070181"/>
    <w:rsid w:val="00075DEB"/>
    <w:rsid w:val="00076C8C"/>
    <w:rsid w:val="00076D38"/>
    <w:rsid w:val="000771C1"/>
    <w:rsid w:val="00077847"/>
    <w:rsid w:val="00081E47"/>
    <w:rsid w:val="00087201"/>
    <w:rsid w:val="00087474"/>
    <w:rsid w:val="00087937"/>
    <w:rsid w:val="00090864"/>
    <w:rsid w:val="000927AC"/>
    <w:rsid w:val="00094424"/>
    <w:rsid w:val="000A350C"/>
    <w:rsid w:val="000A4366"/>
    <w:rsid w:val="000A62CA"/>
    <w:rsid w:val="000A64EB"/>
    <w:rsid w:val="000B4158"/>
    <w:rsid w:val="000B5280"/>
    <w:rsid w:val="000B5430"/>
    <w:rsid w:val="000B5827"/>
    <w:rsid w:val="000B6196"/>
    <w:rsid w:val="000C07AD"/>
    <w:rsid w:val="000C2E9F"/>
    <w:rsid w:val="000C3929"/>
    <w:rsid w:val="000C6F3C"/>
    <w:rsid w:val="000D1EE2"/>
    <w:rsid w:val="000D5544"/>
    <w:rsid w:val="000D563E"/>
    <w:rsid w:val="000E0782"/>
    <w:rsid w:val="000E105C"/>
    <w:rsid w:val="000E270D"/>
    <w:rsid w:val="000E7124"/>
    <w:rsid w:val="000F0810"/>
    <w:rsid w:val="000F27B1"/>
    <w:rsid w:val="000F2D96"/>
    <w:rsid w:val="000F3B53"/>
    <w:rsid w:val="000F74F1"/>
    <w:rsid w:val="000F7564"/>
    <w:rsid w:val="00100245"/>
    <w:rsid w:val="00104754"/>
    <w:rsid w:val="00106CF2"/>
    <w:rsid w:val="00106F29"/>
    <w:rsid w:val="00110090"/>
    <w:rsid w:val="00111575"/>
    <w:rsid w:val="00111A24"/>
    <w:rsid w:val="001139DD"/>
    <w:rsid w:val="00121DA2"/>
    <w:rsid w:val="001227A7"/>
    <w:rsid w:val="00122822"/>
    <w:rsid w:val="00123418"/>
    <w:rsid w:val="0012503D"/>
    <w:rsid w:val="0012594D"/>
    <w:rsid w:val="00130B26"/>
    <w:rsid w:val="00132954"/>
    <w:rsid w:val="0013316B"/>
    <w:rsid w:val="00133C0D"/>
    <w:rsid w:val="00137996"/>
    <w:rsid w:val="00140CE9"/>
    <w:rsid w:val="00141075"/>
    <w:rsid w:val="00142118"/>
    <w:rsid w:val="00142733"/>
    <w:rsid w:val="00142C7F"/>
    <w:rsid w:val="00143846"/>
    <w:rsid w:val="00144676"/>
    <w:rsid w:val="001449E0"/>
    <w:rsid w:val="00144DC7"/>
    <w:rsid w:val="00147F61"/>
    <w:rsid w:val="001517E9"/>
    <w:rsid w:val="00152AA4"/>
    <w:rsid w:val="00153877"/>
    <w:rsid w:val="001560D1"/>
    <w:rsid w:val="0015616A"/>
    <w:rsid w:val="001568C0"/>
    <w:rsid w:val="00156B62"/>
    <w:rsid w:val="00163689"/>
    <w:rsid w:val="00165954"/>
    <w:rsid w:val="0016629E"/>
    <w:rsid w:val="00166D40"/>
    <w:rsid w:val="00166E3B"/>
    <w:rsid w:val="00174EE7"/>
    <w:rsid w:val="001775D9"/>
    <w:rsid w:val="00180318"/>
    <w:rsid w:val="0018051A"/>
    <w:rsid w:val="00181C37"/>
    <w:rsid w:val="0018475F"/>
    <w:rsid w:val="00185E7A"/>
    <w:rsid w:val="0018706E"/>
    <w:rsid w:val="00187DB7"/>
    <w:rsid w:val="00194D91"/>
    <w:rsid w:val="00194FBE"/>
    <w:rsid w:val="00195046"/>
    <w:rsid w:val="001951FD"/>
    <w:rsid w:val="001A06B4"/>
    <w:rsid w:val="001A1EAA"/>
    <w:rsid w:val="001A4341"/>
    <w:rsid w:val="001A6F74"/>
    <w:rsid w:val="001A7819"/>
    <w:rsid w:val="001A7F21"/>
    <w:rsid w:val="001B04B7"/>
    <w:rsid w:val="001B1758"/>
    <w:rsid w:val="001B1A06"/>
    <w:rsid w:val="001B343D"/>
    <w:rsid w:val="001B408C"/>
    <w:rsid w:val="001B4C62"/>
    <w:rsid w:val="001C2056"/>
    <w:rsid w:val="001C47A4"/>
    <w:rsid w:val="001C4FCC"/>
    <w:rsid w:val="001D1395"/>
    <w:rsid w:val="001D1CF7"/>
    <w:rsid w:val="001D218E"/>
    <w:rsid w:val="001D219D"/>
    <w:rsid w:val="001D2E0A"/>
    <w:rsid w:val="001D3DEB"/>
    <w:rsid w:val="001D4312"/>
    <w:rsid w:val="001D6D43"/>
    <w:rsid w:val="001E14C9"/>
    <w:rsid w:val="001E1D65"/>
    <w:rsid w:val="001E2815"/>
    <w:rsid w:val="001E2D91"/>
    <w:rsid w:val="001E2E3D"/>
    <w:rsid w:val="001E2FA4"/>
    <w:rsid w:val="001E51F4"/>
    <w:rsid w:val="001E546C"/>
    <w:rsid w:val="001E6C36"/>
    <w:rsid w:val="001F04FD"/>
    <w:rsid w:val="001F0A53"/>
    <w:rsid w:val="001F395A"/>
    <w:rsid w:val="001F3C77"/>
    <w:rsid w:val="001F5FEF"/>
    <w:rsid w:val="00204ABC"/>
    <w:rsid w:val="00204CA5"/>
    <w:rsid w:val="002056F9"/>
    <w:rsid w:val="00207737"/>
    <w:rsid w:val="00214472"/>
    <w:rsid w:val="0021667B"/>
    <w:rsid w:val="00216D78"/>
    <w:rsid w:val="00222CD0"/>
    <w:rsid w:val="00223208"/>
    <w:rsid w:val="0023010E"/>
    <w:rsid w:val="002321DC"/>
    <w:rsid w:val="00233EAF"/>
    <w:rsid w:val="002344F6"/>
    <w:rsid w:val="002348FA"/>
    <w:rsid w:val="002352AC"/>
    <w:rsid w:val="00236AF8"/>
    <w:rsid w:val="002375B4"/>
    <w:rsid w:val="00243B08"/>
    <w:rsid w:val="00245C34"/>
    <w:rsid w:val="002520A1"/>
    <w:rsid w:val="00252609"/>
    <w:rsid w:val="00254E84"/>
    <w:rsid w:val="002573AA"/>
    <w:rsid w:val="002629E5"/>
    <w:rsid w:val="002670BF"/>
    <w:rsid w:val="00267111"/>
    <w:rsid w:val="00267926"/>
    <w:rsid w:val="002759C1"/>
    <w:rsid w:val="00276900"/>
    <w:rsid w:val="0027738D"/>
    <w:rsid w:val="00277FF2"/>
    <w:rsid w:val="00281557"/>
    <w:rsid w:val="00281EC7"/>
    <w:rsid w:val="00286A59"/>
    <w:rsid w:val="002871E8"/>
    <w:rsid w:val="002903DA"/>
    <w:rsid w:val="0029325C"/>
    <w:rsid w:val="00293A05"/>
    <w:rsid w:val="002960C6"/>
    <w:rsid w:val="002A4843"/>
    <w:rsid w:val="002A4F18"/>
    <w:rsid w:val="002A5FD4"/>
    <w:rsid w:val="002A729F"/>
    <w:rsid w:val="002A7789"/>
    <w:rsid w:val="002B03A5"/>
    <w:rsid w:val="002B1B7D"/>
    <w:rsid w:val="002B24D0"/>
    <w:rsid w:val="002B338B"/>
    <w:rsid w:val="002B62B7"/>
    <w:rsid w:val="002B6486"/>
    <w:rsid w:val="002B7E45"/>
    <w:rsid w:val="002C3991"/>
    <w:rsid w:val="002C4413"/>
    <w:rsid w:val="002C57C7"/>
    <w:rsid w:val="002C5C32"/>
    <w:rsid w:val="002C7DAC"/>
    <w:rsid w:val="002D01D9"/>
    <w:rsid w:val="002D136C"/>
    <w:rsid w:val="002D381F"/>
    <w:rsid w:val="002D69C9"/>
    <w:rsid w:val="002E3CC9"/>
    <w:rsid w:val="002E3DEB"/>
    <w:rsid w:val="002E545E"/>
    <w:rsid w:val="002E57E3"/>
    <w:rsid w:val="002E6724"/>
    <w:rsid w:val="002F105C"/>
    <w:rsid w:val="002F45F9"/>
    <w:rsid w:val="002F5EC9"/>
    <w:rsid w:val="002F7A9D"/>
    <w:rsid w:val="003033E8"/>
    <w:rsid w:val="00303C45"/>
    <w:rsid w:val="003071E4"/>
    <w:rsid w:val="003136D8"/>
    <w:rsid w:val="0031400F"/>
    <w:rsid w:val="003165C1"/>
    <w:rsid w:val="00316949"/>
    <w:rsid w:val="00316EA6"/>
    <w:rsid w:val="00316EE0"/>
    <w:rsid w:val="00321DE7"/>
    <w:rsid w:val="00327598"/>
    <w:rsid w:val="0033024D"/>
    <w:rsid w:val="0033088E"/>
    <w:rsid w:val="00332369"/>
    <w:rsid w:val="00336021"/>
    <w:rsid w:val="00337747"/>
    <w:rsid w:val="00337FAB"/>
    <w:rsid w:val="003433B7"/>
    <w:rsid w:val="0034363D"/>
    <w:rsid w:val="00343787"/>
    <w:rsid w:val="00345618"/>
    <w:rsid w:val="00345C97"/>
    <w:rsid w:val="00345FF8"/>
    <w:rsid w:val="00352D65"/>
    <w:rsid w:val="003543F6"/>
    <w:rsid w:val="003560DB"/>
    <w:rsid w:val="00363891"/>
    <w:rsid w:val="00364DC8"/>
    <w:rsid w:val="00370D3B"/>
    <w:rsid w:val="00372404"/>
    <w:rsid w:val="00373E04"/>
    <w:rsid w:val="00377238"/>
    <w:rsid w:val="00377E21"/>
    <w:rsid w:val="003809F0"/>
    <w:rsid w:val="0038377C"/>
    <w:rsid w:val="00384791"/>
    <w:rsid w:val="0038583B"/>
    <w:rsid w:val="003907AC"/>
    <w:rsid w:val="0039085C"/>
    <w:rsid w:val="0039178D"/>
    <w:rsid w:val="003945ED"/>
    <w:rsid w:val="003958AB"/>
    <w:rsid w:val="003964B1"/>
    <w:rsid w:val="00396D0D"/>
    <w:rsid w:val="0039705A"/>
    <w:rsid w:val="003A1677"/>
    <w:rsid w:val="003A3861"/>
    <w:rsid w:val="003A4107"/>
    <w:rsid w:val="003A4262"/>
    <w:rsid w:val="003A5D02"/>
    <w:rsid w:val="003B2665"/>
    <w:rsid w:val="003B3343"/>
    <w:rsid w:val="003B4619"/>
    <w:rsid w:val="003B4AEE"/>
    <w:rsid w:val="003B7179"/>
    <w:rsid w:val="003C0187"/>
    <w:rsid w:val="003C0688"/>
    <w:rsid w:val="003C10C9"/>
    <w:rsid w:val="003C34E5"/>
    <w:rsid w:val="003C3653"/>
    <w:rsid w:val="003C3CE8"/>
    <w:rsid w:val="003C735F"/>
    <w:rsid w:val="003D0D67"/>
    <w:rsid w:val="003D1E18"/>
    <w:rsid w:val="003D591F"/>
    <w:rsid w:val="003D70E8"/>
    <w:rsid w:val="003D744A"/>
    <w:rsid w:val="003E0D1A"/>
    <w:rsid w:val="003F5F92"/>
    <w:rsid w:val="003F770B"/>
    <w:rsid w:val="00413591"/>
    <w:rsid w:val="00413D31"/>
    <w:rsid w:val="00415AB0"/>
    <w:rsid w:val="0041628D"/>
    <w:rsid w:val="004174BF"/>
    <w:rsid w:val="00417950"/>
    <w:rsid w:val="00421AE9"/>
    <w:rsid w:val="00424DF2"/>
    <w:rsid w:val="00425CCF"/>
    <w:rsid w:val="00425F0A"/>
    <w:rsid w:val="0042790A"/>
    <w:rsid w:val="00430A0B"/>
    <w:rsid w:val="00431321"/>
    <w:rsid w:val="00431B46"/>
    <w:rsid w:val="00432833"/>
    <w:rsid w:val="00432872"/>
    <w:rsid w:val="00432F8D"/>
    <w:rsid w:val="00434C59"/>
    <w:rsid w:val="004359A1"/>
    <w:rsid w:val="0043681C"/>
    <w:rsid w:val="00441553"/>
    <w:rsid w:val="00444162"/>
    <w:rsid w:val="00444A4B"/>
    <w:rsid w:val="0044780B"/>
    <w:rsid w:val="00452137"/>
    <w:rsid w:val="00454488"/>
    <w:rsid w:val="00456090"/>
    <w:rsid w:val="00456795"/>
    <w:rsid w:val="00466BBC"/>
    <w:rsid w:val="00470D33"/>
    <w:rsid w:val="00480AAE"/>
    <w:rsid w:val="00480B03"/>
    <w:rsid w:val="004810EE"/>
    <w:rsid w:val="00482D81"/>
    <w:rsid w:val="00484757"/>
    <w:rsid w:val="00485D11"/>
    <w:rsid w:val="00485E57"/>
    <w:rsid w:val="00485ECC"/>
    <w:rsid w:val="004913FA"/>
    <w:rsid w:val="0049414E"/>
    <w:rsid w:val="004A1454"/>
    <w:rsid w:val="004A2191"/>
    <w:rsid w:val="004A3D83"/>
    <w:rsid w:val="004A3E1D"/>
    <w:rsid w:val="004B0574"/>
    <w:rsid w:val="004B1B2F"/>
    <w:rsid w:val="004B4802"/>
    <w:rsid w:val="004C0DA6"/>
    <w:rsid w:val="004C223B"/>
    <w:rsid w:val="004D235B"/>
    <w:rsid w:val="004D25E1"/>
    <w:rsid w:val="004D2F61"/>
    <w:rsid w:val="004D3924"/>
    <w:rsid w:val="004D601D"/>
    <w:rsid w:val="004D6447"/>
    <w:rsid w:val="004D714A"/>
    <w:rsid w:val="004E1D7D"/>
    <w:rsid w:val="004E3A70"/>
    <w:rsid w:val="004E43A3"/>
    <w:rsid w:val="004E5043"/>
    <w:rsid w:val="004E6643"/>
    <w:rsid w:val="004E6D7C"/>
    <w:rsid w:val="004E72E9"/>
    <w:rsid w:val="005014A6"/>
    <w:rsid w:val="005023F3"/>
    <w:rsid w:val="00503E04"/>
    <w:rsid w:val="0050620D"/>
    <w:rsid w:val="00510109"/>
    <w:rsid w:val="005101DB"/>
    <w:rsid w:val="00515962"/>
    <w:rsid w:val="00516379"/>
    <w:rsid w:val="00521D4B"/>
    <w:rsid w:val="00521DFF"/>
    <w:rsid w:val="0052485E"/>
    <w:rsid w:val="00532D5C"/>
    <w:rsid w:val="0053305A"/>
    <w:rsid w:val="005360F6"/>
    <w:rsid w:val="005402F1"/>
    <w:rsid w:val="00542B15"/>
    <w:rsid w:val="005451EF"/>
    <w:rsid w:val="0054564E"/>
    <w:rsid w:val="0054706E"/>
    <w:rsid w:val="00547BE3"/>
    <w:rsid w:val="005539DB"/>
    <w:rsid w:val="005568CD"/>
    <w:rsid w:val="0056489D"/>
    <w:rsid w:val="00564FB6"/>
    <w:rsid w:val="00566A09"/>
    <w:rsid w:val="00571E2C"/>
    <w:rsid w:val="00573B5C"/>
    <w:rsid w:val="0057460C"/>
    <w:rsid w:val="00575F82"/>
    <w:rsid w:val="00577191"/>
    <w:rsid w:val="005771C4"/>
    <w:rsid w:val="00580A1D"/>
    <w:rsid w:val="00586CD3"/>
    <w:rsid w:val="005870EF"/>
    <w:rsid w:val="00592EA1"/>
    <w:rsid w:val="00594977"/>
    <w:rsid w:val="00596491"/>
    <w:rsid w:val="00596B15"/>
    <w:rsid w:val="00596B47"/>
    <w:rsid w:val="00596EA7"/>
    <w:rsid w:val="005A0090"/>
    <w:rsid w:val="005A16FE"/>
    <w:rsid w:val="005A1DA6"/>
    <w:rsid w:val="005A2B3F"/>
    <w:rsid w:val="005A4738"/>
    <w:rsid w:val="005A6857"/>
    <w:rsid w:val="005A7B75"/>
    <w:rsid w:val="005B08D5"/>
    <w:rsid w:val="005B3885"/>
    <w:rsid w:val="005B50A6"/>
    <w:rsid w:val="005B625C"/>
    <w:rsid w:val="005B6D78"/>
    <w:rsid w:val="005B7DF4"/>
    <w:rsid w:val="005C0157"/>
    <w:rsid w:val="005C0527"/>
    <w:rsid w:val="005C08F2"/>
    <w:rsid w:val="005C3C8B"/>
    <w:rsid w:val="005C7BBE"/>
    <w:rsid w:val="005D1C8B"/>
    <w:rsid w:val="005D2253"/>
    <w:rsid w:val="005D308E"/>
    <w:rsid w:val="005D3E06"/>
    <w:rsid w:val="005D412F"/>
    <w:rsid w:val="005D6553"/>
    <w:rsid w:val="005E0CA0"/>
    <w:rsid w:val="005E3C5B"/>
    <w:rsid w:val="005F185C"/>
    <w:rsid w:val="005F3268"/>
    <w:rsid w:val="005F3CB9"/>
    <w:rsid w:val="005F4B99"/>
    <w:rsid w:val="006022B0"/>
    <w:rsid w:val="00603066"/>
    <w:rsid w:val="00603BEC"/>
    <w:rsid w:val="00604DE2"/>
    <w:rsid w:val="0060721D"/>
    <w:rsid w:val="00612D79"/>
    <w:rsid w:val="00613CA6"/>
    <w:rsid w:val="006157A6"/>
    <w:rsid w:val="00615D7A"/>
    <w:rsid w:val="006164EF"/>
    <w:rsid w:val="00617D3E"/>
    <w:rsid w:val="00623152"/>
    <w:rsid w:val="00623189"/>
    <w:rsid w:val="00623202"/>
    <w:rsid w:val="00624508"/>
    <w:rsid w:val="00626CDA"/>
    <w:rsid w:val="00627B02"/>
    <w:rsid w:val="00627E9D"/>
    <w:rsid w:val="00633733"/>
    <w:rsid w:val="00634D05"/>
    <w:rsid w:val="0063756E"/>
    <w:rsid w:val="006502A7"/>
    <w:rsid w:val="0065088B"/>
    <w:rsid w:val="00650BB0"/>
    <w:rsid w:val="00655A60"/>
    <w:rsid w:val="00655B69"/>
    <w:rsid w:val="00656BDA"/>
    <w:rsid w:val="00657DBA"/>
    <w:rsid w:val="0066052D"/>
    <w:rsid w:val="006639DA"/>
    <w:rsid w:val="006668D8"/>
    <w:rsid w:val="00670C00"/>
    <w:rsid w:val="00676BB3"/>
    <w:rsid w:val="00680B42"/>
    <w:rsid w:val="00686406"/>
    <w:rsid w:val="00686E42"/>
    <w:rsid w:val="00687E42"/>
    <w:rsid w:val="006A142C"/>
    <w:rsid w:val="006A2933"/>
    <w:rsid w:val="006B36B1"/>
    <w:rsid w:val="006B59DE"/>
    <w:rsid w:val="006C0DAF"/>
    <w:rsid w:val="006C0EC9"/>
    <w:rsid w:val="006C2568"/>
    <w:rsid w:val="006C25B7"/>
    <w:rsid w:val="006C3979"/>
    <w:rsid w:val="006C4C51"/>
    <w:rsid w:val="006C60D0"/>
    <w:rsid w:val="006D09D1"/>
    <w:rsid w:val="006D20C2"/>
    <w:rsid w:val="006D32BE"/>
    <w:rsid w:val="006D4FE7"/>
    <w:rsid w:val="006E0D84"/>
    <w:rsid w:val="006E2018"/>
    <w:rsid w:val="006E237D"/>
    <w:rsid w:val="006E2F21"/>
    <w:rsid w:val="006E4B96"/>
    <w:rsid w:val="006E587F"/>
    <w:rsid w:val="006E79FD"/>
    <w:rsid w:val="006F0C07"/>
    <w:rsid w:val="006F1052"/>
    <w:rsid w:val="006F2A41"/>
    <w:rsid w:val="006F4498"/>
    <w:rsid w:val="006F4586"/>
    <w:rsid w:val="006F5665"/>
    <w:rsid w:val="006F63B2"/>
    <w:rsid w:val="006F775B"/>
    <w:rsid w:val="007005FD"/>
    <w:rsid w:val="00700BA4"/>
    <w:rsid w:val="00702D5F"/>
    <w:rsid w:val="00703010"/>
    <w:rsid w:val="00706DFD"/>
    <w:rsid w:val="007152EB"/>
    <w:rsid w:val="00716A7E"/>
    <w:rsid w:val="00717BFF"/>
    <w:rsid w:val="00717D6B"/>
    <w:rsid w:val="00720CC8"/>
    <w:rsid w:val="00721619"/>
    <w:rsid w:val="0072466F"/>
    <w:rsid w:val="00725166"/>
    <w:rsid w:val="007304E9"/>
    <w:rsid w:val="00731AC0"/>
    <w:rsid w:val="0073203F"/>
    <w:rsid w:val="00732CE9"/>
    <w:rsid w:val="0073309D"/>
    <w:rsid w:val="00733F4B"/>
    <w:rsid w:val="007340E2"/>
    <w:rsid w:val="0073626E"/>
    <w:rsid w:val="00737F53"/>
    <w:rsid w:val="00740290"/>
    <w:rsid w:val="007415DF"/>
    <w:rsid w:val="00743B5F"/>
    <w:rsid w:val="00744AE2"/>
    <w:rsid w:val="0074583E"/>
    <w:rsid w:val="00753809"/>
    <w:rsid w:val="00753C2E"/>
    <w:rsid w:val="00754578"/>
    <w:rsid w:val="00754DA1"/>
    <w:rsid w:val="007570FA"/>
    <w:rsid w:val="00762A60"/>
    <w:rsid w:val="00762DA6"/>
    <w:rsid w:val="00763182"/>
    <w:rsid w:val="00763FE5"/>
    <w:rsid w:val="007669BA"/>
    <w:rsid w:val="00766B2E"/>
    <w:rsid w:val="0076781E"/>
    <w:rsid w:val="007707E7"/>
    <w:rsid w:val="007714A2"/>
    <w:rsid w:val="00771785"/>
    <w:rsid w:val="00772783"/>
    <w:rsid w:val="00773D25"/>
    <w:rsid w:val="007758FE"/>
    <w:rsid w:val="00776CB8"/>
    <w:rsid w:val="0078057A"/>
    <w:rsid w:val="0078422A"/>
    <w:rsid w:val="00794779"/>
    <w:rsid w:val="00795268"/>
    <w:rsid w:val="00795AB4"/>
    <w:rsid w:val="00797AAB"/>
    <w:rsid w:val="00797AC9"/>
    <w:rsid w:val="007A01CA"/>
    <w:rsid w:val="007A04BF"/>
    <w:rsid w:val="007A2267"/>
    <w:rsid w:val="007A793C"/>
    <w:rsid w:val="007B0DDB"/>
    <w:rsid w:val="007B2C75"/>
    <w:rsid w:val="007B48F5"/>
    <w:rsid w:val="007B6F9F"/>
    <w:rsid w:val="007B7811"/>
    <w:rsid w:val="007B79A4"/>
    <w:rsid w:val="007C0B0F"/>
    <w:rsid w:val="007C127E"/>
    <w:rsid w:val="007C18F4"/>
    <w:rsid w:val="007C19BD"/>
    <w:rsid w:val="007C2F1D"/>
    <w:rsid w:val="007C59EC"/>
    <w:rsid w:val="007C7A4C"/>
    <w:rsid w:val="007D12BA"/>
    <w:rsid w:val="007D5452"/>
    <w:rsid w:val="007E38ED"/>
    <w:rsid w:val="007E42B4"/>
    <w:rsid w:val="007E44B8"/>
    <w:rsid w:val="007E5D9C"/>
    <w:rsid w:val="007E6741"/>
    <w:rsid w:val="007E79A7"/>
    <w:rsid w:val="007F1BE5"/>
    <w:rsid w:val="007F290A"/>
    <w:rsid w:val="007F2A27"/>
    <w:rsid w:val="0080439B"/>
    <w:rsid w:val="00806746"/>
    <w:rsid w:val="00806C5D"/>
    <w:rsid w:val="0081192D"/>
    <w:rsid w:val="0081309A"/>
    <w:rsid w:val="00813A10"/>
    <w:rsid w:val="00816834"/>
    <w:rsid w:val="00820180"/>
    <w:rsid w:val="008206B7"/>
    <w:rsid w:val="00820A4C"/>
    <w:rsid w:val="008210D0"/>
    <w:rsid w:val="008309CA"/>
    <w:rsid w:val="00831614"/>
    <w:rsid w:val="0083338F"/>
    <w:rsid w:val="00841425"/>
    <w:rsid w:val="0084376D"/>
    <w:rsid w:val="0084609A"/>
    <w:rsid w:val="00853B2B"/>
    <w:rsid w:val="008559A2"/>
    <w:rsid w:val="00855CB7"/>
    <w:rsid w:val="00857F7E"/>
    <w:rsid w:val="00862D57"/>
    <w:rsid w:val="0086344E"/>
    <w:rsid w:val="0086381A"/>
    <w:rsid w:val="008643EE"/>
    <w:rsid w:val="00864F60"/>
    <w:rsid w:val="0087409A"/>
    <w:rsid w:val="00874641"/>
    <w:rsid w:val="00874815"/>
    <w:rsid w:val="00875ACB"/>
    <w:rsid w:val="00877D11"/>
    <w:rsid w:val="00881B6C"/>
    <w:rsid w:val="00884266"/>
    <w:rsid w:val="00884E3B"/>
    <w:rsid w:val="00885014"/>
    <w:rsid w:val="00886AC3"/>
    <w:rsid w:val="00886DAA"/>
    <w:rsid w:val="00887142"/>
    <w:rsid w:val="00887657"/>
    <w:rsid w:val="00887BFE"/>
    <w:rsid w:val="00887D9F"/>
    <w:rsid w:val="00893AFC"/>
    <w:rsid w:val="00893B6C"/>
    <w:rsid w:val="008A024A"/>
    <w:rsid w:val="008A0AC8"/>
    <w:rsid w:val="008A5D72"/>
    <w:rsid w:val="008A6E1B"/>
    <w:rsid w:val="008A7F2E"/>
    <w:rsid w:val="008B1BEB"/>
    <w:rsid w:val="008B319F"/>
    <w:rsid w:val="008B3E62"/>
    <w:rsid w:val="008C18F3"/>
    <w:rsid w:val="008C312A"/>
    <w:rsid w:val="008C4EF3"/>
    <w:rsid w:val="008C52FB"/>
    <w:rsid w:val="008D352C"/>
    <w:rsid w:val="008D48BC"/>
    <w:rsid w:val="008D7862"/>
    <w:rsid w:val="008D7BD1"/>
    <w:rsid w:val="008E222D"/>
    <w:rsid w:val="008E26C9"/>
    <w:rsid w:val="008E4661"/>
    <w:rsid w:val="008E575B"/>
    <w:rsid w:val="008E7CD0"/>
    <w:rsid w:val="008F054B"/>
    <w:rsid w:val="008F2237"/>
    <w:rsid w:val="008F6A58"/>
    <w:rsid w:val="00901B04"/>
    <w:rsid w:val="00902D57"/>
    <w:rsid w:val="00905438"/>
    <w:rsid w:val="0090648C"/>
    <w:rsid w:val="00906B78"/>
    <w:rsid w:val="00910302"/>
    <w:rsid w:val="00912884"/>
    <w:rsid w:val="00912BBE"/>
    <w:rsid w:val="0091304D"/>
    <w:rsid w:val="00917057"/>
    <w:rsid w:val="00917EBF"/>
    <w:rsid w:val="00921D58"/>
    <w:rsid w:val="009242C6"/>
    <w:rsid w:val="00926110"/>
    <w:rsid w:val="00927173"/>
    <w:rsid w:val="00927650"/>
    <w:rsid w:val="00927F17"/>
    <w:rsid w:val="009320F2"/>
    <w:rsid w:val="00932746"/>
    <w:rsid w:val="00932C0D"/>
    <w:rsid w:val="00934074"/>
    <w:rsid w:val="009359DC"/>
    <w:rsid w:val="00937F65"/>
    <w:rsid w:val="0094004E"/>
    <w:rsid w:val="0094265D"/>
    <w:rsid w:val="00945729"/>
    <w:rsid w:val="00945D6C"/>
    <w:rsid w:val="00950EA0"/>
    <w:rsid w:val="00950F7F"/>
    <w:rsid w:val="00952EC0"/>
    <w:rsid w:val="00953095"/>
    <w:rsid w:val="009543ED"/>
    <w:rsid w:val="00955148"/>
    <w:rsid w:val="0096053E"/>
    <w:rsid w:val="00964405"/>
    <w:rsid w:val="009657D6"/>
    <w:rsid w:val="00966A05"/>
    <w:rsid w:val="009673F6"/>
    <w:rsid w:val="00974742"/>
    <w:rsid w:val="00975275"/>
    <w:rsid w:val="00977B0E"/>
    <w:rsid w:val="00980439"/>
    <w:rsid w:val="00981599"/>
    <w:rsid w:val="009815A1"/>
    <w:rsid w:val="009816DB"/>
    <w:rsid w:val="00984343"/>
    <w:rsid w:val="00987A2B"/>
    <w:rsid w:val="00987D5E"/>
    <w:rsid w:val="00990832"/>
    <w:rsid w:val="009934E3"/>
    <w:rsid w:val="009A06E0"/>
    <w:rsid w:val="009A2881"/>
    <w:rsid w:val="009A311A"/>
    <w:rsid w:val="009A5915"/>
    <w:rsid w:val="009A7BAF"/>
    <w:rsid w:val="009A7DD4"/>
    <w:rsid w:val="009B0671"/>
    <w:rsid w:val="009B088A"/>
    <w:rsid w:val="009B121B"/>
    <w:rsid w:val="009B2C0E"/>
    <w:rsid w:val="009B4E5C"/>
    <w:rsid w:val="009B596E"/>
    <w:rsid w:val="009B6958"/>
    <w:rsid w:val="009C02DB"/>
    <w:rsid w:val="009C0C36"/>
    <w:rsid w:val="009C4C74"/>
    <w:rsid w:val="009C7F14"/>
    <w:rsid w:val="009D0328"/>
    <w:rsid w:val="009D03E0"/>
    <w:rsid w:val="009D4E96"/>
    <w:rsid w:val="009D5C7B"/>
    <w:rsid w:val="009D6D88"/>
    <w:rsid w:val="009E146C"/>
    <w:rsid w:val="009E22AA"/>
    <w:rsid w:val="009E52EF"/>
    <w:rsid w:val="009E5EAA"/>
    <w:rsid w:val="009E6E78"/>
    <w:rsid w:val="009F08B4"/>
    <w:rsid w:val="009F185A"/>
    <w:rsid w:val="009F5C64"/>
    <w:rsid w:val="009F5C80"/>
    <w:rsid w:val="009F6C15"/>
    <w:rsid w:val="009F743B"/>
    <w:rsid w:val="00A07AAD"/>
    <w:rsid w:val="00A12250"/>
    <w:rsid w:val="00A14240"/>
    <w:rsid w:val="00A1507B"/>
    <w:rsid w:val="00A21E0D"/>
    <w:rsid w:val="00A23058"/>
    <w:rsid w:val="00A23EA9"/>
    <w:rsid w:val="00A251CA"/>
    <w:rsid w:val="00A2657A"/>
    <w:rsid w:val="00A27B22"/>
    <w:rsid w:val="00A33E51"/>
    <w:rsid w:val="00A35D8F"/>
    <w:rsid w:val="00A36A22"/>
    <w:rsid w:val="00A36FD3"/>
    <w:rsid w:val="00A41EBD"/>
    <w:rsid w:val="00A44763"/>
    <w:rsid w:val="00A467A4"/>
    <w:rsid w:val="00A47356"/>
    <w:rsid w:val="00A47581"/>
    <w:rsid w:val="00A5144E"/>
    <w:rsid w:val="00A53832"/>
    <w:rsid w:val="00A550A3"/>
    <w:rsid w:val="00A57962"/>
    <w:rsid w:val="00A62075"/>
    <w:rsid w:val="00A63ED3"/>
    <w:rsid w:val="00A649C1"/>
    <w:rsid w:val="00A64F85"/>
    <w:rsid w:val="00A65036"/>
    <w:rsid w:val="00A65590"/>
    <w:rsid w:val="00A65E97"/>
    <w:rsid w:val="00A672EF"/>
    <w:rsid w:val="00A67645"/>
    <w:rsid w:val="00A707B8"/>
    <w:rsid w:val="00A7129E"/>
    <w:rsid w:val="00A719A4"/>
    <w:rsid w:val="00A722BA"/>
    <w:rsid w:val="00A750B2"/>
    <w:rsid w:val="00A76C2F"/>
    <w:rsid w:val="00A837E5"/>
    <w:rsid w:val="00A86F03"/>
    <w:rsid w:val="00A90AA1"/>
    <w:rsid w:val="00A917E3"/>
    <w:rsid w:val="00A91FC3"/>
    <w:rsid w:val="00A94AC7"/>
    <w:rsid w:val="00A95FA3"/>
    <w:rsid w:val="00AA1823"/>
    <w:rsid w:val="00AA4C0F"/>
    <w:rsid w:val="00AA58CC"/>
    <w:rsid w:val="00AA5C4D"/>
    <w:rsid w:val="00AA785A"/>
    <w:rsid w:val="00AB11E8"/>
    <w:rsid w:val="00AB1D0E"/>
    <w:rsid w:val="00AB3367"/>
    <w:rsid w:val="00AB5FC6"/>
    <w:rsid w:val="00AB6AE6"/>
    <w:rsid w:val="00AC138E"/>
    <w:rsid w:val="00AC1EA0"/>
    <w:rsid w:val="00AC2462"/>
    <w:rsid w:val="00AC42D8"/>
    <w:rsid w:val="00AC4486"/>
    <w:rsid w:val="00AD1CE1"/>
    <w:rsid w:val="00AD4689"/>
    <w:rsid w:val="00AD5121"/>
    <w:rsid w:val="00AD5AF6"/>
    <w:rsid w:val="00AD7B48"/>
    <w:rsid w:val="00AD7D31"/>
    <w:rsid w:val="00AD7E80"/>
    <w:rsid w:val="00AE1C6C"/>
    <w:rsid w:val="00AE4B8C"/>
    <w:rsid w:val="00AE73A6"/>
    <w:rsid w:val="00AF152B"/>
    <w:rsid w:val="00AF1D2D"/>
    <w:rsid w:val="00AF578C"/>
    <w:rsid w:val="00AF5950"/>
    <w:rsid w:val="00B03D11"/>
    <w:rsid w:val="00B056E6"/>
    <w:rsid w:val="00B06B59"/>
    <w:rsid w:val="00B11B7D"/>
    <w:rsid w:val="00B132B6"/>
    <w:rsid w:val="00B1626E"/>
    <w:rsid w:val="00B16453"/>
    <w:rsid w:val="00B17518"/>
    <w:rsid w:val="00B22AEE"/>
    <w:rsid w:val="00B256B3"/>
    <w:rsid w:val="00B26F7A"/>
    <w:rsid w:val="00B30756"/>
    <w:rsid w:val="00B30B4E"/>
    <w:rsid w:val="00B310FB"/>
    <w:rsid w:val="00B32D1D"/>
    <w:rsid w:val="00B35761"/>
    <w:rsid w:val="00B35C0D"/>
    <w:rsid w:val="00B407C6"/>
    <w:rsid w:val="00B41145"/>
    <w:rsid w:val="00B41D73"/>
    <w:rsid w:val="00B430F2"/>
    <w:rsid w:val="00B43A40"/>
    <w:rsid w:val="00B455DA"/>
    <w:rsid w:val="00B45B4C"/>
    <w:rsid w:val="00B47DDB"/>
    <w:rsid w:val="00B55A0B"/>
    <w:rsid w:val="00B55EAF"/>
    <w:rsid w:val="00B56441"/>
    <w:rsid w:val="00B61845"/>
    <w:rsid w:val="00B66576"/>
    <w:rsid w:val="00B732A5"/>
    <w:rsid w:val="00B73585"/>
    <w:rsid w:val="00B746FF"/>
    <w:rsid w:val="00B75AAD"/>
    <w:rsid w:val="00B7732C"/>
    <w:rsid w:val="00B83CD9"/>
    <w:rsid w:val="00B86F6C"/>
    <w:rsid w:val="00B91C82"/>
    <w:rsid w:val="00B951E8"/>
    <w:rsid w:val="00B95B11"/>
    <w:rsid w:val="00BA00F6"/>
    <w:rsid w:val="00BA355B"/>
    <w:rsid w:val="00BB066E"/>
    <w:rsid w:val="00BB1114"/>
    <w:rsid w:val="00BB185E"/>
    <w:rsid w:val="00BB2CE4"/>
    <w:rsid w:val="00BB6266"/>
    <w:rsid w:val="00BC4C8B"/>
    <w:rsid w:val="00BC561E"/>
    <w:rsid w:val="00BD0D5E"/>
    <w:rsid w:val="00BD12BF"/>
    <w:rsid w:val="00BD4306"/>
    <w:rsid w:val="00BE1628"/>
    <w:rsid w:val="00BE480D"/>
    <w:rsid w:val="00BE7687"/>
    <w:rsid w:val="00BE7AA4"/>
    <w:rsid w:val="00BE7EFE"/>
    <w:rsid w:val="00BF0D35"/>
    <w:rsid w:val="00BF5A5E"/>
    <w:rsid w:val="00BF6DFA"/>
    <w:rsid w:val="00C0453B"/>
    <w:rsid w:val="00C04EF0"/>
    <w:rsid w:val="00C05768"/>
    <w:rsid w:val="00C05D5E"/>
    <w:rsid w:val="00C06074"/>
    <w:rsid w:val="00C06A1A"/>
    <w:rsid w:val="00C07A1C"/>
    <w:rsid w:val="00C12CF6"/>
    <w:rsid w:val="00C139BC"/>
    <w:rsid w:val="00C14883"/>
    <w:rsid w:val="00C156D7"/>
    <w:rsid w:val="00C17068"/>
    <w:rsid w:val="00C17B90"/>
    <w:rsid w:val="00C24AED"/>
    <w:rsid w:val="00C268A9"/>
    <w:rsid w:val="00C276DA"/>
    <w:rsid w:val="00C27C4C"/>
    <w:rsid w:val="00C31D47"/>
    <w:rsid w:val="00C33531"/>
    <w:rsid w:val="00C34CBF"/>
    <w:rsid w:val="00C34DDB"/>
    <w:rsid w:val="00C37EC6"/>
    <w:rsid w:val="00C45124"/>
    <w:rsid w:val="00C45AB5"/>
    <w:rsid w:val="00C519EC"/>
    <w:rsid w:val="00C54756"/>
    <w:rsid w:val="00C5574A"/>
    <w:rsid w:val="00C570F0"/>
    <w:rsid w:val="00C60F4E"/>
    <w:rsid w:val="00C64E7F"/>
    <w:rsid w:val="00C64FEC"/>
    <w:rsid w:val="00C65076"/>
    <w:rsid w:val="00C65212"/>
    <w:rsid w:val="00C65708"/>
    <w:rsid w:val="00C65B4A"/>
    <w:rsid w:val="00C661C4"/>
    <w:rsid w:val="00C6776F"/>
    <w:rsid w:val="00C73CDF"/>
    <w:rsid w:val="00C801EE"/>
    <w:rsid w:val="00C8061C"/>
    <w:rsid w:val="00C810F7"/>
    <w:rsid w:val="00C825CB"/>
    <w:rsid w:val="00C82D5E"/>
    <w:rsid w:val="00C83271"/>
    <w:rsid w:val="00C83618"/>
    <w:rsid w:val="00C840C1"/>
    <w:rsid w:val="00C84F82"/>
    <w:rsid w:val="00C85904"/>
    <w:rsid w:val="00C879F4"/>
    <w:rsid w:val="00C92672"/>
    <w:rsid w:val="00C92907"/>
    <w:rsid w:val="00C93D03"/>
    <w:rsid w:val="00C9471D"/>
    <w:rsid w:val="00C9554F"/>
    <w:rsid w:val="00C9660C"/>
    <w:rsid w:val="00CA1D79"/>
    <w:rsid w:val="00CA2AAD"/>
    <w:rsid w:val="00CA7611"/>
    <w:rsid w:val="00CB1372"/>
    <w:rsid w:val="00CB18A2"/>
    <w:rsid w:val="00CB1FB5"/>
    <w:rsid w:val="00CB229B"/>
    <w:rsid w:val="00CC1166"/>
    <w:rsid w:val="00CC1B8B"/>
    <w:rsid w:val="00CC23B0"/>
    <w:rsid w:val="00CC2812"/>
    <w:rsid w:val="00CC4B92"/>
    <w:rsid w:val="00CC7080"/>
    <w:rsid w:val="00CD09A2"/>
    <w:rsid w:val="00CD1E27"/>
    <w:rsid w:val="00CD1E6B"/>
    <w:rsid w:val="00CD4DD9"/>
    <w:rsid w:val="00CD4EFD"/>
    <w:rsid w:val="00CD55D0"/>
    <w:rsid w:val="00CD58B3"/>
    <w:rsid w:val="00CD681E"/>
    <w:rsid w:val="00CD6B02"/>
    <w:rsid w:val="00CD6CCA"/>
    <w:rsid w:val="00CE250E"/>
    <w:rsid w:val="00CE3B92"/>
    <w:rsid w:val="00CE4FE4"/>
    <w:rsid w:val="00CF010C"/>
    <w:rsid w:val="00CF333A"/>
    <w:rsid w:val="00CF7968"/>
    <w:rsid w:val="00D02F10"/>
    <w:rsid w:val="00D03326"/>
    <w:rsid w:val="00D048A7"/>
    <w:rsid w:val="00D04B6E"/>
    <w:rsid w:val="00D063D1"/>
    <w:rsid w:val="00D146E2"/>
    <w:rsid w:val="00D22753"/>
    <w:rsid w:val="00D22C07"/>
    <w:rsid w:val="00D30666"/>
    <w:rsid w:val="00D30BA0"/>
    <w:rsid w:val="00D310DB"/>
    <w:rsid w:val="00D31474"/>
    <w:rsid w:val="00D33B36"/>
    <w:rsid w:val="00D33D84"/>
    <w:rsid w:val="00D33F3C"/>
    <w:rsid w:val="00D34AFE"/>
    <w:rsid w:val="00D40589"/>
    <w:rsid w:val="00D415A4"/>
    <w:rsid w:val="00D416C4"/>
    <w:rsid w:val="00D41A23"/>
    <w:rsid w:val="00D43421"/>
    <w:rsid w:val="00D44F34"/>
    <w:rsid w:val="00D4775B"/>
    <w:rsid w:val="00D47BCB"/>
    <w:rsid w:val="00D50F10"/>
    <w:rsid w:val="00D53050"/>
    <w:rsid w:val="00D60546"/>
    <w:rsid w:val="00D60C8E"/>
    <w:rsid w:val="00D6451B"/>
    <w:rsid w:val="00D657E3"/>
    <w:rsid w:val="00D71D96"/>
    <w:rsid w:val="00D734A9"/>
    <w:rsid w:val="00D73679"/>
    <w:rsid w:val="00D73B3C"/>
    <w:rsid w:val="00D748BE"/>
    <w:rsid w:val="00D8635A"/>
    <w:rsid w:val="00D8649A"/>
    <w:rsid w:val="00D919E3"/>
    <w:rsid w:val="00D94419"/>
    <w:rsid w:val="00D94DA0"/>
    <w:rsid w:val="00D97BA0"/>
    <w:rsid w:val="00DA117C"/>
    <w:rsid w:val="00DA458F"/>
    <w:rsid w:val="00DA53B9"/>
    <w:rsid w:val="00DA57CD"/>
    <w:rsid w:val="00DB0E45"/>
    <w:rsid w:val="00DB0F05"/>
    <w:rsid w:val="00DB3B3F"/>
    <w:rsid w:val="00DB4319"/>
    <w:rsid w:val="00DB5150"/>
    <w:rsid w:val="00DB532F"/>
    <w:rsid w:val="00DB5A26"/>
    <w:rsid w:val="00DC0438"/>
    <w:rsid w:val="00DC2A76"/>
    <w:rsid w:val="00DC2ED4"/>
    <w:rsid w:val="00DC5055"/>
    <w:rsid w:val="00DC6F0C"/>
    <w:rsid w:val="00DD1D3D"/>
    <w:rsid w:val="00DD1D79"/>
    <w:rsid w:val="00DD2821"/>
    <w:rsid w:val="00DD4843"/>
    <w:rsid w:val="00DD6253"/>
    <w:rsid w:val="00DD6A54"/>
    <w:rsid w:val="00DD79A2"/>
    <w:rsid w:val="00DE19B2"/>
    <w:rsid w:val="00DE6441"/>
    <w:rsid w:val="00DE75EF"/>
    <w:rsid w:val="00DF06FD"/>
    <w:rsid w:val="00DF087F"/>
    <w:rsid w:val="00DF14CB"/>
    <w:rsid w:val="00DF1D35"/>
    <w:rsid w:val="00DF20D8"/>
    <w:rsid w:val="00DF3082"/>
    <w:rsid w:val="00DF3A80"/>
    <w:rsid w:val="00DF6053"/>
    <w:rsid w:val="00DF6E5D"/>
    <w:rsid w:val="00E00A71"/>
    <w:rsid w:val="00E023BF"/>
    <w:rsid w:val="00E0637A"/>
    <w:rsid w:val="00E07EB1"/>
    <w:rsid w:val="00E11396"/>
    <w:rsid w:val="00E11546"/>
    <w:rsid w:val="00E12067"/>
    <w:rsid w:val="00E13911"/>
    <w:rsid w:val="00E14A75"/>
    <w:rsid w:val="00E14FC8"/>
    <w:rsid w:val="00E156F1"/>
    <w:rsid w:val="00E15CCF"/>
    <w:rsid w:val="00E169A6"/>
    <w:rsid w:val="00E20BD9"/>
    <w:rsid w:val="00E21816"/>
    <w:rsid w:val="00E219BB"/>
    <w:rsid w:val="00E24CC7"/>
    <w:rsid w:val="00E25B32"/>
    <w:rsid w:val="00E25DF6"/>
    <w:rsid w:val="00E311D5"/>
    <w:rsid w:val="00E3127C"/>
    <w:rsid w:val="00E33E91"/>
    <w:rsid w:val="00E36BCE"/>
    <w:rsid w:val="00E36E02"/>
    <w:rsid w:val="00E415C6"/>
    <w:rsid w:val="00E41E34"/>
    <w:rsid w:val="00E42965"/>
    <w:rsid w:val="00E4560C"/>
    <w:rsid w:val="00E4663A"/>
    <w:rsid w:val="00E46BE3"/>
    <w:rsid w:val="00E47FB0"/>
    <w:rsid w:val="00E54E24"/>
    <w:rsid w:val="00E55DDE"/>
    <w:rsid w:val="00E561EF"/>
    <w:rsid w:val="00E63D82"/>
    <w:rsid w:val="00E652C2"/>
    <w:rsid w:val="00E655A6"/>
    <w:rsid w:val="00E70B5F"/>
    <w:rsid w:val="00E72753"/>
    <w:rsid w:val="00E7334C"/>
    <w:rsid w:val="00E76E38"/>
    <w:rsid w:val="00E7785A"/>
    <w:rsid w:val="00E81AA0"/>
    <w:rsid w:val="00E820A4"/>
    <w:rsid w:val="00E852C4"/>
    <w:rsid w:val="00E93FEE"/>
    <w:rsid w:val="00E95F55"/>
    <w:rsid w:val="00E97A7F"/>
    <w:rsid w:val="00EA0C6A"/>
    <w:rsid w:val="00EA1FA1"/>
    <w:rsid w:val="00EB00A9"/>
    <w:rsid w:val="00EB20DD"/>
    <w:rsid w:val="00EB2FA3"/>
    <w:rsid w:val="00EB3DEE"/>
    <w:rsid w:val="00EB4AB4"/>
    <w:rsid w:val="00EB5204"/>
    <w:rsid w:val="00EB610C"/>
    <w:rsid w:val="00EB6AD2"/>
    <w:rsid w:val="00EC0B56"/>
    <w:rsid w:val="00EC2451"/>
    <w:rsid w:val="00EC6B32"/>
    <w:rsid w:val="00ED3A6C"/>
    <w:rsid w:val="00ED595E"/>
    <w:rsid w:val="00EE2FBD"/>
    <w:rsid w:val="00EE3814"/>
    <w:rsid w:val="00EF0380"/>
    <w:rsid w:val="00EF081D"/>
    <w:rsid w:val="00EF2BE7"/>
    <w:rsid w:val="00EF3D92"/>
    <w:rsid w:val="00EF4BB9"/>
    <w:rsid w:val="00EF57AF"/>
    <w:rsid w:val="00EF76F0"/>
    <w:rsid w:val="00F02657"/>
    <w:rsid w:val="00F0385F"/>
    <w:rsid w:val="00F05525"/>
    <w:rsid w:val="00F10865"/>
    <w:rsid w:val="00F10CBC"/>
    <w:rsid w:val="00F11197"/>
    <w:rsid w:val="00F14BD0"/>
    <w:rsid w:val="00F22A87"/>
    <w:rsid w:val="00F24FB7"/>
    <w:rsid w:val="00F30855"/>
    <w:rsid w:val="00F31194"/>
    <w:rsid w:val="00F31CC5"/>
    <w:rsid w:val="00F31EB3"/>
    <w:rsid w:val="00F34C2C"/>
    <w:rsid w:val="00F35127"/>
    <w:rsid w:val="00F40786"/>
    <w:rsid w:val="00F41EA2"/>
    <w:rsid w:val="00F43204"/>
    <w:rsid w:val="00F47128"/>
    <w:rsid w:val="00F47FA7"/>
    <w:rsid w:val="00F52F68"/>
    <w:rsid w:val="00F538DA"/>
    <w:rsid w:val="00F5451A"/>
    <w:rsid w:val="00F600B2"/>
    <w:rsid w:val="00F61604"/>
    <w:rsid w:val="00F61C85"/>
    <w:rsid w:val="00F63E62"/>
    <w:rsid w:val="00F66E25"/>
    <w:rsid w:val="00F7074F"/>
    <w:rsid w:val="00F71B09"/>
    <w:rsid w:val="00F7521C"/>
    <w:rsid w:val="00F75BFF"/>
    <w:rsid w:val="00F765FD"/>
    <w:rsid w:val="00F772D3"/>
    <w:rsid w:val="00F81999"/>
    <w:rsid w:val="00F832F6"/>
    <w:rsid w:val="00F8479D"/>
    <w:rsid w:val="00F91642"/>
    <w:rsid w:val="00F918DF"/>
    <w:rsid w:val="00F936F6"/>
    <w:rsid w:val="00F9789E"/>
    <w:rsid w:val="00FA12A3"/>
    <w:rsid w:val="00FA2E57"/>
    <w:rsid w:val="00FA3AC8"/>
    <w:rsid w:val="00FA6343"/>
    <w:rsid w:val="00FA7750"/>
    <w:rsid w:val="00FB19A8"/>
    <w:rsid w:val="00FB2483"/>
    <w:rsid w:val="00FB25E2"/>
    <w:rsid w:val="00FB3844"/>
    <w:rsid w:val="00FB48B2"/>
    <w:rsid w:val="00FB5FDC"/>
    <w:rsid w:val="00FC6474"/>
    <w:rsid w:val="00FD031C"/>
    <w:rsid w:val="00FD06A2"/>
    <w:rsid w:val="00FD1141"/>
    <w:rsid w:val="00FD2008"/>
    <w:rsid w:val="00FD26C2"/>
    <w:rsid w:val="00FD39B6"/>
    <w:rsid w:val="00FD3B34"/>
    <w:rsid w:val="00FD690A"/>
    <w:rsid w:val="00FE3916"/>
    <w:rsid w:val="00FE4389"/>
    <w:rsid w:val="00FE4781"/>
    <w:rsid w:val="00FF0EB7"/>
    <w:rsid w:val="00FF3079"/>
    <w:rsid w:val="00FF5FA7"/>
    <w:rsid w:val="00FF6A2C"/>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592478F3"/>
  <w15:chartTrackingRefBased/>
  <w15:docId w15:val="{52D39194-5D0F-4C33-A065-167D610A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BCB"/>
    <w:pPr>
      <w:spacing w:after="200" w:line="276" w:lineRule="auto"/>
    </w:pPr>
    <w:rPr>
      <w:sz w:val="22"/>
      <w:szCs w:val="22"/>
      <w:lang w:eastAsia="en-US"/>
    </w:rPr>
  </w:style>
  <w:style w:type="paragraph" w:styleId="10">
    <w:name w:val="heading 1"/>
    <w:basedOn w:val="a"/>
    <w:link w:val="11"/>
    <w:uiPriority w:val="9"/>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uiPriority w:val="9"/>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uiPriority w:val="9"/>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34"/>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uiPriority w:val="3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2"/>
    <w:uiPriority w:val="10"/>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semiHidden/>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semiHidden/>
    <w:rsid w:val="00CE3B92"/>
    <w:rPr>
      <w:sz w:val="20"/>
      <w:szCs w:val="20"/>
    </w:rPr>
  </w:style>
  <w:style w:type="character" w:customStyle="1" w:styleId="af0">
    <w:name w:val="Тема примечания Знак"/>
    <w:link w:val="af1"/>
    <w:uiPriority w:val="99"/>
    <w:semiHidden/>
    <w:rsid w:val="00CE3B92"/>
    <w:rPr>
      <w:b/>
      <w:bCs/>
      <w:sz w:val="20"/>
      <w:szCs w:val="20"/>
    </w:rPr>
  </w:style>
  <w:style w:type="paragraph" w:styleId="af1">
    <w:name w:val="annotation subject"/>
    <w:basedOn w:val="ae"/>
    <w:next w:val="ae"/>
    <w:link w:val="af0"/>
    <w:uiPriority w:val="99"/>
    <w:semiHidden/>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uiPriority w:val="1"/>
    <w:qFormat/>
    <w:rsid w:val="00F5451A"/>
    <w:rPr>
      <w:sz w:val="22"/>
      <w:szCs w:val="22"/>
      <w:lang w:eastAsia="en-US"/>
    </w:rPr>
  </w:style>
  <w:style w:type="character" w:customStyle="1" w:styleId="af3">
    <w:name w:val="Без интервала Знак"/>
    <w:link w:val="af2"/>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semiHidden/>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rsid w:val="007E5D9C"/>
    <w:rPr>
      <w:rFonts w:ascii="Times New Roman" w:eastAsia="Times New Roman" w:hAnsi="Times New Roman"/>
      <w:sz w:val="24"/>
      <w:szCs w:val="24"/>
      <w:lang w:val="en-US" w:eastAsia="en-US"/>
    </w:rPr>
  </w:style>
  <w:style w:type="paragraph" w:styleId="afb">
    <w:name w:val="Subtitle"/>
    <w:basedOn w:val="a"/>
    <w:link w:val="afc"/>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aliases w:val="Название Знак1"/>
    <w:uiPriority w:val="10"/>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uiPriority w:val="9"/>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uiPriority w:val="9"/>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character" w:styleId="aff2">
    <w:name w:val="Subtle Emphasis"/>
    <w:basedOn w:val="a0"/>
    <w:uiPriority w:val="19"/>
    <w:qFormat/>
    <w:rsid w:val="00592EA1"/>
    <w:rPr>
      <w:i/>
      <w:iCs/>
      <w:color w:val="404040" w:themeColor="text1" w:themeTint="BF"/>
    </w:rPr>
  </w:style>
  <w:style w:type="paragraph" w:customStyle="1" w:styleId="paragraph">
    <w:name w:val="paragraph"/>
    <w:basedOn w:val="a"/>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2EA1"/>
  </w:style>
  <w:style w:type="character" w:customStyle="1" w:styleId="eop">
    <w:name w:val="eop"/>
    <w:basedOn w:val="a0"/>
    <w:rsid w:val="00592EA1"/>
  </w:style>
  <w:style w:type="paragraph" w:customStyle="1" w:styleId="ConsPlusNonformat">
    <w:name w:val="ConsPlusNonformat"/>
    <w:uiPriority w:val="99"/>
    <w:rsid w:val="00252609"/>
    <w:pPr>
      <w:widowControl w:val="0"/>
      <w:autoSpaceDE w:val="0"/>
      <w:autoSpaceDN w:val="0"/>
      <w:adjustRightInd w:val="0"/>
    </w:pPr>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159274552">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394935929">
      <w:bodyDiv w:val="1"/>
      <w:marLeft w:val="0"/>
      <w:marRight w:val="0"/>
      <w:marTop w:val="0"/>
      <w:marBottom w:val="0"/>
      <w:divBdr>
        <w:top w:val="none" w:sz="0" w:space="0" w:color="auto"/>
        <w:left w:val="none" w:sz="0" w:space="0" w:color="auto"/>
        <w:bottom w:val="none" w:sz="0" w:space="0" w:color="auto"/>
        <w:right w:val="none" w:sz="0" w:space="0" w:color="auto"/>
      </w:divBdr>
    </w:div>
    <w:div w:id="1623918964">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767537732">
      <w:bodyDiv w:val="1"/>
      <w:marLeft w:val="0"/>
      <w:marRight w:val="0"/>
      <w:marTop w:val="0"/>
      <w:marBottom w:val="0"/>
      <w:divBdr>
        <w:top w:val="none" w:sz="0" w:space="0" w:color="auto"/>
        <w:left w:val="none" w:sz="0" w:space="0" w:color="auto"/>
        <w:bottom w:val="none" w:sz="0" w:space="0" w:color="auto"/>
        <w:right w:val="none" w:sz="0" w:space="0" w:color="auto"/>
      </w:divBdr>
    </w:div>
    <w:div w:id="1950968117">
      <w:bodyDiv w:val="1"/>
      <w:marLeft w:val="0"/>
      <w:marRight w:val="0"/>
      <w:marTop w:val="0"/>
      <w:marBottom w:val="0"/>
      <w:divBdr>
        <w:top w:val="none" w:sz="0" w:space="0" w:color="auto"/>
        <w:left w:val="none" w:sz="0" w:space="0" w:color="auto"/>
        <w:bottom w:val="none" w:sz="0" w:space="0" w:color="auto"/>
        <w:right w:val="none" w:sz="0" w:space="0" w:color="auto"/>
      </w:divBdr>
    </w:div>
    <w:div w:id="201125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amokusheva@megacom.kg"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04F12-D7C6-4793-A9A3-410054BF7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1539</TotalTime>
  <Pages>14</Pages>
  <Words>6493</Words>
  <Characters>37013</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43420</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Темирбеков Канат Темирбекович</cp:lastModifiedBy>
  <cp:revision>120</cp:revision>
  <cp:lastPrinted>2023-06-05T10:05:00Z</cp:lastPrinted>
  <dcterms:created xsi:type="dcterms:W3CDTF">2022-05-31T06:14:00Z</dcterms:created>
  <dcterms:modified xsi:type="dcterms:W3CDTF">2023-06-19T04:20:00Z</dcterms:modified>
</cp:coreProperties>
</file>