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B56" w:rsidRPr="00F555D1" w:rsidRDefault="00917EBF" w:rsidP="00B90B79">
      <w:pPr>
        <w:widowControl w:val="0"/>
        <w:autoSpaceDE w:val="0"/>
        <w:autoSpaceDN w:val="0"/>
        <w:adjustRightInd w:val="0"/>
        <w:jc w:val="center"/>
        <w:rPr>
          <w:rFonts w:ascii="Tahoma" w:hAnsi="Tahoma" w:cs="Tahoma"/>
          <w:b/>
          <w:color w:val="0000CC"/>
          <w:sz w:val="19"/>
          <w:szCs w:val="19"/>
        </w:rPr>
      </w:pPr>
      <w:r w:rsidRPr="00F555D1">
        <w:rPr>
          <w:rFonts w:ascii="Tahoma" w:hAnsi="Tahoma" w:cs="Tahoma"/>
          <w:b/>
          <w:color w:val="0000CC"/>
          <w:sz w:val="19"/>
          <w:szCs w:val="19"/>
        </w:rPr>
        <w:t>ПРИГЛАШЕНИЕ №</w:t>
      </w:r>
      <w:r w:rsidR="00FE45F6">
        <w:rPr>
          <w:rFonts w:ascii="Tahoma" w:hAnsi="Tahoma" w:cs="Tahoma"/>
          <w:b/>
          <w:color w:val="0000CC"/>
          <w:sz w:val="19"/>
          <w:szCs w:val="19"/>
        </w:rPr>
        <w:t>157</w:t>
      </w:r>
    </w:p>
    <w:p w:rsidR="00B4119E" w:rsidRDefault="00EC0B56" w:rsidP="002A09FE">
      <w:pPr>
        <w:widowControl w:val="0"/>
        <w:autoSpaceDE w:val="0"/>
        <w:autoSpaceDN w:val="0"/>
        <w:adjustRightInd w:val="0"/>
        <w:jc w:val="center"/>
        <w:rPr>
          <w:rFonts w:ascii="Tahoma" w:hAnsi="Tahoma" w:cs="Tahoma"/>
          <w:b/>
          <w:sz w:val="19"/>
          <w:szCs w:val="19"/>
        </w:rPr>
      </w:pPr>
      <w:r w:rsidRPr="00F555D1">
        <w:rPr>
          <w:rFonts w:ascii="Tahoma" w:hAnsi="Tahoma" w:cs="Tahoma"/>
          <w:b/>
          <w:sz w:val="19"/>
          <w:szCs w:val="19"/>
        </w:rPr>
        <w:t xml:space="preserve">к участию в конкурсе </w:t>
      </w:r>
      <w:r w:rsidR="00B63AC9" w:rsidRPr="00F555D1">
        <w:rPr>
          <w:rFonts w:ascii="Tahoma" w:hAnsi="Tahoma" w:cs="Tahoma"/>
          <w:b/>
          <w:sz w:val="19"/>
          <w:szCs w:val="19"/>
        </w:rPr>
        <w:t xml:space="preserve">методом </w:t>
      </w:r>
      <w:r w:rsidR="00EE5C6F" w:rsidRPr="00F555D1">
        <w:rPr>
          <w:rFonts w:ascii="Tahoma" w:hAnsi="Tahoma" w:cs="Tahoma"/>
          <w:b/>
          <w:sz w:val="19"/>
          <w:szCs w:val="19"/>
        </w:rPr>
        <w:t>с неограниченным участием</w:t>
      </w:r>
    </w:p>
    <w:p w:rsidR="009633A4" w:rsidRPr="00F555D1" w:rsidRDefault="009633A4" w:rsidP="002A09FE">
      <w:pPr>
        <w:widowControl w:val="0"/>
        <w:autoSpaceDE w:val="0"/>
        <w:autoSpaceDN w:val="0"/>
        <w:adjustRightInd w:val="0"/>
        <w:jc w:val="center"/>
        <w:rPr>
          <w:rFonts w:ascii="Tahoma" w:hAnsi="Tahoma" w:cs="Tahoma"/>
          <w:b/>
          <w:sz w:val="19"/>
          <w:szCs w:val="19"/>
        </w:rPr>
      </w:pPr>
      <w:r>
        <w:rPr>
          <w:rFonts w:ascii="Tahoma" w:hAnsi="Tahoma" w:cs="Tahoma"/>
          <w:b/>
          <w:sz w:val="19"/>
          <w:szCs w:val="19"/>
        </w:rPr>
        <w:t>(повторный конкурс)</w:t>
      </w:r>
    </w:p>
    <w:p w:rsidR="00B5074D" w:rsidRPr="00F555D1" w:rsidRDefault="00B5074D" w:rsidP="009D6D88">
      <w:pPr>
        <w:widowControl w:val="0"/>
        <w:autoSpaceDE w:val="0"/>
        <w:autoSpaceDN w:val="0"/>
        <w:adjustRightInd w:val="0"/>
        <w:jc w:val="center"/>
        <w:rPr>
          <w:rFonts w:ascii="Tahoma" w:hAnsi="Tahoma" w:cs="Tahoma"/>
          <w:b/>
          <w:sz w:val="19"/>
          <w:szCs w:val="19"/>
        </w:rPr>
      </w:pPr>
    </w:p>
    <w:p w:rsidR="00EC0B56" w:rsidRPr="00F555D1" w:rsidRDefault="00BC6634" w:rsidP="00EC0B56">
      <w:pPr>
        <w:pStyle w:val="af3"/>
        <w:rPr>
          <w:rFonts w:ascii="Tahoma" w:hAnsi="Tahoma" w:cs="Tahoma"/>
          <w:sz w:val="19"/>
          <w:szCs w:val="19"/>
        </w:rPr>
      </w:pPr>
      <w:r w:rsidRPr="00F555D1">
        <w:rPr>
          <w:rFonts w:ascii="Tahoma" w:hAnsi="Tahoma" w:cs="Tahoma"/>
          <w:sz w:val="19"/>
          <w:szCs w:val="19"/>
        </w:rPr>
        <w:t>Дата: «</w:t>
      </w:r>
      <w:r w:rsidR="00FE45F6">
        <w:rPr>
          <w:rFonts w:ascii="Tahoma" w:hAnsi="Tahoma" w:cs="Tahoma"/>
          <w:sz w:val="19"/>
          <w:szCs w:val="19"/>
        </w:rPr>
        <w:t>09</w:t>
      </w:r>
      <w:r w:rsidR="00C177E1">
        <w:rPr>
          <w:rFonts w:ascii="Tahoma" w:hAnsi="Tahoma" w:cs="Tahoma"/>
          <w:sz w:val="19"/>
          <w:szCs w:val="19"/>
        </w:rPr>
        <w:t>» августа</w:t>
      </w:r>
      <w:r w:rsidR="00EC0B56" w:rsidRPr="00F555D1">
        <w:rPr>
          <w:rFonts w:ascii="Tahoma" w:hAnsi="Tahoma" w:cs="Tahoma"/>
          <w:sz w:val="19"/>
          <w:szCs w:val="19"/>
        </w:rPr>
        <w:t xml:space="preserve"> </w:t>
      </w:r>
      <w:r w:rsidR="00EC0B56" w:rsidRPr="00F555D1">
        <w:rPr>
          <w:rFonts w:ascii="Tahoma" w:hAnsi="Tahoma" w:cs="Tahoma"/>
          <w:color w:val="0000CC"/>
          <w:sz w:val="19"/>
          <w:szCs w:val="19"/>
        </w:rPr>
        <w:t>20</w:t>
      </w:r>
      <w:r w:rsidR="00343787" w:rsidRPr="00F555D1">
        <w:rPr>
          <w:rFonts w:ascii="Tahoma" w:hAnsi="Tahoma" w:cs="Tahoma"/>
          <w:color w:val="0000CC"/>
          <w:sz w:val="19"/>
          <w:szCs w:val="19"/>
        </w:rPr>
        <w:t>2</w:t>
      </w:r>
      <w:r w:rsidR="00053FEC" w:rsidRPr="00F555D1">
        <w:rPr>
          <w:rFonts w:ascii="Tahoma" w:hAnsi="Tahoma" w:cs="Tahoma"/>
          <w:color w:val="0000CC"/>
          <w:sz w:val="19"/>
          <w:szCs w:val="19"/>
        </w:rPr>
        <w:t>3</w:t>
      </w:r>
      <w:r w:rsidR="00343787" w:rsidRPr="00F555D1">
        <w:rPr>
          <w:rFonts w:ascii="Tahoma" w:hAnsi="Tahoma" w:cs="Tahoma"/>
          <w:color w:val="0000CC"/>
          <w:sz w:val="19"/>
          <w:szCs w:val="19"/>
        </w:rPr>
        <w:t xml:space="preserve"> </w:t>
      </w:r>
      <w:r w:rsidR="00EC0B56" w:rsidRPr="00F555D1">
        <w:rPr>
          <w:rFonts w:ascii="Tahoma" w:hAnsi="Tahoma" w:cs="Tahoma"/>
          <w:color w:val="0000CC"/>
          <w:sz w:val="19"/>
          <w:szCs w:val="19"/>
        </w:rPr>
        <w:t>г.</w:t>
      </w:r>
    </w:p>
    <w:p w:rsidR="00EC0B56" w:rsidRPr="00F555D1" w:rsidRDefault="00EC0B56" w:rsidP="00EC0B56">
      <w:pPr>
        <w:widowControl w:val="0"/>
        <w:autoSpaceDE w:val="0"/>
        <w:autoSpaceDN w:val="0"/>
        <w:adjustRightInd w:val="0"/>
        <w:rPr>
          <w:rFonts w:ascii="Tahoma" w:hAnsi="Tahoma" w:cs="Tahoma"/>
          <w:sz w:val="19"/>
          <w:szCs w:val="19"/>
        </w:rPr>
      </w:pPr>
    </w:p>
    <w:p w:rsidR="00BF20E6" w:rsidRPr="00F555D1" w:rsidRDefault="009B088A" w:rsidP="0024175B">
      <w:pPr>
        <w:autoSpaceDE w:val="0"/>
        <w:autoSpaceDN w:val="0"/>
        <w:ind w:firstLine="709"/>
        <w:jc w:val="both"/>
        <w:rPr>
          <w:rFonts w:ascii="Tahoma" w:hAnsi="Tahoma" w:cs="Tahoma"/>
          <w:b/>
          <w:color w:val="3333FF"/>
          <w:sz w:val="19"/>
          <w:szCs w:val="19"/>
        </w:rPr>
      </w:pPr>
      <w:r w:rsidRPr="00F555D1">
        <w:rPr>
          <w:rFonts w:ascii="Tahoma" w:hAnsi="Tahoma" w:cs="Tahoma"/>
          <w:b/>
          <w:sz w:val="19"/>
          <w:szCs w:val="19"/>
        </w:rPr>
        <w:t>ЗАО «Альфа телеком»</w:t>
      </w:r>
      <w:r w:rsidRPr="00F555D1">
        <w:rPr>
          <w:rFonts w:ascii="Tahoma" w:hAnsi="Tahoma" w:cs="Tahoma"/>
          <w:sz w:val="19"/>
          <w:szCs w:val="19"/>
        </w:rPr>
        <w:t xml:space="preserve"> (далее - Компания) приглашает правомочных </w:t>
      </w:r>
      <w:r w:rsidR="009D6D88" w:rsidRPr="00F555D1">
        <w:rPr>
          <w:rFonts w:ascii="Tahoma" w:hAnsi="Tahoma" w:cs="Tahoma"/>
          <w:sz w:val="19"/>
          <w:szCs w:val="19"/>
        </w:rPr>
        <w:t xml:space="preserve">поставщиков </w:t>
      </w:r>
      <w:r w:rsidRPr="00F555D1">
        <w:rPr>
          <w:rFonts w:ascii="Tahoma" w:hAnsi="Tahoma" w:cs="Tahoma"/>
          <w:sz w:val="19"/>
          <w:szCs w:val="19"/>
        </w:rPr>
        <w:t>представить свои конкурсные заявки</w:t>
      </w:r>
      <w:r w:rsidR="009A2881" w:rsidRPr="00F555D1">
        <w:rPr>
          <w:rFonts w:ascii="Tahoma" w:hAnsi="Tahoma" w:cs="Tahoma"/>
          <w:sz w:val="19"/>
          <w:szCs w:val="19"/>
        </w:rPr>
        <w:t xml:space="preserve"> на</w:t>
      </w:r>
      <w:r w:rsidR="00F71B09" w:rsidRPr="00F555D1">
        <w:rPr>
          <w:rFonts w:ascii="Tahoma" w:hAnsi="Tahoma" w:cs="Tahoma"/>
          <w:sz w:val="19"/>
          <w:szCs w:val="19"/>
        </w:rPr>
        <w:t xml:space="preserve"> </w:t>
      </w:r>
      <w:r w:rsidR="007D12BA" w:rsidRPr="00F555D1">
        <w:rPr>
          <w:rFonts w:ascii="Tahoma" w:hAnsi="Tahoma" w:cs="Tahoma"/>
          <w:sz w:val="19"/>
          <w:szCs w:val="19"/>
        </w:rPr>
        <w:t xml:space="preserve">закупку </w:t>
      </w:r>
      <w:proofErr w:type="spellStart"/>
      <w:r w:rsidR="00E73834" w:rsidRPr="00F555D1">
        <w:rPr>
          <w:rFonts w:ascii="Tahoma" w:hAnsi="Tahoma" w:cs="Tahoma"/>
          <w:b/>
          <w:color w:val="000000"/>
          <w:sz w:val="19"/>
          <w:szCs w:val="19"/>
        </w:rPr>
        <w:t>в</w:t>
      </w:r>
      <w:r w:rsidR="0003702B">
        <w:rPr>
          <w:rFonts w:ascii="Tahoma" w:hAnsi="Tahoma" w:cs="Tahoma"/>
          <w:b/>
          <w:color w:val="000000"/>
          <w:sz w:val="19"/>
          <w:szCs w:val="19"/>
        </w:rPr>
        <w:t>олоконо</w:t>
      </w:r>
      <w:proofErr w:type="spellEnd"/>
      <w:r w:rsidR="0003702B">
        <w:rPr>
          <w:rFonts w:ascii="Tahoma" w:hAnsi="Tahoma" w:cs="Tahoma"/>
          <w:b/>
          <w:color w:val="000000"/>
          <w:sz w:val="19"/>
          <w:szCs w:val="19"/>
        </w:rPr>
        <w:t>-оптических кабелей и материалов для ВОЛС</w:t>
      </w:r>
      <w:r w:rsidR="00CA2E13" w:rsidRPr="00F555D1">
        <w:rPr>
          <w:rFonts w:ascii="Tahoma" w:hAnsi="Tahoma" w:cs="Tahoma"/>
          <w:b/>
          <w:color w:val="3333FF"/>
          <w:sz w:val="19"/>
          <w:szCs w:val="19"/>
        </w:rPr>
        <w:t xml:space="preserve"> (далее приглашение):</w:t>
      </w:r>
    </w:p>
    <w:p w:rsidR="00CA2E13" w:rsidRPr="00F555D1" w:rsidRDefault="00CA2E13" w:rsidP="00056D6F">
      <w:pPr>
        <w:autoSpaceDE w:val="0"/>
        <w:autoSpaceDN w:val="0"/>
        <w:ind w:firstLine="709"/>
        <w:jc w:val="both"/>
        <w:rPr>
          <w:rFonts w:ascii="Tahoma" w:hAnsi="Tahoma" w:cs="Tahoma"/>
          <w:b/>
          <w:color w:val="3333FF"/>
          <w:sz w:val="19"/>
          <w:szCs w:val="19"/>
        </w:rPr>
      </w:pPr>
    </w:p>
    <w:p w:rsidR="00F71B09" w:rsidRPr="00F555D1" w:rsidRDefault="00C6776F" w:rsidP="00B90B79">
      <w:pPr>
        <w:widowControl w:val="0"/>
        <w:autoSpaceDE w:val="0"/>
        <w:autoSpaceDN w:val="0"/>
        <w:adjustRightInd w:val="0"/>
        <w:ind w:firstLine="426"/>
        <w:jc w:val="both"/>
        <w:rPr>
          <w:rFonts w:ascii="Tahoma" w:hAnsi="Tahoma" w:cs="Tahoma"/>
          <w:sz w:val="19"/>
          <w:szCs w:val="19"/>
        </w:rPr>
      </w:pPr>
      <w:r w:rsidRPr="00F555D1">
        <w:rPr>
          <w:rFonts w:ascii="Tahoma" w:hAnsi="Tahoma" w:cs="Tahoma"/>
          <w:sz w:val="19"/>
          <w:szCs w:val="19"/>
        </w:rPr>
        <w:t>Описание предмета закупки, характер, перечень, количество, место и сроки</w:t>
      </w:r>
      <w:r w:rsidR="00973D96" w:rsidRPr="00F555D1">
        <w:rPr>
          <w:rFonts w:ascii="Tahoma" w:hAnsi="Tahoma" w:cs="Tahoma"/>
          <w:sz w:val="19"/>
          <w:szCs w:val="19"/>
        </w:rPr>
        <w:t xml:space="preserve"> работ</w:t>
      </w:r>
      <w:r w:rsidRPr="00F555D1">
        <w:rPr>
          <w:rFonts w:ascii="Tahoma" w:hAnsi="Tahoma" w:cs="Tahoma"/>
          <w:sz w:val="19"/>
          <w:szCs w:val="19"/>
        </w:rPr>
        <w:t xml:space="preserve">, требования, предъявляемые к </w:t>
      </w:r>
      <w:r w:rsidR="00657DBA" w:rsidRPr="00F555D1">
        <w:rPr>
          <w:rFonts w:ascii="Tahoma" w:hAnsi="Tahoma" w:cs="Tahoma"/>
          <w:sz w:val="19"/>
          <w:szCs w:val="19"/>
        </w:rPr>
        <w:t xml:space="preserve">поставщикам </w:t>
      </w:r>
      <w:r w:rsidR="00166D40" w:rsidRPr="00F555D1">
        <w:rPr>
          <w:rFonts w:ascii="Tahoma" w:hAnsi="Tahoma" w:cs="Tahoma"/>
          <w:sz w:val="19"/>
          <w:szCs w:val="19"/>
        </w:rPr>
        <w:t xml:space="preserve">и иные требования </w:t>
      </w:r>
      <w:r w:rsidRPr="00F555D1">
        <w:rPr>
          <w:rFonts w:ascii="Tahoma" w:hAnsi="Tahoma" w:cs="Tahoma"/>
          <w:sz w:val="19"/>
          <w:szCs w:val="19"/>
        </w:rPr>
        <w:t xml:space="preserve">установлены </w:t>
      </w:r>
      <w:r w:rsidRPr="00F555D1">
        <w:rPr>
          <w:rFonts w:ascii="Tahoma" w:hAnsi="Tahoma" w:cs="Tahoma"/>
          <w:b/>
          <w:sz w:val="19"/>
          <w:szCs w:val="19"/>
        </w:rPr>
        <w:t>в Требованиях к закупке (приложение 1</w:t>
      </w:r>
      <w:r w:rsidR="00596EA7" w:rsidRPr="00F555D1">
        <w:rPr>
          <w:rFonts w:ascii="Tahoma" w:hAnsi="Tahoma" w:cs="Tahoma"/>
          <w:b/>
          <w:sz w:val="19"/>
          <w:szCs w:val="19"/>
        </w:rPr>
        <w:t xml:space="preserve"> к Приглашению</w:t>
      </w:r>
      <w:r w:rsidR="00B90B79" w:rsidRPr="00F555D1">
        <w:rPr>
          <w:rFonts w:ascii="Tahoma" w:hAnsi="Tahoma" w:cs="Tahoma"/>
          <w:sz w:val="19"/>
          <w:szCs w:val="19"/>
        </w:rPr>
        <w:t>).</w:t>
      </w:r>
    </w:p>
    <w:p w:rsidR="00A81313" w:rsidRPr="00F555D1" w:rsidRDefault="00657DBA" w:rsidP="00026E07">
      <w:pPr>
        <w:pStyle w:val="a3"/>
        <w:widowControl w:val="0"/>
        <w:numPr>
          <w:ilvl w:val="0"/>
          <w:numId w:val="5"/>
        </w:numPr>
        <w:autoSpaceDE w:val="0"/>
        <w:autoSpaceDN w:val="0"/>
        <w:adjustRightInd w:val="0"/>
        <w:rPr>
          <w:rFonts w:ascii="Tahoma" w:hAnsi="Tahoma" w:cs="Tahoma"/>
          <w:sz w:val="19"/>
          <w:szCs w:val="19"/>
        </w:rPr>
      </w:pPr>
      <w:r w:rsidRPr="00F555D1">
        <w:rPr>
          <w:rFonts w:ascii="Tahoma" w:hAnsi="Tahoma" w:cs="Tahoma"/>
          <w:sz w:val="19"/>
          <w:szCs w:val="19"/>
        </w:rPr>
        <w:t>Для участия</w:t>
      </w:r>
      <w:r w:rsidR="00EB3DEE" w:rsidRPr="00F555D1">
        <w:rPr>
          <w:rFonts w:ascii="Tahoma" w:hAnsi="Tahoma" w:cs="Tahoma"/>
          <w:sz w:val="19"/>
          <w:szCs w:val="19"/>
        </w:rPr>
        <w:t xml:space="preserve"> в конкурсе необходимо: </w:t>
      </w:r>
    </w:p>
    <w:tbl>
      <w:tblPr>
        <w:tblW w:w="107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F555D1" w:rsidTr="00056D6F">
        <w:trPr>
          <w:trHeight w:val="609"/>
        </w:trPr>
        <w:tc>
          <w:tcPr>
            <w:tcW w:w="4253" w:type="dxa"/>
            <w:shd w:val="clear" w:color="auto" w:fill="auto"/>
            <w:vAlign w:val="center"/>
          </w:tcPr>
          <w:p w:rsidR="00996544" w:rsidRPr="00F555D1" w:rsidRDefault="00996544" w:rsidP="00996544">
            <w:pPr>
              <w:widowControl w:val="0"/>
              <w:autoSpaceDE w:val="0"/>
              <w:autoSpaceDN w:val="0"/>
              <w:adjustRightInd w:val="0"/>
              <w:ind w:right="-57"/>
              <w:rPr>
                <w:rFonts w:ascii="Tahoma" w:hAnsi="Tahoma" w:cs="Tahoma"/>
                <w:b/>
                <w:sz w:val="19"/>
                <w:szCs w:val="19"/>
              </w:rPr>
            </w:pPr>
            <w:r w:rsidRPr="00F555D1">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rsidR="00996544" w:rsidRPr="00F555D1" w:rsidDel="00E11396" w:rsidRDefault="00996544" w:rsidP="00996544">
            <w:pPr>
              <w:widowControl w:val="0"/>
              <w:autoSpaceDE w:val="0"/>
              <w:autoSpaceDN w:val="0"/>
              <w:adjustRightInd w:val="0"/>
              <w:ind w:right="-57"/>
              <w:jc w:val="center"/>
              <w:rPr>
                <w:rFonts w:ascii="Tahoma" w:hAnsi="Tahoma" w:cs="Tahoma"/>
                <w:b/>
                <w:sz w:val="19"/>
                <w:szCs w:val="19"/>
              </w:rPr>
            </w:pPr>
            <w:r w:rsidRPr="00F555D1">
              <w:rPr>
                <w:rFonts w:ascii="Tahoma" w:hAnsi="Tahoma" w:cs="Tahoma"/>
                <w:b/>
                <w:sz w:val="19"/>
                <w:szCs w:val="19"/>
              </w:rPr>
              <w:t xml:space="preserve">По эл. адресу: </w:t>
            </w:r>
            <w:r w:rsidRPr="00F555D1">
              <w:rPr>
                <w:rFonts w:ascii="Tahoma" w:hAnsi="Tahoma" w:cs="Tahoma"/>
                <w:b/>
                <w:sz w:val="19"/>
                <w:szCs w:val="19"/>
                <w:lang w:val="en-US"/>
              </w:rPr>
              <w:t>tender</w:t>
            </w:r>
            <w:r w:rsidRPr="00F555D1">
              <w:rPr>
                <w:rFonts w:ascii="Tahoma" w:hAnsi="Tahoma" w:cs="Tahoma"/>
                <w:b/>
                <w:sz w:val="19"/>
                <w:szCs w:val="19"/>
              </w:rPr>
              <w:t>@</w:t>
            </w:r>
            <w:proofErr w:type="spellStart"/>
            <w:r w:rsidRPr="00F555D1">
              <w:rPr>
                <w:rFonts w:ascii="Tahoma" w:hAnsi="Tahoma" w:cs="Tahoma"/>
                <w:b/>
                <w:sz w:val="19"/>
                <w:szCs w:val="19"/>
                <w:lang w:val="en-US"/>
              </w:rPr>
              <w:t>megacom</w:t>
            </w:r>
            <w:proofErr w:type="spellEnd"/>
            <w:r w:rsidRPr="00F555D1">
              <w:rPr>
                <w:rFonts w:ascii="Tahoma" w:hAnsi="Tahoma" w:cs="Tahoma"/>
                <w:b/>
                <w:sz w:val="19"/>
                <w:szCs w:val="19"/>
              </w:rPr>
              <w:t>.</w:t>
            </w:r>
            <w:r w:rsidRPr="00F555D1">
              <w:rPr>
                <w:rFonts w:ascii="Tahoma" w:hAnsi="Tahoma" w:cs="Tahoma"/>
                <w:b/>
                <w:sz w:val="19"/>
                <w:szCs w:val="19"/>
                <w:lang w:val="en-US"/>
              </w:rPr>
              <w:t>kg</w:t>
            </w:r>
          </w:p>
        </w:tc>
        <w:tc>
          <w:tcPr>
            <w:tcW w:w="4252" w:type="dxa"/>
            <w:shd w:val="clear" w:color="auto" w:fill="auto"/>
          </w:tcPr>
          <w:p w:rsidR="00996544" w:rsidRPr="00F555D1" w:rsidRDefault="00996544" w:rsidP="00996544">
            <w:pPr>
              <w:widowControl w:val="0"/>
              <w:autoSpaceDE w:val="0"/>
              <w:autoSpaceDN w:val="0"/>
              <w:adjustRightInd w:val="0"/>
              <w:ind w:left="-57" w:right="-57" w:firstLine="236"/>
              <w:jc w:val="center"/>
              <w:rPr>
                <w:rFonts w:ascii="Tahoma" w:hAnsi="Tahoma" w:cs="Tahoma"/>
                <w:b/>
                <w:sz w:val="19"/>
                <w:szCs w:val="19"/>
              </w:rPr>
            </w:pPr>
            <w:r w:rsidRPr="00F555D1">
              <w:rPr>
                <w:rFonts w:ascii="Tahoma" w:hAnsi="Tahoma" w:cs="Tahoma"/>
                <w:b/>
                <w:sz w:val="19"/>
                <w:szCs w:val="19"/>
              </w:rPr>
              <w:t>Дата окончания приема конкурсных заявок:</w:t>
            </w:r>
          </w:p>
          <w:p w:rsidR="00996544" w:rsidRPr="00F555D1" w:rsidRDefault="00FE45F6" w:rsidP="00F31D71">
            <w:pPr>
              <w:widowControl w:val="0"/>
              <w:autoSpaceDE w:val="0"/>
              <w:autoSpaceDN w:val="0"/>
              <w:adjustRightInd w:val="0"/>
              <w:ind w:left="-57" w:right="-57" w:firstLine="236"/>
              <w:jc w:val="center"/>
              <w:rPr>
                <w:rFonts w:ascii="Tahoma" w:hAnsi="Tahoma" w:cs="Tahoma"/>
                <w:b/>
                <w:sz w:val="19"/>
                <w:szCs w:val="19"/>
              </w:rPr>
            </w:pPr>
            <w:r>
              <w:rPr>
                <w:rFonts w:ascii="Tahoma" w:hAnsi="Tahoma" w:cs="Tahoma"/>
                <w:b/>
                <w:color w:val="0000CC"/>
                <w:sz w:val="19"/>
                <w:szCs w:val="19"/>
              </w:rPr>
              <w:t>17</w:t>
            </w:r>
            <w:r w:rsidR="003C3F7A" w:rsidRPr="00F555D1">
              <w:rPr>
                <w:rFonts w:ascii="Tahoma" w:hAnsi="Tahoma" w:cs="Tahoma"/>
                <w:b/>
                <w:color w:val="0000CC"/>
                <w:sz w:val="19"/>
                <w:szCs w:val="19"/>
              </w:rPr>
              <w:t>.</w:t>
            </w:r>
            <w:r w:rsidR="00D55FFE" w:rsidRPr="00F555D1">
              <w:rPr>
                <w:rFonts w:ascii="Tahoma" w:hAnsi="Tahoma" w:cs="Tahoma"/>
                <w:b/>
                <w:color w:val="0000CC"/>
                <w:sz w:val="19"/>
                <w:szCs w:val="19"/>
              </w:rPr>
              <w:t>0</w:t>
            </w:r>
            <w:r w:rsidR="00C177E1">
              <w:rPr>
                <w:rFonts w:ascii="Tahoma" w:hAnsi="Tahoma" w:cs="Tahoma"/>
                <w:b/>
                <w:color w:val="0000CC"/>
                <w:sz w:val="19"/>
                <w:szCs w:val="19"/>
                <w:lang w:val="en-US"/>
              </w:rPr>
              <w:t>8</w:t>
            </w:r>
            <w:r w:rsidR="00053FEC" w:rsidRPr="00F555D1">
              <w:rPr>
                <w:rFonts w:ascii="Tahoma" w:hAnsi="Tahoma" w:cs="Tahoma"/>
                <w:b/>
                <w:color w:val="0000CC"/>
                <w:sz w:val="19"/>
                <w:szCs w:val="19"/>
              </w:rPr>
              <w:t>.2023</w:t>
            </w:r>
            <w:r w:rsidR="00996544" w:rsidRPr="00F555D1">
              <w:rPr>
                <w:rFonts w:ascii="Tahoma" w:hAnsi="Tahoma" w:cs="Tahoma"/>
                <w:b/>
                <w:color w:val="0000CC"/>
                <w:sz w:val="19"/>
                <w:szCs w:val="19"/>
              </w:rPr>
              <w:t>г</w:t>
            </w:r>
            <w:r w:rsidR="00996544" w:rsidRPr="00F555D1">
              <w:rPr>
                <w:rFonts w:ascii="Tahoma" w:hAnsi="Tahoma" w:cs="Tahoma"/>
                <w:b/>
                <w:sz w:val="19"/>
                <w:szCs w:val="19"/>
              </w:rPr>
              <w:t xml:space="preserve">. </w:t>
            </w:r>
            <w:r w:rsidR="00996544" w:rsidRPr="00F555D1">
              <w:rPr>
                <w:rFonts w:ascii="Tahoma" w:hAnsi="Tahoma" w:cs="Tahoma"/>
                <w:b/>
                <w:color w:val="0000CC"/>
                <w:sz w:val="19"/>
                <w:szCs w:val="19"/>
              </w:rPr>
              <w:t>11:59</w:t>
            </w:r>
            <w:r w:rsidR="00996544" w:rsidRPr="00F555D1">
              <w:rPr>
                <w:rFonts w:ascii="Tahoma" w:hAnsi="Tahoma" w:cs="Tahoma"/>
                <w:b/>
                <w:sz w:val="19"/>
                <w:szCs w:val="19"/>
              </w:rPr>
              <w:t xml:space="preserve"> часов (GMT+6)</w:t>
            </w:r>
          </w:p>
        </w:tc>
      </w:tr>
      <w:tr w:rsidR="00996544" w:rsidRPr="00F555D1" w:rsidTr="00056D6F">
        <w:tc>
          <w:tcPr>
            <w:tcW w:w="4253" w:type="dxa"/>
            <w:shd w:val="clear" w:color="auto" w:fill="auto"/>
            <w:vAlign w:val="center"/>
          </w:tcPr>
          <w:p w:rsidR="00996544" w:rsidRPr="00F555D1" w:rsidRDefault="00996544" w:rsidP="00996544">
            <w:pPr>
              <w:widowControl w:val="0"/>
              <w:autoSpaceDE w:val="0"/>
              <w:autoSpaceDN w:val="0"/>
              <w:adjustRightInd w:val="0"/>
              <w:ind w:right="-57"/>
              <w:rPr>
                <w:rFonts w:ascii="Tahoma" w:hAnsi="Tahoma" w:cs="Tahoma"/>
                <w:b/>
                <w:sz w:val="19"/>
                <w:szCs w:val="19"/>
              </w:rPr>
            </w:pPr>
            <w:r w:rsidRPr="00F555D1">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rsidR="00996544" w:rsidRPr="00F555D1" w:rsidRDefault="00996544" w:rsidP="00996544">
            <w:pPr>
              <w:widowControl w:val="0"/>
              <w:autoSpaceDE w:val="0"/>
              <w:autoSpaceDN w:val="0"/>
              <w:adjustRightInd w:val="0"/>
              <w:ind w:left="-57" w:right="-57"/>
              <w:jc w:val="center"/>
              <w:rPr>
                <w:rFonts w:ascii="Tahoma" w:hAnsi="Tahoma" w:cs="Tahoma"/>
                <w:b/>
                <w:sz w:val="19"/>
                <w:szCs w:val="19"/>
              </w:rPr>
            </w:pPr>
            <w:r w:rsidRPr="00F555D1">
              <w:rPr>
                <w:rFonts w:ascii="Tahoma" w:hAnsi="Tahoma" w:cs="Tahoma"/>
                <w:b/>
                <w:sz w:val="19"/>
                <w:szCs w:val="19"/>
              </w:rPr>
              <w:t xml:space="preserve">По электронному адресу: </w:t>
            </w:r>
            <w:r w:rsidRPr="00F555D1">
              <w:rPr>
                <w:rFonts w:ascii="Tahoma" w:hAnsi="Tahoma" w:cs="Tahoma"/>
                <w:b/>
                <w:sz w:val="19"/>
                <w:szCs w:val="19"/>
                <w:lang w:val="en-US"/>
              </w:rPr>
              <w:t>tender</w:t>
            </w:r>
            <w:r w:rsidRPr="00F555D1">
              <w:rPr>
                <w:rFonts w:ascii="Tahoma" w:hAnsi="Tahoma" w:cs="Tahoma"/>
                <w:b/>
                <w:sz w:val="19"/>
                <w:szCs w:val="19"/>
              </w:rPr>
              <w:t>@</w:t>
            </w:r>
            <w:proofErr w:type="spellStart"/>
            <w:r w:rsidRPr="00F555D1">
              <w:rPr>
                <w:rFonts w:ascii="Tahoma" w:hAnsi="Tahoma" w:cs="Tahoma"/>
                <w:b/>
                <w:sz w:val="19"/>
                <w:szCs w:val="19"/>
                <w:lang w:val="en-US"/>
              </w:rPr>
              <w:t>megacom</w:t>
            </w:r>
            <w:proofErr w:type="spellEnd"/>
            <w:r w:rsidRPr="00F555D1">
              <w:rPr>
                <w:rFonts w:ascii="Tahoma" w:hAnsi="Tahoma" w:cs="Tahoma"/>
                <w:b/>
                <w:sz w:val="19"/>
                <w:szCs w:val="19"/>
              </w:rPr>
              <w:t>.</w:t>
            </w:r>
            <w:r w:rsidRPr="00F555D1">
              <w:rPr>
                <w:rFonts w:ascii="Tahoma" w:hAnsi="Tahoma" w:cs="Tahoma"/>
                <w:b/>
                <w:sz w:val="19"/>
                <w:szCs w:val="19"/>
                <w:lang w:val="en-US"/>
              </w:rPr>
              <w:t>kg</w:t>
            </w:r>
          </w:p>
        </w:tc>
        <w:tc>
          <w:tcPr>
            <w:tcW w:w="4252" w:type="dxa"/>
            <w:shd w:val="clear" w:color="auto" w:fill="auto"/>
          </w:tcPr>
          <w:p w:rsidR="00996544" w:rsidRPr="00F555D1" w:rsidRDefault="00996544" w:rsidP="00996544">
            <w:pPr>
              <w:widowControl w:val="0"/>
              <w:autoSpaceDE w:val="0"/>
              <w:autoSpaceDN w:val="0"/>
              <w:adjustRightInd w:val="0"/>
              <w:ind w:left="-57" w:right="-57" w:firstLine="236"/>
              <w:jc w:val="center"/>
              <w:rPr>
                <w:rFonts w:ascii="Tahoma" w:hAnsi="Tahoma" w:cs="Tahoma"/>
                <w:b/>
                <w:sz w:val="19"/>
                <w:szCs w:val="19"/>
              </w:rPr>
            </w:pPr>
            <w:r w:rsidRPr="00F555D1">
              <w:rPr>
                <w:rFonts w:ascii="Tahoma" w:hAnsi="Tahoma" w:cs="Tahoma"/>
                <w:b/>
                <w:sz w:val="19"/>
                <w:szCs w:val="19"/>
              </w:rPr>
              <w:t>Дата окончания приема паролей к конкурсным заявкам:</w:t>
            </w:r>
          </w:p>
          <w:p w:rsidR="00996544" w:rsidRPr="00F555D1" w:rsidRDefault="00FE45F6" w:rsidP="00F31D71">
            <w:pPr>
              <w:widowControl w:val="0"/>
              <w:autoSpaceDE w:val="0"/>
              <w:autoSpaceDN w:val="0"/>
              <w:adjustRightInd w:val="0"/>
              <w:ind w:left="-57" w:right="-57" w:firstLine="236"/>
              <w:jc w:val="center"/>
              <w:rPr>
                <w:rFonts w:ascii="Tahoma" w:hAnsi="Tahoma" w:cs="Tahoma"/>
                <w:b/>
                <w:sz w:val="19"/>
                <w:szCs w:val="19"/>
              </w:rPr>
            </w:pPr>
            <w:r>
              <w:rPr>
                <w:rFonts w:ascii="Tahoma" w:hAnsi="Tahoma" w:cs="Tahoma"/>
                <w:b/>
                <w:color w:val="0000CC"/>
                <w:sz w:val="19"/>
                <w:szCs w:val="19"/>
              </w:rPr>
              <w:t>17</w:t>
            </w:r>
            <w:r w:rsidR="003C3F7A" w:rsidRPr="00F555D1">
              <w:rPr>
                <w:rFonts w:ascii="Tahoma" w:hAnsi="Tahoma" w:cs="Tahoma"/>
                <w:b/>
                <w:color w:val="0000CC"/>
                <w:sz w:val="19"/>
                <w:szCs w:val="19"/>
              </w:rPr>
              <w:t>.</w:t>
            </w:r>
            <w:r w:rsidR="00C177E1">
              <w:rPr>
                <w:rFonts w:ascii="Tahoma" w:hAnsi="Tahoma" w:cs="Tahoma"/>
                <w:b/>
                <w:color w:val="0000CC"/>
                <w:sz w:val="19"/>
                <w:szCs w:val="19"/>
              </w:rPr>
              <w:t>08</w:t>
            </w:r>
            <w:r w:rsidR="00053FEC" w:rsidRPr="00F555D1">
              <w:rPr>
                <w:rFonts w:ascii="Tahoma" w:hAnsi="Tahoma" w:cs="Tahoma"/>
                <w:b/>
                <w:color w:val="0000CC"/>
                <w:sz w:val="19"/>
                <w:szCs w:val="19"/>
              </w:rPr>
              <w:t>.2023</w:t>
            </w:r>
            <w:r w:rsidR="00996544" w:rsidRPr="00F555D1">
              <w:rPr>
                <w:rFonts w:ascii="Tahoma" w:hAnsi="Tahoma" w:cs="Tahoma"/>
                <w:b/>
                <w:color w:val="0000CC"/>
                <w:sz w:val="19"/>
                <w:szCs w:val="19"/>
              </w:rPr>
              <w:t>г</w:t>
            </w:r>
            <w:r w:rsidR="00996544" w:rsidRPr="00F555D1">
              <w:rPr>
                <w:rFonts w:ascii="Tahoma" w:hAnsi="Tahoma" w:cs="Tahoma"/>
                <w:b/>
                <w:sz w:val="19"/>
                <w:szCs w:val="19"/>
              </w:rPr>
              <w:t xml:space="preserve">.  с </w:t>
            </w:r>
            <w:r w:rsidR="00996544" w:rsidRPr="00F555D1">
              <w:rPr>
                <w:rFonts w:ascii="Tahoma" w:hAnsi="Tahoma" w:cs="Tahoma"/>
                <w:b/>
                <w:color w:val="0000CC"/>
                <w:sz w:val="19"/>
                <w:szCs w:val="19"/>
              </w:rPr>
              <w:t>12:00</w:t>
            </w:r>
            <w:r w:rsidR="00996544" w:rsidRPr="00F555D1">
              <w:rPr>
                <w:rFonts w:ascii="Tahoma" w:hAnsi="Tahoma" w:cs="Tahoma"/>
                <w:b/>
                <w:sz w:val="19"/>
                <w:szCs w:val="19"/>
              </w:rPr>
              <w:t xml:space="preserve"> до </w:t>
            </w:r>
            <w:r w:rsidR="00996544" w:rsidRPr="00F555D1">
              <w:rPr>
                <w:rFonts w:ascii="Tahoma" w:hAnsi="Tahoma" w:cs="Tahoma"/>
                <w:b/>
                <w:color w:val="0000CC"/>
                <w:sz w:val="19"/>
                <w:szCs w:val="19"/>
              </w:rPr>
              <w:t>13:59</w:t>
            </w:r>
            <w:r w:rsidR="00996544" w:rsidRPr="00F555D1">
              <w:rPr>
                <w:rFonts w:ascii="Tahoma" w:hAnsi="Tahoma" w:cs="Tahoma"/>
                <w:b/>
                <w:sz w:val="19"/>
                <w:szCs w:val="19"/>
              </w:rPr>
              <w:t xml:space="preserve"> часов (GMT+6)</w:t>
            </w:r>
          </w:p>
        </w:tc>
      </w:tr>
      <w:tr w:rsidR="00996544" w:rsidRPr="00F555D1" w:rsidTr="00056D6F">
        <w:trPr>
          <w:trHeight w:val="175"/>
        </w:trPr>
        <w:tc>
          <w:tcPr>
            <w:tcW w:w="4253" w:type="dxa"/>
            <w:shd w:val="clear" w:color="auto" w:fill="auto"/>
            <w:vAlign w:val="center"/>
          </w:tcPr>
          <w:p w:rsidR="00996544" w:rsidRPr="00F555D1" w:rsidRDefault="00996544" w:rsidP="00996544">
            <w:pPr>
              <w:ind w:right="-57"/>
              <w:rPr>
                <w:rFonts w:ascii="Tahoma" w:hAnsi="Tahoma" w:cs="Tahoma"/>
                <w:b/>
                <w:sz w:val="19"/>
                <w:szCs w:val="19"/>
              </w:rPr>
            </w:pPr>
            <w:r w:rsidRPr="00F555D1">
              <w:rPr>
                <w:rFonts w:ascii="Tahoma" w:hAnsi="Tahoma" w:cs="Tahoma"/>
                <w:b/>
                <w:sz w:val="19"/>
                <w:szCs w:val="19"/>
              </w:rPr>
              <w:t>Вскрытие конкурсных заявок состоится:</w:t>
            </w:r>
          </w:p>
        </w:tc>
        <w:tc>
          <w:tcPr>
            <w:tcW w:w="2268" w:type="dxa"/>
            <w:shd w:val="clear" w:color="auto" w:fill="auto"/>
            <w:vAlign w:val="center"/>
          </w:tcPr>
          <w:p w:rsidR="00996544" w:rsidRPr="00F555D1" w:rsidRDefault="00996544" w:rsidP="00996544">
            <w:pPr>
              <w:widowControl w:val="0"/>
              <w:autoSpaceDE w:val="0"/>
              <w:autoSpaceDN w:val="0"/>
              <w:adjustRightInd w:val="0"/>
              <w:ind w:left="-57" w:right="-57"/>
              <w:jc w:val="center"/>
              <w:rPr>
                <w:rFonts w:ascii="Tahoma" w:hAnsi="Tahoma" w:cs="Tahoma"/>
                <w:b/>
                <w:sz w:val="19"/>
                <w:szCs w:val="19"/>
              </w:rPr>
            </w:pPr>
            <w:r w:rsidRPr="00F555D1">
              <w:rPr>
                <w:rFonts w:ascii="Tahoma" w:hAnsi="Tahoma" w:cs="Tahoma"/>
                <w:b/>
                <w:sz w:val="19"/>
                <w:szCs w:val="19"/>
              </w:rPr>
              <w:t xml:space="preserve">по адресу: г. Бишкек, ул. </w:t>
            </w:r>
            <w:proofErr w:type="spellStart"/>
            <w:r w:rsidRPr="00F555D1">
              <w:rPr>
                <w:rFonts w:ascii="Tahoma" w:hAnsi="Tahoma" w:cs="Tahoma"/>
                <w:b/>
                <w:sz w:val="19"/>
                <w:szCs w:val="19"/>
              </w:rPr>
              <w:t>Суюмбаева</w:t>
            </w:r>
            <w:proofErr w:type="spellEnd"/>
            <w:r w:rsidRPr="00F555D1">
              <w:rPr>
                <w:rFonts w:ascii="Tahoma" w:hAnsi="Tahoma" w:cs="Tahoma"/>
                <w:b/>
                <w:sz w:val="19"/>
                <w:szCs w:val="19"/>
              </w:rPr>
              <w:t>, 123;</w:t>
            </w:r>
          </w:p>
        </w:tc>
        <w:tc>
          <w:tcPr>
            <w:tcW w:w="4252" w:type="dxa"/>
          </w:tcPr>
          <w:p w:rsidR="00996544" w:rsidRPr="00F555D1" w:rsidRDefault="00996544" w:rsidP="00F31D71">
            <w:pPr>
              <w:widowControl w:val="0"/>
              <w:autoSpaceDE w:val="0"/>
              <w:autoSpaceDN w:val="0"/>
              <w:adjustRightInd w:val="0"/>
              <w:ind w:left="-57" w:right="-57" w:firstLine="236"/>
              <w:jc w:val="center"/>
              <w:rPr>
                <w:rFonts w:ascii="Tahoma" w:hAnsi="Tahoma" w:cs="Tahoma"/>
                <w:b/>
                <w:i/>
                <w:sz w:val="19"/>
                <w:szCs w:val="19"/>
                <w:u w:val="single"/>
              </w:rPr>
            </w:pPr>
            <w:r w:rsidRPr="00F555D1">
              <w:rPr>
                <w:rFonts w:ascii="Tahoma" w:hAnsi="Tahoma" w:cs="Tahoma"/>
                <w:b/>
                <w:i/>
                <w:sz w:val="19"/>
                <w:szCs w:val="19"/>
              </w:rPr>
              <w:t>ДАТА и Время вскрытия конкурсных заявок</w:t>
            </w:r>
            <w:r w:rsidR="00FE45F6">
              <w:rPr>
                <w:rFonts w:ascii="Tahoma" w:hAnsi="Tahoma" w:cs="Tahoma"/>
                <w:b/>
                <w:color w:val="0000CC"/>
                <w:sz w:val="19"/>
                <w:szCs w:val="19"/>
              </w:rPr>
              <w:t>: 17</w:t>
            </w:r>
            <w:bookmarkStart w:id="0" w:name="_GoBack"/>
            <w:bookmarkEnd w:id="0"/>
            <w:r w:rsidR="003C3F7A" w:rsidRPr="00F555D1">
              <w:rPr>
                <w:rFonts w:ascii="Tahoma" w:hAnsi="Tahoma" w:cs="Tahoma"/>
                <w:b/>
                <w:color w:val="0000CC"/>
                <w:sz w:val="19"/>
                <w:szCs w:val="19"/>
              </w:rPr>
              <w:t>.</w:t>
            </w:r>
            <w:r w:rsidR="00C177E1">
              <w:rPr>
                <w:rFonts w:ascii="Tahoma" w:hAnsi="Tahoma" w:cs="Tahoma"/>
                <w:b/>
                <w:color w:val="0000CC"/>
                <w:sz w:val="19"/>
                <w:szCs w:val="19"/>
              </w:rPr>
              <w:t>08</w:t>
            </w:r>
            <w:r w:rsidR="00053FEC" w:rsidRPr="00F555D1">
              <w:rPr>
                <w:rFonts w:ascii="Tahoma" w:hAnsi="Tahoma" w:cs="Tahoma"/>
                <w:b/>
                <w:color w:val="0000CC"/>
                <w:sz w:val="19"/>
                <w:szCs w:val="19"/>
              </w:rPr>
              <w:t>.2023</w:t>
            </w:r>
            <w:r w:rsidRPr="00F555D1">
              <w:rPr>
                <w:rFonts w:ascii="Tahoma" w:hAnsi="Tahoma" w:cs="Tahoma"/>
                <w:b/>
                <w:color w:val="0000CC"/>
                <w:sz w:val="19"/>
                <w:szCs w:val="19"/>
              </w:rPr>
              <w:t>г</w:t>
            </w:r>
            <w:r w:rsidRPr="00F555D1">
              <w:rPr>
                <w:rFonts w:ascii="Tahoma" w:hAnsi="Tahoma" w:cs="Tahoma"/>
                <w:b/>
                <w:sz w:val="19"/>
                <w:szCs w:val="19"/>
              </w:rPr>
              <w:t xml:space="preserve">. </w:t>
            </w:r>
            <w:r w:rsidRPr="00F555D1">
              <w:rPr>
                <w:rFonts w:ascii="Tahoma" w:hAnsi="Tahoma" w:cs="Tahoma"/>
                <w:b/>
                <w:color w:val="0000CC"/>
                <w:sz w:val="19"/>
                <w:szCs w:val="19"/>
              </w:rPr>
              <w:t xml:space="preserve"> в 14:00</w:t>
            </w:r>
          </w:p>
        </w:tc>
      </w:tr>
    </w:tbl>
    <w:p w:rsidR="00BF20E6" w:rsidRPr="00F555D1" w:rsidRDefault="00BF20E6" w:rsidP="00BF20E6">
      <w:pPr>
        <w:pStyle w:val="af3"/>
        <w:jc w:val="both"/>
        <w:rPr>
          <w:rFonts w:ascii="Tahoma" w:hAnsi="Tahoma" w:cs="Tahoma"/>
          <w:b/>
          <w:i/>
          <w:sz w:val="19"/>
          <w:szCs w:val="19"/>
        </w:rPr>
      </w:pPr>
      <w:r w:rsidRPr="00F555D1">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rsidR="00B90B79" w:rsidRPr="00F555D1" w:rsidRDefault="00BF20E6" w:rsidP="00BF20E6">
      <w:pPr>
        <w:pStyle w:val="af3"/>
        <w:jc w:val="both"/>
        <w:rPr>
          <w:rFonts w:ascii="Tahoma" w:hAnsi="Tahoma" w:cs="Tahoma"/>
          <w:b/>
          <w:i/>
          <w:color w:val="FF0000"/>
          <w:sz w:val="19"/>
          <w:szCs w:val="19"/>
          <w:u w:val="single"/>
        </w:rPr>
      </w:pPr>
      <w:r w:rsidRPr="00F555D1">
        <w:rPr>
          <w:rFonts w:ascii="Tahoma" w:hAnsi="Tahoma" w:cs="Tahoma"/>
          <w:b/>
          <w:i/>
          <w:color w:val="FF0000"/>
          <w:sz w:val="19"/>
          <w:szCs w:val="19"/>
          <w:u w:val="single"/>
        </w:rPr>
        <w:t xml:space="preserve">- Заявки, направленные с использованием облачных </w:t>
      </w:r>
      <w:proofErr w:type="spellStart"/>
      <w:r w:rsidRPr="00F555D1">
        <w:rPr>
          <w:rFonts w:ascii="Tahoma" w:hAnsi="Tahoma" w:cs="Tahoma"/>
          <w:b/>
          <w:i/>
          <w:color w:val="FF0000"/>
          <w:sz w:val="19"/>
          <w:szCs w:val="19"/>
          <w:u w:val="single"/>
        </w:rPr>
        <w:t>файлообменников</w:t>
      </w:r>
      <w:proofErr w:type="spellEnd"/>
      <w:r w:rsidRPr="00F555D1">
        <w:rPr>
          <w:rFonts w:ascii="Tahoma" w:hAnsi="Tahoma" w:cs="Tahoma"/>
          <w:b/>
          <w:i/>
          <w:color w:val="FF0000"/>
          <w:sz w:val="19"/>
          <w:szCs w:val="19"/>
          <w:u w:val="single"/>
        </w:rPr>
        <w:t xml:space="preserve"> не принимаются и не рассматриваются.</w:t>
      </w:r>
    </w:p>
    <w:p w:rsidR="00B47271" w:rsidRPr="00F555D1" w:rsidRDefault="00B47271" w:rsidP="00026E07">
      <w:pPr>
        <w:pStyle w:val="a3"/>
        <w:numPr>
          <w:ilvl w:val="0"/>
          <w:numId w:val="5"/>
        </w:numPr>
        <w:tabs>
          <w:tab w:val="left" w:pos="851"/>
        </w:tabs>
        <w:ind w:left="0" w:firstLine="567"/>
        <w:jc w:val="both"/>
        <w:rPr>
          <w:rFonts w:ascii="Tahoma" w:hAnsi="Tahoma" w:cs="Tahoma"/>
          <w:sz w:val="19"/>
          <w:szCs w:val="19"/>
        </w:rPr>
      </w:pPr>
      <w:r w:rsidRPr="00F555D1">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F555D1">
        <w:rPr>
          <w:rFonts w:ascii="Tahoma" w:hAnsi="Tahoma" w:cs="Tahoma"/>
          <w:b/>
          <w:sz w:val="19"/>
          <w:szCs w:val="19"/>
          <w:u w:val="single"/>
          <w:lang w:val="en-US"/>
        </w:rPr>
        <w:t>tender</w:t>
      </w:r>
      <w:r w:rsidRPr="00F555D1">
        <w:rPr>
          <w:rFonts w:ascii="Tahoma" w:hAnsi="Tahoma" w:cs="Tahoma"/>
          <w:b/>
          <w:sz w:val="19"/>
          <w:szCs w:val="19"/>
          <w:u w:val="single"/>
        </w:rPr>
        <w:t>@</w:t>
      </w:r>
      <w:proofErr w:type="spellStart"/>
      <w:r w:rsidRPr="00F555D1">
        <w:rPr>
          <w:rFonts w:ascii="Tahoma" w:hAnsi="Tahoma" w:cs="Tahoma"/>
          <w:b/>
          <w:sz w:val="19"/>
          <w:szCs w:val="19"/>
          <w:u w:val="single"/>
          <w:lang w:val="en-US"/>
        </w:rPr>
        <w:t>megacom</w:t>
      </w:r>
      <w:proofErr w:type="spellEnd"/>
      <w:r w:rsidRPr="00F555D1">
        <w:rPr>
          <w:rFonts w:ascii="Tahoma" w:hAnsi="Tahoma" w:cs="Tahoma"/>
          <w:b/>
          <w:sz w:val="19"/>
          <w:szCs w:val="19"/>
          <w:u w:val="single"/>
        </w:rPr>
        <w:t>.</w:t>
      </w:r>
      <w:r w:rsidRPr="00F555D1">
        <w:rPr>
          <w:rFonts w:ascii="Tahoma" w:hAnsi="Tahoma" w:cs="Tahoma"/>
          <w:b/>
          <w:sz w:val="19"/>
          <w:szCs w:val="19"/>
          <w:u w:val="single"/>
          <w:lang w:val="en-US"/>
        </w:rPr>
        <w:t>kg</w:t>
      </w:r>
      <w:r w:rsidRPr="00F555D1">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rsidR="00B47271" w:rsidRPr="00F555D1" w:rsidRDefault="00B47271" w:rsidP="00026E07">
      <w:pPr>
        <w:pStyle w:val="tkTekst"/>
        <w:numPr>
          <w:ilvl w:val="0"/>
          <w:numId w:val="5"/>
        </w:numPr>
        <w:tabs>
          <w:tab w:val="left" w:pos="851"/>
          <w:tab w:val="left" w:pos="993"/>
        </w:tabs>
        <w:ind w:left="0" w:firstLine="567"/>
        <w:rPr>
          <w:rFonts w:ascii="Tahoma" w:hAnsi="Tahoma" w:cs="Tahoma"/>
          <w:sz w:val="19"/>
          <w:szCs w:val="19"/>
        </w:rPr>
      </w:pPr>
      <w:bookmarkStart w:id="1" w:name="_Toc409422004"/>
      <w:r w:rsidRPr="00F555D1">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F555D1">
        <w:rPr>
          <w:rFonts w:ascii="Tahoma" w:hAnsi="Tahoma" w:cs="Tahoma"/>
          <w:sz w:val="19"/>
          <w:szCs w:val="19"/>
        </w:rPr>
        <w:t xml:space="preserve"> </w:t>
      </w:r>
      <w:r w:rsidRPr="00F555D1">
        <w:rPr>
          <w:rFonts w:ascii="Tahoma" w:eastAsia="Calibri" w:hAnsi="Tahoma" w:cs="Tahoma"/>
          <w:sz w:val="19"/>
          <w:szCs w:val="19"/>
        </w:rPr>
        <w:t xml:space="preserve">но в любом случае не позднее 3 (трех) рабочих дней. </w:t>
      </w:r>
      <w:bookmarkEnd w:id="1"/>
    </w:p>
    <w:p w:rsidR="00B47271" w:rsidRPr="00F555D1"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sz w:val="19"/>
          <w:szCs w:val="19"/>
        </w:rPr>
      </w:pPr>
      <w:r w:rsidRPr="00F555D1">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rsidR="00B47271" w:rsidRPr="00F555D1"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F555D1">
        <w:rPr>
          <w:rFonts w:ascii="Tahoma" w:hAnsi="Tahoma" w:cs="Tahoma"/>
          <w:b/>
          <w:sz w:val="19"/>
          <w:szCs w:val="19"/>
        </w:rPr>
        <w:t xml:space="preserve">Порядок подачи конкурсной заявки.  </w:t>
      </w:r>
      <w:r w:rsidRPr="00F555D1">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rsidR="00B47271" w:rsidRPr="00F555D1" w:rsidRDefault="00B47271" w:rsidP="00B47271">
      <w:pPr>
        <w:pStyle w:val="a3"/>
        <w:tabs>
          <w:tab w:val="left" w:pos="851"/>
          <w:tab w:val="left" w:pos="993"/>
        </w:tabs>
        <w:ind w:left="567"/>
        <w:jc w:val="both"/>
        <w:rPr>
          <w:rFonts w:ascii="Tahoma" w:hAnsi="Tahoma" w:cs="Tahoma"/>
          <w:sz w:val="19"/>
          <w:szCs w:val="19"/>
        </w:rPr>
      </w:pPr>
      <w:r w:rsidRPr="00F555D1">
        <w:rPr>
          <w:rFonts w:ascii="Tahoma" w:hAnsi="Tahoma" w:cs="Tahoma"/>
          <w:sz w:val="19"/>
          <w:szCs w:val="19"/>
        </w:rPr>
        <w:t xml:space="preserve"> Каждый участник конкурса может подать только одну конкурсную заявку.</w:t>
      </w:r>
    </w:p>
    <w:p w:rsidR="00B47271" w:rsidRPr="00F555D1"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F555D1">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ГОКЗ вносится в размере и форме, предусмотренных в конкурсной документации.</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ГОКЗ возвращается не позднее трех рабочих дней в случаях:</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1) истечения срока действия конкурсной заявки, указанного в конкурсной документации;</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3) отзыва конкурсной заявки до истечения окончательного срока представления конкурсных заявок;</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4) прекращения процедур закупок без заключения договора.</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5. Гарантийное обеспечение конкурсной заявки закупающей организацией удерживается в случаях:</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2) отказа предоставить гарантийное обеспечение исполнения договора;</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3) отзыва конкурсной заявки после ее вскрытия и до истечения срока ее действия;</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4) изменения условий конкурсной заявки после вскрытия конвертов с конкурсными заявками.</w:t>
      </w:r>
    </w:p>
    <w:p w:rsidR="00B47271" w:rsidRPr="00F555D1"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F555D1">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rsidR="00B47271" w:rsidRPr="00F555D1" w:rsidRDefault="00B47271" w:rsidP="00B47271">
      <w:pPr>
        <w:ind w:firstLine="567"/>
        <w:rPr>
          <w:rFonts w:ascii="Tahoma" w:hAnsi="Tahoma" w:cs="Tahoma"/>
          <w:sz w:val="19"/>
          <w:szCs w:val="19"/>
        </w:rPr>
      </w:pPr>
      <w:r w:rsidRPr="00F555D1">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F555D1">
        <w:rPr>
          <w:rFonts w:ascii="Tahoma" w:hAnsi="Tahoma" w:cs="Tahoma"/>
          <w:b/>
          <w:sz w:val="19"/>
          <w:szCs w:val="19"/>
          <w:u w:val="single"/>
        </w:rPr>
        <w:t>ов</w:t>
      </w:r>
      <w:proofErr w:type="spellEnd"/>
      <w:r w:rsidRPr="00F555D1">
        <w:rPr>
          <w:rFonts w:ascii="Tahoma" w:hAnsi="Tahoma" w:cs="Tahoma"/>
          <w:b/>
          <w:sz w:val="19"/>
          <w:szCs w:val="19"/>
          <w:u w:val="single"/>
        </w:rPr>
        <w:t>) (Приложение 3 к Приглашению).</w:t>
      </w:r>
    </w:p>
    <w:p w:rsidR="00B47271" w:rsidRPr="00F555D1" w:rsidRDefault="00B47271" w:rsidP="00B47271">
      <w:pPr>
        <w:pStyle w:val="a3"/>
        <w:tabs>
          <w:tab w:val="left" w:pos="851"/>
        </w:tabs>
        <w:ind w:left="567"/>
        <w:rPr>
          <w:rFonts w:ascii="Tahoma" w:hAnsi="Tahoma" w:cs="Tahoma"/>
          <w:b/>
          <w:color w:val="FF0000"/>
          <w:sz w:val="19"/>
          <w:szCs w:val="19"/>
        </w:rPr>
      </w:pPr>
      <w:r w:rsidRPr="00F555D1">
        <w:rPr>
          <w:rFonts w:ascii="Tahoma" w:hAnsi="Tahoma" w:cs="Tahoma"/>
          <w:b/>
          <w:color w:val="FF0000"/>
          <w:sz w:val="19"/>
          <w:szCs w:val="19"/>
        </w:rPr>
        <w:t>Не допускается внесение изменений в конкурсные заявки после истечения срока их подачи.</w:t>
      </w:r>
    </w:p>
    <w:p w:rsidR="00B47271" w:rsidRPr="00F555D1" w:rsidRDefault="00B47271" w:rsidP="00026E07">
      <w:pPr>
        <w:pStyle w:val="a3"/>
        <w:numPr>
          <w:ilvl w:val="0"/>
          <w:numId w:val="5"/>
        </w:numPr>
        <w:tabs>
          <w:tab w:val="left" w:pos="851"/>
        </w:tabs>
        <w:ind w:left="0" w:firstLine="567"/>
        <w:rPr>
          <w:rFonts w:ascii="Tahoma" w:hAnsi="Tahoma" w:cs="Tahoma"/>
          <w:sz w:val="19"/>
          <w:szCs w:val="19"/>
        </w:rPr>
      </w:pPr>
      <w:r w:rsidRPr="00F555D1">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rsidR="00B47271" w:rsidRPr="00F555D1" w:rsidRDefault="00B47271" w:rsidP="00026E07">
      <w:pPr>
        <w:pStyle w:val="a3"/>
        <w:numPr>
          <w:ilvl w:val="0"/>
          <w:numId w:val="5"/>
        </w:numPr>
        <w:tabs>
          <w:tab w:val="left" w:pos="851"/>
        </w:tabs>
        <w:ind w:left="0" w:firstLine="567"/>
        <w:jc w:val="both"/>
        <w:rPr>
          <w:rFonts w:ascii="Tahoma" w:hAnsi="Tahoma" w:cs="Tahoma"/>
          <w:sz w:val="19"/>
          <w:szCs w:val="19"/>
        </w:rPr>
      </w:pPr>
      <w:r w:rsidRPr="00F555D1">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rsidR="00B47271" w:rsidRPr="00F555D1" w:rsidRDefault="00B47271" w:rsidP="00026E07">
      <w:pPr>
        <w:pStyle w:val="a3"/>
        <w:numPr>
          <w:ilvl w:val="0"/>
          <w:numId w:val="5"/>
        </w:numPr>
        <w:tabs>
          <w:tab w:val="left" w:pos="851"/>
        </w:tabs>
        <w:ind w:left="0" w:firstLine="567"/>
        <w:jc w:val="both"/>
        <w:rPr>
          <w:rFonts w:ascii="Tahoma" w:hAnsi="Tahoma" w:cs="Tahoma"/>
          <w:b/>
          <w:sz w:val="19"/>
          <w:szCs w:val="19"/>
        </w:rPr>
      </w:pPr>
      <w:r w:rsidRPr="00F555D1">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rsidR="00B47271" w:rsidRPr="00F555D1" w:rsidRDefault="00B47271" w:rsidP="00B47271">
      <w:pPr>
        <w:pStyle w:val="a3"/>
        <w:ind w:left="0" w:firstLine="567"/>
        <w:jc w:val="both"/>
        <w:rPr>
          <w:rFonts w:ascii="Tahoma" w:hAnsi="Tahoma" w:cs="Tahoma"/>
          <w:sz w:val="19"/>
          <w:szCs w:val="19"/>
        </w:rPr>
      </w:pPr>
      <w:r w:rsidRPr="00F555D1">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rsidR="00B47271" w:rsidRPr="00F555D1" w:rsidRDefault="00B47271" w:rsidP="00026E07">
      <w:pPr>
        <w:pStyle w:val="a3"/>
        <w:numPr>
          <w:ilvl w:val="0"/>
          <w:numId w:val="5"/>
        </w:numPr>
        <w:tabs>
          <w:tab w:val="left" w:pos="851"/>
          <w:tab w:val="left" w:pos="1134"/>
        </w:tabs>
        <w:ind w:left="0" w:firstLine="567"/>
        <w:rPr>
          <w:rFonts w:ascii="Tahoma" w:hAnsi="Tahoma" w:cs="Tahoma"/>
          <w:sz w:val="19"/>
          <w:szCs w:val="19"/>
        </w:rPr>
      </w:pPr>
      <w:r w:rsidRPr="00F555D1">
        <w:rPr>
          <w:rFonts w:ascii="Tahoma" w:hAnsi="Tahoma" w:cs="Tahoma"/>
          <w:b/>
          <w:sz w:val="19"/>
          <w:szCs w:val="19"/>
        </w:rPr>
        <w:t xml:space="preserve"> </w:t>
      </w:r>
      <w:r w:rsidRPr="00F555D1">
        <w:rPr>
          <w:rFonts w:ascii="Tahoma" w:hAnsi="Tahoma" w:cs="Tahoma"/>
          <w:sz w:val="19"/>
          <w:szCs w:val="19"/>
          <w:u w:val="single"/>
        </w:rPr>
        <w:t>Компания отклоняет конкурсную заявку в случаях, если</w:t>
      </w:r>
      <w:r w:rsidRPr="00F555D1">
        <w:rPr>
          <w:rFonts w:ascii="Tahoma" w:hAnsi="Tahoma" w:cs="Tahoma"/>
          <w:sz w:val="19"/>
          <w:szCs w:val="19"/>
        </w:rPr>
        <w:t>:</w:t>
      </w:r>
    </w:p>
    <w:p w:rsidR="00B47271" w:rsidRPr="00F555D1" w:rsidRDefault="00B47271"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rsidR="00B47271" w:rsidRPr="00F555D1" w:rsidRDefault="00B47271"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rsidR="00B47271" w:rsidRPr="00F555D1" w:rsidRDefault="00B47271" w:rsidP="00B47271">
      <w:pPr>
        <w:ind w:firstLine="567"/>
        <w:contextualSpacing/>
        <w:jc w:val="both"/>
        <w:rPr>
          <w:rFonts w:ascii="Tahoma" w:hAnsi="Tahoma" w:cs="Tahoma"/>
          <w:sz w:val="19"/>
          <w:szCs w:val="19"/>
        </w:rPr>
      </w:pPr>
      <w:r w:rsidRPr="00F555D1">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rsidR="00B47271" w:rsidRPr="00F555D1" w:rsidRDefault="00B47271"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hAnsi="Tahoma" w:cs="Tahoma"/>
          <w:sz w:val="19"/>
          <w:szCs w:val="19"/>
        </w:rPr>
        <w:t>- поставщик представил более одной конкурсной заявки;</w:t>
      </w:r>
    </w:p>
    <w:p w:rsidR="00B47271" w:rsidRPr="00F555D1" w:rsidRDefault="00B47271"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hAnsi="Tahoma" w:cs="Tahoma"/>
          <w:sz w:val="19"/>
          <w:szCs w:val="19"/>
        </w:rPr>
        <w:t>- поставщик не предоставил гарантийное обеспечение конкурсной заявки;</w:t>
      </w:r>
    </w:p>
    <w:p w:rsidR="00B47271" w:rsidRPr="00F555D1" w:rsidRDefault="00B47271"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hAnsi="Tahoma" w:cs="Tahoma"/>
          <w:sz w:val="19"/>
          <w:szCs w:val="19"/>
        </w:rPr>
        <w:t>- цена конкурсной заявки превышает планируемую сумму закупки;</w:t>
      </w:r>
    </w:p>
    <w:p w:rsidR="000B4394" w:rsidRPr="00F555D1" w:rsidRDefault="000B4394"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rsidR="00B47271" w:rsidRPr="00F555D1" w:rsidRDefault="00B47271"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rsidR="00B47271" w:rsidRPr="00F555D1" w:rsidRDefault="00B47271" w:rsidP="00026E07">
      <w:pPr>
        <w:pStyle w:val="a3"/>
        <w:widowControl w:val="0"/>
        <w:numPr>
          <w:ilvl w:val="0"/>
          <w:numId w:val="5"/>
        </w:numPr>
        <w:tabs>
          <w:tab w:val="left" w:pos="993"/>
        </w:tabs>
        <w:autoSpaceDE w:val="0"/>
        <w:autoSpaceDN w:val="0"/>
        <w:adjustRightInd w:val="0"/>
        <w:ind w:left="0" w:firstLine="567"/>
        <w:jc w:val="both"/>
        <w:rPr>
          <w:rFonts w:ascii="Tahoma" w:hAnsi="Tahoma" w:cs="Tahoma"/>
          <w:sz w:val="19"/>
          <w:szCs w:val="19"/>
        </w:rPr>
      </w:pPr>
      <w:r w:rsidRPr="00F555D1">
        <w:rPr>
          <w:rFonts w:ascii="Tahoma" w:hAnsi="Tahoma" w:cs="Tahoma"/>
          <w:sz w:val="19"/>
          <w:szCs w:val="19"/>
          <w:u w:val="single"/>
        </w:rPr>
        <w:t>Конкурс признается Компанией несостоявшимся</w:t>
      </w:r>
      <w:r w:rsidRPr="00F555D1">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rsidR="00B47271" w:rsidRPr="00F555D1" w:rsidRDefault="00B47271" w:rsidP="00026E07">
      <w:pPr>
        <w:pStyle w:val="a3"/>
        <w:widowControl w:val="0"/>
        <w:numPr>
          <w:ilvl w:val="0"/>
          <w:numId w:val="5"/>
        </w:numPr>
        <w:tabs>
          <w:tab w:val="left" w:pos="993"/>
        </w:tabs>
        <w:autoSpaceDE w:val="0"/>
        <w:autoSpaceDN w:val="0"/>
        <w:adjustRightInd w:val="0"/>
        <w:ind w:left="0" w:firstLine="567"/>
        <w:jc w:val="both"/>
        <w:rPr>
          <w:rFonts w:ascii="Tahoma" w:hAnsi="Tahoma" w:cs="Tahoma"/>
          <w:sz w:val="19"/>
          <w:szCs w:val="19"/>
        </w:rPr>
      </w:pPr>
      <w:r w:rsidRPr="00F555D1">
        <w:rPr>
          <w:rFonts w:ascii="Tahoma" w:hAnsi="Tahoma" w:cs="Tahoma"/>
          <w:sz w:val="19"/>
          <w:szCs w:val="19"/>
          <w:u w:val="single"/>
        </w:rPr>
        <w:t>Компания может отменить конкурс</w:t>
      </w:r>
      <w:r w:rsidRPr="00F555D1">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rsidR="00B47271" w:rsidRPr="00F555D1" w:rsidRDefault="00B47271" w:rsidP="00026E07">
      <w:pPr>
        <w:pStyle w:val="a3"/>
        <w:numPr>
          <w:ilvl w:val="0"/>
          <w:numId w:val="5"/>
        </w:numPr>
        <w:tabs>
          <w:tab w:val="left" w:pos="993"/>
        </w:tabs>
        <w:ind w:left="0" w:firstLine="567"/>
        <w:jc w:val="both"/>
        <w:rPr>
          <w:rFonts w:ascii="Tahoma" w:hAnsi="Tahoma" w:cs="Tahoma"/>
          <w:sz w:val="19"/>
          <w:szCs w:val="19"/>
        </w:rPr>
      </w:pPr>
      <w:r w:rsidRPr="00F555D1">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rsidR="00B47271" w:rsidRPr="00F555D1" w:rsidRDefault="00B47271" w:rsidP="00026E07">
      <w:pPr>
        <w:pStyle w:val="a3"/>
        <w:widowControl w:val="0"/>
        <w:numPr>
          <w:ilvl w:val="0"/>
          <w:numId w:val="5"/>
        </w:numPr>
        <w:tabs>
          <w:tab w:val="left" w:pos="993"/>
        </w:tabs>
        <w:autoSpaceDE w:val="0"/>
        <w:autoSpaceDN w:val="0"/>
        <w:adjustRightInd w:val="0"/>
        <w:ind w:left="0" w:firstLine="567"/>
        <w:jc w:val="both"/>
        <w:rPr>
          <w:rFonts w:ascii="Tahoma" w:hAnsi="Tahoma" w:cs="Tahoma"/>
          <w:sz w:val="19"/>
          <w:szCs w:val="19"/>
        </w:rPr>
      </w:pPr>
      <w:r w:rsidRPr="00F555D1">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rsidR="00B47271" w:rsidRPr="00F555D1" w:rsidRDefault="00B47271" w:rsidP="00026E07">
      <w:pPr>
        <w:pStyle w:val="a3"/>
        <w:widowControl w:val="0"/>
        <w:numPr>
          <w:ilvl w:val="0"/>
          <w:numId w:val="5"/>
        </w:numPr>
        <w:tabs>
          <w:tab w:val="left" w:pos="993"/>
        </w:tabs>
        <w:autoSpaceDE w:val="0"/>
        <w:autoSpaceDN w:val="0"/>
        <w:adjustRightInd w:val="0"/>
        <w:ind w:left="0" w:firstLine="567"/>
        <w:jc w:val="both"/>
        <w:rPr>
          <w:rFonts w:ascii="Tahoma" w:hAnsi="Tahoma" w:cs="Tahoma"/>
          <w:sz w:val="19"/>
          <w:szCs w:val="19"/>
        </w:rPr>
      </w:pPr>
      <w:r w:rsidRPr="00F555D1">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rsidR="00B47271" w:rsidRPr="00F555D1" w:rsidRDefault="00B47271" w:rsidP="00026E07">
      <w:pPr>
        <w:pStyle w:val="a3"/>
        <w:numPr>
          <w:ilvl w:val="0"/>
          <w:numId w:val="5"/>
        </w:numPr>
        <w:tabs>
          <w:tab w:val="left" w:pos="993"/>
        </w:tabs>
        <w:spacing w:line="259" w:lineRule="auto"/>
        <w:ind w:left="0" w:firstLine="567"/>
        <w:jc w:val="both"/>
        <w:rPr>
          <w:rFonts w:ascii="Tahoma" w:eastAsiaTheme="minorHAnsi" w:hAnsi="Tahoma" w:cs="Tahoma"/>
          <w:sz w:val="19"/>
          <w:szCs w:val="19"/>
        </w:rPr>
      </w:pPr>
      <w:r w:rsidRPr="00F555D1">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rsidR="00B47271" w:rsidRPr="00F555D1" w:rsidRDefault="00B47271" w:rsidP="00B47271">
      <w:pPr>
        <w:pStyle w:val="a3"/>
        <w:tabs>
          <w:tab w:val="left" w:pos="993"/>
        </w:tabs>
        <w:spacing w:line="259" w:lineRule="auto"/>
        <w:ind w:left="567"/>
        <w:jc w:val="both"/>
        <w:rPr>
          <w:rFonts w:ascii="Tahoma" w:eastAsiaTheme="minorHAnsi" w:hAnsi="Tahoma" w:cs="Tahoma"/>
          <w:sz w:val="19"/>
          <w:szCs w:val="19"/>
        </w:rPr>
      </w:pPr>
    </w:p>
    <w:p w:rsidR="00B47271" w:rsidRPr="00F555D1" w:rsidRDefault="00B47271" w:rsidP="00B47271">
      <w:pPr>
        <w:pStyle w:val="a3"/>
        <w:tabs>
          <w:tab w:val="left" w:pos="993"/>
        </w:tabs>
        <w:spacing w:line="259" w:lineRule="auto"/>
        <w:ind w:left="567"/>
        <w:jc w:val="both"/>
        <w:rPr>
          <w:rFonts w:ascii="Tahoma" w:eastAsiaTheme="minorHAnsi" w:hAnsi="Tahoma" w:cs="Tahoma"/>
          <w:sz w:val="19"/>
          <w:szCs w:val="19"/>
        </w:rPr>
      </w:pPr>
      <w:r w:rsidRPr="00F555D1">
        <w:rPr>
          <w:rFonts w:ascii="Tahoma" w:eastAsiaTheme="minorHAnsi" w:hAnsi="Tahoma" w:cs="Tahoma"/>
          <w:sz w:val="19"/>
          <w:szCs w:val="19"/>
        </w:rPr>
        <w:t>Приложение:</w:t>
      </w:r>
    </w:p>
    <w:p w:rsidR="00B47271" w:rsidRPr="00F555D1"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F555D1">
        <w:rPr>
          <w:rFonts w:ascii="Tahoma" w:eastAsiaTheme="minorHAnsi" w:hAnsi="Tahoma" w:cs="Tahoma"/>
          <w:sz w:val="19"/>
          <w:szCs w:val="19"/>
        </w:rPr>
        <w:t>Требования к закупке</w:t>
      </w:r>
    </w:p>
    <w:p w:rsidR="00B47271" w:rsidRPr="00F555D1" w:rsidRDefault="00B47271" w:rsidP="0024175B">
      <w:pPr>
        <w:pStyle w:val="a3"/>
        <w:numPr>
          <w:ilvl w:val="0"/>
          <w:numId w:val="3"/>
        </w:numPr>
        <w:tabs>
          <w:tab w:val="left" w:pos="993"/>
        </w:tabs>
        <w:spacing w:line="259" w:lineRule="auto"/>
        <w:jc w:val="both"/>
        <w:rPr>
          <w:rFonts w:ascii="Tahoma" w:eastAsiaTheme="minorHAnsi" w:hAnsi="Tahoma" w:cs="Tahoma"/>
          <w:sz w:val="19"/>
          <w:szCs w:val="19"/>
        </w:rPr>
      </w:pPr>
      <w:r w:rsidRPr="00F555D1">
        <w:rPr>
          <w:rFonts w:ascii="Tahoma" w:eastAsiaTheme="minorHAnsi" w:hAnsi="Tahoma" w:cs="Tahoma"/>
          <w:sz w:val="19"/>
          <w:szCs w:val="19"/>
        </w:rPr>
        <w:t>Форма конкурсной заявки</w:t>
      </w:r>
    </w:p>
    <w:p w:rsidR="00B47271" w:rsidRPr="00F555D1"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F555D1">
        <w:rPr>
          <w:rFonts w:ascii="Tahoma" w:eastAsiaTheme="minorHAnsi" w:hAnsi="Tahoma" w:cs="Tahoma"/>
          <w:sz w:val="19"/>
          <w:szCs w:val="19"/>
        </w:rPr>
        <w:t>Проект договора</w:t>
      </w:r>
    </w:p>
    <w:p w:rsidR="004D0FFE" w:rsidRPr="00F555D1" w:rsidRDefault="004D0FFE" w:rsidP="00B47271">
      <w:pPr>
        <w:pStyle w:val="af3"/>
        <w:rPr>
          <w:rFonts w:ascii="Tahoma" w:hAnsi="Tahoma" w:cs="Tahoma"/>
          <w:b/>
          <w:sz w:val="19"/>
          <w:szCs w:val="19"/>
        </w:rPr>
      </w:pPr>
    </w:p>
    <w:p w:rsidR="00D37770" w:rsidRPr="00F555D1" w:rsidRDefault="00D37770" w:rsidP="005E1820">
      <w:pPr>
        <w:pStyle w:val="af3"/>
        <w:rPr>
          <w:rFonts w:ascii="Tahoma" w:hAnsi="Tahoma" w:cs="Tahoma"/>
          <w:b/>
          <w:sz w:val="19"/>
          <w:szCs w:val="19"/>
        </w:rPr>
      </w:pPr>
    </w:p>
    <w:p w:rsidR="0024175B" w:rsidRPr="00F555D1" w:rsidRDefault="0024175B" w:rsidP="005E1820">
      <w:pPr>
        <w:pStyle w:val="af3"/>
        <w:rPr>
          <w:rFonts w:ascii="Tahoma" w:hAnsi="Tahoma" w:cs="Tahoma"/>
          <w:b/>
          <w:sz w:val="19"/>
          <w:szCs w:val="19"/>
        </w:rPr>
      </w:pPr>
    </w:p>
    <w:p w:rsidR="004D0FFE" w:rsidRPr="00F555D1" w:rsidRDefault="00B47271" w:rsidP="005E1820">
      <w:pPr>
        <w:pStyle w:val="af3"/>
        <w:rPr>
          <w:rFonts w:ascii="Tahoma" w:hAnsi="Tahoma" w:cs="Tahoma"/>
          <w:b/>
          <w:sz w:val="19"/>
          <w:szCs w:val="19"/>
        </w:rPr>
      </w:pPr>
      <w:r w:rsidRPr="00F555D1">
        <w:rPr>
          <w:rFonts w:ascii="Tahoma" w:hAnsi="Tahoma" w:cs="Tahoma"/>
          <w:b/>
          <w:sz w:val="19"/>
          <w:szCs w:val="19"/>
        </w:rPr>
        <w:t xml:space="preserve">Руководитель отдела по закупкам                                                  </w:t>
      </w:r>
      <w:r w:rsidR="005E1820" w:rsidRPr="00F555D1">
        <w:rPr>
          <w:rFonts w:ascii="Tahoma" w:hAnsi="Tahoma" w:cs="Tahoma"/>
          <w:b/>
          <w:sz w:val="19"/>
          <w:szCs w:val="19"/>
        </w:rPr>
        <w:t xml:space="preserve">          Таалайбек кызы Айнура</w:t>
      </w:r>
    </w:p>
    <w:p w:rsidR="009039E2" w:rsidRDefault="009039E2" w:rsidP="00B47271">
      <w:pPr>
        <w:pStyle w:val="ad"/>
        <w:rPr>
          <w:rFonts w:ascii="Tahoma" w:hAnsi="Tahoma" w:cs="Tahoma"/>
          <w:i/>
          <w:sz w:val="16"/>
          <w:szCs w:val="16"/>
        </w:rPr>
      </w:pPr>
    </w:p>
    <w:p w:rsidR="009039E2" w:rsidRDefault="009039E2" w:rsidP="00B47271">
      <w:pPr>
        <w:pStyle w:val="ad"/>
        <w:rPr>
          <w:rFonts w:ascii="Tahoma" w:hAnsi="Tahoma" w:cs="Tahoma"/>
          <w:i/>
          <w:sz w:val="16"/>
          <w:szCs w:val="16"/>
        </w:rPr>
      </w:pPr>
    </w:p>
    <w:p w:rsidR="009039E2" w:rsidRDefault="009039E2" w:rsidP="00B47271">
      <w:pPr>
        <w:pStyle w:val="ad"/>
        <w:rPr>
          <w:rFonts w:ascii="Tahoma" w:hAnsi="Tahoma" w:cs="Tahoma"/>
          <w:i/>
          <w:sz w:val="16"/>
          <w:szCs w:val="16"/>
        </w:rPr>
      </w:pPr>
    </w:p>
    <w:p w:rsidR="009039E2" w:rsidRDefault="009039E2" w:rsidP="00B47271">
      <w:pPr>
        <w:pStyle w:val="ad"/>
        <w:rPr>
          <w:rFonts w:ascii="Tahoma" w:hAnsi="Tahoma" w:cs="Tahoma"/>
          <w:i/>
          <w:sz w:val="16"/>
          <w:szCs w:val="16"/>
        </w:rPr>
      </w:pPr>
    </w:p>
    <w:p w:rsidR="009039E2" w:rsidRDefault="009039E2" w:rsidP="00B47271">
      <w:pPr>
        <w:pStyle w:val="ad"/>
        <w:rPr>
          <w:rFonts w:ascii="Tahoma" w:hAnsi="Tahoma" w:cs="Tahoma"/>
          <w:i/>
          <w:sz w:val="16"/>
          <w:szCs w:val="16"/>
        </w:rPr>
      </w:pPr>
    </w:p>
    <w:p w:rsidR="009039E2" w:rsidRDefault="009039E2" w:rsidP="00B47271">
      <w:pPr>
        <w:pStyle w:val="ad"/>
        <w:rPr>
          <w:rFonts w:ascii="Tahoma" w:hAnsi="Tahoma" w:cs="Tahoma"/>
          <w:i/>
          <w:sz w:val="16"/>
          <w:szCs w:val="16"/>
        </w:rPr>
      </w:pPr>
    </w:p>
    <w:p w:rsidR="00B47271" w:rsidRPr="009039E2" w:rsidRDefault="00B47271" w:rsidP="00B47271">
      <w:pPr>
        <w:pStyle w:val="ad"/>
        <w:rPr>
          <w:rFonts w:ascii="Tahoma" w:hAnsi="Tahoma" w:cs="Tahoma"/>
          <w:i/>
          <w:sz w:val="16"/>
          <w:szCs w:val="16"/>
        </w:rPr>
      </w:pPr>
      <w:r w:rsidRPr="009039E2">
        <w:rPr>
          <w:rFonts w:ascii="Tahoma" w:hAnsi="Tahoma" w:cs="Tahoma"/>
          <w:i/>
          <w:sz w:val="16"/>
          <w:szCs w:val="16"/>
        </w:rPr>
        <w:t>Исп.: Н. Шаршенов, тел:0312 905</w:t>
      </w:r>
      <w:r w:rsidR="004D0FFE" w:rsidRPr="009039E2">
        <w:rPr>
          <w:rFonts w:ascii="Tahoma" w:hAnsi="Tahoma" w:cs="Tahoma"/>
          <w:i/>
          <w:sz w:val="16"/>
          <w:szCs w:val="16"/>
        </w:rPr>
        <w:t> </w:t>
      </w:r>
      <w:r w:rsidRPr="009039E2">
        <w:rPr>
          <w:rFonts w:ascii="Tahoma" w:hAnsi="Tahoma" w:cs="Tahoma"/>
          <w:i/>
          <w:sz w:val="16"/>
          <w:szCs w:val="16"/>
        </w:rPr>
        <w:t>244</w:t>
      </w:r>
    </w:p>
    <w:p w:rsidR="004D0FFE" w:rsidRPr="00F555D1" w:rsidRDefault="004D0FFE" w:rsidP="007E5D9C">
      <w:pPr>
        <w:widowControl w:val="0"/>
        <w:autoSpaceDE w:val="0"/>
        <w:autoSpaceDN w:val="0"/>
        <w:adjustRightInd w:val="0"/>
        <w:jc w:val="right"/>
        <w:rPr>
          <w:rFonts w:ascii="Tahoma" w:hAnsi="Tahoma" w:cs="Tahoma"/>
          <w:b/>
          <w:sz w:val="19"/>
          <w:szCs w:val="19"/>
        </w:rPr>
      </w:pPr>
    </w:p>
    <w:p w:rsidR="00CE3B92" w:rsidRPr="00F555D1" w:rsidRDefault="00CE3B92" w:rsidP="007E5D9C">
      <w:pPr>
        <w:widowControl w:val="0"/>
        <w:autoSpaceDE w:val="0"/>
        <w:autoSpaceDN w:val="0"/>
        <w:adjustRightInd w:val="0"/>
        <w:jc w:val="right"/>
        <w:rPr>
          <w:rFonts w:ascii="Tahoma" w:hAnsi="Tahoma" w:cs="Tahoma"/>
          <w:b/>
          <w:sz w:val="19"/>
          <w:szCs w:val="19"/>
        </w:rPr>
      </w:pPr>
      <w:r w:rsidRPr="00F555D1">
        <w:rPr>
          <w:rFonts w:ascii="Tahoma" w:hAnsi="Tahoma" w:cs="Tahoma"/>
          <w:b/>
          <w:sz w:val="19"/>
          <w:szCs w:val="19"/>
        </w:rPr>
        <w:t xml:space="preserve">Приложение </w:t>
      </w:r>
      <w:r w:rsidR="009E6E78" w:rsidRPr="00F555D1">
        <w:rPr>
          <w:rFonts w:ascii="Tahoma" w:hAnsi="Tahoma" w:cs="Tahoma"/>
          <w:b/>
          <w:sz w:val="19"/>
          <w:szCs w:val="19"/>
        </w:rPr>
        <w:t>1</w:t>
      </w:r>
      <w:r w:rsidRPr="00F555D1">
        <w:rPr>
          <w:rFonts w:ascii="Tahoma" w:hAnsi="Tahoma" w:cs="Tahoma"/>
          <w:b/>
          <w:sz w:val="19"/>
          <w:szCs w:val="19"/>
        </w:rPr>
        <w:t xml:space="preserve"> к Приглашению</w:t>
      </w:r>
    </w:p>
    <w:p w:rsidR="00F40786" w:rsidRPr="00F555D1" w:rsidRDefault="00F40786" w:rsidP="00F40786">
      <w:pPr>
        <w:widowControl w:val="0"/>
        <w:autoSpaceDE w:val="0"/>
        <w:autoSpaceDN w:val="0"/>
        <w:adjustRightInd w:val="0"/>
        <w:spacing w:after="120"/>
        <w:jc w:val="center"/>
        <w:rPr>
          <w:rFonts w:ascii="Tahoma" w:hAnsi="Tahoma" w:cs="Tahoma"/>
          <w:b/>
          <w:bCs/>
          <w:color w:val="000000"/>
          <w:sz w:val="19"/>
          <w:szCs w:val="19"/>
        </w:rPr>
      </w:pPr>
    </w:p>
    <w:p w:rsidR="0024175B" w:rsidRPr="00F555D1" w:rsidRDefault="0024175B" w:rsidP="0024175B">
      <w:pPr>
        <w:widowControl w:val="0"/>
        <w:autoSpaceDE w:val="0"/>
        <w:autoSpaceDN w:val="0"/>
        <w:adjustRightInd w:val="0"/>
        <w:spacing w:after="120"/>
        <w:jc w:val="center"/>
        <w:rPr>
          <w:rFonts w:ascii="Tahoma" w:hAnsi="Tahoma" w:cs="Tahoma"/>
          <w:sz w:val="19"/>
          <w:szCs w:val="19"/>
        </w:rPr>
      </w:pPr>
      <w:r w:rsidRPr="00F555D1">
        <w:rPr>
          <w:rFonts w:ascii="Tahoma" w:hAnsi="Tahoma" w:cs="Tahoma"/>
          <w:b/>
          <w:bCs/>
          <w:color w:val="000000"/>
          <w:sz w:val="19"/>
          <w:szCs w:val="19"/>
        </w:rPr>
        <w:t>Требования к закупке</w:t>
      </w:r>
    </w:p>
    <w:tbl>
      <w:tblPr>
        <w:tblW w:w="10916" w:type="dxa"/>
        <w:tblInd w:w="-431" w:type="dxa"/>
        <w:tblLayout w:type="fixed"/>
        <w:tblLook w:val="04A0" w:firstRow="1" w:lastRow="0" w:firstColumn="1" w:lastColumn="0" w:noHBand="0" w:noVBand="1"/>
      </w:tblPr>
      <w:tblGrid>
        <w:gridCol w:w="710"/>
        <w:gridCol w:w="3827"/>
        <w:gridCol w:w="6379"/>
      </w:tblGrid>
      <w:tr w:rsidR="0024175B" w:rsidRPr="00F555D1" w:rsidTr="0024175B">
        <w:trPr>
          <w:trHeight w:val="314"/>
        </w:trPr>
        <w:tc>
          <w:tcPr>
            <w:tcW w:w="10916"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4175B" w:rsidRPr="00F555D1" w:rsidRDefault="0024175B">
            <w:pPr>
              <w:jc w:val="center"/>
              <w:rPr>
                <w:rFonts w:ascii="Tahoma" w:hAnsi="Tahoma" w:cs="Tahoma"/>
                <w:b/>
                <w:bCs/>
                <w:color w:val="0000CC"/>
                <w:sz w:val="19"/>
                <w:szCs w:val="19"/>
              </w:rPr>
            </w:pPr>
            <w:r w:rsidRPr="00F555D1">
              <w:rPr>
                <w:rFonts w:ascii="Tahoma" w:hAnsi="Tahoma" w:cs="Tahoma"/>
                <w:b/>
                <w:bCs/>
                <w:color w:val="0000CC"/>
                <w:sz w:val="19"/>
                <w:szCs w:val="19"/>
              </w:rPr>
              <w:t>1.Общие требования</w:t>
            </w:r>
          </w:p>
        </w:tc>
      </w:tr>
      <w:tr w:rsidR="0024175B" w:rsidRPr="00F555D1" w:rsidTr="0024175B">
        <w:trPr>
          <w:trHeight w:val="372"/>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1.1</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color w:val="000000"/>
                <w:sz w:val="19"/>
                <w:szCs w:val="19"/>
              </w:rPr>
            </w:pPr>
            <w:r w:rsidRPr="00F555D1">
              <w:rPr>
                <w:rFonts w:ascii="Tahoma" w:hAnsi="Tahoma" w:cs="Tahoma"/>
                <w:color w:val="000000"/>
                <w:sz w:val="19"/>
                <w:szCs w:val="19"/>
              </w:rPr>
              <w:t xml:space="preserve">Язык конкурсной заявки </w:t>
            </w:r>
          </w:p>
        </w:tc>
        <w:tc>
          <w:tcPr>
            <w:tcW w:w="6379" w:type="dxa"/>
            <w:tcBorders>
              <w:top w:val="nil"/>
              <w:left w:val="nil"/>
              <w:bottom w:val="single" w:sz="4" w:space="0" w:color="auto"/>
              <w:right w:val="single" w:sz="4" w:space="0" w:color="auto"/>
            </w:tcBorders>
            <w:noWrap/>
            <w:vAlign w:val="center"/>
            <w:hideMark/>
          </w:tcPr>
          <w:p w:rsidR="0024175B" w:rsidRPr="00F555D1" w:rsidRDefault="0024175B">
            <w:pPr>
              <w:rPr>
                <w:rFonts w:ascii="Tahoma" w:hAnsi="Tahoma" w:cs="Tahoma"/>
                <w:color w:val="000000"/>
                <w:sz w:val="19"/>
                <w:szCs w:val="19"/>
              </w:rPr>
            </w:pPr>
            <w:r w:rsidRPr="00F555D1">
              <w:rPr>
                <w:rFonts w:ascii="Tahoma" w:hAnsi="Tahoma" w:cs="Tahoma"/>
                <w:sz w:val="19"/>
                <w:szCs w:val="19"/>
              </w:rPr>
              <w:t xml:space="preserve">Русский </w:t>
            </w:r>
            <w:r w:rsidRPr="00F555D1">
              <w:rPr>
                <w:rFonts w:ascii="Tahoma" w:hAnsi="Tahoma" w:cs="Tahoma"/>
                <w:b/>
                <w:sz w:val="19"/>
                <w:szCs w:val="19"/>
              </w:rPr>
              <w:t xml:space="preserve">(в случае если документ будет составлен на </w:t>
            </w:r>
            <w:r w:rsidRPr="00F555D1">
              <w:rPr>
                <w:rFonts w:ascii="Tahoma" w:hAnsi="Tahoma" w:cs="Tahoma"/>
                <w:sz w:val="19"/>
                <w:szCs w:val="19"/>
              </w:rPr>
              <w:t>иностранном языке, необходимо предоставить дополнительно перевод на русском языке)</w:t>
            </w:r>
          </w:p>
        </w:tc>
      </w:tr>
      <w:tr w:rsidR="0024175B" w:rsidRPr="00F555D1" w:rsidTr="0024175B">
        <w:trPr>
          <w:trHeight w:val="262"/>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1.2</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sz w:val="19"/>
                <w:szCs w:val="19"/>
              </w:rPr>
            </w:pPr>
            <w:r w:rsidRPr="00F555D1">
              <w:rPr>
                <w:rFonts w:ascii="Tahoma" w:hAnsi="Tahoma" w:cs="Tahoma"/>
                <w:sz w:val="19"/>
                <w:szCs w:val="19"/>
              </w:rPr>
              <w:t>Условия и место поставки</w:t>
            </w:r>
          </w:p>
          <w:p w:rsidR="0024175B" w:rsidRPr="00F555D1" w:rsidRDefault="0024175B">
            <w:pPr>
              <w:rPr>
                <w:rFonts w:ascii="Tahoma" w:hAnsi="Tahoma" w:cs="Tahoma"/>
                <w:sz w:val="19"/>
                <w:szCs w:val="19"/>
              </w:rPr>
            </w:pPr>
            <w:r w:rsidRPr="00F555D1">
              <w:rPr>
                <w:rFonts w:ascii="Tahoma" w:hAnsi="Tahoma" w:cs="Tahoma"/>
                <w:sz w:val="19"/>
                <w:szCs w:val="19"/>
              </w:rPr>
              <w:t>(</w:t>
            </w:r>
            <w:proofErr w:type="spellStart"/>
            <w:r w:rsidRPr="00F555D1">
              <w:rPr>
                <w:rFonts w:ascii="Tahoma" w:hAnsi="Tahoma" w:cs="Tahoma"/>
                <w:sz w:val="19"/>
                <w:szCs w:val="19"/>
              </w:rPr>
              <w:t>Инкотермс</w:t>
            </w:r>
            <w:proofErr w:type="spellEnd"/>
            <w:r w:rsidRPr="00F555D1">
              <w:rPr>
                <w:rFonts w:ascii="Tahoma" w:hAnsi="Tahoma" w:cs="Tahoma"/>
                <w:sz w:val="19"/>
                <w:szCs w:val="19"/>
              </w:rPr>
              <w:t xml:space="preserve"> / адрес)</w:t>
            </w:r>
          </w:p>
        </w:tc>
        <w:tc>
          <w:tcPr>
            <w:tcW w:w="6379" w:type="dxa"/>
            <w:tcBorders>
              <w:top w:val="nil"/>
              <w:left w:val="nil"/>
              <w:bottom w:val="single" w:sz="4" w:space="0" w:color="auto"/>
              <w:right w:val="single" w:sz="4" w:space="0" w:color="auto"/>
            </w:tcBorders>
            <w:vAlign w:val="center"/>
            <w:hideMark/>
          </w:tcPr>
          <w:p w:rsidR="00CA2E13" w:rsidRPr="00F555D1" w:rsidRDefault="00CA2E13" w:rsidP="00E73834">
            <w:pPr>
              <w:pStyle w:val="af3"/>
              <w:rPr>
                <w:rFonts w:ascii="Tahoma" w:hAnsi="Tahoma" w:cs="Tahoma"/>
                <w:b/>
                <w:sz w:val="19"/>
                <w:szCs w:val="19"/>
              </w:rPr>
            </w:pPr>
            <w:r w:rsidRPr="00F555D1">
              <w:rPr>
                <w:rFonts w:ascii="Tahoma" w:hAnsi="Tahoma" w:cs="Tahoma"/>
                <w:b/>
                <w:sz w:val="19"/>
                <w:szCs w:val="19"/>
              </w:rPr>
              <w:t xml:space="preserve">Для резидентов КР и нерезидентов КР, зарегистрированных на территории государств-членов ЕАЭС: </w:t>
            </w:r>
          </w:p>
          <w:p w:rsidR="00CA2E13" w:rsidRPr="00F555D1" w:rsidRDefault="00CA2E13" w:rsidP="00E73834">
            <w:pPr>
              <w:pStyle w:val="af3"/>
              <w:rPr>
                <w:rFonts w:ascii="Tahoma" w:hAnsi="Tahoma" w:cs="Tahoma"/>
                <w:sz w:val="19"/>
                <w:szCs w:val="19"/>
              </w:rPr>
            </w:pPr>
            <w:r w:rsidRPr="00F555D1">
              <w:rPr>
                <w:rFonts w:ascii="Tahoma" w:hAnsi="Tahoma" w:cs="Tahoma"/>
                <w:sz w:val="19"/>
                <w:szCs w:val="19"/>
              </w:rPr>
              <w:t>Исполнит</w:t>
            </w:r>
            <w:r w:rsidR="00E73834" w:rsidRPr="00F555D1">
              <w:rPr>
                <w:rFonts w:ascii="Tahoma" w:hAnsi="Tahoma" w:cs="Tahoma"/>
                <w:sz w:val="19"/>
                <w:szCs w:val="19"/>
              </w:rPr>
              <w:t>ель осуществляет поставку на склад</w:t>
            </w:r>
            <w:r w:rsidRPr="00F555D1">
              <w:rPr>
                <w:rFonts w:ascii="Tahoma" w:hAnsi="Tahoma" w:cs="Tahoma"/>
                <w:sz w:val="19"/>
                <w:szCs w:val="19"/>
              </w:rPr>
              <w:t xml:space="preserve"> </w:t>
            </w:r>
            <w:r w:rsidR="00E73834" w:rsidRPr="00F555D1">
              <w:rPr>
                <w:rFonts w:ascii="Tahoma" w:hAnsi="Tahoma" w:cs="Tahoma"/>
                <w:sz w:val="19"/>
                <w:szCs w:val="19"/>
              </w:rPr>
              <w:t>Заказчика по адресу КР, Чуйская область, с. Новопокровка, ул. Ленина, 248</w:t>
            </w:r>
          </w:p>
          <w:p w:rsidR="0024175B" w:rsidRPr="00F555D1" w:rsidRDefault="00CA2E13" w:rsidP="00E73834">
            <w:pPr>
              <w:pStyle w:val="af3"/>
              <w:rPr>
                <w:rFonts w:ascii="Tahoma" w:hAnsi="Tahoma" w:cs="Tahoma"/>
                <w:sz w:val="19"/>
                <w:szCs w:val="19"/>
              </w:rPr>
            </w:pPr>
            <w:r w:rsidRPr="00F555D1">
              <w:rPr>
                <w:rFonts w:ascii="Tahoma" w:hAnsi="Tahoma" w:cs="Tahoma"/>
                <w:b/>
                <w:sz w:val="19"/>
                <w:szCs w:val="19"/>
              </w:rPr>
              <w:t>Для нерезидентов КР:</w:t>
            </w:r>
            <w:r w:rsidRPr="00F555D1">
              <w:rPr>
                <w:rFonts w:ascii="Tahoma" w:hAnsi="Tahoma" w:cs="Tahoma"/>
                <w:sz w:val="19"/>
                <w:szCs w:val="19"/>
              </w:rPr>
              <w:t xml:space="preserve"> на условиях поставки CIP - г. Бишкек, в соответствии с правилами Инкотермс-2010</w:t>
            </w:r>
          </w:p>
        </w:tc>
      </w:tr>
      <w:tr w:rsidR="0024175B" w:rsidRPr="00F555D1" w:rsidTr="0024175B">
        <w:trPr>
          <w:trHeight w:val="262"/>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1.3</w:t>
            </w:r>
          </w:p>
        </w:tc>
        <w:tc>
          <w:tcPr>
            <w:tcW w:w="3827" w:type="dxa"/>
            <w:tcBorders>
              <w:top w:val="nil"/>
              <w:left w:val="nil"/>
              <w:bottom w:val="single" w:sz="4" w:space="0" w:color="auto"/>
              <w:right w:val="single" w:sz="4" w:space="0" w:color="auto"/>
            </w:tcBorders>
            <w:vAlign w:val="center"/>
            <w:hideMark/>
          </w:tcPr>
          <w:p w:rsidR="0024175B" w:rsidRPr="00F555D1" w:rsidRDefault="00CA2E13">
            <w:pPr>
              <w:rPr>
                <w:rFonts w:ascii="Tahoma" w:hAnsi="Tahoma" w:cs="Tahoma"/>
                <w:sz w:val="19"/>
                <w:szCs w:val="19"/>
              </w:rPr>
            </w:pPr>
            <w:r w:rsidRPr="00F555D1">
              <w:rPr>
                <w:rFonts w:ascii="Tahoma" w:eastAsia="Times New Roman" w:hAnsi="Tahoma" w:cs="Tahoma"/>
                <w:color w:val="000000"/>
                <w:sz w:val="19"/>
                <w:szCs w:val="19"/>
              </w:rPr>
              <w:t>Срок поставки</w:t>
            </w:r>
          </w:p>
        </w:tc>
        <w:tc>
          <w:tcPr>
            <w:tcW w:w="6379" w:type="dxa"/>
            <w:tcBorders>
              <w:top w:val="nil"/>
              <w:left w:val="nil"/>
              <w:bottom w:val="single" w:sz="4" w:space="0" w:color="auto"/>
              <w:right w:val="single" w:sz="4" w:space="0" w:color="auto"/>
            </w:tcBorders>
            <w:vAlign w:val="center"/>
            <w:hideMark/>
          </w:tcPr>
          <w:p w:rsidR="0024175B" w:rsidRPr="00F555D1" w:rsidRDefault="00E73834">
            <w:pPr>
              <w:rPr>
                <w:rFonts w:ascii="Tahoma" w:hAnsi="Tahoma" w:cs="Tahoma"/>
                <w:sz w:val="19"/>
                <w:szCs w:val="19"/>
              </w:rPr>
            </w:pPr>
            <w:r w:rsidRPr="00F555D1">
              <w:rPr>
                <w:rFonts w:ascii="Tahoma" w:hAnsi="Tahoma" w:cs="Tahoma"/>
                <w:color w:val="000000"/>
                <w:sz w:val="19"/>
                <w:szCs w:val="19"/>
              </w:rPr>
              <w:t>не более 6</w:t>
            </w:r>
            <w:r w:rsidR="00E53955" w:rsidRPr="00F555D1">
              <w:rPr>
                <w:rFonts w:ascii="Tahoma" w:hAnsi="Tahoma" w:cs="Tahoma"/>
                <w:color w:val="000000"/>
                <w:sz w:val="19"/>
                <w:szCs w:val="19"/>
              </w:rPr>
              <w:t>0 (шестьдесят</w:t>
            </w:r>
            <w:r w:rsidR="00CA2E13" w:rsidRPr="00F555D1">
              <w:rPr>
                <w:rFonts w:ascii="Tahoma" w:hAnsi="Tahoma" w:cs="Tahoma"/>
                <w:color w:val="000000"/>
                <w:sz w:val="19"/>
                <w:szCs w:val="19"/>
              </w:rPr>
              <w:t>) календарных дней с даты заключения договора</w:t>
            </w:r>
          </w:p>
        </w:tc>
      </w:tr>
      <w:tr w:rsidR="0024175B" w:rsidRPr="00F555D1" w:rsidTr="0024175B">
        <w:trPr>
          <w:trHeight w:val="126"/>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1.4</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color w:val="000000"/>
                <w:sz w:val="19"/>
                <w:szCs w:val="19"/>
              </w:rPr>
            </w:pPr>
            <w:r w:rsidRPr="00F555D1">
              <w:rPr>
                <w:rFonts w:ascii="Tahoma" w:hAnsi="Tahoma" w:cs="Tahoma"/>
                <w:sz w:val="19"/>
                <w:szCs w:val="19"/>
              </w:rPr>
              <w:t>Платеж и срок выплаты</w:t>
            </w:r>
          </w:p>
        </w:tc>
        <w:tc>
          <w:tcPr>
            <w:tcW w:w="6379" w:type="dxa"/>
            <w:tcBorders>
              <w:top w:val="nil"/>
              <w:left w:val="nil"/>
              <w:bottom w:val="single" w:sz="4" w:space="0" w:color="auto"/>
              <w:right w:val="single" w:sz="4" w:space="0" w:color="auto"/>
            </w:tcBorders>
            <w:vAlign w:val="center"/>
            <w:hideMark/>
          </w:tcPr>
          <w:p w:rsidR="00E73834" w:rsidRPr="00F555D1" w:rsidRDefault="00E73834" w:rsidP="00E73834">
            <w:pPr>
              <w:rPr>
                <w:rFonts w:ascii="Tahoma" w:hAnsi="Tahoma" w:cs="Tahoma"/>
                <w:sz w:val="19"/>
                <w:szCs w:val="19"/>
              </w:rPr>
            </w:pPr>
            <w:r w:rsidRPr="00F555D1">
              <w:rPr>
                <w:rFonts w:ascii="Tahoma" w:hAnsi="Tahoma" w:cs="Tahoma"/>
                <w:sz w:val="19"/>
                <w:szCs w:val="19"/>
              </w:rPr>
              <w:t xml:space="preserve">100% от стоимости договора выплачиваются после подписания сторонами Акта приема-передачи товара, в течение 15 банковских дней со дня выставления: </w:t>
            </w:r>
          </w:p>
          <w:p w:rsidR="00E73834" w:rsidRPr="00F555D1" w:rsidRDefault="00E73834" w:rsidP="00E73834">
            <w:pPr>
              <w:rPr>
                <w:rFonts w:ascii="Tahoma" w:hAnsi="Tahoma" w:cs="Tahoma"/>
                <w:sz w:val="19"/>
                <w:szCs w:val="19"/>
              </w:rPr>
            </w:pPr>
            <w:r w:rsidRPr="00F555D1">
              <w:rPr>
                <w:rFonts w:ascii="Tahoma" w:hAnsi="Tahoma" w:cs="Tahoma"/>
                <w:sz w:val="19"/>
                <w:szCs w:val="19"/>
              </w:rPr>
              <w:t xml:space="preserve">- от Поставщика резидента КР электронной счета фактуры на общую стоимость Договора; </w:t>
            </w:r>
          </w:p>
          <w:p w:rsidR="00E73834" w:rsidRPr="00F555D1" w:rsidRDefault="00E73834" w:rsidP="00E73834">
            <w:pPr>
              <w:rPr>
                <w:rFonts w:ascii="Tahoma" w:hAnsi="Tahoma" w:cs="Tahoma"/>
                <w:sz w:val="19"/>
                <w:szCs w:val="19"/>
              </w:rPr>
            </w:pPr>
            <w:r w:rsidRPr="00F555D1">
              <w:rPr>
                <w:rFonts w:ascii="Tahoma" w:hAnsi="Tahoma" w:cs="Tahoma"/>
                <w:sz w:val="19"/>
                <w:szCs w:val="19"/>
              </w:rPr>
              <w:t xml:space="preserve">- от Поставщика нерезидента КР – счета на оплату. </w:t>
            </w:r>
          </w:p>
          <w:p w:rsidR="00E73834" w:rsidRPr="00F555D1" w:rsidRDefault="00E73834" w:rsidP="00E73834">
            <w:pPr>
              <w:rPr>
                <w:rFonts w:ascii="Tahoma" w:hAnsi="Tahoma" w:cs="Tahoma"/>
                <w:sz w:val="19"/>
                <w:szCs w:val="19"/>
              </w:rPr>
            </w:pPr>
            <w:r w:rsidRPr="00F555D1">
              <w:rPr>
                <w:rFonts w:ascii="Tahoma" w:hAnsi="Tahoma" w:cs="Tahoma"/>
                <w:b/>
                <w:i/>
                <w:sz w:val="19"/>
                <w:szCs w:val="19"/>
              </w:rPr>
              <w:t>Поставщик-резидент КР</w:t>
            </w:r>
            <w:r w:rsidRPr="00F555D1">
              <w:rPr>
                <w:rFonts w:ascii="Tahoma" w:hAnsi="Tahoma" w:cs="Tahoma"/>
                <w:sz w:val="19"/>
                <w:szCs w:val="19"/>
              </w:rPr>
              <w:t xml:space="preserve"> обязан выставить на основании и датой Акта приема-передачи товара электронную счет-фактуру на общую сумму Договора в адрес Покупателя в национальной валюте – сом КР. </w:t>
            </w:r>
          </w:p>
          <w:p w:rsidR="0024175B" w:rsidRPr="00F555D1" w:rsidRDefault="00E73834" w:rsidP="00E73834">
            <w:pPr>
              <w:jc w:val="both"/>
              <w:rPr>
                <w:rFonts w:ascii="Tahoma" w:hAnsi="Tahoma" w:cs="Tahoma"/>
                <w:sz w:val="19"/>
                <w:szCs w:val="19"/>
              </w:rPr>
            </w:pPr>
            <w:r w:rsidRPr="00F555D1">
              <w:rPr>
                <w:rFonts w:ascii="Tahoma" w:hAnsi="Tahoma" w:cs="Tahoma"/>
                <w:b/>
                <w:i/>
                <w:sz w:val="19"/>
                <w:szCs w:val="19"/>
              </w:rPr>
              <w:t>Для нерезидентов:</w:t>
            </w:r>
            <w:r w:rsidRPr="00F555D1">
              <w:rPr>
                <w:rFonts w:ascii="Tahoma" w:hAnsi="Tahoma" w:cs="Tahoma"/>
                <w:b/>
                <w:sz w:val="19"/>
                <w:szCs w:val="19"/>
              </w:rPr>
              <w:t xml:space="preserve"> </w:t>
            </w:r>
            <w:r w:rsidRPr="00F555D1">
              <w:rPr>
                <w:rFonts w:ascii="Tahoma" w:hAnsi="Tahoma" w:cs="Tahoma"/>
                <w:sz w:val="19"/>
                <w:szCs w:val="19"/>
              </w:rPr>
              <w:t>Окончательный расчет осуществляется на основании счета на оплату, выставленного Поставщиком после подписания сторонами Акта приема-передачи товара.</w:t>
            </w:r>
            <w:r w:rsidR="0024175B" w:rsidRPr="00F555D1">
              <w:rPr>
                <w:rFonts w:ascii="Tahoma" w:hAnsi="Tahoma" w:cs="Tahoma"/>
                <w:sz w:val="19"/>
                <w:szCs w:val="19"/>
              </w:rPr>
              <w:t xml:space="preserve"> </w:t>
            </w:r>
          </w:p>
          <w:p w:rsidR="0024175B" w:rsidRPr="00F555D1" w:rsidRDefault="0024175B">
            <w:pPr>
              <w:rPr>
                <w:rFonts w:ascii="Tahoma" w:hAnsi="Tahoma" w:cs="Tahoma"/>
                <w:iCs/>
                <w:sz w:val="19"/>
                <w:szCs w:val="19"/>
              </w:rPr>
            </w:pPr>
            <w:r w:rsidRPr="00F555D1">
              <w:rPr>
                <w:rFonts w:ascii="Tahoma" w:eastAsia="Times New Roman" w:hAnsi="Tahoma" w:cs="Tahoma"/>
                <w:sz w:val="19"/>
                <w:szCs w:val="19"/>
              </w:rPr>
              <w:t>Оплата осуществляется путем перечисления денежных средств на расчетный счет Поставщика.</w:t>
            </w:r>
          </w:p>
        </w:tc>
      </w:tr>
      <w:tr w:rsidR="0024175B" w:rsidRPr="00F555D1" w:rsidTr="0024175B">
        <w:trPr>
          <w:trHeight w:val="235"/>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1.5</w:t>
            </w:r>
          </w:p>
        </w:tc>
        <w:tc>
          <w:tcPr>
            <w:tcW w:w="3827" w:type="dxa"/>
            <w:tcBorders>
              <w:top w:val="nil"/>
              <w:left w:val="nil"/>
              <w:bottom w:val="single" w:sz="4" w:space="0" w:color="auto"/>
              <w:right w:val="single" w:sz="4" w:space="0" w:color="auto"/>
            </w:tcBorders>
            <w:vAlign w:val="center"/>
          </w:tcPr>
          <w:p w:rsidR="0024175B" w:rsidRPr="00F555D1" w:rsidRDefault="0024175B">
            <w:pPr>
              <w:rPr>
                <w:rFonts w:ascii="Tahoma" w:eastAsia="Times New Roman" w:hAnsi="Tahoma" w:cs="Tahoma"/>
                <w:color w:val="000000"/>
                <w:sz w:val="19"/>
                <w:szCs w:val="19"/>
              </w:rPr>
            </w:pPr>
            <w:r w:rsidRPr="00F555D1">
              <w:rPr>
                <w:rFonts w:ascii="Tahoma" w:eastAsia="Times New Roman" w:hAnsi="Tahoma" w:cs="Tahoma"/>
                <w:color w:val="000000"/>
                <w:sz w:val="19"/>
                <w:szCs w:val="19"/>
              </w:rPr>
              <w:t xml:space="preserve">Цена конкурсной заявки (коммерческое предложение) </w:t>
            </w:r>
          </w:p>
          <w:p w:rsidR="0024175B" w:rsidRPr="00F555D1" w:rsidRDefault="0024175B">
            <w:pPr>
              <w:rPr>
                <w:rFonts w:ascii="Tahoma" w:eastAsia="Times New Roman" w:hAnsi="Tahoma" w:cs="Tahoma"/>
                <w:color w:val="000000"/>
                <w:sz w:val="19"/>
                <w:szCs w:val="19"/>
              </w:rPr>
            </w:pPr>
          </w:p>
          <w:p w:rsidR="0024175B" w:rsidRPr="00F555D1" w:rsidRDefault="0024175B">
            <w:pPr>
              <w:rPr>
                <w:rFonts w:ascii="Tahoma" w:hAnsi="Tahoma" w:cs="Tahoma"/>
                <w:sz w:val="19"/>
                <w:szCs w:val="19"/>
              </w:rPr>
            </w:pPr>
          </w:p>
        </w:tc>
        <w:tc>
          <w:tcPr>
            <w:tcW w:w="6379" w:type="dxa"/>
            <w:tcBorders>
              <w:top w:val="nil"/>
              <w:left w:val="nil"/>
              <w:bottom w:val="single" w:sz="4" w:space="0" w:color="auto"/>
              <w:right w:val="single" w:sz="4" w:space="0" w:color="auto"/>
            </w:tcBorders>
            <w:vAlign w:val="center"/>
            <w:hideMark/>
          </w:tcPr>
          <w:p w:rsidR="003B7AD4" w:rsidRPr="00F555D1" w:rsidRDefault="00E73834">
            <w:pPr>
              <w:rPr>
                <w:rFonts w:ascii="Tahoma" w:eastAsia="Times New Roman" w:hAnsi="Tahoma" w:cs="Tahoma"/>
                <w:color w:val="000000"/>
                <w:sz w:val="19"/>
                <w:szCs w:val="19"/>
              </w:rPr>
            </w:pPr>
            <w:r w:rsidRPr="00F555D1">
              <w:rPr>
                <w:rFonts w:ascii="Tahoma" w:eastAsia="Times New Roman" w:hAnsi="Tahoma" w:cs="Tahoma"/>
                <w:b/>
                <w:color w:val="000000"/>
                <w:sz w:val="19"/>
                <w:szCs w:val="19"/>
              </w:rPr>
              <w:t>Для резидентов КР</w:t>
            </w:r>
            <w:r w:rsidRPr="00F555D1">
              <w:rPr>
                <w:rFonts w:ascii="Tahoma" w:eastAsia="Times New Roman" w:hAnsi="Tahoma" w:cs="Tahoma"/>
                <w:color w:val="000000"/>
                <w:sz w:val="19"/>
                <w:szCs w:val="19"/>
              </w:rPr>
              <w:t xml:space="preserve"> </w:t>
            </w:r>
            <w:r w:rsidRPr="00F555D1">
              <w:rPr>
                <w:rFonts w:ascii="Tahoma" w:eastAsia="Times New Roman" w:hAnsi="Tahoma" w:cs="Tahoma"/>
                <w:b/>
                <w:color w:val="000000"/>
                <w:sz w:val="19"/>
                <w:szCs w:val="19"/>
              </w:rPr>
              <w:t>и</w:t>
            </w:r>
            <w:r w:rsidRPr="00F555D1">
              <w:rPr>
                <w:rFonts w:ascii="Tahoma" w:eastAsia="Times New Roman" w:hAnsi="Tahoma" w:cs="Tahoma"/>
                <w:color w:val="000000"/>
                <w:sz w:val="19"/>
                <w:szCs w:val="19"/>
              </w:rPr>
              <w:t xml:space="preserve"> </w:t>
            </w:r>
            <w:r w:rsidRPr="00F555D1">
              <w:rPr>
                <w:rFonts w:ascii="Tahoma" w:hAnsi="Tahoma" w:cs="Tahoma"/>
                <w:b/>
                <w:sz w:val="19"/>
                <w:szCs w:val="19"/>
              </w:rPr>
              <w:t>нерезидентов КР, зарегистрированных на территории государств-членов ЕАЭС</w:t>
            </w:r>
            <w:r w:rsidR="003B7AD4" w:rsidRPr="00F555D1">
              <w:rPr>
                <w:rFonts w:ascii="Tahoma" w:hAnsi="Tahoma" w:cs="Tahoma"/>
                <w:b/>
                <w:sz w:val="19"/>
                <w:szCs w:val="19"/>
              </w:rPr>
              <w:t>:</w:t>
            </w:r>
            <w:r w:rsidRPr="00F555D1">
              <w:rPr>
                <w:rFonts w:ascii="Tahoma" w:eastAsia="Times New Roman" w:hAnsi="Tahoma" w:cs="Tahoma"/>
                <w:color w:val="000000"/>
                <w:sz w:val="19"/>
                <w:szCs w:val="19"/>
              </w:rPr>
              <w:t xml:space="preserve"> </w:t>
            </w:r>
            <w:proofErr w:type="gramStart"/>
            <w:r w:rsidR="0024175B" w:rsidRPr="00F555D1">
              <w:rPr>
                <w:rFonts w:ascii="Tahoma" w:eastAsia="Times New Roman" w:hAnsi="Tahoma" w:cs="Tahoma"/>
                <w:color w:val="000000"/>
                <w:sz w:val="19"/>
                <w:szCs w:val="19"/>
              </w:rPr>
              <w:t>В</w:t>
            </w:r>
            <w:proofErr w:type="gramEnd"/>
            <w:r w:rsidR="0024175B" w:rsidRPr="00F555D1">
              <w:rPr>
                <w:rFonts w:ascii="Tahoma" w:eastAsia="Times New Roman" w:hAnsi="Tahoma" w:cs="Tahoma"/>
                <w:color w:val="000000"/>
                <w:sz w:val="19"/>
                <w:szCs w:val="19"/>
              </w:rPr>
              <w:t xml:space="preserve"> цену, указанную поставщиками конкурса, должны быть включены все налоги, сборы, и другие платежи, взимаемые в соответствии с законодательством </w:t>
            </w:r>
            <w:proofErr w:type="spellStart"/>
            <w:r w:rsidR="0024175B" w:rsidRPr="00F555D1">
              <w:rPr>
                <w:rFonts w:ascii="Tahoma" w:eastAsia="Times New Roman" w:hAnsi="Tahoma" w:cs="Tahoma"/>
                <w:color w:val="000000"/>
                <w:sz w:val="19"/>
                <w:szCs w:val="19"/>
              </w:rPr>
              <w:t>Кыргызской</w:t>
            </w:r>
            <w:proofErr w:type="spellEnd"/>
            <w:r w:rsidR="0024175B" w:rsidRPr="00F555D1">
              <w:rPr>
                <w:rFonts w:ascii="Tahoma" w:eastAsia="Times New Roman" w:hAnsi="Tahoma" w:cs="Tahoma"/>
                <w:color w:val="000000"/>
                <w:sz w:val="19"/>
                <w:szCs w:val="19"/>
              </w:rPr>
              <w:t xml:space="preserve"> Республ</w:t>
            </w:r>
            <w:r w:rsidRPr="00F555D1">
              <w:rPr>
                <w:rFonts w:ascii="Tahoma" w:eastAsia="Times New Roman" w:hAnsi="Tahoma" w:cs="Tahoma"/>
                <w:color w:val="000000"/>
                <w:sz w:val="19"/>
                <w:szCs w:val="19"/>
              </w:rPr>
              <w:t>ики, а также с учетом загрузки/разгрузки и доставки до склада.</w:t>
            </w:r>
            <w:r w:rsidR="0024175B" w:rsidRPr="00F555D1">
              <w:rPr>
                <w:rFonts w:ascii="Tahoma" w:eastAsia="Times New Roman" w:hAnsi="Tahoma" w:cs="Tahoma"/>
                <w:color w:val="000000"/>
                <w:sz w:val="19"/>
                <w:szCs w:val="19"/>
              </w:rPr>
              <w:t xml:space="preserve"> </w:t>
            </w:r>
          </w:p>
          <w:p w:rsidR="0024175B" w:rsidRPr="00F555D1" w:rsidRDefault="003B7AD4">
            <w:pPr>
              <w:rPr>
                <w:rFonts w:ascii="Tahoma" w:eastAsia="Times New Roman" w:hAnsi="Tahoma" w:cs="Tahoma"/>
                <w:color w:val="000000"/>
                <w:sz w:val="19"/>
                <w:szCs w:val="19"/>
              </w:rPr>
            </w:pPr>
            <w:r w:rsidRPr="00F555D1">
              <w:rPr>
                <w:rFonts w:ascii="Tahoma" w:eastAsia="Times New Roman" w:hAnsi="Tahoma" w:cs="Tahoma"/>
                <w:b/>
                <w:color w:val="000000"/>
                <w:sz w:val="19"/>
                <w:szCs w:val="19"/>
              </w:rPr>
              <w:t>Для нерезидентов КР</w:t>
            </w:r>
            <w:r w:rsidRPr="00F555D1">
              <w:rPr>
                <w:rFonts w:ascii="Tahoma" w:hAnsi="Tahoma" w:cs="Tahoma"/>
                <w:b/>
                <w:sz w:val="19"/>
                <w:szCs w:val="19"/>
              </w:rPr>
              <w:t>, не зарегистрированных на территории государств-членов ЕАЭС:</w:t>
            </w:r>
            <w:r w:rsidR="0024175B" w:rsidRPr="00F555D1">
              <w:rPr>
                <w:rFonts w:ascii="Tahoma" w:eastAsia="Times New Roman" w:hAnsi="Tahoma" w:cs="Tahoma"/>
                <w:color w:val="000000"/>
                <w:sz w:val="19"/>
                <w:szCs w:val="19"/>
              </w:rPr>
              <w:t xml:space="preserve">  </w:t>
            </w:r>
            <w:r w:rsidRPr="00F555D1">
              <w:rPr>
                <w:rFonts w:ascii="Tahoma" w:hAnsi="Tahoma" w:cs="Tahoma"/>
                <w:sz w:val="19"/>
                <w:szCs w:val="19"/>
              </w:rPr>
              <w:t>на условиях поставки CIP - г. Бишкек, в соответствии с правилами Инкотермс-2010</w:t>
            </w:r>
          </w:p>
        </w:tc>
      </w:tr>
      <w:tr w:rsidR="0024175B" w:rsidRPr="00F555D1" w:rsidTr="0024175B">
        <w:trPr>
          <w:trHeight w:val="1194"/>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1.6</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color w:val="000000"/>
                <w:sz w:val="19"/>
                <w:szCs w:val="19"/>
              </w:rPr>
            </w:pPr>
            <w:r w:rsidRPr="00F555D1">
              <w:rPr>
                <w:rFonts w:ascii="Tahoma" w:hAnsi="Tahoma" w:cs="Tahoma"/>
                <w:sz w:val="19"/>
                <w:szCs w:val="19"/>
              </w:rPr>
              <w:t xml:space="preserve">Валюта конкурсной заявки </w:t>
            </w:r>
          </w:p>
        </w:tc>
        <w:tc>
          <w:tcPr>
            <w:tcW w:w="6379"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sz w:val="19"/>
                <w:szCs w:val="19"/>
              </w:rPr>
            </w:pPr>
            <w:r w:rsidRPr="00F555D1">
              <w:rPr>
                <w:rFonts w:ascii="Tahoma" w:hAnsi="Tahoma" w:cs="Tahoma"/>
                <w:b/>
                <w:sz w:val="19"/>
                <w:szCs w:val="19"/>
              </w:rPr>
              <w:t>Для резидентов КР:</w:t>
            </w:r>
            <w:r w:rsidRPr="00F555D1">
              <w:rPr>
                <w:rFonts w:ascii="Tahoma" w:hAnsi="Tahoma" w:cs="Tahoma"/>
                <w:sz w:val="19"/>
                <w:szCs w:val="19"/>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rsidR="0024175B" w:rsidRPr="00F555D1" w:rsidRDefault="0024175B">
            <w:pPr>
              <w:rPr>
                <w:rFonts w:ascii="Tahoma" w:hAnsi="Tahoma" w:cs="Tahoma"/>
                <w:sz w:val="19"/>
                <w:szCs w:val="19"/>
              </w:rPr>
            </w:pPr>
            <w:r w:rsidRPr="00F555D1">
              <w:rPr>
                <w:rFonts w:ascii="Tahoma" w:hAnsi="Tahoma" w:cs="Tahoma"/>
                <w:b/>
                <w:sz w:val="19"/>
                <w:szCs w:val="19"/>
              </w:rPr>
              <w:t>Для нерезидентов КР:</w:t>
            </w:r>
            <w:r w:rsidR="00CA2E13" w:rsidRPr="00F555D1">
              <w:rPr>
                <w:rFonts w:ascii="Tahoma" w:hAnsi="Tahoma" w:cs="Tahoma"/>
                <w:sz w:val="19"/>
                <w:szCs w:val="19"/>
              </w:rPr>
              <w:t xml:space="preserve"> Сом КР</w:t>
            </w:r>
            <w:r w:rsidRPr="00F555D1">
              <w:rPr>
                <w:rFonts w:ascii="Tahoma" w:hAnsi="Tahoma" w:cs="Tahoma"/>
                <w:sz w:val="19"/>
                <w:szCs w:val="19"/>
              </w:rPr>
              <w:t xml:space="preserve"> или другая иностранная валюта.</w:t>
            </w:r>
          </w:p>
          <w:p w:rsidR="0024175B" w:rsidRPr="00F555D1" w:rsidRDefault="0024175B">
            <w:pPr>
              <w:rPr>
                <w:rFonts w:ascii="Tahoma" w:hAnsi="Tahoma" w:cs="Tahoma"/>
                <w:sz w:val="19"/>
                <w:szCs w:val="19"/>
              </w:rPr>
            </w:pPr>
            <w:r w:rsidRPr="00F555D1">
              <w:rPr>
                <w:rFonts w:ascii="Tahoma" w:hAnsi="Tahoma" w:cs="Tahoma"/>
                <w:sz w:val="19"/>
                <w:szCs w:val="19"/>
              </w:rPr>
              <w:t>*Оценка будет производиться в национальной валюте - сом по курсу Национального банка КР на день вскрытия конкурсных заявок.</w:t>
            </w:r>
          </w:p>
          <w:p w:rsidR="00A85F88" w:rsidRPr="00F555D1" w:rsidRDefault="00A85F88" w:rsidP="00A85F88">
            <w:pPr>
              <w:rPr>
                <w:rFonts w:ascii="Tahoma" w:hAnsi="Tahoma" w:cs="Tahoma"/>
                <w:b/>
                <w:sz w:val="19"/>
                <w:szCs w:val="19"/>
              </w:rPr>
            </w:pPr>
            <w:r w:rsidRPr="00F555D1">
              <w:rPr>
                <w:rFonts w:ascii="Tahoma" w:hAnsi="Tahoma" w:cs="Tahoma"/>
                <w:b/>
                <w:sz w:val="19"/>
                <w:szCs w:val="19"/>
              </w:rPr>
              <w:t xml:space="preserve">Оплата осуществляется:    </w:t>
            </w:r>
          </w:p>
          <w:p w:rsidR="00A85F88" w:rsidRPr="00F555D1" w:rsidRDefault="00A85F88" w:rsidP="00A85F88">
            <w:pPr>
              <w:rPr>
                <w:rFonts w:ascii="Tahoma" w:hAnsi="Tahoma" w:cs="Tahoma"/>
                <w:sz w:val="19"/>
                <w:szCs w:val="19"/>
              </w:rPr>
            </w:pPr>
            <w:r w:rsidRPr="00F555D1">
              <w:rPr>
                <w:rFonts w:ascii="Tahoma" w:hAnsi="Tahoma" w:cs="Tahoma"/>
                <w:sz w:val="19"/>
                <w:szCs w:val="19"/>
              </w:rPr>
              <w:t xml:space="preserve">Исполнителю-резиденту КР -  в Сомах КР.                 </w:t>
            </w:r>
          </w:p>
          <w:p w:rsidR="00A85F88" w:rsidRPr="00F555D1" w:rsidRDefault="00A85F88" w:rsidP="00A85F88">
            <w:pPr>
              <w:rPr>
                <w:rFonts w:ascii="Tahoma" w:hAnsi="Tahoma" w:cs="Tahoma"/>
                <w:sz w:val="19"/>
                <w:szCs w:val="19"/>
              </w:rPr>
            </w:pPr>
            <w:r w:rsidRPr="00F555D1">
              <w:rPr>
                <w:rFonts w:ascii="Tahoma" w:hAnsi="Tahoma" w:cs="Tahoma"/>
                <w:sz w:val="19"/>
                <w:szCs w:val="19"/>
              </w:rPr>
              <w:t>Исполни</w:t>
            </w:r>
            <w:r w:rsidR="00CA2E13" w:rsidRPr="00F555D1">
              <w:rPr>
                <w:rFonts w:ascii="Tahoma" w:hAnsi="Tahoma" w:cs="Tahoma"/>
                <w:sz w:val="19"/>
                <w:szCs w:val="19"/>
              </w:rPr>
              <w:t>телю-нерезиденту КР – в Сомах КР</w:t>
            </w:r>
            <w:r w:rsidRPr="00F555D1">
              <w:rPr>
                <w:rFonts w:ascii="Tahoma" w:hAnsi="Tahoma" w:cs="Tahoma"/>
                <w:sz w:val="19"/>
                <w:szCs w:val="19"/>
              </w:rPr>
              <w:t xml:space="preserve"> или другой иностранной валюте.</w:t>
            </w:r>
          </w:p>
        </w:tc>
      </w:tr>
      <w:tr w:rsidR="0024175B" w:rsidRPr="00F555D1" w:rsidTr="0024175B">
        <w:trPr>
          <w:trHeight w:val="279"/>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1.7</w:t>
            </w:r>
          </w:p>
        </w:tc>
        <w:tc>
          <w:tcPr>
            <w:tcW w:w="3827" w:type="dxa"/>
            <w:tcBorders>
              <w:top w:val="nil"/>
              <w:left w:val="nil"/>
              <w:bottom w:val="single" w:sz="4" w:space="0" w:color="auto"/>
              <w:right w:val="single" w:sz="4" w:space="0" w:color="auto"/>
            </w:tcBorders>
            <w:vAlign w:val="center"/>
            <w:hideMark/>
          </w:tcPr>
          <w:p w:rsidR="0024175B" w:rsidRPr="00F555D1" w:rsidRDefault="0024175B">
            <w:pPr>
              <w:pStyle w:val="a3"/>
              <w:ind w:left="0"/>
              <w:rPr>
                <w:rFonts w:ascii="Tahoma" w:eastAsia="Calibri" w:hAnsi="Tahoma" w:cs="Tahoma"/>
                <w:sz w:val="19"/>
                <w:szCs w:val="19"/>
                <w:lang w:eastAsia="en-US"/>
              </w:rPr>
            </w:pPr>
            <w:r w:rsidRPr="00F555D1">
              <w:rPr>
                <w:rFonts w:ascii="Tahoma" w:eastAsia="Calibri" w:hAnsi="Tahoma" w:cs="Tahoma"/>
                <w:b/>
                <w:sz w:val="19"/>
                <w:szCs w:val="19"/>
                <w:lang w:eastAsia="en-US"/>
              </w:rPr>
              <w:t>Для Юридических лиц</w:t>
            </w:r>
            <w:r w:rsidRPr="00F555D1">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rsidR="0024175B" w:rsidRPr="00F555D1" w:rsidRDefault="0024175B" w:rsidP="00E95BD5">
            <w:pPr>
              <w:pStyle w:val="a3"/>
              <w:numPr>
                <w:ilvl w:val="0"/>
                <w:numId w:val="6"/>
              </w:numPr>
              <w:ind w:left="320" w:hanging="320"/>
              <w:rPr>
                <w:rFonts w:ascii="Tahoma" w:eastAsia="Calibri" w:hAnsi="Tahoma" w:cs="Tahoma"/>
                <w:sz w:val="19"/>
                <w:szCs w:val="19"/>
                <w:lang w:eastAsia="en-US"/>
              </w:rPr>
            </w:pPr>
            <w:r w:rsidRPr="00F555D1">
              <w:rPr>
                <w:rFonts w:ascii="Tahoma" w:eastAsia="Calibri" w:hAnsi="Tahoma" w:cs="Tahoma"/>
                <w:sz w:val="19"/>
                <w:szCs w:val="19"/>
                <w:lang w:eastAsia="en-US"/>
              </w:rPr>
              <w:t>Свидетельство о гос. регистрации/перерегистрации,</w:t>
            </w:r>
          </w:p>
          <w:p w:rsidR="0024175B" w:rsidRPr="00F555D1" w:rsidRDefault="0024175B" w:rsidP="00E95BD5">
            <w:pPr>
              <w:pStyle w:val="a3"/>
              <w:numPr>
                <w:ilvl w:val="0"/>
                <w:numId w:val="6"/>
              </w:numPr>
              <w:ind w:left="320" w:hanging="320"/>
              <w:rPr>
                <w:rFonts w:ascii="Tahoma" w:eastAsia="Calibri" w:hAnsi="Tahoma" w:cs="Tahoma"/>
                <w:sz w:val="19"/>
                <w:szCs w:val="19"/>
                <w:lang w:eastAsia="en-US"/>
              </w:rPr>
            </w:pPr>
            <w:r w:rsidRPr="00F555D1">
              <w:rPr>
                <w:rFonts w:ascii="Tahoma" w:eastAsia="Calibri" w:hAnsi="Tahoma" w:cs="Tahoma"/>
                <w:sz w:val="19"/>
                <w:szCs w:val="19"/>
                <w:lang w:eastAsia="en-US"/>
              </w:rPr>
              <w:t>Устав</w:t>
            </w:r>
          </w:p>
          <w:p w:rsidR="0024175B" w:rsidRPr="00F555D1" w:rsidRDefault="0024175B" w:rsidP="00E95BD5">
            <w:pPr>
              <w:pStyle w:val="a3"/>
              <w:numPr>
                <w:ilvl w:val="0"/>
                <w:numId w:val="6"/>
              </w:numPr>
              <w:ind w:left="320" w:hanging="320"/>
              <w:rPr>
                <w:rFonts w:ascii="Tahoma" w:eastAsia="Calibri" w:hAnsi="Tahoma" w:cs="Tahoma"/>
                <w:sz w:val="19"/>
                <w:szCs w:val="19"/>
                <w:lang w:eastAsia="en-US"/>
              </w:rPr>
            </w:pPr>
            <w:r w:rsidRPr="00F555D1">
              <w:rPr>
                <w:rFonts w:ascii="Tahoma" w:eastAsia="Calibri" w:hAnsi="Tahoma" w:cs="Tahoma"/>
                <w:sz w:val="19"/>
                <w:szCs w:val="19"/>
                <w:lang w:eastAsia="en-US"/>
              </w:rPr>
              <w:t>Приказа/решение</w:t>
            </w:r>
            <w:r w:rsidR="00A85F88" w:rsidRPr="00F555D1">
              <w:rPr>
                <w:rFonts w:ascii="Tahoma" w:eastAsia="Calibri" w:hAnsi="Tahoma" w:cs="Tahoma"/>
                <w:sz w:val="19"/>
                <w:szCs w:val="19"/>
                <w:lang w:eastAsia="en-US"/>
              </w:rPr>
              <w:t>/протокол</w:t>
            </w:r>
            <w:r w:rsidRPr="00F555D1">
              <w:rPr>
                <w:rFonts w:ascii="Tahoma" w:eastAsia="Calibri" w:hAnsi="Tahoma" w:cs="Tahoma"/>
                <w:sz w:val="19"/>
                <w:szCs w:val="19"/>
                <w:lang w:eastAsia="en-US"/>
              </w:rPr>
              <w:t xml:space="preserve"> об избрании/назначении исполнительного органа </w:t>
            </w:r>
            <w:r w:rsidR="00E9613B" w:rsidRPr="00F555D1">
              <w:rPr>
                <w:rFonts w:ascii="Tahoma" w:eastAsia="Calibri" w:hAnsi="Tahoma" w:cs="Tahoma"/>
                <w:sz w:val="19"/>
                <w:szCs w:val="19"/>
                <w:lang w:eastAsia="en-US"/>
              </w:rPr>
              <w:t>юр. лица</w:t>
            </w:r>
            <w:r w:rsidRPr="00F555D1">
              <w:rPr>
                <w:rFonts w:ascii="Tahoma" w:eastAsia="Calibri" w:hAnsi="Tahoma" w:cs="Tahoma"/>
                <w:sz w:val="19"/>
                <w:szCs w:val="19"/>
                <w:lang w:eastAsia="en-US"/>
              </w:rPr>
              <w:t xml:space="preserve"> (1-го лица)</w:t>
            </w:r>
          </w:p>
          <w:p w:rsidR="0024175B" w:rsidRPr="00F555D1" w:rsidRDefault="0024175B">
            <w:pPr>
              <w:rPr>
                <w:rFonts w:ascii="Tahoma" w:hAnsi="Tahoma" w:cs="Tahoma"/>
                <w:sz w:val="19"/>
                <w:szCs w:val="19"/>
              </w:rPr>
            </w:pPr>
            <w:r w:rsidRPr="00F555D1">
              <w:rPr>
                <w:rFonts w:ascii="Tahoma" w:hAnsi="Tahoma" w:cs="Tahoma"/>
                <w:b/>
                <w:sz w:val="19"/>
                <w:szCs w:val="19"/>
              </w:rPr>
              <w:t>Для индивидуальных предпринимателей</w:t>
            </w:r>
            <w:r w:rsidRPr="00F555D1">
              <w:rPr>
                <w:rFonts w:ascii="Tahoma" w:hAnsi="Tahoma" w:cs="Tahoma"/>
                <w:sz w:val="19"/>
                <w:szCs w:val="19"/>
              </w:rPr>
              <w:t xml:space="preserve">: Свидетельство о </w:t>
            </w:r>
            <w:r w:rsidRPr="00F555D1">
              <w:rPr>
                <w:rFonts w:ascii="Tahoma" w:hAnsi="Tahoma" w:cs="Tahoma"/>
                <w:sz w:val="19"/>
                <w:szCs w:val="19"/>
              </w:rPr>
              <w:lastRenderedPageBreak/>
              <w:t>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r w:rsidR="00A85F88" w:rsidRPr="00F555D1">
              <w:rPr>
                <w:rFonts w:ascii="Tahoma" w:hAnsi="Tahoma" w:cs="Tahoma"/>
                <w:sz w:val="19"/>
                <w:szCs w:val="19"/>
              </w:rPr>
              <w:t>, копию страхового полиса.</w:t>
            </w:r>
          </w:p>
        </w:tc>
        <w:tc>
          <w:tcPr>
            <w:tcW w:w="6379"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b/>
                <w:sz w:val="19"/>
                <w:szCs w:val="19"/>
              </w:rPr>
            </w:pPr>
            <w:r w:rsidRPr="00F555D1">
              <w:rPr>
                <w:rFonts w:ascii="Tahoma" w:hAnsi="Tahoma" w:cs="Tahoma"/>
                <w:color w:val="000000"/>
                <w:sz w:val="19"/>
                <w:szCs w:val="19"/>
              </w:rPr>
              <w:lastRenderedPageBreak/>
              <w:t>Приложить копии</w:t>
            </w:r>
            <w:r w:rsidRPr="00F555D1">
              <w:rPr>
                <w:rFonts w:ascii="Tahoma" w:hAnsi="Tahoma" w:cs="Tahoma"/>
                <w:color w:val="000000"/>
                <w:sz w:val="19"/>
                <w:szCs w:val="19"/>
              </w:rPr>
              <w:br/>
              <w:t>(в случае если, данные документы составлены на иностранном языке, необходимо предоставить дополнительно перевод на русском языке).</w:t>
            </w:r>
          </w:p>
        </w:tc>
      </w:tr>
      <w:tr w:rsidR="0024175B" w:rsidRPr="00F555D1" w:rsidTr="0024175B">
        <w:trPr>
          <w:trHeight w:val="279"/>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1.8</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sz w:val="19"/>
                <w:szCs w:val="19"/>
              </w:rPr>
            </w:pPr>
            <w:r w:rsidRPr="00F555D1">
              <w:rPr>
                <w:rFonts w:ascii="Tahoma" w:hAnsi="Tahoma" w:cs="Tahoma"/>
                <w:sz w:val="19"/>
                <w:szCs w:val="19"/>
              </w:rPr>
              <w:t xml:space="preserve"> 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поставщика в конкурсе;</w:t>
            </w:r>
          </w:p>
        </w:tc>
        <w:tc>
          <w:tcPr>
            <w:tcW w:w="6379"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b/>
                <w:sz w:val="19"/>
                <w:szCs w:val="19"/>
              </w:rPr>
            </w:pPr>
            <w:r w:rsidRPr="00F555D1">
              <w:rPr>
                <w:rFonts w:ascii="Tahoma" w:hAnsi="Tahoma" w:cs="Tahoma"/>
                <w:sz w:val="19"/>
                <w:szCs w:val="19"/>
              </w:rPr>
              <w:t>Приложить скан копию доверенности.</w:t>
            </w:r>
          </w:p>
        </w:tc>
      </w:tr>
      <w:tr w:rsidR="0024175B" w:rsidRPr="00F555D1" w:rsidTr="0024175B">
        <w:trPr>
          <w:trHeight w:val="279"/>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1.9</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sz w:val="19"/>
                <w:szCs w:val="19"/>
              </w:rPr>
            </w:pPr>
            <w:r w:rsidRPr="00F555D1">
              <w:rPr>
                <w:rFonts w:ascii="Tahoma" w:hAnsi="Tahoma" w:cs="Tahoma"/>
                <w:sz w:val="19"/>
                <w:szCs w:val="19"/>
              </w:rPr>
              <w:t>Срок действия конкурсной заявки, в календарных днях</w:t>
            </w:r>
          </w:p>
        </w:tc>
        <w:tc>
          <w:tcPr>
            <w:tcW w:w="6379"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iCs/>
                <w:sz w:val="19"/>
                <w:szCs w:val="19"/>
              </w:rPr>
            </w:pPr>
            <w:r w:rsidRPr="00F555D1">
              <w:rPr>
                <w:rFonts w:ascii="Tahoma" w:hAnsi="Tahoma" w:cs="Tahoma"/>
                <w:iCs/>
                <w:sz w:val="19"/>
                <w:szCs w:val="19"/>
              </w:rPr>
              <w:t>60 (шестьдесят) календарных дней с даты вскрытия конкурсных заявок</w:t>
            </w:r>
          </w:p>
        </w:tc>
      </w:tr>
      <w:tr w:rsidR="0024175B" w:rsidRPr="00F555D1" w:rsidTr="0024175B">
        <w:trPr>
          <w:trHeight w:val="279"/>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1.10</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sz w:val="19"/>
                <w:szCs w:val="19"/>
              </w:rPr>
            </w:pPr>
            <w:r w:rsidRPr="00F555D1">
              <w:rPr>
                <w:rFonts w:ascii="Tahoma" w:hAnsi="Tahoma" w:cs="Tahoma"/>
                <w:sz w:val="19"/>
                <w:szCs w:val="19"/>
              </w:rPr>
              <w:t>Регистр-й документ по НДС выданный налоговым органом КР (если поставщик является плательщиком НДС-12%).</w:t>
            </w:r>
          </w:p>
        </w:tc>
        <w:tc>
          <w:tcPr>
            <w:tcW w:w="6379"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sz w:val="19"/>
                <w:szCs w:val="19"/>
              </w:rPr>
            </w:pPr>
            <w:r w:rsidRPr="00F555D1">
              <w:rPr>
                <w:rFonts w:ascii="Tahoma" w:hAnsi="Tahoma" w:cs="Tahoma"/>
                <w:sz w:val="19"/>
                <w:szCs w:val="19"/>
              </w:rPr>
              <w:t>Приложить копии</w:t>
            </w:r>
          </w:p>
          <w:p w:rsidR="0024175B" w:rsidRPr="00F555D1" w:rsidRDefault="0024175B">
            <w:pPr>
              <w:rPr>
                <w:rFonts w:ascii="Tahoma" w:hAnsi="Tahoma" w:cs="Tahoma"/>
                <w:i/>
                <w:sz w:val="19"/>
                <w:szCs w:val="19"/>
              </w:rPr>
            </w:pPr>
            <w:r w:rsidRPr="00F555D1">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24175B"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566200">
            <w:pPr>
              <w:jc w:val="center"/>
              <w:rPr>
                <w:rFonts w:ascii="Tahoma" w:hAnsi="Tahoma" w:cs="Tahoma"/>
                <w:color w:val="000000"/>
                <w:sz w:val="19"/>
                <w:szCs w:val="19"/>
              </w:rPr>
            </w:pPr>
            <w:r w:rsidRPr="00F555D1">
              <w:rPr>
                <w:rFonts w:ascii="Tahoma" w:hAnsi="Tahoma" w:cs="Tahoma"/>
                <w:color w:val="000000"/>
                <w:sz w:val="19"/>
                <w:szCs w:val="19"/>
              </w:rPr>
              <w:t>1.11</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b/>
                <w:color w:val="000000"/>
                <w:sz w:val="19"/>
                <w:szCs w:val="19"/>
              </w:rPr>
            </w:pPr>
            <w:r w:rsidRPr="00F555D1">
              <w:rPr>
                <w:rFonts w:ascii="Tahoma" w:hAnsi="Tahoma" w:cs="Tahoma"/>
                <w:sz w:val="19"/>
                <w:szCs w:val="19"/>
              </w:rPr>
              <w:t>Размер и форма гарантийного обеспечения исполнения договора (ГОИД)</w:t>
            </w:r>
          </w:p>
        </w:tc>
        <w:tc>
          <w:tcPr>
            <w:tcW w:w="6379" w:type="dxa"/>
            <w:tcBorders>
              <w:top w:val="nil"/>
              <w:left w:val="nil"/>
              <w:bottom w:val="single" w:sz="4" w:space="0" w:color="auto"/>
              <w:right w:val="single" w:sz="4" w:space="0" w:color="auto"/>
            </w:tcBorders>
            <w:vAlign w:val="center"/>
          </w:tcPr>
          <w:p w:rsidR="0024175B" w:rsidRPr="00F555D1" w:rsidRDefault="0024175B">
            <w:pPr>
              <w:rPr>
                <w:rFonts w:ascii="Tahoma" w:hAnsi="Tahoma" w:cs="Tahoma"/>
                <w:iCs/>
                <w:sz w:val="19"/>
                <w:szCs w:val="19"/>
              </w:rPr>
            </w:pPr>
            <w:r w:rsidRPr="00F555D1">
              <w:rPr>
                <w:rFonts w:ascii="Tahoma" w:hAnsi="Tahoma" w:cs="Tahoma"/>
                <w:iCs/>
                <w:sz w:val="19"/>
                <w:szCs w:val="19"/>
              </w:rPr>
              <w:t xml:space="preserve">Поставщик,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размере: </w:t>
            </w:r>
            <w:r w:rsidR="00CA2E13" w:rsidRPr="00F555D1">
              <w:rPr>
                <w:rFonts w:ascii="Tahoma" w:hAnsi="Tahoma" w:cs="Tahoma"/>
                <w:b/>
                <w:iCs/>
                <w:sz w:val="19"/>
                <w:szCs w:val="19"/>
              </w:rPr>
              <w:t>5</w:t>
            </w:r>
            <w:r w:rsidRPr="00F555D1">
              <w:rPr>
                <w:rFonts w:ascii="Tahoma" w:hAnsi="Tahoma" w:cs="Tahoma"/>
                <w:b/>
                <w:iCs/>
                <w:sz w:val="19"/>
                <w:szCs w:val="19"/>
              </w:rPr>
              <w:t xml:space="preserve"> %</w:t>
            </w:r>
            <w:r w:rsidRPr="00F555D1">
              <w:rPr>
                <w:rFonts w:ascii="Tahoma" w:hAnsi="Tahoma" w:cs="Tahoma"/>
                <w:iCs/>
                <w:sz w:val="19"/>
                <w:szCs w:val="19"/>
              </w:rPr>
              <w:t xml:space="preserve"> от общей суммы Договора путем перечисления денежных средств на банковский счет Компании в течение 5 банковских дней с даты заключения Договора. </w:t>
            </w:r>
          </w:p>
          <w:p w:rsidR="0024175B" w:rsidRPr="00F555D1" w:rsidRDefault="0024175B">
            <w:pPr>
              <w:rPr>
                <w:rFonts w:ascii="Tahoma" w:hAnsi="Tahoma" w:cs="Tahoma"/>
                <w:iCs/>
                <w:sz w:val="19"/>
                <w:szCs w:val="19"/>
              </w:rPr>
            </w:pPr>
          </w:p>
          <w:p w:rsidR="0024175B" w:rsidRPr="00F555D1" w:rsidRDefault="0024175B">
            <w:pPr>
              <w:rPr>
                <w:rFonts w:ascii="Tahoma" w:hAnsi="Tahoma" w:cs="Tahoma"/>
                <w:i/>
                <w:sz w:val="19"/>
                <w:szCs w:val="19"/>
              </w:rPr>
            </w:pPr>
            <w:r w:rsidRPr="00F555D1">
              <w:rPr>
                <w:rFonts w:ascii="Tahoma" w:hAnsi="Tahoma" w:cs="Tahoma"/>
                <w:i/>
                <w:sz w:val="19"/>
                <w:szCs w:val="19"/>
              </w:rPr>
              <w:t xml:space="preserve">Порядок возврата ГОИД определяется в договоре. </w:t>
            </w:r>
          </w:p>
        </w:tc>
      </w:tr>
      <w:tr w:rsidR="0024175B"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566200">
            <w:pPr>
              <w:jc w:val="center"/>
              <w:rPr>
                <w:rFonts w:ascii="Tahoma" w:hAnsi="Tahoma" w:cs="Tahoma"/>
                <w:color w:val="000000"/>
                <w:sz w:val="19"/>
                <w:szCs w:val="19"/>
              </w:rPr>
            </w:pPr>
            <w:r w:rsidRPr="00F555D1">
              <w:rPr>
                <w:rFonts w:ascii="Tahoma" w:hAnsi="Tahoma" w:cs="Tahoma"/>
                <w:color w:val="000000"/>
                <w:sz w:val="19"/>
                <w:szCs w:val="19"/>
              </w:rPr>
              <w:t>1.12</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iCs/>
                <w:sz w:val="19"/>
                <w:szCs w:val="19"/>
              </w:rPr>
            </w:pPr>
            <w:r w:rsidRPr="00F555D1">
              <w:rPr>
                <w:rFonts w:ascii="Tahoma" w:eastAsia="Times New Roman" w:hAnsi="Tahoma" w:cs="Tahoma"/>
                <w:color w:val="000000" w:themeColor="text1"/>
                <w:sz w:val="19"/>
                <w:szCs w:val="19"/>
              </w:rPr>
              <w:t>Авторский надзор, Технический надзор, или контроль за ходом выполнения работ/услуг, поставки товаров</w:t>
            </w:r>
          </w:p>
        </w:tc>
        <w:tc>
          <w:tcPr>
            <w:tcW w:w="6379" w:type="dxa"/>
            <w:tcBorders>
              <w:top w:val="nil"/>
              <w:left w:val="nil"/>
              <w:bottom w:val="single" w:sz="4" w:space="0" w:color="auto"/>
              <w:right w:val="single" w:sz="4" w:space="0" w:color="auto"/>
            </w:tcBorders>
            <w:vAlign w:val="center"/>
            <w:hideMark/>
          </w:tcPr>
          <w:p w:rsidR="0024175B" w:rsidRPr="00F555D1" w:rsidRDefault="00CA2E13">
            <w:pPr>
              <w:contextualSpacing/>
              <w:rPr>
                <w:rFonts w:ascii="Tahoma" w:hAnsi="Tahoma" w:cs="Tahoma"/>
                <w:iCs/>
                <w:sz w:val="19"/>
                <w:szCs w:val="19"/>
              </w:rPr>
            </w:pPr>
            <w:r w:rsidRPr="00F555D1">
              <w:rPr>
                <w:rFonts w:ascii="Tahoma" w:hAnsi="Tahoma" w:cs="Tahoma"/>
                <w:iCs/>
                <w:sz w:val="19"/>
                <w:szCs w:val="19"/>
              </w:rPr>
              <w:t>Количественный и качественный контроль при приемке товара</w:t>
            </w:r>
          </w:p>
        </w:tc>
      </w:tr>
      <w:tr w:rsidR="0024175B" w:rsidRPr="00F555D1" w:rsidTr="0024175B">
        <w:trPr>
          <w:trHeight w:val="1008"/>
        </w:trPr>
        <w:tc>
          <w:tcPr>
            <w:tcW w:w="710" w:type="dxa"/>
            <w:tcBorders>
              <w:top w:val="nil"/>
              <w:left w:val="single" w:sz="4" w:space="0" w:color="auto"/>
              <w:bottom w:val="single" w:sz="4" w:space="0" w:color="auto"/>
              <w:right w:val="single" w:sz="4" w:space="0" w:color="auto"/>
            </w:tcBorders>
            <w:noWrap/>
            <w:vAlign w:val="center"/>
          </w:tcPr>
          <w:p w:rsidR="0024175B" w:rsidRPr="00F555D1" w:rsidRDefault="00566200">
            <w:pPr>
              <w:jc w:val="center"/>
              <w:rPr>
                <w:rFonts w:ascii="Tahoma" w:hAnsi="Tahoma" w:cs="Tahoma"/>
                <w:color w:val="000000"/>
                <w:sz w:val="19"/>
                <w:szCs w:val="19"/>
              </w:rPr>
            </w:pPr>
            <w:r w:rsidRPr="00F555D1">
              <w:rPr>
                <w:rFonts w:ascii="Tahoma" w:hAnsi="Tahoma" w:cs="Tahoma"/>
                <w:color w:val="000000"/>
                <w:sz w:val="19"/>
                <w:szCs w:val="19"/>
              </w:rPr>
              <w:t>1.13</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eastAsia="Times New Roman" w:hAnsi="Tahoma" w:cs="Tahoma"/>
                <w:color w:val="000000" w:themeColor="text1"/>
                <w:sz w:val="19"/>
                <w:szCs w:val="19"/>
                <w:highlight w:val="yellow"/>
              </w:rPr>
            </w:pPr>
            <w:r w:rsidRPr="00F555D1">
              <w:rPr>
                <w:rFonts w:ascii="Tahoma" w:hAnsi="Tahoma" w:cs="Tahoma"/>
                <w:sz w:val="19"/>
                <w:szCs w:val="19"/>
              </w:rPr>
              <w:t>Критерии оценки</w:t>
            </w:r>
          </w:p>
        </w:tc>
        <w:tc>
          <w:tcPr>
            <w:tcW w:w="6379"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color w:val="000000"/>
                <w:sz w:val="19"/>
                <w:szCs w:val="19"/>
              </w:rPr>
            </w:pPr>
            <w:r w:rsidRPr="00F555D1">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F555D1">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F555D1">
              <w:rPr>
                <w:rFonts w:ascii="Tahoma" w:hAnsi="Tahoma" w:cs="Tahoma"/>
                <w:b/>
                <w:color w:val="000000"/>
                <w:sz w:val="19"/>
                <w:szCs w:val="19"/>
              </w:rPr>
              <w:t>.</w:t>
            </w:r>
            <w:r w:rsidRPr="00F555D1">
              <w:rPr>
                <w:rFonts w:ascii="Tahoma" w:hAnsi="Tahoma" w:cs="Tahoma"/>
                <w:color w:val="000000"/>
                <w:sz w:val="19"/>
                <w:szCs w:val="19"/>
              </w:rPr>
              <w:t xml:space="preserve">  </w:t>
            </w:r>
          </w:p>
          <w:p w:rsidR="0024175B" w:rsidRPr="00F555D1" w:rsidRDefault="0024175B">
            <w:pPr>
              <w:contextualSpacing/>
              <w:rPr>
                <w:rFonts w:ascii="Tahoma" w:hAnsi="Tahoma" w:cs="Tahoma"/>
                <w:sz w:val="19"/>
                <w:szCs w:val="19"/>
                <w:highlight w:val="yellow"/>
              </w:rPr>
            </w:pPr>
            <w:r w:rsidRPr="00F555D1">
              <w:rPr>
                <w:rFonts w:ascii="Tahoma" w:hAnsi="Tahoma" w:cs="Tahoma"/>
                <w:color w:val="000000"/>
                <w:sz w:val="19"/>
                <w:szCs w:val="19"/>
              </w:rPr>
              <w:t>* при определении оцененной стоимости, от общей стоимости конкурсной заявки вычитается НДС (-12%), если поставщик-резидент КР является плательщиком НДС, соответственно, оценка заявок будет проводиться без учета НДС-12%.</w:t>
            </w:r>
          </w:p>
        </w:tc>
      </w:tr>
      <w:tr w:rsidR="00CA2E13"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rsidR="00CA2E13" w:rsidRPr="00F555D1" w:rsidRDefault="00CA2E13" w:rsidP="00CA2E13">
            <w:pPr>
              <w:jc w:val="center"/>
              <w:rPr>
                <w:rFonts w:ascii="Tahoma" w:hAnsi="Tahoma" w:cs="Tahoma"/>
                <w:color w:val="000000"/>
                <w:sz w:val="19"/>
                <w:szCs w:val="19"/>
              </w:rPr>
            </w:pPr>
            <w:r w:rsidRPr="00F555D1">
              <w:rPr>
                <w:rFonts w:ascii="Tahoma" w:hAnsi="Tahoma" w:cs="Tahoma"/>
                <w:color w:val="000000"/>
                <w:sz w:val="19"/>
                <w:szCs w:val="19"/>
              </w:rPr>
              <w:t>1.14</w:t>
            </w:r>
          </w:p>
        </w:tc>
        <w:tc>
          <w:tcPr>
            <w:tcW w:w="3827" w:type="dxa"/>
            <w:tcBorders>
              <w:top w:val="nil"/>
              <w:left w:val="nil"/>
              <w:bottom w:val="single" w:sz="4" w:space="0" w:color="auto"/>
              <w:right w:val="single" w:sz="4" w:space="0" w:color="auto"/>
            </w:tcBorders>
            <w:vAlign w:val="center"/>
            <w:hideMark/>
          </w:tcPr>
          <w:p w:rsidR="00CA2E13" w:rsidRPr="00F555D1" w:rsidRDefault="00CA2E13" w:rsidP="00CA2E13">
            <w:pPr>
              <w:rPr>
                <w:rFonts w:ascii="Tahoma" w:hAnsi="Tahoma" w:cs="Tahoma"/>
                <w:iCs/>
                <w:sz w:val="19"/>
                <w:szCs w:val="19"/>
              </w:rPr>
            </w:pPr>
            <w:r w:rsidRPr="00F555D1">
              <w:rPr>
                <w:rFonts w:ascii="Tahoma" w:eastAsia="Times New Roman" w:hAnsi="Tahoma" w:cs="Tahoma"/>
                <w:color w:val="000000" w:themeColor="text1"/>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379" w:type="dxa"/>
            <w:tcBorders>
              <w:top w:val="nil"/>
              <w:left w:val="nil"/>
              <w:bottom w:val="single" w:sz="4" w:space="0" w:color="auto"/>
              <w:right w:val="single" w:sz="4" w:space="0" w:color="auto"/>
            </w:tcBorders>
            <w:vAlign w:val="center"/>
            <w:hideMark/>
          </w:tcPr>
          <w:p w:rsidR="003B7AD4" w:rsidRPr="00F555D1" w:rsidRDefault="003B7AD4" w:rsidP="003B7AD4">
            <w:pPr>
              <w:rPr>
                <w:rFonts w:ascii="Tahoma" w:eastAsia="Times New Roman" w:hAnsi="Tahoma" w:cs="Tahoma"/>
                <w:sz w:val="19"/>
                <w:szCs w:val="19"/>
              </w:rPr>
            </w:pPr>
            <w:r w:rsidRPr="00F555D1">
              <w:rPr>
                <w:rFonts w:ascii="Tahoma" w:eastAsia="Times New Roman" w:hAnsi="Tahoma" w:cs="Tahoma"/>
                <w:sz w:val="19"/>
                <w:szCs w:val="19"/>
              </w:rPr>
              <w:t>В случае обнаружения дефектов или несоответствий требованиям договора при приемке товаров, - Поставщик в течение 30 календарных дней, с момента получения претензии от Покупателя, обязан устранить несоответствия или произвести замену не комплектного товара на товар отвечающие техническим требованиям Покупателя.</w:t>
            </w:r>
          </w:p>
          <w:p w:rsidR="00CA2E13" w:rsidRPr="00F555D1" w:rsidRDefault="003B7AD4" w:rsidP="003B7AD4">
            <w:pPr>
              <w:contextualSpacing/>
              <w:rPr>
                <w:rFonts w:ascii="Tahoma" w:hAnsi="Tahoma" w:cs="Tahoma"/>
                <w:iCs/>
                <w:sz w:val="19"/>
                <w:szCs w:val="19"/>
              </w:rPr>
            </w:pPr>
            <w:r w:rsidRPr="00F555D1">
              <w:rPr>
                <w:rFonts w:ascii="Tahoma" w:eastAsia="Times New Roman" w:hAnsi="Tahoma" w:cs="Tahoma"/>
                <w:sz w:val="19"/>
                <w:szCs w:val="19"/>
              </w:rPr>
              <w:t>В случае обнаружения дефектов/неисправности товара в течение гарантийного срока - Поставщик в течение 45 календарных дней после получения уведомления об обнаружении неисправности обязан заменить неисправный товар.</w:t>
            </w:r>
          </w:p>
        </w:tc>
      </w:tr>
      <w:tr w:rsidR="00CA2E13"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rsidR="00CA2E13" w:rsidRPr="00F555D1" w:rsidRDefault="00CA2E13" w:rsidP="00CA2E13">
            <w:pPr>
              <w:jc w:val="center"/>
              <w:rPr>
                <w:rFonts w:ascii="Tahoma" w:hAnsi="Tahoma" w:cs="Tahoma"/>
                <w:color w:val="000000"/>
                <w:sz w:val="19"/>
                <w:szCs w:val="19"/>
              </w:rPr>
            </w:pPr>
            <w:r w:rsidRPr="00F555D1">
              <w:rPr>
                <w:rFonts w:ascii="Tahoma" w:hAnsi="Tahoma" w:cs="Tahoma"/>
                <w:color w:val="000000"/>
                <w:sz w:val="19"/>
                <w:szCs w:val="19"/>
              </w:rPr>
              <w:t>1.15</w:t>
            </w:r>
          </w:p>
        </w:tc>
        <w:tc>
          <w:tcPr>
            <w:tcW w:w="3827" w:type="dxa"/>
            <w:tcBorders>
              <w:top w:val="nil"/>
              <w:left w:val="nil"/>
              <w:bottom w:val="single" w:sz="4" w:space="0" w:color="auto"/>
              <w:right w:val="single" w:sz="4" w:space="0" w:color="auto"/>
            </w:tcBorders>
            <w:vAlign w:val="center"/>
            <w:hideMark/>
          </w:tcPr>
          <w:p w:rsidR="00CA2E13" w:rsidRPr="00F555D1" w:rsidRDefault="00CA2E13" w:rsidP="00CA2E13">
            <w:pPr>
              <w:rPr>
                <w:rFonts w:ascii="Tahoma" w:eastAsia="Times New Roman" w:hAnsi="Tahoma" w:cs="Tahoma"/>
                <w:color w:val="000000" w:themeColor="text1"/>
                <w:sz w:val="19"/>
                <w:szCs w:val="19"/>
              </w:rPr>
            </w:pPr>
            <w:r w:rsidRPr="00F555D1">
              <w:rPr>
                <w:rFonts w:ascii="Tahoma" w:eastAsia="Times New Roman" w:hAnsi="Tahoma" w:cs="Tahoma"/>
                <w:color w:val="000000" w:themeColor="text1"/>
                <w:sz w:val="19"/>
                <w:szCs w:val="19"/>
              </w:rPr>
              <w:t>Формы, которые необходимо заполнить поставщику</w:t>
            </w:r>
          </w:p>
        </w:tc>
        <w:tc>
          <w:tcPr>
            <w:tcW w:w="6379" w:type="dxa"/>
            <w:tcBorders>
              <w:top w:val="nil"/>
              <w:left w:val="nil"/>
              <w:bottom w:val="single" w:sz="4" w:space="0" w:color="auto"/>
              <w:right w:val="single" w:sz="4" w:space="0" w:color="auto"/>
            </w:tcBorders>
            <w:vAlign w:val="center"/>
            <w:hideMark/>
          </w:tcPr>
          <w:p w:rsidR="00CA2E13" w:rsidRPr="00F555D1" w:rsidRDefault="00CA2E13" w:rsidP="00CA2E13">
            <w:pPr>
              <w:contextualSpacing/>
              <w:rPr>
                <w:rFonts w:ascii="Tahoma" w:hAnsi="Tahoma" w:cs="Tahoma"/>
                <w:iCs/>
                <w:sz w:val="19"/>
                <w:szCs w:val="19"/>
              </w:rPr>
            </w:pPr>
            <w:r w:rsidRPr="00F555D1">
              <w:rPr>
                <w:rFonts w:ascii="Tahoma" w:hAnsi="Tahoma" w:cs="Tahoma"/>
                <w:iCs/>
                <w:sz w:val="19"/>
                <w:szCs w:val="19"/>
              </w:rPr>
              <w:t>Приложения №2</w:t>
            </w:r>
          </w:p>
        </w:tc>
      </w:tr>
      <w:tr w:rsidR="003B7AD4"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tcPr>
          <w:p w:rsidR="003B7AD4" w:rsidRPr="00F555D1" w:rsidRDefault="003B7AD4" w:rsidP="00CA2E13">
            <w:pPr>
              <w:jc w:val="center"/>
              <w:rPr>
                <w:rFonts w:ascii="Tahoma" w:hAnsi="Tahoma" w:cs="Tahoma"/>
                <w:color w:val="000000"/>
                <w:sz w:val="19"/>
                <w:szCs w:val="19"/>
              </w:rPr>
            </w:pPr>
            <w:r w:rsidRPr="00F555D1">
              <w:rPr>
                <w:rFonts w:ascii="Tahoma" w:hAnsi="Tahoma" w:cs="Tahoma"/>
                <w:color w:val="000000"/>
                <w:sz w:val="19"/>
                <w:szCs w:val="19"/>
              </w:rPr>
              <w:t>1.16</w:t>
            </w:r>
          </w:p>
        </w:tc>
        <w:tc>
          <w:tcPr>
            <w:tcW w:w="3827" w:type="dxa"/>
            <w:tcBorders>
              <w:top w:val="nil"/>
              <w:left w:val="nil"/>
              <w:bottom w:val="single" w:sz="4" w:space="0" w:color="auto"/>
              <w:right w:val="single" w:sz="4" w:space="0" w:color="auto"/>
            </w:tcBorders>
            <w:vAlign w:val="center"/>
          </w:tcPr>
          <w:p w:rsidR="003B7AD4" w:rsidRPr="00F555D1" w:rsidRDefault="003B7AD4" w:rsidP="00CA2E13">
            <w:pPr>
              <w:rPr>
                <w:rFonts w:ascii="Tahoma" w:eastAsia="Times New Roman" w:hAnsi="Tahoma" w:cs="Tahoma"/>
                <w:color w:val="000000" w:themeColor="text1"/>
                <w:sz w:val="19"/>
                <w:szCs w:val="19"/>
              </w:rPr>
            </w:pPr>
            <w:r w:rsidRPr="00F555D1">
              <w:rPr>
                <w:rFonts w:ascii="Tahoma" w:eastAsia="Times New Roman" w:hAnsi="Tahoma" w:cs="Tahoma"/>
                <w:color w:val="000000" w:themeColor="text1"/>
                <w:sz w:val="19"/>
                <w:szCs w:val="19"/>
              </w:rPr>
              <w:t>Гарантия</w:t>
            </w:r>
          </w:p>
        </w:tc>
        <w:tc>
          <w:tcPr>
            <w:tcW w:w="6379" w:type="dxa"/>
            <w:tcBorders>
              <w:top w:val="nil"/>
              <w:left w:val="nil"/>
              <w:bottom w:val="single" w:sz="4" w:space="0" w:color="auto"/>
              <w:right w:val="single" w:sz="4" w:space="0" w:color="auto"/>
            </w:tcBorders>
            <w:vAlign w:val="center"/>
          </w:tcPr>
          <w:p w:rsidR="003B7AD4" w:rsidRPr="00F555D1" w:rsidRDefault="003B7AD4" w:rsidP="00CA2E13">
            <w:pPr>
              <w:contextualSpacing/>
              <w:rPr>
                <w:rFonts w:ascii="Tahoma" w:hAnsi="Tahoma" w:cs="Tahoma"/>
                <w:iCs/>
                <w:sz w:val="19"/>
                <w:szCs w:val="19"/>
              </w:rPr>
            </w:pPr>
            <w:r w:rsidRPr="00F555D1">
              <w:rPr>
                <w:rFonts w:ascii="Tahoma" w:eastAsia="Times New Roman" w:hAnsi="Tahoma" w:cs="Tahoma"/>
                <w:iCs/>
                <w:sz w:val="19"/>
                <w:szCs w:val="19"/>
              </w:rPr>
              <w:t>Поставщик гарантирует качество и соответствие заявленным характеристикам товаров в течение 24 месяцев с даты подписания Акта Приема-передачи товара.</w:t>
            </w:r>
          </w:p>
        </w:tc>
      </w:tr>
      <w:tr w:rsidR="00CA2E13"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tcPr>
          <w:p w:rsidR="00CA2E13" w:rsidRPr="00F555D1" w:rsidRDefault="003B7AD4" w:rsidP="00CA2E13">
            <w:pPr>
              <w:jc w:val="center"/>
              <w:rPr>
                <w:rFonts w:ascii="Tahoma" w:hAnsi="Tahoma" w:cs="Tahoma"/>
                <w:color w:val="000000"/>
                <w:sz w:val="19"/>
                <w:szCs w:val="19"/>
              </w:rPr>
            </w:pPr>
            <w:r w:rsidRPr="00F555D1">
              <w:rPr>
                <w:rFonts w:ascii="Tahoma" w:hAnsi="Tahoma" w:cs="Tahoma"/>
                <w:color w:val="000000"/>
                <w:sz w:val="19"/>
                <w:szCs w:val="19"/>
              </w:rPr>
              <w:t>1.17</w:t>
            </w:r>
          </w:p>
        </w:tc>
        <w:tc>
          <w:tcPr>
            <w:tcW w:w="3827" w:type="dxa"/>
            <w:tcBorders>
              <w:top w:val="nil"/>
              <w:left w:val="nil"/>
              <w:bottom w:val="single" w:sz="4" w:space="0" w:color="auto"/>
              <w:right w:val="single" w:sz="4" w:space="0" w:color="auto"/>
            </w:tcBorders>
            <w:vAlign w:val="center"/>
          </w:tcPr>
          <w:p w:rsidR="00CA2E13" w:rsidRPr="00F555D1" w:rsidRDefault="00CA2E13" w:rsidP="00CA2E13">
            <w:pPr>
              <w:rPr>
                <w:rFonts w:ascii="Tahoma" w:eastAsia="Times New Roman" w:hAnsi="Tahoma" w:cs="Tahoma"/>
                <w:color w:val="000000" w:themeColor="text1"/>
                <w:sz w:val="19"/>
                <w:szCs w:val="19"/>
              </w:rPr>
            </w:pPr>
            <w:r w:rsidRPr="00F555D1">
              <w:rPr>
                <w:rFonts w:ascii="Tahoma" w:hAnsi="Tahoma" w:cs="Tahoma"/>
                <w:sz w:val="19"/>
                <w:szCs w:val="19"/>
              </w:rPr>
              <w:t>Выделяемая сумма:</w:t>
            </w:r>
          </w:p>
        </w:tc>
        <w:tc>
          <w:tcPr>
            <w:tcW w:w="6379" w:type="dxa"/>
            <w:tcBorders>
              <w:top w:val="nil"/>
              <w:left w:val="nil"/>
              <w:bottom w:val="single" w:sz="4" w:space="0" w:color="auto"/>
              <w:right w:val="single" w:sz="4" w:space="0" w:color="auto"/>
            </w:tcBorders>
            <w:vAlign w:val="center"/>
          </w:tcPr>
          <w:p w:rsidR="00CA2E13" w:rsidRDefault="003B7AD4" w:rsidP="00CA2E13">
            <w:pPr>
              <w:ind w:left="-57" w:right="-57"/>
              <w:jc w:val="both"/>
              <w:rPr>
                <w:rFonts w:ascii="Tahoma" w:hAnsi="Tahoma" w:cs="Tahoma"/>
                <w:color w:val="000000"/>
                <w:sz w:val="19"/>
                <w:szCs w:val="19"/>
              </w:rPr>
            </w:pPr>
            <w:r w:rsidRPr="00F555D1">
              <w:rPr>
                <w:rFonts w:ascii="Tahoma" w:hAnsi="Tahoma" w:cs="Tahoma"/>
                <w:color w:val="000000"/>
                <w:sz w:val="19"/>
                <w:szCs w:val="19"/>
              </w:rPr>
              <w:t>Лот №1</w:t>
            </w:r>
            <w:r w:rsidR="006C7F4C">
              <w:rPr>
                <w:rFonts w:ascii="Tahoma" w:hAnsi="Tahoma" w:cs="Tahoma"/>
                <w:color w:val="000000"/>
                <w:sz w:val="19"/>
                <w:szCs w:val="19"/>
              </w:rPr>
              <w:t xml:space="preserve"> – 523 000</w:t>
            </w:r>
            <w:r w:rsidR="00056D6F" w:rsidRPr="00F555D1">
              <w:rPr>
                <w:rFonts w:ascii="Tahoma" w:hAnsi="Tahoma" w:cs="Tahoma"/>
                <w:color w:val="000000"/>
                <w:sz w:val="19"/>
                <w:szCs w:val="19"/>
              </w:rPr>
              <w:t xml:space="preserve"> сом;</w:t>
            </w:r>
          </w:p>
          <w:p w:rsidR="006C4ADC" w:rsidRDefault="006C7F4C" w:rsidP="00CA2E13">
            <w:pPr>
              <w:ind w:left="-57" w:right="-57"/>
              <w:jc w:val="both"/>
              <w:rPr>
                <w:rFonts w:ascii="Tahoma" w:hAnsi="Tahoma" w:cs="Tahoma"/>
                <w:color w:val="000000"/>
                <w:sz w:val="19"/>
                <w:szCs w:val="19"/>
              </w:rPr>
            </w:pPr>
            <w:r>
              <w:rPr>
                <w:rFonts w:ascii="Tahoma" w:hAnsi="Tahoma" w:cs="Tahoma"/>
                <w:color w:val="000000"/>
                <w:sz w:val="19"/>
                <w:szCs w:val="19"/>
              </w:rPr>
              <w:t>Лот №2 – 553 000</w:t>
            </w:r>
            <w:r w:rsidR="006C4ADC">
              <w:rPr>
                <w:rFonts w:ascii="Tahoma" w:hAnsi="Tahoma" w:cs="Tahoma"/>
                <w:color w:val="000000"/>
                <w:sz w:val="19"/>
                <w:szCs w:val="19"/>
              </w:rPr>
              <w:t xml:space="preserve"> </w:t>
            </w:r>
            <w:r w:rsidR="006C4ADC" w:rsidRPr="00F555D1">
              <w:rPr>
                <w:rFonts w:ascii="Tahoma" w:hAnsi="Tahoma" w:cs="Tahoma"/>
                <w:color w:val="000000"/>
                <w:sz w:val="19"/>
                <w:szCs w:val="19"/>
              </w:rPr>
              <w:t>сом;</w:t>
            </w:r>
          </w:p>
          <w:p w:rsidR="006C4ADC" w:rsidRDefault="006C7F4C" w:rsidP="006C4ADC">
            <w:pPr>
              <w:ind w:left="-57" w:right="-57"/>
              <w:jc w:val="both"/>
              <w:rPr>
                <w:rFonts w:ascii="Tahoma" w:hAnsi="Tahoma" w:cs="Tahoma"/>
                <w:color w:val="000000"/>
                <w:sz w:val="19"/>
                <w:szCs w:val="19"/>
              </w:rPr>
            </w:pPr>
            <w:r>
              <w:rPr>
                <w:rFonts w:ascii="Tahoma" w:hAnsi="Tahoma" w:cs="Tahoma"/>
                <w:color w:val="000000"/>
                <w:sz w:val="19"/>
                <w:szCs w:val="19"/>
              </w:rPr>
              <w:t>Лот №3 – 651 500</w:t>
            </w:r>
            <w:r w:rsidR="006C4ADC" w:rsidRPr="00F555D1">
              <w:rPr>
                <w:rFonts w:ascii="Tahoma" w:hAnsi="Tahoma" w:cs="Tahoma"/>
                <w:color w:val="000000"/>
                <w:sz w:val="19"/>
                <w:szCs w:val="19"/>
              </w:rPr>
              <w:t xml:space="preserve"> сом;</w:t>
            </w:r>
          </w:p>
          <w:p w:rsidR="006C7F4C" w:rsidRDefault="006C7F4C" w:rsidP="006C4ADC">
            <w:pPr>
              <w:ind w:left="-57" w:right="-57"/>
              <w:jc w:val="both"/>
              <w:rPr>
                <w:rFonts w:ascii="Tahoma" w:hAnsi="Tahoma" w:cs="Tahoma"/>
                <w:color w:val="000000"/>
                <w:sz w:val="19"/>
                <w:szCs w:val="19"/>
              </w:rPr>
            </w:pPr>
            <w:r>
              <w:rPr>
                <w:rFonts w:ascii="Tahoma" w:hAnsi="Tahoma" w:cs="Tahoma"/>
                <w:color w:val="000000"/>
                <w:sz w:val="19"/>
                <w:szCs w:val="19"/>
              </w:rPr>
              <w:t>Лот №4 – 501 500 сом;</w:t>
            </w:r>
          </w:p>
          <w:p w:rsidR="006C7F4C" w:rsidRDefault="006C7F4C" w:rsidP="006C4ADC">
            <w:pPr>
              <w:ind w:left="-57" w:right="-57"/>
              <w:jc w:val="both"/>
              <w:rPr>
                <w:rFonts w:ascii="Tahoma" w:hAnsi="Tahoma" w:cs="Tahoma"/>
                <w:color w:val="000000"/>
                <w:sz w:val="19"/>
                <w:szCs w:val="19"/>
              </w:rPr>
            </w:pPr>
            <w:r>
              <w:rPr>
                <w:rFonts w:ascii="Tahoma" w:hAnsi="Tahoma" w:cs="Tahoma"/>
                <w:color w:val="000000"/>
                <w:sz w:val="19"/>
                <w:szCs w:val="19"/>
              </w:rPr>
              <w:t>Лот №5 – 410 250 сом;</w:t>
            </w:r>
          </w:p>
          <w:p w:rsidR="006C7F4C" w:rsidRDefault="006C7F4C" w:rsidP="006C4ADC">
            <w:pPr>
              <w:ind w:left="-57" w:right="-57"/>
              <w:jc w:val="both"/>
              <w:rPr>
                <w:rFonts w:ascii="Tahoma" w:hAnsi="Tahoma" w:cs="Tahoma"/>
                <w:color w:val="000000"/>
                <w:sz w:val="19"/>
                <w:szCs w:val="19"/>
              </w:rPr>
            </w:pPr>
            <w:r>
              <w:rPr>
                <w:rFonts w:ascii="Tahoma" w:hAnsi="Tahoma" w:cs="Tahoma"/>
                <w:color w:val="000000"/>
                <w:sz w:val="19"/>
                <w:szCs w:val="19"/>
              </w:rPr>
              <w:t>Лот №6 – 1 790 000 сом;</w:t>
            </w:r>
          </w:p>
          <w:p w:rsidR="006C7F4C" w:rsidRDefault="006C7F4C" w:rsidP="006C4ADC">
            <w:pPr>
              <w:ind w:left="-57" w:right="-57"/>
              <w:jc w:val="both"/>
              <w:rPr>
                <w:rFonts w:ascii="Tahoma" w:hAnsi="Tahoma" w:cs="Tahoma"/>
                <w:color w:val="000000"/>
                <w:sz w:val="19"/>
                <w:szCs w:val="19"/>
              </w:rPr>
            </w:pPr>
            <w:r>
              <w:rPr>
                <w:rFonts w:ascii="Tahoma" w:hAnsi="Tahoma" w:cs="Tahoma"/>
                <w:color w:val="000000"/>
                <w:sz w:val="19"/>
                <w:szCs w:val="19"/>
              </w:rPr>
              <w:t>Лот №7 – 55 200 сом;</w:t>
            </w:r>
          </w:p>
          <w:p w:rsidR="006C7F4C" w:rsidRDefault="006C7F4C" w:rsidP="006C4ADC">
            <w:pPr>
              <w:ind w:left="-57" w:right="-57"/>
              <w:jc w:val="both"/>
              <w:rPr>
                <w:rFonts w:ascii="Tahoma" w:hAnsi="Tahoma" w:cs="Tahoma"/>
                <w:color w:val="000000"/>
                <w:sz w:val="19"/>
                <w:szCs w:val="19"/>
              </w:rPr>
            </w:pPr>
            <w:r>
              <w:rPr>
                <w:rFonts w:ascii="Tahoma" w:hAnsi="Tahoma" w:cs="Tahoma"/>
                <w:color w:val="000000"/>
                <w:sz w:val="19"/>
                <w:szCs w:val="19"/>
              </w:rPr>
              <w:t>Лот №8 – 317 940 сом;</w:t>
            </w:r>
          </w:p>
          <w:p w:rsidR="006C7F4C" w:rsidRPr="00F555D1" w:rsidRDefault="006C7F4C" w:rsidP="006C7F4C">
            <w:pPr>
              <w:ind w:left="-57" w:right="-57"/>
              <w:jc w:val="both"/>
              <w:rPr>
                <w:rFonts w:ascii="Tahoma" w:hAnsi="Tahoma" w:cs="Tahoma"/>
                <w:color w:val="000000"/>
                <w:sz w:val="19"/>
                <w:szCs w:val="19"/>
              </w:rPr>
            </w:pPr>
            <w:r>
              <w:rPr>
                <w:rFonts w:ascii="Tahoma" w:hAnsi="Tahoma" w:cs="Tahoma"/>
                <w:color w:val="000000"/>
                <w:sz w:val="19"/>
                <w:szCs w:val="19"/>
              </w:rPr>
              <w:t>Лот №9 – 40 766 сом;</w:t>
            </w:r>
          </w:p>
        </w:tc>
      </w:tr>
      <w:tr w:rsidR="00CA2E13"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rsidR="00CA2E13" w:rsidRPr="00F555D1" w:rsidRDefault="003B7AD4" w:rsidP="00CA2E13">
            <w:pPr>
              <w:jc w:val="center"/>
              <w:rPr>
                <w:rFonts w:ascii="Tahoma" w:hAnsi="Tahoma" w:cs="Tahoma"/>
                <w:color w:val="000000"/>
                <w:sz w:val="19"/>
                <w:szCs w:val="19"/>
              </w:rPr>
            </w:pPr>
            <w:r w:rsidRPr="00F555D1">
              <w:rPr>
                <w:rFonts w:ascii="Tahoma" w:hAnsi="Tahoma" w:cs="Tahoma"/>
                <w:color w:val="000000"/>
                <w:sz w:val="19"/>
                <w:szCs w:val="19"/>
              </w:rPr>
              <w:t>1.18</w:t>
            </w:r>
          </w:p>
        </w:tc>
        <w:tc>
          <w:tcPr>
            <w:tcW w:w="3827" w:type="dxa"/>
            <w:tcBorders>
              <w:top w:val="nil"/>
              <w:left w:val="nil"/>
              <w:bottom w:val="single" w:sz="4" w:space="0" w:color="auto"/>
              <w:right w:val="single" w:sz="4" w:space="0" w:color="auto"/>
            </w:tcBorders>
            <w:vAlign w:val="center"/>
            <w:hideMark/>
          </w:tcPr>
          <w:p w:rsidR="00CA2E13" w:rsidRPr="00F555D1" w:rsidRDefault="00CA2E13" w:rsidP="00CA2E13">
            <w:pPr>
              <w:rPr>
                <w:rFonts w:ascii="Tahoma" w:eastAsia="Times New Roman" w:hAnsi="Tahoma" w:cs="Tahoma"/>
                <w:color w:val="000000" w:themeColor="text1"/>
                <w:sz w:val="19"/>
                <w:szCs w:val="19"/>
              </w:rPr>
            </w:pPr>
            <w:r w:rsidRPr="00F555D1">
              <w:rPr>
                <w:rFonts w:ascii="Tahoma" w:eastAsia="Times New Roman" w:hAnsi="Tahoma" w:cs="Tahoma"/>
                <w:color w:val="000000"/>
                <w:sz w:val="19"/>
                <w:szCs w:val="19"/>
              </w:rPr>
              <w:t xml:space="preserve">Условия Договора </w:t>
            </w:r>
          </w:p>
        </w:tc>
        <w:tc>
          <w:tcPr>
            <w:tcW w:w="6379" w:type="dxa"/>
            <w:tcBorders>
              <w:top w:val="nil"/>
              <w:left w:val="nil"/>
              <w:bottom w:val="single" w:sz="4" w:space="0" w:color="auto"/>
              <w:right w:val="single" w:sz="4" w:space="0" w:color="auto"/>
            </w:tcBorders>
            <w:vAlign w:val="center"/>
            <w:hideMark/>
          </w:tcPr>
          <w:p w:rsidR="00CA2E13" w:rsidRPr="00F555D1" w:rsidRDefault="00CA2E13" w:rsidP="00CA2E13">
            <w:pPr>
              <w:contextualSpacing/>
              <w:rPr>
                <w:rFonts w:ascii="Tahoma" w:hAnsi="Tahoma" w:cs="Tahoma"/>
                <w:iCs/>
                <w:sz w:val="19"/>
                <w:szCs w:val="19"/>
              </w:rPr>
            </w:pPr>
            <w:r w:rsidRPr="00F555D1">
              <w:rPr>
                <w:rFonts w:ascii="Tahoma" w:hAnsi="Tahoma" w:cs="Tahoma"/>
                <w:iCs/>
                <w:sz w:val="19"/>
                <w:szCs w:val="19"/>
              </w:rPr>
              <w:t>см. проект Договора (Приложение №3)</w:t>
            </w:r>
          </w:p>
        </w:tc>
      </w:tr>
      <w:tr w:rsidR="003B7AD4"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tcPr>
          <w:p w:rsidR="003B7AD4" w:rsidRPr="00F555D1" w:rsidRDefault="003B7AD4" w:rsidP="003B7AD4">
            <w:pPr>
              <w:jc w:val="center"/>
              <w:rPr>
                <w:rFonts w:ascii="Tahoma" w:hAnsi="Tahoma" w:cs="Tahoma"/>
                <w:color w:val="000000"/>
                <w:sz w:val="19"/>
                <w:szCs w:val="19"/>
              </w:rPr>
            </w:pPr>
            <w:r w:rsidRPr="00F555D1">
              <w:rPr>
                <w:rFonts w:ascii="Tahoma" w:hAnsi="Tahoma" w:cs="Tahoma"/>
                <w:color w:val="000000"/>
                <w:sz w:val="19"/>
                <w:szCs w:val="19"/>
              </w:rPr>
              <w:t>1.19</w:t>
            </w:r>
          </w:p>
        </w:tc>
        <w:tc>
          <w:tcPr>
            <w:tcW w:w="3827" w:type="dxa"/>
            <w:tcBorders>
              <w:top w:val="nil"/>
              <w:left w:val="nil"/>
              <w:bottom w:val="single" w:sz="4" w:space="0" w:color="auto"/>
              <w:right w:val="single" w:sz="4" w:space="0" w:color="auto"/>
            </w:tcBorders>
            <w:vAlign w:val="center"/>
          </w:tcPr>
          <w:p w:rsidR="003B7AD4" w:rsidRPr="00F555D1" w:rsidRDefault="003B7AD4" w:rsidP="003B7AD4">
            <w:pPr>
              <w:rPr>
                <w:rFonts w:ascii="Tahoma" w:eastAsia="Times New Roman" w:hAnsi="Tahoma" w:cs="Tahoma"/>
                <w:color w:val="000000"/>
                <w:sz w:val="19"/>
                <w:szCs w:val="19"/>
              </w:rPr>
            </w:pPr>
            <w:r w:rsidRPr="00F555D1">
              <w:rPr>
                <w:rFonts w:ascii="Tahoma" w:eastAsia="Times New Roman" w:hAnsi="Tahoma" w:cs="Tahoma"/>
                <w:sz w:val="19"/>
                <w:szCs w:val="19"/>
              </w:rPr>
              <w:t>Сертификат и паспорт изделий.</w:t>
            </w:r>
          </w:p>
        </w:tc>
        <w:tc>
          <w:tcPr>
            <w:tcW w:w="6379" w:type="dxa"/>
            <w:tcBorders>
              <w:top w:val="nil"/>
              <w:left w:val="nil"/>
              <w:bottom w:val="single" w:sz="4" w:space="0" w:color="auto"/>
              <w:right w:val="single" w:sz="4" w:space="0" w:color="auto"/>
            </w:tcBorders>
            <w:vAlign w:val="center"/>
          </w:tcPr>
          <w:p w:rsidR="003B7AD4" w:rsidRPr="00F555D1" w:rsidRDefault="003B7AD4" w:rsidP="003B7AD4">
            <w:pPr>
              <w:contextualSpacing/>
              <w:rPr>
                <w:rFonts w:ascii="Tahoma" w:hAnsi="Tahoma" w:cs="Tahoma"/>
                <w:iCs/>
                <w:sz w:val="19"/>
                <w:szCs w:val="19"/>
              </w:rPr>
            </w:pPr>
            <w:r w:rsidRPr="00F555D1">
              <w:rPr>
                <w:rFonts w:ascii="Tahoma" w:eastAsia="Times New Roman" w:hAnsi="Tahoma" w:cs="Tahoma"/>
                <w:iCs/>
                <w:sz w:val="19"/>
                <w:szCs w:val="19"/>
              </w:rPr>
              <w:t xml:space="preserve">Поставщик должен предоставить копию Сертификата соответствия/декларацию о соответствии предлагаемых товаров, </w:t>
            </w:r>
            <w:r w:rsidRPr="00F555D1">
              <w:rPr>
                <w:rFonts w:ascii="Tahoma" w:eastAsia="Times New Roman" w:hAnsi="Tahoma" w:cs="Tahoma"/>
                <w:iCs/>
                <w:sz w:val="19"/>
                <w:szCs w:val="19"/>
              </w:rPr>
              <w:lastRenderedPageBreak/>
              <w:t>выданного уполномоченными органами стран ЕАЭС, входящие в состав Таможенного союза, паспорт на кабель и зажимы завода изготовителя. Документация на кабель должна быть на русском языке.</w:t>
            </w:r>
          </w:p>
        </w:tc>
      </w:tr>
      <w:tr w:rsidR="003B7AD4"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tcPr>
          <w:p w:rsidR="003B7AD4" w:rsidRPr="00F555D1" w:rsidRDefault="003B7AD4" w:rsidP="003B7AD4">
            <w:pPr>
              <w:jc w:val="center"/>
              <w:rPr>
                <w:rFonts w:ascii="Tahoma" w:hAnsi="Tahoma" w:cs="Tahoma"/>
                <w:color w:val="000000"/>
                <w:sz w:val="19"/>
                <w:szCs w:val="19"/>
              </w:rPr>
            </w:pPr>
            <w:r w:rsidRPr="00F555D1">
              <w:rPr>
                <w:rFonts w:ascii="Tahoma" w:hAnsi="Tahoma" w:cs="Tahoma"/>
                <w:color w:val="000000"/>
                <w:sz w:val="19"/>
                <w:szCs w:val="19"/>
              </w:rPr>
              <w:lastRenderedPageBreak/>
              <w:t>1.20</w:t>
            </w:r>
          </w:p>
        </w:tc>
        <w:tc>
          <w:tcPr>
            <w:tcW w:w="3827" w:type="dxa"/>
            <w:tcBorders>
              <w:top w:val="nil"/>
              <w:left w:val="nil"/>
              <w:bottom w:val="single" w:sz="4" w:space="0" w:color="auto"/>
              <w:right w:val="single" w:sz="4" w:space="0" w:color="auto"/>
            </w:tcBorders>
            <w:vAlign w:val="center"/>
          </w:tcPr>
          <w:p w:rsidR="003B7AD4" w:rsidRPr="00F555D1" w:rsidRDefault="003B7AD4" w:rsidP="003B7AD4">
            <w:pPr>
              <w:rPr>
                <w:rFonts w:ascii="Tahoma" w:eastAsia="Times New Roman" w:hAnsi="Tahoma" w:cs="Tahoma"/>
                <w:sz w:val="19"/>
                <w:szCs w:val="19"/>
              </w:rPr>
            </w:pPr>
            <w:r w:rsidRPr="00F555D1">
              <w:rPr>
                <w:rFonts w:ascii="Tahoma" w:hAnsi="Tahoma" w:cs="Tahoma"/>
                <w:sz w:val="19"/>
                <w:szCs w:val="19"/>
              </w:rPr>
              <w:t>Сопутствующие услуги</w:t>
            </w:r>
          </w:p>
        </w:tc>
        <w:tc>
          <w:tcPr>
            <w:tcW w:w="6379" w:type="dxa"/>
            <w:tcBorders>
              <w:top w:val="nil"/>
              <w:left w:val="nil"/>
              <w:bottom w:val="single" w:sz="4" w:space="0" w:color="auto"/>
              <w:right w:val="single" w:sz="4" w:space="0" w:color="auto"/>
            </w:tcBorders>
            <w:vAlign w:val="center"/>
          </w:tcPr>
          <w:p w:rsidR="003B7AD4" w:rsidRPr="00F555D1" w:rsidRDefault="003B7AD4" w:rsidP="003B7AD4">
            <w:pPr>
              <w:contextualSpacing/>
              <w:rPr>
                <w:rFonts w:ascii="Tahoma" w:eastAsia="Times New Roman" w:hAnsi="Tahoma" w:cs="Tahoma"/>
                <w:iCs/>
                <w:sz w:val="19"/>
                <w:szCs w:val="19"/>
              </w:rPr>
            </w:pPr>
            <w:r w:rsidRPr="00F555D1">
              <w:rPr>
                <w:rFonts w:ascii="Tahoma" w:hAnsi="Tahoma" w:cs="Tahoma"/>
                <w:sz w:val="19"/>
                <w:szCs w:val="19"/>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3B7AD4"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tcPr>
          <w:p w:rsidR="003B7AD4" w:rsidRPr="00F555D1" w:rsidRDefault="003B7AD4" w:rsidP="003B7AD4">
            <w:pPr>
              <w:jc w:val="center"/>
              <w:rPr>
                <w:rFonts w:ascii="Tahoma" w:hAnsi="Tahoma" w:cs="Tahoma"/>
                <w:color w:val="000000"/>
                <w:sz w:val="19"/>
                <w:szCs w:val="19"/>
              </w:rPr>
            </w:pPr>
            <w:r w:rsidRPr="00F555D1">
              <w:rPr>
                <w:rFonts w:ascii="Tahoma" w:hAnsi="Tahoma" w:cs="Tahoma"/>
                <w:color w:val="000000"/>
                <w:sz w:val="19"/>
                <w:szCs w:val="19"/>
              </w:rPr>
              <w:t>1.21</w:t>
            </w:r>
          </w:p>
        </w:tc>
        <w:tc>
          <w:tcPr>
            <w:tcW w:w="3827" w:type="dxa"/>
            <w:tcBorders>
              <w:top w:val="nil"/>
              <w:left w:val="nil"/>
              <w:bottom w:val="single" w:sz="4" w:space="0" w:color="auto"/>
              <w:right w:val="single" w:sz="4" w:space="0" w:color="auto"/>
            </w:tcBorders>
            <w:vAlign w:val="center"/>
          </w:tcPr>
          <w:p w:rsidR="003B7AD4" w:rsidRPr="00F555D1" w:rsidRDefault="003B7AD4" w:rsidP="003B7AD4">
            <w:pPr>
              <w:rPr>
                <w:rFonts w:ascii="Tahoma" w:hAnsi="Tahoma" w:cs="Tahoma"/>
                <w:sz w:val="19"/>
                <w:szCs w:val="19"/>
              </w:rPr>
            </w:pPr>
            <w:r w:rsidRPr="00F555D1">
              <w:rPr>
                <w:rFonts w:ascii="Tahoma" w:hAnsi="Tahoma" w:cs="Tahoma"/>
                <w:sz w:val="19"/>
                <w:szCs w:val="19"/>
              </w:rPr>
              <w:t>Требования к упаковке и маркировке</w:t>
            </w:r>
          </w:p>
        </w:tc>
        <w:tc>
          <w:tcPr>
            <w:tcW w:w="6379" w:type="dxa"/>
            <w:tcBorders>
              <w:top w:val="nil"/>
              <w:left w:val="nil"/>
              <w:bottom w:val="single" w:sz="4" w:space="0" w:color="auto"/>
              <w:right w:val="single" w:sz="4" w:space="0" w:color="auto"/>
            </w:tcBorders>
            <w:vAlign w:val="center"/>
          </w:tcPr>
          <w:p w:rsidR="003B7AD4" w:rsidRPr="00F555D1" w:rsidRDefault="003B7AD4" w:rsidP="003B7AD4">
            <w:pPr>
              <w:rPr>
                <w:rFonts w:ascii="Tahoma" w:hAnsi="Tahoma" w:cs="Tahoma"/>
                <w:sz w:val="19"/>
                <w:szCs w:val="19"/>
              </w:rPr>
            </w:pPr>
            <w:r w:rsidRPr="00F555D1">
              <w:rPr>
                <w:rFonts w:ascii="Tahoma" w:hAnsi="Tahoma" w:cs="Tahoma"/>
                <w:sz w:val="19"/>
                <w:szCs w:val="19"/>
              </w:rPr>
              <w:t>Кабели должны иметь отчетливую маркировку, нанесенную на внешнюю оболочку, размещенную на каждом метре и должна содержать наименование предприятия изготовителя, условное обозначение кабеля, год изготовления, маркировку погонного метра длины с точностью 1,00±0,01м, количество оптических волокон и их тип.</w:t>
            </w:r>
          </w:p>
          <w:p w:rsidR="003B7AD4" w:rsidRPr="00F555D1" w:rsidRDefault="003B7AD4" w:rsidP="003B7AD4">
            <w:pPr>
              <w:rPr>
                <w:rFonts w:ascii="Tahoma" w:hAnsi="Tahoma" w:cs="Tahoma"/>
                <w:sz w:val="19"/>
                <w:szCs w:val="19"/>
              </w:rPr>
            </w:pPr>
            <w:r w:rsidRPr="00F555D1">
              <w:rPr>
                <w:rFonts w:ascii="Tahoma" w:hAnsi="Tahoma" w:cs="Tahoma"/>
                <w:sz w:val="19"/>
                <w:szCs w:val="19"/>
              </w:rPr>
              <w:t xml:space="preserve">Кабель должен находиться на барабанах с герметичной заделкой концов кабелей, внутренние концы должны быть легкодоступны. На наружной стороне щеки каждого барана должны быть предусмотрены: водостойкая надпись, указывающая заводской номер кабельного барабана, надпись на русском языке «Не класть плашмя», должно быть обозначено направление стрелкой, в котором допускается перекатывание барабана с кабелем. </w:t>
            </w:r>
          </w:p>
          <w:p w:rsidR="003B7AD4" w:rsidRPr="00F555D1" w:rsidRDefault="003B7AD4" w:rsidP="003B7AD4">
            <w:pPr>
              <w:contextualSpacing/>
              <w:rPr>
                <w:rFonts w:ascii="Tahoma" w:hAnsi="Tahoma" w:cs="Tahoma"/>
                <w:sz w:val="19"/>
                <w:szCs w:val="19"/>
              </w:rPr>
            </w:pPr>
            <w:r w:rsidRPr="00F555D1">
              <w:rPr>
                <w:rFonts w:ascii="Tahoma" w:hAnsi="Tahoma" w:cs="Tahoma"/>
                <w:sz w:val="19"/>
                <w:szCs w:val="19"/>
              </w:rPr>
              <w:t>На каждом барабане на наружной стороне щетки должна быть установлена пластина из металла или другого прочного материала, устойчивого к влаге, на которой указаны: товарный знак изготовителя, условное обозначение кабеля, допустимый радиус изгиба, дата изготовления(год), наружный диаметр кабеля, длина кабеля в метрах и масса брутто в кг.</w:t>
            </w:r>
          </w:p>
        </w:tc>
      </w:tr>
      <w:tr w:rsidR="003B7AD4"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tcPr>
          <w:p w:rsidR="003B7AD4" w:rsidRPr="00F555D1" w:rsidRDefault="003B7AD4" w:rsidP="003B7AD4">
            <w:pPr>
              <w:jc w:val="center"/>
              <w:rPr>
                <w:rFonts w:ascii="Tahoma" w:hAnsi="Tahoma" w:cs="Tahoma"/>
                <w:color w:val="000000"/>
                <w:sz w:val="19"/>
                <w:szCs w:val="19"/>
              </w:rPr>
            </w:pPr>
            <w:r w:rsidRPr="00F555D1">
              <w:rPr>
                <w:rFonts w:ascii="Tahoma" w:hAnsi="Tahoma" w:cs="Tahoma"/>
                <w:color w:val="000000"/>
                <w:sz w:val="19"/>
                <w:szCs w:val="19"/>
              </w:rPr>
              <w:t>1.22</w:t>
            </w:r>
          </w:p>
        </w:tc>
        <w:tc>
          <w:tcPr>
            <w:tcW w:w="3827" w:type="dxa"/>
            <w:tcBorders>
              <w:top w:val="nil"/>
              <w:left w:val="nil"/>
              <w:bottom w:val="single" w:sz="4" w:space="0" w:color="auto"/>
              <w:right w:val="single" w:sz="4" w:space="0" w:color="auto"/>
            </w:tcBorders>
            <w:vAlign w:val="center"/>
          </w:tcPr>
          <w:p w:rsidR="003B7AD4" w:rsidRPr="00F555D1" w:rsidRDefault="003B7AD4" w:rsidP="003B7AD4">
            <w:pPr>
              <w:rPr>
                <w:rFonts w:ascii="Tahoma" w:hAnsi="Tahoma" w:cs="Tahoma"/>
                <w:sz w:val="19"/>
                <w:szCs w:val="19"/>
              </w:rPr>
            </w:pPr>
            <w:r w:rsidRPr="00F555D1">
              <w:rPr>
                <w:rFonts w:ascii="Tahoma" w:hAnsi="Tahoma" w:cs="Tahoma"/>
                <w:sz w:val="19"/>
                <w:szCs w:val="19"/>
              </w:rPr>
              <w:t>Требования к сопроводительной документации</w:t>
            </w:r>
          </w:p>
        </w:tc>
        <w:tc>
          <w:tcPr>
            <w:tcW w:w="6379" w:type="dxa"/>
            <w:tcBorders>
              <w:top w:val="nil"/>
              <w:left w:val="nil"/>
              <w:bottom w:val="single" w:sz="4" w:space="0" w:color="auto"/>
              <w:right w:val="single" w:sz="4" w:space="0" w:color="auto"/>
            </w:tcBorders>
            <w:vAlign w:val="center"/>
          </w:tcPr>
          <w:p w:rsidR="003B7AD4" w:rsidRPr="00F555D1" w:rsidRDefault="003B7AD4" w:rsidP="003B7AD4">
            <w:pPr>
              <w:rPr>
                <w:rFonts w:ascii="Tahoma" w:hAnsi="Tahoma" w:cs="Tahoma"/>
                <w:sz w:val="19"/>
                <w:szCs w:val="19"/>
              </w:rPr>
            </w:pPr>
            <w:r w:rsidRPr="00F555D1">
              <w:rPr>
                <w:rFonts w:ascii="Tahoma" w:hAnsi="Tahoma" w:cs="Tahoma"/>
                <w:sz w:val="19"/>
                <w:szCs w:val="19"/>
              </w:rPr>
              <w:t xml:space="preserve">В состав документации кабеля должны входить технические условия (спецификация) на кабель в трех экземплярах. Каждый барабан с кабелем должен иметь герметично упакованный паспорт, закрепленный на внутренней стороне щеки. В паспорте указывается: </w:t>
            </w:r>
            <w:proofErr w:type="spellStart"/>
            <w:r w:rsidRPr="00F555D1">
              <w:rPr>
                <w:rFonts w:ascii="Tahoma" w:hAnsi="Tahoma" w:cs="Tahoma"/>
                <w:sz w:val="19"/>
                <w:szCs w:val="19"/>
              </w:rPr>
              <w:t>макроразмер</w:t>
            </w:r>
            <w:proofErr w:type="spellEnd"/>
            <w:r w:rsidRPr="00F555D1">
              <w:rPr>
                <w:rFonts w:ascii="Tahoma" w:hAnsi="Tahoma" w:cs="Tahoma"/>
                <w:sz w:val="19"/>
                <w:szCs w:val="19"/>
              </w:rPr>
              <w:t xml:space="preserve"> кабеля, номер технических условий, описание технических характеристик кабеля в соответствии с заявкой на кабель, длина кабеля в метрах, тип оптических волокон, расцветка ОВ в модулях, расцветка модулей, изготовитель кабеля и оптических волокон, коэффициент преломления ОВ, коэффициент затухания ОВ на нормируемых длинах волн, номинальный диаметр кабеля, максимальная масса кабеля (1км), дата изготовления кабеля. К паспорту прилагается </w:t>
            </w:r>
            <w:proofErr w:type="spellStart"/>
            <w:r w:rsidRPr="00F555D1">
              <w:rPr>
                <w:rFonts w:ascii="Tahoma" w:hAnsi="Tahoma" w:cs="Tahoma"/>
                <w:sz w:val="19"/>
                <w:szCs w:val="19"/>
              </w:rPr>
              <w:t>рефлектограмма</w:t>
            </w:r>
            <w:proofErr w:type="spellEnd"/>
            <w:r w:rsidRPr="00F555D1">
              <w:rPr>
                <w:rFonts w:ascii="Tahoma" w:hAnsi="Tahoma" w:cs="Tahoma"/>
                <w:sz w:val="19"/>
                <w:szCs w:val="19"/>
              </w:rPr>
              <w:t xml:space="preserve"> распределения затухания в каждом ОВ. Заказчику предоставляется три копии паспорта на каждый барабан.</w:t>
            </w:r>
          </w:p>
        </w:tc>
      </w:tr>
      <w:tr w:rsidR="003B7AD4" w:rsidRPr="00F555D1" w:rsidTr="0024175B">
        <w:trPr>
          <w:trHeight w:val="285"/>
        </w:trPr>
        <w:tc>
          <w:tcPr>
            <w:tcW w:w="10916" w:type="dxa"/>
            <w:gridSpan w:val="3"/>
            <w:tcBorders>
              <w:top w:val="nil"/>
              <w:left w:val="single" w:sz="4" w:space="0" w:color="auto"/>
              <w:bottom w:val="single" w:sz="4" w:space="0" w:color="auto"/>
              <w:right w:val="single" w:sz="4" w:space="0" w:color="auto"/>
            </w:tcBorders>
            <w:shd w:val="clear" w:color="auto" w:fill="F2F2F2"/>
            <w:noWrap/>
            <w:vAlign w:val="center"/>
            <w:hideMark/>
          </w:tcPr>
          <w:p w:rsidR="003B7AD4" w:rsidRPr="00F555D1" w:rsidRDefault="003B7AD4" w:rsidP="003B7AD4">
            <w:pPr>
              <w:jc w:val="center"/>
              <w:rPr>
                <w:rFonts w:ascii="Tahoma" w:hAnsi="Tahoma" w:cs="Tahoma"/>
                <w:b/>
                <w:bCs/>
                <w:color w:val="0000CC"/>
                <w:sz w:val="19"/>
                <w:szCs w:val="19"/>
              </w:rPr>
            </w:pPr>
            <w:r w:rsidRPr="00F555D1">
              <w:rPr>
                <w:rFonts w:ascii="Tahoma" w:hAnsi="Tahoma" w:cs="Tahoma"/>
                <w:b/>
                <w:bCs/>
                <w:color w:val="0000CC"/>
                <w:sz w:val="19"/>
                <w:szCs w:val="19"/>
              </w:rPr>
              <w:t>2. Квалификационные требования</w:t>
            </w:r>
          </w:p>
        </w:tc>
      </w:tr>
      <w:tr w:rsidR="003B7AD4" w:rsidRPr="00F555D1" w:rsidTr="0024175B">
        <w:trPr>
          <w:trHeight w:val="441"/>
        </w:trPr>
        <w:tc>
          <w:tcPr>
            <w:tcW w:w="710" w:type="dxa"/>
            <w:tcBorders>
              <w:top w:val="nil"/>
              <w:left w:val="single" w:sz="4" w:space="0" w:color="auto"/>
              <w:bottom w:val="single" w:sz="4" w:space="0" w:color="auto"/>
              <w:right w:val="single" w:sz="4" w:space="0" w:color="auto"/>
            </w:tcBorders>
            <w:noWrap/>
            <w:vAlign w:val="center"/>
            <w:hideMark/>
          </w:tcPr>
          <w:p w:rsidR="003B7AD4" w:rsidRPr="00F555D1" w:rsidRDefault="003B7AD4" w:rsidP="003B7AD4">
            <w:pPr>
              <w:jc w:val="center"/>
              <w:rPr>
                <w:rFonts w:ascii="Tahoma" w:hAnsi="Tahoma" w:cs="Tahoma"/>
                <w:color w:val="000000"/>
                <w:sz w:val="19"/>
                <w:szCs w:val="19"/>
              </w:rPr>
            </w:pPr>
            <w:r w:rsidRPr="00F555D1">
              <w:rPr>
                <w:rFonts w:ascii="Tahoma" w:hAnsi="Tahoma" w:cs="Tahoma"/>
                <w:color w:val="000000"/>
                <w:sz w:val="19"/>
                <w:szCs w:val="19"/>
              </w:rPr>
              <w:t>2.1</w:t>
            </w:r>
          </w:p>
        </w:tc>
        <w:tc>
          <w:tcPr>
            <w:tcW w:w="3827" w:type="dxa"/>
            <w:tcBorders>
              <w:top w:val="nil"/>
              <w:left w:val="nil"/>
              <w:bottom w:val="single" w:sz="4" w:space="0" w:color="auto"/>
              <w:right w:val="single" w:sz="4" w:space="0" w:color="auto"/>
            </w:tcBorders>
            <w:vAlign w:val="center"/>
            <w:hideMark/>
          </w:tcPr>
          <w:p w:rsidR="003B7AD4" w:rsidRPr="00F555D1" w:rsidRDefault="003B7AD4" w:rsidP="003B7AD4">
            <w:pPr>
              <w:rPr>
                <w:rFonts w:ascii="Tahoma" w:hAnsi="Tahoma" w:cs="Tahoma"/>
                <w:sz w:val="19"/>
                <w:szCs w:val="19"/>
              </w:rPr>
            </w:pPr>
            <w:r w:rsidRPr="00F555D1">
              <w:rPr>
                <w:rFonts w:ascii="Tahoma" w:eastAsia="Times New Roman" w:hAnsi="Tahoma" w:cs="Tahoma"/>
                <w:color w:val="000000"/>
                <w:sz w:val="19"/>
                <w:szCs w:val="19"/>
              </w:rPr>
              <w:t>Опыт аналогичных услуг за последние два года, (в денежном выражении)</w:t>
            </w:r>
          </w:p>
        </w:tc>
        <w:tc>
          <w:tcPr>
            <w:tcW w:w="6379" w:type="dxa"/>
            <w:tcBorders>
              <w:top w:val="nil"/>
              <w:left w:val="nil"/>
              <w:bottom w:val="single" w:sz="4" w:space="0" w:color="auto"/>
              <w:right w:val="single" w:sz="4" w:space="0" w:color="auto"/>
            </w:tcBorders>
            <w:vAlign w:val="center"/>
            <w:hideMark/>
          </w:tcPr>
          <w:p w:rsidR="003B7AD4" w:rsidRPr="00F555D1" w:rsidRDefault="003B7AD4" w:rsidP="003B7AD4">
            <w:pPr>
              <w:rPr>
                <w:rFonts w:ascii="Tahoma" w:eastAsia="Times New Roman" w:hAnsi="Tahoma" w:cs="Tahoma"/>
                <w:sz w:val="19"/>
                <w:szCs w:val="19"/>
              </w:rPr>
            </w:pPr>
            <w:r w:rsidRPr="00F555D1">
              <w:rPr>
                <w:rFonts w:ascii="Tahoma" w:eastAsia="Times New Roman" w:hAnsi="Tahoma" w:cs="Tahoma"/>
                <w:color w:val="000000"/>
                <w:sz w:val="19"/>
                <w:szCs w:val="19"/>
              </w:rPr>
              <w:t>Наличие опыта по характеру аналогичных поставок (услуг) за последние 2 года в сумме не менее выделяемой суммы Лота.</w:t>
            </w:r>
            <w:r w:rsidRPr="00F555D1">
              <w:rPr>
                <w:rFonts w:ascii="Tahoma" w:eastAsia="Times New Roman" w:hAnsi="Tahoma" w:cs="Tahoma"/>
                <w:sz w:val="19"/>
                <w:szCs w:val="19"/>
              </w:rPr>
              <w:t xml:space="preserve"> Подтвердить путем предоставления договора, счет-фактуры, акта приема передачи.</w:t>
            </w:r>
          </w:p>
          <w:p w:rsidR="003B7AD4" w:rsidRPr="00F555D1" w:rsidRDefault="003B7AD4" w:rsidP="003B7AD4">
            <w:pPr>
              <w:rPr>
                <w:rFonts w:ascii="Tahoma" w:hAnsi="Tahoma" w:cs="Tahoma"/>
                <w:sz w:val="19"/>
                <w:szCs w:val="19"/>
                <w:u w:val="single"/>
              </w:rPr>
            </w:pPr>
            <w:r w:rsidRPr="00F555D1">
              <w:rPr>
                <w:rFonts w:ascii="Tahoma" w:eastAsia="Times New Roman" w:hAnsi="Tahoma" w:cs="Tahoma"/>
                <w:sz w:val="19"/>
                <w:szCs w:val="19"/>
              </w:rPr>
              <w:t>Договоры должны быть подтверждены Актами приемки или счет фактурами</w:t>
            </w:r>
          </w:p>
        </w:tc>
      </w:tr>
      <w:tr w:rsidR="003B7AD4" w:rsidRPr="00F555D1" w:rsidTr="0024175B">
        <w:trPr>
          <w:trHeight w:val="575"/>
        </w:trPr>
        <w:tc>
          <w:tcPr>
            <w:tcW w:w="710" w:type="dxa"/>
            <w:tcBorders>
              <w:top w:val="single" w:sz="4" w:space="0" w:color="auto"/>
              <w:left w:val="single" w:sz="4" w:space="0" w:color="auto"/>
              <w:bottom w:val="single" w:sz="4" w:space="0" w:color="auto"/>
              <w:right w:val="single" w:sz="4" w:space="0" w:color="auto"/>
            </w:tcBorders>
            <w:noWrap/>
            <w:vAlign w:val="center"/>
          </w:tcPr>
          <w:p w:rsidR="003B7AD4" w:rsidRPr="00F555D1" w:rsidRDefault="003B7AD4" w:rsidP="003B7AD4">
            <w:pPr>
              <w:jc w:val="center"/>
              <w:rPr>
                <w:rFonts w:ascii="Tahoma" w:hAnsi="Tahoma" w:cs="Tahoma"/>
                <w:color w:val="000000"/>
                <w:sz w:val="19"/>
                <w:szCs w:val="19"/>
              </w:rPr>
            </w:pPr>
          </w:p>
        </w:tc>
        <w:tc>
          <w:tcPr>
            <w:tcW w:w="10206" w:type="dxa"/>
            <w:gridSpan w:val="2"/>
            <w:tcBorders>
              <w:top w:val="single" w:sz="4" w:space="0" w:color="auto"/>
              <w:left w:val="nil"/>
              <w:bottom w:val="single" w:sz="4" w:space="0" w:color="auto"/>
              <w:right w:val="single" w:sz="4" w:space="0" w:color="auto"/>
            </w:tcBorders>
            <w:vAlign w:val="center"/>
            <w:hideMark/>
          </w:tcPr>
          <w:p w:rsidR="003B7AD4" w:rsidRPr="00F555D1" w:rsidRDefault="003B7AD4" w:rsidP="003B7AD4">
            <w:pPr>
              <w:jc w:val="both"/>
              <w:rPr>
                <w:rFonts w:ascii="Tahoma" w:hAnsi="Tahoma" w:cs="Tahoma"/>
                <w:bCs/>
                <w:i/>
                <w:iCs/>
                <w:sz w:val="19"/>
                <w:szCs w:val="19"/>
              </w:rPr>
            </w:pPr>
            <w:r w:rsidRPr="00F555D1">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rsidR="009039E2" w:rsidRDefault="00661D56">
      <w:pPr>
        <w:rPr>
          <w:rFonts w:ascii="Tahoma" w:hAnsi="Tahoma" w:cs="Tahoma"/>
          <w:b/>
          <w:bCs/>
          <w:i/>
          <w:iCs/>
          <w:sz w:val="19"/>
          <w:szCs w:val="19"/>
        </w:rPr>
      </w:pPr>
      <w:r w:rsidRPr="007475FE">
        <w:rPr>
          <w:rFonts w:ascii="Tahoma" w:hAnsi="Tahoma" w:cs="Tahoma"/>
          <w:b/>
          <w:bCs/>
          <w:i/>
          <w:iCs/>
          <w:sz w:val="19"/>
          <w:szCs w:val="19"/>
        </w:rPr>
        <w:t xml:space="preserve"> </w:t>
      </w:r>
      <w:r w:rsidR="009039E2">
        <w:rPr>
          <w:rFonts w:ascii="Tahoma" w:hAnsi="Tahoma" w:cs="Tahoma"/>
          <w:b/>
          <w:bCs/>
          <w:i/>
          <w:iCs/>
          <w:sz w:val="19"/>
          <w:szCs w:val="19"/>
        </w:rPr>
        <w:t xml:space="preserve">                             </w:t>
      </w:r>
    </w:p>
    <w:p w:rsidR="00C177E1" w:rsidRDefault="00C177E1" w:rsidP="00C177E1">
      <w:pPr>
        <w:jc w:val="center"/>
        <w:rPr>
          <w:rFonts w:ascii="Tahoma" w:hAnsi="Tahoma" w:cs="Tahoma"/>
          <w:b/>
          <w:bCs/>
          <w:i/>
          <w:iCs/>
          <w:sz w:val="19"/>
          <w:szCs w:val="19"/>
        </w:rPr>
      </w:pPr>
    </w:p>
    <w:p w:rsidR="00C177E1" w:rsidRDefault="00C177E1" w:rsidP="00C177E1">
      <w:pPr>
        <w:jc w:val="center"/>
        <w:rPr>
          <w:rFonts w:ascii="Tahoma" w:hAnsi="Tahoma" w:cs="Tahoma"/>
          <w:b/>
          <w:bCs/>
          <w:i/>
          <w:iCs/>
          <w:sz w:val="19"/>
          <w:szCs w:val="19"/>
        </w:rPr>
      </w:pPr>
    </w:p>
    <w:p w:rsidR="00C177E1" w:rsidRDefault="00C177E1" w:rsidP="00C177E1">
      <w:pPr>
        <w:jc w:val="center"/>
        <w:rPr>
          <w:rFonts w:ascii="Tahoma" w:hAnsi="Tahoma" w:cs="Tahoma"/>
          <w:b/>
          <w:bCs/>
          <w:i/>
          <w:iCs/>
          <w:sz w:val="19"/>
          <w:szCs w:val="19"/>
        </w:rPr>
      </w:pPr>
    </w:p>
    <w:p w:rsidR="00C177E1" w:rsidRDefault="00C177E1" w:rsidP="00C177E1">
      <w:pPr>
        <w:jc w:val="center"/>
        <w:rPr>
          <w:rFonts w:ascii="Tahoma" w:hAnsi="Tahoma" w:cs="Tahoma"/>
          <w:b/>
          <w:bCs/>
          <w:i/>
          <w:iCs/>
          <w:sz w:val="19"/>
          <w:szCs w:val="19"/>
        </w:rPr>
      </w:pPr>
    </w:p>
    <w:p w:rsidR="00C177E1" w:rsidRDefault="00C177E1" w:rsidP="00C177E1">
      <w:pPr>
        <w:jc w:val="center"/>
        <w:rPr>
          <w:rFonts w:ascii="Tahoma" w:hAnsi="Tahoma" w:cs="Tahoma"/>
          <w:b/>
          <w:bCs/>
          <w:i/>
          <w:iCs/>
          <w:sz w:val="19"/>
          <w:szCs w:val="19"/>
        </w:rPr>
      </w:pPr>
    </w:p>
    <w:p w:rsidR="00C177E1" w:rsidRDefault="00C177E1" w:rsidP="00C177E1">
      <w:pPr>
        <w:jc w:val="center"/>
        <w:rPr>
          <w:rFonts w:ascii="Tahoma" w:hAnsi="Tahoma" w:cs="Tahoma"/>
          <w:b/>
          <w:bCs/>
          <w:i/>
          <w:iCs/>
          <w:sz w:val="19"/>
          <w:szCs w:val="19"/>
        </w:rPr>
      </w:pPr>
    </w:p>
    <w:p w:rsidR="00C177E1" w:rsidRDefault="00C177E1" w:rsidP="00C177E1">
      <w:pPr>
        <w:jc w:val="center"/>
        <w:rPr>
          <w:rFonts w:ascii="Tahoma" w:hAnsi="Tahoma" w:cs="Tahoma"/>
          <w:b/>
          <w:bCs/>
          <w:i/>
          <w:iCs/>
          <w:sz w:val="19"/>
          <w:szCs w:val="19"/>
        </w:rPr>
      </w:pPr>
    </w:p>
    <w:p w:rsidR="00C177E1" w:rsidRDefault="00C177E1" w:rsidP="00C177E1">
      <w:pPr>
        <w:jc w:val="center"/>
        <w:rPr>
          <w:rFonts w:ascii="Tahoma" w:hAnsi="Tahoma" w:cs="Tahoma"/>
          <w:b/>
          <w:bCs/>
          <w:i/>
          <w:iCs/>
          <w:sz w:val="19"/>
          <w:szCs w:val="19"/>
        </w:rPr>
      </w:pPr>
    </w:p>
    <w:p w:rsidR="00C177E1" w:rsidRDefault="00C177E1" w:rsidP="00C177E1">
      <w:pPr>
        <w:jc w:val="center"/>
        <w:rPr>
          <w:rFonts w:ascii="Tahoma" w:hAnsi="Tahoma" w:cs="Tahoma"/>
          <w:b/>
          <w:bCs/>
          <w:i/>
          <w:iCs/>
          <w:sz w:val="19"/>
          <w:szCs w:val="19"/>
        </w:rPr>
      </w:pPr>
    </w:p>
    <w:p w:rsidR="00C177E1" w:rsidRDefault="00C177E1" w:rsidP="00C177E1">
      <w:pPr>
        <w:jc w:val="center"/>
        <w:rPr>
          <w:rFonts w:ascii="Tahoma" w:hAnsi="Tahoma" w:cs="Tahoma"/>
          <w:b/>
          <w:bCs/>
          <w:i/>
          <w:iCs/>
          <w:sz w:val="19"/>
          <w:szCs w:val="19"/>
        </w:rPr>
      </w:pPr>
    </w:p>
    <w:p w:rsidR="00C177E1" w:rsidRDefault="00C177E1" w:rsidP="00C177E1">
      <w:pPr>
        <w:jc w:val="center"/>
        <w:rPr>
          <w:rFonts w:ascii="Tahoma" w:hAnsi="Tahoma" w:cs="Tahoma"/>
          <w:b/>
          <w:bCs/>
          <w:i/>
          <w:iCs/>
          <w:sz w:val="19"/>
          <w:szCs w:val="19"/>
        </w:rPr>
      </w:pPr>
    </w:p>
    <w:p w:rsidR="00C177E1" w:rsidRDefault="00C177E1" w:rsidP="00C177E1">
      <w:pPr>
        <w:jc w:val="center"/>
        <w:rPr>
          <w:rFonts w:ascii="Tahoma" w:hAnsi="Tahoma" w:cs="Tahoma"/>
          <w:b/>
          <w:bCs/>
          <w:i/>
          <w:iCs/>
          <w:sz w:val="19"/>
          <w:szCs w:val="19"/>
        </w:rPr>
      </w:pPr>
    </w:p>
    <w:p w:rsidR="00C177E1" w:rsidRDefault="00C177E1" w:rsidP="00C177E1">
      <w:pPr>
        <w:jc w:val="center"/>
        <w:rPr>
          <w:rFonts w:ascii="Tahoma" w:hAnsi="Tahoma" w:cs="Tahoma"/>
          <w:b/>
          <w:bCs/>
          <w:i/>
          <w:iCs/>
          <w:sz w:val="19"/>
          <w:szCs w:val="19"/>
        </w:rPr>
      </w:pPr>
    </w:p>
    <w:p w:rsidR="00C177E1" w:rsidRDefault="00C177E1" w:rsidP="00C177E1">
      <w:pPr>
        <w:jc w:val="center"/>
        <w:rPr>
          <w:rFonts w:ascii="Tahoma" w:hAnsi="Tahoma" w:cs="Tahoma"/>
          <w:b/>
          <w:bCs/>
          <w:i/>
          <w:iCs/>
          <w:sz w:val="19"/>
          <w:szCs w:val="19"/>
        </w:rPr>
      </w:pPr>
    </w:p>
    <w:p w:rsidR="00C177E1" w:rsidRDefault="00C177E1" w:rsidP="002D668E">
      <w:pPr>
        <w:rPr>
          <w:rFonts w:ascii="Tahoma" w:hAnsi="Tahoma" w:cs="Tahoma"/>
          <w:b/>
          <w:bCs/>
          <w:i/>
          <w:iCs/>
          <w:sz w:val="19"/>
          <w:szCs w:val="19"/>
        </w:rPr>
      </w:pPr>
    </w:p>
    <w:p w:rsidR="00661D56" w:rsidRDefault="00661D56" w:rsidP="00C177E1">
      <w:pPr>
        <w:jc w:val="center"/>
        <w:rPr>
          <w:rFonts w:ascii="Tahoma" w:hAnsi="Tahoma" w:cs="Tahoma"/>
          <w:b/>
          <w:bCs/>
          <w:i/>
          <w:iCs/>
          <w:sz w:val="19"/>
          <w:szCs w:val="19"/>
        </w:rPr>
      </w:pPr>
      <w:r w:rsidRPr="00661D56">
        <w:rPr>
          <w:rFonts w:ascii="Tahoma" w:hAnsi="Tahoma" w:cs="Tahoma"/>
          <w:b/>
          <w:bCs/>
          <w:i/>
          <w:iCs/>
          <w:sz w:val="19"/>
          <w:szCs w:val="19"/>
        </w:rPr>
        <w:lastRenderedPageBreak/>
        <w:t xml:space="preserve">3. </w:t>
      </w:r>
      <w:r w:rsidRPr="00F555D1">
        <w:rPr>
          <w:rFonts w:ascii="Tahoma" w:hAnsi="Tahoma" w:cs="Tahoma"/>
          <w:b/>
          <w:bCs/>
          <w:i/>
          <w:iCs/>
          <w:sz w:val="19"/>
          <w:szCs w:val="19"/>
        </w:rPr>
        <w:t>Существенные требования/ Технические спецификации</w:t>
      </w:r>
    </w:p>
    <w:p w:rsidR="00C177E1" w:rsidRPr="00C177E1" w:rsidRDefault="00C177E1" w:rsidP="00C177E1">
      <w:pPr>
        <w:jc w:val="center"/>
        <w:rPr>
          <w:rFonts w:ascii="Tahoma" w:hAnsi="Tahoma" w:cs="Tahoma"/>
          <w:b/>
          <w:bCs/>
          <w:i/>
          <w:iCs/>
          <w:sz w:val="19"/>
          <w:szCs w:val="19"/>
        </w:rPr>
      </w:pPr>
    </w:p>
    <w:tbl>
      <w:tblPr>
        <w:tblStyle w:val="a8"/>
        <w:tblW w:w="10774" w:type="dxa"/>
        <w:tblInd w:w="-431" w:type="dxa"/>
        <w:tblLayout w:type="fixed"/>
        <w:tblLook w:val="04A0" w:firstRow="1" w:lastRow="0" w:firstColumn="1" w:lastColumn="0" w:noHBand="0" w:noVBand="1"/>
      </w:tblPr>
      <w:tblGrid>
        <w:gridCol w:w="4254"/>
        <w:gridCol w:w="4671"/>
        <w:gridCol w:w="6"/>
        <w:gridCol w:w="1843"/>
      </w:tblGrid>
      <w:tr w:rsidR="00342676" w:rsidRPr="00F555D1" w:rsidTr="00342676">
        <w:trPr>
          <w:trHeight w:val="566"/>
        </w:trPr>
        <w:tc>
          <w:tcPr>
            <w:tcW w:w="8931" w:type="dxa"/>
            <w:gridSpan w:val="3"/>
            <w:hideMark/>
          </w:tcPr>
          <w:p w:rsidR="00342676" w:rsidRPr="00F555D1" w:rsidRDefault="00342676" w:rsidP="00C177E1">
            <w:pPr>
              <w:jc w:val="center"/>
              <w:rPr>
                <w:rFonts w:ascii="Tahoma" w:hAnsi="Tahoma" w:cs="Tahoma"/>
                <w:b/>
                <w:bCs/>
                <w:sz w:val="19"/>
                <w:szCs w:val="19"/>
              </w:rPr>
            </w:pPr>
            <w:r w:rsidRPr="0089149F">
              <w:rPr>
                <w:rFonts w:ascii="Tahoma" w:hAnsi="Tahoma" w:cs="Tahoma"/>
                <w:b/>
                <w:bCs/>
                <w:color w:val="FF0000"/>
                <w:sz w:val="19"/>
                <w:szCs w:val="19"/>
              </w:rPr>
              <w:t>Лот №1 – Кабель ОВ-8 диэлектрический самонесущий и зажим</w:t>
            </w:r>
          </w:p>
        </w:tc>
        <w:tc>
          <w:tcPr>
            <w:tcW w:w="1843" w:type="dxa"/>
            <w:hideMark/>
          </w:tcPr>
          <w:p w:rsidR="00342676" w:rsidRPr="00F555D1" w:rsidRDefault="00342676" w:rsidP="003B7AD4">
            <w:pPr>
              <w:jc w:val="center"/>
              <w:rPr>
                <w:rFonts w:ascii="Tahoma" w:hAnsi="Tahoma" w:cs="Tahoma"/>
                <w:b/>
                <w:bCs/>
                <w:sz w:val="19"/>
                <w:szCs w:val="19"/>
              </w:rPr>
            </w:pPr>
            <w:r w:rsidRPr="00F555D1">
              <w:rPr>
                <w:rFonts w:ascii="Tahoma" w:hAnsi="Tahoma" w:cs="Tahoma"/>
                <w:b/>
                <w:bCs/>
                <w:sz w:val="19"/>
                <w:szCs w:val="19"/>
              </w:rPr>
              <w:t>Кол-во</w:t>
            </w:r>
          </w:p>
        </w:tc>
      </w:tr>
      <w:tr w:rsidR="00962080" w:rsidRPr="00F555D1" w:rsidTr="00342676">
        <w:trPr>
          <w:trHeight w:val="291"/>
        </w:trPr>
        <w:tc>
          <w:tcPr>
            <w:tcW w:w="8931" w:type="dxa"/>
            <w:gridSpan w:val="3"/>
          </w:tcPr>
          <w:p w:rsidR="00962080" w:rsidRPr="00F555D1" w:rsidRDefault="00962080" w:rsidP="003B7AD4">
            <w:pPr>
              <w:jc w:val="center"/>
              <w:rPr>
                <w:rFonts w:ascii="Tahoma" w:hAnsi="Tahoma" w:cs="Tahoma"/>
                <w:sz w:val="19"/>
                <w:szCs w:val="19"/>
              </w:rPr>
            </w:pPr>
            <w:r w:rsidRPr="00F555D1">
              <w:rPr>
                <w:rFonts w:ascii="Tahoma" w:hAnsi="Tahoma" w:cs="Tahoma"/>
                <w:b/>
                <w:bCs/>
                <w:sz w:val="19"/>
                <w:szCs w:val="19"/>
              </w:rPr>
              <w:t>Технические характеристики кабеля</w:t>
            </w:r>
          </w:p>
        </w:tc>
        <w:tc>
          <w:tcPr>
            <w:tcW w:w="1843" w:type="dxa"/>
            <w:vMerge w:val="restart"/>
          </w:tcPr>
          <w:p w:rsidR="00962080" w:rsidRDefault="00962080" w:rsidP="003B7AD4">
            <w:pPr>
              <w:jc w:val="center"/>
              <w:rPr>
                <w:rFonts w:ascii="Tahoma" w:hAnsi="Tahoma" w:cs="Tahoma"/>
                <w:b/>
                <w:bCs/>
                <w:sz w:val="19"/>
                <w:szCs w:val="19"/>
              </w:rPr>
            </w:pPr>
          </w:p>
          <w:p w:rsidR="00962080" w:rsidRDefault="00962080" w:rsidP="003B7AD4">
            <w:pPr>
              <w:jc w:val="center"/>
              <w:rPr>
                <w:rFonts w:ascii="Tahoma" w:hAnsi="Tahoma" w:cs="Tahoma"/>
                <w:b/>
                <w:bCs/>
                <w:sz w:val="19"/>
                <w:szCs w:val="19"/>
              </w:rPr>
            </w:pPr>
          </w:p>
          <w:p w:rsidR="00962080" w:rsidRDefault="00962080" w:rsidP="003B7AD4">
            <w:pPr>
              <w:jc w:val="center"/>
              <w:rPr>
                <w:rFonts w:ascii="Tahoma" w:hAnsi="Tahoma" w:cs="Tahoma"/>
                <w:b/>
                <w:bCs/>
                <w:sz w:val="19"/>
                <w:szCs w:val="19"/>
              </w:rPr>
            </w:pPr>
          </w:p>
          <w:p w:rsidR="00962080" w:rsidRDefault="00342676" w:rsidP="003B7AD4">
            <w:pPr>
              <w:jc w:val="center"/>
              <w:rPr>
                <w:rFonts w:ascii="Tahoma" w:hAnsi="Tahoma" w:cs="Tahoma"/>
                <w:b/>
                <w:bCs/>
                <w:sz w:val="19"/>
                <w:szCs w:val="19"/>
              </w:rPr>
            </w:pPr>
            <w:r w:rsidRPr="00F555D1">
              <w:rPr>
                <w:rFonts w:ascii="Tahoma" w:hAnsi="Tahoma" w:cs="Tahoma"/>
                <w:b/>
                <w:bCs/>
                <w:sz w:val="19"/>
                <w:szCs w:val="19"/>
              </w:rPr>
              <w:t>10 000 м</w:t>
            </w:r>
          </w:p>
          <w:p w:rsidR="00962080" w:rsidRDefault="00962080" w:rsidP="003B7AD4">
            <w:pPr>
              <w:jc w:val="center"/>
              <w:rPr>
                <w:rFonts w:ascii="Tahoma" w:hAnsi="Tahoma" w:cs="Tahoma"/>
                <w:b/>
                <w:bCs/>
                <w:sz w:val="19"/>
                <w:szCs w:val="19"/>
              </w:rPr>
            </w:pPr>
          </w:p>
          <w:p w:rsidR="00962080" w:rsidRDefault="00962080" w:rsidP="003B7AD4">
            <w:pPr>
              <w:jc w:val="center"/>
              <w:rPr>
                <w:rFonts w:ascii="Tahoma" w:hAnsi="Tahoma" w:cs="Tahoma"/>
                <w:b/>
                <w:bCs/>
                <w:sz w:val="19"/>
                <w:szCs w:val="19"/>
              </w:rPr>
            </w:pPr>
          </w:p>
          <w:p w:rsidR="00962080" w:rsidRDefault="00962080" w:rsidP="003B7AD4">
            <w:pPr>
              <w:jc w:val="center"/>
              <w:rPr>
                <w:rFonts w:ascii="Tahoma" w:hAnsi="Tahoma" w:cs="Tahoma"/>
                <w:b/>
                <w:bCs/>
                <w:sz w:val="19"/>
                <w:szCs w:val="19"/>
              </w:rPr>
            </w:pPr>
          </w:p>
          <w:p w:rsidR="00962080" w:rsidRDefault="00962080" w:rsidP="003B7AD4">
            <w:pPr>
              <w:jc w:val="center"/>
              <w:rPr>
                <w:rFonts w:ascii="Tahoma" w:hAnsi="Tahoma" w:cs="Tahoma"/>
                <w:b/>
                <w:bCs/>
                <w:sz w:val="19"/>
                <w:szCs w:val="19"/>
              </w:rPr>
            </w:pPr>
          </w:p>
          <w:p w:rsidR="00962080" w:rsidRDefault="00962080" w:rsidP="003B7AD4">
            <w:pPr>
              <w:jc w:val="center"/>
              <w:rPr>
                <w:rFonts w:ascii="Tahoma" w:hAnsi="Tahoma" w:cs="Tahoma"/>
                <w:b/>
                <w:bCs/>
                <w:sz w:val="19"/>
                <w:szCs w:val="19"/>
              </w:rPr>
            </w:pPr>
          </w:p>
          <w:p w:rsidR="00962080" w:rsidRPr="00F555D1" w:rsidRDefault="00962080" w:rsidP="003B7AD4">
            <w:pPr>
              <w:jc w:val="center"/>
              <w:rPr>
                <w:rFonts w:ascii="Tahoma" w:hAnsi="Tahoma" w:cs="Tahoma"/>
                <w:b/>
                <w:bCs/>
                <w:sz w:val="19"/>
                <w:szCs w:val="19"/>
              </w:rPr>
            </w:pPr>
          </w:p>
        </w:tc>
      </w:tr>
      <w:tr w:rsidR="00962080" w:rsidRPr="00F555D1" w:rsidTr="00342676">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Длительно допустимая растягивающая нагрузка, кН не менее</w:t>
            </w:r>
          </w:p>
        </w:tc>
        <w:tc>
          <w:tcPr>
            <w:tcW w:w="4677" w:type="dxa"/>
            <w:gridSpan w:val="2"/>
          </w:tcPr>
          <w:p w:rsidR="00962080" w:rsidRPr="00F555D1" w:rsidRDefault="00962080" w:rsidP="00282D73">
            <w:pPr>
              <w:spacing w:after="200" w:line="276" w:lineRule="auto"/>
              <w:jc w:val="right"/>
              <w:rPr>
                <w:rFonts w:ascii="Tahoma" w:hAnsi="Tahoma" w:cs="Tahoma"/>
                <w:sz w:val="19"/>
                <w:szCs w:val="19"/>
              </w:rPr>
            </w:pPr>
            <w:r w:rsidRPr="00F555D1">
              <w:rPr>
                <w:rFonts w:ascii="Tahoma" w:hAnsi="Tahoma" w:cs="Tahoma"/>
                <w:sz w:val="19"/>
                <w:szCs w:val="19"/>
              </w:rPr>
              <w:t xml:space="preserve"> ≥6,0</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Допустимая раздавливающая нагрузка, кН/см не менее</w:t>
            </w:r>
          </w:p>
        </w:tc>
        <w:tc>
          <w:tcPr>
            <w:tcW w:w="4677" w:type="dxa"/>
            <w:gridSpan w:val="2"/>
          </w:tcPr>
          <w:p w:rsidR="00962080" w:rsidRPr="00F555D1" w:rsidRDefault="00C177E1" w:rsidP="003B7AD4">
            <w:pPr>
              <w:jc w:val="right"/>
              <w:rPr>
                <w:rFonts w:ascii="Tahoma" w:hAnsi="Tahoma" w:cs="Tahoma"/>
                <w:sz w:val="19"/>
                <w:szCs w:val="19"/>
              </w:rPr>
            </w:pPr>
            <w:r>
              <w:rPr>
                <w:rFonts w:ascii="Tahoma" w:hAnsi="Tahoma" w:cs="Tahoma"/>
                <w:sz w:val="19"/>
                <w:szCs w:val="19"/>
              </w:rPr>
              <w:t xml:space="preserve"> ≥0,3</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Ударная нагрузка, Дж не менее</w:t>
            </w:r>
          </w:p>
        </w:tc>
        <w:tc>
          <w:tcPr>
            <w:tcW w:w="4677" w:type="dxa"/>
            <w:gridSpan w:val="2"/>
          </w:tcPr>
          <w:p w:rsidR="00962080" w:rsidRPr="00F555D1" w:rsidRDefault="00962080" w:rsidP="003B7AD4">
            <w:pPr>
              <w:jc w:val="right"/>
              <w:rPr>
                <w:rFonts w:ascii="Tahoma" w:hAnsi="Tahoma" w:cs="Tahoma"/>
                <w:sz w:val="19"/>
                <w:szCs w:val="19"/>
                <w:lang w:val="en-US"/>
              </w:rPr>
            </w:pPr>
            <w:r w:rsidRPr="00F555D1">
              <w:rPr>
                <w:rFonts w:ascii="Tahoma" w:hAnsi="Tahoma" w:cs="Tahoma"/>
                <w:sz w:val="19"/>
                <w:szCs w:val="19"/>
              </w:rPr>
              <w:t>≥</w:t>
            </w:r>
            <w:r w:rsidRPr="00F555D1">
              <w:rPr>
                <w:rFonts w:ascii="Tahoma" w:hAnsi="Tahoma" w:cs="Tahoma"/>
                <w:sz w:val="19"/>
                <w:szCs w:val="19"/>
                <w:lang w:val="en-US"/>
              </w:rPr>
              <w:t>5</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Рабочий диапазон температур, C°</w:t>
            </w:r>
          </w:p>
        </w:tc>
        <w:tc>
          <w:tcPr>
            <w:tcW w:w="4677" w:type="dxa"/>
            <w:gridSpan w:val="2"/>
          </w:tcPr>
          <w:p w:rsidR="00962080" w:rsidRPr="00F555D1" w:rsidRDefault="00C177E1" w:rsidP="003B7AD4">
            <w:pPr>
              <w:jc w:val="right"/>
              <w:rPr>
                <w:rFonts w:ascii="Tahoma" w:hAnsi="Tahoma" w:cs="Tahoma"/>
                <w:sz w:val="19"/>
                <w:szCs w:val="19"/>
              </w:rPr>
            </w:pPr>
            <w:r>
              <w:rPr>
                <w:rFonts w:ascii="Tahoma" w:hAnsi="Tahoma" w:cs="Tahoma"/>
                <w:sz w:val="19"/>
                <w:szCs w:val="19"/>
              </w:rPr>
              <w:t>-40… +6</w:t>
            </w:r>
            <w:r w:rsidR="00962080" w:rsidRPr="00F555D1">
              <w:rPr>
                <w:rFonts w:ascii="Tahoma" w:hAnsi="Tahoma" w:cs="Tahoma"/>
                <w:sz w:val="19"/>
                <w:szCs w:val="19"/>
              </w:rPr>
              <w:t>0</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Температура монтажа, C°</w:t>
            </w:r>
          </w:p>
        </w:tc>
        <w:tc>
          <w:tcPr>
            <w:tcW w:w="4677" w:type="dxa"/>
            <w:gridSpan w:val="2"/>
          </w:tcPr>
          <w:p w:rsidR="00962080" w:rsidRPr="00F555D1" w:rsidRDefault="00C177E1" w:rsidP="003B7AD4">
            <w:pPr>
              <w:jc w:val="right"/>
              <w:rPr>
                <w:rFonts w:ascii="Tahoma" w:hAnsi="Tahoma" w:cs="Tahoma"/>
                <w:sz w:val="19"/>
                <w:szCs w:val="19"/>
              </w:rPr>
            </w:pPr>
            <w:r>
              <w:rPr>
                <w:rFonts w:ascii="Tahoma" w:hAnsi="Tahoma" w:cs="Tahoma"/>
                <w:sz w:val="19"/>
                <w:szCs w:val="19"/>
              </w:rPr>
              <w:t>-10… +5</w:t>
            </w:r>
            <w:r w:rsidR="00962080" w:rsidRPr="00F555D1">
              <w:rPr>
                <w:rFonts w:ascii="Tahoma" w:hAnsi="Tahoma" w:cs="Tahoma"/>
                <w:sz w:val="19"/>
                <w:szCs w:val="19"/>
              </w:rPr>
              <w:t>0</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Тип оптического волокна</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lang w:val="en-US"/>
              </w:rPr>
              <w:t>G</w:t>
            </w:r>
            <w:r w:rsidRPr="00F555D1">
              <w:rPr>
                <w:rFonts w:ascii="Tahoma" w:hAnsi="Tahoma" w:cs="Tahoma"/>
                <w:sz w:val="19"/>
                <w:szCs w:val="19"/>
              </w:rPr>
              <w:t>.652</w:t>
            </w:r>
            <w:r w:rsidRPr="00F555D1">
              <w:rPr>
                <w:rFonts w:ascii="Tahoma" w:hAnsi="Tahoma" w:cs="Tahoma"/>
                <w:sz w:val="19"/>
                <w:szCs w:val="19"/>
                <w:lang w:val="en-US"/>
              </w:rPr>
              <w:t>D</w:t>
            </w:r>
            <w:r w:rsidRPr="00F555D1">
              <w:rPr>
                <w:rFonts w:ascii="Tahoma" w:hAnsi="Tahoma" w:cs="Tahoma"/>
                <w:sz w:val="19"/>
                <w:szCs w:val="19"/>
              </w:rPr>
              <w:t xml:space="preserve"> (приоритет «</w:t>
            </w:r>
            <w:r w:rsidRPr="00F555D1">
              <w:rPr>
                <w:rFonts w:ascii="Tahoma" w:hAnsi="Tahoma" w:cs="Tahoma"/>
                <w:sz w:val="19"/>
                <w:szCs w:val="19"/>
                <w:lang w:val="en-US"/>
              </w:rPr>
              <w:t>Corning</w:t>
            </w:r>
            <w:r w:rsidRPr="00F555D1">
              <w:rPr>
                <w:rFonts w:ascii="Tahoma" w:hAnsi="Tahoma" w:cs="Tahoma"/>
                <w:sz w:val="19"/>
                <w:szCs w:val="19"/>
              </w:rPr>
              <w:t>», «</w:t>
            </w:r>
            <w:r w:rsidRPr="00F555D1">
              <w:rPr>
                <w:rFonts w:ascii="Tahoma" w:hAnsi="Tahoma" w:cs="Tahoma"/>
                <w:sz w:val="19"/>
                <w:szCs w:val="19"/>
                <w:lang w:val="en-US"/>
              </w:rPr>
              <w:t>Fujikura</w:t>
            </w:r>
            <w:r w:rsidRPr="00F555D1">
              <w:rPr>
                <w:rFonts w:ascii="Tahoma" w:hAnsi="Tahoma" w:cs="Tahoma"/>
                <w:sz w:val="19"/>
                <w:szCs w:val="19"/>
              </w:rPr>
              <w:t>»</w:t>
            </w:r>
            <w:r w:rsidRPr="00F555D1">
              <w:rPr>
                <w:rFonts w:ascii="Tahoma" w:hAnsi="Tahoma" w:cs="Tahoma"/>
                <w:color w:val="000000"/>
                <w:sz w:val="19"/>
                <w:szCs w:val="19"/>
              </w:rPr>
              <w:t xml:space="preserve">; </w:t>
            </w:r>
            <w:r w:rsidRPr="00F555D1">
              <w:rPr>
                <w:rFonts w:ascii="Tahoma" w:hAnsi="Tahoma" w:cs="Tahoma"/>
                <w:sz w:val="19"/>
                <w:szCs w:val="19"/>
              </w:rPr>
              <w:t>остальные по предварительному согласованию)</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Количество модулей</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2</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Количество оптических волокон в модуле</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4</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246"/>
        </w:trPr>
        <w:tc>
          <w:tcPr>
            <w:tcW w:w="8931" w:type="dxa"/>
            <w:gridSpan w:val="3"/>
          </w:tcPr>
          <w:p w:rsidR="00962080" w:rsidRPr="00F555D1" w:rsidRDefault="00962080" w:rsidP="003B7AD4">
            <w:pPr>
              <w:jc w:val="center"/>
              <w:rPr>
                <w:rFonts w:ascii="Tahoma" w:hAnsi="Tahoma" w:cs="Tahoma"/>
                <w:sz w:val="19"/>
                <w:szCs w:val="19"/>
              </w:rPr>
            </w:pPr>
            <w:r w:rsidRPr="00F555D1">
              <w:rPr>
                <w:rFonts w:ascii="Tahoma" w:hAnsi="Tahoma" w:cs="Tahoma"/>
                <w:b/>
                <w:bCs/>
                <w:sz w:val="19"/>
                <w:szCs w:val="19"/>
              </w:rPr>
              <w:t>Конструкция кабеля</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465"/>
        </w:trPr>
        <w:tc>
          <w:tcPr>
            <w:tcW w:w="4254" w:type="dxa"/>
            <w:vMerge w:val="restart"/>
          </w:tcPr>
          <w:p w:rsidR="00962080" w:rsidRPr="00F555D1" w:rsidRDefault="00C177E1" w:rsidP="003B7AD4">
            <w:pPr>
              <w:jc w:val="right"/>
              <w:rPr>
                <w:rFonts w:ascii="Tahoma" w:hAnsi="Tahoma" w:cs="Tahoma"/>
                <w:b/>
                <w:sz w:val="19"/>
                <w:szCs w:val="19"/>
              </w:rPr>
            </w:pPr>
            <w:r w:rsidRPr="00F555D1">
              <w:rPr>
                <w:rFonts w:ascii="Tahoma" w:hAnsi="Tahoma" w:cs="Tahoma"/>
                <w:b/>
                <w:noProof/>
                <w:sz w:val="19"/>
                <w:szCs w:val="19"/>
              </w:rPr>
              <w:drawing>
                <wp:anchor distT="0" distB="0" distL="114300" distR="114300" simplePos="0" relativeHeight="251689984" behindDoc="0" locked="0" layoutInCell="1" allowOverlap="1" wp14:anchorId="2CDBFC09" wp14:editId="0E60C1A9">
                  <wp:simplePos x="0" y="0"/>
                  <wp:positionH relativeFrom="column">
                    <wp:posOffset>-13335</wp:posOffset>
                  </wp:positionH>
                  <wp:positionV relativeFrom="paragraph">
                    <wp:posOffset>69851</wp:posOffset>
                  </wp:positionV>
                  <wp:extent cx="2207895" cy="952500"/>
                  <wp:effectExtent l="0" t="0" r="1905"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8182" cy="952624"/>
                          </a:xfrm>
                          <a:prstGeom prst="rect">
                            <a:avLst/>
                          </a:prstGeom>
                        </pic:spPr>
                      </pic:pic>
                    </a:graphicData>
                  </a:graphic>
                  <wp14:sizeRelH relativeFrom="page">
                    <wp14:pctWidth>0</wp14:pctWidth>
                  </wp14:sizeRelH>
                  <wp14:sizeRelV relativeFrom="page">
                    <wp14:pctHeight>0</wp14:pctHeight>
                  </wp14:sizeRelV>
                </wp:anchor>
              </w:drawing>
            </w: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1 – Центральный силовой элемент, стеклопластиковый пруток</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189"/>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2 –Оптическое волокно</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 xml:space="preserve">3 – Оптическое модули заполненные гидрофобным гелем </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231"/>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 xml:space="preserve">4 – </w:t>
            </w:r>
            <w:proofErr w:type="spellStart"/>
            <w:r w:rsidRPr="00F555D1">
              <w:rPr>
                <w:rFonts w:ascii="Tahoma" w:hAnsi="Tahoma" w:cs="Tahoma"/>
                <w:sz w:val="19"/>
                <w:szCs w:val="19"/>
              </w:rPr>
              <w:t>Водоблокирующие</w:t>
            </w:r>
            <w:proofErr w:type="spellEnd"/>
            <w:r w:rsidRPr="00F555D1">
              <w:rPr>
                <w:rFonts w:ascii="Tahoma" w:hAnsi="Tahoma" w:cs="Tahoma"/>
                <w:sz w:val="19"/>
                <w:szCs w:val="19"/>
              </w:rPr>
              <w:t xml:space="preserve"> нити</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181"/>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5 – Упрочняющие элементы стеклонити</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259"/>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6 – Оболочка из полимерного материала</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353"/>
        </w:trPr>
        <w:tc>
          <w:tcPr>
            <w:tcW w:w="8925" w:type="dxa"/>
            <w:gridSpan w:val="2"/>
          </w:tcPr>
          <w:p w:rsidR="00962080" w:rsidRPr="00F555D1" w:rsidRDefault="00962080" w:rsidP="00962080">
            <w:pPr>
              <w:jc w:val="center"/>
              <w:rPr>
                <w:rFonts w:ascii="Tahoma" w:hAnsi="Tahoma" w:cs="Tahoma"/>
                <w:b/>
                <w:bCs/>
                <w:sz w:val="19"/>
                <w:szCs w:val="19"/>
              </w:rPr>
            </w:pPr>
            <w:r w:rsidRPr="00F555D1">
              <w:rPr>
                <w:rFonts w:ascii="Tahoma" w:hAnsi="Tahoma" w:cs="Tahoma"/>
                <w:b/>
                <w:bCs/>
                <w:sz w:val="19"/>
                <w:szCs w:val="19"/>
              </w:rPr>
              <w:t>Зажимы для кабеля ОВ-8 спиральные натяжные</w:t>
            </w:r>
          </w:p>
        </w:tc>
        <w:tc>
          <w:tcPr>
            <w:tcW w:w="1849" w:type="dxa"/>
            <w:gridSpan w:val="2"/>
          </w:tcPr>
          <w:p w:rsidR="00962080" w:rsidRPr="00F555D1" w:rsidRDefault="00962080" w:rsidP="00962080">
            <w:pPr>
              <w:jc w:val="center"/>
              <w:rPr>
                <w:rFonts w:ascii="Tahoma" w:hAnsi="Tahoma" w:cs="Tahoma"/>
                <w:b/>
                <w:bCs/>
                <w:sz w:val="19"/>
                <w:szCs w:val="19"/>
              </w:rPr>
            </w:pPr>
          </w:p>
        </w:tc>
      </w:tr>
      <w:tr w:rsidR="00962080" w:rsidRPr="00F555D1" w:rsidTr="00342676">
        <w:trPr>
          <w:trHeight w:val="465"/>
        </w:trPr>
        <w:tc>
          <w:tcPr>
            <w:tcW w:w="4254" w:type="dxa"/>
          </w:tcPr>
          <w:p w:rsidR="00962080" w:rsidRPr="00F555D1" w:rsidRDefault="00962080" w:rsidP="003B7AD4">
            <w:pPr>
              <w:jc w:val="right"/>
              <w:rPr>
                <w:rFonts w:ascii="Tahoma" w:hAnsi="Tahoma" w:cs="Tahoma"/>
                <w:b/>
                <w:sz w:val="19"/>
                <w:szCs w:val="19"/>
              </w:rPr>
            </w:pPr>
            <w:r w:rsidRPr="00F555D1">
              <w:rPr>
                <w:rFonts w:ascii="Tahoma" w:eastAsiaTheme="minorHAnsi" w:hAnsi="Tahoma" w:cs="Tahoma"/>
                <w:sz w:val="19"/>
                <w:szCs w:val="19"/>
              </w:rPr>
              <w:object w:dxaOrig="3900" w:dyaOrig="3525" w14:anchorId="1CC77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18.5pt" o:ole="">
                  <v:imagedata r:id="rId9" o:title=""/>
                </v:shape>
                <o:OLEObject Type="Embed" ProgID="PBrush" ShapeID="_x0000_i1025" DrawAspect="Content" ObjectID="_1753095657" r:id="rId10"/>
              </w:object>
            </w: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b/>
                <w:sz w:val="19"/>
                <w:szCs w:val="19"/>
              </w:rPr>
              <w:t>НСО – 6кН</w:t>
            </w:r>
          </w:p>
        </w:tc>
        <w:tc>
          <w:tcPr>
            <w:tcW w:w="1843" w:type="dxa"/>
          </w:tcPr>
          <w:p w:rsidR="00962080" w:rsidRPr="00F555D1" w:rsidRDefault="00342676" w:rsidP="003B7AD4">
            <w:pPr>
              <w:jc w:val="center"/>
              <w:rPr>
                <w:rFonts w:ascii="Tahoma" w:hAnsi="Tahoma" w:cs="Tahoma"/>
                <w:b/>
                <w:bCs/>
                <w:sz w:val="19"/>
                <w:szCs w:val="19"/>
              </w:rPr>
            </w:pPr>
            <w:r w:rsidRPr="00F555D1">
              <w:rPr>
                <w:rFonts w:ascii="Tahoma" w:hAnsi="Tahoma" w:cs="Tahoma"/>
                <w:b/>
                <w:bCs/>
                <w:sz w:val="19"/>
                <w:szCs w:val="19"/>
              </w:rPr>
              <w:t xml:space="preserve">100 </w:t>
            </w:r>
            <w:proofErr w:type="spellStart"/>
            <w:r w:rsidRPr="00F555D1">
              <w:rPr>
                <w:rFonts w:ascii="Tahoma" w:hAnsi="Tahoma" w:cs="Tahoma"/>
                <w:b/>
                <w:bCs/>
                <w:sz w:val="19"/>
                <w:szCs w:val="19"/>
                <w:lang w:val="en-US"/>
              </w:rPr>
              <w:t>шт</w:t>
            </w:r>
            <w:proofErr w:type="spellEnd"/>
          </w:p>
        </w:tc>
      </w:tr>
      <w:tr w:rsidR="00C177E1" w:rsidRPr="00F555D1" w:rsidTr="00342676">
        <w:trPr>
          <w:trHeight w:val="199"/>
        </w:trPr>
        <w:tc>
          <w:tcPr>
            <w:tcW w:w="10774" w:type="dxa"/>
            <w:gridSpan w:val="4"/>
          </w:tcPr>
          <w:p w:rsidR="00C177E1" w:rsidRPr="00F555D1" w:rsidRDefault="00C177E1" w:rsidP="003B7AD4">
            <w:pPr>
              <w:jc w:val="center"/>
              <w:rPr>
                <w:rFonts w:ascii="Tahoma" w:hAnsi="Tahoma" w:cs="Tahoma"/>
                <w:b/>
                <w:bCs/>
                <w:sz w:val="19"/>
                <w:szCs w:val="19"/>
              </w:rPr>
            </w:pPr>
            <w:r w:rsidRPr="0089149F">
              <w:rPr>
                <w:rFonts w:ascii="Tahoma" w:hAnsi="Tahoma" w:cs="Tahoma"/>
                <w:b/>
                <w:bCs/>
                <w:color w:val="FF0000"/>
                <w:sz w:val="19"/>
                <w:szCs w:val="19"/>
              </w:rPr>
              <w:t xml:space="preserve">Лот № 2 - Кабель ОВ-12 диэлектрический самонесущий  </w:t>
            </w:r>
            <w:r w:rsidR="006C79CC" w:rsidRPr="0089149F">
              <w:rPr>
                <w:rFonts w:ascii="Tahoma" w:hAnsi="Tahoma" w:cs="Tahoma"/>
                <w:b/>
                <w:bCs/>
                <w:color w:val="FF0000"/>
                <w:sz w:val="19"/>
                <w:szCs w:val="19"/>
              </w:rPr>
              <w:t>и зажим</w:t>
            </w:r>
          </w:p>
        </w:tc>
      </w:tr>
      <w:tr w:rsidR="00962080" w:rsidRPr="00F555D1" w:rsidTr="00342676">
        <w:trPr>
          <w:trHeight w:val="291"/>
        </w:trPr>
        <w:tc>
          <w:tcPr>
            <w:tcW w:w="8931" w:type="dxa"/>
            <w:gridSpan w:val="3"/>
          </w:tcPr>
          <w:p w:rsidR="00962080" w:rsidRPr="00F555D1" w:rsidRDefault="00962080" w:rsidP="00962080">
            <w:pPr>
              <w:jc w:val="center"/>
              <w:rPr>
                <w:rFonts w:ascii="Tahoma" w:hAnsi="Tahoma" w:cs="Tahoma"/>
                <w:b/>
                <w:bCs/>
                <w:sz w:val="19"/>
                <w:szCs w:val="19"/>
              </w:rPr>
            </w:pPr>
          </w:p>
        </w:tc>
        <w:tc>
          <w:tcPr>
            <w:tcW w:w="1843" w:type="dxa"/>
          </w:tcPr>
          <w:p w:rsidR="00962080" w:rsidRPr="00F555D1" w:rsidRDefault="00962080" w:rsidP="003B7AD4">
            <w:pPr>
              <w:jc w:val="center"/>
              <w:rPr>
                <w:rFonts w:ascii="Tahoma" w:hAnsi="Tahoma" w:cs="Tahoma"/>
                <w:b/>
                <w:bCs/>
                <w:sz w:val="19"/>
                <w:szCs w:val="19"/>
              </w:rPr>
            </w:pPr>
          </w:p>
        </w:tc>
      </w:tr>
      <w:tr w:rsidR="00962080" w:rsidRPr="00F555D1" w:rsidTr="00342676">
        <w:trPr>
          <w:trHeight w:val="291"/>
        </w:trPr>
        <w:tc>
          <w:tcPr>
            <w:tcW w:w="8931" w:type="dxa"/>
            <w:gridSpan w:val="3"/>
          </w:tcPr>
          <w:p w:rsidR="00962080" w:rsidRPr="00F555D1" w:rsidRDefault="00962080" w:rsidP="003B7AD4">
            <w:pPr>
              <w:jc w:val="center"/>
              <w:rPr>
                <w:rFonts w:ascii="Tahoma" w:hAnsi="Tahoma" w:cs="Tahoma"/>
                <w:sz w:val="19"/>
                <w:szCs w:val="19"/>
              </w:rPr>
            </w:pPr>
            <w:r w:rsidRPr="00F555D1">
              <w:rPr>
                <w:rFonts w:ascii="Tahoma" w:hAnsi="Tahoma" w:cs="Tahoma"/>
                <w:b/>
                <w:bCs/>
                <w:sz w:val="19"/>
                <w:szCs w:val="19"/>
              </w:rPr>
              <w:t>Технические характеристики кабеля</w:t>
            </w:r>
          </w:p>
        </w:tc>
        <w:tc>
          <w:tcPr>
            <w:tcW w:w="1843" w:type="dxa"/>
            <w:vMerge w:val="restart"/>
          </w:tcPr>
          <w:p w:rsidR="00962080" w:rsidRPr="00F555D1" w:rsidRDefault="00342676" w:rsidP="003B7AD4">
            <w:pPr>
              <w:jc w:val="center"/>
              <w:rPr>
                <w:rFonts w:ascii="Tahoma" w:hAnsi="Tahoma" w:cs="Tahoma"/>
                <w:b/>
                <w:bCs/>
                <w:sz w:val="19"/>
                <w:szCs w:val="19"/>
              </w:rPr>
            </w:pPr>
            <w:r w:rsidRPr="00F555D1">
              <w:rPr>
                <w:rFonts w:ascii="Tahoma" w:hAnsi="Tahoma" w:cs="Tahoma"/>
                <w:b/>
                <w:bCs/>
                <w:sz w:val="19"/>
                <w:szCs w:val="19"/>
              </w:rPr>
              <w:t>10 000 м</w:t>
            </w:r>
          </w:p>
        </w:tc>
      </w:tr>
      <w:tr w:rsidR="00962080" w:rsidRPr="00F555D1" w:rsidTr="00342676">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Длительно допустимая растягивающая нагрузка, кН не менее</w:t>
            </w:r>
          </w:p>
        </w:tc>
        <w:tc>
          <w:tcPr>
            <w:tcW w:w="4677" w:type="dxa"/>
            <w:gridSpan w:val="2"/>
          </w:tcPr>
          <w:p w:rsidR="00962080" w:rsidRPr="00F555D1" w:rsidRDefault="00962080" w:rsidP="00282D73">
            <w:pPr>
              <w:spacing w:after="200" w:line="276" w:lineRule="auto"/>
              <w:jc w:val="right"/>
              <w:rPr>
                <w:rFonts w:ascii="Tahoma" w:hAnsi="Tahoma" w:cs="Tahoma"/>
                <w:sz w:val="19"/>
                <w:szCs w:val="19"/>
              </w:rPr>
            </w:pPr>
            <w:r w:rsidRPr="00F555D1">
              <w:rPr>
                <w:rFonts w:ascii="Tahoma" w:hAnsi="Tahoma" w:cs="Tahoma"/>
                <w:sz w:val="19"/>
                <w:szCs w:val="19"/>
              </w:rPr>
              <w:t xml:space="preserve"> ≥6,0</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Допустимая раздавливающая нагрузка, кН/см не менее</w:t>
            </w:r>
          </w:p>
        </w:tc>
        <w:tc>
          <w:tcPr>
            <w:tcW w:w="4677" w:type="dxa"/>
            <w:gridSpan w:val="2"/>
          </w:tcPr>
          <w:p w:rsidR="00962080" w:rsidRPr="00F555D1" w:rsidRDefault="006C79CC" w:rsidP="003B7AD4">
            <w:pPr>
              <w:jc w:val="right"/>
              <w:rPr>
                <w:rFonts w:ascii="Tahoma" w:hAnsi="Tahoma" w:cs="Tahoma"/>
                <w:sz w:val="19"/>
                <w:szCs w:val="19"/>
              </w:rPr>
            </w:pPr>
            <w:r>
              <w:rPr>
                <w:rFonts w:ascii="Tahoma" w:hAnsi="Tahoma" w:cs="Tahoma"/>
                <w:sz w:val="19"/>
                <w:szCs w:val="19"/>
              </w:rPr>
              <w:t xml:space="preserve"> ≥0,3</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Ударная нагрузка, Дж не менее</w:t>
            </w:r>
          </w:p>
        </w:tc>
        <w:tc>
          <w:tcPr>
            <w:tcW w:w="4677" w:type="dxa"/>
            <w:gridSpan w:val="2"/>
          </w:tcPr>
          <w:p w:rsidR="00962080" w:rsidRPr="00F555D1" w:rsidRDefault="00962080" w:rsidP="003B7AD4">
            <w:pPr>
              <w:jc w:val="right"/>
              <w:rPr>
                <w:rFonts w:ascii="Tahoma" w:hAnsi="Tahoma" w:cs="Tahoma"/>
                <w:sz w:val="19"/>
                <w:szCs w:val="19"/>
                <w:lang w:val="en-US"/>
              </w:rPr>
            </w:pPr>
            <w:r w:rsidRPr="00F555D1">
              <w:rPr>
                <w:rFonts w:ascii="Tahoma" w:hAnsi="Tahoma" w:cs="Tahoma"/>
                <w:sz w:val="19"/>
                <w:szCs w:val="19"/>
              </w:rPr>
              <w:t>≥</w:t>
            </w:r>
            <w:r w:rsidRPr="00F555D1">
              <w:rPr>
                <w:rFonts w:ascii="Tahoma" w:hAnsi="Tahoma" w:cs="Tahoma"/>
                <w:sz w:val="19"/>
                <w:szCs w:val="19"/>
                <w:lang w:val="en-US"/>
              </w:rPr>
              <w:t>5</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Рабочий диапазон температур, C°</w:t>
            </w:r>
          </w:p>
        </w:tc>
        <w:tc>
          <w:tcPr>
            <w:tcW w:w="4677" w:type="dxa"/>
            <w:gridSpan w:val="2"/>
          </w:tcPr>
          <w:p w:rsidR="00962080" w:rsidRPr="00F555D1" w:rsidRDefault="006C79CC" w:rsidP="003B7AD4">
            <w:pPr>
              <w:jc w:val="right"/>
              <w:rPr>
                <w:rFonts w:ascii="Tahoma" w:hAnsi="Tahoma" w:cs="Tahoma"/>
                <w:sz w:val="19"/>
                <w:szCs w:val="19"/>
              </w:rPr>
            </w:pPr>
            <w:r>
              <w:rPr>
                <w:rFonts w:ascii="Tahoma" w:hAnsi="Tahoma" w:cs="Tahoma"/>
                <w:sz w:val="19"/>
                <w:szCs w:val="19"/>
              </w:rPr>
              <w:t>-40… +6</w:t>
            </w:r>
            <w:r w:rsidR="00962080" w:rsidRPr="00F555D1">
              <w:rPr>
                <w:rFonts w:ascii="Tahoma" w:hAnsi="Tahoma" w:cs="Tahoma"/>
                <w:sz w:val="19"/>
                <w:szCs w:val="19"/>
              </w:rPr>
              <w:t>0</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Температура монтажа, C°</w:t>
            </w:r>
          </w:p>
        </w:tc>
        <w:tc>
          <w:tcPr>
            <w:tcW w:w="4677" w:type="dxa"/>
            <w:gridSpan w:val="2"/>
          </w:tcPr>
          <w:p w:rsidR="00962080" w:rsidRPr="00F555D1" w:rsidRDefault="006C79CC" w:rsidP="003B7AD4">
            <w:pPr>
              <w:jc w:val="right"/>
              <w:rPr>
                <w:rFonts w:ascii="Tahoma" w:hAnsi="Tahoma" w:cs="Tahoma"/>
                <w:sz w:val="19"/>
                <w:szCs w:val="19"/>
              </w:rPr>
            </w:pPr>
            <w:r>
              <w:rPr>
                <w:rFonts w:ascii="Tahoma" w:hAnsi="Tahoma" w:cs="Tahoma"/>
                <w:sz w:val="19"/>
                <w:szCs w:val="19"/>
              </w:rPr>
              <w:t>-1</w:t>
            </w:r>
            <w:r w:rsidR="00962080" w:rsidRPr="00F555D1">
              <w:rPr>
                <w:rFonts w:ascii="Tahoma" w:hAnsi="Tahoma" w:cs="Tahoma"/>
                <w:sz w:val="19"/>
                <w:szCs w:val="19"/>
              </w:rPr>
              <w:t>0</w:t>
            </w:r>
            <w:r>
              <w:rPr>
                <w:rFonts w:ascii="Tahoma" w:hAnsi="Tahoma" w:cs="Tahoma"/>
                <w:sz w:val="19"/>
                <w:szCs w:val="19"/>
              </w:rPr>
              <w:t>… +5</w:t>
            </w:r>
            <w:r w:rsidR="00962080" w:rsidRPr="00F555D1">
              <w:rPr>
                <w:rFonts w:ascii="Tahoma" w:hAnsi="Tahoma" w:cs="Tahoma"/>
                <w:sz w:val="19"/>
                <w:szCs w:val="19"/>
              </w:rPr>
              <w:t>0</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Тип оптического волокна</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lang w:val="en-US"/>
              </w:rPr>
              <w:t>G</w:t>
            </w:r>
            <w:r w:rsidRPr="00F555D1">
              <w:rPr>
                <w:rFonts w:ascii="Tahoma" w:hAnsi="Tahoma" w:cs="Tahoma"/>
                <w:sz w:val="19"/>
                <w:szCs w:val="19"/>
              </w:rPr>
              <w:t>.652</w:t>
            </w:r>
            <w:r w:rsidRPr="00F555D1">
              <w:rPr>
                <w:rFonts w:ascii="Tahoma" w:hAnsi="Tahoma" w:cs="Tahoma"/>
                <w:sz w:val="19"/>
                <w:szCs w:val="19"/>
                <w:lang w:val="en-US"/>
              </w:rPr>
              <w:t>D</w:t>
            </w:r>
            <w:r w:rsidRPr="00F555D1">
              <w:rPr>
                <w:rFonts w:ascii="Tahoma" w:hAnsi="Tahoma" w:cs="Tahoma"/>
                <w:sz w:val="19"/>
                <w:szCs w:val="19"/>
              </w:rPr>
              <w:t xml:space="preserve"> (приоритет «</w:t>
            </w:r>
            <w:r w:rsidRPr="00F555D1">
              <w:rPr>
                <w:rFonts w:ascii="Tahoma" w:hAnsi="Tahoma" w:cs="Tahoma"/>
                <w:sz w:val="19"/>
                <w:szCs w:val="19"/>
                <w:lang w:val="en-US"/>
              </w:rPr>
              <w:t>Corning</w:t>
            </w:r>
            <w:r w:rsidRPr="00F555D1">
              <w:rPr>
                <w:rFonts w:ascii="Tahoma" w:hAnsi="Tahoma" w:cs="Tahoma"/>
                <w:sz w:val="19"/>
                <w:szCs w:val="19"/>
              </w:rPr>
              <w:t>», «</w:t>
            </w:r>
            <w:r w:rsidRPr="00F555D1">
              <w:rPr>
                <w:rFonts w:ascii="Tahoma" w:hAnsi="Tahoma" w:cs="Tahoma"/>
                <w:sz w:val="19"/>
                <w:szCs w:val="19"/>
                <w:lang w:val="en-US"/>
              </w:rPr>
              <w:t>Fujikura</w:t>
            </w:r>
            <w:r w:rsidRPr="00F555D1">
              <w:rPr>
                <w:rFonts w:ascii="Tahoma" w:hAnsi="Tahoma" w:cs="Tahoma"/>
                <w:sz w:val="19"/>
                <w:szCs w:val="19"/>
              </w:rPr>
              <w:t>»</w:t>
            </w:r>
            <w:r w:rsidRPr="00F555D1">
              <w:rPr>
                <w:rFonts w:ascii="Tahoma" w:hAnsi="Tahoma" w:cs="Tahoma"/>
                <w:color w:val="000000"/>
                <w:sz w:val="19"/>
                <w:szCs w:val="19"/>
              </w:rPr>
              <w:t xml:space="preserve">; </w:t>
            </w:r>
            <w:r w:rsidRPr="00F555D1">
              <w:rPr>
                <w:rFonts w:ascii="Tahoma" w:hAnsi="Tahoma" w:cs="Tahoma"/>
                <w:sz w:val="19"/>
                <w:szCs w:val="19"/>
              </w:rPr>
              <w:t>остальные по предварительному согласованию)</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Количество модулей</w:t>
            </w:r>
          </w:p>
        </w:tc>
        <w:tc>
          <w:tcPr>
            <w:tcW w:w="4677" w:type="dxa"/>
            <w:gridSpan w:val="2"/>
          </w:tcPr>
          <w:p w:rsidR="00962080" w:rsidRPr="00F555D1" w:rsidRDefault="00962080" w:rsidP="003B7AD4">
            <w:pPr>
              <w:jc w:val="right"/>
              <w:rPr>
                <w:rFonts w:ascii="Tahoma" w:hAnsi="Tahoma" w:cs="Tahoma"/>
                <w:sz w:val="19"/>
                <w:szCs w:val="19"/>
                <w:lang w:val="en-US"/>
              </w:rPr>
            </w:pPr>
            <w:r w:rsidRPr="00F555D1">
              <w:rPr>
                <w:rFonts w:ascii="Tahoma" w:hAnsi="Tahoma" w:cs="Tahoma"/>
                <w:sz w:val="19"/>
                <w:szCs w:val="19"/>
                <w:lang w:val="en-US"/>
              </w:rPr>
              <w:t>3</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Количество оптических волокон в модуле</w:t>
            </w:r>
          </w:p>
        </w:tc>
        <w:tc>
          <w:tcPr>
            <w:tcW w:w="4677" w:type="dxa"/>
            <w:gridSpan w:val="2"/>
          </w:tcPr>
          <w:p w:rsidR="00962080" w:rsidRPr="00F555D1" w:rsidRDefault="00962080" w:rsidP="003B7AD4">
            <w:pPr>
              <w:jc w:val="right"/>
              <w:rPr>
                <w:rFonts w:ascii="Tahoma" w:hAnsi="Tahoma" w:cs="Tahoma"/>
                <w:sz w:val="19"/>
                <w:szCs w:val="19"/>
                <w:lang w:val="en-US"/>
              </w:rPr>
            </w:pPr>
            <w:r w:rsidRPr="00F555D1">
              <w:rPr>
                <w:rFonts w:ascii="Tahoma" w:hAnsi="Tahoma" w:cs="Tahoma"/>
                <w:sz w:val="19"/>
                <w:szCs w:val="19"/>
                <w:lang w:val="en-US"/>
              </w:rPr>
              <w:t>4</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246"/>
        </w:trPr>
        <w:tc>
          <w:tcPr>
            <w:tcW w:w="8931" w:type="dxa"/>
            <w:gridSpan w:val="3"/>
          </w:tcPr>
          <w:p w:rsidR="00962080" w:rsidRPr="00F555D1" w:rsidRDefault="00962080" w:rsidP="003B7AD4">
            <w:pPr>
              <w:jc w:val="center"/>
              <w:rPr>
                <w:rFonts w:ascii="Tahoma" w:hAnsi="Tahoma" w:cs="Tahoma"/>
                <w:sz w:val="19"/>
                <w:szCs w:val="19"/>
              </w:rPr>
            </w:pPr>
            <w:r w:rsidRPr="00F555D1">
              <w:rPr>
                <w:rFonts w:ascii="Tahoma" w:hAnsi="Tahoma" w:cs="Tahoma"/>
                <w:b/>
                <w:bCs/>
                <w:sz w:val="19"/>
                <w:szCs w:val="19"/>
              </w:rPr>
              <w:t>Конструкция кабеля</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465"/>
        </w:trPr>
        <w:tc>
          <w:tcPr>
            <w:tcW w:w="4254" w:type="dxa"/>
            <w:vMerge w:val="restart"/>
          </w:tcPr>
          <w:p w:rsidR="00962080" w:rsidRPr="00F555D1" w:rsidRDefault="00962080" w:rsidP="003B7AD4">
            <w:pPr>
              <w:jc w:val="right"/>
              <w:rPr>
                <w:rFonts w:ascii="Tahoma" w:hAnsi="Tahoma" w:cs="Tahoma"/>
                <w:b/>
                <w:sz w:val="19"/>
                <w:szCs w:val="19"/>
              </w:rPr>
            </w:pPr>
            <w:r w:rsidRPr="00F555D1">
              <w:rPr>
                <w:rFonts w:ascii="Tahoma" w:hAnsi="Tahoma" w:cs="Tahoma"/>
                <w:b/>
                <w:noProof/>
                <w:sz w:val="19"/>
                <w:szCs w:val="19"/>
              </w:rPr>
              <w:drawing>
                <wp:anchor distT="0" distB="0" distL="114300" distR="114300" simplePos="0" relativeHeight="251691008" behindDoc="0" locked="0" layoutInCell="1" allowOverlap="1" wp14:anchorId="30F22273" wp14:editId="54205624">
                  <wp:simplePos x="0" y="0"/>
                  <wp:positionH relativeFrom="column">
                    <wp:posOffset>91440</wp:posOffset>
                  </wp:positionH>
                  <wp:positionV relativeFrom="paragraph">
                    <wp:posOffset>81280</wp:posOffset>
                  </wp:positionV>
                  <wp:extent cx="2114550" cy="733425"/>
                  <wp:effectExtent l="0" t="0" r="0" b="9525"/>
                  <wp:wrapNone/>
                  <wp:docPr id="3" name="Рисунок 3"/>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4550" cy="733425"/>
                          </a:xfrm>
                          <a:prstGeom prst="rect">
                            <a:avLst/>
                          </a:prstGeom>
                        </pic:spPr>
                      </pic:pic>
                    </a:graphicData>
                  </a:graphic>
                  <wp14:sizeRelH relativeFrom="page">
                    <wp14:pctWidth>0</wp14:pctWidth>
                  </wp14:sizeRelH>
                  <wp14:sizeRelV relativeFrom="page">
                    <wp14:pctHeight>0</wp14:pctHeight>
                  </wp14:sizeRelV>
                </wp:anchor>
              </w:drawing>
            </w: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1 – Центральный силовой элемент, стеклопластиковый пруток</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237"/>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2 –Оптическое волокно</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 xml:space="preserve">3 – Оптическое модули заполненные гидрофобным гелем </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276"/>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 xml:space="preserve">4 – </w:t>
            </w:r>
            <w:proofErr w:type="spellStart"/>
            <w:r w:rsidRPr="00F555D1">
              <w:rPr>
                <w:rFonts w:ascii="Tahoma" w:hAnsi="Tahoma" w:cs="Tahoma"/>
                <w:sz w:val="19"/>
                <w:szCs w:val="19"/>
              </w:rPr>
              <w:t>Водоблокирующие</w:t>
            </w:r>
            <w:proofErr w:type="spellEnd"/>
            <w:r w:rsidRPr="00F555D1">
              <w:rPr>
                <w:rFonts w:ascii="Tahoma" w:hAnsi="Tahoma" w:cs="Tahoma"/>
                <w:sz w:val="19"/>
                <w:szCs w:val="19"/>
              </w:rPr>
              <w:t xml:space="preserve"> нити</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134"/>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5 – Упрочняющие элементы стеклонити</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166"/>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6 – Оболочка из полимерного материала</w:t>
            </w:r>
          </w:p>
        </w:tc>
        <w:tc>
          <w:tcPr>
            <w:tcW w:w="1843" w:type="dxa"/>
            <w:vMerge/>
          </w:tcPr>
          <w:p w:rsidR="00962080" w:rsidRPr="00F555D1" w:rsidRDefault="00962080" w:rsidP="003B7AD4">
            <w:pPr>
              <w:jc w:val="right"/>
              <w:rPr>
                <w:rFonts w:ascii="Tahoma" w:hAnsi="Tahoma" w:cs="Tahoma"/>
                <w:b/>
                <w:bCs/>
                <w:sz w:val="19"/>
                <w:szCs w:val="19"/>
              </w:rPr>
            </w:pPr>
          </w:p>
        </w:tc>
      </w:tr>
      <w:tr w:rsidR="00962080" w:rsidRPr="00F555D1" w:rsidTr="00342676">
        <w:trPr>
          <w:trHeight w:val="277"/>
        </w:trPr>
        <w:tc>
          <w:tcPr>
            <w:tcW w:w="8931" w:type="dxa"/>
            <w:gridSpan w:val="3"/>
          </w:tcPr>
          <w:p w:rsidR="00962080" w:rsidRPr="00F555D1" w:rsidRDefault="00962080" w:rsidP="00703FCB">
            <w:pPr>
              <w:jc w:val="center"/>
              <w:rPr>
                <w:rFonts w:ascii="Tahoma" w:hAnsi="Tahoma" w:cs="Tahoma"/>
                <w:sz w:val="19"/>
                <w:szCs w:val="19"/>
              </w:rPr>
            </w:pPr>
            <w:r w:rsidRPr="00F555D1">
              <w:rPr>
                <w:rFonts w:ascii="Tahoma" w:hAnsi="Tahoma" w:cs="Tahoma"/>
                <w:b/>
                <w:bCs/>
                <w:sz w:val="19"/>
                <w:szCs w:val="19"/>
              </w:rPr>
              <w:t>Зажимы для кабеля ОВ-12 спиральные натяжные</w:t>
            </w:r>
          </w:p>
        </w:tc>
        <w:tc>
          <w:tcPr>
            <w:tcW w:w="1843" w:type="dxa"/>
          </w:tcPr>
          <w:p w:rsidR="00962080" w:rsidRPr="00F555D1" w:rsidRDefault="00962080" w:rsidP="00342676">
            <w:pPr>
              <w:rPr>
                <w:rFonts w:ascii="Tahoma" w:hAnsi="Tahoma" w:cs="Tahoma"/>
                <w:b/>
                <w:bCs/>
                <w:sz w:val="19"/>
                <w:szCs w:val="19"/>
              </w:rPr>
            </w:pPr>
            <w:r>
              <w:rPr>
                <w:rFonts w:ascii="Tahoma" w:hAnsi="Tahoma" w:cs="Tahoma"/>
                <w:b/>
                <w:bCs/>
                <w:sz w:val="19"/>
                <w:szCs w:val="19"/>
              </w:rPr>
              <w:t xml:space="preserve">  </w:t>
            </w:r>
          </w:p>
        </w:tc>
      </w:tr>
      <w:tr w:rsidR="00962080" w:rsidRPr="00F555D1" w:rsidTr="00342676">
        <w:trPr>
          <w:trHeight w:val="465"/>
        </w:trPr>
        <w:tc>
          <w:tcPr>
            <w:tcW w:w="4254" w:type="dxa"/>
          </w:tcPr>
          <w:p w:rsidR="00962080" w:rsidRPr="00F555D1" w:rsidRDefault="00962080" w:rsidP="003B7AD4">
            <w:pPr>
              <w:jc w:val="right"/>
              <w:rPr>
                <w:rFonts w:ascii="Tahoma" w:hAnsi="Tahoma" w:cs="Tahoma"/>
                <w:b/>
                <w:sz w:val="19"/>
                <w:szCs w:val="19"/>
              </w:rPr>
            </w:pPr>
            <w:r w:rsidRPr="00F555D1">
              <w:rPr>
                <w:rFonts w:ascii="Tahoma" w:eastAsiaTheme="minorHAnsi" w:hAnsi="Tahoma" w:cs="Tahoma"/>
                <w:sz w:val="19"/>
                <w:szCs w:val="19"/>
              </w:rPr>
              <w:object w:dxaOrig="3900" w:dyaOrig="3525" w14:anchorId="2BDBA784">
                <v:shape id="_x0000_i1026" type="#_x0000_t75" style="width:156pt;height:118.5pt" o:ole="">
                  <v:imagedata r:id="rId9" o:title=""/>
                </v:shape>
                <o:OLEObject Type="Embed" ProgID="PBrush" ShapeID="_x0000_i1026" DrawAspect="Content" ObjectID="_1753095658" r:id="rId12"/>
              </w:object>
            </w: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b/>
                <w:sz w:val="19"/>
                <w:szCs w:val="19"/>
              </w:rPr>
              <w:t>НСО – 6кН</w:t>
            </w:r>
          </w:p>
        </w:tc>
        <w:tc>
          <w:tcPr>
            <w:tcW w:w="1843" w:type="dxa"/>
          </w:tcPr>
          <w:p w:rsidR="00962080" w:rsidRPr="00F555D1" w:rsidRDefault="00342676" w:rsidP="003B7AD4">
            <w:pPr>
              <w:jc w:val="center"/>
              <w:rPr>
                <w:rFonts w:ascii="Tahoma" w:hAnsi="Tahoma" w:cs="Tahoma"/>
                <w:b/>
                <w:bCs/>
                <w:sz w:val="19"/>
                <w:szCs w:val="19"/>
              </w:rPr>
            </w:pPr>
            <w:r w:rsidRPr="00F555D1">
              <w:rPr>
                <w:rFonts w:ascii="Tahoma" w:hAnsi="Tahoma" w:cs="Tahoma"/>
                <w:b/>
                <w:bCs/>
                <w:sz w:val="19"/>
                <w:szCs w:val="19"/>
              </w:rPr>
              <w:t xml:space="preserve">100 </w:t>
            </w:r>
            <w:proofErr w:type="spellStart"/>
            <w:r w:rsidRPr="00F555D1">
              <w:rPr>
                <w:rFonts w:ascii="Tahoma" w:hAnsi="Tahoma" w:cs="Tahoma"/>
                <w:b/>
                <w:bCs/>
                <w:sz w:val="19"/>
                <w:szCs w:val="19"/>
                <w:lang w:val="en-US"/>
              </w:rPr>
              <w:t>шт</w:t>
            </w:r>
            <w:proofErr w:type="spellEnd"/>
          </w:p>
        </w:tc>
      </w:tr>
      <w:tr w:rsidR="00342676" w:rsidRPr="00F555D1" w:rsidTr="00342676">
        <w:trPr>
          <w:trHeight w:val="291"/>
        </w:trPr>
        <w:tc>
          <w:tcPr>
            <w:tcW w:w="10774" w:type="dxa"/>
            <w:gridSpan w:val="4"/>
          </w:tcPr>
          <w:p w:rsidR="00342676" w:rsidRPr="00F555D1" w:rsidRDefault="00342676" w:rsidP="003B7AD4">
            <w:pPr>
              <w:jc w:val="center"/>
              <w:rPr>
                <w:rFonts w:ascii="Tahoma" w:hAnsi="Tahoma" w:cs="Tahoma"/>
                <w:b/>
                <w:bCs/>
                <w:sz w:val="19"/>
                <w:szCs w:val="19"/>
              </w:rPr>
            </w:pPr>
            <w:r w:rsidRPr="00342676">
              <w:rPr>
                <w:rFonts w:ascii="Tahoma" w:hAnsi="Tahoma" w:cs="Tahoma"/>
                <w:b/>
                <w:bCs/>
                <w:color w:val="FF0000"/>
                <w:sz w:val="19"/>
                <w:szCs w:val="19"/>
              </w:rPr>
              <w:t>Лот № 3 - Кабель ОВ-24 диэлектрический самонесущий и зажим</w:t>
            </w:r>
          </w:p>
        </w:tc>
      </w:tr>
      <w:tr w:rsidR="00342676" w:rsidRPr="00F555D1" w:rsidTr="00342676">
        <w:trPr>
          <w:trHeight w:val="291"/>
        </w:trPr>
        <w:tc>
          <w:tcPr>
            <w:tcW w:w="8931" w:type="dxa"/>
            <w:gridSpan w:val="3"/>
          </w:tcPr>
          <w:p w:rsidR="00342676" w:rsidRPr="00F555D1" w:rsidRDefault="00342676" w:rsidP="00342676">
            <w:pPr>
              <w:jc w:val="center"/>
              <w:rPr>
                <w:rFonts w:ascii="Tahoma" w:hAnsi="Tahoma" w:cs="Tahoma"/>
                <w:sz w:val="19"/>
                <w:szCs w:val="19"/>
              </w:rPr>
            </w:pPr>
            <w:r w:rsidRPr="00F555D1">
              <w:rPr>
                <w:rFonts w:ascii="Tahoma" w:hAnsi="Tahoma" w:cs="Tahoma"/>
                <w:b/>
                <w:bCs/>
                <w:sz w:val="19"/>
                <w:szCs w:val="19"/>
              </w:rPr>
              <w:t>Технические характеристики кабеля</w:t>
            </w:r>
          </w:p>
        </w:tc>
        <w:tc>
          <w:tcPr>
            <w:tcW w:w="1843" w:type="dxa"/>
            <w:vMerge w:val="restart"/>
          </w:tcPr>
          <w:p w:rsidR="00342676" w:rsidRPr="00F555D1" w:rsidRDefault="00342676" w:rsidP="00342676">
            <w:pPr>
              <w:jc w:val="center"/>
              <w:rPr>
                <w:rFonts w:ascii="Tahoma" w:hAnsi="Tahoma" w:cs="Tahoma"/>
                <w:b/>
                <w:bCs/>
                <w:sz w:val="19"/>
                <w:szCs w:val="19"/>
              </w:rPr>
            </w:pPr>
            <w:r w:rsidRPr="00F555D1">
              <w:rPr>
                <w:rFonts w:ascii="Tahoma" w:hAnsi="Tahoma" w:cs="Tahoma"/>
                <w:b/>
                <w:bCs/>
                <w:sz w:val="19"/>
                <w:szCs w:val="19"/>
              </w:rPr>
              <w:t>10 000</w:t>
            </w:r>
            <w:r w:rsidRPr="00F555D1">
              <w:rPr>
                <w:rFonts w:ascii="Tahoma" w:hAnsi="Tahoma" w:cs="Tahoma"/>
                <w:b/>
                <w:bCs/>
                <w:sz w:val="19"/>
                <w:szCs w:val="19"/>
                <w:lang w:val="en-US"/>
              </w:rPr>
              <w:t xml:space="preserve"> м</w:t>
            </w: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Длительно допустимая растягивающая нагрузка, кН не менее</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rPr>
              <w:t xml:space="preserve"> ≥6,0</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Допустимая раздавливающая нагрузка, кН/см не менее</w:t>
            </w:r>
          </w:p>
        </w:tc>
        <w:tc>
          <w:tcPr>
            <w:tcW w:w="4677" w:type="dxa"/>
            <w:gridSpan w:val="2"/>
          </w:tcPr>
          <w:p w:rsidR="00342676" w:rsidRPr="00F555D1" w:rsidRDefault="00342676" w:rsidP="00342676">
            <w:pPr>
              <w:jc w:val="right"/>
              <w:rPr>
                <w:rFonts w:ascii="Tahoma" w:hAnsi="Tahoma" w:cs="Tahoma"/>
                <w:sz w:val="19"/>
                <w:szCs w:val="19"/>
              </w:rPr>
            </w:pPr>
            <w:r>
              <w:rPr>
                <w:rFonts w:ascii="Tahoma" w:hAnsi="Tahoma" w:cs="Tahoma"/>
                <w:sz w:val="19"/>
                <w:szCs w:val="19"/>
              </w:rPr>
              <w:t xml:space="preserve"> ≥0,3</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Ударная нагрузка, Дж не менее</w:t>
            </w:r>
          </w:p>
        </w:tc>
        <w:tc>
          <w:tcPr>
            <w:tcW w:w="4677" w:type="dxa"/>
            <w:gridSpan w:val="2"/>
          </w:tcPr>
          <w:p w:rsidR="00342676" w:rsidRPr="00F555D1" w:rsidRDefault="00342676" w:rsidP="00342676">
            <w:pPr>
              <w:jc w:val="right"/>
              <w:rPr>
                <w:rFonts w:ascii="Tahoma" w:hAnsi="Tahoma" w:cs="Tahoma"/>
                <w:sz w:val="19"/>
                <w:szCs w:val="19"/>
                <w:lang w:val="en-US"/>
              </w:rPr>
            </w:pPr>
            <w:r w:rsidRPr="00F555D1">
              <w:rPr>
                <w:rFonts w:ascii="Tahoma" w:hAnsi="Tahoma" w:cs="Tahoma"/>
                <w:sz w:val="19"/>
                <w:szCs w:val="19"/>
              </w:rPr>
              <w:t>≥</w:t>
            </w:r>
            <w:r w:rsidRPr="00F555D1">
              <w:rPr>
                <w:rFonts w:ascii="Tahoma" w:hAnsi="Tahoma" w:cs="Tahoma"/>
                <w:sz w:val="19"/>
                <w:szCs w:val="19"/>
                <w:lang w:val="en-US"/>
              </w:rPr>
              <w:t>5</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Рабочий диапазон температур, C°</w:t>
            </w:r>
          </w:p>
        </w:tc>
        <w:tc>
          <w:tcPr>
            <w:tcW w:w="4677" w:type="dxa"/>
            <w:gridSpan w:val="2"/>
          </w:tcPr>
          <w:p w:rsidR="00342676" w:rsidRPr="00F555D1" w:rsidRDefault="00342676" w:rsidP="00342676">
            <w:pPr>
              <w:jc w:val="right"/>
              <w:rPr>
                <w:rFonts w:ascii="Tahoma" w:hAnsi="Tahoma" w:cs="Tahoma"/>
                <w:sz w:val="19"/>
                <w:szCs w:val="19"/>
              </w:rPr>
            </w:pPr>
            <w:r>
              <w:rPr>
                <w:rFonts w:ascii="Tahoma" w:hAnsi="Tahoma" w:cs="Tahoma"/>
                <w:sz w:val="19"/>
                <w:szCs w:val="19"/>
              </w:rPr>
              <w:t>-40… +6</w:t>
            </w:r>
            <w:r w:rsidRPr="00F555D1">
              <w:rPr>
                <w:rFonts w:ascii="Tahoma" w:hAnsi="Tahoma" w:cs="Tahoma"/>
                <w:sz w:val="19"/>
                <w:szCs w:val="19"/>
              </w:rPr>
              <w:t>0</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Температура монтажа, C°</w:t>
            </w:r>
          </w:p>
        </w:tc>
        <w:tc>
          <w:tcPr>
            <w:tcW w:w="4677" w:type="dxa"/>
            <w:gridSpan w:val="2"/>
          </w:tcPr>
          <w:p w:rsidR="00342676" w:rsidRPr="00F555D1" w:rsidRDefault="00342676" w:rsidP="00342676">
            <w:pPr>
              <w:jc w:val="right"/>
              <w:rPr>
                <w:rFonts w:ascii="Tahoma" w:hAnsi="Tahoma" w:cs="Tahoma"/>
                <w:sz w:val="19"/>
                <w:szCs w:val="19"/>
              </w:rPr>
            </w:pPr>
            <w:r>
              <w:rPr>
                <w:rFonts w:ascii="Tahoma" w:hAnsi="Tahoma" w:cs="Tahoma"/>
                <w:sz w:val="19"/>
                <w:szCs w:val="19"/>
              </w:rPr>
              <w:t>-10… +5</w:t>
            </w:r>
            <w:r w:rsidRPr="00F555D1">
              <w:rPr>
                <w:rFonts w:ascii="Tahoma" w:hAnsi="Tahoma" w:cs="Tahoma"/>
                <w:sz w:val="19"/>
                <w:szCs w:val="19"/>
              </w:rPr>
              <w:t>0</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Тип оптического волокна</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lang w:val="en-US"/>
              </w:rPr>
              <w:t>G</w:t>
            </w:r>
            <w:r w:rsidRPr="00F555D1">
              <w:rPr>
                <w:rFonts w:ascii="Tahoma" w:hAnsi="Tahoma" w:cs="Tahoma"/>
                <w:sz w:val="19"/>
                <w:szCs w:val="19"/>
              </w:rPr>
              <w:t>.652</w:t>
            </w:r>
            <w:r w:rsidRPr="00F555D1">
              <w:rPr>
                <w:rFonts w:ascii="Tahoma" w:hAnsi="Tahoma" w:cs="Tahoma"/>
                <w:sz w:val="19"/>
                <w:szCs w:val="19"/>
                <w:lang w:val="en-US"/>
              </w:rPr>
              <w:t>D</w:t>
            </w:r>
            <w:r w:rsidRPr="00F555D1">
              <w:rPr>
                <w:rFonts w:ascii="Tahoma" w:hAnsi="Tahoma" w:cs="Tahoma"/>
                <w:sz w:val="19"/>
                <w:szCs w:val="19"/>
              </w:rPr>
              <w:t xml:space="preserve"> (приоритет «</w:t>
            </w:r>
            <w:r w:rsidRPr="00F555D1">
              <w:rPr>
                <w:rFonts w:ascii="Tahoma" w:hAnsi="Tahoma" w:cs="Tahoma"/>
                <w:sz w:val="19"/>
                <w:szCs w:val="19"/>
                <w:lang w:val="en-US"/>
              </w:rPr>
              <w:t>Corning</w:t>
            </w:r>
            <w:r w:rsidRPr="00F555D1">
              <w:rPr>
                <w:rFonts w:ascii="Tahoma" w:hAnsi="Tahoma" w:cs="Tahoma"/>
                <w:sz w:val="19"/>
                <w:szCs w:val="19"/>
              </w:rPr>
              <w:t>», «</w:t>
            </w:r>
            <w:r w:rsidRPr="00F555D1">
              <w:rPr>
                <w:rFonts w:ascii="Tahoma" w:hAnsi="Tahoma" w:cs="Tahoma"/>
                <w:sz w:val="19"/>
                <w:szCs w:val="19"/>
                <w:lang w:val="en-US"/>
              </w:rPr>
              <w:t>Fujikura</w:t>
            </w:r>
            <w:r w:rsidRPr="00F555D1">
              <w:rPr>
                <w:rFonts w:ascii="Tahoma" w:hAnsi="Tahoma" w:cs="Tahoma"/>
                <w:sz w:val="19"/>
                <w:szCs w:val="19"/>
              </w:rPr>
              <w:t>»</w:t>
            </w:r>
            <w:r w:rsidRPr="00F555D1">
              <w:rPr>
                <w:rFonts w:ascii="Tahoma" w:hAnsi="Tahoma" w:cs="Tahoma"/>
                <w:color w:val="000000"/>
                <w:sz w:val="19"/>
                <w:szCs w:val="19"/>
              </w:rPr>
              <w:t xml:space="preserve">; </w:t>
            </w:r>
            <w:r w:rsidRPr="00F555D1">
              <w:rPr>
                <w:rFonts w:ascii="Tahoma" w:hAnsi="Tahoma" w:cs="Tahoma"/>
                <w:sz w:val="19"/>
                <w:szCs w:val="19"/>
              </w:rPr>
              <w:t>остальные по предварительному согласованию)</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Количество модулей</w:t>
            </w:r>
          </w:p>
        </w:tc>
        <w:tc>
          <w:tcPr>
            <w:tcW w:w="4677" w:type="dxa"/>
            <w:gridSpan w:val="2"/>
          </w:tcPr>
          <w:p w:rsidR="00342676" w:rsidRPr="00F555D1" w:rsidRDefault="00342676" w:rsidP="00342676">
            <w:pPr>
              <w:jc w:val="right"/>
              <w:rPr>
                <w:rFonts w:ascii="Tahoma" w:hAnsi="Tahoma" w:cs="Tahoma"/>
                <w:sz w:val="19"/>
                <w:szCs w:val="19"/>
                <w:lang w:val="en-US"/>
              </w:rPr>
            </w:pPr>
            <w:r w:rsidRPr="00F555D1">
              <w:rPr>
                <w:rFonts w:ascii="Tahoma" w:hAnsi="Tahoma" w:cs="Tahoma"/>
                <w:sz w:val="19"/>
                <w:szCs w:val="19"/>
                <w:lang w:val="en-US"/>
              </w:rPr>
              <w:t>6</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Количество оптических волокон в модуле</w:t>
            </w:r>
          </w:p>
        </w:tc>
        <w:tc>
          <w:tcPr>
            <w:tcW w:w="4677" w:type="dxa"/>
            <w:gridSpan w:val="2"/>
          </w:tcPr>
          <w:p w:rsidR="00342676" w:rsidRPr="00F555D1" w:rsidRDefault="00342676" w:rsidP="00342676">
            <w:pPr>
              <w:jc w:val="right"/>
              <w:rPr>
                <w:rFonts w:ascii="Tahoma" w:hAnsi="Tahoma" w:cs="Tahoma"/>
                <w:sz w:val="19"/>
                <w:szCs w:val="19"/>
                <w:lang w:val="en-US"/>
              </w:rPr>
            </w:pPr>
            <w:r w:rsidRPr="00F555D1">
              <w:rPr>
                <w:rFonts w:ascii="Tahoma" w:hAnsi="Tahoma" w:cs="Tahoma"/>
                <w:sz w:val="19"/>
                <w:szCs w:val="19"/>
                <w:lang w:val="en-US"/>
              </w:rPr>
              <w:t>4</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246"/>
        </w:trPr>
        <w:tc>
          <w:tcPr>
            <w:tcW w:w="8931" w:type="dxa"/>
            <w:gridSpan w:val="3"/>
          </w:tcPr>
          <w:p w:rsidR="00342676" w:rsidRPr="00F555D1" w:rsidRDefault="00342676" w:rsidP="00342676">
            <w:pPr>
              <w:jc w:val="center"/>
              <w:rPr>
                <w:rFonts w:ascii="Tahoma" w:hAnsi="Tahoma" w:cs="Tahoma"/>
                <w:sz w:val="19"/>
                <w:szCs w:val="19"/>
              </w:rPr>
            </w:pPr>
            <w:r w:rsidRPr="00F555D1">
              <w:rPr>
                <w:rFonts w:ascii="Tahoma" w:hAnsi="Tahoma" w:cs="Tahoma"/>
                <w:b/>
                <w:bCs/>
                <w:sz w:val="19"/>
                <w:szCs w:val="19"/>
              </w:rPr>
              <w:t>Конструкция кабеля</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465"/>
        </w:trPr>
        <w:tc>
          <w:tcPr>
            <w:tcW w:w="4254" w:type="dxa"/>
            <w:vMerge w:val="restart"/>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1 – Центральный силовой элемент, стеклопластиковый пруток</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95"/>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b/>
                <w:noProof/>
                <w:sz w:val="19"/>
                <w:szCs w:val="19"/>
              </w:rPr>
              <w:drawing>
                <wp:anchor distT="0" distB="0" distL="114300" distR="114300" simplePos="0" relativeHeight="251699200" behindDoc="0" locked="0" layoutInCell="1" allowOverlap="1" wp14:anchorId="5F0369CA" wp14:editId="20FE4A71">
                  <wp:simplePos x="0" y="0"/>
                  <wp:positionH relativeFrom="column">
                    <wp:posOffset>-2362200</wp:posOffset>
                  </wp:positionH>
                  <wp:positionV relativeFrom="paragraph">
                    <wp:posOffset>-193675</wp:posOffset>
                  </wp:positionV>
                  <wp:extent cx="2152650" cy="981075"/>
                  <wp:effectExtent l="0" t="0" r="0" b="9525"/>
                  <wp:wrapNone/>
                  <wp:docPr id="6" name="Рисунок 6"/>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3689" cy="981549"/>
                          </a:xfrm>
                          <a:prstGeom prst="rect">
                            <a:avLst/>
                          </a:prstGeom>
                        </pic:spPr>
                      </pic:pic>
                    </a:graphicData>
                  </a:graphic>
                  <wp14:sizeRelH relativeFrom="page">
                    <wp14:pctWidth>0</wp14:pctWidth>
                  </wp14:sizeRelH>
                  <wp14:sizeRelV relativeFrom="page">
                    <wp14:pctHeight>0</wp14:pctHeight>
                  </wp14:sizeRelV>
                </wp:anchor>
              </w:drawing>
            </w:r>
            <w:r w:rsidRPr="00F555D1">
              <w:rPr>
                <w:rFonts w:ascii="Tahoma" w:hAnsi="Tahoma" w:cs="Tahoma"/>
                <w:sz w:val="19"/>
                <w:szCs w:val="19"/>
              </w:rPr>
              <w:t>2 –Оптическое волокно</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465"/>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 xml:space="preserve">3 – Оптическое модули заполненные гидрофобным гелем </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7"/>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 xml:space="preserve">4 – </w:t>
            </w:r>
            <w:proofErr w:type="spellStart"/>
            <w:r w:rsidRPr="00F555D1">
              <w:rPr>
                <w:rFonts w:ascii="Tahoma" w:hAnsi="Tahoma" w:cs="Tahoma"/>
                <w:sz w:val="19"/>
                <w:szCs w:val="19"/>
              </w:rPr>
              <w:t>Водоблокирующие</w:t>
            </w:r>
            <w:proofErr w:type="spellEnd"/>
            <w:r w:rsidRPr="00F555D1">
              <w:rPr>
                <w:rFonts w:ascii="Tahoma" w:hAnsi="Tahoma" w:cs="Tahoma"/>
                <w:sz w:val="19"/>
                <w:szCs w:val="19"/>
              </w:rPr>
              <w:t xml:space="preserve"> нити</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223"/>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5 – Упрочняющие элементы стеклонити</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269"/>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6 – Оболочка из полимерного материала</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385"/>
        </w:trPr>
        <w:tc>
          <w:tcPr>
            <w:tcW w:w="8931" w:type="dxa"/>
            <w:gridSpan w:val="3"/>
          </w:tcPr>
          <w:p w:rsidR="00342676" w:rsidRPr="00F555D1" w:rsidRDefault="00342676" w:rsidP="00342676">
            <w:pPr>
              <w:jc w:val="center"/>
              <w:rPr>
                <w:rFonts w:ascii="Tahoma" w:hAnsi="Tahoma" w:cs="Tahoma"/>
                <w:sz w:val="19"/>
                <w:szCs w:val="19"/>
              </w:rPr>
            </w:pPr>
            <w:r w:rsidRPr="00F555D1">
              <w:rPr>
                <w:rFonts w:ascii="Tahoma" w:hAnsi="Tahoma" w:cs="Tahoma"/>
                <w:b/>
                <w:bCs/>
                <w:sz w:val="19"/>
                <w:szCs w:val="19"/>
              </w:rPr>
              <w:t>Зажимы для кабеля ОВ-24 спиральные натяжные</w:t>
            </w:r>
          </w:p>
        </w:tc>
        <w:tc>
          <w:tcPr>
            <w:tcW w:w="1843" w:type="dxa"/>
          </w:tcPr>
          <w:p w:rsidR="00342676" w:rsidRPr="00F555D1" w:rsidRDefault="00342676" w:rsidP="00342676">
            <w:pPr>
              <w:jc w:val="center"/>
              <w:rPr>
                <w:rFonts w:ascii="Tahoma" w:hAnsi="Tahoma" w:cs="Tahoma"/>
                <w:b/>
                <w:bCs/>
                <w:sz w:val="19"/>
                <w:szCs w:val="19"/>
              </w:rPr>
            </w:pPr>
          </w:p>
        </w:tc>
      </w:tr>
      <w:tr w:rsidR="00342676" w:rsidRPr="00F555D1" w:rsidTr="00342676">
        <w:trPr>
          <w:trHeight w:val="385"/>
        </w:trPr>
        <w:tc>
          <w:tcPr>
            <w:tcW w:w="4254" w:type="dxa"/>
          </w:tcPr>
          <w:p w:rsidR="00342676" w:rsidRPr="00F555D1" w:rsidRDefault="00342676" w:rsidP="00342676">
            <w:pPr>
              <w:jc w:val="right"/>
              <w:rPr>
                <w:rFonts w:ascii="Tahoma" w:hAnsi="Tahoma" w:cs="Tahoma"/>
                <w:b/>
                <w:sz w:val="19"/>
                <w:szCs w:val="19"/>
              </w:rPr>
            </w:pPr>
            <w:r w:rsidRPr="00F555D1">
              <w:rPr>
                <w:rFonts w:ascii="Tahoma" w:eastAsiaTheme="minorHAnsi" w:hAnsi="Tahoma" w:cs="Tahoma"/>
                <w:sz w:val="19"/>
                <w:szCs w:val="19"/>
              </w:rPr>
              <w:object w:dxaOrig="3900" w:dyaOrig="3525" w14:anchorId="24B63DE2">
                <v:shape id="_x0000_i1027" type="#_x0000_t75" style="width:162pt;height:124.5pt" o:ole="">
                  <v:imagedata r:id="rId9" o:title=""/>
                </v:shape>
                <o:OLEObject Type="Embed" ProgID="PBrush" ShapeID="_x0000_i1027" DrawAspect="Content" ObjectID="_1753095659" r:id="rId13"/>
              </w:object>
            </w: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b/>
                <w:sz w:val="19"/>
                <w:szCs w:val="19"/>
              </w:rPr>
              <w:t>НСО – 6кН</w:t>
            </w:r>
          </w:p>
        </w:tc>
        <w:tc>
          <w:tcPr>
            <w:tcW w:w="1843" w:type="dxa"/>
          </w:tcPr>
          <w:p w:rsidR="00342676" w:rsidRPr="00F555D1" w:rsidRDefault="00342676" w:rsidP="00342676">
            <w:pPr>
              <w:jc w:val="center"/>
              <w:rPr>
                <w:rFonts w:ascii="Tahoma" w:hAnsi="Tahoma" w:cs="Tahoma"/>
                <w:b/>
                <w:bCs/>
                <w:sz w:val="19"/>
                <w:szCs w:val="19"/>
              </w:rPr>
            </w:pPr>
            <w:r w:rsidRPr="00F555D1">
              <w:rPr>
                <w:rFonts w:ascii="Tahoma" w:hAnsi="Tahoma" w:cs="Tahoma"/>
                <w:b/>
                <w:bCs/>
                <w:sz w:val="19"/>
                <w:szCs w:val="19"/>
              </w:rPr>
              <w:t xml:space="preserve">50 </w:t>
            </w:r>
            <w:proofErr w:type="spellStart"/>
            <w:r w:rsidRPr="00F555D1">
              <w:rPr>
                <w:rFonts w:ascii="Tahoma" w:hAnsi="Tahoma" w:cs="Tahoma"/>
                <w:b/>
                <w:bCs/>
                <w:sz w:val="19"/>
                <w:szCs w:val="19"/>
                <w:lang w:val="en-US"/>
              </w:rPr>
              <w:t>шт</w:t>
            </w:r>
            <w:proofErr w:type="spellEnd"/>
          </w:p>
        </w:tc>
      </w:tr>
      <w:tr w:rsidR="00342676" w:rsidRPr="00F555D1" w:rsidTr="00342676">
        <w:trPr>
          <w:trHeight w:val="291"/>
        </w:trPr>
        <w:tc>
          <w:tcPr>
            <w:tcW w:w="10774" w:type="dxa"/>
            <w:gridSpan w:val="4"/>
          </w:tcPr>
          <w:p w:rsidR="00342676" w:rsidRPr="00342676" w:rsidRDefault="00342676" w:rsidP="00342676">
            <w:pPr>
              <w:jc w:val="center"/>
              <w:rPr>
                <w:rFonts w:ascii="Tahoma" w:hAnsi="Tahoma" w:cs="Tahoma"/>
                <w:b/>
                <w:bCs/>
                <w:color w:val="FF0000"/>
                <w:sz w:val="19"/>
                <w:szCs w:val="19"/>
              </w:rPr>
            </w:pPr>
            <w:r w:rsidRPr="00342676">
              <w:rPr>
                <w:rFonts w:ascii="Tahoma" w:hAnsi="Tahoma" w:cs="Tahoma"/>
                <w:b/>
                <w:bCs/>
                <w:color w:val="FF0000"/>
                <w:sz w:val="19"/>
                <w:szCs w:val="19"/>
              </w:rPr>
              <w:t>Лот № 4 - Кабель ОВ-48 диэлектрический самонесущий и зажим</w:t>
            </w:r>
          </w:p>
        </w:tc>
      </w:tr>
      <w:tr w:rsidR="00342676" w:rsidRPr="00F555D1" w:rsidTr="00342676">
        <w:trPr>
          <w:trHeight w:val="291"/>
        </w:trPr>
        <w:tc>
          <w:tcPr>
            <w:tcW w:w="8931" w:type="dxa"/>
            <w:gridSpan w:val="3"/>
          </w:tcPr>
          <w:p w:rsidR="00342676" w:rsidRPr="00F555D1" w:rsidRDefault="00342676" w:rsidP="00342676">
            <w:pPr>
              <w:jc w:val="center"/>
              <w:rPr>
                <w:rFonts w:ascii="Tahoma" w:hAnsi="Tahoma" w:cs="Tahoma"/>
                <w:sz w:val="19"/>
                <w:szCs w:val="19"/>
              </w:rPr>
            </w:pPr>
            <w:r w:rsidRPr="00F555D1">
              <w:rPr>
                <w:rFonts w:ascii="Tahoma" w:hAnsi="Tahoma" w:cs="Tahoma"/>
                <w:b/>
                <w:bCs/>
                <w:sz w:val="19"/>
                <w:szCs w:val="19"/>
              </w:rPr>
              <w:t>Технические характеристики кабеля</w:t>
            </w:r>
          </w:p>
        </w:tc>
        <w:tc>
          <w:tcPr>
            <w:tcW w:w="1843" w:type="dxa"/>
            <w:vMerge w:val="restart"/>
          </w:tcPr>
          <w:p w:rsidR="00342676" w:rsidRPr="00F555D1" w:rsidRDefault="00342676" w:rsidP="00342676">
            <w:pPr>
              <w:jc w:val="center"/>
              <w:rPr>
                <w:rFonts w:ascii="Tahoma" w:hAnsi="Tahoma" w:cs="Tahoma"/>
                <w:b/>
                <w:bCs/>
                <w:sz w:val="19"/>
                <w:szCs w:val="19"/>
              </w:rPr>
            </w:pPr>
            <w:r w:rsidRPr="00F555D1">
              <w:rPr>
                <w:rFonts w:ascii="Tahoma" w:hAnsi="Tahoma" w:cs="Tahoma"/>
                <w:b/>
                <w:bCs/>
                <w:sz w:val="19"/>
                <w:szCs w:val="19"/>
              </w:rPr>
              <w:t>5000</w:t>
            </w:r>
            <w:r w:rsidRPr="00F555D1">
              <w:rPr>
                <w:rFonts w:ascii="Tahoma" w:hAnsi="Tahoma" w:cs="Tahoma"/>
                <w:b/>
                <w:bCs/>
                <w:sz w:val="19"/>
                <w:szCs w:val="19"/>
                <w:lang w:val="en-US"/>
              </w:rPr>
              <w:t xml:space="preserve"> м</w:t>
            </w: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Длительно допустимая растягивающая нагрузка, кН не менее</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rPr>
              <w:t xml:space="preserve"> ≥6,0</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Допустимая раздавливающая нагрузка, кН/см не менее</w:t>
            </w:r>
          </w:p>
        </w:tc>
        <w:tc>
          <w:tcPr>
            <w:tcW w:w="4677" w:type="dxa"/>
            <w:gridSpan w:val="2"/>
          </w:tcPr>
          <w:p w:rsidR="00342676" w:rsidRPr="00F555D1" w:rsidRDefault="00342676" w:rsidP="00342676">
            <w:pPr>
              <w:jc w:val="right"/>
              <w:rPr>
                <w:rFonts w:ascii="Tahoma" w:hAnsi="Tahoma" w:cs="Tahoma"/>
                <w:sz w:val="19"/>
                <w:szCs w:val="19"/>
              </w:rPr>
            </w:pPr>
            <w:r>
              <w:rPr>
                <w:rFonts w:ascii="Tahoma" w:hAnsi="Tahoma" w:cs="Tahoma"/>
                <w:sz w:val="19"/>
                <w:szCs w:val="19"/>
              </w:rPr>
              <w:t xml:space="preserve"> ≥0,3</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Ударная нагрузка, Дж не менее</w:t>
            </w:r>
          </w:p>
        </w:tc>
        <w:tc>
          <w:tcPr>
            <w:tcW w:w="4677" w:type="dxa"/>
            <w:gridSpan w:val="2"/>
          </w:tcPr>
          <w:p w:rsidR="00342676" w:rsidRPr="00F555D1" w:rsidRDefault="00342676" w:rsidP="00342676">
            <w:pPr>
              <w:jc w:val="right"/>
              <w:rPr>
                <w:rFonts w:ascii="Tahoma" w:hAnsi="Tahoma" w:cs="Tahoma"/>
                <w:sz w:val="19"/>
                <w:szCs w:val="19"/>
                <w:lang w:val="en-US"/>
              </w:rPr>
            </w:pPr>
            <w:r w:rsidRPr="00F555D1">
              <w:rPr>
                <w:rFonts w:ascii="Tahoma" w:hAnsi="Tahoma" w:cs="Tahoma"/>
                <w:sz w:val="19"/>
                <w:szCs w:val="19"/>
              </w:rPr>
              <w:t>≥</w:t>
            </w:r>
            <w:r w:rsidRPr="00F555D1">
              <w:rPr>
                <w:rFonts w:ascii="Tahoma" w:hAnsi="Tahoma" w:cs="Tahoma"/>
                <w:sz w:val="19"/>
                <w:szCs w:val="19"/>
                <w:lang w:val="en-US"/>
              </w:rPr>
              <w:t>5</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Рабочий диапазон температур, C°</w:t>
            </w:r>
          </w:p>
        </w:tc>
        <w:tc>
          <w:tcPr>
            <w:tcW w:w="4677" w:type="dxa"/>
            <w:gridSpan w:val="2"/>
          </w:tcPr>
          <w:p w:rsidR="00342676" w:rsidRPr="00F555D1" w:rsidRDefault="00342676" w:rsidP="00342676">
            <w:pPr>
              <w:jc w:val="right"/>
              <w:rPr>
                <w:rFonts w:ascii="Tahoma" w:hAnsi="Tahoma" w:cs="Tahoma"/>
                <w:sz w:val="19"/>
                <w:szCs w:val="19"/>
              </w:rPr>
            </w:pPr>
            <w:r>
              <w:rPr>
                <w:rFonts w:ascii="Tahoma" w:hAnsi="Tahoma" w:cs="Tahoma"/>
                <w:sz w:val="19"/>
                <w:szCs w:val="19"/>
              </w:rPr>
              <w:t>-40… +6</w:t>
            </w:r>
            <w:r w:rsidRPr="00F555D1">
              <w:rPr>
                <w:rFonts w:ascii="Tahoma" w:hAnsi="Tahoma" w:cs="Tahoma"/>
                <w:sz w:val="19"/>
                <w:szCs w:val="19"/>
              </w:rPr>
              <w:t>0</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Температура монтажа, C°</w:t>
            </w:r>
          </w:p>
        </w:tc>
        <w:tc>
          <w:tcPr>
            <w:tcW w:w="4677" w:type="dxa"/>
            <w:gridSpan w:val="2"/>
          </w:tcPr>
          <w:p w:rsidR="00342676" w:rsidRPr="00F555D1" w:rsidRDefault="00342676" w:rsidP="00342676">
            <w:pPr>
              <w:jc w:val="right"/>
              <w:rPr>
                <w:rFonts w:ascii="Tahoma" w:hAnsi="Tahoma" w:cs="Tahoma"/>
                <w:sz w:val="19"/>
                <w:szCs w:val="19"/>
              </w:rPr>
            </w:pPr>
            <w:r>
              <w:rPr>
                <w:rFonts w:ascii="Tahoma" w:hAnsi="Tahoma" w:cs="Tahoma"/>
                <w:sz w:val="19"/>
                <w:szCs w:val="19"/>
              </w:rPr>
              <w:t>-10… +5</w:t>
            </w:r>
            <w:r w:rsidRPr="00F555D1">
              <w:rPr>
                <w:rFonts w:ascii="Tahoma" w:hAnsi="Tahoma" w:cs="Tahoma"/>
                <w:sz w:val="19"/>
                <w:szCs w:val="19"/>
              </w:rPr>
              <w:t>0</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Тип оптического волокна</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lang w:val="en-US"/>
              </w:rPr>
              <w:t>G</w:t>
            </w:r>
            <w:r w:rsidRPr="00F555D1">
              <w:rPr>
                <w:rFonts w:ascii="Tahoma" w:hAnsi="Tahoma" w:cs="Tahoma"/>
                <w:sz w:val="19"/>
                <w:szCs w:val="19"/>
              </w:rPr>
              <w:t>.652</w:t>
            </w:r>
            <w:r w:rsidRPr="00F555D1">
              <w:rPr>
                <w:rFonts w:ascii="Tahoma" w:hAnsi="Tahoma" w:cs="Tahoma"/>
                <w:sz w:val="19"/>
                <w:szCs w:val="19"/>
                <w:lang w:val="en-US"/>
              </w:rPr>
              <w:t>D</w:t>
            </w:r>
            <w:r w:rsidRPr="00F555D1">
              <w:rPr>
                <w:rFonts w:ascii="Tahoma" w:hAnsi="Tahoma" w:cs="Tahoma"/>
                <w:sz w:val="19"/>
                <w:szCs w:val="19"/>
              </w:rPr>
              <w:t xml:space="preserve"> (приоритет «</w:t>
            </w:r>
            <w:r w:rsidRPr="00F555D1">
              <w:rPr>
                <w:rFonts w:ascii="Tahoma" w:hAnsi="Tahoma" w:cs="Tahoma"/>
                <w:sz w:val="19"/>
                <w:szCs w:val="19"/>
                <w:lang w:val="en-US"/>
              </w:rPr>
              <w:t>Corning</w:t>
            </w:r>
            <w:r w:rsidRPr="00F555D1">
              <w:rPr>
                <w:rFonts w:ascii="Tahoma" w:hAnsi="Tahoma" w:cs="Tahoma"/>
                <w:sz w:val="19"/>
                <w:szCs w:val="19"/>
              </w:rPr>
              <w:t>», «</w:t>
            </w:r>
            <w:r w:rsidRPr="00F555D1">
              <w:rPr>
                <w:rFonts w:ascii="Tahoma" w:hAnsi="Tahoma" w:cs="Tahoma"/>
                <w:sz w:val="19"/>
                <w:szCs w:val="19"/>
                <w:lang w:val="en-US"/>
              </w:rPr>
              <w:t>Fujikura</w:t>
            </w:r>
            <w:r w:rsidRPr="00F555D1">
              <w:rPr>
                <w:rFonts w:ascii="Tahoma" w:hAnsi="Tahoma" w:cs="Tahoma"/>
                <w:sz w:val="19"/>
                <w:szCs w:val="19"/>
              </w:rPr>
              <w:t>»</w:t>
            </w:r>
            <w:r w:rsidRPr="00F555D1">
              <w:rPr>
                <w:rFonts w:ascii="Tahoma" w:hAnsi="Tahoma" w:cs="Tahoma"/>
                <w:color w:val="000000"/>
                <w:sz w:val="19"/>
                <w:szCs w:val="19"/>
              </w:rPr>
              <w:t xml:space="preserve">; </w:t>
            </w:r>
            <w:r w:rsidRPr="00F555D1">
              <w:rPr>
                <w:rFonts w:ascii="Tahoma" w:hAnsi="Tahoma" w:cs="Tahoma"/>
                <w:sz w:val="19"/>
                <w:szCs w:val="19"/>
              </w:rPr>
              <w:t>остальные по предварительному согласованию)</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Количество модулей</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rPr>
              <w:t>4</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Количество оптических волокон в модуле</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rPr>
              <w:t>12</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246"/>
        </w:trPr>
        <w:tc>
          <w:tcPr>
            <w:tcW w:w="8931" w:type="dxa"/>
            <w:gridSpan w:val="3"/>
          </w:tcPr>
          <w:p w:rsidR="00342676" w:rsidRPr="00F555D1" w:rsidRDefault="00342676" w:rsidP="00342676">
            <w:pPr>
              <w:jc w:val="center"/>
              <w:rPr>
                <w:rFonts w:ascii="Tahoma" w:hAnsi="Tahoma" w:cs="Tahoma"/>
                <w:sz w:val="19"/>
                <w:szCs w:val="19"/>
              </w:rPr>
            </w:pPr>
            <w:r w:rsidRPr="00F555D1">
              <w:rPr>
                <w:rFonts w:ascii="Tahoma" w:hAnsi="Tahoma" w:cs="Tahoma"/>
                <w:b/>
                <w:bCs/>
                <w:sz w:val="19"/>
                <w:szCs w:val="19"/>
              </w:rPr>
              <w:t>Конструкция кабеля</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465"/>
        </w:trPr>
        <w:tc>
          <w:tcPr>
            <w:tcW w:w="4254" w:type="dxa"/>
            <w:vMerge w:val="restart"/>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1 – Центральный силовой элемент, стеклопластиковый пруток</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465"/>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2 –Оптическое волокно</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465"/>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 xml:space="preserve">3 – Оптическое модули заполненные гидрофобным гелем </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212"/>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 xml:space="preserve">4 – </w:t>
            </w:r>
            <w:proofErr w:type="spellStart"/>
            <w:r w:rsidRPr="00F555D1">
              <w:rPr>
                <w:rFonts w:ascii="Tahoma" w:hAnsi="Tahoma" w:cs="Tahoma"/>
                <w:sz w:val="19"/>
                <w:szCs w:val="19"/>
              </w:rPr>
              <w:t>Водоблокирующие</w:t>
            </w:r>
            <w:proofErr w:type="spellEnd"/>
            <w:r w:rsidRPr="00F555D1">
              <w:rPr>
                <w:rFonts w:ascii="Tahoma" w:hAnsi="Tahoma" w:cs="Tahoma"/>
                <w:sz w:val="19"/>
                <w:szCs w:val="19"/>
              </w:rPr>
              <w:t xml:space="preserve"> нити</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258"/>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5 – Упрочняющие элементы стеклонити</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289"/>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6 – Оболочка из полимерного материала</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259"/>
        </w:trPr>
        <w:tc>
          <w:tcPr>
            <w:tcW w:w="8931" w:type="dxa"/>
            <w:gridSpan w:val="3"/>
          </w:tcPr>
          <w:p w:rsidR="00342676" w:rsidRPr="00F555D1" w:rsidRDefault="00342676" w:rsidP="00342676">
            <w:pPr>
              <w:jc w:val="center"/>
              <w:rPr>
                <w:rFonts w:ascii="Tahoma" w:hAnsi="Tahoma" w:cs="Tahoma"/>
                <w:sz w:val="19"/>
                <w:szCs w:val="19"/>
              </w:rPr>
            </w:pPr>
            <w:r w:rsidRPr="00F555D1">
              <w:rPr>
                <w:rFonts w:ascii="Tahoma" w:hAnsi="Tahoma" w:cs="Tahoma"/>
                <w:b/>
                <w:noProof/>
                <w:sz w:val="19"/>
                <w:szCs w:val="19"/>
              </w:rPr>
              <w:drawing>
                <wp:anchor distT="0" distB="0" distL="114300" distR="114300" simplePos="0" relativeHeight="251700224" behindDoc="0" locked="0" layoutInCell="1" allowOverlap="1" wp14:anchorId="567AA5A5" wp14:editId="3A31878E">
                  <wp:simplePos x="0" y="0"/>
                  <wp:positionH relativeFrom="column">
                    <wp:posOffset>139065</wp:posOffset>
                  </wp:positionH>
                  <wp:positionV relativeFrom="paragraph">
                    <wp:posOffset>-731519</wp:posOffset>
                  </wp:positionV>
                  <wp:extent cx="2095500" cy="647700"/>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95500" cy="647700"/>
                          </a:xfrm>
                          <a:prstGeom prst="rect">
                            <a:avLst/>
                          </a:prstGeom>
                        </pic:spPr>
                      </pic:pic>
                    </a:graphicData>
                  </a:graphic>
                  <wp14:sizeRelH relativeFrom="page">
                    <wp14:pctWidth>0</wp14:pctWidth>
                  </wp14:sizeRelH>
                  <wp14:sizeRelV relativeFrom="page">
                    <wp14:pctHeight>0</wp14:pctHeight>
                  </wp14:sizeRelV>
                </wp:anchor>
              </w:drawing>
            </w:r>
            <w:r w:rsidRPr="00F555D1">
              <w:rPr>
                <w:rFonts w:ascii="Tahoma" w:hAnsi="Tahoma" w:cs="Tahoma"/>
                <w:b/>
                <w:bCs/>
                <w:sz w:val="19"/>
                <w:szCs w:val="19"/>
              </w:rPr>
              <w:t>Зажимы для кабеля ОВ-48 спиральные натяжные</w:t>
            </w:r>
          </w:p>
        </w:tc>
        <w:tc>
          <w:tcPr>
            <w:tcW w:w="1843" w:type="dxa"/>
          </w:tcPr>
          <w:p w:rsidR="00342676" w:rsidRPr="00F555D1" w:rsidRDefault="00342676" w:rsidP="00342676">
            <w:pPr>
              <w:jc w:val="center"/>
              <w:rPr>
                <w:rFonts w:ascii="Tahoma" w:hAnsi="Tahoma" w:cs="Tahoma"/>
                <w:b/>
                <w:bCs/>
                <w:sz w:val="19"/>
                <w:szCs w:val="19"/>
              </w:rPr>
            </w:pPr>
          </w:p>
        </w:tc>
      </w:tr>
      <w:tr w:rsidR="00342676" w:rsidRPr="00F555D1" w:rsidTr="00342676">
        <w:trPr>
          <w:trHeight w:val="385"/>
        </w:trPr>
        <w:tc>
          <w:tcPr>
            <w:tcW w:w="4254" w:type="dxa"/>
          </w:tcPr>
          <w:p w:rsidR="00342676" w:rsidRPr="00F555D1" w:rsidRDefault="00342676" w:rsidP="00342676">
            <w:pPr>
              <w:jc w:val="right"/>
              <w:rPr>
                <w:rFonts w:ascii="Tahoma" w:hAnsi="Tahoma" w:cs="Tahoma"/>
                <w:b/>
                <w:sz w:val="19"/>
                <w:szCs w:val="19"/>
              </w:rPr>
            </w:pPr>
            <w:r w:rsidRPr="00F555D1">
              <w:rPr>
                <w:rFonts w:ascii="Tahoma" w:eastAsiaTheme="minorHAnsi" w:hAnsi="Tahoma" w:cs="Tahoma"/>
                <w:sz w:val="19"/>
                <w:szCs w:val="19"/>
              </w:rPr>
              <w:object w:dxaOrig="3900" w:dyaOrig="3525" w14:anchorId="7E70D326">
                <v:shape id="_x0000_i1028" type="#_x0000_t75" style="width:162pt;height:124.5pt" o:ole="">
                  <v:imagedata r:id="rId9" o:title=""/>
                </v:shape>
                <o:OLEObject Type="Embed" ProgID="PBrush" ShapeID="_x0000_i1028" DrawAspect="Content" ObjectID="_1753095660" r:id="rId15"/>
              </w:object>
            </w: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b/>
                <w:sz w:val="19"/>
                <w:szCs w:val="19"/>
              </w:rPr>
              <w:t>НСО – 6кН</w:t>
            </w:r>
          </w:p>
        </w:tc>
        <w:tc>
          <w:tcPr>
            <w:tcW w:w="1843" w:type="dxa"/>
          </w:tcPr>
          <w:p w:rsidR="00342676" w:rsidRPr="00F555D1" w:rsidRDefault="00342676" w:rsidP="00342676">
            <w:pPr>
              <w:jc w:val="center"/>
              <w:rPr>
                <w:rFonts w:ascii="Tahoma" w:hAnsi="Tahoma" w:cs="Tahoma"/>
                <w:b/>
                <w:bCs/>
                <w:sz w:val="19"/>
                <w:szCs w:val="19"/>
              </w:rPr>
            </w:pPr>
            <w:r w:rsidRPr="00F555D1">
              <w:rPr>
                <w:rFonts w:ascii="Tahoma" w:hAnsi="Tahoma" w:cs="Tahoma"/>
                <w:b/>
                <w:bCs/>
                <w:sz w:val="19"/>
                <w:szCs w:val="19"/>
              </w:rPr>
              <w:t xml:space="preserve">50 </w:t>
            </w:r>
            <w:proofErr w:type="spellStart"/>
            <w:r w:rsidRPr="00F555D1">
              <w:rPr>
                <w:rFonts w:ascii="Tahoma" w:hAnsi="Tahoma" w:cs="Tahoma"/>
                <w:b/>
                <w:bCs/>
                <w:sz w:val="19"/>
                <w:szCs w:val="19"/>
                <w:lang w:val="en-US"/>
              </w:rPr>
              <w:t>шт</w:t>
            </w:r>
            <w:proofErr w:type="spellEnd"/>
          </w:p>
        </w:tc>
      </w:tr>
      <w:tr w:rsidR="00342676" w:rsidRPr="00F555D1" w:rsidTr="00342676">
        <w:trPr>
          <w:trHeight w:val="329"/>
        </w:trPr>
        <w:tc>
          <w:tcPr>
            <w:tcW w:w="10774" w:type="dxa"/>
            <w:gridSpan w:val="4"/>
          </w:tcPr>
          <w:p w:rsidR="00342676" w:rsidRPr="00342676" w:rsidRDefault="00342676" w:rsidP="00342676">
            <w:pPr>
              <w:jc w:val="center"/>
              <w:rPr>
                <w:rFonts w:ascii="Tahoma" w:hAnsi="Tahoma" w:cs="Tahoma"/>
                <w:b/>
                <w:bCs/>
                <w:color w:val="FF0000"/>
                <w:sz w:val="19"/>
                <w:szCs w:val="19"/>
              </w:rPr>
            </w:pPr>
            <w:r w:rsidRPr="00342676">
              <w:rPr>
                <w:rFonts w:ascii="Tahoma" w:hAnsi="Tahoma" w:cs="Tahoma"/>
                <w:b/>
                <w:bCs/>
                <w:color w:val="FF0000"/>
                <w:sz w:val="19"/>
                <w:szCs w:val="19"/>
              </w:rPr>
              <w:t>Лот №5 - Кабель ОВ-24 диэлектрический самонесущий  и зажим</w:t>
            </w:r>
          </w:p>
        </w:tc>
      </w:tr>
      <w:tr w:rsidR="00342676" w:rsidRPr="00F555D1" w:rsidTr="00342676">
        <w:trPr>
          <w:trHeight w:val="291"/>
        </w:trPr>
        <w:tc>
          <w:tcPr>
            <w:tcW w:w="8931" w:type="dxa"/>
            <w:gridSpan w:val="3"/>
          </w:tcPr>
          <w:p w:rsidR="00342676" w:rsidRPr="00F555D1" w:rsidRDefault="00342676" w:rsidP="00342676">
            <w:pPr>
              <w:jc w:val="center"/>
              <w:rPr>
                <w:rFonts w:ascii="Tahoma" w:hAnsi="Tahoma" w:cs="Tahoma"/>
                <w:sz w:val="19"/>
                <w:szCs w:val="19"/>
              </w:rPr>
            </w:pPr>
            <w:r w:rsidRPr="00F555D1">
              <w:rPr>
                <w:rFonts w:ascii="Tahoma" w:hAnsi="Tahoma" w:cs="Tahoma"/>
                <w:b/>
                <w:bCs/>
                <w:sz w:val="19"/>
                <w:szCs w:val="19"/>
              </w:rPr>
              <w:t>Технические характеристики кабеля</w:t>
            </w:r>
          </w:p>
        </w:tc>
        <w:tc>
          <w:tcPr>
            <w:tcW w:w="1843" w:type="dxa"/>
            <w:vMerge w:val="restart"/>
          </w:tcPr>
          <w:p w:rsidR="00342676" w:rsidRPr="00F555D1" w:rsidRDefault="00342676" w:rsidP="00342676">
            <w:pPr>
              <w:jc w:val="center"/>
              <w:rPr>
                <w:rFonts w:ascii="Tahoma" w:hAnsi="Tahoma" w:cs="Tahoma"/>
                <w:b/>
                <w:bCs/>
                <w:sz w:val="19"/>
                <w:szCs w:val="19"/>
              </w:rPr>
            </w:pPr>
            <w:r w:rsidRPr="00F555D1">
              <w:rPr>
                <w:rFonts w:ascii="Tahoma" w:hAnsi="Tahoma" w:cs="Tahoma"/>
                <w:b/>
                <w:bCs/>
                <w:sz w:val="19"/>
                <w:szCs w:val="19"/>
              </w:rPr>
              <w:t>5000 м</w:t>
            </w: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Длительно допустимая растягивающая нагрузка, кН не менее</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rPr>
              <w:t xml:space="preserve"> ≥10,0</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Допустимая раздавливающая нагрузка, кН/см не менее</w:t>
            </w:r>
          </w:p>
        </w:tc>
        <w:tc>
          <w:tcPr>
            <w:tcW w:w="4677" w:type="dxa"/>
            <w:gridSpan w:val="2"/>
          </w:tcPr>
          <w:p w:rsidR="00342676" w:rsidRPr="00F555D1" w:rsidRDefault="00342676" w:rsidP="00342676">
            <w:pPr>
              <w:jc w:val="right"/>
              <w:rPr>
                <w:rFonts w:ascii="Tahoma" w:hAnsi="Tahoma" w:cs="Tahoma"/>
                <w:sz w:val="19"/>
                <w:szCs w:val="19"/>
                <w:lang w:val="en-US"/>
              </w:rPr>
            </w:pPr>
            <w:r w:rsidRPr="00F555D1">
              <w:rPr>
                <w:rFonts w:ascii="Tahoma" w:hAnsi="Tahoma" w:cs="Tahoma"/>
                <w:sz w:val="19"/>
                <w:szCs w:val="19"/>
              </w:rPr>
              <w:t xml:space="preserve"> ≥</w:t>
            </w:r>
            <w:r>
              <w:rPr>
                <w:rFonts w:ascii="Tahoma" w:hAnsi="Tahoma" w:cs="Tahoma"/>
                <w:sz w:val="19"/>
                <w:szCs w:val="19"/>
                <w:lang w:val="en-US"/>
              </w:rPr>
              <w:t>0.4</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Ударная нагрузка, Дж не менее</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rPr>
              <w:t>≥8</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Рабочий диапазон температур, C°</w:t>
            </w:r>
          </w:p>
        </w:tc>
        <w:tc>
          <w:tcPr>
            <w:tcW w:w="4677" w:type="dxa"/>
            <w:gridSpan w:val="2"/>
          </w:tcPr>
          <w:p w:rsidR="00342676" w:rsidRPr="00F555D1" w:rsidRDefault="00342676" w:rsidP="00342676">
            <w:pPr>
              <w:jc w:val="right"/>
              <w:rPr>
                <w:rFonts w:ascii="Tahoma" w:hAnsi="Tahoma" w:cs="Tahoma"/>
                <w:sz w:val="19"/>
                <w:szCs w:val="19"/>
              </w:rPr>
            </w:pPr>
            <w:r>
              <w:rPr>
                <w:rFonts w:ascii="Tahoma" w:hAnsi="Tahoma" w:cs="Tahoma"/>
                <w:sz w:val="19"/>
                <w:szCs w:val="19"/>
              </w:rPr>
              <w:t>-40… +6</w:t>
            </w:r>
            <w:r w:rsidRPr="00F555D1">
              <w:rPr>
                <w:rFonts w:ascii="Tahoma" w:hAnsi="Tahoma" w:cs="Tahoma"/>
                <w:sz w:val="19"/>
                <w:szCs w:val="19"/>
              </w:rPr>
              <w:t>0</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Температура монтажа, C°</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rPr>
              <w:t>-</w:t>
            </w:r>
            <w:r>
              <w:rPr>
                <w:rFonts w:ascii="Tahoma" w:hAnsi="Tahoma" w:cs="Tahoma"/>
                <w:sz w:val="19"/>
                <w:szCs w:val="19"/>
              </w:rPr>
              <w:t>10… +5</w:t>
            </w:r>
            <w:r w:rsidRPr="00F555D1">
              <w:rPr>
                <w:rFonts w:ascii="Tahoma" w:hAnsi="Tahoma" w:cs="Tahoma"/>
                <w:sz w:val="19"/>
                <w:szCs w:val="19"/>
              </w:rPr>
              <w:t>0</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Тип оптического волокна</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lang w:val="en-US"/>
              </w:rPr>
              <w:t>G</w:t>
            </w:r>
            <w:r w:rsidRPr="00F555D1">
              <w:rPr>
                <w:rFonts w:ascii="Tahoma" w:hAnsi="Tahoma" w:cs="Tahoma"/>
                <w:sz w:val="19"/>
                <w:szCs w:val="19"/>
              </w:rPr>
              <w:t>.652</w:t>
            </w:r>
            <w:r w:rsidRPr="00F555D1">
              <w:rPr>
                <w:rFonts w:ascii="Tahoma" w:hAnsi="Tahoma" w:cs="Tahoma"/>
                <w:sz w:val="19"/>
                <w:szCs w:val="19"/>
                <w:lang w:val="en-US"/>
              </w:rPr>
              <w:t>D</w:t>
            </w:r>
            <w:r w:rsidRPr="00F555D1">
              <w:rPr>
                <w:rFonts w:ascii="Tahoma" w:hAnsi="Tahoma" w:cs="Tahoma"/>
                <w:sz w:val="19"/>
                <w:szCs w:val="19"/>
              </w:rPr>
              <w:t xml:space="preserve"> (приоритет «</w:t>
            </w:r>
            <w:r w:rsidRPr="00F555D1">
              <w:rPr>
                <w:rFonts w:ascii="Tahoma" w:hAnsi="Tahoma" w:cs="Tahoma"/>
                <w:sz w:val="19"/>
                <w:szCs w:val="19"/>
                <w:lang w:val="en-US"/>
              </w:rPr>
              <w:t>Corning</w:t>
            </w:r>
            <w:r w:rsidRPr="00F555D1">
              <w:rPr>
                <w:rFonts w:ascii="Tahoma" w:hAnsi="Tahoma" w:cs="Tahoma"/>
                <w:sz w:val="19"/>
                <w:szCs w:val="19"/>
              </w:rPr>
              <w:t>», «</w:t>
            </w:r>
            <w:r w:rsidRPr="00F555D1">
              <w:rPr>
                <w:rFonts w:ascii="Tahoma" w:hAnsi="Tahoma" w:cs="Tahoma"/>
                <w:sz w:val="19"/>
                <w:szCs w:val="19"/>
                <w:lang w:val="en-US"/>
              </w:rPr>
              <w:t>Fujikura</w:t>
            </w:r>
            <w:r w:rsidRPr="00F555D1">
              <w:rPr>
                <w:rFonts w:ascii="Tahoma" w:hAnsi="Tahoma" w:cs="Tahoma"/>
                <w:sz w:val="19"/>
                <w:szCs w:val="19"/>
              </w:rPr>
              <w:t>»</w:t>
            </w:r>
            <w:r w:rsidRPr="00F555D1">
              <w:rPr>
                <w:rFonts w:ascii="Tahoma" w:hAnsi="Tahoma" w:cs="Tahoma"/>
                <w:color w:val="000000"/>
                <w:sz w:val="19"/>
                <w:szCs w:val="19"/>
              </w:rPr>
              <w:t xml:space="preserve">; </w:t>
            </w:r>
            <w:r w:rsidRPr="00F555D1">
              <w:rPr>
                <w:rFonts w:ascii="Tahoma" w:hAnsi="Tahoma" w:cs="Tahoma"/>
                <w:sz w:val="19"/>
                <w:szCs w:val="19"/>
              </w:rPr>
              <w:t>остальные по предварительному согласованию)</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Количество модулей</w:t>
            </w:r>
          </w:p>
        </w:tc>
        <w:tc>
          <w:tcPr>
            <w:tcW w:w="4677" w:type="dxa"/>
            <w:gridSpan w:val="2"/>
          </w:tcPr>
          <w:p w:rsidR="00342676" w:rsidRPr="00F555D1" w:rsidRDefault="00342676" w:rsidP="00342676">
            <w:pPr>
              <w:jc w:val="right"/>
              <w:rPr>
                <w:rFonts w:ascii="Tahoma" w:hAnsi="Tahoma" w:cs="Tahoma"/>
                <w:sz w:val="19"/>
                <w:szCs w:val="19"/>
                <w:lang w:val="en-US"/>
              </w:rPr>
            </w:pPr>
            <w:r w:rsidRPr="00F555D1">
              <w:rPr>
                <w:rFonts w:ascii="Tahoma" w:hAnsi="Tahoma" w:cs="Tahoma"/>
                <w:sz w:val="19"/>
                <w:szCs w:val="19"/>
                <w:lang w:val="en-US"/>
              </w:rPr>
              <w:t>4</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Количество оптических волокон в модуле</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rPr>
              <w:t xml:space="preserve">6 </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246"/>
        </w:trPr>
        <w:tc>
          <w:tcPr>
            <w:tcW w:w="8931" w:type="dxa"/>
            <w:gridSpan w:val="3"/>
          </w:tcPr>
          <w:p w:rsidR="00342676" w:rsidRPr="00F555D1" w:rsidRDefault="00342676" w:rsidP="00342676">
            <w:pPr>
              <w:jc w:val="center"/>
              <w:rPr>
                <w:rFonts w:ascii="Tahoma" w:hAnsi="Tahoma" w:cs="Tahoma"/>
                <w:sz w:val="19"/>
                <w:szCs w:val="19"/>
              </w:rPr>
            </w:pPr>
            <w:r w:rsidRPr="00F555D1">
              <w:rPr>
                <w:rFonts w:ascii="Tahoma" w:hAnsi="Tahoma" w:cs="Tahoma"/>
                <w:b/>
                <w:bCs/>
                <w:sz w:val="19"/>
                <w:szCs w:val="19"/>
              </w:rPr>
              <w:t>Конструкция кабеля</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465"/>
        </w:trPr>
        <w:tc>
          <w:tcPr>
            <w:tcW w:w="4254" w:type="dxa"/>
            <w:vMerge w:val="restart"/>
          </w:tcPr>
          <w:p w:rsidR="00342676" w:rsidRPr="00F555D1" w:rsidRDefault="00342676" w:rsidP="00342676">
            <w:pPr>
              <w:jc w:val="right"/>
              <w:rPr>
                <w:rFonts w:ascii="Tahoma" w:hAnsi="Tahoma" w:cs="Tahoma"/>
                <w:b/>
                <w:sz w:val="19"/>
                <w:szCs w:val="19"/>
              </w:rPr>
            </w:pPr>
            <w:r w:rsidRPr="00F555D1">
              <w:rPr>
                <w:rFonts w:ascii="Tahoma" w:hAnsi="Tahoma" w:cs="Tahoma"/>
                <w:b/>
                <w:noProof/>
                <w:sz w:val="19"/>
                <w:szCs w:val="19"/>
              </w:rPr>
              <w:drawing>
                <wp:anchor distT="0" distB="0" distL="114300" distR="114300" simplePos="0" relativeHeight="251701248" behindDoc="0" locked="0" layoutInCell="1" allowOverlap="1" wp14:anchorId="192A198C" wp14:editId="7F22C3DB">
                  <wp:simplePos x="0" y="0"/>
                  <wp:positionH relativeFrom="column">
                    <wp:posOffset>24765</wp:posOffset>
                  </wp:positionH>
                  <wp:positionV relativeFrom="paragraph">
                    <wp:posOffset>89535</wp:posOffset>
                  </wp:positionV>
                  <wp:extent cx="2238375" cy="952500"/>
                  <wp:effectExtent l="0" t="0" r="9525" b="0"/>
                  <wp:wrapNone/>
                  <wp:docPr id="11" name="Рисунок 1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8375" cy="952500"/>
                          </a:xfrm>
                          <a:prstGeom prst="rect">
                            <a:avLst/>
                          </a:prstGeom>
                        </pic:spPr>
                      </pic:pic>
                    </a:graphicData>
                  </a:graphic>
                  <wp14:sizeRelH relativeFrom="page">
                    <wp14:pctWidth>0</wp14:pctWidth>
                  </wp14:sizeRelH>
                  <wp14:sizeRelV relativeFrom="page">
                    <wp14:pctHeight>0</wp14:pctHeight>
                  </wp14:sizeRelV>
                </wp:anchor>
              </w:drawing>
            </w: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1 – Центральный силовой элемент, стеклопластиковый пруток</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7"/>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2 –Оптическое волокно</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465"/>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 xml:space="preserve">3 – Оптическое модули заполненные гидрофобным гелем </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87"/>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 xml:space="preserve">4 – </w:t>
            </w:r>
            <w:proofErr w:type="spellStart"/>
            <w:r w:rsidRPr="00F555D1">
              <w:rPr>
                <w:rFonts w:ascii="Tahoma" w:hAnsi="Tahoma" w:cs="Tahoma"/>
                <w:sz w:val="19"/>
                <w:szCs w:val="19"/>
              </w:rPr>
              <w:t>Водоблокирующие</w:t>
            </w:r>
            <w:proofErr w:type="spellEnd"/>
            <w:r w:rsidRPr="00F555D1">
              <w:rPr>
                <w:rFonts w:ascii="Tahoma" w:hAnsi="Tahoma" w:cs="Tahoma"/>
                <w:sz w:val="19"/>
                <w:szCs w:val="19"/>
              </w:rPr>
              <w:t xml:space="preserve"> нити</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233"/>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 xml:space="preserve">5 – Упрочняющие элементы </w:t>
            </w:r>
            <w:proofErr w:type="spellStart"/>
            <w:r w:rsidRPr="00F555D1">
              <w:rPr>
                <w:rFonts w:ascii="Tahoma" w:hAnsi="Tahoma" w:cs="Tahoma"/>
                <w:sz w:val="19"/>
                <w:szCs w:val="19"/>
              </w:rPr>
              <w:t>арамидные</w:t>
            </w:r>
            <w:proofErr w:type="spellEnd"/>
            <w:r w:rsidRPr="00F555D1">
              <w:rPr>
                <w:rFonts w:ascii="Tahoma" w:hAnsi="Tahoma" w:cs="Tahoma"/>
                <w:sz w:val="19"/>
                <w:szCs w:val="19"/>
              </w:rPr>
              <w:t xml:space="preserve"> нити</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265"/>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6 – Оболочка из полимерного материала</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369"/>
        </w:trPr>
        <w:tc>
          <w:tcPr>
            <w:tcW w:w="8931" w:type="dxa"/>
            <w:gridSpan w:val="3"/>
          </w:tcPr>
          <w:p w:rsidR="00342676" w:rsidRPr="00F555D1" w:rsidRDefault="00342676" w:rsidP="00342676">
            <w:pPr>
              <w:jc w:val="center"/>
              <w:rPr>
                <w:rFonts w:ascii="Tahoma" w:hAnsi="Tahoma" w:cs="Tahoma"/>
                <w:sz w:val="19"/>
                <w:szCs w:val="19"/>
              </w:rPr>
            </w:pPr>
            <w:r w:rsidRPr="00F555D1">
              <w:rPr>
                <w:rFonts w:ascii="Tahoma" w:hAnsi="Tahoma" w:cs="Tahoma"/>
                <w:b/>
                <w:bCs/>
                <w:sz w:val="19"/>
                <w:szCs w:val="19"/>
              </w:rPr>
              <w:t>Зажимы для кабеля ОВ-24 спиральные натяжные с протектором</w:t>
            </w:r>
          </w:p>
        </w:tc>
        <w:tc>
          <w:tcPr>
            <w:tcW w:w="1843" w:type="dxa"/>
          </w:tcPr>
          <w:p w:rsidR="00342676" w:rsidRPr="00F555D1" w:rsidRDefault="00342676" w:rsidP="00342676">
            <w:pPr>
              <w:rPr>
                <w:rFonts w:ascii="Tahoma" w:hAnsi="Tahoma" w:cs="Tahoma"/>
                <w:b/>
                <w:bCs/>
                <w:sz w:val="19"/>
                <w:szCs w:val="19"/>
              </w:rPr>
            </w:pPr>
          </w:p>
        </w:tc>
      </w:tr>
      <w:tr w:rsidR="00342676" w:rsidRPr="00F555D1" w:rsidTr="00342676">
        <w:trPr>
          <w:trHeight w:val="2304"/>
        </w:trPr>
        <w:tc>
          <w:tcPr>
            <w:tcW w:w="4254" w:type="dxa"/>
          </w:tcPr>
          <w:p w:rsidR="00342676" w:rsidRPr="00F555D1" w:rsidRDefault="00342676" w:rsidP="00342676">
            <w:pPr>
              <w:jc w:val="right"/>
              <w:rPr>
                <w:rFonts w:ascii="Tahoma" w:hAnsi="Tahoma" w:cs="Tahoma"/>
                <w:b/>
                <w:sz w:val="19"/>
                <w:szCs w:val="19"/>
              </w:rPr>
            </w:pPr>
            <w:r w:rsidRPr="00F555D1">
              <w:rPr>
                <w:rFonts w:ascii="Tahoma" w:hAnsi="Tahoma" w:cs="Tahoma"/>
                <w:noProof/>
                <w:sz w:val="19"/>
                <w:szCs w:val="19"/>
              </w:rPr>
              <w:drawing>
                <wp:inline distT="0" distB="0" distL="0" distR="0" wp14:anchorId="73C0AB02" wp14:editId="416D4EB5">
                  <wp:extent cx="2237362" cy="1371560"/>
                  <wp:effectExtent l="0" t="0" r="0" b="635"/>
                  <wp:docPr id="4" name="Рисунок 4" descr="cid:image006.jpg@01D9316D.7EBA3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cid:image006.jpg@01D9316D.7EBA38B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73388" cy="1393645"/>
                          </a:xfrm>
                          <a:prstGeom prst="rect">
                            <a:avLst/>
                          </a:prstGeom>
                          <a:noFill/>
                          <a:ln>
                            <a:noFill/>
                          </a:ln>
                        </pic:spPr>
                      </pic:pic>
                    </a:graphicData>
                  </a:graphic>
                </wp:inline>
              </w:drawing>
            </w: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b/>
                <w:sz w:val="19"/>
                <w:szCs w:val="19"/>
              </w:rPr>
              <w:t>НСО – 10кН П</w:t>
            </w:r>
          </w:p>
        </w:tc>
        <w:tc>
          <w:tcPr>
            <w:tcW w:w="1843" w:type="dxa"/>
          </w:tcPr>
          <w:p w:rsidR="00342676" w:rsidRPr="00F555D1" w:rsidRDefault="00342676" w:rsidP="00342676">
            <w:pPr>
              <w:jc w:val="center"/>
              <w:rPr>
                <w:rFonts w:ascii="Tahoma" w:hAnsi="Tahoma" w:cs="Tahoma"/>
                <w:b/>
                <w:bCs/>
                <w:sz w:val="19"/>
                <w:szCs w:val="19"/>
              </w:rPr>
            </w:pPr>
            <w:r>
              <w:rPr>
                <w:rFonts w:ascii="Tahoma" w:hAnsi="Tahoma" w:cs="Tahoma"/>
                <w:b/>
                <w:bCs/>
                <w:sz w:val="19"/>
                <w:szCs w:val="19"/>
              </w:rPr>
              <w:t xml:space="preserve">    </w:t>
            </w:r>
            <w:r w:rsidRPr="00F555D1">
              <w:rPr>
                <w:rFonts w:ascii="Tahoma" w:hAnsi="Tahoma" w:cs="Tahoma"/>
                <w:b/>
                <w:bCs/>
                <w:sz w:val="19"/>
                <w:szCs w:val="19"/>
              </w:rPr>
              <w:t xml:space="preserve">50 </w:t>
            </w:r>
            <w:proofErr w:type="spellStart"/>
            <w:r w:rsidRPr="00F555D1">
              <w:rPr>
                <w:rFonts w:ascii="Tahoma" w:hAnsi="Tahoma" w:cs="Tahoma"/>
                <w:b/>
                <w:bCs/>
                <w:sz w:val="19"/>
                <w:szCs w:val="19"/>
                <w:lang w:val="en-US"/>
              </w:rPr>
              <w:t>шт</w:t>
            </w:r>
            <w:proofErr w:type="spellEnd"/>
          </w:p>
        </w:tc>
      </w:tr>
      <w:tr w:rsidR="00342676" w:rsidRPr="00F555D1" w:rsidTr="00342676">
        <w:trPr>
          <w:trHeight w:val="267"/>
        </w:trPr>
        <w:tc>
          <w:tcPr>
            <w:tcW w:w="10774" w:type="dxa"/>
            <w:gridSpan w:val="4"/>
          </w:tcPr>
          <w:p w:rsidR="00342676" w:rsidRPr="00F555D1" w:rsidRDefault="00342676" w:rsidP="00342676">
            <w:pPr>
              <w:jc w:val="center"/>
              <w:rPr>
                <w:rFonts w:ascii="Tahoma" w:hAnsi="Tahoma" w:cs="Tahoma"/>
                <w:b/>
                <w:bCs/>
                <w:sz w:val="19"/>
                <w:szCs w:val="19"/>
              </w:rPr>
            </w:pPr>
            <w:r w:rsidRPr="00342676">
              <w:rPr>
                <w:rFonts w:ascii="Tahoma" w:hAnsi="Tahoma" w:cs="Tahoma"/>
                <w:b/>
                <w:bCs/>
                <w:color w:val="FF0000"/>
                <w:sz w:val="19"/>
                <w:szCs w:val="19"/>
              </w:rPr>
              <w:t xml:space="preserve">Лот № 6 - Кабель ОВ-36 (24в </w:t>
            </w:r>
            <w:r w:rsidRPr="00342676">
              <w:rPr>
                <w:rFonts w:ascii="Tahoma" w:hAnsi="Tahoma" w:cs="Tahoma"/>
                <w:b/>
                <w:bCs/>
                <w:color w:val="FF0000"/>
                <w:sz w:val="19"/>
                <w:szCs w:val="19"/>
                <w:lang w:val="en-US"/>
              </w:rPr>
              <w:t>G</w:t>
            </w:r>
            <w:r w:rsidRPr="00342676">
              <w:rPr>
                <w:rFonts w:ascii="Tahoma" w:hAnsi="Tahoma" w:cs="Tahoma"/>
                <w:b/>
                <w:bCs/>
                <w:color w:val="FF0000"/>
                <w:sz w:val="19"/>
                <w:szCs w:val="19"/>
              </w:rPr>
              <w:t>.652</w:t>
            </w:r>
            <w:r w:rsidRPr="00342676">
              <w:rPr>
                <w:rFonts w:ascii="Tahoma" w:hAnsi="Tahoma" w:cs="Tahoma"/>
                <w:b/>
                <w:bCs/>
                <w:color w:val="FF0000"/>
                <w:sz w:val="19"/>
                <w:szCs w:val="19"/>
                <w:lang w:val="en-US"/>
              </w:rPr>
              <w:t>D</w:t>
            </w:r>
            <w:r w:rsidRPr="00342676">
              <w:rPr>
                <w:rFonts w:ascii="Tahoma" w:hAnsi="Tahoma" w:cs="Tahoma"/>
                <w:b/>
                <w:bCs/>
                <w:color w:val="FF0000"/>
                <w:sz w:val="19"/>
                <w:szCs w:val="19"/>
              </w:rPr>
              <w:t xml:space="preserve">+12в </w:t>
            </w:r>
            <w:r w:rsidRPr="00342676">
              <w:rPr>
                <w:rFonts w:ascii="Tahoma" w:hAnsi="Tahoma" w:cs="Tahoma"/>
                <w:b/>
                <w:bCs/>
                <w:color w:val="FF0000"/>
                <w:sz w:val="19"/>
                <w:szCs w:val="19"/>
                <w:lang w:val="en-US"/>
              </w:rPr>
              <w:t>G</w:t>
            </w:r>
            <w:r w:rsidRPr="00342676">
              <w:rPr>
                <w:rFonts w:ascii="Tahoma" w:hAnsi="Tahoma" w:cs="Tahoma"/>
                <w:b/>
                <w:bCs/>
                <w:color w:val="FF0000"/>
                <w:sz w:val="19"/>
                <w:szCs w:val="19"/>
              </w:rPr>
              <w:t xml:space="preserve">655 </w:t>
            </w:r>
            <w:r w:rsidRPr="00342676">
              <w:rPr>
                <w:rFonts w:ascii="Tahoma" w:hAnsi="Tahoma" w:cs="Tahoma"/>
                <w:b/>
                <w:bCs/>
                <w:color w:val="FF0000"/>
                <w:sz w:val="19"/>
                <w:szCs w:val="19"/>
                <w:lang w:val="en-US"/>
              </w:rPr>
              <w:t>LEAF</w:t>
            </w:r>
            <w:r w:rsidRPr="00342676">
              <w:rPr>
                <w:rFonts w:ascii="Tahoma" w:hAnsi="Tahoma" w:cs="Tahoma"/>
                <w:b/>
                <w:bCs/>
                <w:color w:val="FF0000"/>
                <w:sz w:val="19"/>
                <w:szCs w:val="19"/>
              </w:rPr>
              <w:t>) диэлектрический в грунт бронированный</w:t>
            </w:r>
          </w:p>
        </w:tc>
      </w:tr>
      <w:tr w:rsidR="00342676" w:rsidRPr="00F555D1" w:rsidTr="00342676">
        <w:trPr>
          <w:trHeight w:val="291"/>
        </w:trPr>
        <w:tc>
          <w:tcPr>
            <w:tcW w:w="8931" w:type="dxa"/>
            <w:gridSpan w:val="3"/>
          </w:tcPr>
          <w:p w:rsidR="00342676" w:rsidRPr="00F555D1" w:rsidRDefault="00342676" w:rsidP="00342676">
            <w:pPr>
              <w:jc w:val="center"/>
              <w:rPr>
                <w:rFonts w:ascii="Tahoma" w:hAnsi="Tahoma" w:cs="Tahoma"/>
                <w:sz w:val="19"/>
                <w:szCs w:val="19"/>
              </w:rPr>
            </w:pPr>
            <w:r w:rsidRPr="00F555D1">
              <w:rPr>
                <w:rFonts w:ascii="Tahoma" w:hAnsi="Tahoma" w:cs="Tahoma"/>
                <w:b/>
                <w:bCs/>
                <w:sz w:val="19"/>
                <w:szCs w:val="19"/>
              </w:rPr>
              <w:t>Технические характеристики кабеля</w:t>
            </w:r>
          </w:p>
        </w:tc>
        <w:tc>
          <w:tcPr>
            <w:tcW w:w="1843" w:type="dxa"/>
            <w:vMerge w:val="restart"/>
          </w:tcPr>
          <w:p w:rsidR="00342676" w:rsidRPr="00F555D1" w:rsidRDefault="00342676" w:rsidP="00342676">
            <w:pPr>
              <w:jc w:val="center"/>
              <w:rPr>
                <w:rFonts w:ascii="Tahoma" w:hAnsi="Tahoma" w:cs="Tahoma"/>
                <w:b/>
                <w:bCs/>
                <w:sz w:val="19"/>
                <w:szCs w:val="19"/>
              </w:rPr>
            </w:pPr>
            <w:r w:rsidRPr="00F555D1">
              <w:rPr>
                <w:rFonts w:ascii="Tahoma" w:hAnsi="Tahoma" w:cs="Tahoma"/>
                <w:b/>
                <w:bCs/>
                <w:sz w:val="19"/>
                <w:szCs w:val="19"/>
              </w:rPr>
              <w:t>10 000 м</w:t>
            </w: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Длительно допустимая растягивающая нагрузка, кН не менее</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rPr>
              <w:t xml:space="preserve"> ≥7,0</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Допустимая раздавливающая нагрузка, кН/см не менее</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rPr>
              <w:t xml:space="preserve"> ≥</w:t>
            </w:r>
            <w:r w:rsidRPr="00F555D1">
              <w:rPr>
                <w:rFonts w:ascii="Tahoma" w:hAnsi="Tahoma" w:cs="Tahoma"/>
                <w:sz w:val="19"/>
                <w:szCs w:val="19"/>
                <w:lang w:val="en-US"/>
              </w:rPr>
              <w:t>7</w:t>
            </w:r>
            <w:r w:rsidRPr="00F555D1">
              <w:rPr>
                <w:rFonts w:ascii="Tahoma" w:hAnsi="Tahoma" w:cs="Tahoma"/>
                <w:sz w:val="19"/>
                <w:szCs w:val="19"/>
              </w:rPr>
              <w:t>,0</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Ударная нагрузка, Дж не менее</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rPr>
              <w:t>≥10</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Рабочий диапазон температур, C°</w:t>
            </w:r>
          </w:p>
        </w:tc>
        <w:tc>
          <w:tcPr>
            <w:tcW w:w="4677" w:type="dxa"/>
            <w:gridSpan w:val="2"/>
          </w:tcPr>
          <w:p w:rsidR="00342676" w:rsidRPr="00F555D1" w:rsidRDefault="00342676" w:rsidP="00342676">
            <w:pPr>
              <w:jc w:val="right"/>
              <w:rPr>
                <w:rFonts w:ascii="Tahoma" w:hAnsi="Tahoma" w:cs="Tahoma"/>
                <w:sz w:val="19"/>
                <w:szCs w:val="19"/>
              </w:rPr>
            </w:pPr>
            <w:r>
              <w:rPr>
                <w:rFonts w:ascii="Tahoma" w:hAnsi="Tahoma" w:cs="Tahoma"/>
                <w:sz w:val="19"/>
                <w:szCs w:val="19"/>
              </w:rPr>
              <w:t>-40… +6</w:t>
            </w:r>
            <w:r w:rsidRPr="00F555D1">
              <w:rPr>
                <w:rFonts w:ascii="Tahoma" w:hAnsi="Tahoma" w:cs="Tahoma"/>
                <w:sz w:val="19"/>
                <w:szCs w:val="19"/>
              </w:rPr>
              <w:t>0</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Температура монтажа, C°</w:t>
            </w:r>
          </w:p>
        </w:tc>
        <w:tc>
          <w:tcPr>
            <w:tcW w:w="4677" w:type="dxa"/>
            <w:gridSpan w:val="2"/>
          </w:tcPr>
          <w:p w:rsidR="00342676" w:rsidRPr="00F555D1" w:rsidRDefault="00342676" w:rsidP="00342676">
            <w:pPr>
              <w:jc w:val="right"/>
              <w:rPr>
                <w:rFonts w:ascii="Tahoma" w:hAnsi="Tahoma" w:cs="Tahoma"/>
                <w:sz w:val="19"/>
                <w:szCs w:val="19"/>
              </w:rPr>
            </w:pPr>
            <w:r>
              <w:rPr>
                <w:rFonts w:ascii="Tahoma" w:hAnsi="Tahoma" w:cs="Tahoma"/>
                <w:sz w:val="19"/>
                <w:szCs w:val="19"/>
              </w:rPr>
              <w:t>-10… +5</w:t>
            </w:r>
            <w:r w:rsidRPr="00F555D1">
              <w:rPr>
                <w:rFonts w:ascii="Tahoma" w:hAnsi="Tahoma" w:cs="Tahoma"/>
                <w:sz w:val="19"/>
                <w:szCs w:val="19"/>
              </w:rPr>
              <w:t>0</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E45F6"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Тип оптического волокна</w:t>
            </w:r>
          </w:p>
        </w:tc>
        <w:tc>
          <w:tcPr>
            <w:tcW w:w="4677" w:type="dxa"/>
            <w:gridSpan w:val="2"/>
          </w:tcPr>
          <w:p w:rsidR="00342676" w:rsidRPr="00F555D1" w:rsidRDefault="00342676" w:rsidP="00342676">
            <w:pPr>
              <w:jc w:val="right"/>
              <w:rPr>
                <w:rFonts w:ascii="Tahoma" w:hAnsi="Tahoma" w:cs="Tahoma"/>
                <w:sz w:val="19"/>
                <w:szCs w:val="19"/>
                <w:lang w:val="en-US"/>
              </w:rPr>
            </w:pPr>
            <w:r w:rsidRPr="00F555D1">
              <w:rPr>
                <w:rFonts w:ascii="Tahoma" w:hAnsi="Tahoma" w:cs="Tahoma"/>
                <w:sz w:val="19"/>
                <w:szCs w:val="19"/>
                <w:lang w:val="en-US"/>
              </w:rPr>
              <w:t>G.652D (24)/G.655 LEAF (12)  «Corning»</w:t>
            </w:r>
          </w:p>
        </w:tc>
        <w:tc>
          <w:tcPr>
            <w:tcW w:w="1843" w:type="dxa"/>
            <w:vMerge/>
          </w:tcPr>
          <w:p w:rsidR="00342676" w:rsidRPr="00F555D1" w:rsidRDefault="00342676" w:rsidP="00342676">
            <w:pPr>
              <w:jc w:val="right"/>
              <w:rPr>
                <w:rFonts w:ascii="Tahoma" w:hAnsi="Tahoma" w:cs="Tahoma"/>
                <w:b/>
                <w:bCs/>
                <w:sz w:val="19"/>
                <w:szCs w:val="19"/>
                <w:lang w:val="en-US"/>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Количество модулей</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rPr>
              <w:t>3</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Количество оптических волокон в модуле</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rPr>
              <w:t xml:space="preserve">12 </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246"/>
        </w:trPr>
        <w:tc>
          <w:tcPr>
            <w:tcW w:w="8931" w:type="dxa"/>
            <w:gridSpan w:val="3"/>
          </w:tcPr>
          <w:p w:rsidR="00342676" w:rsidRPr="00F555D1" w:rsidRDefault="00342676" w:rsidP="00342676">
            <w:pPr>
              <w:jc w:val="center"/>
              <w:rPr>
                <w:rFonts w:ascii="Tahoma" w:hAnsi="Tahoma" w:cs="Tahoma"/>
                <w:sz w:val="19"/>
                <w:szCs w:val="19"/>
              </w:rPr>
            </w:pPr>
            <w:r w:rsidRPr="00F555D1">
              <w:rPr>
                <w:rFonts w:ascii="Tahoma" w:hAnsi="Tahoma" w:cs="Tahoma"/>
                <w:b/>
                <w:bCs/>
                <w:sz w:val="19"/>
                <w:szCs w:val="19"/>
              </w:rPr>
              <w:lastRenderedPageBreak/>
              <w:t>Конструкция кабеля</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465"/>
        </w:trPr>
        <w:tc>
          <w:tcPr>
            <w:tcW w:w="4254" w:type="dxa"/>
            <w:vMerge w:val="restart"/>
          </w:tcPr>
          <w:p w:rsidR="00342676" w:rsidRPr="00F555D1" w:rsidRDefault="00342676" w:rsidP="00342676">
            <w:pPr>
              <w:jc w:val="right"/>
              <w:rPr>
                <w:rFonts w:ascii="Tahoma" w:hAnsi="Tahoma" w:cs="Tahoma"/>
                <w:b/>
                <w:sz w:val="19"/>
                <w:szCs w:val="19"/>
              </w:rPr>
            </w:pPr>
            <w:r w:rsidRPr="00F555D1">
              <w:rPr>
                <w:rFonts w:ascii="Tahoma" w:hAnsi="Tahoma" w:cs="Tahoma"/>
                <w:b/>
                <w:noProof/>
                <w:sz w:val="19"/>
                <w:szCs w:val="19"/>
              </w:rPr>
              <w:drawing>
                <wp:anchor distT="0" distB="0" distL="114300" distR="114300" simplePos="0" relativeHeight="251702272" behindDoc="0" locked="0" layoutInCell="1" allowOverlap="1" wp14:anchorId="19714DA6" wp14:editId="2ABC8F41">
                  <wp:simplePos x="0" y="0"/>
                  <wp:positionH relativeFrom="column">
                    <wp:posOffset>71755</wp:posOffset>
                  </wp:positionH>
                  <wp:positionV relativeFrom="paragraph">
                    <wp:posOffset>52705</wp:posOffset>
                  </wp:positionV>
                  <wp:extent cx="2220315" cy="1409700"/>
                  <wp:effectExtent l="0" t="0" r="8890" b="0"/>
                  <wp:wrapNone/>
                  <wp:docPr id="12" name="Рисунок 12"/>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220315" cy="1409700"/>
                          </a:xfrm>
                          <a:prstGeom prst="rect">
                            <a:avLst/>
                          </a:prstGeom>
                        </pic:spPr>
                      </pic:pic>
                    </a:graphicData>
                  </a:graphic>
                  <wp14:sizeRelH relativeFrom="page">
                    <wp14:pctWidth>0</wp14:pctWidth>
                  </wp14:sizeRelH>
                  <wp14:sizeRelV relativeFrom="page">
                    <wp14:pctHeight>0</wp14:pctHeight>
                  </wp14:sizeRelV>
                </wp:anchor>
              </w:drawing>
            </w: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1 – Центральный силовой элемент, стеклопластиковый пруток</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244"/>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2 –Оптическое волокно</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465"/>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 xml:space="preserve">3 – Оптическое модули заполненные гидрофобным гелем </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226"/>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 xml:space="preserve">4 – </w:t>
            </w:r>
            <w:proofErr w:type="spellStart"/>
            <w:r w:rsidRPr="00F555D1">
              <w:rPr>
                <w:rFonts w:ascii="Tahoma" w:hAnsi="Tahoma" w:cs="Tahoma"/>
                <w:sz w:val="19"/>
                <w:szCs w:val="19"/>
              </w:rPr>
              <w:t>Водоблокирующие</w:t>
            </w:r>
            <w:proofErr w:type="spellEnd"/>
            <w:r w:rsidRPr="00F555D1">
              <w:rPr>
                <w:rFonts w:ascii="Tahoma" w:hAnsi="Tahoma" w:cs="Tahoma"/>
                <w:sz w:val="19"/>
                <w:szCs w:val="19"/>
              </w:rPr>
              <w:t xml:space="preserve"> нити</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465"/>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5 – Промежуточная оболочка из полимерного материала</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465"/>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6 – Броня из высокопрочных стеклопластиковых прутков</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313"/>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7 – Оболочка из полимерного материала</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349"/>
        </w:trPr>
        <w:tc>
          <w:tcPr>
            <w:tcW w:w="10774" w:type="dxa"/>
            <w:gridSpan w:val="4"/>
          </w:tcPr>
          <w:p w:rsidR="00342676" w:rsidRPr="00342676" w:rsidRDefault="00342676" w:rsidP="00342676">
            <w:pPr>
              <w:jc w:val="center"/>
              <w:rPr>
                <w:rFonts w:ascii="Tahoma" w:hAnsi="Tahoma" w:cs="Tahoma"/>
                <w:b/>
                <w:bCs/>
                <w:color w:val="FF0000"/>
                <w:sz w:val="19"/>
                <w:szCs w:val="19"/>
              </w:rPr>
            </w:pPr>
            <w:r w:rsidRPr="00342676">
              <w:rPr>
                <w:rFonts w:ascii="Tahoma" w:hAnsi="Tahoma" w:cs="Tahoma"/>
                <w:b/>
                <w:bCs/>
                <w:color w:val="FF0000"/>
                <w:sz w:val="19"/>
                <w:szCs w:val="19"/>
              </w:rPr>
              <w:t>Лот №7 - Кабель ОВ-2 диэлектрический самонесущий и зажим</w:t>
            </w:r>
          </w:p>
        </w:tc>
      </w:tr>
      <w:tr w:rsidR="00342676" w:rsidRPr="00F555D1" w:rsidTr="00342676">
        <w:trPr>
          <w:trHeight w:val="291"/>
        </w:trPr>
        <w:tc>
          <w:tcPr>
            <w:tcW w:w="8931" w:type="dxa"/>
            <w:gridSpan w:val="3"/>
          </w:tcPr>
          <w:p w:rsidR="00342676" w:rsidRPr="00F555D1" w:rsidRDefault="00342676" w:rsidP="00342676">
            <w:pPr>
              <w:jc w:val="center"/>
              <w:rPr>
                <w:rFonts w:ascii="Tahoma" w:hAnsi="Tahoma" w:cs="Tahoma"/>
                <w:sz w:val="19"/>
                <w:szCs w:val="19"/>
              </w:rPr>
            </w:pPr>
            <w:r w:rsidRPr="00F555D1">
              <w:rPr>
                <w:rFonts w:ascii="Tahoma" w:hAnsi="Tahoma" w:cs="Tahoma"/>
                <w:b/>
                <w:bCs/>
                <w:sz w:val="19"/>
                <w:szCs w:val="19"/>
              </w:rPr>
              <w:t>Технические характеристики кабеля</w:t>
            </w:r>
          </w:p>
        </w:tc>
        <w:tc>
          <w:tcPr>
            <w:tcW w:w="1843" w:type="dxa"/>
            <w:vMerge w:val="restart"/>
          </w:tcPr>
          <w:p w:rsidR="00342676" w:rsidRPr="00F555D1" w:rsidRDefault="00342676" w:rsidP="00342676">
            <w:pPr>
              <w:jc w:val="center"/>
              <w:rPr>
                <w:rFonts w:ascii="Tahoma" w:hAnsi="Tahoma" w:cs="Tahoma"/>
                <w:b/>
                <w:bCs/>
                <w:sz w:val="19"/>
                <w:szCs w:val="19"/>
              </w:rPr>
            </w:pPr>
            <w:r w:rsidRPr="00F555D1">
              <w:rPr>
                <w:rFonts w:ascii="Tahoma" w:hAnsi="Tahoma" w:cs="Tahoma"/>
                <w:b/>
                <w:bCs/>
                <w:sz w:val="19"/>
                <w:szCs w:val="19"/>
              </w:rPr>
              <w:t>5000 м</w:t>
            </w: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Длительно допустимая растягивающая нагрузка, кН не менее</w:t>
            </w:r>
          </w:p>
        </w:tc>
        <w:tc>
          <w:tcPr>
            <w:tcW w:w="4677" w:type="dxa"/>
            <w:gridSpan w:val="2"/>
          </w:tcPr>
          <w:p w:rsidR="00342676" w:rsidRPr="00F555D1" w:rsidRDefault="00342676" w:rsidP="00342676">
            <w:pPr>
              <w:jc w:val="right"/>
              <w:rPr>
                <w:rFonts w:ascii="Tahoma" w:hAnsi="Tahoma" w:cs="Tahoma"/>
                <w:sz w:val="19"/>
                <w:szCs w:val="19"/>
                <w:lang w:val="en-US"/>
              </w:rPr>
            </w:pPr>
            <w:r w:rsidRPr="00F555D1">
              <w:rPr>
                <w:rFonts w:ascii="Tahoma" w:hAnsi="Tahoma" w:cs="Tahoma"/>
                <w:sz w:val="19"/>
                <w:szCs w:val="19"/>
              </w:rPr>
              <w:t xml:space="preserve"> ≥</w:t>
            </w:r>
            <w:r w:rsidRPr="00F555D1">
              <w:rPr>
                <w:rFonts w:ascii="Tahoma" w:hAnsi="Tahoma" w:cs="Tahoma"/>
                <w:sz w:val="19"/>
                <w:szCs w:val="19"/>
                <w:lang w:val="en-US"/>
              </w:rPr>
              <w:t>1</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Допустимая раздавливающая нагрузка, кН/см не менее</w:t>
            </w:r>
          </w:p>
        </w:tc>
        <w:tc>
          <w:tcPr>
            <w:tcW w:w="4677" w:type="dxa"/>
            <w:gridSpan w:val="2"/>
          </w:tcPr>
          <w:p w:rsidR="00342676" w:rsidRPr="00F555D1" w:rsidRDefault="00342676" w:rsidP="00342676">
            <w:pPr>
              <w:jc w:val="right"/>
              <w:rPr>
                <w:rFonts w:ascii="Tahoma" w:hAnsi="Tahoma" w:cs="Tahoma"/>
                <w:sz w:val="19"/>
                <w:szCs w:val="19"/>
                <w:lang w:val="en-US"/>
              </w:rPr>
            </w:pPr>
            <w:r w:rsidRPr="00F555D1">
              <w:rPr>
                <w:rFonts w:ascii="Tahoma" w:hAnsi="Tahoma" w:cs="Tahoma"/>
                <w:sz w:val="19"/>
                <w:szCs w:val="19"/>
              </w:rPr>
              <w:t xml:space="preserve"> ≥0,</w:t>
            </w:r>
            <w:r w:rsidRPr="00F555D1">
              <w:rPr>
                <w:rFonts w:ascii="Tahoma" w:hAnsi="Tahoma" w:cs="Tahoma"/>
                <w:sz w:val="19"/>
                <w:szCs w:val="19"/>
                <w:lang w:val="en-US"/>
              </w:rPr>
              <w:t>2</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Ударная нагрузка, Дж не менее</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rPr>
              <w:t>≥3</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Рабочий диапазон температур, C°</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rPr>
              <w:t>-50… +70</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Температура монтажа, C°</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rPr>
              <w:t>-20… +40</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Тип оптического волокна</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lang w:val="en-US"/>
              </w:rPr>
              <w:t>G</w:t>
            </w:r>
            <w:r w:rsidRPr="00F555D1">
              <w:rPr>
                <w:rFonts w:ascii="Tahoma" w:hAnsi="Tahoma" w:cs="Tahoma"/>
                <w:sz w:val="19"/>
                <w:szCs w:val="19"/>
              </w:rPr>
              <w:t>.652</w:t>
            </w:r>
            <w:r w:rsidRPr="00F555D1">
              <w:rPr>
                <w:rFonts w:ascii="Tahoma" w:hAnsi="Tahoma" w:cs="Tahoma"/>
                <w:sz w:val="19"/>
                <w:szCs w:val="19"/>
                <w:lang w:val="en-US"/>
              </w:rPr>
              <w:t>D</w:t>
            </w:r>
            <w:r w:rsidRPr="00F555D1">
              <w:rPr>
                <w:rFonts w:ascii="Tahoma" w:hAnsi="Tahoma" w:cs="Tahoma"/>
                <w:sz w:val="19"/>
                <w:szCs w:val="19"/>
              </w:rPr>
              <w:t xml:space="preserve"> (приоритет «</w:t>
            </w:r>
            <w:r w:rsidRPr="00F555D1">
              <w:rPr>
                <w:rFonts w:ascii="Tahoma" w:hAnsi="Tahoma" w:cs="Tahoma"/>
                <w:sz w:val="19"/>
                <w:szCs w:val="19"/>
                <w:lang w:val="en-US"/>
              </w:rPr>
              <w:t>Corning</w:t>
            </w:r>
            <w:r w:rsidRPr="00F555D1">
              <w:rPr>
                <w:rFonts w:ascii="Tahoma" w:hAnsi="Tahoma" w:cs="Tahoma"/>
                <w:sz w:val="19"/>
                <w:szCs w:val="19"/>
              </w:rPr>
              <w:t>», «</w:t>
            </w:r>
            <w:r w:rsidRPr="00F555D1">
              <w:rPr>
                <w:rFonts w:ascii="Tahoma" w:hAnsi="Tahoma" w:cs="Tahoma"/>
                <w:sz w:val="19"/>
                <w:szCs w:val="19"/>
                <w:lang w:val="en-US"/>
              </w:rPr>
              <w:t>Fujikura</w:t>
            </w:r>
            <w:r w:rsidRPr="00F555D1">
              <w:rPr>
                <w:rFonts w:ascii="Tahoma" w:hAnsi="Tahoma" w:cs="Tahoma"/>
                <w:sz w:val="19"/>
                <w:szCs w:val="19"/>
              </w:rPr>
              <w:t>»</w:t>
            </w:r>
            <w:r w:rsidRPr="00F555D1">
              <w:rPr>
                <w:rFonts w:ascii="Tahoma" w:hAnsi="Tahoma" w:cs="Tahoma"/>
                <w:color w:val="000000"/>
                <w:sz w:val="19"/>
                <w:szCs w:val="19"/>
              </w:rPr>
              <w:t xml:space="preserve">; </w:t>
            </w:r>
            <w:r w:rsidRPr="00F555D1">
              <w:rPr>
                <w:rFonts w:ascii="Tahoma" w:hAnsi="Tahoma" w:cs="Tahoma"/>
                <w:sz w:val="19"/>
                <w:szCs w:val="19"/>
              </w:rPr>
              <w:t>остальные по предварительному согласованию)</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Количество модулей</w:t>
            </w:r>
          </w:p>
        </w:tc>
        <w:tc>
          <w:tcPr>
            <w:tcW w:w="4677" w:type="dxa"/>
            <w:gridSpan w:val="2"/>
          </w:tcPr>
          <w:p w:rsidR="00342676" w:rsidRPr="00F555D1" w:rsidRDefault="00342676" w:rsidP="00342676">
            <w:pPr>
              <w:jc w:val="right"/>
              <w:rPr>
                <w:rFonts w:ascii="Tahoma" w:hAnsi="Tahoma" w:cs="Tahoma"/>
                <w:sz w:val="19"/>
                <w:szCs w:val="19"/>
                <w:lang w:val="en-US"/>
              </w:rPr>
            </w:pPr>
            <w:r w:rsidRPr="00F555D1">
              <w:rPr>
                <w:rFonts w:ascii="Tahoma" w:hAnsi="Tahoma" w:cs="Tahoma"/>
                <w:sz w:val="19"/>
                <w:szCs w:val="19"/>
                <w:lang w:val="en-US"/>
              </w:rPr>
              <w:t>1</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170"/>
        </w:trPr>
        <w:tc>
          <w:tcPr>
            <w:tcW w:w="4254" w:type="dxa"/>
          </w:tcPr>
          <w:p w:rsidR="00342676" w:rsidRPr="00F555D1" w:rsidRDefault="00342676" w:rsidP="00342676">
            <w:pPr>
              <w:rPr>
                <w:rFonts w:ascii="Tahoma" w:hAnsi="Tahoma" w:cs="Tahoma"/>
                <w:sz w:val="19"/>
                <w:szCs w:val="19"/>
              </w:rPr>
            </w:pPr>
            <w:r w:rsidRPr="00F555D1">
              <w:rPr>
                <w:rFonts w:ascii="Tahoma" w:hAnsi="Tahoma" w:cs="Tahoma"/>
                <w:sz w:val="19"/>
                <w:szCs w:val="19"/>
              </w:rPr>
              <w:t>Количество оптических волокон в модуле</w:t>
            </w:r>
          </w:p>
        </w:tc>
        <w:tc>
          <w:tcPr>
            <w:tcW w:w="4677" w:type="dxa"/>
            <w:gridSpan w:val="2"/>
          </w:tcPr>
          <w:p w:rsidR="00342676" w:rsidRPr="00F555D1" w:rsidRDefault="00342676" w:rsidP="00342676">
            <w:pPr>
              <w:jc w:val="right"/>
              <w:rPr>
                <w:rFonts w:ascii="Tahoma" w:hAnsi="Tahoma" w:cs="Tahoma"/>
                <w:sz w:val="19"/>
                <w:szCs w:val="19"/>
              </w:rPr>
            </w:pPr>
            <w:r w:rsidRPr="00F555D1">
              <w:rPr>
                <w:rFonts w:ascii="Tahoma" w:hAnsi="Tahoma" w:cs="Tahoma"/>
                <w:sz w:val="19"/>
                <w:szCs w:val="19"/>
              </w:rPr>
              <w:t xml:space="preserve">2 </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246"/>
        </w:trPr>
        <w:tc>
          <w:tcPr>
            <w:tcW w:w="8931" w:type="dxa"/>
            <w:gridSpan w:val="3"/>
          </w:tcPr>
          <w:p w:rsidR="00342676" w:rsidRPr="00F555D1" w:rsidRDefault="00342676" w:rsidP="00342676">
            <w:pPr>
              <w:jc w:val="center"/>
              <w:rPr>
                <w:rFonts w:ascii="Tahoma" w:hAnsi="Tahoma" w:cs="Tahoma"/>
                <w:sz w:val="19"/>
                <w:szCs w:val="19"/>
              </w:rPr>
            </w:pPr>
            <w:r w:rsidRPr="00F555D1">
              <w:rPr>
                <w:rFonts w:ascii="Tahoma" w:hAnsi="Tahoma" w:cs="Tahoma"/>
                <w:b/>
                <w:bCs/>
                <w:sz w:val="19"/>
                <w:szCs w:val="19"/>
              </w:rPr>
              <w:t>Конструкция кабеля</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465"/>
        </w:trPr>
        <w:tc>
          <w:tcPr>
            <w:tcW w:w="4254" w:type="dxa"/>
            <w:vMerge w:val="restart"/>
          </w:tcPr>
          <w:p w:rsidR="00342676" w:rsidRPr="00F555D1" w:rsidRDefault="00342676" w:rsidP="00342676">
            <w:pPr>
              <w:rPr>
                <w:rFonts w:ascii="Tahoma" w:hAnsi="Tahoma" w:cs="Tahoma"/>
                <w:b/>
                <w:sz w:val="19"/>
                <w:szCs w:val="19"/>
              </w:rPr>
            </w:pPr>
            <w:r w:rsidRPr="00F555D1">
              <w:rPr>
                <w:rFonts w:ascii="Tahoma" w:hAnsi="Tahoma" w:cs="Tahoma"/>
                <w:noProof/>
                <w:sz w:val="19"/>
                <w:szCs w:val="19"/>
              </w:rPr>
              <w:drawing>
                <wp:inline distT="0" distB="0" distL="0" distR="0" wp14:anchorId="1ED08210" wp14:editId="401A644C">
                  <wp:extent cx="1962150" cy="1685925"/>
                  <wp:effectExtent l="0" t="0" r="0" b="9525"/>
                  <wp:docPr id="8" name="Рисунок 8" descr="Оптический кабель ОК/Д2-Т2-А16-1.2 самонесущий подвесной (плоский каб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тический кабель ОК/Д2-Т2-А16-1.2 самонесущий подвесной (плоский кабель)"/>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962150" cy="1685925"/>
                          </a:xfrm>
                          <a:prstGeom prst="rect">
                            <a:avLst/>
                          </a:prstGeom>
                          <a:noFill/>
                          <a:ln>
                            <a:noFill/>
                          </a:ln>
                        </pic:spPr>
                      </pic:pic>
                    </a:graphicData>
                  </a:graphic>
                </wp:inline>
              </w:drawing>
            </w: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1 – Центральный силовой элемент, два диэлектрических стеклопластиковых прутка</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465"/>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2 –Оптическое волокно</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465"/>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 xml:space="preserve">3 – Оптический модуль заполненный гидрофобным гелем </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465"/>
        </w:trPr>
        <w:tc>
          <w:tcPr>
            <w:tcW w:w="4254" w:type="dxa"/>
            <w:vMerge/>
          </w:tcPr>
          <w:p w:rsidR="00342676" w:rsidRPr="00F555D1" w:rsidRDefault="00342676" w:rsidP="00342676">
            <w:pPr>
              <w:jc w:val="right"/>
              <w:rPr>
                <w:rFonts w:ascii="Tahoma" w:hAnsi="Tahoma" w:cs="Tahoma"/>
                <w:b/>
                <w:sz w:val="19"/>
                <w:szCs w:val="19"/>
              </w:rPr>
            </w:pP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sz w:val="19"/>
                <w:szCs w:val="19"/>
              </w:rPr>
              <w:t>4 – Оболочка из полимерного материала</w:t>
            </w:r>
          </w:p>
        </w:tc>
        <w:tc>
          <w:tcPr>
            <w:tcW w:w="1843" w:type="dxa"/>
            <w:vMerge/>
          </w:tcPr>
          <w:p w:rsidR="00342676" w:rsidRPr="00F555D1" w:rsidRDefault="00342676" w:rsidP="00342676">
            <w:pPr>
              <w:jc w:val="right"/>
              <w:rPr>
                <w:rFonts w:ascii="Tahoma" w:hAnsi="Tahoma" w:cs="Tahoma"/>
                <w:b/>
                <w:bCs/>
                <w:sz w:val="19"/>
                <w:szCs w:val="19"/>
              </w:rPr>
            </w:pPr>
          </w:p>
        </w:tc>
      </w:tr>
      <w:tr w:rsidR="00342676" w:rsidRPr="00F555D1" w:rsidTr="00342676">
        <w:trPr>
          <w:trHeight w:val="305"/>
        </w:trPr>
        <w:tc>
          <w:tcPr>
            <w:tcW w:w="8931" w:type="dxa"/>
            <w:gridSpan w:val="3"/>
          </w:tcPr>
          <w:p w:rsidR="00342676" w:rsidRPr="00F555D1" w:rsidRDefault="00342676" w:rsidP="00342676">
            <w:pPr>
              <w:jc w:val="center"/>
              <w:rPr>
                <w:rFonts w:ascii="Tahoma" w:hAnsi="Tahoma" w:cs="Tahoma"/>
                <w:sz w:val="19"/>
                <w:szCs w:val="19"/>
              </w:rPr>
            </w:pPr>
            <w:r w:rsidRPr="00F555D1">
              <w:rPr>
                <w:rFonts w:ascii="Tahoma" w:hAnsi="Tahoma" w:cs="Tahoma"/>
                <w:b/>
                <w:bCs/>
                <w:sz w:val="19"/>
                <w:szCs w:val="19"/>
              </w:rPr>
              <w:t>Зажимы для кабеля ОВ-2 клиновой</w:t>
            </w:r>
          </w:p>
        </w:tc>
        <w:tc>
          <w:tcPr>
            <w:tcW w:w="1843" w:type="dxa"/>
          </w:tcPr>
          <w:p w:rsidR="00342676" w:rsidRPr="00F555D1" w:rsidRDefault="00342676" w:rsidP="00342676">
            <w:pPr>
              <w:jc w:val="center"/>
              <w:rPr>
                <w:rFonts w:ascii="Tahoma" w:hAnsi="Tahoma" w:cs="Tahoma"/>
                <w:b/>
                <w:bCs/>
                <w:sz w:val="19"/>
                <w:szCs w:val="19"/>
              </w:rPr>
            </w:pPr>
          </w:p>
        </w:tc>
      </w:tr>
      <w:tr w:rsidR="00342676" w:rsidRPr="00F555D1" w:rsidTr="00342676">
        <w:trPr>
          <w:trHeight w:val="2808"/>
        </w:trPr>
        <w:tc>
          <w:tcPr>
            <w:tcW w:w="4254" w:type="dxa"/>
          </w:tcPr>
          <w:p w:rsidR="00342676" w:rsidRPr="00F555D1" w:rsidRDefault="00342676" w:rsidP="00342676">
            <w:pPr>
              <w:rPr>
                <w:rFonts w:ascii="Tahoma" w:hAnsi="Tahoma" w:cs="Tahoma"/>
                <w:b/>
                <w:sz w:val="19"/>
                <w:szCs w:val="19"/>
              </w:rPr>
            </w:pPr>
            <w:r w:rsidRPr="00F555D1">
              <w:rPr>
                <w:rFonts w:ascii="Tahoma" w:hAnsi="Tahoma" w:cs="Tahoma"/>
                <w:noProof/>
                <w:sz w:val="19"/>
                <w:szCs w:val="19"/>
              </w:rPr>
              <w:drawing>
                <wp:inline distT="0" distB="0" distL="0" distR="0" wp14:anchorId="4F869232" wp14:editId="78A37927">
                  <wp:extent cx="2295525" cy="1676400"/>
                  <wp:effectExtent l="0" t="0" r="9525" b="0"/>
                  <wp:docPr id="9" name="Рисунок 9" descr="cid:image001.jpg@01D9510E.2CC7B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id:image001.jpg@01D9510E.2CC7BDA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95525" cy="1676400"/>
                          </a:xfrm>
                          <a:prstGeom prst="rect">
                            <a:avLst/>
                          </a:prstGeom>
                          <a:noFill/>
                          <a:ln>
                            <a:noFill/>
                          </a:ln>
                        </pic:spPr>
                      </pic:pic>
                    </a:graphicData>
                  </a:graphic>
                </wp:inline>
              </w:drawing>
            </w:r>
          </w:p>
        </w:tc>
        <w:tc>
          <w:tcPr>
            <w:tcW w:w="4677" w:type="dxa"/>
            <w:gridSpan w:val="2"/>
          </w:tcPr>
          <w:p w:rsidR="00342676" w:rsidRPr="00F555D1" w:rsidRDefault="00342676" w:rsidP="00342676">
            <w:pPr>
              <w:rPr>
                <w:rFonts w:ascii="Tahoma" w:hAnsi="Tahoma" w:cs="Tahoma"/>
                <w:sz w:val="19"/>
                <w:szCs w:val="19"/>
              </w:rPr>
            </w:pPr>
            <w:r w:rsidRPr="00F555D1">
              <w:rPr>
                <w:rFonts w:ascii="Tahoma" w:hAnsi="Tahoma" w:cs="Tahoma"/>
                <w:b/>
                <w:sz w:val="19"/>
                <w:szCs w:val="19"/>
                <w:lang w:val="en-US"/>
              </w:rPr>
              <w:t>ODWAK</w:t>
            </w:r>
            <w:r w:rsidRPr="00F555D1">
              <w:rPr>
                <w:rFonts w:ascii="Tahoma" w:hAnsi="Tahoma" w:cs="Tahoma"/>
                <w:b/>
                <w:sz w:val="19"/>
                <w:szCs w:val="19"/>
              </w:rPr>
              <w:t xml:space="preserve">–22 </w:t>
            </w:r>
            <w:r w:rsidRPr="00F555D1">
              <w:rPr>
                <w:rFonts w:ascii="Tahoma" w:hAnsi="Tahoma" w:cs="Tahoma"/>
                <w:sz w:val="19"/>
                <w:szCs w:val="19"/>
              </w:rPr>
              <w:t xml:space="preserve"> </w:t>
            </w:r>
            <w:r w:rsidRPr="00F555D1">
              <w:rPr>
                <w:rFonts w:ascii="Tahoma" w:hAnsi="Tahoma" w:cs="Tahoma"/>
                <w:b/>
                <w:sz w:val="19"/>
                <w:szCs w:val="19"/>
              </w:rPr>
              <w:t>≥1кН</w:t>
            </w:r>
          </w:p>
        </w:tc>
        <w:tc>
          <w:tcPr>
            <w:tcW w:w="1843" w:type="dxa"/>
          </w:tcPr>
          <w:p w:rsidR="00342676" w:rsidRPr="00F555D1" w:rsidRDefault="00342676" w:rsidP="00342676">
            <w:pPr>
              <w:jc w:val="center"/>
              <w:rPr>
                <w:rFonts w:ascii="Tahoma" w:hAnsi="Tahoma" w:cs="Tahoma"/>
                <w:b/>
                <w:bCs/>
                <w:sz w:val="19"/>
                <w:szCs w:val="19"/>
              </w:rPr>
            </w:pPr>
            <w:r w:rsidRPr="00F555D1">
              <w:rPr>
                <w:rFonts w:ascii="Tahoma" w:hAnsi="Tahoma" w:cs="Tahoma"/>
                <w:b/>
                <w:bCs/>
                <w:sz w:val="19"/>
                <w:szCs w:val="19"/>
              </w:rPr>
              <w:t xml:space="preserve">100 </w:t>
            </w:r>
            <w:proofErr w:type="spellStart"/>
            <w:r w:rsidRPr="00F555D1">
              <w:rPr>
                <w:rFonts w:ascii="Tahoma" w:hAnsi="Tahoma" w:cs="Tahoma"/>
                <w:b/>
                <w:bCs/>
                <w:sz w:val="19"/>
                <w:szCs w:val="19"/>
                <w:lang w:val="en-US"/>
              </w:rPr>
              <w:t>шт</w:t>
            </w:r>
            <w:proofErr w:type="spellEnd"/>
          </w:p>
        </w:tc>
      </w:tr>
      <w:tr w:rsidR="00617CD8" w:rsidRPr="00F555D1" w:rsidTr="00342676">
        <w:trPr>
          <w:trHeight w:val="241"/>
        </w:trPr>
        <w:tc>
          <w:tcPr>
            <w:tcW w:w="10774" w:type="dxa"/>
            <w:gridSpan w:val="4"/>
            <w:vAlign w:val="center"/>
          </w:tcPr>
          <w:p w:rsidR="00617CD8" w:rsidRPr="005753A5" w:rsidRDefault="0089149F" w:rsidP="00342676">
            <w:pPr>
              <w:jc w:val="center"/>
              <w:rPr>
                <w:rFonts w:ascii="Tahoma" w:hAnsi="Tahoma" w:cs="Tahoma"/>
                <w:b/>
                <w:bCs/>
                <w:color w:val="002060"/>
                <w:sz w:val="19"/>
                <w:szCs w:val="19"/>
              </w:rPr>
            </w:pPr>
            <w:r w:rsidRPr="00342676">
              <w:rPr>
                <w:rFonts w:ascii="Tahoma" w:hAnsi="Tahoma" w:cs="Tahoma"/>
                <w:b/>
                <w:bCs/>
                <w:color w:val="FF0000"/>
                <w:sz w:val="19"/>
                <w:szCs w:val="19"/>
              </w:rPr>
              <w:t>Лот № 8</w:t>
            </w:r>
            <w:r w:rsidR="005753A5" w:rsidRPr="00342676">
              <w:rPr>
                <w:rFonts w:ascii="Tahoma" w:hAnsi="Tahoma" w:cs="Tahoma"/>
                <w:b/>
                <w:bCs/>
                <w:color w:val="FF0000"/>
                <w:sz w:val="19"/>
                <w:szCs w:val="19"/>
              </w:rPr>
              <w:t xml:space="preserve"> – </w:t>
            </w:r>
            <w:r w:rsidR="00342676">
              <w:rPr>
                <w:rFonts w:ascii="Tahoma" w:hAnsi="Tahoma" w:cs="Tahoma"/>
                <w:b/>
                <w:bCs/>
                <w:color w:val="FF0000"/>
                <w:sz w:val="19"/>
                <w:szCs w:val="19"/>
              </w:rPr>
              <w:t>Оптическое кроссовое оборудование</w:t>
            </w:r>
          </w:p>
        </w:tc>
      </w:tr>
      <w:tr w:rsidR="00342676" w:rsidRPr="00F555D1" w:rsidTr="00342676">
        <w:trPr>
          <w:trHeight w:val="241"/>
        </w:trPr>
        <w:tc>
          <w:tcPr>
            <w:tcW w:w="10774" w:type="dxa"/>
            <w:gridSpan w:val="4"/>
            <w:vAlign w:val="center"/>
          </w:tcPr>
          <w:p w:rsidR="00342676" w:rsidRPr="00342676" w:rsidRDefault="00342676" w:rsidP="00661D56">
            <w:pPr>
              <w:jc w:val="center"/>
              <w:rPr>
                <w:rFonts w:ascii="Tahoma" w:hAnsi="Tahoma" w:cs="Tahoma"/>
                <w:b/>
                <w:bCs/>
                <w:color w:val="FF0000"/>
                <w:sz w:val="19"/>
                <w:szCs w:val="19"/>
              </w:rPr>
            </w:pPr>
            <w:r w:rsidRPr="00342676">
              <w:rPr>
                <w:rFonts w:ascii="Tahoma" w:hAnsi="Tahoma" w:cs="Tahoma"/>
                <w:b/>
                <w:bCs/>
                <w:sz w:val="19"/>
                <w:szCs w:val="19"/>
              </w:rPr>
              <w:t>ОДФ на 48 портов 19 дюймовый, тип коннектора LC (в полном комплекте)</w:t>
            </w:r>
          </w:p>
        </w:tc>
      </w:tr>
      <w:tr w:rsidR="00617CD8" w:rsidRPr="00F555D1" w:rsidTr="00342676">
        <w:trPr>
          <w:trHeight w:val="134"/>
        </w:trPr>
        <w:tc>
          <w:tcPr>
            <w:tcW w:w="4254" w:type="dxa"/>
          </w:tcPr>
          <w:p w:rsidR="00617CD8" w:rsidRPr="00F555D1" w:rsidRDefault="00617CD8" w:rsidP="00661D56">
            <w:pPr>
              <w:rPr>
                <w:rFonts w:ascii="Tahoma" w:hAnsi="Tahoma" w:cs="Tahoma"/>
                <w:sz w:val="19"/>
                <w:szCs w:val="19"/>
              </w:rPr>
            </w:pPr>
            <w:r w:rsidRPr="00F555D1">
              <w:rPr>
                <w:rFonts w:ascii="Tahoma" w:hAnsi="Tahoma" w:cs="Tahoma"/>
                <w:noProof/>
                <w:sz w:val="19"/>
                <w:szCs w:val="19"/>
              </w:rPr>
              <w:drawing>
                <wp:inline distT="0" distB="0" distL="0" distR="0" wp14:anchorId="052ABBC4" wp14:editId="5371F491">
                  <wp:extent cx="2164080" cy="1095048"/>
                  <wp:effectExtent l="0" t="0" r="7620" b="0"/>
                  <wp:docPr id="23" name="Рисунок 23" descr="shko-1u48lc_3e2a6104d9250851383ae1c43c70c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hko-1u48lc_3e2a6104d9250851383ae1c43c70cd58"/>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54131" cy="1140615"/>
                          </a:xfrm>
                          <a:prstGeom prst="rect">
                            <a:avLst/>
                          </a:prstGeom>
                          <a:noFill/>
                          <a:ln>
                            <a:noFill/>
                          </a:ln>
                        </pic:spPr>
                      </pic:pic>
                    </a:graphicData>
                  </a:graphic>
                </wp:inline>
              </w:drawing>
            </w:r>
          </w:p>
        </w:tc>
        <w:tc>
          <w:tcPr>
            <w:tcW w:w="4677" w:type="dxa"/>
            <w:gridSpan w:val="2"/>
          </w:tcPr>
          <w:p w:rsidR="00617CD8" w:rsidRPr="00F555D1" w:rsidRDefault="00617CD8" w:rsidP="00661D56">
            <w:pPr>
              <w:rPr>
                <w:rFonts w:ascii="Tahoma" w:hAnsi="Tahoma" w:cs="Tahoma"/>
                <w:sz w:val="19"/>
                <w:szCs w:val="19"/>
              </w:rPr>
            </w:pPr>
            <w:r w:rsidRPr="00F555D1">
              <w:rPr>
                <w:rFonts w:ascii="Tahoma" w:hAnsi="Tahoma" w:cs="Tahoma"/>
                <w:sz w:val="19"/>
                <w:szCs w:val="19"/>
              </w:rPr>
              <w:t xml:space="preserve">Оптический кросс универсальный, для установки в стойки/шкафы 19" 1U, емкость 48 портов LC, укомплектованный на полную емкость кассетами для сварки, оптическими адаптерами/розетками LC, пигтейлами SM </w:t>
            </w:r>
            <w:r w:rsidRPr="00F555D1">
              <w:rPr>
                <w:rFonts w:ascii="Tahoma" w:hAnsi="Tahoma" w:cs="Tahoma"/>
                <w:color w:val="1F497D"/>
                <w:sz w:val="19"/>
                <w:szCs w:val="19"/>
                <w:lang w:val="en-US"/>
              </w:rPr>
              <w:t>G</w:t>
            </w:r>
            <w:r w:rsidRPr="00F555D1">
              <w:rPr>
                <w:rFonts w:ascii="Tahoma" w:hAnsi="Tahoma" w:cs="Tahoma"/>
                <w:color w:val="1F497D"/>
                <w:sz w:val="19"/>
                <w:szCs w:val="19"/>
              </w:rPr>
              <w:t>.657</w:t>
            </w:r>
            <w:r w:rsidRPr="00F555D1">
              <w:rPr>
                <w:rFonts w:ascii="Tahoma" w:hAnsi="Tahoma" w:cs="Tahoma"/>
                <w:color w:val="1F497D"/>
                <w:sz w:val="19"/>
                <w:szCs w:val="19"/>
                <w:lang w:val="en-US"/>
              </w:rPr>
              <w:t>D</w:t>
            </w:r>
            <w:r w:rsidRPr="00F555D1">
              <w:rPr>
                <w:rFonts w:ascii="Tahoma" w:hAnsi="Tahoma" w:cs="Tahoma"/>
                <w:sz w:val="19"/>
                <w:szCs w:val="19"/>
              </w:rPr>
              <w:t xml:space="preserve"> с разъемами (тип полировки </w:t>
            </w:r>
            <w:r w:rsidRPr="00F555D1">
              <w:rPr>
                <w:rFonts w:ascii="Tahoma" w:hAnsi="Tahoma" w:cs="Tahoma"/>
                <w:sz w:val="19"/>
                <w:szCs w:val="19"/>
                <w:lang w:val="en-US"/>
              </w:rPr>
              <w:t>UPC</w:t>
            </w:r>
            <w:r w:rsidRPr="00F555D1">
              <w:rPr>
                <w:rFonts w:ascii="Tahoma" w:hAnsi="Tahoma" w:cs="Tahoma"/>
                <w:sz w:val="19"/>
                <w:szCs w:val="19"/>
              </w:rPr>
              <w:t xml:space="preserve">), гильзами КЗДС, заглушками, маркировочными наклейками, кабельными стяжками, крепежной лентой, креплением оптических кабелей, узлом для разрыва и заземления брони оптического кабеля Дополнительные требования: </w:t>
            </w:r>
          </w:p>
          <w:p w:rsidR="00617CD8" w:rsidRPr="00F555D1" w:rsidRDefault="00617CD8" w:rsidP="00661D56">
            <w:pPr>
              <w:rPr>
                <w:rFonts w:ascii="Tahoma" w:hAnsi="Tahoma" w:cs="Tahoma"/>
                <w:sz w:val="19"/>
                <w:szCs w:val="19"/>
              </w:rPr>
            </w:pPr>
            <w:r w:rsidRPr="00F555D1">
              <w:rPr>
                <w:rFonts w:ascii="Tahoma" w:hAnsi="Tahoma" w:cs="Tahoma"/>
                <w:b/>
                <w:bCs/>
                <w:sz w:val="19"/>
                <w:szCs w:val="19"/>
              </w:rPr>
              <w:lastRenderedPageBreak/>
              <w:t xml:space="preserve">- </w:t>
            </w:r>
            <w:r w:rsidRPr="00F555D1">
              <w:rPr>
                <w:rFonts w:ascii="Tahoma" w:hAnsi="Tahoma" w:cs="Tahoma"/>
                <w:sz w:val="19"/>
                <w:szCs w:val="19"/>
              </w:rPr>
              <w:t xml:space="preserve">Ввод кабеля-вдоль задней стенки кросса- Прочный стальной корпус с антикоррозийным покрытием; </w:t>
            </w:r>
          </w:p>
          <w:p w:rsidR="00617CD8" w:rsidRPr="00F555D1" w:rsidRDefault="00617CD8" w:rsidP="00661D56">
            <w:pPr>
              <w:rPr>
                <w:rFonts w:ascii="Tahoma" w:hAnsi="Tahoma" w:cs="Tahoma"/>
                <w:sz w:val="19"/>
                <w:szCs w:val="19"/>
              </w:rPr>
            </w:pPr>
            <w:r w:rsidRPr="00F555D1">
              <w:rPr>
                <w:rFonts w:ascii="Tahoma" w:hAnsi="Tahoma" w:cs="Tahoma"/>
                <w:sz w:val="19"/>
                <w:szCs w:val="19"/>
              </w:rPr>
              <w:t>- Ударопрочная порошковая окраска;</w:t>
            </w:r>
          </w:p>
          <w:p w:rsidR="00617CD8" w:rsidRPr="00F555D1" w:rsidRDefault="00617CD8" w:rsidP="00661D56">
            <w:pPr>
              <w:rPr>
                <w:rFonts w:ascii="Tahoma" w:hAnsi="Tahoma" w:cs="Tahoma"/>
                <w:sz w:val="19"/>
                <w:szCs w:val="19"/>
              </w:rPr>
            </w:pPr>
            <w:r w:rsidRPr="00F555D1">
              <w:rPr>
                <w:rFonts w:ascii="Tahoma" w:hAnsi="Tahoma" w:cs="Tahoma"/>
                <w:sz w:val="19"/>
                <w:szCs w:val="19"/>
              </w:rPr>
              <w:t>- Сменные панели крепления оптических адаптеров на пластиковых защелках;</w:t>
            </w:r>
          </w:p>
          <w:p w:rsidR="00617CD8" w:rsidRPr="00F555D1" w:rsidRDefault="00617CD8" w:rsidP="00661D56">
            <w:pPr>
              <w:rPr>
                <w:rFonts w:ascii="Tahoma" w:hAnsi="Tahoma" w:cs="Tahoma"/>
                <w:sz w:val="19"/>
                <w:szCs w:val="19"/>
              </w:rPr>
            </w:pPr>
            <w:r w:rsidRPr="00F555D1">
              <w:rPr>
                <w:rFonts w:ascii="Tahoma" w:hAnsi="Tahoma" w:cs="Tahoma"/>
                <w:sz w:val="19"/>
                <w:szCs w:val="19"/>
              </w:rPr>
              <w:t>- Конструкция предусматривает ограничение радиуса изгиба волокна;</w:t>
            </w:r>
          </w:p>
          <w:p w:rsidR="00617CD8" w:rsidRPr="00F555D1" w:rsidRDefault="00617CD8" w:rsidP="00661D56">
            <w:pPr>
              <w:rPr>
                <w:rFonts w:ascii="Tahoma" w:hAnsi="Tahoma" w:cs="Tahoma"/>
                <w:sz w:val="19"/>
                <w:szCs w:val="19"/>
              </w:rPr>
            </w:pPr>
            <w:r w:rsidRPr="00F555D1">
              <w:rPr>
                <w:rFonts w:ascii="Tahoma" w:hAnsi="Tahoma" w:cs="Tahoma"/>
                <w:sz w:val="19"/>
                <w:szCs w:val="19"/>
              </w:rPr>
              <w:t>- Крепление любого типа ЦСЭ оптического кабеля, минимум на 2 кабеля ОВ;</w:t>
            </w:r>
          </w:p>
          <w:p w:rsidR="00617CD8" w:rsidRPr="00F555D1" w:rsidRDefault="00617CD8" w:rsidP="00661D56">
            <w:pPr>
              <w:rPr>
                <w:rFonts w:ascii="Tahoma" w:hAnsi="Tahoma" w:cs="Tahoma"/>
                <w:sz w:val="19"/>
                <w:szCs w:val="19"/>
              </w:rPr>
            </w:pPr>
            <w:r w:rsidRPr="00F555D1">
              <w:rPr>
                <w:rFonts w:ascii="Tahoma" w:hAnsi="Tahoma" w:cs="Tahoma"/>
                <w:sz w:val="19"/>
                <w:szCs w:val="19"/>
              </w:rPr>
              <w:t>- Регулируемое по глубине крепление кросса в стойке;</w:t>
            </w:r>
          </w:p>
          <w:p w:rsidR="00617CD8" w:rsidRPr="00F555D1" w:rsidRDefault="00617CD8" w:rsidP="00661D56">
            <w:pPr>
              <w:rPr>
                <w:rFonts w:ascii="Tahoma" w:hAnsi="Tahoma" w:cs="Tahoma"/>
                <w:sz w:val="19"/>
                <w:szCs w:val="19"/>
              </w:rPr>
            </w:pPr>
            <w:r w:rsidRPr="00F555D1">
              <w:rPr>
                <w:rFonts w:ascii="Tahoma" w:hAnsi="Tahoma" w:cs="Tahoma"/>
                <w:sz w:val="19"/>
                <w:szCs w:val="19"/>
              </w:rPr>
              <w:t>- Степень защиты не менее IP20;</w:t>
            </w:r>
          </w:p>
          <w:p w:rsidR="00617CD8" w:rsidRPr="00F555D1" w:rsidRDefault="00617CD8" w:rsidP="00661D56">
            <w:pPr>
              <w:rPr>
                <w:rFonts w:ascii="Tahoma" w:hAnsi="Tahoma" w:cs="Tahoma"/>
                <w:sz w:val="19"/>
                <w:szCs w:val="19"/>
              </w:rPr>
            </w:pPr>
            <w:r w:rsidRPr="00F555D1">
              <w:rPr>
                <w:rFonts w:ascii="Tahoma" w:hAnsi="Tahoma" w:cs="Tahoma"/>
                <w:sz w:val="19"/>
                <w:szCs w:val="19"/>
              </w:rPr>
              <w:t>-Емкость кросса позволяет устанавливать не менее двух сплайс-кассет;</w:t>
            </w:r>
          </w:p>
          <w:p w:rsidR="00617CD8" w:rsidRPr="00F555D1" w:rsidRDefault="00617CD8" w:rsidP="00661D56">
            <w:pPr>
              <w:rPr>
                <w:rFonts w:ascii="Tahoma" w:hAnsi="Tahoma" w:cs="Tahoma"/>
                <w:sz w:val="19"/>
                <w:szCs w:val="19"/>
              </w:rPr>
            </w:pPr>
            <w:r w:rsidRPr="00F555D1">
              <w:rPr>
                <w:rFonts w:ascii="Tahoma" w:hAnsi="Tahoma" w:cs="Tahoma"/>
                <w:sz w:val="19"/>
                <w:szCs w:val="19"/>
              </w:rPr>
              <w:t xml:space="preserve">-Без полки </w:t>
            </w:r>
          </w:p>
        </w:tc>
        <w:tc>
          <w:tcPr>
            <w:tcW w:w="1843" w:type="dxa"/>
          </w:tcPr>
          <w:p w:rsidR="00617CD8" w:rsidRPr="00F555D1" w:rsidRDefault="00617CD8" w:rsidP="00617CD8">
            <w:pPr>
              <w:jc w:val="center"/>
              <w:rPr>
                <w:rFonts w:ascii="Tahoma" w:hAnsi="Tahoma" w:cs="Tahoma"/>
                <w:b/>
                <w:bCs/>
                <w:sz w:val="19"/>
                <w:szCs w:val="19"/>
              </w:rPr>
            </w:pPr>
            <w:r w:rsidRPr="00F555D1">
              <w:rPr>
                <w:rFonts w:ascii="Tahoma" w:hAnsi="Tahoma" w:cs="Tahoma"/>
                <w:b/>
                <w:bCs/>
                <w:sz w:val="19"/>
                <w:szCs w:val="19"/>
              </w:rPr>
              <w:lastRenderedPageBreak/>
              <w:t xml:space="preserve"> </w:t>
            </w:r>
            <w:r w:rsidR="0089149F" w:rsidRPr="00F555D1">
              <w:rPr>
                <w:rFonts w:ascii="Tahoma" w:hAnsi="Tahoma" w:cs="Tahoma"/>
                <w:b/>
                <w:bCs/>
                <w:sz w:val="19"/>
                <w:szCs w:val="19"/>
              </w:rPr>
              <w:t xml:space="preserve">30 </w:t>
            </w:r>
            <w:proofErr w:type="spellStart"/>
            <w:r w:rsidR="0089149F" w:rsidRPr="00F555D1">
              <w:rPr>
                <w:rFonts w:ascii="Tahoma" w:hAnsi="Tahoma" w:cs="Tahoma"/>
                <w:b/>
                <w:bCs/>
                <w:sz w:val="19"/>
                <w:szCs w:val="19"/>
                <w:lang w:val="en-US"/>
              </w:rPr>
              <w:t>компл</w:t>
            </w:r>
            <w:proofErr w:type="spellEnd"/>
            <w:r w:rsidR="0089149F" w:rsidRPr="00F555D1">
              <w:rPr>
                <w:rFonts w:ascii="Tahoma" w:hAnsi="Tahoma" w:cs="Tahoma"/>
                <w:b/>
                <w:bCs/>
                <w:sz w:val="19"/>
                <w:szCs w:val="19"/>
                <w:lang w:val="en-US"/>
              </w:rPr>
              <w:t>.</w:t>
            </w:r>
          </w:p>
        </w:tc>
      </w:tr>
      <w:tr w:rsidR="0089149F" w:rsidRPr="00F555D1" w:rsidTr="00342676">
        <w:trPr>
          <w:trHeight w:val="166"/>
        </w:trPr>
        <w:tc>
          <w:tcPr>
            <w:tcW w:w="10774" w:type="dxa"/>
            <w:gridSpan w:val="4"/>
          </w:tcPr>
          <w:p w:rsidR="0089149F" w:rsidRPr="00F555D1" w:rsidRDefault="0089149F" w:rsidP="0089149F">
            <w:pPr>
              <w:jc w:val="center"/>
              <w:rPr>
                <w:rFonts w:ascii="Tahoma" w:hAnsi="Tahoma" w:cs="Tahoma"/>
                <w:b/>
                <w:bCs/>
                <w:sz w:val="19"/>
                <w:szCs w:val="19"/>
              </w:rPr>
            </w:pPr>
            <w:r w:rsidRPr="00F555D1">
              <w:rPr>
                <w:rFonts w:ascii="Tahoma" w:hAnsi="Tahoma" w:cs="Tahoma"/>
                <w:b/>
                <w:bCs/>
                <w:sz w:val="19"/>
                <w:szCs w:val="19"/>
              </w:rPr>
              <w:t xml:space="preserve">ОДФ на 72 портов настенный, тип коннектора </w:t>
            </w:r>
            <w:r w:rsidRPr="00F555D1">
              <w:rPr>
                <w:rFonts w:ascii="Tahoma" w:hAnsi="Tahoma" w:cs="Tahoma"/>
                <w:b/>
                <w:bCs/>
                <w:sz w:val="19"/>
                <w:szCs w:val="19"/>
                <w:lang w:val="en-US"/>
              </w:rPr>
              <w:t>LC</w:t>
            </w:r>
            <w:r w:rsidRPr="00F555D1">
              <w:rPr>
                <w:rFonts w:ascii="Tahoma" w:hAnsi="Tahoma" w:cs="Tahoma"/>
                <w:b/>
                <w:bCs/>
                <w:sz w:val="19"/>
                <w:szCs w:val="19"/>
              </w:rPr>
              <w:t xml:space="preserve"> (в полном комплекте)</w:t>
            </w:r>
          </w:p>
        </w:tc>
      </w:tr>
      <w:tr w:rsidR="00617CD8" w:rsidRPr="00F555D1" w:rsidTr="00342676">
        <w:trPr>
          <w:trHeight w:val="465"/>
        </w:trPr>
        <w:tc>
          <w:tcPr>
            <w:tcW w:w="4254" w:type="dxa"/>
          </w:tcPr>
          <w:p w:rsidR="00617CD8" w:rsidRPr="00F555D1" w:rsidRDefault="00617CD8" w:rsidP="00661D56">
            <w:pPr>
              <w:rPr>
                <w:rFonts w:ascii="Tahoma" w:hAnsi="Tahoma" w:cs="Tahoma"/>
                <w:sz w:val="19"/>
                <w:szCs w:val="19"/>
              </w:rPr>
            </w:pPr>
            <w:r w:rsidRPr="00F555D1">
              <w:rPr>
                <w:rFonts w:ascii="Tahoma" w:hAnsi="Tahoma" w:cs="Tahoma"/>
                <w:noProof/>
                <w:sz w:val="19"/>
                <w:szCs w:val="19"/>
              </w:rPr>
              <w:drawing>
                <wp:inline distT="0" distB="0" distL="0" distR="0" wp14:anchorId="55C03884" wp14:editId="4A44F1A0">
                  <wp:extent cx="2122170" cy="1534885"/>
                  <wp:effectExtent l="0" t="0" r="0" b="8255"/>
                  <wp:docPr id="32" name="Рисунок 32" descr="cid:image001.jpg@01D93171.70B2E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cid:image001.jpg@01D93171.70B2ECE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160817" cy="1562837"/>
                          </a:xfrm>
                          <a:prstGeom prst="rect">
                            <a:avLst/>
                          </a:prstGeom>
                          <a:noFill/>
                          <a:ln>
                            <a:noFill/>
                          </a:ln>
                        </pic:spPr>
                      </pic:pic>
                    </a:graphicData>
                  </a:graphic>
                </wp:inline>
              </w:drawing>
            </w:r>
          </w:p>
        </w:tc>
        <w:tc>
          <w:tcPr>
            <w:tcW w:w="4677" w:type="dxa"/>
            <w:gridSpan w:val="2"/>
          </w:tcPr>
          <w:p w:rsidR="00617CD8" w:rsidRPr="00F555D1" w:rsidRDefault="00617CD8" w:rsidP="00661D56">
            <w:pPr>
              <w:rPr>
                <w:rFonts w:ascii="Tahoma" w:hAnsi="Tahoma" w:cs="Tahoma"/>
                <w:sz w:val="19"/>
                <w:szCs w:val="19"/>
              </w:rPr>
            </w:pPr>
            <w:r w:rsidRPr="00F555D1">
              <w:rPr>
                <w:rFonts w:ascii="Tahoma" w:hAnsi="Tahoma" w:cs="Tahoma"/>
                <w:sz w:val="19"/>
                <w:szCs w:val="19"/>
              </w:rPr>
              <w:t xml:space="preserve">Малогабаритный оптический кросс настенной установки в outdoor-корпусе, емкость 48 порта LC, укомплектованный на полную емкость кассетой для сварки, оптическими адаптерами/розетками LC, пигтейлами SM </w:t>
            </w:r>
            <w:r w:rsidRPr="00F555D1">
              <w:rPr>
                <w:rFonts w:ascii="Tahoma" w:hAnsi="Tahoma" w:cs="Tahoma"/>
                <w:color w:val="1F497D"/>
                <w:sz w:val="19"/>
                <w:szCs w:val="19"/>
                <w:lang w:val="en-US"/>
              </w:rPr>
              <w:t>G</w:t>
            </w:r>
            <w:r w:rsidRPr="00F555D1">
              <w:rPr>
                <w:rFonts w:ascii="Tahoma" w:hAnsi="Tahoma" w:cs="Tahoma"/>
                <w:color w:val="1F497D"/>
                <w:sz w:val="19"/>
                <w:szCs w:val="19"/>
              </w:rPr>
              <w:t>.657</w:t>
            </w:r>
            <w:r w:rsidRPr="00F555D1">
              <w:rPr>
                <w:rFonts w:ascii="Tahoma" w:hAnsi="Tahoma" w:cs="Tahoma"/>
                <w:color w:val="1F497D"/>
                <w:sz w:val="19"/>
                <w:szCs w:val="19"/>
                <w:lang w:val="en-US"/>
              </w:rPr>
              <w:t>A</w:t>
            </w:r>
            <w:r w:rsidRPr="00F555D1">
              <w:rPr>
                <w:rFonts w:ascii="Tahoma" w:hAnsi="Tahoma" w:cs="Tahoma"/>
                <w:sz w:val="19"/>
                <w:szCs w:val="19"/>
              </w:rPr>
              <w:t xml:space="preserve"> с разъемами (тип полировки </w:t>
            </w:r>
            <w:r w:rsidRPr="00F555D1">
              <w:rPr>
                <w:rFonts w:ascii="Tahoma" w:hAnsi="Tahoma" w:cs="Tahoma"/>
                <w:sz w:val="19"/>
                <w:szCs w:val="19"/>
                <w:lang w:val="en-US"/>
              </w:rPr>
              <w:t>UPC</w:t>
            </w:r>
            <w:r w:rsidRPr="00F555D1">
              <w:rPr>
                <w:rFonts w:ascii="Tahoma" w:hAnsi="Tahoma" w:cs="Tahoma"/>
                <w:sz w:val="19"/>
                <w:szCs w:val="19"/>
              </w:rPr>
              <w:t>), гильзами КЗДС, заглушками, маркировочными наклейками, кабельными стяжками, крепежной лентой, креплением и кабельными вводами для оптических кабелей</w:t>
            </w:r>
          </w:p>
        </w:tc>
        <w:tc>
          <w:tcPr>
            <w:tcW w:w="1843" w:type="dxa"/>
          </w:tcPr>
          <w:p w:rsidR="00617CD8" w:rsidRPr="00F555D1" w:rsidRDefault="0089149F" w:rsidP="00661D56">
            <w:pPr>
              <w:jc w:val="center"/>
              <w:rPr>
                <w:rFonts w:ascii="Tahoma" w:hAnsi="Tahoma" w:cs="Tahoma"/>
                <w:b/>
                <w:bCs/>
                <w:sz w:val="19"/>
                <w:szCs w:val="19"/>
              </w:rPr>
            </w:pPr>
            <w:r w:rsidRPr="00F555D1">
              <w:rPr>
                <w:rFonts w:ascii="Tahoma" w:hAnsi="Tahoma" w:cs="Tahoma"/>
                <w:b/>
                <w:bCs/>
                <w:sz w:val="19"/>
                <w:szCs w:val="19"/>
              </w:rPr>
              <w:t xml:space="preserve">30 </w:t>
            </w:r>
            <w:proofErr w:type="spellStart"/>
            <w:r w:rsidRPr="00F555D1">
              <w:rPr>
                <w:rFonts w:ascii="Tahoma" w:hAnsi="Tahoma" w:cs="Tahoma"/>
                <w:b/>
                <w:bCs/>
                <w:sz w:val="19"/>
                <w:szCs w:val="19"/>
              </w:rPr>
              <w:t>компл</w:t>
            </w:r>
            <w:proofErr w:type="spellEnd"/>
            <w:r w:rsidRPr="00F555D1">
              <w:rPr>
                <w:rFonts w:ascii="Tahoma" w:hAnsi="Tahoma" w:cs="Tahoma"/>
                <w:b/>
                <w:bCs/>
                <w:sz w:val="19"/>
                <w:szCs w:val="19"/>
              </w:rPr>
              <w:t>.</w:t>
            </w:r>
          </w:p>
        </w:tc>
      </w:tr>
      <w:tr w:rsidR="0089149F" w:rsidRPr="00F555D1" w:rsidTr="00342676">
        <w:trPr>
          <w:trHeight w:val="205"/>
        </w:trPr>
        <w:tc>
          <w:tcPr>
            <w:tcW w:w="10774" w:type="dxa"/>
            <w:gridSpan w:val="4"/>
          </w:tcPr>
          <w:p w:rsidR="0089149F" w:rsidRPr="00F555D1" w:rsidRDefault="0089149F" w:rsidP="00617CD8">
            <w:pPr>
              <w:jc w:val="center"/>
              <w:rPr>
                <w:rFonts w:ascii="Tahoma" w:hAnsi="Tahoma" w:cs="Tahoma"/>
                <w:b/>
                <w:bCs/>
                <w:sz w:val="19"/>
                <w:szCs w:val="19"/>
              </w:rPr>
            </w:pPr>
            <w:r w:rsidRPr="00F555D1">
              <w:rPr>
                <w:rFonts w:ascii="Tahoma" w:hAnsi="Tahoma" w:cs="Tahoma"/>
                <w:b/>
                <w:bCs/>
                <w:sz w:val="19"/>
                <w:szCs w:val="19"/>
              </w:rPr>
              <w:t xml:space="preserve">ОДФ на 16 портов уличный, тип коннектора </w:t>
            </w:r>
            <w:r w:rsidRPr="00F555D1">
              <w:rPr>
                <w:rFonts w:ascii="Tahoma" w:hAnsi="Tahoma" w:cs="Tahoma"/>
                <w:b/>
                <w:bCs/>
                <w:sz w:val="19"/>
                <w:szCs w:val="19"/>
                <w:lang w:val="en-US"/>
              </w:rPr>
              <w:t>LC</w:t>
            </w:r>
            <w:r w:rsidRPr="00F555D1">
              <w:rPr>
                <w:rFonts w:ascii="Tahoma" w:hAnsi="Tahoma" w:cs="Tahoma"/>
                <w:b/>
                <w:bCs/>
                <w:sz w:val="19"/>
                <w:szCs w:val="19"/>
              </w:rPr>
              <w:t xml:space="preserve"> (в полном комплекте)</w:t>
            </w:r>
          </w:p>
        </w:tc>
      </w:tr>
      <w:tr w:rsidR="00617CD8" w:rsidRPr="00F555D1" w:rsidTr="00342676">
        <w:trPr>
          <w:trHeight w:val="2836"/>
        </w:trPr>
        <w:tc>
          <w:tcPr>
            <w:tcW w:w="4254" w:type="dxa"/>
          </w:tcPr>
          <w:p w:rsidR="00617CD8" w:rsidRPr="00F555D1" w:rsidRDefault="00617CD8" w:rsidP="00617CD8">
            <w:pPr>
              <w:jc w:val="center"/>
              <w:rPr>
                <w:rFonts w:ascii="Tahoma" w:hAnsi="Tahoma" w:cs="Tahoma"/>
                <w:noProof/>
                <w:sz w:val="19"/>
                <w:szCs w:val="19"/>
              </w:rPr>
            </w:pPr>
          </w:p>
          <w:p w:rsidR="00617CD8" w:rsidRPr="00F555D1" w:rsidRDefault="00617CD8" w:rsidP="00617CD8">
            <w:pPr>
              <w:jc w:val="center"/>
              <w:rPr>
                <w:rFonts w:ascii="Tahoma" w:hAnsi="Tahoma" w:cs="Tahoma"/>
                <w:b/>
                <w:sz w:val="19"/>
                <w:szCs w:val="19"/>
              </w:rPr>
            </w:pPr>
            <w:r w:rsidRPr="00F555D1">
              <w:rPr>
                <w:rFonts w:ascii="Tahoma" w:hAnsi="Tahoma" w:cs="Tahoma"/>
                <w:noProof/>
                <w:sz w:val="19"/>
                <w:szCs w:val="19"/>
              </w:rPr>
              <w:drawing>
                <wp:inline distT="0" distB="0" distL="0" distR="0" wp14:anchorId="7A1A6551" wp14:editId="61ADD826">
                  <wp:extent cx="2038350" cy="1590675"/>
                  <wp:effectExtent l="0" t="0" r="0" b="9525"/>
                  <wp:docPr id="7" name="Рисунок 7" descr="cid:image001.jpg@01D9510C.AACFC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9510C.AACFC1E0"/>
                          <pic:cNvPicPr>
                            <a:picLocks noChangeAspect="1" noChangeArrowheads="1"/>
                          </pic:cNvPicPr>
                        </pic:nvPicPr>
                        <pic:blipFill rotWithShape="1">
                          <a:blip r:embed="rId27" r:link="rId28">
                            <a:extLst>
                              <a:ext uri="{28A0092B-C50C-407E-A947-70E740481C1C}">
                                <a14:useLocalDpi xmlns:a14="http://schemas.microsoft.com/office/drawing/2010/main" val="0"/>
                              </a:ext>
                            </a:extLst>
                          </a:blip>
                          <a:srcRect b="13021"/>
                          <a:stretch/>
                        </pic:blipFill>
                        <pic:spPr bwMode="auto">
                          <a:xfrm>
                            <a:off x="0" y="0"/>
                            <a:ext cx="2038350" cy="1590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7" w:type="dxa"/>
            <w:gridSpan w:val="2"/>
          </w:tcPr>
          <w:p w:rsidR="00617CD8" w:rsidRPr="00F555D1" w:rsidRDefault="00617CD8" w:rsidP="00617CD8">
            <w:pPr>
              <w:rPr>
                <w:rFonts w:ascii="Tahoma" w:hAnsi="Tahoma" w:cs="Tahoma"/>
                <w:sz w:val="19"/>
                <w:szCs w:val="19"/>
              </w:rPr>
            </w:pPr>
            <w:r w:rsidRPr="00F555D1">
              <w:rPr>
                <w:rFonts w:ascii="Tahoma" w:hAnsi="Tahoma" w:cs="Tahoma"/>
                <w:sz w:val="19"/>
                <w:szCs w:val="19"/>
              </w:rPr>
              <w:t xml:space="preserve">Малогабаритный оптический кросс уличный в outdoor-корпусе </w:t>
            </w:r>
            <w:r w:rsidRPr="00F555D1">
              <w:rPr>
                <w:rFonts w:ascii="Tahoma" w:hAnsi="Tahoma" w:cs="Tahoma"/>
                <w:sz w:val="19"/>
                <w:szCs w:val="19"/>
                <w:lang w:val="en-US"/>
              </w:rPr>
              <w:t>IP</w:t>
            </w:r>
            <w:r w:rsidRPr="00F555D1">
              <w:rPr>
                <w:rFonts w:ascii="Tahoma" w:hAnsi="Tahoma" w:cs="Tahoma"/>
                <w:sz w:val="19"/>
                <w:szCs w:val="19"/>
              </w:rPr>
              <w:t xml:space="preserve">-65, емкость 48 порта LC, укомплектованный на полную емкость кассетой для сварки, оптическими адаптерами/розетками LC, пигтейлами SM </w:t>
            </w:r>
            <w:r w:rsidRPr="00F555D1">
              <w:rPr>
                <w:rFonts w:ascii="Tahoma" w:hAnsi="Tahoma" w:cs="Tahoma"/>
                <w:color w:val="1F497D"/>
                <w:sz w:val="19"/>
                <w:szCs w:val="19"/>
                <w:lang w:val="en-US"/>
              </w:rPr>
              <w:t>G</w:t>
            </w:r>
            <w:r w:rsidRPr="00F555D1">
              <w:rPr>
                <w:rFonts w:ascii="Tahoma" w:hAnsi="Tahoma" w:cs="Tahoma"/>
                <w:color w:val="1F497D"/>
                <w:sz w:val="19"/>
                <w:szCs w:val="19"/>
              </w:rPr>
              <w:t>.657</w:t>
            </w:r>
            <w:r w:rsidRPr="00F555D1">
              <w:rPr>
                <w:rFonts w:ascii="Tahoma" w:hAnsi="Tahoma" w:cs="Tahoma"/>
                <w:color w:val="1F497D"/>
                <w:sz w:val="19"/>
                <w:szCs w:val="19"/>
                <w:lang w:val="en-US"/>
              </w:rPr>
              <w:t>A</w:t>
            </w:r>
            <w:r w:rsidRPr="00F555D1">
              <w:rPr>
                <w:rFonts w:ascii="Tahoma" w:hAnsi="Tahoma" w:cs="Tahoma"/>
                <w:sz w:val="19"/>
                <w:szCs w:val="19"/>
              </w:rPr>
              <w:t xml:space="preserve"> с разъемами (тип полировки </w:t>
            </w:r>
            <w:r w:rsidRPr="00F555D1">
              <w:rPr>
                <w:rFonts w:ascii="Tahoma" w:hAnsi="Tahoma" w:cs="Tahoma"/>
                <w:sz w:val="19"/>
                <w:szCs w:val="19"/>
                <w:lang w:val="en-US"/>
              </w:rPr>
              <w:t>UPC</w:t>
            </w:r>
            <w:r w:rsidRPr="00F555D1">
              <w:rPr>
                <w:rFonts w:ascii="Tahoma" w:hAnsi="Tahoma" w:cs="Tahoma"/>
                <w:sz w:val="19"/>
                <w:szCs w:val="19"/>
              </w:rPr>
              <w:t>), гильзами КЗДС, заглушками, маркировочными наклейками, кабельными стяжками, крепежной лентой, креплением и кабельными вводами для оптических кабелей</w:t>
            </w:r>
          </w:p>
        </w:tc>
        <w:tc>
          <w:tcPr>
            <w:tcW w:w="1843" w:type="dxa"/>
          </w:tcPr>
          <w:p w:rsidR="00617CD8" w:rsidRPr="00F555D1" w:rsidRDefault="0089149F" w:rsidP="00617CD8">
            <w:pPr>
              <w:jc w:val="center"/>
              <w:rPr>
                <w:rFonts w:ascii="Tahoma" w:hAnsi="Tahoma" w:cs="Tahoma"/>
                <w:b/>
                <w:bCs/>
                <w:sz w:val="19"/>
                <w:szCs w:val="19"/>
              </w:rPr>
            </w:pPr>
            <w:r w:rsidRPr="00F555D1">
              <w:rPr>
                <w:rFonts w:ascii="Tahoma" w:hAnsi="Tahoma" w:cs="Tahoma"/>
                <w:b/>
                <w:bCs/>
                <w:sz w:val="19"/>
                <w:szCs w:val="19"/>
              </w:rPr>
              <w:t xml:space="preserve">20 </w:t>
            </w:r>
            <w:proofErr w:type="spellStart"/>
            <w:r w:rsidRPr="00F555D1">
              <w:rPr>
                <w:rFonts w:ascii="Tahoma" w:hAnsi="Tahoma" w:cs="Tahoma"/>
                <w:b/>
                <w:bCs/>
                <w:sz w:val="19"/>
                <w:szCs w:val="19"/>
              </w:rPr>
              <w:t>компл</w:t>
            </w:r>
            <w:proofErr w:type="spellEnd"/>
            <w:r w:rsidRPr="00F555D1">
              <w:rPr>
                <w:rFonts w:ascii="Tahoma" w:hAnsi="Tahoma" w:cs="Tahoma"/>
                <w:b/>
                <w:bCs/>
                <w:sz w:val="19"/>
                <w:szCs w:val="19"/>
              </w:rPr>
              <w:t>.</w:t>
            </w:r>
          </w:p>
        </w:tc>
      </w:tr>
      <w:tr w:rsidR="0089149F" w:rsidRPr="00F555D1" w:rsidTr="00342676">
        <w:trPr>
          <w:trHeight w:val="275"/>
        </w:trPr>
        <w:tc>
          <w:tcPr>
            <w:tcW w:w="10774" w:type="dxa"/>
            <w:gridSpan w:val="4"/>
          </w:tcPr>
          <w:p w:rsidR="0089149F" w:rsidRPr="00F555D1" w:rsidRDefault="0089149F" w:rsidP="0089149F">
            <w:pPr>
              <w:jc w:val="center"/>
              <w:rPr>
                <w:rFonts w:ascii="Tahoma" w:hAnsi="Tahoma" w:cs="Tahoma"/>
                <w:b/>
                <w:bCs/>
                <w:sz w:val="19"/>
                <w:szCs w:val="19"/>
              </w:rPr>
            </w:pPr>
            <w:r w:rsidRPr="00F555D1">
              <w:rPr>
                <w:rFonts w:ascii="Tahoma" w:hAnsi="Tahoma" w:cs="Tahoma"/>
                <w:b/>
                <w:bCs/>
                <w:sz w:val="19"/>
                <w:szCs w:val="19"/>
              </w:rPr>
              <w:t xml:space="preserve">ОДФ на 2 порта абонентский, тип коннектора </w:t>
            </w:r>
            <w:r w:rsidRPr="00F555D1">
              <w:rPr>
                <w:rFonts w:ascii="Tahoma" w:hAnsi="Tahoma" w:cs="Tahoma"/>
                <w:b/>
                <w:bCs/>
                <w:sz w:val="19"/>
                <w:szCs w:val="19"/>
                <w:lang w:val="en-US"/>
              </w:rPr>
              <w:t>LC</w:t>
            </w:r>
            <w:r w:rsidRPr="00F555D1">
              <w:rPr>
                <w:rFonts w:ascii="Tahoma" w:hAnsi="Tahoma" w:cs="Tahoma"/>
                <w:b/>
                <w:bCs/>
                <w:sz w:val="19"/>
                <w:szCs w:val="19"/>
              </w:rPr>
              <w:t xml:space="preserve"> (в полном комплекте)</w:t>
            </w:r>
          </w:p>
        </w:tc>
      </w:tr>
      <w:tr w:rsidR="00617CD8" w:rsidRPr="00F555D1" w:rsidTr="00342676">
        <w:trPr>
          <w:trHeight w:val="2260"/>
        </w:trPr>
        <w:tc>
          <w:tcPr>
            <w:tcW w:w="4254" w:type="dxa"/>
          </w:tcPr>
          <w:p w:rsidR="00617CD8" w:rsidRPr="00F555D1" w:rsidRDefault="00617CD8" w:rsidP="00617CD8">
            <w:pPr>
              <w:jc w:val="center"/>
              <w:rPr>
                <w:rFonts w:ascii="Tahoma" w:hAnsi="Tahoma" w:cs="Tahoma"/>
                <w:b/>
                <w:sz w:val="19"/>
                <w:szCs w:val="19"/>
              </w:rPr>
            </w:pPr>
            <w:r w:rsidRPr="00F555D1">
              <w:rPr>
                <w:rFonts w:ascii="Tahoma" w:hAnsi="Tahoma" w:cs="Tahoma"/>
                <w:noProof/>
                <w:sz w:val="19"/>
                <w:szCs w:val="19"/>
              </w:rPr>
              <w:drawing>
                <wp:inline distT="0" distB="0" distL="0" distR="0" wp14:anchorId="654A103B" wp14:editId="655D8CE2">
                  <wp:extent cx="2181225" cy="1933575"/>
                  <wp:effectExtent l="0" t="0" r="9525" b="9525"/>
                  <wp:docPr id="10" name="Рисунок 10" descr="cid:image002.jpg@01D95110.CDFFF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d:image002.jpg@01D95110.CDFFF2D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181225" cy="1933575"/>
                          </a:xfrm>
                          <a:prstGeom prst="rect">
                            <a:avLst/>
                          </a:prstGeom>
                          <a:noFill/>
                          <a:ln>
                            <a:noFill/>
                          </a:ln>
                        </pic:spPr>
                      </pic:pic>
                    </a:graphicData>
                  </a:graphic>
                </wp:inline>
              </w:drawing>
            </w:r>
          </w:p>
        </w:tc>
        <w:tc>
          <w:tcPr>
            <w:tcW w:w="4677" w:type="dxa"/>
            <w:gridSpan w:val="2"/>
          </w:tcPr>
          <w:p w:rsidR="0089149F" w:rsidRDefault="0089149F" w:rsidP="00617CD8">
            <w:pPr>
              <w:rPr>
                <w:rFonts w:ascii="Tahoma" w:hAnsi="Tahoma" w:cs="Tahoma"/>
                <w:sz w:val="19"/>
                <w:szCs w:val="19"/>
              </w:rPr>
            </w:pPr>
          </w:p>
          <w:p w:rsidR="0089149F" w:rsidRDefault="0089149F" w:rsidP="00617CD8">
            <w:pPr>
              <w:rPr>
                <w:rFonts w:ascii="Tahoma" w:hAnsi="Tahoma" w:cs="Tahoma"/>
                <w:sz w:val="19"/>
                <w:szCs w:val="19"/>
              </w:rPr>
            </w:pPr>
          </w:p>
          <w:p w:rsidR="0089149F" w:rsidRDefault="0089149F" w:rsidP="00617CD8">
            <w:pPr>
              <w:rPr>
                <w:rFonts w:ascii="Tahoma" w:hAnsi="Tahoma" w:cs="Tahoma"/>
                <w:sz w:val="19"/>
                <w:szCs w:val="19"/>
              </w:rPr>
            </w:pPr>
          </w:p>
          <w:p w:rsidR="0089149F" w:rsidRDefault="0089149F" w:rsidP="00617CD8">
            <w:pPr>
              <w:rPr>
                <w:rFonts w:ascii="Tahoma" w:hAnsi="Tahoma" w:cs="Tahoma"/>
                <w:sz w:val="19"/>
                <w:szCs w:val="19"/>
              </w:rPr>
            </w:pPr>
          </w:p>
          <w:p w:rsidR="0089149F" w:rsidRDefault="0089149F" w:rsidP="00617CD8">
            <w:pPr>
              <w:rPr>
                <w:rFonts w:ascii="Tahoma" w:hAnsi="Tahoma" w:cs="Tahoma"/>
                <w:sz w:val="19"/>
                <w:szCs w:val="19"/>
              </w:rPr>
            </w:pPr>
          </w:p>
          <w:p w:rsidR="00617CD8" w:rsidRPr="00F555D1" w:rsidRDefault="0089149F" w:rsidP="0089149F">
            <w:pPr>
              <w:jc w:val="center"/>
              <w:rPr>
                <w:rFonts w:ascii="Tahoma" w:hAnsi="Tahoma" w:cs="Tahoma"/>
                <w:sz w:val="19"/>
                <w:szCs w:val="19"/>
              </w:rPr>
            </w:pPr>
            <w:r>
              <w:rPr>
                <w:rFonts w:ascii="Tahoma" w:hAnsi="Tahoma" w:cs="Tahoma"/>
                <w:sz w:val="19"/>
                <w:szCs w:val="19"/>
              </w:rPr>
              <w:t>Абонентская розетка</w:t>
            </w:r>
          </w:p>
        </w:tc>
        <w:tc>
          <w:tcPr>
            <w:tcW w:w="1843" w:type="dxa"/>
          </w:tcPr>
          <w:p w:rsidR="00617CD8" w:rsidRPr="00F555D1" w:rsidRDefault="0089149F" w:rsidP="00617CD8">
            <w:pPr>
              <w:jc w:val="center"/>
              <w:rPr>
                <w:rFonts w:ascii="Tahoma" w:hAnsi="Tahoma" w:cs="Tahoma"/>
                <w:b/>
                <w:bCs/>
                <w:sz w:val="19"/>
                <w:szCs w:val="19"/>
              </w:rPr>
            </w:pPr>
            <w:r w:rsidRPr="00F555D1">
              <w:rPr>
                <w:rFonts w:ascii="Tahoma" w:hAnsi="Tahoma" w:cs="Tahoma"/>
                <w:b/>
                <w:bCs/>
                <w:sz w:val="19"/>
                <w:szCs w:val="19"/>
              </w:rPr>
              <w:t xml:space="preserve">30 </w:t>
            </w:r>
            <w:proofErr w:type="spellStart"/>
            <w:r w:rsidRPr="00F555D1">
              <w:rPr>
                <w:rFonts w:ascii="Tahoma" w:hAnsi="Tahoma" w:cs="Tahoma"/>
                <w:b/>
                <w:bCs/>
                <w:sz w:val="19"/>
                <w:szCs w:val="19"/>
              </w:rPr>
              <w:t>компл</w:t>
            </w:r>
            <w:proofErr w:type="spellEnd"/>
            <w:r w:rsidRPr="00F555D1">
              <w:rPr>
                <w:rFonts w:ascii="Tahoma" w:hAnsi="Tahoma" w:cs="Tahoma"/>
                <w:b/>
                <w:bCs/>
                <w:sz w:val="19"/>
                <w:szCs w:val="19"/>
              </w:rPr>
              <w:t>.</w:t>
            </w:r>
          </w:p>
        </w:tc>
      </w:tr>
      <w:tr w:rsidR="00342676" w:rsidRPr="00F555D1" w:rsidTr="007F08DD">
        <w:trPr>
          <w:trHeight w:val="465"/>
        </w:trPr>
        <w:tc>
          <w:tcPr>
            <w:tcW w:w="10774" w:type="dxa"/>
            <w:gridSpan w:val="4"/>
          </w:tcPr>
          <w:p w:rsidR="00342676" w:rsidRPr="00342676" w:rsidRDefault="00342676" w:rsidP="00342676">
            <w:pPr>
              <w:jc w:val="center"/>
              <w:rPr>
                <w:rFonts w:ascii="Tahoma" w:hAnsi="Tahoma" w:cs="Tahoma"/>
                <w:b/>
                <w:bCs/>
                <w:color w:val="FF0000"/>
                <w:sz w:val="19"/>
                <w:szCs w:val="19"/>
              </w:rPr>
            </w:pPr>
            <w:r w:rsidRPr="00342676">
              <w:rPr>
                <w:rFonts w:ascii="Tahoma" w:hAnsi="Tahoma" w:cs="Tahoma"/>
                <w:b/>
                <w:bCs/>
                <w:color w:val="FF0000"/>
                <w:sz w:val="19"/>
                <w:szCs w:val="19"/>
              </w:rPr>
              <w:t xml:space="preserve">Лот № 9 - ОДФ на 144 портов уличный, тип коннектора </w:t>
            </w:r>
            <w:r w:rsidRPr="00342676">
              <w:rPr>
                <w:rFonts w:ascii="Tahoma" w:hAnsi="Tahoma" w:cs="Tahoma"/>
                <w:b/>
                <w:bCs/>
                <w:color w:val="FF0000"/>
                <w:sz w:val="19"/>
                <w:szCs w:val="19"/>
                <w:lang w:val="en-US"/>
              </w:rPr>
              <w:t>LC</w:t>
            </w:r>
            <w:r w:rsidRPr="00342676">
              <w:rPr>
                <w:rFonts w:ascii="Tahoma" w:hAnsi="Tahoma" w:cs="Tahoma"/>
                <w:b/>
                <w:bCs/>
                <w:color w:val="FF0000"/>
                <w:sz w:val="19"/>
                <w:szCs w:val="19"/>
              </w:rPr>
              <w:t xml:space="preserve"> (в полном комплекте)</w:t>
            </w:r>
          </w:p>
        </w:tc>
      </w:tr>
      <w:tr w:rsidR="00617CD8" w:rsidRPr="00F555D1" w:rsidTr="00342676">
        <w:trPr>
          <w:trHeight w:val="4528"/>
        </w:trPr>
        <w:tc>
          <w:tcPr>
            <w:tcW w:w="4254" w:type="dxa"/>
          </w:tcPr>
          <w:p w:rsidR="00617CD8" w:rsidRPr="00F555D1" w:rsidRDefault="00617CD8" w:rsidP="00617CD8">
            <w:pPr>
              <w:jc w:val="center"/>
              <w:rPr>
                <w:rFonts w:ascii="Tahoma" w:hAnsi="Tahoma" w:cs="Tahoma"/>
                <w:b/>
                <w:sz w:val="19"/>
                <w:szCs w:val="19"/>
              </w:rPr>
            </w:pPr>
            <w:r w:rsidRPr="00F555D1">
              <w:rPr>
                <w:rFonts w:ascii="Tahoma" w:hAnsi="Tahoma" w:cs="Tahoma"/>
                <w:noProof/>
                <w:sz w:val="19"/>
                <w:szCs w:val="19"/>
              </w:rPr>
              <w:lastRenderedPageBreak/>
              <w:drawing>
                <wp:inline distT="0" distB="0" distL="0" distR="0" wp14:anchorId="50F2B80E" wp14:editId="0A8BD7E4">
                  <wp:extent cx="2057400" cy="2590800"/>
                  <wp:effectExtent l="0" t="0" r="0" b="0"/>
                  <wp:docPr id="13" name="Рисунок 13" descr="cid:image001.jpg@01D95113.0112F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id:image001.jpg@01D95113.0112FB7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057400" cy="2590800"/>
                          </a:xfrm>
                          <a:prstGeom prst="rect">
                            <a:avLst/>
                          </a:prstGeom>
                          <a:noFill/>
                          <a:ln>
                            <a:noFill/>
                          </a:ln>
                        </pic:spPr>
                      </pic:pic>
                    </a:graphicData>
                  </a:graphic>
                </wp:inline>
              </w:drawing>
            </w:r>
          </w:p>
        </w:tc>
        <w:tc>
          <w:tcPr>
            <w:tcW w:w="4677" w:type="dxa"/>
            <w:gridSpan w:val="2"/>
          </w:tcPr>
          <w:p w:rsidR="00617CD8" w:rsidRPr="00F555D1" w:rsidRDefault="00617CD8" w:rsidP="00617CD8">
            <w:pPr>
              <w:rPr>
                <w:rFonts w:ascii="Tahoma" w:hAnsi="Tahoma" w:cs="Tahoma"/>
                <w:sz w:val="19"/>
                <w:szCs w:val="19"/>
              </w:rPr>
            </w:pPr>
            <w:r w:rsidRPr="00F555D1">
              <w:rPr>
                <w:rFonts w:ascii="Tahoma" w:hAnsi="Tahoma" w:cs="Tahoma"/>
                <w:sz w:val="19"/>
                <w:szCs w:val="19"/>
              </w:rPr>
              <w:t xml:space="preserve">Оптический кросс уличный в outdoor-корпусе </w:t>
            </w:r>
            <w:r w:rsidRPr="00F555D1">
              <w:rPr>
                <w:rFonts w:ascii="Tahoma" w:hAnsi="Tahoma" w:cs="Tahoma"/>
                <w:sz w:val="19"/>
                <w:szCs w:val="19"/>
                <w:lang w:val="en-US"/>
              </w:rPr>
              <w:t>IP</w:t>
            </w:r>
            <w:r w:rsidRPr="00F555D1">
              <w:rPr>
                <w:rFonts w:ascii="Tahoma" w:hAnsi="Tahoma" w:cs="Tahoma"/>
                <w:sz w:val="19"/>
                <w:szCs w:val="19"/>
              </w:rPr>
              <w:t xml:space="preserve">-65, емкость 144 порта LC, укомплектованный на полную емкость кассетой для сварки, оптическими адаптерами/розетками LC, пигтейлами SM </w:t>
            </w:r>
            <w:r w:rsidRPr="00F555D1">
              <w:rPr>
                <w:rFonts w:ascii="Tahoma" w:hAnsi="Tahoma" w:cs="Tahoma"/>
                <w:color w:val="1F497D"/>
                <w:sz w:val="19"/>
                <w:szCs w:val="19"/>
                <w:lang w:val="en-US"/>
              </w:rPr>
              <w:t>G</w:t>
            </w:r>
            <w:r w:rsidRPr="00F555D1">
              <w:rPr>
                <w:rFonts w:ascii="Tahoma" w:hAnsi="Tahoma" w:cs="Tahoma"/>
                <w:color w:val="1F497D"/>
                <w:sz w:val="19"/>
                <w:szCs w:val="19"/>
              </w:rPr>
              <w:t>.657</w:t>
            </w:r>
            <w:r w:rsidRPr="00F555D1">
              <w:rPr>
                <w:rFonts w:ascii="Tahoma" w:hAnsi="Tahoma" w:cs="Tahoma"/>
                <w:color w:val="1F497D"/>
                <w:sz w:val="19"/>
                <w:szCs w:val="19"/>
                <w:lang w:val="en-US"/>
              </w:rPr>
              <w:t>A</w:t>
            </w:r>
            <w:r w:rsidRPr="00F555D1">
              <w:rPr>
                <w:rFonts w:ascii="Tahoma" w:hAnsi="Tahoma" w:cs="Tahoma"/>
                <w:sz w:val="19"/>
                <w:szCs w:val="19"/>
              </w:rPr>
              <w:t xml:space="preserve"> с разъемами (тип полировки </w:t>
            </w:r>
            <w:r w:rsidRPr="00F555D1">
              <w:rPr>
                <w:rFonts w:ascii="Tahoma" w:hAnsi="Tahoma" w:cs="Tahoma"/>
                <w:sz w:val="19"/>
                <w:szCs w:val="19"/>
                <w:lang w:val="en-US"/>
              </w:rPr>
              <w:t>UPC</w:t>
            </w:r>
            <w:r w:rsidRPr="00F555D1">
              <w:rPr>
                <w:rFonts w:ascii="Tahoma" w:hAnsi="Tahoma" w:cs="Tahoma"/>
                <w:sz w:val="19"/>
                <w:szCs w:val="19"/>
              </w:rPr>
              <w:t>), гильзами КЗДС, заглушками, маркировочными наклейками, кабельными стяжками, крепежной лентой, креплением и кабельными вводами для оптических кабелей</w:t>
            </w:r>
          </w:p>
        </w:tc>
        <w:tc>
          <w:tcPr>
            <w:tcW w:w="1843" w:type="dxa"/>
          </w:tcPr>
          <w:p w:rsidR="00617CD8" w:rsidRPr="00F555D1" w:rsidRDefault="0089149F" w:rsidP="00617CD8">
            <w:pPr>
              <w:jc w:val="center"/>
              <w:rPr>
                <w:rFonts w:ascii="Tahoma" w:hAnsi="Tahoma" w:cs="Tahoma"/>
                <w:b/>
                <w:bCs/>
                <w:sz w:val="19"/>
                <w:szCs w:val="19"/>
              </w:rPr>
            </w:pPr>
            <w:r w:rsidRPr="00F555D1">
              <w:rPr>
                <w:rFonts w:ascii="Tahoma" w:hAnsi="Tahoma" w:cs="Tahoma"/>
                <w:b/>
                <w:bCs/>
                <w:sz w:val="19"/>
                <w:szCs w:val="19"/>
              </w:rPr>
              <w:t xml:space="preserve">2 </w:t>
            </w:r>
            <w:proofErr w:type="spellStart"/>
            <w:r w:rsidRPr="00F555D1">
              <w:rPr>
                <w:rFonts w:ascii="Tahoma" w:hAnsi="Tahoma" w:cs="Tahoma"/>
                <w:b/>
                <w:bCs/>
                <w:sz w:val="19"/>
                <w:szCs w:val="19"/>
              </w:rPr>
              <w:t>компл</w:t>
            </w:r>
            <w:proofErr w:type="spellEnd"/>
            <w:r w:rsidRPr="00F555D1">
              <w:rPr>
                <w:rFonts w:ascii="Tahoma" w:hAnsi="Tahoma" w:cs="Tahoma"/>
                <w:b/>
                <w:bCs/>
                <w:sz w:val="19"/>
                <w:szCs w:val="19"/>
              </w:rPr>
              <w:t>.</w:t>
            </w:r>
          </w:p>
        </w:tc>
      </w:tr>
    </w:tbl>
    <w:p w:rsidR="00342676" w:rsidRDefault="00342676" w:rsidP="00617CD8">
      <w:pPr>
        <w:jc w:val="center"/>
        <w:rPr>
          <w:rFonts w:ascii="Tahoma" w:hAnsi="Tahoma" w:cs="Tahoma"/>
          <w:b/>
          <w:bCs/>
          <w:color w:val="FF0000"/>
          <w:sz w:val="19"/>
          <w:szCs w:val="19"/>
        </w:rPr>
      </w:pPr>
    </w:p>
    <w:p w:rsidR="00617CD8" w:rsidRPr="00342676" w:rsidRDefault="0089149F" w:rsidP="00617CD8">
      <w:pPr>
        <w:jc w:val="center"/>
        <w:rPr>
          <w:rFonts w:ascii="Tahoma" w:hAnsi="Tahoma" w:cs="Tahoma"/>
          <w:b/>
          <w:bCs/>
          <w:color w:val="FF0000"/>
          <w:sz w:val="19"/>
          <w:szCs w:val="19"/>
        </w:rPr>
      </w:pPr>
      <w:r w:rsidRPr="00342676">
        <w:rPr>
          <w:rFonts w:ascii="Tahoma" w:hAnsi="Tahoma" w:cs="Tahoma"/>
          <w:b/>
          <w:bCs/>
          <w:color w:val="FF0000"/>
          <w:sz w:val="19"/>
          <w:szCs w:val="19"/>
        </w:rPr>
        <w:t xml:space="preserve">Срок поставки </w:t>
      </w:r>
      <w:r w:rsidR="00342676" w:rsidRPr="00342676">
        <w:rPr>
          <w:rFonts w:ascii="Tahoma" w:hAnsi="Tahoma" w:cs="Tahoma"/>
          <w:b/>
          <w:bCs/>
          <w:color w:val="FF0000"/>
          <w:sz w:val="19"/>
          <w:szCs w:val="19"/>
        </w:rPr>
        <w:t>по всем лотам</w:t>
      </w:r>
      <w:r w:rsidRPr="00342676">
        <w:rPr>
          <w:rFonts w:ascii="Tahoma" w:hAnsi="Tahoma" w:cs="Tahoma"/>
          <w:b/>
          <w:bCs/>
          <w:color w:val="FF0000"/>
          <w:sz w:val="19"/>
          <w:szCs w:val="19"/>
        </w:rPr>
        <w:t>- н</w:t>
      </w:r>
      <w:r w:rsidR="00617CD8" w:rsidRPr="00342676">
        <w:rPr>
          <w:rFonts w:ascii="Tahoma" w:hAnsi="Tahoma" w:cs="Tahoma"/>
          <w:b/>
          <w:bCs/>
          <w:color w:val="FF0000"/>
          <w:sz w:val="19"/>
          <w:szCs w:val="19"/>
        </w:rPr>
        <w:t xml:space="preserve">е более 60 календарных дней, с даты заключения договора. </w:t>
      </w:r>
    </w:p>
    <w:p w:rsidR="00617CD8" w:rsidRPr="00342676" w:rsidRDefault="005753A5">
      <w:pPr>
        <w:rPr>
          <w:rFonts w:ascii="Tahoma" w:hAnsi="Tahoma" w:cs="Tahoma"/>
          <w:b/>
          <w:bCs/>
          <w:color w:val="FF0000"/>
          <w:sz w:val="19"/>
          <w:szCs w:val="19"/>
        </w:rPr>
      </w:pPr>
      <w:r w:rsidRPr="00342676">
        <w:rPr>
          <w:rFonts w:ascii="Tahoma" w:hAnsi="Tahoma" w:cs="Tahoma"/>
          <w:b/>
          <w:bCs/>
          <w:color w:val="FF0000"/>
          <w:sz w:val="19"/>
          <w:szCs w:val="19"/>
        </w:rPr>
        <w:t xml:space="preserve">       </w:t>
      </w:r>
    </w:p>
    <w:p w:rsidR="00056D6F" w:rsidRPr="0089149F" w:rsidRDefault="00056D6F" w:rsidP="0089149F">
      <w:pPr>
        <w:rPr>
          <w:rFonts w:ascii="Tahoma" w:hAnsi="Tahoma" w:cs="Tahoma"/>
          <w:b/>
          <w:bCs/>
          <w:sz w:val="19"/>
          <w:szCs w:val="19"/>
        </w:rPr>
      </w:pPr>
    </w:p>
    <w:p w:rsidR="00E53955" w:rsidRPr="00F555D1" w:rsidRDefault="00E53955" w:rsidP="005753A5">
      <w:pPr>
        <w:pStyle w:val="af3"/>
        <w:rPr>
          <w:rFonts w:ascii="Tahoma" w:hAnsi="Tahoma" w:cs="Tahoma"/>
          <w:b/>
          <w:sz w:val="19"/>
          <w:szCs w:val="19"/>
        </w:rPr>
      </w:pPr>
    </w:p>
    <w:p w:rsidR="00245C34" w:rsidRPr="00F555D1" w:rsidRDefault="00245C34" w:rsidP="00245C34">
      <w:pPr>
        <w:pStyle w:val="af3"/>
        <w:jc w:val="center"/>
        <w:rPr>
          <w:rFonts w:ascii="Tahoma" w:hAnsi="Tahoma" w:cs="Tahoma"/>
          <w:b/>
          <w:sz w:val="19"/>
          <w:szCs w:val="19"/>
        </w:rPr>
      </w:pPr>
      <w:r w:rsidRPr="00F555D1">
        <w:rPr>
          <w:rFonts w:ascii="Tahoma" w:hAnsi="Tahoma" w:cs="Tahoma"/>
          <w:b/>
          <w:sz w:val="19"/>
          <w:szCs w:val="19"/>
        </w:rPr>
        <w:t>БАНКОВСКИЕ РЕКВИЗИТЫ</w:t>
      </w:r>
    </w:p>
    <w:p w:rsidR="00245C34" w:rsidRPr="00F555D1" w:rsidRDefault="00245C34" w:rsidP="00245C34">
      <w:pPr>
        <w:pStyle w:val="afa"/>
        <w:spacing w:after="0"/>
        <w:jc w:val="center"/>
        <w:rPr>
          <w:rFonts w:ascii="Tahoma" w:hAnsi="Tahoma" w:cs="Tahoma"/>
          <w:b/>
          <w:sz w:val="19"/>
          <w:szCs w:val="19"/>
          <w:lang w:val="ru-RU"/>
        </w:rPr>
      </w:pPr>
      <w:r w:rsidRPr="00F555D1">
        <w:rPr>
          <w:rFonts w:ascii="Tahoma" w:hAnsi="Tahoma" w:cs="Tahoma"/>
          <w:b/>
          <w:sz w:val="19"/>
          <w:szCs w:val="19"/>
          <w:lang w:val="ru-RU"/>
        </w:rPr>
        <w:t>для внесения ГОИД</w:t>
      </w:r>
    </w:p>
    <w:p w:rsidR="005A4738" w:rsidRPr="00F555D1" w:rsidRDefault="005A4738" w:rsidP="00245C34">
      <w:pPr>
        <w:pStyle w:val="afa"/>
        <w:spacing w:after="0"/>
        <w:jc w:val="center"/>
        <w:rPr>
          <w:rFonts w:ascii="Tahoma" w:hAnsi="Tahoma" w:cs="Tahoma"/>
          <w:b/>
          <w:sz w:val="19"/>
          <w:szCs w:val="19"/>
          <w:lang w:val="ru-RU"/>
        </w:rPr>
      </w:pPr>
    </w:p>
    <w:tbl>
      <w:tblPr>
        <w:tblW w:w="10916" w:type="dxa"/>
        <w:tblInd w:w="-436" w:type="dxa"/>
        <w:tblCellMar>
          <w:left w:w="0" w:type="dxa"/>
          <w:right w:w="0" w:type="dxa"/>
        </w:tblCellMar>
        <w:tblLook w:val="04A0" w:firstRow="1" w:lastRow="0" w:firstColumn="1" w:lastColumn="0" w:noHBand="0" w:noVBand="1"/>
      </w:tblPr>
      <w:tblGrid>
        <w:gridCol w:w="3120"/>
        <w:gridCol w:w="2976"/>
        <w:gridCol w:w="4820"/>
      </w:tblGrid>
      <w:tr w:rsidR="00245C34" w:rsidRPr="00FE45F6" w:rsidTr="00A85F88">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5C34" w:rsidRPr="00F555D1" w:rsidRDefault="00245C34" w:rsidP="00132954">
            <w:pPr>
              <w:pStyle w:val="af3"/>
              <w:rPr>
                <w:rFonts w:ascii="Tahoma" w:hAnsi="Tahoma" w:cs="Tahoma"/>
                <w:b/>
                <w:sz w:val="19"/>
                <w:szCs w:val="19"/>
              </w:rPr>
            </w:pPr>
            <w:r w:rsidRPr="00F555D1">
              <w:rPr>
                <w:rFonts w:ascii="Tahoma" w:hAnsi="Tahoma" w:cs="Tahoma"/>
                <w:b/>
                <w:sz w:val="19"/>
                <w:szCs w:val="19"/>
                <w:lang w:val="en-US"/>
              </w:rPr>
              <w:t>Для зачисления К</w:t>
            </w:r>
            <w:r w:rsidRPr="00F555D1">
              <w:rPr>
                <w:rFonts w:ascii="Tahoma" w:hAnsi="Tahoma" w:cs="Tahoma"/>
                <w:b/>
                <w:sz w:val="19"/>
                <w:szCs w:val="19"/>
              </w:rPr>
              <w:t>ыргызских сомов</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 xml:space="preserve">For transfer of US dollars </w:t>
            </w:r>
          </w:p>
        </w:tc>
      </w:tr>
      <w:tr w:rsidR="00245C34" w:rsidRPr="00F555D1" w:rsidTr="00A85F88">
        <w:trPr>
          <w:trHeight w:val="523"/>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Intermediary Bank</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(Банк-посредник)</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245C34" w:rsidRPr="00F555D1" w:rsidRDefault="00245C34" w:rsidP="00132954">
            <w:pPr>
              <w:pStyle w:val="af3"/>
              <w:rPr>
                <w:rFonts w:ascii="Tahoma" w:hAnsi="Tahoma" w:cs="Tahoma"/>
                <w:sz w:val="19"/>
                <w:szCs w:val="19"/>
                <w:lang w:val="en-US"/>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BNY Mellon, New-York, USA</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SWIFT: IRVTUS3N</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 xml:space="preserve">Account Number of Sberbank in BNY Mellon: </w:t>
            </w:r>
          </w:p>
          <w:p w:rsidR="00245C34" w:rsidRPr="00F555D1" w:rsidRDefault="00245C34" w:rsidP="00132954">
            <w:pPr>
              <w:pStyle w:val="af3"/>
              <w:rPr>
                <w:rFonts w:ascii="Tahoma" w:hAnsi="Tahoma" w:cs="Tahoma"/>
                <w:b/>
                <w:sz w:val="19"/>
                <w:szCs w:val="19"/>
              </w:rPr>
            </w:pPr>
            <w:r w:rsidRPr="00F555D1">
              <w:rPr>
                <w:rFonts w:ascii="Tahoma" w:hAnsi="Tahoma" w:cs="Tahoma"/>
                <w:b/>
                <w:sz w:val="19"/>
                <w:szCs w:val="19"/>
              </w:rPr>
              <w:t>№ 8900057610</w:t>
            </w:r>
          </w:p>
        </w:tc>
      </w:tr>
      <w:tr w:rsidR="00245C34" w:rsidRPr="00FE45F6" w:rsidTr="00A85F88">
        <w:trPr>
          <w:trHeight w:val="364"/>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Bank of Beneficiary</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(Банк получателя)</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245C34" w:rsidRPr="00F555D1" w:rsidRDefault="00EE5C6F" w:rsidP="00132954">
            <w:pPr>
              <w:pStyle w:val="ab"/>
              <w:jc w:val="left"/>
              <w:rPr>
                <w:rFonts w:ascii="Tahoma" w:hAnsi="Tahoma" w:cs="Tahoma"/>
                <w:sz w:val="19"/>
                <w:szCs w:val="19"/>
              </w:rPr>
            </w:pPr>
            <w:r w:rsidRPr="00F555D1">
              <w:rPr>
                <w:rFonts w:ascii="Tahoma" w:hAnsi="Tahoma" w:cs="Tahoma"/>
                <w:sz w:val="19"/>
                <w:szCs w:val="19"/>
              </w:rPr>
              <w:t>ФОАО “Айыл</w:t>
            </w:r>
            <w:r w:rsidR="00245C34" w:rsidRPr="00F555D1">
              <w:rPr>
                <w:rFonts w:ascii="Tahoma" w:hAnsi="Tahoma" w:cs="Tahoma"/>
                <w:sz w:val="19"/>
                <w:szCs w:val="19"/>
              </w:rPr>
              <w:t xml:space="preserve"> Банк”, </w:t>
            </w:r>
          </w:p>
          <w:p w:rsidR="00245C34" w:rsidRPr="00F555D1" w:rsidRDefault="00245C34" w:rsidP="00132954">
            <w:pPr>
              <w:pStyle w:val="af3"/>
              <w:rPr>
                <w:rFonts w:ascii="Tahoma" w:hAnsi="Tahoma" w:cs="Tahoma"/>
                <w:sz w:val="19"/>
                <w:szCs w:val="19"/>
              </w:rPr>
            </w:pPr>
            <w:r w:rsidRPr="00F555D1">
              <w:rPr>
                <w:rFonts w:ascii="Tahoma" w:hAnsi="Tahoma" w:cs="Tahoma"/>
                <w:sz w:val="19"/>
                <w:szCs w:val="19"/>
              </w:rPr>
              <w:t>г. Бишкек, Кыргызская Республика</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Sberbank, Moscow, Russia</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SWIFT: SABRRUMM</w:t>
            </w:r>
          </w:p>
        </w:tc>
      </w:tr>
      <w:tr w:rsidR="00245C34" w:rsidRPr="00F555D1" w:rsidTr="00A85F88">
        <w:trPr>
          <w:trHeight w:val="232"/>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Beneficiary (</w:t>
            </w:r>
            <w:proofErr w:type="spellStart"/>
            <w:r w:rsidRPr="00F555D1">
              <w:rPr>
                <w:rFonts w:ascii="Tahoma" w:hAnsi="Tahoma" w:cs="Tahoma"/>
                <w:b/>
                <w:sz w:val="19"/>
                <w:szCs w:val="19"/>
                <w:lang w:val="en-US"/>
              </w:rPr>
              <w:t>Получатель</w:t>
            </w:r>
            <w:proofErr w:type="spellEnd"/>
            <w:r w:rsidRPr="00F555D1">
              <w:rPr>
                <w:rFonts w:ascii="Tahoma" w:hAnsi="Tahoma" w:cs="Tahoma"/>
                <w:b/>
                <w:sz w:val="19"/>
                <w:szCs w:val="19"/>
                <w:lang w:val="en-US"/>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245C34" w:rsidRPr="00F555D1" w:rsidRDefault="00245C34" w:rsidP="00132954">
            <w:pPr>
              <w:pStyle w:val="ab"/>
              <w:jc w:val="left"/>
              <w:rPr>
                <w:rFonts w:ascii="Tahoma" w:hAnsi="Tahoma" w:cs="Tahoma"/>
                <w:sz w:val="19"/>
                <w:szCs w:val="19"/>
              </w:rPr>
            </w:pPr>
            <w:r w:rsidRPr="00F555D1">
              <w:rPr>
                <w:rFonts w:ascii="Tahoma" w:hAnsi="Tahoma" w:cs="Tahoma"/>
                <w:sz w:val="19"/>
                <w:szCs w:val="19"/>
              </w:rPr>
              <w:t>ЗАО "Альфа Телеком",</w:t>
            </w:r>
          </w:p>
          <w:p w:rsidR="00245C34" w:rsidRPr="00F555D1" w:rsidRDefault="00245C34" w:rsidP="00132954">
            <w:pPr>
              <w:pStyle w:val="ab"/>
              <w:jc w:val="left"/>
              <w:rPr>
                <w:rFonts w:ascii="Tahoma" w:hAnsi="Tahoma" w:cs="Tahoma"/>
                <w:sz w:val="19"/>
                <w:szCs w:val="19"/>
              </w:rPr>
            </w:pPr>
            <w:r w:rsidRPr="00F555D1">
              <w:rPr>
                <w:rFonts w:ascii="Tahoma" w:hAnsi="Tahoma" w:cs="Tahoma"/>
                <w:sz w:val="19"/>
                <w:szCs w:val="19"/>
              </w:rPr>
              <w:t xml:space="preserve">Счет № </w:t>
            </w:r>
            <w:r w:rsidR="00EE5C6F" w:rsidRPr="00F555D1">
              <w:rPr>
                <w:rFonts w:ascii="Tahoma" w:hAnsi="Tahoma" w:cs="Tahoma"/>
                <w:sz w:val="19"/>
                <w:szCs w:val="19"/>
                <w:lang w:eastAsia="en-US"/>
              </w:rPr>
              <w:t>1350100027537623</w:t>
            </w:r>
            <w:r w:rsidRPr="00F555D1">
              <w:rPr>
                <w:rFonts w:ascii="Tahoma" w:hAnsi="Tahoma" w:cs="Tahoma"/>
                <w:sz w:val="19"/>
                <w:szCs w:val="19"/>
              </w:rPr>
              <w:t xml:space="preserve">  </w:t>
            </w:r>
          </w:p>
          <w:p w:rsidR="00245C34" w:rsidRPr="00F555D1" w:rsidRDefault="00EE5C6F" w:rsidP="00132954">
            <w:pPr>
              <w:pStyle w:val="af3"/>
              <w:rPr>
                <w:rFonts w:ascii="Tahoma" w:hAnsi="Tahoma" w:cs="Tahoma"/>
                <w:sz w:val="19"/>
                <w:szCs w:val="19"/>
                <w:lang w:val="ky-KG"/>
              </w:rPr>
            </w:pPr>
            <w:r w:rsidRPr="00F555D1">
              <w:rPr>
                <w:rFonts w:ascii="Tahoma" w:hAnsi="Tahoma" w:cs="Tahoma"/>
                <w:sz w:val="19"/>
                <w:szCs w:val="19"/>
              </w:rPr>
              <w:t>БИК: 135</w:t>
            </w:r>
            <w:r w:rsidR="00245C34" w:rsidRPr="00F555D1">
              <w:rPr>
                <w:rFonts w:ascii="Tahoma" w:hAnsi="Tahoma" w:cs="Tahoma"/>
                <w:sz w:val="19"/>
                <w:szCs w:val="19"/>
              </w:rPr>
              <w:t>001</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OJSC "Optima Bank", Bishkek, Kyrgyz Republic</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SWIFT: ENEJKG22</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 xml:space="preserve">Account number of Optima in Sberbank: </w:t>
            </w:r>
          </w:p>
          <w:p w:rsidR="00245C34" w:rsidRPr="00F555D1" w:rsidRDefault="00245C34" w:rsidP="00132954">
            <w:pPr>
              <w:pStyle w:val="af3"/>
              <w:rPr>
                <w:rFonts w:ascii="Tahoma" w:hAnsi="Tahoma" w:cs="Tahoma"/>
                <w:b/>
                <w:sz w:val="19"/>
                <w:szCs w:val="19"/>
              </w:rPr>
            </w:pPr>
            <w:r w:rsidRPr="00F555D1">
              <w:rPr>
                <w:rFonts w:ascii="Tahoma" w:hAnsi="Tahoma" w:cs="Tahoma"/>
                <w:b/>
                <w:sz w:val="19"/>
                <w:szCs w:val="19"/>
              </w:rPr>
              <w:t>№ 30111840700000000415</w:t>
            </w:r>
          </w:p>
        </w:tc>
      </w:tr>
      <w:tr w:rsidR="00245C34" w:rsidRPr="00FE45F6" w:rsidTr="00A85F88">
        <w:trPr>
          <w:trHeight w:val="335"/>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Purpose of payment</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(Назначение платежа)</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245C34" w:rsidRPr="00F555D1" w:rsidRDefault="00245C34" w:rsidP="00132954">
            <w:pPr>
              <w:pStyle w:val="af3"/>
              <w:rPr>
                <w:rFonts w:ascii="Tahoma" w:hAnsi="Tahoma" w:cs="Tahoma"/>
                <w:i/>
                <w:sz w:val="19"/>
                <w:szCs w:val="19"/>
              </w:rPr>
            </w:pPr>
            <w:r w:rsidRPr="00F555D1">
              <w:rPr>
                <w:rFonts w:ascii="Tahoma" w:hAnsi="Tahoma" w:cs="Tahoma"/>
                <w:b/>
                <w:i/>
                <w:sz w:val="19"/>
                <w:szCs w:val="19"/>
              </w:rPr>
              <w:t>Гарантийное обеспечение конкурсной заявки</w:t>
            </w:r>
            <w:r w:rsidRPr="00F555D1">
              <w:rPr>
                <w:rFonts w:ascii="Tahoma" w:hAnsi="Tahoma" w:cs="Tahoma"/>
                <w:i/>
                <w:sz w:val="19"/>
                <w:szCs w:val="19"/>
              </w:rPr>
              <w:t xml:space="preserve"> </w:t>
            </w:r>
            <w:r w:rsidR="0054706E" w:rsidRPr="00F555D1">
              <w:rPr>
                <w:rFonts w:ascii="Tahoma" w:hAnsi="Tahoma" w:cs="Tahoma"/>
                <w:i/>
                <w:sz w:val="19"/>
                <w:szCs w:val="19"/>
              </w:rPr>
              <w:t>№ объявления</w:t>
            </w:r>
          </w:p>
          <w:p w:rsidR="00245C34" w:rsidRPr="00F555D1" w:rsidRDefault="00245C34" w:rsidP="00132954">
            <w:pPr>
              <w:pStyle w:val="af3"/>
              <w:rPr>
                <w:rFonts w:ascii="Tahoma" w:hAnsi="Tahoma" w:cs="Tahoma"/>
                <w:i/>
                <w:sz w:val="19"/>
                <w:szCs w:val="19"/>
              </w:rPr>
            </w:pPr>
            <w:r w:rsidRPr="00F555D1">
              <w:rPr>
                <w:rFonts w:ascii="Tahoma" w:hAnsi="Tahoma" w:cs="Tahoma"/>
                <w:b/>
                <w:i/>
                <w:sz w:val="19"/>
                <w:szCs w:val="19"/>
              </w:rPr>
              <w:t xml:space="preserve">Гарантийное обеспечение исполнения </w:t>
            </w:r>
            <w:r w:rsidR="00914ABE" w:rsidRPr="00F555D1">
              <w:rPr>
                <w:rFonts w:ascii="Tahoma" w:hAnsi="Tahoma" w:cs="Tahoma"/>
                <w:b/>
                <w:i/>
                <w:sz w:val="19"/>
                <w:szCs w:val="19"/>
              </w:rPr>
              <w:t>Договора</w:t>
            </w:r>
            <w:r w:rsidRPr="00F555D1">
              <w:rPr>
                <w:rFonts w:ascii="Tahoma" w:hAnsi="Tahoma" w:cs="Tahoma"/>
                <w:b/>
                <w:i/>
                <w:sz w:val="19"/>
                <w:szCs w:val="19"/>
              </w:rPr>
              <w:t xml:space="preserve"> от ____ №____;</w:t>
            </w:r>
            <w:r w:rsidRPr="00F555D1">
              <w:rPr>
                <w:rFonts w:ascii="Tahoma" w:hAnsi="Tahoma" w:cs="Tahoma"/>
                <w:i/>
                <w:sz w:val="19"/>
                <w:szCs w:val="19"/>
              </w:rPr>
              <w:t xml:space="preserve">  </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Account Number: № 1091820182530517</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CJSC “Alfa Telecom”</w:t>
            </w:r>
          </w:p>
          <w:p w:rsidR="00245C34" w:rsidRPr="00F555D1" w:rsidRDefault="00245C34" w:rsidP="00132954">
            <w:pPr>
              <w:pStyle w:val="af3"/>
              <w:rPr>
                <w:rFonts w:ascii="Tahoma" w:hAnsi="Tahoma" w:cs="Tahoma"/>
                <w:sz w:val="19"/>
                <w:szCs w:val="19"/>
                <w:lang w:val="en-US"/>
              </w:rPr>
            </w:pPr>
            <w:r w:rsidRPr="00F555D1">
              <w:rPr>
                <w:rFonts w:ascii="Tahoma" w:hAnsi="Tahoma" w:cs="Tahoma"/>
                <w:sz w:val="19"/>
                <w:szCs w:val="19"/>
                <w:lang w:val="en-US"/>
              </w:rPr>
              <w:t xml:space="preserve">Guarantee providing of the tender application </w:t>
            </w:r>
          </w:p>
          <w:p w:rsidR="00245C34" w:rsidRPr="00F555D1" w:rsidRDefault="00245C34" w:rsidP="00132954">
            <w:pPr>
              <w:pStyle w:val="af3"/>
              <w:rPr>
                <w:rFonts w:ascii="Tahoma" w:hAnsi="Tahoma" w:cs="Tahoma"/>
                <w:sz w:val="19"/>
                <w:szCs w:val="19"/>
                <w:lang w:val="en-US"/>
              </w:rPr>
            </w:pPr>
            <w:r w:rsidRPr="00F555D1">
              <w:rPr>
                <w:rFonts w:ascii="Tahoma" w:hAnsi="Tahoma" w:cs="Tahoma"/>
                <w:sz w:val="19"/>
                <w:szCs w:val="19"/>
                <w:lang w:val="en-US"/>
              </w:rPr>
              <w:t>Guarantee providing of the Contract #_________ from ______________</w:t>
            </w:r>
          </w:p>
        </w:tc>
      </w:tr>
    </w:tbl>
    <w:p w:rsidR="00245C34" w:rsidRPr="00F555D1" w:rsidRDefault="00245C34" w:rsidP="00245C34">
      <w:pPr>
        <w:pStyle w:val="af3"/>
        <w:rPr>
          <w:rFonts w:ascii="Tahoma" w:hAnsi="Tahoma" w:cs="Tahoma"/>
          <w:b/>
          <w:sz w:val="19"/>
          <w:szCs w:val="19"/>
          <w:lang w:val="en-US"/>
        </w:rPr>
      </w:pPr>
    </w:p>
    <w:p w:rsidR="00245C34" w:rsidRPr="00F555D1" w:rsidRDefault="00245C34" w:rsidP="00762976">
      <w:pPr>
        <w:pStyle w:val="af3"/>
        <w:ind w:firstLine="708"/>
        <w:rPr>
          <w:rFonts w:ascii="Tahoma" w:hAnsi="Tahoma" w:cs="Tahoma"/>
          <w:sz w:val="19"/>
          <w:szCs w:val="19"/>
        </w:rPr>
      </w:pPr>
      <w:r w:rsidRPr="00F555D1">
        <w:rPr>
          <w:rFonts w:ascii="Tahoma" w:hAnsi="Tahoma" w:cs="Tahoma"/>
          <w:b/>
          <w:sz w:val="19"/>
          <w:szCs w:val="19"/>
        </w:rPr>
        <w:t xml:space="preserve">Примечание: </w:t>
      </w:r>
      <w:r w:rsidRPr="00F555D1">
        <w:rPr>
          <w:rFonts w:ascii="Tahoma" w:hAnsi="Tahoma" w:cs="Tahoma"/>
          <w:sz w:val="19"/>
          <w:szCs w:val="19"/>
          <w:u w:val="single"/>
        </w:rPr>
        <w:t>Расходы, связанные с банковским переводом, несет победитель конкурса.</w:t>
      </w:r>
      <w:r w:rsidRPr="00F555D1">
        <w:rPr>
          <w:rFonts w:ascii="Tahoma" w:hAnsi="Tahoma" w:cs="Tahoma"/>
          <w:sz w:val="19"/>
          <w:szCs w:val="19"/>
        </w:rPr>
        <w:t xml:space="preserve"> </w:t>
      </w:r>
    </w:p>
    <w:p w:rsidR="006C31B5" w:rsidRPr="00F555D1" w:rsidRDefault="006C31B5" w:rsidP="00B9545C">
      <w:pPr>
        <w:rPr>
          <w:rFonts w:ascii="Tahoma" w:hAnsi="Tahoma" w:cs="Tahoma"/>
          <w:bCs/>
          <w:i/>
          <w:color w:val="000000"/>
          <w:sz w:val="19"/>
          <w:szCs w:val="19"/>
          <w:u w:val="single"/>
        </w:rPr>
      </w:pPr>
    </w:p>
    <w:p w:rsidR="005753A5" w:rsidRDefault="005753A5" w:rsidP="005753A5">
      <w:pPr>
        <w:rPr>
          <w:rFonts w:ascii="Tahoma" w:hAnsi="Tahoma" w:cs="Tahoma"/>
          <w:b/>
          <w:sz w:val="19"/>
          <w:szCs w:val="19"/>
        </w:rPr>
      </w:pPr>
    </w:p>
    <w:p w:rsidR="005753A5" w:rsidRDefault="005753A5"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342676">
      <w:pPr>
        <w:rPr>
          <w:rFonts w:ascii="Tahoma" w:hAnsi="Tahoma" w:cs="Tahoma"/>
          <w:b/>
          <w:sz w:val="19"/>
          <w:szCs w:val="19"/>
        </w:rPr>
      </w:pPr>
    </w:p>
    <w:p w:rsidR="00D37360" w:rsidRDefault="00D37360" w:rsidP="00721B54">
      <w:pPr>
        <w:jc w:val="right"/>
        <w:rPr>
          <w:rFonts w:ascii="Tahoma" w:hAnsi="Tahoma" w:cs="Tahoma"/>
          <w:b/>
          <w:sz w:val="19"/>
          <w:szCs w:val="19"/>
        </w:rPr>
      </w:pPr>
    </w:p>
    <w:p w:rsidR="00342676" w:rsidRDefault="00342676" w:rsidP="00721B54">
      <w:pPr>
        <w:jc w:val="right"/>
        <w:rPr>
          <w:rFonts w:ascii="Tahoma" w:hAnsi="Tahoma" w:cs="Tahoma"/>
          <w:b/>
          <w:sz w:val="19"/>
          <w:szCs w:val="19"/>
        </w:rPr>
      </w:pPr>
    </w:p>
    <w:p w:rsidR="00721B54" w:rsidRPr="00F555D1" w:rsidRDefault="00C8376F" w:rsidP="00721B54">
      <w:pPr>
        <w:jc w:val="right"/>
        <w:rPr>
          <w:rFonts w:ascii="Tahoma" w:hAnsi="Tahoma" w:cs="Tahoma"/>
          <w:b/>
          <w:sz w:val="19"/>
          <w:szCs w:val="19"/>
        </w:rPr>
      </w:pPr>
      <w:r w:rsidRPr="00F555D1">
        <w:rPr>
          <w:rFonts w:ascii="Tahoma" w:hAnsi="Tahoma" w:cs="Tahoma"/>
          <w:b/>
          <w:sz w:val="19"/>
          <w:szCs w:val="19"/>
        </w:rPr>
        <w:lastRenderedPageBreak/>
        <w:t>П</w:t>
      </w:r>
      <w:r w:rsidR="00721B54" w:rsidRPr="00F555D1">
        <w:rPr>
          <w:rFonts w:ascii="Tahoma" w:hAnsi="Tahoma" w:cs="Tahoma"/>
          <w:b/>
          <w:sz w:val="19"/>
          <w:szCs w:val="19"/>
        </w:rPr>
        <w:t>риложение 2 к Приглашению</w:t>
      </w:r>
    </w:p>
    <w:p w:rsidR="00721B54" w:rsidRPr="00F555D1" w:rsidRDefault="00721B54" w:rsidP="00721B54">
      <w:pPr>
        <w:widowControl w:val="0"/>
        <w:ind w:firstLine="567"/>
        <w:rPr>
          <w:rFonts w:ascii="Tahoma" w:hAnsi="Tahoma" w:cs="Tahoma"/>
          <w:b/>
          <w:sz w:val="19"/>
          <w:szCs w:val="19"/>
        </w:rPr>
      </w:pPr>
    </w:p>
    <w:p w:rsidR="00721B54" w:rsidRPr="00F555D1" w:rsidRDefault="00721B54" w:rsidP="00721B54">
      <w:pPr>
        <w:widowControl w:val="0"/>
        <w:ind w:firstLine="567"/>
        <w:rPr>
          <w:rFonts w:ascii="Tahoma" w:hAnsi="Tahoma" w:cs="Tahoma"/>
          <w:b/>
          <w:sz w:val="19"/>
          <w:szCs w:val="19"/>
        </w:rPr>
      </w:pPr>
      <w:r w:rsidRPr="00F555D1">
        <w:rPr>
          <w:rFonts w:ascii="Tahoma" w:hAnsi="Tahoma" w:cs="Tahoma"/>
          <w:b/>
          <w:sz w:val="19"/>
          <w:szCs w:val="19"/>
        </w:rPr>
        <w:t>Форма</w:t>
      </w:r>
    </w:p>
    <w:p w:rsidR="00721B54" w:rsidRPr="00F555D1" w:rsidRDefault="00721B54" w:rsidP="00721B54">
      <w:pPr>
        <w:widowControl w:val="0"/>
        <w:autoSpaceDE w:val="0"/>
        <w:autoSpaceDN w:val="0"/>
        <w:adjustRightInd w:val="0"/>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F555D1" w:rsidTr="00E4059B">
        <w:trPr>
          <w:trHeight w:val="570"/>
        </w:trPr>
        <w:tc>
          <w:tcPr>
            <w:tcW w:w="426" w:type="dxa"/>
            <w:shd w:val="clear" w:color="auto" w:fill="auto"/>
            <w:noWrap/>
            <w:vAlign w:val="bottom"/>
            <w:hideMark/>
          </w:tcPr>
          <w:p w:rsidR="00721B54" w:rsidRPr="00F555D1" w:rsidRDefault="00721B54" w:rsidP="004E49E3">
            <w:pPr>
              <w:rPr>
                <w:rFonts w:ascii="Tahoma" w:hAnsi="Tahoma" w:cs="Tahoma"/>
                <w:color w:val="000000"/>
                <w:sz w:val="19"/>
                <w:szCs w:val="19"/>
              </w:rPr>
            </w:pPr>
          </w:p>
        </w:tc>
        <w:tc>
          <w:tcPr>
            <w:tcW w:w="10064" w:type="dxa"/>
            <w:shd w:val="clear" w:color="auto" w:fill="auto"/>
            <w:vAlign w:val="center"/>
            <w:hideMark/>
          </w:tcPr>
          <w:p w:rsidR="00721B54" w:rsidRPr="00F555D1" w:rsidRDefault="00721B54" w:rsidP="004E49E3">
            <w:pPr>
              <w:tabs>
                <w:tab w:val="center" w:pos="567"/>
              </w:tabs>
              <w:suppressAutoHyphens/>
              <w:jc w:val="center"/>
              <w:rPr>
                <w:rFonts w:ascii="Tahoma" w:hAnsi="Tahoma" w:cs="Tahoma"/>
                <w:b/>
                <w:spacing w:val="-3"/>
                <w:sz w:val="19"/>
                <w:szCs w:val="19"/>
              </w:rPr>
            </w:pPr>
            <w:r w:rsidRPr="00F555D1">
              <w:rPr>
                <w:rFonts w:ascii="Tahoma" w:hAnsi="Tahoma" w:cs="Tahoma"/>
                <w:b/>
                <w:spacing w:val="-3"/>
                <w:sz w:val="19"/>
                <w:szCs w:val="19"/>
              </w:rPr>
              <w:t>КОНКУРСНАЯ ЗАЯВКА</w:t>
            </w:r>
          </w:p>
          <w:p w:rsidR="00721B54" w:rsidRPr="00F555D1" w:rsidRDefault="00721B54" w:rsidP="004E49E3">
            <w:pPr>
              <w:tabs>
                <w:tab w:val="center" w:pos="567"/>
              </w:tabs>
              <w:suppressAutoHyphens/>
              <w:jc w:val="center"/>
              <w:rPr>
                <w:rFonts w:ascii="Tahoma" w:hAnsi="Tahoma" w:cs="Tahoma"/>
                <w:spacing w:val="-3"/>
                <w:sz w:val="19"/>
                <w:szCs w:val="19"/>
              </w:rPr>
            </w:pPr>
          </w:p>
          <w:p w:rsidR="00721B54" w:rsidRPr="00F555D1" w:rsidRDefault="00721B54" w:rsidP="004E49E3">
            <w:pPr>
              <w:tabs>
                <w:tab w:val="left" w:pos="676"/>
                <w:tab w:val="left" w:pos="1440"/>
              </w:tabs>
              <w:suppressAutoHyphens/>
              <w:jc w:val="both"/>
              <w:outlineLvl w:val="0"/>
              <w:rPr>
                <w:rFonts w:ascii="Tahoma" w:hAnsi="Tahoma" w:cs="Tahoma"/>
                <w:spacing w:val="-3"/>
                <w:sz w:val="19"/>
                <w:szCs w:val="19"/>
              </w:rPr>
            </w:pPr>
            <w:r w:rsidRPr="00F555D1">
              <w:rPr>
                <w:rFonts w:ascii="Tahoma" w:hAnsi="Tahoma" w:cs="Tahoma"/>
                <w:spacing w:val="-3"/>
                <w:sz w:val="19"/>
                <w:szCs w:val="19"/>
              </w:rPr>
              <w:t xml:space="preserve">КОМУ: </w:t>
            </w:r>
            <w:r w:rsidRPr="00F555D1">
              <w:rPr>
                <w:rFonts w:ascii="Tahoma" w:hAnsi="Tahoma" w:cs="Tahoma"/>
                <w:b/>
                <w:spacing w:val="-3"/>
                <w:sz w:val="19"/>
                <w:szCs w:val="19"/>
              </w:rPr>
              <w:t>ЗАО «Альфа Телеком»</w:t>
            </w:r>
            <w:r w:rsidRPr="00F555D1">
              <w:rPr>
                <w:rFonts w:ascii="Tahoma" w:hAnsi="Tahoma" w:cs="Tahoma"/>
                <w:spacing w:val="-3"/>
                <w:sz w:val="19"/>
                <w:szCs w:val="19"/>
              </w:rPr>
              <w:t xml:space="preserve"> </w:t>
            </w:r>
          </w:p>
          <w:p w:rsidR="00721B54" w:rsidRPr="00F555D1" w:rsidRDefault="00721B54" w:rsidP="004E49E3">
            <w:pPr>
              <w:tabs>
                <w:tab w:val="left" w:pos="676"/>
                <w:tab w:val="left" w:pos="1440"/>
              </w:tabs>
              <w:suppressAutoHyphens/>
              <w:jc w:val="both"/>
              <w:outlineLvl w:val="0"/>
              <w:rPr>
                <w:rFonts w:ascii="Tahoma" w:hAnsi="Tahoma" w:cs="Tahoma"/>
                <w:spacing w:val="-3"/>
                <w:sz w:val="19"/>
                <w:szCs w:val="19"/>
              </w:rPr>
            </w:pPr>
            <w:r w:rsidRPr="00F555D1">
              <w:rPr>
                <w:rFonts w:ascii="Tahoma" w:hAnsi="Tahoma" w:cs="Tahoma"/>
                <w:spacing w:val="-3"/>
                <w:sz w:val="19"/>
                <w:szCs w:val="19"/>
              </w:rPr>
              <w:t>На Приглашение № _</w:t>
            </w:r>
            <w:r w:rsidR="00053FEC" w:rsidRPr="00F555D1">
              <w:rPr>
                <w:rFonts w:ascii="Tahoma" w:hAnsi="Tahoma" w:cs="Tahoma"/>
                <w:spacing w:val="-3"/>
                <w:sz w:val="19"/>
                <w:szCs w:val="19"/>
              </w:rPr>
              <w:t>___ от «__» ________________2023</w:t>
            </w:r>
            <w:r w:rsidRPr="00F555D1">
              <w:rPr>
                <w:rFonts w:ascii="Tahoma" w:hAnsi="Tahoma" w:cs="Tahoma"/>
                <w:spacing w:val="-3"/>
                <w:sz w:val="19"/>
                <w:szCs w:val="19"/>
              </w:rPr>
              <w:t xml:space="preserve"> г. </w:t>
            </w:r>
          </w:p>
          <w:p w:rsidR="00721B54" w:rsidRPr="00F555D1" w:rsidRDefault="00721B54" w:rsidP="004E49E3">
            <w:pPr>
              <w:tabs>
                <w:tab w:val="left" w:pos="676"/>
                <w:tab w:val="left" w:pos="1440"/>
              </w:tabs>
              <w:suppressAutoHyphens/>
              <w:jc w:val="both"/>
              <w:outlineLvl w:val="0"/>
              <w:rPr>
                <w:rFonts w:ascii="Tahoma" w:hAnsi="Tahoma" w:cs="Tahoma"/>
                <w:spacing w:val="-3"/>
                <w:sz w:val="19"/>
                <w:szCs w:val="19"/>
              </w:rPr>
            </w:pPr>
          </w:p>
          <w:p w:rsidR="00721B54" w:rsidRPr="00F555D1" w:rsidRDefault="00721B54" w:rsidP="004E49E3">
            <w:pPr>
              <w:tabs>
                <w:tab w:val="left" w:pos="676"/>
                <w:tab w:val="left" w:pos="1440"/>
              </w:tabs>
              <w:suppressAutoHyphens/>
              <w:jc w:val="both"/>
              <w:outlineLvl w:val="0"/>
              <w:rPr>
                <w:rFonts w:ascii="Tahoma" w:hAnsi="Tahoma" w:cs="Tahoma"/>
                <w:spacing w:val="-3"/>
                <w:sz w:val="19"/>
                <w:szCs w:val="19"/>
              </w:rPr>
            </w:pPr>
            <w:r w:rsidRPr="00F555D1">
              <w:rPr>
                <w:rFonts w:ascii="Tahoma" w:hAnsi="Tahoma" w:cs="Tahoma"/>
                <w:spacing w:val="-3"/>
                <w:sz w:val="19"/>
                <w:szCs w:val="19"/>
              </w:rPr>
              <w:t>ОТ: ____________________________________________________________________________________</w:t>
            </w:r>
          </w:p>
          <w:p w:rsidR="00721B54" w:rsidRPr="00F555D1" w:rsidRDefault="00721B54" w:rsidP="004E49E3">
            <w:pPr>
              <w:tabs>
                <w:tab w:val="left" w:pos="676"/>
                <w:tab w:val="left" w:pos="1440"/>
              </w:tabs>
              <w:suppressAutoHyphens/>
              <w:jc w:val="both"/>
              <w:outlineLvl w:val="0"/>
              <w:rPr>
                <w:rFonts w:ascii="Tahoma" w:hAnsi="Tahoma" w:cs="Tahoma"/>
                <w:i/>
                <w:spacing w:val="-3"/>
                <w:sz w:val="19"/>
                <w:szCs w:val="19"/>
              </w:rPr>
            </w:pPr>
            <w:r w:rsidRPr="00F555D1">
              <w:rPr>
                <w:rFonts w:ascii="Tahoma" w:hAnsi="Tahoma" w:cs="Tahoma"/>
                <w:spacing w:val="-3"/>
                <w:sz w:val="19"/>
                <w:szCs w:val="19"/>
              </w:rPr>
              <w:t xml:space="preserve">                                        </w:t>
            </w:r>
            <w:r w:rsidRPr="00F555D1">
              <w:rPr>
                <w:rFonts w:ascii="Tahoma" w:hAnsi="Tahoma" w:cs="Tahoma"/>
                <w:i/>
                <w:spacing w:val="-3"/>
                <w:sz w:val="19"/>
                <w:szCs w:val="19"/>
              </w:rPr>
              <w:t>(наименование поставщика)</w:t>
            </w:r>
          </w:p>
          <w:p w:rsidR="00721B54" w:rsidRPr="00F555D1" w:rsidRDefault="00721B54" w:rsidP="004E49E3">
            <w:pPr>
              <w:tabs>
                <w:tab w:val="left" w:pos="676"/>
                <w:tab w:val="left" w:pos="1440"/>
              </w:tabs>
              <w:suppressAutoHyphens/>
              <w:jc w:val="both"/>
              <w:outlineLvl w:val="0"/>
              <w:rPr>
                <w:rFonts w:ascii="Tahoma" w:hAnsi="Tahoma" w:cs="Tahoma"/>
                <w:i/>
                <w:spacing w:val="-3"/>
                <w:sz w:val="19"/>
                <w:szCs w:val="19"/>
              </w:rPr>
            </w:pPr>
          </w:p>
          <w:p w:rsidR="00721B54" w:rsidRPr="00F555D1" w:rsidRDefault="00721B54" w:rsidP="004E49E3">
            <w:pPr>
              <w:tabs>
                <w:tab w:val="left" w:pos="676"/>
                <w:tab w:val="left" w:pos="1440"/>
              </w:tabs>
              <w:suppressAutoHyphens/>
              <w:jc w:val="center"/>
              <w:rPr>
                <w:rFonts w:ascii="Tahoma" w:hAnsi="Tahoma" w:cs="Tahoma"/>
                <w:b/>
                <w:color w:val="000000"/>
                <w:sz w:val="19"/>
                <w:szCs w:val="19"/>
              </w:rPr>
            </w:pPr>
          </w:p>
        </w:tc>
      </w:tr>
      <w:tr w:rsidR="00721B54" w:rsidRPr="00F555D1" w:rsidTr="00E4059B">
        <w:trPr>
          <w:trHeight w:val="300"/>
        </w:trPr>
        <w:tc>
          <w:tcPr>
            <w:tcW w:w="10490" w:type="dxa"/>
            <w:gridSpan w:val="2"/>
            <w:shd w:val="clear" w:color="auto" w:fill="auto"/>
            <w:noWrap/>
            <w:vAlign w:val="bottom"/>
            <w:hideMark/>
          </w:tcPr>
          <w:p w:rsidR="00721B54" w:rsidRPr="00F555D1" w:rsidRDefault="00721B54" w:rsidP="004E49E3">
            <w:pPr>
              <w:jc w:val="both"/>
              <w:rPr>
                <w:rFonts w:ascii="Tahoma" w:hAnsi="Tahoma" w:cs="Tahoma"/>
                <w:color w:val="000000"/>
                <w:sz w:val="19"/>
                <w:szCs w:val="19"/>
                <w:u w:val="single"/>
              </w:rPr>
            </w:pPr>
          </w:p>
          <w:tbl>
            <w:tblPr>
              <w:tblW w:w="10235" w:type="dxa"/>
              <w:tblLayout w:type="fixed"/>
              <w:tblLook w:val="04A0" w:firstRow="1" w:lastRow="0" w:firstColumn="1" w:lastColumn="0" w:noHBand="0" w:noVBand="1"/>
            </w:tblPr>
            <w:tblGrid>
              <w:gridCol w:w="737"/>
              <w:gridCol w:w="2410"/>
              <w:gridCol w:w="1134"/>
              <w:gridCol w:w="1418"/>
              <w:gridCol w:w="1417"/>
              <w:gridCol w:w="851"/>
              <w:gridCol w:w="850"/>
              <w:gridCol w:w="1418"/>
            </w:tblGrid>
            <w:tr w:rsidR="00FE2C6E" w:rsidRPr="00F555D1" w:rsidTr="00FE2C6E">
              <w:trPr>
                <w:trHeight w:val="780"/>
              </w:trPr>
              <w:tc>
                <w:tcPr>
                  <w:tcW w:w="737" w:type="dxa"/>
                  <w:tcBorders>
                    <w:top w:val="single" w:sz="8" w:space="0" w:color="auto"/>
                    <w:left w:val="single" w:sz="8" w:space="0" w:color="auto"/>
                    <w:bottom w:val="nil"/>
                    <w:right w:val="nil"/>
                  </w:tcBorders>
                  <w:shd w:val="clear" w:color="auto" w:fill="D9D9D9"/>
                  <w:vAlign w:val="center"/>
                  <w:hideMark/>
                </w:tcPr>
                <w:p w:rsidR="00FE2C6E" w:rsidRPr="00F555D1" w:rsidRDefault="00056D6F" w:rsidP="00A85F88">
                  <w:pPr>
                    <w:jc w:val="both"/>
                    <w:rPr>
                      <w:rFonts w:ascii="Tahoma" w:hAnsi="Tahoma" w:cs="Tahoma"/>
                      <w:b/>
                      <w:bCs/>
                      <w:color w:val="000000"/>
                      <w:sz w:val="19"/>
                      <w:szCs w:val="19"/>
                    </w:rPr>
                  </w:pPr>
                  <w:r w:rsidRPr="00F555D1">
                    <w:rPr>
                      <w:rFonts w:ascii="Tahoma" w:hAnsi="Tahoma" w:cs="Tahoma"/>
                      <w:b/>
                      <w:bCs/>
                      <w:color w:val="000000"/>
                      <w:sz w:val="19"/>
                      <w:szCs w:val="19"/>
                    </w:rPr>
                    <w:t xml:space="preserve">№ </w:t>
                  </w:r>
                  <w:r w:rsidR="009459A9" w:rsidRPr="00F555D1">
                    <w:rPr>
                      <w:rFonts w:ascii="Tahoma" w:hAnsi="Tahoma" w:cs="Tahoma"/>
                      <w:b/>
                      <w:bCs/>
                      <w:color w:val="000000"/>
                      <w:sz w:val="19"/>
                      <w:szCs w:val="19"/>
                    </w:rPr>
                    <w:t>Лота</w:t>
                  </w:r>
                  <w:r w:rsidRPr="00F555D1">
                    <w:rPr>
                      <w:rFonts w:ascii="Tahoma" w:hAnsi="Tahoma" w:cs="Tahoma"/>
                      <w:b/>
                      <w:bCs/>
                      <w:color w:val="000000"/>
                      <w:sz w:val="19"/>
                      <w:szCs w:val="19"/>
                    </w:rPr>
                    <w:t xml:space="preserve"> </w:t>
                  </w:r>
                </w:p>
              </w:tc>
              <w:tc>
                <w:tcPr>
                  <w:tcW w:w="2410" w:type="dxa"/>
                  <w:tcBorders>
                    <w:top w:val="single" w:sz="8" w:space="0" w:color="auto"/>
                    <w:left w:val="single" w:sz="8" w:space="0" w:color="auto"/>
                    <w:bottom w:val="nil"/>
                    <w:right w:val="nil"/>
                  </w:tcBorders>
                  <w:shd w:val="clear" w:color="auto" w:fill="D9D9D9"/>
                  <w:vAlign w:val="center"/>
                  <w:hideMark/>
                </w:tcPr>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Наименование товара Подробное описание</w:t>
                  </w:r>
                </w:p>
              </w:tc>
              <w:tc>
                <w:tcPr>
                  <w:tcW w:w="1134"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rsidR="00FE2C6E" w:rsidRPr="00F555D1" w:rsidRDefault="00FE2C6E" w:rsidP="00A85F88">
                  <w:pPr>
                    <w:ind w:left="-108" w:right="-108"/>
                    <w:jc w:val="both"/>
                    <w:rPr>
                      <w:rFonts w:ascii="Tahoma" w:hAnsi="Tahoma" w:cs="Tahoma"/>
                      <w:b/>
                      <w:bCs/>
                      <w:color w:val="000000"/>
                      <w:sz w:val="19"/>
                      <w:szCs w:val="19"/>
                    </w:rPr>
                  </w:pPr>
                  <w:r w:rsidRPr="00F555D1">
                    <w:rPr>
                      <w:rFonts w:ascii="Tahoma" w:hAnsi="Tahoma" w:cs="Tahoma"/>
                      <w:b/>
                      <w:bCs/>
                      <w:color w:val="000000"/>
                      <w:sz w:val="19"/>
                      <w:szCs w:val="19"/>
                    </w:rPr>
                    <w:t xml:space="preserve">Кол-во/объем </w:t>
                  </w:r>
                </w:p>
              </w:tc>
              <w:tc>
                <w:tcPr>
                  <w:tcW w:w="1418" w:type="dxa"/>
                  <w:tcBorders>
                    <w:top w:val="single" w:sz="8" w:space="0" w:color="auto"/>
                    <w:left w:val="nil"/>
                    <w:bottom w:val="single" w:sz="8" w:space="0" w:color="auto"/>
                    <w:right w:val="single" w:sz="8" w:space="0" w:color="auto"/>
                  </w:tcBorders>
                  <w:shd w:val="clear" w:color="auto" w:fill="D9D9D9"/>
                  <w:vAlign w:val="center"/>
                  <w:hideMark/>
                </w:tcPr>
                <w:p w:rsidR="00FE2C6E" w:rsidRPr="00F555D1" w:rsidRDefault="00FE2C6E" w:rsidP="00A85F88">
                  <w:pPr>
                    <w:ind w:left="-108" w:right="-108"/>
                    <w:jc w:val="both"/>
                    <w:rPr>
                      <w:rFonts w:ascii="Tahoma" w:hAnsi="Tahoma" w:cs="Tahoma"/>
                      <w:b/>
                      <w:bCs/>
                      <w:color w:val="000000"/>
                      <w:sz w:val="19"/>
                      <w:szCs w:val="19"/>
                    </w:rPr>
                  </w:pPr>
                  <w:r w:rsidRPr="00F555D1">
                    <w:rPr>
                      <w:rFonts w:ascii="Tahoma" w:hAnsi="Tahoma" w:cs="Tahoma"/>
                      <w:b/>
                      <w:bCs/>
                      <w:color w:val="000000"/>
                      <w:sz w:val="19"/>
                      <w:szCs w:val="19"/>
                    </w:rPr>
                    <w:t xml:space="preserve">Цена </w:t>
                  </w:r>
                </w:p>
                <w:p w:rsidR="00FE2C6E" w:rsidRPr="00F555D1" w:rsidRDefault="00FE2C6E" w:rsidP="00A85F88">
                  <w:pPr>
                    <w:ind w:left="-108" w:right="-108"/>
                    <w:jc w:val="both"/>
                    <w:rPr>
                      <w:rFonts w:ascii="Tahoma" w:hAnsi="Tahoma" w:cs="Tahoma"/>
                      <w:b/>
                      <w:bCs/>
                      <w:color w:val="000000"/>
                      <w:sz w:val="19"/>
                      <w:szCs w:val="19"/>
                    </w:rPr>
                  </w:pPr>
                  <w:r w:rsidRPr="00F555D1">
                    <w:rPr>
                      <w:rFonts w:ascii="Tahoma" w:hAnsi="Tahoma" w:cs="Tahoma"/>
                      <w:b/>
                      <w:bCs/>
                      <w:color w:val="000000"/>
                      <w:sz w:val="19"/>
                      <w:szCs w:val="19"/>
                    </w:rPr>
                    <w:t>за ед. без учета всех налогов</w:t>
                  </w:r>
                </w:p>
              </w:tc>
              <w:tc>
                <w:tcPr>
                  <w:tcW w:w="1417" w:type="dxa"/>
                  <w:tcBorders>
                    <w:top w:val="single" w:sz="8" w:space="0" w:color="auto"/>
                    <w:left w:val="nil"/>
                    <w:bottom w:val="single" w:sz="8" w:space="0" w:color="auto"/>
                    <w:right w:val="single" w:sz="4" w:space="0" w:color="auto"/>
                  </w:tcBorders>
                  <w:shd w:val="clear" w:color="auto" w:fill="D9D9D9"/>
                  <w:noWrap/>
                  <w:vAlign w:val="center"/>
                  <w:hideMark/>
                </w:tcPr>
                <w:p w:rsidR="00FE2C6E" w:rsidRPr="00F555D1" w:rsidRDefault="00FE2C6E" w:rsidP="00A85F88">
                  <w:pPr>
                    <w:ind w:left="-108" w:right="-108"/>
                    <w:jc w:val="both"/>
                    <w:rPr>
                      <w:rFonts w:ascii="Tahoma" w:hAnsi="Tahoma" w:cs="Tahoma"/>
                      <w:b/>
                      <w:bCs/>
                      <w:color w:val="000000"/>
                      <w:sz w:val="19"/>
                      <w:szCs w:val="19"/>
                    </w:rPr>
                  </w:pPr>
                  <w:r w:rsidRPr="00F555D1">
                    <w:rPr>
                      <w:rFonts w:ascii="Tahoma" w:hAnsi="Tahoma" w:cs="Tahoma"/>
                      <w:b/>
                      <w:bCs/>
                      <w:color w:val="000000"/>
                      <w:sz w:val="19"/>
                      <w:szCs w:val="19"/>
                    </w:rPr>
                    <w:t>Общая стоимость, без  учета всех налогов</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FE2C6E" w:rsidRPr="00F555D1" w:rsidRDefault="00FE2C6E" w:rsidP="00FE2C6E">
                  <w:pPr>
                    <w:jc w:val="center"/>
                    <w:rPr>
                      <w:rFonts w:ascii="Tahoma" w:hAnsi="Tahoma" w:cs="Tahoma"/>
                      <w:b/>
                      <w:bCs/>
                      <w:color w:val="000000"/>
                      <w:sz w:val="19"/>
                      <w:szCs w:val="19"/>
                    </w:rPr>
                  </w:pPr>
                </w:p>
                <w:p w:rsidR="00FE2C6E" w:rsidRPr="00F555D1" w:rsidRDefault="00FE2C6E" w:rsidP="00FE2C6E">
                  <w:pPr>
                    <w:jc w:val="center"/>
                    <w:rPr>
                      <w:rFonts w:ascii="Tahoma" w:hAnsi="Tahoma" w:cs="Tahoma"/>
                      <w:b/>
                      <w:bCs/>
                      <w:color w:val="000000"/>
                      <w:sz w:val="19"/>
                      <w:szCs w:val="19"/>
                    </w:rPr>
                  </w:pPr>
                </w:p>
                <w:p w:rsidR="00FE2C6E" w:rsidRPr="00F555D1" w:rsidRDefault="00FE2C6E" w:rsidP="00FE2C6E">
                  <w:pPr>
                    <w:jc w:val="center"/>
                    <w:rPr>
                      <w:rFonts w:ascii="Tahoma" w:hAnsi="Tahoma" w:cs="Tahoma"/>
                      <w:b/>
                      <w:bCs/>
                      <w:color w:val="000000"/>
                      <w:sz w:val="19"/>
                      <w:szCs w:val="19"/>
                    </w:rPr>
                  </w:pPr>
                  <w:r w:rsidRPr="00F555D1">
                    <w:rPr>
                      <w:rFonts w:ascii="Tahoma" w:hAnsi="Tahoma" w:cs="Tahoma"/>
                      <w:b/>
                      <w:bCs/>
                      <w:color w:val="000000"/>
                      <w:sz w:val="19"/>
                      <w:szCs w:val="19"/>
                    </w:rPr>
                    <w:t>НсП</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FE2C6E" w:rsidRPr="00F555D1" w:rsidRDefault="00FE2C6E" w:rsidP="00A85F88">
                  <w:pPr>
                    <w:jc w:val="both"/>
                    <w:rPr>
                      <w:rFonts w:ascii="Tahoma" w:hAnsi="Tahoma" w:cs="Tahoma"/>
                      <w:b/>
                      <w:bCs/>
                      <w:color w:val="000000"/>
                      <w:sz w:val="19"/>
                      <w:szCs w:val="19"/>
                    </w:rPr>
                  </w:pPr>
                </w:p>
                <w:p w:rsidR="00FE2C6E" w:rsidRPr="00F555D1" w:rsidRDefault="00FE2C6E" w:rsidP="00A85F88">
                  <w:pPr>
                    <w:jc w:val="both"/>
                    <w:rPr>
                      <w:rFonts w:ascii="Tahoma" w:hAnsi="Tahoma" w:cs="Tahoma"/>
                      <w:b/>
                      <w:bCs/>
                      <w:color w:val="000000"/>
                      <w:sz w:val="19"/>
                      <w:szCs w:val="19"/>
                    </w:rPr>
                  </w:pPr>
                </w:p>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НДС</w:t>
                  </w:r>
                  <w:r w:rsidRPr="00F555D1">
                    <w:rPr>
                      <w:rFonts w:ascii="Tahoma" w:hAnsi="Tahoma" w:cs="Tahoma"/>
                      <w:b/>
                      <w:spacing w:val="-3"/>
                      <w:sz w:val="19"/>
                      <w:szCs w:val="19"/>
                      <w:highlight w:val="yellow"/>
                      <w:shd w:val="clear" w:color="auto" w:fill="FFFFFF" w:themeFill="background1"/>
                    </w:rPr>
                    <w:t>*</w:t>
                  </w:r>
                </w:p>
              </w:tc>
              <w:tc>
                <w:tcPr>
                  <w:tcW w:w="1418" w:type="dxa"/>
                  <w:tcBorders>
                    <w:top w:val="single" w:sz="8" w:space="0" w:color="auto"/>
                    <w:left w:val="single" w:sz="4" w:space="0" w:color="auto"/>
                    <w:bottom w:val="single" w:sz="8" w:space="0" w:color="auto"/>
                    <w:right w:val="single" w:sz="4" w:space="0" w:color="auto"/>
                  </w:tcBorders>
                  <w:shd w:val="clear" w:color="auto" w:fill="D9D9D9"/>
                  <w:vAlign w:val="center"/>
                  <w:hideMark/>
                </w:tcPr>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Общая стоимость, с учетом всех налогов</w:t>
                  </w:r>
                </w:p>
              </w:tc>
            </w:tr>
            <w:tr w:rsidR="00FE2C6E" w:rsidRPr="00F555D1" w:rsidTr="00FE2C6E">
              <w:trPr>
                <w:trHeight w:val="300"/>
              </w:trPr>
              <w:tc>
                <w:tcPr>
                  <w:tcW w:w="737" w:type="dxa"/>
                  <w:tcBorders>
                    <w:top w:val="single" w:sz="4" w:space="0" w:color="auto"/>
                    <w:left w:val="single" w:sz="4" w:space="0" w:color="auto"/>
                    <w:bottom w:val="single" w:sz="4" w:space="0" w:color="auto"/>
                    <w:right w:val="single" w:sz="4" w:space="0" w:color="auto"/>
                  </w:tcBorders>
                  <w:noWrap/>
                  <w:vAlign w:val="center"/>
                </w:tcPr>
                <w:p w:rsidR="00FE2C6E" w:rsidRPr="00F555D1" w:rsidRDefault="00FE2C6E" w:rsidP="00A85F88">
                  <w:pPr>
                    <w:jc w:val="both"/>
                    <w:rPr>
                      <w:rFonts w:ascii="Tahoma" w:hAnsi="Tahoma" w:cs="Tahoma"/>
                      <w:color w:val="000000"/>
                      <w:sz w:val="19"/>
                      <w:szCs w:val="19"/>
                    </w:rPr>
                  </w:pPr>
                </w:p>
              </w:tc>
              <w:tc>
                <w:tcPr>
                  <w:tcW w:w="2410" w:type="dxa"/>
                  <w:tcBorders>
                    <w:top w:val="single" w:sz="4" w:space="0" w:color="auto"/>
                    <w:left w:val="nil"/>
                    <w:bottom w:val="single" w:sz="4" w:space="0" w:color="auto"/>
                    <w:right w:val="single" w:sz="4" w:space="0" w:color="auto"/>
                  </w:tcBorders>
                  <w:noWrap/>
                  <w:vAlign w:val="center"/>
                </w:tcPr>
                <w:p w:rsidR="00FE2C6E" w:rsidRPr="00F555D1" w:rsidRDefault="00FE2C6E" w:rsidP="00A85F88">
                  <w:pPr>
                    <w:spacing w:after="240"/>
                    <w:jc w:val="both"/>
                    <w:rPr>
                      <w:rFonts w:ascii="Tahoma" w:hAnsi="Tahoma" w:cs="Tahoma"/>
                      <w:bCs/>
                      <w:color w:val="000000"/>
                      <w:sz w:val="19"/>
                      <w:szCs w:val="19"/>
                    </w:rPr>
                  </w:pPr>
                </w:p>
              </w:tc>
              <w:tc>
                <w:tcPr>
                  <w:tcW w:w="1134" w:type="dxa"/>
                  <w:tcBorders>
                    <w:top w:val="nil"/>
                    <w:left w:val="single" w:sz="4" w:space="0" w:color="auto"/>
                    <w:bottom w:val="single" w:sz="4" w:space="0" w:color="auto"/>
                    <w:right w:val="single" w:sz="4" w:space="0" w:color="auto"/>
                  </w:tcBorders>
                  <w:noWrap/>
                  <w:vAlign w:val="center"/>
                </w:tcPr>
                <w:p w:rsidR="00FE2C6E" w:rsidRPr="00F555D1" w:rsidRDefault="00FE2C6E" w:rsidP="00A85F88">
                  <w:pPr>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rsidR="00FE2C6E" w:rsidRPr="00F555D1" w:rsidRDefault="00FE2C6E" w:rsidP="00A85F88">
                  <w:pPr>
                    <w:jc w:val="both"/>
                    <w:rPr>
                      <w:rFonts w:ascii="Tahoma" w:hAnsi="Tahoma" w:cs="Tahoma"/>
                      <w:b/>
                      <w:bCs/>
                      <w:color w:val="000000"/>
                      <w:sz w:val="19"/>
                      <w:szCs w:val="19"/>
                    </w:rPr>
                  </w:pPr>
                </w:p>
              </w:tc>
              <w:tc>
                <w:tcPr>
                  <w:tcW w:w="1417" w:type="dxa"/>
                  <w:tcBorders>
                    <w:top w:val="nil"/>
                    <w:left w:val="nil"/>
                    <w:bottom w:val="single" w:sz="4" w:space="0" w:color="auto"/>
                    <w:right w:val="single" w:sz="4" w:space="0" w:color="auto"/>
                  </w:tcBorders>
                  <w:vAlign w:val="center"/>
                </w:tcPr>
                <w:p w:rsidR="00FE2C6E" w:rsidRPr="00F555D1" w:rsidRDefault="00FE2C6E" w:rsidP="00A85F88">
                  <w:pPr>
                    <w:jc w:val="both"/>
                    <w:rPr>
                      <w:rFonts w:ascii="Tahoma" w:hAnsi="Tahoma" w:cs="Tahoma"/>
                      <w:b/>
                      <w:bCs/>
                      <w:color w:val="000000"/>
                      <w:sz w:val="19"/>
                      <w:szCs w:val="19"/>
                    </w:rPr>
                  </w:pPr>
                </w:p>
              </w:tc>
              <w:tc>
                <w:tcPr>
                  <w:tcW w:w="851" w:type="dxa"/>
                  <w:tcBorders>
                    <w:top w:val="single" w:sz="4" w:space="0" w:color="auto"/>
                    <w:left w:val="nil"/>
                    <w:bottom w:val="single" w:sz="4" w:space="0" w:color="auto"/>
                    <w:right w:val="single" w:sz="4" w:space="0" w:color="auto"/>
                  </w:tcBorders>
                </w:tcPr>
                <w:p w:rsidR="00FE2C6E" w:rsidRPr="00F555D1" w:rsidRDefault="00FE2C6E" w:rsidP="00A85F88">
                  <w:pPr>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FE2C6E" w:rsidRPr="00F555D1" w:rsidRDefault="00FE2C6E" w:rsidP="00A85F88">
                  <w:pPr>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rsidR="00FE2C6E" w:rsidRPr="00F555D1" w:rsidRDefault="00FE2C6E" w:rsidP="00A85F88">
                  <w:pPr>
                    <w:jc w:val="both"/>
                    <w:rPr>
                      <w:rFonts w:ascii="Tahoma" w:hAnsi="Tahoma" w:cs="Tahoma"/>
                      <w:color w:val="000000"/>
                      <w:sz w:val="19"/>
                      <w:szCs w:val="19"/>
                    </w:rPr>
                  </w:pPr>
                </w:p>
              </w:tc>
            </w:tr>
            <w:tr w:rsidR="00FE2C6E" w:rsidRPr="00F555D1" w:rsidTr="00FE2C6E">
              <w:trPr>
                <w:trHeight w:val="300"/>
              </w:trPr>
              <w:tc>
                <w:tcPr>
                  <w:tcW w:w="737" w:type="dxa"/>
                  <w:tcBorders>
                    <w:top w:val="nil"/>
                    <w:left w:val="single" w:sz="4" w:space="0" w:color="auto"/>
                    <w:bottom w:val="single" w:sz="4" w:space="0" w:color="auto"/>
                    <w:right w:val="single" w:sz="4" w:space="0" w:color="auto"/>
                  </w:tcBorders>
                  <w:vAlign w:val="center"/>
                  <w:hideMark/>
                </w:tcPr>
                <w:p w:rsidR="00FE2C6E" w:rsidRPr="00F555D1" w:rsidRDefault="00FE2C6E" w:rsidP="00A85F88">
                  <w:pPr>
                    <w:rPr>
                      <w:rFonts w:ascii="Tahoma" w:hAnsi="Tahoma" w:cs="Tahoma"/>
                      <w:color w:val="000000"/>
                      <w:sz w:val="19"/>
                      <w:szCs w:val="19"/>
                    </w:rPr>
                  </w:pPr>
                </w:p>
              </w:tc>
              <w:tc>
                <w:tcPr>
                  <w:tcW w:w="2410" w:type="dxa"/>
                  <w:tcBorders>
                    <w:top w:val="nil"/>
                    <w:left w:val="nil"/>
                    <w:bottom w:val="single" w:sz="4" w:space="0" w:color="auto"/>
                    <w:right w:val="single" w:sz="4" w:space="0" w:color="auto"/>
                  </w:tcBorders>
                  <w:vAlign w:val="center"/>
                  <w:hideMark/>
                </w:tcPr>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ИТОГО:</w:t>
                  </w:r>
                </w:p>
              </w:tc>
              <w:tc>
                <w:tcPr>
                  <w:tcW w:w="1134" w:type="dxa"/>
                  <w:tcBorders>
                    <w:top w:val="nil"/>
                    <w:left w:val="single" w:sz="4" w:space="0" w:color="auto"/>
                    <w:bottom w:val="single" w:sz="4" w:space="0" w:color="auto"/>
                    <w:right w:val="single" w:sz="4" w:space="0" w:color="auto"/>
                  </w:tcBorders>
                  <w:vAlign w:val="center"/>
                  <w:hideMark/>
                </w:tcPr>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 </w:t>
                  </w:r>
                </w:p>
              </w:tc>
              <w:tc>
                <w:tcPr>
                  <w:tcW w:w="1418" w:type="dxa"/>
                  <w:tcBorders>
                    <w:top w:val="nil"/>
                    <w:left w:val="nil"/>
                    <w:bottom w:val="single" w:sz="4" w:space="0" w:color="auto"/>
                    <w:right w:val="single" w:sz="4" w:space="0" w:color="auto"/>
                  </w:tcBorders>
                  <w:vAlign w:val="center"/>
                  <w:hideMark/>
                </w:tcPr>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 </w:t>
                  </w:r>
                </w:p>
              </w:tc>
              <w:tc>
                <w:tcPr>
                  <w:tcW w:w="1417" w:type="dxa"/>
                  <w:tcBorders>
                    <w:top w:val="nil"/>
                    <w:left w:val="nil"/>
                    <w:bottom w:val="single" w:sz="4" w:space="0" w:color="auto"/>
                    <w:right w:val="single" w:sz="4" w:space="0" w:color="auto"/>
                  </w:tcBorders>
                  <w:vAlign w:val="center"/>
                  <w:hideMark/>
                </w:tcPr>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 </w:t>
                  </w:r>
                </w:p>
              </w:tc>
              <w:tc>
                <w:tcPr>
                  <w:tcW w:w="851" w:type="dxa"/>
                  <w:tcBorders>
                    <w:top w:val="single" w:sz="4" w:space="0" w:color="auto"/>
                    <w:left w:val="nil"/>
                    <w:bottom w:val="single" w:sz="4" w:space="0" w:color="auto"/>
                    <w:right w:val="single" w:sz="4" w:space="0" w:color="auto"/>
                  </w:tcBorders>
                </w:tcPr>
                <w:p w:rsidR="00FE2C6E" w:rsidRPr="00F555D1" w:rsidRDefault="00FE2C6E" w:rsidP="00A85F88">
                  <w:pPr>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FE2C6E" w:rsidRPr="00F555D1" w:rsidRDefault="00FE2C6E" w:rsidP="00A85F88">
                  <w:pPr>
                    <w:jc w:val="both"/>
                    <w:rPr>
                      <w:rFonts w:ascii="Tahoma" w:hAnsi="Tahoma" w:cs="Tahoma"/>
                      <w:color w:val="000000"/>
                      <w:sz w:val="19"/>
                      <w:szCs w:val="19"/>
                    </w:rPr>
                  </w:pPr>
                </w:p>
              </w:tc>
              <w:tc>
                <w:tcPr>
                  <w:tcW w:w="1418" w:type="dxa"/>
                  <w:tcBorders>
                    <w:top w:val="single" w:sz="4" w:space="0" w:color="auto"/>
                    <w:left w:val="nil"/>
                    <w:bottom w:val="single" w:sz="4" w:space="0" w:color="auto"/>
                    <w:right w:val="single" w:sz="4" w:space="0" w:color="auto"/>
                  </w:tcBorders>
                  <w:vAlign w:val="bottom"/>
                </w:tcPr>
                <w:p w:rsidR="00FE2C6E" w:rsidRPr="00F555D1" w:rsidRDefault="00FE2C6E" w:rsidP="00A85F88">
                  <w:pPr>
                    <w:jc w:val="both"/>
                    <w:rPr>
                      <w:rFonts w:ascii="Tahoma" w:hAnsi="Tahoma" w:cs="Tahoma"/>
                      <w:color w:val="000000"/>
                      <w:sz w:val="19"/>
                      <w:szCs w:val="19"/>
                    </w:rPr>
                  </w:pPr>
                </w:p>
              </w:tc>
            </w:tr>
          </w:tbl>
          <w:p w:rsidR="00721B54" w:rsidRPr="00F555D1" w:rsidRDefault="00721B54" w:rsidP="004E49E3">
            <w:pPr>
              <w:jc w:val="both"/>
              <w:rPr>
                <w:rFonts w:ascii="Tahoma" w:hAnsi="Tahoma" w:cs="Tahoma"/>
                <w:color w:val="000000"/>
                <w:sz w:val="19"/>
                <w:szCs w:val="19"/>
                <w:u w:val="single"/>
              </w:rPr>
            </w:pPr>
          </w:p>
          <w:p w:rsidR="00721B54" w:rsidRPr="00F555D1" w:rsidRDefault="00721B54" w:rsidP="00E4059B">
            <w:pPr>
              <w:ind w:left="176" w:hanging="176"/>
              <w:jc w:val="both"/>
              <w:rPr>
                <w:rFonts w:ascii="Tahoma" w:hAnsi="Tahoma" w:cs="Tahoma"/>
                <w:color w:val="000000"/>
                <w:sz w:val="19"/>
                <w:szCs w:val="19"/>
              </w:rPr>
            </w:pPr>
            <w:r w:rsidRPr="00F555D1">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rsidR="004B0CCB" w:rsidRPr="00F555D1" w:rsidRDefault="004B0CCB" w:rsidP="00E4059B">
            <w:pPr>
              <w:ind w:left="176" w:hanging="176"/>
              <w:jc w:val="both"/>
              <w:rPr>
                <w:rFonts w:ascii="Tahoma" w:hAnsi="Tahoma" w:cs="Tahoma"/>
                <w:color w:val="000000"/>
                <w:sz w:val="19"/>
                <w:szCs w:val="19"/>
              </w:rPr>
            </w:pPr>
          </w:p>
          <w:p w:rsidR="00D37770" w:rsidRPr="00F555D1" w:rsidRDefault="00161BA7" w:rsidP="00E4059B">
            <w:pPr>
              <w:ind w:left="176" w:hanging="176"/>
              <w:jc w:val="both"/>
              <w:rPr>
                <w:rFonts w:ascii="Tahoma" w:hAnsi="Tahoma" w:cs="Tahoma"/>
                <w:b/>
                <w:color w:val="000000"/>
                <w:sz w:val="19"/>
                <w:szCs w:val="19"/>
              </w:rPr>
            </w:pPr>
            <w:r w:rsidRPr="00F555D1">
              <w:rPr>
                <w:rFonts w:ascii="Tahoma" w:hAnsi="Tahoma" w:cs="Tahoma"/>
                <w:b/>
                <w:color w:val="000000"/>
                <w:sz w:val="19"/>
                <w:szCs w:val="19"/>
              </w:rPr>
              <w:t>Срок поставки</w:t>
            </w:r>
            <w:r w:rsidR="00D37770" w:rsidRPr="00F555D1">
              <w:rPr>
                <w:rFonts w:ascii="Tahoma" w:hAnsi="Tahoma" w:cs="Tahoma"/>
                <w:b/>
                <w:color w:val="000000"/>
                <w:sz w:val="19"/>
                <w:szCs w:val="19"/>
              </w:rPr>
              <w:t xml:space="preserve"> составляет ________________ дней с даты </w:t>
            </w:r>
            <w:r w:rsidRPr="00F555D1">
              <w:rPr>
                <w:rFonts w:ascii="Tahoma" w:hAnsi="Tahoma" w:cs="Tahoma"/>
                <w:b/>
                <w:color w:val="000000"/>
                <w:sz w:val="19"/>
                <w:szCs w:val="19"/>
              </w:rPr>
              <w:t>заключения договора</w:t>
            </w:r>
          </w:p>
          <w:p w:rsidR="00721B54" w:rsidRPr="00F555D1" w:rsidRDefault="00721B54" w:rsidP="004E0831">
            <w:pPr>
              <w:jc w:val="both"/>
              <w:rPr>
                <w:rFonts w:ascii="Tahoma" w:hAnsi="Tahoma" w:cs="Tahoma"/>
                <w:b/>
                <w:sz w:val="19"/>
                <w:szCs w:val="19"/>
              </w:rPr>
            </w:pPr>
          </w:p>
          <w:p w:rsidR="00721B54" w:rsidRPr="00F555D1" w:rsidRDefault="00721B54" w:rsidP="00E4059B">
            <w:pPr>
              <w:ind w:left="176" w:hanging="176"/>
              <w:jc w:val="both"/>
              <w:rPr>
                <w:rFonts w:ascii="Tahoma" w:hAnsi="Tahoma" w:cs="Tahoma"/>
                <w:sz w:val="19"/>
                <w:szCs w:val="19"/>
              </w:rPr>
            </w:pPr>
            <w:r w:rsidRPr="00F555D1">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rsidR="00721B54" w:rsidRPr="00F555D1" w:rsidRDefault="00721B54" w:rsidP="00E4059B">
            <w:pPr>
              <w:ind w:left="176" w:hanging="176"/>
              <w:jc w:val="both"/>
              <w:rPr>
                <w:rFonts w:ascii="Tahoma" w:hAnsi="Tahoma" w:cs="Tahoma"/>
                <w:spacing w:val="-3"/>
                <w:sz w:val="19"/>
                <w:szCs w:val="19"/>
              </w:rPr>
            </w:pPr>
            <w:r w:rsidRPr="00F555D1">
              <w:rPr>
                <w:rFonts w:ascii="Tahoma" w:hAnsi="Tahoma" w:cs="Tahoma"/>
                <w:spacing w:val="-3"/>
                <w:sz w:val="19"/>
                <w:szCs w:val="19"/>
              </w:rPr>
              <w:t>Подавая настоящую конкурсную заявку, выражаем свое соглас</w:t>
            </w:r>
            <w:r w:rsidR="000B4394" w:rsidRPr="00F555D1">
              <w:rPr>
                <w:rFonts w:ascii="Tahoma" w:hAnsi="Tahoma" w:cs="Tahoma"/>
                <w:spacing w:val="-3"/>
                <w:sz w:val="19"/>
                <w:szCs w:val="19"/>
              </w:rPr>
              <w:t>ие заключить Договора</w:t>
            </w:r>
            <w:r w:rsidRPr="00F555D1">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F555D1">
              <w:rPr>
                <w:rFonts w:ascii="Tahoma" w:hAnsi="Tahoma" w:cs="Tahoma"/>
                <w:spacing w:val="-3"/>
                <w:sz w:val="19"/>
                <w:szCs w:val="19"/>
              </w:rPr>
              <w:t xml:space="preserve"> и по форме Договора</w:t>
            </w:r>
            <w:r w:rsidRPr="00F555D1">
              <w:rPr>
                <w:rFonts w:ascii="Tahoma" w:hAnsi="Tahoma" w:cs="Tahoma"/>
                <w:spacing w:val="-3"/>
                <w:sz w:val="19"/>
                <w:szCs w:val="19"/>
              </w:rPr>
              <w:t xml:space="preserve"> согласно приложению 3 к Приглашению. </w:t>
            </w:r>
          </w:p>
          <w:p w:rsidR="00721B54" w:rsidRPr="00F555D1" w:rsidRDefault="00721B54" w:rsidP="00E4059B">
            <w:pPr>
              <w:tabs>
                <w:tab w:val="left" w:pos="676"/>
                <w:tab w:val="left" w:pos="1440"/>
              </w:tabs>
              <w:suppressAutoHyphens/>
              <w:ind w:left="176" w:hanging="176"/>
              <w:jc w:val="both"/>
              <w:rPr>
                <w:rFonts w:ascii="Tahoma" w:hAnsi="Tahoma" w:cs="Tahoma"/>
                <w:spacing w:val="-3"/>
                <w:sz w:val="19"/>
                <w:szCs w:val="19"/>
              </w:rPr>
            </w:pPr>
            <w:r w:rsidRPr="00F555D1">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F555D1">
              <w:rPr>
                <w:rFonts w:ascii="Tahoma" w:hAnsi="Tahoma" w:cs="Tahoma"/>
                <w:spacing w:val="-3"/>
                <w:sz w:val="19"/>
                <w:szCs w:val="19"/>
              </w:rPr>
              <w:t>Договора</w:t>
            </w:r>
            <w:r w:rsidRPr="00F555D1">
              <w:rPr>
                <w:rFonts w:ascii="Tahoma" w:hAnsi="Tahoma" w:cs="Tahoma"/>
                <w:spacing w:val="-3"/>
                <w:sz w:val="19"/>
                <w:szCs w:val="19"/>
              </w:rPr>
              <w:t xml:space="preserve"> на сумму ________________________________________________, для надлежащего</w:t>
            </w:r>
            <w:r w:rsidR="000B4394" w:rsidRPr="00F555D1">
              <w:rPr>
                <w:rFonts w:ascii="Tahoma" w:hAnsi="Tahoma" w:cs="Tahoma"/>
                <w:spacing w:val="-3"/>
                <w:sz w:val="19"/>
                <w:szCs w:val="19"/>
              </w:rPr>
              <w:t xml:space="preserve"> выполнения Договора</w:t>
            </w:r>
            <w:r w:rsidRPr="00F555D1">
              <w:rPr>
                <w:rFonts w:ascii="Tahoma" w:hAnsi="Tahoma" w:cs="Tahoma"/>
                <w:spacing w:val="-3"/>
                <w:sz w:val="19"/>
                <w:szCs w:val="19"/>
              </w:rPr>
              <w:t xml:space="preserve"> и в сроки, указанные в Конкурсной документации.</w:t>
            </w:r>
          </w:p>
          <w:p w:rsidR="00721B54" w:rsidRPr="00F555D1" w:rsidRDefault="00721B54" w:rsidP="00E4059B">
            <w:pPr>
              <w:ind w:left="176" w:hanging="176"/>
              <w:jc w:val="both"/>
              <w:rPr>
                <w:rFonts w:ascii="Tahoma" w:hAnsi="Tahoma" w:cs="Tahoma"/>
                <w:color w:val="000000"/>
                <w:sz w:val="19"/>
                <w:szCs w:val="19"/>
              </w:rPr>
            </w:pPr>
          </w:p>
          <w:p w:rsidR="00721B54" w:rsidRPr="00F555D1" w:rsidRDefault="00721B54" w:rsidP="00E4059B">
            <w:pPr>
              <w:ind w:left="176" w:hanging="176"/>
              <w:jc w:val="both"/>
              <w:rPr>
                <w:rFonts w:ascii="Tahoma" w:hAnsi="Tahoma" w:cs="Tahoma"/>
                <w:color w:val="000000"/>
                <w:sz w:val="19"/>
                <w:szCs w:val="19"/>
              </w:rPr>
            </w:pPr>
            <w:r w:rsidRPr="00F555D1">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rsidR="00721B54" w:rsidRPr="00F555D1" w:rsidRDefault="00721B54" w:rsidP="004E49E3">
            <w:pPr>
              <w:ind w:firstLine="776"/>
              <w:jc w:val="both"/>
              <w:rPr>
                <w:rFonts w:ascii="Tahoma" w:hAnsi="Tahoma" w:cs="Tahoma"/>
                <w:color w:val="000000"/>
                <w:sz w:val="19"/>
                <w:szCs w:val="19"/>
              </w:rPr>
            </w:pPr>
          </w:p>
          <w:p w:rsidR="00721B54" w:rsidRPr="00F555D1" w:rsidRDefault="00721B54" w:rsidP="004E49E3">
            <w:pPr>
              <w:ind w:firstLine="776"/>
              <w:jc w:val="both"/>
              <w:rPr>
                <w:rFonts w:ascii="Tahoma" w:hAnsi="Tahoma" w:cs="Tahoma"/>
                <w:color w:val="000000"/>
                <w:sz w:val="19"/>
                <w:szCs w:val="19"/>
              </w:rPr>
            </w:pPr>
          </w:p>
          <w:p w:rsidR="00721B54" w:rsidRPr="00F555D1" w:rsidRDefault="00721B54" w:rsidP="004E49E3">
            <w:pPr>
              <w:jc w:val="both"/>
              <w:rPr>
                <w:rFonts w:ascii="Tahoma" w:hAnsi="Tahoma" w:cs="Tahoma"/>
                <w:color w:val="000000"/>
                <w:sz w:val="19"/>
                <w:szCs w:val="19"/>
              </w:rPr>
            </w:pPr>
          </w:p>
        </w:tc>
      </w:tr>
      <w:tr w:rsidR="00721B54" w:rsidRPr="00F555D1" w:rsidTr="00E4059B">
        <w:trPr>
          <w:trHeight w:val="300"/>
        </w:trPr>
        <w:tc>
          <w:tcPr>
            <w:tcW w:w="10490" w:type="dxa"/>
            <w:gridSpan w:val="2"/>
            <w:shd w:val="clear" w:color="auto" w:fill="auto"/>
            <w:noWrap/>
            <w:vAlign w:val="bottom"/>
          </w:tcPr>
          <w:p w:rsidR="00721B54" w:rsidRPr="00F555D1" w:rsidRDefault="00721B54" w:rsidP="004E49E3">
            <w:pPr>
              <w:jc w:val="both"/>
              <w:rPr>
                <w:rFonts w:ascii="Tahoma" w:hAnsi="Tahoma" w:cs="Tahoma"/>
                <w:color w:val="000000"/>
                <w:sz w:val="19"/>
                <w:szCs w:val="19"/>
                <w:u w:val="single"/>
              </w:rPr>
            </w:pPr>
            <w:r w:rsidRPr="00F555D1">
              <w:rPr>
                <w:rFonts w:ascii="Tahoma" w:hAnsi="Tahoma" w:cs="Tahoma"/>
                <w:color w:val="000000"/>
                <w:sz w:val="19"/>
                <w:szCs w:val="19"/>
                <w:u w:val="single"/>
              </w:rPr>
              <w:t xml:space="preserve">  </w:t>
            </w:r>
          </w:p>
        </w:tc>
      </w:tr>
    </w:tbl>
    <w:p w:rsidR="00721B54" w:rsidRPr="00F555D1" w:rsidRDefault="00721B54" w:rsidP="00721B54">
      <w:pPr>
        <w:widowControl w:val="0"/>
        <w:autoSpaceDE w:val="0"/>
        <w:autoSpaceDN w:val="0"/>
        <w:adjustRightInd w:val="0"/>
        <w:ind w:firstLine="567"/>
        <w:jc w:val="both"/>
        <w:rPr>
          <w:rFonts w:ascii="Tahoma" w:hAnsi="Tahoma" w:cs="Tahoma"/>
          <w:sz w:val="19"/>
          <w:szCs w:val="19"/>
        </w:rPr>
      </w:pPr>
      <w:r w:rsidRPr="00F555D1">
        <w:rPr>
          <w:rFonts w:ascii="Tahoma" w:hAnsi="Tahoma" w:cs="Tahoma"/>
          <w:sz w:val="19"/>
          <w:szCs w:val="19"/>
        </w:rPr>
        <w:t>______________________ /_____________________/ ___________________</w:t>
      </w:r>
    </w:p>
    <w:p w:rsidR="00721B54" w:rsidRPr="00F555D1" w:rsidRDefault="00721B54" w:rsidP="00721B54">
      <w:pPr>
        <w:widowControl w:val="0"/>
        <w:autoSpaceDE w:val="0"/>
        <w:autoSpaceDN w:val="0"/>
        <w:adjustRightInd w:val="0"/>
        <w:ind w:left="708" w:firstLine="708"/>
        <w:rPr>
          <w:rFonts w:ascii="Tahoma" w:hAnsi="Tahoma" w:cs="Tahoma"/>
          <w:sz w:val="19"/>
          <w:szCs w:val="19"/>
        </w:rPr>
      </w:pPr>
      <w:r w:rsidRPr="00F555D1">
        <w:rPr>
          <w:rFonts w:ascii="Tahoma" w:hAnsi="Tahoma" w:cs="Tahoma"/>
          <w:sz w:val="19"/>
          <w:szCs w:val="19"/>
        </w:rPr>
        <w:t xml:space="preserve">(ФИО) </w:t>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t>(должность)</w:t>
      </w:r>
      <w:r w:rsidRPr="00F555D1">
        <w:rPr>
          <w:rFonts w:ascii="Tahoma" w:hAnsi="Tahoma" w:cs="Tahoma"/>
          <w:sz w:val="19"/>
          <w:szCs w:val="19"/>
        </w:rPr>
        <w:tab/>
      </w:r>
      <w:r w:rsidRPr="00F555D1">
        <w:rPr>
          <w:rFonts w:ascii="Tahoma" w:hAnsi="Tahoma" w:cs="Tahoma"/>
          <w:sz w:val="19"/>
          <w:szCs w:val="19"/>
        </w:rPr>
        <w:tab/>
        <w:t>(подпись и печать)</w:t>
      </w:r>
    </w:p>
    <w:p w:rsidR="00721B54" w:rsidRPr="00F555D1" w:rsidRDefault="00721B54" w:rsidP="00721B54">
      <w:pPr>
        <w:widowControl w:val="0"/>
        <w:autoSpaceDE w:val="0"/>
        <w:autoSpaceDN w:val="0"/>
        <w:adjustRightInd w:val="0"/>
        <w:ind w:firstLine="567"/>
        <w:jc w:val="both"/>
        <w:rPr>
          <w:rFonts w:ascii="Tahoma" w:hAnsi="Tahoma" w:cs="Tahoma"/>
          <w:sz w:val="19"/>
          <w:szCs w:val="19"/>
        </w:rPr>
      </w:pPr>
    </w:p>
    <w:p w:rsidR="00721B54" w:rsidRPr="00F555D1" w:rsidRDefault="00721B54" w:rsidP="00721B54">
      <w:pPr>
        <w:widowControl w:val="0"/>
        <w:autoSpaceDE w:val="0"/>
        <w:autoSpaceDN w:val="0"/>
        <w:adjustRightInd w:val="0"/>
        <w:jc w:val="both"/>
        <w:rPr>
          <w:rFonts w:ascii="Tahoma" w:hAnsi="Tahoma" w:cs="Tahoma"/>
          <w:sz w:val="19"/>
          <w:szCs w:val="19"/>
        </w:rPr>
      </w:pPr>
    </w:p>
    <w:p w:rsidR="00721B54" w:rsidRPr="00F555D1" w:rsidRDefault="00053FEC" w:rsidP="00721B54">
      <w:pPr>
        <w:widowControl w:val="0"/>
        <w:autoSpaceDE w:val="0"/>
        <w:autoSpaceDN w:val="0"/>
        <w:adjustRightInd w:val="0"/>
        <w:ind w:firstLine="567"/>
        <w:jc w:val="both"/>
        <w:rPr>
          <w:rFonts w:ascii="Tahoma" w:hAnsi="Tahoma" w:cs="Tahoma"/>
          <w:sz w:val="19"/>
          <w:szCs w:val="19"/>
        </w:rPr>
      </w:pPr>
      <w:r w:rsidRPr="00F555D1">
        <w:rPr>
          <w:rFonts w:ascii="Tahoma" w:hAnsi="Tahoma" w:cs="Tahoma"/>
          <w:sz w:val="19"/>
          <w:szCs w:val="19"/>
        </w:rPr>
        <w:t>«____» ___________ 2023</w:t>
      </w:r>
      <w:r w:rsidR="00721B54" w:rsidRPr="00F555D1">
        <w:rPr>
          <w:rFonts w:ascii="Tahoma" w:hAnsi="Tahoma" w:cs="Tahoma"/>
          <w:sz w:val="19"/>
          <w:szCs w:val="19"/>
        </w:rPr>
        <w:t xml:space="preserve"> года</w:t>
      </w:r>
    </w:p>
    <w:p w:rsidR="00721B54" w:rsidRPr="00F555D1" w:rsidRDefault="00721B54" w:rsidP="00721B54">
      <w:pPr>
        <w:widowControl w:val="0"/>
        <w:autoSpaceDE w:val="0"/>
        <w:autoSpaceDN w:val="0"/>
        <w:adjustRightInd w:val="0"/>
        <w:ind w:firstLine="567"/>
        <w:jc w:val="both"/>
        <w:rPr>
          <w:rFonts w:ascii="Tahoma" w:hAnsi="Tahoma" w:cs="Tahoma"/>
          <w:sz w:val="19"/>
          <w:szCs w:val="19"/>
        </w:rPr>
      </w:pPr>
      <w:r w:rsidRPr="00F555D1">
        <w:rPr>
          <w:rFonts w:ascii="Tahoma" w:hAnsi="Tahoma" w:cs="Tahoma"/>
          <w:sz w:val="19"/>
          <w:szCs w:val="19"/>
        </w:rPr>
        <w:t xml:space="preserve">           (дата заполнения)</w:t>
      </w:r>
      <w:r w:rsidRPr="00F555D1" w:rsidDel="001D218E">
        <w:rPr>
          <w:rFonts w:ascii="Tahoma" w:hAnsi="Tahoma" w:cs="Tahoma"/>
          <w:sz w:val="19"/>
          <w:szCs w:val="19"/>
        </w:rPr>
        <w:t xml:space="preserve"> </w:t>
      </w:r>
    </w:p>
    <w:p w:rsidR="00CC69E5" w:rsidRPr="00F555D1" w:rsidRDefault="00CC69E5" w:rsidP="00721B54">
      <w:pPr>
        <w:widowControl w:val="0"/>
        <w:autoSpaceDE w:val="0"/>
        <w:autoSpaceDN w:val="0"/>
        <w:adjustRightInd w:val="0"/>
        <w:ind w:firstLine="567"/>
        <w:jc w:val="both"/>
        <w:rPr>
          <w:rFonts w:ascii="Tahoma" w:hAnsi="Tahoma" w:cs="Tahoma"/>
          <w:sz w:val="19"/>
          <w:szCs w:val="19"/>
        </w:rPr>
      </w:pPr>
    </w:p>
    <w:p w:rsidR="00EB6CDE" w:rsidRPr="00F555D1" w:rsidRDefault="00EB6CDE" w:rsidP="00290597">
      <w:pPr>
        <w:tabs>
          <w:tab w:val="left" w:pos="676"/>
          <w:tab w:val="left" w:pos="1440"/>
        </w:tabs>
        <w:suppressAutoHyphens/>
        <w:rPr>
          <w:rFonts w:ascii="Tahoma" w:hAnsi="Tahoma" w:cs="Tahoma"/>
          <w:b/>
          <w:spacing w:val="-3"/>
          <w:sz w:val="19"/>
          <w:szCs w:val="19"/>
        </w:rPr>
      </w:pPr>
    </w:p>
    <w:p w:rsidR="007049DB" w:rsidRPr="00F555D1" w:rsidRDefault="007049DB" w:rsidP="00A85F88">
      <w:pPr>
        <w:ind w:left="709"/>
        <w:jc w:val="right"/>
        <w:rPr>
          <w:rFonts w:ascii="Tahoma" w:hAnsi="Tahoma" w:cs="Tahoma"/>
          <w:b/>
          <w:sz w:val="19"/>
          <w:szCs w:val="19"/>
        </w:rPr>
      </w:pPr>
    </w:p>
    <w:p w:rsidR="007049DB" w:rsidRPr="00F555D1" w:rsidRDefault="007049DB" w:rsidP="00A85F88">
      <w:pPr>
        <w:ind w:left="709"/>
        <w:jc w:val="right"/>
        <w:rPr>
          <w:rFonts w:ascii="Tahoma" w:hAnsi="Tahoma" w:cs="Tahoma"/>
          <w:b/>
          <w:sz w:val="19"/>
          <w:szCs w:val="19"/>
        </w:rPr>
      </w:pPr>
    </w:p>
    <w:p w:rsidR="007049DB" w:rsidRPr="00F555D1" w:rsidRDefault="007049DB" w:rsidP="00A85F88">
      <w:pPr>
        <w:ind w:left="709"/>
        <w:jc w:val="right"/>
        <w:rPr>
          <w:rFonts w:ascii="Tahoma" w:hAnsi="Tahoma" w:cs="Tahoma"/>
          <w:b/>
          <w:sz w:val="19"/>
          <w:szCs w:val="19"/>
        </w:rPr>
      </w:pPr>
    </w:p>
    <w:p w:rsidR="007049DB" w:rsidRPr="00F555D1" w:rsidRDefault="007049DB" w:rsidP="00A85F88">
      <w:pPr>
        <w:ind w:left="709"/>
        <w:jc w:val="right"/>
        <w:rPr>
          <w:rFonts w:ascii="Tahoma" w:hAnsi="Tahoma" w:cs="Tahoma"/>
          <w:b/>
          <w:sz w:val="19"/>
          <w:szCs w:val="19"/>
        </w:rPr>
      </w:pPr>
    </w:p>
    <w:p w:rsidR="007049DB" w:rsidRPr="00F555D1" w:rsidRDefault="007049DB" w:rsidP="00A85F88">
      <w:pPr>
        <w:ind w:left="709"/>
        <w:jc w:val="right"/>
        <w:rPr>
          <w:rFonts w:ascii="Tahoma" w:hAnsi="Tahoma" w:cs="Tahoma"/>
          <w:b/>
          <w:sz w:val="19"/>
          <w:szCs w:val="19"/>
        </w:rPr>
      </w:pPr>
    </w:p>
    <w:p w:rsidR="007049DB" w:rsidRPr="00F555D1" w:rsidRDefault="007049DB" w:rsidP="005A265D">
      <w:pPr>
        <w:rPr>
          <w:rFonts w:ascii="Tahoma" w:hAnsi="Tahoma" w:cs="Tahoma"/>
          <w:b/>
          <w:sz w:val="19"/>
          <w:szCs w:val="19"/>
        </w:rPr>
      </w:pPr>
    </w:p>
    <w:p w:rsidR="004E210E" w:rsidRPr="00F555D1" w:rsidRDefault="004E210E" w:rsidP="00A85F88">
      <w:pPr>
        <w:ind w:left="709"/>
        <w:jc w:val="right"/>
        <w:rPr>
          <w:rFonts w:ascii="Tahoma" w:hAnsi="Tahoma" w:cs="Tahoma"/>
          <w:b/>
          <w:sz w:val="19"/>
          <w:szCs w:val="19"/>
        </w:rPr>
      </w:pPr>
    </w:p>
    <w:p w:rsidR="004E210E" w:rsidRPr="00F555D1" w:rsidRDefault="004E210E" w:rsidP="00A85F88">
      <w:pPr>
        <w:ind w:left="709"/>
        <w:jc w:val="right"/>
        <w:rPr>
          <w:rFonts w:ascii="Tahoma" w:hAnsi="Tahoma" w:cs="Tahoma"/>
          <w:b/>
          <w:sz w:val="19"/>
          <w:szCs w:val="19"/>
        </w:rPr>
      </w:pPr>
    </w:p>
    <w:p w:rsidR="009459A9" w:rsidRPr="00F555D1" w:rsidRDefault="009459A9" w:rsidP="00A85F88">
      <w:pPr>
        <w:ind w:left="709"/>
        <w:jc w:val="right"/>
        <w:rPr>
          <w:rFonts w:ascii="Tahoma" w:hAnsi="Tahoma" w:cs="Tahoma"/>
          <w:b/>
          <w:sz w:val="19"/>
          <w:szCs w:val="19"/>
        </w:rPr>
      </w:pPr>
    </w:p>
    <w:p w:rsidR="00E53955" w:rsidRPr="00F555D1" w:rsidRDefault="00E53955" w:rsidP="00A85F88">
      <w:pPr>
        <w:ind w:left="709"/>
        <w:jc w:val="right"/>
        <w:rPr>
          <w:rFonts w:ascii="Tahoma" w:hAnsi="Tahoma" w:cs="Tahoma"/>
          <w:b/>
          <w:sz w:val="19"/>
          <w:szCs w:val="19"/>
        </w:rPr>
      </w:pPr>
    </w:p>
    <w:p w:rsidR="00D37360" w:rsidRDefault="00D37360" w:rsidP="00A85F88">
      <w:pPr>
        <w:ind w:left="709"/>
        <w:jc w:val="right"/>
        <w:rPr>
          <w:rFonts w:ascii="Tahoma" w:hAnsi="Tahoma" w:cs="Tahoma"/>
          <w:b/>
          <w:sz w:val="19"/>
          <w:szCs w:val="19"/>
        </w:rPr>
      </w:pPr>
    </w:p>
    <w:p w:rsidR="00D37360" w:rsidRDefault="00D37360" w:rsidP="00A85F88">
      <w:pPr>
        <w:ind w:left="709"/>
        <w:jc w:val="right"/>
        <w:rPr>
          <w:rFonts w:ascii="Tahoma" w:hAnsi="Tahoma" w:cs="Tahoma"/>
          <w:b/>
          <w:sz w:val="19"/>
          <w:szCs w:val="19"/>
        </w:rPr>
      </w:pPr>
    </w:p>
    <w:p w:rsidR="00D37360" w:rsidRDefault="00D37360" w:rsidP="00A85F88">
      <w:pPr>
        <w:ind w:left="709"/>
        <w:jc w:val="right"/>
        <w:rPr>
          <w:rFonts w:ascii="Tahoma" w:hAnsi="Tahoma" w:cs="Tahoma"/>
          <w:b/>
          <w:sz w:val="19"/>
          <w:szCs w:val="19"/>
        </w:rPr>
      </w:pPr>
    </w:p>
    <w:p w:rsidR="00A85F88" w:rsidRPr="00F555D1" w:rsidRDefault="00A85F88" w:rsidP="00A85F88">
      <w:pPr>
        <w:ind w:left="709"/>
        <w:jc w:val="right"/>
        <w:rPr>
          <w:rFonts w:ascii="Tahoma" w:hAnsi="Tahoma" w:cs="Tahoma"/>
          <w:b/>
          <w:sz w:val="19"/>
          <w:szCs w:val="19"/>
        </w:rPr>
      </w:pPr>
      <w:r w:rsidRPr="00F555D1">
        <w:rPr>
          <w:rFonts w:ascii="Tahoma" w:hAnsi="Tahoma" w:cs="Tahoma"/>
          <w:b/>
          <w:sz w:val="19"/>
          <w:szCs w:val="19"/>
        </w:rPr>
        <w:lastRenderedPageBreak/>
        <w:t>Приложение 3 к Приглашению</w:t>
      </w:r>
    </w:p>
    <w:p w:rsidR="00290597" w:rsidRPr="00F555D1" w:rsidRDefault="00290597" w:rsidP="00A85F88">
      <w:pPr>
        <w:pStyle w:val="210"/>
        <w:shd w:val="clear" w:color="auto" w:fill="auto"/>
        <w:tabs>
          <w:tab w:val="left" w:pos="7450"/>
          <w:tab w:val="left" w:pos="9346"/>
        </w:tabs>
        <w:spacing w:before="0" w:after="0" w:line="240" w:lineRule="auto"/>
        <w:ind w:firstLine="620"/>
        <w:contextualSpacing/>
        <w:jc w:val="center"/>
        <w:rPr>
          <w:rFonts w:ascii="Tahoma" w:eastAsia="Calibri" w:hAnsi="Tahoma" w:cs="Tahoma"/>
          <w:b/>
          <w:smallCaps/>
          <w:sz w:val="19"/>
          <w:szCs w:val="19"/>
        </w:rPr>
      </w:pPr>
    </w:p>
    <w:p w:rsidR="00FD51CA" w:rsidRPr="00F555D1" w:rsidRDefault="00BD0848" w:rsidP="00FD51CA">
      <w:pPr>
        <w:tabs>
          <w:tab w:val="left" w:pos="142"/>
        </w:tabs>
        <w:autoSpaceDE w:val="0"/>
        <w:autoSpaceDN w:val="0"/>
        <w:adjustRightInd w:val="0"/>
        <w:ind w:firstLine="709"/>
        <w:jc w:val="center"/>
        <w:rPr>
          <w:rFonts w:ascii="Tahoma" w:hAnsi="Tahoma" w:cs="Tahoma"/>
          <w:b/>
          <w:sz w:val="19"/>
          <w:szCs w:val="19"/>
        </w:rPr>
      </w:pPr>
      <w:r w:rsidRPr="00F555D1">
        <w:rPr>
          <w:rFonts w:ascii="Tahoma" w:hAnsi="Tahoma" w:cs="Tahoma"/>
          <w:b/>
          <w:sz w:val="19"/>
          <w:szCs w:val="19"/>
        </w:rPr>
        <w:t xml:space="preserve">Проект </w:t>
      </w:r>
      <w:r w:rsidR="00FD51CA" w:rsidRPr="00F555D1">
        <w:rPr>
          <w:rFonts w:ascii="Tahoma" w:hAnsi="Tahoma" w:cs="Tahoma"/>
          <w:b/>
          <w:sz w:val="19"/>
          <w:szCs w:val="19"/>
        </w:rPr>
        <w:t>Договор</w:t>
      </w:r>
      <w:r w:rsidRPr="00F555D1">
        <w:rPr>
          <w:rFonts w:ascii="Tahoma" w:hAnsi="Tahoma" w:cs="Tahoma"/>
          <w:b/>
          <w:sz w:val="19"/>
          <w:szCs w:val="19"/>
        </w:rPr>
        <w:t>а</w:t>
      </w:r>
      <w:r w:rsidR="00FD51CA" w:rsidRPr="00F555D1">
        <w:rPr>
          <w:rFonts w:ascii="Tahoma" w:hAnsi="Tahoma" w:cs="Tahoma"/>
          <w:b/>
          <w:sz w:val="19"/>
          <w:szCs w:val="19"/>
        </w:rPr>
        <w:t xml:space="preserve"> поставки №_____</w:t>
      </w:r>
    </w:p>
    <w:p w:rsidR="00FD51CA" w:rsidRPr="00F555D1" w:rsidRDefault="00FD51CA" w:rsidP="00FD51CA">
      <w:pPr>
        <w:tabs>
          <w:tab w:val="left" w:pos="142"/>
        </w:tabs>
        <w:autoSpaceDE w:val="0"/>
        <w:autoSpaceDN w:val="0"/>
        <w:adjustRightInd w:val="0"/>
        <w:ind w:firstLine="709"/>
        <w:jc w:val="center"/>
        <w:rPr>
          <w:rFonts w:ascii="Tahoma" w:hAnsi="Tahoma" w:cs="Tahoma"/>
          <w:sz w:val="19"/>
          <w:szCs w:val="19"/>
        </w:rPr>
      </w:pPr>
    </w:p>
    <w:p w:rsidR="00E53955" w:rsidRPr="00F555D1" w:rsidRDefault="00FD51CA" w:rsidP="00F555D1">
      <w:pPr>
        <w:tabs>
          <w:tab w:val="left" w:pos="142"/>
        </w:tabs>
        <w:autoSpaceDE w:val="0"/>
        <w:autoSpaceDN w:val="0"/>
        <w:adjustRightInd w:val="0"/>
        <w:ind w:firstLine="709"/>
        <w:jc w:val="both"/>
        <w:rPr>
          <w:rFonts w:ascii="Tahoma" w:hAnsi="Tahoma" w:cs="Tahoma"/>
          <w:sz w:val="19"/>
          <w:szCs w:val="19"/>
        </w:rPr>
      </w:pPr>
      <w:r w:rsidRPr="00F555D1">
        <w:rPr>
          <w:rFonts w:ascii="Tahoma" w:hAnsi="Tahoma" w:cs="Tahoma"/>
          <w:sz w:val="19"/>
          <w:szCs w:val="19"/>
        </w:rPr>
        <w:t>г. Бишкек</w:t>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t xml:space="preserve">     «____»______________2023г.</w:t>
      </w:r>
      <w:r w:rsidRPr="00F555D1">
        <w:rPr>
          <w:rFonts w:ascii="Tahoma" w:hAnsi="Tahoma" w:cs="Tahoma"/>
          <w:sz w:val="19"/>
          <w:szCs w:val="19"/>
        </w:rPr>
        <w:br/>
      </w:r>
    </w:p>
    <w:p w:rsidR="00E53955" w:rsidRPr="00F555D1" w:rsidRDefault="00E53955" w:rsidP="00E53955">
      <w:pPr>
        <w:ind w:firstLine="708"/>
        <w:jc w:val="both"/>
        <w:rPr>
          <w:rFonts w:ascii="Tahoma" w:hAnsi="Tahoma" w:cs="Tahoma"/>
          <w:noProof/>
          <w:sz w:val="19"/>
          <w:szCs w:val="19"/>
        </w:rPr>
      </w:pPr>
      <w:r w:rsidRPr="00F555D1">
        <w:rPr>
          <w:rFonts w:ascii="Tahoma" w:hAnsi="Tahoma" w:cs="Tahoma"/>
          <w:b/>
          <w:noProof/>
          <w:sz w:val="19"/>
          <w:szCs w:val="19"/>
        </w:rPr>
        <w:t>ЗАО «Альфа Телеком»</w:t>
      </w:r>
      <w:r w:rsidRPr="00F555D1">
        <w:rPr>
          <w:rFonts w:ascii="Tahoma" w:hAnsi="Tahoma" w:cs="Tahoma"/>
          <w:noProof/>
          <w:sz w:val="19"/>
          <w:szCs w:val="19"/>
        </w:rPr>
        <w:t xml:space="preserve">, именуемое в дальнейшем </w:t>
      </w:r>
      <w:r w:rsidRPr="00F555D1">
        <w:rPr>
          <w:rFonts w:ascii="Tahoma" w:hAnsi="Tahoma" w:cs="Tahoma"/>
          <w:b/>
          <w:noProof/>
          <w:sz w:val="19"/>
          <w:szCs w:val="19"/>
        </w:rPr>
        <w:t>Покупатель</w:t>
      </w:r>
      <w:r w:rsidRPr="00F555D1">
        <w:rPr>
          <w:rFonts w:ascii="Tahoma" w:hAnsi="Tahoma" w:cs="Tahoma"/>
          <w:noProof/>
          <w:sz w:val="19"/>
          <w:szCs w:val="19"/>
        </w:rPr>
        <w:t xml:space="preserve">, </w:t>
      </w:r>
      <w:r w:rsidRPr="00F555D1">
        <w:rPr>
          <w:rFonts w:ascii="Tahoma" w:hAnsi="Tahoma" w:cs="Tahoma"/>
          <w:sz w:val="19"/>
          <w:szCs w:val="19"/>
        </w:rPr>
        <w:t xml:space="preserve">в лице </w:t>
      </w:r>
      <w:r w:rsidR="006C4ADC">
        <w:rPr>
          <w:rFonts w:ascii="Tahoma" w:hAnsi="Tahoma" w:cs="Tahoma"/>
          <w:sz w:val="19"/>
          <w:szCs w:val="19"/>
        </w:rPr>
        <w:t>Генерального</w:t>
      </w:r>
      <w:r w:rsidRPr="00F555D1">
        <w:rPr>
          <w:rFonts w:ascii="Tahoma" w:hAnsi="Tahoma" w:cs="Tahoma"/>
          <w:sz w:val="19"/>
          <w:szCs w:val="19"/>
        </w:rPr>
        <w:t xml:space="preserve"> директора </w:t>
      </w:r>
      <w:r w:rsidR="006C4ADC">
        <w:rPr>
          <w:rFonts w:ascii="Tahoma" w:hAnsi="Tahoma" w:cs="Tahoma"/>
          <w:b/>
          <w:sz w:val="19"/>
          <w:szCs w:val="19"/>
        </w:rPr>
        <w:t>Мамытова Н.Т.,</w:t>
      </w:r>
      <w:r w:rsidR="007475FE">
        <w:rPr>
          <w:rFonts w:ascii="Tahoma" w:hAnsi="Tahoma" w:cs="Tahoma"/>
          <w:sz w:val="19"/>
          <w:szCs w:val="19"/>
        </w:rPr>
        <w:t xml:space="preserve"> действующего на основании Устава</w:t>
      </w:r>
      <w:r w:rsidRPr="00F555D1">
        <w:rPr>
          <w:rFonts w:ascii="Tahoma" w:hAnsi="Tahoma" w:cs="Tahoma"/>
          <w:noProof/>
          <w:sz w:val="19"/>
          <w:szCs w:val="19"/>
        </w:rPr>
        <w:t xml:space="preserve">, и </w:t>
      </w:r>
      <w:r w:rsidRPr="00F555D1">
        <w:rPr>
          <w:rFonts w:ascii="Tahoma" w:hAnsi="Tahoma" w:cs="Tahoma"/>
          <w:b/>
          <w:noProof/>
          <w:sz w:val="19"/>
          <w:szCs w:val="19"/>
        </w:rPr>
        <w:t>__________________</w:t>
      </w:r>
      <w:r w:rsidRPr="00F555D1">
        <w:rPr>
          <w:rFonts w:ascii="Tahoma" w:hAnsi="Tahoma" w:cs="Tahoma"/>
          <w:noProof/>
          <w:sz w:val="19"/>
          <w:szCs w:val="19"/>
        </w:rPr>
        <w:t xml:space="preserve">, именуемое в дальнейшем </w:t>
      </w:r>
      <w:r w:rsidRPr="00F555D1">
        <w:rPr>
          <w:rFonts w:ascii="Tahoma" w:hAnsi="Tahoma" w:cs="Tahoma"/>
          <w:b/>
          <w:noProof/>
          <w:sz w:val="19"/>
          <w:szCs w:val="19"/>
        </w:rPr>
        <w:t>Поставщик,</w:t>
      </w:r>
      <w:r w:rsidRPr="00F555D1">
        <w:rPr>
          <w:rFonts w:ascii="Tahoma" w:hAnsi="Tahoma" w:cs="Tahoma"/>
          <w:noProof/>
          <w:sz w:val="19"/>
          <w:szCs w:val="19"/>
        </w:rPr>
        <w:t xml:space="preserve"> </w:t>
      </w:r>
      <w:r w:rsidRPr="00F555D1">
        <w:rPr>
          <w:rFonts w:ascii="Tahoma" w:hAnsi="Tahoma" w:cs="Tahoma"/>
          <w:sz w:val="19"/>
          <w:szCs w:val="19"/>
        </w:rPr>
        <w:t>в лице директора _______________, действующего на основании Устава</w:t>
      </w:r>
      <w:r w:rsidRPr="00F555D1">
        <w:rPr>
          <w:rFonts w:ascii="Tahoma" w:hAnsi="Tahoma" w:cs="Tahoma"/>
          <w:noProof/>
          <w:sz w:val="19"/>
          <w:szCs w:val="19"/>
        </w:rPr>
        <w:t>, с другой стороны, заключили настоящий Договор о нижеследующем:</w:t>
      </w:r>
    </w:p>
    <w:p w:rsidR="00E53955" w:rsidRPr="00F555D1" w:rsidRDefault="00E53955" w:rsidP="00E53955">
      <w:pPr>
        <w:jc w:val="both"/>
        <w:rPr>
          <w:rFonts w:ascii="Tahoma" w:hAnsi="Tahoma" w:cs="Tahoma"/>
          <w:noProof/>
          <w:sz w:val="19"/>
          <w:szCs w:val="19"/>
        </w:rPr>
      </w:pPr>
    </w:p>
    <w:p w:rsidR="00E53955" w:rsidRPr="000E221E" w:rsidRDefault="00E53955" w:rsidP="00E53955">
      <w:pPr>
        <w:numPr>
          <w:ilvl w:val="0"/>
          <w:numId w:val="12"/>
        </w:numPr>
        <w:shd w:val="clear" w:color="auto" w:fill="FFFFFF" w:themeFill="background1"/>
        <w:tabs>
          <w:tab w:val="left" w:pos="284"/>
          <w:tab w:val="num" w:pos="360"/>
        </w:tabs>
        <w:ind w:left="0" w:hanging="284"/>
        <w:jc w:val="center"/>
        <w:outlineLvl w:val="0"/>
        <w:rPr>
          <w:rFonts w:ascii="Tahoma" w:hAnsi="Tahoma" w:cs="Tahoma"/>
          <w:b/>
          <w:sz w:val="19"/>
          <w:szCs w:val="19"/>
        </w:rPr>
      </w:pPr>
      <w:r w:rsidRPr="00F555D1">
        <w:rPr>
          <w:rFonts w:ascii="Tahoma" w:hAnsi="Tahoma" w:cs="Tahoma"/>
          <w:b/>
          <w:sz w:val="19"/>
          <w:szCs w:val="19"/>
        </w:rPr>
        <w:t>Предмет договора</w:t>
      </w:r>
    </w:p>
    <w:p w:rsidR="00E53955" w:rsidRPr="00F555D1" w:rsidRDefault="00E53955" w:rsidP="00E53955">
      <w:pPr>
        <w:numPr>
          <w:ilvl w:val="1"/>
          <w:numId w:val="12"/>
        </w:numPr>
        <w:shd w:val="clear" w:color="auto" w:fill="FFFFFF" w:themeFill="background1"/>
        <w:tabs>
          <w:tab w:val="num" w:pos="426"/>
        </w:tabs>
        <w:ind w:left="426" w:hanging="426"/>
        <w:jc w:val="both"/>
        <w:rPr>
          <w:rFonts w:ascii="Tahoma" w:hAnsi="Tahoma" w:cs="Tahoma"/>
          <w:sz w:val="19"/>
          <w:szCs w:val="19"/>
        </w:rPr>
      </w:pPr>
      <w:r w:rsidRPr="00F555D1">
        <w:rPr>
          <w:rFonts w:ascii="Tahoma" w:hAnsi="Tahoma" w:cs="Tahoma"/>
          <w:sz w:val="19"/>
          <w:szCs w:val="19"/>
        </w:rPr>
        <w:t xml:space="preserve">В соответствии с настоящим Договором Поставщик обязуется поставить в собственность Покупателя материалы для строительства ВОЛС (далее по тексту «Товар») указанные в настоящем Договоре и Приложениях к нему, а Покупатель обязуется своевременно принять и оплатить надлежаще поставленный Товар, согласно условиям, предусмотренным настоящим Договором. </w:t>
      </w:r>
    </w:p>
    <w:p w:rsidR="00E53955" w:rsidRPr="00F555D1" w:rsidRDefault="00E53955" w:rsidP="00E53955">
      <w:pPr>
        <w:pStyle w:val="a3"/>
        <w:numPr>
          <w:ilvl w:val="1"/>
          <w:numId w:val="12"/>
        </w:numPr>
        <w:tabs>
          <w:tab w:val="num" w:pos="426"/>
        </w:tabs>
        <w:ind w:hanging="426"/>
        <w:contextualSpacing w:val="0"/>
        <w:jc w:val="both"/>
        <w:rPr>
          <w:rFonts w:ascii="Tahoma" w:eastAsia="Calibri" w:hAnsi="Tahoma" w:cs="Tahoma"/>
          <w:sz w:val="19"/>
          <w:szCs w:val="19"/>
          <w:lang w:eastAsia="en-US"/>
        </w:rPr>
      </w:pPr>
      <w:r w:rsidRPr="00F555D1">
        <w:rPr>
          <w:rFonts w:ascii="Tahoma" w:eastAsia="Calibri" w:hAnsi="Tahoma" w:cs="Tahoma"/>
          <w:sz w:val="19"/>
          <w:szCs w:val="19"/>
          <w:lang w:eastAsia="en-US"/>
        </w:rPr>
        <w:t xml:space="preserve">Наименование, описание, количество, сроки поставки, технические требования, требования к качеству, и другие возможные условия и требования к Товару определяются Сторонами в Спецификации Товара (Приложение №1),. </w:t>
      </w:r>
    </w:p>
    <w:p w:rsidR="00E53955" w:rsidRPr="00F555D1" w:rsidRDefault="00E53955" w:rsidP="00E53955">
      <w:pPr>
        <w:numPr>
          <w:ilvl w:val="1"/>
          <w:numId w:val="12"/>
        </w:numPr>
        <w:shd w:val="clear" w:color="auto" w:fill="FFFFFF" w:themeFill="background1"/>
        <w:tabs>
          <w:tab w:val="num" w:pos="426"/>
        </w:tabs>
        <w:ind w:hanging="426"/>
        <w:jc w:val="both"/>
        <w:rPr>
          <w:rFonts w:ascii="Tahoma" w:hAnsi="Tahoma" w:cs="Tahoma"/>
          <w:sz w:val="19"/>
          <w:szCs w:val="19"/>
        </w:rPr>
      </w:pPr>
      <w:r w:rsidRPr="00F555D1">
        <w:rPr>
          <w:rFonts w:ascii="Tahoma" w:hAnsi="Tahoma" w:cs="Tahoma"/>
          <w:sz w:val="19"/>
          <w:szCs w:val="19"/>
        </w:rPr>
        <w:t xml:space="preserve">Товар поставляется Поставщиком на склад Покупателя </w:t>
      </w:r>
      <w:r w:rsidR="000E221E" w:rsidRPr="00F555D1">
        <w:rPr>
          <w:rFonts w:ascii="Tahoma" w:hAnsi="Tahoma" w:cs="Tahoma"/>
          <w:sz w:val="19"/>
          <w:szCs w:val="19"/>
        </w:rPr>
        <w:t>по адресу,</w:t>
      </w:r>
      <w:r w:rsidRPr="00F555D1">
        <w:rPr>
          <w:rFonts w:ascii="Tahoma" w:hAnsi="Tahoma" w:cs="Tahoma"/>
          <w:sz w:val="19"/>
          <w:szCs w:val="19"/>
        </w:rPr>
        <w:t xml:space="preserve"> указанн</w:t>
      </w:r>
      <w:r w:rsidR="0088687D">
        <w:rPr>
          <w:rFonts w:ascii="Tahoma" w:hAnsi="Tahoma" w:cs="Tahoma"/>
          <w:sz w:val="19"/>
          <w:szCs w:val="19"/>
        </w:rPr>
        <w:t>ому в</w:t>
      </w:r>
      <w:r w:rsidRPr="00F555D1">
        <w:rPr>
          <w:rFonts w:ascii="Tahoma" w:hAnsi="Tahoma" w:cs="Tahoma"/>
          <w:sz w:val="19"/>
          <w:szCs w:val="19"/>
        </w:rPr>
        <w:t xml:space="preserve"> </w:t>
      </w:r>
      <w:r w:rsidR="00AB0E27">
        <w:rPr>
          <w:rFonts w:ascii="Tahoma" w:hAnsi="Tahoma" w:cs="Tahoma"/>
          <w:sz w:val="19"/>
          <w:szCs w:val="19"/>
        </w:rPr>
        <w:t>спецификации</w:t>
      </w:r>
      <w:r w:rsidRPr="00F555D1">
        <w:rPr>
          <w:rFonts w:ascii="Tahoma" w:hAnsi="Tahoma" w:cs="Tahoma"/>
          <w:sz w:val="19"/>
          <w:szCs w:val="19"/>
        </w:rPr>
        <w:t xml:space="preserve"> в полном объеме, средствами и силами Поставщика</w:t>
      </w:r>
      <w:r w:rsidR="000D0917">
        <w:rPr>
          <w:rFonts w:ascii="Tahoma" w:hAnsi="Tahoma" w:cs="Tahoma"/>
          <w:sz w:val="19"/>
          <w:szCs w:val="19"/>
        </w:rPr>
        <w:t>,</w:t>
      </w:r>
      <w:r w:rsidRPr="00F555D1">
        <w:rPr>
          <w:rFonts w:ascii="Tahoma" w:hAnsi="Tahoma" w:cs="Tahoma"/>
          <w:sz w:val="19"/>
          <w:szCs w:val="19"/>
        </w:rPr>
        <w:t xml:space="preserve"> </w:t>
      </w:r>
      <w:r w:rsidR="0088687D">
        <w:rPr>
          <w:rFonts w:ascii="Tahoma" w:hAnsi="Tahoma" w:cs="Tahoma"/>
          <w:sz w:val="19"/>
          <w:szCs w:val="19"/>
        </w:rPr>
        <w:t xml:space="preserve">в срок </w:t>
      </w:r>
      <w:r w:rsidRPr="00F555D1">
        <w:rPr>
          <w:rFonts w:ascii="Tahoma" w:hAnsi="Tahoma" w:cs="Tahoma"/>
          <w:sz w:val="19"/>
          <w:szCs w:val="19"/>
        </w:rPr>
        <w:t xml:space="preserve">не более 60 календарных дней с даты </w:t>
      </w:r>
      <w:r w:rsidR="00AB0E27">
        <w:rPr>
          <w:rFonts w:ascii="Tahoma" w:hAnsi="Tahoma" w:cs="Tahoma"/>
          <w:sz w:val="19"/>
          <w:szCs w:val="19"/>
        </w:rPr>
        <w:t>подписания договора</w:t>
      </w:r>
      <w:r w:rsidRPr="00F555D1">
        <w:rPr>
          <w:rFonts w:ascii="Tahoma" w:hAnsi="Tahoma" w:cs="Tahoma"/>
          <w:sz w:val="19"/>
          <w:szCs w:val="19"/>
        </w:rPr>
        <w:t>.</w:t>
      </w:r>
    </w:p>
    <w:p w:rsidR="00E53955" w:rsidRPr="000E221E" w:rsidRDefault="00E53955" w:rsidP="000E221E">
      <w:pPr>
        <w:numPr>
          <w:ilvl w:val="1"/>
          <w:numId w:val="12"/>
        </w:numPr>
        <w:shd w:val="clear" w:color="auto" w:fill="FFFFFF" w:themeFill="background1"/>
        <w:tabs>
          <w:tab w:val="num" w:pos="426"/>
        </w:tabs>
        <w:ind w:left="426" w:hanging="426"/>
        <w:jc w:val="both"/>
        <w:rPr>
          <w:rFonts w:ascii="Tahoma" w:hAnsi="Tahoma" w:cs="Tahoma"/>
          <w:sz w:val="19"/>
          <w:szCs w:val="19"/>
        </w:rPr>
      </w:pPr>
      <w:r w:rsidRPr="00F555D1">
        <w:rPr>
          <w:rFonts w:ascii="Tahoma" w:hAnsi="Tahoma" w:cs="Tahoma"/>
          <w:sz w:val="19"/>
          <w:szCs w:val="19"/>
        </w:rPr>
        <w:t xml:space="preserve">Поставщик гарантирует качество поставляемого Товара, а также его соответствие требованиям, установленным настоящим Договором и Спецификацией (Приложение №1). </w:t>
      </w:r>
    </w:p>
    <w:p w:rsidR="00E53955" w:rsidRPr="00F555D1" w:rsidRDefault="00E53955" w:rsidP="00E53955">
      <w:pPr>
        <w:shd w:val="clear" w:color="auto" w:fill="FFFFFF" w:themeFill="background1"/>
        <w:tabs>
          <w:tab w:val="num" w:pos="426"/>
        </w:tabs>
        <w:ind w:hanging="426"/>
        <w:jc w:val="both"/>
        <w:rPr>
          <w:rFonts w:ascii="Tahoma" w:hAnsi="Tahoma" w:cs="Tahoma"/>
          <w:sz w:val="19"/>
          <w:szCs w:val="19"/>
        </w:rPr>
      </w:pPr>
    </w:p>
    <w:p w:rsidR="00E53955" w:rsidRPr="00F555D1" w:rsidRDefault="00E53955" w:rsidP="00E53955">
      <w:pPr>
        <w:numPr>
          <w:ilvl w:val="0"/>
          <w:numId w:val="12"/>
        </w:numPr>
        <w:shd w:val="clear" w:color="auto" w:fill="FFFFFF" w:themeFill="background1"/>
        <w:tabs>
          <w:tab w:val="left" w:pos="284"/>
          <w:tab w:val="num" w:pos="360"/>
          <w:tab w:val="num" w:pos="426"/>
        </w:tabs>
        <w:ind w:left="0" w:hanging="426"/>
        <w:jc w:val="center"/>
        <w:rPr>
          <w:rFonts w:ascii="Tahoma" w:hAnsi="Tahoma" w:cs="Tahoma"/>
          <w:b/>
          <w:sz w:val="19"/>
          <w:szCs w:val="19"/>
        </w:rPr>
      </w:pPr>
      <w:r w:rsidRPr="00F555D1">
        <w:rPr>
          <w:rFonts w:ascii="Tahoma" w:hAnsi="Tahoma" w:cs="Tahoma"/>
          <w:b/>
          <w:sz w:val="19"/>
          <w:szCs w:val="19"/>
        </w:rPr>
        <w:t>Права и обязанности сторон</w:t>
      </w:r>
    </w:p>
    <w:p w:rsidR="00E53955" w:rsidRPr="00F555D1" w:rsidRDefault="00E53955" w:rsidP="00E53955">
      <w:pPr>
        <w:shd w:val="clear" w:color="auto" w:fill="FFFFFF" w:themeFill="background1"/>
        <w:tabs>
          <w:tab w:val="left" w:pos="284"/>
          <w:tab w:val="num" w:pos="426"/>
        </w:tabs>
        <w:ind w:hanging="426"/>
        <w:jc w:val="both"/>
        <w:rPr>
          <w:rFonts w:ascii="Tahoma" w:hAnsi="Tahoma" w:cs="Tahoma"/>
          <w:b/>
          <w:sz w:val="19"/>
          <w:szCs w:val="19"/>
        </w:rPr>
      </w:pPr>
    </w:p>
    <w:p w:rsidR="00E53955" w:rsidRPr="00F555D1" w:rsidRDefault="00E53955" w:rsidP="00E53955">
      <w:pPr>
        <w:numPr>
          <w:ilvl w:val="1"/>
          <w:numId w:val="12"/>
        </w:numPr>
        <w:shd w:val="clear" w:color="auto" w:fill="FFFFFF" w:themeFill="background1"/>
        <w:tabs>
          <w:tab w:val="num" w:pos="426"/>
        </w:tabs>
        <w:ind w:left="0" w:firstLine="0"/>
        <w:jc w:val="both"/>
        <w:rPr>
          <w:rFonts w:ascii="Tahoma" w:hAnsi="Tahoma" w:cs="Tahoma"/>
          <w:sz w:val="19"/>
          <w:szCs w:val="19"/>
        </w:rPr>
      </w:pPr>
      <w:r w:rsidRPr="00F555D1">
        <w:rPr>
          <w:rFonts w:ascii="Tahoma" w:hAnsi="Tahoma" w:cs="Tahoma"/>
          <w:b/>
          <w:sz w:val="19"/>
          <w:szCs w:val="19"/>
        </w:rPr>
        <w:t xml:space="preserve">     Обязанности Поставщика</w:t>
      </w:r>
      <w:r w:rsidRPr="00F555D1">
        <w:rPr>
          <w:rFonts w:ascii="Tahoma" w:hAnsi="Tahoma" w:cs="Tahoma"/>
          <w:sz w:val="19"/>
          <w:szCs w:val="19"/>
        </w:rPr>
        <w:t>:</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 xml:space="preserve">Поставить Товар в соответствии с условиями и требованиями настоящего Договора, Спецификации (Приложения №1) в сроки, указанные в </w:t>
      </w:r>
      <w:r w:rsidR="00AB0E27">
        <w:rPr>
          <w:rFonts w:ascii="Tahoma" w:hAnsi="Tahoma" w:cs="Tahoma"/>
          <w:sz w:val="19"/>
          <w:szCs w:val="19"/>
        </w:rPr>
        <w:t>спецификации Товара</w:t>
      </w:r>
      <w:r w:rsidRPr="00F555D1">
        <w:rPr>
          <w:rFonts w:ascii="Tahoma" w:hAnsi="Tahoma" w:cs="Tahoma"/>
          <w:sz w:val="19"/>
          <w:szCs w:val="19"/>
        </w:rPr>
        <w:t xml:space="preserve">. </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Перед непосредственной поставкой Товара на склад Покупателя провести предварительную выбраковку Товара (проверка качества Товара) на своей территории и своими силами.</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Обеспечить со своей стороны конфиденциальность взаимоотношений, сложившихся в результате исполнения условий настоящего Договора.</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 xml:space="preserve">Поставить Покупателю Товар надлежащего качества и в сроки, установленные Сторонами в Спецификации заказа,. Заказ считается выполненным с даты подписания Сторонами Акта приемки-передачи Товара. </w:t>
      </w:r>
    </w:p>
    <w:p w:rsidR="00E53955" w:rsidRPr="00F555D1" w:rsidRDefault="00E53955" w:rsidP="00E53955">
      <w:pPr>
        <w:pStyle w:val="a3"/>
        <w:numPr>
          <w:ilvl w:val="2"/>
          <w:numId w:val="12"/>
        </w:numPr>
        <w:shd w:val="clear" w:color="auto" w:fill="FFFFFF" w:themeFill="background1"/>
        <w:tabs>
          <w:tab w:val="num" w:pos="426"/>
        </w:tabs>
        <w:ind w:left="0" w:firstLine="0"/>
        <w:jc w:val="both"/>
        <w:rPr>
          <w:rFonts w:ascii="Tahoma" w:hAnsi="Tahoma" w:cs="Tahoma"/>
          <w:sz w:val="19"/>
          <w:szCs w:val="19"/>
        </w:rPr>
      </w:pPr>
      <w:r w:rsidRPr="00F555D1">
        <w:rPr>
          <w:rFonts w:ascii="Tahoma" w:hAnsi="Tahoma" w:cs="Tahoma"/>
          <w:sz w:val="19"/>
          <w:szCs w:val="19"/>
        </w:rPr>
        <w:t>В случае поставки некачественного Товара, отдельной части Товара, не соответствующей Спецификации заказа, Поставщик обязан безвозмездно заменить Товар, часть Товара на качественный или устранить по требованию Покупателя любые недостатки и несоответствия в течение для резидентов КР 10 и для нерезидентов 15 календарных дней с даты получения мотивированного отказа Покупателя в подписании Акта приемки-передачи Товара либо подписания дефектного Акта согласно п.3.5. настоящего Договора.</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Немедленно, письменно и обоснованно сообщать Покупателю об обстоятельствах, препятствующих (или тех, которые могут препятствовать) надлежащему исполнению обязательств по настоящему Договору.</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Нести самостоятельно все расходы, связанные с доставкой, разгрузкой Товара на складе Покупателя.</w:t>
      </w:r>
    </w:p>
    <w:p w:rsidR="00E53955" w:rsidRPr="00F555D1" w:rsidRDefault="00E53955" w:rsidP="00E53955">
      <w:pPr>
        <w:numPr>
          <w:ilvl w:val="1"/>
          <w:numId w:val="12"/>
        </w:numPr>
        <w:shd w:val="clear" w:color="auto" w:fill="FFFFFF" w:themeFill="background1"/>
        <w:tabs>
          <w:tab w:val="num" w:pos="426"/>
        </w:tabs>
        <w:ind w:left="0" w:firstLine="0"/>
        <w:jc w:val="both"/>
        <w:rPr>
          <w:rFonts w:ascii="Tahoma" w:hAnsi="Tahoma" w:cs="Tahoma"/>
          <w:b/>
          <w:sz w:val="19"/>
          <w:szCs w:val="19"/>
        </w:rPr>
      </w:pPr>
      <w:r w:rsidRPr="00F555D1">
        <w:rPr>
          <w:rFonts w:ascii="Tahoma" w:hAnsi="Tahoma" w:cs="Tahoma"/>
          <w:b/>
          <w:sz w:val="19"/>
          <w:szCs w:val="19"/>
        </w:rPr>
        <w:t xml:space="preserve">     Поставщик вправе:</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Своевременно получать оплату за Товар, поставленный в срок и соответствующую Спецификации заказа по качеству.</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Консультироваться с Покупателем по всем вопросам, связанным с изготовлением Товара, подлежащей поставке по настоящему Договору.</w:t>
      </w:r>
    </w:p>
    <w:p w:rsidR="00E53955" w:rsidRPr="00F555D1" w:rsidRDefault="00E53955" w:rsidP="00E53955">
      <w:pPr>
        <w:numPr>
          <w:ilvl w:val="1"/>
          <w:numId w:val="12"/>
        </w:numPr>
        <w:shd w:val="clear" w:color="auto" w:fill="FFFFFF" w:themeFill="background1"/>
        <w:tabs>
          <w:tab w:val="num" w:pos="360"/>
          <w:tab w:val="num" w:pos="426"/>
        </w:tabs>
        <w:ind w:left="0" w:firstLine="0"/>
        <w:jc w:val="both"/>
        <w:rPr>
          <w:rFonts w:ascii="Tahoma" w:hAnsi="Tahoma" w:cs="Tahoma"/>
          <w:sz w:val="19"/>
          <w:szCs w:val="19"/>
        </w:rPr>
      </w:pPr>
      <w:r w:rsidRPr="00F555D1">
        <w:rPr>
          <w:rFonts w:ascii="Tahoma" w:hAnsi="Tahoma" w:cs="Tahoma"/>
          <w:b/>
          <w:sz w:val="19"/>
          <w:szCs w:val="19"/>
        </w:rPr>
        <w:t xml:space="preserve">      Обязанности Покупателя:</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Своевременно произвести оплату за надлежаще поставленный Поставщиком Товар согласно раздела 4 настоящего Договора.</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Обеспечить со своей стороны конфиденциальность взаимоотношений с Поставщиком.</w:t>
      </w:r>
    </w:p>
    <w:p w:rsidR="00E53955" w:rsidRPr="00F555D1" w:rsidRDefault="00E53955" w:rsidP="00E53955">
      <w:pPr>
        <w:pStyle w:val="a3"/>
        <w:shd w:val="clear" w:color="auto" w:fill="FFFFFF" w:themeFill="background1"/>
        <w:tabs>
          <w:tab w:val="num" w:pos="426"/>
        </w:tabs>
        <w:ind w:left="0"/>
        <w:jc w:val="both"/>
        <w:rPr>
          <w:rFonts w:ascii="Tahoma" w:hAnsi="Tahoma" w:cs="Tahoma"/>
          <w:sz w:val="19"/>
          <w:szCs w:val="19"/>
        </w:rPr>
      </w:pPr>
    </w:p>
    <w:p w:rsidR="00E53955" w:rsidRPr="00F555D1" w:rsidRDefault="00E53955" w:rsidP="00E53955">
      <w:pPr>
        <w:pStyle w:val="a3"/>
        <w:numPr>
          <w:ilvl w:val="1"/>
          <w:numId w:val="12"/>
        </w:numPr>
        <w:shd w:val="clear" w:color="auto" w:fill="FFFFFF" w:themeFill="background1"/>
        <w:tabs>
          <w:tab w:val="num" w:pos="360"/>
          <w:tab w:val="num" w:pos="426"/>
        </w:tabs>
        <w:ind w:left="0" w:firstLine="0"/>
        <w:jc w:val="both"/>
        <w:rPr>
          <w:rFonts w:ascii="Tahoma" w:hAnsi="Tahoma" w:cs="Tahoma"/>
          <w:b/>
          <w:sz w:val="19"/>
          <w:szCs w:val="19"/>
        </w:rPr>
      </w:pPr>
      <w:r w:rsidRPr="00F555D1">
        <w:rPr>
          <w:rFonts w:ascii="Tahoma" w:hAnsi="Tahoma" w:cs="Tahoma"/>
          <w:b/>
          <w:sz w:val="19"/>
          <w:szCs w:val="19"/>
        </w:rPr>
        <w:t xml:space="preserve">      Покупатель вправе:</w:t>
      </w:r>
    </w:p>
    <w:p w:rsidR="00E53955" w:rsidRPr="000E221E" w:rsidRDefault="00E53955" w:rsidP="000E221E">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 xml:space="preserve">Отказаться от приемки некачественного Товара или Товара, не соответствующего подписанной Спецификации заказа, </w:t>
      </w:r>
    </w:p>
    <w:p w:rsidR="00E53955" w:rsidRPr="000E221E" w:rsidRDefault="00E53955" w:rsidP="00E53955">
      <w:pPr>
        <w:pStyle w:val="a3"/>
        <w:numPr>
          <w:ilvl w:val="0"/>
          <w:numId w:val="12"/>
        </w:numPr>
        <w:shd w:val="clear" w:color="auto" w:fill="FFFFFF" w:themeFill="background1"/>
        <w:tabs>
          <w:tab w:val="left" w:pos="284"/>
          <w:tab w:val="num" w:pos="360"/>
          <w:tab w:val="num" w:pos="426"/>
        </w:tabs>
        <w:ind w:left="0" w:hanging="426"/>
        <w:jc w:val="center"/>
        <w:rPr>
          <w:rFonts w:ascii="Tahoma" w:hAnsi="Tahoma" w:cs="Tahoma"/>
          <w:sz w:val="19"/>
          <w:szCs w:val="19"/>
        </w:rPr>
      </w:pPr>
      <w:r w:rsidRPr="00F555D1">
        <w:rPr>
          <w:rFonts w:ascii="Tahoma" w:hAnsi="Tahoma" w:cs="Tahoma"/>
          <w:b/>
          <w:sz w:val="19"/>
          <w:szCs w:val="19"/>
        </w:rPr>
        <w:t>Порядок приема-передачи Товара</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bCs/>
          <w:sz w:val="19"/>
          <w:szCs w:val="19"/>
        </w:rPr>
        <w:t>Поставщик поставляет Товар в срок, указанный в Спецификации к настоящему Договору.</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bCs/>
          <w:sz w:val="19"/>
          <w:szCs w:val="19"/>
        </w:rPr>
        <w:t>За 1 рабочий день до поставки Поставщик уведомляет Покупателя о готовящейся поставке Товара по следу</w:t>
      </w:r>
      <w:r w:rsidR="00E57EEE" w:rsidRPr="00F555D1">
        <w:rPr>
          <w:rFonts w:ascii="Tahoma" w:hAnsi="Tahoma" w:cs="Tahoma"/>
          <w:bCs/>
          <w:sz w:val="19"/>
          <w:szCs w:val="19"/>
        </w:rPr>
        <w:t>ющим контактам: ___________________________.</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sz w:val="19"/>
          <w:szCs w:val="19"/>
        </w:rPr>
        <w:t xml:space="preserve">Прием и проверка Покупателем Товара производится комиссией состоящей из сотрудников Покупателя, </w:t>
      </w:r>
      <w:r w:rsidR="0088687D" w:rsidRPr="00F555D1">
        <w:rPr>
          <w:rFonts w:ascii="Tahoma" w:hAnsi="Tahoma" w:cs="Tahoma"/>
          <w:sz w:val="19"/>
          <w:szCs w:val="19"/>
        </w:rPr>
        <w:t>при этом</w:t>
      </w:r>
      <w:r w:rsidRPr="00F555D1">
        <w:rPr>
          <w:rFonts w:ascii="Tahoma" w:hAnsi="Tahoma" w:cs="Tahoma"/>
          <w:sz w:val="19"/>
          <w:szCs w:val="19"/>
        </w:rPr>
        <w:t xml:space="preserve"> проверяется соответствие Товара Спецификации </w:t>
      </w:r>
      <w:r w:rsidR="000E221E" w:rsidRPr="00F555D1">
        <w:rPr>
          <w:rFonts w:ascii="Tahoma" w:hAnsi="Tahoma" w:cs="Tahoma"/>
          <w:sz w:val="19"/>
          <w:szCs w:val="19"/>
        </w:rPr>
        <w:t xml:space="preserve">заказа, </w:t>
      </w:r>
      <w:r w:rsidR="000E221E">
        <w:rPr>
          <w:rFonts w:ascii="Tahoma" w:hAnsi="Tahoma" w:cs="Tahoma"/>
          <w:sz w:val="19"/>
          <w:szCs w:val="19"/>
        </w:rPr>
        <w:t>а</w:t>
      </w:r>
      <w:r w:rsidR="0088687D">
        <w:rPr>
          <w:rFonts w:ascii="Tahoma" w:hAnsi="Tahoma" w:cs="Tahoma"/>
          <w:sz w:val="19"/>
          <w:szCs w:val="19"/>
        </w:rPr>
        <w:t xml:space="preserve"> также </w:t>
      </w:r>
      <w:r w:rsidRPr="00F555D1">
        <w:rPr>
          <w:rFonts w:ascii="Tahoma" w:hAnsi="Tahoma" w:cs="Tahoma"/>
          <w:sz w:val="19"/>
          <w:szCs w:val="19"/>
        </w:rPr>
        <w:t>отсутстви</w:t>
      </w:r>
      <w:r w:rsidR="0088687D">
        <w:rPr>
          <w:rFonts w:ascii="Tahoma" w:hAnsi="Tahoma" w:cs="Tahoma"/>
          <w:sz w:val="19"/>
          <w:szCs w:val="19"/>
        </w:rPr>
        <w:t>е</w:t>
      </w:r>
      <w:r w:rsidRPr="00F555D1">
        <w:rPr>
          <w:rFonts w:ascii="Tahoma" w:hAnsi="Tahoma" w:cs="Tahoma"/>
          <w:sz w:val="19"/>
          <w:szCs w:val="19"/>
        </w:rPr>
        <w:t xml:space="preserve"> повреждений и дефектов. </w:t>
      </w:r>
      <w:r w:rsidR="0088687D">
        <w:rPr>
          <w:rFonts w:ascii="Tahoma" w:hAnsi="Tahoma" w:cs="Tahoma"/>
          <w:sz w:val="19"/>
          <w:szCs w:val="19"/>
        </w:rPr>
        <w:t xml:space="preserve">По </w:t>
      </w:r>
      <w:r w:rsidR="0088687D" w:rsidRPr="00F555D1">
        <w:rPr>
          <w:rFonts w:ascii="Tahoma" w:hAnsi="Tahoma" w:cs="Tahoma"/>
          <w:sz w:val="19"/>
          <w:szCs w:val="19"/>
        </w:rPr>
        <w:t>окончани</w:t>
      </w:r>
      <w:r w:rsidR="0088687D">
        <w:rPr>
          <w:rFonts w:ascii="Tahoma" w:hAnsi="Tahoma" w:cs="Tahoma"/>
          <w:sz w:val="19"/>
          <w:szCs w:val="19"/>
        </w:rPr>
        <w:t>ю</w:t>
      </w:r>
      <w:r w:rsidR="0088687D" w:rsidRPr="00F555D1">
        <w:rPr>
          <w:rFonts w:ascii="Tahoma" w:hAnsi="Tahoma" w:cs="Tahoma"/>
          <w:sz w:val="19"/>
          <w:szCs w:val="19"/>
        </w:rPr>
        <w:t xml:space="preserve"> проверки Сторонами подписывается Акт приемки – передачи Товара.</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bCs/>
          <w:sz w:val="19"/>
          <w:szCs w:val="19"/>
        </w:rPr>
        <w:t xml:space="preserve">В случае обнаружения дефектов и несоответствий Товара </w:t>
      </w:r>
      <w:r w:rsidRPr="00F555D1">
        <w:rPr>
          <w:rFonts w:ascii="Tahoma" w:hAnsi="Tahoma" w:cs="Tahoma"/>
          <w:sz w:val="19"/>
          <w:szCs w:val="19"/>
        </w:rPr>
        <w:t xml:space="preserve">Спецификации, Покупатель вправе при наличии таковой, принять ту часть Товара, которая соответствует установленным требованиям. В этом случае, Покупателем производится оплата только той части Товара, которая соответствует установленным требованиям Покупателя и </w:t>
      </w:r>
      <w:r w:rsidRPr="00F555D1">
        <w:rPr>
          <w:rFonts w:ascii="Tahoma" w:hAnsi="Tahoma" w:cs="Tahoma"/>
          <w:sz w:val="19"/>
          <w:szCs w:val="19"/>
        </w:rPr>
        <w:lastRenderedPageBreak/>
        <w:t xml:space="preserve">фактически принята Покупателем. В случае наличия претензий к качеству и количеству Товара Сторонами составляется дефектный акт. </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sz w:val="19"/>
          <w:szCs w:val="19"/>
        </w:rPr>
        <w:t>В случае отказа Поставщика подписать/составить дефектный Акт, факт отказа удостоверяется односторонним актом, составленным представителем Покупателя.</w:t>
      </w:r>
    </w:p>
    <w:p w:rsidR="00E53955" w:rsidRPr="00F555D1" w:rsidRDefault="00E53955" w:rsidP="00E53955">
      <w:pPr>
        <w:pStyle w:val="a3"/>
        <w:numPr>
          <w:ilvl w:val="1"/>
          <w:numId w:val="12"/>
        </w:numPr>
        <w:tabs>
          <w:tab w:val="num" w:pos="284"/>
        </w:tabs>
        <w:spacing w:after="200"/>
        <w:ind w:left="0" w:firstLine="0"/>
        <w:jc w:val="both"/>
        <w:rPr>
          <w:rFonts w:ascii="Tahoma" w:hAnsi="Tahoma" w:cs="Tahoma"/>
          <w:bCs/>
          <w:sz w:val="19"/>
          <w:szCs w:val="19"/>
        </w:rPr>
      </w:pPr>
      <w:r w:rsidRPr="00F555D1">
        <w:rPr>
          <w:rFonts w:ascii="Tahoma" w:hAnsi="Tahoma" w:cs="Tahoma"/>
          <w:bCs/>
          <w:sz w:val="19"/>
          <w:szCs w:val="19"/>
        </w:rPr>
        <w:t>В случае обнаружения бракованного Товара или наличия претензий к качеству и количеству Товара сторонами оформляется дефектный Акт, с указанием изъянов/несоответствий Товара. Замена несоответствующего Товара производится в порядке и сроки, указанные в п.2.1.5 настоящего Договора.</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sz w:val="19"/>
          <w:szCs w:val="19"/>
        </w:rPr>
        <w:t>При наличии претензий к поставленному Товару, Покупатель в течение 5 (Пяти) рабочих дней направляет Поставщику мотивированный отказ от подписания Акта приемки-передачи Товара.</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sz w:val="19"/>
          <w:szCs w:val="19"/>
        </w:rPr>
        <w:t>Поставщик гарантирует, что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sz w:val="19"/>
          <w:szCs w:val="19"/>
        </w:rPr>
      </w:pPr>
      <w:r w:rsidRPr="00F555D1">
        <w:rPr>
          <w:rFonts w:ascii="Tahoma" w:hAnsi="Tahoma" w:cs="Tahoma"/>
          <w:sz w:val="19"/>
          <w:szCs w:val="19"/>
        </w:rPr>
        <w:t>Право собственности на Товар от Поставщика к Покупателю переходит с момента подписания Акта приемки-передачи обеими сторонами.</w:t>
      </w:r>
    </w:p>
    <w:p w:rsidR="00E53955" w:rsidRPr="00F555D1" w:rsidRDefault="00E53955" w:rsidP="00E53955">
      <w:pPr>
        <w:pStyle w:val="a3"/>
        <w:shd w:val="clear" w:color="auto" w:fill="FFFFFF" w:themeFill="background1"/>
        <w:tabs>
          <w:tab w:val="num" w:pos="426"/>
        </w:tabs>
        <w:ind w:left="0"/>
        <w:rPr>
          <w:rFonts w:ascii="Tahoma" w:hAnsi="Tahoma" w:cs="Tahoma"/>
          <w:b/>
          <w:bCs/>
          <w:sz w:val="19"/>
          <w:szCs w:val="19"/>
        </w:rPr>
      </w:pPr>
      <w:r w:rsidRPr="00F555D1">
        <w:rPr>
          <w:rFonts w:ascii="Tahoma" w:hAnsi="Tahoma" w:cs="Tahoma"/>
          <w:b/>
          <w:bCs/>
          <w:sz w:val="19"/>
          <w:szCs w:val="19"/>
        </w:rPr>
        <w:t>3.13.</w:t>
      </w:r>
      <w:r w:rsidRPr="00F555D1">
        <w:rPr>
          <w:rFonts w:ascii="Tahoma" w:hAnsi="Tahoma" w:cs="Tahoma"/>
          <w:b/>
          <w:bCs/>
          <w:sz w:val="19"/>
          <w:szCs w:val="19"/>
        </w:rPr>
        <w:tab/>
        <w:t>Гарантийные обязательства</w:t>
      </w:r>
    </w:p>
    <w:p w:rsidR="00E53955" w:rsidRPr="00F555D1" w:rsidRDefault="00E53955" w:rsidP="00E53955">
      <w:pPr>
        <w:pStyle w:val="a3"/>
        <w:shd w:val="clear" w:color="auto" w:fill="FFFFFF" w:themeFill="background1"/>
        <w:tabs>
          <w:tab w:val="left" w:pos="426"/>
        </w:tabs>
        <w:ind w:left="0"/>
        <w:jc w:val="both"/>
        <w:rPr>
          <w:rFonts w:ascii="Tahoma" w:hAnsi="Tahoma" w:cs="Tahoma"/>
          <w:bCs/>
          <w:sz w:val="19"/>
          <w:szCs w:val="19"/>
        </w:rPr>
      </w:pPr>
      <w:r w:rsidRPr="00F555D1">
        <w:rPr>
          <w:rFonts w:ascii="Tahoma" w:hAnsi="Tahoma" w:cs="Tahoma"/>
          <w:bCs/>
          <w:sz w:val="19"/>
          <w:szCs w:val="19"/>
        </w:rPr>
        <w:t>3.13.1.</w:t>
      </w:r>
      <w:r w:rsidRPr="00F555D1">
        <w:rPr>
          <w:rFonts w:ascii="Tahoma" w:hAnsi="Tahoma" w:cs="Tahoma"/>
          <w:bCs/>
          <w:sz w:val="19"/>
          <w:szCs w:val="19"/>
        </w:rPr>
        <w:tab/>
        <w:t xml:space="preserve">Гарантийный период составляет </w:t>
      </w:r>
      <w:r w:rsidR="00E57EEE" w:rsidRPr="00F555D1">
        <w:rPr>
          <w:rFonts w:ascii="Tahoma" w:hAnsi="Tahoma" w:cs="Tahoma"/>
          <w:bCs/>
          <w:sz w:val="19"/>
          <w:szCs w:val="19"/>
        </w:rPr>
        <w:t xml:space="preserve">24 </w:t>
      </w:r>
      <w:r w:rsidR="00AB0E27" w:rsidRPr="00F555D1">
        <w:rPr>
          <w:rFonts w:ascii="Tahoma" w:hAnsi="Tahoma" w:cs="Tahoma"/>
          <w:bCs/>
          <w:sz w:val="19"/>
          <w:szCs w:val="19"/>
        </w:rPr>
        <w:t>месяц</w:t>
      </w:r>
      <w:r w:rsidR="00AB0E27">
        <w:rPr>
          <w:rFonts w:ascii="Tahoma" w:hAnsi="Tahoma" w:cs="Tahoma"/>
          <w:bCs/>
          <w:sz w:val="19"/>
          <w:szCs w:val="19"/>
        </w:rPr>
        <w:t>а</w:t>
      </w:r>
      <w:r w:rsidR="00AB0E27" w:rsidRPr="00F555D1">
        <w:rPr>
          <w:rFonts w:ascii="Tahoma" w:hAnsi="Tahoma" w:cs="Tahoma"/>
          <w:bCs/>
          <w:sz w:val="19"/>
          <w:szCs w:val="19"/>
        </w:rPr>
        <w:t xml:space="preserve"> </w:t>
      </w:r>
      <w:r w:rsidRPr="00F555D1">
        <w:rPr>
          <w:rFonts w:ascii="Tahoma" w:hAnsi="Tahoma" w:cs="Tahoma"/>
          <w:bCs/>
          <w:sz w:val="19"/>
          <w:szCs w:val="19"/>
        </w:rPr>
        <w:t xml:space="preserve">со дня подписания Акта приемки-передачи Товара. </w:t>
      </w:r>
    </w:p>
    <w:p w:rsidR="00E53955" w:rsidRPr="00F555D1" w:rsidRDefault="00E53955" w:rsidP="00E53955">
      <w:pPr>
        <w:pStyle w:val="a3"/>
        <w:shd w:val="clear" w:color="auto" w:fill="FFFFFF" w:themeFill="background1"/>
        <w:tabs>
          <w:tab w:val="left" w:pos="426"/>
        </w:tabs>
        <w:ind w:left="0"/>
        <w:jc w:val="both"/>
        <w:rPr>
          <w:rFonts w:ascii="Tahoma" w:hAnsi="Tahoma" w:cs="Tahoma"/>
          <w:bCs/>
          <w:sz w:val="19"/>
          <w:szCs w:val="19"/>
        </w:rPr>
      </w:pPr>
      <w:r w:rsidRPr="00F555D1">
        <w:rPr>
          <w:rFonts w:ascii="Tahoma" w:hAnsi="Tahoma" w:cs="Tahoma"/>
          <w:bCs/>
          <w:sz w:val="19"/>
          <w:szCs w:val="19"/>
        </w:rPr>
        <w:t>3.13.2.</w:t>
      </w:r>
      <w:r w:rsidRPr="00F555D1">
        <w:rPr>
          <w:rFonts w:ascii="Tahoma" w:hAnsi="Tahoma" w:cs="Tahoma"/>
          <w:bCs/>
          <w:sz w:val="19"/>
          <w:szCs w:val="19"/>
        </w:rPr>
        <w:tab/>
        <w:t>Если по вине поставщика эти гарантии не выполняются полностью или частично, поставщик должен, на свой выбор, либо:</w:t>
      </w:r>
    </w:p>
    <w:p w:rsidR="00E53955" w:rsidRPr="00F555D1" w:rsidRDefault="00E53955" w:rsidP="00E53955">
      <w:pPr>
        <w:pStyle w:val="a3"/>
        <w:shd w:val="clear" w:color="auto" w:fill="FFFFFF" w:themeFill="background1"/>
        <w:tabs>
          <w:tab w:val="left" w:pos="426"/>
        </w:tabs>
        <w:ind w:left="0"/>
        <w:jc w:val="both"/>
        <w:rPr>
          <w:rFonts w:ascii="Tahoma" w:hAnsi="Tahoma" w:cs="Tahoma"/>
          <w:bCs/>
          <w:sz w:val="19"/>
          <w:szCs w:val="19"/>
        </w:rPr>
      </w:pPr>
      <w:r w:rsidRPr="00F555D1">
        <w:rPr>
          <w:rFonts w:ascii="Tahoma" w:hAnsi="Tahoma" w:cs="Tahoma"/>
          <w:bCs/>
          <w:sz w:val="19"/>
          <w:szCs w:val="19"/>
        </w:rPr>
        <w:t>- за свой счет обеспечить исправление дефектов по гарантии в течение 10 календарных дней с даты получения уведомления.</w:t>
      </w:r>
    </w:p>
    <w:p w:rsidR="00E53955" w:rsidRPr="00F555D1" w:rsidRDefault="00E53955" w:rsidP="00E53955">
      <w:pPr>
        <w:pStyle w:val="a3"/>
        <w:shd w:val="clear" w:color="auto" w:fill="FFFFFF" w:themeFill="background1"/>
        <w:tabs>
          <w:tab w:val="left" w:pos="426"/>
        </w:tabs>
        <w:ind w:left="0"/>
        <w:jc w:val="both"/>
        <w:rPr>
          <w:rFonts w:ascii="Tahoma" w:hAnsi="Tahoma" w:cs="Tahoma"/>
          <w:bCs/>
          <w:sz w:val="19"/>
          <w:szCs w:val="19"/>
        </w:rPr>
      </w:pPr>
      <w:r w:rsidRPr="00F555D1">
        <w:rPr>
          <w:rFonts w:ascii="Tahoma" w:hAnsi="Tahoma" w:cs="Tahoma"/>
          <w:bCs/>
          <w:sz w:val="19"/>
          <w:szCs w:val="19"/>
        </w:rPr>
        <w:t xml:space="preserve">- выплатить покупателю неустойку за невыполнение гарантийных обязательств по договору. Размер неустойки определяется условиями Договора. </w:t>
      </w:r>
    </w:p>
    <w:p w:rsidR="00E53955" w:rsidRPr="00F555D1" w:rsidRDefault="00E53955" w:rsidP="00E53955">
      <w:pPr>
        <w:pStyle w:val="a3"/>
        <w:shd w:val="clear" w:color="auto" w:fill="FFFFFF" w:themeFill="background1"/>
        <w:tabs>
          <w:tab w:val="left" w:pos="426"/>
        </w:tabs>
        <w:ind w:left="0"/>
        <w:jc w:val="both"/>
        <w:rPr>
          <w:rFonts w:ascii="Tahoma" w:hAnsi="Tahoma" w:cs="Tahoma"/>
          <w:bCs/>
          <w:sz w:val="19"/>
          <w:szCs w:val="19"/>
        </w:rPr>
      </w:pPr>
      <w:r w:rsidRPr="00F555D1">
        <w:rPr>
          <w:rFonts w:ascii="Tahoma" w:hAnsi="Tahoma" w:cs="Tahoma"/>
          <w:sz w:val="19"/>
          <w:szCs w:val="19"/>
        </w:rPr>
        <w:t>При этом на вновь поставленный Товар устанавливается гарантийный срок не меньший, чем срок, установленный в соответствующей Спецификации, и исчисляется заново с момента, замены/восстановления Товара.</w:t>
      </w:r>
    </w:p>
    <w:p w:rsidR="00E53955" w:rsidRPr="00F555D1" w:rsidRDefault="00E53955" w:rsidP="00E53955">
      <w:pPr>
        <w:pStyle w:val="a3"/>
        <w:shd w:val="clear" w:color="auto" w:fill="FFFFFF" w:themeFill="background1"/>
        <w:tabs>
          <w:tab w:val="num" w:pos="426"/>
        </w:tabs>
        <w:ind w:left="0" w:hanging="426"/>
        <w:jc w:val="both"/>
        <w:rPr>
          <w:rFonts w:ascii="Tahoma" w:hAnsi="Tahoma" w:cs="Tahoma"/>
          <w:bCs/>
          <w:sz w:val="19"/>
          <w:szCs w:val="19"/>
        </w:rPr>
      </w:pPr>
    </w:p>
    <w:p w:rsidR="00E53955" w:rsidRPr="000E221E" w:rsidRDefault="00E53955" w:rsidP="00E53955">
      <w:pPr>
        <w:pStyle w:val="a3"/>
        <w:numPr>
          <w:ilvl w:val="0"/>
          <w:numId w:val="12"/>
        </w:numPr>
        <w:shd w:val="clear" w:color="auto" w:fill="FFFFFF" w:themeFill="background1"/>
        <w:tabs>
          <w:tab w:val="num" w:pos="360"/>
          <w:tab w:val="num" w:pos="426"/>
          <w:tab w:val="center" w:pos="4677"/>
        </w:tabs>
        <w:ind w:left="0" w:hanging="426"/>
        <w:jc w:val="center"/>
        <w:rPr>
          <w:rFonts w:ascii="Tahoma" w:hAnsi="Tahoma" w:cs="Tahoma"/>
          <w:b/>
          <w:sz w:val="19"/>
          <w:szCs w:val="19"/>
        </w:rPr>
      </w:pPr>
      <w:r w:rsidRPr="00F555D1">
        <w:rPr>
          <w:rFonts w:ascii="Tahoma" w:hAnsi="Tahoma" w:cs="Tahoma"/>
          <w:b/>
          <w:sz w:val="19"/>
          <w:szCs w:val="19"/>
        </w:rPr>
        <w:t>Стоимость и порядок расчетов</w:t>
      </w:r>
    </w:p>
    <w:p w:rsidR="00E53955" w:rsidRPr="00F555D1" w:rsidRDefault="00E53955" w:rsidP="00E53955">
      <w:pPr>
        <w:numPr>
          <w:ilvl w:val="1"/>
          <w:numId w:val="12"/>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Общая стоимость</w:t>
      </w:r>
      <w:r w:rsidR="00E57EEE" w:rsidRPr="00F555D1">
        <w:rPr>
          <w:rFonts w:ascii="Tahoma" w:hAnsi="Tahoma" w:cs="Tahoma"/>
          <w:sz w:val="19"/>
          <w:szCs w:val="19"/>
        </w:rPr>
        <w:t xml:space="preserve"> настоящего Договора составляет ______________</w:t>
      </w:r>
      <w:r w:rsidRPr="00F555D1">
        <w:rPr>
          <w:rFonts w:ascii="Tahoma" w:hAnsi="Tahoma" w:cs="Tahoma"/>
          <w:b/>
          <w:sz w:val="19"/>
          <w:szCs w:val="19"/>
        </w:rPr>
        <w:t xml:space="preserve"> </w:t>
      </w:r>
      <w:r w:rsidR="00E57EEE" w:rsidRPr="00F555D1">
        <w:rPr>
          <w:rFonts w:ascii="Tahoma" w:hAnsi="Tahoma" w:cs="Tahoma"/>
          <w:b/>
          <w:sz w:val="19"/>
          <w:szCs w:val="19"/>
        </w:rPr>
        <w:t>(_____________________</w:t>
      </w:r>
      <w:r w:rsidRPr="00F555D1">
        <w:rPr>
          <w:rFonts w:ascii="Tahoma" w:hAnsi="Tahoma" w:cs="Tahoma"/>
          <w:b/>
          <w:sz w:val="19"/>
          <w:szCs w:val="19"/>
        </w:rPr>
        <w:t>) сом</w:t>
      </w:r>
      <w:r w:rsidRPr="00F555D1">
        <w:rPr>
          <w:rFonts w:ascii="Tahoma" w:hAnsi="Tahoma" w:cs="Tahoma"/>
          <w:sz w:val="19"/>
          <w:szCs w:val="19"/>
        </w:rPr>
        <w:t>, с учетом всех применимых налогов и сборов, предусмотренных для данных правоотноше</w:t>
      </w:r>
      <w:r w:rsidR="000E221E">
        <w:rPr>
          <w:rFonts w:ascii="Tahoma" w:hAnsi="Tahoma" w:cs="Tahoma"/>
          <w:sz w:val="19"/>
          <w:szCs w:val="19"/>
        </w:rPr>
        <w:t>ний</w:t>
      </w:r>
      <w:r w:rsidRPr="00F555D1">
        <w:rPr>
          <w:rFonts w:ascii="Tahoma" w:hAnsi="Tahoma" w:cs="Tahoma"/>
          <w:sz w:val="19"/>
          <w:szCs w:val="19"/>
        </w:rPr>
        <w:t xml:space="preserve">.  Оплата поставляемой Поставщиком Товара осуществляется 100% </w:t>
      </w:r>
      <w:proofErr w:type="spellStart"/>
      <w:r w:rsidRPr="00F555D1">
        <w:rPr>
          <w:rFonts w:ascii="Tahoma" w:hAnsi="Tahoma" w:cs="Tahoma"/>
          <w:sz w:val="19"/>
          <w:szCs w:val="19"/>
        </w:rPr>
        <w:t>постоплатой</w:t>
      </w:r>
      <w:proofErr w:type="spellEnd"/>
      <w:r w:rsidRPr="00F555D1">
        <w:rPr>
          <w:rFonts w:ascii="Tahoma" w:hAnsi="Tahoma" w:cs="Tahoma"/>
          <w:sz w:val="19"/>
          <w:szCs w:val="19"/>
        </w:rPr>
        <w:t xml:space="preserve"> по факту </w:t>
      </w:r>
      <w:r w:rsidR="000E221E" w:rsidRPr="00F555D1">
        <w:rPr>
          <w:rFonts w:ascii="Tahoma" w:hAnsi="Tahoma" w:cs="Tahoma"/>
          <w:sz w:val="19"/>
          <w:szCs w:val="19"/>
        </w:rPr>
        <w:t>поставк</w:t>
      </w:r>
      <w:r w:rsidR="000E221E">
        <w:rPr>
          <w:rFonts w:ascii="Tahoma" w:hAnsi="Tahoma" w:cs="Tahoma"/>
          <w:sz w:val="19"/>
          <w:szCs w:val="19"/>
        </w:rPr>
        <w:t xml:space="preserve">и </w:t>
      </w:r>
      <w:r w:rsidR="000E221E" w:rsidRPr="00F555D1">
        <w:rPr>
          <w:rFonts w:ascii="Tahoma" w:hAnsi="Tahoma" w:cs="Tahoma"/>
          <w:sz w:val="19"/>
          <w:szCs w:val="19"/>
        </w:rPr>
        <w:t>Товара</w:t>
      </w:r>
      <w:r w:rsidRPr="00F555D1">
        <w:rPr>
          <w:rFonts w:ascii="Tahoma" w:hAnsi="Tahoma" w:cs="Tahoma"/>
          <w:sz w:val="19"/>
          <w:szCs w:val="19"/>
        </w:rPr>
        <w:t xml:space="preserve"> на склад, в течение 15 банковских дней с момента подтверждения Покупате</w:t>
      </w:r>
      <w:r w:rsidR="000E221E">
        <w:rPr>
          <w:rFonts w:ascii="Tahoma" w:hAnsi="Tahoma" w:cs="Tahoma"/>
          <w:sz w:val="19"/>
          <w:szCs w:val="19"/>
        </w:rPr>
        <w:t>лем счета фактуры, выставленной</w:t>
      </w:r>
      <w:r w:rsidRPr="00F555D1">
        <w:rPr>
          <w:rFonts w:ascii="Tahoma" w:hAnsi="Tahoma" w:cs="Tahoma"/>
          <w:sz w:val="19"/>
          <w:szCs w:val="19"/>
        </w:rPr>
        <w:t xml:space="preserve"> Поставщиком в </w:t>
      </w:r>
      <w:r w:rsidR="000E221E">
        <w:rPr>
          <w:rFonts w:ascii="Tahoma" w:hAnsi="Tahoma" w:cs="Tahoma"/>
          <w:sz w:val="19"/>
          <w:szCs w:val="19"/>
        </w:rPr>
        <w:t xml:space="preserve">автоматизированной </w:t>
      </w:r>
      <w:r w:rsidRPr="00F555D1">
        <w:rPr>
          <w:rFonts w:ascii="Tahoma" w:hAnsi="Tahoma" w:cs="Tahoma"/>
          <w:sz w:val="19"/>
          <w:szCs w:val="19"/>
        </w:rPr>
        <w:t xml:space="preserve">системе </w:t>
      </w:r>
      <w:r w:rsidR="000E221E">
        <w:rPr>
          <w:rFonts w:ascii="Tahoma" w:hAnsi="Tahoma" w:cs="Tahoma"/>
          <w:sz w:val="19"/>
          <w:szCs w:val="19"/>
        </w:rPr>
        <w:t>УГНС</w:t>
      </w:r>
      <w:r w:rsidRPr="00F555D1">
        <w:rPr>
          <w:rFonts w:ascii="Tahoma" w:hAnsi="Tahoma" w:cs="Tahoma"/>
          <w:sz w:val="19"/>
          <w:szCs w:val="19"/>
        </w:rPr>
        <w:t xml:space="preserve"> на основании и датой подписания Сторонами </w:t>
      </w:r>
      <w:r w:rsidRPr="00F555D1">
        <w:rPr>
          <w:rFonts w:ascii="Tahoma" w:hAnsi="Tahoma" w:cs="Tahoma"/>
          <w:bCs/>
          <w:sz w:val="19"/>
          <w:szCs w:val="19"/>
        </w:rPr>
        <w:t>Акта приемки-передачи Товара.</w:t>
      </w:r>
    </w:p>
    <w:p w:rsidR="00E53955" w:rsidRPr="00F555D1" w:rsidRDefault="00E53955" w:rsidP="00E53955">
      <w:pPr>
        <w:numPr>
          <w:ilvl w:val="1"/>
          <w:numId w:val="12"/>
        </w:numPr>
        <w:shd w:val="clear" w:color="auto" w:fill="FFFFFF" w:themeFill="background1"/>
        <w:tabs>
          <w:tab w:val="num" w:pos="142"/>
        </w:tabs>
        <w:ind w:left="0" w:firstLine="0"/>
        <w:jc w:val="both"/>
        <w:rPr>
          <w:rFonts w:ascii="Tahoma" w:hAnsi="Tahoma" w:cs="Tahoma"/>
          <w:sz w:val="19"/>
          <w:szCs w:val="19"/>
        </w:rPr>
      </w:pPr>
      <w:r w:rsidRPr="00F555D1">
        <w:rPr>
          <w:rFonts w:ascii="Tahoma" w:hAnsi="Tahoma" w:cs="Tahoma"/>
          <w:sz w:val="19"/>
          <w:szCs w:val="19"/>
        </w:rPr>
        <w:t>Расчет производится в национальной валюте Кыргызской Республики (сом) путем перечисления денежных средств на расчетный счет Поставщика, указанный в разделе 13 настоящего Договора.</w:t>
      </w:r>
    </w:p>
    <w:p w:rsidR="00E53955" w:rsidRPr="00F555D1" w:rsidRDefault="00E53955" w:rsidP="00E53955">
      <w:pPr>
        <w:shd w:val="clear" w:color="auto" w:fill="FFFFFF" w:themeFill="background1"/>
        <w:tabs>
          <w:tab w:val="num" w:pos="426"/>
        </w:tabs>
        <w:ind w:left="426" w:hanging="426"/>
        <w:jc w:val="both"/>
        <w:rPr>
          <w:rFonts w:ascii="Tahoma" w:hAnsi="Tahoma" w:cs="Tahoma"/>
          <w:sz w:val="19"/>
          <w:szCs w:val="19"/>
        </w:rPr>
      </w:pPr>
    </w:p>
    <w:p w:rsidR="00E53955" w:rsidRPr="000E221E" w:rsidRDefault="00E53955" w:rsidP="00E53955">
      <w:pPr>
        <w:pStyle w:val="a3"/>
        <w:numPr>
          <w:ilvl w:val="0"/>
          <w:numId w:val="12"/>
        </w:numPr>
        <w:shd w:val="clear" w:color="auto" w:fill="FFFFFF" w:themeFill="background1"/>
        <w:tabs>
          <w:tab w:val="left" w:pos="284"/>
          <w:tab w:val="num" w:pos="360"/>
          <w:tab w:val="num" w:pos="426"/>
        </w:tabs>
        <w:ind w:left="0" w:hanging="426"/>
        <w:jc w:val="center"/>
        <w:rPr>
          <w:rFonts w:ascii="Tahoma" w:hAnsi="Tahoma" w:cs="Tahoma"/>
          <w:b/>
          <w:sz w:val="19"/>
          <w:szCs w:val="19"/>
        </w:rPr>
      </w:pPr>
      <w:r w:rsidRPr="00F555D1">
        <w:rPr>
          <w:rFonts w:ascii="Tahoma" w:hAnsi="Tahoma" w:cs="Tahoma"/>
          <w:b/>
          <w:sz w:val="19"/>
          <w:szCs w:val="19"/>
        </w:rPr>
        <w:t>Ответственность Сторон</w:t>
      </w:r>
    </w:p>
    <w:p w:rsidR="00E53955" w:rsidRPr="00F555D1" w:rsidRDefault="00E53955" w:rsidP="00E53955">
      <w:pPr>
        <w:numPr>
          <w:ilvl w:val="1"/>
          <w:numId w:val="12"/>
        </w:numPr>
        <w:shd w:val="clear" w:color="auto" w:fill="FFFFFF" w:themeFill="background1"/>
        <w:tabs>
          <w:tab w:val="num" w:pos="142"/>
          <w:tab w:val="num" w:pos="284"/>
        </w:tabs>
        <w:ind w:left="0" w:firstLine="0"/>
        <w:jc w:val="both"/>
        <w:rPr>
          <w:rFonts w:ascii="Tahoma" w:hAnsi="Tahoma" w:cs="Tahoma"/>
          <w:sz w:val="19"/>
          <w:szCs w:val="19"/>
        </w:rPr>
      </w:pPr>
      <w:r w:rsidRPr="00F555D1">
        <w:rPr>
          <w:rFonts w:ascii="Tahoma" w:hAnsi="Tahoma" w:cs="Tahoma"/>
          <w:sz w:val="19"/>
          <w:szCs w:val="19"/>
        </w:rPr>
        <w:t>За нарушение условий настоящего Договора, в том числе, но не ограничиваясь, сроков поставки, сроков замены Товара, сроков замены по гарантии, Покупатель начисляет и вычитает пеню (неустойку) из ГОИД и/или из суммы, подлежащей оплате, в размере 0,1 % от стоимости Товара, подлежащей поставке, за каждый календарный день на</w:t>
      </w:r>
      <w:r w:rsidR="00E57EEE" w:rsidRPr="00F555D1">
        <w:rPr>
          <w:rFonts w:ascii="Tahoma" w:hAnsi="Tahoma" w:cs="Tahoma"/>
          <w:sz w:val="19"/>
          <w:szCs w:val="19"/>
        </w:rPr>
        <w:t>рушения/просрочки, но не более 10</w:t>
      </w:r>
      <w:r w:rsidRPr="00F555D1">
        <w:rPr>
          <w:rFonts w:ascii="Tahoma" w:hAnsi="Tahoma" w:cs="Tahoma"/>
          <w:sz w:val="19"/>
          <w:szCs w:val="19"/>
        </w:rPr>
        <w:t>% от суммы Договора.</w:t>
      </w:r>
    </w:p>
    <w:p w:rsidR="00E53955" w:rsidRPr="00F555D1" w:rsidRDefault="00E53955" w:rsidP="00E53955">
      <w:pPr>
        <w:tabs>
          <w:tab w:val="num" w:pos="142"/>
          <w:tab w:val="num" w:pos="284"/>
        </w:tabs>
        <w:jc w:val="both"/>
        <w:rPr>
          <w:rFonts w:ascii="Tahoma" w:hAnsi="Tahoma" w:cs="Tahoma"/>
          <w:sz w:val="19"/>
          <w:szCs w:val="19"/>
          <w:highlight w:val="yellow"/>
        </w:rPr>
      </w:pPr>
      <w:r w:rsidRPr="00F555D1">
        <w:rPr>
          <w:rFonts w:ascii="Tahoma" w:hAnsi="Tahoma" w:cs="Tahoma"/>
          <w:sz w:val="19"/>
          <w:szCs w:val="19"/>
        </w:rPr>
        <w:t xml:space="preserve">5.2. В случае поставки Товара с существенными отклонениями, не соответствующего Спецификации заказа, Покупатель имеет право отказаться от приемки Товара с учетом п.3.5. настоящего Договора, как от всей партии в целом, так и ее части и требовать выплаты неустойки/штрафа, установленного Договором. </w:t>
      </w:r>
    </w:p>
    <w:p w:rsidR="00E53955" w:rsidRPr="00F555D1" w:rsidRDefault="00E53955" w:rsidP="00E53955">
      <w:pPr>
        <w:pStyle w:val="a3"/>
        <w:numPr>
          <w:ilvl w:val="1"/>
          <w:numId w:val="14"/>
        </w:numPr>
        <w:shd w:val="clear" w:color="auto" w:fill="FFFFFF" w:themeFill="background1"/>
        <w:ind w:left="0" w:firstLine="0"/>
        <w:contextualSpacing w:val="0"/>
        <w:jc w:val="both"/>
        <w:rPr>
          <w:rFonts w:ascii="Tahoma" w:hAnsi="Tahoma" w:cs="Tahoma"/>
          <w:sz w:val="19"/>
          <w:szCs w:val="19"/>
        </w:rPr>
      </w:pPr>
      <w:r w:rsidRPr="00F555D1">
        <w:rPr>
          <w:rFonts w:ascii="Tahoma" w:hAnsi="Tahoma" w:cs="Tahoma"/>
          <w:sz w:val="19"/>
          <w:szCs w:val="19"/>
        </w:rPr>
        <w:t>В случае причинения Покупателю ущерба в результате неисполнения или ненадлежащего исполнения обязательств, предусмотренных настоящим Договором, Поставщик несет ответственность в полном объеме причиненного ущерба.</w:t>
      </w:r>
    </w:p>
    <w:p w:rsidR="00E53955" w:rsidRPr="00F555D1" w:rsidRDefault="00E53955" w:rsidP="00E53955">
      <w:pPr>
        <w:pStyle w:val="a3"/>
        <w:numPr>
          <w:ilvl w:val="1"/>
          <w:numId w:val="14"/>
        </w:numPr>
        <w:shd w:val="clear" w:color="auto" w:fill="FFFFFF" w:themeFill="background1"/>
        <w:ind w:left="0" w:firstLine="0"/>
        <w:contextualSpacing w:val="0"/>
        <w:jc w:val="both"/>
        <w:rPr>
          <w:rFonts w:ascii="Tahoma" w:hAnsi="Tahoma" w:cs="Tahoma"/>
          <w:sz w:val="19"/>
          <w:szCs w:val="19"/>
        </w:rPr>
      </w:pPr>
      <w:r w:rsidRPr="00F555D1">
        <w:rPr>
          <w:rFonts w:ascii="Tahoma" w:hAnsi="Tahoma" w:cs="Tahoma"/>
          <w:sz w:val="19"/>
          <w:szCs w:val="19"/>
        </w:rPr>
        <w:t>В случае нарушения Покупателем своих обязательств по оплате Поставщик имеет право требовать начисления неустойки в размере 0,1% от суммы задолженности за каждый рабо</w:t>
      </w:r>
      <w:r w:rsidR="00E57EEE" w:rsidRPr="00F555D1">
        <w:rPr>
          <w:rFonts w:ascii="Tahoma" w:hAnsi="Tahoma" w:cs="Tahoma"/>
          <w:sz w:val="19"/>
          <w:szCs w:val="19"/>
        </w:rPr>
        <w:t>чий день просрочки, но не выше 10</w:t>
      </w:r>
      <w:r w:rsidRPr="00F555D1">
        <w:rPr>
          <w:rFonts w:ascii="Tahoma" w:hAnsi="Tahoma" w:cs="Tahoma"/>
          <w:sz w:val="19"/>
          <w:szCs w:val="19"/>
        </w:rPr>
        <w:t>% от суммы задолженности.</w:t>
      </w:r>
    </w:p>
    <w:p w:rsidR="00E53955" w:rsidRPr="00F555D1" w:rsidRDefault="00E53955" w:rsidP="00E53955">
      <w:pPr>
        <w:numPr>
          <w:ilvl w:val="1"/>
          <w:numId w:val="14"/>
        </w:numPr>
        <w:shd w:val="clear" w:color="auto" w:fill="FFFFFF" w:themeFill="background1"/>
        <w:tabs>
          <w:tab w:val="num" w:pos="284"/>
        </w:tabs>
        <w:ind w:left="0" w:firstLine="0"/>
        <w:jc w:val="both"/>
        <w:rPr>
          <w:rFonts w:ascii="Tahoma" w:hAnsi="Tahoma" w:cs="Tahoma"/>
          <w:sz w:val="19"/>
          <w:szCs w:val="19"/>
        </w:rPr>
      </w:pPr>
      <w:r w:rsidRPr="00F555D1">
        <w:rPr>
          <w:rFonts w:ascii="Tahoma" w:hAnsi="Tahoma" w:cs="Tahoma"/>
          <w:sz w:val="19"/>
          <w:szCs w:val="19"/>
        </w:rPr>
        <w:t xml:space="preserve"> 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rsidR="00E53955" w:rsidRPr="00F555D1" w:rsidRDefault="00E53955" w:rsidP="00E53955">
      <w:pPr>
        <w:numPr>
          <w:ilvl w:val="1"/>
          <w:numId w:val="14"/>
        </w:numPr>
        <w:shd w:val="clear" w:color="auto" w:fill="FFFFFF" w:themeFill="background1"/>
        <w:tabs>
          <w:tab w:val="num" w:pos="284"/>
        </w:tabs>
        <w:ind w:left="0" w:firstLine="0"/>
        <w:jc w:val="both"/>
        <w:rPr>
          <w:rFonts w:ascii="Tahoma" w:hAnsi="Tahoma" w:cs="Tahoma"/>
          <w:sz w:val="19"/>
          <w:szCs w:val="19"/>
        </w:rPr>
      </w:pPr>
      <w:r w:rsidRPr="00F555D1">
        <w:rPr>
          <w:rFonts w:ascii="Tahoma" w:hAnsi="Tahoma" w:cs="Tahoma"/>
          <w:sz w:val="19"/>
          <w:szCs w:val="19"/>
        </w:rPr>
        <w:t xml:space="preserve"> Оплата неустойки не освобождает Стороны от выполнения возложенных на них обязательств настоящим Договором и Спецификациями заказов, от устранения допущенных Сторонами нарушений.</w:t>
      </w:r>
    </w:p>
    <w:p w:rsidR="00E53955" w:rsidRPr="00F555D1" w:rsidRDefault="00E53955" w:rsidP="00E53955">
      <w:pPr>
        <w:numPr>
          <w:ilvl w:val="1"/>
          <w:numId w:val="14"/>
        </w:numPr>
        <w:shd w:val="clear" w:color="auto" w:fill="FFFFFF" w:themeFill="background1"/>
        <w:tabs>
          <w:tab w:val="num" w:pos="284"/>
        </w:tabs>
        <w:ind w:left="0" w:firstLine="0"/>
        <w:jc w:val="both"/>
        <w:rPr>
          <w:rFonts w:ascii="Tahoma" w:hAnsi="Tahoma" w:cs="Tahoma"/>
          <w:sz w:val="19"/>
          <w:szCs w:val="19"/>
        </w:rPr>
      </w:pPr>
      <w:r w:rsidRPr="00F555D1">
        <w:rPr>
          <w:rFonts w:ascii="Tahoma" w:hAnsi="Tahoma" w:cs="Tahoma"/>
          <w:sz w:val="19"/>
          <w:szCs w:val="19"/>
        </w:rPr>
        <w:t xml:space="preserve"> Претензии по оплате неустойки и штрафов оформляются в письменном виде. Претензии рассматриваются в течение 10 рабочих дней со дня предъявления претензии.</w:t>
      </w:r>
    </w:p>
    <w:p w:rsidR="00E53955" w:rsidRPr="00F555D1" w:rsidRDefault="00E53955" w:rsidP="00E53955">
      <w:pPr>
        <w:pStyle w:val="a3"/>
        <w:numPr>
          <w:ilvl w:val="1"/>
          <w:numId w:val="14"/>
        </w:numPr>
        <w:shd w:val="clear" w:color="auto" w:fill="FFFFFF" w:themeFill="background1"/>
        <w:tabs>
          <w:tab w:val="num" w:pos="284"/>
        </w:tabs>
        <w:ind w:left="0" w:firstLine="0"/>
        <w:contextualSpacing w:val="0"/>
        <w:jc w:val="both"/>
        <w:rPr>
          <w:rFonts w:ascii="Tahoma" w:hAnsi="Tahoma" w:cs="Tahoma"/>
          <w:sz w:val="19"/>
          <w:szCs w:val="19"/>
        </w:rPr>
      </w:pPr>
      <w:r w:rsidRPr="00F555D1">
        <w:rPr>
          <w:rFonts w:ascii="Tahoma" w:hAnsi="Tahoma" w:cs="Tahoma"/>
          <w:sz w:val="19"/>
          <w:szCs w:val="19"/>
        </w:rPr>
        <w:t xml:space="preserve"> Покупатель вправе в безакцептном порядке удержать неустойку из суммы, внесенной Поставщиком в качестве гарантийного обеспечения исполнения договора согласно п. 10.2. настоящего Договора и или из суммы, подлежащей оплате.</w:t>
      </w:r>
    </w:p>
    <w:p w:rsidR="00E53955" w:rsidRPr="00F555D1" w:rsidRDefault="00E53955" w:rsidP="00E53955">
      <w:pPr>
        <w:pStyle w:val="a3"/>
        <w:shd w:val="clear" w:color="auto" w:fill="FFFFFF" w:themeFill="background1"/>
        <w:tabs>
          <w:tab w:val="num" w:pos="426"/>
          <w:tab w:val="num" w:pos="567"/>
        </w:tabs>
        <w:ind w:left="432" w:hanging="426"/>
        <w:jc w:val="both"/>
        <w:rPr>
          <w:rFonts w:ascii="Tahoma" w:hAnsi="Tahoma" w:cs="Tahoma"/>
          <w:sz w:val="19"/>
          <w:szCs w:val="19"/>
        </w:rPr>
      </w:pPr>
    </w:p>
    <w:p w:rsidR="00E53955" w:rsidRPr="000E221E" w:rsidRDefault="00E53955" w:rsidP="000E221E">
      <w:pPr>
        <w:pStyle w:val="a3"/>
        <w:numPr>
          <w:ilvl w:val="0"/>
          <w:numId w:val="14"/>
        </w:numPr>
        <w:shd w:val="clear" w:color="auto" w:fill="FFFFFF" w:themeFill="background1"/>
        <w:tabs>
          <w:tab w:val="left" w:pos="284"/>
          <w:tab w:val="num" w:pos="426"/>
          <w:tab w:val="num" w:pos="567"/>
          <w:tab w:val="left" w:pos="3969"/>
          <w:tab w:val="left" w:pos="4111"/>
          <w:tab w:val="left" w:pos="4253"/>
        </w:tabs>
        <w:ind w:left="567" w:hanging="426"/>
        <w:jc w:val="center"/>
        <w:outlineLvl w:val="0"/>
        <w:rPr>
          <w:rFonts w:ascii="Tahoma" w:hAnsi="Tahoma" w:cs="Tahoma"/>
          <w:b/>
          <w:sz w:val="19"/>
          <w:szCs w:val="19"/>
        </w:rPr>
      </w:pPr>
      <w:r w:rsidRPr="00F555D1">
        <w:rPr>
          <w:rFonts w:ascii="Tahoma" w:hAnsi="Tahoma" w:cs="Tahoma"/>
          <w:b/>
          <w:sz w:val="19"/>
          <w:szCs w:val="19"/>
        </w:rPr>
        <w:t>Форс-мажор</w:t>
      </w:r>
    </w:p>
    <w:p w:rsidR="00E53955" w:rsidRPr="00F555D1" w:rsidRDefault="00E53955" w:rsidP="00E53955">
      <w:pPr>
        <w:pStyle w:val="a3"/>
        <w:numPr>
          <w:ilvl w:val="1"/>
          <w:numId w:val="15"/>
        </w:numPr>
        <w:tabs>
          <w:tab w:val="left" w:pos="709"/>
        </w:tabs>
        <w:spacing w:after="160"/>
        <w:ind w:left="0" w:firstLine="0"/>
        <w:jc w:val="both"/>
        <w:rPr>
          <w:rFonts w:ascii="Tahoma" w:hAnsi="Tahoma" w:cs="Tahoma"/>
          <w:sz w:val="19"/>
          <w:szCs w:val="19"/>
        </w:rPr>
      </w:pPr>
      <w:r w:rsidRPr="00F555D1">
        <w:rPr>
          <w:rFonts w:ascii="Tahoma" w:hAnsi="Tahoma" w:cs="Tahoma"/>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пунктов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rsidR="00E53955" w:rsidRPr="00F555D1" w:rsidRDefault="00E53955" w:rsidP="00E53955">
      <w:pPr>
        <w:pStyle w:val="a3"/>
        <w:numPr>
          <w:ilvl w:val="1"/>
          <w:numId w:val="14"/>
        </w:numPr>
        <w:tabs>
          <w:tab w:val="left" w:pos="709"/>
        </w:tabs>
        <w:spacing w:after="160"/>
        <w:ind w:left="0" w:firstLine="0"/>
        <w:jc w:val="both"/>
        <w:rPr>
          <w:rFonts w:ascii="Tahoma" w:hAnsi="Tahoma" w:cs="Tahoma"/>
          <w:sz w:val="19"/>
          <w:szCs w:val="19"/>
        </w:rPr>
      </w:pPr>
      <w:r w:rsidRPr="00F555D1">
        <w:rPr>
          <w:rFonts w:ascii="Tahoma" w:hAnsi="Tahoma" w:cs="Tahoma"/>
          <w:sz w:val="19"/>
          <w:szCs w:val="19"/>
        </w:rPr>
        <w:t xml:space="preserve">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w:t>
      </w:r>
      <w:r w:rsidRPr="00F555D1">
        <w:rPr>
          <w:rFonts w:ascii="Tahoma" w:hAnsi="Tahoma" w:cs="Tahoma"/>
          <w:sz w:val="19"/>
          <w:szCs w:val="19"/>
        </w:rPr>
        <w:lastRenderedPageBreak/>
        <w:t>акта, повлекшего невозможность исполнения настоящего Договора, в т. ч. наложение ареста на имущество/расчетные счета Сторон.</w:t>
      </w:r>
    </w:p>
    <w:p w:rsidR="00E53955" w:rsidRPr="00F555D1" w:rsidRDefault="00E53955" w:rsidP="00E53955">
      <w:pPr>
        <w:pStyle w:val="a3"/>
        <w:numPr>
          <w:ilvl w:val="1"/>
          <w:numId w:val="14"/>
        </w:numPr>
        <w:tabs>
          <w:tab w:val="left" w:pos="709"/>
        </w:tabs>
        <w:suppressAutoHyphens/>
        <w:ind w:left="0" w:firstLine="0"/>
        <w:jc w:val="both"/>
        <w:rPr>
          <w:rFonts w:ascii="Tahoma" w:hAnsi="Tahoma" w:cs="Tahoma"/>
          <w:sz w:val="19"/>
          <w:szCs w:val="19"/>
        </w:rPr>
      </w:pPr>
      <w:r w:rsidRPr="00F555D1">
        <w:rPr>
          <w:rFonts w:ascii="Tahoma" w:hAnsi="Tahoma" w:cs="Tahoma"/>
          <w:sz w:val="19"/>
          <w:szCs w:val="19"/>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rsidR="00E53955" w:rsidRPr="00F555D1" w:rsidRDefault="00E53955" w:rsidP="00E53955">
      <w:pPr>
        <w:numPr>
          <w:ilvl w:val="1"/>
          <w:numId w:val="14"/>
        </w:numPr>
        <w:tabs>
          <w:tab w:val="left" w:pos="709"/>
        </w:tabs>
        <w:suppressAutoHyphens/>
        <w:ind w:left="0" w:firstLine="0"/>
        <w:contextualSpacing/>
        <w:jc w:val="both"/>
        <w:rPr>
          <w:rFonts w:ascii="Tahoma" w:hAnsi="Tahoma" w:cs="Tahoma"/>
          <w:sz w:val="19"/>
          <w:szCs w:val="19"/>
        </w:rPr>
      </w:pPr>
      <w:r w:rsidRPr="00F555D1">
        <w:rPr>
          <w:rFonts w:ascii="Tahoma" w:hAnsi="Tahoma" w:cs="Tahoma"/>
          <w:sz w:val="19"/>
          <w:szCs w:val="19"/>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адрес электронной почты,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p w:rsidR="00E53955" w:rsidRPr="00F555D1" w:rsidRDefault="00E53955" w:rsidP="00E53955">
      <w:pPr>
        <w:numPr>
          <w:ilvl w:val="1"/>
          <w:numId w:val="14"/>
        </w:numPr>
        <w:tabs>
          <w:tab w:val="left" w:pos="709"/>
        </w:tabs>
        <w:suppressAutoHyphens/>
        <w:ind w:left="0" w:firstLine="0"/>
        <w:contextualSpacing/>
        <w:jc w:val="both"/>
        <w:rPr>
          <w:rFonts w:ascii="Tahoma" w:hAnsi="Tahoma" w:cs="Tahoma"/>
          <w:sz w:val="19"/>
          <w:szCs w:val="19"/>
        </w:rPr>
      </w:pPr>
      <w:r w:rsidRPr="00F555D1">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rsidR="00E53955" w:rsidRPr="00F555D1" w:rsidRDefault="00E53955" w:rsidP="00E53955">
      <w:pPr>
        <w:numPr>
          <w:ilvl w:val="1"/>
          <w:numId w:val="14"/>
        </w:numPr>
        <w:tabs>
          <w:tab w:val="left" w:pos="709"/>
        </w:tabs>
        <w:suppressAutoHyphens/>
        <w:ind w:left="0" w:firstLine="0"/>
        <w:contextualSpacing/>
        <w:jc w:val="both"/>
        <w:rPr>
          <w:rFonts w:ascii="Tahoma" w:hAnsi="Tahoma" w:cs="Tahoma"/>
          <w:sz w:val="19"/>
          <w:szCs w:val="19"/>
        </w:rPr>
      </w:pPr>
      <w:r w:rsidRPr="00F555D1">
        <w:rPr>
          <w:rFonts w:ascii="Tahoma" w:hAnsi="Tahoma" w:cs="Tahoma"/>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rsidR="00E53955" w:rsidRPr="00F555D1" w:rsidRDefault="00E53955" w:rsidP="00E53955">
      <w:pPr>
        <w:pStyle w:val="a3"/>
        <w:shd w:val="clear" w:color="auto" w:fill="FFFFFF" w:themeFill="background1"/>
        <w:tabs>
          <w:tab w:val="left" w:pos="284"/>
          <w:tab w:val="num" w:pos="426"/>
        </w:tabs>
        <w:ind w:left="432" w:hanging="426"/>
        <w:jc w:val="both"/>
        <w:outlineLvl w:val="0"/>
        <w:rPr>
          <w:rFonts w:ascii="Tahoma" w:hAnsi="Tahoma" w:cs="Tahoma"/>
          <w:sz w:val="19"/>
          <w:szCs w:val="19"/>
        </w:rPr>
      </w:pPr>
    </w:p>
    <w:p w:rsidR="00E53955" w:rsidRPr="000E221E" w:rsidRDefault="00E53955" w:rsidP="00E53955">
      <w:pPr>
        <w:pStyle w:val="a3"/>
        <w:numPr>
          <w:ilvl w:val="0"/>
          <w:numId w:val="15"/>
        </w:numPr>
        <w:shd w:val="clear" w:color="auto" w:fill="FFFFFF" w:themeFill="background1"/>
        <w:tabs>
          <w:tab w:val="left" w:pos="284"/>
          <w:tab w:val="num" w:pos="426"/>
        </w:tabs>
        <w:ind w:left="0" w:hanging="426"/>
        <w:jc w:val="center"/>
        <w:outlineLvl w:val="0"/>
        <w:rPr>
          <w:rFonts w:ascii="Tahoma" w:hAnsi="Tahoma" w:cs="Tahoma"/>
          <w:b/>
          <w:sz w:val="19"/>
          <w:szCs w:val="19"/>
        </w:rPr>
      </w:pPr>
      <w:r w:rsidRPr="00F555D1">
        <w:rPr>
          <w:rFonts w:ascii="Tahoma" w:hAnsi="Tahoma" w:cs="Tahoma"/>
          <w:b/>
          <w:sz w:val="19"/>
          <w:szCs w:val="19"/>
        </w:rPr>
        <w:t>Конфиденциальная информация</w:t>
      </w:r>
    </w:p>
    <w:p w:rsidR="00E53955" w:rsidRPr="00F555D1" w:rsidRDefault="00E53955" w:rsidP="00E53955">
      <w:pPr>
        <w:numPr>
          <w:ilvl w:val="1"/>
          <w:numId w:val="15"/>
        </w:numPr>
        <w:suppressAutoHyphens/>
        <w:ind w:left="0" w:firstLine="0"/>
        <w:contextualSpacing/>
        <w:jc w:val="both"/>
        <w:rPr>
          <w:rFonts w:ascii="Tahoma" w:hAnsi="Tahoma" w:cs="Tahoma"/>
          <w:sz w:val="19"/>
          <w:szCs w:val="19"/>
        </w:rPr>
      </w:pPr>
      <w:r w:rsidRPr="00F555D1">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F555D1">
        <w:rPr>
          <w:rFonts w:ascii="Tahoma" w:eastAsia="Times New Roman" w:hAnsi="Tahoma" w:cs="Tahoma"/>
          <w:sz w:val="19"/>
          <w:szCs w:val="19"/>
        </w:rPr>
        <w:t>и иная информация,  </w:t>
      </w:r>
      <w:r w:rsidRPr="00F555D1">
        <w:rPr>
          <w:rFonts w:ascii="Tahoma" w:hAnsi="Tahoma" w:cs="Tahoma"/>
          <w:sz w:val="19"/>
          <w:szCs w:val="19"/>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rsidR="00E53955" w:rsidRPr="00F555D1" w:rsidRDefault="00E53955" w:rsidP="00E53955">
      <w:pPr>
        <w:numPr>
          <w:ilvl w:val="1"/>
          <w:numId w:val="15"/>
        </w:numPr>
        <w:suppressAutoHyphens/>
        <w:ind w:left="0" w:firstLine="0"/>
        <w:contextualSpacing/>
        <w:jc w:val="both"/>
        <w:rPr>
          <w:rFonts w:ascii="Tahoma" w:hAnsi="Tahoma" w:cs="Tahoma"/>
          <w:sz w:val="19"/>
          <w:szCs w:val="19"/>
        </w:rPr>
      </w:pPr>
      <w:r w:rsidRPr="00F555D1">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rsidR="00E53955" w:rsidRPr="00F555D1" w:rsidRDefault="00E53955" w:rsidP="00E53955">
      <w:pPr>
        <w:numPr>
          <w:ilvl w:val="1"/>
          <w:numId w:val="15"/>
        </w:numPr>
        <w:suppressAutoHyphens/>
        <w:ind w:left="0" w:firstLine="0"/>
        <w:contextualSpacing/>
        <w:jc w:val="both"/>
        <w:rPr>
          <w:rFonts w:ascii="Tahoma" w:hAnsi="Tahoma" w:cs="Tahoma"/>
          <w:sz w:val="19"/>
          <w:szCs w:val="19"/>
        </w:rPr>
      </w:pPr>
      <w:r w:rsidRPr="00F555D1">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rsidR="00E53955" w:rsidRPr="00F555D1" w:rsidRDefault="00E53955" w:rsidP="00E53955">
      <w:pPr>
        <w:numPr>
          <w:ilvl w:val="1"/>
          <w:numId w:val="15"/>
        </w:numPr>
        <w:suppressAutoHyphens/>
        <w:ind w:left="0" w:firstLine="0"/>
        <w:contextualSpacing/>
        <w:jc w:val="both"/>
        <w:rPr>
          <w:rFonts w:ascii="Tahoma" w:hAnsi="Tahoma" w:cs="Tahoma"/>
          <w:sz w:val="19"/>
          <w:szCs w:val="19"/>
        </w:rPr>
      </w:pPr>
      <w:r w:rsidRPr="00F555D1">
        <w:rPr>
          <w:rFonts w:ascii="Tahoma" w:hAnsi="Tahoma" w:cs="Tahoma"/>
          <w:sz w:val="19"/>
          <w:szCs w:val="19"/>
        </w:rPr>
        <w:t>Требования п. 7.1. Договора не распространяются на информацию, которая: </w:t>
      </w:r>
    </w:p>
    <w:p w:rsidR="00E53955" w:rsidRPr="00F555D1" w:rsidRDefault="00E53955" w:rsidP="00E53955">
      <w:pPr>
        <w:tabs>
          <w:tab w:val="num" w:pos="284"/>
        </w:tabs>
        <w:suppressAutoHyphens/>
        <w:contextualSpacing/>
        <w:jc w:val="both"/>
        <w:rPr>
          <w:rFonts w:ascii="Tahoma" w:hAnsi="Tahoma" w:cs="Tahoma"/>
          <w:sz w:val="19"/>
          <w:szCs w:val="19"/>
        </w:rPr>
      </w:pPr>
      <w:r w:rsidRPr="00F555D1">
        <w:rPr>
          <w:rFonts w:ascii="Tahoma" w:hAnsi="Tahoma" w:cs="Tahoma"/>
          <w:sz w:val="19"/>
          <w:szCs w:val="19"/>
        </w:rPr>
        <w:t>- на момент разглашения являлась общеизвестной/общедоступной информации во время ее получения; </w:t>
      </w:r>
    </w:p>
    <w:p w:rsidR="00E53955" w:rsidRPr="00F555D1" w:rsidRDefault="00E53955" w:rsidP="00E53955">
      <w:pPr>
        <w:tabs>
          <w:tab w:val="num" w:pos="284"/>
        </w:tabs>
        <w:suppressAutoHyphens/>
        <w:contextualSpacing/>
        <w:jc w:val="both"/>
        <w:rPr>
          <w:rFonts w:ascii="Tahoma" w:hAnsi="Tahoma" w:cs="Tahoma"/>
          <w:sz w:val="19"/>
          <w:szCs w:val="19"/>
        </w:rPr>
      </w:pPr>
      <w:r w:rsidRPr="00F555D1">
        <w:rPr>
          <w:rFonts w:ascii="Tahoma" w:hAnsi="Tahoma" w:cs="Tahoma"/>
          <w:sz w:val="19"/>
          <w:szCs w:val="19"/>
        </w:rPr>
        <w:t>- была получена в любое время из другого источника без каких-либо ограничений относительно ее распространения или использования;  </w:t>
      </w:r>
    </w:p>
    <w:p w:rsidR="00E53955" w:rsidRPr="00F555D1" w:rsidRDefault="00E53955" w:rsidP="00E53955">
      <w:pPr>
        <w:tabs>
          <w:tab w:val="num" w:pos="284"/>
        </w:tabs>
        <w:suppressAutoHyphens/>
        <w:contextualSpacing/>
        <w:jc w:val="both"/>
        <w:rPr>
          <w:rFonts w:ascii="Tahoma" w:hAnsi="Tahoma" w:cs="Tahoma"/>
          <w:sz w:val="19"/>
          <w:szCs w:val="19"/>
        </w:rPr>
      </w:pPr>
      <w:r w:rsidRPr="00F555D1">
        <w:rPr>
          <w:rFonts w:ascii="Tahoma" w:hAnsi="Tahoma" w:cs="Tahoma"/>
          <w:sz w:val="19"/>
          <w:szCs w:val="19"/>
        </w:rPr>
        <w:t>- была известна Получающей стороне или находилась в ее распоряжении до ее получения;</w:t>
      </w:r>
    </w:p>
    <w:p w:rsidR="00E53955" w:rsidRPr="00F555D1" w:rsidRDefault="00E53955" w:rsidP="00E53955">
      <w:pPr>
        <w:tabs>
          <w:tab w:val="num" w:pos="284"/>
        </w:tabs>
        <w:suppressAutoHyphens/>
        <w:contextualSpacing/>
        <w:jc w:val="both"/>
        <w:rPr>
          <w:rFonts w:ascii="Tahoma" w:hAnsi="Tahoma" w:cs="Tahoma"/>
          <w:sz w:val="19"/>
          <w:szCs w:val="19"/>
        </w:rPr>
      </w:pPr>
      <w:r w:rsidRPr="00F555D1">
        <w:rPr>
          <w:rFonts w:ascii="Tahoma" w:hAnsi="Tahoma" w:cs="Tahoma"/>
          <w:sz w:val="19"/>
          <w:szCs w:val="19"/>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rsidR="00E53955" w:rsidRPr="00F555D1" w:rsidRDefault="00E53955" w:rsidP="00E53955">
      <w:pPr>
        <w:tabs>
          <w:tab w:val="left" w:pos="284"/>
          <w:tab w:val="num" w:pos="426"/>
        </w:tabs>
        <w:ind w:left="708" w:right="-284" w:hanging="426"/>
        <w:jc w:val="both"/>
        <w:rPr>
          <w:rFonts w:ascii="Tahoma" w:eastAsia="Times New Roman" w:hAnsi="Tahoma" w:cs="Tahoma"/>
          <w:sz w:val="19"/>
          <w:szCs w:val="19"/>
        </w:rPr>
      </w:pPr>
    </w:p>
    <w:p w:rsidR="00F555D1" w:rsidRPr="000E221E" w:rsidRDefault="00E53955" w:rsidP="00F555D1">
      <w:pPr>
        <w:pStyle w:val="a3"/>
        <w:numPr>
          <w:ilvl w:val="0"/>
          <w:numId w:val="15"/>
        </w:numPr>
        <w:shd w:val="clear" w:color="auto" w:fill="FFFFFF" w:themeFill="background1"/>
        <w:tabs>
          <w:tab w:val="left" w:pos="284"/>
          <w:tab w:val="num" w:pos="426"/>
        </w:tabs>
        <w:ind w:left="0" w:hanging="426"/>
        <w:jc w:val="center"/>
        <w:outlineLvl w:val="0"/>
        <w:rPr>
          <w:rFonts w:ascii="Tahoma" w:hAnsi="Tahoma" w:cs="Tahoma"/>
          <w:b/>
          <w:sz w:val="19"/>
          <w:szCs w:val="19"/>
        </w:rPr>
      </w:pPr>
      <w:r w:rsidRPr="00F555D1">
        <w:rPr>
          <w:rFonts w:ascii="Tahoma" w:hAnsi="Tahoma" w:cs="Tahoma"/>
          <w:b/>
          <w:sz w:val="19"/>
          <w:szCs w:val="19"/>
        </w:rPr>
        <w:t>Условия и порядок внесения изменений и расторжения Договора</w:t>
      </w:r>
    </w:p>
    <w:p w:rsidR="00E53955" w:rsidRPr="00F555D1" w:rsidRDefault="00E53955" w:rsidP="00E53955">
      <w:pPr>
        <w:numPr>
          <w:ilvl w:val="1"/>
          <w:numId w:val="15"/>
        </w:numPr>
        <w:shd w:val="clear" w:color="auto" w:fill="FFFFFF" w:themeFill="background1"/>
        <w:ind w:left="0" w:firstLine="0"/>
        <w:jc w:val="both"/>
        <w:rPr>
          <w:rFonts w:ascii="Tahoma" w:hAnsi="Tahoma" w:cs="Tahoma"/>
          <w:b/>
          <w:sz w:val="19"/>
          <w:szCs w:val="19"/>
        </w:rPr>
      </w:pPr>
      <w:r w:rsidRPr="00F555D1">
        <w:rPr>
          <w:rFonts w:ascii="Tahoma" w:hAnsi="Tahoma" w:cs="Tahoma"/>
          <w:sz w:val="19"/>
          <w:szCs w:val="19"/>
        </w:rPr>
        <w:t>Условия настоящего Договора могут быть изменены и дополнены по соглашению сторон, путем надлежащего составления дополнительного соглашения.</w:t>
      </w:r>
    </w:p>
    <w:p w:rsidR="00E53955" w:rsidRPr="00F555D1" w:rsidRDefault="00E53955" w:rsidP="00E53955">
      <w:pPr>
        <w:numPr>
          <w:ilvl w:val="1"/>
          <w:numId w:val="15"/>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Настоящий Договор, может быть расторгнут в одностороннем порядке Покупателем:</w:t>
      </w:r>
    </w:p>
    <w:p w:rsidR="00E53955" w:rsidRPr="00F555D1" w:rsidRDefault="00E53955" w:rsidP="00E53955">
      <w:pPr>
        <w:shd w:val="clear" w:color="auto" w:fill="FFFFFF" w:themeFill="background1"/>
        <w:tabs>
          <w:tab w:val="num" w:pos="426"/>
        </w:tabs>
        <w:jc w:val="both"/>
        <w:rPr>
          <w:rFonts w:ascii="Tahoma" w:hAnsi="Tahoma" w:cs="Tahoma"/>
          <w:sz w:val="19"/>
          <w:szCs w:val="19"/>
        </w:rPr>
      </w:pPr>
      <w:r w:rsidRPr="00F555D1">
        <w:rPr>
          <w:rFonts w:ascii="Tahoma" w:hAnsi="Tahoma" w:cs="Tahoma"/>
          <w:sz w:val="19"/>
          <w:szCs w:val="19"/>
        </w:rPr>
        <w:t xml:space="preserve">8.2.1. </w:t>
      </w:r>
      <w:r w:rsidRPr="00F555D1">
        <w:rPr>
          <w:rFonts w:ascii="Tahoma" w:hAnsi="Tahoma" w:cs="Tahoma"/>
          <w:sz w:val="19"/>
          <w:szCs w:val="19"/>
        </w:rPr>
        <w:tab/>
        <w:t>при условии направления уведомления Поставщику за 10 (десять) календарных дней до даты расторжения;</w:t>
      </w:r>
    </w:p>
    <w:p w:rsidR="00E53955" w:rsidRPr="00F555D1" w:rsidRDefault="00E53955" w:rsidP="00E53955">
      <w:pPr>
        <w:numPr>
          <w:ilvl w:val="1"/>
          <w:numId w:val="15"/>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В случае досрочного расторжения либо прекращения Договора, Стороны обязаны исполнить свои обязательства, возникшие до даты его расторжения (прекращения).</w:t>
      </w:r>
    </w:p>
    <w:p w:rsidR="00E53955" w:rsidRPr="00F555D1" w:rsidRDefault="00E53955" w:rsidP="00E53955">
      <w:pPr>
        <w:shd w:val="clear" w:color="auto" w:fill="FFFFFF" w:themeFill="background1"/>
        <w:tabs>
          <w:tab w:val="num" w:pos="426"/>
        </w:tabs>
        <w:ind w:left="709" w:hanging="426"/>
        <w:jc w:val="both"/>
        <w:rPr>
          <w:rFonts w:ascii="Tahoma" w:hAnsi="Tahoma" w:cs="Tahoma"/>
          <w:sz w:val="19"/>
          <w:szCs w:val="19"/>
        </w:rPr>
      </w:pPr>
    </w:p>
    <w:p w:rsidR="00E53955" w:rsidRPr="000E221E" w:rsidRDefault="00E53955" w:rsidP="00E53955">
      <w:pPr>
        <w:pStyle w:val="a3"/>
        <w:numPr>
          <w:ilvl w:val="0"/>
          <w:numId w:val="15"/>
        </w:numPr>
        <w:shd w:val="clear" w:color="auto" w:fill="FFFFFF" w:themeFill="background1"/>
        <w:tabs>
          <w:tab w:val="left" w:pos="284"/>
          <w:tab w:val="num" w:pos="426"/>
        </w:tabs>
        <w:ind w:left="0" w:hanging="426"/>
        <w:jc w:val="center"/>
        <w:rPr>
          <w:rFonts w:ascii="Tahoma" w:hAnsi="Tahoma" w:cs="Tahoma"/>
          <w:b/>
          <w:sz w:val="19"/>
          <w:szCs w:val="19"/>
        </w:rPr>
      </w:pPr>
      <w:r w:rsidRPr="00F555D1">
        <w:rPr>
          <w:rFonts w:ascii="Tahoma" w:hAnsi="Tahoma" w:cs="Tahoma"/>
          <w:b/>
          <w:sz w:val="19"/>
          <w:szCs w:val="19"/>
        </w:rPr>
        <w:t>Порядок разрешения споров</w:t>
      </w:r>
    </w:p>
    <w:p w:rsidR="00E53955" w:rsidRPr="00F555D1" w:rsidRDefault="00E53955" w:rsidP="00E53955">
      <w:pPr>
        <w:numPr>
          <w:ilvl w:val="1"/>
          <w:numId w:val="15"/>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непосредственных переговоров.</w:t>
      </w:r>
    </w:p>
    <w:p w:rsidR="00E53955" w:rsidRPr="00F555D1" w:rsidRDefault="00E53955" w:rsidP="00E53955">
      <w:pPr>
        <w:numPr>
          <w:ilvl w:val="1"/>
          <w:numId w:val="15"/>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Если Сторонам не удается найти взаимоприемлемого решения, спор подлежит разрешению в судебном порядке в соответствии с действующим законодательством Кыргызской Республики.</w:t>
      </w:r>
    </w:p>
    <w:p w:rsidR="00E53955" w:rsidRPr="00F555D1" w:rsidRDefault="00E53955" w:rsidP="00E53955">
      <w:pPr>
        <w:numPr>
          <w:ilvl w:val="1"/>
          <w:numId w:val="15"/>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Прекращение, досрочное расторжение настоящего Договора не освобождает Стороны от исполнения обязательств, возникших до прекращения, досрочного расторжения настоящего Договора.</w:t>
      </w:r>
    </w:p>
    <w:p w:rsidR="00E53955" w:rsidRPr="00F555D1" w:rsidRDefault="00E53955" w:rsidP="00E53955">
      <w:pPr>
        <w:numPr>
          <w:ilvl w:val="1"/>
          <w:numId w:val="15"/>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При прекращении, досрочном расторжении настоящего Договора Стороны производят все необходимые взаиморасчеты.</w:t>
      </w:r>
    </w:p>
    <w:p w:rsidR="00E53955" w:rsidRPr="00F555D1" w:rsidRDefault="00BF0CBD" w:rsidP="00BF0CBD">
      <w:pPr>
        <w:pStyle w:val="a3"/>
        <w:tabs>
          <w:tab w:val="left" w:pos="2727"/>
          <w:tab w:val="left" w:pos="2869"/>
        </w:tabs>
        <w:suppressAutoHyphens/>
        <w:ind w:left="0"/>
        <w:jc w:val="both"/>
        <w:rPr>
          <w:rFonts w:ascii="Tahoma" w:hAnsi="Tahoma" w:cs="Tahoma"/>
          <w:sz w:val="19"/>
          <w:szCs w:val="19"/>
        </w:rPr>
      </w:pPr>
      <w:r>
        <w:rPr>
          <w:rFonts w:ascii="Tahoma" w:hAnsi="Tahoma" w:cs="Tahoma"/>
          <w:sz w:val="19"/>
          <w:szCs w:val="19"/>
        </w:rPr>
        <w:t>9.5.</w:t>
      </w:r>
      <w:r w:rsidRPr="00F555D1">
        <w:rPr>
          <w:rFonts w:ascii="Tahoma" w:hAnsi="Tahoma" w:cs="Tahoma"/>
          <w:sz w:val="19"/>
          <w:szCs w:val="19"/>
        </w:rPr>
        <w:t xml:space="preserve"> Сторона</w:t>
      </w:r>
      <w:r w:rsidR="00E53955" w:rsidRPr="00F555D1">
        <w:rPr>
          <w:rFonts w:ascii="Tahoma" w:hAnsi="Tahoma" w:cs="Tahoma"/>
          <w:sz w:val="19"/>
          <w:szCs w:val="19"/>
        </w:rPr>
        <w:t>,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rsidR="00E53955" w:rsidRPr="00F555D1" w:rsidRDefault="00E53955" w:rsidP="00E53955">
      <w:pPr>
        <w:shd w:val="clear" w:color="auto" w:fill="FFFFFF" w:themeFill="background1"/>
        <w:tabs>
          <w:tab w:val="num" w:pos="426"/>
        </w:tabs>
        <w:ind w:hanging="426"/>
        <w:jc w:val="both"/>
        <w:rPr>
          <w:rFonts w:ascii="Tahoma" w:hAnsi="Tahoma" w:cs="Tahoma"/>
          <w:sz w:val="19"/>
          <w:szCs w:val="19"/>
        </w:rPr>
      </w:pPr>
    </w:p>
    <w:p w:rsidR="00E53955" w:rsidRPr="000E221E" w:rsidRDefault="00E53955" w:rsidP="00E53955">
      <w:pPr>
        <w:pStyle w:val="a3"/>
        <w:numPr>
          <w:ilvl w:val="0"/>
          <w:numId w:val="15"/>
        </w:numPr>
        <w:tabs>
          <w:tab w:val="left" w:pos="284"/>
        </w:tabs>
        <w:ind w:left="0" w:hanging="426"/>
        <w:jc w:val="center"/>
        <w:outlineLvl w:val="0"/>
        <w:rPr>
          <w:rFonts w:ascii="Tahoma" w:hAnsi="Tahoma" w:cs="Tahoma"/>
          <w:b/>
          <w:sz w:val="19"/>
          <w:szCs w:val="19"/>
        </w:rPr>
      </w:pPr>
      <w:r w:rsidRPr="00F555D1">
        <w:rPr>
          <w:rFonts w:ascii="Tahoma" w:hAnsi="Tahoma" w:cs="Tahoma"/>
          <w:b/>
          <w:sz w:val="19"/>
          <w:szCs w:val="19"/>
        </w:rPr>
        <w:t>Гарантийное обеспечение исполнения договора</w:t>
      </w:r>
    </w:p>
    <w:p w:rsidR="00E53955" w:rsidRPr="00F555D1" w:rsidRDefault="00E53955" w:rsidP="00E53955">
      <w:pPr>
        <w:jc w:val="both"/>
        <w:rPr>
          <w:rFonts w:ascii="Tahoma" w:hAnsi="Tahoma" w:cs="Tahoma"/>
          <w:sz w:val="19"/>
          <w:szCs w:val="19"/>
        </w:rPr>
      </w:pPr>
      <w:r w:rsidRPr="00F555D1">
        <w:rPr>
          <w:rFonts w:ascii="Tahoma" w:hAnsi="Tahoma" w:cs="Tahoma"/>
          <w:sz w:val="19"/>
          <w:szCs w:val="19"/>
        </w:rPr>
        <w:t xml:space="preserve">10.1. Гарантийное обеспечение исполнения договора в размере </w:t>
      </w:r>
      <w:r w:rsidR="00F555D1">
        <w:rPr>
          <w:rFonts w:ascii="Tahoma" w:hAnsi="Tahoma" w:cs="Tahoma"/>
          <w:sz w:val="19"/>
          <w:szCs w:val="19"/>
        </w:rPr>
        <w:t>_____</w:t>
      </w:r>
      <w:r w:rsidRPr="00F555D1">
        <w:rPr>
          <w:rFonts w:ascii="Tahoma" w:hAnsi="Tahoma" w:cs="Tahoma"/>
          <w:sz w:val="19"/>
          <w:szCs w:val="19"/>
        </w:rPr>
        <w:t xml:space="preserve"> % от</w:t>
      </w:r>
      <w:r w:rsidR="00E57EEE" w:rsidRPr="00F555D1">
        <w:rPr>
          <w:rFonts w:ascii="Tahoma" w:hAnsi="Tahoma" w:cs="Tahoma"/>
          <w:sz w:val="19"/>
          <w:szCs w:val="19"/>
        </w:rPr>
        <w:t xml:space="preserve"> суммы договора, что составляет _______________</w:t>
      </w:r>
      <w:r w:rsidRPr="00F555D1">
        <w:rPr>
          <w:rFonts w:ascii="Tahoma" w:hAnsi="Tahoma" w:cs="Tahoma"/>
          <w:b/>
          <w:sz w:val="19"/>
          <w:szCs w:val="19"/>
        </w:rPr>
        <w:t xml:space="preserve"> (</w:t>
      </w:r>
      <w:r w:rsidR="00E57EEE" w:rsidRPr="00F555D1">
        <w:rPr>
          <w:rFonts w:ascii="Tahoma" w:hAnsi="Tahoma" w:cs="Tahoma"/>
          <w:b/>
          <w:sz w:val="19"/>
          <w:szCs w:val="19"/>
        </w:rPr>
        <w:t>______________________</w:t>
      </w:r>
      <w:r w:rsidRPr="00F555D1">
        <w:rPr>
          <w:rFonts w:ascii="Tahoma" w:hAnsi="Tahoma" w:cs="Tahoma"/>
          <w:b/>
          <w:sz w:val="19"/>
          <w:szCs w:val="19"/>
        </w:rPr>
        <w:t xml:space="preserve">) сом, </w:t>
      </w:r>
      <w:r w:rsidRPr="00F555D1">
        <w:rPr>
          <w:rFonts w:ascii="Tahoma" w:hAnsi="Tahoma" w:cs="Tahoma"/>
          <w:sz w:val="19"/>
          <w:szCs w:val="19"/>
        </w:rPr>
        <w:t>Поставщиком вносится путем перечисления на банковский расчетный счет Покупателя, указанный в настоящем Договоре в течение 5 рабочих дней с даты заключения договора.</w:t>
      </w:r>
    </w:p>
    <w:p w:rsidR="00E53955" w:rsidRPr="00F555D1" w:rsidRDefault="00E53955" w:rsidP="00E53955">
      <w:pPr>
        <w:tabs>
          <w:tab w:val="left" w:pos="567"/>
        </w:tabs>
        <w:jc w:val="both"/>
        <w:rPr>
          <w:rFonts w:ascii="Tahoma" w:hAnsi="Tahoma" w:cs="Tahoma"/>
          <w:sz w:val="19"/>
          <w:szCs w:val="19"/>
        </w:rPr>
      </w:pPr>
      <w:r w:rsidRPr="00F555D1">
        <w:rPr>
          <w:rFonts w:ascii="Tahoma" w:hAnsi="Tahoma" w:cs="Tahoma"/>
          <w:sz w:val="19"/>
          <w:szCs w:val="19"/>
        </w:rPr>
        <w:t xml:space="preserve">10.2. </w:t>
      </w:r>
      <w:r w:rsidRPr="00F555D1">
        <w:rPr>
          <w:rFonts w:ascii="Tahoma" w:hAnsi="Tahoma" w:cs="Tahoma"/>
          <w:sz w:val="19"/>
          <w:szCs w:val="19"/>
        </w:rPr>
        <w:tab/>
        <w:t xml:space="preserve">В случае ненадлежащего исполнения Поставщиком условий Договора, из суммы гарантийного обеспечения исполнения Договора Покупатель вычитает в безакцептном порядке начисленную неустойку, в соответствии с </w:t>
      </w:r>
      <w:r w:rsidRPr="00F555D1">
        <w:rPr>
          <w:rFonts w:ascii="Tahoma" w:hAnsi="Tahoma" w:cs="Tahoma"/>
          <w:sz w:val="19"/>
          <w:szCs w:val="19"/>
        </w:rPr>
        <w:lastRenderedPageBreak/>
        <w:t>разделом 5 настоящего Договора, а также убытки, которые могут наступить вследствие неполного исполнения Поставщиком своих обязательств по настоящему Договору.</w:t>
      </w:r>
    </w:p>
    <w:p w:rsidR="00E53955" w:rsidRPr="00F555D1" w:rsidRDefault="00E53955" w:rsidP="00E53955">
      <w:pPr>
        <w:tabs>
          <w:tab w:val="left" w:pos="0"/>
        </w:tabs>
        <w:autoSpaceDE w:val="0"/>
        <w:autoSpaceDN w:val="0"/>
        <w:adjustRightInd w:val="0"/>
        <w:jc w:val="both"/>
        <w:rPr>
          <w:rFonts w:ascii="Tahoma" w:hAnsi="Tahoma" w:cs="Tahoma"/>
          <w:sz w:val="19"/>
          <w:szCs w:val="19"/>
        </w:rPr>
      </w:pPr>
      <w:r w:rsidRPr="00F555D1">
        <w:rPr>
          <w:rFonts w:ascii="Tahoma" w:hAnsi="Tahoma" w:cs="Tahoma"/>
          <w:sz w:val="19"/>
          <w:szCs w:val="19"/>
        </w:rPr>
        <w:t xml:space="preserve">10.3. </w:t>
      </w:r>
      <w:r w:rsidRPr="00F555D1">
        <w:rPr>
          <w:rFonts w:ascii="Tahoma" w:hAnsi="Tahoma" w:cs="Tahoma"/>
          <w:sz w:val="19"/>
          <w:szCs w:val="19"/>
        </w:rPr>
        <w:tab/>
        <w:t>Оставшуюся сумму гарантийного обеспечения Покупатель возвращает Поставщику в течение 3 (трех) банковских дня после даты завершения Поставщиком своих обязательств по Договору.</w:t>
      </w:r>
    </w:p>
    <w:p w:rsidR="00E53955" w:rsidRPr="00F555D1" w:rsidRDefault="00E53955" w:rsidP="00E53955">
      <w:pPr>
        <w:tabs>
          <w:tab w:val="left" w:pos="0"/>
          <w:tab w:val="num" w:pos="426"/>
        </w:tabs>
        <w:autoSpaceDE w:val="0"/>
        <w:autoSpaceDN w:val="0"/>
        <w:adjustRightInd w:val="0"/>
        <w:ind w:left="284" w:hanging="426"/>
        <w:jc w:val="both"/>
        <w:rPr>
          <w:rFonts w:ascii="Tahoma" w:hAnsi="Tahoma" w:cs="Tahoma"/>
          <w:sz w:val="19"/>
          <w:szCs w:val="19"/>
        </w:rPr>
      </w:pPr>
    </w:p>
    <w:p w:rsidR="00E53955" w:rsidRPr="000E221E" w:rsidRDefault="00E53955" w:rsidP="000E221E">
      <w:pPr>
        <w:pStyle w:val="a3"/>
        <w:numPr>
          <w:ilvl w:val="0"/>
          <w:numId w:val="15"/>
        </w:numPr>
        <w:tabs>
          <w:tab w:val="left" w:pos="0"/>
        </w:tabs>
        <w:autoSpaceDE w:val="0"/>
        <w:autoSpaceDN w:val="0"/>
        <w:adjustRightInd w:val="0"/>
        <w:ind w:left="0" w:firstLine="0"/>
        <w:contextualSpacing w:val="0"/>
        <w:jc w:val="center"/>
        <w:rPr>
          <w:rFonts w:ascii="Tahoma" w:hAnsi="Tahoma" w:cs="Tahoma"/>
          <w:b/>
          <w:bCs/>
          <w:sz w:val="19"/>
          <w:szCs w:val="19"/>
        </w:rPr>
      </w:pPr>
      <w:r w:rsidRPr="00F555D1">
        <w:rPr>
          <w:rFonts w:ascii="Tahoma" w:hAnsi="Tahoma" w:cs="Tahoma"/>
          <w:b/>
          <w:bCs/>
          <w:sz w:val="19"/>
          <w:szCs w:val="19"/>
        </w:rPr>
        <w:t>Гарантии Сторон</w:t>
      </w:r>
    </w:p>
    <w:p w:rsidR="00E53955" w:rsidRPr="00F555D1" w:rsidRDefault="00E53955" w:rsidP="00E53955">
      <w:pPr>
        <w:shd w:val="clear" w:color="auto" w:fill="FFFFFF" w:themeFill="background1"/>
        <w:tabs>
          <w:tab w:val="num" w:pos="284"/>
        </w:tabs>
        <w:jc w:val="both"/>
        <w:rPr>
          <w:rFonts w:ascii="Tahoma" w:hAnsi="Tahoma" w:cs="Tahoma"/>
          <w:sz w:val="19"/>
          <w:szCs w:val="19"/>
        </w:rPr>
      </w:pPr>
      <w:r w:rsidRPr="00F555D1">
        <w:rPr>
          <w:rFonts w:ascii="Tahoma" w:hAnsi="Tahoma" w:cs="Tahoma"/>
          <w:sz w:val="19"/>
          <w:szCs w:val="19"/>
        </w:rPr>
        <w:t>11.1. Каждая из Сторон, заключая настоящий Договор, подтверждает и гарантирует, что:</w:t>
      </w:r>
    </w:p>
    <w:p w:rsidR="00E53955" w:rsidRPr="00F555D1" w:rsidRDefault="00E53955" w:rsidP="00E53955">
      <w:pPr>
        <w:shd w:val="clear" w:color="auto" w:fill="FFFFFF" w:themeFill="background1"/>
        <w:tabs>
          <w:tab w:val="num" w:pos="284"/>
        </w:tabs>
        <w:jc w:val="both"/>
        <w:rPr>
          <w:rFonts w:ascii="Tahoma" w:hAnsi="Tahoma" w:cs="Tahoma"/>
          <w:sz w:val="19"/>
          <w:szCs w:val="19"/>
        </w:rPr>
      </w:pPr>
      <w:r w:rsidRPr="00F555D1">
        <w:rPr>
          <w:rFonts w:ascii="Tahoma" w:hAnsi="Tahoma" w:cs="Tahoma"/>
          <w:sz w:val="19"/>
          <w:szCs w:val="19"/>
        </w:rPr>
        <w:t xml:space="preserve">         - 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rsidR="00E53955" w:rsidRPr="00F555D1" w:rsidRDefault="00E53955" w:rsidP="00E53955">
      <w:pPr>
        <w:shd w:val="clear" w:color="auto" w:fill="FFFFFF" w:themeFill="background1"/>
        <w:tabs>
          <w:tab w:val="num" w:pos="284"/>
        </w:tabs>
        <w:jc w:val="both"/>
        <w:rPr>
          <w:rFonts w:ascii="Tahoma" w:hAnsi="Tahoma" w:cs="Tahoma"/>
          <w:sz w:val="19"/>
          <w:szCs w:val="19"/>
        </w:rPr>
      </w:pPr>
      <w:r w:rsidRPr="00F555D1">
        <w:rPr>
          <w:rFonts w:ascii="Tahoma" w:hAnsi="Tahoma" w:cs="Tahoma"/>
          <w:sz w:val="19"/>
          <w:szCs w:val="19"/>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rsidR="00E53955" w:rsidRPr="00F555D1" w:rsidRDefault="00E53955" w:rsidP="00E53955">
      <w:pPr>
        <w:shd w:val="clear" w:color="auto" w:fill="FFFFFF" w:themeFill="background1"/>
        <w:tabs>
          <w:tab w:val="num" w:pos="284"/>
        </w:tabs>
        <w:jc w:val="both"/>
        <w:rPr>
          <w:rFonts w:ascii="Tahoma" w:hAnsi="Tahoma" w:cs="Tahoma"/>
          <w:sz w:val="19"/>
          <w:szCs w:val="19"/>
        </w:rPr>
      </w:pPr>
      <w:r w:rsidRPr="00F555D1">
        <w:rPr>
          <w:rFonts w:ascii="Tahoma" w:hAnsi="Tahoma" w:cs="Tahoma"/>
          <w:sz w:val="19"/>
          <w:szCs w:val="19"/>
        </w:rPr>
        <w:t xml:space="preserve">11.2.  Каждая Сторона самостоятельно несет ответственность за нарушение п. 11.1 настоящего Договора, а также за последствия, наступившие ввиду такого нарушения. </w:t>
      </w:r>
    </w:p>
    <w:p w:rsidR="00E53955" w:rsidRPr="00F555D1" w:rsidRDefault="00E53955" w:rsidP="00E53955">
      <w:pPr>
        <w:shd w:val="clear" w:color="auto" w:fill="FFFFFF" w:themeFill="background1"/>
        <w:tabs>
          <w:tab w:val="num" w:pos="284"/>
        </w:tabs>
        <w:jc w:val="both"/>
        <w:rPr>
          <w:rFonts w:ascii="Tahoma" w:hAnsi="Tahoma" w:cs="Tahoma"/>
          <w:sz w:val="19"/>
          <w:szCs w:val="19"/>
        </w:rPr>
      </w:pPr>
      <w:r w:rsidRPr="00F555D1">
        <w:rPr>
          <w:rFonts w:ascii="Tahoma" w:hAnsi="Tahoma" w:cs="Tahoma"/>
          <w:sz w:val="19"/>
          <w:szCs w:val="19"/>
        </w:rPr>
        <w:t xml:space="preserve">11.3. </w:t>
      </w:r>
      <w:r w:rsidRPr="00F555D1">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rsidR="00E53955" w:rsidRPr="00F555D1" w:rsidRDefault="00E53955" w:rsidP="00F555D1">
      <w:pPr>
        <w:tabs>
          <w:tab w:val="left" w:pos="0"/>
          <w:tab w:val="num" w:pos="426"/>
        </w:tabs>
        <w:autoSpaceDE w:val="0"/>
        <w:autoSpaceDN w:val="0"/>
        <w:adjustRightInd w:val="0"/>
        <w:jc w:val="both"/>
        <w:rPr>
          <w:rFonts w:ascii="Tahoma" w:hAnsi="Tahoma" w:cs="Tahoma"/>
          <w:sz w:val="19"/>
          <w:szCs w:val="19"/>
        </w:rPr>
      </w:pPr>
    </w:p>
    <w:p w:rsidR="00E53955" w:rsidRPr="000E221E" w:rsidRDefault="00E53955" w:rsidP="000E221E">
      <w:pPr>
        <w:pStyle w:val="a3"/>
        <w:shd w:val="clear" w:color="auto" w:fill="FFFFFF" w:themeFill="background1"/>
        <w:tabs>
          <w:tab w:val="left" w:pos="284"/>
          <w:tab w:val="num" w:pos="360"/>
          <w:tab w:val="num" w:pos="426"/>
        </w:tabs>
        <w:ind w:left="0" w:hanging="426"/>
        <w:jc w:val="center"/>
        <w:outlineLvl w:val="0"/>
        <w:rPr>
          <w:rFonts w:ascii="Tahoma" w:hAnsi="Tahoma" w:cs="Tahoma"/>
          <w:b/>
          <w:sz w:val="19"/>
          <w:szCs w:val="19"/>
        </w:rPr>
      </w:pPr>
      <w:r w:rsidRPr="00F555D1">
        <w:rPr>
          <w:rFonts w:ascii="Tahoma" w:hAnsi="Tahoma" w:cs="Tahoma"/>
          <w:b/>
          <w:sz w:val="19"/>
          <w:szCs w:val="19"/>
        </w:rPr>
        <w:t>12.</w:t>
      </w:r>
      <w:r w:rsidRPr="00F555D1">
        <w:rPr>
          <w:rFonts w:ascii="Tahoma" w:hAnsi="Tahoma" w:cs="Tahoma"/>
          <w:b/>
          <w:sz w:val="19"/>
          <w:szCs w:val="19"/>
          <w:lang w:val="en-US"/>
        </w:rPr>
        <w:t>C</w:t>
      </w:r>
      <w:r w:rsidRPr="00F555D1">
        <w:rPr>
          <w:rFonts w:ascii="Tahoma" w:hAnsi="Tahoma" w:cs="Tahoma"/>
          <w:b/>
          <w:sz w:val="19"/>
          <w:szCs w:val="19"/>
        </w:rPr>
        <w:t>рок действия Договора и заключительные положения</w:t>
      </w:r>
    </w:p>
    <w:p w:rsidR="00E53955" w:rsidRPr="00F555D1" w:rsidRDefault="00E53955" w:rsidP="00E53955">
      <w:pPr>
        <w:pStyle w:val="a3"/>
        <w:numPr>
          <w:ilvl w:val="1"/>
          <w:numId w:val="13"/>
        </w:numPr>
        <w:tabs>
          <w:tab w:val="num" w:pos="426"/>
        </w:tabs>
        <w:ind w:left="0" w:firstLine="0"/>
        <w:contextualSpacing w:val="0"/>
        <w:jc w:val="both"/>
        <w:rPr>
          <w:rFonts w:ascii="Tahoma" w:hAnsi="Tahoma" w:cs="Tahoma"/>
          <w:sz w:val="19"/>
          <w:szCs w:val="19"/>
        </w:rPr>
      </w:pPr>
      <w:r w:rsidRPr="00F555D1">
        <w:rPr>
          <w:rFonts w:ascii="Tahoma" w:hAnsi="Tahoma" w:cs="Tahoma"/>
          <w:sz w:val="19"/>
          <w:szCs w:val="19"/>
        </w:rPr>
        <w:t>Настоящий Договор вступает в силу с даты его подписания обеими сторонами и действует до полного исполнения обязательств.</w:t>
      </w:r>
    </w:p>
    <w:p w:rsidR="00E53955" w:rsidRPr="00F555D1" w:rsidRDefault="00E53955" w:rsidP="00E53955">
      <w:pPr>
        <w:numPr>
          <w:ilvl w:val="2"/>
          <w:numId w:val="13"/>
        </w:numPr>
        <w:tabs>
          <w:tab w:val="num" w:pos="426"/>
        </w:tabs>
        <w:ind w:left="0" w:firstLine="0"/>
        <w:jc w:val="both"/>
        <w:rPr>
          <w:rFonts w:ascii="Tahoma" w:hAnsi="Tahoma" w:cs="Tahoma"/>
          <w:sz w:val="19"/>
          <w:szCs w:val="19"/>
        </w:rPr>
      </w:pPr>
      <w:r w:rsidRPr="00F555D1">
        <w:rPr>
          <w:rFonts w:ascii="Tahoma" w:hAnsi="Tahoma" w:cs="Tahoma"/>
          <w:sz w:val="19"/>
          <w:szCs w:val="19"/>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rsidR="00E53955" w:rsidRPr="00F555D1" w:rsidRDefault="00E53955" w:rsidP="00E53955">
      <w:pPr>
        <w:numPr>
          <w:ilvl w:val="2"/>
          <w:numId w:val="13"/>
        </w:numPr>
        <w:tabs>
          <w:tab w:val="num" w:pos="426"/>
        </w:tabs>
        <w:ind w:left="0" w:firstLine="0"/>
        <w:jc w:val="both"/>
        <w:rPr>
          <w:rFonts w:ascii="Tahoma" w:hAnsi="Tahoma" w:cs="Tahoma"/>
          <w:sz w:val="19"/>
          <w:szCs w:val="19"/>
        </w:rPr>
      </w:pPr>
      <w:r w:rsidRPr="00F555D1">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rsidR="00E53955" w:rsidRPr="00F555D1" w:rsidRDefault="00E53955" w:rsidP="00E53955">
      <w:pPr>
        <w:numPr>
          <w:ilvl w:val="2"/>
          <w:numId w:val="13"/>
        </w:numPr>
        <w:tabs>
          <w:tab w:val="num" w:pos="426"/>
        </w:tabs>
        <w:ind w:left="0" w:firstLine="0"/>
        <w:jc w:val="both"/>
        <w:rPr>
          <w:rFonts w:ascii="Tahoma" w:hAnsi="Tahoma" w:cs="Tahoma"/>
          <w:sz w:val="19"/>
          <w:szCs w:val="19"/>
        </w:rPr>
      </w:pPr>
      <w:r w:rsidRPr="00F555D1">
        <w:rPr>
          <w:rFonts w:ascii="Tahoma" w:hAnsi="Tahoma" w:cs="Tahoma"/>
          <w:sz w:val="19"/>
          <w:szCs w:val="19"/>
        </w:rPr>
        <w:t>Настоящий Договор составлен в 2-х экземплярах по одному экземпляру для каждой Стороны, каждый экземпляр имеет одинаковую юридическую силу.</w:t>
      </w:r>
    </w:p>
    <w:p w:rsidR="00E53955" w:rsidRPr="00F555D1" w:rsidRDefault="00E53955" w:rsidP="00E53955">
      <w:pPr>
        <w:pStyle w:val="a3"/>
        <w:numPr>
          <w:ilvl w:val="1"/>
          <w:numId w:val="13"/>
        </w:numPr>
        <w:tabs>
          <w:tab w:val="num" w:pos="426"/>
        </w:tabs>
        <w:spacing w:after="160"/>
        <w:ind w:left="0" w:firstLine="0"/>
        <w:jc w:val="both"/>
        <w:rPr>
          <w:rFonts w:ascii="Tahoma" w:hAnsi="Tahoma" w:cs="Tahoma"/>
          <w:sz w:val="19"/>
          <w:szCs w:val="19"/>
        </w:rPr>
      </w:pPr>
      <w:r w:rsidRPr="00F555D1">
        <w:rPr>
          <w:rFonts w:ascii="Tahoma" w:hAnsi="Tahoma" w:cs="Tahoma"/>
          <w:sz w:val="19"/>
          <w:szCs w:val="19"/>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rsidR="00E53955" w:rsidRPr="00F555D1" w:rsidRDefault="00E53955" w:rsidP="00E53955">
      <w:pPr>
        <w:pStyle w:val="a3"/>
        <w:numPr>
          <w:ilvl w:val="1"/>
          <w:numId w:val="13"/>
        </w:numPr>
        <w:tabs>
          <w:tab w:val="num" w:pos="426"/>
        </w:tabs>
        <w:spacing w:after="160"/>
        <w:ind w:left="0" w:firstLine="0"/>
        <w:jc w:val="both"/>
        <w:rPr>
          <w:rFonts w:ascii="Tahoma" w:hAnsi="Tahoma" w:cs="Tahoma"/>
          <w:sz w:val="19"/>
          <w:szCs w:val="19"/>
        </w:rPr>
      </w:pPr>
      <w:r w:rsidRPr="00F555D1">
        <w:rPr>
          <w:rFonts w:ascii="Tahoma" w:hAnsi="Tahoma" w:cs="Tahoma"/>
          <w:sz w:val="19"/>
          <w:szCs w:val="19"/>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13 настоящего Договора,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rsidR="00E53955" w:rsidRPr="00F555D1" w:rsidRDefault="00E53955" w:rsidP="00E53955">
      <w:pPr>
        <w:pStyle w:val="a3"/>
        <w:numPr>
          <w:ilvl w:val="1"/>
          <w:numId w:val="13"/>
        </w:numPr>
        <w:tabs>
          <w:tab w:val="num" w:pos="426"/>
        </w:tabs>
        <w:spacing w:after="160"/>
        <w:ind w:left="0" w:firstLine="0"/>
        <w:jc w:val="both"/>
        <w:rPr>
          <w:rFonts w:ascii="Tahoma" w:hAnsi="Tahoma" w:cs="Tahoma"/>
          <w:sz w:val="19"/>
          <w:szCs w:val="19"/>
        </w:rPr>
      </w:pPr>
      <w:r w:rsidRPr="00F555D1">
        <w:rPr>
          <w:rFonts w:ascii="Tahoma" w:hAnsi="Tahoma" w:cs="Tahoma"/>
          <w:sz w:val="19"/>
          <w:szCs w:val="19"/>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проведение расчетов, переписка с использованием реквизитов, указанных в договоре, является надлежащей.</w:t>
      </w:r>
    </w:p>
    <w:p w:rsidR="00E53955" w:rsidRPr="00F555D1" w:rsidRDefault="00E53955" w:rsidP="00E53955">
      <w:pPr>
        <w:pStyle w:val="a3"/>
        <w:numPr>
          <w:ilvl w:val="1"/>
          <w:numId w:val="13"/>
        </w:numPr>
        <w:tabs>
          <w:tab w:val="num" w:pos="426"/>
        </w:tabs>
        <w:spacing w:after="160"/>
        <w:ind w:left="0" w:firstLine="0"/>
        <w:jc w:val="both"/>
        <w:rPr>
          <w:rFonts w:ascii="Tahoma" w:hAnsi="Tahoma" w:cs="Tahoma"/>
          <w:sz w:val="19"/>
          <w:szCs w:val="19"/>
        </w:rPr>
      </w:pPr>
      <w:r w:rsidRPr="00F555D1">
        <w:rPr>
          <w:rFonts w:ascii="Tahoma" w:hAnsi="Tahoma" w:cs="Tahoma"/>
          <w:sz w:val="19"/>
          <w:szCs w:val="19"/>
        </w:rPr>
        <w:t>В случае признания отдельных положений настоящего Договора недействительными, это не влияет на действительность его других положений.</w:t>
      </w:r>
    </w:p>
    <w:p w:rsidR="00E53955" w:rsidRPr="00F555D1" w:rsidRDefault="00E53955" w:rsidP="00E53955">
      <w:pPr>
        <w:pStyle w:val="a3"/>
        <w:numPr>
          <w:ilvl w:val="1"/>
          <w:numId w:val="13"/>
        </w:numPr>
        <w:tabs>
          <w:tab w:val="num" w:pos="426"/>
        </w:tabs>
        <w:spacing w:after="160"/>
        <w:ind w:left="0" w:firstLine="0"/>
        <w:jc w:val="both"/>
        <w:rPr>
          <w:rFonts w:ascii="Tahoma" w:hAnsi="Tahoma" w:cs="Tahoma"/>
          <w:sz w:val="19"/>
          <w:szCs w:val="19"/>
        </w:rPr>
      </w:pPr>
      <w:r w:rsidRPr="00F555D1">
        <w:rPr>
          <w:rFonts w:ascii="Tahoma" w:hAnsi="Tahoma" w:cs="Tahoma"/>
          <w:sz w:val="19"/>
          <w:szCs w:val="19"/>
        </w:rPr>
        <w:t>Все приложения, упомянутые в настоящем Договоре, являются его неотъемлемой частью.</w:t>
      </w:r>
    </w:p>
    <w:p w:rsidR="00E53955" w:rsidRPr="00F555D1" w:rsidRDefault="00E53955" w:rsidP="00E53955">
      <w:pPr>
        <w:pStyle w:val="a3"/>
        <w:tabs>
          <w:tab w:val="num" w:pos="426"/>
        </w:tabs>
        <w:spacing w:after="160"/>
        <w:ind w:hanging="426"/>
        <w:jc w:val="both"/>
        <w:rPr>
          <w:rFonts w:ascii="Tahoma" w:hAnsi="Tahoma" w:cs="Tahoma"/>
          <w:sz w:val="19"/>
          <w:szCs w:val="19"/>
        </w:rPr>
      </w:pPr>
    </w:p>
    <w:p w:rsidR="00E53955" w:rsidRPr="00D37360" w:rsidRDefault="00E53955" w:rsidP="00D37360">
      <w:pPr>
        <w:pStyle w:val="a3"/>
        <w:numPr>
          <w:ilvl w:val="0"/>
          <w:numId w:val="13"/>
        </w:numPr>
        <w:contextualSpacing w:val="0"/>
        <w:jc w:val="center"/>
        <w:rPr>
          <w:rFonts w:ascii="Tahoma" w:hAnsi="Tahoma" w:cs="Tahoma"/>
          <w:b/>
          <w:sz w:val="19"/>
          <w:szCs w:val="19"/>
        </w:rPr>
      </w:pPr>
      <w:r w:rsidRPr="00F555D1">
        <w:rPr>
          <w:rFonts w:ascii="Tahoma" w:hAnsi="Tahoma" w:cs="Tahoma"/>
          <w:b/>
          <w:sz w:val="19"/>
          <w:szCs w:val="19"/>
        </w:rPr>
        <w:t>Реквизиты и подписи сторон</w:t>
      </w:r>
    </w:p>
    <w:tbl>
      <w:tblPr>
        <w:tblW w:w="9923" w:type="dxa"/>
        <w:tblLook w:val="01E0" w:firstRow="1" w:lastRow="1" w:firstColumn="1" w:lastColumn="1" w:noHBand="0" w:noVBand="0"/>
      </w:tblPr>
      <w:tblGrid>
        <w:gridCol w:w="9984"/>
        <w:gridCol w:w="222"/>
      </w:tblGrid>
      <w:tr w:rsidR="00E53955" w:rsidRPr="00F555D1" w:rsidTr="002C4AB4">
        <w:trPr>
          <w:trHeight w:val="64"/>
        </w:trPr>
        <w:tc>
          <w:tcPr>
            <w:tcW w:w="4961" w:type="dxa"/>
          </w:tcPr>
          <w:tbl>
            <w:tblPr>
              <w:tblW w:w="9673" w:type="dxa"/>
              <w:tblInd w:w="108" w:type="dxa"/>
              <w:tblLook w:val="01E0" w:firstRow="1" w:lastRow="1" w:firstColumn="1" w:lastColumn="1" w:noHBand="0" w:noVBand="0"/>
            </w:tblPr>
            <w:tblGrid>
              <w:gridCol w:w="5137"/>
              <w:gridCol w:w="4536"/>
            </w:tblGrid>
            <w:tr w:rsidR="00E53955" w:rsidRPr="00F555D1" w:rsidTr="002C4AB4">
              <w:tc>
                <w:tcPr>
                  <w:tcW w:w="5137" w:type="dxa"/>
                </w:tcPr>
                <w:p w:rsidR="00E53955" w:rsidRPr="00F555D1" w:rsidRDefault="00E53955" w:rsidP="002C4AB4">
                  <w:pPr>
                    <w:rPr>
                      <w:rFonts w:ascii="Tahoma" w:hAnsi="Tahoma" w:cs="Tahoma"/>
                      <w:b/>
                      <w:sz w:val="19"/>
                      <w:szCs w:val="19"/>
                    </w:rPr>
                  </w:pPr>
                  <w:r w:rsidRPr="00F555D1">
                    <w:rPr>
                      <w:rFonts w:ascii="Tahoma" w:hAnsi="Tahoma" w:cs="Tahoma"/>
                      <w:b/>
                      <w:sz w:val="19"/>
                      <w:szCs w:val="19"/>
                    </w:rPr>
                    <w:t xml:space="preserve">«ПОКУПАТЕЛЬ»: </w:t>
                  </w:r>
                </w:p>
                <w:p w:rsidR="00E53955" w:rsidRPr="00F555D1" w:rsidRDefault="00E53955" w:rsidP="002C4AB4">
                  <w:pPr>
                    <w:rPr>
                      <w:rFonts w:ascii="Tahoma" w:hAnsi="Tahoma" w:cs="Tahoma"/>
                      <w:b/>
                      <w:sz w:val="19"/>
                      <w:szCs w:val="19"/>
                    </w:rPr>
                  </w:pPr>
                </w:p>
                <w:p w:rsidR="00E53955" w:rsidRPr="00F555D1" w:rsidRDefault="00E53955" w:rsidP="002C4AB4">
                  <w:pPr>
                    <w:rPr>
                      <w:rFonts w:ascii="Tahoma" w:hAnsi="Tahoma" w:cs="Tahoma"/>
                      <w:b/>
                      <w:sz w:val="19"/>
                      <w:szCs w:val="19"/>
                    </w:rPr>
                  </w:pPr>
                  <w:r w:rsidRPr="00F555D1">
                    <w:rPr>
                      <w:rFonts w:ascii="Tahoma" w:hAnsi="Tahoma" w:cs="Tahoma"/>
                      <w:b/>
                      <w:sz w:val="19"/>
                      <w:szCs w:val="19"/>
                    </w:rPr>
                    <w:t>ЗАО «Альфа Телеком»</w:t>
                  </w:r>
                </w:p>
                <w:p w:rsidR="00E53955" w:rsidRPr="00F555D1" w:rsidRDefault="00E53955" w:rsidP="002C4AB4">
                  <w:pPr>
                    <w:tabs>
                      <w:tab w:val="num" w:pos="540"/>
                    </w:tabs>
                    <w:rPr>
                      <w:rFonts w:ascii="Tahoma" w:hAnsi="Tahoma" w:cs="Tahoma"/>
                      <w:spacing w:val="-1"/>
                      <w:w w:val="103"/>
                      <w:sz w:val="19"/>
                      <w:szCs w:val="19"/>
                    </w:rPr>
                  </w:pPr>
                  <w:r w:rsidRPr="00F555D1">
                    <w:rPr>
                      <w:rFonts w:ascii="Tahoma" w:hAnsi="Tahoma" w:cs="Tahoma"/>
                      <w:spacing w:val="-1"/>
                      <w:w w:val="103"/>
                      <w:sz w:val="19"/>
                      <w:szCs w:val="19"/>
                    </w:rPr>
                    <w:t xml:space="preserve">720040 г. Бишкек, ул. Суюмбаева, 123 </w:t>
                  </w:r>
                </w:p>
                <w:p w:rsidR="00E53955" w:rsidRPr="00F555D1" w:rsidRDefault="00E53955" w:rsidP="002C4AB4">
                  <w:pPr>
                    <w:tabs>
                      <w:tab w:val="num" w:pos="540"/>
                    </w:tabs>
                    <w:rPr>
                      <w:rFonts w:ascii="Tahoma" w:hAnsi="Tahoma" w:cs="Tahoma"/>
                      <w:spacing w:val="-1"/>
                      <w:w w:val="103"/>
                      <w:sz w:val="19"/>
                      <w:szCs w:val="19"/>
                    </w:rPr>
                  </w:pPr>
                  <w:r w:rsidRPr="00F555D1">
                    <w:rPr>
                      <w:rFonts w:ascii="Tahoma" w:hAnsi="Tahoma" w:cs="Tahoma"/>
                      <w:spacing w:val="-1"/>
                      <w:w w:val="103"/>
                      <w:sz w:val="19"/>
                      <w:szCs w:val="19"/>
                    </w:rPr>
                    <w:t>ИНН 00406200910056</w:t>
                  </w:r>
                </w:p>
                <w:p w:rsidR="00E53955" w:rsidRPr="00F555D1" w:rsidRDefault="00E53955" w:rsidP="002C4AB4">
                  <w:pPr>
                    <w:tabs>
                      <w:tab w:val="num" w:pos="540"/>
                    </w:tabs>
                    <w:rPr>
                      <w:rFonts w:ascii="Tahoma" w:hAnsi="Tahoma" w:cs="Tahoma"/>
                      <w:spacing w:val="-1"/>
                      <w:w w:val="103"/>
                      <w:sz w:val="19"/>
                      <w:szCs w:val="19"/>
                    </w:rPr>
                  </w:pPr>
                  <w:r w:rsidRPr="00F555D1">
                    <w:rPr>
                      <w:rFonts w:ascii="Tahoma" w:hAnsi="Tahoma" w:cs="Tahoma"/>
                      <w:spacing w:val="-1"/>
                      <w:w w:val="103"/>
                      <w:sz w:val="19"/>
                      <w:szCs w:val="19"/>
                    </w:rPr>
                    <w:t>Код 999 УГКНС по ККН</w:t>
                  </w:r>
                </w:p>
                <w:p w:rsidR="00E53955" w:rsidRPr="00F555D1" w:rsidRDefault="00E53955" w:rsidP="002C4AB4">
                  <w:pPr>
                    <w:tabs>
                      <w:tab w:val="num" w:pos="540"/>
                    </w:tabs>
                    <w:rPr>
                      <w:rFonts w:ascii="Tahoma" w:hAnsi="Tahoma" w:cs="Tahoma"/>
                      <w:spacing w:val="-1"/>
                      <w:w w:val="103"/>
                      <w:sz w:val="19"/>
                      <w:szCs w:val="19"/>
                    </w:rPr>
                  </w:pPr>
                  <w:r w:rsidRPr="00F555D1">
                    <w:rPr>
                      <w:rFonts w:ascii="Tahoma" w:hAnsi="Tahoma" w:cs="Tahoma"/>
                      <w:spacing w:val="-1"/>
                      <w:w w:val="103"/>
                      <w:sz w:val="19"/>
                      <w:szCs w:val="19"/>
                    </w:rPr>
                    <w:t>ОКПО 26611735</w:t>
                  </w:r>
                </w:p>
                <w:p w:rsidR="00E53955" w:rsidRPr="00F555D1" w:rsidRDefault="00E53955" w:rsidP="002C4AB4">
                  <w:pPr>
                    <w:rPr>
                      <w:rFonts w:ascii="Tahoma" w:hAnsi="Tahoma" w:cs="Tahoma"/>
                      <w:spacing w:val="-1"/>
                      <w:w w:val="103"/>
                      <w:sz w:val="19"/>
                      <w:szCs w:val="19"/>
                    </w:rPr>
                  </w:pPr>
                  <w:r w:rsidRPr="00F555D1">
                    <w:rPr>
                      <w:rFonts w:ascii="Tahoma" w:hAnsi="Tahoma" w:cs="Tahoma"/>
                      <w:spacing w:val="-1"/>
                      <w:w w:val="103"/>
                      <w:sz w:val="19"/>
                      <w:szCs w:val="19"/>
                    </w:rPr>
                    <w:t>БИК: 109018</w:t>
                  </w:r>
                </w:p>
                <w:p w:rsidR="00E53955" w:rsidRPr="00F555D1" w:rsidRDefault="00E53955" w:rsidP="002C4AB4">
                  <w:pPr>
                    <w:rPr>
                      <w:rFonts w:ascii="Tahoma" w:hAnsi="Tahoma" w:cs="Tahoma"/>
                      <w:spacing w:val="-1"/>
                      <w:w w:val="103"/>
                      <w:sz w:val="19"/>
                      <w:szCs w:val="19"/>
                    </w:rPr>
                  </w:pPr>
                  <w:r w:rsidRPr="00F555D1">
                    <w:rPr>
                      <w:rFonts w:ascii="Tahoma" w:hAnsi="Tahoma" w:cs="Tahoma"/>
                      <w:spacing w:val="-1"/>
                      <w:w w:val="103"/>
                      <w:sz w:val="19"/>
                      <w:szCs w:val="19"/>
                    </w:rPr>
                    <w:t>Бишкекский центральный филиал</w:t>
                  </w:r>
                </w:p>
                <w:p w:rsidR="00E53955" w:rsidRPr="00F555D1" w:rsidRDefault="00E53955" w:rsidP="002C4AB4">
                  <w:pPr>
                    <w:rPr>
                      <w:rFonts w:ascii="Tahoma" w:hAnsi="Tahoma" w:cs="Tahoma"/>
                      <w:spacing w:val="-1"/>
                      <w:w w:val="103"/>
                      <w:sz w:val="19"/>
                      <w:szCs w:val="19"/>
                    </w:rPr>
                  </w:pPr>
                  <w:r w:rsidRPr="00F555D1">
                    <w:rPr>
                      <w:rFonts w:ascii="Tahoma" w:hAnsi="Tahoma" w:cs="Tahoma"/>
                      <w:spacing w:val="-1"/>
                      <w:w w:val="103"/>
                      <w:sz w:val="19"/>
                      <w:szCs w:val="19"/>
                    </w:rPr>
                    <w:t>ОАО «Оптима Банк»</w:t>
                  </w:r>
                </w:p>
                <w:p w:rsidR="00E53955" w:rsidRPr="00D37360" w:rsidRDefault="00D37360" w:rsidP="00D37360">
                  <w:pPr>
                    <w:pStyle w:val="af5"/>
                    <w:rPr>
                      <w:rFonts w:ascii="Tahoma" w:hAnsi="Tahoma" w:cs="Tahoma"/>
                      <w:spacing w:val="-1"/>
                      <w:w w:val="103"/>
                      <w:sz w:val="19"/>
                      <w:szCs w:val="19"/>
                      <w:lang w:val="ru-RU"/>
                    </w:rPr>
                  </w:pPr>
                  <w:r>
                    <w:rPr>
                      <w:rFonts w:ascii="Tahoma" w:hAnsi="Tahoma" w:cs="Tahoma"/>
                      <w:spacing w:val="-1"/>
                      <w:w w:val="103"/>
                      <w:sz w:val="19"/>
                      <w:szCs w:val="19"/>
                      <w:lang w:val="ru-RU"/>
                    </w:rPr>
                    <w:t>р/с 1091820182530113</w:t>
                  </w:r>
                </w:p>
                <w:p w:rsidR="00D37360" w:rsidRDefault="00D37360" w:rsidP="002C4AB4">
                  <w:pPr>
                    <w:rPr>
                      <w:rFonts w:ascii="Tahoma" w:hAnsi="Tahoma" w:cs="Tahoma"/>
                      <w:b/>
                      <w:sz w:val="19"/>
                      <w:szCs w:val="19"/>
                    </w:rPr>
                  </w:pPr>
                </w:p>
                <w:p w:rsidR="00E53955" w:rsidRPr="00F555D1" w:rsidRDefault="00E53955" w:rsidP="002C4AB4">
                  <w:pPr>
                    <w:rPr>
                      <w:rFonts w:ascii="Tahoma" w:hAnsi="Tahoma" w:cs="Tahoma"/>
                      <w:b/>
                      <w:sz w:val="19"/>
                      <w:szCs w:val="19"/>
                    </w:rPr>
                  </w:pPr>
                  <w:r w:rsidRPr="00F555D1">
                    <w:rPr>
                      <w:rFonts w:ascii="Tahoma" w:hAnsi="Tahoma" w:cs="Tahoma"/>
                      <w:b/>
                      <w:sz w:val="19"/>
                      <w:szCs w:val="19"/>
                    </w:rPr>
                    <w:t>Реквизиты для внесения ГОИД:</w:t>
                  </w:r>
                </w:p>
                <w:p w:rsidR="00E53955" w:rsidRPr="00F555D1" w:rsidRDefault="00E53955" w:rsidP="002C4AB4">
                  <w:pPr>
                    <w:rPr>
                      <w:rFonts w:ascii="Tahoma" w:hAnsi="Tahoma" w:cs="Tahoma"/>
                      <w:sz w:val="19"/>
                      <w:szCs w:val="19"/>
                    </w:rPr>
                  </w:pPr>
                  <w:r w:rsidRPr="00F555D1">
                    <w:rPr>
                      <w:rFonts w:ascii="Tahoma" w:hAnsi="Tahoma" w:cs="Tahoma"/>
                      <w:sz w:val="19"/>
                      <w:szCs w:val="19"/>
                    </w:rPr>
                    <w:t>Банк: ОАО «Айыл Банк»</w:t>
                  </w:r>
                </w:p>
                <w:p w:rsidR="00E53955" w:rsidRPr="00F555D1" w:rsidRDefault="00E53955" w:rsidP="002C4AB4">
                  <w:pPr>
                    <w:rPr>
                      <w:rFonts w:ascii="Tahoma" w:hAnsi="Tahoma" w:cs="Tahoma"/>
                      <w:sz w:val="19"/>
                      <w:szCs w:val="19"/>
                    </w:rPr>
                  </w:pPr>
                  <w:r w:rsidRPr="00F555D1">
                    <w:rPr>
                      <w:rFonts w:ascii="Tahoma" w:hAnsi="Tahoma" w:cs="Tahoma"/>
                      <w:sz w:val="19"/>
                      <w:szCs w:val="19"/>
                    </w:rPr>
                    <w:t>Получатель: ЗАО «Альфа Телеком»</w:t>
                  </w:r>
                </w:p>
                <w:p w:rsidR="00E53955" w:rsidRPr="00F555D1" w:rsidRDefault="00E53955" w:rsidP="002C4AB4">
                  <w:pPr>
                    <w:rPr>
                      <w:rFonts w:ascii="Tahoma" w:hAnsi="Tahoma" w:cs="Tahoma"/>
                      <w:sz w:val="19"/>
                      <w:szCs w:val="19"/>
                    </w:rPr>
                  </w:pPr>
                  <w:r w:rsidRPr="00F555D1">
                    <w:rPr>
                      <w:rFonts w:ascii="Tahoma" w:hAnsi="Tahoma" w:cs="Tahoma"/>
                      <w:sz w:val="19"/>
                      <w:szCs w:val="19"/>
                    </w:rPr>
                    <w:t>Счет № 1350100027537623</w:t>
                  </w:r>
                </w:p>
                <w:p w:rsidR="00E53955" w:rsidRPr="00F555D1" w:rsidRDefault="00E53955" w:rsidP="002C4AB4">
                  <w:pPr>
                    <w:rPr>
                      <w:rFonts w:ascii="Tahoma" w:hAnsi="Tahoma" w:cs="Tahoma"/>
                      <w:sz w:val="19"/>
                      <w:szCs w:val="19"/>
                    </w:rPr>
                  </w:pPr>
                  <w:r w:rsidRPr="00F555D1">
                    <w:rPr>
                      <w:rFonts w:ascii="Tahoma" w:hAnsi="Tahoma" w:cs="Tahoma"/>
                      <w:sz w:val="19"/>
                      <w:szCs w:val="19"/>
                    </w:rPr>
                    <w:t>БИК: 135001</w:t>
                  </w:r>
                </w:p>
                <w:p w:rsidR="00E53955" w:rsidRPr="00F555D1" w:rsidRDefault="00E53955" w:rsidP="005753A5">
                  <w:pPr>
                    <w:tabs>
                      <w:tab w:val="left" w:pos="5325"/>
                    </w:tabs>
                    <w:jc w:val="both"/>
                    <w:rPr>
                      <w:rFonts w:ascii="Tahoma" w:hAnsi="Tahoma" w:cs="Tahoma"/>
                      <w:sz w:val="19"/>
                      <w:szCs w:val="19"/>
                    </w:rPr>
                  </w:pPr>
                  <w:r w:rsidRPr="00F555D1">
                    <w:rPr>
                      <w:rFonts w:ascii="Tahoma" w:hAnsi="Tahoma" w:cs="Tahoma"/>
                      <w:sz w:val="19"/>
                      <w:szCs w:val="19"/>
                    </w:rPr>
                    <w:t>ИНН: 00406200910056</w:t>
                  </w:r>
                </w:p>
                <w:p w:rsidR="00E53955" w:rsidRPr="00F555D1" w:rsidRDefault="00E53955" w:rsidP="002C4AB4">
                  <w:pPr>
                    <w:rPr>
                      <w:rFonts w:ascii="Tahoma" w:hAnsi="Tahoma" w:cs="Tahoma"/>
                      <w:b/>
                      <w:sz w:val="19"/>
                      <w:szCs w:val="19"/>
                    </w:rPr>
                  </w:pPr>
                </w:p>
                <w:p w:rsidR="00E53955" w:rsidRPr="00F555D1" w:rsidRDefault="000D0917" w:rsidP="002C4AB4">
                  <w:pPr>
                    <w:rPr>
                      <w:rFonts w:ascii="Tahoma" w:hAnsi="Tahoma" w:cs="Tahoma"/>
                      <w:b/>
                      <w:sz w:val="19"/>
                      <w:szCs w:val="19"/>
                    </w:rPr>
                  </w:pPr>
                  <w:r>
                    <w:rPr>
                      <w:rFonts w:ascii="Tahoma" w:hAnsi="Tahoma" w:cs="Tahoma"/>
                      <w:b/>
                      <w:sz w:val="19"/>
                      <w:szCs w:val="19"/>
                    </w:rPr>
                    <w:t>Генеральный</w:t>
                  </w:r>
                  <w:r w:rsidRPr="00F555D1">
                    <w:rPr>
                      <w:rFonts w:ascii="Tahoma" w:hAnsi="Tahoma" w:cs="Tahoma"/>
                      <w:b/>
                      <w:sz w:val="19"/>
                      <w:szCs w:val="19"/>
                    </w:rPr>
                    <w:t xml:space="preserve"> </w:t>
                  </w:r>
                  <w:r w:rsidR="00D37360">
                    <w:rPr>
                      <w:rFonts w:ascii="Tahoma" w:hAnsi="Tahoma" w:cs="Tahoma"/>
                      <w:b/>
                      <w:sz w:val="19"/>
                      <w:szCs w:val="19"/>
                    </w:rPr>
                    <w:t>директор</w:t>
                  </w:r>
                </w:p>
                <w:p w:rsidR="00E53955" w:rsidRPr="00F555D1" w:rsidRDefault="00E53955" w:rsidP="000D0917">
                  <w:pPr>
                    <w:rPr>
                      <w:rFonts w:ascii="Tahoma" w:hAnsi="Tahoma" w:cs="Tahoma"/>
                      <w:snapToGrid w:val="0"/>
                      <w:sz w:val="19"/>
                      <w:szCs w:val="19"/>
                    </w:rPr>
                  </w:pPr>
                  <w:r w:rsidRPr="00F555D1">
                    <w:rPr>
                      <w:rFonts w:ascii="Tahoma" w:hAnsi="Tahoma" w:cs="Tahoma"/>
                      <w:b/>
                      <w:sz w:val="19"/>
                      <w:szCs w:val="19"/>
                    </w:rPr>
                    <w:t>________________</w:t>
                  </w:r>
                  <w:r w:rsidRPr="00F555D1">
                    <w:rPr>
                      <w:rFonts w:ascii="Tahoma" w:hAnsi="Tahoma" w:cs="Tahoma"/>
                      <w:b/>
                      <w:spacing w:val="-1"/>
                      <w:w w:val="103"/>
                      <w:sz w:val="19"/>
                      <w:szCs w:val="19"/>
                    </w:rPr>
                    <w:t xml:space="preserve"> </w:t>
                  </w:r>
                  <w:proofErr w:type="spellStart"/>
                  <w:r w:rsidR="000D0917">
                    <w:rPr>
                      <w:rFonts w:ascii="Tahoma" w:hAnsi="Tahoma" w:cs="Tahoma"/>
                      <w:b/>
                      <w:spacing w:val="-1"/>
                      <w:w w:val="103"/>
                      <w:sz w:val="19"/>
                      <w:szCs w:val="19"/>
                    </w:rPr>
                    <w:t>Мамытов</w:t>
                  </w:r>
                  <w:proofErr w:type="spellEnd"/>
                  <w:r w:rsidR="000D0917">
                    <w:rPr>
                      <w:rFonts w:ascii="Tahoma" w:hAnsi="Tahoma" w:cs="Tahoma"/>
                      <w:b/>
                      <w:spacing w:val="-1"/>
                      <w:w w:val="103"/>
                      <w:sz w:val="19"/>
                      <w:szCs w:val="19"/>
                    </w:rPr>
                    <w:t xml:space="preserve"> Н.Т.</w:t>
                  </w:r>
                </w:p>
              </w:tc>
              <w:tc>
                <w:tcPr>
                  <w:tcW w:w="4536" w:type="dxa"/>
                </w:tcPr>
                <w:p w:rsidR="00E53955" w:rsidRPr="00F555D1" w:rsidRDefault="00E53955" w:rsidP="002C4AB4">
                  <w:pPr>
                    <w:contextualSpacing/>
                    <w:rPr>
                      <w:rFonts w:ascii="Tahoma" w:hAnsi="Tahoma" w:cs="Tahoma"/>
                      <w:b/>
                      <w:snapToGrid w:val="0"/>
                      <w:sz w:val="19"/>
                      <w:szCs w:val="19"/>
                    </w:rPr>
                  </w:pPr>
                  <w:r w:rsidRPr="00F555D1">
                    <w:rPr>
                      <w:rFonts w:ascii="Tahoma" w:hAnsi="Tahoma" w:cs="Tahoma"/>
                      <w:b/>
                      <w:snapToGrid w:val="0"/>
                      <w:sz w:val="19"/>
                      <w:szCs w:val="19"/>
                    </w:rPr>
                    <w:t>«ПОСТАВЩИК»:</w:t>
                  </w:r>
                </w:p>
                <w:p w:rsidR="00E53955" w:rsidRPr="00F555D1" w:rsidRDefault="00E53955" w:rsidP="002C4AB4">
                  <w:pPr>
                    <w:rPr>
                      <w:rFonts w:ascii="Tahoma" w:hAnsi="Tahoma" w:cs="Tahoma"/>
                      <w:b/>
                      <w:sz w:val="19"/>
                      <w:szCs w:val="19"/>
                    </w:rPr>
                  </w:pPr>
                </w:p>
                <w:p w:rsidR="00E53955" w:rsidRPr="00F555D1" w:rsidRDefault="00F555D1" w:rsidP="002C4AB4">
                  <w:pPr>
                    <w:rPr>
                      <w:rFonts w:ascii="Tahoma" w:hAnsi="Tahoma" w:cs="Tahoma"/>
                      <w:b/>
                      <w:sz w:val="19"/>
                      <w:szCs w:val="19"/>
                    </w:rPr>
                  </w:pPr>
                  <w:r>
                    <w:rPr>
                      <w:rFonts w:ascii="Tahoma" w:hAnsi="Tahoma" w:cs="Tahoma"/>
                      <w:b/>
                      <w:sz w:val="19"/>
                      <w:szCs w:val="19"/>
                    </w:rPr>
                    <w:t>_____________________</w:t>
                  </w:r>
                </w:p>
                <w:p w:rsidR="00E53955" w:rsidRPr="00F555D1" w:rsidRDefault="00F555D1" w:rsidP="002C4AB4">
                  <w:pPr>
                    <w:tabs>
                      <w:tab w:val="num" w:pos="540"/>
                    </w:tabs>
                    <w:rPr>
                      <w:rFonts w:ascii="Tahoma" w:hAnsi="Tahoma" w:cs="Tahoma"/>
                      <w:spacing w:val="-1"/>
                      <w:w w:val="103"/>
                      <w:sz w:val="19"/>
                      <w:szCs w:val="19"/>
                    </w:rPr>
                  </w:pPr>
                  <w:r>
                    <w:rPr>
                      <w:rFonts w:ascii="Tahoma" w:hAnsi="Tahoma" w:cs="Tahoma"/>
                      <w:spacing w:val="-1"/>
                      <w:w w:val="103"/>
                      <w:sz w:val="19"/>
                      <w:szCs w:val="19"/>
                    </w:rPr>
                    <w:t>________________________</w:t>
                  </w:r>
                </w:p>
                <w:p w:rsidR="00E53955" w:rsidRPr="00F555D1" w:rsidRDefault="00E53955" w:rsidP="002C4AB4">
                  <w:pPr>
                    <w:tabs>
                      <w:tab w:val="num" w:pos="540"/>
                    </w:tabs>
                    <w:rPr>
                      <w:rFonts w:ascii="Tahoma" w:hAnsi="Tahoma" w:cs="Tahoma"/>
                      <w:spacing w:val="-1"/>
                      <w:w w:val="103"/>
                      <w:sz w:val="19"/>
                      <w:szCs w:val="19"/>
                    </w:rPr>
                  </w:pPr>
                  <w:r w:rsidRPr="00F555D1">
                    <w:rPr>
                      <w:rFonts w:ascii="Tahoma" w:hAnsi="Tahoma" w:cs="Tahoma"/>
                      <w:spacing w:val="-1"/>
                      <w:w w:val="103"/>
                      <w:sz w:val="19"/>
                      <w:szCs w:val="19"/>
                    </w:rPr>
                    <w:t xml:space="preserve">ИНН </w:t>
                  </w:r>
                  <w:r w:rsidR="00F555D1">
                    <w:rPr>
                      <w:rFonts w:ascii="Tahoma" w:hAnsi="Tahoma" w:cs="Tahoma"/>
                      <w:spacing w:val="-1"/>
                      <w:w w:val="103"/>
                      <w:sz w:val="19"/>
                      <w:szCs w:val="19"/>
                    </w:rPr>
                    <w:t>____________________</w:t>
                  </w:r>
                </w:p>
                <w:p w:rsidR="00E53955" w:rsidRPr="00F555D1" w:rsidRDefault="00F555D1" w:rsidP="002C4AB4">
                  <w:pPr>
                    <w:tabs>
                      <w:tab w:val="num" w:pos="540"/>
                    </w:tabs>
                    <w:rPr>
                      <w:rFonts w:ascii="Tahoma" w:hAnsi="Tahoma" w:cs="Tahoma"/>
                      <w:spacing w:val="-1"/>
                      <w:w w:val="103"/>
                      <w:sz w:val="19"/>
                      <w:szCs w:val="19"/>
                    </w:rPr>
                  </w:pPr>
                  <w:r>
                    <w:rPr>
                      <w:rFonts w:ascii="Tahoma" w:hAnsi="Tahoma" w:cs="Tahoma"/>
                      <w:spacing w:val="-1"/>
                      <w:w w:val="103"/>
                      <w:sz w:val="19"/>
                      <w:szCs w:val="19"/>
                    </w:rPr>
                    <w:t>________________________</w:t>
                  </w:r>
                </w:p>
                <w:p w:rsidR="00E53955" w:rsidRPr="00F555D1" w:rsidRDefault="00E53955" w:rsidP="002C4AB4">
                  <w:pPr>
                    <w:tabs>
                      <w:tab w:val="num" w:pos="540"/>
                    </w:tabs>
                    <w:rPr>
                      <w:rFonts w:ascii="Tahoma" w:hAnsi="Tahoma" w:cs="Tahoma"/>
                      <w:spacing w:val="-1"/>
                      <w:w w:val="103"/>
                      <w:sz w:val="19"/>
                      <w:szCs w:val="19"/>
                    </w:rPr>
                  </w:pPr>
                  <w:r w:rsidRPr="00F555D1">
                    <w:rPr>
                      <w:rFonts w:ascii="Tahoma" w:hAnsi="Tahoma" w:cs="Tahoma"/>
                      <w:spacing w:val="-1"/>
                      <w:w w:val="103"/>
                      <w:sz w:val="19"/>
                      <w:szCs w:val="19"/>
                    </w:rPr>
                    <w:t xml:space="preserve">ОКПО </w:t>
                  </w:r>
                  <w:r w:rsidR="00F555D1">
                    <w:rPr>
                      <w:rFonts w:ascii="Tahoma" w:hAnsi="Tahoma" w:cs="Tahoma"/>
                      <w:spacing w:val="-1"/>
                      <w:w w:val="103"/>
                      <w:sz w:val="19"/>
                      <w:szCs w:val="19"/>
                    </w:rPr>
                    <w:t>__________________</w:t>
                  </w:r>
                </w:p>
                <w:p w:rsidR="00E53955" w:rsidRPr="00F555D1" w:rsidRDefault="00F555D1" w:rsidP="002C4AB4">
                  <w:pPr>
                    <w:rPr>
                      <w:rFonts w:ascii="Tahoma" w:hAnsi="Tahoma" w:cs="Tahoma"/>
                      <w:spacing w:val="-1"/>
                      <w:w w:val="103"/>
                      <w:sz w:val="19"/>
                      <w:szCs w:val="19"/>
                    </w:rPr>
                  </w:pPr>
                  <w:r>
                    <w:rPr>
                      <w:rFonts w:ascii="Tahoma" w:hAnsi="Tahoma" w:cs="Tahoma"/>
                      <w:spacing w:val="-1"/>
                      <w:w w:val="103"/>
                      <w:sz w:val="19"/>
                      <w:szCs w:val="19"/>
                    </w:rPr>
                    <w:t>БИК: ___________________</w:t>
                  </w:r>
                </w:p>
                <w:p w:rsidR="00E53955" w:rsidRPr="00F555D1" w:rsidRDefault="00F555D1" w:rsidP="002C4AB4">
                  <w:pPr>
                    <w:rPr>
                      <w:rFonts w:ascii="Tahoma" w:hAnsi="Tahoma" w:cs="Tahoma"/>
                      <w:spacing w:val="-1"/>
                      <w:w w:val="103"/>
                      <w:sz w:val="19"/>
                      <w:szCs w:val="19"/>
                    </w:rPr>
                  </w:pPr>
                  <w:r>
                    <w:rPr>
                      <w:rFonts w:ascii="Tahoma" w:hAnsi="Tahoma" w:cs="Tahoma"/>
                      <w:spacing w:val="-1"/>
                      <w:w w:val="103"/>
                      <w:sz w:val="19"/>
                      <w:szCs w:val="19"/>
                    </w:rPr>
                    <w:t>Банк</w:t>
                  </w:r>
                </w:p>
                <w:p w:rsidR="00E53955" w:rsidRPr="00F555D1" w:rsidRDefault="00E53955" w:rsidP="002C4AB4">
                  <w:pPr>
                    <w:pStyle w:val="af5"/>
                    <w:rPr>
                      <w:rFonts w:ascii="Tahoma" w:hAnsi="Tahoma" w:cs="Tahoma"/>
                      <w:spacing w:val="-1"/>
                      <w:w w:val="103"/>
                      <w:sz w:val="19"/>
                      <w:szCs w:val="19"/>
                      <w:lang w:val="ru-RU"/>
                    </w:rPr>
                  </w:pPr>
                  <w:r w:rsidRPr="00F555D1">
                    <w:rPr>
                      <w:rFonts w:ascii="Tahoma" w:hAnsi="Tahoma" w:cs="Tahoma"/>
                      <w:spacing w:val="-1"/>
                      <w:w w:val="103"/>
                      <w:sz w:val="19"/>
                      <w:szCs w:val="19"/>
                      <w:lang w:val="ru-RU"/>
                    </w:rPr>
                    <w:t xml:space="preserve">р/с </w:t>
                  </w:r>
                  <w:r w:rsidR="00F555D1">
                    <w:rPr>
                      <w:rFonts w:ascii="Tahoma" w:hAnsi="Tahoma" w:cs="Tahoma"/>
                      <w:spacing w:val="-1"/>
                      <w:w w:val="103"/>
                      <w:sz w:val="19"/>
                      <w:szCs w:val="19"/>
                      <w:lang w:val="ru-RU"/>
                    </w:rPr>
                    <w:t>_____________________</w:t>
                  </w:r>
                </w:p>
                <w:p w:rsidR="00E53955" w:rsidRPr="00F555D1" w:rsidRDefault="00E53955" w:rsidP="002C4AB4">
                  <w:pPr>
                    <w:contextualSpacing/>
                    <w:rPr>
                      <w:rFonts w:ascii="Tahoma" w:hAnsi="Tahoma" w:cs="Tahoma"/>
                      <w:b/>
                      <w:snapToGrid w:val="0"/>
                      <w:sz w:val="19"/>
                      <w:szCs w:val="19"/>
                    </w:rPr>
                  </w:pPr>
                </w:p>
                <w:p w:rsidR="00E53955" w:rsidRPr="00F555D1" w:rsidRDefault="00E53955" w:rsidP="002C4AB4">
                  <w:pPr>
                    <w:pStyle w:val="af5"/>
                    <w:rPr>
                      <w:rFonts w:ascii="Tahoma" w:hAnsi="Tahoma" w:cs="Tahoma"/>
                      <w:spacing w:val="-1"/>
                      <w:w w:val="103"/>
                      <w:sz w:val="19"/>
                      <w:szCs w:val="19"/>
                      <w:lang w:val="ru-RU"/>
                    </w:rPr>
                  </w:pPr>
                </w:p>
                <w:p w:rsidR="00E53955" w:rsidRPr="00F555D1" w:rsidRDefault="00D37360" w:rsidP="002C4AB4">
                  <w:pPr>
                    <w:rPr>
                      <w:rFonts w:ascii="Tahoma" w:hAnsi="Tahoma" w:cs="Tahoma"/>
                      <w:b/>
                      <w:sz w:val="19"/>
                      <w:szCs w:val="19"/>
                    </w:rPr>
                  </w:pPr>
                  <w:r>
                    <w:rPr>
                      <w:rFonts w:ascii="Tahoma" w:hAnsi="Tahoma" w:cs="Tahoma"/>
                      <w:b/>
                      <w:sz w:val="19"/>
                      <w:szCs w:val="19"/>
                    </w:rPr>
                    <w:t>Директор</w:t>
                  </w:r>
                </w:p>
                <w:p w:rsidR="00E53955" w:rsidRPr="00F555D1" w:rsidRDefault="00E53955" w:rsidP="002C4AB4">
                  <w:pPr>
                    <w:pStyle w:val="af5"/>
                    <w:rPr>
                      <w:rFonts w:ascii="Tahoma" w:hAnsi="Tahoma" w:cs="Tahoma"/>
                      <w:spacing w:val="-1"/>
                      <w:w w:val="103"/>
                      <w:sz w:val="19"/>
                      <w:szCs w:val="19"/>
                      <w:lang w:val="ru-RU"/>
                    </w:rPr>
                  </w:pPr>
                  <w:r w:rsidRPr="00F555D1">
                    <w:rPr>
                      <w:rFonts w:ascii="Tahoma" w:hAnsi="Tahoma" w:cs="Tahoma"/>
                      <w:b/>
                      <w:sz w:val="19"/>
                      <w:szCs w:val="19"/>
                      <w:lang w:val="ru-RU"/>
                    </w:rPr>
                    <w:t>________________</w:t>
                  </w:r>
                  <w:r w:rsidRPr="00F555D1">
                    <w:rPr>
                      <w:rFonts w:ascii="Tahoma" w:hAnsi="Tahoma" w:cs="Tahoma"/>
                      <w:b/>
                      <w:spacing w:val="-1"/>
                      <w:w w:val="103"/>
                      <w:sz w:val="19"/>
                      <w:szCs w:val="19"/>
                      <w:lang w:val="ru-RU"/>
                    </w:rPr>
                    <w:t xml:space="preserve"> </w:t>
                  </w:r>
                </w:p>
                <w:p w:rsidR="00E53955" w:rsidRPr="00F555D1" w:rsidRDefault="00E53955" w:rsidP="002C4AB4">
                  <w:pPr>
                    <w:autoSpaceDE w:val="0"/>
                    <w:autoSpaceDN w:val="0"/>
                    <w:adjustRightInd w:val="0"/>
                    <w:rPr>
                      <w:rFonts w:ascii="Tahoma" w:eastAsiaTheme="minorHAnsi" w:hAnsi="Tahoma" w:cs="Tahoma"/>
                      <w:b/>
                      <w:bCs/>
                      <w:sz w:val="19"/>
                      <w:szCs w:val="19"/>
                    </w:rPr>
                  </w:pPr>
                </w:p>
                <w:p w:rsidR="00E53955" w:rsidRPr="00F555D1" w:rsidRDefault="00E53955" w:rsidP="002C4AB4">
                  <w:pPr>
                    <w:ind w:left="-142" w:firstLine="142"/>
                    <w:rPr>
                      <w:rFonts w:ascii="Tahoma" w:hAnsi="Tahoma" w:cs="Tahoma"/>
                      <w:b/>
                      <w:spacing w:val="-1"/>
                      <w:w w:val="103"/>
                      <w:sz w:val="19"/>
                      <w:szCs w:val="19"/>
                    </w:rPr>
                  </w:pPr>
                </w:p>
                <w:p w:rsidR="00E53955" w:rsidRPr="00F555D1" w:rsidRDefault="00E53955" w:rsidP="002C4AB4">
                  <w:pPr>
                    <w:ind w:left="-142" w:firstLine="142"/>
                    <w:rPr>
                      <w:rFonts w:ascii="Tahoma" w:hAnsi="Tahoma" w:cs="Tahoma"/>
                      <w:b/>
                      <w:spacing w:val="-1"/>
                      <w:w w:val="103"/>
                      <w:sz w:val="19"/>
                      <w:szCs w:val="19"/>
                    </w:rPr>
                  </w:pPr>
                </w:p>
                <w:p w:rsidR="00E53955" w:rsidRPr="00F555D1" w:rsidRDefault="00E53955" w:rsidP="002C4AB4">
                  <w:pPr>
                    <w:ind w:left="-142" w:firstLine="142"/>
                    <w:rPr>
                      <w:rFonts w:ascii="Tahoma" w:hAnsi="Tahoma" w:cs="Tahoma"/>
                      <w:b/>
                      <w:spacing w:val="-1"/>
                      <w:w w:val="103"/>
                      <w:sz w:val="19"/>
                      <w:szCs w:val="19"/>
                    </w:rPr>
                  </w:pPr>
                </w:p>
                <w:p w:rsidR="00E53955" w:rsidRPr="00F555D1" w:rsidRDefault="00E53955" w:rsidP="002C4AB4">
                  <w:pPr>
                    <w:ind w:left="-142" w:firstLine="142"/>
                    <w:rPr>
                      <w:rFonts w:ascii="Tahoma" w:hAnsi="Tahoma" w:cs="Tahoma"/>
                      <w:b/>
                      <w:spacing w:val="-1"/>
                      <w:w w:val="103"/>
                      <w:sz w:val="19"/>
                      <w:szCs w:val="19"/>
                    </w:rPr>
                  </w:pPr>
                </w:p>
                <w:p w:rsidR="00E53955" w:rsidRPr="00F555D1" w:rsidRDefault="00E53955" w:rsidP="002C4AB4">
                  <w:pPr>
                    <w:ind w:left="-142" w:firstLine="142"/>
                    <w:rPr>
                      <w:rFonts w:ascii="Tahoma" w:hAnsi="Tahoma" w:cs="Tahoma"/>
                      <w:b/>
                      <w:spacing w:val="-1"/>
                      <w:w w:val="103"/>
                      <w:sz w:val="19"/>
                      <w:szCs w:val="19"/>
                    </w:rPr>
                  </w:pPr>
                </w:p>
                <w:p w:rsidR="00E53955" w:rsidRPr="00F555D1" w:rsidRDefault="00E53955" w:rsidP="002C4AB4">
                  <w:pPr>
                    <w:ind w:left="-142" w:firstLine="142"/>
                    <w:rPr>
                      <w:rFonts w:ascii="Tahoma" w:hAnsi="Tahoma" w:cs="Tahoma"/>
                      <w:b/>
                      <w:sz w:val="19"/>
                      <w:szCs w:val="19"/>
                    </w:rPr>
                  </w:pPr>
                </w:p>
                <w:p w:rsidR="00E53955" w:rsidRPr="00F555D1" w:rsidRDefault="00E53955" w:rsidP="002C4AB4">
                  <w:pPr>
                    <w:ind w:left="-142" w:firstLine="142"/>
                    <w:rPr>
                      <w:rFonts w:ascii="Tahoma" w:hAnsi="Tahoma" w:cs="Tahoma"/>
                      <w:b/>
                      <w:sz w:val="19"/>
                      <w:szCs w:val="19"/>
                    </w:rPr>
                  </w:pPr>
                </w:p>
                <w:p w:rsidR="00E53955" w:rsidRPr="00F555D1" w:rsidRDefault="00E53955" w:rsidP="002C4AB4">
                  <w:pPr>
                    <w:ind w:left="-142" w:firstLine="142"/>
                    <w:rPr>
                      <w:rFonts w:ascii="Tahoma" w:hAnsi="Tahoma" w:cs="Tahoma"/>
                      <w:b/>
                      <w:sz w:val="19"/>
                      <w:szCs w:val="19"/>
                    </w:rPr>
                  </w:pPr>
                </w:p>
              </w:tc>
            </w:tr>
          </w:tbl>
          <w:p w:rsidR="00E53955" w:rsidRPr="00F555D1" w:rsidRDefault="00E53955" w:rsidP="002C4AB4">
            <w:pPr>
              <w:rPr>
                <w:rFonts w:ascii="Tahoma" w:hAnsi="Tahoma" w:cs="Tahoma"/>
                <w:sz w:val="19"/>
                <w:szCs w:val="19"/>
              </w:rPr>
            </w:pPr>
          </w:p>
        </w:tc>
        <w:tc>
          <w:tcPr>
            <w:tcW w:w="4962" w:type="dxa"/>
          </w:tcPr>
          <w:p w:rsidR="00E53955" w:rsidRPr="00F555D1" w:rsidRDefault="00E53955" w:rsidP="002C4AB4">
            <w:pPr>
              <w:rPr>
                <w:rFonts w:ascii="Tahoma" w:hAnsi="Tahoma" w:cs="Tahoma"/>
                <w:sz w:val="19"/>
                <w:szCs w:val="19"/>
              </w:rPr>
            </w:pPr>
          </w:p>
        </w:tc>
      </w:tr>
    </w:tbl>
    <w:p w:rsidR="00F555D1" w:rsidRDefault="00F555D1" w:rsidP="00E53955">
      <w:pPr>
        <w:shd w:val="clear" w:color="auto" w:fill="FFFFFF" w:themeFill="background1"/>
        <w:jc w:val="right"/>
        <w:rPr>
          <w:rFonts w:ascii="Tahoma" w:hAnsi="Tahoma" w:cs="Tahoma"/>
          <w:b/>
          <w:sz w:val="19"/>
          <w:szCs w:val="19"/>
        </w:rPr>
      </w:pPr>
    </w:p>
    <w:p w:rsidR="00E53955" w:rsidRPr="00F555D1" w:rsidRDefault="00E53955" w:rsidP="00E53955">
      <w:pPr>
        <w:shd w:val="clear" w:color="auto" w:fill="FFFFFF" w:themeFill="background1"/>
        <w:jc w:val="right"/>
        <w:rPr>
          <w:rFonts w:ascii="Tahoma" w:hAnsi="Tahoma" w:cs="Tahoma"/>
          <w:b/>
          <w:sz w:val="19"/>
          <w:szCs w:val="19"/>
        </w:rPr>
      </w:pPr>
      <w:r w:rsidRPr="00F555D1">
        <w:rPr>
          <w:rFonts w:ascii="Tahoma" w:hAnsi="Tahoma" w:cs="Tahoma"/>
          <w:b/>
          <w:sz w:val="19"/>
          <w:szCs w:val="19"/>
        </w:rPr>
        <w:t>Приложение 1</w:t>
      </w:r>
    </w:p>
    <w:p w:rsidR="00F555D1" w:rsidRDefault="00E53955" w:rsidP="00E53955">
      <w:pPr>
        <w:shd w:val="clear" w:color="auto" w:fill="FFFFFF" w:themeFill="background1"/>
        <w:jc w:val="right"/>
        <w:rPr>
          <w:rFonts w:ascii="Tahoma" w:hAnsi="Tahoma" w:cs="Tahoma"/>
          <w:b/>
          <w:sz w:val="19"/>
          <w:szCs w:val="19"/>
        </w:rPr>
      </w:pPr>
      <w:r w:rsidRPr="00F555D1">
        <w:rPr>
          <w:rFonts w:ascii="Tahoma" w:hAnsi="Tahoma" w:cs="Tahoma"/>
          <w:b/>
          <w:sz w:val="19"/>
          <w:szCs w:val="19"/>
        </w:rPr>
        <w:t xml:space="preserve">к договору поставки № _____ </w:t>
      </w:r>
    </w:p>
    <w:p w:rsidR="00E53955" w:rsidRPr="00F555D1" w:rsidRDefault="00E53955" w:rsidP="00E53955">
      <w:pPr>
        <w:shd w:val="clear" w:color="auto" w:fill="FFFFFF" w:themeFill="background1"/>
        <w:jc w:val="right"/>
        <w:rPr>
          <w:rFonts w:ascii="Tahoma" w:hAnsi="Tahoma" w:cs="Tahoma"/>
          <w:b/>
          <w:sz w:val="19"/>
          <w:szCs w:val="19"/>
        </w:rPr>
      </w:pPr>
      <w:r w:rsidRPr="00F555D1">
        <w:rPr>
          <w:rFonts w:ascii="Tahoma" w:hAnsi="Tahoma" w:cs="Tahoma"/>
          <w:b/>
          <w:sz w:val="19"/>
          <w:szCs w:val="19"/>
        </w:rPr>
        <w:t>от «___» ___________ 2023 г.</w:t>
      </w:r>
    </w:p>
    <w:p w:rsidR="00E53955" w:rsidRPr="00F555D1" w:rsidRDefault="00E53955" w:rsidP="00E53955">
      <w:pPr>
        <w:shd w:val="clear" w:color="auto" w:fill="FFFFFF" w:themeFill="background1"/>
        <w:jc w:val="right"/>
        <w:rPr>
          <w:rFonts w:ascii="Tahoma" w:hAnsi="Tahoma" w:cs="Tahoma"/>
          <w:b/>
          <w:sz w:val="19"/>
          <w:szCs w:val="19"/>
        </w:rPr>
      </w:pPr>
    </w:p>
    <w:p w:rsidR="00E53955" w:rsidRDefault="00AE5806" w:rsidP="00AE5806">
      <w:pPr>
        <w:shd w:val="clear" w:color="auto" w:fill="FFFFFF" w:themeFill="background1"/>
        <w:jc w:val="center"/>
        <w:rPr>
          <w:rFonts w:ascii="Tahoma" w:hAnsi="Tahoma" w:cs="Tahoma"/>
          <w:b/>
          <w:sz w:val="19"/>
          <w:szCs w:val="19"/>
        </w:rPr>
      </w:pPr>
      <w:r>
        <w:rPr>
          <w:rFonts w:ascii="Tahoma" w:hAnsi="Tahoma" w:cs="Tahoma"/>
          <w:b/>
          <w:sz w:val="19"/>
          <w:szCs w:val="19"/>
        </w:rPr>
        <w:t>Спецификация</w:t>
      </w:r>
    </w:p>
    <w:p w:rsidR="00B16844" w:rsidRPr="00F555D1" w:rsidRDefault="00B16844" w:rsidP="00AE5806">
      <w:pPr>
        <w:shd w:val="clear" w:color="auto" w:fill="FFFFFF" w:themeFill="background1"/>
        <w:jc w:val="center"/>
        <w:rPr>
          <w:rFonts w:ascii="Tahoma" w:hAnsi="Tahoma" w:cs="Tahoma"/>
          <w:b/>
          <w:sz w:val="19"/>
          <w:szCs w:val="19"/>
        </w:rPr>
      </w:pPr>
      <w:r w:rsidRPr="00F555D1">
        <w:rPr>
          <w:rFonts w:ascii="Tahoma" w:eastAsia="Times New Roman" w:hAnsi="Tahoma" w:cs="Tahoma"/>
          <w:b/>
          <w:bCs/>
          <w:color w:val="000000"/>
          <w:sz w:val="19"/>
          <w:szCs w:val="19"/>
        </w:rPr>
        <w:t>ЛОТ №</w:t>
      </w:r>
      <w:r>
        <w:rPr>
          <w:rFonts w:ascii="Tahoma" w:eastAsia="Times New Roman" w:hAnsi="Tahoma" w:cs="Tahoma"/>
          <w:b/>
          <w:bCs/>
          <w:color w:val="000000"/>
          <w:sz w:val="19"/>
          <w:szCs w:val="19"/>
        </w:rPr>
        <w:t>1</w:t>
      </w:r>
    </w:p>
    <w:p w:rsidR="00E53955" w:rsidRPr="00F555D1" w:rsidRDefault="00E53955" w:rsidP="00E53955">
      <w:pPr>
        <w:shd w:val="clear" w:color="auto" w:fill="FFFFFF" w:themeFill="background1"/>
        <w:rPr>
          <w:rFonts w:ascii="Tahoma" w:hAnsi="Tahoma" w:cs="Tahoma"/>
          <w:b/>
          <w:sz w:val="19"/>
          <w:szCs w:val="19"/>
        </w:rPr>
      </w:pPr>
    </w:p>
    <w:tbl>
      <w:tblPr>
        <w:tblW w:w="10774" w:type="dxa"/>
        <w:tblInd w:w="-709" w:type="dxa"/>
        <w:tblLayout w:type="fixed"/>
        <w:tblLook w:val="04A0" w:firstRow="1" w:lastRow="0" w:firstColumn="1" w:lastColumn="0" w:noHBand="0" w:noVBand="1"/>
      </w:tblPr>
      <w:tblGrid>
        <w:gridCol w:w="442"/>
        <w:gridCol w:w="1856"/>
        <w:gridCol w:w="821"/>
        <w:gridCol w:w="738"/>
        <w:gridCol w:w="2239"/>
        <w:gridCol w:w="1701"/>
        <w:gridCol w:w="1134"/>
        <w:gridCol w:w="1843"/>
      </w:tblGrid>
      <w:tr w:rsidR="00967C65" w:rsidRPr="00F555D1" w:rsidTr="00967C65">
        <w:trPr>
          <w:trHeight w:val="410"/>
        </w:trPr>
        <w:tc>
          <w:tcPr>
            <w:tcW w:w="442"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c>
          <w:tcPr>
            <w:tcW w:w="1856" w:type="dxa"/>
            <w:tcBorders>
              <w:top w:val="nil"/>
              <w:left w:val="nil"/>
              <w:bottom w:val="nil"/>
              <w:right w:val="nil"/>
            </w:tcBorders>
            <w:shd w:val="clear" w:color="auto" w:fill="auto"/>
            <w:vAlign w:val="bottom"/>
            <w:hideMark/>
          </w:tcPr>
          <w:p w:rsidR="00967C65" w:rsidRPr="00F555D1" w:rsidRDefault="00967C65" w:rsidP="002C4AB4">
            <w:pPr>
              <w:rPr>
                <w:rFonts w:ascii="Tahoma" w:eastAsia="Times New Roman" w:hAnsi="Tahoma" w:cs="Tahoma"/>
                <w:sz w:val="19"/>
                <w:szCs w:val="19"/>
              </w:rPr>
            </w:pPr>
          </w:p>
        </w:tc>
        <w:tc>
          <w:tcPr>
            <w:tcW w:w="821"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b/>
                <w:bCs/>
                <w:color w:val="000000"/>
                <w:sz w:val="19"/>
                <w:szCs w:val="19"/>
              </w:rPr>
            </w:pPr>
          </w:p>
        </w:tc>
        <w:tc>
          <w:tcPr>
            <w:tcW w:w="738"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c>
          <w:tcPr>
            <w:tcW w:w="2239" w:type="dxa"/>
            <w:tcBorders>
              <w:top w:val="nil"/>
              <w:left w:val="nil"/>
              <w:bottom w:val="nil"/>
              <w:right w:val="nil"/>
            </w:tcBorders>
            <w:shd w:val="clear" w:color="auto" w:fill="auto"/>
            <w:noWrap/>
            <w:vAlign w:val="bottom"/>
            <w:hideMark/>
          </w:tcPr>
          <w:p w:rsidR="00967C65" w:rsidRPr="00F555D1" w:rsidRDefault="00967C65" w:rsidP="002C4AB4">
            <w:pPr>
              <w:jc w:val="center"/>
              <w:rPr>
                <w:rFonts w:ascii="Tahoma" w:eastAsia="Times New Roman" w:hAnsi="Tahoma" w:cs="Tahoma"/>
                <w:sz w:val="19"/>
                <w:szCs w:val="19"/>
              </w:rPr>
            </w:pPr>
          </w:p>
        </w:tc>
        <w:tc>
          <w:tcPr>
            <w:tcW w:w="1701"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c>
          <w:tcPr>
            <w:tcW w:w="1134"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c>
          <w:tcPr>
            <w:tcW w:w="1843"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r>
      <w:tr w:rsidR="00967C65" w:rsidRPr="00F555D1" w:rsidTr="00967C65">
        <w:trPr>
          <w:trHeight w:val="1010"/>
        </w:trPr>
        <w:tc>
          <w:tcPr>
            <w:tcW w:w="442"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w:t>
            </w: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1856"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Наименование товара</w:t>
            </w: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821" w:type="dxa"/>
            <w:tcBorders>
              <w:top w:val="single" w:sz="4" w:space="0" w:color="auto"/>
              <w:left w:val="nil"/>
              <w:bottom w:val="single" w:sz="4" w:space="0" w:color="auto"/>
              <w:right w:val="single" w:sz="4" w:space="0" w:color="auto"/>
            </w:tcBorders>
            <w:shd w:val="clear" w:color="000000" w:fill="D9D9D9"/>
            <w:noWrap/>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 xml:space="preserve"> Кол-во</w:t>
            </w:r>
          </w:p>
          <w:p w:rsidR="00967C65" w:rsidRDefault="00967C65" w:rsidP="002C4AB4">
            <w:pPr>
              <w:jc w:val="center"/>
              <w:rPr>
                <w:rFonts w:ascii="Tahoma" w:eastAsia="Times New Roman" w:hAnsi="Tahoma" w:cs="Tahoma"/>
                <w:b/>
                <w:bCs/>
                <w:color w:val="000000"/>
                <w:sz w:val="19"/>
                <w:szCs w:val="19"/>
              </w:rPr>
            </w:pP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 xml:space="preserve"> </w:t>
            </w:r>
          </w:p>
        </w:tc>
        <w:tc>
          <w:tcPr>
            <w:tcW w:w="738"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 xml:space="preserve">Ед. </w:t>
            </w:r>
            <w:proofErr w:type="spellStart"/>
            <w:r w:rsidRPr="00F555D1">
              <w:rPr>
                <w:rFonts w:ascii="Tahoma" w:eastAsia="Times New Roman" w:hAnsi="Tahoma" w:cs="Tahoma"/>
                <w:b/>
                <w:bCs/>
                <w:color w:val="000000"/>
                <w:sz w:val="19"/>
                <w:szCs w:val="19"/>
              </w:rPr>
              <w:t>изм</w:t>
            </w:r>
            <w:proofErr w:type="spellEnd"/>
          </w:p>
          <w:p w:rsidR="00967C65" w:rsidRDefault="00967C65" w:rsidP="002C4AB4">
            <w:pPr>
              <w:jc w:val="center"/>
              <w:rPr>
                <w:rFonts w:ascii="Tahoma" w:eastAsia="Times New Roman" w:hAnsi="Tahoma" w:cs="Tahoma"/>
                <w:b/>
                <w:bCs/>
                <w:color w:val="000000"/>
                <w:sz w:val="19"/>
                <w:szCs w:val="19"/>
              </w:rPr>
            </w:pP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2239"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Цена за ед. с НСП, без НДС</w:t>
            </w:r>
          </w:p>
          <w:p w:rsidR="00967C65" w:rsidRPr="00F555D1" w:rsidRDefault="00967C65" w:rsidP="002C4AB4">
            <w:pPr>
              <w:jc w:val="center"/>
              <w:rPr>
                <w:rFonts w:ascii="Tahoma" w:eastAsia="Times New Roman" w:hAnsi="Tahoma" w:cs="Tahoma"/>
                <w:b/>
                <w:bCs/>
                <w:color w:val="000000"/>
                <w:sz w:val="19"/>
                <w:szCs w:val="19"/>
              </w:rPr>
            </w:pPr>
          </w:p>
        </w:tc>
        <w:tc>
          <w:tcPr>
            <w:tcW w:w="1701"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Общая стоимость с НСП, без НДС*</w:t>
            </w:r>
          </w:p>
          <w:p w:rsidR="00967C65" w:rsidRPr="00F555D1" w:rsidRDefault="00967C65" w:rsidP="002C4AB4">
            <w:pPr>
              <w:jc w:val="center"/>
              <w:rPr>
                <w:rFonts w:ascii="Tahoma" w:eastAsia="Times New Roman" w:hAnsi="Tahoma" w:cs="Tahoma"/>
                <w:b/>
                <w:bCs/>
                <w:color w:val="000000"/>
                <w:sz w:val="19"/>
                <w:szCs w:val="19"/>
              </w:rPr>
            </w:pPr>
          </w:p>
        </w:tc>
        <w:tc>
          <w:tcPr>
            <w:tcW w:w="1134"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F555D1">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Сумма</w:t>
            </w:r>
            <w:r w:rsidRPr="00F555D1">
              <w:rPr>
                <w:rFonts w:ascii="Tahoma" w:eastAsia="Times New Roman" w:hAnsi="Tahoma" w:cs="Tahoma"/>
                <w:b/>
                <w:bCs/>
                <w:color w:val="000000"/>
                <w:sz w:val="19"/>
                <w:szCs w:val="19"/>
              </w:rPr>
              <w:br/>
              <w:t>НДС*</w:t>
            </w:r>
          </w:p>
          <w:p w:rsidR="00967C65" w:rsidRDefault="00967C65" w:rsidP="00F555D1">
            <w:pPr>
              <w:rPr>
                <w:rFonts w:ascii="Tahoma" w:eastAsia="Times New Roman" w:hAnsi="Tahoma" w:cs="Tahoma"/>
                <w:b/>
                <w:bCs/>
                <w:color w:val="000000"/>
                <w:sz w:val="19"/>
                <w:szCs w:val="19"/>
              </w:rPr>
            </w:pPr>
          </w:p>
          <w:p w:rsidR="00967C65" w:rsidRPr="00F555D1" w:rsidRDefault="00967C65" w:rsidP="00F555D1">
            <w:pPr>
              <w:rPr>
                <w:rFonts w:ascii="Tahoma" w:eastAsia="Times New Roman" w:hAnsi="Tahoma" w:cs="Tahoma"/>
                <w:b/>
                <w:bCs/>
                <w:color w:val="000000"/>
                <w:sz w:val="19"/>
                <w:szCs w:val="19"/>
              </w:rPr>
            </w:pPr>
          </w:p>
        </w:tc>
        <w:tc>
          <w:tcPr>
            <w:tcW w:w="1843"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Общая стоимость, с учетом НДС*</w:t>
            </w:r>
            <w:r w:rsidR="005753A5">
              <w:rPr>
                <w:rFonts w:ascii="Tahoma" w:eastAsia="Times New Roman" w:hAnsi="Tahoma" w:cs="Tahoma"/>
                <w:b/>
                <w:bCs/>
                <w:color w:val="000000"/>
                <w:sz w:val="19"/>
                <w:szCs w:val="19"/>
              </w:rPr>
              <w:t xml:space="preserve"> и </w:t>
            </w:r>
            <w:proofErr w:type="spellStart"/>
            <w:r w:rsidR="005753A5">
              <w:rPr>
                <w:rFonts w:ascii="Tahoma" w:eastAsia="Times New Roman" w:hAnsi="Tahoma" w:cs="Tahoma"/>
                <w:b/>
                <w:bCs/>
                <w:color w:val="000000"/>
                <w:sz w:val="19"/>
                <w:szCs w:val="19"/>
              </w:rPr>
              <w:t>НсП</w:t>
            </w:r>
            <w:proofErr w:type="spellEnd"/>
          </w:p>
          <w:p w:rsidR="00967C65" w:rsidRPr="00F555D1" w:rsidRDefault="00967C65" w:rsidP="002C4AB4">
            <w:pPr>
              <w:jc w:val="center"/>
              <w:rPr>
                <w:rFonts w:ascii="Tahoma" w:eastAsia="Times New Roman" w:hAnsi="Tahoma" w:cs="Tahoma"/>
                <w:b/>
                <w:bCs/>
                <w:color w:val="000000"/>
                <w:sz w:val="19"/>
                <w:szCs w:val="19"/>
              </w:rPr>
            </w:pPr>
          </w:p>
        </w:tc>
      </w:tr>
      <w:tr w:rsidR="00967C65" w:rsidRPr="00F555D1" w:rsidTr="00967C65">
        <w:trPr>
          <w:trHeight w:val="780"/>
        </w:trPr>
        <w:tc>
          <w:tcPr>
            <w:tcW w:w="442"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1</w:t>
            </w:r>
          </w:p>
        </w:tc>
        <w:tc>
          <w:tcPr>
            <w:tcW w:w="1856"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82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738"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2239"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967C65">
        <w:trPr>
          <w:trHeight w:val="780"/>
        </w:trPr>
        <w:tc>
          <w:tcPr>
            <w:tcW w:w="442"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2</w:t>
            </w:r>
          </w:p>
        </w:tc>
        <w:tc>
          <w:tcPr>
            <w:tcW w:w="1856"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82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738"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2239"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967C65">
        <w:trPr>
          <w:trHeight w:val="1040"/>
        </w:trPr>
        <w:tc>
          <w:tcPr>
            <w:tcW w:w="442"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3</w:t>
            </w:r>
          </w:p>
        </w:tc>
        <w:tc>
          <w:tcPr>
            <w:tcW w:w="1856"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82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738"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2239"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967C65">
        <w:trPr>
          <w:trHeight w:val="1040"/>
        </w:trPr>
        <w:tc>
          <w:tcPr>
            <w:tcW w:w="442"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4</w:t>
            </w:r>
          </w:p>
        </w:tc>
        <w:tc>
          <w:tcPr>
            <w:tcW w:w="1856"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82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738"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2239"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967C65">
        <w:trPr>
          <w:trHeight w:val="1040"/>
        </w:trPr>
        <w:tc>
          <w:tcPr>
            <w:tcW w:w="442"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5</w:t>
            </w:r>
          </w:p>
        </w:tc>
        <w:tc>
          <w:tcPr>
            <w:tcW w:w="1856"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82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738"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2239"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967C65">
        <w:trPr>
          <w:trHeight w:val="1040"/>
        </w:trPr>
        <w:tc>
          <w:tcPr>
            <w:tcW w:w="442"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6</w:t>
            </w:r>
          </w:p>
        </w:tc>
        <w:tc>
          <w:tcPr>
            <w:tcW w:w="1856"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82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738"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2239"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967C65">
        <w:trPr>
          <w:trHeight w:val="1040"/>
        </w:trPr>
        <w:tc>
          <w:tcPr>
            <w:tcW w:w="442"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7</w:t>
            </w:r>
          </w:p>
        </w:tc>
        <w:tc>
          <w:tcPr>
            <w:tcW w:w="1856"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82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738"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2239"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967C65">
        <w:trPr>
          <w:trHeight w:val="440"/>
        </w:trPr>
        <w:tc>
          <w:tcPr>
            <w:tcW w:w="442"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r w:rsidRPr="00F555D1">
              <w:rPr>
                <w:rFonts w:ascii="Tahoma" w:hAnsi="Tahoma" w:cs="Tahoma"/>
                <w:color w:val="000000"/>
                <w:sz w:val="19"/>
                <w:szCs w:val="19"/>
              </w:rPr>
              <w:t> </w:t>
            </w:r>
          </w:p>
        </w:tc>
        <w:tc>
          <w:tcPr>
            <w:tcW w:w="1856"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b/>
                <w:bCs/>
                <w:color w:val="000000"/>
                <w:sz w:val="19"/>
                <w:szCs w:val="19"/>
              </w:rPr>
            </w:pPr>
            <w:r w:rsidRPr="00F555D1">
              <w:rPr>
                <w:rFonts w:ascii="Tahoma" w:hAnsi="Tahoma" w:cs="Tahoma"/>
                <w:b/>
                <w:bCs/>
                <w:color w:val="000000"/>
                <w:sz w:val="19"/>
                <w:szCs w:val="19"/>
              </w:rPr>
              <w:t>ИТОГО по Лоту 1:</w:t>
            </w:r>
          </w:p>
        </w:tc>
        <w:tc>
          <w:tcPr>
            <w:tcW w:w="82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738"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2239"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p>
        </w:tc>
      </w:tr>
    </w:tbl>
    <w:p w:rsidR="00D37360" w:rsidRDefault="00D37360" w:rsidP="00B16844">
      <w:pPr>
        <w:shd w:val="clear" w:color="auto" w:fill="FFFFFF" w:themeFill="background1"/>
        <w:ind w:left="-426"/>
        <w:rPr>
          <w:rFonts w:ascii="Tahoma" w:hAnsi="Tahoma" w:cs="Tahoma"/>
          <w:b/>
          <w:sz w:val="19"/>
          <w:szCs w:val="19"/>
          <w:lang w:val="ky-KG"/>
        </w:rPr>
      </w:pPr>
    </w:p>
    <w:p w:rsidR="00B16844" w:rsidRPr="00F555D1" w:rsidRDefault="00B16844" w:rsidP="00B16844">
      <w:pPr>
        <w:shd w:val="clear" w:color="auto" w:fill="FFFFFF" w:themeFill="background1"/>
        <w:ind w:left="-426"/>
        <w:rPr>
          <w:rFonts w:ascii="Tahoma" w:hAnsi="Tahoma" w:cs="Tahoma"/>
          <w:sz w:val="19"/>
          <w:szCs w:val="19"/>
          <w:lang w:val="ky-KG"/>
        </w:rPr>
      </w:pPr>
      <w:r w:rsidRPr="00F555D1">
        <w:rPr>
          <w:rFonts w:ascii="Tahoma" w:hAnsi="Tahoma" w:cs="Tahoma"/>
          <w:b/>
          <w:sz w:val="19"/>
          <w:szCs w:val="19"/>
          <w:lang w:val="ky-KG"/>
        </w:rPr>
        <w:t>Срок поставки</w:t>
      </w:r>
      <w:r w:rsidRPr="00F555D1">
        <w:rPr>
          <w:rFonts w:ascii="Tahoma" w:hAnsi="Tahoma" w:cs="Tahoma"/>
          <w:sz w:val="19"/>
          <w:szCs w:val="19"/>
          <w:lang w:val="ky-KG"/>
        </w:rPr>
        <w:t xml:space="preserve"> : Не б</w:t>
      </w:r>
      <w:r>
        <w:rPr>
          <w:rFonts w:ascii="Tahoma" w:hAnsi="Tahoma" w:cs="Tahoma"/>
          <w:sz w:val="19"/>
          <w:szCs w:val="19"/>
          <w:lang w:val="ky-KG"/>
        </w:rPr>
        <w:t>олее 60  календарных дня с даты заключения договора</w:t>
      </w:r>
      <w:r w:rsidRPr="00F555D1">
        <w:rPr>
          <w:rFonts w:ascii="Tahoma" w:hAnsi="Tahoma" w:cs="Tahoma"/>
          <w:sz w:val="19"/>
          <w:szCs w:val="19"/>
          <w:lang w:val="ky-KG"/>
        </w:rPr>
        <w:t>.</w:t>
      </w:r>
    </w:p>
    <w:p w:rsidR="00B16844" w:rsidRPr="00F555D1" w:rsidRDefault="00B16844" w:rsidP="00B16844">
      <w:pPr>
        <w:pStyle w:val="a3"/>
        <w:shd w:val="clear" w:color="auto" w:fill="FFFFFF" w:themeFill="background1"/>
        <w:ind w:left="-426"/>
        <w:jc w:val="both"/>
        <w:rPr>
          <w:rFonts w:ascii="Tahoma" w:hAnsi="Tahoma" w:cs="Tahoma"/>
          <w:sz w:val="19"/>
          <w:szCs w:val="19"/>
        </w:rPr>
      </w:pPr>
      <w:r w:rsidRPr="00F555D1">
        <w:rPr>
          <w:rFonts w:ascii="Tahoma" w:hAnsi="Tahoma" w:cs="Tahoma"/>
          <w:b/>
          <w:sz w:val="19"/>
          <w:szCs w:val="19"/>
        </w:rPr>
        <w:t>Доставка готовой Продукции</w:t>
      </w:r>
      <w:r w:rsidRPr="00F555D1">
        <w:rPr>
          <w:rFonts w:ascii="Tahoma" w:hAnsi="Tahoma" w:cs="Tahoma"/>
          <w:sz w:val="19"/>
          <w:szCs w:val="19"/>
        </w:rPr>
        <w:t xml:space="preserve"> на склад Покупателя по адресу </w:t>
      </w:r>
      <w:r w:rsidR="005753A5">
        <w:rPr>
          <w:rFonts w:ascii="Tahoma" w:hAnsi="Tahoma" w:cs="Tahoma"/>
          <w:sz w:val="19"/>
          <w:szCs w:val="19"/>
        </w:rPr>
        <w:t>КР, Чуйская область, с. Новопокровка, ул. Ленина, 248</w:t>
      </w:r>
      <w:r w:rsidRPr="00F555D1">
        <w:rPr>
          <w:rFonts w:ascii="Tahoma" w:hAnsi="Tahoma" w:cs="Tahoma"/>
          <w:sz w:val="19"/>
          <w:szCs w:val="19"/>
        </w:rPr>
        <w:t xml:space="preserve"> производится за счет собственных сил и средств Поставщика</w:t>
      </w:r>
    </w:p>
    <w:p w:rsidR="00B16844" w:rsidRDefault="00B16844" w:rsidP="00B16844">
      <w:pPr>
        <w:shd w:val="clear" w:color="auto" w:fill="FFFFFF" w:themeFill="background1"/>
        <w:ind w:left="-426"/>
        <w:rPr>
          <w:rFonts w:ascii="Tahoma" w:hAnsi="Tahoma" w:cs="Tahoma"/>
          <w:sz w:val="19"/>
          <w:szCs w:val="19"/>
        </w:rPr>
      </w:pPr>
      <w:r w:rsidRPr="00F555D1">
        <w:rPr>
          <w:rFonts w:ascii="Tahoma" w:hAnsi="Tahoma" w:cs="Tahoma"/>
          <w:b/>
          <w:sz w:val="19"/>
          <w:szCs w:val="19"/>
        </w:rPr>
        <w:t>Общая стоимость Договора:</w:t>
      </w:r>
      <w:r w:rsidRPr="00F555D1">
        <w:rPr>
          <w:rFonts w:ascii="Tahoma" w:hAnsi="Tahoma" w:cs="Tahoma"/>
          <w:sz w:val="19"/>
          <w:szCs w:val="19"/>
        </w:rPr>
        <w:t xml:space="preserve"> </w:t>
      </w:r>
      <w:r>
        <w:rPr>
          <w:rFonts w:ascii="Tahoma" w:hAnsi="Tahoma" w:cs="Tahoma"/>
          <w:sz w:val="19"/>
          <w:szCs w:val="19"/>
        </w:rPr>
        <w:t>______________________</w:t>
      </w:r>
      <w:r w:rsidRPr="00F555D1">
        <w:rPr>
          <w:rFonts w:ascii="Tahoma" w:hAnsi="Tahoma" w:cs="Tahoma"/>
          <w:sz w:val="19"/>
          <w:szCs w:val="19"/>
        </w:rPr>
        <w:t xml:space="preserve"> (</w:t>
      </w:r>
      <w:r>
        <w:rPr>
          <w:rFonts w:ascii="Tahoma" w:hAnsi="Tahoma" w:cs="Tahoma"/>
          <w:sz w:val="19"/>
          <w:szCs w:val="19"/>
        </w:rPr>
        <w:t>_____________________</w:t>
      </w:r>
      <w:r w:rsidRPr="00F555D1">
        <w:rPr>
          <w:rFonts w:ascii="Tahoma" w:hAnsi="Tahoma" w:cs="Tahoma"/>
          <w:sz w:val="19"/>
          <w:szCs w:val="19"/>
        </w:rPr>
        <w:t>) сом, с учетом всех применимых налогов и сборов, предусмотренных для данных правоотношений</w:t>
      </w:r>
    </w:p>
    <w:p w:rsidR="00E53955" w:rsidRPr="00F555D1" w:rsidRDefault="00E53955" w:rsidP="00E53955">
      <w:pPr>
        <w:shd w:val="clear" w:color="auto" w:fill="FFFFFF" w:themeFill="background1"/>
        <w:rPr>
          <w:rFonts w:ascii="Tahoma" w:hAnsi="Tahoma" w:cs="Tahoma"/>
          <w:b/>
          <w:sz w:val="19"/>
          <w:szCs w:val="19"/>
        </w:rPr>
      </w:pPr>
    </w:p>
    <w:p w:rsidR="00D37360" w:rsidRDefault="00B16844" w:rsidP="00E53955">
      <w:pPr>
        <w:shd w:val="clear" w:color="auto" w:fill="FFFFFF" w:themeFill="background1"/>
        <w:rPr>
          <w:rFonts w:ascii="Tahoma" w:eastAsia="Times New Roman" w:hAnsi="Tahoma" w:cs="Tahoma"/>
          <w:b/>
          <w:bCs/>
          <w:color w:val="000000"/>
          <w:sz w:val="19"/>
          <w:szCs w:val="19"/>
        </w:rPr>
      </w:pPr>
      <w:r>
        <w:rPr>
          <w:rFonts w:ascii="Tahoma" w:eastAsia="Times New Roman" w:hAnsi="Tahoma" w:cs="Tahoma"/>
          <w:b/>
          <w:bCs/>
          <w:color w:val="000000"/>
          <w:sz w:val="19"/>
          <w:szCs w:val="19"/>
        </w:rPr>
        <w:t xml:space="preserve">                                                         </w:t>
      </w: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E53955" w:rsidRPr="00F555D1" w:rsidRDefault="00B16844" w:rsidP="00E53955">
      <w:pPr>
        <w:shd w:val="clear" w:color="auto" w:fill="FFFFFF" w:themeFill="background1"/>
        <w:rPr>
          <w:rFonts w:ascii="Tahoma" w:hAnsi="Tahoma" w:cs="Tahoma"/>
          <w:b/>
          <w:sz w:val="19"/>
          <w:szCs w:val="19"/>
        </w:rPr>
      </w:pPr>
      <w:r>
        <w:rPr>
          <w:rFonts w:ascii="Tahoma" w:eastAsia="Times New Roman" w:hAnsi="Tahoma" w:cs="Tahoma"/>
          <w:b/>
          <w:bCs/>
          <w:color w:val="000000"/>
          <w:sz w:val="19"/>
          <w:szCs w:val="19"/>
        </w:rPr>
        <w:lastRenderedPageBreak/>
        <w:t xml:space="preserve">  </w:t>
      </w:r>
      <w:r w:rsidRPr="00F555D1">
        <w:rPr>
          <w:rFonts w:ascii="Tahoma" w:eastAsia="Times New Roman" w:hAnsi="Tahoma" w:cs="Tahoma"/>
          <w:b/>
          <w:bCs/>
          <w:color w:val="000000"/>
          <w:sz w:val="19"/>
          <w:szCs w:val="19"/>
        </w:rPr>
        <w:t>ЛОТ №</w:t>
      </w:r>
      <w:r>
        <w:rPr>
          <w:rFonts w:ascii="Tahoma" w:eastAsia="Times New Roman" w:hAnsi="Tahoma" w:cs="Tahoma"/>
          <w:b/>
          <w:bCs/>
          <w:color w:val="000000"/>
          <w:sz w:val="19"/>
          <w:szCs w:val="19"/>
        </w:rPr>
        <w:t>2</w:t>
      </w:r>
    </w:p>
    <w:tbl>
      <w:tblPr>
        <w:tblW w:w="10774" w:type="dxa"/>
        <w:tblInd w:w="-709" w:type="dxa"/>
        <w:tblLayout w:type="fixed"/>
        <w:tblLook w:val="04A0" w:firstRow="1" w:lastRow="0" w:firstColumn="1" w:lastColumn="0" w:noHBand="0" w:noVBand="1"/>
      </w:tblPr>
      <w:tblGrid>
        <w:gridCol w:w="426"/>
        <w:gridCol w:w="1730"/>
        <w:gridCol w:w="992"/>
        <w:gridCol w:w="1105"/>
        <w:gridCol w:w="1843"/>
        <w:gridCol w:w="1701"/>
        <w:gridCol w:w="1134"/>
        <w:gridCol w:w="1843"/>
      </w:tblGrid>
      <w:tr w:rsidR="00967C65" w:rsidRPr="00F555D1" w:rsidTr="005753A5">
        <w:trPr>
          <w:trHeight w:val="420"/>
        </w:trPr>
        <w:tc>
          <w:tcPr>
            <w:tcW w:w="426"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c>
          <w:tcPr>
            <w:tcW w:w="1730" w:type="dxa"/>
            <w:tcBorders>
              <w:top w:val="nil"/>
              <w:left w:val="nil"/>
              <w:bottom w:val="nil"/>
              <w:right w:val="nil"/>
            </w:tcBorders>
            <w:shd w:val="clear" w:color="auto" w:fill="auto"/>
            <w:vAlign w:val="bottom"/>
            <w:hideMark/>
          </w:tcPr>
          <w:p w:rsidR="00967C65" w:rsidRPr="00F555D1" w:rsidRDefault="00967C65" w:rsidP="002C4AB4">
            <w:pPr>
              <w:rPr>
                <w:rFonts w:ascii="Tahoma" w:eastAsia="Times New Roman" w:hAnsi="Tahoma" w:cs="Tahoma"/>
                <w:sz w:val="19"/>
                <w:szCs w:val="19"/>
              </w:rPr>
            </w:pPr>
          </w:p>
        </w:tc>
        <w:tc>
          <w:tcPr>
            <w:tcW w:w="992"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b/>
                <w:bCs/>
                <w:color w:val="000000"/>
                <w:sz w:val="19"/>
                <w:szCs w:val="19"/>
              </w:rPr>
            </w:pPr>
          </w:p>
        </w:tc>
        <w:tc>
          <w:tcPr>
            <w:tcW w:w="1105"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c>
          <w:tcPr>
            <w:tcW w:w="1843" w:type="dxa"/>
            <w:tcBorders>
              <w:top w:val="nil"/>
              <w:left w:val="nil"/>
              <w:bottom w:val="nil"/>
              <w:right w:val="nil"/>
            </w:tcBorders>
            <w:shd w:val="clear" w:color="auto" w:fill="auto"/>
            <w:noWrap/>
            <w:vAlign w:val="bottom"/>
            <w:hideMark/>
          </w:tcPr>
          <w:p w:rsidR="00967C65" w:rsidRPr="00F555D1" w:rsidRDefault="00967C65" w:rsidP="002C4AB4">
            <w:pPr>
              <w:jc w:val="center"/>
              <w:rPr>
                <w:rFonts w:ascii="Tahoma" w:eastAsia="Times New Roman" w:hAnsi="Tahoma" w:cs="Tahoma"/>
                <w:sz w:val="19"/>
                <w:szCs w:val="19"/>
              </w:rPr>
            </w:pPr>
          </w:p>
        </w:tc>
        <w:tc>
          <w:tcPr>
            <w:tcW w:w="1701"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c>
          <w:tcPr>
            <w:tcW w:w="1134"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c>
          <w:tcPr>
            <w:tcW w:w="1843"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r>
      <w:tr w:rsidR="00967C65" w:rsidRPr="00F555D1" w:rsidTr="005753A5">
        <w:trPr>
          <w:trHeight w:val="1040"/>
        </w:trPr>
        <w:tc>
          <w:tcPr>
            <w:tcW w:w="426"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w:t>
            </w: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1730"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Наименование товара</w:t>
            </w:r>
          </w:p>
          <w:p w:rsidR="00967C65" w:rsidRDefault="00967C65" w:rsidP="002C4AB4">
            <w:pPr>
              <w:jc w:val="center"/>
              <w:rPr>
                <w:rFonts w:ascii="Tahoma" w:eastAsia="Times New Roman" w:hAnsi="Tahoma" w:cs="Tahoma"/>
                <w:b/>
                <w:bCs/>
                <w:color w:val="000000"/>
                <w:sz w:val="19"/>
                <w:szCs w:val="19"/>
              </w:rPr>
            </w:pP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992" w:type="dxa"/>
            <w:tcBorders>
              <w:top w:val="single" w:sz="4" w:space="0" w:color="auto"/>
              <w:left w:val="nil"/>
              <w:bottom w:val="single" w:sz="4" w:space="0" w:color="auto"/>
              <w:right w:val="single" w:sz="4" w:space="0" w:color="auto"/>
            </w:tcBorders>
            <w:shd w:val="clear" w:color="000000" w:fill="D9D9D9"/>
            <w:noWrap/>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 xml:space="preserve"> Кол-во</w:t>
            </w:r>
          </w:p>
          <w:p w:rsidR="00967C65" w:rsidRDefault="00967C65" w:rsidP="002C4AB4">
            <w:pPr>
              <w:jc w:val="center"/>
              <w:rPr>
                <w:rFonts w:ascii="Tahoma" w:eastAsia="Times New Roman" w:hAnsi="Tahoma" w:cs="Tahoma"/>
                <w:b/>
                <w:bCs/>
                <w:color w:val="000000"/>
                <w:sz w:val="19"/>
                <w:szCs w:val="19"/>
              </w:rPr>
            </w:pPr>
          </w:p>
          <w:p w:rsidR="00967C65" w:rsidRDefault="00967C65" w:rsidP="002C4AB4">
            <w:pPr>
              <w:jc w:val="center"/>
              <w:rPr>
                <w:rFonts w:ascii="Tahoma" w:eastAsia="Times New Roman" w:hAnsi="Tahoma" w:cs="Tahoma"/>
                <w:b/>
                <w:bCs/>
                <w:color w:val="000000"/>
                <w:sz w:val="19"/>
                <w:szCs w:val="19"/>
              </w:rPr>
            </w:pP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 xml:space="preserve"> </w:t>
            </w:r>
          </w:p>
        </w:tc>
        <w:tc>
          <w:tcPr>
            <w:tcW w:w="1105"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Ед. изм</w:t>
            </w:r>
          </w:p>
          <w:p w:rsidR="00967C65" w:rsidRDefault="00967C65" w:rsidP="002C4AB4">
            <w:pPr>
              <w:jc w:val="center"/>
              <w:rPr>
                <w:rFonts w:ascii="Tahoma" w:eastAsia="Times New Roman" w:hAnsi="Tahoma" w:cs="Tahoma"/>
                <w:b/>
                <w:bCs/>
                <w:color w:val="000000"/>
                <w:sz w:val="19"/>
                <w:szCs w:val="19"/>
              </w:rPr>
            </w:pP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1843"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Цена за ед. с НСП, без НДС</w:t>
            </w: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1701"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Общая стоимость с НСП, без НДС*</w:t>
            </w:r>
          </w:p>
          <w:p w:rsidR="00BF0CBD" w:rsidRDefault="00BF0CBD"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1134"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Сумма</w:t>
            </w:r>
            <w:r w:rsidRPr="00F555D1">
              <w:rPr>
                <w:rFonts w:ascii="Tahoma" w:eastAsia="Times New Roman" w:hAnsi="Tahoma" w:cs="Tahoma"/>
                <w:b/>
                <w:bCs/>
                <w:color w:val="000000"/>
                <w:sz w:val="19"/>
                <w:szCs w:val="19"/>
              </w:rPr>
              <w:br/>
              <w:t>НДС*</w:t>
            </w:r>
          </w:p>
          <w:p w:rsidR="00967C65" w:rsidRDefault="00967C65" w:rsidP="002C4AB4">
            <w:pPr>
              <w:jc w:val="center"/>
              <w:rPr>
                <w:rFonts w:ascii="Tahoma" w:eastAsia="Times New Roman" w:hAnsi="Tahoma" w:cs="Tahoma"/>
                <w:b/>
                <w:bCs/>
                <w:color w:val="000000"/>
                <w:sz w:val="19"/>
                <w:szCs w:val="19"/>
              </w:rPr>
            </w:pP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1843"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Общая стоимость, с учетом НДС*</w:t>
            </w:r>
            <w:r w:rsidR="00BF0CBD">
              <w:rPr>
                <w:rFonts w:ascii="Tahoma" w:eastAsia="Times New Roman" w:hAnsi="Tahoma" w:cs="Tahoma"/>
                <w:b/>
                <w:bCs/>
                <w:color w:val="000000"/>
                <w:sz w:val="19"/>
                <w:szCs w:val="19"/>
              </w:rPr>
              <w:t xml:space="preserve"> и </w:t>
            </w:r>
            <w:proofErr w:type="spellStart"/>
            <w:r w:rsidR="00BF0CBD">
              <w:rPr>
                <w:rFonts w:ascii="Tahoma" w:eastAsia="Times New Roman" w:hAnsi="Tahoma" w:cs="Tahoma"/>
                <w:b/>
                <w:bCs/>
                <w:color w:val="000000"/>
                <w:sz w:val="19"/>
                <w:szCs w:val="19"/>
              </w:rPr>
              <w:t>НсП</w:t>
            </w:r>
            <w:proofErr w:type="spellEnd"/>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r>
      <w:tr w:rsidR="00967C65" w:rsidRPr="00F555D1" w:rsidTr="005753A5">
        <w:trPr>
          <w:trHeight w:val="780"/>
        </w:trPr>
        <w:tc>
          <w:tcPr>
            <w:tcW w:w="426"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1</w:t>
            </w:r>
          </w:p>
        </w:tc>
        <w:tc>
          <w:tcPr>
            <w:tcW w:w="1730"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5753A5">
        <w:trPr>
          <w:trHeight w:val="780"/>
        </w:trPr>
        <w:tc>
          <w:tcPr>
            <w:tcW w:w="426"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2</w:t>
            </w:r>
          </w:p>
        </w:tc>
        <w:tc>
          <w:tcPr>
            <w:tcW w:w="1730"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5753A5">
        <w:trPr>
          <w:trHeight w:val="1040"/>
        </w:trPr>
        <w:tc>
          <w:tcPr>
            <w:tcW w:w="426"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3</w:t>
            </w:r>
          </w:p>
        </w:tc>
        <w:tc>
          <w:tcPr>
            <w:tcW w:w="1730"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5753A5">
        <w:trPr>
          <w:trHeight w:val="1040"/>
        </w:trPr>
        <w:tc>
          <w:tcPr>
            <w:tcW w:w="426"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4</w:t>
            </w:r>
          </w:p>
        </w:tc>
        <w:tc>
          <w:tcPr>
            <w:tcW w:w="1730"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5753A5">
        <w:trPr>
          <w:trHeight w:val="1040"/>
        </w:trPr>
        <w:tc>
          <w:tcPr>
            <w:tcW w:w="426"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5</w:t>
            </w:r>
          </w:p>
        </w:tc>
        <w:tc>
          <w:tcPr>
            <w:tcW w:w="1730"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5753A5">
        <w:trPr>
          <w:trHeight w:val="1040"/>
        </w:trPr>
        <w:tc>
          <w:tcPr>
            <w:tcW w:w="426"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6</w:t>
            </w:r>
          </w:p>
        </w:tc>
        <w:tc>
          <w:tcPr>
            <w:tcW w:w="1730"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5753A5">
        <w:trPr>
          <w:trHeight w:val="400"/>
        </w:trPr>
        <w:tc>
          <w:tcPr>
            <w:tcW w:w="426"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r w:rsidRPr="00F555D1">
              <w:rPr>
                <w:rFonts w:ascii="Tahoma" w:hAnsi="Tahoma" w:cs="Tahoma"/>
                <w:color w:val="000000"/>
                <w:sz w:val="19"/>
                <w:szCs w:val="19"/>
              </w:rPr>
              <w:t> </w:t>
            </w:r>
          </w:p>
        </w:tc>
        <w:tc>
          <w:tcPr>
            <w:tcW w:w="1730"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b/>
                <w:bCs/>
                <w:color w:val="000000"/>
                <w:sz w:val="19"/>
                <w:szCs w:val="19"/>
              </w:rPr>
            </w:pPr>
            <w:r w:rsidRPr="00F555D1">
              <w:rPr>
                <w:rFonts w:ascii="Tahoma" w:hAnsi="Tahoma" w:cs="Tahoma"/>
                <w:b/>
                <w:bCs/>
                <w:color w:val="000000"/>
                <w:sz w:val="19"/>
                <w:szCs w:val="19"/>
              </w:rPr>
              <w:t>ИТОГО по Лоту 2:</w:t>
            </w:r>
          </w:p>
        </w:tc>
        <w:tc>
          <w:tcPr>
            <w:tcW w:w="992"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1105"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p>
        </w:tc>
      </w:tr>
    </w:tbl>
    <w:p w:rsidR="00E53955" w:rsidRPr="00F555D1" w:rsidRDefault="00E53955" w:rsidP="00E53955">
      <w:pPr>
        <w:tabs>
          <w:tab w:val="center" w:pos="567"/>
        </w:tabs>
        <w:suppressAutoHyphens/>
        <w:rPr>
          <w:rFonts w:ascii="Tahoma" w:hAnsi="Tahoma" w:cs="Tahoma"/>
          <w:b/>
          <w:spacing w:val="-3"/>
          <w:sz w:val="19"/>
          <w:szCs w:val="19"/>
        </w:rPr>
      </w:pPr>
    </w:p>
    <w:p w:rsidR="00E53955" w:rsidRPr="00F555D1" w:rsidRDefault="00E53955" w:rsidP="00E53955">
      <w:pPr>
        <w:shd w:val="clear" w:color="auto" w:fill="FFFFFF" w:themeFill="background1"/>
        <w:ind w:left="-426"/>
        <w:rPr>
          <w:rFonts w:ascii="Tahoma" w:hAnsi="Tahoma" w:cs="Tahoma"/>
          <w:sz w:val="19"/>
          <w:szCs w:val="19"/>
          <w:lang w:val="ky-KG"/>
        </w:rPr>
      </w:pPr>
      <w:r w:rsidRPr="00F555D1">
        <w:rPr>
          <w:rFonts w:ascii="Tahoma" w:hAnsi="Tahoma" w:cs="Tahoma"/>
          <w:b/>
          <w:sz w:val="19"/>
          <w:szCs w:val="19"/>
          <w:lang w:val="ky-KG"/>
        </w:rPr>
        <w:t>Срок поставки</w:t>
      </w:r>
      <w:r w:rsidRPr="00F555D1">
        <w:rPr>
          <w:rFonts w:ascii="Tahoma" w:hAnsi="Tahoma" w:cs="Tahoma"/>
          <w:sz w:val="19"/>
          <w:szCs w:val="19"/>
          <w:lang w:val="ky-KG"/>
        </w:rPr>
        <w:t xml:space="preserve"> : Не б</w:t>
      </w:r>
      <w:r w:rsidR="007D5A5B">
        <w:rPr>
          <w:rFonts w:ascii="Tahoma" w:hAnsi="Tahoma" w:cs="Tahoma"/>
          <w:sz w:val="19"/>
          <w:szCs w:val="19"/>
          <w:lang w:val="ky-KG"/>
        </w:rPr>
        <w:t>олее 60  календарных дня с даты заключения договора</w:t>
      </w:r>
      <w:r w:rsidRPr="00F555D1">
        <w:rPr>
          <w:rFonts w:ascii="Tahoma" w:hAnsi="Tahoma" w:cs="Tahoma"/>
          <w:sz w:val="19"/>
          <w:szCs w:val="19"/>
          <w:lang w:val="ky-KG"/>
        </w:rPr>
        <w:t>.</w:t>
      </w:r>
    </w:p>
    <w:p w:rsidR="005753A5" w:rsidRDefault="00E53955" w:rsidP="005753A5">
      <w:pPr>
        <w:pStyle w:val="a3"/>
        <w:shd w:val="clear" w:color="auto" w:fill="FFFFFF" w:themeFill="background1"/>
        <w:ind w:left="-426"/>
        <w:jc w:val="both"/>
        <w:rPr>
          <w:rFonts w:ascii="Tahoma" w:hAnsi="Tahoma" w:cs="Tahoma"/>
          <w:b/>
          <w:sz w:val="19"/>
          <w:szCs w:val="19"/>
        </w:rPr>
      </w:pPr>
      <w:r w:rsidRPr="00F555D1">
        <w:rPr>
          <w:rFonts w:ascii="Tahoma" w:hAnsi="Tahoma" w:cs="Tahoma"/>
          <w:b/>
          <w:sz w:val="19"/>
          <w:szCs w:val="19"/>
        </w:rPr>
        <w:t>Доставка готовой Продукции</w:t>
      </w:r>
      <w:r w:rsidRPr="00F555D1">
        <w:rPr>
          <w:rFonts w:ascii="Tahoma" w:hAnsi="Tahoma" w:cs="Tahoma"/>
          <w:sz w:val="19"/>
          <w:szCs w:val="19"/>
        </w:rPr>
        <w:t xml:space="preserve"> </w:t>
      </w:r>
      <w:r w:rsidR="005753A5" w:rsidRPr="00F555D1">
        <w:rPr>
          <w:rFonts w:ascii="Tahoma" w:hAnsi="Tahoma" w:cs="Tahoma"/>
          <w:sz w:val="19"/>
          <w:szCs w:val="19"/>
        </w:rPr>
        <w:t xml:space="preserve">на склад Покупателя по адресу </w:t>
      </w:r>
      <w:r w:rsidR="005753A5">
        <w:rPr>
          <w:rFonts w:ascii="Tahoma" w:hAnsi="Tahoma" w:cs="Tahoma"/>
          <w:sz w:val="19"/>
          <w:szCs w:val="19"/>
        </w:rPr>
        <w:t>КР, Чуйская область, с. Новопокровка, ул. Ленина, 248</w:t>
      </w:r>
      <w:r w:rsidR="005753A5" w:rsidRPr="00F555D1">
        <w:rPr>
          <w:rFonts w:ascii="Tahoma" w:hAnsi="Tahoma" w:cs="Tahoma"/>
          <w:sz w:val="19"/>
          <w:szCs w:val="19"/>
        </w:rPr>
        <w:t xml:space="preserve"> производится за счет собственных сил и средств Поставщика</w:t>
      </w:r>
      <w:r w:rsidR="005753A5" w:rsidRPr="00F555D1">
        <w:rPr>
          <w:rFonts w:ascii="Tahoma" w:hAnsi="Tahoma" w:cs="Tahoma"/>
          <w:b/>
          <w:sz w:val="19"/>
          <w:szCs w:val="19"/>
        </w:rPr>
        <w:t xml:space="preserve"> </w:t>
      </w:r>
    </w:p>
    <w:p w:rsidR="00E53955" w:rsidRDefault="00E53955" w:rsidP="005753A5">
      <w:pPr>
        <w:pStyle w:val="a3"/>
        <w:shd w:val="clear" w:color="auto" w:fill="FFFFFF" w:themeFill="background1"/>
        <w:ind w:left="-426"/>
        <w:jc w:val="both"/>
        <w:rPr>
          <w:rFonts w:ascii="Tahoma" w:hAnsi="Tahoma" w:cs="Tahoma"/>
          <w:sz w:val="19"/>
          <w:szCs w:val="19"/>
        </w:rPr>
      </w:pPr>
      <w:r w:rsidRPr="00F555D1">
        <w:rPr>
          <w:rFonts w:ascii="Tahoma" w:hAnsi="Tahoma" w:cs="Tahoma"/>
          <w:b/>
          <w:sz w:val="19"/>
          <w:szCs w:val="19"/>
        </w:rPr>
        <w:t>Общая стоимость Договора:</w:t>
      </w:r>
      <w:r w:rsidRPr="00F555D1">
        <w:rPr>
          <w:rFonts w:ascii="Tahoma" w:hAnsi="Tahoma" w:cs="Tahoma"/>
          <w:sz w:val="19"/>
          <w:szCs w:val="19"/>
        </w:rPr>
        <w:t xml:space="preserve"> </w:t>
      </w:r>
      <w:r w:rsidR="00F555D1">
        <w:rPr>
          <w:rFonts w:ascii="Tahoma" w:hAnsi="Tahoma" w:cs="Tahoma"/>
          <w:sz w:val="19"/>
          <w:szCs w:val="19"/>
        </w:rPr>
        <w:t>______________________</w:t>
      </w:r>
      <w:r w:rsidRPr="00F555D1">
        <w:rPr>
          <w:rFonts w:ascii="Tahoma" w:hAnsi="Tahoma" w:cs="Tahoma"/>
          <w:sz w:val="19"/>
          <w:szCs w:val="19"/>
        </w:rPr>
        <w:t xml:space="preserve"> (</w:t>
      </w:r>
      <w:r w:rsidR="00F555D1">
        <w:rPr>
          <w:rFonts w:ascii="Tahoma" w:hAnsi="Tahoma" w:cs="Tahoma"/>
          <w:sz w:val="19"/>
          <w:szCs w:val="19"/>
        </w:rPr>
        <w:t>_____________________</w:t>
      </w:r>
      <w:r w:rsidRPr="00F555D1">
        <w:rPr>
          <w:rFonts w:ascii="Tahoma" w:hAnsi="Tahoma" w:cs="Tahoma"/>
          <w:sz w:val="19"/>
          <w:szCs w:val="19"/>
        </w:rPr>
        <w:t>) сом, с учетом всех применимых налогов и сборов, предусмотренных для данных правоотношений</w:t>
      </w:r>
    </w:p>
    <w:p w:rsidR="00B16844" w:rsidRDefault="00B16844" w:rsidP="00E53955">
      <w:pPr>
        <w:shd w:val="clear" w:color="auto" w:fill="FFFFFF" w:themeFill="background1"/>
        <w:ind w:left="-426"/>
        <w:rPr>
          <w:rFonts w:ascii="Tahoma" w:hAnsi="Tahoma" w:cs="Tahoma"/>
          <w:b/>
          <w:sz w:val="19"/>
          <w:szCs w:val="19"/>
        </w:rPr>
      </w:pPr>
    </w:p>
    <w:p w:rsidR="00B16844" w:rsidRDefault="00B16844" w:rsidP="00E53955">
      <w:pPr>
        <w:shd w:val="clear" w:color="auto" w:fill="FFFFFF" w:themeFill="background1"/>
        <w:ind w:left="-426"/>
        <w:rPr>
          <w:rFonts w:ascii="Tahoma" w:hAnsi="Tahoma" w:cs="Tahoma"/>
          <w:b/>
          <w:sz w:val="19"/>
          <w:szCs w:val="19"/>
        </w:rPr>
      </w:pPr>
    </w:p>
    <w:p w:rsidR="00B16844" w:rsidRDefault="00B16844" w:rsidP="00E53955">
      <w:pPr>
        <w:shd w:val="clear" w:color="auto" w:fill="FFFFFF" w:themeFill="background1"/>
        <w:ind w:left="-426"/>
        <w:rPr>
          <w:rFonts w:ascii="Tahoma" w:hAnsi="Tahoma" w:cs="Tahoma"/>
          <w:b/>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B16844" w:rsidRPr="00F555D1" w:rsidRDefault="00B16844" w:rsidP="00D37360">
      <w:pPr>
        <w:shd w:val="clear" w:color="auto" w:fill="FFFFFF" w:themeFill="background1"/>
        <w:jc w:val="center"/>
        <w:rPr>
          <w:rFonts w:ascii="Tahoma" w:hAnsi="Tahoma" w:cs="Tahoma"/>
          <w:b/>
          <w:sz w:val="19"/>
          <w:szCs w:val="19"/>
        </w:rPr>
      </w:pPr>
      <w:r w:rsidRPr="00F555D1">
        <w:rPr>
          <w:rFonts w:ascii="Tahoma" w:eastAsia="Times New Roman" w:hAnsi="Tahoma" w:cs="Tahoma"/>
          <w:b/>
          <w:bCs/>
          <w:color w:val="000000"/>
          <w:sz w:val="19"/>
          <w:szCs w:val="19"/>
        </w:rPr>
        <w:lastRenderedPageBreak/>
        <w:t>ЛОТ №</w:t>
      </w:r>
      <w:r>
        <w:rPr>
          <w:rFonts w:ascii="Tahoma" w:eastAsia="Times New Roman" w:hAnsi="Tahoma" w:cs="Tahoma"/>
          <w:b/>
          <w:bCs/>
          <w:color w:val="000000"/>
          <w:sz w:val="19"/>
          <w:szCs w:val="19"/>
        </w:rPr>
        <w:t>3</w:t>
      </w:r>
    </w:p>
    <w:tbl>
      <w:tblPr>
        <w:tblW w:w="10774" w:type="dxa"/>
        <w:tblInd w:w="-709" w:type="dxa"/>
        <w:tblLayout w:type="fixed"/>
        <w:tblLook w:val="04A0" w:firstRow="1" w:lastRow="0" w:firstColumn="1" w:lastColumn="0" w:noHBand="0" w:noVBand="1"/>
      </w:tblPr>
      <w:tblGrid>
        <w:gridCol w:w="426"/>
        <w:gridCol w:w="1730"/>
        <w:gridCol w:w="992"/>
        <w:gridCol w:w="1105"/>
        <w:gridCol w:w="1843"/>
        <w:gridCol w:w="1701"/>
        <w:gridCol w:w="1134"/>
        <w:gridCol w:w="1843"/>
      </w:tblGrid>
      <w:tr w:rsidR="00B16844" w:rsidRPr="00F555D1" w:rsidTr="005753A5">
        <w:trPr>
          <w:trHeight w:val="420"/>
        </w:trPr>
        <w:tc>
          <w:tcPr>
            <w:tcW w:w="426" w:type="dxa"/>
            <w:tcBorders>
              <w:top w:val="nil"/>
              <w:left w:val="nil"/>
              <w:bottom w:val="nil"/>
              <w:right w:val="nil"/>
            </w:tcBorders>
            <w:shd w:val="clear" w:color="auto" w:fill="auto"/>
            <w:noWrap/>
            <w:vAlign w:val="bottom"/>
            <w:hideMark/>
          </w:tcPr>
          <w:p w:rsidR="00B16844" w:rsidRPr="00F555D1" w:rsidRDefault="00B16844" w:rsidP="005753A5">
            <w:pPr>
              <w:rPr>
                <w:rFonts w:ascii="Tahoma" w:eastAsia="Times New Roman" w:hAnsi="Tahoma" w:cs="Tahoma"/>
                <w:sz w:val="19"/>
                <w:szCs w:val="19"/>
              </w:rPr>
            </w:pPr>
          </w:p>
        </w:tc>
        <w:tc>
          <w:tcPr>
            <w:tcW w:w="1730" w:type="dxa"/>
            <w:tcBorders>
              <w:top w:val="nil"/>
              <w:left w:val="nil"/>
              <w:bottom w:val="nil"/>
              <w:right w:val="nil"/>
            </w:tcBorders>
            <w:shd w:val="clear" w:color="auto" w:fill="auto"/>
            <w:vAlign w:val="bottom"/>
            <w:hideMark/>
          </w:tcPr>
          <w:p w:rsidR="00B16844" w:rsidRPr="00F555D1" w:rsidRDefault="00B16844" w:rsidP="005753A5">
            <w:pPr>
              <w:rPr>
                <w:rFonts w:ascii="Tahoma" w:eastAsia="Times New Roman" w:hAnsi="Tahoma" w:cs="Tahoma"/>
                <w:sz w:val="19"/>
                <w:szCs w:val="19"/>
              </w:rPr>
            </w:pPr>
          </w:p>
        </w:tc>
        <w:tc>
          <w:tcPr>
            <w:tcW w:w="992" w:type="dxa"/>
            <w:tcBorders>
              <w:top w:val="nil"/>
              <w:left w:val="nil"/>
              <w:bottom w:val="nil"/>
              <w:right w:val="nil"/>
            </w:tcBorders>
            <w:shd w:val="clear" w:color="auto" w:fill="auto"/>
            <w:noWrap/>
            <w:vAlign w:val="bottom"/>
            <w:hideMark/>
          </w:tcPr>
          <w:p w:rsidR="00B16844" w:rsidRPr="00F555D1" w:rsidRDefault="00B16844" w:rsidP="005753A5">
            <w:pPr>
              <w:rPr>
                <w:rFonts w:ascii="Tahoma" w:eastAsia="Times New Roman" w:hAnsi="Tahoma" w:cs="Tahoma"/>
                <w:b/>
                <w:bCs/>
                <w:color w:val="000000"/>
                <w:sz w:val="19"/>
                <w:szCs w:val="19"/>
              </w:rPr>
            </w:pPr>
          </w:p>
        </w:tc>
        <w:tc>
          <w:tcPr>
            <w:tcW w:w="1105" w:type="dxa"/>
            <w:tcBorders>
              <w:top w:val="nil"/>
              <w:left w:val="nil"/>
              <w:bottom w:val="nil"/>
              <w:right w:val="nil"/>
            </w:tcBorders>
            <w:shd w:val="clear" w:color="auto" w:fill="auto"/>
            <w:noWrap/>
            <w:vAlign w:val="bottom"/>
            <w:hideMark/>
          </w:tcPr>
          <w:p w:rsidR="00B16844" w:rsidRPr="00F555D1" w:rsidRDefault="00B16844" w:rsidP="005753A5">
            <w:pPr>
              <w:rPr>
                <w:rFonts w:ascii="Tahoma" w:eastAsia="Times New Roman" w:hAnsi="Tahoma" w:cs="Tahoma"/>
                <w:sz w:val="19"/>
                <w:szCs w:val="19"/>
              </w:rPr>
            </w:pPr>
          </w:p>
        </w:tc>
        <w:tc>
          <w:tcPr>
            <w:tcW w:w="1843" w:type="dxa"/>
            <w:tcBorders>
              <w:top w:val="nil"/>
              <w:left w:val="nil"/>
              <w:bottom w:val="nil"/>
              <w:right w:val="nil"/>
            </w:tcBorders>
            <w:shd w:val="clear" w:color="auto" w:fill="auto"/>
            <w:noWrap/>
            <w:vAlign w:val="bottom"/>
            <w:hideMark/>
          </w:tcPr>
          <w:p w:rsidR="00B16844" w:rsidRPr="00F555D1" w:rsidRDefault="00B16844" w:rsidP="005753A5">
            <w:pPr>
              <w:jc w:val="center"/>
              <w:rPr>
                <w:rFonts w:ascii="Tahoma" w:eastAsia="Times New Roman" w:hAnsi="Tahoma" w:cs="Tahoma"/>
                <w:sz w:val="19"/>
                <w:szCs w:val="19"/>
              </w:rPr>
            </w:pPr>
          </w:p>
        </w:tc>
        <w:tc>
          <w:tcPr>
            <w:tcW w:w="1701" w:type="dxa"/>
            <w:tcBorders>
              <w:top w:val="nil"/>
              <w:left w:val="nil"/>
              <w:bottom w:val="nil"/>
              <w:right w:val="nil"/>
            </w:tcBorders>
            <w:shd w:val="clear" w:color="auto" w:fill="auto"/>
            <w:noWrap/>
            <w:vAlign w:val="bottom"/>
            <w:hideMark/>
          </w:tcPr>
          <w:p w:rsidR="00B16844" w:rsidRPr="00F555D1" w:rsidRDefault="00B16844" w:rsidP="005753A5">
            <w:pPr>
              <w:rPr>
                <w:rFonts w:ascii="Tahoma" w:eastAsia="Times New Roman" w:hAnsi="Tahoma" w:cs="Tahoma"/>
                <w:sz w:val="19"/>
                <w:szCs w:val="19"/>
              </w:rPr>
            </w:pPr>
          </w:p>
        </w:tc>
        <w:tc>
          <w:tcPr>
            <w:tcW w:w="1134" w:type="dxa"/>
            <w:tcBorders>
              <w:top w:val="nil"/>
              <w:left w:val="nil"/>
              <w:bottom w:val="nil"/>
              <w:right w:val="nil"/>
            </w:tcBorders>
            <w:shd w:val="clear" w:color="auto" w:fill="auto"/>
            <w:noWrap/>
            <w:vAlign w:val="bottom"/>
            <w:hideMark/>
          </w:tcPr>
          <w:p w:rsidR="00B16844" w:rsidRPr="00F555D1" w:rsidRDefault="00B16844" w:rsidP="005753A5">
            <w:pPr>
              <w:rPr>
                <w:rFonts w:ascii="Tahoma" w:eastAsia="Times New Roman" w:hAnsi="Tahoma" w:cs="Tahoma"/>
                <w:sz w:val="19"/>
                <w:szCs w:val="19"/>
              </w:rPr>
            </w:pPr>
          </w:p>
        </w:tc>
        <w:tc>
          <w:tcPr>
            <w:tcW w:w="1843" w:type="dxa"/>
            <w:tcBorders>
              <w:top w:val="nil"/>
              <w:left w:val="nil"/>
              <w:bottom w:val="nil"/>
              <w:right w:val="nil"/>
            </w:tcBorders>
            <w:shd w:val="clear" w:color="auto" w:fill="auto"/>
            <w:noWrap/>
            <w:vAlign w:val="bottom"/>
            <w:hideMark/>
          </w:tcPr>
          <w:p w:rsidR="00B16844" w:rsidRPr="00F555D1" w:rsidRDefault="00B16844" w:rsidP="005753A5">
            <w:pPr>
              <w:rPr>
                <w:rFonts w:ascii="Tahoma" w:eastAsia="Times New Roman" w:hAnsi="Tahoma" w:cs="Tahoma"/>
                <w:sz w:val="19"/>
                <w:szCs w:val="19"/>
              </w:rPr>
            </w:pPr>
          </w:p>
        </w:tc>
      </w:tr>
      <w:tr w:rsidR="00B16844" w:rsidRPr="00F555D1" w:rsidTr="005753A5">
        <w:trPr>
          <w:trHeight w:val="1040"/>
        </w:trPr>
        <w:tc>
          <w:tcPr>
            <w:tcW w:w="426"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B16844" w:rsidRDefault="00B16844" w:rsidP="005753A5">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w:t>
            </w:r>
          </w:p>
          <w:p w:rsidR="00B16844" w:rsidRDefault="00B16844" w:rsidP="005753A5">
            <w:pPr>
              <w:jc w:val="center"/>
              <w:rPr>
                <w:rFonts w:ascii="Tahoma" w:eastAsia="Times New Roman" w:hAnsi="Tahoma" w:cs="Tahoma"/>
                <w:b/>
                <w:bCs/>
                <w:color w:val="000000"/>
                <w:sz w:val="19"/>
                <w:szCs w:val="19"/>
              </w:rPr>
            </w:pPr>
          </w:p>
          <w:p w:rsidR="00B16844" w:rsidRPr="00F555D1" w:rsidRDefault="00B16844" w:rsidP="005753A5">
            <w:pPr>
              <w:jc w:val="center"/>
              <w:rPr>
                <w:rFonts w:ascii="Tahoma" w:eastAsia="Times New Roman" w:hAnsi="Tahoma" w:cs="Tahoma"/>
                <w:b/>
                <w:bCs/>
                <w:color w:val="000000"/>
                <w:sz w:val="19"/>
                <w:szCs w:val="19"/>
              </w:rPr>
            </w:pPr>
          </w:p>
        </w:tc>
        <w:tc>
          <w:tcPr>
            <w:tcW w:w="1730" w:type="dxa"/>
            <w:tcBorders>
              <w:top w:val="single" w:sz="4" w:space="0" w:color="auto"/>
              <w:left w:val="nil"/>
              <w:bottom w:val="single" w:sz="4" w:space="0" w:color="auto"/>
              <w:right w:val="single" w:sz="4" w:space="0" w:color="auto"/>
            </w:tcBorders>
            <w:shd w:val="clear" w:color="000000" w:fill="D9D9D9"/>
            <w:vAlign w:val="bottom"/>
            <w:hideMark/>
          </w:tcPr>
          <w:p w:rsidR="00B16844" w:rsidRDefault="00B16844" w:rsidP="005753A5">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Наименование товара</w:t>
            </w:r>
          </w:p>
          <w:p w:rsidR="00B16844" w:rsidRDefault="00B16844" w:rsidP="005753A5">
            <w:pPr>
              <w:jc w:val="center"/>
              <w:rPr>
                <w:rFonts w:ascii="Tahoma" w:eastAsia="Times New Roman" w:hAnsi="Tahoma" w:cs="Tahoma"/>
                <w:b/>
                <w:bCs/>
                <w:color w:val="000000"/>
                <w:sz w:val="19"/>
                <w:szCs w:val="19"/>
              </w:rPr>
            </w:pPr>
          </w:p>
          <w:p w:rsidR="00B16844" w:rsidRDefault="00B16844" w:rsidP="005753A5">
            <w:pPr>
              <w:jc w:val="center"/>
              <w:rPr>
                <w:rFonts w:ascii="Tahoma" w:eastAsia="Times New Roman" w:hAnsi="Tahoma" w:cs="Tahoma"/>
                <w:b/>
                <w:bCs/>
                <w:color w:val="000000"/>
                <w:sz w:val="19"/>
                <w:szCs w:val="19"/>
              </w:rPr>
            </w:pPr>
          </w:p>
          <w:p w:rsidR="00B16844" w:rsidRPr="00F555D1" w:rsidRDefault="00B16844" w:rsidP="005753A5">
            <w:pPr>
              <w:jc w:val="center"/>
              <w:rPr>
                <w:rFonts w:ascii="Tahoma" w:eastAsia="Times New Roman" w:hAnsi="Tahoma" w:cs="Tahoma"/>
                <w:b/>
                <w:bCs/>
                <w:color w:val="000000"/>
                <w:sz w:val="19"/>
                <w:szCs w:val="19"/>
              </w:rPr>
            </w:pPr>
          </w:p>
        </w:tc>
        <w:tc>
          <w:tcPr>
            <w:tcW w:w="992" w:type="dxa"/>
            <w:tcBorders>
              <w:top w:val="single" w:sz="4" w:space="0" w:color="auto"/>
              <w:left w:val="nil"/>
              <w:bottom w:val="single" w:sz="4" w:space="0" w:color="auto"/>
              <w:right w:val="single" w:sz="4" w:space="0" w:color="auto"/>
            </w:tcBorders>
            <w:shd w:val="clear" w:color="000000" w:fill="D9D9D9"/>
            <w:noWrap/>
            <w:vAlign w:val="bottom"/>
            <w:hideMark/>
          </w:tcPr>
          <w:p w:rsidR="00B16844" w:rsidRDefault="00B16844" w:rsidP="005753A5">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 xml:space="preserve"> Кол-во</w:t>
            </w:r>
          </w:p>
          <w:p w:rsidR="00B16844" w:rsidRDefault="00B16844" w:rsidP="005753A5">
            <w:pPr>
              <w:jc w:val="center"/>
              <w:rPr>
                <w:rFonts w:ascii="Tahoma" w:eastAsia="Times New Roman" w:hAnsi="Tahoma" w:cs="Tahoma"/>
                <w:b/>
                <w:bCs/>
                <w:color w:val="000000"/>
                <w:sz w:val="19"/>
                <w:szCs w:val="19"/>
              </w:rPr>
            </w:pPr>
          </w:p>
          <w:p w:rsidR="00B16844" w:rsidRDefault="00B16844" w:rsidP="005753A5">
            <w:pPr>
              <w:jc w:val="center"/>
              <w:rPr>
                <w:rFonts w:ascii="Tahoma" w:eastAsia="Times New Roman" w:hAnsi="Tahoma" w:cs="Tahoma"/>
                <w:b/>
                <w:bCs/>
                <w:color w:val="000000"/>
                <w:sz w:val="19"/>
                <w:szCs w:val="19"/>
              </w:rPr>
            </w:pPr>
          </w:p>
          <w:p w:rsidR="00B16844" w:rsidRDefault="00B16844" w:rsidP="005753A5">
            <w:pPr>
              <w:jc w:val="center"/>
              <w:rPr>
                <w:rFonts w:ascii="Tahoma" w:eastAsia="Times New Roman" w:hAnsi="Tahoma" w:cs="Tahoma"/>
                <w:b/>
                <w:bCs/>
                <w:color w:val="000000"/>
                <w:sz w:val="19"/>
                <w:szCs w:val="19"/>
              </w:rPr>
            </w:pPr>
          </w:p>
          <w:p w:rsidR="00B16844" w:rsidRPr="00F555D1" w:rsidRDefault="00B16844" w:rsidP="005753A5">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 xml:space="preserve"> </w:t>
            </w:r>
          </w:p>
        </w:tc>
        <w:tc>
          <w:tcPr>
            <w:tcW w:w="1105" w:type="dxa"/>
            <w:tcBorders>
              <w:top w:val="single" w:sz="4" w:space="0" w:color="auto"/>
              <w:left w:val="nil"/>
              <w:bottom w:val="single" w:sz="4" w:space="0" w:color="auto"/>
              <w:right w:val="single" w:sz="4" w:space="0" w:color="auto"/>
            </w:tcBorders>
            <w:shd w:val="clear" w:color="000000" w:fill="D9D9D9"/>
            <w:vAlign w:val="bottom"/>
            <w:hideMark/>
          </w:tcPr>
          <w:p w:rsidR="00B16844" w:rsidRDefault="00B16844" w:rsidP="005753A5">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 xml:space="preserve">Ед. </w:t>
            </w:r>
            <w:proofErr w:type="spellStart"/>
            <w:r w:rsidRPr="00F555D1">
              <w:rPr>
                <w:rFonts w:ascii="Tahoma" w:eastAsia="Times New Roman" w:hAnsi="Tahoma" w:cs="Tahoma"/>
                <w:b/>
                <w:bCs/>
                <w:color w:val="000000"/>
                <w:sz w:val="19"/>
                <w:szCs w:val="19"/>
              </w:rPr>
              <w:t>изм</w:t>
            </w:r>
            <w:proofErr w:type="spellEnd"/>
          </w:p>
          <w:p w:rsidR="00B16844" w:rsidRDefault="00B16844" w:rsidP="005753A5">
            <w:pPr>
              <w:jc w:val="center"/>
              <w:rPr>
                <w:rFonts w:ascii="Tahoma" w:eastAsia="Times New Roman" w:hAnsi="Tahoma" w:cs="Tahoma"/>
                <w:b/>
                <w:bCs/>
                <w:color w:val="000000"/>
                <w:sz w:val="19"/>
                <w:szCs w:val="19"/>
              </w:rPr>
            </w:pPr>
          </w:p>
          <w:p w:rsidR="00B16844" w:rsidRDefault="00B16844" w:rsidP="005753A5">
            <w:pPr>
              <w:jc w:val="center"/>
              <w:rPr>
                <w:rFonts w:ascii="Tahoma" w:eastAsia="Times New Roman" w:hAnsi="Tahoma" w:cs="Tahoma"/>
                <w:b/>
                <w:bCs/>
                <w:color w:val="000000"/>
                <w:sz w:val="19"/>
                <w:szCs w:val="19"/>
              </w:rPr>
            </w:pPr>
          </w:p>
          <w:p w:rsidR="00B16844" w:rsidRPr="00F555D1" w:rsidRDefault="00B16844" w:rsidP="005753A5">
            <w:pPr>
              <w:jc w:val="center"/>
              <w:rPr>
                <w:rFonts w:ascii="Tahoma" w:eastAsia="Times New Roman" w:hAnsi="Tahoma" w:cs="Tahoma"/>
                <w:b/>
                <w:bCs/>
                <w:color w:val="000000"/>
                <w:sz w:val="19"/>
                <w:szCs w:val="19"/>
              </w:rPr>
            </w:pPr>
          </w:p>
        </w:tc>
        <w:tc>
          <w:tcPr>
            <w:tcW w:w="1843" w:type="dxa"/>
            <w:tcBorders>
              <w:top w:val="single" w:sz="4" w:space="0" w:color="auto"/>
              <w:left w:val="nil"/>
              <w:bottom w:val="single" w:sz="4" w:space="0" w:color="auto"/>
              <w:right w:val="single" w:sz="4" w:space="0" w:color="auto"/>
            </w:tcBorders>
            <w:shd w:val="clear" w:color="000000" w:fill="D9D9D9"/>
            <w:vAlign w:val="bottom"/>
            <w:hideMark/>
          </w:tcPr>
          <w:p w:rsidR="00B16844" w:rsidRDefault="00B16844" w:rsidP="005753A5">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Цена за ед. с НСП, без НДС</w:t>
            </w:r>
          </w:p>
          <w:p w:rsidR="00B16844" w:rsidRDefault="00B16844" w:rsidP="005753A5">
            <w:pPr>
              <w:jc w:val="center"/>
              <w:rPr>
                <w:rFonts w:ascii="Tahoma" w:eastAsia="Times New Roman" w:hAnsi="Tahoma" w:cs="Tahoma"/>
                <w:b/>
                <w:bCs/>
                <w:color w:val="000000"/>
                <w:sz w:val="19"/>
                <w:szCs w:val="19"/>
              </w:rPr>
            </w:pPr>
          </w:p>
          <w:p w:rsidR="00B16844" w:rsidRPr="00F555D1" w:rsidRDefault="00B16844" w:rsidP="005753A5">
            <w:pPr>
              <w:jc w:val="center"/>
              <w:rPr>
                <w:rFonts w:ascii="Tahoma" w:eastAsia="Times New Roman" w:hAnsi="Tahoma" w:cs="Tahoma"/>
                <w:b/>
                <w:bCs/>
                <w:color w:val="000000"/>
                <w:sz w:val="19"/>
                <w:szCs w:val="19"/>
              </w:rPr>
            </w:pPr>
          </w:p>
        </w:tc>
        <w:tc>
          <w:tcPr>
            <w:tcW w:w="1701" w:type="dxa"/>
            <w:tcBorders>
              <w:top w:val="single" w:sz="4" w:space="0" w:color="auto"/>
              <w:left w:val="nil"/>
              <w:bottom w:val="single" w:sz="4" w:space="0" w:color="auto"/>
              <w:right w:val="single" w:sz="4" w:space="0" w:color="auto"/>
            </w:tcBorders>
            <w:shd w:val="clear" w:color="000000" w:fill="D9D9D9"/>
            <w:vAlign w:val="bottom"/>
            <w:hideMark/>
          </w:tcPr>
          <w:p w:rsidR="00B16844" w:rsidRDefault="00B16844" w:rsidP="005753A5">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Общая стоимость с НСП, без НДС*</w:t>
            </w:r>
          </w:p>
          <w:p w:rsidR="00B16844" w:rsidRPr="00F555D1" w:rsidRDefault="00B16844" w:rsidP="005753A5">
            <w:pPr>
              <w:jc w:val="center"/>
              <w:rPr>
                <w:rFonts w:ascii="Tahoma" w:eastAsia="Times New Roman" w:hAnsi="Tahoma" w:cs="Tahoma"/>
                <w:b/>
                <w:bCs/>
                <w:color w:val="000000"/>
                <w:sz w:val="19"/>
                <w:szCs w:val="19"/>
              </w:rPr>
            </w:pPr>
          </w:p>
        </w:tc>
        <w:tc>
          <w:tcPr>
            <w:tcW w:w="1134" w:type="dxa"/>
            <w:tcBorders>
              <w:top w:val="single" w:sz="4" w:space="0" w:color="auto"/>
              <w:left w:val="nil"/>
              <w:bottom w:val="single" w:sz="4" w:space="0" w:color="auto"/>
              <w:right w:val="single" w:sz="4" w:space="0" w:color="auto"/>
            </w:tcBorders>
            <w:shd w:val="clear" w:color="000000" w:fill="D9D9D9"/>
            <w:vAlign w:val="bottom"/>
            <w:hideMark/>
          </w:tcPr>
          <w:p w:rsidR="00B16844" w:rsidRDefault="00B16844" w:rsidP="005753A5">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Сумма</w:t>
            </w:r>
            <w:r w:rsidRPr="00F555D1">
              <w:rPr>
                <w:rFonts w:ascii="Tahoma" w:eastAsia="Times New Roman" w:hAnsi="Tahoma" w:cs="Tahoma"/>
                <w:b/>
                <w:bCs/>
                <w:color w:val="000000"/>
                <w:sz w:val="19"/>
                <w:szCs w:val="19"/>
              </w:rPr>
              <w:br/>
              <w:t>НДС*</w:t>
            </w:r>
          </w:p>
          <w:p w:rsidR="00B16844" w:rsidRDefault="00B16844" w:rsidP="005753A5">
            <w:pPr>
              <w:jc w:val="center"/>
              <w:rPr>
                <w:rFonts w:ascii="Tahoma" w:eastAsia="Times New Roman" w:hAnsi="Tahoma" w:cs="Tahoma"/>
                <w:b/>
                <w:bCs/>
                <w:color w:val="000000"/>
                <w:sz w:val="19"/>
                <w:szCs w:val="19"/>
              </w:rPr>
            </w:pPr>
          </w:p>
          <w:p w:rsidR="00B16844" w:rsidRDefault="00B16844" w:rsidP="005753A5">
            <w:pPr>
              <w:jc w:val="center"/>
              <w:rPr>
                <w:rFonts w:ascii="Tahoma" w:eastAsia="Times New Roman" w:hAnsi="Tahoma" w:cs="Tahoma"/>
                <w:b/>
                <w:bCs/>
                <w:color w:val="000000"/>
                <w:sz w:val="19"/>
                <w:szCs w:val="19"/>
              </w:rPr>
            </w:pPr>
          </w:p>
          <w:p w:rsidR="00B16844" w:rsidRPr="00F555D1" w:rsidRDefault="00B16844" w:rsidP="005753A5">
            <w:pPr>
              <w:jc w:val="center"/>
              <w:rPr>
                <w:rFonts w:ascii="Tahoma" w:eastAsia="Times New Roman" w:hAnsi="Tahoma" w:cs="Tahoma"/>
                <w:b/>
                <w:bCs/>
                <w:color w:val="000000"/>
                <w:sz w:val="19"/>
                <w:szCs w:val="19"/>
              </w:rPr>
            </w:pPr>
          </w:p>
        </w:tc>
        <w:tc>
          <w:tcPr>
            <w:tcW w:w="1843" w:type="dxa"/>
            <w:tcBorders>
              <w:top w:val="single" w:sz="4" w:space="0" w:color="auto"/>
              <w:left w:val="nil"/>
              <w:bottom w:val="single" w:sz="4" w:space="0" w:color="auto"/>
              <w:right w:val="single" w:sz="4" w:space="0" w:color="auto"/>
            </w:tcBorders>
            <w:shd w:val="clear" w:color="000000" w:fill="D9D9D9"/>
            <w:vAlign w:val="bottom"/>
            <w:hideMark/>
          </w:tcPr>
          <w:p w:rsidR="00B16844" w:rsidRDefault="00B16844" w:rsidP="005753A5">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Общая стоимость, с учетом НДС*</w:t>
            </w:r>
          </w:p>
          <w:p w:rsidR="00B16844" w:rsidRDefault="00B16844" w:rsidP="005753A5">
            <w:pPr>
              <w:jc w:val="center"/>
              <w:rPr>
                <w:rFonts w:ascii="Tahoma" w:eastAsia="Times New Roman" w:hAnsi="Tahoma" w:cs="Tahoma"/>
                <w:b/>
                <w:bCs/>
                <w:color w:val="000000"/>
                <w:sz w:val="19"/>
                <w:szCs w:val="19"/>
              </w:rPr>
            </w:pPr>
          </w:p>
          <w:p w:rsidR="00B16844" w:rsidRPr="00F555D1" w:rsidRDefault="00B16844" w:rsidP="005753A5">
            <w:pPr>
              <w:jc w:val="center"/>
              <w:rPr>
                <w:rFonts w:ascii="Tahoma" w:eastAsia="Times New Roman" w:hAnsi="Tahoma" w:cs="Tahoma"/>
                <w:b/>
                <w:bCs/>
                <w:color w:val="000000"/>
                <w:sz w:val="19"/>
                <w:szCs w:val="19"/>
              </w:rPr>
            </w:pPr>
          </w:p>
        </w:tc>
      </w:tr>
      <w:tr w:rsidR="00B16844" w:rsidRPr="00F555D1" w:rsidTr="005753A5">
        <w:trPr>
          <w:trHeight w:val="780"/>
        </w:trPr>
        <w:tc>
          <w:tcPr>
            <w:tcW w:w="426" w:type="dxa"/>
            <w:tcBorders>
              <w:top w:val="nil"/>
              <w:left w:val="single" w:sz="4" w:space="0" w:color="auto"/>
              <w:bottom w:val="single" w:sz="4" w:space="0" w:color="auto"/>
              <w:right w:val="single" w:sz="4" w:space="0" w:color="auto"/>
            </w:tcBorders>
            <w:shd w:val="clear" w:color="auto" w:fill="auto"/>
            <w:noWrap/>
            <w:vAlign w:val="bottom"/>
          </w:tcPr>
          <w:p w:rsidR="00B16844" w:rsidRPr="00F555D1" w:rsidRDefault="00B16844" w:rsidP="005753A5">
            <w:pPr>
              <w:jc w:val="right"/>
              <w:rPr>
                <w:rFonts w:ascii="Tahoma" w:eastAsia="Times New Roman" w:hAnsi="Tahoma" w:cs="Tahoma"/>
                <w:color w:val="000000"/>
                <w:sz w:val="19"/>
                <w:szCs w:val="19"/>
              </w:rPr>
            </w:pPr>
            <w:r w:rsidRPr="00F555D1">
              <w:rPr>
                <w:rFonts w:ascii="Tahoma" w:hAnsi="Tahoma" w:cs="Tahoma"/>
                <w:color w:val="000000"/>
                <w:sz w:val="19"/>
                <w:szCs w:val="19"/>
              </w:rPr>
              <w:t>1</w:t>
            </w:r>
          </w:p>
        </w:tc>
        <w:tc>
          <w:tcPr>
            <w:tcW w:w="1730" w:type="dxa"/>
            <w:tcBorders>
              <w:top w:val="nil"/>
              <w:left w:val="nil"/>
              <w:bottom w:val="single" w:sz="4" w:space="0" w:color="auto"/>
              <w:right w:val="single" w:sz="4" w:space="0" w:color="auto"/>
            </w:tcBorders>
            <w:shd w:val="clear" w:color="auto" w:fill="auto"/>
            <w:vAlign w:val="bottom"/>
          </w:tcPr>
          <w:p w:rsidR="00B16844" w:rsidRPr="00F555D1" w:rsidRDefault="00B16844" w:rsidP="005753A5">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r>
      <w:tr w:rsidR="00B16844" w:rsidRPr="00F555D1" w:rsidTr="005753A5">
        <w:trPr>
          <w:trHeight w:val="780"/>
        </w:trPr>
        <w:tc>
          <w:tcPr>
            <w:tcW w:w="426" w:type="dxa"/>
            <w:tcBorders>
              <w:top w:val="nil"/>
              <w:left w:val="single" w:sz="4" w:space="0" w:color="auto"/>
              <w:bottom w:val="single" w:sz="4" w:space="0" w:color="auto"/>
              <w:right w:val="single" w:sz="4" w:space="0" w:color="auto"/>
            </w:tcBorders>
            <w:shd w:val="clear" w:color="auto" w:fill="auto"/>
            <w:noWrap/>
            <w:vAlign w:val="bottom"/>
          </w:tcPr>
          <w:p w:rsidR="00B16844" w:rsidRPr="00F555D1" w:rsidRDefault="00B16844" w:rsidP="005753A5">
            <w:pPr>
              <w:jc w:val="right"/>
              <w:rPr>
                <w:rFonts w:ascii="Tahoma" w:eastAsia="Times New Roman" w:hAnsi="Tahoma" w:cs="Tahoma"/>
                <w:color w:val="000000"/>
                <w:sz w:val="19"/>
                <w:szCs w:val="19"/>
              </w:rPr>
            </w:pPr>
            <w:r w:rsidRPr="00F555D1">
              <w:rPr>
                <w:rFonts w:ascii="Tahoma" w:hAnsi="Tahoma" w:cs="Tahoma"/>
                <w:color w:val="000000"/>
                <w:sz w:val="19"/>
                <w:szCs w:val="19"/>
              </w:rPr>
              <w:t>2</w:t>
            </w:r>
          </w:p>
        </w:tc>
        <w:tc>
          <w:tcPr>
            <w:tcW w:w="1730" w:type="dxa"/>
            <w:tcBorders>
              <w:top w:val="nil"/>
              <w:left w:val="nil"/>
              <w:bottom w:val="single" w:sz="4" w:space="0" w:color="auto"/>
              <w:right w:val="single" w:sz="4" w:space="0" w:color="auto"/>
            </w:tcBorders>
            <w:shd w:val="clear" w:color="auto" w:fill="auto"/>
            <w:vAlign w:val="bottom"/>
          </w:tcPr>
          <w:p w:rsidR="00B16844" w:rsidRPr="00F555D1" w:rsidRDefault="00B16844" w:rsidP="005753A5">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r>
      <w:tr w:rsidR="00B16844" w:rsidRPr="00F555D1" w:rsidTr="005753A5">
        <w:trPr>
          <w:trHeight w:val="1040"/>
        </w:trPr>
        <w:tc>
          <w:tcPr>
            <w:tcW w:w="426" w:type="dxa"/>
            <w:tcBorders>
              <w:top w:val="nil"/>
              <w:left w:val="single" w:sz="4" w:space="0" w:color="auto"/>
              <w:bottom w:val="single" w:sz="4" w:space="0" w:color="auto"/>
              <w:right w:val="single" w:sz="4" w:space="0" w:color="auto"/>
            </w:tcBorders>
            <w:shd w:val="clear" w:color="auto" w:fill="auto"/>
            <w:noWrap/>
            <w:vAlign w:val="bottom"/>
          </w:tcPr>
          <w:p w:rsidR="00B16844" w:rsidRPr="00F555D1" w:rsidRDefault="00B16844" w:rsidP="005753A5">
            <w:pPr>
              <w:jc w:val="right"/>
              <w:rPr>
                <w:rFonts w:ascii="Tahoma" w:eastAsia="Times New Roman" w:hAnsi="Tahoma" w:cs="Tahoma"/>
                <w:color w:val="000000"/>
                <w:sz w:val="19"/>
                <w:szCs w:val="19"/>
              </w:rPr>
            </w:pPr>
            <w:r w:rsidRPr="00F555D1">
              <w:rPr>
                <w:rFonts w:ascii="Tahoma" w:hAnsi="Tahoma" w:cs="Tahoma"/>
                <w:color w:val="000000"/>
                <w:sz w:val="19"/>
                <w:szCs w:val="19"/>
              </w:rPr>
              <w:t>3</w:t>
            </w:r>
          </w:p>
        </w:tc>
        <w:tc>
          <w:tcPr>
            <w:tcW w:w="1730" w:type="dxa"/>
            <w:tcBorders>
              <w:top w:val="nil"/>
              <w:left w:val="nil"/>
              <w:bottom w:val="single" w:sz="4" w:space="0" w:color="auto"/>
              <w:right w:val="single" w:sz="4" w:space="0" w:color="auto"/>
            </w:tcBorders>
            <w:shd w:val="clear" w:color="auto" w:fill="auto"/>
            <w:vAlign w:val="bottom"/>
          </w:tcPr>
          <w:p w:rsidR="00B16844" w:rsidRPr="00F555D1" w:rsidRDefault="00B16844" w:rsidP="005753A5">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r>
      <w:tr w:rsidR="00B16844" w:rsidRPr="00F555D1" w:rsidTr="005753A5">
        <w:trPr>
          <w:trHeight w:val="1040"/>
        </w:trPr>
        <w:tc>
          <w:tcPr>
            <w:tcW w:w="426" w:type="dxa"/>
            <w:tcBorders>
              <w:top w:val="nil"/>
              <w:left w:val="single" w:sz="4" w:space="0" w:color="auto"/>
              <w:bottom w:val="single" w:sz="4" w:space="0" w:color="auto"/>
              <w:right w:val="single" w:sz="4" w:space="0" w:color="auto"/>
            </w:tcBorders>
            <w:shd w:val="clear" w:color="auto" w:fill="auto"/>
            <w:noWrap/>
            <w:vAlign w:val="bottom"/>
          </w:tcPr>
          <w:p w:rsidR="00B16844" w:rsidRPr="00F555D1" w:rsidRDefault="00B16844" w:rsidP="005753A5">
            <w:pPr>
              <w:jc w:val="right"/>
              <w:rPr>
                <w:rFonts w:ascii="Tahoma" w:eastAsia="Times New Roman" w:hAnsi="Tahoma" w:cs="Tahoma"/>
                <w:color w:val="000000"/>
                <w:sz w:val="19"/>
                <w:szCs w:val="19"/>
              </w:rPr>
            </w:pPr>
            <w:r w:rsidRPr="00F555D1">
              <w:rPr>
                <w:rFonts w:ascii="Tahoma" w:hAnsi="Tahoma" w:cs="Tahoma"/>
                <w:color w:val="000000"/>
                <w:sz w:val="19"/>
                <w:szCs w:val="19"/>
              </w:rPr>
              <w:t>4</w:t>
            </w:r>
          </w:p>
        </w:tc>
        <w:tc>
          <w:tcPr>
            <w:tcW w:w="1730" w:type="dxa"/>
            <w:tcBorders>
              <w:top w:val="nil"/>
              <w:left w:val="nil"/>
              <w:bottom w:val="single" w:sz="4" w:space="0" w:color="auto"/>
              <w:right w:val="single" w:sz="4" w:space="0" w:color="auto"/>
            </w:tcBorders>
            <w:shd w:val="clear" w:color="auto" w:fill="auto"/>
            <w:vAlign w:val="bottom"/>
          </w:tcPr>
          <w:p w:rsidR="00B16844" w:rsidRPr="00F555D1" w:rsidRDefault="00B16844" w:rsidP="005753A5">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r>
      <w:tr w:rsidR="00B16844" w:rsidRPr="00F555D1" w:rsidTr="005753A5">
        <w:trPr>
          <w:trHeight w:val="1040"/>
        </w:trPr>
        <w:tc>
          <w:tcPr>
            <w:tcW w:w="426" w:type="dxa"/>
            <w:tcBorders>
              <w:top w:val="nil"/>
              <w:left w:val="single" w:sz="4" w:space="0" w:color="auto"/>
              <w:bottom w:val="single" w:sz="4" w:space="0" w:color="auto"/>
              <w:right w:val="single" w:sz="4" w:space="0" w:color="auto"/>
            </w:tcBorders>
            <w:shd w:val="clear" w:color="auto" w:fill="auto"/>
            <w:noWrap/>
            <w:vAlign w:val="bottom"/>
          </w:tcPr>
          <w:p w:rsidR="00B16844" w:rsidRPr="00F555D1" w:rsidRDefault="00B16844" w:rsidP="005753A5">
            <w:pPr>
              <w:jc w:val="right"/>
              <w:rPr>
                <w:rFonts w:ascii="Tahoma" w:eastAsia="Times New Roman" w:hAnsi="Tahoma" w:cs="Tahoma"/>
                <w:color w:val="000000"/>
                <w:sz w:val="19"/>
                <w:szCs w:val="19"/>
              </w:rPr>
            </w:pPr>
            <w:r w:rsidRPr="00F555D1">
              <w:rPr>
                <w:rFonts w:ascii="Tahoma" w:hAnsi="Tahoma" w:cs="Tahoma"/>
                <w:color w:val="000000"/>
                <w:sz w:val="19"/>
                <w:szCs w:val="19"/>
              </w:rPr>
              <w:t>5</w:t>
            </w:r>
          </w:p>
        </w:tc>
        <w:tc>
          <w:tcPr>
            <w:tcW w:w="1730" w:type="dxa"/>
            <w:tcBorders>
              <w:top w:val="nil"/>
              <w:left w:val="nil"/>
              <w:bottom w:val="single" w:sz="4" w:space="0" w:color="auto"/>
              <w:right w:val="single" w:sz="4" w:space="0" w:color="auto"/>
            </w:tcBorders>
            <w:shd w:val="clear" w:color="auto" w:fill="auto"/>
            <w:vAlign w:val="bottom"/>
          </w:tcPr>
          <w:p w:rsidR="00B16844" w:rsidRPr="00F555D1" w:rsidRDefault="00B16844" w:rsidP="005753A5">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r>
      <w:tr w:rsidR="00B16844" w:rsidRPr="00F555D1" w:rsidTr="005753A5">
        <w:trPr>
          <w:trHeight w:val="1040"/>
        </w:trPr>
        <w:tc>
          <w:tcPr>
            <w:tcW w:w="426" w:type="dxa"/>
            <w:tcBorders>
              <w:top w:val="nil"/>
              <w:left w:val="single" w:sz="4" w:space="0" w:color="auto"/>
              <w:bottom w:val="single" w:sz="4" w:space="0" w:color="auto"/>
              <w:right w:val="single" w:sz="4" w:space="0" w:color="auto"/>
            </w:tcBorders>
            <w:shd w:val="clear" w:color="auto" w:fill="auto"/>
            <w:noWrap/>
            <w:vAlign w:val="bottom"/>
          </w:tcPr>
          <w:p w:rsidR="00B16844" w:rsidRPr="00F555D1" w:rsidRDefault="00B16844" w:rsidP="005753A5">
            <w:pPr>
              <w:jc w:val="right"/>
              <w:rPr>
                <w:rFonts w:ascii="Tahoma" w:eastAsia="Times New Roman" w:hAnsi="Tahoma" w:cs="Tahoma"/>
                <w:color w:val="000000"/>
                <w:sz w:val="19"/>
                <w:szCs w:val="19"/>
              </w:rPr>
            </w:pPr>
            <w:r w:rsidRPr="00F555D1">
              <w:rPr>
                <w:rFonts w:ascii="Tahoma" w:hAnsi="Tahoma" w:cs="Tahoma"/>
                <w:color w:val="000000"/>
                <w:sz w:val="19"/>
                <w:szCs w:val="19"/>
              </w:rPr>
              <w:t>6</w:t>
            </w:r>
          </w:p>
        </w:tc>
        <w:tc>
          <w:tcPr>
            <w:tcW w:w="1730" w:type="dxa"/>
            <w:tcBorders>
              <w:top w:val="nil"/>
              <w:left w:val="nil"/>
              <w:bottom w:val="single" w:sz="4" w:space="0" w:color="auto"/>
              <w:right w:val="single" w:sz="4" w:space="0" w:color="auto"/>
            </w:tcBorders>
            <w:shd w:val="clear" w:color="auto" w:fill="auto"/>
            <w:vAlign w:val="bottom"/>
          </w:tcPr>
          <w:p w:rsidR="00B16844" w:rsidRPr="00F555D1" w:rsidRDefault="00B16844" w:rsidP="005753A5">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r>
      <w:tr w:rsidR="00B16844" w:rsidRPr="00F555D1" w:rsidTr="005753A5">
        <w:trPr>
          <w:trHeight w:val="400"/>
        </w:trPr>
        <w:tc>
          <w:tcPr>
            <w:tcW w:w="426" w:type="dxa"/>
            <w:tcBorders>
              <w:top w:val="nil"/>
              <w:left w:val="single" w:sz="4" w:space="0" w:color="auto"/>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r w:rsidRPr="00F555D1">
              <w:rPr>
                <w:rFonts w:ascii="Tahoma" w:hAnsi="Tahoma" w:cs="Tahoma"/>
                <w:color w:val="000000"/>
                <w:sz w:val="19"/>
                <w:szCs w:val="19"/>
              </w:rPr>
              <w:t> </w:t>
            </w:r>
          </w:p>
        </w:tc>
        <w:tc>
          <w:tcPr>
            <w:tcW w:w="1730" w:type="dxa"/>
            <w:tcBorders>
              <w:top w:val="nil"/>
              <w:left w:val="nil"/>
              <w:bottom w:val="single" w:sz="4" w:space="0" w:color="auto"/>
              <w:right w:val="single" w:sz="4" w:space="0" w:color="auto"/>
            </w:tcBorders>
            <w:shd w:val="clear" w:color="auto" w:fill="auto"/>
            <w:vAlign w:val="bottom"/>
          </w:tcPr>
          <w:p w:rsidR="00B16844" w:rsidRPr="00F555D1" w:rsidRDefault="00B16844" w:rsidP="00B16844">
            <w:pPr>
              <w:rPr>
                <w:rFonts w:ascii="Tahoma" w:eastAsia="Times New Roman" w:hAnsi="Tahoma" w:cs="Tahoma"/>
                <w:b/>
                <w:bCs/>
                <w:color w:val="000000"/>
                <w:sz w:val="19"/>
                <w:szCs w:val="19"/>
              </w:rPr>
            </w:pPr>
            <w:r w:rsidRPr="00F555D1">
              <w:rPr>
                <w:rFonts w:ascii="Tahoma" w:hAnsi="Tahoma" w:cs="Tahoma"/>
                <w:b/>
                <w:bCs/>
                <w:color w:val="000000"/>
                <w:sz w:val="19"/>
                <w:szCs w:val="19"/>
              </w:rPr>
              <w:t xml:space="preserve">ИТОГО по Лоту </w:t>
            </w:r>
            <w:r>
              <w:rPr>
                <w:rFonts w:ascii="Tahoma" w:hAnsi="Tahoma" w:cs="Tahoma"/>
                <w:b/>
                <w:bCs/>
                <w:color w:val="000000"/>
                <w:sz w:val="19"/>
                <w:szCs w:val="19"/>
              </w:rPr>
              <w:t>3</w:t>
            </w:r>
            <w:r w:rsidRPr="00F555D1">
              <w:rPr>
                <w:rFonts w:ascii="Tahoma" w:hAnsi="Tahoma" w:cs="Tahoma"/>
                <w:b/>
                <w:bCs/>
                <w:color w:val="000000"/>
                <w:sz w:val="19"/>
                <w:szCs w:val="19"/>
              </w:rPr>
              <w:t>:</w:t>
            </w:r>
          </w:p>
        </w:tc>
        <w:tc>
          <w:tcPr>
            <w:tcW w:w="992"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1105"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jc w:val="cente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1701"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b/>
                <w:bCs/>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b/>
                <w:bCs/>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b/>
                <w:bCs/>
                <w:color w:val="000000"/>
                <w:sz w:val="19"/>
                <w:szCs w:val="19"/>
              </w:rPr>
            </w:pPr>
          </w:p>
        </w:tc>
      </w:tr>
    </w:tbl>
    <w:p w:rsidR="00B16844" w:rsidRPr="00F555D1" w:rsidRDefault="00B16844" w:rsidP="00B16844">
      <w:pPr>
        <w:tabs>
          <w:tab w:val="center" w:pos="567"/>
        </w:tabs>
        <w:suppressAutoHyphens/>
        <w:rPr>
          <w:rFonts w:ascii="Tahoma" w:hAnsi="Tahoma" w:cs="Tahoma"/>
          <w:b/>
          <w:spacing w:val="-3"/>
          <w:sz w:val="19"/>
          <w:szCs w:val="19"/>
        </w:rPr>
      </w:pPr>
    </w:p>
    <w:p w:rsidR="00B16844" w:rsidRPr="00F555D1" w:rsidRDefault="00B16844" w:rsidP="00B16844">
      <w:pPr>
        <w:shd w:val="clear" w:color="auto" w:fill="FFFFFF" w:themeFill="background1"/>
        <w:ind w:left="-426"/>
        <w:rPr>
          <w:rFonts w:ascii="Tahoma" w:hAnsi="Tahoma" w:cs="Tahoma"/>
          <w:sz w:val="19"/>
          <w:szCs w:val="19"/>
          <w:lang w:val="ky-KG"/>
        </w:rPr>
      </w:pPr>
      <w:r w:rsidRPr="00F555D1">
        <w:rPr>
          <w:rFonts w:ascii="Tahoma" w:hAnsi="Tahoma" w:cs="Tahoma"/>
          <w:b/>
          <w:sz w:val="19"/>
          <w:szCs w:val="19"/>
          <w:lang w:val="ky-KG"/>
        </w:rPr>
        <w:t>Срок поставки</w:t>
      </w:r>
      <w:r w:rsidRPr="00F555D1">
        <w:rPr>
          <w:rFonts w:ascii="Tahoma" w:hAnsi="Tahoma" w:cs="Tahoma"/>
          <w:sz w:val="19"/>
          <w:szCs w:val="19"/>
          <w:lang w:val="ky-KG"/>
        </w:rPr>
        <w:t xml:space="preserve"> : Не б</w:t>
      </w:r>
      <w:r>
        <w:rPr>
          <w:rFonts w:ascii="Tahoma" w:hAnsi="Tahoma" w:cs="Tahoma"/>
          <w:sz w:val="19"/>
          <w:szCs w:val="19"/>
          <w:lang w:val="ky-KG"/>
        </w:rPr>
        <w:t>олее 60  календарных дня с даты заключения договора</w:t>
      </w:r>
      <w:r w:rsidRPr="00F555D1">
        <w:rPr>
          <w:rFonts w:ascii="Tahoma" w:hAnsi="Tahoma" w:cs="Tahoma"/>
          <w:sz w:val="19"/>
          <w:szCs w:val="19"/>
          <w:lang w:val="ky-KG"/>
        </w:rPr>
        <w:t>.</w:t>
      </w:r>
    </w:p>
    <w:p w:rsidR="00B16844" w:rsidRPr="00F555D1" w:rsidRDefault="00B16844" w:rsidP="00B16844">
      <w:pPr>
        <w:pStyle w:val="a3"/>
        <w:shd w:val="clear" w:color="auto" w:fill="FFFFFF" w:themeFill="background1"/>
        <w:ind w:left="-426"/>
        <w:jc w:val="both"/>
        <w:rPr>
          <w:rFonts w:ascii="Tahoma" w:hAnsi="Tahoma" w:cs="Tahoma"/>
          <w:sz w:val="19"/>
          <w:szCs w:val="19"/>
        </w:rPr>
      </w:pPr>
      <w:r w:rsidRPr="00F555D1">
        <w:rPr>
          <w:rFonts w:ascii="Tahoma" w:hAnsi="Tahoma" w:cs="Tahoma"/>
          <w:b/>
          <w:sz w:val="19"/>
          <w:szCs w:val="19"/>
        </w:rPr>
        <w:t>Доставка готовой Продукции</w:t>
      </w:r>
      <w:r w:rsidRPr="00F555D1">
        <w:rPr>
          <w:rFonts w:ascii="Tahoma" w:hAnsi="Tahoma" w:cs="Tahoma"/>
          <w:sz w:val="19"/>
          <w:szCs w:val="19"/>
        </w:rPr>
        <w:t xml:space="preserve"> </w:t>
      </w:r>
      <w:r w:rsidR="005753A5" w:rsidRPr="00F555D1">
        <w:rPr>
          <w:rFonts w:ascii="Tahoma" w:hAnsi="Tahoma" w:cs="Tahoma"/>
          <w:sz w:val="19"/>
          <w:szCs w:val="19"/>
        </w:rPr>
        <w:t xml:space="preserve">на склад Покупателя по адресу </w:t>
      </w:r>
      <w:r w:rsidR="005753A5">
        <w:rPr>
          <w:rFonts w:ascii="Tahoma" w:hAnsi="Tahoma" w:cs="Tahoma"/>
          <w:sz w:val="19"/>
          <w:szCs w:val="19"/>
        </w:rPr>
        <w:t>КР, Чуйская область, с. Новопокровка, ул. Ленина, 248</w:t>
      </w:r>
      <w:r w:rsidR="005753A5" w:rsidRPr="00F555D1">
        <w:rPr>
          <w:rFonts w:ascii="Tahoma" w:hAnsi="Tahoma" w:cs="Tahoma"/>
          <w:sz w:val="19"/>
          <w:szCs w:val="19"/>
        </w:rPr>
        <w:t xml:space="preserve"> производится за счет собственных сил и средств Поставщика</w:t>
      </w:r>
    </w:p>
    <w:p w:rsidR="00B16844" w:rsidRDefault="00B16844" w:rsidP="00B16844">
      <w:pPr>
        <w:shd w:val="clear" w:color="auto" w:fill="FFFFFF" w:themeFill="background1"/>
        <w:ind w:left="-426"/>
        <w:rPr>
          <w:rFonts w:ascii="Tahoma" w:hAnsi="Tahoma" w:cs="Tahoma"/>
          <w:sz w:val="19"/>
          <w:szCs w:val="19"/>
        </w:rPr>
      </w:pPr>
      <w:r w:rsidRPr="00F555D1">
        <w:rPr>
          <w:rFonts w:ascii="Tahoma" w:hAnsi="Tahoma" w:cs="Tahoma"/>
          <w:b/>
          <w:sz w:val="19"/>
          <w:szCs w:val="19"/>
        </w:rPr>
        <w:t>Общая стоимость Договора:</w:t>
      </w:r>
      <w:r w:rsidRPr="00F555D1">
        <w:rPr>
          <w:rFonts w:ascii="Tahoma" w:hAnsi="Tahoma" w:cs="Tahoma"/>
          <w:sz w:val="19"/>
          <w:szCs w:val="19"/>
        </w:rPr>
        <w:t xml:space="preserve"> </w:t>
      </w:r>
      <w:r>
        <w:rPr>
          <w:rFonts w:ascii="Tahoma" w:hAnsi="Tahoma" w:cs="Tahoma"/>
          <w:sz w:val="19"/>
          <w:szCs w:val="19"/>
        </w:rPr>
        <w:t>______________________</w:t>
      </w:r>
      <w:r w:rsidRPr="00F555D1">
        <w:rPr>
          <w:rFonts w:ascii="Tahoma" w:hAnsi="Tahoma" w:cs="Tahoma"/>
          <w:sz w:val="19"/>
          <w:szCs w:val="19"/>
        </w:rPr>
        <w:t xml:space="preserve"> (</w:t>
      </w:r>
      <w:r>
        <w:rPr>
          <w:rFonts w:ascii="Tahoma" w:hAnsi="Tahoma" w:cs="Tahoma"/>
          <w:sz w:val="19"/>
          <w:szCs w:val="19"/>
        </w:rPr>
        <w:t>_____________________</w:t>
      </w:r>
      <w:r w:rsidRPr="00F555D1">
        <w:rPr>
          <w:rFonts w:ascii="Tahoma" w:hAnsi="Tahoma" w:cs="Tahoma"/>
          <w:sz w:val="19"/>
          <w:szCs w:val="19"/>
        </w:rPr>
        <w:t>) сом, с учетом всех применимых налогов и сборов, предусмотренных для данных правоотношений</w:t>
      </w:r>
    </w:p>
    <w:p w:rsidR="00B16844" w:rsidRPr="00F555D1" w:rsidRDefault="00B16844" w:rsidP="00E53955">
      <w:pPr>
        <w:shd w:val="clear" w:color="auto" w:fill="FFFFFF" w:themeFill="background1"/>
        <w:ind w:left="-426"/>
        <w:rPr>
          <w:rFonts w:ascii="Tahoma" w:hAnsi="Tahoma" w:cs="Tahoma"/>
          <w:b/>
          <w:sz w:val="19"/>
          <w:szCs w:val="19"/>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E53955" w:rsidRPr="00F555D1" w:rsidTr="002C4AB4">
        <w:trPr>
          <w:trHeight w:val="1276"/>
        </w:trPr>
        <w:tc>
          <w:tcPr>
            <w:tcW w:w="4665" w:type="dxa"/>
          </w:tcPr>
          <w:p w:rsidR="00B16844" w:rsidRDefault="00B16844" w:rsidP="002C4AB4">
            <w:pPr>
              <w:shd w:val="clear" w:color="auto" w:fill="FFFFFF" w:themeFill="background1"/>
              <w:rPr>
                <w:rFonts w:ascii="Tahoma" w:hAnsi="Tahoma" w:cs="Tahoma"/>
                <w:b/>
                <w:bCs/>
                <w:sz w:val="19"/>
                <w:szCs w:val="19"/>
              </w:rPr>
            </w:pPr>
          </w:p>
          <w:p w:rsidR="00B16844" w:rsidRDefault="00B16844" w:rsidP="002C4AB4">
            <w:pPr>
              <w:shd w:val="clear" w:color="auto" w:fill="FFFFFF" w:themeFill="background1"/>
              <w:rPr>
                <w:rFonts w:ascii="Tahoma" w:hAnsi="Tahoma" w:cs="Tahoma"/>
                <w:b/>
                <w:bCs/>
                <w:sz w:val="19"/>
                <w:szCs w:val="19"/>
              </w:rPr>
            </w:pPr>
          </w:p>
          <w:p w:rsidR="00E53955" w:rsidRPr="00F555D1" w:rsidRDefault="00B16844" w:rsidP="002C4AB4">
            <w:pPr>
              <w:shd w:val="clear" w:color="auto" w:fill="FFFFFF" w:themeFill="background1"/>
              <w:rPr>
                <w:rFonts w:ascii="Tahoma" w:hAnsi="Tahoma" w:cs="Tahoma"/>
                <w:b/>
                <w:bCs/>
                <w:sz w:val="19"/>
                <w:szCs w:val="19"/>
              </w:rPr>
            </w:pPr>
            <w:r w:rsidRPr="00F555D1">
              <w:rPr>
                <w:rFonts w:ascii="Tahoma" w:hAnsi="Tahoma" w:cs="Tahoma"/>
                <w:b/>
                <w:bCs/>
                <w:sz w:val="19"/>
                <w:szCs w:val="19"/>
              </w:rPr>
              <w:t xml:space="preserve"> </w:t>
            </w:r>
            <w:r w:rsidR="00E53955" w:rsidRPr="00F555D1">
              <w:rPr>
                <w:rFonts w:ascii="Tahoma" w:hAnsi="Tahoma" w:cs="Tahoma"/>
                <w:b/>
                <w:bCs/>
                <w:sz w:val="19"/>
                <w:szCs w:val="19"/>
              </w:rPr>
              <w:t>«ПОКУПАТЕЛЬ»</w:t>
            </w:r>
          </w:p>
          <w:p w:rsidR="00E53955" w:rsidRPr="00F555D1" w:rsidRDefault="00E53955" w:rsidP="002C4AB4">
            <w:pPr>
              <w:rPr>
                <w:rFonts w:ascii="Tahoma" w:hAnsi="Tahoma" w:cs="Tahoma"/>
                <w:b/>
                <w:sz w:val="19"/>
                <w:szCs w:val="19"/>
              </w:rPr>
            </w:pPr>
          </w:p>
          <w:p w:rsidR="00E53955" w:rsidRPr="00F555D1" w:rsidRDefault="0088687D" w:rsidP="002C4AB4">
            <w:pPr>
              <w:rPr>
                <w:rFonts w:ascii="Tahoma" w:hAnsi="Tahoma" w:cs="Tahoma"/>
                <w:b/>
                <w:sz w:val="19"/>
                <w:szCs w:val="19"/>
              </w:rPr>
            </w:pPr>
            <w:r>
              <w:rPr>
                <w:rFonts w:ascii="Tahoma" w:hAnsi="Tahoma" w:cs="Tahoma"/>
                <w:b/>
                <w:sz w:val="19"/>
                <w:szCs w:val="19"/>
              </w:rPr>
              <w:t>Генеральный</w:t>
            </w:r>
            <w:r w:rsidRPr="00F555D1">
              <w:rPr>
                <w:rFonts w:ascii="Tahoma" w:hAnsi="Tahoma" w:cs="Tahoma"/>
                <w:b/>
                <w:sz w:val="19"/>
                <w:szCs w:val="19"/>
              </w:rPr>
              <w:t xml:space="preserve"> </w:t>
            </w:r>
            <w:r w:rsidR="00E53955" w:rsidRPr="00F555D1">
              <w:rPr>
                <w:rFonts w:ascii="Tahoma" w:hAnsi="Tahoma" w:cs="Tahoma"/>
                <w:b/>
                <w:sz w:val="19"/>
                <w:szCs w:val="19"/>
              </w:rPr>
              <w:t>директор</w:t>
            </w:r>
          </w:p>
          <w:p w:rsidR="00E53955" w:rsidRPr="00F555D1" w:rsidRDefault="00E53955" w:rsidP="002C4AB4">
            <w:pPr>
              <w:rPr>
                <w:rFonts w:ascii="Tahoma" w:hAnsi="Tahoma" w:cs="Tahoma"/>
                <w:b/>
                <w:sz w:val="19"/>
                <w:szCs w:val="19"/>
              </w:rPr>
            </w:pPr>
          </w:p>
          <w:p w:rsidR="00E53955" w:rsidRPr="00F555D1" w:rsidRDefault="00E53955" w:rsidP="002C4AB4">
            <w:pPr>
              <w:rPr>
                <w:rFonts w:ascii="Tahoma" w:hAnsi="Tahoma" w:cs="Tahoma"/>
                <w:b/>
                <w:sz w:val="19"/>
                <w:szCs w:val="19"/>
              </w:rPr>
            </w:pPr>
            <w:r w:rsidRPr="00F555D1">
              <w:rPr>
                <w:rFonts w:ascii="Tahoma" w:hAnsi="Tahoma" w:cs="Tahoma"/>
                <w:b/>
                <w:sz w:val="19"/>
                <w:szCs w:val="19"/>
              </w:rPr>
              <w:t>ЗАО «Альфа Телеком»</w:t>
            </w:r>
          </w:p>
          <w:p w:rsidR="00E53955" w:rsidRPr="00F555D1" w:rsidRDefault="00E53955" w:rsidP="002C4AB4">
            <w:pPr>
              <w:rPr>
                <w:rFonts w:ascii="Tahoma" w:hAnsi="Tahoma" w:cs="Tahoma"/>
                <w:b/>
                <w:sz w:val="19"/>
                <w:szCs w:val="19"/>
              </w:rPr>
            </w:pPr>
          </w:p>
          <w:p w:rsidR="00E53955" w:rsidRPr="00F555D1" w:rsidRDefault="00E53955" w:rsidP="0088687D">
            <w:pPr>
              <w:shd w:val="clear" w:color="auto" w:fill="FFFFFF" w:themeFill="background1"/>
              <w:rPr>
                <w:rFonts w:ascii="Tahoma" w:hAnsi="Tahoma" w:cs="Tahoma"/>
                <w:bCs/>
                <w:sz w:val="19"/>
                <w:szCs w:val="19"/>
              </w:rPr>
            </w:pPr>
            <w:r w:rsidRPr="00F555D1">
              <w:rPr>
                <w:rFonts w:ascii="Tahoma" w:hAnsi="Tahoma" w:cs="Tahoma"/>
                <w:b/>
                <w:sz w:val="19"/>
                <w:szCs w:val="19"/>
              </w:rPr>
              <w:t>________________</w:t>
            </w:r>
            <w:r w:rsidRPr="00F555D1">
              <w:rPr>
                <w:rFonts w:ascii="Tahoma" w:hAnsi="Tahoma" w:cs="Tahoma"/>
                <w:b/>
                <w:spacing w:val="-1"/>
                <w:w w:val="103"/>
                <w:sz w:val="19"/>
                <w:szCs w:val="19"/>
              </w:rPr>
              <w:t xml:space="preserve"> </w:t>
            </w:r>
            <w:proofErr w:type="spellStart"/>
            <w:r w:rsidR="0088687D">
              <w:rPr>
                <w:rFonts w:ascii="Tahoma" w:hAnsi="Tahoma" w:cs="Tahoma"/>
                <w:b/>
                <w:spacing w:val="-1"/>
                <w:w w:val="103"/>
                <w:sz w:val="19"/>
                <w:szCs w:val="19"/>
              </w:rPr>
              <w:t>Мамытов</w:t>
            </w:r>
            <w:proofErr w:type="spellEnd"/>
            <w:r w:rsidR="0088687D">
              <w:rPr>
                <w:rFonts w:ascii="Tahoma" w:hAnsi="Tahoma" w:cs="Tahoma"/>
                <w:b/>
                <w:spacing w:val="-1"/>
                <w:w w:val="103"/>
                <w:sz w:val="19"/>
                <w:szCs w:val="19"/>
              </w:rPr>
              <w:t xml:space="preserve"> Н.Т.</w:t>
            </w:r>
          </w:p>
        </w:tc>
        <w:tc>
          <w:tcPr>
            <w:tcW w:w="5376" w:type="dxa"/>
          </w:tcPr>
          <w:p w:rsidR="007475FE" w:rsidRPr="00F555D1" w:rsidRDefault="007475FE" w:rsidP="002C4AB4">
            <w:pPr>
              <w:rPr>
                <w:rFonts w:ascii="Tahoma" w:hAnsi="Tahoma" w:cs="Tahoma"/>
                <w:b/>
                <w:sz w:val="19"/>
                <w:szCs w:val="19"/>
              </w:rPr>
            </w:pPr>
          </w:p>
          <w:p w:rsidR="00E53955" w:rsidRDefault="00E53955" w:rsidP="002C4AB4">
            <w:pPr>
              <w:rPr>
                <w:rFonts w:ascii="Tahoma" w:hAnsi="Tahoma" w:cs="Tahoma"/>
                <w:b/>
                <w:sz w:val="19"/>
                <w:szCs w:val="19"/>
              </w:rPr>
            </w:pPr>
          </w:p>
          <w:p w:rsidR="007475FE" w:rsidRPr="00F555D1" w:rsidRDefault="007475FE" w:rsidP="007475FE">
            <w:pPr>
              <w:rPr>
                <w:rFonts w:ascii="Tahoma" w:hAnsi="Tahoma" w:cs="Tahoma"/>
                <w:b/>
                <w:sz w:val="19"/>
                <w:szCs w:val="19"/>
              </w:rPr>
            </w:pPr>
            <w:r w:rsidRPr="00F555D1">
              <w:rPr>
                <w:rFonts w:ascii="Tahoma" w:hAnsi="Tahoma" w:cs="Tahoma"/>
                <w:b/>
                <w:sz w:val="19"/>
                <w:szCs w:val="19"/>
              </w:rPr>
              <w:t>«ПОСТАВЩИК»</w:t>
            </w:r>
          </w:p>
          <w:p w:rsidR="007475FE" w:rsidRPr="00F555D1" w:rsidRDefault="007475FE" w:rsidP="002C4AB4">
            <w:pPr>
              <w:rPr>
                <w:rFonts w:ascii="Tahoma" w:hAnsi="Tahoma" w:cs="Tahoma"/>
                <w:b/>
                <w:sz w:val="19"/>
                <w:szCs w:val="19"/>
              </w:rPr>
            </w:pPr>
          </w:p>
          <w:p w:rsidR="00E53955" w:rsidRPr="00F555D1" w:rsidRDefault="00F555D1" w:rsidP="002C4AB4">
            <w:pPr>
              <w:rPr>
                <w:rFonts w:ascii="Tahoma" w:hAnsi="Tahoma" w:cs="Tahoma"/>
                <w:b/>
                <w:sz w:val="19"/>
                <w:szCs w:val="19"/>
              </w:rPr>
            </w:pPr>
            <w:r>
              <w:rPr>
                <w:rFonts w:ascii="Tahoma" w:hAnsi="Tahoma" w:cs="Tahoma"/>
                <w:b/>
                <w:sz w:val="19"/>
                <w:szCs w:val="19"/>
              </w:rPr>
              <w:t>__________________</w:t>
            </w:r>
          </w:p>
          <w:p w:rsidR="00E53955" w:rsidRPr="00F555D1" w:rsidRDefault="00E53955" w:rsidP="002C4AB4">
            <w:pPr>
              <w:rPr>
                <w:rFonts w:ascii="Tahoma" w:hAnsi="Tahoma" w:cs="Tahoma"/>
                <w:b/>
                <w:sz w:val="19"/>
                <w:szCs w:val="19"/>
              </w:rPr>
            </w:pPr>
          </w:p>
          <w:p w:rsidR="00E53955" w:rsidRPr="00F555D1" w:rsidRDefault="00E53955" w:rsidP="002C4AB4">
            <w:pPr>
              <w:rPr>
                <w:rFonts w:ascii="Tahoma" w:hAnsi="Tahoma" w:cs="Tahoma"/>
                <w:b/>
                <w:sz w:val="19"/>
                <w:szCs w:val="19"/>
              </w:rPr>
            </w:pPr>
            <w:r w:rsidRPr="00F555D1">
              <w:rPr>
                <w:rFonts w:ascii="Tahoma" w:hAnsi="Tahoma" w:cs="Tahoma"/>
                <w:b/>
                <w:sz w:val="19"/>
                <w:szCs w:val="19"/>
              </w:rPr>
              <w:t>Директор</w:t>
            </w:r>
          </w:p>
          <w:p w:rsidR="00E53955" w:rsidRPr="00F555D1" w:rsidRDefault="00E53955" w:rsidP="002C4AB4">
            <w:pPr>
              <w:rPr>
                <w:rFonts w:ascii="Tahoma" w:hAnsi="Tahoma" w:cs="Tahoma"/>
                <w:b/>
                <w:sz w:val="19"/>
                <w:szCs w:val="19"/>
              </w:rPr>
            </w:pPr>
          </w:p>
          <w:p w:rsidR="00E53955" w:rsidRPr="00F555D1" w:rsidRDefault="00E53955" w:rsidP="002C4AB4">
            <w:pPr>
              <w:pStyle w:val="af5"/>
              <w:rPr>
                <w:rFonts w:ascii="Tahoma" w:hAnsi="Tahoma" w:cs="Tahoma"/>
                <w:spacing w:val="-1"/>
                <w:w w:val="103"/>
                <w:sz w:val="19"/>
                <w:szCs w:val="19"/>
                <w:lang w:val="ru-RU"/>
              </w:rPr>
            </w:pPr>
            <w:r w:rsidRPr="00F555D1">
              <w:rPr>
                <w:rFonts w:ascii="Tahoma" w:hAnsi="Tahoma" w:cs="Tahoma"/>
                <w:b/>
                <w:sz w:val="19"/>
                <w:szCs w:val="19"/>
                <w:lang w:val="ru-RU"/>
              </w:rPr>
              <w:t>________________</w:t>
            </w:r>
            <w:r w:rsidRPr="00F555D1">
              <w:rPr>
                <w:rFonts w:ascii="Tahoma" w:hAnsi="Tahoma" w:cs="Tahoma"/>
                <w:b/>
                <w:spacing w:val="-1"/>
                <w:w w:val="103"/>
                <w:sz w:val="19"/>
                <w:szCs w:val="19"/>
                <w:lang w:val="ru-RU"/>
              </w:rPr>
              <w:t xml:space="preserve"> </w:t>
            </w:r>
          </w:p>
          <w:p w:rsidR="00E53955" w:rsidRPr="00F555D1" w:rsidRDefault="00E53955" w:rsidP="002C4AB4">
            <w:pPr>
              <w:shd w:val="clear" w:color="auto" w:fill="FFFFFF" w:themeFill="background1"/>
              <w:rPr>
                <w:rFonts w:ascii="Tahoma" w:hAnsi="Tahoma" w:cs="Tahoma"/>
                <w:b/>
                <w:bCs/>
                <w:sz w:val="19"/>
                <w:szCs w:val="19"/>
              </w:rPr>
            </w:pPr>
          </w:p>
        </w:tc>
      </w:tr>
    </w:tbl>
    <w:p w:rsidR="00E53955" w:rsidRPr="00F555D1" w:rsidRDefault="00E53955" w:rsidP="00E53955">
      <w:pPr>
        <w:shd w:val="clear" w:color="auto" w:fill="FFFFFF" w:themeFill="background1"/>
        <w:jc w:val="right"/>
        <w:rPr>
          <w:rFonts w:ascii="Tahoma" w:hAnsi="Tahoma" w:cs="Tahoma"/>
          <w:b/>
          <w:sz w:val="19"/>
          <w:szCs w:val="19"/>
        </w:rPr>
      </w:pPr>
    </w:p>
    <w:p w:rsidR="00E53955" w:rsidRPr="00F555D1" w:rsidRDefault="00E53955" w:rsidP="00E53955">
      <w:pPr>
        <w:ind w:left="7788"/>
        <w:rPr>
          <w:rFonts w:ascii="Tahoma" w:hAnsi="Tahoma" w:cs="Tahoma"/>
          <w:b/>
          <w:sz w:val="19"/>
          <w:szCs w:val="19"/>
        </w:rPr>
      </w:pPr>
    </w:p>
    <w:p w:rsidR="00E53955" w:rsidRPr="00F555D1" w:rsidRDefault="00E53955" w:rsidP="00E53955">
      <w:pPr>
        <w:ind w:left="7788"/>
        <w:rPr>
          <w:rFonts w:ascii="Tahoma" w:hAnsi="Tahoma" w:cs="Tahoma"/>
          <w:b/>
          <w:sz w:val="19"/>
          <w:szCs w:val="19"/>
        </w:rPr>
      </w:pPr>
    </w:p>
    <w:p w:rsidR="00E53955" w:rsidRPr="00F555D1" w:rsidRDefault="00E53955" w:rsidP="00E53955">
      <w:pPr>
        <w:ind w:left="851" w:hanging="851"/>
        <w:jc w:val="right"/>
        <w:rPr>
          <w:rFonts w:ascii="Tahoma" w:hAnsi="Tahoma" w:cs="Tahoma"/>
          <w:b/>
          <w:sz w:val="19"/>
          <w:szCs w:val="19"/>
        </w:rPr>
      </w:pPr>
    </w:p>
    <w:p w:rsidR="00E53955" w:rsidRPr="00F555D1" w:rsidRDefault="00E53955" w:rsidP="00E53955">
      <w:pPr>
        <w:ind w:left="851" w:hanging="851"/>
        <w:jc w:val="right"/>
        <w:rPr>
          <w:rFonts w:ascii="Tahoma" w:hAnsi="Tahoma" w:cs="Tahoma"/>
          <w:b/>
          <w:sz w:val="19"/>
          <w:szCs w:val="19"/>
        </w:rPr>
      </w:pPr>
    </w:p>
    <w:p w:rsidR="00E53955" w:rsidRPr="00F555D1" w:rsidRDefault="00E53955" w:rsidP="00E53955">
      <w:pPr>
        <w:ind w:left="851" w:hanging="851"/>
        <w:jc w:val="right"/>
        <w:rPr>
          <w:rFonts w:ascii="Tahoma" w:hAnsi="Tahoma" w:cs="Tahoma"/>
          <w:b/>
          <w:sz w:val="19"/>
          <w:szCs w:val="19"/>
        </w:rPr>
      </w:pPr>
    </w:p>
    <w:p w:rsidR="00E53955" w:rsidRPr="00F555D1" w:rsidRDefault="00E53955" w:rsidP="00E53955">
      <w:pPr>
        <w:ind w:left="851" w:hanging="851"/>
        <w:jc w:val="right"/>
        <w:rPr>
          <w:rFonts w:ascii="Tahoma" w:hAnsi="Tahoma" w:cs="Tahoma"/>
          <w:b/>
          <w:sz w:val="19"/>
          <w:szCs w:val="19"/>
        </w:rPr>
      </w:pPr>
    </w:p>
    <w:p w:rsidR="00E53955" w:rsidRPr="00F555D1" w:rsidRDefault="00E53955" w:rsidP="00E53955">
      <w:pPr>
        <w:ind w:left="851" w:hanging="851"/>
        <w:jc w:val="right"/>
        <w:rPr>
          <w:rFonts w:ascii="Tahoma" w:hAnsi="Tahoma" w:cs="Tahoma"/>
          <w:b/>
          <w:sz w:val="19"/>
          <w:szCs w:val="19"/>
        </w:rPr>
      </w:pPr>
    </w:p>
    <w:p w:rsidR="00F555D1" w:rsidRDefault="00F555D1" w:rsidP="00E53955">
      <w:pPr>
        <w:ind w:left="851" w:hanging="851"/>
        <w:jc w:val="right"/>
        <w:rPr>
          <w:rFonts w:ascii="Tahoma" w:hAnsi="Tahoma" w:cs="Tahoma"/>
          <w:b/>
          <w:sz w:val="19"/>
          <w:szCs w:val="19"/>
        </w:rPr>
      </w:pPr>
    </w:p>
    <w:p w:rsidR="00F555D1" w:rsidRDefault="00F555D1" w:rsidP="00E53955">
      <w:pPr>
        <w:ind w:left="851" w:hanging="851"/>
        <w:jc w:val="right"/>
        <w:rPr>
          <w:rFonts w:ascii="Tahoma" w:hAnsi="Tahoma" w:cs="Tahoma"/>
          <w:b/>
          <w:sz w:val="19"/>
          <w:szCs w:val="19"/>
        </w:rPr>
      </w:pPr>
    </w:p>
    <w:p w:rsidR="00E53955" w:rsidRPr="00F555D1" w:rsidRDefault="00E53955" w:rsidP="00E53955">
      <w:pPr>
        <w:ind w:left="7788"/>
        <w:jc w:val="right"/>
        <w:rPr>
          <w:rFonts w:ascii="Tahoma" w:hAnsi="Tahoma" w:cs="Tahoma"/>
          <w:b/>
          <w:sz w:val="19"/>
          <w:szCs w:val="19"/>
        </w:rPr>
      </w:pPr>
    </w:p>
    <w:p w:rsidR="00E53955" w:rsidRPr="00F555D1" w:rsidRDefault="00E53955" w:rsidP="00E53955">
      <w:pPr>
        <w:spacing w:after="160"/>
        <w:rPr>
          <w:rFonts w:ascii="Tahoma" w:hAnsi="Tahoma" w:cs="Tahoma"/>
          <w:b/>
          <w:sz w:val="19"/>
          <w:szCs w:val="19"/>
        </w:rPr>
      </w:pPr>
      <w:r w:rsidRPr="00F555D1">
        <w:rPr>
          <w:rFonts w:ascii="Tahoma" w:hAnsi="Tahoma" w:cs="Tahoma"/>
          <w:b/>
          <w:sz w:val="19"/>
          <w:szCs w:val="19"/>
        </w:rPr>
        <w:br w:type="page"/>
      </w:r>
    </w:p>
    <w:p w:rsidR="00E53955" w:rsidRPr="00F555D1" w:rsidRDefault="00E53955" w:rsidP="00E53955">
      <w:pPr>
        <w:ind w:left="7788"/>
        <w:jc w:val="right"/>
        <w:rPr>
          <w:rFonts w:ascii="Tahoma" w:hAnsi="Tahoma" w:cs="Tahoma"/>
          <w:b/>
          <w:sz w:val="19"/>
          <w:szCs w:val="19"/>
        </w:rPr>
      </w:pPr>
      <w:r w:rsidRPr="00F555D1">
        <w:rPr>
          <w:rFonts w:ascii="Tahoma" w:hAnsi="Tahoma" w:cs="Tahoma"/>
          <w:b/>
          <w:sz w:val="19"/>
          <w:szCs w:val="19"/>
        </w:rPr>
        <w:lastRenderedPageBreak/>
        <w:t xml:space="preserve">Приложение </w:t>
      </w:r>
      <w:r w:rsidR="00AE5806">
        <w:rPr>
          <w:rFonts w:ascii="Tahoma" w:hAnsi="Tahoma" w:cs="Tahoma"/>
          <w:b/>
          <w:sz w:val="19"/>
          <w:szCs w:val="19"/>
        </w:rPr>
        <w:t>№</w:t>
      </w:r>
      <w:r w:rsidR="0088687D">
        <w:rPr>
          <w:rFonts w:ascii="Tahoma" w:hAnsi="Tahoma" w:cs="Tahoma"/>
          <w:b/>
          <w:sz w:val="19"/>
          <w:szCs w:val="19"/>
        </w:rPr>
        <w:t>2</w:t>
      </w:r>
    </w:p>
    <w:p w:rsidR="00F555D1" w:rsidRDefault="00E53955" w:rsidP="00E53955">
      <w:pPr>
        <w:shd w:val="clear" w:color="auto" w:fill="FFFFFF" w:themeFill="background1"/>
        <w:jc w:val="right"/>
        <w:rPr>
          <w:rFonts w:ascii="Tahoma" w:hAnsi="Tahoma" w:cs="Tahoma"/>
          <w:b/>
          <w:sz w:val="19"/>
          <w:szCs w:val="19"/>
        </w:rPr>
      </w:pPr>
      <w:r w:rsidRPr="00F555D1">
        <w:rPr>
          <w:rFonts w:ascii="Tahoma" w:hAnsi="Tahoma" w:cs="Tahoma"/>
          <w:b/>
          <w:sz w:val="19"/>
          <w:szCs w:val="19"/>
        </w:rPr>
        <w:t xml:space="preserve">к договору поставки № _____ </w:t>
      </w:r>
    </w:p>
    <w:p w:rsidR="00E53955" w:rsidRPr="00F555D1" w:rsidRDefault="00E53955" w:rsidP="00E53955">
      <w:pPr>
        <w:shd w:val="clear" w:color="auto" w:fill="FFFFFF" w:themeFill="background1"/>
        <w:jc w:val="right"/>
        <w:rPr>
          <w:rFonts w:ascii="Tahoma" w:hAnsi="Tahoma" w:cs="Tahoma"/>
          <w:b/>
          <w:sz w:val="19"/>
          <w:szCs w:val="19"/>
        </w:rPr>
      </w:pPr>
      <w:r w:rsidRPr="00F555D1">
        <w:rPr>
          <w:rFonts w:ascii="Tahoma" w:hAnsi="Tahoma" w:cs="Tahoma"/>
          <w:b/>
          <w:sz w:val="19"/>
          <w:szCs w:val="19"/>
        </w:rPr>
        <w:t>от «___» ___________ 2023 г.</w:t>
      </w:r>
    </w:p>
    <w:p w:rsidR="00E53955" w:rsidRPr="00F555D1" w:rsidRDefault="00E53955" w:rsidP="00E53955">
      <w:pPr>
        <w:rPr>
          <w:rFonts w:ascii="Tahoma" w:hAnsi="Tahoma" w:cs="Tahoma"/>
          <w:b/>
          <w:sz w:val="19"/>
          <w:szCs w:val="19"/>
        </w:rPr>
      </w:pPr>
      <w:r w:rsidRPr="00F555D1">
        <w:rPr>
          <w:rFonts w:ascii="Tahoma" w:hAnsi="Tahoma" w:cs="Tahoma"/>
          <w:b/>
          <w:sz w:val="19"/>
          <w:szCs w:val="19"/>
        </w:rPr>
        <w:t>ФОРМА</w:t>
      </w:r>
    </w:p>
    <w:p w:rsidR="00F555D1" w:rsidRDefault="00F555D1" w:rsidP="00E53955">
      <w:pPr>
        <w:ind w:firstLine="708"/>
        <w:jc w:val="center"/>
        <w:rPr>
          <w:rFonts w:ascii="Tahoma" w:hAnsi="Tahoma" w:cs="Tahoma"/>
          <w:b/>
          <w:sz w:val="19"/>
          <w:szCs w:val="19"/>
        </w:rPr>
      </w:pPr>
    </w:p>
    <w:p w:rsidR="00F555D1" w:rsidRDefault="00F555D1" w:rsidP="00E53955">
      <w:pPr>
        <w:ind w:firstLine="708"/>
        <w:jc w:val="center"/>
        <w:rPr>
          <w:rFonts w:ascii="Tahoma" w:hAnsi="Tahoma" w:cs="Tahoma"/>
          <w:b/>
          <w:sz w:val="19"/>
          <w:szCs w:val="19"/>
        </w:rPr>
      </w:pPr>
    </w:p>
    <w:p w:rsidR="00E53955" w:rsidRPr="00F555D1" w:rsidRDefault="00E53955" w:rsidP="00E53955">
      <w:pPr>
        <w:ind w:firstLine="708"/>
        <w:jc w:val="center"/>
        <w:rPr>
          <w:rFonts w:ascii="Tahoma" w:hAnsi="Tahoma" w:cs="Tahoma"/>
          <w:b/>
          <w:sz w:val="19"/>
          <w:szCs w:val="19"/>
        </w:rPr>
      </w:pPr>
      <w:r w:rsidRPr="00F555D1">
        <w:rPr>
          <w:rFonts w:ascii="Tahoma" w:hAnsi="Tahoma" w:cs="Tahoma"/>
          <w:b/>
          <w:sz w:val="19"/>
          <w:szCs w:val="19"/>
        </w:rPr>
        <w:t>Акт приема – передачи</w:t>
      </w:r>
    </w:p>
    <w:p w:rsidR="00E53955" w:rsidRDefault="00E53955" w:rsidP="00E53955">
      <w:pPr>
        <w:ind w:firstLine="708"/>
        <w:jc w:val="center"/>
        <w:rPr>
          <w:rFonts w:ascii="Tahoma" w:hAnsi="Tahoma" w:cs="Tahoma"/>
          <w:b/>
          <w:sz w:val="19"/>
          <w:szCs w:val="19"/>
        </w:rPr>
      </w:pPr>
      <w:r w:rsidRPr="00F555D1">
        <w:rPr>
          <w:rFonts w:ascii="Tahoma" w:hAnsi="Tahoma" w:cs="Tahoma"/>
          <w:b/>
          <w:sz w:val="19"/>
          <w:szCs w:val="19"/>
        </w:rPr>
        <w:t>к Договору поставки №___от «___» _______ 2023 г.</w:t>
      </w:r>
    </w:p>
    <w:p w:rsidR="00F555D1" w:rsidRPr="00F555D1" w:rsidRDefault="00F555D1" w:rsidP="00E53955">
      <w:pPr>
        <w:ind w:firstLine="708"/>
        <w:jc w:val="center"/>
        <w:rPr>
          <w:rFonts w:ascii="Tahoma" w:hAnsi="Tahoma" w:cs="Tahoma"/>
          <w:b/>
          <w:sz w:val="19"/>
          <w:szCs w:val="19"/>
        </w:rPr>
      </w:pPr>
    </w:p>
    <w:p w:rsidR="00E53955" w:rsidRPr="00F555D1" w:rsidRDefault="00E53955" w:rsidP="00E53955">
      <w:pPr>
        <w:ind w:firstLine="708"/>
        <w:jc w:val="center"/>
        <w:rPr>
          <w:rFonts w:ascii="Tahoma" w:hAnsi="Tahoma" w:cs="Tahoma"/>
          <w:b/>
          <w:sz w:val="19"/>
          <w:szCs w:val="19"/>
        </w:rPr>
      </w:pPr>
    </w:p>
    <w:p w:rsidR="00E53955" w:rsidRPr="00F555D1" w:rsidRDefault="00E53955" w:rsidP="00E53955">
      <w:pPr>
        <w:shd w:val="clear" w:color="auto" w:fill="FFFFFF" w:themeFill="background1"/>
        <w:ind w:firstLine="426"/>
        <w:jc w:val="both"/>
        <w:rPr>
          <w:rFonts w:ascii="Tahoma" w:hAnsi="Tahoma" w:cs="Tahoma"/>
          <w:sz w:val="19"/>
          <w:szCs w:val="19"/>
        </w:rPr>
      </w:pPr>
      <w:r w:rsidRPr="00F555D1">
        <w:rPr>
          <w:rFonts w:ascii="Tahoma" w:hAnsi="Tahoma" w:cs="Tahoma"/>
          <w:b/>
          <w:noProof/>
          <w:sz w:val="19"/>
          <w:szCs w:val="19"/>
        </w:rPr>
        <w:t>ЗАО «Альфа Телеком»</w:t>
      </w:r>
      <w:r w:rsidRPr="00F555D1">
        <w:rPr>
          <w:rFonts w:ascii="Tahoma" w:hAnsi="Tahoma" w:cs="Tahoma"/>
          <w:noProof/>
          <w:sz w:val="19"/>
          <w:szCs w:val="19"/>
        </w:rPr>
        <w:t xml:space="preserve">, именуемое в дальнейшем </w:t>
      </w:r>
      <w:r w:rsidRPr="00F555D1">
        <w:rPr>
          <w:rFonts w:ascii="Tahoma" w:hAnsi="Tahoma" w:cs="Tahoma"/>
          <w:b/>
          <w:noProof/>
          <w:sz w:val="19"/>
          <w:szCs w:val="19"/>
        </w:rPr>
        <w:t>Покупатель</w:t>
      </w:r>
      <w:r w:rsidRPr="00F555D1">
        <w:rPr>
          <w:rFonts w:ascii="Tahoma" w:hAnsi="Tahoma" w:cs="Tahoma"/>
          <w:noProof/>
          <w:sz w:val="19"/>
          <w:szCs w:val="19"/>
        </w:rPr>
        <w:t xml:space="preserve">, </w:t>
      </w:r>
      <w:r w:rsidRPr="00F555D1">
        <w:rPr>
          <w:rFonts w:ascii="Tahoma" w:hAnsi="Tahoma" w:cs="Tahoma"/>
          <w:sz w:val="19"/>
          <w:szCs w:val="19"/>
        </w:rPr>
        <w:t>в лице Генерального директора Мамытова Н.Т., действующего на основании Устава,</w:t>
      </w:r>
      <w:r w:rsidRPr="00F555D1">
        <w:rPr>
          <w:rFonts w:ascii="Tahoma" w:hAnsi="Tahoma" w:cs="Tahoma"/>
          <w:noProof/>
          <w:sz w:val="19"/>
          <w:szCs w:val="19"/>
        </w:rPr>
        <w:t xml:space="preserve"> с одной стороны  и </w:t>
      </w:r>
      <w:r w:rsidR="00F555D1">
        <w:rPr>
          <w:rFonts w:ascii="Tahoma" w:hAnsi="Tahoma" w:cs="Tahoma"/>
          <w:b/>
          <w:noProof/>
          <w:sz w:val="19"/>
          <w:szCs w:val="19"/>
        </w:rPr>
        <w:t>__________</w:t>
      </w:r>
      <w:r w:rsidRPr="00F555D1">
        <w:rPr>
          <w:rFonts w:ascii="Tahoma" w:hAnsi="Tahoma" w:cs="Tahoma"/>
          <w:noProof/>
          <w:sz w:val="19"/>
          <w:szCs w:val="19"/>
        </w:rPr>
        <w:t xml:space="preserve">, именуемое в дальнейшем </w:t>
      </w:r>
      <w:r w:rsidRPr="00F555D1">
        <w:rPr>
          <w:rFonts w:ascii="Tahoma" w:hAnsi="Tahoma" w:cs="Tahoma"/>
          <w:b/>
          <w:noProof/>
          <w:sz w:val="19"/>
          <w:szCs w:val="19"/>
        </w:rPr>
        <w:t>Поставщик,</w:t>
      </w:r>
      <w:r w:rsidRPr="00F555D1">
        <w:rPr>
          <w:rFonts w:ascii="Tahoma" w:hAnsi="Tahoma" w:cs="Tahoma"/>
          <w:noProof/>
          <w:sz w:val="19"/>
          <w:szCs w:val="19"/>
        </w:rPr>
        <w:t xml:space="preserve"> в лице </w:t>
      </w:r>
      <w:r w:rsidR="00F555D1">
        <w:rPr>
          <w:rFonts w:ascii="Tahoma" w:hAnsi="Tahoma" w:cs="Tahoma"/>
          <w:noProof/>
          <w:sz w:val="19"/>
          <w:szCs w:val="19"/>
        </w:rPr>
        <w:t>директора ________________________</w:t>
      </w:r>
      <w:r w:rsidRPr="00F555D1">
        <w:rPr>
          <w:rFonts w:ascii="Tahoma" w:hAnsi="Tahoma" w:cs="Tahoma"/>
          <w:noProof/>
          <w:sz w:val="19"/>
          <w:szCs w:val="19"/>
        </w:rPr>
        <w:t>, действующий на основании Устава,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 № от «____» _____________ 2023 г (далее Договор).</w:t>
      </w:r>
    </w:p>
    <w:p w:rsidR="00E53955" w:rsidRPr="00F555D1" w:rsidRDefault="00E53955" w:rsidP="00E53955">
      <w:pPr>
        <w:tabs>
          <w:tab w:val="left" w:pos="720"/>
        </w:tabs>
        <w:rPr>
          <w:rFonts w:ascii="Tahoma" w:hAnsi="Tahoma" w:cs="Tahoma"/>
          <w:sz w:val="19"/>
          <w:szCs w:val="19"/>
        </w:rPr>
      </w:pPr>
      <w:r w:rsidRPr="00F555D1">
        <w:rPr>
          <w:rFonts w:ascii="Tahoma" w:hAnsi="Tahoma" w:cs="Tahoma"/>
          <w:sz w:val="19"/>
          <w:szCs w:val="19"/>
        </w:rPr>
        <w:t>Гарантийный период на поставленный Товар равен 24 месяцам с даты подписания обеими сторонами настоящего Акта приема-передачи.</w:t>
      </w:r>
    </w:p>
    <w:p w:rsidR="00E53955" w:rsidRPr="00F555D1" w:rsidRDefault="00E53955" w:rsidP="00E53955">
      <w:pPr>
        <w:tabs>
          <w:tab w:val="left" w:pos="720"/>
        </w:tabs>
        <w:rPr>
          <w:rFonts w:ascii="Tahoma" w:hAnsi="Tahoma" w:cs="Tahoma"/>
          <w:sz w:val="19"/>
          <w:szCs w:val="19"/>
        </w:rPr>
      </w:pPr>
      <w:r w:rsidRPr="00F555D1">
        <w:rPr>
          <w:rFonts w:ascii="Tahoma" w:hAnsi="Tahoma" w:cs="Tahoma"/>
          <w:sz w:val="19"/>
          <w:szCs w:val="19"/>
        </w:rPr>
        <w:t>1. Осуществленная «Поставщиком» поставка соответствует условиям Договора и Приложениям к нему.</w:t>
      </w:r>
    </w:p>
    <w:p w:rsidR="00E53955" w:rsidRPr="00F555D1" w:rsidRDefault="00E53955" w:rsidP="00E53955">
      <w:pPr>
        <w:tabs>
          <w:tab w:val="left" w:pos="720"/>
        </w:tabs>
        <w:rPr>
          <w:rFonts w:ascii="Tahoma" w:hAnsi="Tahoma" w:cs="Tahoma"/>
          <w:sz w:val="19"/>
          <w:szCs w:val="19"/>
        </w:rPr>
      </w:pPr>
      <w:r w:rsidRPr="00F555D1">
        <w:rPr>
          <w:rFonts w:ascii="Tahoma" w:hAnsi="Tahoma" w:cs="Tahoma"/>
          <w:sz w:val="19"/>
          <w:szCs w:val="19"/>
        </w:rPr>
        <w:t xml:space="preserve">2. У сторон отсутствуют претензии по выполнению условий Договора поставки Товара. </w:t>
      </w:r>
    </w:p>
    <w:p w:rsidR="00E53955" w:rsidRPr="00F555D1" w:rsidRDefault="00E53955" w:rsidP="00E53955">
      <w:pPr>
        <w:tabs>
          <w:tab w:val="left" w:pos="720"/>
        </w:tabs>
        <w:rPr>
          <w:rFonts w:ascii="Tahoma" w:hAnsi="Tahoma" w:cs="Tahoma"/>
          <w:sz w:val="19"/>
          <w:szCs w:val="19"/>
        </w:rPr>
      </w:pPr>
      <w:r w:rsidRPr="00F555D1">
        <w:rPr>
          <w:rFonts w:ascii="Tahoma" w:hAnsi="Tahoma" w:cs="Tahoma"/>
          <w:sz w:val="19"/>
          <w:szCs w:val="19"/>
        </w:rPr>
        <w:t>3. Настоящий Акт составлен в двух одинаковых экземплярах, имеющих равную юридическую силу, по одному для каждой из сторон.</w:t>
      </w:r>
    </w:p>
    <w:p w:rsidR="00E53955" w:rsidRPr="00F555D1" w:rsidRDefault="00E53955" w:rsidP="00E53955">
      <w:pPr>
        <w:tabs>
          <w:tab w:val="left" w:pos="720"/>
        </w:tabs>
        <w:rPr>
          <w:rFonts w:ascii="Tahoma" w:hAnsi="Tahoma" w:cs="Tahoma"/>
          <w:sz w:val="19"/>
          <w:szCs w:val="19"/>
        </w:rPr>
      </w:pPr>
    </w:p>
    <w:tbl>
      <w:tblPr>
        <w:tblStyle w:val="a8"/>
        <w:tblW w:w="0" w:type="auto"/>
        <w:jc w:val="center"/>
        <w:tblLook w:val="04A0" w:firstRow="1" w:lastRow="0" w:firstColumn="1" w:lastColumn="0" w:noHBand="0" w:noVBand="1"/>
      </w:tblPr>
      <w:tblGrid>
        <w:gridCol w:w="3823"/>
        <w:gridCol w:w="1246"/>
        <w:gridCol w:w="1443"/>
        <w:gridCol w:w="3453"/>
      </w:tblGrid>
      <w:tr w:rsidR="00E53955" w:rsidRPr="00F555D1" w:rsidTr="002C4AB4">
        <w:trPr>
          <w:trHeight w:val="969"/>
          <w:jc w:val="center"/>
        </w:trPr>
        <w:tc>
          <w:tcPr>
            <w:tcW w:w="3823" w:type="dxa"/>
            <w:shd w:val="clear" w:color="auto" w:fill="D9D9D9" w:themeFill="background1" w:themeFillShade="D9"/>
            <w:vAlign w:val="center"/>
          </w:tcPr>
          <w:p w:rsidR="00E53955" w:rsidRPr="00F555D1" w:rsidRDefault="00E53955" w:rsidP="002C4AB4">
            <w:pPr>
              <w:jc w:val="center"/>
              <w:rPr>
                <w:rFonts w:ascii="Tahoma" w:hAnsi="Tahoma" w:cs="Tahoma"/>
                <w:b/>
                <w:color w:val="000000"/>
                <w:spacing w:val="-1"/>
                <w:sz w:val="19"/>
                <w:szCs w:val="19"/>
              </w:rPr>
            </w:pPr>
            <w:r w:rsidRPr="00F555D1">
              <w:rPr>
                <w:rFonts w:ascii="Tahoma" w:hAnsi="Tahoma" w:cs="Tahoma"/>
                <w:b/>
                <w:color w:val="000000"/>
                <w:spacing w:val="-1"/>
                <w:sz w:val="19"/>
                <w:szCs w:val="19"/>
              </w:rPr>
              <w:t>Наименование товара</w:t>
            </w:r>
          </w:p>
        </w:tc>
        <w:tc>
          <w:tcPr>
            <w:tcW w:w="1246" w:type="dxa"/>
            <w:shd w:val="clear" w:color="auto" w:fill="D9D9D9" w:themeFill="background1" w:themeFillShade="D9"/>
            <w:vAlign w:val="center"/>
          </w:tcPr>
          <w:p w:rsidR="00E53955" w:rsidRPr="00F555D1" w:rsidRDefault="00E53955" w:rsidP="002C4AB4">
            <w:pPr>
              <w:jc w:val="center"/>
              <w:rPr>
                <w:rFonts w:ascii="Tahoma" w:hAnsi="Tahoma" w:cs="Tahoma"/>
                <w:b/>
                <w:color w:val="000000"/>
                <w:spacing w:val="-1"/>
                <w:sz w:val="19"/>
                <w:szCs w:val="19"/>
              </w:rPr>
            </w:pPr>
            <w:r w:rsidRPr="00F555D1">
              <w:rPr>
                <w:rFonts w:ascii="Tahoma" w:hAnsi="Tahoma" w:cs="Tahoma"/>
                <w:b/>
                <w:color w:val="000000"/>
                <w:spacing w:val="-1"/>
                <w:sz w:val="19"/>
                <w:szCs w:val="19"/>
              </w:rPr>
              <w:t>Кол-во, шт.</w:t>
            </w:r>
          </w:p>
        </w:tc>
        <w:tc>
          <w:tcPr>
            <w:tcW w:w="1443" w:type="dxa"/>
            <w:shd w:val="clear" w:color="auto" w:fill="D9D9D9" w:themeFill="background1" w:themeFillShade="D9"/>
            <w:vAlign w:val="center"/>
          </w:tcPr>
          <w:p w:rsidR="00E53955" w:rsidRPr="00F555D1" w:rsidRDefault="00E53955" w:rsidP="002C4AB4">
            <w:pPr>
              <w:jc w:val="center"/>
              <w:rPr>
                <w:rFonts w:ascii="Tahoma" w:hAnsi="Tahoma" w:cs="Tahoma"/>
                <w:b/>
                <w:color w:val="000000"/>
                <w:spacing w:val="-1"/>
                <w:sz w:val="19"/>
                <w:szCs w:val="19"/>
              </w:rPr>
            </w:pPr>
            <w:r w:rsidRPr="00F555D1">
              <w:rPr>
                <w:rFonts w:ascii="Tahoma" w:hAnsi="Tahoma" w:cs="Tahoma"/>
                <w:b/>
                <w:color w:val="000000"/>
                <w:spacing w:val="-1"/>
                <w:sz w:val="19"/>
                <w:szCs w:val="19"/>
              </w:rPr>
              <w:t>Цена за единицу (с учетом всех налогов) сом</w:t>
            </w:r>
          </w:p>
        </w:tc>
        <w:tc>
          <w:tcPr>
            <w:tcW w:w="3451" w:type="dxa"/>
            <w:shd w:val="clear" w:color="auto" w:fill="D9D9D9" w:themeFill="background1" w:themeFillShade="D9"/>
            <w:vAlign w:val="center"/>
          </w:tcPr>
          <w:p w:rsidR="00E53955" w:rsidRPr="00F555D1" w:rsidRDefault="00E53955" w:rsidP="002C4AB4">
            <w:pPr>
              <w:jc w:val="center"/>
              <w:rPr>
                <w:rFonts w:ascii="Tahoma" w:hAnsi="Tahoma" w:cs="Tahoma"/>
                <w:b/>
                <w:color w:val="000000"/>
                <w:spacing w:val="-1"/>
                <w:sz w:val="19"/>
                <w:szCs w:val="19"/>
              </w:rPr>
            </w:pPr>
            <w:r w:rsidRPr="00F555D1">
              <w:rPr>
                <w:rFonts w:ascii="Tahoma" w:hAnsi="Tahoma" w:cs="Tahoma"/>
                <w:b/>
                <w:color w:val="000000"/>
                <w:spacing w:val="-1"/>
                <w:sz w:val="19"/>
                <w:szCs w:val="19"/>
              </w:rPr>
              <w:t>Сумма, сом</w:t>
            </w:r>
          </w:p>
        </w:tc>
      </w:tr>
      <w:tr w:rsidR="00E53955" w:rsidRPr="00F555D1" w:rsidTr="002C4AB4">
        <w:trPr>
          <w:trHeight w:val="457"/>
          <w:jc w:val="center"/>
        </w:trPr>
        <w:tc>
          <w:tcPr>
            <w:tcW w:w="3823" w:type="dxa"/>
            <w:vAlign w:val="center"/>
          </w:tcPr>
          <w:p w:rsidR="00E53955" w:rsidRPr="00F555D1" w:rsidRDefault="00E53955" w:rsidP="002C4AB4">
            <w:pPr>
              <w:rPr>
                <w:rFonts w:ascii="Tahoma" w:hAnsi="Tahoma" w:cs="Tahoma"/>
                <w:color w:val="FF0000"/>
                <w:sz w:val="19"/>
                <w:szCs w:val="19"/>
              </w:rPr>
            </w:pPr>
          </w:p>
        </w:tc>
        <w:tc>
          <w:tcPr>
            <w:tcW w:w="1246" w:type="dxa"/>
            <w:vAlign w:val="center"/>
          </w:tcPr>
          <w:p w:rsidR="00E53955" w:rsidRPr="00F555D1" w:rsidRDefault="00E53955" w:rsidP="002C4AB4">
            <w:pPr>
              <w:jc w:val="center"/>
              <w:rPr>
                <w:rFonts w:ascii="Tahoma" w:hAnsi="Tahoma" w:cs="Tahoma"/>
                <w:color w:val="000000" w:themeColor="text1"/>
                <w:sz w:val="19"/>
                <w:szCs w:val="19"/>
              </w:rPr>
            </w:pPr>
          </w:p>
        </w:tc>
        <w:tc>
          <w:tcPr>
            <w:tcW w:w="1443" w:type="dxa"/>
            <w:vAlign w:val="center"/>
          </w:tcPr>
          <w:p w:rsidR="00E53955" w:rsidRPr="00F555D1" w:rsidRDefault="00E53955" w:rsidP="002C4AB4">
            <w:pPr>
              <w:jc w:val="center"/>
              <w:rPr>
                <w:rFonts w:ascii="Tahoma" w:hAnsi="Tahoma" w:cs="Tahoma"/>
                <w:color w:val="000000" w:themeColor="text1"/>
                <w:sz w:val="19"/>
                <w:szCs w:val="19"/>
              </w:rPr>
            </w:pPr>
          </w:p>
        </w:tc>
        <w:tc>
          <w:tcPr>
            <w:tcW w:w="3451" w:type="dxa"/>
            <w:vAlign w:val="center"/>
          </w:tcPr>
          <w:p w:rsidR="00E53955" w:rsidRPr="00F555D1" w:rsidRDefault="00E53955" w:rsidP="002C4AB4">
            <w:pPr>
              <w:jc w:val="center"/>
              <w:rPr>
                <w:rFonts w:ascii="Tahoma" w:hAnsi="Tahoma" w:cs="Tahoma"/>
                <w:color w:val="000000" w:themeColor="text1"/>
                <w:sz w:val="19"/>
                <w:szCs w:val="19"/>
              </w:rPr>
            </w:pPr>
          </w:p>
        </w:tc>
      </w:tr>
      <w:tr w:rsidR="00E53955" w:rsidRPr="00F555D1" w:rsidTr="002C4AB4">
        <w:trPr>
          <w:trHeight w:val="467"/>
          <w:jc w:val="center"/>
        </w:trPr>
        <w:tc>
          <w:tcPr>
            <w:tcW w:w="3823" w:type="dxa"/>
            <w:vAlign w:val="center"/>
          </w:tcPr>
          <w:p w:rsidR="00E53955" w:rsidRPr="00F555D1" w:rsidRDefault="00E53955" w:rsidP="002C4AB4">
            <w:pPr>
              <w:rPr>
                <w:rFonts w:ascii="Tahoma" w:hAnsi="Tahoma" w:cs="Tahoma"/>
                <w:color w:val="FF0000"/>
                <w:sz w:val="19"/>
                <w:szCs w:val="19"/>
              </w:rPr>
            </w:pPr>
          </w:p>
        </w:tc>
        <w:tc>
          <w:tcPr>
            <w:tcW w:w="1246" w:type="dxa"/>
            <w:vAlign w:val="center"/>
          </w:tcPr>
          <w:p w:rsidR="00E53955" w:rsidRPr="00F555D1" w:rsidRDefault="00E53955" w:rsidP="002C4AB4">
            <w:pPr>
              <w:jc w:val="center"/>
              <w:rPr>
                <w:rFonts w:ascii="Tahoma" w:hAnsi="Tahoma" w:cs="Tahoma"/>
                <w:color w:val="000000" w:themeColor="text1"/>
                <w:sz w:val="19"/>
                <w:szCs w:val="19"/>
              </w:rPr>
            </w:pPr>
          </w:p>
        </w:tc>
        <w:tc>
          <w:tcPr>
            <w:tcW w:w="1443" w:type="dxa"/>
            <w:vAlign w:val="center"/>
          </w:tcPr>
          <w:p w:rsidR="00E53955" w:rsidRPr="00F555D1" w:rsidRDefault="00E53955" w:rsidP="002C4AB4">
            <w:pPr>
              <w:jc w:val="center"/>
              <w:rPr>
                <w:rFonts w:ascii="Tahoma" w:hAnsi="Tahoma" w:cs="Tahoma"/>
                <w:color w:val="000000" w:themeColor="text1"/>
                <w:sz w:val="19"/>
                <w:szCs w:val="19"/>
              </w:rPr>
            </w:pPr>
          </w:p>
        </w:tc>
        <w:tc>
          <w:tcPr>
            <w:tcW w:w="3451" w:type="dxa"/>
            <w:vAlign w:val="center"/>
          </w:tcPr>
          <w:p w:rsidR="00E53955" w:rsidRPr="00F555D1" w:rsidRDefault="00E53955" w:rsidP="002C4AB4">
            <w:pPr>
              <w:jc w:val="center"/>
              <w:rPr>
                <w:rFonts w:ascii="Tahoma" w:hAnsi="Tahoma" w:cs="Tahoma"/>
                <w:color w:val="000000" w:themeColor="text1"/>
                <w:sz w:val="19"/>
                <w:szCs w:val="19"/>
              </w:rPr>
            </w:pPr>
          </w:p>
        </w:tc>
      </w:tr>
      <w:tr w:rsidR="00E53955" w:rsidRPr="00F555D1" w:rsidTr="002C4AB4">
        <w:trPr>
          <w:trHeight w:val="457"/>
          <w:jc w:val="center"/>
        </w:trPr>
        <w:tc>
          <w:tcPr>
            <w:tcW w:w="9965" w:type="dxa"/>
            <w:gridSpan w:val="4"/>
          </w:tcPr>
          <w:p w:rsidR="00E53955" w:rsidRPr="00F555D1" w:rsidRDefault="00E53955" w:rsidP="002C4AB4">
            <w:pPr>
              <w:jc w:val="both"/>
              <w:rPr>
                <w:rFonts w:ascii="Tahoma" w:hAnsi="Tahoma" w:cs="Tahoma"/>
                <w:b/>
                <w:color w:val="000000"/>
                <w:spacing w:val="-1"/>
                <w:sz w:val="19"/>
                <w:szCs w:val="19"/>
              </w:rPr>
            </w:pPr>
            <w:r w:rsidRPr="00F555D1">
              <w:rPr>
                <w:rFonts w:ascii="Tahoma" w:hAnsi="Tahoma" w:cs="Tahoma"/>
                <w:b/>
                <w:color w:val="000000"/>
                <w:spacing w:val="-1"/>
                <w:sz w:val="19"/>
                <w:szCs w:val="19"/>
              </w:rPr>
              <w:t xml:space="preserve">Итого: </w:t>
            </w:r>
            <w:r w:rsidRPr="00F555D1">
              <w:rPr>
                <w:rFonts w:ascii="Tahoma" w:hAnsi="Tahoma" w:cs="Tahoma"/>
                <w:b/>
                <w:sz w:val="19"/>
                <w:szCs w:val="19"/>
              </w:rPr>
              <w:t>________ сом с учетом всех налогов.</w:t>
            </w:r>
          </w:p>
        </w:tc>
      </w:tr>
    </w:tbl>
    <w:p w:rsidR="00E53955" w:rsidRPr="00F555D1" w:rsidRDefault="00E53955" w:rsidP="00E53955">
      <w:pPr>
        <w:tabs>
          <w:tab w:val="left" w:pos="720"/>
        </w:tabs>
        <w:rPr>
          <w:rFonts w:ascii="Tahoma" w:hAnsi="Tahoma" w:cs="Tahoma"/>
          <w:sz w:val="19"/>
          <w:szCs w:val="19"/>
        </w:rPr>
      </w:pPr>
    </w:p>
    <w:p w:rsidR="00E53955" w:rsidRPr="00F555D1" w:rsidRDefault="00E53955" w:rsidP="00E53955">
      <w:pPr>
        <w:tabs>
          <w:tab w:val="left" w:pos="720"/>
        </w:tabs>
        <w:rPr>
          <w:rFonts w:ascii="Tahoma" w:hAnsi="Tahoma" w:cs="Tahoma"/>
          <w:sz w:val="19"/>
          <w:szCs w:val="19"/>
        </w:rPr>
      </w:pPr>
    </w:p>
    <w:p w:rsidR="00E53955" w:rsidRPr="00F555D1" w:rsidRDefault="00E53955" w:rsidP="00E53955">
      <w:pPr>
        <w:tabs>
          <w:tab w:val="left" w:pos="720"/>
        </w:tabs>
        <w:rPr>
          <w:rFonts w:ascii="Tahoma" w:hAnsi="Tahoma" w:cs="Tahoma"/>
          <w:sz w:val="19"/>
          <w:szCs w:val="19"/>
        </w:rPr>
      </w:pPr>
    </w:p>
    <w:tbl>
      <w:tblPr>
        <w:tblW w:w="10041" w:type="dxa"/>
        <w:jc w:val="center"/>
        <w:tblLook w:val="01E0" w:firstRow="1" w:lastRow="1" w:firstColumn="1" w:lastColumn="1" w:noHBand="0" w:noVBand="0"/>
      </w:tblPr>
      <w:tblGrid>
        <w:gridCol w:w="4665"/>
        <w:gridCol w:w="5376"/>
      </w:tblGrid>
      <w:tr w:rsidR="00E53955" w:rsidRPr="00F555D1" w:rsidTr="002C4AB4">
        <w:trPr>
          <w:trHeight w:val="69"/>
          <w:jc w:val="center"/>
        </w:trPr>
        <w:tc>
          <w:tcPr>
            <w:tcW w:w="4665" w:type="dxa"/>
          </w:tcPr>
          <w:p w:rsidR="00E53955" w:rsidRPr="00F555D1" w:rsidRDefault="00E53955" w:rsidP="002C4AB4">
            <w:pPr>
              <w:shd w:val="clear" w:color="auto" w:fill="FFFFFF" w:themeFill="background1"/>
              <w:jc w:val="center"/>
              <w:rPr>
                <w:rFonts w:ascii="Tahoma" w:hAnsi="Tahoma" w:cs="Tahoma"/>
                <w:b/>
                <w:bCs/>
                <w:sz w:val="19"/>
                <w:szCs w:val="19"/>
              </w:rPr>
            </w:pPr>
            <w:r w:rsidRPr="00F555D1">
              <w:rPr>
                <w:rFonts w:ascii="Tahoma" w:hAnsi="Tahoma" w:cs="Tahoma"/>
                <w:b/>
                <w:bCs/>
                <w:sz w:val="19"/>
                <w:szCs w:val="19"/>
              </w:rPr>
              <w:t>«ПОКУПАТЕЛЬ»</w:t>
            </w:r>
          </w:p>
          <w:p w:rsidR="00E53955" w:rsidRPr="00F555D1" w:rsidRDefault="00E53955" w:rsidP="002C4AB4">
            <w:pPr>
              <w:jc w:val="center"/>
              <w:rPr>
                <w:rFonts w:ascii="Tahoma" w:hAnsi="Tahoma" w:cs="Tahoma"/>
                <w:b/>
                <w:sz w:val="19"/>
                <w:szCs w:val="19"/>
              </w:rPr>
            </w:pPr>
          </w:p>
          <w:p w:rsidR="00E53955" w:rsidRPr="00F555D1" w:rsidRDefault="0088687D" w:rsidP="002C4AB4">
            <w:pPr>
              <w:ind w:firstLine="462"/>
              <w:rPr>
                <w:rFonts w:ascii="Tahoma" w:hAnsi="Tahoma" w:cs="Tahoma"/>
                <w:b/>
                <w:sz w:val="19"/>
                <w:szCs w:val="19"/>
              </w:rPr>
            </w:pPr>
            <w:r>
              <w:rPr>
                <w:rFonts w:ascii="Tahoma" w:hAnsi="Tahoma" w:cs="Tahoma"/>
                <w:b/>
                <w:sz w:val="19"/>
                <w:szCs w:val="19"/>
              </w:rPr>
              <w:t>Генеральный</w:t>
            </w:r>
            <w:r w:rsidRPr="00F555D1">
              <w:rPr>
                <w:rFonts w:ascii="Tahoma" w:hAnsi="Tahoma" w:cs="Tahoma"/>
                <w:b/>
                <w:sz w:val="19"/>
                <w:szCs w:val="19"/>
              </w:rPr>
              <w:t xml:space="preserve"> </w:t>
            </w:r>
            <w:r w:rsidR="00F555D1" w:rsidRPr="00F555D1">
              <w:rPr>
                <w:rFonts w:ascii="Tahoma" w:hAnsi="Tahoma" w:cs="Tahoma"/>
                <w:b/>
                <w:sz w:val="19"/>
                <w:szCs w:val="19"/>
              </w:rPr>
              <w:t>директор</w:t>
            </w:r>
          </w:p>
          <w:p w:rsidR="00E53955" w:rsidRPr="00F555D1" w:rsidRDefault="00E53955" w:rsidP="002C4AB4">
            <w:pPr>
              <w:ind w:firstLine="462"/>
              <w:rPr>
                <w:rFonts w:ascii="Tahoma" w:hAnsi="Tahoma" w:cs="Tahoma"/>
                <w:b/>
                <w:sz w:val="19"/>
                <w:szCs w:val="19"/>
              </w:rPr>
            </w:pPr>
          </w:p>
          <w:p w:rsidR="00E53955" w:rsidRPr="00F555D1" w:rsidRDefault="00E53955" w:rsidP="002C4AB4">
            <w:pPr>
              <w:ind w:firstLine="462"/>
              <w:rPr>
                <w:rFonts w:ascii="Tahoma" w:hAnsi="Tahoma" w:cs="Tahoma"/>
                <w:b/>
                <w:sz w:val="19"/>
                <w:szCs w:val="19"/>
              </w:rPr>
            </w:pPr>
            <w:r w:rsidRPr="00F555D1">
              <w:rPr>
                <w:rFonts w:ascii="Tahoma" w:hAnsi="Tahoma" w:cs="Tahoma"/>
                <w:b/>
                <w:sz w:val="19"/>
                <w:szCs w:val="19"/>
              </w:rPr>
              <w:t>ЗАО «Альфа Телеком»</w:t>
            </w:r>
          </w:p>
          <w:p w:rsidR="00E53955" w:rsidRPr="00F555D1" w:rsidRDefault="00E53955" w:rsidP="002C4AB4">
            <w:pPr>
              <w:ind w:firstLine="462"/>
              <w:jc w:val="center"/>
              <w:rPr>
                <w:rFonts w:ascii="Tahoma" w:hAnsi="Tahoma" w:cs="Tahoma"/>
                <w:b/>
                <w:sz w:val="19"/>
                <w:szCs w:val="19"/>
              </w:rPr>
            </w:pPr>
          </w:p>
          <w:p w:rsidR="00E53955" w:rsidRPr="00F555D1" w:rsidRDefault="00E53955" w:rsidP="0088687D">
            <w:pPr>
              <w:shd w:val="clear" w:color="auto" w:fill="FFFFFF" w:themeFill="background1"/>
              <w:ind w:firstLine="462"/>
              <w:rPr>
                <w:rFonts w:ascii="Tahoma" w:hAnsi="Tahoma" w:cs="Tahoma"/>
                <w:bCs/>
                <w:sz w:val="19"/>
                <w:szCs w:val="19"/>
              </w:rPr>
            </w:pPr>
            <w:r w:rsidRPr="00F555D1">
              <w:rPr>
                <w:rFonts w:ascii="Tahoma" w:hAnsi="Tahoma" w:cs="Tahoma"/>
                <w:b/>
                <w:sz w:val="19"/>
                <w:szCs w:val="19"/>
              </w:rPr>
              <w:t>________________</w:t>
            </w:r>
            <w:r w:rsidRPr="00F555D1">
              <w:rPr>
                <w:rFonts w:ascii="Tahoma" w:hAnsi="Tahoma" w:cs="Tahoma"/>
                <w:b/>
                <w:spacing w:val="-1"/>
                <w:w w:val="103"/>
                <w:sz w:val="19"/>
                <w:szCs w:val="19"/>
              </w:rPr>
              <w:t xml:space="preserve"> </w:t>
            </w:r>
            <w:proofErr w:type="spellStart"/>
            <w:r w:rsidR="0088687D">
              <w:rPr>
                <w:rFonts w:ascii="Tahoma" w:hAnsi="Tahoma" w:cs="Tahoma"/>
                <w:b/>
                <w:spacing w:val="-1"/>
                <w:w w:val="103"/>
                <w:sz w:val="19"/>
                <w:szCs w:val="19"/>
              </w:rPr>
              <w:t>Мамытов</w:t>
            </w:r>
            <w:proofErr w:type="spellEnd"/>
            <w:r w:rsidR="0088687D">
              <w:rPr>
                <w:rFonts w:ascii="Tahoma" w:hAnsi="Tahoma" w:cs="Tahoma"/>
                <w:b/>
                <w:spacing w:val="-1"/>
                <w:w w:val="103"/>
                <w:sz w:val="19"/>
                <w:szCs w:val="19"/>
              </w:rPr>
              <w:t xml:space="preserve"> Н.Т</w:t>
            </w:r>
            <w:r w:rsidRPr="00F555D1">
              <w:rPr>
                <w:rFonts w:ascii="Tahoma" w:hAnsi="Tahoma" w:cs="Tahoma"/>
                <w:b/>
                <w:spacing w:val="-1"/>
                <w:w w:val="103"/>
                <w:sz w:val="19"/>
                <w:szCs w:val="19"/>
              </w:rPr>
              <w:t>.</w:t>
            </w:r>
          </w:p>
        </w:tc>
        <w:tc>
          <w:tcPr>
            <w:tcW w:w="5376" w:type="dxa"/>
          </w:tcPr>
          <w:p w:rsidR="00E53955" w:rsidRPr="00F555D1" w:rsidRDefault="00E53955" w:rsidP="002C4AB4">
            <w:pPr>
              <w:jc w:val="center"/>
              <w:rPr>
                <w:rFonts w:ascii="Tahoma" w:hAnsi="Tahoma" w:cs="Tahoma"/>
                <w:b/>
                <w:sz w:val="19"/>
                <w:szCs w:val="19"/>
              </w:rPr>
            </w:pPr>
            <w:r w:rsidRPr="00F555D1">
              <w:rPr>
                <w:rFonts w:ascii="Tahoma" w:hAnsi="Tahoma" w:cs="Tahoma"/>
                <w:b/>
                <w:sz w:val="19"/>
                <w:szCs w:val="19"/>
              </w:rPr>
              <w:t>«ПОСТАВЩИК»</w:t>
            </w:r>
          </w:p>
          <w:p w:rsidR="00E53955" w:rsidRPr="00F555D1" w:rsidRDefault="00E53955" w:rsidP="002C4AB4">
            <w:pPr>
              <w:jc w:val="center"/>
              <w:rPr>
                <w:rFonts w:ascii="Tahoma" w:hAnsi="Tahoma" w:cs="Tahoma"/>
                <w:b/>
                <w:sz w:val="19"/>
                <w:szCs w:val="19"/>
              </w:rPr>
            </w:pPr>
          </w:p>
          <w:p w:rsidR="00E53955" w:rsidRPr="00F555D1" w:rsidRDefault="00F555D1" w:rsidP="002C4AB4">
            <w:pPr>
              <w:rPr>
                <w:rFonts w:ascii="Tahoma" w:hAnsi="Tahoma" w:cs="Tahoma"/>
                <w:b/>
                <w:sz w:val="19"/>
                <w:szCs w:val="19"/>
              </w:rPr>
            </w:pPr>
            <w:r>
              <w:rPr>
                <w:rFonts w:ascii="Tahoma" w:hAnsi="Tahoma" w:cs="Tahoma"/>
                <w:b/>
                <w:sz w:val="19"/>
                <w:szCs w:val="19"/>
              </w:rPr>
              <w:t>_________________________</w:t>
            </w:r>
          </w:p>
          <w:p w:rsidR="00E53955" w:rsidRPr="00F555D1" w:rsidRDefault="00E53955" w:rsidP="002C4AB4">
            <w:pPr>
              <w:rPr>
                <w:rFonts w:ascii="Tahoma" w:hAnsi="Tahoma" w:cs="Tahoma"/>
                <w:b/>
                <w:spacing w:val="-1"/>
                <w:w w:val="103"/>
                <w:sz w:val="19"/>
                <w:szCs w:val="19"/>
              </w:rPr>
            </w:pPr>
            <w:r w:rsidRPr="00F555D1">
              <w:rPr>
                <w:rFonts w:ascii="Tahoma" w:hAnsi="Tahoma" w:cs="Tahoma"/>
                <w:b/>
                <w:spacing w:val="-1"/>
                <w:w w:val="103"/>
                <w:sz w:val="19"/>
                <w:szCs w:val="19"/>
              </w:rPr>
              <w:t xml:space="preserve"> </w:t>
            </w:r>
          </w:p>
          <w:p w:rsidR="00E53955" w:rsidRPr="00F555D1" w:rsidRDefault="00E53955" w:rsidP="002C4AB4">
            <w:pPr>
              <w:rPr>
                <w:rFonts w:ascii="Tahoma" w:hAnsi="Tahoma" w:cs="Tahoma"/>
                <w:b/>
                <w:sz w:val="19"/>
                <w:szCs w:val="19"/>
              </w:rPr>
            </w:pPr>
            <w:r w:rsidRPr="00F555D1">
              <w:rPr>
                <w:rFonts w:ascii="Tahoma" w:hAnsi="Tahoma" w:cs="Tahoma"/>
                <w:b/>
                <w:sz w:val="19"/>
                <w:szCs w:val="19"/>
              </w:rPr>
              <w:t>Директор</w:t>
            </w:r>
          </w:p>
          <w:p w:rsidR="00E53955" w:rsidRPr="00F555D1" w:rsidRDefault="00E53955" w:rsidP="002C4AB4">
            <w:pPr>
              <w:rPr>
                <w:rFonts w:ascii="Tahoma" w:hAnsi="Tahoma" w:cs="Tahoma"/>
                <w:b/>
                <w:sz w:val="19"/>
                <w:szCs w:val="19"/>
              </w:rPr>
            </w:pPr>
          </w:p>
          <w:p w:rsidR="00E53955" w:rsidRPr="00F555D1" w:rsidRDefault="00E53955" w:rsidP="002C4AB4">
            <w:pPr>
              <w:pStyle w:val="af5"/>
              <w:rPr>
                <w:rFonts w:ascii="Tahoma" w:hAnsi="Tahoma" w:cs="Tahoma"/>
                <w:spacing w:val="-1"/>
                <w:w w:val="103"/>
                <w:sz w:val="19"/>
                <w:szCs w:val="19"/>
                <w:lang w:val="ru-RU"/>
              </w:rPr>
            </w:pPr>
            <w:r w:rsidRPr="00F555D1">
              <w:rPr>
                <w:rFonts w:ascii="Tahoma" w:hAnsi="Tahoma" w:cs="Tahoma"/>
                <w:b/>
                <w:sz w:val="19"/>
                <w:szCs w:val="19"/>
                <w:lang w:val="ru-RU"/>
              </w:rPr>
              <w:t>________________</w:t>
            </w:r>
            <w:r w:rsidRPr="00F555D1">
              <w:rPr>
                <w:rFonts w:ascii="Tahoma" w:hAnsi="Tahoma" w:cs="Tahoma"/>
                <w:b/>
                <w:spacing w:val="-1"/>
                <w:w w:val="103"/>
                <w:sz w:val="19"/>
                <w:szCs w:val="19"/>
                <w:lang w:val="ru-RU"/>
              </w:rPr>
              <w:t xml:space="preserve"> </w:t>
            </w:r>
          </w:p>
          <w:p w:rsidR="00E53955" w:rsidRPr="00F555D1" w:rsidRDefault="00E53955" w:rsidP="002C4AB4">
            <w:pPr>
              <w:ind w:left="-142" w:firstLine="901"/>
              <w:rPr>
                <w:rFonts w:ascii="Tahoma" w:hAnsi="Tahoma" w:cs="Tahoma"/>
                <w:b/>
                <w:sz w:val="19"/>
                <w:szCs w:val="19"/>
              </w:rPr>
            </w:pPr>
          </w:p>
          <w:p w:rsidR="00E53955" w:rsidRPr="00F555D1" w:rsidRDefault="00E53955" w:rsidP="002C4AB4">
            <w:pPr>
              <w:jc w:val="center"/>
              <w:rPr>
                <w:rFonts w:ascii="Tahoma" w:hAnsi="Tahoma" w:cs="Tahoma"/>
                <w:b/>
                <w:sz w:val="19"/>
                <w:szCs w:val="19"/>
              </w:rPr>
            </w:pPr>
          </w:p>
          <w:p w:rsidR="00E53955" w:rsidRPr="00F555D1" w:rsidRDefault="00E53955" w:rsidP="002C4AB4">
            <w:pPr>
              <w:jc w:val="center"/>
              <w:rPr>
                <w:rFonts w:ascii="Tahoma" w:hAnsi="Tahoma" w:cs="Tahoma"/>
                <w:b/>
                <w:sz w:val="19"/>
                <w:szCs w:val="19"/>
              </w:rPr>
            </w:pPr>
          </w:p>
          <w:p w:rsidR="00E53955" w:rsidRPr="00F555D1" w:rsidRDefault="00E53955" w:rsidP="002C4AB4">
            <w:pPr>
              <w:jc w:val="center"/>
              <w:rPr>
                <w:rFonts w:ascii="Tahoma" w:hAnsi="Tahoma" w:cs="Tahoma"/>
                <w:b/>
                <w:sz w:val="19"/>
                <w:szCs w:val="19"/>
              </w:rPr>
            </w:pPr>
          </w:p>
          <w:p w:rsidR="00E53955" w:rsidRPr="00F555D1" w:rsidRDefault="00E53955" w:rsidP="002C4AB4">
            <w:pPr>
              <w:shd w:val="clear" w:color="auto" w:fill="FFFFFF" w:themeFill="background1"/>
              <w:ind w:left="800"/>
              <w:jc w:val="center"/>
              <w:rPr>
                <w:rFonts w:ascii="Tahoma" w:hAnsi="Tahoma" w:cs="Tahoma"/>
                <w:b/>
                <w:bCs/>
                <w:sz w:val="19"/>
                <w:szCs w:val="19"/>
              </w:rPr>
            </w:pPr>
          </w:p>
        </w:tc>
      </w:tr>
      <w:tr w:rsidR="00E53955" w:rsidRPr="00F555D1" w:rsidTr="002C4AB4">
        <w:trPr>
          <w:trHeight w:val="69"/>
          <w:jc w:val="center"/>
        </w:trPr>
        <w:tc>
          <w:tcPr>
            <w:tcW w:w="4665" w:type="dxa"/>
          </w:tcPr>
          <w:p w:rsidR="00E53955" w:rsidRPr="00F555D1" w:rsidRDefault="00E53955" w:rsidP="002C4AB4">
            <w:pPr>
              <w:shd w:val="clear" w:color="auto" w:fill="FFFFFF" w:themeFill="background1"/>
              <w:jc w:val="center"/>
              <w:rPr>
                <w:rFonts w:ascii="Tahoma" w:hAnsi="Tahoma" w:cs="Tahoma"/>
                <w:b/>
                <w:bCs/>
                <w:sz w:val="19"/>
                <w:szCs w:val="19"/>
              </w:rPr>
            </w:pPr>
          </w:p>
        </w:tc>
        <w:tc>
          <w:tcPr>
            <w:tcW w:w="5376" w:type="dxa"/>
          </w:tcPr>
          <w:p w:rsidR="00E53955" w:rsidRPr="00F555D1" w:rsidRDefault="00E53955" w:rsidP="002C4AB4">
            <w:pPr>
              <w:jc w:val="center"/>
              <w:rPr>
                <w:rFonts w:ascii="Tahoma" w:hAnsi="Tahoma" w:cs="Tahoma"/>
                <w:b/>
                <w:sz w:val="19"/>
                <w:szCs w:val="19"/>
              </w:rPr>
            </w:pPr>
          </w:p>
        </w:tc>
      </w:tr>
    </w:tbl>
    <w:p w:rsidR="00E53955" w:rsidRPr="00F555D1" w:rsidRDefault="00E53955" w:rsidP="00E53955">
      <w:pPr>
        <w:ind w:left="709"/>
        <w:rPr>
          <w:rFonts w:ascii="Tahoma" w:hAnsi="Tahoma" w:cs="Tahoma"/>
          <w:sz w:val="19"/>
          <w:szCs w:val="19"/>
        </w:rPr>
      </w:pPr>
    </w:p>
    <w:p w:rsidR="00E53955" w:rsidRPr="00F555D1" w:rsidRDefault="00E53955" w:rsidP="00E53955">
      <w:pPr>
        <w:rPr>
          <w:rFonts w:ascii="Tahoma" w:hAnsi="Tahoma" w:cs="Tahoma"/>
          <w:sz w:val="19"/>
          <w:szCs w:val="19"/>
        </w:rPr>
      </w:pPr>
    </w:p>
    <w:p w:rsidR="00E53955" w:rsidRPr="00F555D1" w:rsidRDefault="00E53955" w:rsidP="00E53955">
      <w:pPr>
        <w:ind w:left="851" w:hanging="851"/>
        <w:rPr>
          <w:rFonts w:ascii="Tahoma" w:hAnsi="Tahoma" w:cs="Tahoma"/>
          <w:b/>
          <w:sz w:val="19"/>
          <w:szCs w:val="19"/>
        </w:rPr>
      </w:pPr>
      <w:r w:rsidRPr="00F555D1">
        <w:rPr>
          <w:rFonts w:ascii="Tahoma" w:hAnsi="Tahoma" w:cs="Tahoma"/>
          <w:b/>
          <w:sz w:val="19"/>
          <w:szCs w:val="19"/>
        </w:rPr>
        <w:tab/>
      </w:r>
    </w:p>
    <w:p w:rsidR="00E53955" w:rsidRPr="00F555D1" w:rsidRDefault="00E53955" w:rsidP="00E53955">
      <w:pPr>
        <w:rPr>
          <w:rFonts w:ascii="Tahoma" w:hAnsi="Tahoma" w:cs="Tahoma"/>
          <w:sz w:val="19"/>
          <w:szCs w:val="19"/>
        </w:rPr>
      </w:pPr>
    </w:p>
    <w:p w:rsidR="00A85F88" w:rsidRPr="00F555D1" w:rsidRDefault="00A85F88" w:rsidP="009459A9">
      <w:pPr>
        <w:tabs>
          <w:tab w:val="left" w:pos="142"/>
        </w:tabs>
        <w:autoSpaceDE w:val="0"/>
        <w:autoSpaceDN w:val="0"/>
        <w:adjustRightInd w:val="0"/>
        <w:jc w:val="both"/>
        <w:rPr>
          <w:rFonts w:ascii="Tahoma" w:hAnsi="Tahoma" w:cs="Tahoma"/>
          <w:b/>
          <w:sz w:val="19"/>
          <w:szCs w:val="19"/>
        </w:rPr>
      </w:pPr>
    </w:p>
    <w:sectPr w:rsidR="00A85F88" w:rsidRPr="00F555D1" w:rsidSect="009039E2">
      <w:footerReference w:type="default" r:id="rId33"/>
      <w:pgSz w:w="11900" w:h="16840"/>
      <w:pgMar w:top="851" w:right="560" w:bottom="568" w:left="1134" w:header="0" w:footer="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27D" w:rsidRDefault="00E1227D">
      <w:r>
        <w:separator/>
      </w:r>
    </w:p>
  </w:endnote>
  <w:endnote w:type="continuationSeparator" w:id="0">
    <w:p w:rsidR="00E1227D" w:rsidRDefault="00E1227D">
      <w:r>
        <w:continuationSeparator/>
      </w:r>
    </w:p>
  </w:endnote>
  <w:endnote w:type="continuationNotice" w:id="1">
    <w:p w:rsidR="00E1227D" w:rsidRDefault="00E12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default"/>
    <w:sig w:usb0="00000000" w:usb1="69D77CFB" w:usb2="00000030" w:usb3="00000000" w:csb0="4008009F" w:csb1="DFD7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7E1" w:rsidRDefault="00C177E1">
    <w:pPr>
      <w:pStyle w:val="ad"/>
      <w:jc w:val="right"/>
    </w:pPr>
  </w:p>
  <w:p w:rsidR="00C177E1" w:rsidRDefault="00C177E1" w:rsidP="009B088A">
    <w:pPr>
      <w:pStyle w:val="ad"/>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27D" w:rsidRDefault="00E1227D">
      <w:r>
        <w:separator/>
      </w:r>
    </w:p>
  </w:footnote>
  <w:footnote w:type="continuationSeparator" w:id="0">
    <w:p w:rsidR="00E1227D" w:rsidRDefault="00E1227D">
      <w:r>
        <w:continuationSeparator/>
      </w:r>
    </w:p>
  </w:footnote>
  <w:footnote w:type="continuationNotice" w:id="1">
    <w:p w:rsidR="00E1227D" w:rsidRDefault="00E1227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25903C50"/>
    <w:multiLevelType w:val="multilevel"/>
    <w:tmpl w:val="FF946A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813E29"/>
    <w:multiLevelType w:val="multilevel"/>
    <w:tmpl w:val="ABB237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4"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5"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AF50E5F"/>
    <w:multiLevelType w:val="multilevel"/>
    <w:tmpl w:val="1B42295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9"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3"/>
  </w:num>
  <w:num w:numId="5">
    <w:abstractNumId w:val="12"/>
  </w:num>
  <w:num w:numId="6">
    <w:abstractNumId w:val="15"/>
  </w:num>
  <w:num w:numId="7">
    <w:abstractNumId w:val="13"/>
  </w:num>
  <w:num w:numId="8">
    <w:abstractNumId w:val="4"/>
  </w:num>
  <w:num w:numId="9">
    <w:abstractNumId w:val="5"/>
  </w:num>
  <w:num w:numId="10">
    <w:abstractNumId w:val="8"/>
  </w:num>
  <w:num w:numId="11">
    <w:abstractNumId w:val="11"/>
  </w:num>
  <w:num w:numId="12">
    <w:abstractNumId w:val="14"/>
  </w:num>
  <w:num w:numId="13">
    <w:abstractNumId w:val="7"/>
  </w:num>
  <w:num w:numId="14">
    <w:abstractNumId w:val="1"/>
  </w:num>
  <w:num w:numId="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07C2B"/>
    <w:rsid w:val="000112EE"/>
    <w:rsid w:val="00012C7F"/>
    <w:rsid w:val="0001419D"/>
    <w:rsid w:val="000142B2"/>
    <w:rsid w:val="00014E3F"/>
    <w:rsid w:val="00015236"/>
    <w:rsid w:val="00020261"/>
    <w:rsid w:val="00020569"/>
    <w:rsid w:val="00023450"/>
    <w:rsid w:val="00025BB2"/>
    <w:rsid w:val="00026709"/>
    <w:rsid w:val="00026E07"/>
    <w:rsid w:val="00031AE0"/>
    <w:rsid w:val="00032B01"/>
    <w:rsid w:val="00033145"/>
    <w:rsid w:val="00034627"/>
    <w:rsid w:val="0003702B"/>
    <w:rsid w:val="00037CB4"/>
    <w:rsid w:val="000411E0"/>
    <w:rsid w:val="000444DB"/>
    <w:rsid w:val="00045AE0"/>
    <w:rsid w:val="000461CC"/>
    <w:rsid w:val="000462BD"/>
    <w:rsid w:val="00046FEE"/>
    <w:rsid w:val="00050AA1"/>
    <w:rsid w:val="0005219A"/>
    <w:rsid w:val="00053F53"/>
    <w:rsid w:val="00053FEC"/>
    <w:rsid w:val="000546FA"/>
    <w:rsid w:val="00054C21"/>
    <w:rsid w:val="00056D6F"/>
    <w:rsid w:val="00056FA0"/>
    <w:rsid w:val="00057CF0"/>
    <w:rsid w:val="00057D98"/>
    <w:rsid w:val="00057E67"/>
    <w:rsid w:val="000619C3"/>
    <w:rsid w:val="00061BD9"/>
    <w:rsid w:val="00062A08"/>
    <w:rsid w:val="0006359F"/>
    <w:rsid w:val="00064600"/>
    <w:rsid w:val="00065229"/>
    <w:rsid w:val="0006700F"/>
    <w:rsid w:val="00070181"/>
    <w:rsid w:val="00075728"/>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F3C"/>
    <w:rsid w:val="000D0917"/>
    <w:rsid w:val="000D0C05"/>
    <w:rsid w:val="000D1EE2"/>
    <w:rsid w:val="000D4DF3"/>
    <w:rsid w:val="000D5544"/>
    <w:rsid w:val="000D563E"/>
    <w:rsid w:val="000D620C"/>
    <w:rsid w:val="000E0782"/>
    <w:rsid w:val="000E105C"/>
    <w:rsid w:val="000E221E"/>
    <w:rsid w:val="000E270D"/>
    <w:rsid w:val="000E6024"/>
    <w:rsid w:val="000E7124"/>
    <w:rsid w:val="000E7840"/>
    <w:rsid w:val="000E79E5"/>
    <w:rsid w:val="000F0810"/>
    <w:rsid w:val="000F154C"/>
    <w:rsid w:val="000F27B1"/>
    <w:rsid w:val="000F2D96"/>
    <w:rsid w:val="000F3B53"/>
    <w:rsid w:val="000F40F6"/>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1BA7"/>
    <w:rsid w:val="00165954"/>
    <w:rsid w:val="0016629E"/>
    <w:rsid w:val="00166D40"/>
    <w:rsid w:val="00166E3B"/>
    <w:rsid w:val="00173D7C"/>
    <w:rsid w:val="00180318"/>
    <w:rsid w:val="0018051A"/>
    <w:rsid w:val="00181B96"/>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175B"/>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2D73"/>
    <w:rsid w:val="00286A59"/>
    <w:rsid w:val="002871E8"/>
    <w:rsid w:val="002903DA"/>
    <w:rsid w:val="00290597"/>
    <w:rsid w:val="0029094D"/>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4AB4"/>
    <w:rsid w:val="002C57C7"/>
    <w:rsid w:val="002C5C32"/>
    <w:rsid w:val="002C7DAC"/>
    <w:rsid w:val="002D01D9"/>
    <w:rsid w:val="002D0585"/>
    <w:rsid w:val="002D381F"/>
    <w:rsid w:val="002D668E"/>
    <w:rsid w:val="002E3CC9"/>
    <w:rsid w:val="002E3DEB"/>
    <w:rsid w:val="002E484A"/>
    <w:rsid w:val="002E545E"/>
    <w:rsid w:val="002E6724"/>
    <w:rsid w:val="002F105C"/>
    <w:rsid w:val="002F204B"/>
    <w:rsid w:val="002F45F9"/>
    <w:rsid w:val="002F48AD"/>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2676"/>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747"/>
    <w:rsid w:val="00397B07"/>
    <w:rsid w:val="003A3861"/>
    <w:rsid w:val="003A4107"/>
    <w:rsid w:val="003A5639"/>
    <w:rsid w:val="003A5D02"/>
    <w:rsid w:val="003B2665"/>
    <w:rsid w:val="003B3343"/>
    <w:rsid w:val="003B4619"/>
    <w:rsid w:val="003B4929"/>
    <w:rsid w:val="003B7179"/>
    <w:rsid w:val="003B7AD4"/>
    <w:rsid w:val="003C0187"/>
    <w:rsid w:val="003C0688"/>
    <w:rsid w:val="003C10C9"/>
    <w:rsid w:val="003C34E5"/>
    <w:rsid w:val="003C3653"/>
    <w:rsid w:val="003C3CE8"/>
    <w:rsid w:val="003C3F7A"/>
    <w:rsid w:val="003C735F"/>
    <w:rsid w:val="003D01AC"/>
    <w:rsid w:val="003D0D67"/>
    <w:rsid w:val="003D1E18"/>
    <w:rsid w:val="003D591F"/>
    <w:rsid w:val="003D70E8"/>
    <w:rsid w:val="003D7140"/>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3"/>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42D"/>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0CCB"/>
    <w:rsid w:val="004B1B2F"/>
    <w:rsid w:val="004B283F"/>
    <w:rsid w:val="004B363B"/>
    <w:rsid w:val="004B4802"/>
    <w:rsid w:val="004B60D4"/>
    <w:rsid w:val="004B743F"/>
    <w:rsid w:val="004B7947"/>
    <w:rsid w:val="004C0DA6"/>
    <w:rsid w:val="004C223B"/>
    <w:rsid w:val="004C4707"/>
    <w:rsid w:val="004D00DC"/>
    <w:rsid w:val="004D0FFE"/>
    <w:rsid w:val="004D235B"/>
    <w:rsid w:val="004D25E1"/>
    <w:rsid w:val="004D2DBC"/>
    <w:rsid w:val="004D2F61"/>
    <w:rsid w:val="004D33F4"/>
    <w:rsid w:val="004D3924"/>
    <w:rsid w:val="004D601D"/>
    <w:rsid w:val="004D6447"/>
    <w:rsid w:val="004D714A"/>
    <w:rsid w:val="004E0831"/>
    <w:rsid w:val="004E1D7D"/>
    <w:rsid w:val="004E210E"/>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26EE"/>
    <w:rsid w:val="005539DB"/>
    <w:rsid w:val="0055606A"/>
    <w:rsid w:val="005568CD"/>
    <w:rsid w:val="00562449"/>
    <w:rsid w:val="0056489D"/>
    <w:rsid w:val="00566200"/>
    <w:rsid w:val="00566A09"/>
    <w:rsid w:val="00571E2C"/>
    <w:rsid w:val="00573B5C"/>
    <w:rsid w:val="0057460C"/>
    <w:rsid w:val="00575291"/>
    <w:rsid w:val="005753A5"/>
    <w:rsid w:val="005753CB"/>
    <w:rsid w:val="00575F82"/>
    <w:rsid w:val="005764E8"/>
    <w:rsid w:val="00576853"/>
    <w:rsid w:val="005771C4"/>
    <w:rsid w:val="00580A1D"/>
    <w:rsid w:val="005855B4"/>
    <w:rsid w:val="00586CD3"/>
    <w:rsid w:val="005870EF"/>
    <w:rsid w:val="00592EA1"/>
    <w:rsid w:val="005948A1"/>
    <w:rsid w:val="00594977"/>
    <w:rsid w:val="00594C58"/>
    <w:rsid w:val="0059541A"/>
    <w:rsid w:val="00596491"/>
    <w:rsid w:val="00596B15"/>
    <w:rsid w:val="00596B47"/>
    <w:rsid w:val="00596EA7"/>
    <w:rsid w:val="00597F1E"/>
    <w:rsid w:val="005A0090"/>
    <w:rsid w:val="005A16FE"/>
    <w:rsid w:val="005A1DA6"/>
    <w:rsid w:val="005A265D"/>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E67CD"/>
    <w:rsid w:val="005F185C"/>
    <w:rsid w:val="005F3268"/>
    <w:rsid w:val="005F3CB9"/>
    <w:rsid w:val="005F4B99"/>
    <w:rsid w:val="006022B0"/>
    <w:rsid w:val="00603066"/>
    <w:rsid w:val="00606D39"/>
    <w:rsid w:val="006100EF"/>
    <w:rsid w:val="00610A86"/>
    <w:rsid w:val="00611F59"/>
    <w:rsid w:val="00612D79"/>
    <w:rsid w:val="0061398D"/>
    <w:rsid w:val="00613CA6"/>
    <w:rsid w:val="006157A6"/>
    <w:rsid w:val="00615D7A"/>
    <w:rsid w:val="006164EF"/>
    <w:rsid w:val="00617CD8"/>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1D56"/>
    <w:rsid w:val="006639DA"/>
    <w:rsid w:val="006668D8"/>
    <w:rsid w:val="00674A6E"/>
    <w:rsid w:val="00675301"/>
    <w:rsid w:val="00676409"/>
    <w:rsid w:val="00676BB3"/>
    <w:rsid w:val="00680B42"/>
    <w:rsid w:val="00686406"/>
    <w:rsid w:val="006970E7"/>
    <w:rsid w:val="0069766D"/>
    <w:rsid w:val="00697C59"/>
    <w:rsid w:val="006A142C"/>
    <w:rsid w:val="006A233D"/>
    <w:rsid w:val="006A2933"/>
    <w:rsid w:val="006A5AB3"/>
    <w:rsid w:val="006B230A"/>
    <w:rsid w:val="006B36B1"/>
    <w:rsid w:val="006B59DE"/>
    <w:rsid w:val="006C0DAF"/>
    <w:rsid w:val="006C0EC9"/>
    <w:rsid w:val="006C1303"/>
    <w:rsid w:val="006C2568"/>
    <w:rsid w:val="006C31B5"/>
    <w:rsid w:val="006C3979"/>
    <w:rsid w:val="006C3F5A"/>
    <w:rsid w:val="006C47F6"/>
    <w:rsid w:val="006C4ADC"/>
    <w:rsid w:val="006C4C51"/>
    <w:rsid w:val="006C561A"/>
    <w:rsid w:val="006C5A9E"/>
    <w:rsid w:val="006C60D0"/>
    <w:rsid w:val="006C6273"/>
    <w:rsid w:val="006C79CC"/>
    <w:rsid w:val="006C7F4C"/>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3FCB"/>
    <w:rsid w:val="007049DB"/>
    <w:rsid w:val="00706DFD"/>
    <w:rsid w:val="007152EB"/>
    <w:rsid w:val="00716A7E"/>
    <w:rsid w:val="00717BFF"/>
    <w:rsid w:val="00717D6B"/>
    <w:rsid w:val="00720CC8"/>
    <w:rsid w:val="00721619"/>
    <w:rsid w:val="00721B54"/>
    <w:rsid w:val="00722AF8"/>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5FE"/>
    <w:rsid w:val="007476D9"/>
    <w:rsid w:val="00753809"/>
    <w:rsid w:val="00753C2E"/>
    <w:rsid w:val="00754578"/>
    <w:rsid w:val="00754DA1"/>
    <w:rsid w:val="00755230"/>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5B"/>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095"/>
    <w:rsid w:val="008643EE"/>
    <w:rsid w:val="00864F60"/>
    <w:rsid w:val="00871138"/>
    <w:rsid w:val="00874641"/>
    <w:rsid w:val="00874815"/>
    <w:rsid w:val="00875ACB"/>
    <w:rsid w:val="008774D7"/>
    <w:rsid w:val="00877D11"/>
    <w:rsid w:val="00881B6C"/>
    <w:rsid w:val="00882D77"/>
    <w:rsid w:val="00883CA8"/>
    <w:rsid w:val="00884266"/>
    <w:rsid w:val="00884E3B"/>
    <w:rsid w:val="008866A2"/>
    <w:rsid w:val="0088687D"/>
    <w:rsid w:val="00886AC3"/>
    <w:rsid w:val="00886DAA"/>
    <w:rsid w:val="00887142"/>
    <w:rsid w:val="00887657"/>
    <w:rsid w:val="00887BFE"/>
    <w:rsid w:val="00887D9F"/>
    <w:rsid w:val="0089149F"/>
    <w:rsid w:val="00893AFC"/>
    <w:rsid w:val="00893B6C"/>
    <w:rsid w:val="00894110"/>
    <w:rsid w:val="00896695"/>
    <w:rsid w:val="008970ED"/>
    <w:rsid w:val="008A008C"/>
    <w:rsid w:val="008A024A"/>
    <w:rsid w:val="008A0AC8"/>
    <w:rsid w:val="008A2A77"/>
    <w:rsid w:val="008A5D72"/>
    <w:rsid w:val="008A677F"/>
    <w:rsid w:val="008A6D85"/>
    <w:rsid w:val="008A6E1B"/>
    <w:rsid w:val="008A7F2E"/>
    <w:rsid w:val="008B1BEB"/>
    <w:rsid w:val="008B319F"/>
    <w:rsid w:val="008B3843"/>
    <w:rsid w:val="008B3E62"/>
    <w:rsid w:val="008B5E40"/>
    <w:rsid w:val="008C0976"/>
    <w:rsid w:val="008C18F3"/>
    <w:rsid w:val="008C312A"/>
    <w:rsid w:val="008C3653"/>
    <w:rsid w:val="008C4EF3"/>
    <w:rsid w:val="008C52FB"/>
    <w:rsid w:val="008D037F"/>
    <w:rsid w:val="008D0840"/>
    <w:rsid w:val="008D352C"/>
    <w:rsid w:val="008D4B24"/>
    <w:rsid w:val="008D536D"/>
    <w:rsid w:val="008D6080"/>
    <w:rsid w:val="008D7862"/>
    <w:rsid w:val="008D7BD1"/>
    <w:rsid w:val="008E222D"/>
    <w:rsid w:val="008E26C9"/>
    <w:rsid w:val="008E3EDD"/>
    <w:rsid w:val="008E4661"/>
    <w:rsid w:val="008E575B"/>
    <w:rsid w:val="008E7791"/>
    <w:rsid w:val="008E7CD0"/>
    <w:rsid w:val="008F054B"/>
    <w:rsid w:val="008F213E"/>
    <w:rsid w:val="008F2237"/>
    <w:rsid w:val="008F42F6"/>
    <w:rsid w:val="008F5EEB"/>
    <w:rsid w:val="008F6A58"/>
    <w:rsid w:val="00901B04"/>
    <w:rsid w:val="009039E2"/>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6FAE"/>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9A9"/>
    <w:rsid w:val="00945D6C"/>
    <w:rsid w:val="00950EA0"/>
    <w:rsid w:val="00950F7F"/>
    <w:rsid w:val="00952EC0"/>
    <w:rsid w:val="00953095"/>
    <w:rsid w:val="009543ED"/>
    <w:rsid w:val="00955148"/>
    <w:rsid w:val="00962080"/>
    <w:rsid w:val="00962212"/>
    <w:rsid w:val="009633A4"/>
    <w:rsid w:val="00964405"/>
    <w:rsid w:val="00964EB3"/>
    <w:rsid w:val="009657D6"/>
    <w:rsid w:val="00966A05"/>
    <w:rsid w:val="009673F6"/>
    <w:rsid w:val="00967C65"/>
    <w:rsid w:val="00973A5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11F"/>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448F"/>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32D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5F88"/>
    <w:rsid w:val="00A86F03"/>
    <w:rsid w:val="00A90AA1"/>
    <w:rsid w:val="00A91FC3"/>
    <w:rsid w:val="00A95FA3"/>
    <w:rsid w:val="00AA1716"/>
    <w:rsid w:val="00AA4C0F"/>
    <w:rsid w:val="00AA58CC"/>
    <w:rsid w:val="00AA5C4D"/>
    <w:rsid w:val="00AA5EDA"/>
    <w:rsid w:val="00AA68F5"/>
    <w:rsid w:val="00AA779B"/>
    <w:rsid w:val="00AA785A"/>
    <w:rsid w:val="00AB0E27"/>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2FA0"/>
    <w:rsid w:val="00AD4689"/>
    <w:rsid w:val="00AD5121"/>
    <w:rsid w:val="00AD5AF6"/>
    <w:rsid w:val="00AD7B48"/>
    <w:rsid w:val="00AD7D31"/>
    <w:rsid w:val="00AD7E80"/>
    <w:rsid w:val="00AE1C6C"/>
    <w:rsid w:val="00AE20B2"/>
    <w:rsid w:val="00AE4B8C"/>
    <w:rsid w:val="00AE5806"/>
    <w:rsid w:val="00AE6150"/>
    <w:rsid w:val="00AE73A6"/>
    <w:rsid w:val="00AF152B"/>
    <w:rsid w:val="00AF1D2D"/>
    <w:rsid w:val="00AF3327"/>
    <w:rsid w:val="00AF47DA"/>
    <w:rsid w:val="00AF51F9"/>
    <w:rsid w:val="00AF578C"/>
    <w:rsid w:val="00AF5950"/>
    <w:rsid w:val="00AF5D56"/>
    <w:rsid w:val="00B00CF4"/>
    <w:rsid w:val="00B023A9"/>
    <w:rsid w:val="00B02767"/>
    <w:rsid w:val="00B03D11"/>
    <w:rsid w:val="00B03FCF"/>
    <w:rsid w:val="00B05427"/>
    <w:rsid w:val="00B056E6"/>
    <w:rsid w:val="00B06B59"/>
    <w:rsid w:val="00B11F86"/>
    <w:rsid w:val="00B132B6"/>
    <w:rsid w:val="00B16844"/>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60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355B"/>
    <w:rsid w:val="00BA7CF2"/>
    <w:rsid w:val="00BB066E"/>
    <w:rsid w:val="00BB1114"/>
    <w:rsid w:val="00BB185E"/>
    <w:rsid w:val="00BB1CE3"/>
    <w:rsid w:val="00BB2CE4"/>
    <w:rsid w:val="00BB6266"/>
    <w:rsid w:val="00BB6784"/>
    <w:rsid w:val="00BC4C8B"/>
    <w:rsid w:val="00BC6634"/>
    <w:rsid w:val="00BC6C96"/>
    <w:rsid w:val="00BC7FA5"/>
    <w:rsid w:val="00BD0848"/>
    <w:rsid w:val="00BD0D5E"/>
    <w:rsid w:val="00BD12BF"/>
    <w:rsid w:val="00BD555D"/>
    <w:rsid w:val="00BE1628"/>
    <w:rsid w:val="00BE24F8"/>
    <w:rsid w:val="00BE2E5D"/>
    <w:rsid w:val="00BE480D"/>
    <w:rsid w:val="00BE4C48"/>
    <w:rsid w:val="00BE7687"/>
    <w:rsid w:val="00BE7AA4"/>
    <w:rsid w:val="00BE7EFE"/>
    <w:rsid w:val="00BF0CBD"/>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7E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858"/>
    <w:rsid w:val="00C64E7F"/>
    <w:rsid w:val="00C64FEC"/>
    <w:rsid w:val="00C65076"/>
    <w:rsid w:val="00C65212"/>
    <w:rsid w:val="00C65708"/>
    <w:rsid w:val="00C65B4A"/>
    <w:rsid w:val="00C661C4"/>
    <w:rsid w:val="00C6776F"/>
    <w:rsid w:val="00C73CDF"/>
    <w:rsid w:val="00C73FB3"/>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2E13"/>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BF"/>
    <w:rsid w:val="00CD6CCA"/>
    <w:rsid w:val="00CE250E"/>
    <w:rsid w:val="00CE388D"/>
    <w:rsid w:val="00CE3B92"/>
    <w:rsid w:val="00CF010C"/>
    <w:rsid w:val="00CF333A"/>
    <w:rsid w:val="00D048A7"/>
    <w:rsid w:val="00D063D1"/>
    <w:rsid w:val="00D10943"/>
    <w:rsid w:val="00D146E2"/>
    <w:rsid w:val="00D22753"/>
    <w:rsid w:val="00D25641"/>
    <w:rsid w:val="00D30BA0"/>
    <w:rsid w:val="00D310DB"/>
    <w:rsid w:val="00D31357"/>
    <w:rsid w:val="00D31474"/>
    <w:rsid w:val="00D31E16"/>
    <w:rsid w:val="00D33B36"/>
    <w:rsid w:val="00D33D84"/>
    <w:rsid w:val="00D33F3C"/>
    <w:rsid w:val="00D34AFE"/>
    <w:rsid w:val="00D36C41"/>
    <w:rsid w:val="00D37360"/>
    <w:rsid w:val="00D37770"/>
    <w:rsid w:val="00D40589"/>
    <w:rsid w:val="00D40BD3"/>
    <w:rsid w:val="00D415A4"/>
    <w:rsid w:val="00D416C4"/>
    <w:rsid w:val="00D41A23"/>
    <w:rsid w:val="00D43421"/>
    <w:rsid w:val="00D44F34"/>
    <w:rsid w:val="00D4572A"/>
    <w:rsid w:val="00D47AC8"/>
    <w:rsid w:val="00D47BCB"/>
    <w:rsid w:val="00D50F10"/>
    <w:rsid w:val="00D53050"/>
    <w:rsid w:val="00D55FFE"/>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0B3"/>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27D"/>
    <w:rsid w:val="00E12881"/>
    <w:rsid w:val="00E13911"/>
    <w:rsid w:val="00E14FC8"/>
    <w:rsid w:val="00E169A6"/>
    <w:rsid w:val="00E20BD9"/>
    <w:rsid w:val="00E21816"/>
    <w:rsid w:val="00E2186E"/>
    <w:rsid w:val="00E219BB"/>
    <w:rsid w:val="00E24CC7"/>
    <w:rsid w:val="00E25B32"/>
    <w:rsid w:val="00E25DF6"/>
    <w:rsid w:val="00E262AB"/>
    <w:rsid w:val="00E2766B"/>
    <w:rsid w:val="00E3062C"/>
    <w:rsid w:val="00E311D5"/>
    <w:rsid w:val="00E3127C"/>
    <w:rsid w:val="00E337B2"/>
    <w:rsid w:val="00E33E91"/>
    <w:rsid w:val="00E36BCE"/>
    <w:rsid w:val="00E36E02"/>
    <w:rsid w:val="00E4059B"/>
    <w:rsid w:val="00E415C6"/>
    <w:rsid w:val="00E4560C"/>
    <w:rsid w:val="00E4663A"/>
    <w:rsid w:val="00E46BE3"/>
    <w:rsid w:val="00E47339"/>
    <w:rsid w:val="00E47FB0"/>
    <w:rsid w:val="00E53955"/>
    <w:rsid w:val="00E54CA8"/>
    <w:rsid w:val="00E54E24"/>
    <w:rsid w:val="00E55DDE"/>
    <w:rsid w:val="00E561EF"/>
    <w:rsid w:val="00E57EEE"/>
    <w:rsid w:val="00E621EF"/>
    <w:rsid w:val="00E63D82"/>
    <w:rsid w:val="00E652C2"/>
    <w:rsid w:val="00E665F1"/>
    <w:rsid w:val="00E66996"/>
    <w:rsid w:val="00E70B5F"/>
    <w:rsid w:val="00E7143C"/>
    <w:rsid w:val="00E726A8"/>
    <w:rsid w:val="00E72753"/>
    <w:rsid w:val="00E73112"/>
    <w:rsid w:val="00E7334C"/>
    <w:rsid w:val="00E73834"/>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BD5"/>
    <w:rsid w:val="00E95F55"/>
    <w:rsid w:val="00E9613B"/>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B6CDE"/>
    <w:rsid w:val="00EC0B56"/>
    <w:rsid w:val="00EC2451"/>
    <w:rsid w:val="00EC68BD"/>
    <w:rsid w:val="00EC6B32"/>
    <w:rsid w:val="00EC771C"/>
    <w:rsid w:val="00EC779A"/>
    <w:rsid w:val="00ED0C2C"/>
    <w:rsid w:val="00ED3A6C"/>
    <w:rsid w:val="00ED595E"/>
    <w:rsid w:val="00ED6BF5"/>
    <w:rsid w:val="00EE2FBD"/>
    <w:rsid w:val="00EE3814"/>
    <w:rsid w:val="00EE5C6F"/>
    <w:rsid w:val="00EE6B99"/>
    <w:rsid w:val="00EF0380"/>
    <w:rsid w:val="00EF2BE7"/>
    <w:rsid w:val="00EF4BB9"/>
    <w:rsid w:val="00EF57AF"/>
    <w:rsid w:val="00EF72E4"/>
    <w:rsid w:val="00F01DB9"/>
    <w:rsid w:val="00F02657"/>
    <w:rsid w:val="00F0385F"/>
    <w:rsid w:val="00F03915"/>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555D1"/>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3AB"/>
    <w:rsid w:val="00FC6474"/>
    <w:rsid w:val="00FC6680"/>
    <w:rsid w:val="00FD031C"/>
    <w:rsid w:val="00FD06A2"/>
    <w:rsid w:val="00FD1141"/>
    <w:rsid w:val="00FD2008"/>
    <w:rsid w:val="00FD26C2"/>
    <w:rsid w:val="00FD2AAE"/>
    <w:rsid w:val="00FD39B6"/>
    <w:rsid w:val="00FD3B34"/>
    <w:rsid w:val="00FD4162"/>
    <w:rsid w:val="00FD51CA"/>
    <w:rsid w:val="00FD690A"/>
    <w:rsid w:val="00FE2C6E"/>
    <w:rsid w:val="00FE3916"/>
    <w:rsid w:val="00FE4272"/>
    <w:rsid w:val="00FE4389"/>
    <w:rsid w:val="00FE45F6"/>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C05A7"/>
  <w15:chartTrackingRefBased/>
  <w15:docId w15:val="{7765B991-DD52-45B4-925B-0ADE2AAD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BF5"/>
    <w:rPr>
      <w:sz w:val="24"/>
      <w:szCs w:val="24"/>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next w:val="a"/>
    <w:link w:val="11"/>
    <w:uiPriority w:val="9"/>
    <w:qFormat/>
    <w:rsid w:val="00ED6BF5"/>
    <w:pPr>
      <w:keepNext/>
      <w:spacing w:before="240" w:after="60"/>
      <w:outlineLvl w:val="0"/>
    </w:pPr>
    <w:rPr>
      <w:rFonts w:asciiTheme="majorHAnsi" w:eastAsiaTheme="majorEastAsia" w:hAnsiTheme="majorHAnsi"/>
      <w:b/>
      <w:bCs/>
      <w:kern w:val="32"/>
      <w:sz w:val="32"/>
      <w:szCs w:val="32"/>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iPriority w:val="9"/>
    <w:unhideWhenUsed/>
    <w:qFormat/>
    <w:rsid w:val="00ED6BF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ED6BF5"/>
    <w:pPr>
      <w:keepNext/>
      <w:spacing w:before="240" w:after="60"/>
      <w:outlineLvl w:val="2"/>
    </w:pPr>
    <w:rPr>
      <w:rFonts w:asciiTheme="majorHAnsi" w:eastAsiaTheme="majorEastAsia" w:hAnsiTheme="majorHAnsi"/>
      <w:b/>
      <w:bCs/>
      <w:sz w:val="26"/>
      <w:szCs w:val="26"/>
    </w:rPr>
  </w:style>
  <w:style w:type="paragraph" w:styleId="4">
    <w:name w:val="heading 4"/>
    <w:aliases w:val="H4,Numbered - 4,PARA4,dash,h4,Sub sub heading,Sub-Minor,Fourth level,T4,l4+toc4,Numbered List,h:4,4 dash,d,a.,H41,H42,H43,H44,H45,4,l4,level 4/5 heading"/>
    <w:basedOn w:val="a"/>
    <w:next w:val="a"/>
    <w:link w:val="40"/>
    <w:uiPriority w:val="9"/>
    <w:unhideWhenUsed/>
    <w:qFormat/>
    <w:rsid w:val="00ED6BF5"/>
    <w:pPr>
      <w:keepNext/>
      <w:spacing w:before="240" w:after="60"/>
      <w:outlineLvl w:val="3"/>
    </w:pPr>
    <w:rPr>
      <w:b/>
      <w:bCs/>
      <w:sz w:val="28"/>
      <w:szCs w:val="28"/>
    </w:rPr>
  </w:style>
  <w:style w:type="paragraph" w:styleId="5">
    <w:name w:val="heading 5"/>
    <w:basedOn w:val="a"/>
    <w:next w:val="a"/>
    <w:link w:val="50"/>
    <w:uiPriority w:val="9"/>
    <w:unhideWhenUsed/>
    <w:qFormat/>
    <w:rsid w:val="00ED6BF5"/>
    <w:pPr>
      <w:spacing w:before="240" w:after="60"/>
      <w:outlineLvl w:val="4"/>
    </w:pPr>
    <w:rPr>
      <w:b/>
      <w:bCs/>
      <w:i/>
      <w:iCs/>
      <w:sz w:val="26"/>
      <w:szCs w:val="26"/>
    </w:rPr>
  </w:style>
  <w:style w:type="paragraph" w:styleId="6">
    <w:name w:val="heading 6"/>
    <w:basedOn w:val="a"/>
    <w:next w:val="a"/>
    <w:link w:val="60"/>
    <w:uiPriority w:val="9"/>
    <w:unhideWhenUsed/>
    <w:qFormat/>
    <w:rsid w:val="00ED6BF5"/>
    <w:pPr>
      <w:spacing w:before="240" w:after="60"/>
      <w:outlineLvl w:val="5"/>
    </w:pPr>
    <w:rPr>
      <w:b/>
      <w:bCs/>
      <w:sz w:val="22"/>
      <w:szCs w:val="22"/>
    </w:rPr>
  </w:style>
  <w:style w:type="paragraph" w:styleId="7">
    <w:name w:val="heading 7"/>
    <w:basedOn w:val="a"/>
    <w:next w:val="a"/>
    <w:link w:val="70"/>
    <w:uiPriority w:val="9"/>
    <w:unhideWhenUsed/>
    <w:qFormat/>
    <w:rsid w:val="00ED6BF5"/>
    <w:pPr>
      <w:spacing w:before="240" w:after="60"/>
      <w:outlineLvl w:val="6"/>
    </w:pPr>
  </w:style>
  <w:style w:type="paragraph" w:styleId="8">
    <w:name w:val="heading 8"/>
    <w:basedOn w:val="a"/>
    <w:next w:val="a"/>
    <w:link w:val="80"/>
    <w:uiPriority w:val="9"/>
    <w:unhideWhenUsed/>
    <w:qFormat/>
    <w:rsid w:val="00ED6BF5"/>
    <w:pPr>
      <w:spacing w:before="240" w:after="60"/>
      <w:outlineLvl w:val="7"/>
    </w:pPr>
    <w:rPr>
      <w:i/>
      <w:iCs/>
    </w:rPr>
  </w:style>
  <w:style w:type="paragraph" w:styleId="9">
    <w:name w:val="heading 9"/>
    <w:basedOn w:val="a"/>
    <w:next w:val="a"/>
    <w:link w:val="90"/>
    <w:uiPriority w:val="9"/>
    <w:unhideWhenUsed/>
    <w:qFormat/>
    <w:rsid w:val="00ED6BF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basedOn w:val="a0"/>
    <w:link w:val="10"/>
    <w:uiPriority w:val="9"/>
    <w:rsid w:val="00ED6BF5"/>
    <w:rPr>
      <w:rFonts w:asciiTheme="majorHAnsi" w:eastAsiaTheme="majorEastAsia" w:hAnsiTheme="majorHAnsi"/>
      <w:b/>
      <w:bCs/>
      <w:kern w:val="32"/>
      <w:sz w:val="32"/>
      <w:szCs w:val="32"/>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basedOn w:val="a0"/>
    <w:link w:val="2"/>
    <w:uiPriority w:val="9"/>
    <w:rsid w:val="00ED6BF5"/>
    <w:rPr>
      <w:rFonts w:asciiTheme="majorHAnsi" w:eastAsiaTheme="majorEastAsia" w:hAnsiTheme="majorHAnsi"/>
      <w:b/>
      <w:bCs/>
      <w:i/>
      <w:iCs/>
      <w:sz w:val="28"/>
      <w:szCs w:val="28"/>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ED6BF5"/>
    <w:pPr>
      <w:ind w:left="720"/>
      <w:contextualSpacing/>
    </w:p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sz w:val="24"/>
      <w:szCs w:val="24"/>
    </w:rPr>
  </w:style>
  <w:style w:type="paragraph" w:styleId="a5">
    <w:name w:val="Balloon Text"/>
    <w:basedOn w:val="a"/>
    <w:link w:val="a6"/>
    <w:uiPriority w:val="99"/>
    <w:semiHidden/>
    <w:unhideWhenUsed/>
    <w:rsid w:val="00CE3B92"/>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next w:val="a"/>
    <w:link w:val="ac"/>
    <w:uiPriority w:val="10"/>
    <w:qFormat/>
    <w:rsid w:val="00ED6BF5"/>
    <w:pPr>
      <w:spacing w:before="240" w:after="60"/>
      <w:jc w:val="center"/>
      <w:outlineLvl w:val="0"/>
    </w:pPr>
    <w:rPr>
      <w:rFonts w:asciiTheme="majorHAnsi" w:eastAsiaTheme="majorEastAsia" w:hAnsiTheme="majorHAnsi"/>
      <w:b/>
      <w:bCs/>
      <w:kern w:val="28"/>
      <w:sz w:val="32"/>
      <w:szCs w:val="32"/>
    </w:rPr>
  </w:style>
  <w:style w:type="character" w:customStyle="1" w:styleId="12">
    <w:name w:val="Заголовок Знак1"/>
    <w:aliases w:val="Название Знак"/>
    <w:uiPriority w:val="10"/>
    <w:rsid w:val="00CE3B92"/>
    <w:rPr>
      <w:rFonts w:ascii="Times New Roman" w:eastAsia="Calibri" w:hAnsi="Times New Roman" w:cs="Times New Roman"/>
      <w:sz w:val="24"/>
      <w:szCs w:val="24"/>
      <w:lang w:eastAsia="ru-RU"/>
    </w:rPr>
  </w:style>
  <w:style w:type="paragraph" w:styleId="ad">
    <w:name w:val="footer"/>
    <w:basedOn w:val="a"/>
    <w:link w:val="ae"/>
    <w:uiPriority w:val="99"/>
    <w:unhideWhenUsed/>
    <w:rsid w:val="00CE3B92"/>
    <w:pPr>
      <w:tabs>
        <w:tab w:val="center" w:pos="4536"/>
        <w:tab w:val="right" w:pos="9072"/>
      </w:tabs>
    </w:pPr>
  </w:style>
  <w:style w:type="character" w:customStyle="1" w:styleId="ae">
    <w:name w:val="Нижний колонтитул Знак"/>
    <w:basedOn w:val="a0"/>
    <w:link w:val="ad"/>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unhideWhenUsed/>
    <w:rsid w:val="00CE3B92"/>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rPr>
  </w:style>
  <w:style w:type="paragraph" w:styleId="af3">
    <w:name w:val="No Spacing"/>
    <w:basedOn w:val="a"/>
    <w:link w:val="af4"/>
    <w:uiPriority w:val="1"/>
    <w:qFormat/>
    <w:rsid w:val="00ED6BF5"/>
    <w:rPr>
      <w:szCs w:val="32"/>
    </w:rPr>
  </w:style>
  <w:style w:type="character" w:customStyle="1" w:styleId="af4">
    <w:name w:val="Без интервала Знак"/>
    <w:link w:val="af3"/>
    <w:uiPriority w:val="1"/>
    <w:qFormat/>
    <w:rsid w:val="00656BDA"/>
    <w:rPr>
      <w:sz w:val="24"/>
      <w:szCs w:val="32"/>
    </w:rPr>
  </w:style>
  <w:style w:type="paragraph" w:customStyle="1" w:styleId="Iauiue">
    <w:name w:val="Iau?iue"/>
    <w:rsid w:val="00FE4781"/>
    <w:pPr>
      <w:widowControl w:val="0"/>
      <w:spacing w:before="80" w:after="80"/>
    </w:pPr>
    <w:rPr>
      <w:rFonts w:ascii="Times New Roman" w:eastAsia="Times New Roman" w:hAnsi="Times New Roman"/>
      <w:snapToGrid w:val="0"/>
      <w:lang w:eastAsia="en-US"/>
    </w:rPr>
  </w:style>
  <w:style w:type="paragraph" w:styleId="22">
    <w:name w:val="Body Text 2"/>
    <w:basedOn w:val="a"/>
    <w:link w:val="23"/>
    <w:rsid w:val="00FE4781"/>
    <w:pPr>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
    <w:link w:val="af6"/>
    <w:rsid w:val="00FE4781"/>
    <w:rPr>
      <w:rFonts w:ascii="Courier New" w:eastAsia="Times New Roman" w:hAnsi="Courier New"/>
      <w:sz w:val="20"/>
      <w:szCs w:val="20"/>
      <w:lang w:val="en-US" w:eastAsia="x-none"/>
    </w:rPr>
  </w:style>
  <w:style w:type="character" w:customStyle="1" w:styleId="af6">
    <w:name w:val="Текст Знак"/>
    <w:link w:val="af5"/>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
    <w:uiPriority w:val="99"/>
    <w:unhideWhenUsed/>
    <w:rsid w:val="00BE7AA4"/>
    <w:pPr>
      <w:spacing w:before="100" w:beforeAutospacing="1" w:after="100" w:afterAutospacing="1"/>
    </w:pPr>
    <w:rPr>
      <w:rFonts w:ascii="Times New Roman" w:eastAsia="Times New Roman" w:hAnsi="Times New Roman"/>
    </w:rPr>
  </w:style>
  <w:style w:type="paragraph" w:styleId="afa">
    <w:name w:val="Body Text"/>
    <w:basedOn w:val="a"/>
    <w:link w:val="afb"/>
    <w:uiPriority w:val="99"/>
    <w:unhideWhenUsed/>
    <w:rsid w:val="007E5D9C"/>
    <w:pPr>
      <w:spacing w:after="120"/>
    </w:pPr>
    <w:rPr>
      <w:rFonts w:ascii="Times New Roman" w:eastAsia="Times New Roman" w:hAnsi="Times New Roman"/>
      <w:lang w:val="en-US"/>
    </w:rPr>
  </w:style>
  <w:style w:type="character" w:customStyle="1" w:styleId="afb">
    <w:name w:val="Основной текст Знак"/>
    <w:link w:val="afa"/>
    <w:uiPriority w:val="99"/>
    <w:rsid w:val="007E5D9C"/>
    <w:rPr>
      <w:rFonts w:ascii="Times New Roman" w:eastAsia="Times New Roman" w:hAnsi="Times New Roman"/>
      <w:sz w:val="24"/>
      <w:szCs w:val="24"/>
      <w:lang w:val="en-US" w:eastAsia="en-US"/>
    </w:rPr>
  </w:style>
  <w:style w:type="paragraph" w:styleId="afc">
    <w:name w:val="Subtitle"/>
    <w:basedOn w:val="a"/>
    <w:next w:val="a"/>
    <w:link w:val="afd"/>
    <w:uiPriority w:val="11"/>
    <w:qFormat/>
    <w:rsid w:val="00ED6BF5"/>
    <w:pPr>
      <w:spacing w:after="60"/>
      <w:jc w:val="center"/>
      <w:outlineLvl w:val="1"/>
    </w:pPr>
    <w:rPr>
      <w:rFonts w:asciiTheme="majorHAnsi" w:eastAsiaTheme="majorEastAsia" w:hAnsiTheme="majorHAnsi"/>
    </w:rPr>
  </w:style>
  <w:style w:type="character" w:customStyle="1" w:styleId="afd">
    <w:name w:val="Подзаголовок Знак"/>
    <w:basedOn w:val="a0"/>
    <w:link w:val="afc"/>
    <w:uiPriority w:val="11"/>
    <w:rsid w:val="00ED6BF5"/>
    <w:rPr>
      <w:rFonts w:asciiTheme="majorHAnsi" w:eastAsiaTheme="majorEastAsia" w:hAnsiTheme="majorHAnsi"/>
      <w:sz w:val="24"/>
      <w:szCs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rsid w:val="002B03A5"/>
    <w:pPr>
      <w:jc w:val="center"/>
    </w:pPr>
    <w:rPr>
      <w:rFonts w:ascii="Times New Roman" w:hAnsi="Times New Roman"/>
      <w:lang w:val="x-none"/>
    </w:rPr>
  </w:style>
  <w:style w:type="character" w:customStyle="1" w:styleId="ac">
    <w:name w:val="Заголовок Знак"/>
    <w:aliases w:val="Название Знак1"/>
    <w:basedOn w:val="a0"/>
    <w:link w:val="ab"/>
    <w:uiPriority w:val="10"/>
    <w:rsid w:val="00ED6BF5"/>
    <w:rPr>
      <w:rFonts w:asciiTheme="majorHAnsi" w:eastAsiaTheme="majorEastAsia" w:hAnsiTheme="majorHAnsi"/>
      <w:b/>
      <w:bCs/>
      <w:kern w:val="28"/>
      <w:sz w:val="32"/>
      <w:szCs w:val="32"/>
    </w:rPr>
  </w:style>
  <w:style w:type="paragraph" w:styleId="aff">
    <w:name w:val="Revision"/>
    <w:hidden/>
    <w:uiPriority w:val="99"/>
    <w:semiHidden/>
    <w:rsid w:val="000D1EE2"/>
    <w:rPr>
      <w:lang w:eastAsia="en-US"/>
    </w:rPr>
  </w:style>
  <w:style w:type="paragraph" w:customStyle="1" w:styleId="msonormal0">
    <w:name w:val="msonormal"/>
    <w:basedOn w:val="a"/>
    <w:rsid w:val="001C2056"/>
    <w:pPr>
      <w:spacing w:before="100" w:beforeAutospacing="1" w:after="100" w:afterAutospacing="1"/>
    </w:pPr>
    <w:rPr>
      <w:rFonts w:ascii="Times New Roman" w:eastAsia="Times New Roman" w:hAnsi="Times New Roman"/>
    </w:rPr>
  </w:style>
  <w:style w:type="paragraph" w:customStyle="1" w:styleId="font5">
    <w:name w:val="font5"/>
    <w:basedOn w:val="a"/>
    <w:rsid w:val="001C2056"/>
    <w:pPr>
      <w:spacing w:before="100" w:beforeAutospacing="1" w:after="100" w:afterAutospacing="1"/>
    </w:pPr>
    <w:rPr>
      <w:rFonts w:ascii="Arial" w:eastAsia="Times New Roman" w:hAnsi="Arial" w:cs="Arial"/>
      <w:color w:val="000000"/>
      <w:sz w:val="20"/>
      <w:szCs w:val="20"/>
    </w:rPr>
  </w:style>
  <w:style w:type="paragraph" w:customStyle="1" w:styleId="font6">
    <w:name w:val="font6"/>
    <w:basedOn w:val="a"/>
    <w:rsid w:val="001C2056"/>
    <w:pPr>
      <w:spacing w:before="100" w:beforeAutospacing="1" w:after="100" w:afterAutospacing="1"/>
    </w:pPr>
    <w:rPr>
      <w:rFonts w:ascii="Arial" w:eastAsia="Times New Roman" w:hAnsi="Arial" w:cs="Arial"/>
      <w:b/>
      <w:bCs/>
      <w:color w:val="000000"/>
      <w:sz w:val="20"/>
      <w:szCs w:val="20"/>
    </w:rPr>
  </w:style>
  <w:style w:type="paragraph" w:customStyle="1" w:styleId="xl68">
    <w:name w:val="xl68"/>
    <w:basedOn w:val="a"/>
    <w:rsid w:val="001C2056"/>
    <w:pPr>
      <w:spacing w:before="100" w:beforeAutospacing="1" w:after="100" w:afterAutospacing="1"/>
    </w:pPr>
    <w:rPr>
      <w:rFonts w:ascii="Tahoma" w:eastAsia="Times New Roman" w:hAnsi="Tahoma" w:cs="Tahoma"/>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b/>
      <w:bCs/>
    </w:rPr>
  </w:style>
  <w:style w:type="paragraph" w:customStyle="1" w:styleId="xl70">
    <w:name w:val="xl70"/>
    <w:basedOn w:val="a"/>
    <w:rsid w:val="001C2056"/>
    <w:pPr>
      <w:spacing w:before="100" w:beforeAutospacing="1" w:after="100" w:afterAutospacing="1"/>
      <w:jc w:val="center"/>
    </w:pPr>
    <w:rPr>
      <w:rFonts w:eastAsia="Times New Roman" w:cs="Calibri"/>
    </w:rPr>
  </w:style>
  <w:style w:type="paragraph" w:customStyle="1" w:styleId="xl71">
    <w:name w:val="xl71"/>
    <w:basedOn w:val="a"/>
    <w:rsid w:val="001C2056"/>
    <w:pPr>
      <w:shd w:val="clear" w:color="000000" w:fill="FFFFFF"/>
      <w:spacing w:before="100" w:beforeAutospacing="1" w:after="100" w:afterAutospacing="1"/>
      <w:jc w:val="center"/>
    </w:pPr>
    <w:rPr>
      <w:rFonts w:ascii="Tahoma" w:eastAsia="Times New Roman" w:hAnsi="Tahoma" w:cs="Tahoma"/>
    </w:rPr>
  </w:style>
  <w:style w:type="paragraph" w:customStyle="1" w:styleId="xl72">
    <w:name w:val="xl72"/>
    <w:basedOn w:val="a"/>
    <w:rsid w:val="001C2056"/>
    <w:pPr>
      <w:shd w:val="clear" w:color="000000" w:fill="FFFFFF"/>
      <w:spacing w:before="100" w:beforeAutospacing="1" w:after="100" w:afterAutospacing="1"/>
    </w:pPr>
    <w:rPr>
      <w:rFonts w:eastAsia="Times New Roman" w:cs="Calibri"/>
    </w:rPr>
  </w:style>
  <w:style w:type="paragraph" w:customStyle="1" w:styleId="xl73">
    <w:name w:val="xl73"/>
    <w:basedOn w:val="a"/>
    <w:rsid w:val="001C2056"/>
    <w:pPr>
      <w:shd w:val="clear" w:color="000000" w:fill="FFFFFF"/>
      <w:spacing w:before="100" w:beforeAutospacing="1" w:after="100" w:afterAutospacing="1"/>
      <w:jc w:val="center"/>
    </w:pPr>
    <w:rPr>
      <w:rFonts w:eastAsia="Times New Roman" w:cs="Calibri"/>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b/>
      <w:bCs/>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olor w:val="000000"/>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18"/>
      <w:szCs w:val="18"/>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80">
    <w:name w:val="xl80"/>
    <w:basedOn w:val="a"/>
    <w:rsid w:val="001C2056"/>
    <w:pPr>
      <w:shd w:val="clear" w:color="000000" w:fill="FFFFFF"/>
      <w:spacing w:before="100" w:beforeAutospacing="1" w:after="100" w:afterAutospacing="1"/>
      <w:jc w:val="center"/>
      <w:textAlignment w:val="center"/>
    </w:pPr>
    <w:rPr>
      <w:rFonts w:eastAsia="Times New Roman" w:cs="Calibri"/>
    </w:rPr>
  </w:style>
  <w:style w:type="paragraph" w:customStyle="1" w:styleId="xl81">
    <w:name w:val="xl81"/>
    <w:basedOn w:val="a"/>
    <w:rsid w:val="001C2056"/>
    <w:pPr>
      <w:spacing w:before="100" w:beforeAutospacing="1" w:after="100" w:afterAutospacing="1"/>
      <w:jc w:val="center"/>
      <w:textAlignment w:val="center"/>
    </w:pPr>
    <w:rPr>
      <w:rFonts w:eastAsia="Times New Roman" w:cs="Calibri"/>
      <w:b/>
      <w:bCs/>
    </w:rPr>
  </w:style>
  <w:style w:type="paragraph" w:customStyle="1" w:styleId="xl82">
    <w:name w:val="xl82"/>
    <w:basedOn w:val="a"/>
    <w:rsid w:val="001C2056"/>
    <w:pPr>
      <w:shd w:val="clear" w:color="000000" w:fill="FFFFFF"/>
      <w:spacing w:before="100" w:beforeAutospacing="1" w:after="100" w:afterAutospacing="1"/>
      <w:jc w:val="right"/>
    </w:pPr>
    <w:rPr>
      <w:rFonts w:eastAsia="Times New Roman" w:cs="Calibri"/>
      <w:b/>
      <w:bCs/>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ahoma" w:eastAsia="Times New Roman" w:hAnsi="Tahoma" w:cs="Tahoma"/>
      <w:b/>
      <w:bCs/>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89">
    <w:name w:val="xl89"/>
    <w:basedOn w:val="a"/>
    <w:rsid w:val="001C2056"/>
    <w:pPr>
      <w:shd w:val="clear" w:color="000000" w:fill="FFFFFF"/>
      <w:spacing w:before="100" w:beforeAutospacing="1" w:after="100" w:afterAutospacing="1"/>
    </w:pPr>
    <w:rPr>
      <w:rFonts w:ascii="Tahoma" w:eastAsia="Times New Roman" w:hAnsi="Tahoma" w:cs="Tahoma"/>
      <w:b/>
      <w:bCs/>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olor w:val="000000"/>
    </w:rPr>
  </w:style>
  <w:style w:type="paragraph" w:customStyle="1" w:styleId="xl92">
    <w:name w:val="xl92"/>
    <w:basedOn w:val="a"/>
    <w:rsid w:val="001C2056"/>
    <w:pPr>
      <w:shd w:val="clear" w:color="000000" w:fill="FFFFFF"/>
      <w:spacing w:before="100" w:beforeAutospacing="1" w:after="100" w:afterAutospacing="1"/>
    </w:pPr>
    <w:rPr>
      <w:rFonts w:ascii="Tahoma" w:eastAsia="Times New Roman" w:hAnsi="Tahoma" w:cs="Tahoma"/>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color w:val="000000"/>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95">
    <w:name w:val="xl95"/>
    <w:basedOn w:val="a"/>
    <w:rsid w:val="001C2056"/>
    <w:pPr>
      <w:shd w:val="clear" w:color="000000" w:fill="FFFFFF"/>
      <w:spacing w:before="100" w:beforeAutospacing="1" w:after="100" w:afterAutospacing="1"/>
      <w:jc w:val="center"/>
      <w:textAlignment w:val="center"/>
    </w:pPr>
    <w:rPr>
      <w:rFonts w:eastAsia="Times New Roman" w:cs="Calibri"/>
      <w:b/>
      <w:bCs/>
    </w:rPr>
  </w:style>
  <w:style w:type="paragraph" w:customStyle="1" w:styleId="xl96">
    <w:name w:val="xl96"/>
    <w:basedOn w:val="a"/>
    <w:rsid w:val="001C2056"/>
    <w:pPr>
      <w:spacing w:before="100" w:beforeAutospacing="1" w:after="100" w:afterAutospacing="1"/>
      <w:jc w:val="center"/>
      <w:textAlignment w:val="center"/>
    </w:pPr>
    <w:rPr>
      <w:rFonts w:eastAsia="Times New Roman" w:cs="Calibri"/>
      <w:b/>
      <w:bCs/>
    </w:rPr>
  </w:style>
  <w:style w:type="paragraph" w:customStyle="1" w:styleId="xl97">
    <w:name w:val="xl97"/>
    <w:basedOn w:val="a"/>
    <w:rsid w:val="001C2056"/>
    <w:pPr>
      <w:shd w:val="clear" w:color="000000" w:fill="FFFFFF"/>
      <w:spacing w:before="100" w:beforeAutospacing="1" w:after="100" w:afterAutospacing="1"/>
      <w:jc w:val="center"/>
      <w:textAlignment w:val="center"/>
    </w:pPr>
    <w:rPr>
      <w:rFonts w:eastAsia="Times New Roman" w:cs="Calibri"/>
    </w:rPr>
  </w:style>
  <w:style w:type="paragraph" w:customStyle="1" w:styleId="xl98">
    <w:name w:val="xl98"/>
    <w:basedOn w:val="a"/>
    <w:rsid w:val="001C2056"/>
    <w:pPr>
      <w:shd w:val="clear" w:color="000000" w:fill="FFFFFF"/>
      <w:spacing w:before="100" w:beforeAutospacing="1" w:after="100" w:afterAutospacing="1"/>
      <w:jc w:val="center"/>
      <w:textAlignment w:val="center"/>
    </w:pPr>
    <w:rPr>
      <w:rFonts w:ascii="Times New Roman" w:eastAsia="Times New Roman" w:hAnsi="Times New Roman"/>
      <w:color w:val="000000"/>
    </w:rPr>
  </w:style>
  <w:style w:type="paragraph" w:customStyle="1" w:styleId="xl99">
    <w:name w:val="xl99"/>
    <w:basedOn w:val="a"/>
    <w:rsid w:val="001C2056"/>
    <w:pPr>
      <w:shd w:val="clear" w:color="000000" w:fill="FFFFFF"/>
      <w:spacing w:before="100" w:beforeAutospacing="1" w:after="100" w:afterAutospacing="1"/>
    </w:pPr>
    <w:rPr>
      <w:rFonts w:ascii="Tahoma" w:eastAsia="Times New Roman" w:hAnsi="Tahoma" w:cs="Tahoma"/>
      <w:b/>
      <w:bCs/>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000000"/>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olor w:val="000000"/>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ahoma" w:eastAsia="Times New Roman" w:hAnsi="Tahoma" w:cs="Tahoma"/>
      <w:b/>
      <w:bCs/>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cs="Calibri"/>
      <w:b/>
      <w:bCs/>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cs="Calibri"/>
      <w:b/>
      <w:bCs/>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cs="Calibri"/>
      <w:b/>
      <w:bCs/>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color w:val="000000"/>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olor w:val="000000"/>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textAlignment w:val="center"/>
    </w:pPr>
    <w:rPr>
      <w:rFonts w:ascii="Times New Roman" w:eastAsia="Times New Roman" w:hAnsi="Times New Roman"/>
      <w:color w:val="000000"/>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olor w:val="000000"/>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Times New Roman" w:eastAsia="Times New Roman" w:hAnsi="Times New Roman"/>
      <w:color w:val="000000"/>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color w:val="000000"/>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olor w:val="000000"/>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eastAsia="Times New Roman" w:hAnsi="Tahoma" w:cs="Tahoma"/>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Calibri"/>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rPr>
  </w:style>
  <w:style w:type="paragraph" w:customStyle="1" w:styleId="xl126">
    <w:name w:val="xl126"/>
    <w:basedOn w:val="a"/>
    <w:rsid w:val="001C2056"/>
    <w:pPr>
      <w:shd w:val="clear" w:color="000000" w:fill="FFFFFF"/>
      <w:spacing w:before="100" w:beforeAutospacing="1" w:after="100" w:afterAutospacing="1"/>
    </w:pPr>
    <w:rPr>
      <w:rFonts w:eastAsia="Times New Roman" w:cs="Calibri"/>
      <w:b/>
      <w:bCs/>
    </w:rPr>
  </w:style>
  <w:style w:type="paragraph" w:customStyle="1" w:styleId="xl127">
    <w:name w:val="xl127"/>
    <w:basedOn w:val="a"/>
    <w:rsid w:val="001C2056"/>
    <w:pPr>
      <w:shd w:val="clear" w:color="000000" w:fill="FFFFFF"/>
      <w:spacing w:before="100" w:beforeAutospacing="1" w:after="100" w:afterAutospacing="1"/>
    </w:pPr>
    <w:rPr>
      <w:rFonts w:eastAsia="Times New Roman" w:cs="Calibri"/>
    </w:rPr>
  </w:style>
  <w:style w:type="paragraph" w:customStyle="1" w:styleId="xl128">
    <w:name w:val="xl128"/>
    <w:basedOn w:val="a"/>
    <w:rsid w:val="001C2056"/>
    <w:pPr>
      <w:spacing w:before="100" w:beforeAutospacing="1" w:after="100" w:afterAutospacing="1"/>
    </w:pPr>
    <w:rPr>
      <w:rFonts w:eastAsia="Times New Roman" w:cs="Calibri"/>
      <w:b/>
      <w:bCs/>
    </w:rPr>
  </w:style>
  <w:style w:type="paragraph" w:customStyle="1" w:styleId="xl129">
    <w:name w:val="xl129"/>
    <w:basedOn w:val="a"/>
    <w:rsid w:val="001C2056"/>
    <w:pPr>
      <w:pBdr>
        <w:bottom w:val="single" w:sz="4" w:space="0" w:color="auto"/>
      </w:pBdr>
      <w:spacing w:before="100" w:beforeAutospacing="1" w:after="100" w:afterAutospacing="1"/>
      <w:jc w:val="center"/>
    </w:pPr>
    <w:rPr>
      <w:rFonts w:eastAsia="Times New Roman" w:cs="Calibri"/>
      <w:b/>
      <w:bCs/>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ED6BF5"/>
    <w:rPr>
      <w:rFonts w:asciiTheme="majorHAnsi" w:eastAsiaTheme="majorEastAsia" w:hAnsiTheme="majorHAnsi"/>
      <w:b/>
      <w:bCs/>
      <w:sz w:val="26"/>
      <w:szCs w:val="26"/>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ED6BF5"/>
    <w:rPr>
      <w:b/>
      <w:bCs/>
      <w:sz w:val="28"/>
      <w:szCs w:val="28"/>
    </w:rPr>
  </w:style>
  <w:style w:type="character" w:customStyle="1" w:styleId="50">
    <w:name w:val="Заголовок 5 Знак"/>
    <w:basedOn w:val="a0"/>
    <w:link w:val="5"/>
    <w:uiPriority w:val="9"/>
    <w:rsid w:val="00ED6BF5"/>
    <w:rPr>
      <w:b/>
      <w:bCs/>
      <w:i/>
      <w:iCs/>
      <w:sz w:val="26"/>
      <w:szCs w:val="26"/>
    </w:rPr>
  </w:style>
  <w:style w:type="character" w:customStyle="1" w:styleId="60">
    <w:name w:val="Заголовок 6 Знак"/>
    <w:basedOn w:val="a0"/>
    <w:link w:val="6"/>
    <w:uiPriority w:val="9"/>
    <w:rsid w:val="00ED6BF5"/>
    <w:rPr>
      <w:b/>
      <w:bCs/>
    </w:rPr>
  </w:style>
  <w:style w:type="character" w:customStyle="1" w:styleId="70">
    <w:name w:val="Заголовок 7 Знак"/>
    <w:basedOn w:val="a0"/>
    <w:link w:val="7"/>
    <w:uiPriority w:val="9"/>
    <w:rsid w:val="00ED6BF5"/>
    <w:rPr>
      <w:sz w:val="24"/>
      <w:szCs w:val="24"/>
    </w:rPr>
  </w:style>
  <w:style w:type="character" w:customStyle="1" w:styleId="80">
    <w:name w:val="Заголовок 8 Знак"/>
    <w:basedOn w:val="a0"/>
    <w:link w:val="8"/>
    <w:uiPriority w:val="9"/>
    <w:rsid w:val="00ED6BF5"/>
    <w:rPr>
      <w:i/>
      <w:iCs/>
      <w:sz w:val="24"/>
      <w:szCs w:val="24"/>
    </w:rPr>
  </w:style>
  <w:style w:type="character" w:customStyle="1" w:styleId="90">
    <w:name w:val="Заголовок 9 Знак"/>
    <w:basedOn w:val="a0"/>
    <w:link w:val="9"/>
    <w:uiPriority w:val="9"/>
    <w:rsid w:val="00ED6BF5"/>
    <w:rPr>
      <w:rFonts w:asciiTheme="majorHAnsi" w:eastAsiaTheme="majorEastAsia" w:hAnsiTheme="majorHAnsi"/>
    </w:rPr>
  </w:style>
  <w:style w:type="paragraph" w:customStyle="1" w:styleId="Body2">
    <w:name w:val="Body2"/>
    <w:basedOn w:val="a"/>
    <w:uiPriority w:val="99"/>
    <w:rsid w:val="00C64E7F"/>
    <w:pPr>
      <w:spacing w:after="240"/>
      <w:ind w:left="567"/>
      <w:jc w:val="both"/>
    </w:pPr>
    <w:rPr>
      <w:rFonts w:ascii="Arial" w:eastAsia="SimSun" w:hAnsi="Arial"/>
      <w:sz w:val="20"/>
      <w:szCs w:val="20"/>
      <w:lang w:val="en-GB"/>
    </w:rPr>
  </w:style>
  <w:style w:type="paragraph" w:customStyle="1" w:styleId="1-11">
    <w:name w:val="Заголовок 1-1.1"/>
    <w:basedOn w:val="a"/>
    <w:rsid w:val="00C64E7F"/>
    <w:pPr>
      <w:keepNext/>
      <w:keepLines/>
      <w:pageBreakBefore/>
      <w:tabs>
        <w:tab w:val="num" w:pos="567"/>
      </w:tabs>
      <w:spacing w:after="240"/>
      <w:ind w:left="567" w:hanging="454"/>
      <w:jc w:val="both"/>
      <w:outlineLvl w:val="0"/>
    </w:pPr>
    <w:rPr>
      <w:rFonts w:ascii="Arial" w:eastAsia="SimSun" w:hAnsi="Arial"/>
      <w:b/>
      <w:szCs w:val="20"/>
      <w:lang w:val="en-US"/>
    </w:rPr>
  </w:style>
  <w:style w:type="paragraph" w:styleId="31">
    <w:name w:val="Body Text 3"/>
    <w:basedOn w:val="a"/>
    <w:link w:val="32"/>
    <w:unhideWhenUsed/>
    <w:rsid w:val="00D415A4"/>
    <w:pPr>
      <w:spacing w:after="120"/>
    </w:pPr>
    <w:rPr>
      <w:rFonts w:eastAsia="Times New Roman"/>
      <w:sz w:val="16"/>
      <w:szCs w:val="16"/>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uiPriority w:val="19"/>
    <w:qFormat/>
    <w:rsid w:val="00ED6BF5"/>
    <w:rPr>
      <w:i/>
      <w:color w:val="5A5A5A" w:themeColor="text1" w:themeTint="A5"/>
    </w:rPr>
  </w:style>
  <w:style w:type="paragraph" w:customStyle="1" w:styleId="paragraph">
    <w:name w:val="paragraph"/>
    <w:basedOn w:val="a"/>
    <w:rsid w:val="00592EA1"/>
    <w:pPr>
      <w:spacing w:before="100" w:beforeAutospacing="1" w:after="100" w:afterAutospacing="1"/>
    </w:pPr>
    <w:rPr>
      <w:rFonts w:ascii="Times New Roman" w:eastAsia="Times New Roman" w:hAnsi="Times New Roman"/>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uiPriority w:val="99"/>
    <w:rsid w:val="005459BB"/>
    <w:pPr>
      <w:ind w:firstLine="1134"/>
    </w:pPr>
    <w:rPr>
      <w:rFonts w:ascii="Times New Roman" w:eastAsia="Times New Roman" w:hAnsi="Times New Roman"/>
      <w:sz w:val="28"/>
      <w:szCs w:val="20"/>
    </w:rPr>
  </w:style>
  <w:style w:type="character" w:customStyle="1" w:styleId="aff4">
    <w:name w:val="Основной текст с отступом Знак"/>
    <w:basedOn w:val="a0"/>
    <w:link w:val="aff3"/>
    <w:uiPriority w:val="99"/>
    <w:rsid w:val="005459BB"/>
    <w:rPr>
      <w:rFonts w:ascii="Times New Roman" w:eastAsia="Times New Roman" w:hAnsi="Times New Roman"/>
      <w:sz w:val="28"/>
    </w:rPr>
  </w:style>
  <w:style w:type="paragraph" w:styleId="aff5">
    <w:name w:val="Message Header"/>
    <w:basedOn w:val="afa"/>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ED6BF5"/>
    <w:pPr>
      <w:ind w:left="720" w:right="720"/>
    </w:pPr>
    <w:rPr>
      <w:b/>
      <w:i/>
      <w:szCs w:val="22"/>
    </w:rPr>
  </w:style>
  <w:style w:type="character" w:customStyle="1" w:styleId="affa">
    <w:name w:val="Выделенная цитата Знак"/>
    <w:basedOn w:val="a0"/>
    <w:link w:val="aff9"/>
    <w:uiPriority w:val="30"/>
    <w:rsid w:val="00ED6BF5"/>
    <w:rPr>
      <w:b/>
      <w:i/>
      <w:sz w:val="24"/>
    </w:rPr>
  </w:style>
  <w:style w:type="character" w:styleId="affb">
    <w:name w:val="Intense Reference"/>
    <w:basedOn w:val="a0"/>
    <w:uiPriority w:val="32"/>
    <w:qFormat/>
    <w:rsid w:val="00ED6BF5"/>
    <w:rPr>
      <w:b/>
      <w:sz w:val="24"/>
      <w:u w:val="single"/>
    </w:rPr>
  </w:style>
  <w:style w:type="character" w:styleId="affc">
    <w:name w:val="Subtle Reference"/>
    <w:basedOn w:val="a0"/>
    <w:uiPriority w:val="31"/>
    <w:qFormat/>
    <w:rsid w:val="00ED6BF5"/>
    <w:rPr>
      <w:sz w:val="24"/>
      <w:szCs w:val="24"/>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eastAsia="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ED6BF5"/>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pPr>
    <w:rPr>
      <w:rFonts w:eastAsia="Times New Roman" w:cs="Calibri"/>
      <w:color w:val="000000"/>
      <w:sz w:val="20"/>
      <w:szCs w:val="20"/>
    </w:rPr>
  </w:style>
  <w:style w:type="paragraph" w:customStyle="1" w:styleId="font8">
    <w:name w:val="font8"/>
    <w:basedOn w:val="a"/>
    <w:rsid w:val="005459BB"/>
    <w:pPr>
      <w:spacing w:before="100" w:beforeAutospacing="1" w:after="100" w:afterAutospacing="1"/>
    </w:pPr>
    <w:rPr>
      <w:rFonts w:ascii="Tahoma" w:eastAsia="Times New Roman" w:hAnsi="Tahoma" w:cs="Tahoma"/>
      <w:i/>
      <w:iCs/>
      <w:color w:val="000000"/>
      <w:sz w:val="18"/>
      <w:szCs w:val="18"/>
    </w:rPr>
  </w:style>
  <w:style w:type="paragraph" w:customStyle="1" w:styleId="xl63">
    <w:name w:val="xl63"/>
    <w:basedOn w:val="a"/>
    <w:rsid w:val="005459BB"/>
    <w:pPr>
      <w:spacing w:before="100" w:beforeAutospacing="1" w:after="100" w:afterAutospacing="1"/>
    </w:pPr>
    <w:rPr>
      <w:rFonts w:ascii="Times New Roman" w:eastAsia="Times New Roman" w:hAnsi="Times New Roman"/>
      <w:sz w:val="20"/>
      <w:szCs w:val="20"/>
    </w:rPr>
  </w:style>
  <w:style w:type="paragraph" w:customStyle="1" w:styleId="xl64">
    <w:name w:val="xl64"/>
    <w:basedOn w:val="a"/>
    <w:rsid w:val="005459BB"/>
    <w:pPr>
      <w:shd w:val="clear" w:color="000000" w:fill="8DB4E2"/>
      <w:spacing w:before="100" w:beforeAutospacing="1" w:after="100" w:afterAutospacing="1"/>
    </w:pPr>
    <w:rPr>
      <w:rFonts w:ascii="Tahoma" w:eastAsia="Times New Roman" w:hAnsi="Tahoma" w:cs="Tahoma"/>
      <w:b/>
      <w:bCs/>
      <w:sz w:val="20"/>
      <w:szCs w:val="20"/>
    </w:rPr>
  </w:style>
  <w:style w:type="paragraph" w:customStyle="1" w:styleId="xl65">
    <w:name w:val="xl65"/>
    <w:basedOn w:val="a"/>
    <w:rsid w:val="005459BB"/>
    <w:pPr>
      <w:shd w:val="clear" w:color="000000" w:fill="8DB4E2"/>
      <w:spacing w:before="100" w:beforeAutospacing="1" w:after="100" w:afterAutospacing="1"/>
      <w:textAlignment w:val="top"/>
    </w:pPr>
    <w:rPr>
      <w:rFonts w:ascii="Times New Roman" w:eastAsia="Times New Roman" w:hAnsi="Times New Roman"/>
      <w:sz w:val="20"/>
      <w:szCs w:val="20"/>
    </w:rPr>
  </w:style>
  <w:style w:type="paragraph" w:customStyle="1" w:styleId="xl66">
    <w:name w:val="xl66"/>
    <w:basedOn w:val="a"/>
    <w:rsid w:val="005459BB"/>
    <w:pP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67">
    <w:name w:val="xl67"/>
    <w:basedOn w:val="a"/>
    <w:rsid w:val="005459BB"/>
    <w:pPr>
      <w:shd w:val="clear" w:color="000000" w:fill="8DB4E2"/>
      <w:spacing w:before="100" w:beforeAutospacing="1" w:after="100" w:afterAutospacing="1"/>
    </w:pPr>
    <w:rPr>
      <w:rFonts w:ascii="Tahoma" w:eastAsia="Times New Roman" w:hAnsi="Tahoma" w:cs="Tahoma"/>
      <w:sz w:val="20"/>
      <w:szCs w:val="20"/>
    </w:rPr>
  </w:style>
  <w:style w:type="paragraph" w:customStyle="1" w:styleId="xl130">
    <w:name w:val="xl130"/>
    <w:basedOn w:val="a"/>
    <w:rsid w:val="005459BB"/>
    <w:pPr>
      <w:spacing w:before="100" w:beforeAutospacing="1" w:after="100" w:afterAutospacing="1"/>
      <w:ind w:firstLineChars="200" w:firstLine="200"/>
      <w:textAlignment w:val="center"/>
    </w:pPr>
    <w:rPr>
      <w:rFonts w:ascii="Tahoma" w:eastAsia="Times New Roman" w:hAnsi="Tahoma" w:cs="Tahoma"/>
      <w:b/>
      <w:bCs/>
      <w:sz w:val="18"/>
      <w:szCs w:val="18"/>
    </w:rPr>
  </w:style>
  <w:style w:type="paragraph" w:customStyle="1" w:styleId="xl131">
    <w:name w:val="xl131"/>
    <w:basedOn w:val="a"/>
    <w:rsid w:val="005459BB"/>
    <w:pPr>
      <w:spacing w:before="100" w:beforeAutospacing="1" w:after="100" w:afterAutospacing="1"/>
      <w:jc w:val="both"/>
      <w:textAlignment w:val="center"/>
    </w:pPr>
    <w:rPr>
      <w:rFonts w:ascii="Tahoma" w:eastAsia="Times New Roman" w:hAnsi="Tahoma" w:cs="Tahoma"/>
      <w:sz w:val="18"/>
      <w:szCs w:val="18"/>
    </w:rPr>
  </w:style>
  <w:style w:type="paragraph" w:customStyle="1" w:styleId="xl132">
    <w:name w:val="xl132"/>
    <w:basedOn w:val="a"/>
    <w:rsid w:val="005459BB"/>
    <w:pPr>
      <w:spacing w:before="100" w:beforeAutospacing="1" w:after="100" w:afterAutospacing="1"/>
      <w:textAlignment w:val="top"/>
    </w:pPr>
    <w:rPr>
      <w:rFonts w:ascii="Tahoma" w:eastAsia="Times New Roman" w:hAnsi="Tahoma" w:cs="Tahoma"/>
      <w:color w:val="000000"/>
      <w:sz w:val="18"/>
      <w:szCs w:val="18"/>
    </w:rPr>
  </w:style>
  <w:style w:type="paragraph" w:customStyle="1" w:styleId="xl133">
    <w:name w:val="xl133"/>
    <w:basedOn w:val="a"/>
    <w:rsid w:val="005459BB"/>
    <w:pPr>
      <w:spacing w:before="100" w:beforeAutospacing="1" w:after="100" w:afterAutospacing="1"/>
      <w:textAlignment w:val="center"/>
    </w:pPr>
    <w:rPr>
      <w:rFonts w:ascii="Tahoma" w:eastAsia="Times New Roman" w:hAnsi="Tahoma" w:cs="Tahoma"/>
      <w:b/>
      <w:bCs/>
      <w:sz w:val="18"/>
      <w:szCs w:val="18"/>
    </w:rPr>
  </w:style>
  <w:style w:type="paragraph" w:customStyle="1" w:styleId="xl134">
    <w:name w:val="xl134"/>
    <w:basedOn w:val="a"/>
    <w:rsid w:val="005459BB"/>
    <w:pPr>
      <w:spacing w:before="100" w:beforeAutospacing="1" w:after="100" w:afterAutospacing="1"/>
      <w:textAlignment w:val="center"/>
    </w:pPr>
    <w:rPr>
      <w:rFonts w:ascii="Tahoma" w:eastAsia="Times New Roman" w:hAnsi="Tahoma" w:cs="Tahoma"/>
      <w:sz w:val="18"/>
      <w:szCs w:val="18"/>
    </w:rPr>
  </w:style>
  <w:style w:type="paragraph" w:customStyle="1" w:styleId="xl135">
    <w:name w:val="xl135"/>
    <w:basedOn w:val="a"/>
    <w:rsid w:val="005459BB"/>
    <w:pPr>
      <w:spacing w:before="100" w:beforeAutospacing="1" w:after="100" w:afterAutospacing="1"/>
      <w:jc w:val="center"/>
      <w:textAlignment w:val="center"/>
    </w:pPr>
    <w:rPr>
      <w:rFonts w:ascii="Tahoma" w:eastAsia="Times New Roman" w:hAnsi="Tahoma" w:cs="Tahoma"/>
      <w:i/>
      <w:iCs/>
      <w:sz w:val="18"/>
      <w:szCs w:val="18"/>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rPr>
  </w:style>
  <w:style w:type="paragraph" w:customStyle="1" w:styleId="xl137">
    <w:name w:val="xl137"/>
    <w:basedOn w:val="a"/>
    <w:rsid w:val="005459BB"/>
    <w:pPr>
      <w:spacing w:before="100" w:beforeAutospacing="1" w:after="100" w:afterAutospacing="1"/>
      <w:textAlignment w:val="top"/>
    </w:pPr>
    <w:rPr>
      <w:rFonts w:ascii="Tahoma" w:eastAsia="Times New Roman" w:hAnsi="Tahoma" w:cs="Tahoma"/>
      <w:b/>
      <w:bCs/>
      <w:i/>
      <w:iCs/>
      <w:sz w:val="20"/>
      <w:szCs w:val="20"/>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0"/>
      <w:szCs w:val="20"/>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0"/>
      <w:szCs w:val="20"/>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ahoma" w:eastAsia="Times New Roman" w:hAnsi="Tahoma" w:cs="Tahoma"/>
      <w:b/>
      <w:bCs/>
      <w:sz w:val="20"/>
      <w:szCs w:val="20"/>
    </w:rPr>
  </w:style>
  <w:style w:type="table" w:customStyle="1" w:styleId="1111">
    <w:name w:val="Сетка таблицы1111"/>
    <w:basedOn w:val="a1"/>
    <w:rsid w:val="005459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ED6BF5"/>
    <w:rPr>
      <w:b/>
      <w:i/>
      <w:sz w:val="24"/>
      <w:szCs w:val="24"/>
      <w:u w:val="single"/>
    </w:rPr>
  </w:style>
  <w:style w:type="character" w:styleId="afff0">
    <w:name w:val="Emphasis"/>
    <w:basedOn w:val="a0"/>
    <w:uiPriority w:val="20"/>
    <w:qFormat/>
    <w:rsid w:val="00ED6BF5"/>
    <w:rPr>
      <w:rFonts w:asciiTheme="minorHAnsi" w:hAnsiTheme="minorHAnsi"/>
      <w:b/>
      <w:i/>
      <w:iCs/>
    </w:rPr>
  </w:style>
  <w:style w:type="paragraph" w:styleId="afff1">
    <w:name w:val="footnote text"/>
    <w:basedOn w:val="a"/>
    <w:link w:val="afff2"/>
    <w:uiPriority w:val="99"/>
    <w:semiHidden/>
    <w:unhideWhenUsed/>
    <w:rsid w:val="008F213E"/>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ind w:left="850"/>
      <w:jc w:val="both"/>
    </w:pPr>
    <w:rPr>
      <w:rFonts w:ascii="Arial" w:eastAsia="SimSun" w:hAnsi="Arial"/>
      <w:sz w:val="20"/>
      <w:szCs w:val="20"/>
      <w:lang w:val="en-GB"/>
    </w:rPr>
  </w:style>
  <w:style w:type="paragraph" w:customStyle="1" w:styleId="MTBL7">
    <w:name w:val="MTBL7"/>
    <w:basedOn w:val="a"/>
    <w:rsid w:val="00B9545C"/>
    <w:pPr>
      <w:tabs>
        <w:tab w:val="num" w:pos="3600"/>
      </w:tabs>
      <w:spacing w:after="240"/>
      <w:ind w:left="3600" w:hanging="720"/>
      <w:outlineLvl w:val="6"/>
    </w:pPr>
    <w:rPr>
      <w:rFonts w:ascii="Times New Roman" w:eastAsia="SimSun" w:hAnsi="Times New Roman"/>
      <w:szCs w:val="20"/>
      <w:lang w:val="en-CA"/>
    </w:rPr>
  </w:style>
  <w:style w:type="paragraph" w:customStyle="1" w:styleId="MTBL4">
    <w:name w:val="MTBL4"/>
    <w:basedOn w:val="a"/>
    <w:rsid w:val="00B9545C"/>
    <w:pPr>
      <w:tabs>
        <w:tab w:val="left" w:pos="1440"/>
      </w:tabs>
      <w:spacing w:after="240"/>
      <w:ind w:left="720"/>
      <w:outlineLvl w:val="3"/>
    </w:pPr>
    <w:rPr>
      <w:rFonts w:ascii="Times New Roman" w:eastAsia="SimSun" w:hAnsi="Times New Roman"/>
      <w:szCs w:val="20"/>
      <w:lang w:val="en-CA"/>
    </w:rPr>
  </w:style>
  <w:style w:type="paragraph" w:customStyle="1" w:styleId="MTBL3">
    <w:name w:val="MTBL3"/>
    <w:basedOn w:val="a"/>
    <w:rsid w:val="00B9545C"/>
    <w:pPr>
      <w:tabs>
        <w:tab w:val="left" w:pos="720"/>
      </w:tabs>
      <w:spacing w:after="240"/>
      <w:outlineLvl w:val="2"/>
    </w:pPr>
    <w:rPr>
      <w:rFonts w:ascii="Times New Roman" w:eastAsia="SimSun" w:hAnsi="Times New Roman"/>
      <w:szCs w:val="20"/>
      <w:lang w:val="en-CA"/>
    </w:rPr>
  </w:style>
  <w:style w:type="paragraph" w:customStyle="1" w:styleId="MTNotetoDraft">
    <w:name w:val="MTNotetoDraft"/>
    <w:basedOn w:val="a"/>
    <w:rsid w:val="00B9545C"/>
    <w:pPr>
      <w:spacing w:after="240"/>
      <w:jc w:val="both"/>
    </w:pPr>
    <w:rPr>
      <w:rFonts w:ascii="Times New Roman Bold" w:eastAsia="SimSun" w:hAnsi="Times New Roman Bold"/>
      <w:b/>
      <w:szCs w:val="20"/>
      <w:lang w:val="en-CA"/>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noProof/>
      <w:sz w:val="16"/>
      <w:szCs w:val="16"/>
    </w:rPr>
  </w:style>
  <w:style w:type="paragraph" w:customStyle="1" w:styleId="1-1">
    <w:name w:val="Заголовок 1-1"/>
    <w:basedOn w:val="10"/>
    <w:rsid w:val="00B9545C"/>
    <w:pPr>
      <w:pageBreakBefore/>
      <w:tabs>
        <w:tab w:val="num" w:pos="567"/>
      </w:tabs>
      <w:spacing w:before="0" w:after="240"/>
      <w:ind w:left="567" w:hanging="454"/>
      <w:jc w:val="both"/>
    </w:pPr>
    <w:rPr>
      <w:rFonts w:ascii="Arial" w:eastAsia="SimSun" w:hAnsi="Arial"/>
      <w:bCs w:val="0"/>
      <w:kern w:val="0"/>
      <w:sz w:val="24"/>
      <w:szCs w:val="20"/>
    </w:rPr>
  </w:style>
  <w:style w:type="paragraph" w:customStyle="1" w:styleId="BalloonText1">
    <w:name w:val="Balloon Text1"/>
    <w:basedOn w:val="a"/>
    <w:semiHidden/>
    <w:rsid w:val="00B9545C"/>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pPr>
    <w:rPr>
      <w:rFonts w:ascii="Arial" w:eastAsia="Times New Roman" w:hAnsi="Arial"/>
      <w:szCs w:val="20"/>
      <w:lang w:val="en-GB"/>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rsid w:val="00B9545C"/>
    <w:pPr>
      <w:tabs>
        <w:tab w:val="num" w:pos="567"/>
      </w:tabs>
      <w:spacing w:after="100"/>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rPr>
  </w:style>
  <w:style w:type="table" w:customStyle="1" w:styleId="28">
    <w:name w:val="Сетка таблицы2"/>
    <w:basedOn w:val="a1"/>
    <w:next w:val="a8"/>
    <w:uiPriority w:val="59"/>
    <w:rsid w:val="00B9545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rsid w:val="00B9545C"/>
    <w:pPr>
      <w:widowControl w:val="0"/>
      <w:pBdr>
        <w:bottom w:val="single" w:sz="4" w:space="4" w:color="4F81BD"/>
      </w:pBdr>
      <w:autoSpaceDE w:val="0"/>
      <w:autoSpaceDN w:val="0"/>
      <w:adjustRightInd w:val="0"/>
      <w:spacing w:before="200" w:after="280"/>
      <w:ind w:left="936" w:right="936"/>
    </w:pPr>
    <w:rPr>
      <w:rFonts w:ascii="Times New Roman" w:eastAsia="Times New Roman" w:hAnsi="Times New Roman"/>
      <w:b/>
      <w:bCs/>
      <w:i/>
      <w:iCs/>
      <w:color w:val="4F81BD"/>
      <w:sz w:val="20"/>
      <w:szCs w:val="20"/>
    </w:rPr>
  </w:style>
  <w:style w:type="character" w:customStyle="1" w:styleId="1a">
    <w:name w:val="Сильная ссылка1"/>
    <w:uiPriority w:val="32"/>
    <w:rsid w:val="00B9545C"/>
    <w:rPr>
      <w:b/>
      <w:bCs/>
      <w:smallCaps/>
      <w:color w:val="C0504D"/>
      <w:spacing w:val="5"/>
      <w:u w:val="single"/>
    </w:rPr>
  </w:style>
  <w:style w:type="character" w:customStyle="1" w:styleId="1b">
    <w:name w:val="Слабая ссылка1"/>
    <w:uiPriority w:val="31"/>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jc w:val="both"/>
    </w:pPr>
    <w:rPr>
      <w:rFonts w:ascii="Times New Roman" w:eastAsia="Times New Roman" w:hAnsi="Times New Roman"/>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eastAsia="Times New Roman"/>
      <w:b/>
      <w:bCs/>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eastAsia="Times New Roman"/>
      <w:b/>
      <w:bCs/>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jc w:val="center"/>
    </w:pPr>
    <w:rPr>
      <w:rFonts w:eastAsia="Times New Roman"/>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rPr>
  </w:style>
  <w:style w:type="paragraph" w:customStyle="1" w:styleId="xl149">
    <w:name w:val="xl149"/>
    <w:basedOn w:val="a"/>
    <w:rsid w:val="00B9545C"/>
    <w:pPr>
      <w:spacing w:before="100" w:beforeAutospacing="1" w:after="100" w:afterAutospacing="1"/>
    </w:pPr>
    <w:rPr>
      <w:rFonts w:eastAsia="Times New Roman"/>
      <w:sz w:val="20"/>
      <w:szCs w:val="20"/>
    </w:rPr>
  </w:style>
  <w:style w:type="paragraph" w:customStyle="1" w:styleId="xl150">
    <w:name w:val="xl150"/>
    <w:basedOn w:val="a"/>
    <w:rsid w:val="00B9545C"/>
    <w:pPr>
      <w:spacing w:before="100" w:beforeAutospacing="1" w:after="100" w:afterAutospacing="1"/>
      <w:jc w:val="center"/>
      <w:textAlignment w:val="center"/>
    </w:pPr>
    <w:rPr>
      <w:rFonts w:eastAsia="Times New Roman"/>
    </w:rPr>
  </w:style>
  <w:style w:type="paragraph" w:customStyle="1" w:styleId="xl151">
    <w:name w:val="xl151"/>
    <w:basedOn w:val="a"/>
    <w:rsid w:val="00B9545C"/>
    <w:pPr>
      <w:spacing w:before="100" w:beforeAutospacing="1" w:after="100" w:afterAutospacing="1"/>
      <w:jc w:val="center"/>
      <w:textAlignment w:val="center"/>
    </w:pPr>
    <w:rPr>
      <w:rFonts w:eastAsia="Times New Roman"/>
      <w:b/>
      <w:bCs/>
    </w:rPr>
  </w:style>
  <w:style w:type="paragraph" w:customStyle="1" w:styleId="xl152">
    <w:name w:val="xl152"/>
    <w:basedOn w:val="a"/>
    <w:rsid w:val="00B9545C"/>
    <w:pPr>
      <w:spacing w:before="100" w:beforeAutospacing="1" w:after="100" w:afterAutospacing="1"/>
      <w:jc w:val="center"/>
    </w:pPr>
    <w:rPr>
      <w:rFonts w:eastAsia="Times New Roman"/>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eastAsia="Times New Roman"/>
      <w:b/>
      <w:bCs/>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eastAsia="Times New Roman"/>
      <w:b/>
      <w:bCs/>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b/>
      <w:bCs/>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eastAsia="Times New Roman"/>
      <w:b/>
      <w:bCs/>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jc w:val="center"/>
    </w:pPr>
    <w:rPr>
      <w:rFonts w:eastAsia="Times New Roman"/>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rPr>
  </w:style>
  <w:style w:type="paragraph" w:customStyle="1" w:styleId="pchartbodycmt">
    <w:name w:val="pchart_bodycmt"/>
    <w:basedOn w:val="a"/>
    <w:rsid w:val="00B9545C"/>
    <w:pPr>
      <w:spacing w:before="100" w:beforeAutospacing="1" w:after="100" w:afterAutospacing="1"/>
    </w:pPr>
    <w:rPr>
      <w:rFonts w:ascii="Times New Roman" w:eastAsia="Times New Roman" w:hAnsi="Times New Roman"/>
    </w:rPr>
  </w:style>
  <w:style w:type="paragraph" w:customStyle="1" w:styleId="pchartsubheadcmt">
    <w:name w:val="pchart_subheadcmt"/>
    <w:basedOn w:val="a"/>
    <w:rsid w:val="00B9545C"/>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pPr>
    <w:rPr>
      <w:rFonts w:ascii="Times New Roman" w:eastAsia="Times New Roman" w:hAnsi="Times New Roman"/>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pPr>
    <w:rPr>
      <w:rFonts w:ascii="Times New Roman" w:eastAsia="Times New Roman" w:hAnsi="Times New Roman"/>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line="0" w:lineRule="atLeast"/>
    </w:pPr>
    <w:rPr>
      <w:rFonts w:ascii="Tahoma" w:eastAsia="Tahoma" w:hAnsi="Tahoma" w:cs="Tahoma"/>
      <w:sz w:val="19"/>
      <w:szCs w:val="19"/>
    </w:rPr>
  </w:style>
  <w:style w:type="character" w:customStyle="1" w:styleId="42">
    <w:name w:val="Основной текст (4)_"/>
    <w:link w:val="43"/>
    <w:uiPriority w:val="99"/>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line="0" w:lineRule="atLeast"/>
      <w:ind w:hanging="360"/>
    </w:pPr>
    <w:rPr>
      <w:rFonts w:ascii="Tahoma" w:eastAsia="Tahoma" w:hAnsi="Tahoma" w:cs="Tahoma"/>
      <w:sz w:val="20"/>
      <w:szCs w:val="20"/>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line="0" w:lineRule="atLeast"/>
    </w:pPr>
    <w:rPr>
      <w:rFonts w:ascii="Tahoma" w:eastAsia="Tahoma" w:hAnsi="Tahoma" w:cs="Tahoma"/>
      <w:sz w:val="17"/>
      <w:szCs w:val="17"/>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line="0" w:lineRule="atLeast"/>
    </w:pPr>
    <w:rPr>
      <w:rFonts w:ascii="Tahoma" w:eastAsia="Tahoma" w:hAnsi="Tahoma" w:cs="Tahoma"/>
      <w:sz w:val="19"/>
      <w:szCs w:val="19"/>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pPr>
    <w:rPr>
      <w:rFonts w:ascii="Times New Roman" w:eastAsia="Times New Roman" w:hAnsi="Times New Roman"/>
      <w:sz w:val="20"/>
      <w:szCs w:val="20"/>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uiPriority w:val="99"/>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line="269" w:lineRule="exact"/>
      <w:outlineLvl w:val="5"/>
    </w:pPr>
    <w:rPr>
      <w:rFonts w:ascii="Tahoma" w:eastAsia="Tahoma" w:hAnsi="Tahoma" w:cs="Tahoma"/>
      <w:sz w:val="23"/>
      <w:szCs w:val="23"/>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line="0" w:lineRule="atLeast"/>
    </w:pPr>
    <w:rPr>
      <w:rFonts w:ascii="Tahoma" w:eastAsia="Tahoma" w:hAnsi="Tahoma" w:cs="Tahoma"/>
      <w:sz w:val="8"/>
      <w:szCs w:val="8"/>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line="725" w:lineRule="exact"/>
      <w:jc w:val="both"/>
    </w:pPr>
    <w:rPr>
      <w:rFonts w:ascii="Tahoma" w:eastAsia="Tahoma" w:hAnsi="Tahoma" w:cs="Tahoma"/>
      <w:sz w:val="18"/>
      <w:szCs w:val="18"/>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line="0" w:lineRule="atLeast"/>
    </w:pPr>
    <w:rPr>
      <w:rFonts w:ascii="Tahoma" w:eastAsia="Tahoma" w:hAnsi="Tahoma" w:cs="Tahoma"/>
      <w:sz w:val="19"/>
      <w:szCs w:val="19"/>
    </w:rPr>
  </w:style>
  <w:style w:type="paragraph" w:customStyle="1" w:styleId="WW-3">
    <w:name w:val="WW-Основной текст с отступом 3"/>
    <w:basedOn w:val="a"/>
    <w:rsid w:val="00B9545C"/>
    <w:pPr>
      <w:suppressAutoHyphens/>
      <w:ind w:firstLine="708"/>
      <w:jc w:val="both"/>
    </w:pPr>
    <w:rPr>
      <w:rFonts w:ascii="Times New Roman" w:eastAsia="Times New Roman" w:hAnsi="Times New Roman"/>
      <w:szCs w:val="20"/>
      <w:lang w:eastAsia="ar-SA"/>
    </w:rPr>
  </w:style>
  <w:style w:type="paragraph" w:customStyle="1" w:styleId="WW-">
    <w:name w:val="WW-Маркированный список"/>
    <w:basedOn w:val="a"/>
    <w:rsid w:val="00B9545C"/>
    <w:pPr>
      <w:tabs>
        <w:tab w:val="left" w:pos="709"/>
      </w:tabs>
      <w:suppressAutoHyphens/>
      <w:spacing w:before="60"/>
      <w:jc w:val="both"/>
    </w:pPr>
    <w:rPr>
      <w:rFonts w:ascii="Times New Roman" w:eastAsia="Times New Roman" w:hAnsi="Times New Roman"/>
      <w:kern w:val="1"/>
      <w:szCs w:val="20"/>
      <w:lang w:eastAsia="ar-SA"/>
    </w:rPr>
  </w:style>
  <w:style w:type="paragraph" w:customStyle="1" w:styleId="pbulletcmt">
    <w:name w:val="pbulletcmt"/>
    <w:basedOn w:val="a"/>
    <w:rsid w:val="00B9545C"/>
    <w:pPr>
      <w:spacing w:before="100" w:beforeAutospacing="1" w:after="100" w:afterAutospacing="1"/>
    </w:pPr>
    <w:rPr>
      <w:rFonts w:ascii="Times New Roman" w:eastAsia="Times New Roman" w:hAnsi="Times New Roman"/>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ind w:left="720"/>
      <w:jc w:val="both"/>
    </w:pPr>
    <w:rPr>
      <w:rFonts w:ascii="Times New Roman" w:eastAsia="Times New Roman" w:hAnsi="Times New Roman"/>
      <w:lang w:eastAsia="ar-SA"/>
    </w:rPr>
  </w:style>
  <w:style w:type="paragraph" w:customStyle="1" w:styleId="2c">
    <w:name w:val="Абзац списка2"/>
    <w:basedOn w:val="a"/>
    <w:rsid w:val="00B9545C"/>
    <w:pPr>
      <w:suppressAutoHyphens/>
      <w:spacing w:before="280" w:after="280"/>
      <w:ind w:left="720"/>
      <w:jc w:val="both"/>
    </w:pPr>
    <w:rPr>
      <w:rFonts w:ascii="Times New Roman" w:eastAsia="Times New Roman" w:hAnsi="Times New Roman"/>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4"/>
      </w:numPr>
      <w:tabs>
        <w:tab w:val="left" w:pos="3799"/>
      </w:tabs>
    </w:pPr>
    <w:rPr>
      <w:rFonts w:ascii="Arial" w:eastAsia="Times New Roman" w:hAnsi="Arial"/>
      <w:sz w:val="20"/>
      <w:lang w:val="en-US"/>
    </w:rPr>
  </w:style>
  <w:style w:type="paragraph" w:customStyle="1" w:styleId="D801C6740D3442D0974ED4C393ECA78C">
    <w:name w:val="D801C6740D3442D0974ED4C393ECA78C"/>
    <w:rsid w:val="00B9545C"/>
    <w:pPr>
      <w:spacing w:after="200" w:line="276" w:lineRule="auto"/>
    </w:pPr>
    <w:rPr>
      <w:rFonts w:eastAsia="Times New Roman"/>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paragraph" w:customStyle="1" w:styleId="1f0">
    <w:name w:val="Текст1"/>
    <w:basedOn w:val="a"/>
    <w:rsid w:val="004B0CCB"/>
    <w:pPr>
      <w:suppressAutoHyphens/>
    </w:pPr>
    <w:rPr>
      <w:rFonts w:ascii="Courier New" w:eastAsia="Times New Roman" w:hAnsi="Courier New" w:cs="Courier New"/>
      <w:sz w:val="20"/>
      <w:szCs w:val="20"/>
      <w:lang w:eastAsia="ar-SA"/>
    </w:rPr>
  </w:style>
  <w:style w:type="paragraph" w:customStyle="1" w:styleId="Heading2">
    <w:name w:val="Heading #2"/>
    <w:rsid w:val="004B0CCB"/>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 w:type="paragraph" w:customStyle="1" w:styleId="210">
    <w:name w:val="Основной текст (2)1"/>
    <w:basedOn w:val="a"/>
    <w:uiPriority w:val="99"/>
    <w:rsid w:val="00A85F88"/>
    <w:pPr>
      <w:widowControl w:val="0"/>
      <w:shd w:val="clear" w:color="auto" w:fill="FFFFFF"/>
      <w:spacing w:before="360" w:after="360" w:line="240" w:lineRule="atLeast"/>
      <w:ind w:hanging="740"/>
      <w:jc w:val="both"/>
    </w:pPr>
    <w:rPr>
      <w:rFonts w:eastAsiaTheme="minorHAnsi"/>
      <w:sz w:val="20"/>
      <w:szCs w:val="20"/>
    </w:rPr>
  </w:style>
  <w:style w:type="paragraph" w:customStyle="1" w:styleId="510">
    <w:name w:val="Заголовок №51"/>
    <w:basedOn w:val="a"/>
    <w:uiPriority w:val="99"/>
    <w:rsid w:val="00A85F88"/>
    <w:pPr>
      <w:widowControl w:val="0"/>
      <w:shd w:val="clear" w:color="auto" w:fill="FFFFFF"/>
      <w:spacing w:before="180" w:line="240" w:lineRule="exact"/>
      <w:jc w:val="both"/>
      <w:outlineLvl w:val="4"/>
    </w:pPr>
    <w:rPr>
      <w:b/>
      <w:bCs/>
      <w:sz w:val="20"/>
      <w:szCs w:val="20"/>
    </w:rPr>
  </w:style>
  <w:style w:type="paragraph" w:customStyle="1" w:styleId="410">
    <w:name w:val="Основной текст (4)1"/>
    <w:basedOn w:val="a"/>
    <w:uiPriority w:val="99"/>
    <w:rsid w:val="00A85F88"/>
    <w:pPr>
      <w:widowControl w:val="0"/>
      <w:shd w:val="clear" w:color="auto" w:fill="FFFFFF"/>
      <w:spacing w:before="480" w:line="240" w:lineRule="atLeast"/>
      <w:jc w:val="both"/>
    </w:pPr>
    <w:rPr>
      <w:b/>
      <w:bCs/>
      <w:sz w:val="18"/>
      <w:szCs w:val="18"/>
    </w:rPr>
  </w:style>
  <w:style w:type="character" w:customStyle="1" w:styleId="afffd">
    <w:name w:val="Подпись к картинке_"/>
    <w:basedOn w:val="a0"/>
    <w:link w:val="1f1"/>
    <w:uiPriority w:val="99"/>
    <w:locked/>
    <w:rsid w:val="00A85F88"/>
    <w:rPr>
      <w:b/>
      <w:bCs/>
      <w:shd w:val="clear" w:color="auto" w:fill="FFFFFF"/>
    </w:rPr>
  </w:style>
  <w:style w:type="paragraph" w:customStyle="1" w:styleId="1f1">
    <w:name w:val="Подпись к картинке1"/>
    <w:basedOn w:val="a"/>
    <w:link w:val="afffd"/>
    <w:uiPriority w:val="99"/>
    <w:rsid w:val="00A85F88"/>
    <w:pPr>
      <w:widowControl w:val="0"/>
      <w:shd w:val="clear" w:color="auto" w:fill="FFFFFF"/>
      <w:spacing w:line="240" w:lineRule="atLeast"/>
    </w:pPr>
    <w:rPr>
      <w:b/>
      <w:bCs/>
      <w:sz w:val="20"/>
      <w:szCs w:val="20"/>
    </w:rPr>
  </w:style>
  <w:style w:type="character" w:customStyle="1" w:styleId="2d">
    <w:name w:val="Основной текст (2) + Полужирный"/>
    <w:basedOn w:val="a0"/>
    <w:uiPriority w:val="99"/>
    <w:rsid w:val="00A85F88"/>
    <w:rPr>
      <w:rFonts w:ascii="Batang" w:eastAsia="Batang" w:hAnsi="Batang" w:cs="Times New Roman" w:hint="eastAsia"/>
      <w:b/>
      <w:bCs/>
      <w:sz w:val="20"/>
      <w:szCs w:val="20"/>
      <w:shd w:val="clear" w:color="auto" w:fill="FFFFFF"/>
    </w:rPr>
  </w:style>
  <w:style w:type="character" w:customStyle="1" w:styleId="240">
    <w:name w:val="Основной текст (2) + Полужирный4"/>
    <w:basedOn w:val="a0"/>
    <w:uiPriority w:val="99"/>
    <w:rsid w:val="00A85F88"/>
    <w:rPr>
      <w:rFonts w:ascii="Batang" w:eastAsia="Batang" w:hAnsi="Batang" w:cs="Times New Roman" w:hint="eastAsia"/>
      <w:b/>
      <w:bCs/>
      <w:sz w:val="20"/>
      <w:szCs w:val="20"/>
      <w:shd w:val="clear" w:color="auto" w:fill="FFFFFF"/>
    </w:rPr>
  </w:style>
  <w:style w:type="character" w:customStyle="1" w:styleId="280">
    <w:name w:val="Основной текст (2)8"/>
    <w:basedOn w:val="a0"/>
    <w:uiPriority w:val="99"/>
    <w:rsid w:val="00A85F88"/>
    <w:rPr>
      <w:rFonts w:ascii="Batang" w:eastAsia="Batang" w:hAnsi="Batang" w:cs="Times New Roman" w:hint="eastAsia"/>
      <w:sz w:val="20"/>
      <w:szCs w:val="20"/>
      <w:shd w:val="clear" w:color="auto" w:fill="FFFFFF"/>
    </w:rPr>
  </w:style>
  <w:style w:type="character" w:customStyle="1" w:styleId="270">
    <w:name w:val="Основной текст (2)7"/>
    <w:basedOn w:val="a0"/>
    <w:uiPriority w:val="99"/>
    <w:rsid w:val="00A85F88"/>
    <w:rPr>
      <w:rFonts w:ascii="Tahoma" w:eastAsia="Batang" w:hAnsi="Tahoma" w:cs="Tahoma" w:hint="default"/>
      <w:sz w:val="20"/>
      <w:szCs w:val="20"/>
      <w:u w:val="single"/>
      <w:shd w:val="clear" w:color="auto" w:fill="FFFFFF"/>
      <w:lang w:val="en-US" w:eastAsia="en-US"/>
    </w:rPr>
  </w:style>
  <w:style w:type="character" w:customStyle="1" w:styleId="260">
    <w:name w:val="Основной текст (2)6"/>
    <w:basedOn w:val="a0"/>
    <w:uiPriority w:val="99"/>
    <w:rsid w:val="00A85F88"/>
    <w:rPr>
      <w:rFonts w:ascii="Tahoma" w:eastAsia="Batang" w:hAnsi="Tahoma" w:cs="Tahoma" w:hint="default"/>
      <w:sz w:val="20"/>
      <w:szCs w:val="20"/>
      <w:shd w:val="clear" w:color="auto" w:fill="FFFFFF"/>
      <w:lang w:val="en-US" w:eastAsia="en-US"/>
    </w:rPr>
  </w:style>
  <w:style w:type="character" w:customStyle="1" w:styleId="241">
    <w:name w:val="Основной текст (2)4"/>
    <w:basedOn w:val="a0"/>
    <w:uiPriority w:val="99"/>
    <w:rsid w:val="00A85F88"/>
    <w:rPr>
      <w:rFonts w:ascii="Tahoma" w:eastAsia="Batang" w:hAnsi="Tahoma" w:cs="Tahoma" w:hint="default"/>
      <w:sz w:val="20"/>
      <w:szCs w:val="20"/>
      <w:shd w:val="clear" w:color="auto" w:fill="FFFFFF"/>
      <w:lang w:val="en-US" w:eastAsia="en-US"/>
    </w:rPr>
  </w:style>
  <w:style w:type="character" w:customStyle="1" w:styleId="3a">
    <w:name w:val="Подпись к таблице (3) + Не полужирный"/>
    <w:basedOn w:val="a0"/>
    <w:uiPriority w:val="99"/>
    <w:rsid w:val="00A85F88"/>
    <w:rPr>
      <w:rFonts w:ascii="Times New Roman" w:hAnsi="Times New Roman" w:cs="Times New Roman" w:hint="default"/>
      <w:b w:val="0"/>
      <w:bCs w:val="0"/>
      <w:sz w:val="20"/>
      <w:szCs w:val="20"/>
      <w:shd w:val="clear" w:color="auto" w:fill="FFFFFF"/>
    </w:rPr>
  </w:style>
  <w:style w:type="character" w:customStyle="1" w:styleId="230">
    <w:name w:val="Основной текст (2)3"/>
    <w:basedOn w:val="a0"/>
    <w:uiPriority w:val="99"/>
    <w:rsid w:val="00A85F88"/>
    <w:rPr>
      <w:rFonts w:ascii="Batang" w:eastAsia="Batang" w:hAnsi="Batang" w:cs="Times New Roman" w:hint="eastAsia"/>
      <w:sz w:val="20"/>
      <w:szCs w:val="20"/>
      <w:shd w:val="clear" w:color="auto" w:fill="FFFFFF"/>
    </w:rPr>
  </w:style>
  <w:style w:type="paragraph" w:styleId="2e">
    <w:name w:val="Quote"/>
    <w:basedOn w:val="a"/>
    <w:next w:val="a"/>
    <w:link w:val="2f"/>
    <w:uiPriority w:val="29"/>
    <w:qFormat/>
    <w:rsid w:val="00ED6BF5"/>
    <w:rPr>
      <w:i/>
    </w:rPr>
  </w:style>
  <w:style w:type="character" w:customStyle="1" w:styleId="2f">
    <w:name w:val="Цитата 2 Знак"/>
    <w:basedOn w:val="a0"/>
    <w:link w:val="2e"/>
    <w:uiPriority w:val="29"/>
    <w:rsid w:val="00ED6BF5"/>
    <w:rPr>
      <w:i/>
      <w:sz w:val="24"/>
      <w:szCs w:val="24"/>
    </w:rPr>
  </w:style>
  <w:style w:type="character" w:styleId="afffe">
    <w:name w:val="Book Title"/>
    <w:basedOn w:val="a0"/>
    <w:uiPriority w:val="33"/>
    <w:qFormat/>
    <w:rsid w:val="00ED6BF5"/>
    <w:rPr>
      <w:rFonts w:asciiTheme="majorHAnsi" w:eastAsiaTheme="majorEastAsia" w:hAnsiTheme="majorHAnsi"/>
      <w:b/>
      <w:i/>
      <w:sz w:val="24"/>
      <w:szCs w:val="24"/>
    </w:rPr>
  </w:style>
  <w:style w:type="paragraph" w:styleId="affff">
    <w:name w:val="TOC Heading"/>
    <w:basedOn w:val="10"/>
    <w:next w:val="a"/>
    <w:uiPriority w:val="39"/>
    <w:semiHidden/>
    <w:unhideWhenUsed/>
    <w:qFormat/>
    <w:rsid w:val="00ED6BF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564638809">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72442878">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87041439">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cid:image001.jpg@01D93171.70B2ECE0"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cid:image006.jpg@01D9316D.7EBA38B0" TargetMode="External"/><Relationship Id="rId25" Type="http://schemas.openxmlformats.org/officeDocument/2006/relationships/image" Target="media/image10.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cid:image001.jpg@01D9510D.9D162840"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cid:image007.jpg@01D9325F.464C7CC0" TargetMode="External"/><Relationship Id="rId32" Type="http://schemas.openxmlformats.org/officeDocument/2006/relationships/image" Target="cid:image001.jpg@01D95113.0112FB70"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jpeg"/><Relationship Id="rId28" Type="http://schemas.openxmlformats.org/officeDocument/2006/relationships/image" Target="cid:image001.jpg@01D9510C.AACFC1E0" TargetMode="External"/><Relationship Id="rId10" Type="http://schemas.openxmlformats.org/officeDocument/2006/relationships/oleObject" Target="embeddings/oleObject1.bin"/><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cid:image001.jpg@01D9510E.2CC7BDA0" TargetMode="External"/><Relationship Id="rId27" Type="http://schemas.openxmlformats.org/officeDocument/2006/relationships/image" Target="media/image11.jpeg"/><Relationship Id="rId30" Type="http://schemas.openxmlformats.org/officeDocument/2006/relationships/image" Target="cid:image002.jpg@01D95110.CDFFF2D0"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0C8ED-F932-4FA1-BC5B-415B7916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7738</Words>
  <Characters>44112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51747</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12</cp:revision>
  <cp:lastPrinted>2023-06-08T09:36:00Z</cp:lastPrinted>
  <dcterms:created xsi:type="dcterms:W3CDTF">2023-06-08T09:28:00Z</dcterms:created>
  <dcterms:modified xsi:type="dcterms:W3CDTF">2023-08-09T08:14:00Z</dcterms:modified>
</cp:coreProperties>
</file>