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67BD1903"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AE76EC">
        <w:rPr>
          <w:rFonts w:ascii="Tahoma" w:hAnsi="Tahoma" w:cs="Tahoma"/>
          <w:b/>
          <w:color w:val="0000CC"/>
          <w:sz w:val="19"/>
          <w:szCs w:val="19"/>
        </w:rPr>
        <w:t>160</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7B2B6708"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AE76EC">
        <w:rPr>
          <w:rFonts w:ascii="Tahoma" w:hAnsi="Tahoma" w:cs="Tahoma"/>
          <w:sz w:val="19"/>
          <w:szCs w:val="19"/>
        </w:rPr>
        <w:t>09</w:t>
      </w:r>
      <w:r w:rsidR="00BE7EFE" w:rsidRPr="002E57E3">
        <w:rPr>
          <w:rFonts w:ascii="Tahoma" w:hAnsi="Tahoma" w:cs="Tahoma"/>
          <w:sz w:val="19"/>
          <w:szCs w:val="19"/>
        </w:rPr>
        <w:t xml:space="preserve">» </w:t>
      </w:r>
      <w:r w:rsidR="00F67B8C">
        <w:rPr>
          <w:rFonts w:ascii="Tahoma" w:hAnsi="Tahoma" w:cs="Tahoma"/>
          <w:sz w:val="19"/>
          <w:szCs w:val="19"/>
        </w:rPr>
        <w:t>август</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63165C96"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57747F">
        <w:rPr>
          <w:rFonts w:ascii="Tahoma" w:hAnsi="Tahoma" w:cs="Tahoma"/>
          <w:b/>
          <w:sz w:val="19"/>
          <w:szCs w:val="19"/>
        </w:rPr>
        <w:t>строительных и хозяйственных расходных материалов</w:t>
      </w:r>
      <w:r w:rsidR="00EB4BC9">
        <w:rPr>
          <w:rFonts w:ascii="Tahoma" w:hAnsi="Tahoma" w:cs="Tahoma"/>
          <w:b/>
          <w:sz w:val="19"/>
          <w:szCs w:val="19"/>
        </w:rPr>
        <w:t xml:space="preserve"> </w:t>
      </w:r>
      <w:r w:rsidR="003C3653" w:rsidRPr="002E57E3">
        <w:rPr>
          <w:rFonts w:ascii="Tahoma" w:hAnsi="Tahoma" w:cs="Tahoma"/>
          <w:sz w:val="19"/>
          <w:szCs w:val="19"/>
        </w:rPr>
        <w:t>(далее Приглашение)</w:t>
      </w:r>
      <w:r w:rsidR="00C6776F" w:rsidRPr="002E57E3">
        <w:rPr>
          <w:rFonts w:ascii="Tahoma" w:hAnsi="Tahoma" w:cs="Tahoma"/>
          <w:sz w:val="19"/>
          <w:szCs w:val="19"/>
        </w:rPr>
        <w:t>.</w:t>
      </w:r>
    </w:p>
    <w:p w14:paraId="32DF9896" w14:textId="568247A1" w:rsidR="00F71B09" w:rsidRPr="002E57E3" w:rsidRDefault="00C6776F" w:rsidP="00CF43A4">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827"/>
      </w:tblGrid>
      <w:tr w:rsidR="00E11396" w:rsidRPr="002E57E3" w14:paraId="509D01BB" w14:textId="77777777" w:rsidTr="00A139AC">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827"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2A6948E6" w:rsidR="00E11396" w:rsidRPr="002E57E3" w:rsidRDefault="00AE76EC"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17</w:t>
            </w:r>
            <w:r w:rsidR="007714A2">
              <w:rPr>
                <w:rFonts w:ascii="Tahoma" w:hAnsi="Tahoma" w:cs="Tahoma"/>
                <w:b/>
                <w:sz w:val="19"/>
                <w:szCs w:val="19"/>
              </w:rPr>
              <w:t>.</w:t>
            </w:r>
            <w:r w:rsidR="00F67B8C">
              <w:rPr>
                <w:rFonts w:ascii="Tahoma" w:hAnsi="Tahoma" w:cs="Tahoma"/>
                <w:b/>
                <w:sz w:val="19"/>
                <w:szCs w:val="19"/>
              </w:rPr>
              <w:t>08</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C145CD">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A139AC">
        <w:tc>
          <w:tcPr>
            <w:tcW w:w="4253" w:type="dxa"/>
            <w:shd w:val="clear" w:color="auto" w:fill="DBDBDB" w:themeFill="accent3" w:themeFillTint="66"/>
            <w:vAlign w:val="center"/>
          </w:tcPr>
          <w:p w14:paraId="3393BF56" w14:textId="33AA3E92" w:rsidR="009A2881" w:rsidRPr="002E57E3" w:rsidRDefault="0070680F" w:rsidP="00142733">
            <w:pPr>
              <w:widowControl w:val="0"/>
              <w:autoSpaceDE w:val="0"/>
              <w:autoSpaceDN w:val="0"/>
              <w:adjustRightInd w:val="0"/>
              <w:spacing w:after="0" w:line="240" w:lineRule="auto"/>
              <w:ind w:left="-57" w:right="-57"/>
              <w:rPr>
                <w:rFonts w:ascii="Tahoma" w:hAnsi="Tahoma" w:cs="Tahoma"/>
                <w:b/>
                <w:sz w:val="19"/>
                <w:szCs w:val="19"/>
              </w:rPr>
            </w:pPr>
            <w:proofErr w:type="spellStart"/>
            <w:r>
              <w:rPr>
                <w:rFonts w:ascii="Tahoma" w:hAnsi="Tahoma" w:cs="Tahoma"/>
                <w:b/>
                <w:sz w:val="19"/>
                <w:szCs w:val="19"/>
              </w:rPr>
              <w:t>З</w:t>
            </w:r>
            <w:r w:rsidR="00657DBA" w:rsidRPr="002E57E3">
              <w:rPr>
                <w:rFonts w:ascii="Tahoma" w:hAnsi="Tahoma" w:cs="Tahoma"/>
                <w:b/>
                <w:sz w:val="19"/>
                <w:szCs w:val="19"/>
              </w:rPr>
              <w:t>Направить</w:t>
            </w:r>
            <w:proofErr w:type="spellEnd"/>
            <w:r w:rsidR="00657DBA" w:rsidRPr="002E57E3">
              <w:rPr>
                <w:rFonts w:ascii="Tahoma" w:hAnsi="Tahoma" w:cs="Tahoma"/>
                <w:b/>
                <w:sz w:val="19"/>
                <w:szCs w:val="19"/>
              </w:rPr>
              <w:t xml:space="preserve">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827"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116AB38B" w:rsidR="009A2881" w:rsidRPr="002E57E3" w:rsidRDefault="00AE76EC" w:rsidP="0057265A">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17</w:t>
            </w:r>
            <w:r w:rsidR="007714A2">
              <w:rPr>
                <w:rFonts w:ascii="Tahoma" w:hAnsi="Tahoma" w:cs="Tahoma"/>
                <w:b/>
                <w:sz w:val="19"/>
                <w:szCs w:val="19"/>
              </w:rPr>
              <w:t>.</w:t>
            </w:r>
            <w:r w:rsidR="00B30B4E">
              <w:rPr>
                <w:rFonts w:ascii="Tahoma" w:hAnsi="Tahoma" w:cs="Tahoma"/>
                <w:b/>
                <w:sz w:val="19"/>
                <w:szCs w:val="19"/>
              </w:rPr>
              <w:t>0</w:t>
            </w:r>
            <w:r w:rsidR="00F67B8C">
              <w:rPr>
                <w:rFonts w:ascii="Tahoma" w:hAnsi="Tahoma" w:cs="Tahoma"/>
                <w:b/>
                <w:sz w:val="19"/>
                <w:szCs w:val="19"/>
              </w:rPr>
              <w:t>8</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C145CD">
              <w:rPr>
                <w:rFonts w:ascii="Tahoma" w:hAnsi="Tahoma" w:cs="Tahoma"/>
                <w:b/>
                <w:sz w:val="19"/>
                <w:szCs w:val="19"/>
              </w:rPr>
              <w:t>2</w:t>
            </w:r>
            <w:r w:rsidR="00A917E3">
              <w:rPr>
                <w:rFonts w:ascii="Tahoma" w:hAnsi="Tahoma" w:cs="Tahoma"/>
                <w:b/>
                <w:sz w:val="19"/>
                <w:szCs w:val="19"/>
              </w:rPr>
              <w:t>:00 до 1</w:t>
            </w:r>
            <w:r w:rsidR="00C145CD">
              <w:rPr>
                <w:rFonts w:ascii="Tahoma" w:hAnsi="Tahoma" w:cs="Tahoma"/>
                <w:b/>
                <w:sz w:val="19"/>
                <w:szCs w:val="19"/>
              </w:rPr>
              <w:t>3</w:t>
            </w:r>
            <w:r w:rsidR="00142733" w:rsidRPr="002E57E3">
              <w:rPr>
                <w:rFonts w:ascii="Tahoma" w:hAnsi="Tahoma" w:cs="Tahoma"/>
                <w:b/>
                <w:sz w:val="19"/>
                <w:szCs w:val="19"/>
              </w:rPr>
              <w:t>:59 часов (GMT+6)</w:t>
            </w:r>
          </w:p>
        </w:tc>
      </w:tr>
      <w:tr w:rsidR="00343787" w:rsidRPr="002E57E3" w14:paraId="2F0D6093" w14:textId="77777777" w:rsidTr="00A139AC">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827" w:type="dxa"/>
            <w:shd w:val="clear" w:color="auto" w:fill="auto"/>
            <w:vAlign w:val="center"/>
          </w:tcPr>
          <w:p w14:paraId="5C31FAFF" w14:textId="35074AC1"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AE76EC">
              <w:rPr>
                <w:rFonts w:ascii="Tahoma" w:hAnsi="Tahoma" w:cs="Tahoma"/>
                <w:b/>
                <w:i/>
                <w:sz w:val="19"/>
                <w:szCs w:val="19"/>
              </w:rPr>
              <w:t>17</w:t>
            </w:r>
            <w:bookmarkStart w:id="0" w:name="_GoBack"/>
            <w:bookmarkEnd w:id="0"/>
            <w:r w:rsidR="003B4AEE">
              <w:rPr>
                <w:rFonts w:ascii="Tahoma" w:hAnsi="Tahoma" w:cs="Tahoma"/>
                <w:b/>
                <w:i/>
                <w:sz w:val="19"/>
                <w:szCs w:val="19"/>
              </w:rPr>
              <w:t>.</w:t>
            </w:r>
            <w:r w:rsidR="00B30B4E">
              <w:rPr>
                <w:rFonts w:ascii="Tahoma" w:hAnsi="Tahoma" w:cs="Tahoma"/>
                <w:b/>
                <w:i/>
                <w:sz w:val="19"/>
                <w:szCs w:val="19"/>
              </w:rPr>
              <w:t>0</w:t>
            </w:r>
            <w:r w:rsidR="00F67B8C">
              <w:rPr>
                <w:rFonts w:ascii="Tahoma" w:hAnsi="Tahoma" w:cs="Tahoma"/>
                <w:b/>
                <w:i/>
                <w:sz w:val="19"/>
                <w:szCs w:val="19"/>
              </w:rPr>
              <w:t>8</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C145CD">
              <w:rPr>
                <w:rFonts w:ascii="Tahoma" w:hAnsi="Tahoma" w:cs="Tahoma"/>
                <w:b/>
                <w:i/>
                <w:sz w:val="19"/>
                <w:szCs w:val="19"/>
              </w:rPr>
              <w:t>4</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5D2A4A">
      <w:pPr>
        <w:pStyle w:val="a3"/>
        <w:numPr>
          <w:ilvl w:val="0"/>
          <w:numId w:val="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6DBD523D" w14:textId="05828C87" w:rsidR="00190BCF" w:rsidRDefault="00CE4FE4" w:rsidP="00C9257C">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7C55B83C" w14:textId="77777777" w:rsidR="00C9257C" w:rsidRPr="00C9257C" w:rsidRDefault="00C9257C" w:rsidP="00C9257C">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05385590" w14:textId="3C1BEE4A" w:rsidR="00EA0DD5" w:rsidRDefault="00EA0DD5" w:rsidP="00A139AC">
      <w:pPr>
        <w:pStyle w:val="af2"/>
        <w:rPr>
          <w:rFonts w:ascii="Tahoma" w:hAnsi="Tahoma" w:cs="Tahoma"/>
          <w:b/>
          <w:sz w:val="19"/>
          <w:szCs w:val="19"/>
        </w:rPr>
      </w:pPr>
    </w:p>
    <w:p w14:paraId="6EBAE04D" w14:textId="28A3D6AF" w:rsidR="00EA0DD5" w:rsidRPr="00A139AC" w:rsidRDefault="00B83CD9" w:rsidP="00A139AC">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 xml:space="preserve">Таалайбек </w:t>
      </w:r>
      <w:r w:rsidR="00A139AC">
        <w:rPr>
          <w:rFonts w:ascii="Tahoma" w:hAnsi="Tahoma" w:cs="Tahoma"/>
          <w:b/>
          <w:sz w:val="19"/>
          <w:szCs w:val="19"/>
        </w:rPr>
        <w:t xml:space="preserve">кызы </w:t>
      </w:r>
    </w:p>
    <w:p w14:paraId="4287958E" w14:textId="77777777" w:rsidR="00A139AC" w:rsidRDefault="00A139AC" w:rsidP="00CC7080">
      <w:pPr>
        <w:pStyle w:val="ac"/>
        <w:rPr>
          <w:rFonts w:ascii="Tahoma" w:hAnsi="Tahoma" w:cs="Tahoma"/>
          <w:i/>
          <w:sz w:val="16"/>
          <w:szCs w:val="16"/>
        </w:rPr>
      </w:pPr>
    </w:p>
    <w:p w14:paraId="29B12CC1" w14:textId="0948A250"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C9257C">
        <w:rPr>
          <w:rFonts w:ascii="Tahoma" w:hAnsi="Tahoma" w:cs="Tahoma"/>
          <w:i/>
          <w:sz w:val="16"/>
          <w:szCs w:val="16"/>
        </w:rPr>
        <w:t>М. Абдыманапов</w:t>
      </w:r>
    </w:p>
    <w:p w14:paraId="6E4A473B" w14:textId="2A7829B4" w:rsidR="00BC561E" w:rsidRPr="003002DA" w:rsidRDefault="00CC7080" w:rsidP="003002DA">
      <w:pPr>
        <w:pStyle w:val="ac"/>
        <w:rPr>
          <w:rFonts w:ascii="Tahoma" w:hAnsi="Tahoma" w:cs="Tahoma"/>
          <w:i/>
          <w:sz w:val="16"/>
          <w:szCs w:val="16"/>
        </w:rPr>
      </w:pPr>
      <w:r w:rsidRPr="00DF1D35">
        <w:rPr>
          <w:rFonts w:ascii="Tahoma" w:hAnsi="Tahoma" w:cs="Tahoma"/>
          <w:i/>
          <w:sz w:val="16"/>
          <w:szCs w:val="16"/>
        </w:rPr>
        <w:t>Тел:0312 905</w:t>
      </w:r>
      <w:r w:rsidR="00BA6792">
        <w:rPr>
          <w:rFonts w:ascii="Tahoma" w:hAnsi="Tahoma" w:cs="Tahoma"/>
          <w:i/>
          <w:sz w:val="16"/>
          <w:szCs w:val="16"/>
        </w:rPr>
        <w:t> </w:t>
      </w:r>
      <w:r w:rsidR="003002DA">
        <w:rPr>
          <w:rFonts w:ascii="Tahoma" w:hAnsi="Tahoma" w:cs="Tahoma"/>
          <w:i/>
          <w:sz w:val="16"/>
          <w:szCs w:val="16"/>
        </w:rPr>
        <w:t>24</w:t>
      </w:r>
    </w:p>
    <w:p w14:paraId="4AFD89DC" w14:textId="77777777" w:rsidR="003908B0" w:rsidRDefault="003908B0" w:rsidP="003908B0">
      <w:pPr>
        <w:widowControl w:val="0"/>
        <w:autoSpaceDE w:val="0"/>
        <w:autoSpaceDN w:val="0"/>
        <w:adjustRightInd w:val="0"/>
        <w:spacing w:after="120" w:line="240" w:lineRule="auto"/>
        <w:jc w:val="center"/>
        <w:rPr>
          <w:rFonts w:ascii="Tahoma" w:hAnsi="Tahoma" w:cs="Tahoma"/>
          <w:sz w:val="20"/>
          <w:szCs w:val="20"/>
        </w:rPr>
      </w:pPr>
      <w:r>
        <w:rPr>
          <w:rFonts w:ascii="Tahoma" w:hAnsi="Tahoma" w:cs="Tahoma"/>
          <w:b/>
          <w:bCs/>
          <w:color w:val="000000"/>
          <w:sz w:val="20"/>
          <w:szCs w:val="20"/>
        </w:rPr>
        <w:lastRenderedPageBreak/>
        <w:t xml:space="preserve">ТРЕБОВАНИЯ К ЗАКУПКЕ                                                                                                 </w:t>
      </w:r>
    </w:p>
    <w:tbl>
      <w:tblPr>
        <w:tblW w:w="11369" w:type="dxa"/>
        <w:tblInd w:w="-459" w:type="dxa"/>
        <w:tblLook w:val="04A0" w:firstRow="1" w:lastRow="0" w:firstColumn="1" w:lastColumn="0" w:noHBand="0" w:noVBand="1"/>
      </w:tblPr>
      <w:tblGrid>
        <w:gridCol w:w="548"/>
        <w:gridCol w:w="4301"/>
        <w:gridCol w:w="6520"/>
      </w:tblGrid>
      <w:tr w:rsidR="003908B0" w14:paraId="37764F4A" w14:textId="77777777" w:rsidTr="008555D0">
        <w:trPr>
          <w:trHeight w:val="264"/>
        </w:trPr>
        <w:tc>
          <w:tcPr>
            <w:tcW w:w="5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9E927D" w14:textId="77777777" w:rsidR="003908B0" w:rsidRDefault="003908B0" w:rsidP="008555D0">
            <w:pPr>
              <w:spacing w:after="0" w:line="240" w:lineRule="auto"/>
              <w:rPr>
                <w:rFonts w:ascii="Tahoma" w:hAnsi="Tahoma" w:cs="Tahoma"/>
                <w:b/>
                <w:bCs/>
                <w:color w:val="000000"/>
                <w:sz w:val="20"/>
                <w:szCs w:val="18"/>
              </w:rPr>
            </w:pPr>
            <w:r>
              <w:rPr>
                <w:rFonts w:ascii="Tahoma" w:hAnsi="Tahoma" w:cs="Tahoma"/>
                <w:b/>
                <w:bCs/>
                <w:color w:val="000000"/>
                <w:sz w:val="20"/>
                <w:szCs w:val="18"/>
              </w:rPr>
              <w:t>1. </w:t>
            </w:r>
          </w:p>
        </w:tc>
        <w:tc>
          <w:tcPr>
            <w:tcW w:w="1082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D66AFE3" w14:textId="77777777" w:rsidR="003908B0" w:rsidRDefault="003908B0" w:rsidP="008555D0">
            <w:pPr>
              <w:spacing w:after="0" w:line="240" w:lineRule="auto"/>
              <w:jc w:val="center"/>
              <w:rPr>
                <w:rFonts w:ascii="Tahoma" w:hAnsi="Tahoma" w:cs="Tahoma"/>
                <w:b/>
                <w:bCs/>
                <w:color w:val="000000"/>
                <w:sz w:val="20"/>
                <w:szCs w:val="18"/>
              </w:rPr>
            </w:pPr>
            <w:r>
              <w:rPr>
                <w:rFonts w:ascii="Tahoma" w:hAnsi="Tahoma" w:cs="Tahoma"/>
                <w:b/>
                <w:bCs/>
                <w:color w:val="0000CC"/>
                <w:sz w:val="20"/>
                <w:szCs w:val="18"/>
              </w:rPr>
              <w:t>Общие требования:</w:t>
            </w:r>
          </w:p>
        </w:tc>
      </w:tr>
      <w:tr w:rsidR="003908B0" w14:paraId="6F1F3FDA" w14:textId="77777777" w:rsidTr="008555D0">
        <w:trPr>
          <w:trHeight w:val="84"/>
        </w:trPr>
        <w:tc>
          <w:tcPr>
            <w:tcW w:w="548" w:type="dxa"/>
            <w:tcBorders>
              <w:top w:val="nil"/>
              <w:left w:val="single" w:sz="4" w:space="0" w:color="auto"/>
              <w:bottom w:val="single" w:sz="4" w:space="0" w:color="auto"/>
              <w:right w:val="single" w:sz="4" w:space="0" w:color="auto"/>
            </w:tcBorders>
            <w:noWrap/>
            <w:vAlign w:val="center"/>
            <w:hideMark/>
          </w:tcPr>
          <w:p w14:paraId="50CC89B9" w14:textId="77777777" w:rsidR="003908B0" w:rsidRDefault="003908B0" w:rsidP="008555D0">
            <w:pPr>
              <w:spacing w:after="0" w:line="240" w:lineRule="auto"/>
              <w:jc w:val="center"/>
              <w:rPr>
                <w:rFonts w:ascii="Tahoma" w:hAnsi="Tahoma" w:cs="Tahoma"/>
                <w:sz w:val="20"/>
                <w:szCs w:val="18"/>
              </w:rPr>
            </w:pPr>
            <w:r>
              <w:rPr>
                <w:rFonts w:ascii="Tahoma" w:hAnsi="Tahoma" w:cs="Tahoma"/>
                <w:sz w:val="20"/>
                <w:szCs w:val="18"/>
              </w:rPr>
              <w:t>1.1</w:t>
            </w:r>
          </w:p>
        </w:tc>
        <w:tc>
          <w:tcPr>
            <w:tcW w:w="4301" w:type="dxa"/>
            <w:tcBorders>
              <w:top w:val="nil"/>
              <w:left w:val="nil"/>
              <w:bottom w:val="single" w:sz="4" w:space="0" w:color="auto"/>
              <w:right w:val="single" w:sz="4" w:space="0" w:color="auto"/>
            </w:tcBorders>
            <w:vAlign w:val="center"/>
            <w:hideMark/>
          </w:tcPr>
          <w:p w14:paraId="51CC4EC1"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Язык конкурсной заявки</w:t>
            </w:r>
          </w:p>
        </w:tc>
        <w:tc>
          <w:tcPr>
            <w:tcW w:w="6520" w:type="dxa"/>
            <w:tcBorders>
              <w:top w:val="nil"/>
              <w:left w:val="nil"/>
              <w:bottom w:val="single" w:sz="4" w:space="0" w:color="auto"/>
              <w:right w:val="single" w:sz="4" w:space="0" w:color="auto"/>
            </w:tcBorders>
            <w:noWrap/>
            <w:vAlign w:val="center"/>
            <w:hideMark/>
          </w:tcPr>
          <w:p w14:paraId="25F62612"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Русский</w:t>
            </w:r>
          </w:p>
        </w:tc>
      </w:tr>
      <w:tr w:rsidR="003908B0" w14:paraId="60804E43" w14:textId="77777777" w:rsidTr="008555D0">
        <w:trPr>
          <w:trHeight w:val="144"/>
        </w:trPr>
        <w:tc>
          <w:tcPr>
            <w:tcW w:w="548" w:type="dxa"/>
            <w:tcBorders>
              <w:top w:val="nil"/>
              <w:left w:val="single" w:sz="4" w:space="0" w:color="auto"/>
              <w:bottom w:val="single" w:sz="4" w:space="0" w:color="auto"/>
              <w:right w:val="single" w:sz="4" w:space="0" w:color="auto"/>
            </w:tcBorders>
            <w:noWrap/>
            <w:vAlign w:val="center"/>
            <w:hideMark/>
          </w:tcPr>
          <w:p w14:paraId="1CE17AB2" w14:textId="77777777" w:rsidR="003908B0" w:rsidRDefault="003908B0" w:rsidP="008555D0">
            <w:pPr>
              <w:spacing w:after="0" w:line="240" w:lineRule="auto"/>
              <w:jc w:val="center"/>
              <w:rPr>
                <w:rFonts w:ascii="Tahoma" w:hAnsi="Tahoma" w:cs="Tahoma"/>
                <w:sz w:val="20"/>
                <w:szCs w:val="18"/>
              </w:rPr>
            </w:pPr>
            <w:r>
              <w:rPr>
                <w:rFonts w:ascii="Tahoma" w:hAnsi="Tahoma" w:cs="Tahoma"/>
                <w:sz w:val="20"/>
                <w:szCs w:val="18"/>
              </w:rPr>
              <w:t>1.2</w:t>
            </w:r>
          </w:p>
        </w:tc>
        <w:tc>
          <w:tcPr>
            <w:tcW w:w="4301" w:type="dxa"/>
            <w:tcBorders>
              <w:top w:val="nil"/>
              <w:left w:val="nil"/>
              <w:bottom w:val="single" w:sz="4" w:space="0" w:color="auto"/>
              <w:right w:val="single" w:sz="4" w:space="0" w:color="auto"/>
            </w:tcBorders>
            <w:vAlign w:val="center"/>
            <w:hideMark/>
          </w:tcPr>
          <w:p w14:paraId="112CB2BE"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Дата начала  поставки</w:t>
            </w:r>
          </w:p>
        </w:tc>
        <w:tc>
          <w:tcPr>
            <w:tcW w:w="6520" w:type="dxa"/>
            <w:tcBorders>
              <w:top w:val="nil"/>
              <w:left w:val="nil"/>
              <w:bottom w:val="single" w:sz="4" w:space="0" w:color="auto"/>
              <w:right w:val="single" w:sz="4" w:space="0" w:color="auto"/>
            </w:tcBorders>
            <w:vAlign w:val="center"/>
            <w:hideMark/>
          </w:tcPr>
          <w:p w14:paraId="7AD1DFB6"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С даты заключения Договора.</w:t>
            </w:r>
          </w:p>
        </w:tc>
      </w:tr>
      <w:tr w:rsidR="003908B0" w14:paraId="4293FF33" w14:textId="77777777" w:rsidTr="008555D0">
        <w:trPr>
          <w:trHeight w:val="387"/>
        </w:trPr>
        <w:tc>
          <w:tcPr>
            <w:tcW w:w="548" w:type="dxa"/>
            <w:tcBorders>
              <w:top w:val="nil"/>
              <w:left w:val="single" w:sz="4" w:space="0" w:color="auto"/>
              <w:bottom w:val="single" w:sz="4" w:space="0" w:color="auto"/>
              <w:right w:val="single" w:sz="4" w:space="0" w:color="auto"/>
            </w:tcBorders>
            <w:noWrap/>
            <w:vAlign w:val="center"/>
            <w:hideMark/>
          </w:tcPr>
          <w:p w14:paraId="35475800" w14:textId="77777777" w:rsidR="003908B0" w:rsidRDefault="003908B0" w:rsidP="008555D0">
            <w:pPr>
              <w:spacing w:after="0" w:line="240" w:lineRule="auto"/>
              <w:jc w:val="center"/>
              <w:rPr>
                <w:rFonts w:ascii="Tahoma" w:hAnsi="Tahoma" w:cs="Tahoma"/>
                <w:sz w:val="20"/>
                <w:szCs w:val="18"/>
              </w:rPr>
            </w:pPr>
            <w:r>
              <w:rPr>
                <w:rFonts w:ascii="Tahoma" w:hAnsi="Tahoma" w:cs="Tahoma"/>
                <w:sz w:val="20"/>
                <w:szCs w:val="18"/>
              </w:rPr>
              <w:t>1.3</w:t>
            </w:r>
          </w:p>
        </w:tc>
        <w:tc>
          <w:tcPr>
            <w:tcW w:w="4301" w:type="dxa"/>
            <w:tcBorders>
              <w:top w:val="nil"/>
              <w:left w:val="nil"/>
              <w:bottom w:val="single" w:sz="4" w:space="0" w:color="auto"/>
              <w:right w:val="single" w:sz="4" w:space="0" w:color="auto"/>
            </w:tcBorders>
            <w:vAlign w:val="center"/>
            <w:hideMark/>
          </w:tcPr>
          <w:p w14:paraId="0D07D4EA"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Условия и место поставки</w:t>
            </w:r>
          </w:p>
        </w:tc>
        <w:tc>
          <w:tcPr>
            <w:tcW w:w="6520" w:type="dxa"/>
            <w:tcBorders>
              <w:top w:val="nil"/>
              <w:left w:val="nil"/>
              <w:bottom w:val="single" w:sz="4" w:space="0" w:color="auto"/>
              <w:right w:val="single" w:sz="4" w:space="0" w:color="auto"/>
            </w:tcBorders>
            <w:vAlign w:val="center"/>
            <w:hideMark/>
          </w:tcPr>
          <w:p w14:paraId="007FD17B"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 xml:space="preserve">Поставщик должен доставить и произвести разгрузку продукции за счет собственных сил и средств на склад по адресу: </w:t>
            </w:r>
            <w:proofErr w:type="spellStart"/>
            <w:r>
              <w:rPr>
                <w:rFonts w:ascii="Tahoma" w:hAnsi="Tahoma" w:cs="Tahoma"/>
                <w:sz w:val="20"/>
                <w:szCs w:val="18"/>
              </w:rPr>
              <w:t>Кыргызская</w:t>
            </w:r>
            <w:proofErr w:type="spellEnd"/>
            <w:r>
              <w:rPr>
                <w:rFonts w:ascii="Tahoma" w:hAnsi="Tahoma" w:cs="Tahoma"/>
                <w:sz w:val="20"/>
                <w:szCs w:val="18"/>
              </w:rPr>
              <w:t xml:space="preserve"> Республика, г. Бишкек, ул. </w:t>
            </w:r>
            <w:proofErr w:type="spellStart"/>
            <w:r>
              <w:rPr>
                <w:rFonts w:ascii="Tahoma" w:hAnsi="Tahoma" w:cs="Tahoma"/>
                <w:sz w:val="20"/>
                <w:szCs w:val="18"/>
              </w:rPr>
              <w:t>Суюмбаева</w:t>
            </w:r>
            <w:proofErr w:type="spellEnd"/>
            <w:r>
              <w:rPr>
                <w:rFonts w:ascii="Tahoma" w:hAnsi="Tahoma" w:cs="Tahoma"/>
                <w:sz w:val="20"/>
                <w:szCs w:val="18"/>
              </w:rPr>
              <w:t xml:space="preserve">, № 123.  </w:t>
            </w:r>
          </w:p>
        </w:tc>
      </w:tr>
      <w:tr w:rsidR="003908B0" w14:paraId="433045D9" w14:textId="77777777" w:rsidTr="008555D0">
        <w:trPr>
          <w:trHeight w:val="258"/>
        </w:trPr>
        <w:tc>
          <w:tcPr>
            <w:tcW w:w="548" w:type="dxa"/>
            <w:tcBorders>
              <w:top w:val="nil"/>
              <w:left w:val="single" w:sz="4" w:space="0" w:color="auto"/>
              <w:bottom w:val="single" w:sz="4" w:space="0" w:color="auto"/>
              <w:right w:val="single" w:sz="4" w:space="0" w:color="auto"/>
            </w:tcBorders>
            <w:noWrap/>
            <w:vAlign w:val="center"/>
            <w:hideMark/>
          </w:tcPr>
          <w:p w14:paraId="42B2251D" w14:textId="77777777" w:rsidR="003908B0" w:rsidRDefault="003908B0" w:rsidP="008555D0">
            <w:pPr>
              <w:spacing w:after="0" w:line="240" w:lineRule="auto"/>
              <w:ind w:left="-57" w:right="-57"/>
              <w:jc w:val="center"/>
              <w:rPr>
                <w:rFonts w:ascii="Tahoma" w:hAnsi="Tahoma" w:cs="Tahoma"/>
                <w:sz w:val="20"/>
                <w:szCs w:val="18"/>
              </w:rPr>
            </w:pPr>
            <w:r>
              <w:rPr>
                <w:rFonts w:ascii="Tahoma" w:hAnsi="Tahoma" w:cs="Tahoma"/>
                <w:sz w:val="20"/>
                <w:szCs w:val="18"/>
              </w:rPr>
              <w:t>1.4</w:t>
            </w:r>
          </w:p>
        </w:tc>
        <w:tc>
          <w:tcPr>
            <w:tcW w:w="4301" w:type="dxa"/>
            <w:tcBorders>
              <w:top w:val="nil"/>
              <w:left w:val="nil"/>
              <w:bottom w:val="single" w:sz="4" w:space="0" w:color="auto"/>
              <w:right w:val="single" w:sz="4" w:space="0" w:color="auto"/>
            </w:tcBorders>
            <w:vAlign w:val="center"/>
            <w:hideMark/>
          </w:tcPr>
          <w:p w14:paraId="4746A9D1" w14:textId="77777777" w:rsidR="003908B0" w:rsidRDefault="003908B0" w:rsidP="008555D0">
            <w:pPr>
              <w:spacing w:after="0" w:line="240" w:lineRule="auto"/>
              <w:ind w:left="-57" w:right="-57"/>
              <w:jc w:val="both"/>
              <w:rPr>
                <w:rFonts w:ascii="Tahoma" w:hAnsi="Tahoma" w:cs="Tahoma"/>
                <w:sz w:val="20"/>
                <w:szCs w:val="18"/>
              </w:rPr>
            </w:pPr>
            <w:r>
              <w:rPr>
                <w:rFonts w:ascii="Tahoma" w:hAnsi="Tahoma" w:cs="Tahoma"/>
                <w:sz w:val="20"/>
                <w:szCs w:val="18"/>
              </w:rPr>
              <w:t>Срок поставки товара</w:t>
            </w:r>
          </w:p>
        </w:tc>
        <w:tc>
          <w:tcPr>
            <w:tcW w:w="6520" w:type="dxa"/>
            <w:tcBorders>
              <w:top w:val="nil"/>
              <w:left w:val="nil"/>
              <w:bottom w:val="single" w:sz="4" w:space="0" w:color="auto"/>
              <w:right w:val="single" w:sz="4" w:space="0" w:color="auto"/>
            </w:tcBorders>
            <w:hideMark/>
          </w:tcPr>
          <w:p w14:paraId="7CEDA06C" w14:textId="77777777" w:rsidR="003908B0" w:rsidRDefault="003908B0" w:rsidP="008555D0">
            <w:pPr>
              <w:spacing w:after="0" w:line="240" w:lineRule="auto"/>
              <w:ind w:right="-57"/>
              <w:jc w:val="both"/>
              <w:rPr>
                <w:rFonts w:ascii="Tahoma" w:hAnsi="Tahoma" w:cs="Tahoma"/>
                <w:sz w:val="20"/>
                <w:szCs w:val="18"/>
              </w:rPr>
            </w:pPr>
            <w:r w:rsidRPr="00B94936">
              <w:rPr>
                <w:rFonts w:ascii="Tahoma" w:hAnsi="Tahoma" w:cs="Tahoma"/>
                <w:sz w:val="18"/>
                <w:szCs w:val="18"/>
              </w:rPr>
              <w:t xml:space="preserve">В течение </w:t>
            </w:r>
            <w:r w:rsidRPr="00B94936">
              <w:rPr>
                <w:rFonts w:ascii="Tahoma" w:hAnsi="Tahoma" w:cs="Tahoma"/>
                <w:color w:val="0000CC"/>
                <w:sz w:val="18"/>
                <w:szCs w:val="18"/>
              </w:rPr>
              <w:t xml:space="preserve">10 (десяти) рабочих дней </w:t>
            </w:r>
            <w:r w:rsidRPr="00B94936">
              <w:rPr>
                <w:rFonts w:ascii="Tahoma" w:hAnsi="Tahoma" w:cs="Tahoma"/>
                <w:sz w:val="18"/>
                <w:szCs w:val="18"/>
              </w:rPr>
              <w:t>с даты заключения Договора</w:t>
            </w:r>
            <w:r>
              <w:rPr>
                <w:rFonts w:ascii="Tahoma" w:hAnsi="Tahoma" w:cs="Tahoma"/>
                <w:sz w:val="18"/>
                <w:szCs w:val="18"/>
              </w:rPr>
              <w:t xml:space="preserve"> </w:t>
            </w:r>
          </w:p>
        </w:tc>
      </w:tr>
      <w:tr w:rsidR="003908B0" w14:paraId="4D0B2309" w14:textId="77777777" w:rsidTr="008555D0">
        <w:trPr>
          <w:trHeight w:val="279"/>
        </w:trPr>
        <w:tc>
          <w:tcPr>
            <w:tcW w:w="548" w:type="dxa"/>
            <w:tcBorders>
              <w:top w:val="nil"/>
              <w:left w:val="single" w:sz="4" w:space="0" w:color="auto"/>
              <w:bottom w:val="single" w:sz="4" w:space="0" w:color="auto"/>
              <w:right w:val="single" w:sz="4" w:space="0" w:color="auto"/>
            </w:tcBorders>
            <w:noWrap/>
            <w:vAlign w:val="center"/>
            <w:hideMark/>
          </w:tcPr>
          <w:p w14:paraId="2DF45DFD" w14:textId="77777777" w:rsidR="003908B0" w:rsidRDefault="003908B0" w:rsidP="008555D0">
            <w:pPr>
              <w:spacing w:after="0" w:line="240" w:lineRule="auto"/>
              <w:ind w:left="-57" w:right="-57"/>
              <w:jc w:val="center"/>
              <w:rPr>
                <w:rFonts w:ascii="Tahoma" w:hAnsi="Tahoma" w:cs="Tahoma"/>
                <w:sz w:val="20"/>
                <w:szCs w:val="18"/>
              </w:rPr>
            </w:pPr>
            <w:r>
              <w:rPr>
                <w:rFonts w:ascii="Tahoma" w:hAnsi="Tahoma" w:cs="Tahoma"/>
                <w:sz w:val="20"/>
                <w:szCs w:val="18"/>
              </w:rPr>
              <w:t>1.5</w:t>
            </w:r>
          </w:p>
        </w:tc>
        <w:tc>
          <w:tcPr>
            <w:tcW w:w="4301" w:type="dxa"/>
            <w:tcBorders>
              <w:top w:val="nil"/>
              <w:left w:val="nil"/>
              <w:bottom w:val="single" w:sz="4" w:space="0" w:color="auto"/>
              <w:right w:val="single" w:sz="4" w:space="0" w:color="auto"/>
            </w:tcBorders>
            <w:vAlign w:val="center"/>
            <w:hideMark/>
          </w:tcPr>
          <w:p w14:paraId="12C689AE"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 xml:space="preserve">Платеж и срок выплаты </w:t>
            </w:r>
          </w:p>
        </w:tc>
        <w:tc>
          <w:tcPr>
            <w:tcW w:w="6520" w:type="dxa"/>
            <w:tcBorders>
              <w:top w:val="nil"/>
              <w:left w:val="nil"/>
              <w:bottom w:val="single" w:sz="4" w:space="0" w:color="auto"/>
              <w:right w:val="single" w:sz="4" w:space="0" w:color="auto"/>
            </w:tcBorders>
            <w:vAlign w:val="center"/>
          </w:tcPr>
          <w:p w14:paraId="2933A2E0" w14:textId="77777777" w:rsidR="00660C47" w:rsidRPr="002E2CA9" w:rsidRDefault="00660C47" w:rsidP="00660C47">
            <w:pPr>
              <w:spacing w:after="0" w:line="240" w:lineRule="auto"/>
              <w:jc w:val="both"/>
              <w:rPr>
                <w:rFonts w:ascii="Tahoma" w:hAnsi="Tahoma" w:cs="Tahoma"/>
                <w:sz w:val="20"/>
                <w:szCs w:val="20"/>
              </w:rPr>
            </w:pPr>
            <w:r w:rsidRPr="002E2CA9">
              <w:rPr>
                <w:rFonts w:ascii="Tahoma" w:hAnsi="Tahoma" w:cs="Tahoma"/>
                <w:sz w:val="20"/>
                <w:szCs w:val="20"/>
              </w:rPr>
              <w:t xml:space="preserve">100% от цены договора выплачиваются в течение 10 банковских дней со дня получения </w:t>
            </w:r>
            <w:r>
              <w:rPr>
                <w:rFonts w:ascii="Tahoma" w:hAnsi="Tahoma" w:cs="Tahoma"/>
                <w:sz w:val="20"/>
                <w:szCs w:val="20"/>
              </w:rPr>
              <w:t>ЭСФ</w:t>
            </w:r>
            <w:r w:rsidRPr="002E2CA9">
              <w:rPr>
                <w:rFonts w:ascii="Tahoma" w:hAnsi="Tahoma" w:cs="Tahoma"/>
                <w:sz w:val="20"/>
                <w:szCs w:val="20"/>
              </w:rPr>
              <w:t xml:space="preserve"> выставленного на основании и датой подписания сторонами Акта приема-передачи товара. </w:t>
            </w:r>
          </w:p>
          <w:p w14:paraId="439BDA1B" w14:textId="053EA39D" w:rsidR="003908B0" w:rsidRDefault="00660C47" w:rsidP="00660C47">
            <w:pPr>
              <w:spacing w:after="0" w:line="240" w:lineRule="auto"/>
              <w:jc w:val="both"/>
              <w:rPr>
                <w:rFonts w:ascii="Tahoma" w:hAnsi="Tahoma" w:cs="Tahoma"/>
                <w:sz w:val="20"/>
                <w:szCs w:val="18"/>
              </w:rPr>
            </w:pPr>
            <w:r>
              <w:rPr>
                <w:rFonts w:ascii="Tahoma" w:hAnsi="Tahoma" w:cs="Tahoma"/>
                <w:sz w:val="20"/>
                <w:szCs w:val="18"/>
              </w:rPr>
              <w:t xml:space="preserve"> </w:t>
            </w:r>
          </w:p>
        </w:tc>
      </w:tr>
      <w:tr w:rsidR="003908B0" w14:paraId="0B8A7B78" w14:textId="77777777" w:rsidTr="008555D0">
        <w:trPr>
          <w:trHeight w:val="558"/>
        </w:trPr>
        <w:tc>
          <w:tcPr>
            <w:tcW w:w="548" w:type="dxa"/>
            <w:tcBorders>
              <w:top w:val="nil"/>
              <w:left w:val="single" w:sz="4" w:space="0" w:color="auto"/>
              <w:bottom w:val="single" w:sz="4" w:space="0" w:color="auto"/>
              <w:right w:val="single" w:sz="4" w:space="0" w:color="auto"/>
            </w:tcBorders>
            <w:noWrap/>
            <w:vAlign w:val="center"/>
            <w:hideMark/>
          </w:tcPr>
          <w:p w14:paraId="3F4BF952"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1.6</w:t>
            </w:r>
          </w:p>
        </w:tc>
        <w:tc>
          <w:tcPr>
            <w:tcW w:w="4301" w:type="dxa"/>
            <w:tcBorders>
              <w:top w:val="nil"/>
              <w:left w:val="nil"/>
              <w:bottom w:val="single" w:sz="4" w:space="0" w:color="auto"/>
              <w:right w:val="single" w:sz="4" w:space="0" w:color="auto"/>
            </w:tcBorders>
            <w:vAlign w:val="center"/>
            <w:hideMark/>
          </w:tcPr>
          <w:p w14:paraId="60A88B97" w14:textId="77777777" w:rsidR="003908B0" w:rsidRDefault="003908B0" w:rsidP="008555D0">
            <w:pPr>
              <w:spacing w:after="0" w:line="240" w:lineRule="auto"/>
              <w:rPr>
                <w:rFonts w:ascii="Tahoma" w:hAnsi="Tahoma" w:cs="Tahoma"/>
                <w:color w:val="000000"/>
                <w:sz w:val="20"/>
                <w:szCs w:val="18"/>
              </w:rPr>
            </w:pPr>
            <w:r>
              <w:rPr>
                <w:rFonts w:ascii="Tahoma" w:hAnsi="Tahoma" w:cs="Tahoma"/>
                <w:color w:val="000000"/>
                <w:sz w:val="20"/>
                <w:szCs w:val="18"/>
              </w:rPr>
              <w:t>Цена конкурсной заявки (коммерческое предложение)</w:t>
            </w:r>
          </w:p>
        </w:tc>
        <w:tc>
          <w:tcPr>
            <w:tcW w:w="6520" w:type="dxa"/>
            <w:tcBorders>
              <w:top w:val="nil"/>
              <w:left w:val="nil"/>
              <w:bottom w:val="single" w:sz="4" w:space="0" w:color="auto"/>
              <w:right w:val="single" w:sz="4" w:space="0" w:color="auto"/>
            </w:tcBorders>
            <w:vAlign w:val="center"/>
            <w:hideMark/>
          </w:tcPr>
          <w:p w14:paraId="3D0000AA" w14:textId="77777777" w:rsidR="003908B0" w:rsidRPr="00AA54ED" w:rsidRDefault="003908B0" w:rsidP="008555D0">
            <w:pPr>
              <w:spacing w:after="0" w:line="240" w:lineRule="auto"/>
              <w:jc w:val="both"/>
              <w:rPr>
                <w:rFonts w:ascii="Tahoma" w:hAnsi="Tahoma" w:cs="Tahoma"/>
                <w:color w:val="000000"/>
                <w:sz w:val="20"/>
                <w:szCs w:val="18"/>
              </w:rPr>
            </w:pPr>
            <w:r w:rsidRPr="00AA54ED">
              <w:rPr>
                <w:rFonts w:ascii="Tahoma" w:hAnsi="Tahoma" w:cs="Tahoma"/>
                <w:color w:val="000000"/>
                <w:sz w:val="20"/>
                <w:szCs w:val="18"/>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AA54ED">
              <w:rPr>
                <w:rFonts w:ascii="Tahoma" w:hAnsi="Tahoma" w:cs="Tahoma"/>
                <w:color w:val="000000"/>
                <w:sz w:val="20"/>
                <w:szCs w:val="18"/>
              </w:rPr>
              <w:t>Кыргызской</w:t>
            </w:r>
            <w:proofErr w:type="spellEnd"/>
            <w:r w:rsidRPr="00AA54ED">
              <w:rPr>
                <w:rFonts w:ascii="Tahoma" w:hAnsi="Tahoma" w:cs="Tahoma"/>
                <w:color w:val="000000"/>
                <w:sz w:val="20"/>
                <w:szCs w:val="18"/>
              </w:rPr>
              <w:t xml:space="preserve"> Республики, а </w:t>
            </w:r>
            <w:proofErr w:type="gramStart"/>
            <w:r w:rsidRPr="00AA54ED">
              <w:rPr>
                <w:rFonts w:ascii="Tahoma" w:hAnsi="Tahoma" w:cs="Tahoma"/>
                <w:color w:val="000000"/>
                <w:sz w:val="20"/>
                <w:szCs w:val="18"/>
              </w:rPr>
              <w:t>так же</w:t>
            </w:r>
            <w:proofErr w:type="gramEnd"/>
            <w:r w:rsidRPr="00AA54ED">
              <w:rPr>
                <w:rFonts w:ascii="Tahoma" w:hAnsi="Tahoma" w:cs="Tahoma"/>
                <w:color w:val="000000"/>
                <w:sz w:val="20"/>
                <w:szCs w:val="18"/>
              </w:rPr>
              <w:t xml:space="preserve"> иные расходы по выполнению договорных обязательств.</w:t>
            </w:r>
          </w:p>
          <w:p w14:paraId="4426474F" w14:textId="77777777" w:rsidR="003908B0" w:rsidRDefault="003908B0" w:rsidP="008555D0">
            <w:pPr>
              <w:spacing w:after="0" w:line="240" w:lineRule="auto"/>
              <w:jc w:val="both"/>
              <w:rPr>
                <w:rFonts w:ascii="Tahoma" w:hAnsi="Tahoma" w:cs="Tahoma"/>
                <w:color w:val="000000"/>
                <w:sz w:val="20"/>
                <w:szCs w:val="18"/>
              </w:rPr>
            </w:pPr>
            <w:r w:rsidRPr="00AA54ED">
              <w:rPr>
                <w:rFonts w:ascii="Tahoma" w:hAnsi="Tahoma" w:cs="Tahoma"/>
                <w:color w:val="000000"/>
                <w:sz w:val="20"/>
                <w:szCs w:val="18"/>
              </w:rPr>
              <w:t>Цену указать по каждому Лоту отдельно.</w:t>
            </w:r>
          </w:p>
        </w:tc>
      </w:tr>
      <w:tr w:rsidR="003908B0" w14:paraId="63B6D8FE" w14:textId="77777777" w:rsidTr="008555D0">
        <w:trPr>
          <w:trHeight w:val="393"/>
        </w:trPr>
        <w:tc>
          <w:tcPr>
            <w:tcW w:w="548" w:type="dxa"/>
            <w:tcBorders>
              <w:top w:val="nil"/>
              <w:left w:val="single" w:sz="4" w:space="0" w:color="auto"/>
              <w:bottom w:val="single" w:sz="4" w:space="0" w:color="auto"/>
              <w:right w:val="single" w:sz="4" w:space="0" w:color="auto"/>
            </w:tcBorders>
            <w:noWrap/>
            <w:vAlign w:val="center"/>
            <w:hideMark/>
          </w:tcPr>
          <w:p w14:paraId="5AAF4EEF"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1.7</w:t>
            </w:r>
          </w:p>
        </w:tc>
        <w:tc>
          <w:tcPr>
            <w:tcW w:w="4301" w:type="dxa"/>
            <w:tcBorders>
              <w:top w:val="nil"/>
              <w:left w:val="nil"/>
              <w:bottom w:val="single" w:sz="4" w:space="0" w:color="auto"/>
              <w:right w:val="single" w:sz="4" w:space="0" w:color="auto"/>
            </w:tcBorders>
            <w:vAlign w:val="center"/>
            <w:hideMark/>
          </w:tcPr>
          <w:p w14:paraId="12740456" w14:textId="77777777" w:rsidR="003908B0" w:rsidRDefault="003908B0" w:rsidP="008555D0">
            <w:pPr>
              <w:spacing w:after="0" w:line="240" w:lineRule="auto"/>
              <w:rPr>
                <w:rFonts w:ascii="Tahoma" w:hAnsi="Tahoma" w:cs="Tahoma"/>
                <w:b/>
                <w:sz w:val="20"/>
                <w:szCs w:val="18"/>
              </w:rPr>
            </w:pPr>
            <w:r>
              <w:rPr>
                <w:rFonts w:ascii="Tahoma" w:hAnsi="Tahoma" w:cs="Tahoma"/>
                <w:b/>
                <w:sz w:val="20"/>
                <w:szCs w:val="18"/>
              </w:rPr>
              <w:t>Валюта конкурсной заявки</w:t>
            </w:r>
          </w:p>
        </w:tc>
        <w:tc>
          <w:tcPr>
            <w:tcW w:w="6520" w:type="dxa"/>
            <w:tcBorders>
              <w:top w:val="nil"/>
              <w:left w:val="nil"/>
              <w:bottom w:val="single" w:sz="4" w:space="0" w:color="auto"/>
              <w:right w:val="single" w:sz="4" w:space="0" w:color="auto"/>
            </w:tcBorders>
            <w:vAlign w:val="center"/>
            <w:hideMark/>
          </w:tcPr>
          <w:p w14:paraId="07D72519" w14:textId="77777777" w:rsidR="003908B0" w:rsidRDefault="003908B0" w:rsidP="008555D0">
            <w:pPr>
              <w:spacing w:after="0" w:line="240" w:lineRule="auto"/>
              <w:jc w:val="both"/>
              <w:rPr>
                <w:rFonts w:ascii="Tahoma" w:hAnsi="Tahoma" w:cs="Tahoma"/>
                <w:b/>
                <w:iCs/>
                <w:color w:val="000000"/>
                <w:sz w:val="20"/>
                <w:szCs w:val="18"/>
              </w:rPr>
            </w:pPr>
            <w:r>
              <w:rPr>
                <w:rFonts w:ascii="Tahoma" w:hAnsi="Tahoma" w:cs="Tahoma"/>
                <w:sz w:val="20"/>
                <w:szCs w:val="18"/>
              </w:rPr>
              <w:t xml:space="preserve">Сом КР. </w:t>
            </w:r>
          </w:p>
        </w:tc>
      </w:tr>
      <w:tr w:rsidR="003908B0" w14:paraId="7D3DCF3B" w14:textId="77777777" w:rsidTr="008555D0">
        <w:trPr>
          <w:trHeight w:val="116"/>
        </w:trPr>
        <w:tc>
          <w:tcPr>
            <w:tcW w:w="548" w:type="dxa"/>
            <w:tcBorders>
              <w:top w:val="nil"/>
              <w:left w:val="single" w:sz="4" w:space="0" w:color="auto"/>
              <w:bottom w:val="single" w:sz="4" w:space="0" w:color="auto"/>
              <w:right w:val="single" w:sz="4" w:space="0" w:color="auto"/>
            </w:tcBorders>
            <w:noWrap/>
            <w:vAlign w:val="center"/>
            <w:hideMark/>
          </w:tcPr>
          <w:p w14:paraId="78AF68DA"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1.8</w:t>
            </w:r>
          </w:p>
        </w:tc>
        <w:tc>
          <w:tcPr>
            <w:tcW w:w="4301" w:type="dxa"/>
            <w:tcBorders>
              <w:top w:val="nil"/>
              <w:left w:val="nil"/>
              <w:bottom w:val="single" w:sz="4" w:space="0" w:color="auto"/>
              <w:right w:val="single" w:sz="4" w:space="0" w:color="auto"/>
            </w:tcBorders>
            <w:vAlign w:val="center"/>
            <w:hideMark/>
          </w:tcPr>
          <w:p w14:paraId="7C567890" w14:textId="77777777" w:rsidR="003908B0" w:rsidRDefault="003908B0" w:rsidP="005D2A4A">
            <w:pPr>
              <w:pStyle w:val="a3"/>
              <w:numPr>
                <w:ilvl w:val="0"/>
                <w:numId w:val="6"/>
              </w:numPr>
              <w:tabs>
                <w:tab w:val="left" w:pos="121"/>
              </w:tabs>
              <w:ind w:left="-21" w:hanging="11"/>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оригиналов:</w:t>
            </w:r>
          </w:p>
          <w:p w14:paraId="1C5C38CE" w14:textId="77777777" w:rsidR="003908B0" w:rsidRDefault="003908B0" w:rsidP="008555D0">
            <w:pPr>
              <w:pStyle w:val="a3"/>
              <w:tabs>
                <w:tab w:val="left" w:pos="121"/>
              </w:tabs>
              <w:ind w:left="-21"/>
              <w:jc w:val="both"/>
              <w:rPr>
                <w:rFonts w:ascii="Tahoma" w:hAnsi="Tahoma" w:cs="Tahoma"/>
                <w:sz w:val="20"/>
                <w:szCs w:val="18"/>
              </w:rPr>
            </w:pPr>
            <w:r>
              <w:rPr>
                <w:rFonts w:ascii="Tahoma" w:hAnsi="Tahoma" w:cs="Tahoma"/>
                <w:b/>
                <w:sz w:val="20"/>
                <w:szCs w:val="18"/>
              </w:rPr>
              <w:t xml:space="preserve">- </w:t>
            </w:r>
            <w:r>
              <w:rPr>
                <w:rFonts w:ascii="Tahoma" w:hAnsi="Tahoma" w:cs="Tahoma"/>
                <w:sz w:val="20"/>
                <w:szCs w:val="18"/>
              </w:rPr>
              <w:t>Свидетельства о регистрации/ перерегистрации;</w:t>
            </w:r>
          </w:p>
          <w:p w14:paraId="18FC007E" w14:textId="77777777" w:rsidR="003908B0" w:rsidRDefault="003908B0" w:rsidP="008555D0">
            <w:pPr>
              <w:pStyle w:val="a3"/>
              <w:tabs>
                <w:tab w:val="left" w:pos="121"/>
              </w:tabs>
              <w:ind w:left="-21"/>
              <w:jc w:val="both"/>
              <w:rPr>
                <w:rFonts w:ascii="Tahoma" w:hAnsi="Tahoma" w:cs="Tahoma"/>
                <w:sz w:val="20"/>
                <w:szCs w:val="18"/>
              </w:rPr>
            </w:pPr>
            <w:r>
              <w:rPr>
                <w:rFonts w:ascii="Tahoma" w:hAnsi="Tahoma" w:cs="Tahoma"/>
                <w:sz w:val="20"/>
                <w:szCs w:val="18"/>
              </w:rPr>
              <w:t>- Устав;</w:t>
            </w:r>
          </w:p>
          <w:p w14:paraId="16ABAA75" w14:textId="77777777" w:rsidR="003908B0" w:rsidRDefault="003908B0" w:rsidP="008555D0">
            <w:pPr>
              <w:pStyle w:val="a3"/>
              <w:tabs>
                <w:tab w:val="left" w:pos="121"/>
              </w:tabs>
              <w:ind w:left="-21"/>
              <w:jc w:val="both"/>
              <w:rPr>
                <w:rFonts w:ascii="Tahoma" w:hAnsi="Tahoma" w:cs="Tahoma"/>
                <w:sz w:val="20"/>
                <w:szCs w:val="18"/>
              </w:rPr>
            </w:pPr>
            <w:r>
              <w:rPr>
                <w:rFonts w:ascii="Tahoma" w:hAnsi="Tahoma" w:cs="Tahoma"/>
                <w:sz w:val="20"/>
                <w:szCs w:val="18"/>
              </w:rPr>
              <w:t xml:space="preserve">- Приказ/решение об избрании/назначении исполнительного органа </w:t>
            </w:r>
            <w:proofErr w:type="spellStart"/>
            <w:proofErr w:type="gramStart"/>
            <w:r>
              <w:rPr>
                <w:rFonts w:ascii="Tahoma" w:hAnsi="Tahoma" w:cs="Tahoma"/>
                <w:sz w:val="20"/>
                <w:szCs w:val="18"/>
              </w:rPr>
              <w:t>юр.лица</w:t>
            </w:r>
            <w:proofErr w:type="spellEnd"/>
            <w:proofErr w:type="gramEnd"/>
            <w:r>
              <w:rPr>
                <w:rFonts w:ascii="Tahoma" w:hAnsi="Tahoma" w:cs="Tahoma"/>
                <w:sz w:val="20"/>
                <w:szCs w:val="18"/>
              </w:rPr>
              <w:t xml:space="preserve"> (1-го лица).</w:t>
            </w:r>
          </w:p>
          <w:p w14:paraId="52B70552" w14:textId="77777777" w:rsidR="003908B0" w:rsidRDefault="003908B0" w:rsidP="005D2A4A">
            <w:pPr>
              <w:pStyle w:val="a3"/>
              <w:numPr>
                <w:ilvl w:val="0"/>
                <w:numId w:val="6"/>
              </w:numPr>
              <w:tabs>
                <w:tab w:val="left" w:pos="121"/>
              </w:tabs>
              <w:ind w:left="0" w:firstLine="0"/>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w:t>
            </w:r>
          </w:p>
        </w:tc>
        <w:tc>
          <w:tcPr>
            <w:tcW w:w="6520" w:type="dxa"/>
            <w:tcBorders>
              <w:top w:val="nil"/>
              <w:left w:val="nil"/>
              <w:bottom w:val="single" w:sz="4" w:space="0" w:color="auto"/>
              <w:right w:val="single" w:sz="4" w:space="0" w:color="auto"/>
            </w:tcBorders>
            <w:vAlign w:val="center"/>
            <w:hideMark/>
          </w:tcPr>
          <w:p w14:paraId="52540B2E"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tc>
      </w:tr>
      <w:tr w:rsidR="003908B0" w14:paraId="0E6C4ADE" w14:textId="77777777" w:rsidTr="008555D0">
        <w:trPr>
          <w:trHeight w:val="116"/>
        </w:trPr>
        <w:tc>
          <w:tcPr>
            <w:tcW w:w="548" w:type="dxa"/>
            <w:tcBorders>
              <w:top w:val="nil"/>
              <w:left w:val="single" w:sz="4" w:space="0" w:color="auto"/>
              <w:bottom w:val="single" w:sz="4" w:space="0" w:color="auto"/>
              <w:right w:val="single" w:sz="4" w:space="0" w:color="auto"/>
            </w:tcBorders>
            <w:noWrap/>
            <w:vAlign w:val="center"/>
            <w:hideMark/>
          </w:tcPr>
          <w:p w14:paraId="4743FD60"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1.9</w:t>
            </w:r>
          </w:p>
        </w:tc>
        <w:tc>
          <w:tcPr>
            <w:tcW w:w="4301" w:type="dxa"/>
            <w:tcBorders>
              <w:top w:val="nil"/>
              <w:left w:val="nil"/>
              <w:bottom w:val="single" w:sz="4" w:space="0" w:color="auto"/>
              <w:right w:val="single" w:sz="4" w:space="0" w:color="auto"/>
            </w:tcBorders>
            <w:vAlign w:val="center"/>
            <w:hideMark/>
          </w:tcPr>
          <w:p w14:paraId="165C17EE" w14:textId="77777777" w:rsidR="003908B0" w:rsidRDefault="003908B0" w:rsidP="005D2A4A">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юридических лиц:</w:t>
            </w:r>
            <w:r>
              <w:rPr>
                <w:rFonts w:ascii="Tahoma" w:hAnsi="Tahoma" w:cs="Tahoma"/>
                <w:sz w:val="20"/>
                <w:szCs w:val="18"/>
              </w:rPr>
              <w:t xml:space="preserve"> Предоставить сканированную копию оригинала бухгалтерского баланса со всеми приложениями заверенный уполномоченным органом за последний 1 год.</w:t>
            </w:r>
          </w:p>
          <w:p w14:paraId="660EC6F2" w14:textId="77777777" w:rsidR="003908B0" w:rsidRDefault="003908B0" w:rsidP="005D2A4A">
            <w:pPr>
              <w:pStyle w:val="a3"/>
              <w:numPr>
                <w:ilvl w:val="0"/>
                <w:numId w:val="7"/>
              </w:numPr>
              <w:ind w:left="0" w:hanging="32"/>
              <w:contextualSpacing/>
              <w:jc w:val="both"/>
              <w:rPr>
                <w:rFonts w:ascii="Tahoma" w:hAnsi="Tahoma" w:cs="Tahoma"/>
                <w:sz w:val="20"/>
                <w:szCs w:val="18"/>
              </w:rPr>
            </w:pPr>
            <w:r>
              <w:rPr>
                <w:rFonts w:ascii="Tahoma" w:hAnsi="Tahoma" w:cs="Tahoma"/>
                <w:b/>
                <w:sz w:val="20"/>
                <w:szCs w:val="18"/>
              </w:rPr>
              <w:t>Для Индивидуальных предпринимателей</w:t>
            </w:r>
            <w:r>
              <w:rPr>
                <w:rFonts w:ascii="Tahoma" w:hAnsi="Tahoma" w:cs="Tahoma"/>
                <w:sz w:val="20"/>
                <w:szCs w:val="18"/>
              </w:rPr>
              <w:t xml:space="preserve"> - Единая налоговая декларация физического лица, осуществляющего предпринимательскую деятельность за последний 1 год.</w:t>
            </w:r>
          </w:p>
        </w:tc>
        <w:tc>
          <w:tcPr>
            <w:tcW w:w="6520" w:type="dxa"/>
            <w:tcBorders>
              <w:top w:val="nil"/>
              <w:left w:val="nil"/>
              <w:bottom w:val="single" w:sz="4" w:space="0" w:color="auto"/>
              <w:right w:val="single" w:sz="4" w:space="0" w:color="auto"/>
            </w:tcBorders>
            <w:vAlign w:val="center"/>
            <w:hideMark/>
          </w:tcPr>
          <w:p w14:paraId="5FF328AC" w14:textId="77777777" w:rsidR="003908B0" w:rsidRDefault="003908B0" w:rsidP="008555D0">
            <w:pPr>
              <w:spacing w:after="0" w:line="240" w:lineRule="auto"/>
              <w:jc w:val="both"/>
              <w:rPr>
                <w:rFonts w:ascii="Tahoma" w:hAnsi="Tahoma" w:cs="Tahoma"/>
                <w:sz w:val="20"/>
                <w:szCs w:val="18"/>
              </w:rPr>
            </w:pPr>
            <w:r>
              <w:rPr>
                <w:rFonts w:ascii="Tahoma" w:hAnsi="Tahoma" w:cs="Tahoma"/>
                <w:sz w:val="20"/>
                <w:szCs w:val="18"/>
              </w:rPr>
              <w:t>Приложить копии финансовой отчетности за последний 1 (один) год (в случае если, данные документы составлены на иностранном языке, необходимо предоставить дополнительно перевод на русском языке).</w:t>
            </w:r>
          </w:p>
        </w:tc>
      </w:tr>
      <w:tr w:rsidR="003908B0" w14:paraId="5664344F" w14:textId="77777777" w:rsidTr="008555D0">
        <w:trPr>
          <w:trHeight w:val="639"/>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6B80EE34"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1.10</w:t>
            </w:r>
          </w:p>
        </w:tc>
        <w:tc>
          <w:tcPr>
            <w:tcW w:w="4301" w:type="dxa"/>
            <w:tcBorders>
              <w:top w:val="single" w:sz="4" w:space="0" w:color="auto"/>
              <w:left w:val="nil"/>
              <w:bottom w:val="single" w:sz="4" w:space="0" w:color="auto"/>
              <w:right w:val="single" w:sz="4" w:space="0" w:color="auto"/>
            </w:tcBorders>
            <w:vAlign w:val="center"/>
            <w:hideMark/>
          </w:tcPr>
          <w:p w14:paraId="4C3F2CA3" w14:textId="77777777" w:rsidR="003908B0" w:rsidRDefault="003908B0" w:rsidP="008555D0">
            <w:pPr>
              <w:pStyle w:val="af2"/>
              <w:rPr>
                <w:rFonts w:ascii="Tahoma" w:hAnsi="Tahoma" w:cs="Tahoma"/>
                <w:sz w:val="20"/>
                <w:szCs w:val="18"/>
              </w:rPr>
            </w:pPr>
            <w:r>
              <w:rPr>
                <w:rFonts w:ascii="Tahoma" w:hAnsi="Tahoma" w:cs="Tahoma"/>
                <w:sz w:val="20"/>
                <w:szCs w:val="18"/>
              </w:rPr>
              <w:t>Регистрационный документ по НДС выданной налоговым органом КР (если участник является плательщиком НДС-12%).</w:t>
            </w:r>
          </w:p>
        </w:tc>
        <w:tc>
          <w:tcPr>
            <w:tcW w:w="6520" w:type="dxa"/>
            <w:tcBorders>
              <w:top w:val="single" w:sz="4" w:space="0" w:color="auto"/>
              <w:left w:val="nil"/>
              <w:bottom w:val="single" w:sz="4" w:space="0" w:color="auto"/>
              <w:right w:val="single" w:sz="4" w:space="0" w:color="auto"/>
            </w:tcBorders>
            <w:vAlign w:val="center"/>
            <w:hideMark/>
          </w:tcPr>
          <w:p w14:paraId="2EA04AD9" w14:textId="77777777" w:rsidR="003908B0" w:rsidRDefault="003908B0" w:rsidP="008555D0">
            <w:pPr>
              <w:pStyle w:val="af2"/>
              <w:rPr>
                <w:rFonts w:ascii="Tahoma" w:hAnsi="Tahoma" w:cs="Tahoma"/>
                <w:sz w:val="20"/>
                <w:szCs w:val="18"/>
              </w:rPr>
            </w:pPr>
            <w:r>
              <w:rPr>
                <w:rFonts w:ascii="Tahoma" w:hAnsi="Tahoma" w:cs="Tahoma"/>
                <w:sz w:val="20"/>
                <w:szCs w:val="18"/>
              </w:rPr>
              <w:t>Приложить копию.</w:t>
            </w:r>
            <w:r>
              <w:rPr>
                <w:rFonts w:ascii="Tahoma" w:hAnsi="Tahoma" w:cs="Tahoma"/>
                <w:sz w:val="20"/>
                <w:szCs w:val="18"/>
              </w:rPr>
              <w:br/>
            </w:r>
          </w:p>
        </w:tc>
      </w:tr>
      <w:tr w:rsidR="003908B0" w14:paraId="44077F3C" w14:textId="77777777" w:rsidTr="008555D0">
        <w:trPr>
          <w:trHeight w:val="260"/>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5D378D7E"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1.11</w:t>
            </w:r>
          </w:p>
        </w:tc>
        <w:tc>
          <w:tcPr>
            <w:tcW w:w="4301" w:type="dxa"/>
            <w:tcBorders>
              <w:top w:val="single" w:sz="4" w:space="0" w:color="auto"/>
              <w:left w:val="nil"/>
              <w:bottom w:val="single" w:sz="4" w:space="0" w:color="auto"/>
              <w:right w:val="single" w:sz="4" w:space="0" w:color="auto"/>
            </w:tcBorders>
            <w:vAlign w:val="center"/>
            <w:hideMark/>
          </w:tcPr>
          <w:p w14:paraId="373C0FF6"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Доверенность на лицо, подписавшее конкурсную заявку и представляющее интересы участника в торгах;</w:t>
            </w:r>
          </w:p>
        </w:tc>
        <w:tc>
          <w:tcPr>
            <w:tcW w:w="6520" w:type="dxa"/>
            <w:tcBorders>
              <w:top w:val="single" w:sz="4" w:space="0" w:color="auto"/>
              <w:left w:val="nil"/>
              <w:bottom w:val="single" w:sz="4" w:space="0" w:color="auto"/>
              <w:right w:val="single" w:sz="4" w:space="0" w:color="auto"/>
            </w:tcBorders>
            <w:vAlign w:val="center"/>
            <w:hideMark/>
          </w:tcPr>
          <w:p w14:paraId="163D2D82" w14:textId="77777777" w:rsidR="003908B0" w:rsidRDefault="003908B0" w:rsidP="008555D0">
            <w:pPr>
              <w:spacing w:after="0" w:line="240" w:lineRule="auto"/>
              <w:ind w:left="-57" w:right="-57"/>
              <w:jc w:val="both"/>
              <w:rPr>
                <w:rFonts w:ascii="Tahoma" w:hAnsi="Tahoma" w:cs="Tahoma"/>
                <w:sz w:val="20"/>
                <w:szCs w:val="18"/>
              </w:rPr>
            </w:pPr>
            <w:r>
              <w:rPr>
                <w:rFonts w:ascii="Tahoma" w:hAnsi="Tahoma" w:cs="Tahoma"/>
                <w:sz w:val="20"/>
                <w:szCs w:val="18"/>
              </w:rPr>
              <w:t>Приложить копии доверенности.</w:t>
            </w:r>
          </w:p>
        </w:tc>
      </w:tr>
      <w:tr w:rsidR="003908B0" w14:paraId="759473F4" w14:textId="77777777" w:rsidTr="008555D0">
        <w:trPr>
          <w:trHeight w:val="260"/>
        </w:trPr>
        <w:tc>
          <w:tcPr>
            <w:tcW w:w="548" w:type="dxa"/>
            <w:tcBorders>
              <w:top w:val="nil"/>
              <w:left w:val="single" w:sz="4" w:space="0" w:color="auto"/>
              <w:bottom w:val="single" w:sz="4" w:space="0" w:color="auto"/>
              <w:right w:val="single" w:sz="4" w:space="0" w:color="auto"/>
            </w:tcBorders>
            <w:noWrap/>
            <w:vAlign w:val="center"/>
            <w:hideMark/>
          </w:tcPr>
          <w:p w14:paraId="6EA904AC"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1.12</w:t>
            </w:r>
          </w:p>
        </w:tc>
        <w:tc>
          <w:tcPr>
            <w:tcW w:w="4301" w:type="dxa"/>
            <w:tcBorders>
              <w:top w:val="nil"/>
              <w:left w:val="nil"/>
              <w:bottom w:val="single" w:sz="4" w:space="0" w:color="auto"/>
              <w:right w:val="single" w:sz="4" w:space="0" w:color="auto"/>
            </w:tcBorders>
            <w:vAlign w:val="center"/>
            <w:hideMark/>
          </w:tcPr>
          <w:p w14:paraId="65253F8E" w14:textId="77777777" w:rsidR="003908B0" w:rsidRDefault="003908B0" w:rsidP="008555D0">
            <w:pPr>
              <w:autoSpaceDE w:val="0"/>
              <w:autoSpaceDN w:val="0"/>
              <w:adjustRightInd w:val="0"/>
              <w:spacing w:after="0" w:line="240" w:lineRule="auto"/>
              <w:rPr>
                <w:rFonts w:ascii="Tahoma" w:hAnsi="Tahoma" w:cs="Tahoma"/>
                <w:sz w:val="20"/>
                <w:szCs w:val="18"/>
              </w:rPr>
            </w:pPr>
            <w:r>
              <w:rPr>
                <w:rFonts w:ascii="Tahoma" w:eastAsiaTheme="minorHAnsi" w:hAnsi="Tahoma" w:cs="Tahoma"/>
                <w:sz w:val="20"/>
                <w:szCs w:val="18"/>
              </w:rPr>
              <w:t>Процедуры технического контроля и испытаний, а также любые испытания до отгрузки Продукции и при окончательной приемке:</w:t>
            </w:r>
          </w:p>
        </w:tc>
        <w:tc>
          <w:tcPr>
            <w:tcW w:w="6520" w:type="dxa"/>
            <w:tcBorders>
              <w:top w:val="nil"/>
              <w:left w:val="nil"/>
              <w:bottom w:val="single" w:sz="4" w:space="0" w:color="auto"/>
              <w:right w:val="single" w:sz="4" w:space="0" w:color="auto"/>
            </w:tcBorders>
            <w:vAlign w:val="center"/>
            <w:hideMark/>
          </w:tcPr>
          <w:p w14:paraId="61041B34" w14:textId="77777777" w:rsidR="003908B0" w:rsidRDefault="003908B0" w:rsidP="008555D0">
            <w:pPr>
              <w:autoSpaceDE w:val="0"/>
              <w:autoSpaceDN w:val="0"/>
              <w:adjustRightInd w:val="0"/>
              <w:spacing w:after="0" w:line="240" w:lineRule="auto"/>
              <w:jc w:val="both"/>
              <w:rPr>
                <w:rFonts w:ascii="Tahoma" w:hAnsi="Tahoma" w:cs="Tahoma"/>
                <w:i/>
                <w:iCs/>
                <w:sz w:val="20"/>
                <w:szCs w:val="18"/>
              </w:rPr>
            </w:pPr>
            <w:r>
              <w:rPr>
                <w:rFonts w:ascii="Tahoma" w:hAnsi="Tahoma" w:cs="Tahoma"/>
                <w:iCs/>
                <w:sz w:val="20"/>
                <w:szCs w:val="18"/>
              </w:rPr>
              <w:t>На усмотрение Покупателя.</w:t>
            </w:r>
            <w:r>
              <w:rPr>
                <w:rFonts w:ascii="Tahoma" w:hAnsi="Tahoma" w:cs="Tahoma"/>
                <w:i/>
                <w:iCs/>
                <w:sz w:val="20"/>
                <w:szCs w:val="18"/>
              </w:rPr>
              <w:t xml:space="preserve"> </w:t>
            </w:r>
            <w:r>
              <w:rPr>
                <w:rFonts w:ascii="Tahoma" w:eastAsiaTheme="minorHAnsi" w:hAnsi="Tahoma" w:cs="Tahoma"/>
                <w:sz w:val="20"/>
                <w:szCs w:val="18"/>
              </w:rPr>
              <w:t>При приемке каждого товара, будет проводится количественный и качественный контроль.</w:t>
            </w:r>
          </w:p>
        </w:tc>
      </w:tr>
      <w:tr w:rsidR="003908B0" w14:paraId="3D61860C" w14:textId="77777777" w:rsidTr="008555D0">
        <w:trPr>
          <w:trHeight w:val="260"/>
        </w:trPr>
        <w:tc>
          <w:tcPr>
            <w:tcW w:w="548" w:type="dxa"/>
            <w:tcBorders>
              <w:top w:val="nil"/>
              <w:left w:val="single" w:sz="4" w:space="0" w:color="auto"/>
              <w:bottom w:val="single" w:sz="4" w:space="0" w:color="auto"/>
              <w:right w:val="single" w:sz="4" w:space="0" w:color="auto"/>
            </w:tcBorders>
            <w:noWrap/>
            <w:vAlign w:val="center"/>
            <w:hideMark/>
          </w:tcPr>
          <w:p w14:paraId="5B313E37"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1.13</w:t>
            </w:r>
          </w:p>
        </w:tc>
        <w:tc>
          <w:tcPr>
            <w:tcW w:w="4301" w:type="dxa"/>
            <w:tcBorders>
              <w:top w:val="nil"/>
              <w:left w:val="nil"/>
              <w:bottom w:val="single" w:sz="4" w:space="0" w:color="auto"/>
              <w:right w:val="single" w:sz="4" w:space="0" w:color="auto"/>
            </w:tcBorders>
            <w:vAlign w:val="center"/>
            <w:hideMark/>
          </w:tcPr>
          <w:p w14:paraId="0B2CB773"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 xml:space="preserve">Срок действия конкурсной заявки, </w:t>
            </w:r>
          </w:p>
          <w:p w14:paraId="4D8666BB"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в календарных днях</w:t>
            </w:r>
          </w:p>
        </w:tc>
        <w:tc>
          <w:tcPr>
            <w:tcW w:w="6520" w:type="dxa"/>
            <w:tcBorders>
              <w:top w:val="nil"/>
              <w:left w:val="nil"/>
              <w:bottom w:val="single" w:sz="4" w:space="0" w:color="auto"/>
              <w:right w:val="single" w:sz="4" w:space="0" w:color="auto"/>
            </w:tcBorders>
            <w:vAlign w:val="center"/>
            <w:hideMark/>
          </w:tcPr>
          <w:p w14:paraId="381FF75D" w14:textId="77777777" w:rsidR="003908B0" w:rsidRDefault="003908B0" w:rsidP="008555D0">
            <w:pPr>
              <w:spacing w:after="0" w:line="240" w:lineRule="auto"/>
              <w:ind w:left="-57" w:right="-57"/>
              <w:jc w:val="both"/>
              <w:rPr>
                <w:rFonts w:ascii="Tahoma" w:hAnsi="Tahoma" w:cs="Tahoma"/>
                <w:sz w:val="20"/>
                <w:szCs w:val="18"/>
              </w:rPr>
            </w:pPr>
            <w:r>
              <w:rPr>
                <w:rFonts w:ascii="Tahoma" w:hAnsi="Tahoma" w:cs="Tahoma"/>
                <w:sz w:val="20"/>
                <w:szCs w:val="18"/>
              </w:rPr>
              <w:t>60 календарных дней с даты вскрытия.</w:t>
            </w:r>
          </w:p>
        </w:tc>
      </w:tr>
      <w:tr w:rsidR="003908B0" w14:paraId="5B3DF155" w14:textId="77777777" w:rsidTr="008555D0">
        <w:trPr>
          <w:trHeight w:val="151"/>
        </w:trPr>
        <w:tc>
          <w:tcPr>
            <w:tcW w:w="548" w:type="dxa"/>
            <w:tcBorders>
              <w:top w:val="nil"/>
              <w:left w:val="single" w:sz="4" w:space="0" w:color="auto"/>
              <w:bottom w:val="single" w:sz="4" w:space="0" w:color="auto"/>
              <w:right w:val="single" w:sz="4" w:space="0" w:color="auto"/>
            </w:tcBorders>
            <w:noWrap/>
            <w:vAlign w:val="center"/>
            <w:hideMark/>
          </w:tcPr>
          <w:p w14:paraId="61605D57"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lastRenderedPageBreak/>
              <w:t>1.14</w:t>
            </w:r>
          </w:p>
        </w:tc>
        <w:tc>
          <w:tcPr>
            <w:tcW w:w="4301" w:type="dxa"/>
            <w:tcBorders>
              <w:top w:val="nil"/>
              <w:left w:val="nil"/>
              <w:bottom w:val="single" w:sz="4" w:space="0" w:color="auto"/>
              <w:right w:val="single" w:sz="4" w:space="0" w:color="auto"/>
            </w:tcBorders>
            <w:vAlign w:val="center"/>
          </w:tcPr>
          <w:p w14:paraId="48E9AA6C" w14:textId="77777777" w:rsidR="003908B0" w:rsidRDefault="003908B0" w:rsidP="008555D0">
            <w:pPr>
              <w:spacing w:after="0" w:line="240" w:lineRule="auto"/>
              <w:rPr>
                <w:rFonts w:ascii="Tahoma" w:hAnsi="Tahoma" w:cs="Tahoma"/>
                <w:b/>
                <w:color w:val="000000"/>
                <w:sz w:val="20"/>
                <w:szCs w:val="18"/>
              </w:rPr>
            </w:pPr>
          </w:p>
        </w:tc>
        <w:tc>
          <w:tcPr>
            <w:tcW w:w="6520" w:type="dxa"/>
            <w:tcBorders>
              <w:top w:val="nil"/>
              <w:left w:val="nil"/>
              <w:bottom w:val="single" w:sz="4" w:space="0" w:color="auto"/>
              <w:right w:val="single" w:sz="4" w:space="0" w:color="auto"/>
            </w:tcBorders>
            <w:vAlign w:val="center"/>
          </w:tcPr>
          <w:p w14:paraId="473BC694" w14:textId="77777777" w:rsidR="003908B0" w:rsidRDefault="003908B0" w:rsidP="008555D0">
            <w:pPr>
              <w:spacing w:after="0" w:line="240" w:lineRule="auto"/>
              <w:jc w:val="both"/>
              <w:rPr>
                <w:rFonts w:ascii="Tahoma" w:hAnsi="Tahoma" w:cs="Tahoma"/>
                <w:b/>
                <w:color w:val="000000"/>
                <w:sz w:val="20"/>
                <w:szCs w:val="18"/>
              </w:rPr>
            </w:pPr>
          </w:p>
        </w:tc>
      </w:tr>
      <w:tr w:rsidR="003908B0" w14:paraId="01AE23C9" w14:textId="77777777" w:rsidTr="008555D0">
        <w:trPr>
          <w:trHeight w:val="226"/>
        </w:trPr>
        <w:tc>
          <w:tcPr>
            <w:tcW w:w="548" w:type="dxa"/>
            <w:tcBorders>
              <w:top w:val="nil"/>
              <w:left w:val="single" w:sz="4" w:space="0" w:color="auto"/>
              <w:bottom w:val="single" w:sz="4" w:space="0" w:color="auto"/>
              <w:right w:val="single" w:sz="4" w:space="0" w:color="auto"/>
            </w:tcBorders>
            <w:noWrap/>
            <w:vAlign w:val="center"/>
            <w:hideMark/>
          </w:tcPr>
          <w:p w14:paraId="72603459"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1.15</w:t>
            </w:r>
          </w:p>
        </w:tc>
        <w:tc>
          <w:tcPr>
            <w:tcW w:w="4301" w:type="dxa"/>
            <w:tcBorders>
              <w:top w:val="nil"/>
              <w:left w:val="nil"/>
              <w:bottom w:val="single" w:sz="4" w:space="0" w:color="auto"/>
              <w:right w:val="single" w:sz="4" w:space="0" w:color="auto"/>
            </w:tcBorders>
            <w:vAlign w:val="center"/>
            <w:hideMark/>
          </w:tcPr>
          <w:p w14:paraId="6FC53ECD" w14:textId="77777777" w:rsidR="003908B0" w:rsidRDefault="003908B0" w:rsidP="008555D0">
            <w:pPr>
              <w:spacing w:after="0" w:line="240" w:lineRule="auto"/>
              <w:ind w:left="-57" w:right="-57"/>
              <w:rPr>
                <w:rFonts w:ascii="Tahoma" w:hAnsi="Tahoma" w:cs="Tahoma"/>
                <w:sz w:val="20"/>
                <w:szCs w:val="18"/>
              </w:rPr>
            </w:pPr>
            <w:r>
              <w:rPr>
                <w:rFonts w:ascii="Tahoma" w:hAnsi="Tahoma" w:cs="Tahoma"/>
                <w:sz w:val="20"/>
                <w:szCs w:val="18"/>
              </w:rPr>
              <w:t>Размер и форма гарантийного обеспечения исполнения договора (ГОИД)</w:t>
            </w:r>
          </w:p>
        </w:tc>
        <w:tc>
          <w:tcPr>
            <w:tcW w:w="6520" w:type="dxa"/>
            <w:tcBorders>
              <w:top w:val="nil"/>
              <w:left w:val="nil"/>
              <w:bottom w:val="single" w:sz="4" w:space="0" w:color="auto"/>
              <w:right w:val="single" w:sz="4" w:space="0" w:color="auto"/>
            </w:tcBorders>
            <w:shd w:val="clear" w:color="auto" w:fill="FFFFFF"/>
            <w:vAlign w:val="center"/>
            <w:hideMark/>
          </w:tcPr>
          <w:p w14:paraId="7D074411" w14:textId="77777777" w:rsidR="003908B0" w:rsidRDefault="003908B0" w:rsidP="008555D0">
            <w:pPr>
              <w:spacing w:after="0" w:line="240" w:lineRule="auto"/>
              <w:jc w:val="both"/>
              <w:rPr>
                <w:rFonts w:ascii="Tahoma" w:hAnsi="Tahoma" w:cs="Tahoma"/>
                <w:b/>
                <w:iCs/>
                <w:sz w:val="20"/>
                <w:szCs w:val="18"/>
              </w:rPr>
            </w:pPr>
            <w:r>
              <w:rPr>
                <w:rFonts w:ascii="Tahoma" w:hAnsi="Tahoma" w:cs="Tahoma"/>
                <w:iCs/>
                <w:sz w:val="20"/>
                <w:szCs w:val="18"/>
              </w:rPr>
              <w:t xml:space="preserve">Участник,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 </w:t>
            </w:r>
            <w:r>
              <w:rPr>
                <w:rFonts w:ascii="Tahoma" w:hAnsi="Tahoma" w:cs="Tahoma"/>
                <w:b/>
                <w:iCs/>
                <w:sz w:val="20"/>
                <w:szCs w:val="18"/>
              </w:rPr>
              <w:t>5 (пять)</w:t>
            </w:r>
            <w:r>
              <w:rPr>
                <w:rFonts w:ascii="Tahoma" w:hAnsi="Tahoma" w:cs="Tahoma"/>
                <w:iCs/>
                <w:sz w:val="20"/>
                <w:szCs w:val="18"/>
              </w:rPr>
              <w:t xml:space="preserve"> % от стоимости договора.</w:t>
            </w:r>
          </w:p>
          <w:p w14:paraId="1ACB3B49" w14:textId="77777777" w:rsidR="003908B0" w:rsidRDefault="003908B0" w:rsidP="008555D0">
            <w:pPr>
              <w:spacing w:after="0" w:line="240" w:lineRule="auto"/>
              <w:jc w:val="both"/>
              <w:rPr>
                <w:rFonts w:ascii="Tahoma" w:hAnsi="Tahoma" w:cs="Tahoma"/>
                <w:i/>
                <w:iCs/>
                <w:sz w:val="20"/>
                <w:szCs w:val="18"/>
              </w:rPr>
            </w:pPr>
            <w:r>
              <w:rPr>
                <w:rFonts w:ascii="Tahoma" w:hAnsi="Tahoma" w:cs="Tahoma"/>
                <w:b/>
                <w:iCs/>
                <w:sz w:val="20"/>
                <w:szCs w:val="18"/>
              </w:rPr>
              <w:t>Форма внесения ГОИД:</w:t>
            </w:r>
            <w:r>
              <w:rPr>
                <w:rFonts w:ascii="Tahoma" w:hAnsi="Tahoma" w:cs="Tahoma"/>
                <w:iCs/>
                <w:sz w:val="20"/>
                <w:szCs w:val="18"/>
              </w:rPr>
              <w:t xml:space="preserve"> </w:t>
            </w:r>
            <w:proofErr w:type="gramStart"/>
            <w:r>
              <w:rPr>
                <w:rFonts w:ascii="Tahoma" w:hAnsi="Tahoma" w:cs="Tahoma"/>
                <w:iCs/>
                <w:sz w:val="20"/>
                <w:szCs w:val="18"/>
              </w:rPr>
              <w:t>В</w:t>
            </w:r>
            <w:proofErr w:type="gramEnd"/>
            <w:r>
              <w:rPr>
                <w:rFonts w:ascii="Tahoma" w:hAnsi="Tahoma" w:cs="Tahoma"/>
                <w:iCs/>
                <w:sz w:val="20"/>
                <w:szCs w:val="18"/>
              </w:rPr>
              <w:t xml:space="preserve"> виде перечисления денежных средств на банковский счет Покупателя в течение 5 банковских дней с момента заключения Договора.</w:t>
            </w:r>
            <w:r>
              <w:rPr>
                <w:rFonts w:ascii="Tahoma" w:hAnsi="Tahoma" w:cs="Tahoma"/>
                <w:i/>
                <w:iCs/>
                <w:sz w:val="20"/>
                <w:szCs w:val="18"/>
              </w:rPr>
              <w:t xml:space="preserve"> </w:t>
            </w:r>
          </w:p>
        </w:tc>
      </w:tr>
      <w:tr w:rsidR="003908B0" w14:paraId="7E6963FE" w14:textId="77777777" w:rsidTr="008555D0">
        <w:trPr>
          <w:trHeight w:val="137"/>
        </w:trPr>
        <w:tc>
          <w:tcPr>
            <w:tcW w:w="548" w:type="dxa"/>
            <w:tcBorders>
              <w:top w:val="nil"/>
              <w:left w:val="single" w:sz="4" w:space="0" w:color="auto"/>
              <w:bottom w:val="single" w:sz="4" w:space="0" w:color="auto"/>
              <w:right w:val="single" w:sz="4" w:space="0" w:color="auto"/>
            </w:tcBorders>
            <w:noWrap/>
            <w:vAlign w:val="center"/>
            <w:hideMark/>
          </w:tcPr>
          <w:p w14:paraId="109F7558"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1.16</w:t>
            </w:r>
          </w:p>
        </w:tc>
        <w:tc>
          <w:tcPr>
            <w:tcW w:w="4301" w:type="dxa"/>
            <w:tcBorders>
              <w:top w:val="nil"/>
              <w:left w:val="nil"/>
              <w:bottom w:val="single" w:sz="4" w:space="0" w:color="auto"/>
              <w:right w:val="single" w:sz="4" w:space="0" w:color="auto"/>
            </w:tcBorders>
            <w:vAlign w:val="center"/>
            <w:hideMark/>
          </w:tcPr>
          <w:p w14:paraId="50656199" w14:textId="77777777" w:rsidR="003908B0" w:rsidRDefault="003908B0" w:rsidP="008555D0">
            <w:pPr>
              <w:spacing w:after="0" w:line="240" w:lineRule="auto"/>
              <w:rPr>
                <w:rFonts w:ascii="Tahoma" w:hAnsi="Tahoma" w:cs="Tahoma"/>
                <w:color w:val="000000"/>
                <w:sz w:val="20"/>
                <w:szCs w:val="18"/>
              </w:rPr>
            </w:pPr>
            <w:r>
              <w:rPr>
                <w:rFonts w:ascii="Tahoma" w:hAnsi="Tahoma" w:cs="Tahoma"/>
                <w:color w:val="000000"/>
                <w:sz w:val="20"/>
                <w:szCs w:val="18"/>
              </w:rPr>
              <w:t xml:space="preserve">Критерии оценки </w:t>
            </w:r>
          </w:p>
        </w:tc>
        <w:tc>
          <w:tcPr>
            <w:tcW w:w="6520" w:type="dxa"/>
            <w:tcBorders>
              <w:top w:val="nil"/>
              <w:left w:val="nil"/>
              <w:bottom w:val="single" w:sz="4" w:space="0" w:color="auto"/>
              <w:right w:val="single" w:sz="4" w:space="0" w:color="auto"/>
            </w:tcBorders>
            <w:vAlign w:val="center"/>
            <w:hideMark/>
          </w:tcPr>
          <w:p w14:paraId="5C5E1700" w14:textId="77777777" w:rsidR="003908B0" w:rsidRDefault="003908B0" w:rsidP="008555D0">
            <w:pPr>
              <w:widowControl w:val="0"/>
              <w:autoSpaceDE w:val="0"/>
              <w:autoSpaceDN w:val="0"/>
              <w:adjustRightInd w:val="0"/>
              <w:spacing w:after="0" w:line="240" w:lineRule="auto"/>
              <w:contextualSpacing/>
              <w:rPr>
                <w:rFonts w:ascii="Tahoma" w:hAnsi="Tahoma" w:cs="Tahoma"/>
                <w:b/>
                <w:sz w:val="20"/>
                <w:szCs w:val="18"/>
              </w:rPr>
            </w:pPr>
            <w:r>
              <w:rPr>
                <w:rFonts w:ascii="Tahoma" w:hAnsi="Tahoma" w:cs="Tahoma"/>
                <w:sz w:val="20"/>
                <w:szCs w:val="18"/>
              </w:rPr>
              <w:t>1</w:t>
            </w:r>
            <w:r>
              <w:rPr>
                <w:rFonts w:ascii="Tahoma" w:hAnsi="Tahoma" w:cs="Tahoma"/>
                <w:b/>
                <w:sz w:val="20"/>
                <w:szCs w:val="18"/>
              </w:rPr>
              <w:t>)  Стоимость.</w:t>
            </w:r>
          </w:p>
          <w:p w14:paraId="20A554D6" w14:textId="77777777" w:rsidR="003908B0" w:rsidRDefault="003908B0" w:rsidP="008555D0">
            <w:pPr>
              <w:pStyle w:val="a3"/>
              <w:ind w:left="0"/>
              <w:jc w:val="both"/>
              <w:rPr>
                <w:rFonts w:ascii="Tahoma" w:hAnsi="Tahoma" w:cs="Tahoma"/>
                <w:color w:val="000000"/>
                <w:sz w:val="20"/>
                <w:szCs w:val="18"/>
              </w:rPr>
            </w:pPr>
            <w:r>
              <w:rPr>
                <w:rFonts w:ascii="Tahoma" w:hAnsi="Tahoma" w:cs="Tahoma"/>
                <w:color w:val="000000"/>
                <w:sz w:val="20"/>
                <w:szCs w:val="18"/>
              </w:rPr>
              <w:t xml:space="preserve">* победившей может быть признана Конкурсная заявка, отвечающая по существу требованиям </w:t>
            </w:r>
            <w:proofErr w:type="gramStart"/>
            <w:r>
              <w:rPr>
                <w:rFonts w:ascii="Tahoma" w:hAnsi="Tahoma" w:cs="Tahoma"/>
                <w:b/>
                <w:color w:val="000000"/>
                <w:sz w:val="20"/>
                <w:szCs w:val="18"/>
                <w:u w:val="single"/>
              </w:rPr>
              <w:t>конкурсной  документации</w:t>
            </w:r>
            <w:proofErr w:type="gramEnd"/>
            <w:r>
              <w:rPr>
                <w:rFonts w:ascii="Tahoma" w:hAnsi="Tahoma" w:cs="Tahoma"/>
                <w:b/>
                <w:color w:val="000000"/>
                <w:sz w:val="20"/>
                <w:szCs w:val="18"/>
                <w:u w:val="single"/>
              </w:rPr>
              <w:t>, квалификационным требованиям, техническим параметрам и имеющая наименьшую оцененную стоимость</w:t>
            </w:r>
            <w:r>
              <w:rPr>
                <w:rFonts w:ascii="Tahoma" w:hAnsi="Tahoma" w:cs="Tahoma"/>
                <w:color w:val="000000"/>
                <w:sz w:val="20"/>
                <w:szCs w:val="18"/>
              </w:rPr>
              <w:t xml:space="preserve">, которая  в переводе на Сом КР по курсу Национального банка </w:t>
            </w:r>
            <w:proofErr w:type="spellStart"/>
            <w:r>
              <w:rPr>
                <w:rFonts w:ascii="Tahoma" w:hAnsi="Tahoma" w:cs="Tahoma"/>
                <w:color w:val="000000"/>
                <w:sz w:val="20"/>
                <w:szCs w:val="18"/>
              </w:rPr>
              <w:t>Кыргызской</w:t>
            </w:r>
            <w:proofErr w:type="spellEnd"/>
            <w:r>
              <w:rPr>
                <w:rFonts w:ascii="Tahoma" w:hAnsi="Tahoma" w:cs="Tahoma"/>
                <w:color w:val="000000"/>
                <w:sz w:val="20"/>
                <w:szCs w:val="18"/>
              </w:rPr>
              <w:t xml:space="preserve"> Республики  на дату вскрытия не будет превышать выделяемую Компанией сумму на данную закупку.  </w:t>
            </w:r>
          </w:p>
          <w:p w14:paraId="01B4568F" w14:textId="77777777" w:rsidR="003908B0" w:rsidRDefault="003908B0" w:rsidP="008555D0">
            <w:pPr>
              <w:widowControl w:val="0"/>
              <w:autoSpaceDE w:val="0"/>
              <w:autoSpaceDN w:val="0"/>
              <w:adjustRightInd w:val="0"/>
              <w:spacing w:after="0" w:line="240" w:lineRule="auto"/>
              <w:contextualSpacing/>
              <w:jc w:val="both"/>
              <w:rPr>
                <w:rFonts w:ascii="Tahoma" w:hAnsi="Tahoma" w:cs="Tahoma"/>
                <w:color w:val="000000"/>
                <w:sz w:val="20"/>
                <w:szCs w:val="18"/>
              </w:rPr>
            </w:pPr>
            <w:r>
              <w:rPr>
                <w:rFonts w:ascii="Tahoma" w:hAnsi="Tahoma" w:cs="Tahoma"/>
                <w:color w:val="000000"/>
                <w:sz w:val="20"/>
                <w:szCs w:val="18"/>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3908B0" w14:paraId="68A45FA0" w14:textId="77777777" w:rsidTr="008555D0">
        <w:trPr>
          <w:trHeight w:val="84"/>
        </w:trPr>
        <w:tc>
          <w:tcPr>
            <w:tcW w:w="548" w:type="dxa"/>
            <w:tcBorders>
              <w:top w:val="nil"/>
              <w:left w:val="single" w:sz="4" w:space="0" w:color="auto"/>
              <w:bottom w:val="single" w:sz="4" w:space="0" w:color="auto"/>
              <w:right w:val="single" w:sz="4" w:space="0" w:color="auto"/>
            </w:tcBorders>
            <w:noWrap/>
            <w:vAlign w:val="center"/>
            <w:hideMark/>
          </w:tcPr>
          <w:p w14:paraId="2C2E0262"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1.17</w:t>
            </w:r>
          </w:p>
        </w:tc>
        <w:tc>
          <w:tcPr>
            <w:tcW w:w="4301" w:type="dxa"/>
            <w:tcBorders>
              <w:top w:val="nil"/>
              <w:left w:val="nil"/>
              <w:bottom w:val="single" w:sz="4" w:space="0" w:color="auto"/>
              <w:right w:val="single" w:sz="4" w:space="0" w:color="auto"/>
            </w:tcBorders>
            <w:vAlign w:val="center"/>
            <w:hideMark/>
          </w:tcPr>
          <w:p w14:paraId="7C1E44C9"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Срок для устранения Дефектов/время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3041D565" w14:textId="77777777" w:rsidR="003908B0" w:rsidRDefault="003908B0" w:rsidP="008555D0">
            <w:pPr>
              <w:spacing w:after="0" w:line="240" w:lineRule="auto"/>
              <w:jc w:val="both"/>
              <w:rPr>
                <w:rFonts w:ascii="Tahoma" w:hAnsi="Tahoma" w:cs="Tahoma"/>
                <w:iCs/>
                <w:sz w:val="20"/>
                <w:szCs w:val="18"/>
              </w:rPr>
            </w:pPr>
            <w:r>
              <w:rPr>
                <w:rFonts w:ascii="Tahoma" w:hAnsi="Tahoma" w:cs="Tahoma"/>
                <w:iCs/>
                <w:sz w:val="20"/>
                <w:szCs w:val="18"/>
              </w:rPr>
              <w:t>Если товар не отвечает Техническим спецификациям или в случае обнаружения брака/дефекта при поставке товара, Покупатель оставляет за собой право отказаться от приемки  такого Товара и Поставщик обязан заменить его в течение 3 (трех) рабочих дней без каких-либо дополнительных затрат со стороны Покупателя.</w:t>
            </w:r>
          </w:p>
        </w:tc>
      </w:tr>
      <w:tr w:rsidR="003908B0" w14:paraId="1EBDF110" w14:textId="77777777" w:rsidTr="008555D0">
        <w:trPr>
          <w:trHeight w:val="84"/>
        </w:trPr>
        <w:tc>
          <w:tcPr>
            <w:tcW w:w="548" w:type="dxa"/>
            <w:tcBorders>
              <w:top w:val="nil"/>
              <w:left w:val="single" w:sz="4" w:space="0" w:color="auto"/>
              <w:bottom w:val="single" w:sz="4" w:space="0" w:color="auto"/>
              <w:right w:val="single" w:sz="4" w:space="0" w:color="auto"/>
            </w:tcBorders>
            <w:noWrap/>
            <w:vAlign w:val="center"/>
          </w:tcPr>
          <w:p w14:paraId="04F57876"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1.18</w:t>
            </w:r>
          </w:p>
        </w:tc>
        <w:tc>
          <w:tcPr>
            <w:tcW w:w="4301" w:type="dxa"/>
            <w:tcBorders>
              <w:top w:val="nil"/>
              <w:left w:val="nil"/>
              <w:bottom w:val="single" w:sz="4" w:space="0" w:color="auto"/>
              <w:right w:val="single" w:sz="4" w:space="0" w:color="auto"/>
            </w:tcBorders>
            <w:vAlign w:val="center"/>
          </w:tcPr>
          <w:p w14:paraId="581AF998"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Неустойки</w:t>
            </w:r>
          </w:p>
        </w:tc>
        <w:tc>
          <w:tcPr>
            <w:tcW w:w="6520" w:type="dxa"/>
            <w:tcBorders>
              <w:top w:val="nil"/>
              <w:left w:val="nil"/>
              <w:bottom w:val="single" w:sz="4" w:space="0" w:color="auto"/>
              <w:right w:val="single" w:sz="4" w:space="0" w:color="auto"/>
            </w:tcBorders>
            <w:vAlign w:val="center"/>
          </w:tcPr>
          <w:p w14:paraId="1DE614F0" w14:textId="77777777" w:rsidR="003908B0" w:rsidRDefault="003908B0" w:rsidP="008555D0">
            <w:pPr>
              <w:spacing w:after="0" w:line="240" w:lineRule="auto"/>
              <w:jc w:val="both"/>
              <w:rPr>
                <w:rFonts w:ascii="Tahoma" w:hAnsi="Tahoma" w:cs="Tahoma"/>
                <w:iCs/>
                <w:sz w:val="20"/>
                <w:szCs w:val="18"/>
              </w:rPr>
            </w:pPr>
            <w:r w:rsidRPr="00B94936">
              <w:rPr>
                <w:rFonts w:ascii="Tahoma" w:eastAsia="Times New Roman" w:hAnsi="Tahoma" w:cs="Tahoma"/>
                <w:sz w:val="18"/>
                <w:szCs w:val="18"/>
              </w:rPr>
              <w:t>Неустойка за несвоевременную поставку/оказания услуг/выполнения работ за каждый просроченный день составляет 0,1% но не более 5% от цены Договора.</w:t>
            </w:r>
            <w:r w:rsidRPr="00B94936">
              <w:rPr>
                <w:rFonts w:ascii="Tahoma" w:eastAsia="Times New Roman" w:hAnsi="Tahoma" w:cs="Tahoma"/>
                <w:sz w:val="18"/>
                <w:szCs w:val="18"/>
              </w:rPr>
              <w:br/>
            </w:r>
            <w:r>
              <w:rPr>
                <w:rFonts w:ascii="Tahoma" w:hAnsi="Tahoma" w:cs="Tahoma"/>
                <w:iCs/>
                <w:sz w:val="20"/>
                <w:szCs w:val="18"/>
              </w:rPr>
              <w:t xml:space="preserve"> </w:t>
            </w:r>
          </w:p>
        </w:tc>
      </w:tr>
      <w:tr w:rsidR="003908B0" w14:paraId="12C8592B" w14:textId="77777777" w:rsidTr="008555D0">
        <w:trPr>
          <w:trHeight w:val="233"/>
        </w:trPr>
        <w:tc>
          <w:tcPr>
            <w:tcW w:w="548" w:type="dxa"/>
            <w:tcBorders>
              <w:top w:val="nil"/>
              <w:left w:val="single" w:sz="4" w:space="0" w:color="auto"/>
              <w:bottom w:val="single" w:sz="4" w:space="0" w:color="auto"/>
              <w:right w:val="single" w:sz="4" w:space="0" w:color="auto"/>
            </w:tcBorders>
            <w:noWrap/>
            <w:vAlign w:val="center"/>
            <w:hideMark/>
          </w:tcPr>
          <w:p w14:paraId="77D5BD4A"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1.19</w:t>
            </w:r>
          </w:p>
        </w:tc>
        <w:tc>
          <w:tcPr>
            <w:tcW w:w="4301" w:type="dxa"/>
            <w:tcBorders>
              <w:top w:val="nil"/>
              <w:left w:val="nil"/>
              <w:bottom w:val="single" w:sz="4" w:space="0" w:color="auto"/>
              <w:right w:val="single" w:sz="4" w:space="0" w:color="auto"/>
            </w:tcBorders>
            <w:vAlign w:val="center"/>
            <w:hideMark/>
          </w:tcPr>
          <w:p w14:paraId="5DCBAEDA"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Альтернативные предложения</w:t>
            </w:r>
          </w:p>
        </w:tc>
        <w:tc>
          <w:tcPr>
            <w:tcW w:w="6520" w:type="dxa"/>
            <w:tcBorders>
              <w:top w:val="nil"/>
              <w:left w:val="nil"/>
              <w:bottom w:val="single" w:sz="4" w:space="0" w:color="auto"/>
              <w:right w:val="single" w:sz="4" w:space="0" w:color="auto"/>
            </w:tcBorders>
            <w:vAlign w:val="center"/>
            <w:hideMark/>
          </w:tcPr>
          <w:p w14:paraId="69FFBB7B"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Не рассматриваются.</w:t>
            </w:r>
          </w:p>
        </w:tc>
      </w:tr>
      <w:tr w:rsidR="003908B0" w14:paraId="67FA49C6" w14:textId="77777777" w:rsidTr="008555D0">
        <w:trPr>
          <w:trHeight w:val="233"/>
        </w:trPr>
        <w:tc>
          <w:tcPr>
            <w:tcW w:w="548" w:type="dxa"/>
            <w:tcBorders>
              <w:top w:val="nil"/>
              <w:left w:val="single" w:sz="4" w:space="0" w:color="auto"/>
              <w:bottom w:val="single" w:sz="4" w:space="0" w:color="auto"/>
              <w:right w:val="single" w:sz="4" w:space="0" w:color="auto"/>
            </w:tcBorders>
            <w:noWrap/>
            <w:vAlign w:val="center"/>
            <w:hideMark/>
          </w:tcPr>
          <w:p w14:paraId="2B118749"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1.20</w:t>
            </w:r>
          </w:p>
        </w:tc>
        <w:tc>
          <w:tcPr>
            <w:tcW w:w="4301" w:type="dxa"/>
            <w:tcBorders>
              <w:top w:val="nil"/>
              <w:left w:val="nil"/>
              <w:bottom w:val="single" w:sz="4" w:space="0" w:color="auto"/>
              <w:right w:val="single" w:sz="4" w:space="0" w:color="auto"/>
            </w:tcBorders>
            <w:vAlign w:val="center"/>
            <w:hideMark/>
          </w:tcPr>
          <w:p w14:paraId="5A7FCBFE"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Сопутствующие услуги</w:t>
            </w:r>
          </w:p>
        </w:tc>
        <w:tc>
          <w:tcPr>
            <w:tcW w:w="6520" w:type="dxa"/>
            <w:tcBorders>
              <w:top w:val="nil"/>
              <w:left w:val="nil"/>
              <w:bottom w:val="single" w:sz="4" w:space="0" w:color="auto"/>
              <w:right w:val="single" w:sz="4" w:space="0" w:color="auto"/>
            </w:tcBorders>
            <w:vAlign w:val="center"/>
            <w:hideMark/>
          </w:tcPr>
          <w:p w14:paraId="73C1AC42" w14:textId="77777777" w:rsidR="003908B0" w:rsidRDefault="003908B0" w:rsidP="008555D0">
            <w:pPr>
              <w:spacing w:after="0" w:line="240" w:lineRule="auto"/>
              <w:rPr>
                <w:rFonts w:ascii="Tahoma" w:hAnsi="Tahoma" w:cs="Tahoma"/>
                <w:sz w:val="20"/>
                <w:szCs w:val="18"/>
              </w:rPr>
            </w:pPr>
            <w:r>
              <w:rPr>
                <w:rFonts w:ascii="Tahoma" w:hAnsi="Tahoma" w:cs="Tahoma"/>
                <w:sz w:val="20"/>
                <w:szCs w:val="18"/>
              </w:rPr>
              <w:t>Не требуется.</w:t>
            </w:r>
          </w:p>
        </w:tc>
      </w:tr>
      <w:tr w:rsidR="003908B0" w14:paraId="6F53CAEC" w14:textId="77777777" w:rsidTr="008555D0">
        <w:trPr>
          <w:trHeight w:val="199"/>
        </w:trPr>
        <w:tc>
          <w:tcPr>
            <w:tcW w:w="548" w:type="dxa"/>
            <w:tcBorders>
              <w:top w:val="nil"/>
              <w:left w:val="single" w:sz="4" w:space="0" w:color="auto"/>
              <w:bottom w:val="single" w:sz="4" w:space="0" w:color="auto"/>
              <w:right w:val="single" w:sz="4" w:space="0" w:color="auto"/>
            </w:tcBorders>
            <w:noWrap/>
            <w:vAlign w:val="center"/>
            <w:hideMark/>
          </w:tcPr>
          <w:p w14:paraId="07ED1D0E"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1.21</w:t>
            </w:r>
          </w:p>
        </w:tc>
        <w:tc>
          <w:tcPr>
            <w:tcW w:w="4301" w:type="dxa"/>
            <w:tcBorders>
              <w:top w:val="nil"/>
              <w:left w:val="nil"/>
              <w:bottom w:val="single" w:sz="4" w:space="0" w:color="auto"/>
              <w:right w:val="single" w:sz="4" w:space="0" w:color="auto"/>
            </w:tcBorders>
            <w:vAlign w:val="center"/>
            <w:hideMark/>
          </w:tcPr>
          <w:p w14:paraId="2E8059AF" w14:textId="77777777" w:rsidR="003908B0" w:rsidRDefault="003908B0" w:rsidP="008555D0">
            <w:pPr>
              <w:spacing w:after="0" w:line="240" w:lineRule="auto"/>
              <w:jc w:val="both"/>
              <w:rPr>
                <w:rFonts w:ascii="Tahoma" w:hAnsi="Tahoma" w:cs="Tahoma"/>
                <w:b/>
                <w:sz w:val="20"/>
                <w:szCs w:val="18"/>
              </w:rPr>
            </w:pPr>
            <w:r>
              <w:rPr>
                <w:rFonts w:ascii="Tahoma" w:hAnsi="Tahoma" w:cs="Tahoma"/>
                <w:b/>
                <w:color w:val="C00000"/>
                <w:sz w:val="20"/>
                <w:szCs w:val="18"/>
              </w:rPr>
              <w:t>Образец товара:</w:t>
            </w:r>
          </w:p>
        </w:tc>
        <w:tc>
          <w:tcPr>
            <w:tcW w:w="6520" w:type="dxa"/>
            <w:tcBorders>
              <w:top w:val="nil"/>
              <w:left w:val="nil"/>
              <w:bottom w:val="single" w:sz="4" w:space="0" w:color="auto"/>
              <w:right w:val="single" w:sz="4" w:space="0" w:color="auto"/>
            </w:tcBorders>
            <w:vAlign w:val="center"/>
            <w:hideMark/>
          </w:tcPr>
          <w:p w14:paraId="0CFD5FE0" w14:textId="77777777" w:rsidR="003908B0" w:rsidRDefault="003908B0" w:rsidP="008555D0">
            <w:pPr>
              <w:spacing w:after="0" w:line="240" w:lineRule="auto"/>
              <w:jc w:val="both"/>
              <w:rPr>
                <w:rFonts w:ascii="Tahoma" w:hAnsi="Tahoma" w:cs="Tahoma"/>
                <w:b/>
                <w:iCs/>
                <w:sz w:val="20"/>
                <w:szCs w:val="18"/>
              </w:rPr>
            </w:pPr>
            <w:r>
              <w:rPr>
                <w:rFonts w:ascii="Tahoma" w:hAnsi="Tahoma" w:cs="Tahoma"/>
                <w:b/>
                <w:iCs/>
                <w:color w:val="C00000"/>
                <w:sz w:val="20"/>
                <w:szCs w:val="18"/>
              </w:rPr>
              <w:t xml:space="preserve">На дату вскрытия конкурсных заявок, участники конкурса должны предоставить образцы предлагаемого товара, согласно Существенным требованиям/Тех. спецификации закупаемой Продукции. По адресу: </w:t>
            </w:r>
            <w:proofErr w:type="spellStart"/>
            <w:r>
              <w:rPr>
                <w:rFonts w:ascii="Tahoma" w:hAnsi="Tahoma" w:cs="Tahoma"/>
                <w:b/>
                <w:iCs/>
                <w:color w:val="C00000"/>
                <w:sz w:val="20"/>
                <w:szCs w:val="18"/>
              </w:rPr>
              <w:t>г.Бишкек</w:t>
            </w:r>
            <w:proofErr w:type="spellEnd"/>
            <w:r>
              <w:rPr>
                <w:rFonts w:ascii="Tahoma" w:hAnsi="Tahoma" w:cs="Tahoma"/>
                <w:b/>
                <w:iCs/>
                <w:color w:val="C00000"/>
                <w:sz w:val="20"/>
                <w:szCs w:val="18"/>
              </w:rPr>
              <w:t xml:space="preserve">, ул. </w:t>
            </w:r>
            <w:proofErr w:type="spellStart"/>
            <w:r>
              <w:rPr>
                <w:rFonts w:ascii="Tahoma" w:hAnsi="Tahoma" w:cs="Tahoma"/>
                <w:b/>
                <w:iCs/>
                <w:color w:val="C00000"/>
                <w:sz w:val="20"/>
                <w:szCs w:val="18"/>
              </w:rPr>
              <w:t>Суюмбаева</w:t>
            </w:r>
            <w:proofErr w:type="spellEnd"/>
            <w:r>
              <w:rPr>
                <w:rFonts w:ascii="Tahoma" w:hAnsi="Tahoma" w:cs="Tahoma"/>
                <w:b/>
                <w:iCs/>
                <w:color w:val="C00000"/>
                <w:sz w:val="20"/>
                <w:szCs w:val="18"/>
              </w:rPr>
              <w:t>, 123.</w:t>
            </w:r>
          </w:p>
        </w:tc>
      </w:tr>
      <w:tr w:rsidR="003908B0" w14:paraId="0F6EF591" w14:textId="77777777" w:rsidTr="008555D0">
        <w:trPr>
          <w:trHeight w:val="199"/>
        </w:trPr>
        <w:tc>
          <w:tcPr>
            <w:tcW w:w="548" w:type="dxa"/>
            <w:tcBorders>
              <w:top w:val="nil"/>
              <w:left w:val="single" w:sz="4" w:space="0" w:color="auto"/>
              <w:bottom w:val="single" w:sz="4" w:space="0" w:color="auto"/>
              <w:right w:val="single" w:sz="4" w:space="0" w:color="auto"/>
            </w:tcBorders>
            <w:noWrap/>
            <w:vAlign w:val="center"/>
            <w:hideMark/>
          </w:tcPr>
          <w:p w14:paraId="7C9CA290"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1.22</w:t>
            </w:r>
          </w:p>
        </w:tc>
        <w:tc>
          <w:tcPr>
            <w:tcW w:w="4301" w:type="dxa"/>
            <w:tcBorders>
              <w:top w:val="nil"/>
              <w:left w:val="nil"/>
              <w:bottom w:val="single" w:sz="4" w:space="0" w:color="auto"/>
              <w:right w:val="single" w:sz="4" w:space="0" w:color="auto"/>
            </w:tcBorders>
            <w:vAlign w:val="center"/>
            <w:hideMark/>
          </w:tcPr>
          <w:p w14:paraId="20155EA2" w14:textId="77777777" w:rsidR="003908B0" w:rsidRDefault="003908B0" w:rsidP="008555D0">
            <w:pPr>
              <w:spacing w:after="0" w:line="240" w:lineRule="auto"/>
              <w:ind w:left="-57" w:right="-57"/>
              <w:jc w:val="both"/>
              <w:rPr>
                <w:rFonts w:ascii="Tahoma" w:hAnsi="Tahoma" w:cs="Tahoma"/>
                <w:b/>
                <w:color w:val="C00000"/>
                <w:sz w:val="20"/>
                <w:szCs w:val="18"/>
              </w:rPr>
            </w:pPr>
            <w:r>
              <w:rPr>
                <w:rFonts w:ascii="Tahoma" w:hAnsi="Tahoma" w:cs="Tahoma"/>
                <w:b/>
                <w:color w:val="C00000"/>
                <w:sz w:val="20"/>
                <w:szCs w:val="18"/>
              </w:rPr>
              <w:t>Формы которые необходимы заполнению Участником</w:t>
            </w:r>
          </w:p>
        </w:tc>
        <w:tc>
          <w:tcPr>
            <w:tcW w:w="6520" w:type="dxa"/>
            <w:tcBorders>
              <w:top w:val="nil"/>
              <w:left w:val="nil"/>
              <w:bottom w:val="single" w:sz="4" w:space="0" w:color="auto"/>
              <w:right w:val="single" w:sz="4" w:space="0" w:color="auto"/>
            </w:tcBorders>
            <w:vAlign w:val="center"/>
            <w:hideMark/>
          </w:tcPr>
          <w:p w14:paraId="6EDC2B1D" w14:textId="77777777" w:rsidR="003908B0" w:rsidRDefault="003908B0" w:rsidP="008555D0">
            <w:pPr>
              <w:spacing w:after="0" w:line="240" w:lineRule="auto"/>
              <w:ind w:left="-57" w:right="-57"/>
              <w:rPr>
                <w:rFonts w:ascii="Tahoma" w:hAnsi="Tahoma" w:cs="Tahoma"/>
                <w:b/>
                <w:iCs/>
                <w:color w:val="C00000"/>
                <w:sz w:val="20"/>
                <w:szCs w:val="18"/>
              </w:rPr>
            </w:pPr>
            <w:r>
              <w:rPr>
                <w:rFonts w:ascii="Tahoma" w:hAnsi="Tahoma" w:cs="Tahoma"/>
                <w:b/>
                <w:color w:val="C00000"/>
                <w:sz w:val="20"/>
                <w:szCs w:val="18"/>
              </w:rPr>
              <w:t>Приложение №</w:t>
            </w:r>
            <w:r>
              <w:rPr>
                <w:rFonts w:ascii="Tahoma" w:hAnsi="Tahoma" w:cs="Tahoma"/>
                <w:b/>
                <w:color w:val="C00000"/>
                <w:sz w:val="20"/>
                <w:szCs w:val="18"/>
                <w:lang w:val="en-US"/>
              </w:rPr>
              <w:t>2</w:t>
            </w:r>
          </w:p>
        </w:tc>
      </w:tr>
      <w:tr w:rsidR="003908B0" w14:paraId="3419D5B4" w14:textId="77777777" w:rsidTr="008555D0">
        <w:trPr>
          <w:trHeight w:val="349"/>
        </w:trPr>
        <w:tc>
          <w:tcPr>
            <w:tcW w:w="548" w:type="dxa"/>
            <w:tcBorders>
              <w:top w:val="nil"/>
              <w:left w:val="single" w:sz="4" w:space="0" w:color="auto"/>
              <w:bottom w:val="single" w:sz="4" w:space="0" w:color="auto"/>
              <w:right w:val="single" w:sz="4" w:space="0" w:color="auto"/>
            </w:tcBorders>
            <w:noWrap/>
            <w:vAlign w:val="center"/>
            <w:hideMark/>
          </w:tcPr>
          <w:p w14:paraId="2ECF833C"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1.23</w:t>
            </w:r>
          </w:p>
        </w:tc>
        <w:tc>
          <w:tcPr>
            <w:tcW w:w="4301" w:type="dxa"/>
            <w:tcBorders>
              <w:top w:val="nil"/>
              <w:left w:val="nil"/>
              <w:bottom w:val="single" w:sz="4" w:space="0" w:color="auto"/>
              <w:right w:val="single" w:sz="4" w:space="0" w:color="auto"/>
            </w:tcBorders>
            <w:vAlign w:val="center"/>
            <w:hideMark/>
          </w:tcPr>
          <w:p w14:paraId="69EA5A2E" w14:textId="77777777" w:rsidR="003908B0" w:rsidRDefault="003908B0" w:rsidP="008555D0">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Условия Договора</w:t>
            </w:r>
          </w:p>
        </w:tc>
        <w:tc>
          <w:tcPr>
            <w:tcW w:w="6520" w:type="dxa"/>
            <w:tcBorders>
              <w:top w:val="nil"/>
              <w:left w:val="nil"/>
              <w:bottom w:val="single" w:sz="4" w:space="0" w:color="auto"/>
              <w:right w:val="single" w:sz="4" w:space="0" w:color="auto"/>
            </w:tcBorders>
            <w:vAlign w:val="center"/>
            <w:hideMark/>
          </w:tcPr>
          <w:p w14:paraId="5E927831" w14:textId="77777777" w:rsidR="003908B0" w:rsidRDefault="003908B0" w:rsidP="008555D0">
            <w:pPr>
              <w:spacing w:after="0" w:line="240" w:lineRule="auto"/>
              <w:ind w:left="-57" w:right="-57"/>
              <w:rPr>
                <w:rFonts w:ascii="Tahoma" w:hAnsi="Tahoma" w:cs="Tahoma"/>
                <w:iCs/>
                <w:color w:val="000000"/>
                <w:sz w:val="20"/>
                <w:szCs w:val="18"/>
              </w:rPr>
            </w:pPr>
            <w:r>
              <w:rPr>
                <w:rFonts w:ascii="Tahoma" w:hAnsi="Tahoma" w:cs="Tahoma"/>
                <w:color w:val="000000"/>
                <w:sz w:val="20"/>
                <w:szCs w:val="18"/>
              </w:rPr>
              <w:t xml:space="preserve">См. проект Договора (Приложение № </w:t>
            </w:r>
            <w:r>
              <w:rPr>
                <w:rFonts w:ascii="Tahoma" w:hAnsi="Tahoma" w:cs="Tahoma"/>
                <w:color w:val="000000"/>
                <w:sz w:val="20"/>
                <w:szCs w:val="18"/>
                <w:lang w:val="en-US"/>
              </w:rPr>
              <w:t>3</w:t>
            </w:r>
            <w:r>
              <w:rPr>
                <w:rFonts w:ascii="Tahoma" w:hAnsi="Tahoma" w:cs="Tahoma"/>
                <w:color w:val="000000"/>
                <w:sz w:val="20"/>
                <w:szCs w:val="18"/>
              </w:rPr>
              <w:t>).</w:t>
            </w:r>
          </w:p>
        </w:tc>
      </w:tr>
      <w:tr w:rsidR="003908B0" w14:paraId="1B2A5C00" w14:textId="77777777" w:rsidTr="008555D0">
        <w:trPr>
          <w:trHeight w:val="78"/>
        </w:trPr>
        <w:tc>
          <w:tcPr>
            <w:tcW w:w="548" w:type="dxa"/>
            <w:tcBorders>
              <w:top w:val="nil"/>
              <w:left w:val="single" w:sz="4" w:space="0" w:color="auto"/>
              <w:bottom w:val="single" w:sz="4" w:space="0" w:color="auto"/>
              <w:right w:val="single" w:sz="4" w:space="0" w:color="auto"/>
            </w:tcBorders>
            <w:noWrap/>
            <w:vAlign w:val="center"/>
            <w:hideMark/>
          </w:tcPr>
          <w:p w14:paraId="5E28356D"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1.24</w:t>
            </w:r>
          </w:p>
        </w:tc>
        <w:tc>
          <w:tcPr>
            <w:tcW w:w="4301" w:type="dxa"/>
            <w:tcBorders>
              <w:top w:val="nil"/>
              <w:left w:val="nil"/>
              <w:bottom w:val="single" w:sz="4" w:space="0" w:color="auto"/>
              <w:right w:val="single" w:sz="4" w:space="0" w:color="auto"/>
            </w:tcBorders>
            <w:vAlign w:val="center"/>
            <w:hideMark/>
          </w:tcPr>
          <w:p w14:paraId="47968B09" w14:textId="77777777" w:rsidR="003908B0" w:rsidRDefault="003908B0" w:rsidP="008555D0">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Срок для устранения Дефектов, замены бракованного товара/время реагирования на устранение</w:t>
            </w:r>
          </w:p>
        </w:tc>
        <w:tc>
          <w:tcPr>
            <w:tcW w:w="6520" w:type="dxa"/>
            <w:tcBorders>
              <w:top w:val="nil"/>
              <w:left w:val="nil"/>
              <w:bottom w:val="single" w:sz="4" w:space="0" w:color="auto"/>
              <w:right w:val="single" w:sz="4" w:space="0" w:color="auto"/>
            </w:tcBorders>
            <w:vAlign w:val="center"/>
            <w:hideMark/>
          </w:tcPr>
          <w:p w14:paraId="7560BC72" w14:textId="77777777" w:rsidR="003908B0" w:rsidRDefault="003908B0" w:rsidP="008555D0">
            <w:pPr>
              <w:spacing w:after="0" w:line="240" w:lineRule="auto"/>
              <w:ind w:left="-57" w:right="-57"/>
              <w:jc w:val="both"/>
              <w:rPr>
                <w:rFonts w:ascii="Tahoma" w:hAnsi="Tahoma" w:cs="Tahoma"/>
                <w:color w:val="000000"/>
                <w:sz w:val="20"/>
                <w:szCs w:val="18"/>
              </w:rPr>
            </w:pPr>
            <w:r>
              <w:rPr>
                <w:rFonts w:ascii="Tahoma" w:hAnsi="Tahoma" w:cs="Tahoma"/>
                <w:color w:val="000000"/>
                <w:sz w:val="20"/>
                <w:szCs w:val="18"/>
              </w:rPr>
              <w:t>В случае выявления Покупателем некачественного или бракованного товара Поставщик, обязуется в течение 3 (трех) календарных дней произвести замену такого Товара или его части без каких-либо расходов со стороны Покупателя.</w:t>
            </w:r>
          </w:p>
        </w:tc>
      </w:tr>
      <w:tr w:rsidR="003908B0" w14:paraId="3CD57A04" w14:textId="77777777" w:rsidTr="008555D0">
        <w:trPr>
          <w:trHeight w:val="78"/>
        </w:trPr>
        <w:tc>
          <w:tcPr>
            <w:tcW w:w="548" w:type="dxa"/>
            <w:tcBorders>
              <w:top w:val="nil"/>
              <w:left w:val="single" w:sz="4" w:space="0" w:color="auto"/>
              <w:bottom w:val="single" w:sz="4" w:space="0" w:color="auto"/>
              <w:right w:val="single" w:sz="4" w:space="0" w:color="auto"/>
            </w:tcBorders>
            <w:noWrap/>
            <w:vAlign w:val="center"/>
          </w:tcPr>
          <w:p w14:paraId="431825C5" w14:textId="77777777" w:rsidR="003908B0"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1.25</w:t>
            </w:r>
          </w:p>
        </w:tc>
        <w:tc>
          <w:tcPr>
            <w:tcW w:w="4301" w:type="dxa"/>
            <w:tcBorders>
              <w:top w:val="nil"/>
              <w:left w:val="nil"/>
              <w:bottom w:val="single" w:sz="4" w:space="0" w:color="auto"/>
              <w:right w:val="single" w:sz="4" w:space="0" w:color="auto"/>
            </w:tcBorders>
            <w:vAlign w:val="center"/>
          </w:tcPr>
          <w:p w14:paraId="106DD222" w14:textId="77777777" w:rsidR="003908B0" w:rsidRPr="00CF089A" w:rsidRDefault="003908B0" w:rsidP="008555D0">
            <w:pPr>
              <w:spacing w:after="0" w:line="240" w:lineRule="auto"/>
              <w:ind w:left="-57" w:right="-57"/>
              <w:jc w:val="both"/>
              <w:rPr>
                <w:rFonts w:ascii="Tahoma" w:hAnsi="Tahoma" w:cs="Tahoma"/>
                <w:b/>
                <w:color w:val="000000"/>
                <w:sz w:val="20"/>
                <w:szCs w:val="18"/>
              </w:rPr>
            </w:pPr>
            <w:r w:rsidRPr="00CF089A">
              <w:rPr>
                <w:rFonts w:ascii="Tahoma" w:hAnsi="Tahoma" w:cs="Tahoma"/>
                <w:b/>
                <w:color w:val="000000"/>
                <w:sz w:val="20"/>
                <w:szCs w:val="18"/>
              </w:rPr>
              <w:t>Выделяемая сумма:</w:t>
            </w:r>
          </w:p>
        </w:tc>
        <w:tc>
          <w:tcPr>
            <w:tcW w:w="6520" w:type="dxa"/>
            <w:tcBorders>
              <w:top w:val="nil"/>
              <w:left w:val="nil"/>
              <w:bottom w:val="single" w:sz="4" w:space="0" w:color="auto"/>
              <w:right w:val="single" w:sz="4" w:space="0" w:color="auto"/>
            </w:tcBorders>
            <w:vAlign w:val="center"/>
          </w:tcPr>
          <w:p w14:paraId="6023147A" w14:textId="4C15204F" w:rsidR="003908B0" w:rsidRPr="00375DE2" w:rsidRDefault="003908B0" w:rsidP="008555D0">
            <w:pPr>
              <w:spacing w:after="0" w:line="240" w:lineRule="auto"/>
              <w:ind w:left="-57" w:right="-57"/>
              <w:jc w:val="both"/>
              <w:rPr>
                <w:rFonts w:ascii="Tahoma" w:hAnsi="Tahoma" w:cs="Tahoma"/>
                <w:b/>
                <w:color w:val="000000"/>
                <w:sz w:val="20"/>
                <w:szCs w:val="18"/>
              </w:rPr>
            </w:pPr>
            <w:r w:rsidRPr="00375DE2">
              <w:rPr>
                <w:rFonts w:ascii="Tahoma" w:hAnsi="Tahoma" w:cs="Tahoma"/>
                <w:b/>
                <w:color w:val="000000"/>
                <w:sz w:val="20"/>
                <w:szCs w:val="18"/>
              </w:rPr>
              <w:t>Лот№1</w:t>
            </w:r>
            <w:r>
              <w:rPr>
                <w:rFonts w:ascii="Tahoma" w:hAnsi="Tahoma" w:cs="Tahoma"/>
                <w:b/>
                <w:color w:val="000000"/>
                <w:sz w:val="20"/>
                <w:szCs w:val="18"/>
              </w:rPr>
              <w:t>;</w:t>
            </w:r>
            <w:r w:rsidR="000224B0">
              <w:rPr>
                <w:rFonts w:ascii="Tahoma" w:hAnsi="Tahoma" w:cs="Tahoma"/>
                <w:b/>
                <w:color w:val="000000"/>
                <w:sz w:val="20"/>
                <w:szCs w:val="18"/>
              </w:rPr>
              <w:t xml:space="preserve"> 228000</w:t>
            </w:r>
            <w:r>
              <w:rPr>
                <w:rFonts w:ascii="Tahoma" w:hAnsi="Tahoma" w:cs="Tahoma"/>
                <w:b/>
                <w:color w:val="000000"/>
                <w:sz w:val="20"/>
                <w:szCs w:val="18"/>
              </w:rPr>
              <w:t xml:space="preserve"> </w:t>
            </w:r>
            <w:r w:rsidRPr="00375DE2">
              <w:rPr>
                <w:rFonts w:ascii="Tahoma" w:hAnsi="Tahoma" w:cs="Tahoma"/>
                <w:b/>
                <w:color w:val="000000"/>
                <w:sz w:val="20"/>
                <w:szCs w:val="18"/>
              </w:rPr>
              <w:t>сом, Лот№2</w:t>
            </w:r>
            <w:r>
              <w:rPr>
                <w:rFonts w:ascii="Tahoma" w:hAnsi="Tahoma" w:cs="Tahoma"/>
                <w:b/>
                <w:color w:val="000000"/>
                <w:sz w:val="20"/>
                <w:szCs w:val="18"/>
              </w:rPr>
              <w:t>;</w:t>
            </w:r>
            <w:r w:rsidR="000224B0">
              <w:rPr>
                <w:rFonts w:ascii="Tahoma" w:hAnsi="Tahoma" w:cs="Tahoma"/>
                <w:b/>
                <w:color w:val="000000"/>
                <w:sz w:val="20"/>
                <w:szCs w:val="18"/>
              </w:rPr>
              <w:t xml:space="preserve"> 11900 </w:t>
            </w:r>
            <w:r w:rsidRPr="00375DE2">
              <w:rPr>
                <w:rFonts w:ascii="Tahoma" w:hAnsi="Tahoma" w:cs="Tahoma"/>
                <w:b/>
                <w:color w:val="000000"/>
                <w:sz w:val="20"/>
                <w:szCs w:val="18"/>
              </w:rPr>
              <w:t>сом,</w:t>
            </w:r>
            <w:r w:rsidR="000224B0">
              <w:rPr>
                <w:rFonts w:ascii="Tahoma" w:hAnsi="Tahoma" w:cs="Tahoma"/>
                <w:b/>
                <w:color w:val="000000"/>
                <w:sz w:val="20"/>
                <w:szCs w:val="18"/>
              </w:rPr>
              <w:t xml:space="preserve"> Лот№3; 4500 сом, Лот№4; 115 600 </w:t>
            </w:r>
            <w:r>
              <w:rPr>
                <w:rFonts w:ascii="Tahoma" w:hAnsi="Tahoma" w:cs="Tahoma"/>
                <w:b/>
                <w:color w:val="000000"/>
                <w:sz w:val="20"/>
                <w:szCs w:val="18"/>
              </w:rPr>
              <w:t xml:space="preserve">сом, </w:t>
            </w:r>
          </w:p>
        </w:tc>
      </w:tr>
      <w:tr w:rsidR="003908B0" w14:paraId="47F24822" w14:textId="77777777" w:rsidTr="008555D0">
        <w:trPr>
          <w:trHeight w:val="90"/>
        </w:trPr>
        <w:tc>
          <w:tcPr>
            <w:tcW w:w="548" w:type="dxa"/>
            <w:tcBorders>
              <w:top w:val="nil"/>
              <w:left w:val="single" w:sz="4" w:space="0" w:color="auto"/>
              <w:bottom w:val="single" w:sz="4" w:space="0" w:color="auto"/>
              <w:right w:val="single" w:sz="4" w:space="0" w:color="auto"/>
            </w:tcBorders>
            <w:shd w:val="clear" w:color="auto" w:fill="F2F2F2"/>
            <w:noWrap/>
            <w:vAlign w:val="center"/>
            <w:hideMark/>
          </w:tcPr>
          <w:p w14:paraId="64B6C24B" w14:textId="77777777" w:rsidR="003908B0" w:rsidRDefault="003908B0" w:rsidP="008555D0">
            <w:pPr>
              <w:spacing w:after="0" w:line="240" w:lineRule="auto"/>
              <w:ind w:left="-57" w:right="-57"/>
              <w:jc w:val="center"/>
              <w:rPr>
                <w:rFonts w:ascii="Tahoma" w:hAnsi="Tahoma" w:cs="Tahoma"/>
                <w:b/>
                <w:bCs/>
                <w:color w:val="000000"/>
                <w:sz w:val="20"/>
                <w:szCs w:val="18"/>
              </w:rPr>
            </w:pPr>
            <w:r>
              <w:rPr>
                <w:rFonts w:ascii="Tahoma" w:hAnsi="Tahoma" w:cs="Tahoma"/>
                <w:b/>
                <w:bCs/>
                <w:color w:val="000000"/>
                <w:sz w:val="20"/>
                <w:szCs w:val="18"/>
              </w:rPr>
              <w:t> 2.</w:t>
            </w:r>
          </w:p>
        </w:tc>
        <w:tc>
          <w:tcPr>
            <w:tcW w:w="10821" w:type="dxa"/>
            <w:gridSpan w:val="2"/>
            <w:tcBorders>
              <w:top w:val="nil"/>
              <w:left w:val="nil"/>
              <w:bottom w:val="single" w:sz="4" w:space="0" w:color="auto"/>
              <w:right w:val="single" w:sz="4" w:space="0" w:color="auto"/>
            </w:tcBorders>
            <w:shd w:val="clear" w:color="auto" w:fill="F2F2F2"/>
            <w:vAlign w:val="center"/>
            <w:hideMark/>
          </w:tcPr>
          <w:p w14:paraId="5248A517" w14:textId="77777777" w:rsidR="003908B0" w:rsidRDefault="003908B0" w:rsidP="008555D0">
            <w:pPr>
              <w:spacing w:after="0" w:line="240" w:lineRule="auto"/>
              <w:ind w:left="-57" w:right="-57"/>
              <w:jc w:val="center"/>
              <w:rPr>
                <w:rFonts w:ascii="Tahoma" w:hAnsi="Tahoma" w:cs="Tahoma"/>
                <w:b/>
                <w:bCs/>
                <w:color w:val="0000CC"/>
                <w:sz w:val="20"/>
                <w:szCs w:val="18"/>
              </w:rPr>
            </w:pPr>
            <w:r>
              <w:rPr>
                <w:rFonts w:ascii="Tahoma" w:hAnsi="Tahoma" w:cs="Tahoma"/>
                <w:b/>
                <w:bCs/>
                <w:color w:val="0000CC"/>
                <w:sz w:val="20"/>
                <w:szCs w:val="18"/>
              </w:rPr>
              <w:t>Квалификационные требования:</w:t>
            </w:r>
          </w:p>
        </w:tc>
      </w:tr>
      <w:tr w:rsidR="003908B0" w14:paraId="0AB23665" w14:textId="77777777" w:rsidTr="008555D0">
        <w:trPr>
          <w:trHeight w:val="307"/>
        </w:trPr>
        <w:tc>
          <w:tcPr>
            <w:tcW w:w="548" w:type="dxa"/>
            <w:tcBorders>
              <w:top w:val="single" w:sz="4" w:space="0" w:color="auto"/>
              <w:left w:val="single" w:sz="4" w:space="0" w:color="auto"/>
              <w:bottom w:val="single" w:sz="4" w:space="0" w:color="auto"/>
              <w:right w:val="single" w:sz="4" w:space="0" w:color="auto"/>
            </w:tcBorders>
            <w:noWrap/>
            <w:vAlign w:val="center"/>
            <w:hideMark/>
          </w:tcPr>
          <w:p w14:paraId="34C625F5" w14:textId="77777777" w:rsidR="003908B0" w:rsidRPr="00A2368E" w:rsidRDefault="003908B0" w:rsidP="008555D0">
            <w:pPr>
              <w:spacing w:after="0" w:line="240" w:lineRule="auto"/>
              <w:ind w:left="-57" w:right="-57"/>
              <w:jc w:val="center"/>
              <w:rPr>
                <w:rFonts w:ascii="Tahoma" w:hAnsi="Tahoma" w:cs="Tahoma"/>
                <w:color w:val="000000"/>
                <w:sz w:val="20"/>
                <w:szCs w:val="18"/>
              </w:rPr>
            </w:pPr>
            <w:r>
              <w:rPr>
                <w:rFonts w:ascii="Tahoma" w:hAnsi="Tahoma" w:cs="Tahoma"/>
                <w:color w:val="000000"/>
                <w:sz w:val="20"/>
                <w:szCs w:val="18"/>
              </w:rPr>
              <w:t>2.1</w:t>
            </w:r>
          </w:p>
        </w:tc>
        <w:tc>
          <w:tcPr>
            <w:tcW w:w="4301" w:type="dxa"/>
            <w:tcBorders>
              <w:top w:val="single" w:sz="4" w:space="0" w:color="auto"/>
              <w:left w:val="nil"/>
              <w:bottom w:val="single" w:sz="4" w:space="0" w:color="auto"/>
              <w:right w:val="single" w:sz="4" w:space="0" w:color="auto"/>
            </w:tcBorders>
            <w:vAlign w:val="center"/>
            <w:hideMark/>
          </w:tcPr>
          <w:p w14:paraId="30AAE72B" w14:textId="77777777" w:rsidR="003908B0" w:rsidRDefault="003908B0" w:rsidP="008555D0">
            <w:pPr>
              <w:spacing w:after="0" w:line="240" w:lineRule="auto"/>
              <w:rPr>
                <w:rFonts w:ascii="Tahoma" w:hAnsi="Tahoma" w:cs="Tahoma"/>
                <w:color w:val="000000"/>
                <w:sz w:val="20"/>
                <w:szCs w:val="18"/>
              </w:rPr>
            </w:pPr>
            <w:r>
              <w:rPr>
                <w:rFonts w:ascii="Tahoma" w:hAnsi="Tahoma" w:cs="Tahoma"/>
                <w:color w:val="000000"/>
                <w:sz w:val="20"/>
                <w:szCs w:val="18"/>
              </w:rPr>
              <w:t>Иметь опыт аналогичных поставок за последний год, с документальным подтверждением.</w:t>
            </w:r>
          </w:p>
        </w:tc>
        <w:tc>
          <w:tcPr>
            <w:tcW w:w="6520" w:type="dxa"/>
            <w:tcBorders>
              <w:top w:val="single" w:sz="4" w:space="0" w:color="auto"/>
              <w:left w:val="nil"/>
              <w:bottom w:val="single" w:sz="4" w:space="0" w:color="auto"/>
              <w:right w:val="single" w:sz="4" w:space="0" w:color="auto"/>
            </w:tcBorders>
            <w:vAlign w:val="center"/>
            <w:hideMark/>
          </w:tcPr>
          <w:p w14:paraId="27733B2F" w14:textId="77777777" w:rsidR="003908B0" w:rsidRDefault="003908B0" w:rsidP="008555D0">
            <w:pPr>
              <w:spacing w:after="0" w:line="240" w:lineRule="auto"/>
              <w:jc w:val="both"/>
              <w:rPr>
                <w:rFonts w:ascii="Tahoma" w:hAnsi="Tahoma" w:cs="Tahoma"/>
                <w:color w:val="000000"/>
                <w:sz w:val="20"/>
                <w:szCs w:val="18"/>
              </w:rPr>
            </w:pPr>
            <w:r>
              <w:rPr>
                <w:rFonts w:ascii="Tahoma" w:hAnsi="Tahoma" w:cs="Tahoma"/>
                <w:color w:val="000000"/>
                <w:sz w:val="20"/>
                <w:szCs w:val="18"/>
              </w:rPr>
              <w:t>Наличие опыта поставки аналогичных товаров за последний год: На общую не менее суммы Лота в которых планируете участвовать с предоставлением подтверждающих документов (приложить и/или копии акты прием-передачи, счет-фактуры) удостоверяющие опыт в качестве Подрядчика аналогичных поставок, подписанное уполномоченным лицом и заверенное печатью с указанием объемов поставок, контрагентов и даты поставок.</w:t>
            </w:r>
          </w:p>
        </w:tc>
      </w:tr>
    </w:tbl>
    <w:p w14:paraId="71DD7CA2" w14:textId="77777777" w:rsidR="003908B0" w:rsidRDefault="003908B0" w:rsidP="003908B0">
      <w:pPr>
        <w:spacing w:line="240" w:lineRule="auto"/>
        <w:rPr>
          <w:rFonts w:ascii="Tahoma" w:hAnsi="Tahoma" w:cs="Tahoma"/>
          <w:b/>
          <w:bCs/>
          <w:sz w:val="21"/>
          <w:szCs w:val="21"/>
        </w:rPr>
        <w:sectPr w:rsidR="003908B0" w:rsidSect="008555D0">
          <w:footerReference w:type="default" r:id="rId8"/>
          <w:pgSz w:w="11906" w:h="16838"/>
          <w:pgMar w:top="709" w:right="851" w:bottom="567" w:left="709" w:header="709" w:footer="709" w:gutter="0"/>
          <w:cols w:space="708"/>
          <w:docGrid w:linePitch="360"/>
        </w:sectPr>
      </w:pPr>
    </w:p>
    <w:p w14:paraId="5D288A46" w14:textId="77777777" w:rsidR="00FE7BD3" w:rsidRPr="00EC6DDC" w:rsidRDefault="00FE7BD3" w:rsidP="00FE7BD3">
      <w:pPr>
        <w:widowControl w:val="0"/>
        <w:autoSpaceDE w:val="0"/>
        <w:autoSpaceDN w:val="0"/>
        <w:adjustRightInd w:val="0"/>
        <w:spacing w:after="120" w:line="240" w:lineRule="auto"/>
        <w:jc w:val="center"/>
        <w:rPr>
          <w:rFonts w:ascii="Tahoma" w:hAnsi="Tahoma" w:cs="Tahoma"/>
          <w:b/>
          <w:bCs/>
          <w:color w:val="000000"/>
          <w:sz w:val="20"/>
          <w:szCs w:val="20"/>
        </w:rPr>
      </w:pPr>
      <w:r w:rsidRPr="00EC6DDC">
        <w:rPr>
          <w:rFonts w:ascii="Tahoma" w:hAnsi="Tahoma" w:cs="Tahoma"/>
          <w:b/>
          <w:bCs/>
          <w:color w:val="000000"/>
          <w:sz w:val="20"/>
          <w:szCs w:val="20"/>
        </w:rPr>
        <w:lastRenderedPageBreak/>
        <w:t>Требования к закупке</w:t>
      </w:r>
    </w:p>
    <w:tbl>
      <w:tblPr>
        <w:tblW w:w="10916" w:type="dxa"/>
        <w:tblInd w:w="-436" w:type="dxa"/>
        <w:tblLook w:val="04A0" w:firstRow="1" w:lastRow="0" w:firstColumn="1" w:lastColumn="0" w:noHBand="0" w:noVBand="1"/>
      </w:tblPr>
      <w:tblGrid>
        <w:gridCol w:w="1831"/>
        <w:gridCol w:w="2209"/>
        <w:gridCol w:w="3171"/>
        <w:gridCol w:w="1437"/>
        <w:gridCol w:w="2268"/>
      </w:tblGrid>
      <w:tr w:rsidR="00FE7BD3" w:rsidRPr="00252EA2" w14:paraId="7406A8A8" w14:textId="77777777" w:rsidTr="008555D0">
        <w:trPr>
          <w:trHeight w:val="315"/>
        </w:trPr>
        <w:tc>
          <w:tcPr>
            <w:tcW w:w="10916" w:type="dxa"/>
            <w:gridSpan w:val="5"/>
            <w:tcBorders>
              <w:top w:val="single" w:sz="8" w:space="0" w:color="auto"/>
              <w:left w:val="single" w:sz="8" w:space="0" w:color="auto"/>
              <w:bottom w:val="single" w:sz="8" w:space="0" w:color="auto"/>
              <w:right w:val="single" w:sz="8" w:space="0" w:color="000000"/>
            </w:tcBorders>
            <w:shd w:val="clear" w:color="000000" w:fill="D9D9D9"/>
            <w:vAlign w:val="center"/>
            <w:hideMark/>
          </w:tcPr>
          <w:p w14:paraId="774D857B"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Существенные требования/ Технические спецификации</w:t>
            </w:r>
            <w:r w:rsidRPr="008476A5">
              <w:rPr>
                <w:rFonts w:ascii="Tahoma" w:eastAsia="Times New Roman" w:hAnsi="Tahoma" w:cs="Tahoma"/>
                <w:color w:val="000000"/>
                <w:sz w:val="20"/>
                <w:szCs w:val="20"/>
                <w:lang w:eastAsia="ru-RU"/>
              </w:rPr>
              <w:t> </w:t>
            </w:r>
          </w:p>
        </w:tc>
      </w:tr>
      <w:tr w:rsidR="00FE7BD3" w:rsidRPr="00252EA2" w14:paraId="55399FCE" w14:textId="77777777" w:rsidTr="001F0520">
        <w:trPr>
          <w:trHeight w:val="915"/>
        </w:trPr>
        <w:tc>
          <w:tcPr>
            <w:tcW w:w="1831" w:type="dxa"/>
            <w:tcBorders>
              <w:top w:val="nil"/>
              <w:left w:val="single" w:sz="8" w:space="0" w:color="auto"/>
              <w:bottom w:val="single" w:sz="4" w:space="0" w:color="auto"/>
              <w:right w:val="single" w:sz="8" w:space="0" w:color="auto"/>
            </w:tcBorders>
            <w:shd w:val="clear" w:color="auto" w:fill="auto"/>
            <w:vAlign w:val="center"/>
            <w:hideMark/>
          </w:tcPr>
          <w:p w14:paraId="3E81214E"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 п/п</w:t>
            </w:r>
          </w:p>
        </w:tc>
        <w:tc>
          <w:tcPr>
            <w:tcW w:w="2209" w:type="dxa"/>
            <w:tcBorders>
              <w:top w:val="nil"/>
              <w:left w:val="nil"/>
              <w:bottom w:val="single" w:sz="4" w:space="0" w:color="auto"/>
              <w:right w:val="single" w:sz="8" w:space="0" w:color="auto"/>
            </w:tcBorders>
            <w:shd w:val="clear" w:color="auto" w:fill="auto"/>
            <w:vAlign w:val="center"/>
            <w:hideMark/>
          </w:tcPr>
          <w:p w14:paraId="7AE772F1"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Наименование товаров</w:t>
            </w:r>
          </w:p>
        </w:tc>
        <w:tc>
          <w:tcPr>
            <w:tcW w:w="3171" w:type="dxa"/>
            <w:tcBorders>
              <w:top w:val="nil"/>
              <w:left w:val="nil"/>
              <w:bottom w:val="single" w:sz="8" w:space="0" w:color="auto"/>
              <w:right w:val="single" w:sz="8" w:space="0" w:color="auto"/>
            </w:tcBorders>
            <w:shd w:val="clear" w:color="auto" w:fill="auto"/>
            <w:vAlign w:val="center"/>
            <w:hideMark/>
          </w:tcPr>
          <w:p w14:paraId="1C317DF1"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Подробное описание работ, услуг, товаров</w:t>
            </w:r>
          </w:p>
        </w:tc>
        <w:tc>
          <w:tcPr>
            <w:tcW w:w="1437" w:type="dxa"/>
            <w:tcBorders>
              <w:top w:val="nil"/>
              <w:left w:val="nil"/>
              <w:bottom w:val="single" w:sz="8" w:space="0" w:color="auto"/>
              <w:right w:val="single" w:sz="8" w:space="0" w:color="auto"/>
            </w:tcBorders>
            <w:shd w:val="clear" w:color="auto" w:fill="auto"/>
            <w:vAlign w:val="center"/>
            <w:hideMark/>
          </w:tcPr>
          <w:p w14:paraId="31B939BA"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Срок поставки</w:t>
            </w:r>
          </w:p>
        </w:tc>
        <w:tc>
          <w:tcPr>
            <w:tcW w:w="2268" w:type="dxa"/>
            <w:tcBorders>
              <w:top w:val="nil"/>
              <w:left w:val="nil"/>
              <w:bottom w:val="single" w:sz="8" w:space="0" w:color="auto"/>
              <w:right w:val="single" w:sz="8" w:space="0" w:color="auto"/>
            </w:tcBorders>
            <w:shd w:val="clear" w:color="auto" w:fill="auto"/>
            <w:vAlign w:val="center"/>
            <w:hideMark/>
          </w:tcPr>
          <w:p w14:paraId="29E870BC"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p>
        </w:tc>
      </w:tr>
      <w:tr w:rsidR="001F0520" w:rsidRPr="00252EA2" w14:paraId="06D6196C" w14:textId="77777777" w:rsidTr="001F0520">
        <w:trPr>
          <w:trHeight w:val="321"/>
        </w:trPr>
        <w:tc>
          <w:tcPr>
            <w:tcW w:w="10916" w:type="dxa"/>
            <w:gridSpan w:val="5"/>
            <w:tcBorders>
              <w:top w:val="single" w:sz="4" w:space="0" w:color="auto"/>
              <w:left w:val="single" w:sz="8" w:space="0" w:color="auto"/>
              <w:bottom w:val="nil"/>
              <w:right w:val="single" w:sz="8" w:space="0" w:color="auto"/>
            </w:tcBorders>
            <w:shd w:val="clear" w:color="auto" w:fill="auto"/>
            <w:vAlign w:val="center"/>
          </w:tcPr>
          <w:p w14:paraId="36877D13" w14:textId="136FE395" w:rsidR="001F0520" w:rsidRPr="008476A5" w:rsidRDefault="000E0DFC"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Лот №1</w:t>
            </w:r>
            <w:r w:rsidR="002E46BE">
              <w:rPr>
                <w:rFonts w:ascii="Tahoma" w:eastAsia="Times New Roman" w:hAnsi="Tahoma" w:cs="Tahoma"/>
                <w:b/>
                <w:bCs/>
                <w:color w:val="000000"/>
                <w:sz w:val="20"/>
                <w:szCs w:val="20"/>
                <w:lang w:eastAsia="ru-RU"/>
              </w:rPr>
              <w:t xml:space="preserve"> Двери</w:t>
            </w:r>
          </w:p>
        </w:tc>
      </w:tr>
      <w:tr w:rsidR="00FE7BD3" w:rsidRPr="00252EA2" w14:paraId="7EDA3457" w14:textId="77777777" w:rsidTr="001F0520">
        <w:trPr>
          <w:trHeight w:val="3137"/>
        </w:trPr>
        <w:tc>
          <w:tcPr>
            <w:tcW w:w="1831" w:type="dxa"/>
            <w:vMerge w:val="restart"/>
            <w:tcBorders>
              <w:top w:val="single" w:sz="8" w:space="0" w:color="auto"/>
              <w:left w:val="single" w:sz="8" w:space="0" w:color="auto"/>
              <w:right w:val="single" w:sz="8" w:space="0" w:color="auto"/>
            </w:tcBorders>
            <w:shd w:val="clear" w:color="auto" w:fill="auto"/>
            <w:vAlign w:val="center"/>
          </w:tcPr>
          <w:p w14:paraId="1EB494EE"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Лот№1 Двери</w:t>
            </w:r>
          </w:p>
        </w:tc>
        <w:tc>
          <w:tcPr>
            <w:tcW w:w="2209" w:type="dxa"/>
            <w:tcBorders>
              <w:top w:val="single" w:sz="8" w:space="0" w:color="auto"/>
              <w:left w:val="nil"/>
              <w:bottom w:val="nil"/>
              <w:right w:val="single" w:sz="8" w:space="0" w:color="auto"/>
            </w:tcBorders>
            <w:shd w:val="clear" w:color="auto" w:fill="auto"/>
            <w:vAlign w:val="center"/>
            <w:hideMark/>
          </w:tcPr>
          <w:p w14:paraId="10C221F1"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Двери межкомнатные</w:t>
            </w:r>
          </w:p>
        </w:tc>
        <w:tc>
          <w:tcPr>
            <w:tcW w:w="3171" w:type="dxa"/>
            <w:tcBorders>
              <w:top w:val="single" w:sz="4" w:space="0" w:color="auto"/>
              <w:left w:val="nil"/>
              <w:bottom w:val="single" w:sz="8" w:space="0" w:color="auto"/>
              <w:right w:val="single" w:sz="8" w:space="0" w:color="auto"/>
            </w:tcBorders>
            <w:shd w:val="clear" w:color="auto" w:fill="auto"/>
            <w:hideMark/>
          </w:tcPr>
          <w:p w14:paraId="029CC5DD"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Размеры дверей (комплект об наличник, навесные, замок с ручкой).:</w:t>
            </w:r>
            <w:r w:rsidRPr="008476A5">
              <w:rPr>
                <w:rFonts w:ascii="Tahoma" w:eastAsia="Times New Roman" w:hAnsi="Tahoma" w:cs="Tahoma"/>
                <w:color w:val="000000"/>
                <w:sz w:val="20"/>
                <w:szCs w:val="20"/>
                <w:lang w:eastAsia="ru-RU"/>
              </w:rPr>
              <w:br/>
              <w:t>1) высота 200 см. на 80 см. - 4 шт.;</w:t>
            </w:r>
            <w:r w:rsidRPr="008476A5">
              <w:rPr>
                <w:rFonts w:ascii="Tahoma" w:eastAsia="Times New Roman" w:hAnsi="Tahoma" w:cs="Tahoma"/>
                <w:color w:val="000000"/>
                <w:sz w:val="20"/>
                <w:szCs w:val="20"/>
                <w:lang w:eastAsia="ru-RU"/>
              </w:rPr>
              <w:br/>
              <w:t xml:space="preserve">2) высота 200 см. на 60 см. - 1 шт.;  </w:t>
            </w:r>
            <w:r w:rsidRPr="008476A5">
              <w:rPr>
                <w:rFonts w:ascii="Tahoma" w:eastAsia="Times New Roman" w:hAnsi="Tahoma" w:cs="Tahoma"/>
                <w:color w:val="000000"/>
                <w:sz w:val="20"/>
                <w:szCs w:val="20"/>
                <w:lang w:eastAsia="ru-RU"/>
              </w:rPr>
              <w:br/>
              <w:t>Цвет дверей по согласованию.</w:t>
            </w:r>
            <w:r w:rsidRPr="008476A5">
              <w:rPr>
                <w:rFonts w:ascii="Tahoma" w:eastAsia="Times New Roman" w:hAnsi="Tahoma" w:cs="Tahoma"/>
                <w:color w:val="000000"/>
                <w:sz w:val="20"/>
                <w:szCs w:val="20"/>
                <w:lang w:eastAsia="ru-RU"/>
              </w:rPr>
              <w:br/>
              <w:t xml:space="preserve">Адрес: </w:t>
            </w:r>
            <w:proofErr w:type="spellStart"/>
            <w:r w:rsidRPr="008476A5">
              <w:rPr>
                <w:rFonts w:ascii="Tahoma" w:eastAsia="Times New Roman" w:hAnsi="Tahoma" w:cs="Tahoma"/>
                <w:color w:val="000000"/>
                <w:sz w:val="20"/>
                <w:szCs w:val="20"/>
                <w:lang w:eastAsia="ru-RU"/>
              </w:rPr>
              <w:t>г.Бишкек</w:t>
            </w:r>
            <w:proofErr w:type="spellEnd"/>
            <w:r w:rsidRPr="008476A5">
              <w:rPr>
                <w:rFonts w:ascii="Tahoma" w:eastAsia="Times New Roman" w:hAnsi="Tahoma" w:cs="Tahoma"/>
                <w:color w:val="000000"/>
                <w:sz w:val="20"/>
                <w:szCs w:val="20"/>
                <w:lang w:eastAsia="ru-RU"/>
              </w:rPr>
              <w:t xml:space="preserve">, ул. </w:t>
            </w:r>
            <w:proofErr w:type="spellStart"/>
            <w:r w:rsidRPr="008476A5">
              <w:rPr>
                <w:rFonts w:ascii="Tahoma" w:eastAsia="Times New Roman" w:hAnsi="Tahoma" w:cs="Tahoma"/>
                <w:color w:val="000000"/>
                <w:sz w:val="20"/>
                <w:szCs w:val="20"/>
                <w:lang w:eastAsia="ru-RU"/>
              </w:rPr>
              <w:t>Суюмбаева</w:t>
            </w:r>
            <w:proofErr w:type="spellEnd"/>
            <w:r w:rsidRPr="008476A5">
              <w:rPr>
                <w:rFonts w:ascii="Tahoma" w:eastAsia="Times New Roman" w:hAnsi="Tahoma" w:cs="Tahoma"/>
                <w:color w:val="000000"/>
                <w:sz w:val="20"/>
                <w:szCs w:val="20"/>
                <w:lang w:eastAsia="ru-RU"/>
              </w:rPr>
              <w:t>, 123.</w:t>
            </w:r>
          </w:p>
          <w:p w14:paraId="535F624F"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p w14:paraId="0D4B654B" w14:textId="7293B8DE"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b/>
                <w:bCs/>
                <w:color w:val="000000"/>
                <w:sz w:val="20"/>
                <w:szCs w:val="20"/>
                <w:lang w:eastAsia="ru-RU"/>
              </w:rPr>
              <w:t>5</w:t>
            </w:r>
            <w:r w:rsidR="000E0DFC">
              <w:rPr>
                <w:rFonts w:ascii="Tahoma" w:eastAsia="Times New Roman" w:hAnsi="Tahoma" w:cs="Tahoma"/>
                <w:color w:val="000000"/>
                <w:sz w:val="20"/>
                <w:szCs w:val="20"/>
                <w:lang w:eastAsia="ru-RU"/>
              </w:rPr>
              <w:t xml:space="preserve"> шт. </w:t>
            </w:r>
          </w:p>
          <w:p w14:paraId="2079AAA4"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tc>
        <w:tc>
          <w:tcPr>
            <w:tcW w:w="1437" w:type="dxa"/>
            <w:tcBorders>
              <w:top w:val="single" w:sz="4" w:space="0" w:color="auto"/>
              <w:left w:val="nil"/>
              <w:bottom w:val="nil"/>
              <w:right w:val="single" w:sz="8" w:space="0" w:color="auto"/>
            </w:tcBorders>
            <w:shd w:val="clear" w:color="auto" w:fill="auto"/>
            <w:vAlign w:val="center"/>
            <w:hideMark/>
          </w:tcPr>
          <w:p w14:paraId="7694187C"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nil"/>
              <w:right w:val="single" w:sz="8" w:space="0" w:color="auto"/>
            </w:tcBorders>
            <w:shd w:val="clear" w:color="auto" w:fill="auto"/>
            <w:vAlign w:val="center"/>
            <w:hideMark/>
          </w:tcPr>
          <w:p w14:paraId="2A7C551E"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noProof/>
                <w:sz w:val="20"/>
                <w:szCs w:val="20"/>
                <w:lang w:eastAsia="ru-RU"/>
              </w:rPr>
              <w:drawing>
                <wp:inline distT="0" distB="0" distL="0" distR="0" wp14:anchorId="20D1C614" wp14:editId="2AA8A83C">
                  <wp:extent cx="980285" cy="114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9652" cy="1153921"/>
                          </a:xfrm>
                          <a:prstGeom prst="rect">
                            <a:avLst/>
                          </a:prstGeom>
                          <a:noFill/>
                          <a:ln>
                            <a:noFill/>
                          </a:ln>
                        </pic:spPr>
                      </pic:pic>
                    </a:graphicData>
                  </a:graphic>
                </wp:inline>
              </w:drawing>
            </w:r>
          </w:p>
        </w:tc>
      </w:tr>
      <w:tr w:rsidR="00FE7BD3" w:rsidRPr="00252EA2" w14:paraId="7D67FF77" w14:textId="77777777" w:rsidTr="008555D0">
        <w:trPr>
          <w:trHeight w:val="1414"/>
        </w:trPr>
        <w:tc>
          <w:tcPr>
            <w:tcW w:w="1831" w:type="dxa"/>
            <w:vMerge/>
            <w:tcBorders>
              <w:left w:val="single" w:sz="8" w:space="0" w:color="auto"/>
              <w:right w:val="single" w:sz="8" w:space="0" w:color="auto"/>
            </w:tcBorders>
            <w:shd w:val="clear" w:color="auto" w:fill="auto"/>
            <w:vAlign w:val="center"/>
            <w:hideMark/>
          </w:tcPr>
          <w:p w14:paraId="1416E2A5"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8" w:space="0" w:color="auto"/>
              <w:left w:val="nil"/>
              <w:bottom w:val="single" w:sz="8" w:space="0" w:color="auto"/>
              <w:right w:val="single" w:sz="8" w:space="0" w:color="auto"/>
            </w:tcBorders>
            <w:shd w:val="clear" w:color="auto" w:fill="auto"/>
            <w:vAlign w:val="center"/>
            <w:hideMark/>
          </w:tcPr>
          <w:p w14:paraId="4D01A34A"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Бронированная дверь (металл)</w:t>
            </w:r>
          </w:p>
        </w:tc>
        <w:tc>
          <w:tcPr>
            <w:tcW w:w="3171" w:type="dxa"/>
            <w:tcBorders>
              <w:top w:val="nil"/>
              <w:left w:val="nil"/>
              <w:bottom w:val="single" w:sz="8" w:space="0" w:color="auto"/>
              <w:right w:val="single" w:sz="8" w:space="0" w:color="auto"/>
            </w:tcBorders>
            <w:shd w:val="clear" w:color="auto" w:fill="auto"/>
            <w:vAlign w:val="center"/>
            <w:hideMark/>
          </w:tcPr>
          <w:p w14:paraId="52E2356F"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Размеры дверей (комплект об наличник, навесные, замок с ручкой):</w:t>
            </w:r>
            <w:r w:rsidRPr="008476A5">
              <w:rPr>
                <w:rFonts w:ascii="Tahoma" w:eastAsia="Times New Roman" w:hAnsi="Tahoma" w:cs="Tahoma"/>
                <w:color w:val="000000"/>
                <w:sz w:val="20"/>
                <w:szCs w:val="20"/>
                <w:lang w:eastAsia="ru-RU"/>
              </w:rPr>
              <w:br/>
              <w:t>1) высота 205 см. на 85 см. - 1 шт.</w:t>
            </w:r>
            <w:r w:rsidRPr="008476A5">
              <w:rPr>
                <w:rFonts w:ascii="Tahoma" w:eastAsia="Times New Roman" w:hAnsi="Tahoma" w:cs="Tahoma"/>
                <w:color w:val="000000"/>
                <w:sz w:val="20"/>
                <w:szCs w:val="20"/>
                <w:lang w:eastAsia="ru-RU"/>
              </w:rPr>
              <w:br/>
              <w:t xml:space="preserve">Цвет дверей по согласованию. Толщина 1,8 мм.; бесшовный </w:t>
            </w:r>
            <w:proofErr w:type="spellStart"/>
            <w:r w:rsidRPr="008476A5">
              <w:rPr>
                <w:rFonts w:ascii="Tahoma" w:eastAsia="Times New Roman" w:hAnsi="Tahoma" w:cs="Tahoma"/>
                <w:color w:val="000000"/>
                <w:sz w:val="20"/>
                <w:szCs w:val="20"/>
                <w:lang w:eastAsia="ru-RU"/>
              </w:rPr>
              <w:t>обналичник</w:t>
            </w:r>
            <w:proofErr w:type="spellEnd"/>
            <w:r w:rsidRPr="008476A5">
              <w:rPr>
                <w:rFonts w:ascii="Tahoma" w:eastAsia="Times New Roman" w:hAnsi="Tahoma" w:cs="Tahoma"/>
                <w:color w:val="000000"/>
                <w:sz w:val="20"/>
                <w:szCs w:val="20"/>
                <w:lang w:eastAsia="ru-RU"/>
              </w:rPr>
              <w:t xml:space="preserve">. Адрес: </w:t>
            </w:r>
            <w:proofErr w:type="spellStart"/>
            <w:r w:rsidRPr="008476A5">
              <w:rPr>
                <w:rFonts w:ascii="Tahoma" w:eastAsia="Times New Roman" w:hAnsi="Tahoma" w:cs="Tahoma"/>
                <w:color w:val="000000"/>
                <w:sz w:val="20"/>
                <w:szCs w:val="20"/>
                <w:lang w:eastAsia="ru-RU"/>
              </w:rPr>
              <w:t>г.Бишкек</w:t>
            </w:r>
            <w:proofErr w:type="spellEnd"/>
            <w:r w:rsidRPr="008476A5">
              <w:rPr>
                <w:rFonts w:ascii="Tahoma" w:eastAsia="Times New Roman" w:hAnsi="Tahoma" w:cs="Tahoma"/>
                <w:color w:val="000000"/>
                <w:sz w:val="20"/>
                <w:szCs w:val="20"/>
                <w:lang w:eastAsia="ru-RU"/>
              </w:rPr>
              <w:t xml:space="preserve">, ул. </w:t>
            </w:r>
            <w:proofErr w:type="spellStart"/>
            <w:r w:rsidRPr="008476A5">
              <w:rPr>
                <w:rFonts w:ascii="Tahoma" w:eastAsia="Times New Roman" w:hAnsi="Tahoma" w:cs="Tahoma"/>
                <w:color w:val="000000"/>
                <w:sz w:val="20"/>
                <w:szCs w:val="20"/>
                <w:lang w:eastAsia="ru-RU"/>
              </w:rPr>
              <w:t>Суюмбаева</w:t>
            </w:r>
            <w:proofErr w:type="spellEnd"/>
            <w:r w:rsidRPr="008476A5">
              <w:rPr>
                <w:rFonts w:ascii="Tahoma" w:eastAsia="Times New Roman" w:hAnsi="Tahoma" w:cs="Tahoma"/>
                <w:color w:val="000000"/>
                <w:sz w:val="20"/>
                <w:szCs w:val="20"/>
                <w:lang w:eastAsia="ru-RU"/>
              </w:rPr>
              <w:t>, 123.</w:t>
            </w:r>
          </w:p>
          <w:p w14:paraId="4B28BE36"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p w14:paraId="7516041E" w14:textId="1381A48A"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b/>
                <w:bCs/>
                <w:color w:val="000000"/>
                <w:sz w:val="20"/>
                <w:szCs w:val="20"/>
                <w:lang w:eastAsia="ru-RU"/>
              </w:rPr>
              <w:t xml:space="preserve">1 </w:t>
            </w:r>
            <w:r w:rsidR="000E0DFC">
              <w:rPr>
                <w:rFonts w:ascii="Tahoma" w:eastAsia="Times New Roman" w:hAnsi="Tahoma" w:cs="Tahoma"/>
                <w:color w:val="000000"/>
                <w:sz w:val="20"/>
                <w:szCs w:val="20"/>
                <w:lang w:eastAsia="ru-RU"/>
              </w:rPr>
              <w:t xml:space="preserve">шт. </w:t>
            </w:r>
          </w:p>
          <w:p w14:paraId="68A8DF51"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tc>
        <w:tc>
          <w:tcPr>
            <w:tcW w:w="1437" w:type="dxa"/>
            <w:tcBorders>
              <w:top w:val="single" w:sz="8" w:space="0" w:color="auto"/>
              <w:left w:val="nil"/>
              <w:bottom w:val="single" w:sz="8" w:space="0" w:color="auto"/>
              <w:right w:val="single" w:sz="8" w:space="0" w:color="auto"/>
            </w:tcBorders>
            <w:shd w:val="clear" w:color="auto" w:fill="auto"/>
            <w:vAlign w:val="center"/>
            <w:hideMark/>
          </w:tcPr>
          <w:p w14:paraId="318C2056"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67C14B05"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noProof/>
                <w:sz w:val="20"/>
                <w:szCs w:val="20"/>
                <w:lang w:eastAsia="ru-RU"/>
              </w:rPr>
              <w:drawing>
                <wp:inline distT="0" distB="0" distL="0" distR="0" wp14:anchorId="234ADDC4" wp14:editId="0A2A6520">
                  <wp:extent cx="904786" cy="109257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219" cy="1128113"/>
                          </a:xfrm>
                          <a:prstGeom prst="rect">
                            <a:avLst/>
                          </a:prstGeom>
                          <a:noFill/>
                          <a:ln>
                            <a:noFill/>
                          </a:ln>
                        </pic:spPr>
                      </pic:pic>
                    </a:graphicData>
                  </a:graphic>
                </wp:inline>
              </w:drawing>
            </w:r>
          </w:p>
        </w:tc>
      </w:tr>
      <w:tr w:rsidR="00FE7BD3" w:rsidRPr="00252EA2" w14:paraId="69611A55" w14:textId="77777777" w:rsidTr="008555D0">
        <w:trPr>
          <w:trHeight w:val="1414"/>
        </w:trPr>
        <w:tc>
          <w:tcPr>
            <w:tcW w:w="1831" w:type="dxa"/>
            <w:vMerge/>
            <w:tcBorders>
              <w:left w:val="single" w:sz="8" w:space="0" w:color="auto"/>
              <w:bottom w:val="single" w:sz="8" w:space="0" w:color="auto"/>
              <w:right w:val="single" w:sz="8" w:space="0" w:color="auto"/>
            </w:tcBorders>
            <w:shd w:val="clear" w:color="auto" w:fill="auto"/>
            <w:vAlign w:val="center"/>
          </w:tcPr>
          <w:p w14:paraId="19C073B7"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8" w:space="0" w:color="auto"/>
              <w:left w:val="nil"/>
              <w:bottom w:val="single" w:sz="8" w:space="0" w:color="auto"/>
              <w:right w:val="single" w:sz="8" w:space="0" w:color="auto"/>
            </w:tcBorders>
            <w:shd w:val="clear" w:color="auto" w:fill="auto"/>
            <w:vAlign w:val="center"/>
          </w:tcPr>
          <w:p w14:paraId="0723F426"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p>
        </w:tc>
        <w:tc>
          <w:tcPr>
            <w:tcW w:w="3171" w:type="dxa"/>
            <w:tcBorders>
              <w:top w:val="nil"/>
              <w:left w:val="nil"/>
              <w:bottom w:val="single" w:sz="8" w:space="0" w:color="auto"/>
              <w:right w:val="single" w:sz="8" w:space="0" w:color="auto"/>
            </w:tcBorders>
            <w:shd w:val="clear" w:color="auto" w:fill="auto"/>
            <w:vAlign w:val="center"/>
          </w:tcPr>
          <w:p w14:paraId="0959FFEB" w14:textId="77777777" w:rsidR="00FE7BD3" w:rsidRPr="007235B6" w:rsidRDefault="00FE7BD3" w:rsidP="008555D0">
            <w:pPr>
              <w:widowControl w:val="0"/>
              <w:autoSpaceDE w:val="0"/>
              <w:autoSpaceDN w:val="0"/>
              <w:adjustRightInd w:val="0"/>
              <w:spacing w:after="0"/>
              <w:rPr>
                <w:rFonts w:ascii="Tahoma" w:hAnsi="Tahoma" w:cs="Tahoma"/>
                <w:b/>
                <w:sz w:val="20"/>
                <w:szCs w:val="20"/>
              </w:rPr>
            </w:pPr>
            <w:r w:rsidRPr="007235B6">
              <w:rPr>
                <w:rFonts w:ascii="Tahoma" w:hAnsi="Tahoma" w:cs="Tahoma"/>
                <w:b/>
                <w:sz w:val="20"/>
                <w:szCs w:val="20"/>
              </w:rPr>
              <w:t xml:space="preserve">Двери меж комнатные. </w:t>
            </w:r>
          </w:p>
          <w:p w14:paraId="5CBB90FE"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Двухстворчатые двери 2 комплекта.</w:t>
            </w:r>
          </w:p>
          <w:p w14:paraId="22B64A13"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Глухой с рисунками. Двери меж комнатные хорошего качества. Материал: </w:t>
            </w:r>
            <w:r w:rsidRPr="00361D39">
              <w:rPr>
                <w:rFonts w:ascii="Tahoma" w:hAnsi="Tahoma" w:cs="Tahoma"/>
                <w:sz w:val="20"/>
                <w:szCs w:val="20"/>
              </w:rPr>
              <w:t>массив дуба</w:t>
            </w:r>
            <w:r>
              <w:rPr>
                <w:rFonts w:ascii="Tahoma" w:hAnsi="Tahoma" w:cs="Tahoma"/>
                <w:sz w:val="20"/>
                <w:szCs w:val="20"/>
              </w:rPr>
              <w:t xml:space="preserve">, </w:t>
            </w:r>
            <w:proofErr w:type="gramStart"/>
            <w:r>
              <w:rPr>
                <w:rFonts w:ascii="Tahoma" w:hAnsi="Tahoma" w:cs="Tahoma"/>
                <w:sz w:val="20"/>
                <w:szCs w:val="20"/>
              </w:rPr>
              <w:t>Все</w:t>
            </w:r>
            <w:proofErr w:type="gramEnd"/>
            <w:r>
              <w:rPr>
                <w:rFonts w:ascii="Tahoma" w:hAnsi="Tahoma" w:cs="Tahoma"/>
                <w:sz w:val="20"/>
                <w:szCs w:val="20"/>
              </w:rPr>
              <w:t xml:space="preserve"> механизмы хорошего качества</w:t>
            </w:r>
            <w:r w:rsidRPr="00893A4A">
              <w:rPr>
                <w:rFonts w:ascii="Tahoma" w:hAnsi="Tahoma" w:cs="Tahoma"/>
                <w:sz w:val="20"/>
                <w:szCs w:val="20"/>
              </w:rPr>
              <w:t>,</w:t>
            </w:r>
            <w:r>
              <w:rPr>
                <w:rFonts w:ascii="Tahoma" w:hAnsi="Tahoma" w:cs="Tahoma"/>
                <w:sz w:val="20"/>
                <w:szCs w:val="20"/>
              </w:rPr>
              <w:t xml:space="preserve"> ручки металлические.</w:t>
            </w:r>
          </w:p>
          <w:p w14:paraId="464480A9"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Цвет: по согласованию. </w:t>
            </w:r>
          </w:p>
          <w:p w14:paraId="4D08B15B" w14:textId="77777777" w:rsidR="00FE7BD3" w:rsidRPr="00124CF8"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Модель</w:t>
            </w:r>
            <w:r w:rsidRPr="00124CF8">
              <w:rPr>
                <w:rFonts w:ascii="Tahoma" w:hAnsi="Tahoma" w:cs="Tahoma"/>
                <w:sz w:val="20"/>
                <w:szCs w:val="20"/>
              </w:rPr>
              <w:t xml:space="preserve">: </w:t>
            </w:r>
            <w:r>
              <w:rPr>
                <w:rFonts w:ascii="Tahoma" w:hAnsi="Tahoma" w:cs="Tahoma"/>
                <w:sz w:val="20"/>
                <w:szCs w:val="20"/>
                <w:lang w:val="en-US"/>
              </w:rPr>
              <w:t>LINE</w:t>
            </w:r>
            <w:r w:rsidRPr="00124CF8">
              <w:rPr>
                <w:rFonts w:ascii="Tahoma" w:hAnsi="Tahoma" w:cs="Tahoma"/>
                <w:sz w:val="20"/>
                <w:szCs w:val="20"/>
              </w:rPr>
              <w:t xml:space="preserve"> </w:t>
            </w:r>
            <w:r>
              <w:rPr>
                <w:rFonts w:ascii="Tahoma" w:hAnsi="Tahoma" w:cs="Tahoma"/>
                <w:sz w:val="20"/>
                <w:szCs w:val="20"/>
                <w:lang w:val="en-US"/>
              </w:rPr>
              <w:t>S</w:t>
            </w:r>
            <w:r w:rsidRPr="00124CF8">
              <w:rPr>
                <w:rFonts w:ascii="Tahoma" w:hAnsi="Tahoma" w:cs="Tahoma"/>
                <w:sz w:val="20"/>
                <w:szCs w:val="20"/>
              </w:rPr>
              <w:t xml:space="preserve"> 3(</w:t>
            </w:r>
            <w:r>
              <w:rPr>
                <w:rFonts w:ascii="Tahoma" w:hAnsi="Tahoma" w:cs="Tahoma"/>
                <w:sz w:val="20"/>
                <w:szCs w:val="20"/>
              </w:rPr>
              <w:t>глухое</w:t>
            </w:r>
            <w:r w:rsidRPr="00124CF8">
              <w:rPr>
                <w:rFonts w:ascii="Tahoma" w:hAnsi="Tahoma" w:cs="Tahoma"/>
                <w:sz w:val="20"/>
                <w:szCs w:val="20"/>
              </w:rPr>
              <w:t xml:space="preserve">) </w:t>
            </w:r>
            <w:r>
              <w:rPr>
                <w:rFonts w:ascii="Tahoma" w:hAnsi="Tahoma" w:cs="Tahoma"/>
                <w:sz w:val="20"/>
                <w:szCs w:val="20"/>
                <w:lang w:val="en-US"/>
              </w:rPr>
              <w:t>INTERNE</w:t>
            </w:r>
            <w:r w:rsidRPr="00124CF8">
              <w:rPr>
                <w:rFonts w:ascii="Tahoma" w:hAnsi="Tahoma" w:cs="Tahoma"/>
                <w:sz w:val="20"/>
                <w:szCs w:val="20"/>
              </w:rPr>
              <w:t xml:space="preserve"> </w:t>
            </w:r>
            <w:r>
              <w:rPr>
                <w:rFonts w:ascii="Tahoma" w:hAnsi="Tahoma" w:cs="Tahoma"/>
                <w:sz w:val="20"/>
                <w:szCs w:val="20"/>
                <w:lang w:val="en-US"/>
              </w:rPr>
              <w:t>DOORS</w:t>
            </w:r>
          </w:p>
          <w:p w14:paraId="6188C15B"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Кол-во комплектов: 2 шт.</w:t>
            </w:r>
          </w:p>
          <w:p w14:paraId="566E9CF8"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Размеры дверей: 4шт. 200см.*</w:t>
            </w:r>
            <w:r w:rsidRPr="00802802">
              <w:rPr>
                <w:rFonts w:ascii="Tahoma" w:hAnsi="Tahoma" w:cs="Tahoma"/>
                <w:sz w:val="20"/>
                <w:szCs w:val="20"/>
              </w:rPr>
              <w:t>70</w:t>
            </w:r>
            <w:r>
              <w:rPr>
                <w:rFonts w:ascii="Tahoma" w:hAnsi="Tahoma" w:cs="Tahoma"/>
                <w:sz w:val="20"/>
                <w:szCs w:val="20"/>
              </w:rPr>
              <w:t>см.</w:t>
            </w:r>
          </w:p>
          <w:p w14:paraId="6C88B8EC" w14:textId="77777777" w:rsidR="00FE7BD3" w:rsidRPr="00D53141"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В комплект входит: Дверь, короб, наличники, ручки, замок, петли. </w:t>
            </w:r>
          </w:p>
          <w:p w14:paraId="542B25FA"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Работы: </w:t>
            </w:r>
          </w:p>
          <w:p w14:paraId="1006E1E2" w14:textId="0D69282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Установка и монтаж дверей.</w:t>
            </w:r>
          </w:p>
          <w:p w14:paraId="73145672" w14:textId="34A6EA31" w:rsidR="00FE7BD3" w:rsidRDefault="000E0DFC"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Демонтаж 2</w:t>
            </w:r>
          </w:p>
          <w:p w14:paraId="6E453583" w14:textId="198EC79B" w:rsidR="00FE7BD3" w:rsidRDefault="000E0DFC"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Монтаж 2 </w:t>
            </w:r>
          </w:p>
          <w:p w14:paraId="7022D228" w14:textId="2BBC93B2" w:rsidR="00FE7BD3" w:rsidRDefault="000E0DFC"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Шпаклевка и покраска </w:t>
            </w:r>
          </w:p>
          <w:p w14:paraId="02E53435" w14:textId="18B875B1" w:rsidR="00FE7BD3" w:rsidRDefault="00FE7BD3"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Двери: </w:t>
            </w:r>
          </w:p>
          <w:p w14:paraId="2E10897B" w14:textId="713E08D4" w:rsidR="00FE7BD3" w:rsidRDefault="00FE7BD3" w:rsidP="005D2A4A">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Работы: </w:t>
            </w:r>
          </w:p>
          <w:p w14:paraId="2F07309C" w14:textId="5CCA4BF1" w:rsidR="00FE7BD3" w:rsidRPr="000E0DFC" w:rsidRDefault="00FE7BD3" w:rsidP="008555D0">
            <w:pPr>
              <w:pStyle w:val="a3"/>
              <w:widowControl w:val="0"/>
              <w:numPr>
                <w:ilvl w:val="0"/>
                <w:numId w:val="10"/>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Всего: </w:t>
            </w:r>
          </w:p>
          <w:p w14:paraId="41E09994"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tc>
        <w:tc>
          <w:tcPr>
            <w:tcW w:w="1437" w:type="dxa"/>
            <w:tcBorders>
              <w:top w:val="single" w:sz="8" w:space="0" w:color="auto"/>
              <w:left w:val="nil"/>
              <w:bottom w:val="single" w:sz="8" w:space="0" w:color="auto"/>
              <w:right w:val="single" w:sz="8" w:space="0" w:color="auto"/>
            </w:tcBorders>
            <w:shd w:val="clear" w:color="auto" w:fill="auto"/>
            <w:vAlign w:val="center"/>
          </w:tcPr>
          <w:p w14:paraId="6070927D"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5шт</w:t>
            </w:r>
          </w:p>
        </w:tc>
        <w:tc>
          <w:tcPr>
            <w:tcW w:w="2268" w:type="dxa"/>
            <w:tcBorders>
              <w:top w:val="single" w:sz="8" w:space="0" w:color="auto"/>
              <w:left w:val="nil"/>
              <w:bottom w:val="single" w:sz="8" w:space="0" w:color="auto"/>
              <w:right w:val="single" w:sz="8" w:space="0" w:color="auto"/>
            </w:tcBorders>
            <w:shd w:val="clear" w:color="auto" w:fill="auto"/>
            <w:vAlign w:val="center"/>
          </w:tcPr>
          <w:p w14:paraId="59B0A970" w14:textId="77777777" w:rsidR="00FE7BD3" w:rsidRPr="008476A5" w:rsidRDefault="00FE7BD3" w:rsidP="008555D0">
            <w:pPr>
              <w:spacing w:after="0" w:line="240" w:lineRule="auto"/>
              <w:rPr>
                <w:rFonts w:ascii="Tahoma" w:hAnsi="Tahoma" w:cs="Tahoma"/>
                <w:noProof/>
                <w:sz w:val="20"/>
                <w:szCs w:val="20"/>
                <w:lang w:eastAsia="ru-RU"/>
              </w:rPr>
            </w:pPr>
            <w:r>
              <w:object w:dxaOrig="6375" w:dyaOrig="9795" w14:anchorId="6FFEA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24.5pt" o:ole="">
                  <v:imagedata r:id="rId11" o:title=""/>
                </v:shape>
                <o:OLEObject Type="Embed" ProgID="PBrush" ShapeID="_x0000_i1025" DrawAspect="Content" ObjectID="_1753096585" r:id="rId12"/>
              </w:object>
            </w:r>
          </w:p>
        </w:tc>
      </w:tr>
      <w:tr w:rsidR="00FE7BD3" w:rsidRPr="00252EA2" w14:paraId="35AE9BF2" w14:textId="77777777" w:rsidTr="008555D0">
        <w:trPr>
          <w:trHeight w:val="1414"/>
        </w:trPr>
        <w:tc>
          <w:tcPr>
            <w:tcW w:w="1831" w:type="dxa"/>
            <w:tcBorders>
              <w:top w:val="single" w:sz="8" w:space="0" w:color="auto"/>
              <w:left w:val="single" w:sz="8" w:space="0" w:color="auto"/>
              <w:bottom w:val="single" w:sz="8" w:space="0" w:color="auto"/>
              <w:right w:val="single" w:sz="8" w:space="0" w:color="auto"/>
            </w:tcBorders>
            <w:shd w:val="clear" w:color="auto" w:fill="auto"/>
            <w:vAlign w:val="center"/>
          </w:tcPr>
          <w:p w14:paraId="4D3C1741" w14:textId="77777777" w:rsidR="00FE7BD3" w:rsidRPr="008476A5" w:rsidRDefault="00FE7BD3"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8" w:space="0" w:color="auto"/>
              <w:left w:val="nil"/>
              <w:bottom w:val="single" w:sz="8" w:space="0" w:color="auto"/>
              <w:right w:val="single" w:sz="8" w:space="0" w:color="auto"/>
            </w:tcBorders>
            <w:shd w:val="clear" w:color="auto" w:fill="auto"/>
            <w:vAlign w:val="center"/>
          </w:tcPr>
          <w:p w14:paraId="1554F36E"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p>
        </w:tc>
        <w:tc>
          <w:tcPr>
            <w:tcW w:w="3171" w:type="dxa"/>
            <w:tcBorders>
              <w:top w:val="nil"/>
              <w:left w:val="nil"/>
              <w:bottom w:val="single" w:sz="8" w:space="0" w:color="auto"/>
              <w:right w:val="single" w:sz="8" w:space="0" w:color="auto"/>
            </w:tcBorders>
            <w:shd w:val="clear" w:color="auto" w:fill="auto"/>
            <w:vAlign w:val="center"/>
          </w:tcPr>
          <w:p w14:paraId="770B7C21" w14:textId="77777777" w:rsidR="00FE7BD3" w:rsidRPr="000E0DFC" w:rsidRDefault="00FE7BD3" w:rsidP="008555D0">
            <w:pPr>
              <w:widowControl w:val="0"/>
              <w:autoSpaceDE w:val="0"/>
              <w:autoSpaceDN w:val="0"/>
              <w:adjustRightInd w:val="0"/>
              <w:spacing w:after="0"/>
              <w:rPr>
                <w:rFonts w:ascii="Tahoma" w:hAnsi="Tahoma" w:cs="Tahoma"/>
                <w:b/>
                <w:sz w:val="20"/>
                <w:szCs w:val="20"/>
              </w:rPr>
            </w:pPr>
            <w:r w:rsidRPr="000E0DFC">
              <w:rPr>
                <w:rFonts w:ascii="Tahoma" w:hAnsi="Tahoma" w:cs="Tahoma"/>
                <w:b/>
                <w:sz w:val="20"/>
                <w:szCs w:val="20"/>
              </w:rPr>
              <w:t xml:space="preserve">Двери меж комнатные. </w:t>
            </w:r>
          </w:p>
          <w:p w14:paraId="0EA5EE89"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Одностворчатые двери 3 шт.</w:t>
            </w:r>
          </w:p>
          <w:p w14:paraId="0EBCAAA8"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Глухой с рисунками. Двери меж комнатные хорошего качества. Материал: </w:t>
            </w:r>
            <w:r w:rsidRPr="00361D39">
              <w:rPr>
                <w:rFonts w:ascii="Tahoma" w:hAnsi="Tahoma" w:cs="Tahoma"/>
                <w:sz w:val="20"/>
                <w:szCs w:val="20"/>
              </w:rPr>
              <w:t>массив дуба</w:t>
            </w:r>
            <w:r>
              <w:rPr>
                <w:rFonts w:ascii="Tahoma" w:hAnsi="Tahoma" w:cs="Tahoma"/>
                <w:sz w:val="20"/>
                <w:szCs w:val="20"/>
              </w:rPr>
              <w:t xml:space="preserve">, </w:t>
            </w:r>
            <w:proofErr w:type="gramStart"/>
            <w:r>
              <w:rPr>
                <w:rFonts w:ascii="Tahoma" w:hAnsi="Tahoma" w:cs="Tahoma"/>
                <w:sz w:val="20"/>
                <w:szCs w:val="20"/>
              </w:rPr>
              <w:t>Все</w:t>
            </w:r>
            <w:proofErr w:type="gramEnd"/>
            <w:r>
              <w:rPr>
                <w:rFonts w:ascii="Tahoma" w:hAnsi="Tahoma" w:cs="Tahoma"/>
                <w:sz w:val="20"/>
                <w:szCs w:val="20"/>
              </w:rPr>
              <w:t xml:space="preserve"> механизмы хорошего качества</w:t>
            </w:r>
            <w:r w:rsidRPr="00893A4A">
              <w:rPr>
                <w:rFonts w:ascii="Tahoma" w:hAnsi="Tahoma" w:cs="Tahoma"/>
                <w:sz w:val="20"/>
                <w:szCs w:val="20"/>
              </w:rPr>
              <w:t>,</w:t>
            </w:r>
            <w:r>
              <w:rPr>
                <w:rFonts w:ascii="Tahoma" w:hAnsi="Tahoma" w:cs="Tahoma"/>
                <w:sz w:val="20"/>
                <w:szCs w:val="20"/>
              </w:rPr>
              <w:t xml:space="preserve"> ручки металлические.</w:t>
            </w:r>
          </w:p>
          <w:p w14:paraId="76EB9AF0"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Цвет: по согласованию.</w:t>
            </w:r>
          </w:p>
          <w:p w14:paraId="47A3D3F6" w14:textId="77777777" w:rsidR="00FE7BD3" w:rsidRPr="00124CF8"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Модель</w:t>
            </w:r>
            <w:r w:rsidRPr="00124CF8">
              <w:rPr>
                <w:rFonts w:ascii="Tahoma" w:hAnsi="Tahoma" w:cs="Tahoma"/>
                <w:sz w:val="20"/>
                <w:szCs w:val="20"/>
              </w:rPr>
              <w:t xml:space="preserve">: </w:t>
            </w:r>
            <w:r>
              <w:rPr>
                <w:rFonts w:ascii="Tahoma" w:hAnsi="Tahoma" w:cs="Tahoma"/>
                <w:sz w:val="20"/>
                <w:szCs w:val="20"/>
                <w:lang w:val="en-US"/>
              </w:rPr>
              <w:t>LINE</w:t>
            </w:r>
            <w:r w:rsidRPr="00124CF8">
              <w:rPr>
                <w:rFonts w:ascii="Tahoma" w:hAnsi="Tahoma" w:cs="Tahoma"/>
                <w:sz w:val="20"/>
                <w:szCs w:val="20"/>
              </w:rPr>
              <w:t xml:space="preserve"> </w:t>
            </w:r>
            <w:r>
              <w:rPr>
                <w:rFonts w:ascii="Tahoma" w:hAnsi="Tahoma" w:cs="Tahoma"/>
                <w:sz w:val="20"/>
                <w:szCs w:val="20"/>
                <w:lang w:val="en-US"/>
              </w:rPr>
              <w:t>S</w:t>
            </w:r>
            <w:r w:rsidRPr="00124CF8">
              <w:rPr>
                <w:rFonts w:ascii="Tahoma" w:hAnsi="Tahoma" w:cs="Tahoma"/>
                <w:sz w:val="20"/>
                <w:szCs w:val="20"/>
              </w:rPr>
              <w:t xml:space="preserve"> 3(</w:t>
            </w:r>
            <w:r>
              <w:rPr>
                <w:rFonts w:ascii="Tahoma" w:hAnsi="Tahoma" w:cs="Tahoma"/>
                <w:sz w:val="20"/>
                <w:szCs w:val="20"/>
              </w:rPr>
              <w:t>глухое</w:t>
            </w:r>
            <w:r w:rsidRPr="00124CF8">
              <w:rPr>
                <w:rFonts w:ascii="Tahoma" w:hAnsi="Tahoma" w:cs="Tahoma"/>
                <w:sz w:val="20"/>
                <w:szCs w:val="20"/>
              </w:rPr>
              <w:t xml:space="preserve">) </w:t>
            </w:r>
            <w:r>
              <w:rPr>
                <w:rFonts w:ascii="Tahoma" w:hAnsi="Tahoma" w:cs="Tahoma"/>
                <w:sz w:val="20"/>
                <w:szCs w:val="20"/>
                <w:lang w:val="en-US"/>
              </w:rPr>
              <w:t>INTERNE</w:t>
            </w:r>
            <w:r w:rsidRPr="00124CF8">
              <w:rPr>
                <w:rFonts w:ascii="Tahoma" w:hAnsi="Tahoma" w:cs="Tahoma"/>
                <w:sz w:val="20"/>
                <w:szCs w:val="20"/>
              </w:rPr>
              <w:t xml:space="preserve"> </w:t>
            </w:r>
            <w:r>
              <w:rPr>
                <w:rFonts w:ascii="Tahoma" w:hAnsi="Tahoma" w:cs="Tahoma"/>
                <w:sz w:val="20"/>
                <w:szCs w:val="20"/>
                <w:lang w:val="en-US"/>
              </w:rPr>
              <w:t>DOORS</w:t>
            </w:r>
          </w:p>
          <w:p w14:paraId="7307580F"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Кол-во дверей: 3 шт.</w:t>
            </w:r>
          </w:p>
          <w:p w14:paraId="7BCA3387"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Размеры дверей: 3шт. 200см.*8</w:t>
            </w:r>
            <w:r w:rsidRPr="00802802">
              <w:rPr>
                <w:rFonts w:ascii="Tahoma" w:hAnsi="Tahoma" w:cs="Tahoma"/>
                <w:sz w:val="20"/>
                <w:szCs w:val="20"/>
              </w:rPr>
              <w:t>0</w:t>
            </w:r>
            <w:r>
              <w:rPr>
                <w:rFonts w:ascii="Tahoma" w:hAnsi="Tahoma" w:cs="Tahoma"/>
                <w:sz w:val="20"/>
                <w:szCs w:val="20"/>
              </w:rPr>
              <w:t>см.</w:t>
            </w:r>
          </w:p>
          <w:p w14:paraId="1727BA75" w14:textId="77777777" w:rsidR="00FE7BD3" w:rsidRPr="00D53141"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В комплект входит: Дверь, короб, наличники, ручки, замок, петли. </w:t>
            </w:r>
          </w:p>
          <w:p w14:paraId="6A28CA15" w14:textId="77777777" w:rsidR="00FE7BD3" w:rsidRDefault="00FE7BD3" w:rsidP="008555D0">
            <w:pPr>
              <w:widowControl w:val="0"/>
              <w:autoSpaceDE w:val="0"/>
              <w:autoSpaceDN w:val="0"/>
              <w:adjustRightInd w:val="0"/>
              <w:spacing w:after="0"/>
              <w:rPr>
                <w:rFonts w:ascii="Tahoma" w:hAnsi="Tahoma" w:cs="Tahoma"/>
                <w:sz w:val="20"/>
                <w:szCs w:val="20"/>
              </w:rPr>
            </w:pPr>
            <w:r>
              <w:rPr>
                <w:rFonts w:ascii="Tahoma" w:eastAsia="Times New Roman" w:hAnsi="Tahoma" w:cs="Tahoma"/>
                <w:color w:val="000000"/>
                <w:sz w:val="20"/>
                <w:szCs w:val="20"/>
                <w:lang w:eastAsia="ru-RU"/>
              </w:rPr>
              <w:t xml:space="preserve"> </w:t>
            </w:r>
            <w:r>
              <w:rPr>
                <w:rFonts w:ascii="Tahoma" w:hAnsi="Tahoma" w:cs="Tahoma"/>
                <w:sz w:val="20"/>
                <w:szCs w:val="20"/>
              </w:rPr>
              <w:t xml:space="preserve">Работы: </w:t>
            </w:r>
          </w:p>
          <w:p w14:paraId="28460EF6" w14:textId="07FCB2B6" w:rsidR="00FE7BD3" w:rsidRDefault="00FE7BD3"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Установка и монтаж дверей.</w:t>
            </w:r>
          </w:p>
          <w:p w14:paraId="22B8B66E" w14:textId="1A722D16" w:rsidR="00FE7BD3" w:rsidRDefault="00B6620B"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Демонтаж 3*</w:t>
            </w:r>
          </w:p>
          <w:p w14:paraId="233B633E" w14:textId="42492A03" w:rsidR="00FE7BD3" w:rsidRDefault="00B6620B"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Монтаж 3*</w:t>
            </w:r>
          </w:p>
          <w:p w14:paraId="385B0DBA" w14:textId="6CB10651" w:rsidR="00FE7BD3" w:rsidRDefault="00FE7BD3"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Шпаклевка и покраска</w:t>
            </w:r>
            <w:r w:rsidR="00B6620B">
              <w:rPr>
                <w:rFonts w:ascii="Tahoma" w:hAnsi="Tahoma" w:cs="Tahoma"/>
                <w:sz w:val="20"/>
                <w:szCs w:val="20"/>
              </w:rPr>
              <w:t xml:space="preserve"> </w:t>
            </w:r>
          </w:p>
          <w:p w14:paraId="182A67FF" w14:textId="3E25F284" w:rsidR="00FE7BD3" w:rsidRDefault="00FE7BD3"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Двери: </w:t>
            </w:r>
          </w:p>
          <w:p w14:paraId="2DE469CB" w14:textId="68676866" w:rsidR="00FE7BD3" w:rsidRDefault="00FE7BD3"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Работы:</w:t>
            </w:r>
            <w:r w:rsidR="00B6620B">
              <w:rPr>
                <w:rFonts w:ascii="Tahoma" w:hAnsi="Tahoma" w:cs="Tahoma"/>
                <w:b/>
                <w:sz w:val="20"/>
                <w:szCs w:val="20"/>
              </w:rPr>
              <w:t xml:space="preserve"> </w:t>
            </w:r>
          </w:p>
          <w:p w14:paraId="2EBB6784" w14:textId="041891BA" w:rsidR="00FE7BD3" w:rsidRDefault="00FE7BD3" w:rsidP="005D2A4A">
            <w:pPr>
              <w:pStyle w:val="a3"/>
              <w:widowControl w:val="0"/>
              <w:numPr>
                <w:ilvl w:val="0"/>
                <w:numId w:val="11"/>
              </w:numPr>
              <w:autoSpaceDE w:val="0"/>
              <w:autoSpaceDN w:val="0"/>
              <w:adjustRightInd w:val="0"/>
              <w:spacing w:line="276" w:lineRule="auto"/>
              <w:contextualSpacing/>
              <w:rPr>
                <w:rFonts w:ascii="Tahoma" w:hAnsi="Tahoma" w:cs="Tahoma"/>
                <w:sz w:val="20"/>
                <w:szCs w:val="20"/>
              </w:rPr>
            </w:pPr>
            <w:r>
              <w:rPr>
                <w:rFonts w:ascii="Tahoma" w:hAnsi="Tahoma" w:cs="Tahoma"/>
                <w:sz w:val="20"/>
                <w:szCs w:val="20"/>
              </w:rPr>
              <w:t xml:space="preserve">Всего: </w:t>
            </w:r>
          </w:p>
          <w:p w14:paraId="667EF377" w14:textId="77777777" w:rsidR="00FE7BD3" w:rsidRPr="006F6A94" w:rsidRDefault="00FE7BD3" w:rsidP="008555D0">
            <w:pPr>
              <w:widowControl w:val="0"/>
              <w:autoSpaceDE w:val="0"/>
              <w:autoSpaceDN w:val="0"/>
              <w:adjustRightInd w:val="0"/>
              <w:rPr>
                <w:rFonts w:ascii="Tahoma" w:hAnsi="Tahoma" w:cs="Tahoma"/>
                <w:b/>
                <w:sz w:val="20"/>
                <w:szCs w:val="20"/>
              </w:rPr>
            </w:pPr>
            <w:r w:rsidRPr="006F6A94">
              <w:rPr>
                <w:rFonts w:ascii="Tahoma" w:hAnsi="Tahoma" w:cs="Tahoma"/>
                <w:b/>
                <w:sz w:val="20"/>
                <w:szCs w:val="20"/>
              </w:rPr>
              <w:t>Провести следующие работы:</w:t>
            </w:r>
          </w:p>
          <w:p w14:paraId="2F4F0522" w14:textId="77777777" w:rsidR="00FE7BD3" w:rsidRPr="00597AA0" w:rsidRDefault="00FE7BD3" w:rsidP="008555D0">
            <w:pPr>
              <w:widowControl w:val="0"/>
              <w:autoSpaceDE w:val="0"/>
              <w:autoSpaceDN w:val="0"/>
              <w:adjustRightInd w:val="0"/>
              <w:rPr>
                <w:rFonts w:ascii="Tahoma" w:hAnsi="Tahoma" w:cs="Tahoma"/>
                <w:sz w:val="20"/>
                <w:szCs w:val="20"/>
              </w:rPr>
            </w:pPr>
            <w:r w:rsidRPr="00597AA0">
              <w:rPr>
                <w:rFonts w:ascii="Tahoma" w:hAnsi="Tahoma" w:cs="Tahoma"/>
                <w:sz w:val="20"/>
                <w:szCs w:val="20"/>
              </w:rPr>
              <w:t>- демонтаж две</w:t>
            </w:r>
            <w:r>
              <w:rPr>
                <w:rFonts w:ascii="Tahoma" w:hAnsi="Tahoma" w:cs="Tahoma"/>
                <w:sz w:val="20"/>
                <w:szCs w:val="20"/>
              </w:rPr>
              <w:t>рных коробов и дверей в кол-ве 5</w:t>
            </w:r>
            <w:r w:rsidRPr="00597AA0">
              <w:rPr>
                <w:rFonts w:ascii="Tahoma" w:hAnsi="Tahoma" w:cs="Tahoma"/>
                <w:sz w:val="20"/>
                <w:szCs w:val="20"/>
              </w:rPr>
              <w:t xml:space="preserve"> шт.;</w:t>
            </w:r>
          </w:p>
          <w:p w14:paraId="0584A838" w14:textId="77777777" w:rsidR="00FE7BD3" w:rsidRPr="00597AA0" w:rsidRDefault="00FE7BD3" w:rsidP="008555D0">
            <w:pPr>
              <w:widowControl w:val="0"/>
              <w:autoSpaceDE w:val="0"/>
              <w:autoSpaceDN w:val="0"/>
              <w:adjustRightInd w:val="0"/>
              <w:rPr>
                <w:rFonts w:ascii="Tahoma" w:hAnsi="Tahoma" w:cs="Tahoma"/>
                <w:sz w:val="20"/>
                <w:szCs w:val="20"/>
              </w:rPr>
            </w:pPr>
            <w:r w:rsidRPr="00597AA0">
              <w:rPr>
                <w:rFonts w:ascii="Tahoma" w:hAnsi="Tahoma" w:cs="Tahoma"/>
                <w:sz w:val="20"/>
                <w:szCs w:val="20"/>
              </w:rPr>
              <w:t>- м</w:t>
            </w:r>
            <w:r>
              <w:rPr>
                <w:rFonts w:ascii="Tahoma" w:hAnsi="Tahoma" w:cs="Tahoma"/>
                <w:sz w:val="20"/>
                <w:szCs w:val="20"/>
              </w:rPr>
              <w:t>онтаж дверных коробов и дверей в кол-ве 5</w:t>
            </w:r>
            <w:r w:rsidRPr="00597AA0">
              <w:rPr>
                <w:rFonts w:ascii="Tahoma" w:hAnsi="Tahoma" w:cs="Tahoma"/>
                <w:sz w:val="20"/>
                <w:szCs w:val="20"/>
              </w:rPr>
              <w:t xml:space="preserve"> шт.;</w:t>
            </w:r>
          </w:p>
          <w:p w14:paraId="4D362F08"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sidRPr="00597AA0">
              <w:rPr>
                <w:rFonts w:ascii="Tahoma" w:hAnsi="Tahoma" w:cs="Tahoma"/>
                <w:sz w:val="20"/>
                <w:szCs w:val="20"/>
              </w:rPr>
              <w:t>установка и крепление дверной коробки и заполнение пустот монтажной пеной;</w:t>
            </w:r>
          </w:p>
          <w:p w14:paraId="32B712B5"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sidRPr="00597AA0">
              <w:rPr>
                <w:rFonts w:ascii="Tahoma" w:hAnsi="Tahoma" w:cs="Tahoma"/>
                <w:sz w:val="20"/>
                <w:szCs w:val="20"/>
              </w:rPr>
              <w:t>шпатлевка проема</w:t>
            </w:r>
            <w:r>
              <w:rPr>
                <w:rFonts w:ascii="Tahoma" w:hAnsi="Tahoma" w:cs="Tahoma"/>
                <w:sz w:val="20"/>
                <w:szCs w:val="20"/>
              </w:rPr>
              <w:t>;</w:t>
            </w:r>
          </w:p>
          <w:p w14:paraId="34558A90"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Pr>
                <w:rFonts w:ascii="Tahoma" w:hAnsi="Tahoma" w:cs="Tahoma"/>
                <w:sz w:val="20"/>
                <w:szCs w:val="20"/>
              </w:rPr>
              <w:t>врезка петель</w:t>
            </w:r>
            <w:r w:rsidRPr="00597AA0">
              <w:rPr>
                <w:rFonts w:ascii="Tahoma" w:hAnsi="Tahoma" w:cs="Tahoma"/>
                <w:sz w:val="20"/>
                <w:szCs w:val="20"/>
              </w:rPr>
              <w:t>;</w:t>
            </w:r>
          </w:p>
          <w:p w14:paraId="50B183DD"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Pr>
                <w:rFonts w:ascii="Tahoma" w:hAnsi="Tahoma" w:cs="Tahoma"/>
                <w:sz w:val="20"/>
                <w:szCs w:val="20"/>
              </w:rPr>
              <w:t>врезка замка</w:t>
            </w:r>
            <w:r w:rsidRPr="00597AA0">
              <w:rPr>
                <w:rFonts w:ascii="Tahoma" w:hAnsi="Tahoma" w:cs="Tahoma"/>
                <w:sz w:val="20"/>
                <w:szCs w:val="20"/>
              </w:rPr>
              <w:t>;</w:t>
            </w:r>
          </w:p>
          <w:p w14:paraId="451C8F0D"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Pr>
                <w:rFonts w:ascii="Tahoma" w:hAnsi="Tahoma" w:cs="Tahoma"/>
                <w:sz w:val="20"/>
                <w:szCs w:val="20"/>
              </w:rPr>
              <w:t>сборка дверной коробки (5</w:t>
            </w:r>
            <w:r w:rsidRPr="00597AA0">
              <w:rPr>
                <w:rFonts w:ascii="Tahoma" w:hAnsi="Tahoma" w:cs="Tahoma"/>
                <w:sz w:val="20"/>
                <w:szCs w:val="20"/>
              </w:rPr>
              <w:t xml:space="preserve"> шт.);</w:t>
            </w:r>
          </w:p>
          <w:p w14:paraId="73A8B06C" w14:textId="77777777" w:rsidR="00FE7BD3" w:rsidRPr="00597AA0" w:rsidRDefault="00FE7BD3" w:rsidP="005D2A4A">
            <w:pPr>
              <w:numPr>
                <w:ilvl w:val="0"/>
                <w:numId w:val="9"/>
              </w:numPr>
              <w:shd w:val="clear" w:color="auto" w:fill="FFFFFF"/>
              <w:spacing w:before="100" w:beforeAutospacing="1" w:after="100" w:afterAutospacing="1" w:line="255" w:lineRule="atLeast"/>
              <w:ind w:left="75"/>
              <w:rPr>
                <w:rFonts w:ascii="Tahoma" w:hAnsi="Tahoma" w:cs="Tahoma"/>
                <w:sz w:val="20"/>
                <w:szCs w:val="20"/>
              </w:rPr>
            </w:pPr>
            <w:r>
              <w:rPr>
                <w:rFonts w:ascii="Tahoma" w:hAnsi="Tahoma" w:cs="Tahoma"/>
                <w:sz w:val="20"/>
                <w:szCs w:val="20"/>
              </w:rPr>
              <w:t>установка наличника (5</w:t>
            </w:r>
            <w:r w:rsidRPr="00597AA0">
              <w:rPr>
                <w:rFonts w:ascii="Tahoma" w:hAnsi="Tahoma" w:cs="Tahoma"/>
                <w:sz w:val="20"/>
                <w:szCs w:val="20"/>
              </w:rPr>
              <w:t xml:space="preserve"> шт., запил под 45 градусов и прибивка финишными гвоздиками) в день установки.</w:t>
            </w:r>
          </w:p>
          <w:p w14:paraId="2985231C" w14:textId="77777777" w:rsidR="00FE7BD3" w:rsidRPr="00597AA0" w:rsidRDefault="00FE7BD3" w:rsidP="008555D0">
            <w:pPr>
              <w:widowControl w:val="0"/>
              <w:tabs>
                <w:tab w:val="right" w:pos="3774"/>
              </w:tabs>
              <w:autoSpaceDE w:val="0"/>
              <w:autoSpaceDN w:val="0"/>
              <w:adjustRightInd w:val="0"/>
              <w:rPr>
                <w:rFonts w:ascii="Tahoma" w:hAnsi="Tahoma" w:cs="Tahoma"/>
                <w:sz w:val="20"/>
                <w:szCs w:val="20"/>
              </w:rPr>
            </w:pPr>
            <w:r w:rsidRPr="00597AA0">
              <w:rPr>
                <w:rFonts w:ascii="Tahoma" w:hAnsi="Tahoma" w:cs="Tahoma"/>
                <w:sz w:val="20"/>
                <w:szCs w:val="20"/>
              </w:rPr>
              <w:t>- провести затирку швов;</w:t>
            </w:r>
            <w:r>
              <w:rPr>
                <w:rFonts w:ascii="Tahoma" w:hAnsi="Tahoma" w:cs="Tahoma"/>
                <w:sz w:val="20"/>
                <w:szCs w:val="20"/>
              </w:rPr>
              <w:tab/>
            </w:r>
          </w:p>
          <w:p w14:paraId="73A0B705" w14:textId="77777777" w:rsidR="00FE7BD3" w:rsidRPr="00597AA0" w:rsidRDefault="00FE7BD3" w:rsidP="008555D0">
            <w:pPr>
              <w:widowControl w:val="0"/>
              <w:autoSpaceDE w:val="0"/>
              <w:autoSpaceDN w:val="0"/>
              <w:adjustRightInd w:val="0"/>
              <w:rPr>
                <w:rFonts w:ascii="Tahoma" w:hAnsi="Tahoma" w:cs="Tahoma"/>
                <w:sz w:val="20"/>
                <w:szCs w:val="20"/>
              </w:rPr>
            </w:pPr>
            <w:r w:rsidRPr="00597AA0">
              <w:rPr>
                <w:rFonts w:ascii="Tahoma" w:hAnsi="Tahoma" w:cs="Tahoma"/>
                <w:sz w:val="20"/>
                <w:szCs w:val="20"/>
              </w:rPr>
              <w:t xml:space="preserve">- провести побелку на 2 раза; </w:t>
            </w:r>
          </w:p>
          <w:p w14:paraId="779A3073" w14:textId="77777777" w:rsidR="00FE7BD3" w:rsidRPr="00597AA0" w:rsidRDefault="00FE7BD3" w:rsidP="008555D0">
            <w:pPr>
              <w:widowControl w:val="0"/>
              <w:autoSpaceDE w:val="0"/>
              <w:autoSpaceDN w:val="0"/>
              <w:adjustRightInd w:val="0"/>
              <w:rPr>
                <w:rFonts w:ascii="Tahoma" w:hAnsi="Tahoma" w:cs="Tahoma"/>
                <w:sz w:val="20"/>
                <w:szCs w:val="20"/>
              </w:rPr>
            </w:pPr>
            <w:r w:rsidRPr="00597AA0">
              <w:rPr>
                <w:rFonts w:ascii="Tahoma" w:hAnsi="Tahoma" w:cs="Tahoma"/>
                <w:sz w:val="20"/>
                <w:szCs w:val="20"/>
              </w:rPr>
              <w:t>- убрать за собой строительный мусор.</w:t>
            </w:r>
          </w:p>
          <w:p w14:paraId="7141B2DF" w14:textId="77777777" w:rsidR="00FE7BD3" w:rsidRDefault="00FE7BD3" w:rsidP="008555D0">
            <w:pPr>
              <w:widowControl w:val="0"/>
              <w:autoSpaceDE w:val="0"/>
              <w:autoSpaceDN w:val="0"/>
              <w:adjustRightInd w:val="0"/>
              <w:spacing w:after="0"/>
              <w:rPr>
                <w:rFonts w:ascii="Tahoma" w:hAnsi="Tahoma" w:cs="Tahoma"/>
                <w:sz w:val="20"/>
                <w:szCs w:val="20"/>
              </w:rPr>
            </w:pPr>
            <w:r w:rsidRPr="00597AA0">
              <w:rPr>
                <w:rFonts w:ascii="Tahoma" w:hAnsi="Tahoma" w:cs="Tahoma"/>
                <w:sz w:val="20"/>
                <w:szCs w:val="20"/>
              </w:rPr>
              <w:t xml:space="preserve">Работы провести по адресу: </w:t>
            </w:r>
            <w:proofErr w:type="spellStart"/>
            <w:r w:rsidRPr="00597AA0">
              <w:rPr>
                <w:rFonts w:ascii="Tahoma" w:hAnsi="Tahoma" w:cs="Tahoma"/>
                <w:sz w:val="20"/>
                <w:szCs w:val="20"/>
              </w:rPr>
              <w:t>г.Бишкек</w:t>
            </w:r>
            <w:proofErr w:type="spellEnd"/>
            <w:r w:rsidRPr="00597AA0">
              <w:rPr>
                <w:rFonts w:ascii="Tahoma" w:hAnsi="Tahoma" w:cs="Tahoma"/>
                <w:sz w:val="20"/>
                <w:szCs w:val="20"/>
              </w:rPr>
              <w:t xml:space="preserve">, </w:t>
            </w:r>
            <w:proofErr w:type="spellStart"/>
            <w:r w:rsidRPr="00597AA0">
              <w:rPr>
                <w:rFonts w:ascii="Tahoma" w:hAnsi="Tahoma" w:cs="Tahoma"/>
                <w:sz w:val="20"/>
                <w:szCs w:val="20"/>
              </w:rPr>
              <w:t>ул.Суюмбаева</w:t>
            </w:r>
            <w:proofErr w:type="spellEnd"/>
            <w:r w:rsidRPr="00597AA0">
              <w:rPr>
                <w:rFonts w:ascii="Tahoma" w:hAnsi="Tahoma" w:cs="Tahoma"/>
                <w:sz w:val="20"/>
                <w:szCs w:val="20"/>
              </w:rPr>
              <w:t>, 123 (</w:t>
            </w:r>
            <w:r>
              <w:rPr>
                <w:rFonts w:ascii="Tahoma" w:hAnsi="Tahoma" w:cs="Tahoma"/>
                <w:sz w:val="20"/>
                <w:szCs w:val="20"/>
              </w:rPr>
              <w:t>Административный</w:t>
            </w:r>
            <w:r w:rsidRPr="00597AA0">
              <w:rPr>
                <w:rFonts w:ascii="Tahoma" w:hAnsi="Tahoma" w:cs="Tahoma"/>
                <w:sz w:val="20"/>
                <w:szCs w:val="20"/>
              </w:rPr>
              <w:t xml:space="preserve"> корпус 2</w:t>
            </w:r>
            <w:r>
              <w:rPr>
                <w:rFonts w:ascii="Tahoma" w:hAnsi="Tahoma" w:cs="Tahoma"/>
                <w:sz w:val="20"/>
                <w:szCs w:val="20"/>
              </w:rPr>
              <w:t>, 3</w:t>
            </w:r>
            <w:r w:rsidRPr="00597AA0">
              <w:rPr>
                <w:rFonts w:ascii="Tahoma" w:hAnsi="Tahoma" w:cs="Tahoma"/>
                <w:sz w:val="20"/>
                <w:szCs w:val="20"/>
              </w:rPr>
              <w:t xml:space="preserve"> </w:t>
            </w:r>
            <w:r w:rsidRPr="00597AA0">
              <w:rPr>
                <w:rFonts w:ascii="Tahoma" w:hAnsi="Tahoma" w:cs="Tahoma"/>
                <w:sz w:val="20"/>
                <w:szCs w:val="20"/>
              </w:rPr>
              <w:lastRenderedPageBreak/>
              <w:t>этаж</w:t>
            </w:r>
            <w:r>
              <w:rPr>
                <w:rFonts w:ascii="Tahoma" w:hAnsi="Tahoma" w:cs="Tahoma"/>
                <w:sz w:val="20"/>
                <w:szCs w:val="20"/>
              </w:rPr>
              <w:t>и), (Технический корпус 2,3,4 этажи)</w:t>
            </w:r>
          </w:p>
          <w:p w14:paraId="00780209" w14:textId="77777777" w:rsidR="00FE7BD3" w:rsidRPr="006F6A94" w:rsidRDefault="00FE7BD3" w:rsidP="008555D0">
            <w:pPr>
              <w:widowControl w:val="0"/>
              <w:autoSpaceDE w:val="0"/>
              <w:autoSpaceDN w:val="0"/>
              <w:adjustRightInd w:val="0"/>
              <w:spacing w:after="0"/>
              <w:rPr>
                <w:rFonts w:ascii="Tahoma" w:hAnsi="Tahoma" w:cs="Tahoma"/>
                <w:b/>
                <w:sz w:val="20"/>
                <w:szCs w:val="20"/>
              </w:rPr>
            </w:pPr>
            <w:r>
              <w:rPr>
                <w:rFonts w:ascii="Tahoma" w:hAnsi="Tahoma" w:cs="Tahoma"/>
                <w:b/>
                <w:sz w:val="20"/>
                <w:szCs w:val="20"/>
              </w:rPr>
              <w:t xml:space="preserve">Цвет, </w:t>
            </w:r>
            <w:r w:rsidRPr="006F6A94">
              <w:rPr>
                <w:rFonts w:ascii="Tahoma" w:hAnsi="Tahoma" w:cs="Tahoma"/>
                <w:b/>
                <w:sz w:val="20"/>
                <w:szCs w:val="20"/>
              </w:rPr>
              <w:t xml:space="preserve">рисунок </w:t>
            </w:r>
            <w:r>
              <w:rPr>
                <w:rFonts w:ascii="Tahoma" w:hAnsi="Tahoma" w:cs="Tahoma"/>
                <w:b/>
                <w:sz w:val="20"/>
                <w:szCs w:val="20"/>
              </w:rPr>
              <w:t xml:space="preserve">дверей, ручки и замки </w:t>
            </w:r>
            <w:r w:rsidRPr="006F6A94">
              <w:rPr>
                <w:rFonts w:ascii="Tahoma" w:hAnsi="Tahoma" w:cs="Tahoma"/>
                <w:b/>
                <w:sz w:val="20"/>
                <w:szCs w:val="20"/>
              </w:rPr>
              <w:t>строго по согласованию.</w:t>
            </w:r>
          </w:p>
          <w:p w14:paraId="16F2D1D6" w14:textId="77777777" w:rsidR="00FE7BD3" w:rsidRDefault="00FE7BD3" w:rsidP="008555D0">
            <w:pPr>
              <w:widowControl w:val="0"/>
              <w:autoSpaceDE w:val="0"/>
              <w:autoSpaceDN w:val="0"/>
              <w:adjustRightInd w:val="0"/>
              <w:spacing w:after="0"/>
              <w:rPr>
                <w:rFonts w:ascii="Tahoma" w:hAnsi="Tahoma" w:cs="Tahoma"/>
                <w:sz w:val="20"/>
                <w:szCs w:val="20"/>
              </w:rPr>
            </w:pPr>
          </w:p>
          <w:p w14:paraId="7C68CBEB" w14:textId="77777777" w:rsidR="00FE7BD3" w:rsidRPr="00597AA0" w:rsidRDefault="00FE7BD3" w:rsidP="008555D0">
            <w:pPr>
              <w:rPr>
                <w:rFonts w:ascii="Tahoma" w:hAnsi="Tahoma" w:cs="Tahoma"/>
                <w:b/>
                <w:sz w:val="20"/>
                <w:szCs w:val="20"/>
              </w:rPr>
            </w:pPr>
            <w:r w:rsidRPr="00597AA0">
              <w:rPr>
                <w:rFonts w:ascii="Tahoma" w:hAnsi="Tahoma" w:cs="Tahoma"/>
                <w:b/>
                <w:sz w:val="20"/>
                <w:szCs w:val="20"/>
              </w:rPr>
              <w:t>ВАЖНО!!! Так же при установке дверей, установить вместе с дверьми электромагнитные замки и доводчик для СКУД. Электромагнитный замок (без кронштейна) и СМС относящийся к СКУД выдадут соответствующие подразделения закупающей организации.</w:t>
            </w:r>
          </w:p>
          <w:p w14:paraId="5B63DF28"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 xml:space="preserve"> </w:t>
            </w:r>
          </w:p>
        </w:tc>
        <w:tc>
          <w:tcPr>
            <w:tcW w:w="1437" w:type="dxa"/>
            <w:tcBorders>
              <w:top w:val="single" w:sz="8" w:space="0" w:color="auto"/>
              <w:left w:val="nil"/>
              <w:bottom w:val="single" w:sz="8" w:space="0" w:color="auto"/>
              <w:right w:val="single" w:sz="8" w:space="0" w:color="auto"/>
            </w:tcBorders>
            <w:shd w:val="clear" w:color="auto" w:fill="auto"/>
            <w:vAlign w:val="center"/>
          </w:tcPr>
          <w:p w14:paraId="2174EF9A"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lastRenderedPageBreak/>
              <w:t xml:space="preserve"> </w:t>
            </w:r>
          </w:p>
        </w:tc>
        <w:tc>
          <w:tcPr>
            <w:tcW w:w="2268" w:type="dxa"/>
            <w:tcBorders>
              <w:top w:val="single" w:sz="8" w:space="0" w:color="auto"/>
              <w:left w:val="nil"/>
              <w:bottom w:val="single" w:sz="8" w:space="0" w:color="auto"/>
              <w:right w:val="single" w:sz="8" w:space="0" w:color="auto"/>
            </w:tcBorders>
            <w:shd w:val="clear" w:color="auto" w:fill="auto"/>
            <w:vAlign w:val="center"/>
          </w:tcPr>
          <w:p w14:paraId="1E18BA45" w14:textId="77777777" w:rsidR="00FE7BD3" w:rsidRPr="008476A5" w:rsidRDefault="00FE7BD3" w:rsidP="008555D0">
            <w:pPr>
              <w:spacing w:after="0" w:line="240" w:lineRule="auto"/>
              <w:rPr>
                <w:rFonts w:ascii="Tahoma" w:hAnsi="Tahoma" w:cs="Tahoma"/>
                <w:noProof/>
                <w:sz w:val="20"/>
                <w:szCs w:val="20"/>
                <w:lang w:eastAsia="ru-RU"/>
              </w:rPr>
            </w:pPr>
            <w:r w:rsidRPr="007F1ED1">
              <w:rPr>
                <w:rFonts w:ascii="Tahoma" w:hAnsi="Tahoma" w:cs="Tahoma"/>
                <w:noProof/>
                <w:sz w:val="18"/>
                <w:szCs w:val="18"/>
                <w:lang w:eastAsia="ru-RU"/>
              </w:rPr>
              <w:drawing>
                <wp:inline distT="0" distB="0" distL="0" distR="0" wp14:anchorId="17762397" wp14:editId="2A401CB7">
                  <wp:extent cx="1152525" cy="2097346"/>
                  <wp:effectExtent l="0" t="0" r="0" b="0"/>
                  <wp:docPr id="2" name="Рисунок 2" descr="D:\Users\rtaabaldiev\Desktop\IMG_20230310_15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taabaldiev\Desktop\IMG_20230310_1515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5778" cy="2157859"/>
                          </a:xfrm>
                          <a:prstGeom prst="rect">
                            <a:avLst/>
                          </a:prstGeom>
                          <a:noFill/>
                          <a:ln>
                            <a:noFill/>
                          </a:ln>
                        </pic:spPr>
                      </pic:pic>
                    </a:graphicData>
                  </a:graphic>
                </wp:inline>
              </w:drawing>
            </w:r>
          </w:p>
        </w:tc>
      </w:tr>
      <w:tr w:rsidR="004A5C1D" w:rsidRPr="00252EA2" w14:paraId="3EC6ED72" w14:textId="77777777" w:rsidTr="008555D0">
        <w:trPr>
          <w:trHeight w:val="60"/>
        </w:trPr>
        <w:tc>
          <w:tcPr>
            <w:tcW w:w="10916" w:type="dxa"/>
            <w:gridSpan w:val="5"/>
            <w:tcBorders>
              <w:top w:val="nil"/>
              <w:left w:val="single" w:sz="8" w:space="0" w:color="auto"/>
              <w:bottom w:val="single" w:sz="8" w:space="0" w:color="auto"/>
              <w:right w:val="single" w:sz="8" w:space="0" w:color="auto"/>
            </w:tcBorders>
            <w:shd w:val="clear" w:color="auto" w:fill="auto"/>
            <w:vAlign w:val="center"/>
          </w:tcPr>
          <w:p w14:paraId="2FC8A0A0" w14:textId="6017A681" w:rsidR="004A5C1D" w:rsidRPr="004A5C1D" w:rsidRDefault="004A5C1D" w:rsidP="008555D0">
            <w:pPr>
              <w:spacing w:after="0" w:line="240" w:lineRule="auto"/>
              <w:rPr>
                <w:rFonts w:ascii="Tahoma" w:eastAsia="Times New Roman" w:hAnsi="Tahoma" w:cs="Tahoma"/>
                <w:b/>
                <w:color w:val="000000"/>
                <w:sz w:val="20"/>
                <w:szCs w:val="20"/>
                <w:lang w:eastAsia="ru-RU"/>
              </w:rPr>
            </w:pPr>
            <w:r>
              <w:rPr>
                <w:rFonts w:ascii="Tahoma" w:eastAsia="Times New Roman" w:hAnsi="Tahoma" w:cs="Tahoma"/>
                <w:b/>
                <w:color w:val="000000"/>
                <w:sz w:val="20"/>
                <w:szCs w:val="20"/>
                <w:lang w:eastAsia="ru-RU"/>
              </w:rPr>
              <w:t xml:space="preserve">                                                                                    </w:t>
            </w:r>
            <w:r w:rsidRPr="004A5C1D">
              <w:rPr>
                <w:rFonts w:ascii="Tahoma" w:eastAsia="Times New Roman" w:hAnsi="Tahoma" w:cs="Tahoma"/>
                <w:b/>
                <w:color w:val="000000"/>
                <w:sz w:val="20"/>
                <w:szCs w:val="20"/>
                <w:lang w:eastAsia="ru-RU"/>
              </w:rPr>
              <w:t>Лот №2 Жалюзи</w:t>
            </w:r>
          </w:p>
        </w:tc>
      </w:tr>
      <w:tr w:rsidR="00FE7BD3" w:rsidRPr="00252EA2" w14:paraId="035C5177" w14:textId="77777777" w:rsidTr="004A5C1D">
        <w:trPr>
          <w:trHeight w:val="4600"/>
        </w:trPr>
        <w:tc>
          <w:tcPr>
            <w:tcW w:w="1831" w:type="dxa"/>
            <w:tcBorders>
              <w:top w:val="nil"/>
              <w:left w:val="single" w:sz="8" w:space="0" w:color="auto"/>
              <w:bottom w:val="single" w:sz="8" w:space="0" w:color="auto"/>
              <w:right w:val="single" w:sz="8" w:space="0" w:color="auto"/>
            </w:tcBorders>
            <w:shd w:val="clear" w:color="auto" w:fill="auto"/>
            <w:vAlign w:val="center"/>
            <w:hideMark/>
          </w:tcPr>
          <w:p w14:paraId="06A15335" w14:textId="7B9139CD" w:rsidR="00FE7BD3" w:rsidRPr="008476A5" w:rsidRDefault="004A5C1D"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 xml:space="preserve"> Лот№2</w:t>
            </w:r>
          </w:p>
        </w:tc>
        <w:tc>
          <w:tcPr>
            <w:tcW w:w="2209" w:type="dxa"/>
            <w:tcBorders>
              <w:top w:val="nil"/>
              <w:left w:val="nil"/>
              <w:bottom w:val="single" w:sz="8" w:space="0" w:color="auto"/>
              <w:right w:val="single" w:sz="8" w:space="0" w:color="auto"/>
            </w:tcBorders>
            <w:shd w:val="clear" w:color="auto" w:fill="auto"/>
            <w:vAlign w:val="center"/>
            <w:hideMark/>
          </w:tcPr>
          <w:p w14:paraId="7601C5E2"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 xml:space="preserve">Жалюзи рулонные шторы (зебра, день/ночь) </w:t>
            </w:r>
          </w:p>
        </w:tc>
        <w:tc>
          <w:tcPr>
            <w:tcW w:w="3171" w:type="dxa"/>
            <w:tcBorders>
              <w:top w:val="nil"/>
              <w:left w:val="nil"/>
              <w:bottom w:val="single" w:sz="8" w:space="0" w:color="auto"/>
              <w:right w:val="single" w:sz="8" w:space="0" w:color="auto"/>
            </w:tcBorders>
            <w:shd w:val="clear" w:color="auto" w:fill="auto"/>
            <w:hideMark/>
          </w:tcPr>
          <w:p w14:paraId="3940DE70" w14:textId="770B1353" w:rsidR="00FE7BD3" w:rsidRPr="008476A5" w:rsidRDefault="00FE7BD3" w:rsidP="004A5C1D">
            <w:pPr>
              <w:spacing w:after="24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 xml:space="preserve">Изготовление и поставка на склад заказчика </w:t>
            </w:r>
            <w:r w:rsidRPr="008476A5">
              <w:rPr>
                <w:rFonts w:ascii="Tahoma" w:eastAsia="Times New Roman" w:hAnsi="Tahoma" w:cs="Tahoma"/>
                <w:color w:val="000000"/>
                <w:sz w:val="20"/>
                <w:szCs w:val="20"/>
                <w:lang w:eastAsia="ru-RU"/>
              </w:rPr>
              <w:br/>
              <w:t>Вид: горизонтальные рулонные шторы («Зебра» день/ночь); Кассетного типа;</w:t>
            </w:r>
            <w:r w:rsidRPr="008476A5">
              <w:rPr>
                <w:rFonts w:ascii="Tahoma" w:eastAsia="Times New Roman" w:hAnsi="Tahoma" w:cs="Tahoma"/>
                <w:color w:val="000000"/>
                <w:sz w:val="20"/>
                <w:szCs w:val="20"/>
                <w:lang w:eastAsia="ru-RU"/>
              </w:rPr>
              <w:br/>
              <w:t xml:space="preserve">Материал: ткань; </w:t>
            </w:r>
            <w:r w:rsidRPr="008476A5">
              <w:rPr>
                <w:rFonts w:ascii="Tahoma" w:eastAsia="Times New Roman" w:hAnsi="Tahoma" w:cs="Tahoma"/>
                <w:color w:val="000000"/>
                <w:sz w:val="20"/>
                <w:szCs w:val="20"/>
                <w:lang w:eastAsia="ru-RU"/>
              </w:rPr>
              <w:br/>
              <w:t xml:space="preserve">Комплект: короб для рулона; боковые </w:t>
            </w:r>
            <w:proofErr w:type="spellStart"/>
            <w:r w:rsidRPr="008476A5">
              <w:rPr>
                <w:rFonts w:ascii="Tahoma" w:eastAsia="Times New Roman" w:hAnsi="Tahoma" w:cs="Tahoma"/>
                <w:color w:val="000000"/>
                <w:sz w:val="20"/>
                <w:szCs w:val="20"/>
                <w:lang w:eastAsia="ru-RU"/>
              </w:rPr>
              <w:t>штапики</w:t>
            </w:r>
            <w:proofErr w:type="spellEnd"/>
            <w:r w:rsidRPr="008476A5">
              <w:rPr>
                <w:rFonts w:ascii="Tahoma" w:eastAsia="Times New Roman" w:hAnsi="Tahoma" w:cs="Tahoma"/>
                <w:color w:val="000000"/>
                <w:sz w:val="20"/>
                <w:szCs w:val="20"/>
                <w:lang w:eastAsia="ru-RU"/>
              </w:rPr>
              <w:t>; направляющие; потолочные крепления универсальные (потолочные/стенные)</w:t>
            </w:r>
            <w:r w:rsidRPr="008476A5">
              <w:rPr>
                <w:rFonts w:ascii="Tahoma" w:eastAsia="Times New Roman" w:hAnsi="Tahoma" w:cs="Tahoma"/>
                <w:color w:val="000000"/>
                <w:sz w:val="20"/>
                <w:szCs w:val="20"/>
                <w:lang w:eastAsia="ru-RU"/>
              </w:rPr>
              <w:br/>
              <w:t xml:space="preserve">1) высота 150 см*ширина 120см = 1,80 </w:t>
            </w:r>
            <w:proofErr w:type="spellStart"/>
            <w:r w:rsidRPr="008476A5">
              <w:rPr>
                <w:rFonts w:ascii="Tahoma" w:eastAsia="Times New Roman" w:hAnsi="Tahoma" w:cs="Tahoma"/>
                <w:color w:val="000000"/>
                <w:sz w:val="20"/>
                <w:szCs w:val="20"/>
                <w:lang w:eastAsia="ru-RU"/>
              </w:rPr>
              <w:t>кв.м</w:t>
            </w:r>
            <w:proofErr w:type="spellEnd"/>
            <w:r w:rsidRPr="008476A5">
              <w:rPr>
                <w:rFonts w:ascii="Tahoma" w:eastAsia="Times New Roman" w:hAnsi="Tahoma" w:cs="Tahoma"/>
                <w:color w:val="000000"/>
                <w:sz w:val="20"/>
                <w:szCs w:val="20"/>
                <w:lang w:eastAsia="ru-RU"/>
              </w:rPr>
              <w:t xml:space="preserve">. </w:t>
            </w:r>
            <w:r w:rsidRPr="008476A5">
              <w:rPr>
                <w:rFonts w:ascii="Tahoma" w:eastAsia="Times New Roman" w:hAnsi="Tahoma" w:cs="Tahoma"/>
                <w:color w:val="000000"/>
                <w:sz w:val="20"/>
                <w:szCs w:val="20"/>
                <w:lang w:eastAsia="ru-RU"/>
              </w:rPr>
              <w:br/>
              <w:t>2) высота 1,50 см * ширина 120 см. = 1,80 кв. м.</w:t>
            </w:r>
            <w:r w:rsidRPr="008476A5">
              <w:rPr>
                <w:rFonts w:ascii="Tahoma" w:eastAsia="Times New Roman" w:hAnsi="Tahoma" w:cs="Tahoma"/>
                <w:color w:val="000000"/>
                <w:sz w:val="20"/>
                <w:szCs w:val="20"/>
                <w:lang w:eastAsia="ru-RU"/>
              </w:rPr>
              <w:br/>
              <w:t xml:space="preserve">3) высота 150 см. * ширина 230 см.= 3,45 </w:t>
            </w:r>
            <w:proofErr w:type="spellStart"/>
            <w:r w:rsidRPr="008476A5">
              <w:rPr>
                <w:rFonts w:ascii="Tahoma" w:eastAsia="Times New Roman" w:hAnsi="Tahoma" w:cs="Tahoma"/>
                <w:color w:val="000000"/>
                <w:sz w:val="20"/>
                <w:szCs w:val="20"/>
                <w:lang w:eastAsia="ru-RU"/>
              </w:rPr>
              <w:t>кв.м</w:t>
            </w:r>
            <w:proofErr w:type="spellEnd"/>
            <w:r w:rsidRPr="008476A5">
              <w:rPr>
                <w:rFonts w:ascii="Tahoma" w:eastAsia="Times New Roman" w:hAnsi="Tahoma" w:cs="Tahoma"/>
                <w:color w:val="000000"/>
                <w:sz w:val="20"/>
                <w:szCs w:val="20"/>
                <w:lang w:eastAsia="ru-RU"/>
              </w:rPr>
              <w:t>.</w:t>
            </w:r>
          </w:p>
        </w:tc>
        <w:tc>
          <w:tcPr>
            <w:tcW w:w="1437" w:type="dxa"/>
            <w:tcBorders>
              <w:top w:val="nil"/>
              <w:left w:val="nil"/>
              <w:bottom w:val="single" w:sz="8" w:space="0" w:color="auto"/>
              <w:right w:val="single" w:sz="8" w:space="0" w:color="auto"/>
            </w:tcBorders>
            <w:shd w:val="clear" w:color="auto" w:fill="auto"/>
            <w:vAlign w:val="center"/>
            <w:hideMark/>
          </w:tcPr>
          <w:p w14:paraId="08A24096"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nil"/>
              <w:left w:val="nil"/>
              <w:bottom w:val="single" w:sz="8" w:space="0" w:color="auto"/>
              <w:right w:val="single" w:sz="8" w:space="0" w:color="auto"/>
            </w:tcBorders>
            <w:shd w:val="clear" w:color="auto" w:fill="auto"/>
            <w:vAlign w:val="center"/>
            <w:hideMark/>
          </w:tcPr>
          <w:p w14:paraId="5394826C"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br/>
            </w:r>
          </w:p>
        </w:tc>
      </w:tr>
      <w:tr w:rsidR="004A5C1D" w:rsidRPr="00252EA2" w14:paraId="0353938B" w14:textId="77777777" w:rsidTr="008555D0">
        <w:trPr>
          <w:trHeight w:val="399"/>
        </w:trPr>
        <w:tc>
          <w:tcPr>
            <w:tcW w:w="10916" w:type="dxa"/>
            <w:gridSpan w:val="5"/>
            <w:tcBorders>
              <w:top w:val="nil"/>
              <w:left w:val="single" w:sz="8" w:space="0" w:color="auto"/>
              <w:bottom w:val="single" w:sz="4" w:space="0" w:color="auto"/>
              <w:right w:val="single" w:sz="8" w:space="0" w:color="auto"/>
            </w:tcBorders>
            <w:shd w:val="clear" w:color="auto" w:fill="auto"/>
            <w:vAlign w:val="center"/>
          </w:tcPr>
          <w:p w14:paraId="0B4F7BF8" w14:textId="2C354FA2" w:rsidR="004A5C1D" w:rsidRPr="004A5C1D" w:rsidRDefault="004A5C1D" w:rsidP="008555D0">
            <w:pPr>
              <w:spacing w:after="0" w:line="240" w:lineRule="auto"/>
              <w:rPr>
                <w:rFonts w:ascii="Tahoma" w:hAnsi="Tahoma" w:cs="Tahoma"/>
                <w:b/>
                <w:noProof/>
                <w:sz w:val="20"/>
                <w:szCs w:val="20"/>
                <w:lang w:eastAsia="ru-RU"/>
              </w:rPr>
            </w:pPr>
            <w:r>
              <w:rPr>
                <w:rFonts w:ascii="Tahoma" w:hAnsi="Tahoma" w:cs="Tahoma"/>
                <w:noProof/>
                <w:sz w:val="20"/>
                <w:szCs w:val="20"/>
                <w:lang w:eastAsia="ru-RU"/>
              </w:rPr>
              <w:t xml:space="preserve">                                                                    </w:t>
            </w:r>
            <w:r w:rsidRPr="004A5C1D">
              <w:rPr>
                <w:rFonts w:ascii="Tahoma" w:hAnsi="Tahoma" w:cs="Tahoma"/>
                <w:b/>
                <w:noProof/>
                <w:sz w:val="20"/>
                <w:szCs w:val="20"/>
                <w:lang w:eastAsia="ru-RU"/>
              </w:rPr>
              <w:t>Лот №3 Пульт для роллетставней</w:t>
            </w:r>
          </w:p>
        </w:tc>
      </w:tr>
      <w:tr w:rsidR="00FE7BD3" w:rsidRPr="00252EA2" w14:paraId="47F3346D" w14:textId="77777777" w:rsidTr="004A5C1D">
        <w:trPr>
          <w:trHeight w:val="5093"/>
        </w:trPr>
        <w:tc>
          <w:tcPr>
            <w:tcW w:w="1831" w:type="dxa"/>
            <w:tcBorders>
              <w:top w:val="nil"/>
              <w:left w:val="single" w:sz="8" w:space="0" w:color="auto"/>
              <w:bottom w:val="single" w:sz="4" w:space="0" w:color="auto"/>
              <w:right w:val="single" w:sz="8" w:space="0" w:color="auto"/>
            </w:tcBorders>
            <w:shd w:val="clear" w:color="auto" w:fill="auto"/>
            <w:vAlign w:val="center"/>
            <w:hideMark/>
          </w:tcPr>
          <w:p w14:paraId="07ADE8BF" w14:textId="218365C6" w:rsidR="00FE7BD3" w:rsidRPr="008476A5" w:rsidRDefault="008555D0"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Лот№3</w:t>
            </w:r>
          </w:p>
        </w:tc>
        <w:tc>
          <w:tcPr>
            <w:tcW w:w="2209" w:type="dxa"/>
            <w:tcBorders>
              <w:top w:val="nil"/>
              <w:left w:val="nil"/>
              <w:bottom w:val="single" w:sz="4" w:space="0" w:color="auto"/>
              <w:right w:val="single" w:sz="8" w:space="0" w:color="auto"/>
            </w:tcBorders>
            <w:shd w:val="clear" w:color="auto" w:fill="auto"/>
            <w:vAlign w:val="center"/>
            <w:hideMark/>
          </w:tcPr>
          <w:p w14:paraId="35C6A8CD" w14:textId="77777777" w:rsidR="00FE7BD3" w:rsidRPr="008476A5" w:rsidRDefault="00FE7BD3" w:rsidP="008555D0">
            <w:pPr>
              <w:spacing w:after="0" w:line="240" w:lineRule="auto"/>
              <w:rPr>
                <w:rFonts w:ascii="Tahoma" w:eastAsia="Times New Roman" w:hAnsi="Tahoma" w:cs="Tahoma"/>
                <w:b/>
                <w:bCs/>
                <w:color w:val="000000"/>
                <w:sz w:val="20"/>
                <w:szCs w:val="20"/>
                <w:lang w:eastAsia="ru-RU"/>
              </w:rPr>
            </w:pPr>
            <w:r w:rsidRPr="008476A5">
              <w:rPr>
                <w:rFonts w:ascii="Tahoma" w:eastAsia="Times New Roman" w:hAnsi="Tahoma" w:cs="Tahoma"/>
                <w:b/>
                <w:bCs/>
                <w:color w:val="000000"/>
                <w:sz w:val="20"/>
                <w:szCs w:val="20"/>
                <w:lang w:eastAsia="ru-RU"/>
              </w:rPr>
              <w:t xml:space="preserve">Пульт для </w:t>
            </w:r>
            <w:proofErr w:type="spellStart"/>
            <w:r w:rsidRPr="008476A5">
              <w:rPr>
                <w:rFonts w:ascii="Tahoma" w:eastAsia="Times New Roman" w:hAnsi="Tahoma" w:cs="Tahoma"/>
                <w:b/>
                <w:bCs/>
                <w:color w:val="000000"/>
                <w:sz w:val="20"/>
                <w:szCs w:val="20"/>
                <w:lang w:eastAsia="ru-RU"/>
              </w:rPr>
              <w:t>роллет</w:t>
            </w:r>
            <w:proofErr w:type="spellEnd"/>
            <w:r w:rsidRPr="008476A5">
              <w:rPr>
                <w:rFonts w:ascii="Tahoma" w:eastAsia="Times New Roman" w:hAnsi="Tahoma" w:cs="Tahoma"/>
                <w:b/>
                <w:bCs/>
                <w:color w:val="000000"/>
                <w:sz w:val="20"/>
                <w:szCs w:val="20"/>
                <w:lang w:eastAsia="ru-RU"/>
              </w:rPr>
              <w:t xml:space="preserve"> ставней</w:t>
            </w:r>
          </w:p>
        </w:tc>
        <w:tc>
          <w:tcPr>
            <w:tcW w:w="3171" w:type="dxa"/>
            <w:tcBorders>
              <w:top w:val="nil"/>
              <w:left w:val="nil"/>
              <w:bottom w:val="single" w:sz="4" w:space="0" w:color="auto"/>
              <w:right w:val="single" w:sz="8" w:space="0" w:color="auto"/>
            </w:tcBorders>
            <w:shd w:val="clear" w:color="auto" w:fill="auto"/>
            <w:vAlign w:val="center"/>
            <w:hideMark/>
          </w:tcPr>
          <w:p w14:paraId="214689E8"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 xml:space="preserve">Пульт для открытия/закрытия защитных </w:t>
            </w:r>
            <w:proofErr w:type="spellStart"/>
            <w:r w:rsidRPr="008476A5">
              <w:rPr>
                <w:rFonts w:ascii="Tahoma" w:eastAsia="Times New Roman" w:hAnsi="Tahoma" w:cs="Tahoma"/>
                <w:color w:val="000000"/>
                <w:sz w:val="20"/>
                <w:szCs w:val="20"/>
                <w:lang w:eastAsia="ru-RU"/>
              </w:rPr>
              <w:t>роллет</w:t>
            </w:r>
            <w:proofErr w:type="spellEnd"/>
            <w:r w:rsidRPr="008476A5">
              <w:rPr>
                <w:rFonts w:ascii="Tahoma" w:eastAsia="Times New Roman" w:hAnsi="Tahoma" w:cs="Tahoma"/>
                <w:color w:val="000000"/>
                <w:sz w:val="20"/>
                <w:szCs w:val="20"/>
                <w:lang w:eastAsia="ru-RU"/>
              </w:rPr>
              <w:t xml:space="preserve"> ставней (программирование дубликатов пульта)</w:t>
            </w:r>
          </w:p>
          <w:p w14:paraId="2A253D0F"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p>
          <w:p w14:paraId="71A42FA1" w14:textId="7D5CD83A" w:rsidR="00FE7BD3" w:rsidRPr="008476A5" w:rsidRDefault="004A5C1D"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 xml:space="preserve">2 шт. </w:t>
            </w:r>
          </w:p>
        </w:tc>
        <w:tc>
          <w:tcPr>
            <w:tcW w:w="1437" w:type="dxa"/>
            <w:tcBorders>
              <w:top w:val="nil"/>
              <w:left w:val="nil"/>
              <w:bottom w:val="single" w:sz="4" w:space="0" w:color="auto"/>
              <w:right w:val="single" w:sz="8" w:space="0" w:color="auto"/>
            </w:tcBorders>
            <w:shd w:val="clear" w:color="auto" w:fill="auto"/>
            <w:vAlign w:val="center"/>
            <w:hideMark/>
          </w:tcPr>
          <w:p w14:paraId="42C422C2"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nil"/>
              <w:left w:val="nil"/>
              <w:bottom w:val="single" w:sz="4" w:space="0" w:color="auto"/>
              <w:right w:val="single" w:sz="8" w:space="0" w:color="auto"/>
            </w:tcBorders>
            <w:shd w:val="clear" w:color="auto" w:fill="auto"/>
            <w:vAlign w:val="center"/>
            <w:hideMark/>
          </w:tcPr>
          <w:p w14:paraId="79763C46" w14:textId="77777777" w:rsidR="00FE7BD3" w:rsidRPr="008476A5" w:rsidRDefault="00FE7BD3"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789A6F8B" wp14:editId="57B62A3F">
                  <wp:extent cx="1624012" cy="885825"/>
                  <wp:effectExtent l="6985" t="0" r="2540" b="254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632939" cy="890694"/>
                          </a:xfrm>
                          <a:prstGeom prst="rect">
                            <a:avLst/>
                          </a:prstGeom>
                          <a:noFill/>
                          <a:extLst/>
                        </pic:spPr>
                      </pic:pic>
                    </a:graphicData>
                  </a:graphic>
                </wp:inline>
              </w:drawing>
            </w:r>
          </w:p>
        </w:tc>
      </w:tr>
      <w:tr w:rsidR="004A5C1D" w:rsidRPr="00252EA2" w14:paraId="16F47B89" w14:textId="77777777" w:rsidTr="004A5C1D">
        <w:trPr>
          <w:trHeight w:val="70"/>
        </w:trPr>
        <w:tc>
          <w:tcPr>
            <w:tcW w:w="10916" w:type="dxa"/>
            <w:gridSpan w:val="5"/>
            <w:tcBorders>
              <w:top w:val="single" w:sz="4" w:space="0" w:color="auto"/>
              <w:left w:val="single" w:sz="8" w:space="0" w:color="auto"/>
              <w:right w:val="single" w:sz="8" w:space="0" w:color="auto"/>
            </w:tcBorders>
            <w:shd w:val="clear" w:color="auto" w:fill="auto"/>
            <w:vAlign w:val="center"/>
          </w:tcPr>
          <w:p w14:paraId="2C2EB578" w14:textId="71E74C8E" w:rsidR="004A5C1D" w:rsidRPr="004A5C1D" w:rsidRDefault="004A5C1D" w:rsidP="004A5C1D">
            <w:pPr>
              <w:jc w:val="center"/>
              <w:rPr>
                <w:rFonts w:ascii="Tahoma" w:hAnsi="Tahoma" w:cs="Tahoma"/>
                <w:b/>
                <w:noProof/>
                <w:sz w:val="20"/>
                <w:szCs w:val="20"/>
                <w:lang w:eastAsia="ru-RU"/>
              </w:rPr>
            </w:pPr>
            <w:r w:rsidRPr="004A5C1D">
              <w:rPr>
                <w:rFonts w:ascii="Tahoma" w:hAnsi="Tahoma" w:cs="Tahoma"/>
                <w:b/>
                <w:noProof/>
                <w:sz w:val="20"/>
                <w:szCs w:val="20"/>
                <w:lang w:eastAsia="ru-RU"/>
              </w:rPr>
              <w:lastRenderedPageBreak/>
              <w:t xml:space="preserve">Лот №4 </w:t>
            </w:r>
            <w:r w:rsidRPr="004A5C1D">
              <w:rPr>
                <w:rFonts w:ascii="Tahoma" w:eastAsia="Times New Roman" w:hAnsi="Tahoma" w:cs="Tahoma"/>
                <w:b/>
                <w:bCs/>
                <w:color w:val="000000"/>
                <w:sz w:val="20"/>
                <w:szCs w:val="20"/>
                <w:lang w:eastAsia="ru-RU"/>
              </w:rPr>
              <w:t>Хозяйственные расходные материалы</w:t>
            </w:r>
          </w:p>
        </w:tc>
      </w:tr>
      <w:tr w:rsidR="008555D0" w:rsidRPr="00252EA2" w14:paraId="5535B8FA" w14:textId="77777777" w:rsidTr="004A5C1D">
        <w:trPr>
          <w:trHeight w:val="3102"/>
        </w:trPr>
        <w:tc>
          <w:tcPr>
            <w:tcW w:w="1831" w:type="dxa"/>
            <w:vMerge w:val="restart"/>
            <w:tcBorders>
              <w:top w:val="single" w:sz="4" w:space="0" w:color="auto"/>
              <w:left w:val="single" w:sz="8" w:space="0" w:color="auto"/>
              <w:right w:val="single" w:sz="8" w:space="0" w:color="auto"/>
            </w:tcBorders>
            <w:shd w:val="clear" w:color="auto" w:fill="auto"/>
            <w:vAlign w:val="center"/>
          </w:tcPr>
          <w:p w14:paraId="582F221F" w14:textId="6D0583B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r>
              <w:rPr>
                <w:rFonts w:ascii="Tahoma" w:eastAsia="Times New Roman" w:hAnsi="Tahoma" w:cs="Tahoma"/>
                <w:b/>
                <w:bCs/>
                <w:color w:val="000000"/>
                <w:sz w:val="20"/>
                <w:szCs w:val="20"/>
                <w:lang w:eastAsia="ru-RU"/>
              </w:rPr>
              <w:t xml:space="preserve">Лот№4 </w:t>
            </w:r>
          </w:p>
        </w:tc>
        <w:tc>
          <w:tcPr>
            <w:tcW w:w="2209" w:type="dxa"/>
            <w:tcBorders>
              <w:top w:val="single" w:sz="4" w:space="0" w:color="auto"/>
              <w:left w:val="nil"/>
              <w:bottom w:val="single" w:sz="4" w:space="0" w:color="auto"/>
              <w:right w:val="single" w:sz="8" w:space="0" w:color="auto"/>
            </w:tcBorders>
            <w:shd w:val="clear" w:color="auto" w:fill="auto"/>
            <w:vAlign w:val="center"/>
          </w:tcPr>
          <w:p w14:paraId="233CE803" w14:textId="77777777" w:rsidR="008555D0" w:rsidRPr="008476A5" w:rsidRDefault="008555D0"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b/>
                <w:sz w:val="20"/>
                <w:szCs w:val="20"/>
              </w:rPr>
              <w:t>Водоэмульсионная краска</w:t>
            </w:r>
          </w:p>
        </w:tc>
        <w:tc>
          <w:tcPr>
            <w:tcW w:w="3171" w:type="dxa"/>
            <w:tcBorders>
              <w:top w:val="single" w:sz="4" w:space="0" w:color="auto"/>
              <w:left w:val="nil"/>
              <w:bottom w:val="single" w:sz="4" w:space="0" w:color="auto"/>
              <w:right w:val="single" w:sz="8" w:space="0" w:color="auto"/>
            </w:tcBorders>
            <w:shd w:val="clear" w:color="auto" w:fill="auto"/>
            <w:vAlign w:val="center"/>
          </w:tcPr>
          <w:p w14:paraId="729D9261" w14:textId="77777777" w:rsidR="008555D0" w:rsidRPr="008476A5" w:rsidRDefault="008555D0" w:rsidP="008555D0">
            <w:pPr>
              <w:rPr>
                <w:rFonts w:ascii="Tahoma" w:hAnsi="Tahoma" w:cs="Tahoma"/>
                <w:color w:val="000000"/>
                <w:sz w:val="20"/>
                <w:szCs w:val="20"/>
              </w:rPr>
            </w:pPr>
            <w:r w:rsidRPr="008476A5">
              <w:rPr>
                <w:rStyle w:val="aff3"/>
                <w:rFonts w:ascii="Tahoma" w:hAnsi="Tahoma" w:cs="Tahoma"/>
                <w:color w:val="000000"/>
                <w:sz w:val="20"/>
                <w:szCs w:val="20"/>
                <w:bdr w:val="none" w:sz="0" w:space="0" w:color="auto" w:frame="1"/>
              </w:rPr>
              <w:t>Назначение:</w:t>
            </w:r>
            <w:r w:rsidRPr="008476A5">
              <w:rPr>
                <w:rFonts w:ascii="Tahoma" w:hAnsi="Tahoma" w:cs="Tahoma"/>
                <w:color w:val="000000"/>
                <w:sz w:val="20"/>
                <w:szCs w:val="20"/>
              </w:rPr>
              <w:br/>
              <w:t>Матовая краска для стен и потолков.</w:t>
            </w:r>
          </w:p>
          <w:p w14:paraId="22058488" w14:textId="77777777" w:rsidR="008555D0" w:rsidRPr="008476A5" w:rsidRDefault="008555D0" w:rsidP="008555D0">
            <w:pPr>
              <w:rPr>
                <w:rFonts w:ascii="Tahoma" w:hAnsi="Tahoma" w:cs="Tahoma"/>
                <w:color w:val="000000"/>
                <w:sz w:val="20"/>
                <w:szCs w:val="20"/>
              </w:rPr>
            </w:pPr>
            <w:r w:rsidRPr="008476A5">
              <w:rPr>
                <w:rFonts w:ascii="Tahoma" w:hAnsi="Tahoma" w:cs="Tahoma"/>
                <w:color w:val="000000"/>
                <w:sz w:val="20"/>
                <w:szCs w:val="20"/>
                <w:lang w:val="en-US"/>
              </w:rPr>
              <w:t>UNI</w:t>
            </w:r>
            <w:r w:rsidRPr="008476A5">
              <w:rPr>
                <w:rFonts w:ascii="Tahoma" w:hAnsi="Tahoma" w:cs="Tahoma"/>
                <w:color w:val="000000"/>
                <w:sz w:val="20"/>
                <w:szCs w:val="20"/>
              </w:rPr>
              <w:t xml:space="preserve"> повышенная влагостойкость</w:t>
            </w:r>
          </w:p>
          <w:p w14:paraId="3CCCBA86" w14:textId="02657E9B" w:rsidR="008555D0" w:rsidRPr="008476A5" w:rsidRDefault="008555D0" w:rsidP="004A5C1D">
            <w:pPr>
              <w:rPr>
                <w:rFonts w:ascii="Tahoma" w:eastAsia="Times New Roman" w:hAnsi="Tahoma" w:cs="Tahoma"/>
                <w:color w:val="000000"/>
                <w:sz w:val="20"/>
                <w:szCs w:val="20"/>
                <w:lang w:eastAsia="ru-RU"/>
              </w:rPr>
            </w:pPr>
            <w:r w:rsidRPr="008476A5">
              <w:rPr>
                <w:rStyle w:val="aff3"/>
                <w:rFonts w:ascii="Tahoma" w:hAnsi="Tahoma" w:cs="Tahoma"/>
                <w:color w:val="000000"/>
                <w:sz w:val="20"/>
                <w:szCs w:val="20"/>
                <w:bdr w:val="none" w:sz="0" w:space="0" w:color="auto" w:frame="1"/>
              </w:rPr>
              <w:t>Свойства:</w:t>
            </w:r>
            <w:r w:rsidRPr="008476A5">
              <w:rPr>
                <w:rFonts w:ascii="Tahoma" w:hAnsi="Tahoma" w:cs="Tahoma"/>
                <w:color w:val="000000"/>
                <w:sz w:val="20"/>
                <w:szCs w:val="20"/>
              </w:rPr>
              <w:br/>
              <w:t>- Повышенная устойчивость к пожелтению</w:t>
            </w:r>
            <w:r w:rsidRPr="008476A5">
              <w:rPr>
                <w:rFonts w:ascii="Tahoma" w:hAnsi="Tahoma" w:cs="Tahoma"/>
                <w:color w:val="000000"/>
                <w:sz w:val="20"/>
                <w:szCs w:val="20"/>
              </w:rPr>
              <w:br/>
              <w:t>- Ослепительная белизна</w:t>
            </w:r>
            <w:r w:rsidRPr="008476A5">
              <w:rPr>
                <w:rFonts w:ascii="Tahoma" w:hAnsi="Tahoma" w:cs="Tahoma"/>
                <w:sz w:val="20"/>
                <w:szCs w:val="20"/>
              </w:rPr>
              <w:t>10 ведра по 25кг.</w:t>
            </w:r>
            <w:r>
              <w:rPr>
                <w:rFonts w:ascii="Tahoma" w:eastAsia="Times New Roman" w:hAnsi="Tahoma" w:cs="Tahoma"/>
                <w:color w:val="000000"/>
                <w:sz w:val="20"/>
                <w:szCs w:val="20"/>
                <w:lang w:eastAsia="ru-RU"/>
              </w:rPr>
              <w:t xml:space="preserve"> </w:t>
            </w:r>
          </w:p>
        </w:tc>
        <w:tc>
          <w:tcPr>
            <w:tcW w:w="1437" w:type="dxa"/>
            <w:tcBorders>
              <w:top w:val="single" w:sz="4" w:space="0" w:color="auto"/>
              <w:left w:val="nil"/>
              <w:bottom w:val="single" w:sz="4" w:space="0" w:color="auto"/>
              <w:right w:val="single" w:sz="8" w:space="0" w:color="auto"/>
            </w:tcBorders>
            <w:shd w:val="clear" w:color="auto" w:fill="auto"/>
            <w:vAlign w:val="center"/>
          </w:tcPr>
          <w:p w14:paraId="151C6E3D"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7EBDDF8A" w14:textId="77777777" w:rsidR="008555D0" w:rsidRPr="008476A5" w:rsidRDefault="008555D0" w:rsidP="008555D0">
            <w:pPr>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027F8B62" wp14:editId="7212CF91">
                  <wp:extent cx="1057759" cy="1114425"/>
                  <wp:effectExtent l="0" t="0" r="9525" b="0"/>
                  <wp:docPr id="12" name="Рисунок 12" descr="cid:image001.jpg@01D6A2D9.4083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1.jpg@01D6A2D9.4083F1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59238" cy="1115983"/>
                          </a:xfrm>
                          <a:prstGeom prst="rect">
                            <a:avLst/>
                          </a:prstGeom>
                          <a:noFill/>
                          <a:ln>
                            <a:noFill/>
                          </a:ln>
                        </pic:spPr>
                      </pic:pic>
                    </a:graphicData>
                  </a:graphic>
                </wp:inline>
              </w:drawing>
            </w:r>
          </w:p>
        </w:tc>
      </w:tr>
      <w:tr w:rsidR="008555D0" w:rsidRPr="00252EA2" w14:paraId="2AF71A0E" w14:textId="77777777" w:rsidTr="008555D0">
        <w:trPr>
          <w:trHeight w:val="2693"/>
        </w:trPr>
        <w:tc>
          <w:tcPr>
            <w:tcW w:w="1831" w:type="dxa"/>
            <w:vMerge/>
            <w:tcBorders>
              <w:left w:val="single" w:sz="8" w:space="0" w:color="auto"/>
              <w:right w:val="single" w:sz="8" w:space="0" w:color="auto"/>
            </w:tcBorders>
            <w:shd w:val="clear" w:color="auto" w:fill="auto"/>
            <w:vAlign w:val="center"/>
          </w:tcPr>
          <w:p w14:paraId="090634CD"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4E24581D" w14:textId="77777777" w:rsidR="008555D0" w:rsidRPr="008476A5" w:rsidRDefault="008555D0" w:rsidP="008555D0">
            <w:pPr>
              <w:spacing w:after="0" w:line="240" w:lineRule="auto"/>
              <w:rPr>
                <w:rFonts w:ascii="Tahoma" w:hAnsi="Tahoma" w:cs="Tahoma"/>
                <w:b/>
                <w:sz w:val="20"/>
                <w:szCs w:val="20"/>
              </w:rPr>
            </w:pPr>
            <w:r w:rsidRPr="008476A5">
              <w:rPr>
                <w:rFonts w:ascii="Tahoma" w:hAnsi="Tahoma" w:cs="Tahoma"/>
                <w:b/>
                <w:sz w:val="20"/>
                <w:szCs w:val="20"/>
              </w:rPr>
              <w:t>Водоэмульсионная краска (серая)</w:t>
            </w:r>
          </w:p>
        </w:tc>
        <w:tc>
          <w:tcPr>
            <w:tcW w:w="3171" w:type="dxa"/>
            <w:tcBorders>
              <w:top w:val="single" w:sz="4" w:space="0" w:color="auto"/>
              <w:left w:val="nil"/>
              <w:bottom w:val="single" w:sz="4" w:space="0" w:color="auto"/>
              <w:right w:val="single" w:sz="8" w:space="0" w:color="auto"/>
            </w:tcBorders>
            <w:shd w:val="clear" w:color="auto" w:fill="auto"/>
            <w:vAlign w:val="center"/>
          </w:tcPr>
          <w:p w14:paraId="635540DA" w14:textId="77777777" w:rsidR="008555D0" w:rsidRPr="008476A5" w:rsidRDefault="008555D0" w:rsidP="008555D0">
            <w:pPr>
              <w:spacing w:after="0"/>
              <w:rPr>
                <w:rFonts w:ascii="Tahoma" w:hAnsi="Tahoma" w:cs="Tahoma"/>
                <w:color w:val="000000"/>
                <w:sz w:val="20"/>
                <w:szCs w:val="20"/>
              </w:rPr>
            </w:pPr>
            <w:r w:rsidRPr="008476A5">
              <w:rPr>
                <w:rStyle w:val="aff3"/>
                <w:rFonts w:ascii="Tahoma" w:hAnsi="Tahoma" w:cs="Tahoma"/>
                <w:color w:val="000000"/>
                <w:sz w:val="20"/>
                <w:szCs w:val="20"/>
                <w:bdr w:val="none" w:sz="0" w:space="0" w:color="auto" w:frame="1"/>
              </w:rPr>
              <w:t>Назначение:</w:t>
            </w:r>
            <w:r w:rsidRPr="008476A5">
              <w:rPr>
                <w:rFonts w:ascii="Tahoma" w:hAnsi="Tahoma" w:cs="Tahoma"/>
                <w:color w:val="000000"/>
                <w:sz w:val="20"/>
                <w:szCs w:val="20"/>
              </w:rPr>
              <w:br/>
              <w:t>Матовая краска для стен и потолков.</w:t>
            </w:r>
          </w:p>
          <w:p w14:paraId="6C1FC972" w14:textId="77777777" w:rsidR="008555D0" w:rsidRPr="008476A5" w:rsidRDefault="008555D0" w:rsidP="008555D0">
            <w:pPr>
              <w:spacing w:after="0"/>
              <w:rPr>
                <w:rFonts w:ascii="Tahoma" w:hAnsi="Tahoma" w:cs="Tahoma"/>
                <w:color w:val="000000"/>
                <w:sz w:val="20"/>
                <w:szCs w:val="20"/>
              </w:rPr>
            </w:pPr>
            <w:r w:rsidRPr="008476A5">
              <w:rPr>
                <w:rStyle w:val="aff3"/>
                <w:rFonts w:ascii="Tahoma" w:hAnsi="Tahoma" w:cs="Tahoma"/>
                <w:color w:val="000000"/>
                <w:sz w:val="20"/>
                <w:szCs w:val="20"/>
                <w:bdr w:val="none" w:sz="0" w:space="0" w:color="auto" w:frame="1"/>
              </w:rPr>
              <w:t>Свойства:</w:t>
            </w:r>
            <w:r w:rsidRPr="008476A5">
              <w:rPr>
                <w:rFonts w:ascii="Tahoma" w:hAnsi="Tahoma" w:cs="Tahoma"/>
                <w:color w:val="000000"/>
                <w:sz w:val="20"/>
                <w:szCs w:val="20"/>
              </w:rPr>
              <w:br/>
              <w:t>- Повышенная устойчивость к пожелтению</w:t>
            </w:r>
            <w:r w:rsidRPr="008476A5">
              <w:rPr>
                <w:rFonts w:ascii="Tahoma" w:hAnsi="Tahoma" w:cs="Tahoma"/>
                <w:color w:val="000000"/>
                <w:sz w:val="20"/>
                <w:szCs w:val="20"/>
              </w:rPr>
              <w:br/>
              <w:t>- Ослепительная белизна</w:t>
            </w:r>
          </w:p>
          <w:p w14:paraId="1A800C4F" w14:textId="77777777" w:rsidR="008555D0" w:rsidRPr="008476A5" w:rsidRDefault="008555D0" w:rsidP="008555D0">
            <w:pPr>
              <w:spacing w:after="0"/>
              <w:rPr>
                <w:rFonts w:ascii="Tahoma" w:hAnsi="Tahoma" w:cs="Tahoma"/>
                <w:sz w:val="20"/>
                <w:szCs w:val="20"/>
              </w:rPr>
            </w:pPr>
            <w:r w:rsidRPr="008476A5">
              <w:rPr>
                <w:rFonts w:ascii="Tahoma" w:hAnsi="Tahoma" w:cs="Tahoma"/>
                <w:color w:val="000000"/>
                <w:sz w:val="20"/>
                <w:szCs w:val="20"/>
              </w:rPr>
              <w:t xml:space="preserve">-Код колировки </w:t>
            </w:r>
            <w:r w:rsidRPr="008476A5">
              <w:rPr>
                <w:rFonts w:ascii="Tahoma" w:hAnsi="Tahoma" w:cs="Tahoma"/>
                <w:color w:val="000000"/>
                <w:sz w:val="20"/>
                <w:szCs w:val="20"/>
                <w:lang w:val="en-US"/>
              </w:rPr>
              <w:t>L</w:t>
            </w:r>
            <w:r w:rsidRPr="008476A5">
              <w:rPr>
                <w:rFonts w:ascii="Tahoma" w:hAnsi="Tahoma" w:cs="Tahoma"/>
                <w:color w:val="000000"/>
                <w:sz w:val="20"/>
                <w:szCs w:val="20"/>
              </w:rPr>
              <w:t xml:space="preserve"> 498</w:t>
            </w:r>
          </w:p>
          <w:p w14:paraId="636917CF" w14:textId="2DF62824" w:rsidR="008555D0" w:rsidRPr="008476A5" w:rsidRDefault="008555D0" w:rsidP="008555D0">
            <w:pPr>
              <w:rPr>
                <w:rFonts w:ascii="Tahoma" w:hAnsi="Tahoma" w:cs="Tahoma"/>
                <w:sz w:val="20"/>
                <w:szCs w:val="20"/>
              </w:rPr>
            </w:pPr>
            <w:r w:rsidRPr="008476A5">
              <w:rPr>
                <w:rFonts w:ascii="Tahoma" w:hAnsi="Tahoma" w:cs="Tahoma"/>
                <w:sz w:val="20"/>
                <w:szCs w:val="20"/>
              </w:rPr>
              <w:t>10 ведра по 14кг.</w:t>
            </w:r>
            <w:r>
              <w:rPr>
                <w:rFonts w:ascii="Tahoma" w:eastAsia="Times New Roman" w:hAnsi="Tahoma" w:cs="Tahoma"/>
                <w:color w:val="000000"/>
                <w:sz w:val="20"/>
                <w:szCs w:val="20"/>
                <w:lang w:eastAsia="ru-RU"/>
              </w:rPr>
              <w:t xml:space="preserve"> </w:t>
            </w:r>
          </w:p>
          <w:p w14:paraId="51C359F5" w14:textId="77777777" w:rsidR="008555D0" w:rsidRPr="008476A5" w:rsidRDefault="008555D0" w:rsidP="008555D0">
            <w:pPr>
              <w:rPr>
                <w:rStyle w:val="aff3"/>
                <w:rFonts w:ascii="Tahoma" w:hAnsi="Tahoma" w:cs="Tahoma"/>
                <w:color w:val="000000"/>
                <w:sz w:val="20"/>
                <w:szCs w:val="20"/>
                <w:bdr w:val="none" w:sz="0" w:space="0" w:color="auto" w:frame="1"/>
              </w:rPr>
            </w:pPr>
          </w:p>
        </w:tc>
        <w:tc>
          <w:tcPr>
            <w:tcW w:w="1437" w:type="dxa"/>
            <w:tcBorders>
              <w:top w:val="single" w:sz="4" w:space="0" w:color="auto"/>
              <w:left w:val="nil"/>
              <w:bottom w:val="single" w:sz="4" w:space="0" w:color="auto"/>
              <w:right w:val="single" w:sz="8" w:space="0" w:color="auto"/>
            </w:tcBorders>
            <w:shd w:val="clear" w:color="auto" w:fill="auto"/>
            <w:vAlign w:val="center"/>
          </w:tcPr>
          <w:p w14:paraId="4E5EEC36"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3F90A42D" w14:textId="1D68091F" w:rsidR="008555D0" w:rsidRPr="008476A5" w:rsidRDefault="008555D0" w:rsidP="004A5C1D">
            <w:pPr>
              <w:rPr>
                <w:rFonts w:ascii="Tahoma" w:hAnsi="Tahoma" w:cs="Tahoma"/>
                <w:noProof/>
                <w:sz w:val="20"/>
                <w:szCs w:val="20"/>
                <w:lang w:eastAsia="ru-RU"/>
              </w:rPr>
            </w:pP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Pr>
                <w:rFonts w:ascii="Tahoma" w:hAnsi="Tahoma" w:cs="Tahoma"/>
                <w:noProof/>
                <w:sz w:val="20"/>
                <w:szCs w:val="20"/>
                <w:lang w:eastAsia="ru-RU"/>
              </w:rPr>
              <w:fldChar w:fldCharType="begin"/>
            </w:r>
            <w:r>
              <w:rPr>
                <w:rFonts w:ascii="Tahoma" w:hAnsi="Tahoma" w:cs="Tahoma"/>
                <w:noProof/>
                <w:sz w:val="20"/>
                <w:szCs w:val="20"/>
                <w:lang w:eastAsia="ru-RU"/>
              </w:rPr>
              <w:instrText xml:space="preserve"> INCLUDEPICTURE  "cid:image001.png@01D594AA.A1331B90" \* MERGEFORMATINET </w:instrText>
            </w:r>
            <w:r>
              <w:rPr>
                <w:rFonts w:ascii="Tahoma" w:hAnsi="Tahoma" w:cs="Tahoma"/>
                <w:noProof/>
                <w:sz w:val="20"/>
                <w:szCs w:val="20"/>
                <w:lang w:eastAsia="ru-RU"/>
              </w:rPr>
              <w:fldChar w:fldCharType="separate"/>
            </w:r>
            <w:r w:rsidR="00A139AC">
              <w:rPr>
                <w:rFonts w:ascii="Tahoma" w:hAnsi="Tahoma" w:cs="Tahoma"/>
                <w:noProof/>
                <w:sz w:val="20"/>
                <w:szCs w:val="20"/>
                <w:lang w:eastAsia="ru-RU"/>
              </w:rPr>
              <w:fldChar w:fldCharType="begin"/>
            </w:r>
            <w:r w:rsidR="00A139AC">
              <w:rPr>
                <w:rFonts w:ascii="Tahoma" w:hAnsi="Tahoma" w:cs="Tahoma"/>
                <w:noProof/>
                <w:sz w:val="20"/>
                <w:szCs w:val="20"/>
                <w:lang w:eastAsia="ru-RU"/>
              </w:rPr>
              <w:instrText xml:space="preserve"> INCLUDEPICTURE  "cid:image001.png@01D594AA.A1331B90" \* MERGEFORMATINET </w:instrText>
            </w:r>
            <w:r w:rsidR="00A139AC">
              <w:rPr>
                <w:rFonts w:ascii="Tahoma" w:hAnsi="Tahoma" w:cs="Tahoma"/>
                <w:noProof/>
                <w:sz w:val="20"/>
                <w:szCs w:val="20"/>
                <w:lang w:eastAsia="ru-RU"/>
              </w:rPr>
              <w:fldChar w:fldCharType="separate"/>
            </w:r>
            <w:r w:rsidR="0057747F">
              <w:rPr>
                <w:rFonts w:ascii="Tahoma" w:hAnsi="Tahoma" w:cs="Tahoma"/>
                <w:noProof/>
                <w:sz w:val="20"/>
                <w:szCs w:val="20"/>
                <w:lang w:eastAsia="ru-RU"/>
              </w:rPr>
              <w:fldChar w:fldCharType="begin"/>
            </w:r>
            <w:r w:rsidR="0057747F">
              <w:rPr>
                <w:rFonts w:ascii="Tahoma" w:hAnsi="Tahoma" w:cs="Tahoma"/>
                <w:noProof/>
                <w:sz w:val="20"/>
                <w:szCs w:val="20"/>
                <w:lang w:eastAsia="ru-RU"/>
              </w:rPr>
              <w:instrText xml:space="preserve"> INCLUDEPICTURE  "cid:image001.png@01D594AA.A1331B90" \* MERGEFORMATINET </w:instrText>
            </w:r>
            <w:r w:rsidR="0057747F">
              <w:rPr>
                <w:rFonts w:ascii="Tahoma" w:hAnsi="Tahoma" w:cs="Tahoma"/>
                <w:noProof/>
                <w:sz w:val="20"/>
                <w:szCs w:val="20"/>
                <w:lang w:eastAsia="ru-RU"/>
              </w:rPr>
              <w:fldChar w:fldCharType="separate"/>
            </w:r>
            <w:r w:rsidR="00A74ABD">
              <w:rPr>
                <w:rFonts w:ascii="Tahoma" w:hAnsi="Tahoma" w:cs="Tahoma"/>
                <w:noProof/>
                <w:sz w:val="20"/>
                <w:szCs w:val="20"/>
                <w:lang w:eastAsia="ru-RU"/>
              </w:rPr>
              <w:fldChar w:fldCharType="begin"/>
            </w:r>
            <w:r w:rsidR="00A74ABD">
              <w:rPr>
                <w:rFonts w:ascii="Tahoma" w:hAnsi="Tahoma" w:cs="Tahoma"/>
                <w:noProof/>
                <w:sz w:val="20"/>
                <w:szCs w:val="20"/>
                <w:lang w:eastAsia="ru-RU"/>
              </w:rPr>
              <w:instrText xml:space="preserve"> INCLUDEPICTURE  "cid:image001.png@01D594AA.A1331B90" \* MERGEFORMATINET </w:instrText>
            </w:r>
            <w:r w:rsidR="00A74ABD">
              <w:rPr>
                <w:rFonts w:ascii="Tahoma" w:hAnsi="Tahoma" w:cs="Tahoma"/>
                <w:noProof/>
                <w:sz w:val="20"/>
                <w:szCs w:val="20"/>
                <w:lang w:eastAsia="ru-RU"/>
              </w:rPr>
              <w:fldChar w:fldCharType="separate"/>
            </w:r>
            <w:r w:rsidR="00F67B8C">
              <w:rPr>
                <w:rFonts w:ascii="Tahoma" w:hAnsi="Tahoma" w:cs="Tahoma"/>
                <w:noProof/>
                <w:sz w:val="20"/>
                <w:szCs w:val="20"/>
                <w:lang w:eastAsia="ru-RU"/>
              </w:rPr>
              <w:fldChar w:fldCharType="begin"/>
            </w:r>
            <w:r w:rsidR="00F67B8C">
              <w:rPr>
                <w:rFonts w:ascii="Tahoma" w:hAnsi="Tahoma" w:cs="Tahoma"/>
                <w:noProof/>
                <w:sz w:val="20"/>
                <w:szCs w:val="20"/>
                <w:lang w:eastAsia="ru-RU"/>
              </w:rPr>
              <w:instrText xml:space="preserve"> INCLUDEPICTURE  "cid:image001.png@01D594AA.A1331B90" \* MERGEFORMATINET </w:instrText>
            </w:r>
            <w:r w:rsidR="00F67B8C">
              <w:rPr>
                <w:rFonts w:ascii="Tahoma" w:hAnsi="Tahoma" w:cs="Tahoma"/>
                <w:noProof/>
                <w:sz w:val="20"/>
                <w:szCs w:val="20"/>
                <w:lang w:eastAsia="ru-RU"/>
              </w:rPr>
              <w:fldChar w:fldCharType="separate"/>
            </w:r>
            <w:r w:rsidR="00AE76EC">
              <w:rPr>
                <w:rFonts w:ascii="Tahoma" w:hAnsi="Tahoma" w:cs="Tahoma"/>
                <w:noProof/>
                <w:sz w:val="20"/>
                <w:szCs w:val="20"/>
                <w:lang w:eastAsia="ru-RU"/>
              </w:rPr>
              <w:fldChar w:fldCharType="begin"/>
            </w:r>
            <w:r w:rsidR="00AE76EC">
              <w:rPr>
                <w:rFonts w:ascii="Tahoma" w:hAnsi="Tahoma" w:cs="Tahoma"/>
                <w:noProof/>
                <w:sz w:val="20"/>
                <w:szCs w:val="20"/>
                <w:lang w:eastAsia="ru-RU"/>
              </w:rPr>
              <w:instrText xml:space="preserve"> </w:instrText>
            </w:r>
            <w:r w:rsidR="00AE76EC">
              <w:rPr>
                <w:rFonts w:ascii="Tahoma" w:hAnsi="Tahoma" w:cs="Tahoma"/>
                <w:noProof/>
                <w:sz w:val="20"/>
                <w:szCs w:val="20"/>
                <w:lang w:eastAsia="ru-RU"/>
              </w:rPr>
              <w:instrText>INCLUDEPICTURE  "cid:image001.png@01D594AA.A1331B90" \* MERGEFORMATINET</w:instrText>
            </w:r>
            <w:r w:rsidR="00AE76EC">
              <w:rPr>
                <w:rFonts w:ascii="Tahoma" w:hAnsi="Tahoma" w:cs="Tahoma"/>
                <w:noProof/>
                <w:sz w:val="20"/>
                <w:szCs w:val="20"/>
                <w:lang w:eastAsia="ru-RU"/>
              </w:rPr>
              <w:instrText xml:space="preserve"> </w:instrText>
            </w:r>
            <w:r w:rsidR="00AE76EC">
              <w:rPr>
                <w:rFonts w:ascii="Tahoma" w:hAnsi="Tahoma" w:cs="Tahoma"/>
                <w:noProof/>
                <w:sz w:val="20"/>
                <w:szCs w:val="20"/>
                <w:lang w:eastAsia="ru-RU"/>
              </w:rPr>
              <w:fldChar w:fldCharType="separate"/>
            </w:r>
            <w:r w:rsidR="00AE76EC">
              <w:rPr>
                <w:rFonts w:ascii="Tahoma" w:hAnsi="Tahoma" w:cs="Tahoma"/>
                <w:noProof/>
                <w:sz w:val="20"/>
                <w:szCs w:val="20"/>
                <w:lang w:eastAsia="ru-RU"/>
              </w:rPr>
              <w:pict w14:anchorId="16EEAB26">
                <v:shape id="_x0000_i1026" type="#_x0000_t75" style="width:54.75pt;height:52.5pt;visibility:visible">
                  <v:imagedata r:id="rId17" r:href="rId18"/>
                </v:shape>
              </w:pict>
            </w:r>
            <w:r w:rsidR="00AE76EC">
              <w:rPr>
                <w:rFonts w:ascii="Tahoma" w:hAnsi="Tahoma" w:cs="Tahoma"/>
                <w:noProof/>
                <w:sz w:val="20"/>
                <w:szCs w:val="20"/>
                <w:lang w:eastAsia="ru-RU"/>
              </w:rPr>
              <w:fldChar w:fldCharType="end"/>
            </w:r>
            <w:r w:rsidR="00F67B8C">
              <w:rPr>
                <w:rFonts w:ascii="Tahoma" w:hAnsi="Tahoma" w:cs="Tahoma"/>
                <w:noProof/>
                <w:sz w:val="20"/>
                <w:szCs w:val="20"/>
                <w:lang w:eastAsia="ru-RU"/>
              </w:rPr>
              <w:fldChar w:fldCharType="end"/>
            </w:r>
            <w:r w:rsidR="00A74ABD">
              <w:rPr>
                <w:rFonts w:ascii="Tahoma" w:hAnsi="Tahoma" w:cs="Tahoma"/>
                <w:noProof/>
                <w:sz w:val="20"/>
                <w:szCs w:val="20"/>
                <w:lang w:eastAsia="ru-RU"/>
              </w:rPr>
              <w:fldChar w:fldCharType="end"/>
            </w:r>
            <w:r w:rsidR="0057747F">
              <w:rPr>
                <w:rFonts w:ascii="Tahoma" w:hAnsi="Tahoma" w:cs="Tahoma"/>
                <w:noProof/>
                <w:sz w:val="20"/>
                <w:szCs w:val="20"/>
                <w:lang w:eastAsia="ru-RU"/>
              </w:rPr>
              <w:fldChar w:fldCharType="end"/>
            </w:r>
            <w:r w:rsidR="00A139AC">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Pr>
                <w:rFonts w:ascii="Tahoma" w:hAnsi="Tahoma" w:cs="Tahoma"/>
                <w:noProof/>
                <w:sz w:val="20"/>
                <w:szCs w:val="20"/>
                <w:lang w:eastAsia="ru-RU"/>
              </w:rPr>
              <w:fldChar w:fldCharType="end"/>
            </w:r>
            <w:r w:rsidRPr="008476A5">
              <w:rPr>
                <w:rFonts w:ascii="Tahoma" w:hAnsi="Tahoma" w:cs="Tahoma"/>
                <w:noProof/>
                <w:sz w:val="20"/>
                <w:szCs w:val="20"/>
                <w:lang w:eastAsia="ru-RU"/>
              </w:rPr>
              <w:drawing>
                <wp:inline distT="0" distB="0" distL="0" distR="0" wp14:anchorId="56B1EAE2" wp14:editId="4B97F477">
                  <wp:extent cx="733425" cy="685332"/>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743" cy="690301"/>
                          </a:xfrm>
                          <a:prstGeom prst="rect">
                            <a:avLst/>
                          </a:prstGeom>
                          <a:noFill/>
                          <a:ln>
                            <a:noFill/>
                          </a:ln>
                        </pic:spPr>
                      </pic:pic>
                    </a:graphicData>
                  </a:graphic>
                </wp:inline>
              </w:drawing>
            </w:r>
          </w:p>
        </w:tc>
      </w:tr>
      <w:tr w:rsidR="008555D0" w:rsidRPr="00252EA2" w14:paraId="27625F7E" w14:textId="77777777" w:rsidTr="008555D0">
        <w:trPr>
          <w:trHeight w:val="795"/>
        </w:trPr>
        <w:tc>
          <w:tcPr>
            <w:tcW w:w="1831" w:type="dxa"/>
            <w:vMerge/>
            <w:tcBorders>
              <w:left w:val="single" w:sz="8" w:space="0" w:color="auto"/>
              <w:right w:val="single" w:sz="8" w:space="0" w:color="auto"/>
            </w:tcBorders>
            <w:shd w:val="clear" w:color="auto" w:fill="auto"/>
            <w:vAlign w:val="center"/>
          </w:tcPr>
          <w:p w14:paraId="64AF5E67"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36C59506" w14:textId="77777777" w:rsidR="008555D0" w:rsidRPr="008476A5" w:rsidRDefault="008555D0" w:rsidP="008555D0">
            <w:pPr>
              <w:ind w:left="-57" w:right="-57"/>
              <w:rPr>
                <w:rFonts w:ascii="Tahoma" w:hAnsi="Tahoma" w:cs="Tahoma"/>
                <w:sz w:val="20"/>
                <w:szCs w:val="20"/>
              </w:rPr>
            </w:pPr>
            <w:r w:rsidRPr="008476A5">
              <w:rPr>
                <w:rFonts w:ascii="Tahoma" w:hAnsi="Tahoma" w:cs="Tahoma"/>
                <w:b/>
                <w:sz w:val="20"/>
                <w:szCs w:val="20"/>
              </w:rPr>
              <w:t>Скотч бумажный</w:t>
            </w:r>
          </w:p>
          <w:p w14:paraId="54F2C778" w14:textId="77777777" w:rsidR="008555D0" w:rsidRPr="008476A5" w:rsidRDefault="008555D0" w:rsidP="008555D0">
            <w:pPr>
              <w:spacing w:after="0" w:line="240" w:lineRule="auto"/>
              <w:rPr>
                <w:rFonts w:ascii="Tahoma" w:eastAsia="Times New Roman" w:hAnsi="Tahoma" w:cs="Tahoma"/>
                <w:b/>
                <w:bCs/>
                <w:color w:val="000000"/>
                <w:sz w:val="20"/>
                <w:szCs w:val="20"/>
                <w:lang w:eastAsia="ru-RU"/>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00DB1A98" w14:textId="77777777" w:rsidR="008555D0" w:rsidRPr="008476A5" w:rsidRDefault="008555D0" w:rsidP="008555D0">
            <w:pPr>
              <w:ind w:left="-57" w:right="-57"/>
              <w:rPr>
                <w:rFonts w:ascii="Tahoma" w:hAnsi="Tahoma" w:cs="Tahoma"/>
                <w:sz w:val="20"/>
                <w:szCs w:val="20"/>
              </w:rPr>
            </w:pPr>
            <w:r w:rsidRPr="008476A5">
              <w:rPr>
                <w:rFonts w:ascii="Tahoma" w:hAnsi="Tahoma" w:cs="Tahoma"/>
                <w:sz w:val="20"/>
                <w:szCs w:val="20"/>
              </w:rPr>
              <w:t>ширина: 50 мм., длина: 25 м.</w:t>
            </w:r>
          </w:p>
          <w:p w14:paraId="7097DE15" w14:textId="3AB452FE" w:rsidR="008555D0" w:rsidRPr="008476A5" w:rsidRDefault="006D1A0D" w:rsidP="008555D0">
            <w:pPr>
              <w:spacing w:after="0" w:line="240" w:lineRule="auto"/>
              <w:rPr>
                <w:rFonts w:ascii="Tahoma" w:eastAsia="Times New Roman" w:hAnsi="Tahoma" w:cs="Tahoma"/>
                <w:color w:val="000000"/>
                <w:sz w:val="20"/>
                <w:szCs w:val="20"/>
                <w:lang w:eastAsia="ru-RU"/>
              </w:rPr>
            </w:pPr>
            <w:r>
              <w:rPr>
                <w:rFonts w:ascii="Tahoma" w:eastAsia="Times New Roman" w:hAnsi="Tahoma" w:cs="Tahoma"/>
                <w:color w:val="000000"/>
                <w:sz w:val="20"/>
                <w:szCs w:val="20"/>
                <w:lang w:eastAsia="ru-RU"/>
              </w:rPr>
              <w:t xml:space="preserve">50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0D2FB38F"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7A083190"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b/>
                <w:noProof/>
                <w:sz w:val="20"/>
                <w:szCs w:val="20"/>
                <w:lang w:eastAsia="ru-RU"/>
              </w:rPr>
              <w:drawing>
                <wp:inline distT="0" distB="0" distL="0" distR="0" wp14:anchorId="6C785C34" wp14:editId="60761D51">
                  <wp:extent cx="990600" cy="1019175"/>
                  <wp:effectExtent l="0" t="0" r="0" b="9525"/>
                  <wp:docPr id="14" name="Рисунок 14" descr="ÐÐ°ÑÑÐ¸Ð½ÐºÐ¸ Ð¿Ð¾ Ð·Ð°Ð¿ÑÐ¾ÑÑ ÑÐºÐ¾ÑÑ Ð±ÑÐ¼Ð°Ð¶Ð½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ÑÐºÐ¾ÑÑ Ð±ÑÐ¼Ð°Ð¶Ð½ÑÐ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inline>
              </w:drawing>
            </w:r>
          </w:p>
        </w:tc>
      </w:tr>
      <w:tr w:rsidR="008555D0" w:rsidRPr="00252EA2" w14:paraId="748FA5C9" w14:textId="77777777" w:rsidTr="006D1A0D">
        <w:trPr>
          <w:trHeight w:val="2360"/>
        </w:trPr>
        <w:tc>
          <w:tcPr>
            <w:tcW w:w="1831" w:type="dxa"/>
            <w:vMerge/>
            <w:tcBorders>
              <w:left w:val="single" w:sz="8" w:space="0" w:color="auto"/>
              <w:right w:val="single" w:sz="8" w:space="0" w:color="auto"/>
            </w:tcBorders>
            <w:shd w:val="clear" w:color="auto" w:fill="auto"/>
            <w:vAlign w:val="center"/>
          </w:tcPr>
          <w:p w14:paraId="03F63A1F"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18206678" w14:textId="77777777" w:rsidR="008555D0" w:rsidRPr="008476A5" w:rsidRDefault="008555D0"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b/>
                <w:sz w:val="20"/>
                <w:szCs w:val="20"/>
              </w:rPr>
              <w:t>Тонировка на стекло (черная)</w:t>
            </w:r>
          </w:p>
        </w:tc>
        <w:tc>
          <w:tcPr>
            <w:tcW w:w="3171" w:type="dxa"/>
            <w:tcBorders>
              <w:top w:val="single" w:sz="4" w:space="0" w:color="auto"/>
              <w:left w:val="nil"/>
              <w:bottom w:val="single" w:sz="4" w:space="0" w:color="auto"/>
              <w:right w:val="single" w:sz="8" w:space="0" w:color="auto"/>
            </w:tcBorders>
            <w:shd w:val="clear" w:color="auto" w:fill="auto"/>
            <w:vAlign w:val="center"/>
          </w:tcPr>
          <w:p w14:paraId="2E07CDB4" w14:textId="77777777" w:rsidR="008555D0" w:rsidRPr="008476A5" w:rsidRDefault="008555D0" w:rsidP="008555D0">
            <w:pPr>
              <w:widowControl w:val="0"/>
              <w:autoSpaceDE w:val="0"/>
              <w:autoSpaceDN w:val="0"/>
              <w:adjustRightInd w:val="0"/>
              <w:spacing w:after="0"/>
              <w:rPr>
                <w:rFonts w:ascii="Tahoma" w:hAnsi="Tahoma" w:cs="Tahoma"/>
                <w:sz w:val="20"/>
                <w:szCs w:val="20"/>
              </w:rPr>
            </w:pPr>
            <w:r w:rsidRPr="008476A5">
              <w:rPr>
                <w:rFonts w:ascii="Tahoma" w:hAnsi="Tahoma" w:cs="Tahoma"/>
                <w:sz w:val="20"/>
                <w:szCs w:val="20"/>
              </w:rPr>
              <w:t xml:space="preserve">Тонировка тип: черная; </w:t>
            </w:r>
            <w:proofErr w:type="spellStart"/>
            <w:r w:rsidRPr="008476A5">
              <w:rPr>
                <w:rFonts w:ascii="Tahoma" w:hAnsi="Tahoma" w:cs="Tahoma"/>
                <w:sz w:val="20"/>
                <w:szCs w:val="20"/>
              </w:rPr>
              <w:t>светопропускаемость</w:t>
            </w:r>
            <w:proofErr w:type="spellEnd"/>
            <w:r w:rsidRPr="008476A5">
              <w:rPr>
                <w:rFonts w:ascii="Tahoma" w:hAnsi="Tahoma" w:cs="Tahoma"/>
                <w:sz w:val="20"/>
                <w:szCs w:val="20"/>
              </w:rPr>
              <w:t xml:space="preserve"> 50%; рулон длиной не менее 300см.; шириной не менее 70 см.;</w:t>
            </w:r>
          </w:p>
          <w:p w14:paraId="7C6B507F" w14:textId="77777777" w:rsidR="008555D0" w:rsidRPr="008476A5" w:rsidRDefault="008555D0" w:rsidP="008555D0">
            <w:pPr>
              <w:widowControl w:val="0"/>
              <w:autoSpaceDE w:val="0"/>
              <w:autoSpaceDN w:val="0"/>
              <w:adjustRightInd w:val="0"/>
              <w:spacing w:after="0"/>
              <w:rPr>
                <w:rFonts w:ascii="Tahoma" w:hAnsi="Tahoma" w:cs="Tahoma"/>
                <w:sz w:val="20"/>
                <w:szCs w:val="20"/>
              </w:rPr>
            </w:pPr>
          </w:p>
          <w:p w14:paraId="3BFC1DBC" w14:textId="6270AE53"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 xml:space="preserve">20 </w:t>
            </w:r>
            <w:proofErr w:type="spellStart"/>
            <w:r w:rsidR="006D1A0D">
              <w:rPr>
                <w:rFonts w:ascii="Tahoma" w:eastAsia="Times New Roman" w:hAnsi="Tahoma" w:cs="Tahoma"/>
                <w:color w:val="000000"/>
                <w:sz w:val="20"/>
                <w:szCs w:val="20"/>
                <w:lang w:eastAsia="ru-RU"/>
              </w:rPr>
              <w:t>рул</w:t>
            </w:r>
            <w:proofErr w:type="spellEnd"/>
            <w:r w:rsidR="006D1A0D">
              <w:rPr>
                <w:rFonts w:ascii="Tahoma" w:eastAsia="Times New Roman" w:hAnsi="Tahoma" w:cs="Tahoma"/>
                <w:color w:val="000000"/>
                <w:sz w:val="20"/>
                <w:szCs w:val="20"/>
                <w:lang w:eastAsia="ru-RU"/>
              </w:rPr>
              <w:t xml:space="preserve">. </w:t>
            </w:r>
          </w:p>
        </w:tc>
        <w:tc>
          <w:tcPr>
            <w:tcW w:w="1437" w:type="dxa"/>
            <w:tcBorders>
              <w:top w:val="single" w:sz="4" w:space="0" w:color="auto"/>
              <w:left w:val="nil"/>
              <w:bottom w:val="single" w:sz="4" w:space="0" w:color="auto"/>
              <w:right w:val="single" w:sz="8" w:space="0" w:color="auto"/>
            </w:tcBorders>
            <w:shd w:val="clear" w:color="auto" w:fill="auto"/>
            <w:vAlign w:val="center"/>
          </w:tcPr>
          <w:p w14:paraId="520D8A0A"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6C758C2E"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2E4FA8E2" wp14:editId="410EB4A0">
                  <wp:extent cx="923925" cy="781050"/>
                  <wp:effectExtent l="0" t="0" r="9525" b="0"/>
                  <wp:docPr id="11" name="Рисунок 11" descr="D:\Users\zhibraev\Desktop\78e0995d.png"/>
                  <wp:cNvGraphicFramePr/>
                  <a:graphic xmlns:a="http://schemas.openxmlformats.org/drawingml/2006/main">
                    <a:graphicData uri="http://schemas.openxmlformats.org/drawingml/2006/picture">
                      <pic:pic xmlns:pic="http://schemas.openxmlformats.org/drawingml/2006/picture">
                        <pic:nvPicPr>
                          <pic:cNvPr id="1" name="Рисунок 1" descr="D:\Users\zhibraev\Desktop\78e0995d.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8555D0" w:rsidRPr="00252EA2" w14:paraId="3505E58F" w14:textId="77777777" w:rsidTr="008555D0">
        <w:trPr>
          <w:trHeight w:val="1185"/>
        </w:trPr>
        <w:tc>
          <w:tcPr>
            <w:tcW w:w="1831" w:type="dxa"/>
            <w:vMerge/>
            <w:tcBorders>
              <w:left w:val="single" w:sz="8" w:space="0" w:color="auto"/>
              <w:right w:val="single" w:sz="8" w:space="0" w:color="auto"/>
            </w:tcBorders>
            <w:shd w:val="clear" w:color="auto" w:fill="auto"/>
            <w:vAlign w:val="center"/>
          </w:tcPr>
          <w:p w14:paraId="45D81192"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0D26EA21" w14:textId="77777777" w:rsidR="008555D0" w:rsidRPr="008476A5" w:rsidRDefault="008555D0" w:rsidP="008555D0">
            <w:pPr>
              <w:rPr>
                <w:rFonts w:ascii="Tahoma" w:hAnsi="Tahoma" w:cs="Tahoma"/>
                <w:b/>
                <w:sz w:val="20"/>
                <w:szCs w:val="20"/>
              </w:rPr>
            </w:pPr>
            <w:r w:rsidRPr="008476A5">
              <w:rPr>
                <w:rFonts w:ascii="Tahoma" w:hAnsi="Tahoma" w:cs="Tahoma"/>
                <w:b/>
                <w:sz w:val="20"/>
                <w:szCs w:val="20"/>
              </w:rPr>
              <w:t xml:space="preserve">Биде </w:t>
            </w:r>
            <w:proofErr w:type="spellStart"/>
            <w:r w:rsidRPr="008476A5">
              <w:rPr>
                <w:rFonts w:ascii="Tahoma" w:hAnsi="Tahoma" w:cs="Tahoma"/>
                <w:b/>
                <w:sz w:val="20"/>
                <w:szCs w:val="20"/>
              </w:rPr>
              <w:t>Керамин</w:t>
            </w:r>
            <w:proofErr w:type="spellEnd"/>
          </w:p>
          <w:p w14:paraId="28F0B088" w14:textId="77777777" w:rsidR="008555D0" w:rsidRPr="008476A5" w:rsidRDefault="008555D0" w:rsidP="008555D0">
            <w:pPr>
              <w:spacing w:after="0" w:line="240" w:lineRule="auto"/>
              <w:rPr>
                <w:rFonts w:ascii="Tahoma" w:hAnsi="Tahoma" w:cs="Tahoma"/>
                <w:b/>
                <w:sz w:val="20"/>
                <w:szCs w:val="20"/>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34B12241"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Общие характеристики</w:t>
            </w:r>
            <w:r w:rsidRPr="008476A5">
              <w:rPr>
                <w:rFonts w:ascii="Tahoma" w:hAnsi="Tahoma" w:cs="Tahoma"/>
                <w:bCs/>
                <w:sz w:val="20"/>
                <w:szCs w:val="20"/>
              </w:rPr>
              <w:br/>
              <w:t>Тип: напольное биде</w:t>
            </w:r>
            <w:r w:rsidRPr="008476A5">
              <w:rPr>
                <w:rFonts w:ascii="Tahoma" w:hAnsi="Tahoma" w:cs="Tahoma"/>
                <w:bCs/>
                <w:sz w:val="20"/>
                <w:szCs w:val="20"/>
              </w:rPr>
              <w:br/>
              <w:t xml:space="preserve">Конструкция: </w:t>
            </w:r>
            <w:proofErr w:type="spellStart"/>
            <w:r w:rsidRPr="008476A5">
              <w:rPr>
                <w:rFonts w:ascii="Tahoma" w:hAnsi="Tahoma" w:cs="Tahoma"/>
                <w:bCs/>
                <w:sz w:val="20"/>
                <w:szCs w:val="20"/>
              </w:rPr>
              <w:t>пристенная</w:t>
            </w:r>
            <w:proofErr w:type="spellEnd"/>
            <w:r w:rsidRPr="008476A5">
              <w:rPr>
                <w:rFonts w:ascii="Tahoma" w:hAnsi="Tahoma" w:cs="Tahoma"/>
                <w:bCs/>
                <w:sz w:val="20"/>
                <w:szCs w:val="20"/>
              </w:rPr>
              <w:br/>
              <w:t xml:space="preserve">Материал корпуса: </w:t>
            </w:r>
            <w:proofErr w:type="spellStart"/>
            <w:r w:rsidRPr="008476A5">
              <w:rPr>
                <w:rFonts w:ascii="Tahoma" w:hAnsi="Tahoma" w:cs="Tahoma"/>
                <w:bCs/>
                <w:sz w:val="20"/>
                <w:szCs w:val="20"/>
              </w:rPr>
              <w:t>санфаянс</w:t>
            </w:r>
            <w:proofErr w:type="spellEnd"/>
            <w:r w:rsidRPr="008476A5">
              <w:rPr>
                <w:rFonts w:ascii="Tahoma" w:hAnsi="Tahoma" w:cs="Tahoma"/>
                <w:bCs/>
                <w:sz w:val="20"/>
                <w:szCs w:val="20"/>
              </w:rPr>
              <w:br/>
              <w:t>Выпуск: горизонтальный</w:t>
            </w:r>
            <w:r w:rsidRPr="008476A5">
              <w:rPr>
                <w:rFonts w:ascii="Tahoma" w:hAnsi="Tahoma" w:cs="Tahoma"/>
                <w:bCs/>
                <w:sz w:val="20"/>
                <w:szCs w:val="20"/>
              </w:rPr>
              <w:br/>
              <w:t>Скрытый монтаж: да</w:t>
            </w:r>
            <w:r w:rsidRPr="008476A5">
              <w:rPr>
                <w:rFonts w:ascii="Tahoma" w:hAnsi="Tahoma" w:cs="Tahoma"/>
                <w:bCs/>
                <w:sz w:val="20"/>
                <w:szCs w:val="20"/>
              </w:rPr>
              <w:br/>
              <w:t>Особенности</w:t>
            </w:r>
            <w:r w:rsidRPr="008476A5">
              <w:rPr>
                <w:rFonts w:ascii="Tahoma" w:hAnsi="Tahoma" w:cs="Tahoma"/>
                <w:bCs/>
                <w:sz w:val="20"/>
                <w:szCs w:val="20"/>
              </w:rPr>
              <w:br/>
              <w:t>Форма: овальная</w:t>
            </w:r>
            <w:r w:rsidRPr="008476A5">
              <w:rPr>
                <w:rFonts w:ascii="Tahoma" w:hAnsi="Tahoma" w:cs="Tahoma"/>
                <w:bCs/>
                <w:sz w:val="20"/>
                <w:szCs w:val="20"/>
              </w:rPr>
              <w:br/>
              <w:t>Высота чаши: 40 см</w:t>
            </w:r>
            <w:r w:rsidRPr="008476A5">
              <w:rPr>
                <w:rFonts w:ascii="Tahoma" w:hAnsi="Tahoma" w:cs="Tahoma"/>
                <w:bCs/>
                <w:sz w:val="20"/>
                <w:szCs w:val="20"/>
              </w:rPr>
              <w:br/>
              <w:t>Размеры (</w:t>
            </w:r>
            <w:proofErr w:type="spellStart"/>
            <w:r w:rsidRPr="008476A5">
              <w:rPr>
                <w:rFonts w:ascii="Tahoma" w:hAnsi="Tahoma" w:cs="Tahoma"/>
                <w:bCs/>
                <w:sz w:val="20"/>
                <w:szCs w:val="20"/>
              </w:rPr>
              <w:t>ШхДхВ</w:t>
            </w:r>
            <w:proofErr w:type="spellEnd"/>
            <w:r w:rsidRPr="008476A5">
              <w:rPr>
                <w:rFonts w:ascii="Tahoma" w:hAnsi="Tahoma" w:cs="Tahoma"/>
                <w:bCs/>
                <w:sz w:val="20"/>
                <w:szCs w:val="20"/>
              </w:rPr>
              <w:t>): 35x54x40 см</w:t>
            </w:r>
          </w:p>
          <w:p w14:paraId="0A7BF115" w14:textId="77777777" w:rsidR="008555D0" w:rsidRPr="008476A5" w:rsidRDefault="008555D0" w:rsidP="008555D0">
            <w:pPr>
              <w:widowControl w:val="0"/>
              <w:autoSpaceDE w:val="0"/>
              <w:autoSpaceDN w:val="0"/>
              <w:adjustRightInd w:val="0"/>
              <w:spacing w:after="0"/>
              <w:rPr>
                <w:rFonts w:ascii="Tahoma" w:hAnsi="Tahoma" w:cs="Tahoma"/>
                <w:bCs/>
                <w:sz w:val="20"/>
                <w:szCs w:val="20"/>
              </w:rPr>
            </w:pPr>
          </w:p>
          <w:p w14:paraId="4FDC6175" w14:textId="205EDFD2" w:rsidR="008555D0" w:rsidRPr="008476A5" w:rsidRDefault="006D1A0D" w:rsidP="008555D0">
            <w:pPr>
              <w:widowControl w:val="0"/>
              <w:autoSpaceDE w:val="0"/>
              <w:autoSpaceDN w:val="0"/>
              <w:adjustRightInd w:val="0"/>
              <w:spacing w:after="0"/>
              <w:rPr>
                <w:rFonts w:ascii="Tahoma" w:hAnsi="Tahoma" w:cs="Tahoma"/>
                <w:bCs/>
                <w:sz w:val="20"/>
                <w:szCs w:val="20"/>
              </w:rPr>
            </w:pPr>
            <w:r>
              <w:rPr>
                <w:rFonts w:ascii="Tahoma" w:eastAsia="Times New Roman" w:hAnsi="Tahoma" w:cs="Tahoma"/>
                <w:color w:val="000000"/>
                <w:sz w:val="20"/>
                <w:szCs w:val="20"/>
                <w:lang w:eastAsia="ru-RU"/>
              </w:rPr>
              <w:t xml:space="preserve">2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5493B37F"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415A01DA"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6C3445C0" wp14:editId="2C64B89C">
                  <wp:extent cx="923925" cy="1238250"/>
                  <wp:effectExtent l="0" t="0" r="9525" b="0"/>
                  <wp:docPr id="9" name="Рисунок 9" descr="биде Бишкек ᐈ Унитазы и раковины ▷ 1645 объявлений ➤ lalafo.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де Бишкек ᐈ Унитазы и раковины ▷ 1645 объявлений ➤ lalafo.k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0895" cy="1260993"/>
                          </a:xfrm>
                          <a:prstGeom prst="rect">
                            <a:avLst/>
                          </a:prstGeom>
                          <a:noFill/>
                          <a:ln>
                            <a:noFill/>
                          </a:ln>
                        </pic:spPr>
                      </pic:pic>
                    </a:graphicData>
                  </a:graphic>
                </wp:inline>
              </w:drawing>
            </w:r>
          </w:p>
        </w:tc>
      </w:tr>
      <w:tr w:rsidR="008555D0" w:rsidRPr="00252EA2" w14:paraId="43291C3E" w14:textId="77777777" w:rsidTr="006D1A0D">
        <w:trPr>
          <w:trHeight w:val="3102"/>
        </w:trPr>
        <w:tc>
          <w:tcPr>
            <w:tcW w:w="1831" w:type="dxa"/>
            <w:vMerge/>
            <w:tcBorders>
              <w:left w:val="single" w:sz="8" w:space="0" w:color="auto"/>
              <w:right w:val="single" w:sz="8" w:space="0" w:color="auto"/>
            </w:tcBorders>
            <w:shd w:val="clear" w:color="auto" w:fill="auto"/>
            <w:vAlign w:val="center"/>
          </w:tcPr>
          <w:p w14:paraId="3E445EDD"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5FF81BCD" w14:textId="77777777" w:rsidR="008555D0" w:rsidRPr="008476A5" w:rsidRDefault="008555D0" w:rsidP="008555D0">
            <w:pPr>
              <w:rPr>
                <w:rFonts w:ascii="Tahoma" w:hAnsi="Tahoma" w:cs="Tahoma"/>
                <w:b/>
                <w:sz w:val="20"/>
                <w:szCs w:val="20"/>
              </w:rPr>
            </w:pPr>
            <w:r w:rsidRPr="008476A5">
              <w:rPr>
                <w:rFonts w:ascii="Tahoma" w:hAnsi="Tahoma" w:cs="Tahoma"/>
                <w:b/>
                <w:sz w:val="20"/>
                <w:szCs w:val="20"/>
              </w:rPr>
              <w:t>Смеситель для биде</w:t>
            </w:r>
          </w:p>
          <w:p w14:paraId="4C4F674E" w14:textId="77777777" w:rsidR="008555D0" w:rsidRPr="008476A5" w:rsidRDefault="008555D0" w:rsidP="008555D0">
            <w:pPr>
              <w:spacing w:after="0" w:line="240" w:lineRule="auto"/>
              <w:rPr>
                <w:rFonts w:ascii="Tahoma" w:hAnsi="Tahoma" w:cs="Tahoma"/>
                <w:b/>
                <w:sz w:val="20"/>
                <w:szCs w:val="20"/>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1D3B0164"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Управление: рычажное.</w:t>
            </w:r>
          </w:p>
          <w:p w14:paraId="7BB11BF0"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Материал корпуса: латунь.</w:t>
            </w:r>
          </w:p>
          <w:p w14:paraId="5489B262"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Материал покрытия: металл.</w:t>
            </w:r>
          </w:p>
          <w:p w14:paraId="418D3E88"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Цвет: хром.</w:t>
            </w:r>
          </w:p>
          <w:p w14:paraId="62A4B495"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 xml:space="preserve">Высота </w:t>
            </w:r>
            <w:proofErr w:type="spellStart"/>
            <w:r w:rsidRPr="008476A5">
              <w:rPr>
                <w:rFonts w:ascii="Tahoma" w:hAnsi="Tahoma" w:cs="Tahoma"/>
                <w:bCs/>
                <w:sz w:val="20"/>
                <w:szCs w:val="20"/>
              </w:rPr>
              <w:t>излива</w:t>
            </w:r>
            <w:proofErr w:type="spellEnd"/>
            <w:r w:rsidRPr="008476A5">
              <w:rPr>
                <w:rFonts w:ascii="Tahoma" w:hAnsi="Tahoma" w:cs="Tahoma"/>
                <w:bCs/>
                <w:sz w:val="20"/>
                <w:szCs w:val="20"/>
              </w:rPr>
              <w:t>: 3,8 см.</w:t>
            </w:r>
          </w:p>
          <w:p w14:paraId="63B0956A"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 xml:space="preserve">Длина </w:t>
            </w:r>
            <w:proofErr w:type="spellStart"/>
            <w:r w:rsidRPr="008476A5">
              <w:rPr>
                <w:rFonts w:ascii="Tahoma" w:hAnsi="Tahoma" w:cs="Tahoma"/>
                <w:bCs/>
                <w:sz w:val="20"/>
                <w:szCs w:val="20"/>
              </w:rPr>
              <w:t>излива</w:t>
            </w:r>
            <w:proofErr w:type="spellEnd"/>
            <w:r w:rsidRPr="008476A5">
              <w:rPr>
                <w:rFonts w:ascii="Tahoma" w:hAnsi="Tahoma" w:cs="Tahoma"/>
                <w:bCs/>
                <w:sz w:val="20"/>
                <w:szCs w:val="20"/>
              </w:rPr>
              <w:t>: 9,5 см.</w:t>
            </w:r>
          </w:p>
          <w:p w14:paraId="0860E2D2"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Механизм: керамический картридж.</w:t>
            </w:r>
          </w:p>
          <w:p w14:paraId="07EA4791"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Стандарт подводки: 1/2.</w:t>
            </w:r>
          </w:p>
          <w:p w14:paraId="41C83EC5" w14:textId="77777777" w:rsidR="008555D0" w:rsidRPr="008476A5" w:rsidRDefault="008555D0" w:rsidP="008555D0">
            <w:pPr>
              <w:widowControl w:val="0"/>
              <w:autoSpaceDE w:val="0"/>
              <w:autoSpaceDN w:val="0"/>
              <w:adjustRightInd w:val="0"/>
              <w:spacing w:after="0"/>
              <w:rPr>
                <w:rFonts w:ascii="Tahoma" w:hAnsi="Tahoma" w:cs="Tahoma"/>
                <w:bCs/>
                <w:sz w:val="20"/>
                <w:szCs w:val="20"/>
              </w:rPr>
            </w:pPr>
          </w:p>
          <w:p w14:paraId="3A1CF524" w14:textId="3CE1E1CE" w:rsidR="008555D0" w:rsidRPr="008476A5" w:rsidRDefault="006D1A0D" w:rsidP="008555D0">
            <w:pPr>
              <w:widowControl w:val="0"/>
              <w:autoSpaceDE w:val="0"/>
              <w:autoSpaceDN w:val="0"/>
              <w:adjustRightInd w:val="0"/>
              <w:spacing w:after="0"/>
              <w:rPr>
                <w:rFonts w:ascii="Tahoma" w:hAnsi="Tahoma" w:cs="Tahoma"/>
                <w:sz w:val="20"/>
                <w:szCs w:val="20"/>
              </w:rPr>
            </w:pPr>
            <w:r>
              <w:rPr>
                <w:rFonts w:ascii="Tahoma" w:eastAsia="Times New Roman" w:hAnsi="Tahoma" w:cs="Tahoma"/>
                <w:color w:val="000000"/>
                <w:sz w:val="20"/>
                <w:szCs w:val="20"/>
                <w:lang w:eastAsia="ru-RU"/>
              </w:rPr>
              <w:t>2 шт.</w:t>
            </w:r>
          </w:p>
        </w:tc>
        <w:tc>
          <w:tcPr>
            <w:tcW w:w="1437" w:type="dxa"/>
            <w:tcBorders>
              <w:top w:val="single" w:sz="4" w:space="0" w:color="auto"/>
              <w:left w:val="nil"/>
              <w:bottom w:val="single" w:sz="4" w:space="0" w:color="auto"/>
              <w:right w:val="single" w:sz="8" w:space="0" w:color="auto"/>
            </w:tcBorders>
            <w:shd w:val="clear" w:color="auto" w:fill="auto"/>
            <w:vAlign w:val="center"/>
          </w:tcPr>
          <w:p w14:paraId="03F53D4C"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723D5091"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2F0AF4D7" wp14:editId="525FB079">
                  <wp:extent cx="933450" cy="933450"/>
                  <wp:effectExtent l="0" t="0" r="0" b="0"/>
                  <wp:docPr id="3" name="Рисунок 3" descr="D:\Users\mbekishov\AppData\Local\Microsoft\Windows\INetCache\Content.MSO\54738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bekishov\AppData\Local\Microsoft\Windows\INetCache\Content.MSO\547389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548C137" w14:textId="77777777" w:rsidR="008555D0" w:rsidRPr="008476A5" w:rsidRDefault="008555D0" w:rsidP="008555D0">
            <w:pPr>
              <w:rPr>
                <w:rFonts w:ascii="Tahoma" w:eastAsia="Times New Roman" w:hAnsi="Tahoma" w:cs="Tahoma"/>
                <w:sz w:val="20"/>
                <w:szCs w:val="20"/>
                <w:lang w:eastAsia="ru-RU"/>
              </w:rPr>
            </w:pPr>
          </w:p>
        </w:tc>
      </w:tr>
      <w:tr w:rsidR="008555D0" w:rsidRPr="00252EA2" w14:paraId="58CCDA91" w14:textId="77777777" w:rsidTr="006D1A0D">
        <w:trPr>
          <w:trHeight w:val="1983"/>
        </w:trPr>
        <w:tc>
          <w:tcPr>
            <w:tcW w:w="1831" w:type="dxa"/>
            <w:vMerge/>
            <w:tcBorders>
              <w:left w:val="single" w:sz="8" w:space="0" w:color="auto"/>
              <w:right w:val="single" w:sz="8" w:space="0" w:color="auto"/>
            </w:tcBorders>
            <w:shd w:val="clear" w:color="auto" w:fill="auto"/>
            <w:vAlign w:val="center"/>
          </w:tcPr>
          <w:p w14:paraId="1B2D5862"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35A4639F" w14:textId="77777777" w:rsidR="008555D0" w:rsidRPr="008476A5" w:rsidRDefault="008555D0" w:rsidP="008555D0">
            <w:pPr>
              <w:rPr>
                <w:rFonts w:ascii="Tahoma" w:hAnsi="Tahoma" w:cs="Tahoma"/>
                <w:b/>
                <w:sz w:val="20"/>
                <w:szCs w:val="20"/>
              </w:rPr>
            </w:pPr>
            <w:r w:rsidRPr="008476A5">
              <w:rPr>
                <w:rFonts w:ascii="Tahoma" w:hAnsi="Tahoma" w:cs="Tahoma"/>
                <w:b/>
                <w:sz w:val="20"/>
                <w:szCs w:val="20"/>
              </w:rPr>
              <w:t>Сифон для биде</w:t>
            </w:r>
          </w:p>
          <w:p w14:paraId="7E8E9131" w14:textId="77777777" w:rsidR="008555D0" w:rsidRPr="008476A5" w:rsidRDefault="008555D0" w:rsidP="008555D0">
            <w:pPr>
              <w:spacing w:after="0" w:line="240" w:lineRule="auto"/>
              <w:rPr>
                <w:rFonts w:ascii="Tahoma" w:hAnsi="Tahoma" w:cs="Tahoma"/>
                <w:b/>
                <w:sz w:val="20"/>
                <w:szCs w:val="20"/>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3E64FB1D"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Материал корпуса – Пластик</w:t>
            </w:r>
          </w:p>
          <w:p w14:paraId="43025A2E"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Назначение - Для биде</w:t>
            </w:r>
          </w:p>
          <w:p w14:paraId="4C4A7DF6"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Размер трубы (мм) - 295мм</w:t>
            </w:r>
          </w:p>
          <w:p w14:paraId="60CF2BBE"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Размеры (мм) - 62х40</w:t>
            </w:r>
          </w:p>
          <w:p w14:paraId="06CE0F03" w14:textId="77777777" w:rsidR="008555D0" w:rsidRPr="008476A5" w:rsidRDefault="008555D0" w:rsidP="008555D0">
            <w:pPr>
              <w:widowControl w:val="0"/>
              <w:autoSpaceDE w:val="0"/>
              <w:autoSpaceDN w:val="0"/>
              <w:adjustRightInd w:val="0"/>
              <w:spacing w:after="0"/>
              <w:rPr>
                <w:rFonts w:ascii="Tahoma" w:hAnsi="Tahoma" w:cs="Tahoma"/>
                <w:bCs/>
                <w:sz w:val="20"/>
                <w:szCs w:val="20"/>
              </w:rPr>
            </w:pPr>
            <w:r w:rsidRPr="008476A5">
              <w:rPr>
                <w:rFonts w:ascii="Tahoma" w:hAnsi="Tahoma" w:cs="Tahoma"/>
                <w:bCs/>
                <w:sz w:val="20"/>
                <w:szCs w:val="20"/>
              </w:rPr>
              <w:t>Тип – Сифон</w:t>
            </w:r>
          </w:p>
          <w:p w14:paraId="2A22AAA7" w14:textId="77777777" w:rsidR="008555D0" w:rsidRPr="008476A5" w:rsidRDefault="008555D0" w:rsidP="008555D0">
            <w:pPr>
              <w:widowControl w:val="0"/>
              <w:autoSpaceDE w:val="0"/>
              <w:autoSpaceDN w:val="0"/>
              <w:adjustRightInd w:val="0"/>
              <w:spacing w:after="0"/>
              <w:rPr>
                <w:rFonts w:ascii="Tahoma" w:hAnsi="Tahoma" w:cs="Tahoma"/>
                <w:bCs/>
                <w:sz w:val="20"/>
                <w:szCs w:val="20"/>
              </w:rPr>
            </w:pPr>
          </w:p>
          <w:p w14:paraId="15447BCC" w14:textId="5AEE0153" w:rsidR="008555D0" w:rsidRPr="008476A5" w:rsidRDefault="006D1A0D" w:rsidP="006D1A0D">
            <w:pPr>
              <w:widowControl w:val="0"/>
              <w:autoSpaceDE w:val="0"/>
              <w:autoSpaceDN w:val="0"/>
              <w:adjustRightInd w:val="0"/>
              <w:spacing w:after="0"/>
              <w:rPr>
                <w:rFonts w:ascii="Tahoma" w:hAnsi="Tahoma" w:cs="Tahoma"/>
                <w:sz w:val="20"/>
                <w:szCs w:val="20"/>
              </w:rPr>
            </w:pPr>
            <w:r>
              <w:rPr>
                <w:rFonts w:ascii="Tahoma" w:eastAsia="Times New Roman" w:hAnsi="Tahoma" w:cs="Tahoma"/>
                <w:color w:val="000000"/>
                <w:sz w:val="20"/>
                <w:szCs w:val="20"/>
                <w:lang w:eastAsia="ru-RU"/>
              </w:rPr>
              <w:t xml:space="preserve">2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7F4DF1A9"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6C3CD535" w14:textId="77777777" w:rsidR="008555D0" w:rsidRPr="008476A5" w:rsidRDefault="008555D0" w:rsidP="008555D0">
            <w:pPr>
              <w:spacing w:after="0" w:line="240" w:lineRule="auto"/>
              <w:rPr>
                <w:rFonts w:ascii="Tahoma" w:eastAsia="Times New Roman" w:hAnsi="Tahoma" w:cs="Tahoma"/>
                <w:b/>
                <w:bCs/>
                <w:color w:val="000000"/>
                <w:sz w:val="20"/>
                <w:szCs w:val="20"/>
                <w:lang w:eastAsia="ru-RU"/>
              </w:rPr>
            </w:pPr>
            <w:r w:rsidRPr="008476A5">
              <w:rPr>
                <w:rFonts w:ascii="Tahoma" w:hAnsi="Tahoma" w:cs="Tahoma"/>
                <w:noProof/>
                <w:sz w:val="20"/>
                <w:szCs w:val="20"/>
                <w:lang w:eastAsia="ru-RU"/>
              </w:rPr>
              <w:drawing>
                <wp:inline distT="0" distB="0" distL="0" distR="0" wp14:anchorId="3C020007" wp14:editId="33C7DFDD">
                  <wp:extent cx="923925" cy="923925"/>
                  <wp:effectExtent l="0" t="0" r="9525" b="9525"/>
                  <wp:docPr id="19" name="Рисунок 19" descr="Alcaplast Сифон для биде A412 в Кишиневе, Молдова - SUPRATEN.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caplast Сифон для биде A412 в Кишиневе, Молдова - SUPRATEN.m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74CC32FC" w14:textId="77777777" w:rsidR="008555D0" w:rsidRPr="008476A5" w:rsidRDefault="008555D0" w:rsidP="008555D0">
            <w:pPr>
              <w:rPr>
                <w:rFonts w:ascii="Tahoma" w:eastAsia="Times New Roman" w:hAnsi="Tahoma" w:cs="Tahoma"/>
                <w:sz w:val="20"/>
                <w:szCs w:val="20"/>
                <w:lang w:eastAsia="ru-RU"/>
              </w:rPr>
            </w:pPr>
          </w:p>
        </w:tc>
      </w:tr>
      <w:tr w:rsidR="008555D0" w:rsidRPr="00252EA2" w14:paraId="28E0D97E" w14:textId="77777777" w:rsidTr="006D1A0D">
        <w:trPr>
          <w:trHeight w:val="1685"/>
        </w:trPr>
        <w:tc>
          <w:tcPr>
            <w:tcW w:w="1831" w:type="dxa"/>
            <w:vMerge/>
            <w:tcBorders>
              <w:left w:val="single" w:sz="8" w:space="0" w:color="auto"/>
              <w:right w:val="single" w:sz="8" w:space="0" w:color="auto"/>
            </w:tcBorders>
            <w:shd w:val="clear" w:color="auto" w:fill="auto"/>
            <w:vAlign w:val="center"/>
          </w:tcPr>
          <w:p w14:paraId="45E9D19B"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361AF47C" w14:textId="77777777" w:rsidR="008555D0" w:rsidRPr="008476A5" w:rsidRDefault="008555D0" w:rsidP="008555D0">
            <w:pPr>
              <w:spacing w:after="0" w:line="240" w:lineRule="auto"/>
              <w:rPr>
                <w:rFonts w:ascii="Tahoma" w:hAnsi="Tahoma" w:cs="Tahoma"/>
                <w:b/>
                <w:sz w:val="20"/>
                <w:szCs w:val="20"/>
              </w:rPr>
            </w:pPr>
            <w:r>
              <w:rPr>
                <w:rFonts w:ascii="Tahoma" w:hAnsi="Tahoma" w:cs="Tahoma"/>
                <w:b/>
                <w:sz w:val="20"/>
                <w:szCs w:val="20"/>
              </w:rPr>
              <w:t>Л</w:t>
            </w:r>
            <w:r w:rsidRPr="008476A5">
              <w:rPr>
                <w:rFonts w:ascii="Tahoma" w:hAnsi="Tahoma" w:cs="Tahoma"/>
                <w:b/>
                <w:sz w:val="20"/>
                <w:szCs w:val="20"/>
              </w:rPr>
              <w:t>ейка для унитаза</w:t>
            </w:r>
          </w:p>
        </w:tc>
        <w:tc>
          <w:tcPr>
            <w:tcW w:w="3171" w:type="dxa"/>
            <w:tcBorders>
              <w:top w:val="single" w:sz="4" w:space="0" w:color="auto"/>
              <w:left w:val="nil"/>
              <w:bottom w:val="single" w:sz="4" w:space="0" w:color="auto"/>
              <w:right w:val="single" w:sz="8" w:space="0" w:color="auto"/>
            </w:tcBorders>
            <w:shd w:val="clear" w:color="auto" w:fill="auto"/>
            <w:vAlign w:val="center"/>
          </w:tcPr>
          <w:p w14:paraId="43221655" w14:textId="77777777" w:rsidR="008555D0" w:rsidRPr="008476A5" w:rsidRDefault="008555D0" w:rsidP="008555D0">
            <w:pPr>
              <w:widowControl w:val="0"/>
              <w:autoSpaceDE w:val="0"/>
              <w:autoSpaceDN w:val="0"/>
              <w:adjustRightInd w:val="0"/>
              <w:spacing w:after="0"/>
              <w:rPr>
                <w:rFonts w:ascii="Tahoma" w:hAnsi="Tahoma" w:cs="Tahoma"/>
                <w:b/>
                <w:bCs/>
                <w:sz w:val="20"/>
                <w:szCs w:val="20"/>
              </w:rPr>
            </w:pPr>
            <w:r w:rsidRPr="008476A5">
              <w:rPr>
                <w:rFonts w:ascii="Tahoma" w:hAnsi="Tahoma" w:cs="Tahoma"/>
                <w:sz w:val="20"/>
                <w:szCs w:val="20"/>
              </w:rPr>
              <w:t xml:space="preserve">Материал: </w:t>
            </w:r>
            <w:r w:rsidRPr="008476A5">
              <w:rPr>
                <w:rFonts w:ascii="Tahoma" w:hAnsi="Tahoma" w:cs="Tahoma"/>
                <w:b/>
                <w:bCs/>
                <w:sz w:val="20"/>
                <w:szCs w:val="20"/>
              </w:rPr>
              <w:t>Латунь</w:t>
            </w:r>
          </w:p>
          <w:p w14:paraId="0DBF9A31" w14:textId="77777777" w:rsidR="008555D0" w:rsidRPr="008476A5" w:rsidRDefault="008555D0" w:rsidP="008555D0">
            <w:pPr>
              <w:widowControl w:val="0"/>
              <w:autoSpaceDE w:val="0"/>
              <w:autoSpaceDN w:val="0"/>
              <w:adjustRightInd w:val="0"/>
              <w:spacing w:after="0"/>
              <w:rPr>
                <w:rFonts w:ascii="Tahoma" w:hAnsi="Tahoma" w:cs="Tahoma"/>
                <w:sz w:val="20"/>
                <w:szCs w:val="20"/>
              </w:rPr>
            </w:pPr>
            <w:r w:rsidRPr="008476A5">
              <w:rPr>
                <w:rFonts w:ascii="Tahoma" w:hAnsi="Tahoma" w:cs="Tahoma"/>
                <w:sz w:val="20"/>
                <w:szCs w:val="20"/>
              </w:rPr>
              <w:t xml:space="preserve">Диаметр: </w:t>
            </w:r>
            <w:r w:rsidRPr="008476A5">
              <w:rPr>
                <w:rFonts w:ascii="Tahoma" w:hAnsi="Tahoma" w:cs="Tahoma"/>
                <w:b/>
                <w:bCs/>
                <w:sz w:val="20"/>
                <w:szCs w:val="20"/>
              </w:rPr>
              <w:t>25 мм</w:t>
            </w:r>
          </w:p>
          <w:p w14:paraId="0A8AFF14" w14:textId="77777777" w:rsidR="008555D0" w:rsidRPr="008476A5" w:rsidRDefault="008555D0" w:rsidP="008555D0">
            <w:pPr>
              <w:rPr>
                <w:rFonts w:ascii="Tahoma" w:hAnsi="Tahoma" w:cs="Tahoma"/>
                <w:b/>
                <w:bCs/>
                <w:sz w:val="20"/>
                <w:szCs w:val="20"/>
              </w:rPr>
            </w:pPr>
            <w:r w:rsidRPr="008476A5">
              <w:rPr>
                <w:rFonts w:ascii="Tahoma" w:hAnsi="Tahoma" w:cs="Tahoma"/>
                <w:sz w:val="20"/>
                <w:szCs w:val="20"/>
              </w:rPr>
              <w:t xml:space="preserve">Серия: </w:t>
            </w:r>
            <w:r w:rsidRPr="008476A5">
              <w:rPr>
                <w:rFonts w:ascii="Tahoma" w:hAnsi="Tahoma" w:cs="Tahoma"/>
                <w:b/>
                <w:bCs/>
                <w:sz w:val="20"/>
                <w:szCs w:val="20"/>
              </w:rPr>
              <w:t>ZERIX LR5398-4</w:t>
            </w:r>
          </w:p>
          <w:p w14:paraId="11685B5D" w14:textId="77777777" w:rsidR="008555D0" w:rsidRPr="008476A5" w:rsidRDefault="008555D0" w:rsidP="008555D0">
            <w:pPr>
              <w:rPr>
                <w:rFonts w:ascii="Tahoma" w:hAnsi="Tahoma" w:cs="Tahoma"/>
                <w:b/>
                <w:bCs/>
                <w:sz w:val="20"/>
                <w:szCs w:val="20"/>
              </w:rPr>
            </w:pPr>
            <w:r w:rsidRPr="008476A5">
              <w:rPr>
                <w:rFonts w:ascii="Tahoma" w:hAnsi="Tahoma" w:cs="Tahoma"/>
                <w:sz w:val="20"/>
                <w:szCs w:val="20"/>
              </w:rPr>
              <w:t xml:space="preserve">Цвет: </w:t>
            </w:r>
            <w:r w:rsidRPr="008476A5">
              <w:rPr>
                <w:rFonts w:ascii="Tahoma" w:hAnsi="Tahoma" w:cs="Tahoma"/>
                <w:b/>
                <w:bCs/>
                <w:sz w:val="20"/>
                <w:szCs w:val="20"/>
              </w:rPr>
              <w:t>Хром</w:t>
            </w:r>
          </w:p>
          <w:p w14:paraId="6B85C1FE" w14:textId="384B6693" w:rsidR="008555D0" w:rsidRPr="008476A5" w:rsidRDefault="006D1A0D" w:rsidP="008555D0">
            <w:pPr>
              <w:rPr>
                <w:rFonts w:ascii="Tahoma" w:hAnsi="Tahoma" w:cs="Tahoma"/>
                <w:sz w:val="20"/>
                <w:szCs w:val="20"/>
              </w:rPr>
            </w:pPr>
            <w:r>
              <w:rPr>
                <w:rFonts w:ascii="Tahoma" w:eastAsia="Times New Roman" w:hAnsi="Tahoma" w:cs="Tahoma"/>
                <w:color w:val="000000"/>
                <w:sz w:val="20"/>
                <w:szCs w:val="20"/>
                <w:lang w:eastAsia="ru-RU"/>
              </w:rPr>
              <w:t xml:space="preserve">10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05702ADB"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3B28D785"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hAnsi="Tahoma" w:cs="Tahoma"/>
                <w:noProof/>
                <w:sz w:val="20"/>
                <w:szCs w:val="20"/>
                <w:lang w:eastAsia="ru-RU"/>
              </w:rPr>
              <w:drawing>
                <wp:inline distT="0" distB="0" distL="0" distR="0" wp14:anchorId="15E3FA87" wp14:editId="660ECD54">
                  <wp:extent cx="856943" cy="960755"/>
                  <wp:effectExtent l="0" t="0" r="635" b="0"/>
                  <wp:docPr id="10" name="Рисунок 10" descr="Смеситель D&amp;K Rhein.Marx DA1394585 для душа с гигиеническим душем встраиваемый черный ма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еситель D&amp;K Rhein.Marx DA1394585 для душа с гигиеническим душем встраиваемый черный матовы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250" cy="993613"/>
                          </a:xfrm>
                          <a:prstGeom prst="rect">
                            <a:avLst/>
                          </a:prstGeom>
                          <a:noFill/>
                          <a:ln>
                            <a:noFill/>
                          </a:ln>
                        </pic:spPr>
                      </pic:pic>
                    </a:graphicData>
                  </a:graphic>
                </wp:inline>
              </w:drawing>
            </w:r>
          </w:p>
        </w:tc>
      </w:tr>
      <w:tr w:rsidR="008555D0" w:rsidRPr="00252EA2" w14:paraId="4F5F9486" w14:textId="77777777" w:rsidTr="008555D0">
        <w:trPr>
          <w:trHeight w:val="876"/>
        </w:trPr>
        <w:tc>
          <w:tcPr>
            <w:tcW w:w="1831" w:type="dxa"/>
            <w:vMerge/>
            <w:tcBorders>
              <w:left w:val="single" w:sz="8" w:space="0" w:color="auto"/>
              <w:bottom w:val="single" w:sz="4" w:space="0" w:color="auto"/>
              <w:right w:val="single" w:sz="8" w:space="0" w:color="auto"/>
            </w:tcBorders>
            <w:shd w:val="clear" w:color="auto" w:fill="auto"/>
            <w:vAlign w:val="center"/>
          </w:tcPr>
          <w:p w14:paraId="550477E3" w14:textId="77777777" w:rsidR="008555D0" w:rsidRPr="008476A5" w:rsidRDefault="008555D0" w:rsidP="008555D0">
            <w:pPr>
              <w:spacing w:after="0" w:line="240" w:lineRule="auto"/>
              <w:jc w:val="center"/>
              <w:rPr>
                <w:rFonts w:ascii="Tahoma" w:eastAsia="Times New Roman" w:hAnsi="Tahoma" w:cs="Tahoma"/>
                <w:b/>
                <w:bCs/>
                <w:color w:val="000000"/>
                <w:sz w:val="20"/>
                <w:szCs w:val="20"/>
                <w:lang w:eastAsia="ru-RU"/>
              </w:rPr>
            </w:pPr>
          </w:p>
        </w:tc>
        <w:tc>
          <w:tcPr>
            <w:tcW w:w="2209" w:type="dxa"/>
            <w:tcBorders>
              <w:top w:val="single" w:sz="4" w:space="0" w:color="auto"/>
              <w:left w:val="nil"/>
              <w:bottom w:val="single" w:sz="4" w:space="0" w:color="auto"/>
              <w:right w:val="single" w:sz="8" w:space="0" w:color="auto"/>
            </w:tcBorders>
            <w:shd w:val="clear" w:color="auto" w:fill="auto"/>
            <w:vAlign w:val="center"/>
          </w:tcPr>
          <w:p w14:paraId="27781363" w14:textId="77777777" w:rsidR="008555D0" w:rsidRPr="00263E56" w:rsidRDefault="008555D0" w:rsidP="008555D0">
            <w:pPr>
              <w:spacing w:after="0" w:line="240" w:lineRule="auto"/>
              <w:rPr>
                <w:rFonts w:ascii="Tahoma" w:hAnsi="Tahoma" w:cs="Tahoma"/>
                <w:b/>
                <w:sz w:val="20"/>
                <w:szCs w:val="20"/>
              </w:rPr>
            </w:pPr>
            <w:r>
              <w:rPr>
                <w:rFonts w:ascii="Tahoma" w:hAnsi="Tahoma" w:cs="Tahoma"/>
                <w:b/>
                <w:sz w:val="20"/>
                <w:szCs w:val="20"/>
              </w:rPr>
              <w:t xml:space="preserve">Кран тройник </w:t>
            </w:r>
            <w:r w:rsidRPr="00263E56">
              <w:rPr>
                <w:rFonts w:ascii="Tahoma" w:hAnsi="Tahoma" w:cs="Tahoma"/>
                <w:b/>
                <w:sz w:val="20"/>
                <w:szCs w:val="20"/>
              </w:rPr>
              <w:t xml:space="preserve"> </w:t>
            </w:r>
          </w:p>
          <w:p w14:paraId="448C8139" w14:textId="77777777" w:rsidR="008555D0" w:rsidRPr="008476A5" w:rsidRDefault="008555D0" w:rsidP="008555D0">
            <w:pPr>
              <w:spacing w:after="0" w:line="240" w:lineRule="auto"/>
              <w:rPr>
                <w:rFonts w:ascii="Tahoma" w:hAnsi="Tahoma" w:cs="Tahoma"/>
                <w:b/>
                <w:sz w:val="20"/>
                <w:szCs w:val="20"/>
              </w:rPr>
            </w:pPr>
          </w:p>
        </w:tc>
        <w:tc>
          <w:tcPr>
            <w:tcW w:w="3171" w:type="dxa"/>
            <w:tcBorders>
              <w:top w:val="single" w:sz="4" w:space="0" w:color="auto"/>
              <w:left w:val="nil"/>
              <w:bottom w:val="single" w:sz="4" w:space="0" w:color="auto"/>
              <w:right w:val="single" w:sz="8" w:space="0" w:color="auto"/>
            </w:tcBorders>
            <w:shd w:val="clear" w:color="auto" w:fill="auto"/>
            <w:vAlign w:val="center"/>
          </w:tcPr>
          <w:p w14:paraId="5D4653C1" w14:textId="77777777" w:rsidR="008555D0" w:rsidRDefault="008555D0" w:rsidP="008555D0">
            <w:pPr>
              <w:widowControl w:val="0"/>
              <w:autoSpaceDE w:val="0"/>
              <w:autoSpaceDN w:val="0"/>
              <w:adjustRightInd w:val="0"/>
              <w:spacing w:after="0"/>
              <w:rPr>
                <w:rFonts w:ascii="Tahoma" w:hAnsi="Tahoma" w:cs="Tahoma"/>
                <w:sz w:val="20"/>
                <w:szCs w:val="20"/>
              </w:rPr>
            </w:pPr>
            <w:r w:rsidRPr="00263E56">
              <w:rPr>
                <w:rFonts w:ascii="Tahoma" w:hAnsi="Tahoma" w:cs="Tahoma"/>
                <w:sz w:val="20"/>
                <w:szCs w:val="20"/>
              </w:rPr>
              <w:t xml:space="preserve">стандартными диаметрами ½ и </w:t>
            </w:r>
            <w:proofErr w:type="gramStart"/>
            <w:r w:rsidRPr="00263E56">
              <w:rPr>
                <w:rFonts w:ascii="Tahoma" w:hAnsi="Tahoma" w:cs="Tahoma"/>
                <w:sz w:val="20"/>
                <w:szCs w:val="20"/>
              </w:rPr>
              <w:t>¾.для</w:t>
            </w:r>
            <w:proofErr w:type="gramEnd"/>
            <w:r w:rsidRPr="00263E56">
              <w:rPr>
                <w:rFonts w:ascii="Tahoma" w:hAnsi="Tahoma" w:cs="Tahoma"/>
                <w:sz w:val="20"/>
                <w:szCs w:val="20"/>
              </w:rPr>
              <w:t xml:space="preserve"> подключения стиральной машины к водопроводу, без отключения от водоснабжения всего дома.</w:t>
            </w:r>
          </w:p>
          <w:p w14:paraId="6E07EA1A" w14:textId="77777777" w:rsidR="008555D0" w:rsidRDefault="008555D0"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Диаметр: 15</w:t>
            </w:r>
          </w:p>
          <w:p w14:paraId="40ACE33A" w14:textId="77777777" w:rsidR="008555D0" w:rsidRDefault="008555D0" w:rsidP="008555D0">
            <w:pPr>
              <w:widowControl w:val="0"/>
              <w:autoSpaceDE w:val="0"/>
              <w:autoSpaceDN w:val="0"/>
              <w:adjustRightInd w:val="0"/>
              <w:spacing w:after="0"/>
              <w:rPr>
                <w:rFonts w:ascii="Tahoma" w:hAnsi="Tahoma" w:cs="Tahoma"/>
                <w:sz w:val="20"/>
                <w:szCs w:val="20"/>
              </w:rPr>
            </w:pPr>
            <w:r>
              <w:rPr>
                <w:rFonts w:ascii="Tahoma" w:hAnsi="Tahoma" w:cs="Tahoma"/>
                <w:sz w:val="20"/>
                <w:szCs w:val="20"/>
              </w:rPr>
              <w:t xml:space="preserve">Материал: чугун </w:t>
            </w:r>
          </w:p>
          <w:p w14:paraId="4396049B" w14:textId="545628C2" w:rsidR="008555D0" w:rsidRPr="008476A5" w:rsidRDefault="006D1A0D" w:rsidP="008555D0">
            <w:pPr>
              <w:widowControl w:val="0"/>
              <w:autoSpaceDE w:val="0"/>
              <w:autoSpaceDN w:val="0"/>
              <w:adjustRightInd w:val="0"/>
              <w:spacing w:after="0"/>
              <w:rPr>
                <w:rFonts w:ascii="Tahoma" w:hAnsi="Tahoma" w:cs="Tahoma"/>
                <w:sz w:val="20"/>
                <w:szCs w:val="20"/>
              </w:rPr>
            </w:pPr>
            <w:r>
              <w:rPr>
                <w:rFonts w:ascii="Tahoma" w:eastAsia="Times New Roman" w:hAnsi="Tahoma" w:cs="Tahoma"/>
                <w:color w:val="000000"/>
                <w:sz w:val="20"/>
                <w:szCs w:val="20"/>
                <w:lang w:eastAsia="ru-RU"/>
              </w:rPr>
              <w:t xml:space="preserve">10 шт. </w:t>
            </w:r>
          </w:p>
        </w:tc>
        <w:tc>
          <w:tcPr>
            <w:tcW w:w="1437" w:type="dxa"/>
            <w:tcBorders>
              <w:top w:val="single" w:sz="4" w:space="0" w:color="auto"/>
              <w:left w:val="nil"/>
              <w:bottom w:val="single" w:sz="4" w:space="0" w:color="auto"/>
              <w:right w:val="single" w:sz="8" w:space="0" w:color="auto"/>
            </w:tcBorders>
            <w:shd w:val="clear" w:color="auto" w:fill="auto"/>
            <w:vAlign w:val="center"/>
          </w:tcPr>
          <w:p w14:paraId="6D3B94A9" w14:textId="77777777" w:rsidR="008555D0" w:rsidRPr="008476A5" w:rsidRDefault="008555D0" w:rsidP="008555D0">
            <w:pPr>
              <w:spacing w:after="0" w:line="240" w:lineRule="auto"/>
              <w:rPr>
                <w:rFonts w:ascii="Tahoma" w:eastAsia="Times New Roman" w:hAnsi="Tahoma" w:cs="Tahoma"/>
                <w:color w:val="000000"/>
                <w:sz w:val="20"/>
                <w:szCs w:val="20"/>
                <w:lang w:eastAsia="ru-RU"/>
              </w:rPr>
            </w:pPr>
            <w:r w:rsidRPr="008476A5">
              <w:rPr>
                <w:rFonts w:ascii="Tahoma" w:eastAsia="Times New Roman" w:hAnsi="Tahoma" w:cs="Tahoma"/>
                <w:color w:val="000000"/>
                <w:sz w:val="20"/>
                <w:szCs w:val="20"/>
                <w:lang w:eastAsia="ru-RU"/>
              </w:rPr>
              <w:t>10 календарных дней</w:t>
            </w:r>
          </w:p>
        </w:tc>
        <w:tc>
          <w:tcPr>
            <w:tcW w:w="2268" w:type="dxa"/>
            <w:tcBorders>
              <w:top w:val="single" w:sz="4" w:space="0" w:color="auto"/>
              <w:left w:val="nil"/>
              <w:bottom w:val="single" w:sz="4" w:space="0" w:color="auto"/>
              <w:right w:val="single" w:sz="8" w:space="0" w:color="auto"/>
            </w:tcBorders>
            <w:shd w:val="clear" w:color="auto" w:fill="auto"/>
            <w:vAlign w:val="center"/>
          </w:tcPr>
          <w:p w14:paraId="21C2F5E2" w14:textId="77777777" w:rsidR="008555D0" w:rsidRPr="008476A5" w:rsidRDefault="008555D0" w:rsidP="008555D0">
            <w:pPr>
              <w:spacing w:after="0" w:line="240" w:lineRule="auto"/>
              <w:rPr>
                <w:rFonts w:ascii="Tahoma" w:hAnsi="Tahoma" w:cs="Tahoma"/>
                <w:noProof/>
                <w:sz w:val="20"/>
                <w:szCs w:val="20"/>
                <w:lang w:eastAsia="ru-RU"/>
              </w:rPr>
            </w:pPr>
            <w:r>
              <w:rPr>
                <w:noProof/>
                <w:lang w:eastAsia="ru-RU"/>
              </w:rPr>
              <w:drawing>
                <wp:inline distT="0" distB="0" distL="0" distR="0" wp14:anchorId="60E809DF" wp14:editId="40CFA19A">
                  <wp:extent cx="923925" cy="801246"/>
                  <wp:effectExtent l="0" t="0" r="0" b="0"/>
                  <wp:docPr id="1" name="Рисунок 1" descr="Сантехнический кран-тройник для подключения стиральной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нтехнический кран-тройник для подключения стиральной машин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6670" cy="812299"/>
                          </a:xfrm>
                          <a:prstGeom prst="rect">
                            <a:avLst/>
                          </a:prstGeom>
                          <a:noFill/>
                          <a:ln>
                            <a:noFill/>
                          </a:ln>
                        </pic:spPr>
                      </pic:pic>
                    </a:graphicData>
                  </a:graphic>
                </wp:inline>
              </w:drawing>
            </w:r>
          </w:p>
        </w:tc>
      </w:tr>
    </w:tbl>
    <w:p w14:paraId="12D47BB4" w14:textId="77777777" w:rsidR="00670120" w:rsidRDefault="00670120" w:rsidP="00670120">
      <w:pPr>
        <w:spacing w:after="0"/>
        <w:rPr>
          <w:rFonts w:ascii="Tahoma" w:hAnsi="Tahoma" w:cs="Tahoma"/>
          <w:b/>
          <w:sz w:val="18"/>
          <w:szCs w:val="18"/>
        </w:rPr>
      </w:pPr>
      <w:r>
        <w:rPr>
          <w:rFonts w:ascii="Tahoma" w:hAnsi="Tahoma" w:cs="Tahoma"/>
          <w:b/>
          <w:sz w:val="18"/>
          <w:szCs w:val="18"/>
        </w:rPr>
        <w:t xml:space="preserve">                                                                                                           </w:t>
      </w:r>
    </w:p>
    <w:p w14:paraId="74140DAA" w14:textId="77777777" w:rsidR="00670120" w:rsidRDefault="00670120" w:rsidP="00670120">
      <w:pPr>
        <w:spacing w:after="0"/>
        <w:rPr>
          <w:rFonts w:ascii="Tahoma" w:hAnsi="Tahoma" w:cs="Tahoma"/>
          <w:b/>
          <w:sz w:val="18"/>
          <w:szCs w:val="18"/>
        </w:rPr>
      </w:pPr>
    </w:p>
    <w:p w14:paraId="191235BE" w14:textId="77777777" w:rsidR="00670120" w:rsidRDefault="00670120" w:rsidP="00670120">
      <w:pPr>
        <w:spacing w:after="0"/>
        <w:rPr>
          <w:rFonts w:ascii="Tahoma" w:hAnsi="Tahoma" w:cs="Tahoma"/>
          <w:b/>
          <w:sz w:val="18"/>
          <w:szCs w:val="18"/>
        </w:rPr>
      </w:pPr>
    </w:p>
    <w:p w14:paraId="4564E6FE" w14:textId="77777777" w:rsidR="00670120" w:rsidRDefault="00670120" w:rsidP="00670120">
      <w:pPr>
        <w:spacing w:after="0"/>
        <w:rPr>
          <w:rFonts w:ascii="Tahoma" w:hAnsi="Tahoma" w:cs="Tahoma"/>
          <w:b/>
          <w:sz w:val="18"/>
          <w:szCs w:val="18"/>
        </w:rPr>
      </w:pPr>
    </w:p>
    <w:p w14:paraId="2118EDC7" w14:textId="77777777" w:rsidR="00670120" w:rsidRDefault="00670120" w:rsidP="00670120">
      <w:pPr>
        <w:spacing w:after="0"/>
        <w:rPr>
          <w:rFonts w:ascii="Tahoma" w:hAnsi="Tahoma" w:cs="Tahoma"/>
          <w:b/>
          <w:sz w:val="18"/>
          <w:szCs w:val="18"/>
        </w:rPr>
      </w:pPr>
    </w:p>
    <w:p w14:paraId="7FFCBC33" w14:textId="77777777" w:rsidR="00670120" w:rsidRDefault="00670120" w:rsidP="00670120">
      <w:pPr>
        <w:spacing w:after="0"/>
        <w:rPr>
          <w:rFonts w:ascii="Tahoma" w:hAnsi="Tahoma" w:cs="Tahoma"/>
          <w:b/>
          <w:sz w:val="18"/>
          <w:szCs w:val="18"/>
        </w:rPr>
      </w:pPr>
    </w:p>
    <w:p w14:paraId="5AF9BF25" w14:textId="77777777" w:rsidR="00670120" w:rsidRDefault="00670120" w:rsidP="00670120">
      <w:pPr>
        <w:spacing w:after="0"/>
        <w:rPr>
          <w:rFonts w:ascii="Tahoma" w:hAnsi="Tahoma" w:cs="Tahoma"/>
          <w:b/>
          <w:sz w:val="18"/>
          <w:szCs w:val="18"/>
        </w:rPr>
      </w:pPr>
    </w:p>
    <w:p w14:paraId="7D541E86" w14:textId="77777777" w:rsidR="00670120" w:rsidRDefault="00670120" w:rsidP="00670120">
      <w:pPr>
        <w:spacing w:after="0"/>
        <w:rPr>
          <w:rFonts w:ascii="Tahoma" w:hAnsi="Tahoma" w:cs="Tahoma"/>
          <w:b/>
          <w:sz w:val="18"/>
          <w:szCs w:val="18"/>
        </w:rPr>
      </w:pPr>
    </w:p>
    <w:p w14:paraId="3FF83D78" w14:textId="77777777" w:rsidR="00670120" w:rsidRDefault="00670120" w:rsidP="00670120">
      <w:pPr>
        <w:spacing w:after="0"/>
        <w:rPr>
          <w:rFonts w:ascii="Tahoma" w:hAnsi="Tahoma" w:cs="Tahoma"/>
          <w:b/>
          <w:sz w:val="18"/>
          <w:szCs w:val="18"/>
        </w:rPr>
      </w:pPr>
    </w:p>
    <w:p w14:paraId="50C69B2A" w14:textId="77777777" w:rsidR="00670120" w:rsidRDefault="00670120" w:rsidP="00670120">
      <w:pPr>
        <w:spacing w:after="0"/>
        <w:rPr>
          <w:rFonts w:ascii="Tahoma" w:hAnsi="Tahoma" w:cs="Tahoma"/>
          <w:b/>
          <w:sz w:val="18"/>
          <w:szCs w:val="18"/>
        </w:rPr>
      </w:pPr>
    </w:p>
    <w:p w14:paraId="79ADF714" w14:textId="77777777" w:rsidR="00670120" w:rsidRDefault="00670120" w:rsidP="00670120">
      <w:pPr>
        <w:spacing w:after="0"/>
        <w:rPr>
          <w:rFonts w:ascii="Tahoma" w:hAnsi="Tahoma" w:cs="Tahoma"/>
          <w:b/>
          <w:sz w:val="18"/>
          <w:szCs w:val="18"/>
        </w:rPr>
      </w:pPr>
    </w:p>
    <w:p w14:paraId="11476484" w14:textId="77777777" w:rsidR="00670120" w:rsidRDefault="00670120" w:rsidP="00670120">
      <w:pPr>
        <w:spacing w:after="0"/>
        <w:rPr>
          <w:rFonts w:ascii="Tahoma" w:hAnsi="Tahoma" w:cs="Tahoma"/>
          <w:b/>
          <w:sz w:val="18"/>
          <w:szCs w:val="18"/>
        </w:rPr>
      </w:pPr>
    </w:p>
    <w:p w14:paraId="2CBC81BA" w14:textId="77777777" w:rsidR="00670120" w:rsidRDefault="00670120" w:rsidP="00670120">
      <w:pPr>
        <w:spacing w:after="0"/>
        <w:rPr>
          <w:rFonts w:ascii="Tahoma" w:hAnsi="Tahoma" w:cs="Tahoma"/>
          <w:b/>
          <w:sz w:val="18"/>
          <w:szCs w:val="18"/>
        </w:rPr>
      </w:pPr>
    </w:p>
    <w:p w14:paraId="0AADF916" w14:textId="77777777" w:rsidR="00670120" w:rsidRDefault="00670120" w:rsidP="00670120">
      <w:pPr>
        <w:spacing w:after="0"/>
        <w:rPr>
          <w:rFonts w:ascii="Tahoma" w:hAnsi="Tahoma" w:cs="Tahoma"/>
          <w:b/>
          <w:sz w:val="18"/>
          <w:szCs w:val="18"/>
        </w:rPr>
      </w:pPr>
    </w:p>
    <w:p w14:paraId="67D48CAE" w14:textId="77777777" w:rsidR="00670120" w:rsidRDefault="00670120" w:rsidP="00670120">
      <w:pPr>
        <w:spacing w:after="0"/>
        <w:rPr>
          <w:rFonts w:ascii="Tahoma" w:hAnsi="Tahoma" w:cs="Tahoma"/>
          <w:b/>
          <w:sz w:val="18"/>
          <w:szCs w:val="18"/>
        </w:rPr>
      </w:pPr>
    </w:p>
    <w:p w14:paraId="28FFD6F6" w14:textId="77777777" w:rsidR="00670120" w:rsidRDefault="00670120" w:rsidP="00670120">
      <w:pPr>
        <w:spacing w:after="0"/>
        <w:rPr>
          <w:rFonts w:ascii="Tahoma" w:hAnsi="Tahoma" w:cs="Tahoma"/>
          <w:b/>
          <w:sz w:val="18"/>
          <w:szCs w:val="18"/>
        </w:rPr>
      </w:pPr>
    </w:p>
    <w:p w14:paraId="13F57FF0" w14:textId="77777777" w:rsidR="00670120" w:rsidRDefault="00670120" w:rsidP="00670120">
      <w:pPr>
        <w:spacing w:after="0"/>
        <w:rPr>
          <w:rFonts w:ascii="Tahoma" w:hAnsi="Tahoma" w:cs="Tahoma"/>
          <w:b/>
          <w:sz w:val="18"/>
          <w:szCs w:val="18"/>
        </w:rPr>
      </w:pPr>
    </w:p>
    <w:p w14:paraId="5FA24F4B" w14:textId="77777777" w:rsidR="00670120" w:rsidRDefault="00670120" w:rsidP="00670120">
      <w:pPr>
        <w:spacing w:after="0"/>
        <w:rPr>
          <w:rFonts w:ascii="Tahoma" w:hAnsi="Tahoma" w:cs="Tahoma"/>
          <w:b/>
          <w:sz w:val="18"/>
          <w:szCs w:val="18"/>
        </w:rPr>
      </w:pPr>
    </w:p>
    <w:p w14:paraId="620EBEE3" w14:textId="77777777" w:rsidR="00670120" w:rsidRDefault="00670120" w:rsidP="00670120">
      <w:pPr>
        <w:spacing w:after="0"/>
        <w:rPr>
          <w:rFonts w:ascii="Tahoma" w:hAnsi="Tahoma" w:cs="Tahoma"/>
          <w:b/>
          <w:sz w:val="18"/>
          <w:szCs w:val="18"/>
        </w:rPr>
      </w:pPr>
    </w:p>
    <w:p w14:paraId="13E63F40" w14:textId="77777777" w:rsidR="00670120" w:rsidRDefault="00670120" w:rsidP="00670120">
      <w:pPr>
        <w:spacing w:after="0"/>
        <w:rPr>
          <w:rFonts w:ascii="Tahoma" w:hAnsi="Tahoma" w:cs="Tahoma"/>
          <w:b/>
          <w:sz w:val="18"/>
          <w:szCs w:val="18"/>
        </w:rPr>
      </w:pPr>
    </w:p>
    <w:p w14:paraId="5F00C4CF" w14:textId="77777777" w:rsidR="00670120" w:rsidRDefault="00670120" w:rsidP="00670120">
      <w:pPr>
        <w:spacing w:after="0"/>
        <w:rPr>
          <w:rFonts w:ascii="Tahoma" w:hAnsi="Tahoma" w:cs="Tahoma"/>
          <w:b/>
          <w:sz w:val="18"/>
          <w:szCs w:val="18"/>
        </w:rPr>
      </w:pPr>
    </w:p>
    <w:p w14:paraId="24AA33E3" w14:textId="10211636" w:rsidR="00670120" w:rsidRDefault="00670120" w:rsidP="00670120">
      <w:pPr>
        <w:spacing w:after="0"/>
        <w:rPr>
          <w:rFonts w:ascii="Tahoma" w:hAnsi="Tahoma" w:cs="Tahoma"/>
          <w:b/>
          <w:sz w:val="18"/>
          <w:szCs w:val="18"/>
        </w:rPr>
      </w:pPr>
    </w:p>
    <w:tbl>
      <w:tblPr>
        <w:tblW w:w="10349" w:type="dxa"/>
        <w:tblInd w:w="-176" w:type="dxa"/>
        <w:tblLayout w:type="fixed"/>
        <w:tblLook w:val="04A0" w:firstRow="1" w:lastRow="0" w:firstColumn="1" w:lastColumn="0" w:noHBand="0" w:noVBand="1"/>
      </w:tblPr>
      <w:tblGrid>
        <w:gridCol w:w="10349"/>
      </w:tblGrid>
      <w:tr w:rsidR="00F4319C" w:rsidRPr="0088701D" w14:paraId="51199C60" w14:textId="77777777" w:rsidTr="008555D0">
        <w:trPr>
          <w:trHeight w:val="300"/>
        </w:trPr>
        <w:tc>
          <w:tcPr>
            <w:tcW w:w="10349" w:type="dxa"/>
            <w:shd w:val="clear" w:color="auto" w:fill="auto"/>
            <w:noWrap/>
            <w:vAlign w:val="bottom"/>
            <w:hideMark/>
          </w:tcPr>
          <w:p w14:paraId="362683CF" w14:textId="4C91A783" w:rsidR="00F4319C" w:rsidRDefault="00F4319C" w:rsidP="008555D0">
            <w:pPr>
              <w:spacing w:after="0"/>
              <w:jc w:val="right"/>
              <w:rPr>
                <w:rFonts w:ascii="Tahoma" w:hAnsi="Tahoma" w:cs="Tahoma"/>
                <w:b/>
                <w:sz w:val="18"/>
                <w:szCs w:val="18"/>
              </w:rPr>
            </w:pPr>
            <w:r>
              <w:rPr>
                <w:rFonts w:ascii="Tahoma" w:hAnsi="Tahoma" w:cs="Tahoma"/>
                <w:b/>
                <w:sz w:val="18"/>
                <w:szCs w:val="18"/>
              </w:rPr>
              <w:t xml:space="preserve">                                                                                                                                                                                                                                                                </w:t>
            </w:r>
          </w:p>
          <w:tbl>
            <w:tblPr>
              <w:tblW w:w="9998" w:type="dxa"/>
              <w:tblLayout w:type="fixed"/>
              <w:tblLook w:val="04A0" w:firstRow="1" w:lastRow="0" w:firstColumn="1" w:lastColumn="0" w:noHBand="0" w:noVBand="1"/>
            </w:tblPr>
            <w:tblGrid>
              <w:gridCol w:w="1880"/>
              <w:gridCol w:w="4720"/>
              <w:gridCol w:w="980"/>
              <w:gridCol w:w="150"/>
              <w:gridCol w:w="950"/>
              <w:gridCol w:w="1318"/>
            </w:tblGrid>
            <w:tr w:rsidR="00F4319C" w:rsidRPr="006117B3" w14:paraId="35E523E0" w14:textId="77777777" w:rsidTr="008555D0">
              <w:trPr>
                <w:trHeight w:val="300"/>
              </w:trPr>
              <w:tc>
                <w:tcPr>
                  <w:tcW w:w="1880" w:type="dxa"/>
                  <w:tcBorders>
                    <w:top w:val="nil"/>
                    <w:left w:val="nil"/>
                    <w:bottom w:val="nil"/>
                    <w:right w:val="nil"/>
                  </w:tcBorders>
                  <w:shd w:val="clear" w:color="auto" w:fill="auto"/>
                  <w:noWrap/>
                  <w:vAlign w:val="bottom"/>
                </w:tcPr>
                <w:p w14:paraId="7E9B713D"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8118" w:type="dxa"/>
                  <w:gridSpan w:val="5"/>
                  <w:tcBorders>
                    <w:top w:val="nil"/>
                    <w:left w:val="nil"/>
                    <w:bottom w:val="nil"/>
                    <w:right w:val="nil"/>
                  </w:tcBorders>
                  <w:shd w:val="clear" w:color="auto" w:fill="auto"/>
                  <w:vAlign w:val="bottom"/>
                </w:tcPr>
                <w:p w14:paraId="2C543795"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r>
            <w:tr w:rsidR="00F4319C" w:rsidRPr="006117B3" w14:paraId="57D55DE8" w14:textId="77777777" w:rsidTr="008555D0">
              <w:trPr>
                <w:trHeight w:val="300"/>
              </w:trPr>
              <w:tc>
                <w:tcPr>
                  <w:tcW w:w="1880" w:type="dxa"/>
                  <w:tcBorders>
                    <w:top w:val="nil"/>
                    <w:left w:val="nil"/>
                    <w:bottom w:val="nil"/>
                    <w:right w:val="nil"/>
                  </w:tcBorders>
                  <w:shd w:val="clear" w:color="auto" w:fill="auto"/>
                  <w:noWrap/>
                  <w:vAlign w:val="bottom"/>
                </w:tcPr>
                <w:p w14:paraId="329E0C90"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c>
                <w:tcPr>
                  <w:tcW w:w="4720" w:type="dxa"/>
                  <w:tcBorders>
                    <w:top w:val="nil"/>
                    <w:left w:val="nil"/>
                    <w:bottom w:val="nil"/>
                    <w:right w:val="nil"/>
                  </w:tcBorders>
                  <w:shd w:val="clear" w:color="auto" w:fill="auto"/>
                  <w:vAlign w:val="bottom"/>
                </w:tcPr>
                <w:p w14:paraId="7454AF06"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980" w:type="dxa"/>
                  <w:tcBorders>
                    <w:top w:val="nil"/>
                    <w:left w:val="nil"/>
                    <w:bottom w:val="nil"/>
                    <w:right w:val="nil"/>
                  </w:tcBorders>
                  <w:shd w:val="clear" w:color="auto" w:fill="auto"/>
                  <w:noWrap/>
                  <w:vAlign w:val="bottom"/>
                </w:tcPr>
                <w:p w14:paraId="6FCB7AA7"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100" w:type="dxa"/>
                  <w:gridSpan w:val="2"/>
                  <w:tcBorders>
                    <w:top w:val="nil"/>
                    <w:left w:val="nil"/>
                    <w:bottom w:val="nil"/>
                    <w:right w:val="nil"/>
                  </w:tcBorders>
                  <w:shd w:val="clear" w:color="auto" w:fill="auto"/>
                  <w:noWrap/>
                  <w:vAlign w:val="bottom"/>
                </w:tcPr>
                <w:p w14:paraId="6C2D5413"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21FF3D0A"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r w:rsidR="00F4319C" w:rsidRPr="006117B3" w14:paraId="4EFDCAD6" w14:textId="77777777" w:rsidTr="008555D0">
              <w:trPr>
                <w:trHeight w:val="300"/>
              </w:trPr>
              <w:tc>
                <w:tcPr>
                  <w:tcW w:w="1880" w:type="dxa"/>
                  <w:tcBorders>
                    <w:top w:val="nil"/>
                    <w:left w:val="nil"/>
                    <w:bottom w:val="nil"/>
                    <w:right w:val="nil"/>
                  </w:tcBorders>
                  <w:shd w:val="clear" w:color="auto" w:fill="auto"/>
                  <w:noWrap/>
                  <w:vAlign w:val="bottom"/>
                </w:tcPr>
                <w:p w14:paraId="2F806CBE" w14:textId="77777777" w:rsidR="00F4319C" w:rsidRPr="006117B3" w:rsidRDefault="00F4319C" w:rsidP="008555D0">
                  <w:pPr>
                    <w:spacing w:after="0" w:line="240" w:lineRule="auto"/>
                    <w:rPr>
                      <w:rFonts w:eastAsia="Times New Roman" w:cs="Calibri"/>
                      <w:b/>
                      <w:bCs/>
                      <w:color w:val="000000"/>
                      <w:lang w:eastAsia="ru-RU"/>
                    </w:rPr>
                  </w:pPr>
                </w:p>
              </w:tc>
              <w:tc>
                <w:tcPr>
                  <w:tcW w:w="4720" w:type="dxa"/>
                  <w:tcBorders>
                    <w:top w:val="nil"/>
                    <w:left w:val="nil"/>
                    <w:bottom w:val="nil"/>
                    <w:right w:val="nil"/>
                  </w:tcBorders>
                  <w:shd w:val="clear" w:color="auto" w:fill="auto"/>
                  <w:vAlign w:val="bottom"/>
                </w:tcPr>
                <w:p w14:paraId="6CD8783B" w14:textId="77777777" w:rsidR="00F4319C" w:rsidRPr="006117B3" w:rsidRDefault="00F4319C" w:rsidP="008555D0">
                  <w:pPr>
                    <w:spacing w:after="0" w:line="240" w:lineRule="auto"/>
                    <w:rPr>
                      <w:rFonts w:eastAsia="Times New Roman" w:cs="Calibri"/>
                      <w:b/>
                      <w:bCs/>
                      <w:color w:val="000000"/>
                      <w:lang w:eastAsia="ru-RU"/>
                    </w:rPr>
                  </w:pPr>
                </w:p>
              </w:tc>
              <w:tc>
                <w:tcPr>
                  <w:tcW w:w="980" w:type="dxa"/>
                  <w:tcBorders>
                    <w:top w:val="nil"/>
                    <w:left w:val="nil"/>
                    <w:bottom w:val="nil"/>
                    <w:right w:val="nil"/>
                  </w:tcBorders>
                  <w:shd w:val="clear" w:color="auto" w:fill="auto"/>
                  <w:noWrap/>
                  <w:vAlign w:val="bottom"/>
                </w:tcPr>
                <w:p w14:paraId="47896D03"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100" w:type="dxa"/>
                  <w:gridSpan w:val="2"/>
                  <w:tcBorders>
                    <w:top w:val="nil"/>
                    <w:left w:val="nil"/>
                    <w:bottom w:val="nil"/>
                    <w:right w:val="nil"/>
                  </w:tcBorders>
                  <w:shd w:val="clear" w:color="auto" w:fill="auto"/>
                  <w:noWrap/>
                  <w:vAlign w:val="bottom"/>
                </w:tcPr>
                <w:p w14:paraId="7E27F669"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5E2510AE"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r w:rsidR="00F4319C" w:rsidRPr="006117B3" w14:paraId="6964BA3C" w14:textId="77777777" w:rsidTr="008555D0">
              <w:trPr>
                <w:trHeight w:val="300"/>
              </w:trPr>
              <w:tc>
                <w:tcPr>
                  <w:tcW w:w="1880" w:type="dxa"/>
                  <w:tcBorders>
                    <w:top w:val="nil"/>
                    <w:left w:val="nil"/>
                    <w:bottom w:val="nil"/>
                    <w:right w:val="nil"/>
                  </w:tcBorders>
                  <w:shd w:val="clear" w:color="auto" w:fill="auto"/>
                  <w:noWrap/>
                  <w:vAlign w:val="bottom"/>
                </w:tcPr>
                <w:p w14:paraId="795B5598"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8118" w:type="dxa"/>
                  <w:gridSpan w:val="5"/>
                  <w:tcBorders>
                    <w:top w:val="nil"/>
                    <w:left w:val="nil"/>
                    <w:bottom w:val="nil"/>
                    <w:right w:val="nil"/>
                  </w:tcBorders>
                  <w:shd w:val="clear" w:color="auto" w:fill="auto"/>
                  <w:vAlign w:val="bottom"/>
                </w:tcPr>
                <w:p w14:paraId="3FEFB0F7"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r>
            <w:tr w:rsidR="00F4319C" w:rsidRPr="006117B3" w14:paraId="77A213A6" w14:textId="77777777" w:rsidTr="008555D0">
              <w:trPr>
                <w:trHeight w:val="300"/>
              </w:trPr>
              <w:tc>
                <w:tcPr>
                  <w:tcW w:w="1880" w:type="dxa"/>
                  <w:tcBorders>
                    <w:top w:val="nil"/>
                    <w:left w:val="nil"/>
                    <w:bottom w:val="nil"/>
                    <w:right w:val="nil"/>
                  </w:tcBorders>
                  <w:shd w:val="clear" w:color="auto" w:fill="auto"/>
                  <w:noWrap/>
                  <w:vAlign w:val="bottom"/>
                </w:tcPr>
                <w:p w14:paraId="58498D13" w14:textId="77777777" w:rsidR="00F4319C" w:rsidRPr="006117B3" w:rsidRDefault="00F4319C" w:rsidP="008555D0">
                  <w:pPr>
                    <w:spacing w:after="0" w:line="240" w:lineRule="auto"/>
                    <w:rPr>
                      <w:rFonts w:ascii="Tahoma" w:eastAsia="Times New Roman" w:hAnsi="Tahoma" w:cs="Tahoma"/>
                      <w:b/>
                      <w:bCs/>
                      <w:color w:val="000000"/>
                      <w:sz w:val="18"/>
                      <w:szCs w:val="18"/>
                      <w:lang w:eastAsia="ru-RU"/>
                    </w:rPr>
                  </w:pPr>
                </w:p>
              </w:tc>
              <w:tc>
                <w:tcPr>
                  <w:tcW w:w="4720" w:type="dxa"/>
                  <w:tcBorders>
                    <w:top w:val="nil"/>
                    <w:left w:val="nil"/>
                    <w:bottom w:val="nil"/>
                    <w:right w:val="nil"/>
                  </w:tcBorders>
                  <w:shd w:val="clear" w:color="auto" w:fill="auto"/>
                  <w:vAlign w:val="bottom"/>
                </w:tcPr>
                <w:p w14:paraId="18B606B8"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130" w:type="dxa"/>
                  <w:gridSpan w:val="2"/>
                  <w:tcBorders>
                    <w:top w:val="nil"/>
                    <w:left w:val="nil"/>
                    <w:bottom w:val="nil"/>
                    <w:right w:val="nil"/>
                  </w:tcBorders>
                  <w:shd w:val="clear" w:color="auto" w:fill="auto"/>
                  <w:noWrap/>
                  <w:vAlign w:val="bottom"/>
                </w:tcPr>
                <w:p w14:paraId="1A2C7B24"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950" w:type="dxa"/>
                  <w:tcBorders>
                    <w:top w:val="nil"/>
                    <w:left w:val="nil"/>
                    <w:bottom w:val="nil"/>
                    <w:right w:val="nil"/>
                  </w:tcBorders>
                  <w:shd w:val="clear" w:color="auto" w:fill="auto"/>
                  <w:noWrap/>
                  <w:vAlign w:val="bottom"/>
                </w:tcPr>
                <w:p w14:paraId="377CD3B1"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4AD20F4F"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r w:rsidR="00F4319C" w:rsidRPr="006117B3" w14:paraId="264D2EB8" w14:textId="77777777" w:rsidTr="008555D0">
              <w:trPr>
                <w:trHeight w:val="300"/>
              </w:trPr>
              <w:tc>
                <w:tcPr>
                  <w:tcW w:w="1880" w:type="dxa"/>
                  <w:tcBorders>
                    <w:top w:val="nil"/>
                    <w:left w:val="nil"/>
                    <w:bottom w:val="nil"/>
                    <w:right w:val="nil"/>
                  </w:tcBorders>
                  <w:shd w:val="clear" w:color="auto" w:fill="auto"/>
                  <w:noWrap/>
                  <w:vAlign w:val="bottom"/>
                </w:tcPr>
                <w:p w14:paraId="1FD8D239" w14:textId="77777777" w:rsidR="00F4319C" w:rsidRPr="006117B3" w:rsidRDefault="00F4319C" w:rsidP="008555D0">
                  <w:pPr>
                    <w:spacing w:after="0" w:line="240" w:lineRule="auto"/>
                    <w:rPr>
                      <w:rFonts w:eastAsia="Times New Roman" w:cs="Calibri"/>
                      <w:b/>
                      <w:bCs/>
                      <w:color w:val="000000"/>
                      <w:lang w:eastAsia="ru-RU"/>
                    </w:rPr>
                  </w:pPr>
                </w:p>
              </w:tc>
              <w:tc>
                <w:tcPr>
                  <w:tcW w:w="4720" w:type="dxa"/>
                  <w:tcBorders>
                    <w:top w:val="nil"/>
                    <w:left w:val="nil"/>
                    <w:bottom w:val="nil"/>
                    <w:right w:val="nil"/>
                  </w:tcBorders>
                  <w:shd w:val="clear" w:color="auto" w:fill="auto"/>
                  <w:vAlign w:val="bottom"/>
                </w:tcPr>
                <w:p w14:paraId="5C05A58E" w14:textId="77777777" w:rsidR="00F4319C" w:rsidRPr="006117B3" w:rsidRDefault="00F4319C" w:rsidP="008555D0">
                  <w:pPr>
                    <w:spacing w:after="0" w:line="240" w:lineRule="auto"/>
                    <w:rPr>
                      <w:rFonts w:eastAsia="Times New Roman" w:cs="Calibri"/>
                      <w:b/>
                      <w:bCs/>
                      <w:color w:val="000000"/>
                      <w:lang w:eastAsia="ru-RU"/>
                    </w:rPr>
                  </w:pPr>
                </w:p>
              </w:tc>
              <w:tc>
                <w:tcPr>
                  <w:tcW w:w="1130" w:type="dxa"/>
                  <w:gridSpan w:val="2"/>
                  <w:tcBorders>
                    <w:top w:val="nil"/>
                    <w:left w:val="nil"/>
                    <w:bottom w:val="nil"/>
                    <w:right w:val="nil"/>
                  </w:tcBorders>
                  <w:shd w:val="clear" w:color="auto" w:fill="auto"/>
                  <w:noWrap/>
                  <w:vAlign w:val="bottom"/>
                </w:tcPr>
                <w:p w14:paraId="5FAD120C"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950" w:type="dxa"/>
                  <w:tcBorders>
                    <w:top w:val="nil"/>
                    <w:left w:val="nil"/>
                    <w:bottom w:val="nil"/>
                    <w:right w:val="nil"/>
                  </w:tcBorders>
                  <w:shd w:val="clear" w:color="auto" w:fill="auto"/>
                  <w:noWrap/>
                  <w:vAlign w:val="bottom"/>
                </w:tcPr>
                <w:p w14:paraId="0D9A51EB" w14:textId="77777777" w:rsidR="00F4319C" w:rsidRPr="006117B3" w:rsidRDefault="00F4319C" w:rsidP="008555D0">
                  <w:pPr>
                    <w:spacing w:after="0" w:line="240" w:lineRule="auto"/>
                    <w:rPr>
                      <w:rFonts w:ascii="Times New Roman" w:eastAsia="Times New Roman" w:hAnsi="Times New Roman"/>
                      <w:sz w:val="20"/>
                      <w:szCs w:val="20"/>
                      <w:lang w:eastAsia="ru-RU"/>
                    </w:rPr>
                  </w:pPr>
                </w:p>
              </w:tc>
              <w:tc>
                <w:tcPr>
                  <w:tcW w:w="1318" w:type="dxa"/>
                  <w:tcBorders>
                    <w:top w:val="nil"/>
                    <w:left w:val="nil"/>
                    <w:bottom w:val="nil"/>
                    <w:right w:val="nil"/>
                  </w:tcBorders>
                  <w:shd w:val="clear" w:color="auto" w:fill="auto"/>
                  <w:noWrap/>
                  <w:vAlign w:val="bottom"/>
                </w:tcPr>
                <w:p w14:paraId="74456C00" w14:textId="77777777" w:rsidR="00F4319C" w:rsidRPr="006117B3" w:rsidRDefault="00F4319C" w:rsidP="008555D0">
                  <w:pPr>
                    <w:spacing w:after="0" w:line="240" w:lineRule="auto"/>
                    <w:rPr>
                      <w:rFonts w:ascii="Times New Roman" w:eastAsia="Times New Roman" w:hAnsi="Times New Roman"/>
                      <w:sz w:val="20"/>
                      <w:szCs w:val="20"/>
                      <w:lang w:eastAsia="ru-RU"/>
                    </w:rPr>
                  </w:pPr>
                </w:p>
              </w:tc>
            </w:tr>
          </w:tbl>
          <w:p w14:paraId="66CA3A99" w14:textId="5762DC84" w:rsidR="00F4319C" w:rsidRPr="00EE1D04" w:rsidRDefault="00F4319C" w:rsidP="00F4319C">
            <w:pPr>
              <w:spacing w:after="0"/>
              <w:jc w:val="right"/>
              <w:rPr>
                <w:rFonts w:ascii="Tahoma" w:hAnsi="Tahoma" w:cs="Tahoma"/>
                <w:b/>
                <w:sz w:val="18"/>
                <w:szCs w:val="18"/>
              </w:rPr>
            </w:pPr>
            <w:r>
              <w:rPr>
                <w:rFonts w:ascii="Tahoma" w:hAnsi="Tahoma" w:cs="Tahoma"/>
                <w:b/>
                <w:sz w:val="18"/>
                <w:szCs w:val="18"/>
              </w:rPr>
              <w:t xml:space="preserve">                                                                                                                                                                                                                                                            Приложение 2 к Приглашению</w:t>
            </w:r>
          </w:p>
          <w:p w14:paraId="77370061" w14:textId="77777777" w:rsidR="00F4319C" w:rsidRDefault="00F4319C" w:rsidP="008555D0">
            <w:pPr>
              <w:spacing w:after="0"/>
              <w:rPr>
                <w:rFonts w:ascii="Tahoma" w:hAnsi="Tahoma" w:cs="Tahoma"/>
                <w:b/>
                <w:sz w:val="18"/>
                <w:szCs w:val="18"/>
              </w:rPr>
            </w:pPr>
            <w:r>
              <w:rPr>
                <w:rFonts w:ascii="Tahoma" w:hAnsi="Tahoma" w:cs="Tahoma"/>
                <w:b/>
                <w:sz w:val="18"/>
                <w:szCs w:val="18"/>
              </w:rPr>
              <w:t>Форма</w:t>
            </w:r>
          </w:p>
          <w:tbl>
            <w:tblPr>
              <w:tblW w:w="10349" w:type="dxa"/>
              <w:tblLayout w:type="fixed"/>
              <w:tblLook w:val="04A0" w:firstRow="1" w:lastRow="0" w:firstColumn="1" w:lastColumn="0" w:noHBand="0" w:noVBand="1"/>
            </w:tblPr>
            <w:tblGrid>
              <w:gridCol w:w="236"/>
              <w:gridCol w:w="10113"/>
            </w:tblGrid>
            <w:tr w:rsidR="00F4319C" w14:paraId="5CDD06B5" w14:textId="77777777" w:rsidTr="00F4319C">
              <w:trPr>
                <w:trHeight w:val="570"/>
              </w:trPr>
              <w:tc>
                <w:tcPr>
                  <w:tcW w:w="236" w:type="dxa"/>
                  <w:noWrap/>
                  <w:vAlign w:val="bottom"/>
                  <w:hideMark/>
                </w:tcPr>
                <w:p w14:paraId="410515F7" w14:textId="77777777" w:rsidR="00F4319C" w:rsidRDefault="00F4319C" w:rsidP="008555D0">
                  <w:pPr>
                    <w:rPr>
                      <w:rFonts w:ascii="Tahoma" w:hAnsi="Tahoma" w:cs="Tahoma"/>
                      <w:b/>
                      <w:sz w:val="18"/>
                      <w:szCs w:val="18"/>
                    </w:rPr>
                  </w:pPr>
                </w:p>
              </w:tc>
              <w:tc>
                <w:tcPr>
                  <w:tcW w:w="10113" w:type="dxa"/>
                  <w:shd w:val="clear" w:color="auto" w:fill="D8E4BC"/>
                  <w:vAlign w:val="center"/>
                </w:tcPr>
                <w:p w14:paraId="7B2883E3" w14:textId="77777777" w:rsidR="00F4319C" w:rsidRDefault="00F4319C" w:rsidP="008555D0">
                  <w:pPr>
                    <w:tabs>
                      <w:tab w:val="center" w:pos="567"/>
                    </w:tabs>
                    <w:suppressAutoHyphens/>
                    <w:spacing w:after="0" w:line="240" w:lineRule="auto"/>
                    <w:jc w:val="center"/>
                    <w:rPr>
                      <w:rFonts w:ascii="Tahoma" w:hAnsi="Tahoma" w:cs="Tahoma"/>
                      <w:spacing w:val="-3"/>
                      <w:sz w:val="18"/>
                      <w:szCs w:val="18"/>
                    </w:rPr>
                  </w:pPr>
                  <w:r>
                    <w:rPr>
                      <w:rFonts w:ascii="Tahoma" w:hAnsi="Tahoma" w:cs="Tahoma"/>
                      <w:b/>
                      <w:spacing w:val="-3"/>
                      <w:sz w:val="18"/>
                      <w:szCs w:val="18"/>
                    </w:rPr>
                    <w:t>КОНКУРСНАЯ ЗАЯВКА</w:t>
                  </w:r>
                </w:p>
                <w:p w14:paraId="5C588F87"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КОМУ: </w:t>
                  </w:r>
                  <w:r>
                    <w:rPr>
                      <w:rFonts w:ascii="Tahoma" w:hAnsi="Tahoma" w:cs="Tahoma"/>
                      <w:b/>
                      <w:spacing w:val="-3"/>
                      <w:sz w:val="18"/>
                      <w:szCs w:val="18"/>
                    </w:rPr>
                    <w:t>ЗАО «Альфа Телеком»</w:t>
                  </w:r>
                  <w:r>
                    <w:rPr>
                      <w:rFonts w:ascii="Tahoma" w:hAnsi="Tahoma" w:cs="Tahoma"/>
                      <w:spacing w:val="-3"/>
                      <w:sz w:val="18"/>
                      <w:szCs w:val="18"/>
                    </w:rPr>
                    <w:t xml:space="preserve"> </w:t>
                  </w:r>
                </w:p>
                <w:p w14:paraId="4C8715D1"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 xml:space="preserve">На Приглашение № ____ </w:t>
                  </w:r>
                  <w:proofErr w:type="gramStart"/>
                  <w:r>
                    <w:rPr>
                      <w:rFonts w:ascii="Tahoma" w:hAnsi="Tahoma" w:cs="Tahoma"/>
                      <w:spacing w:val="-3"/>
                      <w:sz w:val="18"/>
                      <w:szCs w:val="18"/>
                    </w:rPr>
                    <w:t>от  «</w:t>
                  </w:r>
                  <w:proofErr w:type="gramEnd"/>
                  <w:r>
                    <w:rPr>
                      <w:rFonts w:ascii="Tahoma" w:hAnsi="Tahoma" w:cs="Tahoma"/>
                      <w:spacing w:val="-3"/>
                      <w:sz w:val="18"/>
                      <w:szCs w:val="18"/>
                    </w:rPr>
                    <w:t xml:space="preserve">__»________2023 г. </w:t>
                  </w:r>
                </w:p>
                <w:p w14:paraId="755CE2B7"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p>
                <w:p w14:paraId="077286FC" w14:textId="77777777" w:rsidR="00F4319C" w:rsidRDefault="00F4319C" w:rsidP="008555D0">
                  <w:pPr>
                    <w:tabs>
                      <w:tab w:val="left" w:pos="676"/>
                      <w:tab w:val="left" w:pos="1440"/>
                    </w:tabs>
                    <w:suppressAutoHyphens/>
                    <w:spacing w:after="0" w:line="240" w:lineRule="auto"/>
                    <w:jc w:val="both"/>
                    <w:outlineLvl w:val="0"/>
                    <w:rPr>
                      <w:rFonts w:ascii="Tahoma" w:hAnsi="Tahoma" w:cs="Tahoma"/>
                      <w:spacing w:val="-3"/>
                      <w:sz w:val="18"/>
                      <w:szCs w:val="18"/>
                    </w:rPr>
                  </w:pPr>
                  <w:r>
                    <w:rPr>
                      <w:rFonts w:ascii="Tahoma" w:hAnsi="Tahoma" w:cs="Tahoma"/>
                      <w:spacing w:val="-3"/>
                      <w:sz w:val="18"/>
                      <w:szCs w:val="18"/>
                    </w:rPr>
                    <w:t>ОТ: ____________________________________________________________________________________</w:t>
                  </w:r>
                </w:p>
                <w:p w14:paraId="4FB138CE" w14:textId="77777777" w:rsidR="00F4319C" w:rsidRDefault="00F4319C" w:rsidP="008555D0">
                  <w:pPr>
                    <w:tabs>
                      <w:tab w:val="left" w:pos="676"/>
                      <w:tab w:val="left" w:pos="1440"/>
                    </w:tabs>
                    <w:suppressAutoHyphens/>
                    <w:spacing w:after="0" w:line="240" w:lineRule="auto"/>
                    <w:jc w:val="both"/>
                    <w:outlineLvl w:val="0"/>
                    <w:rPr>
                      <w:rFonts w:ascii="Tahoma" w:hAnsi="Tahoma" w:cs="Tahoma"/>
                      <w:i/>
                      <w:spacing w:val="-3"/>
                      <w:sz w:val="18"/>
                      <w:szCs w:val="18"/>
                    </w:rPr>
                  </w:pPr>
                  <w:r>
                    <w:rPr>
                      <w:rFonts w:ascii="Tahoma" w:hAnsi="Tahoma" w:cs="Tahoma"/>
                      <w:spacing w:val="-3"/>
                      <w:sz w:val="18"/>
                      <w:szCs w:val="18"/>
                    </w:rPr>
                    <w:t xml:space="preserve">                                        </w:t>
                  </w:r>
                  <w:r>
                    <w:rPr>
                      <w:rFonts w:ascii="Tahoma" w:hAnsi="Tahoma" w:cs="Tahoma"/>
                      <w:i/>
                      <w:spacing w:val="-3"/>
                      <w:sz w:val="18"/>
                      <w:szCs w:val="18"/>
                    </w:rPr>
                    <w:t>(наименование поставщика)</w:t>
                  </w:r>
                </w:p>
              </w:tc>
            </w:tr>
          </w:tbl>
          <w:p w14:paraId="26573FB9" w14:textId="77777777" w:rsidR="00F4319C" w:rsidRPr="0088701D" w:rsidRDefault="00F4319C" w:rsidP="008555D0">
            <w:pPr>
              <w:spacing w:after="0" w:line="240" w:lineRule="auto"/>
              <w:jc w:val="both"/>
              <w:rPr>
                <w:rFonts w:ascii="Tahoma" w:hAnsi="Tahoma" w:cs="Tahoma"/>
                <w:color w:val="000000"/>
                <w:sz w:val="18"/>
                <w:szCs w:val="18"/>
                <w:u w:val="single"/>
              </w:rPr>
            </w:pPr>
          </w:p>
          <w:tbl>
            <w:tblPr>
              <w:tblW w:w="9827" w:type="dxa"/>
              <w:tblInd w:w="349" w:type="dxa"/>
              <w:tblLayout w:type="fixed"/>
              <w:tblLook w:val="04A0" w:firstRow="1" w:lastRow="0" w:firstColumn="1" w:lastColumn="0" w:noHBand="0" w:noVBand="1"/>
            </w:tblPr>
            <w:tblGrid>
              <w:gridCol w:w="568"/>
              <w:gridCol w:w="3028"/>
              <w:gridCol w:w="1278"/>
              <w:gridCol w:w="1110"/>
              <w:gridCol w:w="1452"/>
              <w:gridCol w:w="941"/>
              <w:gridCol w:w="1450"/>
            </w:tblGrid>
            <w:tr w:rsidR="00F4319C" w:rsidRPr="0088701D" w14:paraId="479E1917" w14:textId="77777777" w:rsidTr="008555D0">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7C345A3F"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F770C02"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Наименование товара. Подробное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1514A2F0"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Кол-во/объем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53BB8E8E"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 xml:space="preserve">Цена </w:t>
                  </w:r>
                </w:p>
                <w:p w14:paraId="5D58AE5B"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за ед. без НДС*</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2E25D1EB" w14:textId="77777777" w:rsidR="00F4319C" w:rsidRPr="0088701D" w:rsidRDefault="00F4319C" w:rsidP="008555D0">
                  <w:pPr>
                    <w:spacing w:after="0" w:line="240" w:lineRule="auto"/>
                    <w:ind w:left="-108" w:right="-108"/>
                    <w:jc w:val="both"/>
                    <w:rPr>
                      <w:rFonts w:ascii="Tahoma" w:hAnsi="Tahoma" w:cs="Tahoma"/>
                      <w:b/>
                      <w:bCs/>
                      <w:color w:val="000000"/>
                      <w:sz w:val="18"/>
                      <w:szCs w:val="18"/>
                    </w:rPr>
                  </w:pPr>
                  <w:r w:rsidRPr="0088701D">
                    <w:rPr>
                      <w:rFonts w:ascii="Tahoma" w:hAnsi="Tahoma" w:cs="Tahoma"/>
                      <w:b/>
                      <w:bCs/>
                      <w:color w:val="000000"/>
                      <w:sz w:val="18"/>
                      <w:szCs w:val="18"/>
                    </w:rPr>
                    <w:t>Общая стоимость, без НДС*</w:t>
                  </w:r>
                </w:p>
              </w:tc>
              <w:tc>
                <w:tcPr>
                  <w:tcW w:w="941" w:type="dxa"/>
                  <w:tcBorders>
                    <w:top w:val="single" w:sz="8" w:space="0" w:color="auto"/>
                    <w:left w:val="nil"/>
                    <w:bottom w:val="single" w:sz="8" w:space="0" w:color="auto"/>
                    <w:right w:val="single" w:sz="4" w:space="0" w:color="auto"/>
                  </w:tcBorders>
                  <w:shd w:val="clear" w:color="000000" w:fill="D9D9D9"/>
                </w:tcPr>
                <w:p w14:paraId="7BF2FDAF" w14:textId="77777777" w:rsidR="00F4319C" w:rsidRPr="0088701D" w:rsidRDefault="00F4319C" w:rsidP="008555D0">
                  <w:pPr>
                    <w:spacing w:after="0" w:line="240" w:lineRule="auto"/>
                    <w:jc w:val="both"/>
                    <w:rPr>
                      <w:rFonts w:ascii="Tahoma" w:hAnsi="Tahoma" w:cs="Tahoma"/>
                      <w:b/>
                      <w:bCs/>
                      <w:color w:val="000000"/>
                      <w:sz w:val="18"/>
                      <w:szCs w:val="18"/>
                    </w:rPr>
                  </w:pPr>
                </w:p>
                <w:p w14:paraId="33FB1032"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xml:space="preserve">Сумма </w:t>
                  </w:r>
                </w:p>
                <w:p w14:paraId="41A91E1D"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НДС</w:t>
                  </w:r>
                  <w:r w:rsidRPr="0088701D">
                    <w:rPr>
                      <w:rFonts w:ascii="Tahoma" w:hAnsi="Tahoma" w:cs="Tahoma"/>
                      <w:b/>
                      <w:spacing w:val="-3"/>
                      <w:sz w:val="18"/>
                      <w:szCs w:val="18"/>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0FF5111C"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Общая стоимость, с учетом НДС*</w:t>
                  </w:r>
                </w:p>
              </w:tc>
            </w:tr>
            <w:tr w:rsidR="00F4319C" w:rsidRPr="0088701D" w14:paraId="2DA9C061" w14:textId="77777777" w:rsidTr="008555D0">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570DB" w14:textId="77777777" w:rsidR="00F4319C" w:rsidRPr="0088701D" w:rsidRDefault="00F4319C" w:rsidP="008555D0">
                  <w:pPr>
                    <w:spacing w:after="0" w:line="240" w:lineRule="auto"/>
                    <w:jc w:val="both"/>
                    <w:rPr>
                      <w:rFonts w:ascii="Tahoma" w:hAnsi="Tahoma" w:cs="Tahoma"/>
                      <w:color w:val="000000"/>
                      <w:sz w:val="18"/>
                      <w:szCs w:val="18"/>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783751CE" w14:textId="77777777" w:rsidR="00F4319C" w:rsidRPr="0088701D" w:rsidRDefault="00F4319C" w:rsidP="008555D0">
                  <w:pPr>
                    <w:spacing w:after="240" w:line="240" w:lineRule="auto"/>
                    <w:jc w:val="both"/>
                    <w:rPr>
                      <w:rFonts w:ascii="Tahoma" w:hAnsi="Tahoma" w:cs="Tahoma"/>
                      <w:bCs/>
                      <w:color w:val="000000"/>
                      <w:sz w:val="18"/>
                      <w:szCs w:val="18"/>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7D4A3A47" w14:textId="77777777" w:rsidR="00F4319C" w:rsidRPr="0088701D" w:rsidRDefault="00F4319C" w:rsidP="008555D0">
                  <w:pPr>
                    <w:spacing w:after="0" w:line="240" w:lineRule="auto"/>
                    <w:jc w:val="both"/>
                    <w:rPr>
                      <w:rFonts w:ascii="Tahoma" w:hAnsi="Tahoma" w:cs="Tahoma"/>
                      <w:color w:val="000000"/>
                      <w:sz w:val="18"/>
                      <w:szCs w:val="18"/>
                    </w:rPr>
                  </w:pPr>
                </w:p>
              </w:tc>
              <w:tc>
                <w:tcPr>
                  <w:tcW w:w="1110" w:type="dxa"/>
                  <w:tcBorders>
                    <w:top w:val="nil"/>
                    <w:left w:val="nil"/>
                    <w:bottom w:val="single" w:sz="4" w:space="0" w:color="auto"/>
                    <w:right w:val="single" w:sz="4" w:space="0" w:color="auto"/>
                  </w:tcBorders>
                  <w:shd w:val="clear" w:color="auto" w:fill="auto"/>
                  <w:vAlign w:val="center"/>
                </w:tcPr>
                <w:p w14:paraId="23AAAC1B" w14:textId="77777777" w:rsidR="00F4319C" w:rsidRPr="0088701D" w:rsidRDefault="00F4319C" w:rsidP="008555D0">
                  <w:pPr>
                    <w:spacing w:after="0" w:line="240" w:lineRule="auto"/>
                    <w:jc w:val="both"/>
                    <w:rPr>
                      <w:rFonts w:ascii="Tahoma" w:hAnsi="Tahoma" w:cs="Tahoma"/>
                      <w:b/>
                      <w:bCs/>
                      <w:color w:val="000000"/>
                      <w:sz w:val="18"/>
                      <w:szCs w:val="18"/>
                    </w:rPr>
                  </w:pPr>
                </w:p>
              </w:tc>
              <w:tc>
                <w:tcPr>
                  <w:tcW w:w="1452" w:type="dxa"/>
                  <w:tcBorders>
                    <w:top w:val="nil"/>
                    <w:left w:val="nil"/>
                    <w:bottom w:val="single" w:sz="4" w:space="0" w:color="auto"/>
                    <w:right w:val="single" w:sz="4" w:space="0" w:color="auto"/>
                  </w:tcBorders>
                  <w:shd w:val="clear" w:color="auto" w:fill="auto"/>
                  <w:vAlign w:val="center"/>
                </w:tcPr>
                <w:p w14:paraId="65995A74" w14:textId="77777777" w:rsidR="00F4319C" w:rsidRPr="0088701D" w:rsidRDefault="00F4319C" w:rsidP="008555D0">
                  <w:pPr>
                    <w:spacing w:after="0" w:line="240" w:lineRule="auto"/>
                    <w:jc w:val="both"/>
                    <w:rPr>
                      <w:rFonts w:ascii="Tahoma" w:hAnsi="Tahoma" w:cs="Tahoma"/>
                      <w:b/>
                      <w:bCs/>
                      <w:color w:val="000000"/>
                      <w:sz w:val="18"/>
                      <w:szCs w:val="18"/>
                    </w:rPr>
                  </w:pPr>
                </w:p>
              </w:tc>
              <w:tc>
                <w:tcPr>
                  <w:tcW w:w="941" w:type="dxa"/>
                  <w:tcBorders>
                    <w:top w:val="nil"/>
                    <w:left w:val="nil"/>
                    <w:bottom w:val="single" w:sz="4" w:space="0" w:color="auto"/>
                    <w:right w:val="single" w:sz="4" w:space="0" w:color="auto"/>
                  </w:tcBorders>
                </w:tcPr>
                <w:p w14:paraId="472FFB64" w14:textId="77777777" w:rsidR="00F4319C" w:rsidRPr="0088701D" w:rsidRDefault="00F4319C" w:rsidP="008555D0">
                  <w:pPr>
                    <w:spacing w:after="0" w:line="240" w:lineRule="auto"/>
                    <w:jc w:val="both"/>
                    <w:rPr>
                      <w:rFonts w:ascii="Tahoma" w:hAnsi="Tahoma" w:cs="Tahoma"/>
                      <w:color w:val="000000"/>
                      <w:sz w:val="18"/>
                      <w:szCs w:val="18"/>
                    </w:rPr>
                  </w:pPr>
                </w:p>
              </w:tc>
              <w:tc>
                <w:tcPr>
                  <w:tcW w:w="1450" w:type="dxa"/>
                  <w:tcBorders>
                    <w:top w:val="nil"/>
                    <w:left w:val="nil"/>
                    <w:bottom w:val="single" w:sz="4" w:space="0" w:color="auto"/>
                    <w:right w:val="single" w:sz="4" w:space="0" w:color="auto"/>
                  </w:tcBorders>
                  <w:shd w:val="clear" w:color="auto" w:fill="auto"/>
                  <w:vAlign w:val="center"/>
                </w:tcPr>
                <w:p w14:paraId="16CC10B5" w14:textId="77777777" w:rsidR="00F4319C" w:rsidRPr="0088701D" w:rsidRDefault="00F4319C" w:rsidP="008555D0">
                  <w:pPr>
                    <w:spacing w:after="0" w:line="240" w:lineRule="auto"/>
                    <w:jc w:val="both"/>
                    <w:rPr>
                      <w:rFonts w:ascii="Tahoma" w:hAnsi="Tahoma" w:cs="Tahoma"/>
                      <w:color w:val="000000"/>
                      <w:sz w:val="18"/>
                      <w:szCs w:val="18"/>
                    </w:rPr>
                  </w:pPr>
                </w:p>
              </w:tc>
            </w:tr>
            <w:tr w:rsidR="00F4319C" w:rsidRPr="0088701D" w14:paraId="37C13B41" w14:textId="77777777" w:rsidTr="008555D0">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4460DCC" w14:textId="77777777" w:rsidR="00F4319C" w:rsidRPr="0088701D" w:rsidRDefault="00F4319C" w:rsidP="008555D0">
                  <w:pPr>
                    <w:spacing w:after="0" w:line="240" w:lineRule="auto"/>
                    <w:jc w:val="both"/>
                    <w:rPr>
                      <w:rFonts w:ascii="Tahoma" w:hAnsi="Tahoma" w:cs="Tahoma"/>
                      <w:b/>
                      <w:bCs/>
                      <w:color w:val="000000"/>
                      <w:sz w:val="18"/>
                      <w:szCs w:val="18"/>
                    </w:rPr>
                  </w:pPr>
                </w:p>
              </w:tc>
              <w:tc>
                <w:tcPr>
                  <w:tcW w:w="3028" w:type="dxa"/>
                  <w:tcBorders>
                    <w:top w:val="nil"/>
                    <w:left w:val="nil"/>
                    <w:bottom w:val="single" w:sz="4" w:space="0" w:color="auto"/>
                    <w:right w:val="single" w:sz="4" w:space="0" w:color="auto"/>
                  </w:tcBorders>
                  <w:shd w:val="clear" w:color="auto" w:fill="auto"/>
                  <w:vAlign w:val="center"/>
                  <w:hideMark/>
                </w:tcPr>
                <w:p w14:paraId="6E8C2CAA"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129A62A2"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47C6917B"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1452" w:type="dxa"/>
                  <w:tcBorders>
                    <w:top w:val="nil"/>
                    <w:left w:val="nil"/>
                    <w:bottom w:val="single" w:sz="4" w:space="0" w:color="auto"/>
                    <w:right w:val="single" w:sz="4" w:space="0" w:color="auto"/>
                  </w:tcBorders>
                  <w:shd w:val="clear" w:color="auto" w:fill="auto"/>
                  <w:vAlign w:val="center"/>
                  <w:hideMark/>
                </w:tcPr>
                <w:p w14:paraId="27C7F11B" w14:textId="77777777" w:rsidR="00F4319C" w:rsidRPr="0088701D" w:rsidRDefault="00F4319C" w:rsidP="008555D0">
                  <w:pPr>
                    <w:spacing w:after="0" w:line="240" w:lineRule="auto"/>
                    <w:jc w:val="both"/>
                    <w:rPr>
                      <w:rFonts w:ascii="Tahoma" w:hAnsi="Tahoma" w:cs="Tahoma"/>
                      <w:b/>
                      <w:bCs/>
                      <w:color w:val="000000"/>
                      <w:sz w:val="18"/>
                      <w:szCs w:val="18"/>
                    </w:rPr>
                  </w:pPr>
                  <w:r w:rsidRPr="0088701D">
                    <w:rPr>
                      <w:rFonts w:ascii="Tahoma" w:hAnsi="Tahoma" w:cs="Tahoma"/>
                      <w:b/>
                      <w:bCs/>
                      <w:color w:val="000000"/>
                      <w:sz w:val="18"/>
                      <w:szCs w:val="18"/>
                    </w:rPr>
                    <w:t> </w:t>
                  </w:r>
                </w:p>
              </w:tc>
              <w:tc>
                <w:tcPr>
                  <w:tcW w:w="941" w:type="dxa"/>
                  <w:tcBorders>
                    <w:top w:val="nil"/>
                    <w:left w:val="nil"/>
                    <w:bottom w:val="single" w:sz="4" w:space="0" w:color="auto"/>
                    <w:right w:val="single" w:sz="4" w:space="0" w:color="auto"/>
                  </w:tcBorders>
                </w:tcPr>
                <w:p w14:paraId="3C794EFB" w14:textId="77777777" w:rsidR="00F4319C" w:rsidRPr="0088701D" w:rsidRDefault="00F4319C" w:rsidP="008555D0">
                  <w:pPr>
                    <w:spacing w:after="0" w:line="240" w:lineRule="auto"/>
                    <w:jc w:val="both"/>
                    <w:rPr>
                      <w:rFonts w:ascii="Tahoma" w:hAnsi="Tahoma" w:cs="Tahoma"/>
                      <w:color w:val="000000"/>
                      <w:sz w:val="18"/>
                      <w:szCs w:val="18"/>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14D7D98A" w14:textId="77777777" w:rsidR="00F4319C" w:rsidRPr="0088701D" w:rsidRDefault="00F4319C" w:rsidP="008555D0">
                  <w:pPr>
                    <w:spacing w:after="0" w:line="240" w:lineRule="auto"/>
                    <w:jc w:val="both"/>
                    <w:rPr>
                      <w:rFonts w:ascii="Tahoma" w:hAnsi="Tahoma" w:cs="Tahoma"/>
                      <w:color w:val="000000"/>
                      <w:sz w:val="18"/>
                      <w:szCs w:val="18"/>
                    </w:rPr>
                  </w:pPr>
                </w:p>
              </w:tc>
            </w:tr>
          </w:tbl>
          <w:p w14:paraId="0B0B0854" w14:textId="77777777" w:rsidR="00F4319C" w:rsidRPr="0088701D" w:rsidRDefault="00F4319C" w:rsidP="008555D0">
            <w:pPr>
              <w:spacing w:after="0" w:line="240" w:lineRule="auto"/>
              <w:jc w:val="both"/>
              <w:rPr>
                <w:rFonts w:ascii="Tahoma" w:hAnsi="Tahoma" w:cs="Tahoma"/>
                <w:color w:val="000000"/>
                <w:sz w:val="18"/>
                <w:szCs w:val="18"/>
                <w:u w:val="single"/>
              </w:rPr>
            </w:pPr>
          </w:p>
          <w:p w14:paraId="414B3E94" w14:textId="77777777" w:rsidR="00F4319C" w:rsidRDefault="00F4319C" w:rsidP="005D2A4A">
            <w:pPr>
              <w:pStyle w:val="a3"/>
              <w:numPr>
                <w:ilvl w:val="0"/>
                <w:numId w:val="8"/>
              </w:numPr>
              <w:jc w:val="both"/>
              <w:rPr>
                <w:rFonts w:ascii="Tahoma" w:hAnsi="Tahoma" w:cs="Tahoma"/>
                <w:color w:val="000000"/>
                <w:sz w:val="18"/>
                <w:szCs w:val="18"/>
                <w:highlight w:val="yellow"/>
                <w:u w:val="single"/>
              </w:rPr>
            </w:pPr>
            <w:r>
              <w:rPr>
                <w:rFonts w:ascii="Tahoma" w:hAnsi="Tahoma" w:cs="Tahoma"/>
                <w:color w:val="000000"/>
                <w:sz w:val="18"/>
                <w:szCs w:val="18"/>
                <w:highlight w:val="yellow"/>
                <w:u w:val="single"/>
              </w:rPr>
              <w:t>Срок поставки 10 рабочих дней с даты заключения Договора</w:t>
            </w:r>
            <w:r w:rsidRPr="0088701D">
              <w:rPr>
                <w:rFonts w:ascii="Tahoma" w:hAnsi="Tahoma" w:cs="Tahoma"/>
                <w:color w:val="000000"/>
                <w:sz w:val="18"/>
                <w:szCs w:val="18"/>
                <w:highlight w:val="yellow"/>
                <w:u w:val="single"/>
              </w:rPr>
              <w:t xml:space="preserve">_______________________________________________________________________: </w:t>
            </w:r>
          </w:p>
          <w:p w14:paraId="7EAC9937" w14:textId="77777777" w:rsidR="00F4319C" w:rsidRPr="0088701D" w:rsidRDefault="00F4319C" w:rsidP="008555D0">
            <w:pPr>
              <w:spacing w:after="0" w:line="240" w:lineRule="auto"/>
              <w:jc w:val="both"/>
              <w:rPr>
                <w:rFonts w:ascii="Tahoma" w:hAnsi="Tahoma" w:cs="Tahoma"/>
                <w:color w:val="000000"/>
                <w:sz w:val="18"/>
                <w:szCs w:val="18"/>
                <w:u w:val="single"/>
              </w:rPr>
            </w:pPr>
            <w:r w:rsidRPr="0088701D">
              <w:rPr>
                <w:rFonts w:ascii="Tahoma" w:hAnsi="Tahoma" w:cs="Tahoma"/>
                <w:color w:val="000000"/>
                <w:sz w:val="18"/>
                <w:szCs w:val="18"/>
                <w:u w:val="single"/>
              </w:rPr>
              <w:t xml:space="preserve">В цену, указанную поставщиком, должны быть включены все налоги, сборы и другие платежи, взимаемые в соответствии с законодательством </w:t>
            </w:r>
            <w:proofErr w:type="spellStart"/>
            <w:r w:rsidRPr="0088701D">
              <w:rPr>
                <w:rFonts w:ascii="Tahoma" w:hAnsi="Tahoma" w:cs="Tahoma"/>
                <w:color w:val="000000"/>
                <w:sz w:val="18"/>
                <w:szCs w:val="18"/>
                <w:u w:val="single"/>
              </w:rPr>
              <w:t>Кыргызской</w:t>
            </w:r>
            <w:proofErr w:type="spellEnd"/>
            <w:r w:rsidRPr="0088701D">
              <w:rPr>
                <w:rFonts w:ascii="Tahoma" w:hAnsi="Tahoma" w:cs="Tahoma"/>
                <w:color w:val="000000"/>
                <w:sz w:val="18"/>
                <w:szCs w:val="18"/>
                <w:u w:val="single"/>
              </w:rPr>
              <w:t xml:space="preserve"> Республики, накладные затраты, транспортные и другие затраты поставщика. </w:t>
            </w:r>
          </w:p>
          <w:p w14:paraId="3E7ED0EF" w14:textId="77777777" w:rsidR="00F4319C" w:rsidRPr="0088701D" w:rsidRDefault="00F4319C" w:rsidP="008555D0">
            <w:pPr>
              <w:spacing w:after="0" w:line="240" w:lineRule="auto"/>
              <w:jc w:val="both"/>
              <w:rPr>
                <w:rFonts w:ascii="Tahoma" w:hAnsi="Tahoma" w:cs="Tahoma"/>
                <w:color w:val="000000"/>
                <w:sz w:val="18"/>
                <w:szCs w:val="18"/>
                <w:u w:val="single"/>
              </w:rPr>
            </w:pPr>
          </w:p>
          <w:p w14:paraId="222247B4" w14:textId="77777777" w:rsidR="00F4319C" w:rsidRPr="0088701D" w:rsidRDefault="00F4319C" w:rsidP="008555D0">
            <w:pPr>
              <w:tabs>
                <w:tab w:val="left" w:pos="676"/>
                <w:tab w:val="left" w:pos="1440"/>
              </w:tabs>
              <w:suppressAutoHyphens/>
              <w:spacing w:after="0" w:line="240" w:lineRule="auto"/>
              <w:jc w:val="both"/>
              <w:rPr>
                <w:rFonts w:ascii="Tahoma" w:hAnsi="Tahoma" w:cs="Tahoma"/>
                <w:b/>
                <w:spacing w:val="-3"/>
                <w:sz w:val="18"/>
                <w:szCs w:val="18"/>
              </w:rPr>
            </w:pPr>
            <w:r w:rsidRPr="0088701D">
              <w:rPr>
                <w:rFonts w:ascii="Tahoma" w:hAnsi="Tahoma" w:cs="Tahoma"/>
                <w:b/>
                <w:spacing w:val="-3"/>
                <w:sz w:val="18"/>
                <w:szCs w:val="18"/>
              </w:rPr>
              <w:t xml:space="preserve">*Сумма НДС в графах заполняется поставщиком, только в случае если он является плательщиком НДС в </w:t>
            </w:r>
            <w:proofErr w:type="spellStart"/>
            <w:r w:rsidRPr="0088701D">
              <w:rPr>
                <w:rFonts w:ascii="Tahoma" w:hAnsi="Tahoma" w:cs="Tahoma"/>
                <w:b/>
                <w:spacing w:val="-3"/>
                <w:sz w:val="18"/>
                <w:szCs w:val="18"/>
              </w:rPr>
              <w:t>Кыргызской</w:t>
            </w:r>
            <w:proofErr w:type="spellEnd"/>
            <w:r w:rsidRPr="0088701D">
              <w:rPr>
                <w:rFonts w:ascii="Tahoma" w:hAnsi="Tahoma" w:cs="Tahoma"/>
                <w:b/>
                <w:spacing w:val="-3"/>
                <w:sz w:val="18"/>
                <w:szCs w:val="18"/>
              </w:rPr>
              <w:t xml:space="preserve"> Республике на момент подачи конкурсной заявки.</w:t>
            </w:r>
          </w:p>
          <w:p w14:paraId="182586EE" w14:textId="77777777" w:rsidR="00F4319C" w:rsidRPr="0088701D" w:rsidRDefault="00F4319C" w:rsidP="008555D0">
            <w:pPr>
              <w:spacing w:after="0" w:line="240" w:lineRule="auto"/>
              <w:ind w:firstLine="776"/>
              <w:jc w:val="both"/>
              <w:rPr>
                <w:rFonts w:ascii="Tahoma" w:hAnsi="Tahoma" w:cs="Tahoma"/>
                <w:sz w:val="18"/>
                <w:szCs w:val="18"/>
              </w:rPr>
            </w:pPr>
            <w:r w:rsidRPr="0088701D">
              <w:rPr>
                <w:rFonts w:ascii="Tahoma" w:hAnsi="Tahoma" w:cs="Tahoma"/>
                <w:sz w:val="18"/>
                <w:szCs w:val="18"/>
              </w:rPr>
              <w:t xml:space="preserve">Данная конкурсная заявка действительна в течение 60 (шестидесяти) календарных дней с даты вскрытия конкурсных заявок. </w:t>
            </w:r>
          </w:p>
          <w:p w14:paraId="72B61753" w14:textId="77777777" w:rsidR="00F4319C" w:rsidRPr="0088701D" w:rsidRDefault="00F4319C" w:rsidP="008555D0">
            <w:pPr>
              <w:spacing w:after="0" w:line="240" w:lineRule="auto"/>
              <w:ind w:firstLine="776"/>
              <w:jc w:val="both"/>
              <w:rPr>
                <w:rFonts w:ascii="Tahoma" w:hAnsi="Tahoma" w:cs="Tahoma"/>
                <w:spacing w:val="-3"/>
                <w:sz w:val="18"/>
                <w:szCs w:val="18"/>
              </w:rPr>
            </w:pPr>
            <w:r w:rsidRPr="0088701D">
              <w:rPr>
                <w:rFonts w:ascii="Tahoma" w:hAnsi="Tahoma" w:cs="Tahoma"/>
                <w:spacing w:val="-3"/>
                <w:sz w:val="18"/>
                <w:szCs w:val="18"/>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A9B434" w14:textId="77777777" w:rsidR="00F4319C" w:rsidRPr="0088701D" w:rsidRDefault="00F4319C" w:rsidP="008555D0">
            <w:pPr>
              <w:tabs>
                <w:tab w:val="left" w:pos="676"/>
                <w:tab w:val="left" w:pos="1440"/>
              </w:tabs>
              <w:suppressAutoHyphens/>
              <w:spacing w:after="0" w:line="240" w:lineRule="auto"/>
              <w:jc w:val="both"/>
              <w:rPr>
                <w:rFonts w:ascii="Tahoma" w:hAnsi="Tahoma" w:cs="Tahoma"/>
                <w:spacing w:val="-3"/>
                <w:sz w:val="18"/>
                <w:szCs w:val="18"/>
              </w:rPr>
            </w:pPr>
            <w:r w:rsidRPr="0088701D">
              <w:rPr>
                <w:rFonts w:ascii="Tahoma" w:hAnsi="Tahoma" w:cs="Tahoma"/>
                <w:spacing w:val="-3"/>
                <w:sz w:val="18"/>
                <w:szCs w:val="18"/>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5F72FBD7" w14:textId="77777777" w:rsidR="00F4319C" w:rsidRPr="0088701D" w:rsidRDefault="00F4319C" w:rsidP="008555D0">
            <w:pPr>
              <w:spacing w:after="0" w:line="240" w:lineRule="auto"/>
              <w:ind w:firstLine="776"/>
              <w:jc w:val="both"/>
              <w:rPr>
                <w:rFonts w:ascii="Tahoma" w:hAnsi="Tahoma" w:cs="Tahoma"/>
                <w:color w:val="000000"/>
                <w:sz w:val="18"/>
                <w:szCs w:val="18"/>
              </w:rPr>
            </w:pPr>
          </w:p>
          <w:p w14:paraId="593455D9" w14:textId="77777777" w:rsidR="00F4319C" w:rsidRPr="0088701D" w:rsidRDefault="00F4319C" w:rsidP="008555D0">
            <w:pPr>
              <w:spacing w:after="0" w:line="240" w:lineRule="auto"/>
              <w:ind w:firstLine="776"/>
              <w:jc w:val="both"/>
              <w:rPr>
                <w:rFonts w:ascii="Tahoma" w:hAnsi="Tahoma" w:cs="Tahoma"/>
                <w:color w:val="000000"/>
                <w:sz w:val="18"/>
                <w:szCs w:val="18"/>
              </w:rPr>
            </w:pPr>
            <w:r w:rsidRPr="0088701D">
              <w:rPr>
                <w:rFonts w:ascii="Tahoma" w:hAnsi="Tahoma" w:cs="Tahoma"/>
                <w:color w:val="000000"/>
                <w:sz w:val="18"/>
                <w:szCs w:val="18"/>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47CE5181" w14:textId="77777777" w:rsidR="00F4319C" w:rsidRPr="0088701D" w:rsidRDefault="00F4319C" w:rsidP="008555D0">
            <w:pPr>
              <w:spacing w:after="0" w:line="240" w:lineRule="auto"/>
              <w:jc w:val="both"/>
              <w:rPr>
                <w:rFonts w:ascii="Tahoma" w:hAnsi="Tahoma" w:cs="Tahoma"/>
                <w:color w:val="000000"/>
                <w:sz w:val="18"/>
                <w:szCs w:val="18"/>
              </w:rPr>
            </w:pPr>
          </w:p>
        </w:tc>
      </w:tr>
      <w:tr w:rsidR="00F4319C" w:rsidRPr="0088701D" w14:paraId="505CB7F1" w14:textId="77777777" w:rsidTr="008555D0">
        <w:trPr>
          <w:trHeight w:val="300"/>
        </w:trPr>
        <w:tc>
          <w:tcPr>
            <w:tcW w:w="10349" w:type="dxa"/>
            <w:shd w:val="clear" w:color="auto" w:fill="auto"/>
            <w:noWrap/>
            <w:vAlign w:val="bottom"/>
          </w:tcPr>
          <w:p w14:paraId="5E90F8E6" w14:textId="77777777" w:rsidR="00F4319C" w:rsidRDefault="00F4319C" w:rsidP="008555D0">
            <w:pPr>
              <w:spacing w:after="0"/>
              <w:jc w:val="right"/>
              <w:rPr>
                <w:rFonts w:ascii="Tahoma" w:hAnsi="Tahoma" w:cs="Tahoma"/>
                <w:b/>
                <w:sz w:val="18"/>
                <w:szCs w:val="18"/>
              </w:rPr>
            </w:pPr>
          </w:p>
          <w:p w14:paraId="7AA96A37" w14:textId="77777777" w:rsidR="00F4319C" w:rsidRDefault="00F4319C" w:rsidP="008555D0">
            <w:pPr>
              <w:spacing w:after="0"/>
              <w:jc w:val="center"/>
              <w:rPr>
                <w:rFonts w:ascii="Tahoma" w:hAnsi="Tahoma" w:cs="Tahoma"/>
                <w:b/>
                <w:sz w:val="18"/>
                <w:szCs w:val="18"/>
              </w:rPr>
            </w:pPr>
          </w:p>
        </w:tc>
      </w:tr>
      <w:tr w:rsidR="00F4319C" w:rsidRPr="0088701D" w14:paraId="59FE7C53" w14:textId="77777777" w:rsidTr="008555D0">
        <w:trPr>
          <w:trHeight w:val="300"/>
        </w:trPr>
        <w:tc>
          <w:tcPr>
            <w:tcW w:w="10349" w:type="dxa"/>
            <w:shd w:val="clear" w:color="auto" w:fill="auto"/>
            <w:noWrap/>
            <w:vAlign w:val="bottom"/>
          </w:tcPr>
          <w:p w14:paraId="10096B0D" w14:textId="77777777" w:rsidR="00F4319C" w:rsidRDefault="00F4319C" w:rsidP="008555D0">
            <w:pPr>
              <w:spacing w:after="0"/>
              <w:jc w:val="right"/>
              <w:rPr>
                <w:rFonts w:ascii="Tahoma" w:hAnsi="Tahoma" w:cs="Tahoma"/>
                <w:b/>
                <w:sz w:val="18"/>
                <w:szCs w:val="18"/>
              </w:rPr>
            </w:pPr>
          </w:p>
          <w:p w14:paraId="545C84AC" w14:textId="77777777" w:rsidR="00F4319C" w:rsidRDefault="00F4319C" w:rsidP="008555D0">
            <w:pPr>
              <w:spacing w:after="0"/>
              <w:jc w:val="right"/>
              <w:rPr>
                <w:rFonts w:ascii="Tahoma" w:hAnsi="Tahoma" w:cs="Tahoma"/>
                <w:b/>
                <w:sz w:val="18"/>
                <w:szCs w:val="18"/>
              </w:rPr>
            </w:pPr>
          </w:p>
          <w:p w14:paraId="7C5AA81A" w14:textId="77777777" w:rsidR="00F4319C" w:rsidRDefault="00F4319C" w:rsidP="008555D0">
            <w:pPr>
              <w:spacing w:after="0"/>
              <w:jc w:val="right"/>
              <w:rPr>
                <w:rFonts w:ascii="Tahoma" w:hAnsi="Tahoma" w:cs="Tahoma"/>
                <w:b/>
                <w:sz w:val="18"/>
                <w:szCs w:val="18"/>
              </w:rPr>
            </w:pPr>
          </w:p>
          <w:p w14:paraId="3CEFE3AF" w14:textId="77777777" w:rsidR="00F4319C" w:rsidRDefault="00F4319C" w:rsidP="008555D0">
            <w:pPr>
              <w:spacing w:after="0"/>
              <w:jc w:val="right"/>
              <w:rPr>
                <w:rFonts w:ascii="Tahoma" w:hAnsi="Tahoma" w:cs="Tahoma"/>
                <w:b/>
                <w:sz w:val="18"/>
                <w:szCs w:val="18"/>
              </w:rPr>
            </w:pPr>
          </w:p>
        </w:tc>
      </w:tr>
      <w:tr w:rsidR="00F4319C" w:rsidRPr="0088701D" w14:paraId="133BF9D8" w14:textId="77777777" w:rsidTr="008555D0">
        <w:trPr>
          <w:trHeight w:val="300"/>
        </w:trPr>
        <w:tc>
          <w:tcPr>
            <w:tcW w:w="10349" w:type="dxa"/>
            <w:shd w:val="clear" w:color="auto" w:fill="auto"/>
            <w:noWrap/>
            <w:vAlign w:val="bottom"/>
          </w:tcPr>
          <w:p w14:paraId="5FEC9C7B" w14:textId="77777777" w:rsidR="00F4319C" w:rsidRDefault="00F4319C" w:rsidP="008555D0">
            <w:pPr>
              <w:spacing w:after="0"/>
              <w:jc w:val="right"/>
              <w:rPr>
                <w:rFonts w:ascii="Tahoma" w:hAnsi="Tahoma" w:cs="Tahoma"/>
                <w:b/>
                <w:sz w:val="18"/>
                <w:szCs w:val="18"/>
              </w:rPr>
            </w:pPr>
          </w:p>
        </w:tc>
      </w:tr>
    </w:tbl>
    <w:p w14:paraId="12F46E7F"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______________________ /_____________________/ ___________________</w:t>
      </w:r>
    </w:p>
    <w:p w14:paraId="463FB8A8" w14:textId="77777777" w:rsidR="00F4319C" w:rsidRPr="0088701D" w:rsidRDefault="00F4319C" w:rsidP="00F4319C">
      <w:pPr>
        <w:widowControl w:val="0"/>
        <w:autoSpaceDE w:val="0"/>
        <w:autoSpaceDN w:val="0"/>
        <w:adjustRightInd w:val="0"/>
        <w:spacing w:after="0" w:line="240" w:lineRule="auto"/>
        <w:ind w:left="708" w:firstLine="708"/>
        <w:rPr>
          <w:rFonts w:ascii="Tahoma" w:hAnsi="Tahoma" w:cs="Tahoma"/>
          <w:sz w:val="18"/>
          <w:szCs w:val="18"/>
        </w:rPr>
      </w:pPr>
      <w:r w:rsidRPr="0088701D">
        <w:rPr>
          <w:rFonts w:ascii="Tahoma" w:hAnsi="Tahoma" w:cs="Tahoma"/>
          <w:sz w:val="18"/>
          <w:szCs w:val="18"/>
        </w:rPr>
        <w:t xml:space="preserve">(ФИО) </w:t>
      </w:r>
      <w:r w:rsidRPr="0088701D">
        <w:rPr>
          <w:rFonts w:ascii="Tahoma" w:hAnsi="Tahoma" w:cs="Tahoma"/>
          <w:sz w:val="18"/>
          <w:szCs w:val="18"/>
        </w:rPr>
        <w:tab/>
      </w:r>
      <w:r w:rsidRPr="0088701D">
        <w:rPr>
          <w:rFonts w:ascii="Tahoma" w:hAnsi="Tahoma" w:cs="Tahoma"/>
          <w:sz w:val="18"/>
          <w:szCs w:val="18"/>
        </w:rPr>
        <w:tab/>
      </w:r>
      <w:r w:rsidRPr="0088701D">
        <w:rPr>
          <w:rFonts w:ascii="Tahoma" w:hAnsi="Tahoma" w:cs="Tahoma"/>
          <w:sz w:val="18"/>
          <w:szCs w:val="18"/>
        </w:rPr>
        <w:tab/>
        <w:t>(должность)</w:t>
      </w:r>
      <w:r w:rsidRPr="0088701D">
        <w:rPr>
          <w:rFonts w:ascii="Tahoma" w:hAnsi="Tahoma" w:cs="Tahoma"/>
          <w:sz w:val="18"/>
          <w:szCs w:val="18"/>
        </w:rPr>
        <w:tab/>
      </w:r>
      <w:r w:rsidRPr="0088701D">
        <w:rPr>
          <w:rFonts w:ascii="Tahoma" w:hAnsi="Tahoma" w:cs="Tahoma"/>
          <w:sz w:val="18"/>
          <w:szCs w:val="18"/>
        </w:rPr>
        <w:tab/>
        <w:t>(подпись и печать)</w:t>
      </w:r>
    </w:p>
    <w:p w14:paraId="159BD98E"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p>
    <w:p w14:paraId="16F5CBDE"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p>
    <w:p w14:paraId="6E9ACEB9"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r>
        <w:rPr>
          <w:rFonts w:ascii="Tahoma" w:hAnsi="Tahoma" w:cs="Tahoma"/>
          <w:sz w:val="18"/>
          <w:szCs w:val="18"/>
        </w:rPr>
        <w:t>«____» ___________ 2023</w:t>
      </w:r>
      <w:r w:rsidRPr="0088701D">
        <w:rPr>
          <w:rFonts w:ascii="Tahoma" w:hAnsi="Tahoma" w:cs="Tahoma"/>
          <w:sz w:val="18"/>
          <w:szCs w:val="18"/>
        </w:rPr>
        <w:t xml:space="preserve"> года</w:t>
      </w:r>
    </w:p>
    <w:p w14:paraId="43F98F8F" w14:textId="77777777" w:rsidR="00F4319C" w:rsidRPr="0088701D" w:rsidRDefault="00F4319C" w:rsidP="00F4319C">
      <w:pPr>
        <w:widowControl w:val="0"/>
        <w:autoSpaceDE w:val="0"/>
        <w:autoSpaceDN w:val="0"/>
        <w:adjustRightInd w:val="0"/>
        <w:spacing w:after="0" w:line="240" w:lineRule="auto"/>
        <w:ind w:firstLine="567"/>
        <w:jc w:val="both"/>
        <w:rPr>
          <w:rFonts w:ascii="Tahoma" w:hAnsi="Tahoma" w:cs="Tahoma"/>
          <w:sz w:val="18"/>
          <w:szCs w:val="18"/>
        </w:rPr>
      </w:pPr>
      <w:r w:rsidRPr="0088701D">
        <w:rPr>
          <w:rFonts w:ascii="Tahoma" w:hAnsi="Tahoma" w:cs="Tahoma"/>
          <w:sz w:val="18"/>
          <w:szCs w:val="18"/>
        </w:rPr>
        <w:t xml:space="preserve">           (дата заполнения)</w:t>
      </w:r>
      <w:r w:rsidRPr="0088701D" w:rsidDel="001D218E">
        <w:rPr>
          <w:rFonts w:ascii="Tahoma" w:hAnsi="Tahoma" w:cs="Tahoma"/>
          <w:sz w:val="18"/>
          <w:szCs w:val="18"/>
        </w:rPr>
        <w:t xml:space="preserve"> </w:t>
      </w:r>
    </w:p>
    <w:p w14:paraId="328A155B" w14:textId="77777777" w:rsidR="00670120" w:rsidRDefault="00670120" w:rsidP="00670120">
      <w:pPr>
        <w:spacing w:after="0"/>
        <w:rPr>
          <w:rFonts w:ascii="Tahoma" w:hAnsi="Tahoma" w:cs="Tahoma"/>
          <w:b/>
          <w:sz w:val="18"/>
          <w:szCs w:val="18"/>
        </w:rPr>
      </w:pPr>
    </w:p>
    <w:p w14:paraId="2CCE75FA" w14:textId="77777777" w:rsidR="00670120" w:rsidRDefault="00670120" w:rsidP="00670120">
      <w:pPr>
        <w:spacing w:after="0"/>
        <w:rPr>
          <w:rFonts w:ascii="Tahoma" w:hAnsi="Tahoma" w:cs="Tahoma"/>
          <w:b/>
          <w:sz w:val="18"/>
          <w:szCs w:val="18"/>
        </w:rPr>
      </w:pPr>
    </w:p>
    <w:p w14:paraId="4ACE9C45" w14:textId="6EBFC507" w:rsidR="00670120" w:rsidRPr="0088701D" w:rsidRDefault="00670120" w:rsidP="00F4319C">
      <w:pPr>
        <w:spacing w:after="0"/>
        <w:rPr>
          <w:rFonts w:ascii="Tahoma" w:hAnsi="Tahoma" w:cs="Tahoma"/>
          <w:color w:val="000000"/>
          <w:sz w:val="18"/>
          <w:szCs w:val="18"/>
        </w:rPr>
      </w:pPr>
      <w:r>
        <w:rPr>
          <w:rFonts w:ascii="Tahoma" w:hAnsi="Tahoma" w:cs="Tahoma"/>
          <w:b/>
          <w:sz w:val="18"/>
          <w:szCs w:val="18"/>
        </w:rPr>
        <w:t xml:space="preserve">                       </w:t>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sidRPr="0088701D">
        <w:rPr>
          <w:rFonts w:ascii="Tahoma" w:hAnsi="Tahoma" w:cs="Tahoma"/>
          <w:color w:val="000000"/>
          <w:sz w:val="18"/>
          <w:szCs w:val="18"/>
        </w:rPr>
        <w:t xml:space="preserve"> </w:t>
      </w:r>
    </w:p>
    <w:p w14:paraId="4C950F0C"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7943756A"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0984D1BB"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7C5FEB63"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64BF4D66"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73319366"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5F2B0B35"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4028C42C"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064E5D22"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4673D4FF"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13028CAA"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6867ED27"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3FBE876A"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2623051D" w14:textId="77777777"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p>
    <w:p w14:paraId="47A93E81" w14:textId="0B5DBCDC" w:rsidR="005D2A4A" w:rsidRDefault="005D2A4A" w:rsidP="005D2A4A">
      <w:pPr>
        <w:widowControl w:val="0"/>
        <w:autoSpaceDE w:val="0"/>
        <w:autoSpaceDN w:val="0"/>
        <w:adjustRightInd w:val="0"/>
        <w:spacing w:after="0" w:line="240" w:lineRule="auto"/>
        <w:ind w:firstLine="567"/>
        <w:jc w:val="right"/>
        <w:rPr>
          <w:rFonts w:ascii="Tahoma" w:hAnsi="Tahoma" w:cs="Tahoma"/>
          <w:b/>
          <w:sz w:val="18"/>
          <w:szCs w:val="18"/>
        </w:rPr>
      </w:pPr>
      <w:r>
        <w:rPr>
          <w:rFonts w:ascii="Tahoma" w:hAnsi="Tahoma" w:cs="Tahoma"/>
          <w:b/>
          <w:sz w:val="18"/>
          <w:szCs w:val="18"/>
        </w:rPr>
        <w:t xml:space="preserve">  Приложение № 3 </w:t>
      </w:r>
    </w:p>
    <w:p w14:paraId="42CFC184" w14:textId="77777777" w:rsidR="005D2A4A" w:rsidRDefault="005D2A4A" w:rsidP="005D2A4A">
      <w:pPr>
        <w:spacing w:after="0"/>
        <w:jc w:val="right"/>
        <w:rPr>
          <w:rFonts w:ascii="Tahoma" w:hAnsi="Tahoma" w:cs="Tahoma"/>
          <w:sz w:val="18"/>
          <w:szCs w:val="18"/>
        </w:rPr>
      </w:pPr>
    </w:p>
    <w:p w14:paraId="373FB8F3" w14:textId="77777777" w:rsidR="005D2A4A" w:rsidRDefault="005D2A4A" w:rsidP="005D2A4A">
      <w:pPr>
        <w:spacing w:after="0"/>
        <w:jc w:val="right"/>
        <w:rPr>
          <w:rFonts w:ascii="Tahoma" w:hAnsi="Tahoma" w:cs="Tahoma"/>
          <w:sz w:val="18"/>
          <w:szCs w:val="18"/>
        </w:rPr>
      </w:pPr>
    </w:p>
    <w:p w14:paraId="22A70D82" w14:textId="77777777" w:rsidR="005D2A4A" w:rsidRDefault="005D2A4A" w:rsidP="005D2A4A">
      <w:pPr>
        <w:tabs>
          <w:tab w:val="left" w:pos="142"/>
        </w:tabs>
        <w:autoSpaceDE w:val="0"/>
        <w:autoSpaceDN w:val="0"/>
        <w:adjustRightInd w:val="0"/>
        <w:spacing w:after="0" w:line="240" w:lineRule="auto"/>
        <w:ind w:firstLine="709"/>
        <w:jc w:val="center"/>
        <w:rPr>
          <w:rFonts w:ascii="Tahoma" w:hAnsi="Tahoma" w:cs="Tahoma"/>
          <w:b/>
          <w:sz w:val="18"/>
          <w:szCs w:val="18"/>
        </w:rPr>
      </w:pPr>
      <w:r>
        <w:rPr>
          <w:rFonts w:ascii="Tahoma" w:hAnsi="Tahoma" w:cs="Tahoma"/>
          <w:b/>
          <w:sz w:val="18"/>
          <w:szCs w:val="18"/>
        </w:rPr>
        <w:t>Договор поставки №_____</w:t>
      </w:r>
    </w:p>
    <w:p w14:paraId="7DBDF5C9" w14:textId="77777777" w:rsidR="005D2A4A" w:rsidRDefault="005D2A4A" w:rsidP="005D2A4A">
      <w:pPr>
        <w:tabs>
          <w:tab w:val="left" w:pos="142"/>
        </w:tabs>
        <w:autoSpaceDE w:val="0"/>
        <w:autoSpaceDN w:val="0"/>
        <w:adjustRightInd w:val="0"/>
        <w:spacing w:after="0" w:line="240" w:lineRule="auto"/>
        <w:ind w:firstLine="709"/>
        <w:jc w:val="center"/>
        <w:rPr>
          <w:rFonts w:ascii="Tahoma" w:hAnsi="Tahoma" w:cs="Tahoma"/>
          <w:sz w:val="18"/>
          <w:szCs w:val="18"/>
        </w:rPr>
      </w:pPr>
    </w:p>
    <w:p w14:paraId="7B8B1DBF"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г. Бишкек</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«____»______________2023г.</w:t>
      </w:r>
      <w:r>
        <w:rPr>
          <w:rFonts w:ascii="Tahoma" w:hAnsi="Tahoma" w:cs="Tahoma"/>
          <w:sz w:val="18"/>
          <w:szCs w:val="18"/>
        </w:rPr>
        <w:br/>
      </w:r>
    </w:p>
    <w:p w14:paraId="230120CC"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b/>
          <w:sz w:val="18"/>
          <w:szCs w:val="18"/>
        </w:rPr>
        <w:t>ЗАО "Альфа Телеком",</w:t>
      </w:r>
      <w:r>
        <w:rPr>
          <w:rFonts w:ascii="Tahoma" w:hAnsi="Tahoma" w:cs="Tahoma"/>
          <w:sz w:val="18"/>
          <w:szCs w:val="18"/>
        </w:rPr>
        <w:t xml:space="preserve"> именуемое в дальнейшем </w:t>
      </w:r>
      <w:r>
        <w:rPr>
          <w:rFonts w:ascii="Tahoma" w:hAnsi="Tahoma" w:cs="Tahoma"/>
          <w:b/>
          <w:sz w:val="18"/>
          <w:szCs w:val="18"/>
        </w:rPr>
        <w:t>«Покупатель»</w:t>
      </w:r>
      <w:r>
        <w:rPr>
          <w:rFonts w:ascii="Tahoma" w:hAnsi="Tahoma" w:cs="Tahoma"/>
          <w:sz w:val="18"/>
          <w:szCs w:val="18"/>
        </w:rPr>
        <w:t xml:space="preserve">, в лице Генерального директора </w:t>
      </w:r>
      <w:proofErr w:type="spellStart"/>
      <w:r>
        <w:rPr>
          <w:rFonts w:ascii="Tahoma" w:hAnsi="Tahoma" w:cs="Tahoma"/>
          <w:sz w:val="18"/>
          <w:szCs w:val="18"/>
        </w:rPr>
        <w:t>Мамытова</w:t>
      </w:r>
      <w:proofErr w:type="spellEnd"/>
      <w:r>
        <w:rPr>
          <w:rFonts w:ascii="Tahoma" w:hAnsi="Tahoma" w:cs="Tahoma"/>
          <w:sz w:val="18"/>
          <w:szCs w:val="18"/>
        </w:rPr>
        <w:t xml:space="preserve"> Н.Т., действующего на основании Устава, с одной стороны, и </w:t>
      </w:r>
      <w:r>
        <w:rPr>
          <w:rFonts w:ascii="Tahoma" w:hAnsi="Tahoma" w:cs="Tahoma"/>
          <w:b/>
          <w:sz w:val="18"/>
          <w:szCs w:val="18"/>
        </w:rPr>
        <w:t>________________________________</w:t>
      </w:r>
      <w:r>
        <w:rPr>
          <w:rFonts w:ascii="Tahoma" w:hAnsi="Tahoma" w:cs="Tahoma"/>
          <w:sz w:val="18"/>
          <w:szCs w:val="18"/>
        </w:rPr>
        <w:t xml:space="preserve">, именуемое в дальнейшем </w:t>
      </w:r>
      <w:r>
        <w:rPr>
          <w:rFonts w:ascii="Tahoma" w:hAnsi="Tahoma" w:cs="Tahoma"/>
          <w:b/>
          <w:sz w:val="18"/>
          <w:szCs w:val="18"/>
        </w:rPr>
        <w:t xml:space="preserve">«Поставщик», </w:t>
      </w:r>
      <w:r>
        <w:rPr>
          <w:rFonts w:ascii="Tahoma" w:hAnsi="Tahoma" w:cs="Tahoma"/>
          <w:sz w:val="18"/>
          <w:szCs w:val="18"/>
        </w:rPr>
        <w:t xml:space="preserve">в лице </w:t>
      </w:r>
      <w:r>
        <w:rPr>
          <w:rFonts w:ascii="Tahoma" w:hAnsi="Tahoma" w:cs="Tahoma"/>
          <w:b/>
          <w:sz w:val="18"/>
          <w:szCs w:val="18"/>
        </w:rPr>
        <w:t>________________________________</w:t>
      </w:r>
      <w:r>
        <w:rPr>
          <w:rFonts w:ascii="Tahoma" w:hAnsi="Tahoma" w:cs="Tahoma"/>
          <w:sz w:val="18"/>
          <w:szCs w:val="18"/>
        </w:rPr>
        <w:t xml:space="preserve">, действующего на основании </w:t>
      </w:r>
      <w:r>
        <w:rPr>
          <w:rFonts w:ascii="Tahoma" w:hAnsi="Tahoma" w:cs="Tahoma"/>
          <w:b/>
          <w:sz w:val="18"/>
          <w:szCs w:val="18"/>
        </w:rPr>
        <w:t>________________________________</w:t>
      </w:r>
      <w:r>
        <w:rPr>
          <w:rFonts w:ascii="Tahoma" w:hAnsi="Tahoma" w:cs="Tahoma"/>
          <w:sz w:val="18"/>
          <w:szCs w:val="18"/>
        </w:rPr>
        <w:t>, с другой стороны, совместно именуемые Стороны, заключили настоящий договор о нижеследующем:</w:t>
      </w:r>
    </w:p>
    <w:p w14:paraId="7D54080C"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1BC5C1AD" w14:textId="77777777" w:rsidR="005D2A4A" w:rsidRDefault="005D2A4A" w:rsidP="005D2A4A">
      <w:pPr>
        <w:numPr>
          <w:ilvl w:val="0"/>
          <w:numId w:val="12"/>
        </w:numPr>
        <w:tabs>
          <w:tab w:val="left" w:pos="142"/>
        </w:tabs>
        <w:autoSpaceDE w:val="0"/>
        <w:autoSpaceDN w:val="0"/>
        <w:adjustRightInd w:val="0"/>
        <w:spacing w:after="0" w:line="240" w:lineRule="auto"/>
        <w:ind w:left="0" w:firstLine="709"/>
        <w:jc w:val="center"/>
        <w:rPr>
          <w:rFonts w:ascii="Tahoma" w:hAnsi="Tahoma" w:cs="Tahoma"/>
          <w:b/>
          <w:sz w:val="18"/>
          <w:szCs w:val="18"/>
        </w:rPr>
      </w:pPr>
      <w:r>
        <w:rPr>
          <w:rFonts w:ascii="Tahoma" w:hAnsi="Tahoma" w:cs="Tahoma"/>
          <w:b/>
          <w:sz w:val="18"/>
          <w:szCs w:val="18"/>
        </w:rPr>
        <w:t>Предмет договора</w:t>
      </w:r>
    </w:p>
    <w:p w14:paraId="0CA3D381"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Поставщик обязуется поставить Покупателю, а Покупатель принять и оплатить</w:t>
      </w:r>
      <w:r>
        <w:rPr>
          <w:rFonts w:ascii="Tahoma" w:hAnsi="Tahoma" w:cs="Tahoma"/>
          <w:color w:val="000000"/>
          <w:sz w:val="18"/>
          <w:szCs w:val="18"/>
        </w:rPr>
        <w:t xml:space="preserve"> </w:t>
      </w:r>
      <w:r>
        <w:rPr>
          <w:rFonts w:ascii="Tahoma" w:hAnsi="Tahoma" w:cs="Tahoma"/>
          <w:b/>
          <w:sz w:val="18"/>
          <w:szCs w:val="18"/>
        </w:rPr>
        <w:t>________________________________</w:t>
      </w:r>
      <w:r>
        <w:rPr>
          <w:rFonts w:ascii="Tahoma" w:hAnsi="Tahoma" w:cs="Tahoma"/>
          <w:sz w:val="18"/>
          <w:szCs w:val="18"/>
        </w:rPr>
        <w:t xml:space="preserve"> (далее Товар), указанный в Спецификации (Приложение №1), в соответствии с условиями настоящего договора.</w:t>
      </w:r>
    </w:p>
    <w:p w14:paraId="03F5C48C"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Количество, ассортимент, стоимость и иные требования к Товару установлены в Технической спецификации (Приложение 1), являющейся неотъемлемой частью настоящего договора.</w:t>
      </w:r>
    </w:p>
    <w:p w14:paraId="0681E9AF"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Поставка Товара осуществляется Поставщиком за счет собственных сил и средств на склад Покупателя по адресу: </w:t>
      </w:r>
      <w:proofErr w:type="spellStart"/>
      <w:r>
        <w:rPr>
          <w:rFonts w:ascii="Tahoma" w:hAnsi="Tahoma" w:cs="Tahoma"/>
          <w:sz w:val="18"/>
          <w:szCs w:val="18"/>
        </w:rPr>
        <w:t>Кыргызская</w:t>
      </w:r>
      <w:proofErr w:type="spellEnd"/>
      <w:r>
        <w:rPr>
          <w:rFonts w:ascii="Tahoma" w:hAnsi="Tahoma" w:cs="Tahoma"/>
          <w:sz w:val="18"/>
          <w:szCs w:val="18"/>
        </w:rPr>
        <w:t xml:space="preserve"> Республика, г. Бишкек, ул. </w:t>
      </w:r>
      <w:proofErr w:type="spellStart"/>
      <w:r>
        <w:rPr>
          <w:rFonts w:ascii="Tahoma" w:hAnsi="Tahoma" w:cs="Tahoma"/>
          <w:sz w:val="18"/>
          <w:szCs w:val="18"/>
        </w:rPr>
        <w:t>Суюмбаева</w:t>
      </w:r>
      <w:proofErr w:type="spellEnd"/>
      <w:r>
        <w:rPr>
          <w:rFonts w:ascii="Tahoma" w:hAnsi="Tahoma" w:cs="Tahoma"/>
          <w:sz w:val="18"/>
          <w:szCs w:val="18"/>
        </w:rPr>
        <w:t xml:space="preserve">, 123. </w:t>
      </w:r>
    </w:p>
    <w:p w14:paraId="40EE823E"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Риск случайной гибели и порчи Товара до подписания Сторонам Акта приема – передачи Товара несет Поставщик. </w:t>
      </w:r>
    </w:p>
    <w:p w14:paraId="190749AF"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Срок поставки Товара составляет не более 10 (десяти) рабочих дней с даты подписания настоящего Договора. </w:t>
      </w:r>
    </w:p>
    <w:p w14:paraId="47A28B27" w14:textId="77777777" w:rsidR="005D2A4A" w:rsidRDefault="005D2A4A" w:rsidP="005D2A4A">
      <w:pPr>
        <w:numPr>
          <w:ilvl w:val="0"/>
          <w:numId w:val="13"/>
        </w:numPr>
        <w:tabs>
          <w:tab w:val="left" w:pos="142"/>
        </w:tabs>
        <w:autoSpaceDE w:val="0"/>
        <w:autoSpaceDN w:val="0"/>
        <w:adjustRightInd w:val="0"/>
        <w:spacing w:after="0" w:line="240" w:lineRule="auto"/>
        <w:ind w:left="0" w:firstLine="709"/>
        <w:jc w:val="center"/>
        <w:rPr>
          <w:rFonts w:ascii="Tahoma" w:hAnsi="Tahoma" w:cs="Tahoma"/>
          <w:b/>
          <w:sz w:val="18"/>
          <w:szCs w:val="18"/>
        </w:rPr>
      </w:pPr>
      <w:r>
        <w:rPr>
          <w:rFonts w:ascii="Tahoma" w:hAnsi="Tahoma" w:cs="Tahoma"/>
          <w:b/>
          <w:sz w:val="18"/>
          <w:szCs w:val="18"/>
        </w:rPr>
        <w:t>Стоимость договора и порядок оплаты</w:t>
      </w:r>
    </w:p>
    <w:p w14:paraId="41C12312" w14:textId="77777777" w:rsidR="005D2A4A" w:rsidRDefault="005D2A4A" w:rsidP="005D2A4A">
      <w:pPr>
        <w:numPr>
          <w:ilvl w:val="1"/>
          <w:numId w:val="13"/>
        </w:numPr>
        <w:shd w:val="clear" w:color="auto" w:fill="FFFFFF" w:themeFill="background1"/>
        <w:spacing w:after="0" w:line="240" w:lineRule="auto"/>
        <w:ind w:left="0" w:firstLine="709"/>
        <w:jc w:val="both"/>
        <w:rPr>
          <w:rFonts w:ascii="Tahoma" w:hAnsi="Tahoma" w:cs="Tahoma"/>
          <w:sz w:val="18"/>
          <w:szCs w:val="18"/>
        </w:rPr>
      </w:pPr>
      <w:r>
        <w:rPr>
          <w:rFonts w:ascii="Tahoma" w:hAnsi="Tahoma" w:cs="Tahoma"/>
          <w:sz w:val="18"/>
          <w:szCs w:val="18"/>
        </w:rPr>
        <w:t xml:space="preserve">Общая стоимость настоящего Договора составляет </w:t>
      </w:r>
      <w:r>
        <w:rPr>
          <w:rFonts w:ascii="Tahoma" w:hAnsi="Tahoma" w:cs="Tahoma"/>
          <w:b/>
          <w:sz w:val="18"/>
          <w:szCs w:val="18"/>
        </w:rPr>
        <w:t>________________________________ (________________________________) сом</w:t>
      </w:r>
      <w:r>
        <w:rPr>
          <w:rFonts w:ascii="Tahoma" w:hAnsi="Tahoma" w:cs="Tahoma"/>
          <w:sz w:val="18"/>
          <w:szCs w:val="18"/>
        </w:rPr>
        <w:t xml:space="preserve">, с учетом всех применимых налогов и сборов, предусмотренных для данных правоотношений, в том числе НДС составляет </w:t>
      </w:r>
      <w:r>
        <w:rPr>
          <w:rFonts w:ascii="Tahoma" w:hAnsi="Tahoma" w:cs="Tahoma"/>
          <w:b/>
          <w:sz w:val="18"/>
          <w:szCs w:val="18"/>
        </w:rPr>
        <w:t>________________________________</w:t>
      </w:r>
      <w:r>
        <w:rPr>
          <w:rFonts w:ascii="Tahoma" w:hAnsi="Tahoma" w:cs="Tahoma"/>
          <w:color w:val="0000CC"/>
          <w:sz w:val="18"/>
          <w:szCs w:val="18"/>
        </w:rPr>
        <w:t xml:space="preserve"> сом</w:t>
      </w:r>
      <w:r>
        <w:rPr>
          <w:rFonts w:ascii="Tahoma" w:hAnsi="Tahoma" w:cs="Tahoma"/>
          <w:sz w:val="18"/>
          <w:szCs w:val="18"/>
        </w:rPr>
        <w:t xml:space="preserve">. Оплата поставляемого Поставщиком Товара осуществляется 100% </w:t>
      </w:r>
      <w:proofErr w:type="spellStart"/>
      <w:r>
        <w:rPr>
          <w:rFonts w:ascii="Tahoma" w:hAnsi="Tahoma" w:cs="Tahoma"/>
          <w:sz w:val="18"/>
          <w:szCs w:val="18"/>
        </w:rPr>
        <w:t>постоплатой</w:t>
      </w:r>
      <w:proofErr w:type="spellEnd"/>
      <w:r>
        <w:rPr>
          <w:rFonts w:ascii="Tahoma" w:hAnsi="Tahoma" w:cs="Tahoma"/>
          <w:sz w:val="18"/>
          <w:szCs w:val="18"/>
        </w:rPr>
        <w:t xml:space="preserve"> после осуществления полной поставки Товара на склад, в течение 10 банковских дней с момента подтверждения Покупателем счета-фактуры, выставленного Поставщиком в системе ЭСФ на основании и датой подписания Сторонами Акта поставки по количеству и качеству.</w:t>
      </w:r>
    </w:p>
    <w:p w14:paraId="296B4374" w14:textId="77777777" w:rsidR="005D2A4A" w:rsidRDefault="005D2A4A" w:rsidP="005D2A4A">
      <w:pPr>
        <w:numPr>
          <w:ilvl w:val="1"/>
          <w:numId w:val="13"/>
        </w:numPr>
        <w:shd w:val="clear" w:color="auto" w:fill="FFFFFF" w:themeFill="background1"/>
        <w:spacing w:after="0" w:line="240" w:lineRule="auto"/>
        <w:ind w:left="0" w:firstLine="709"/>
        <w:jc w:val="both"/>
        <w:rPr>
          <w:rFonts w:ascii="Tahoma" w:hAnsi="Tahoma" w:cs="Tahoma"/>
          <w:sz w:val="18"/>
          <w:szCs w:val="18"/>
        </w:rPr>
      </w:pPr>
      <w:r>
        <w:rPr>
          <w:rFonts w:ascii="Tahoma" w:hAnsi="Tahoma" w:cs="Tahoma"/>
          <w:sz w:val="18"/>
          <w:szCs w:val="18"/>
        </w:rPr>
        <w:t xml:space="preserve">Расчет производится в национальной валюте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 (сом) путем перечисления денежных средств на расчетный счет Поставщика, указанный в разделе 14 настоящего Договора.</w:t>
      </w:r>
    </w:p>
    <w:p w14:paraId="130791C9"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24707AED" w14:textId="77777777" w:rsidR="005D2A4A" w:rsidRDefault="005D2A4A" w:rsidP="005D2A4A">
      <w:pPr>
        <w:numPr>
          <w:ilvl w:val="0"/>
          <w:numId w:val="13"/>
        </w:numPr>
        <w:tabs>
          <w:tab w:val="left" w:pos="142"/>
        </w:tabs>
        <w:autoSpaceDE w:val="0"/>
        <w:autoSpaceDN w:val="0"/>
        <w:adjustRightInd w:val="0"/>
        <w:spacing w:after="0" w:line="240" w:lineRule="auto"/>
        <w:ind w:left="0" w:firstLine="709"/>
        <w:jc w:val="center"/>
        <w:rPr>
          <w:rFonts w:ascii="Tahoma" w:hAnsi="Tahoma" w:cs="Tahoma"/>
          <w:b/>
          <w:sz w:val="18"/>
          <w:szCs w:val="18"/>
        </w:rPr>
      </w:pPr>
      <w:r>
        <w:rPr>
          <w:rFonts w:ascii="Tahoma" w:hAnsi="Tahoma" w:cs="Tahoma"/>
          <w:b/>
          <w:sz w:val="18"/>
          <w:szCs w:val="18"/>
        </w:rPr>
        <w:t>Права и обязанности сторон</w:t>
      </w:r>
    </w:p>
    <w:p w14:paraId="0A28A4B3"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vanish/>
          <w:sz w:val="18"/>
          <w:szCs w:val="18"/>
        </w:rPr>
      </w:pPr>
    </w:p>
    <w:p w14:paraId="54432F42"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b/>
          <w:sz w:val="18"/>
          <w:szCs w:val="18"/>
        </w:rPr>
        <w:t>Поставщик обязуется:</w:t>
      </w:r>
    </w:p>
    <w:p w14:paraId="3078D4B7"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Исполнить надлежащим образом свои обязательства по Поставке Товара согласно условиям настоящего договора. Осуществить поставку технически исправного, нового (не находившегося ранее в использовании) Товара надлежащего качества и в обусловленном настоящим Договором и Спецификации количестве и ассортименте (Приложением №1).</w:t>
      </w:r>
    </w:p>
    <w:p w14:paraId="26852CE0"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Соблюдать и выполнять гарантийные условия и обязательства, установленные настоящим Договором.</w:t>
      </w:r>
    </w:p>
    <w:p w14:paraId="5E175049"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Информировать Покупателя заранее о предстоящей поставке Товара согласно п.4.2. настоящего Договора по следующим контактам: </w:t>
      </w:r>
      <w:r>
        <w:rPr>
          <w:rFonts w:ascii="Tahoma" w:hAnsi="Tahoma" w:cs="Tahoma"/>
          <w:b/>
          <w:sz w:val="18"/>
          <w:szCs w:val="18"/>
        </w:rPr>
        <w:t>________________________________</w:t>
      </w:r>
      <w:r>
        <w:rPr>
          <w:rStyle w:val="a7"/>
          <w:rFonts w:ascii="Tahoma" w:hAnsi="Tahoma" w:cs="Tahoma"/>
          <w:sz w:val="18"/>
          <w:szCs w:val="18"/>
        </w:rPr>
        <w:t xml:space="preserve"> </w:t>
      </w:r>
      <w:r>
        <w:rPr>
          <w:rFonts w:ascii="Tahoma" w:hAnsi="Tahoma" w:cs="Tahoma"/>
          <w:sz w:val="18"/>
          <w:szCs w:val="18"/>
        </w:rPr>
        <w:t xml:space="preserve">либо по тел. </w:t>
      </w:r>
      <w:r>
        <w:rPr>
          <w:rFonts w:ascii="Tahoma" w:hAnsi="Tahoma" w:cs="Tahoma"/>
          <w:b/>
          <w:sz w:val="18"/>
          <w:szCs w:val="18"/>
        </w:rPr>
        <w:t>________________________________</w:t>
      </w:r>
    </w:p>
    <w:p w14:paraId="3F6FE23A"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Осуществить поставку Товара в срок, указанный в п.1.5. настоящего Договора, по адресу согласно п.1.3. настоящего Договора. </w:t>
      </w:r>
    </w:p>
    <w:p w14:paraId="42469F84"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Поставить Покупателю Товар надлежащего качества и в обусловленном настоящим Договором и Спецификации количестве и ассортименте.</w:t>
      </w:r>
    </w:p>
    <w:p w14:paraId="2A6259A1"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 xml:space="preserve">Доставку, разгрузку/погрузку Товара до места поставки осуществить собственными силами и ресурсами, за свой собственный счет. </w:t>
      </w:r>
    </w:p>
    <w:p w14:paraId="1A1544B1"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Подписать Акт приема-передачи Товара.</w:t>
      </w:r>
    </w:p>
    <w:p w14:paraId="3CF8ED8D" w14:textId="77777777" w:rsidR="005D2A4A" w:rsidRDefault="005D2A4A" w:rsidP="005D2A4A">
      <w:pPr>
        <w:numPr>
          <w:ilvl w:val="1"/>
          <w:numId w:val="13"/>
        </w:numPr>
        <w:tabs>
          <w:tab w:val="left" w:pos="142"/>
        </w:tabs>
        <w:autoSpaceDE w:val="0"/>
        <w:autoSpaceDN w:val="0"/>
        <w:adjustRightInd w:val="0"/>
        <w:spacing w:after="0" w:line="240" w:lineRule="auto"/>
        <w:ind w:left="0" w:firstLine="709"/>
        <w:contextualSpacing/>
        <w:jc w:val="both"/>
        <w:rPr>
          <w:rFonts w:ascii="Tahoma" w:hAnsi="Tahoma" w:cs="Tahoma"/>
          <w:sz w:val="18"/>
          <w:szCs w:val="18"/>
        </w:rPr>
      </w:pPr>
      <w:r>
        <w:rPr>
          <w:rFonts w:ascii="Tahoma" w:hAnsi="Tahoma" w:cs="Tahoma"/>
          <w:sz w:val="18"/>
          <w:szCs w:val="18"/>
        </w:rPr>
        <w:t>Предоставить Покупателю оригинал счет-фактуры с описанием товаров, указанием количества, цены единицы товара и общей суммы.</w:t>
      </w:r>
    </w:p>
    <w:p w14:paraId="34BE1D5B" w14:textId="77777777" w:rsidR="005D2A4A" w:rsidRDefault="005D2A4A" w:rsidP="005D2A4A">
      <w:pPr>
        <w:numPr>
          <w:ilvl w:val="1"/>
          <w:numId w:val="13"/>
        </w:numPr>
        <w:tabs>
          <w:tab w:val="left" w:pos="142"/>
        </w:tabs>
        <w:autoSpaceDE w:val="0"/>
        <w:autoSpaceDN w:val="0"/>
        <w:adjustRightInd w:val="0"/>
        <w:spacing w:after="0" w:line="240" w:lineRule="auto"/>
        <w:ind w:left="0" w:firstLine="709"/>
        <w:contextualSpacing/>
        <w:jc w:val="both"/>
        <w:rPr>
          <w:rFonts w:ascii="Tahoma" w:hAnsi="Tahoma" w:cs="Tahoma"/>
          <w:sz w:val="18"/>
          <w:szCs w:val="18"/>
        </w:rPr>
      </w:pPr>
      <w:r>
        <w:rPr>
          <w:rFonts w:ascii="Tahoma" w:hAnsi="Tahoma" w:cs="Tahoma"/>
          <w:sz w:val="18"/>
          <w:szCs w:val="18"/>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7C78EB72" w14:textId="77777777" w:rsidR="005D2A4A" w:rsidRDefault="005D2A4A" w:rsidP="005D2A4A">
      <w:pPr>
        <w:numPr>
          <w:ilvl w:val="1"/>
          <w:numId w:val="13"/>
        </w:numPr>
        <w:tabs>
          <w:tab w:val="left" w:pos="142"/>
        </w:tabs>
        <w:autoSpaceDE w:val="0"/>
        <w:autoSpaceDN w:val="0"/>
        <w:adjustRightInd w:val="0"/>
        <w:spacing w:after="0" w:line="240" w:lineRule="auto"/>
        <w:ind w:left="0" w:firstLine="709"/>
        <w:contextualSpacing/>
        <w:jc w:val="both"/>
        <w:rPr>
          <w:rFonts w:ascii="Tahoma" w:hAnsi="Tahoma" w:cs="Tahoma"/>
          <w:sz w:val="18"/>
          <w:szCs w:val="18"/>
        </w:rPr>
      </w:pPr>
      <w:r>
        <w:rPr>
          <w:rFonts w:ascii="Tahoma" w:hAnsi="Tahoma" w:cs="Tahoma"/>
          <w:sz w:val="18"/>
          <w:szCs w:val="18"/>
        </w:rPr>
        <w:t>Незамедлительно письменно информировать Покупателя о невозможности своевременного исполнения обязательств по настоящему Договору, но не позднее двух дней с момента возникновения причин, препятствующих своевременному исполнению.</w:t>
      </w:r>
    </w:p>
    <w:p w14:paraId="45ED67E1" w14:textId="77777777" w:rsidR="005D2A4A" w:rsidRDefault="005D2A4A" w:rsidP="005D2A4A">
      <w:pPr>
        <w:numPr>
          <w:ilvl w:val="1"/>
          <w:numId w:val="13"/>
        </w:numPr>
        <w:tabs>
          <w:tab w:val="left" w:pos="142"/>
        </w:tabs>
        <w:autoSpaceDE w:val="0"/>
        <w:autoSpaceDN w:val="0"/>
        <w:adjustRightInd w:val="0"/>
        <w:spacing w:after="0" w:line="240" w:lineRule="auto"/>
        <w:ind w:left="0" w:firstLine="709"/>
        <w:contextualSpacing/>
        <w:jc w:val="both"/>
        <w:rPr>
          <w:rFonts w:ascii="Tahoma" w:hAnsi="Tahoma" w:cs="Tahoma"/>
          <w:sz w:val="18"/>
          <w:szCs w:val="18"/>
        </w:rPr>
      </w:pPr>
      <w:r>
        <w:rPr>
          <w:rFonts w:ascii="Tahoma" w:hAnsi="Tahoma" w:cs="Tahoma"/>
          <w:sz w:val="18"/>
          <w:szCs w:val="18"/>
        </w:rPr>
        <w:t>Письменно уведомить Покупателя об изменении юридического, фактического, почтового адресов, либо банковских реквизитов в течение 5 (пяти) рабочих дней со дня их изменения.</w:t>
      </w:r>
    </w:p>
    <w:p w14:paraId="3FB6F922"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b/>
          <w:sz w:val="18"/>
          <w:szCs w:val="18"/>
        </w:rPr>
      </w:pPr>
      <w:r>
        <w:rPr>
          <w:rFonts w:ascii="Tahoma" w:hAnsi="Tahoma" w:cs="Tahoma"/>
          <w:b/>
          <w:sz w:val="18"/>
          <w:szCs w:val="18"/>
        </w:rPr>
        <w:t>Поставщик вправе:</w:t>
      </w:r>
    </w:p>
    <w:p w14:paraId="69805162"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Требовать у Покупателя надлежащего исполнения обязательств по настоящему договору.</w:t>
      </w:r>
    </w:p>
    <w:p w14:paraId="7ABF1A1A"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Получать своевременную оплату за поставленный Товар, в соответствии с условиями настоящего договора.</w:t>
      </w:r>
    </w:p>
    <w:p w14:paraId="1059612B"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b/>
          <w:sz w:val="18"/>
          <w:szCs w:val="18"/>
        </w:rPr>
      </w:pPr>
      <w:r>
        <w:rPr>
          <w:rFonts w:ascii="Tahoma" w:hAnsi="Tahoma" w:cs="Tahoma"/>
          <w:b/>
          <w:sz w:val="18"/>
          <w:szCs w:val="18"/>
        </w:rPr>
        <w:t>Покупатель обязан:</w:t>
      </w:r>
    </w:p>
    <w:p w14:paraId="4FF15CB4"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lastRenderedPageBreak/>
        <w:t>Оплатить стоимость поставленного Товара в соответствии с условиями настоящего договора.</w:t>
      </w:r>
    </w:p>
    <w:p w14:paraId="797E3410"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b/>
          <w:sz w:val="18"/>
          <w:szCs w:val="18"/>
        </w:rPr>
      </w:pPr>
    </w:p>
    <w:p w14:paraId="79A03F5F"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b/>
          <w:sz w:val="18"/>
          <w:szCs w:val="18"/>
        </w:rPr>
      </w:pPr>
      <w:r>
        <w:rPr>
          <w:rFonts w:ascii="Tahoma" w:hAnsi="Tahoma" w:cs="Tahoma"/>
          <w:b/>
          <w:sz w:val="18"/>
          <w:szCs w:val="18"/>
        </w:rPr>
        <w:t xml:space="preserve">Покупатель вправе: </w:t>
      </w:r>
    </w:p>
    <w:p w14:paraId="13AC1F91" w14:textId="77777777" w:rsidR="005D2A4A" w:rsidRDefault="005D2A4A" w:rsidP="005D2A4A">
      <w:pPr>
        <w:numPr>
          <w:ilvl w:val="1"/>
          <w:numId w:val="13"/>
        </w:numPr>
        <w:tabs>
          <w:tab w:val="left" w:pos="142"/>
          <w:tab w:val="left" w:pos="567"/>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Требовать от Поставщика надлежащего исполнения обязательств по Поставке Товара согласно условиям настоящего договора.</w:t>
      </w:r>
    </w:p>
    <w:p w14:paraId="4D43C17C"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Отказаться от исполнения настоящего Договора, в случаях нарушения Поставщиком сроков поставки Товара несоответствующего качества, количества, ассортимента и/или иных требований, установленных настоящим договором и Приложением 1 к ней, и требовать у Поставщика возмещения всех понесенных расходов в связи с ненадлежащей поставкой.</w:t>
      </w:r>
    </w:p>
    <w:p w14:paraId="3B629AA6" w14:textId="77777777" w:rsidR="005D2A4A" w:rsidRDefault="005D2A4A" w:rsidP="005D2A4A">
      <w:pPr>
        <w:numPr>
          <w:ilvl w:val="1"/>
          <w:numId w:val="13"/>
        </w:numPr>
        <w:tabs>
          <w:tab w:val="left" w:pos="142"/>
        </w:tabs>
        <w:autoSpaceDE w:val="0"/>
        <w:autoSpaceDN w:val="0"/>
        <w:adjustRightInd w:val="0"/>
        <w:spacing w:after="0" w:line="240" w:lineRule="auto"/>
        <w:ind w:left="0" w:firstLine="709"/>
        <w:jc w:val="both"/>
        <w:rPr>
          <w:rFonts w:ascii="Tahoma" w:hAnsi="Tahoma" w:cs="Tahoma"/>
          <w:sz w:val="18"/>
          <w:szCs w:val="18"/>
        </w:rPr>
      </w:pPr>
      <w:r>
        <w:rPr>
          <w:rFonts w:ascii="Tahoma" w:hAnsi="Tahoma" w:cs="Tahoma"/>
          <w:sz w:val="18"/>
          <w:szCs w:val="18"/>
        </w:rPr>
        <w:t>Взыскать с Поставщика убытки, причиненные неисполнением или ненадлежащим исполнением обязательств по поставке Товара.</w:t>
      </w:r>
    </w:p>
    <w:p w14:paraId="50D39BA9"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61077590" w14:textId="77777777" w:rsidR="005D2A4A" w:rsidRDefault="005D2A4A" w:rsidP="005D2A4A">
      <w:pPr>
        <w:numPr>
          <w:ilvl w:val="0"/>
          <w:numId w:val="13"/>
        </w:numPr>
        <w:tabs>
          <w:tab w:val="left" w:pos="142"/>
        </w:tabs>
        <w:autoSpaceDE w:val="0"/>
        <w:autoSpaceDN w:val="0"/>
        <w:adjustRightInd w:val="0"/>
        <w:spacing w:after="0" w:line="240" w:lineRule="auto"/>
        <w:ind w:left="0" w:firstLine="709"/>
        <w:jc w:val="center"/>
        <w:rPr>
          <w:rFonts w:ascii="Tahoma" w:hAnsi="Tahoma" w:cs="Tahoma"/>
          <w:sz w:val="18"/>
          <w:szCs w:val="18"/>
        </w:rPr>
      </w:pPr>
      <w:r>
        <w:rPr>
          <w:rFonts w:ascii="Tahoma" w:hAnsi="Tahoma" w:cs="Tahoma"/>
          <w:b/>
          <w:sz w:val="18"/>
          <w:szCs w:val="18"/>
        </w:rPr>
        <w:t>Условия поставки и приемки товара</w:t>
      </w:r>
    </w:p>
    <w:p w14:paraId="763606FA"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vanish/>
          <w:sz w:val="18"/>
          <w:szCs w:val="18"/>
        </w:rPr>
      </w:pPr>
    </w:p>
    <w:p w14:paraId="11B693B8"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Поставщик поставляет Товар в срок, указанный в п.1.5. Договора, на склад Покупателя, по адресу: г. Бишкек, ул. </w:t>
      </w:r>
      <w:proofErr w:type="spellStart"/>
      <w:r>
        <w:rPr>
          <w:rFonts w:ascii="Tahoma" w:hAnsi="Tahoma" w:cs="Tahoma"/>
          <w:sz w:val="18"/>
          <w:szCs w:val="18"/>
        </w:rPr>
        <w:t>Суюмбаева</w:t>
      </w:r>
      <w:proofErr w:type="spellEnd"/>
      <w:r>
        <w:rPr>
          <w:rFonts w:ascii="Tahoma" w:hAnsi="Tahoma" w:cs="Tahoma"/>
          <w:sz w:val="18"/>
          <w:szCs w:val="18"/>
        </w:rPr>
        <w:t>, 123.</w:t>
      </w:r>
    </w:p>
    <w:p w14:paraId="244DA6BA"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Поставщик уведомляет Покупателя посредством электронной почты на e-</w:t>
      </w:r>
      <w:proofErr w:type="spellStart"/>
      <w:r>
        <w:rPr>
          <w:rFonts w:ascii="Tahoma" w:hAnsi="Tahoma" w:cs="Tahoma"/>
          <w:sz w:val="18"/>
          <w:szCs w:val="18"/>
        </w:rPr>
        <w:t>mail</w:t>
      </w:r>
      <w:proofErr w:type="spellEnd"/>
      <w:r>
        <w:rPr>
          <w:rFonts w:ascii="Tahoma" w:hAnsi="Tahoma" w:cs="Tahoma"/>
          <w:sz w:val="18"/>
          <w:szCs w:val="18"/>
        </w:rPr>
        <w:t xml:space="preserve">: </w:t>
      </w:r>
      <w:r>
        <w:rPr>
          <w:rFonts w:ascii="Tahoma" w:hAnsi="Tahoma" w:cs="Tahoma"/>
          <w:b/>
          <w:sz w:val="18"/>
          <w:szCs w:val="18"/>
        </w:rPr>
        <w:t>________________________________</w:t>
      </w:r>
      <w:r>
        <w:rPr>
          <w:rFonts w:ascii="Tahoma" w:hAnsi="Tahoma" w:cs="Tahoma"/>
          <w:sz w:val="18"/>
          <w:szCs w:val="18"/>
        </w:rPr>
        <w:t xml:space="preserve">, о готовности произвести поставку Товара. </w:t>
      </w:r>
    </w:p>
    <w:p w14:paraId="5201FFD7"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Покупатель в течение 3 (трех) рабочих дней с момента доставки Товара на склад Покупателя осуществляет проверку Товара на соответствие требованиям, установленным Договором и Спецификацией. Проверка производится в присутствии уполномоченного представителя Поставщика на складе Покупателя.</w:t>
      </w:r>
    </w:p>
    <w:p w14:paraId="31C0C5E1"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При приемке поставленного Товара, соответствующего условиям настоящего Договора и приложения к нему, Сторонами составляется и подписывается Акт приёма-передачи (Приложение 2 к Договору).</w:t>
      </w:r>
    </w:p>
    <w:p w14:paraId="4B741C5C"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Обязательства Поставщика по поставке Товара считаются выполненными с даты подписания Сторонами Акта приема-передачи Товара.</w:t>
      </w:r>
    </w:p>
    <w:p w14:paraId="4070C42C"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Упаковка Товара должна обеспечивать его сохранность при транспортировке, разгрузке/погрузке.</w:t>
      </w:r>
    </w:p>
    <w:p w14:paraId="4122A227"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В случае наличия претензий к качеству и количеству Товара сторонами составляется Акт о выявленных несоответствиях, с указанием изъянов Товара, и такой Товар (часть Товара) подлежит возврату Поставщику. </w:t>
      </w:r>
    </w:p>
    <w:p w14:paraId="68B387A9"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В случае поставки некачественного Товара или не соответствующего требованиям Договора, Спецификации, Поставщик обязан заменить такой Товар/часть Товара на качественный/соответствующий требованиям в течение 3 (трех) рабочих дней с даты подписания Акта о выявленных несоответствиях. </w:t>
      </w:r>
    </w:p>
    <w:p w14:paraId="4A6841E6"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В таком случае Покупателем производится оплата только части Товара, которая соответствует установленным требованиям Покупателя и фактически принята Покупателем. По завершению поставки и при отсутствии претензий, Покупатель подписывает Акт сдачи-приема Товара по количеству и качеству в течение 10 (Десяти) рабочих дней с момента доставки Товара на склад Покупателя. </w:t>
      </w:r>
    </w:p>
    <w:p w14:paraId="1CB4F6CA"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Товар, поставляемый в качестве замены Товара (части Товара), принимается в порядке, установленном пунктами 4.3, 4.4. настоящего Договора. </w:t>
      </w:r>
    </w:p>
    <w:p w14:paraId="656C5BE0"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Право собственности на Товар от Поставщика к Покупателю переходит с даты подписания Акта сдачи-приема Товара обеими сторонами. До момента подписания Акта сдачи-приема Товара обеими сторонами, риск случайной гибели и случайного повреждения Товара несет Поставщик.</w:t>
      </w:r>
    </w:p>
    <w:p w14:paraId="090D9EEF"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6A96E248" w14:textId="77777777" w:rsidR="005D2A4A" w:rsidRDefault="005D2A4A" w:rsidP="005D2A4A">
      <w:pPr>
        <w:numPr>
          <w:ilvl w:val="0"/>
          <w:numId w:val="13"/>
        </w:numPr>
        <w:tabs>
          <w:tab w:val="left" w:pos="142"/>
        </w:tabs>
        <w:autoSpaceDE w:val="0"/>
        <w:autoSpaceDN w:val="0"/>
        <w:adjustRightInd w:val="0"/>
        <w:spacing w:after="0" w:line="240" w:lineRule="auto"/>
        <w:ind w:left="0" w:firstLine="709"/>
        <w:jc w:val="center"/>
        <w:rPr>
          <w:rFonts w:ascii="Tahoma" w:hAnsi="Tahoma" w:cs="Tahoma"/>
          <w:b/>
          <w:sz w:val="18"/>
          <w:szCs w:val="18"/>
        </w:rPr>
      </w:pPr>
      <w:r>
        <w:rPr>
          <w:rFonts w:ascii="Tahoma" w:hAnsi="Tahoma" w:cs="Tahoma"/>
          <w:b/>
          <w:sz w:val="18"/>
          <w:szCs w:val="18"/>
        </w:rPr>
        <w:t>Качество товара и гарантии</w:t>
      </w:r>
    </w:p>
    <w:p w14:paraId="3973CB7C"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b/>
          <w:sz w:val="18"/>
          <w:szCs w:val="18"/>
        </w:rPr>
        <w:t>Поставщик гарантирует</w:t>
      </w:r>
      <w:r>
        <w:rPr>
          <w:rFonts w:ascii="Tahoma" w:hAnsi="Tahoma" w:cs="Tahoma"/>
          <w:sz w:val="18"/>
          <w:szCs w:val="18"/>
        </w:rPr>
        <w:t xml:space="preserve">: </w:t>
      </w:r>
    </w:p>
    <w:p w14:paraId="2A521A08"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соответствие качества и иных показателей Товара требованиям Покупателя;</w:t>
      </w:r>
    </w:p>
    <w:p w14:paraId="2ABD7169"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40B48E14"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соблюдение надлежащих условий хранения/ транспортировки/ разгрузки/погрузки Товара до его передачи Покупателю по Акту приема-передач;</w:t>
      </w:r>
    </w:p>
    <w:p w14:paraId="69BB734C"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качество поставляемого по настоящему договору Товара должно соответствовать требованиям, установленным для данного вида Товаров, а также сертификатам соответствия и условиям настоящего договора.</w:t>
      </w:r>
    </w:p>
    <w:p w14:paraId="5743293D"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На весь ассортимент поставленного Товара устанавливается гарантийный срок в соответствии со Спецификацией к настоящему Договору, который равен 3 (трем) месяцам с даты подписания Акта приема-передачи.</w:t>
      </w:r>
    </w:p>
    <w:p w14:paraId="4691E1F3"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 xml:space="preserve">При обнаружении дефектов, неисправностей, поломки Товара, а равно Товара ненадлежащего качества в процессе использования Покупателем и при условии, что недостатки Товара не могли быть установлены Покупателем при приемке Товара Покупатель, извещает Поставщика путем направления письменной Претензии о выявленных недостатках Товара. </w:t>
      </w:r>
    </w:p>
    <w:p w14:paraId="65960A7B" w14:textId="77777777" w:rsidR="005D2A4A" w:rsidRDefault="005D2A4A" w:rsidP="005D2A4A">
      <w:pPr>
        <w:pStyle w:val="a3"/>
        <w:numPr>
          <w:ilvl w:val="2"/>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Поставщик в течение 3 (трех) рабочих дней с даты получения письменной Претензии должен устранить по гарантии выявленные неисправности, иначе Поставщик несет ответственность согласно п.6.2.  настоящего Договора. При этом поставка замененного/нового Товара происходит согласно разделу 4 настоящего Договора.</w:t>
      </w:r>
    </w:p>
    <w:p w14:paraId="481CFD68" w14:textId="77777777" w:rsidR="005D2A4A" w:rsidRDefault="005D2A4A" w:rsidP="005D2A4A">
      <w:pPr>
        <w:pStyle w:val="a3"/>
        <w:numPr>
          <w:ilvl w:val="0"/>
          <w:numId w:val="13"/>
        </w:numPr>
        <w:tabs>
          <w:tab w:val="left" w:pos="142"/>
        </w:tabs>
        <w:autoSpaceDE w:val="0"/>
        <w:autoSpaceDN w:val="0"/>
        <w:adjustRightInd w:val="0"/>
        <w:ind w:left="0" w:firstLine="709"/>
        <w:contextualSpacing/>
        <w:jc w:val="center"/>
        <w:rPr>
          <w:rFonts w:ascii="Tahoma" w:hAnsi="Tahoma" w:cs="Tahoma"/>
          <w:b/>
          <w:sz w:val="18"/>
          <w:szCs w:val="18"/>
        </w:rPr>
      </w:pPr>
      <w:r>
        <w:rPr>
          <w:rFonts w:ascii="Tahoma" w:hAnsi="Tahoma" w:cs="Tahoma"/>
          <w:b/>
          <w:sz w:val="18"/>
          <w:szCs w:val="18"/>
        </w:rPr>
        <w:t>Ответственность Сторон</w:t>
      </w:r>
    </w:p>
    <w:p w14:paraId="1B3247C4" w14:textId="77777777" w:rsidR="005D2A4A" w:rsidRDefault="005D2A4A" w:rsidP="005D2A4A">
      <w:pPr>
        <w:pStyle w:val="a3"/>
        <w:numPr>
          <w:ilvl w:val="1"/>
          <w:numId w:val="13"/>
        </w:numPr>
        <w:tabs>
          <w:tab w:val="left" w:pos="142"/>
        </w:tabs>
        <w:autoSpaceDE w:val="0"/>
        <w:autoSpaceDN w:val="0"/>
        <w:adjustRightInd w:val="0"/>
        <w:ind w:left="0" w:firstLine="709"/>
        <w:contextualSpacing/>
        <w:jc w:val="both"/>
        <w:rPr>
          <w:rFonts w:ascii="Tahoma" w:hAnsi="Tahoma" w:cs="Tahoma"/>
          <w:sz w:val="18"/>
          <w:szCs w:val="18"/>
        </w:rPr>
      </w:pPr>
      <w:r>
        <w:rPr>
          <w:rFonts w:ascii="Tahoma" w:hAnsi="Tahoma" w:cs="Tahoma"/>
          <w:sz w:val="18"/>
          <w:szCs w:val="18"/>
        </w:rPr>
        <w:t>За неисполнение или ненадлежащее исполнение обязательств по настоящему договору</w:t>
      </w:r>
      <w:r>
        <w:rPr>
          <w:sz w:val="18"/>
          <w:szCs w:val="18"/>
        </w:rPr>
        <w:t xml:space="preserve"> </w:t>
      </w:r>
      <w:r>
        <w:rPr>
          <w:rFonts w:ascii="Tahoma" w:hAnsi="Tahoma" w:cs="Tahoma"/>
          <w:sz w:val="18"/>
          <w:szCs w:val="18"/>
        </w:rPr>
        <w:t xml:space="preserve">стороны несут ответственность в соответствии с условиями настоящего договора, а в случаях непредусмотренных настоящим договором, в соответствии с действующим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72F7DA87"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 xml:space="preserve">6.2.  В случае нарушения Поставщиком своих обязательств по Договору, в том числе, но не ограничиваясь, сроков поставки Товара, сроков замены и устранения неисправностей определенного настоящим договором, гарантийных обязательств, и т.д. Покупатель начисляет пеню в размере 0,1 (ноль целых одна десятая) % за каждый календарный день, но не более 5 (пяти) % от общей стоимости настоящего Договора и вычитает ее в </w:t>
      </w:r>
      <w:proofErr w:type="spellStart"/>
      <w:r>
        <w:rPr>
          <w:rFonts w:ascii="Tahoma" w:hAnsi="Tahoma" w:cs="Tahoma"/>
          <w:sz w:val="18"/>
          <w:szCs w:val="18"/>
        </w:rPr>
        <w:t>безакцептном</w:t>
      </w:r>
      <w:proofErr w:type="spellEnd"/>
      <w:r>
        <w:rPr>
          <w:rFonts w:ascii="Tahoma" w:hAnsi="Tahoma" w:cs="Tahoma"/>
          <w:sz w:val="18"/>
          <w:szCs w:val="18"/>
        </w:rPr>
        <w:t xml:space="preserve"> порядке из суммы, подлежащей к оплате. Требование об уплате неустойки, предусмотренной п.6.3 Договора должно быть оформлено в письменном виде, подписано уполномоченным представителем. В случаях, установленных в п. 6.2 Договора, Покупатель направляет Поставщику уведомление об удержании из суммы, подлежащей оплате неустойки в письменном виде за подписью уполномоченного лица.</w:t>
      </w:r>
    </w:p>
    <w:p w14:paraId="29877351" w14:textId="77777777" w:rsidR="005D2A4A" w:rsidRDefault="005D2A4A" w:rsidP="005D2A4A">
      <w:pPr>
        <w:widowControl w:val="0"/>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 xml:space="preserve">6.3.  В случае нарушения срока оплаты, указанного в настоящем Договоре, Покупатель уплачивает Поставщику неустойку в размере 0,1 (ноль целых одна десятая) % от суммы подлежащей оплате за каждый день просрочки платежа, </w:t>
      </w:r>
      <w:r>
        <w:rPr>
          <w:rFonts w:ascii="Tahoma" w:hAnsi="Tahoma" w:cs="Tahoma"/>
          <w:sz w:val="18"/>
          <w:szCs w:val="18"/>
        </w:rPr>
        <w:lastRenderedPageBreak/>
        <w:t>но не более 5 (пяти) % от суммы настоящего Договора.</w:t>
      </w:r>
    </w:p>
    <w:p w14:paraId="4C5FB115" w14:textId="77777777" w:rsidR="005D2A4A" w:rsidRDefault="005D2A4A" w:rsidP="005D2A4A">
      <w:pPr>
        <w:widowControl w:val="0"/>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6.4. Прекращение действия договора не освобождает сторон от исполнения всех необходимых взаиморасчетов.</w:t>
      </w:r>
    </w:p>
    <w:p w14:paraId="0E19577C"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sz w:val="18"/>
          <w:szCs w:val="18"/>
        </w:rPr>
        <w:t>6.5.  В случае причинения Покупателю ущерба в результате неисполнения или ненадлежащего исполнения своих обязательств взятые на себя по условиям настоящего Договора, Поставщик несет ответственность в полном объеме причиненного ущерба.</w:t>
      </w:r>
    </w:p>
    <w:p w14:paraId="7D3DF640" w14:textId="77777777" w:rsidR="005D2A4A" w:rsidRDefault="005D2A4A" w:rsidP="005D2A4A">
      <w:pPr>
        <w:tabs>
          <w:tab w:val="left" w:pos="567"/>
        </w:tabs>
        <w:spacing w:after="0" w:line="240" w:lineRule="auto"/>
        <w:ind w:firstLine="709"/>
        <w:jc w:val="both"/>
        <w:rPr>
          <w:rFonts w:ascii="Tahoma" w:hAnsi="Tahoma" w:cs="Tahoma"/>
          <w:sz w:val="18"/>
          <w:szCs w:val="18"/>
        </w:rPr>
      </w:pPr>
      <w:r>
        <w:rPr>
          <w:rFonts w:ascii="Tahoma" w:hAnsi="Tahoma" w:cs="Tahoma"/>
          <w:sz w:val="18"/>
          <w:szCs w:val="18"/>
        </w:rPr>
        <w:t xml:space="preserve">6.6. Ответственность Сторон, не предусмотренная в настоящем Договоре, определяется в соответствии с действующим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4D1CFD05" w14:textId="77777777" w:rsidR="005D2A4A" w:rsidRDefault="005D2A4A" w:rsidP="005D2A4A">
      <w:pPr>
        <w:widowControl w:val="0"/>
        <w:tabs>
          <w:tab w:val="left" w:pos="142"/>
        </w:tabs>
        <w:autoSpaceDE w:val="0"/>
        <w:autoSpaceDN w:val="0"/>
        <w:adjustRightInd w:val="0"/>
        <w:spacing w:after="0" w:line="240" w:lineRule="auto"/>
        <w:ind w:firstLine="709"/>
        <w:jc w:val="both"/>
        <w:rPr>
          <w:rFonts w:ascii="Tahoma" w:hAnsi="Tahoma" w:cs="Tahoma"/>
          <w:sz w:val="18"/>
          <w:szCs w:val="18"/>
        </w:rPr>
      </w:pPr>
    </w:p>
    <w:p w14:paraId="6C2387C0" w14:textId="77777777" w:rsidR="005D2A4A" w:rsidRDefault="005D2A4A" w:rsidP="005D2A4A">
      <w:pPr>
        <w:tabs>
          <w:tab w:val="left" w:pos="142"/>
        </w:tabs>
        <w:autoSpaceDE w:val="0"/>
        <w:autoSpaceDN w:val="0"/>
        <w:adjustRightInd w:val="0"/>
        <w:spacing w:after="0" w:line="240" w:lineRule="auto"/>
        <w:ind w:firstLine="709"/>
        <w:jc w:val="center"/>
        <w:rPr>
          <w:rFonts w:ascii="Tahoma" w:hAnsi="Tahoma" w:cs="Tahoma"/>
          <w:b/>
          <w:sz w:val="18"/>
          <w:szCs w:val="18"/>
        </w:rPr>
      </w:pPr>
      <w:r>
        <w:rPr>
          <w:rFonts w:ascii="Tahoma" w:hAnsi="Tahoma" w:cs="Tahoma"/>
          <w:b/>
          <w:sz w:val="18"/>
          <w:szCs w:val="18"/>
        </w:rPr>
        <w:t>7.</w:t>
      </w:r>
      <w:r>
        <w:rPr>
          <w:rFonts w:ascii="Tahoma" w:hAnsi="Tahoma" w:cs="Tahoma"/>
          <w:b/>
          <w:sz w:val="18"/>
          <w:szCs w:val="18"/>
        </w:rPr>
        <w:tab/>
        <w:t>Порядок разрешения споров</w:t>
      </w:r>
    </w:p>
    <w:p w14:paraId="2A1BAFE9"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7.1.</w:t>
      </w:r>
      <w:r>
        <w:rPr>
          <w:rFonts w:ascii="Tahoma" w:hAnsi="Tahoma" w:cs="Tahoma"/>
          <w:sz w:val="18"/>
          <w:szCs w:val="18"/>
        </w:rPr>
        <w:tab/>
        <w:t>Все споры и разногласия между сторонами, возникающие в период действия настоящего договора, разрешаются Сторонами путем направления претензий, при этом срок рассмотрения претензий равен 10 (десяти) календарным дням с момента ее получения.</w:t>
      </w:r>
      <w:r>
        <w:rPr>
          <w:rFonts w:ascii="Tahoma" w:eastAsia="Times New Roman" w:hAnsi="Tahoma" w:cs="Tahoma"/>
          <w:color w:val="000000"/>
          <w:sz w:val="18"/>
          <w:szCs w:val="18"/>
          <w:lang w:eastAsia="ar-SA"/>
        </w:rPr>
        <w:t xml:space="preserve"> </w:t>
      </w:r>
      <w:r>
        <w:rPr>
          <w:rFonts w:ascii="Tahoma" w:hAnsi="Tahoma" w:cs="Tahoma"/>
          <w:sz w:val="18"/>
          <w:szCs w:val="18"/>
        </w:rPr>
        <w:t>Сторона, получившая претензию, обязана предоставить другой Стороне ответ в течение 10 (Десяти) календарных дней со дня получения претензии или в срок, указанный в претензии.</w:t>
      </w:r>
    </w:p>
    <w:p w14:paraId="03384B80" w14:textId="77777777" w:rsidR="005D2A4A" w:rsidRDefault="005D2A4A" w:rsidP="005D2A4A">
      <w:pPr>
        <w:tabs>
          <w:tab w:val="left" w:pos="142"/>
        </w:tabs>
        <w:spacing w:after="0" w:line="240" w:lineRule="auto"/>
        <w:ind w:firstLine="709"/>
        <w:jc w:val="both"/>
        <w:rPr>
          <w:rFonts w:ascii="Tahoma" w:hAnsi="Tahoma" w:cs="Tahoma"/>
          <w:sz w:val="18"/>
          <w:szCs w:val="18"/>
        </w:rPr>
      </w:pPr>
      <w:r>
        <w:rPr>
          <w:rFonts w:ascii="Tahoma" w:hAnsi="Tahoma" w:cs="Tahoma"/>
          <w:sz w:val="18"/>
          <w:szCs w:val="18"/>
        </w:rPr>
        <w:t>7.2. Все претензии Сторон должны быть оформлены в письменном виде и подписаны уполномоченными лицами.</w:t>
      </w:r>
    </w:p>
    <w:p w14:paraId="21B5166A"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7.3.</w:t>
      </w:r>
      <w:r>
        <w:rPr>
          <w:rFonts w:ascii="Tahoma" w:hAnsi="Tahoma" w:cs="Tahoma"/>
          <w:sz w:val="18"/>
          <w:szCs w:val="18"/>
        </w:rPr>
        <w:tab/>
        <w:t xml:space="preserve">В случае невозможности разрешения споров и разногласий путем переговоров спор подлежит разрешению в судах общей юрисдикции, в соответствии с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3B299ABB"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7.4.</w:t>
      </w:r>
      <w:r>
        <w:rPr>
          <w:rFonts w:ascii="Tahoma" w:hAnsi="Tahoma" w:cs="Tahoma"/>
          <w:sz w:val="18"/>
          <w:szCs w:val="18"/>
        </w:rPr>
        <w:tab/>
        <w:t xml:space="preserve">Во всем остальном, что не предусмотрено настоящим договором, стороны руководствуются действующим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4621C795" w14:textId="77777777" w:rsidR="005D2A4A" w:rsidRDefault="005D2A4A" w:rsidP="005D2A4A">
      <w:pPr>
        <w:tabs>
          <w:tab w:val="left" w:pos="142"/>
        </w:tabs>
        <w:autoSpaceDE w:val="0"/>
        <w:autoSpaceDN w:val="0"/>
        <w:adjustRightInd w:val="0"/>
        <w:spacing w:after="0" w:line="240" w:lineRule="auto"/>
        <w:ind w:firstLine="709"/>
        <w:jc w:val="both"/>
        <w:rPr>
          <w:rFonts w:ascii="Tahoma" w:hAnsi="Tahoma" w:cs="Tahoma"/>
          <w:sz w:val="18"/>
          <w:szCs w:val="18"/>
        </w:rPr>
      </w:pPr>
    </w:p>
    <w:p w14:paraId="18F27C31" w14:textId="77777777" w:rsidR="005D2A4A" w:rsidRDefault="005D2A4A" w:rsidP="005D2A4A">
      <w:pPr>
        <w:tabs>
          <w:tab w:val="left" w:pos="142"/>
          <w:tab w:val="left" w:pos="284"/>
          <w:tab w:val="left" w:pos="3969"/>
          <w:tab w:val="left" w:pos="4111"/>
          <w:tab w:val="left" w:pos="4253"/>
        </w:tabs>
        <w:spacing w:after="0" w:line="240" w:lineRule="auto"/>
        <w:ind w:firstLine="709"/>
        <w:jc w:val="center"/>
        <w:rPr>
          <w:rFonts w:ascii="Tahoma" w:hAnsi="Tahoma" w:cs="Tahoma"/>
          <w:b/>
          <w:sz w:val="18"/>
          <w:szCs w:val="18"/>
        </w:rPr>
      </w:pPr>
      <w:r>
        <w:rPr>
          <w:rFonts w:ascii="Tahoma" w:hAnsi="Tahoma" w:cs="Tahoma"/>
          <w:b/>
          <w:sz w:val="18"/>
          <w:szCs w:val="18"/>
        </w:rPr>
        <w:t>8.  Форс-мажор</w:t>
      </w:r>
    </w:p>
    <w:p w14:paraId="29932E35" w14:textId="77777777" w:rsidR="005D2A4A" w:rsidRDefault="005D2A4A" w:rsidP="005D2A4A">
      <w:pPr>
        <w:spacing w:after="160" w:line="256" w:lineRule="auto"/>
        <w:ind w:firstLine="709"/>
        <w:jc w:val="both"/>
        <w:rPr>
          <w:rFonts w:ascii="Tahoma" w:hAnsi="Tahoma" w:cs="Tahoma"/>
          <w:sz w:val="18"/>
          <w:szCs w:val="18"/>
        </w:rPr>
      </w:pPr>
      <w:r>
        <w:rPr>
          <w:rFonts w:ascii="Tahoma" w:hAnsi="Tahoma" w:cs="Tahoma"/>
          <w:sz w:val="18"/>
          <w:szCs w:val="18"/>
        </w:rPr>
        <w:t>8.1.</w:t>
      </w:r>
      <w:r>
        <w:rPr>
          <w:rFonts w:ascii="Tahoma" w:hAnsi="Tahoma" w:cs="Tahoma"/>
          <w:sz w:val="18"/>
          <w:szCs w:val="18"/>
        </w:rPr>
        <w:tab/>
        <w:t>Стороны освобождаются от ответственности, за частичное или полное неисполнение обязательств по настоящему Договору, при условии соблюдения пунктов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p w14:paraId="0E6068E5" w14:textId="77777777" w:rsidR="005D2A4A" w:rsidRDefault="005D2A4A" w:rsidP="005D2A4A">
      <w:pPr>
        <w:pStyle w:val="a3"/>
        <w:numPr>
          <w:ilvl w:val="1"/>
          <w:numId w:val="14"/>
        </w:numPr>
        <w:spacing w:after="160" w:line="256" w:lineRule="auto"/>
        <w:ind w:left="0" w:firstLine="709"/>
        <w:contextualSpacing/>
        <w:jc w:val="both"/>
        <w:rPr>
          <w:rFonts w:ascii="Tahoma" w:hAnsi="Tahoma" w:cs="Tahoma"/>
          <w:sz w:val="18"/>
          <w:szCs w:val="18"/>
        </w:rPr>
      </w:pPr>
      <w:r>
        <w:rPr>
          <w:rFonts w:ascii="Tahoma" w:hAnsi="Tahoma" w:cs="Tahoma"/>
          <w:sz w:val="18"/>
          <w:szCs w:val="18"/>
        </w:rPr>
        <w:t>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Договора, в т. ч. наложение ареста на имущество/расчетные счета Сторон.</w:t>
      </w:r>
    </w:p>
    <w:p w14:paraId="23A4D12A" w14:textId="77777777" w:rsidR="005D2A4A" w:rsidRDefault="005D2A4A" w:rsidP="005D2A4A">
      <w:pPr>
        <w:pStyle w:val="a3"/>
        <w:numPr>
          <w:ilvl w:val="1"/>
          <w:numId w:val="14"/>
        </w:numPr>
        <w:suppressAutoHyphens/>
        <w:spacing w:line="23" w:lineRule="atLeast"/>
        <w:ind w:left="0" w:firstLine="709"/>
        <w:contextualSpacing/>
        <w:jc w:val="both"/>
        <w:rPr>
          <w:rFonts w:ascii="Tahoma" w:hAnsi="Tahoma" w:cs="Tahoma"/>
          <w:sz w:val="18"/>
          <w:szCs w:val="18"/>
        </w:rPr>
      </w:pPr>
      <w:r>
        <w:rPr>
          <w:rFonts w:ascii="Tahoma" w:hAnsi="Tahoma" w:cs="Tahoma"/>
          <w:sz w:val="18"/>
          <w:szCs w:val="18"/>
        </w:rPr>
        <w:t>В случае, когда форс-мажорные обстоятельства преодолены, действие настоящего Договора продлевается на срок, равный продолжительности периоду действия форс-мажорных обстоятельств.</w:t>
      </w:r>
    </w:p>
    <w:p w14:paraId="04F9060A" w14:textId="77777777" w:rsidR="005D2A4A" w:rsidRDefault="005D2A4A" w:rsidP="005D2A4A">
      <w:pPr>
        <w:numPr>
          <w:ilvl w:val="1"/>
          <w:numId w:val="14"/>
        </w:numPr>
        <w:suppressAutoHyphens/>
        <w:spacing w:after="0" w:line="23" w:lineRule="atLeast"/>
        <w:ind w:left="0" w:firstLine="709"/>
        <w:contextualSpacing/>
        <w:jc w:val="both"/>
        <w:rPr>
          <w:rFonts w:ascii="Tahoma" w:hAnsi="Tahoma" w:cs="Tahoma"/>
          <w:sz w:val="18"/>
          <w:szCs w:val="18"/>
        </w:rPr>
      </w:pPr>
      <w:r>
        <w:rPr>
          <w:rFonts w:ascii="Tahoma" w:hAnsi="Tahoma" w:cs="Tahoma"/>
          <w:sz w:val="18"/>
          <w:szCs w:val="18"/>
        </w:rPr>
        <w:t xml:space="preserve">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следующие электронные адреса: </w:t>
      </w:r>
      <w:r>
        <w:rPr>
          <w:rFonts w:ascii="Tahoma" w:hAnsi="Tahoma" w:cs="Tahoma"/>
          <w:b/>
          <w:sz w:val="18"/>
          <w:szCs w:val="18"/>
        </w:rPr>
        <w:t>________________________________</w:t>
      </w:r>
      <w:r>
        <w:rPr>
          <w:rFonts w:ascii="Tahoma" w:hAnsi="Tahoma" w:cs="Tahoma"/>
          <w:sz w:val="18"/>
          <w:szCs w:val="18"/>
        </w:rPr>
        <w:t xml:space="preserve">, и </w:t>
      </w:r>
      <w:r>
        <w:rPr>
          <w:rFonts w:ascii="Tahoma" w:hAnsi="Tahoma" w:cs="Tahoma"/>
          <w:b/>
          <w:sz w:val="18"/>
          <w:szCs w:val="18"/>
        </w:rPr>
        <w:t>________________________________</w:t>
      </w:r>
      <w:r>
        <w:rPr>
          <w:rFonts w:ascii="Tahoma" w:hAnsi="Tahoma" w:cs="Tahoma"/>
          <w:sz w:val="18"/>
          <w:szCs w:val="18"/>
        </w:rPr>
        <w:t>.  Не извещение или несвоевременное извещение о наступлении таких обстоятельств лишает права ссылаться на форс-мажорные обстоятельства.</w:t>
      </w:r>
    </w:p>
    <w:p w14:paraId="60694F93" w14:textId="77777777" w:rsidR="005D2A4A" w:rsidRDefault="005D2A4A" w:rsidP="005D2A4A">
      <w:pPr>
        <w:numPr>
          <w:ilvl w:val="1"/>
          <w:numId w:val="14"/>
        </w:numPr>
        <w:suppressAutoHyphens/>
        <w:spacing w:after="0" w:line="23" w:lineRule="atLeast"/>
        <w:ind w:left="0" w:firstLine="709"/>
        <w:contextualSpacing/>
        <w:jc w:val="both"/>
        <w:rPr>
          <w:rFonts w:ascii="Tahoma" w:hAnsi="Tahoma" w:cs="Tahoma"/>
          <w:sz w:val="18"/>
          <w:szCs w:val="18"/>
        </w:rPr>
      </w:pPr>
      <w:r>
        <w:rPr>
          <w:rFonts w:ascii="Tahoma" w:hAnsi="Tahoma" w:cs="Tahoma"/>
          <w:sz w:val="18"/>
          <w:szCs w:val="18"/>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w:t>
      </w:r>
    </w:p>
    <w:p w14:paraId="431E9F1B" w14:textId="77777777" w:rsidR="005D2A4A" w:rsidRDefault="005D2A4A" w:rsidP="005D2A4A">
      <w:pPr>
        <w:numPr>
          <w:ilvl w:val="1"/>
          <w:numId w:val="14"/>
        </w:numPr>
        <w:tabs>
          <w:tab w:val="left" w:pos="1418"/>
          <w:tab w:val="left" w:pos="2869"/>
        </w:tabs>
        <w:suppressAutoHyphens/>
        <w:spacing w:after="0" w:line="23" w:lineRule="atLeast"/>
        <w:ind w:left="0" w:firstLine="709"/>
        <w:contextualSpacing/>
        <w:jc w:val="both"/>
        <w:rPr>
          <w:rFonts w:ascii="Tahoma" w:hAnsi="Tahoma" w:cs="Tahoma"/>
          <w:sz w:val="18"/>
          <w:szCs w:val="18"/>
        </w:rPr>
      </w:pPr>
      <w:r>
        <w:rPr>
          <w:rFonts w:ascii="Tahoma" w:hAnsi="Tahoma" w:cs="Tahoma"/>
          <w:sz w:val="18"/>
          <w:szCs w:val="18"/>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(для КР – Торгово-промышленная палата).</w:t>
      </w:r>
    </w:p>
    <w:p w14:paraId="08CAAD72" w14:textId="77777777" w:rsidR="005D2A4A" w:rsidRDefault="005D2A4A" w:rsidP="005D2A4A">
      <w:pPr>
        <w:tabs>
          <w:tab w:val="left" w:pos="1418"/>
          <w:tab w:val="left" w:pos="2869"/>
        </w:tabs>
        <w:suppressAutoHyphens/>
        <w:spacing w:after="0" w:line="23" w:lineRule="atLeast"/>
        <w:contextualSpacing/>
        <w:jc w:val="both"/>
        <w:rPr>
          <w:rFonts w:ascii="Tahoma" w:hAnsi="Tahoma" w:cs="Tahoma"/>
          <w:sz w:val="18"/>
          <w:szCs w:val="18"/>
        </w:rPr>
      </w:pPr>
    </w:p>
    <w:p w14:paraId="626CB1B3" w14:textId="77777777" w:rsidR="005D2A4A" w:rsidRDefault="005D2A4A" w:rsidP="005D2A4A">
      <w:pPr>
        <w:tabs>
          <w:tab w:val="left" w:pos="142"/>
        </w:tabs>
        <w:spacing w:after="0" w:line="240" w:lineRule="auto"/>
        <w:ind w:firstLine="709"/>
        <w:jc w:val="center"/>
        <w:rPr>
          <w:rFonts w:ascii="Tahoma" w:hAnsi="Tahoma" w:cs="Tahoma"/>
          <w:b/>
          <w:sz w:val="18"/>
          <w:szCs w:val="18"/>
        </w:rPr>
      </w:pPr>
      <w:r>
        <w:rPr>
          <w:rFonts w:ascii="Tahoma" w:hAnsi="Tahoma" w:cs="Tahoma"/>
          <w:b/>
          <w:sz w:val="18"/>
          <w:szCs w:val="18"/>
        </w:rPr>
        <w:t>9.</w:t>
      </w:r>
      <w:r>
        <w:rPr>
          <w:rFonts w:ascii="Tahoma" w:hAnsi="Tahoma" w:cs="Tahoma"/>
          <w:b/>
          <w:sz w:val="18"/>
          <w:szCs w:val="18"/>
        </w:rPr>
        <w:tab/>
        <w:t>Конфиденциальная информация</w:t>
      </w:r>
    </w:p>
    <w:p w14:paraId="7EE9FE35" w14:textId="77777777" w:rsidR="005D2A4A" w:rsidRDefault="005D2A4A" w:rsidP="005D2A4A">
      <w:pPr>
        <w:spacing w:after="0" w:line="256" w:lineRule="auto"/>
        <w:ind w:firstLine="709"/>
        <w:jc w:val="both"/>
        <w:rPr>
          <w:rFonts w:ascii="Tahoma" w:hAnsi="Tahoma" w:cs="Tahoma"/>
          <w:sz w:val="18"/>
          <w:szCs w:val="18"/>
        </w:rPr>
      </w:pPr>
      <w:r>
        <w:rPr>
          <w:rFonts w:ascii="Tahoma" w:hAnsi="Tahoma" w:cs="Tahoma"/>
          <w:sz w:val="18"/>
          <w:szCs w:val="18"/>
        </w:rPr>
        <w:t>9.1.</w:t>
      </w:r>
      <w:r>
        <w:rPr>
          <w:rFonts w:ascii="Tahoma" w:hAnsi="Tahoma" w:cs="Tahoma"/>
          <w:sz w:val="18"/>
          <w:szCs w:val="18"/>
        </w:rPr>
        <w:tab/>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71CA43D1" w14:textId="77777777" w:rsidR="005D2A4A" w:rsidRDefault="005D2A4A" w:rsidP="005D2A4A">
      <w:pPr>
        <w:pStyle w:val="a3"/>
        <w:numPr>
          <w:ilvl w:val="1"/>
          <w:numId w:val="15"/>
        </w:numPr>
        <w:spacing w:after="160" w:line="256" w:lineRule="auto"/>
        <w:ind w:left="0" w:firstLine="709"/>
        <w:contextualSpacing/>
        <w:jc w:val="both"/>
        <w:rPr>
          <w:rFonts w:ascii="Tahoma" w:hAnsi="Tahoma" w:cs="Tahoma"/>
          <w:sz w:val="18"/>
          <w:szCs w:val="18"/>
        </w:rPr>
      </w:pPr>
      <w:r>
        <w:rPr>
          <w:rFonts w:ascii="Tahoma" w:hAnsi="Tahoma" w:cs="Tahoma"/>
          <w:sz w:val="18"/>
          <w:szCs w:val="18"/>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77989FD5" w14:textId="77777777" w:rsidR="005D2A4A" w:rsidRDefault="005D2A4A" w:rsidP="005D2A4A">
      <w:pPr>
        <w:pStyle w:val="a3"/>
        <w:numPr>
          <w:ilvl w:val="1"/>
          <w:numId w:val="15"/>
        </w:numPr>
        <w:spacing w:after="160" w:line="256" w:lineRule="auto"/>
        <w:ind w:left="0" w:firstLine="709"/>
        <w:contextualSpacing/>
        <w:jc w:val="both"/>
        <w:rPr>
          <w:rFonts w:ascii="Tahoma" w:hAnsi="Tahoma" w:cs="Tahoma"/>
          <w:sz w:val="18"/>
          <w:szCs w:val="18"/>
        </w:rPr>
      </w:pPr>
      <w:r>
        <w:rPr>
          <w:rFonts w:ascii="Tahoma" w:hAnsi="Tahoma" w:cs="Tahoma"/>
          <w:sz w:val="18"/>
          <w:szCs w:val="18"/>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3538B8C6" w14:textId="77777777" w:rsidR="005D2A4A" w:rsidRDefault="005D2A4A" w:rsidP="005D2A4A">
      <w:pPr>
        <w:pStyle w:val="a3"/>
        <w:numPr>
          <w:ilvl w:val="1"/>
          <w:numId w:val="15"/>
        </w:numPr>
        <w:spacing w:line="256" w:lineRule="auto"/>
        <w:ind w:left="0" w:firstLine="709"/>
        <w:contextualSpacing/>
        <w:jc w:val="both"/>
        <w:rPr>
          <w:rFonts w:ascii="Tahoma" w:hAnsi="Tahoma" w:cs="Tahoma"/>
          <w:sz w:val="18"/>
          <w:szCs w:val="18"/>
        </w:rPr>
      </w:pPr>
      <w:r>
        <w:rPr>
          <w:rFonts w:ascii="Tahoma" w:hAnsi="Tahoma" w:cs="Tahoma"/>
          <w:sz w:val="18"/>
          <w:szCs w:val="18"/>
        </w:rPr>
        <w:t>Требования п. 9.1. Договора не распространяются на информацию, которая: </w:t>
      </w:r>
    </w:p>
    <w:p w14:paraId="5C154A49" w14:textId="77777777" w:rsidR="005D2A4A" w:rsidRDefault="005D2A4A" w:rsidP="005D2A4A">
      <w:pPr>
        <w:pStyle w:val="paragraph"/>
        <w:spacing w:before="0" w:beforeAutospacing="0" w:after="0" w:afterAutospacing="0" w:line="276" w:lineRule="auto"/>
        <w:ind w:firstLine="709"/>
        <w:jc w:val="both"/>
        <w:textAlignment w:val="baseline"/>
        <w:rPr>
          <w:rFonts w:ascii="Tahoma" w:eastAsiaTheme="minorEastAsia" w:hAnsi="Tahoma" w:cs="Tahoma"/>
          <w:sz w:val="18"/>
          <w:szCs w:val="18"/>
        </w:rPr>
      </w:pPr>
      <w:r>
        <w:rPr>
          <w:rFonts w:ascii="Tahoma" w:eastAsiaTheme="minorEastAsia" w:hAnsi="Tahoma" w:cs="Tahoma"/>
          <w:sz w:val="18"/>
          <w:szCs w:val="18"/>
        </w:rPr>
        <w:t>- на момент разглашения являлась общеизвестной/общедоступной информации во время ее получения; </w:t>
      </w:r>
    </w:p>
    <w:p w14:paraId="37CFC1DD" w14:textId="77777777" w:rsidR="005D2A4A" w:rsidRDefault="005D2A4A" w:rsidP="005D2A4A">
      <w:pPr>
        <w:pStyle w:val="paragraph"/>
        <w:spacing w:before="0" w:beforeAutospacing="0" w:after="0" w:afterAutospacing="0" w:line="276" w:lineRule="auto"/>
        <w:ind w:firstLine="709"/>
        <w:jc w:val="both"/>
        <w:textAlignment w:val="baseline"/>
        <w:rPr>
          <w:rFonts w:ascii="Tahoma" w:eastAsiaTheme="minorEastAsia" w:hAnsi="Tahoma" w:cs="Tahoma"/>
          <w:sz w:val="18"/>
          <w:szCs w:val="18"/>
        </w:rPr>
      </w:pPr>
      <w:r>
        <w:rPr>
          <w:rFonts w:ascii="Tahoma" w:eastAsiaTheme="minorEastAsia" w:hAnsi="Tahoma" w:cs="Tahoma"/>
          <w:sz w:val="18"/>
          <w:szCs w:val="18"/>
        </w:rPr>
        <w:t>- была получена в любое время из другого источника без каких-либо ограничений относительно ее распространения или использования;  </w:t>
      </w:r>
    </w:p>
    <w:p w14:paraId="384D11FA" w14:textId="77777777" w:rsidR="005D2A4A" w:rsidRDefault="005D2A4A" w:rsidP="005D2A4A">
      <w:pPr>
        <w:pStyle w:val="paragraph"/>
        <w:spacing w:before="0" w:beforeAutospacing="0" w:after="0" w:afterAutospacing="0" w:line="276" w:lineRule="auto"/>
        <w:ind w:firstLine="709"/>
        <w:jc w:val="both"/>
        <w:textAlignment w:val="baseline"/>
        <w:rPr>
          <w:rFonts w:ascii="Tahoma" w:eastAsiaTheme="minorEastAsia" w:hAnsi="Tahoma" w:cs="Tahoma"/>
          <w:sz w:val="18"/>
          <w:szCs w:val="18"/>
        </w:rPr>
      </w:pPr>
      <w:r>
        <w:rPr>
          <w:rFonts w:ascii="Tahoma" w:eastAsiaTheme="minorEastAsia" w:hAnsi="Tahoma" w:cs="Tahoma"/>
          <w:sz w:val="18"/>
          <w:szCs w:val="18"/>
        </w:rPr>
        <w:t>- была известна Получающей стороне или находилась в ее распоряжении до ее получения;</w:t>
      </w:r>
    </w:p>
    <w:p w14:paraId="7FB783BA" w14:textId="77777777" w:rsidR="005D2A4A" w:rsidRDefault="005D2A4A" w:rsidP="005D2A4A">
      <w:pPr>
        <w:tabs>
          <w:tab w:val="left" w:pos="284"/>
          <w:tab w:val="num" w:pos="2487"/>
        </w:tabs>
        <w:spacing w:after="0" w:line="240" w:lineRule="auto"/>
        <w:ind w:right="-284" w:firstLine="709"/>
        <w:rPr>
          <w:rFonts w:ascii="Tahoma" w:hAnsi="Tahoma" w:cs="Tahoma"/>
          <w:sz w:val="18"/>
          <w:szCs w:val="18"/>
        </w:rPr>
      </w:pPr>
      <w:r>
        <w:rPr>
          <w:rFonts w:ascii="Tahoma" w:hAnsi="Tahoma" w:cs="Tahoma"/>
          <w:sz w:val="18"/>
          <w:szCs w:val="18"/>
        </w:rPr>
        <w:t>- подлежит разглашению в соответствии с требованием и/или предписанием соответствующего государственного органа на основании законодательства.</w:t>
      </w:r>
    </w:p>
    <w:p w14:paraId="3E456397" w14:textId="77777777" w:rsidR="005D2A4A" w:rsidRDefault="005D2A4A" w:rsidP="005D2A4A">
      <w:pPr>
        <w:tabs>
          <w:tab w:val="left" w:pos="284"/>
          <w:tab w:val="num" w:pos="2487"/>
        </w:tabs>
        <w:spacing w:after="0" w:line="240" w:lineRule="auto"/>
        <w:ind w:right="-284" w:firstLine="709"/>
        <w:rPr>
          <w:rFonts w:ascii="Tahoma" w:hAnsi="Tahoma" w:cs="Tahoma"/>
          <w:sz w:val="18"/>
          <w:szCs w:val="18"/>
        </w:rPr>
      </w:pPr>
    </w:p>
    <w:p w14:paraId="070A7CCA" w14:textId="77777777" w:rsidR="005D2A4A" w:rsidRDefault="005D2A4A" w:rsidP="005D2A4A">
      <w:pPr>
        <w:pStyle w:val="a3"/>
        <w:numPr>
          <w:ilvl w:val="0"/>
          <w:numId w:val="15"/>
        </w:numPr>
        <w:tabs>
          <w:tab w:val="left" w:pos="284"/>
        </w:tabs>
        <w:ind w:left="0" w:firstLine="709"/>
        <w:contextualSpacing/>
        <w:jc w:val="center"/>
        <w:outlineLvl w:val="0"/>
        <w:rPr>
          <w:rFonts w:ascii="Tahoma" w:hAnsi="Tahoma" w:cs="Tahoma"/>
          <w:b/>
          <w:sz w:val="18"/>
          <w:szCs w:val="18"/>
        </w:rPr>
      </w:pPr>
      <w:r>
        <w:rPr>
          <w:rFonts w:ascii="Tahoma" w:hAnsi="Tahoma" w:cs="Tahoma"/>
          <w:b/>
          <w:sz w:val="18"/>
          <w:szCs w:val="18"/>
        </w:rPr>
        <w:t>Гарантийное обеспечение исполнения договора</w:t>
      </w:r>
    </w:p>
    <w:p w14:paraId="3861F832"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sz w:val="18"/>
          <w:szCs w:val="18"/>
        </w:rPr>
        <w:lastRenderedPageBreak/>
        <w:t xml:space="preserve">10.1. Гарантийное обеспечение исполнения договора в размере 5 % от суммы договора, что составляет </w:t>
      </w:r>
      <w:r>
        <w:rPr>
          <w:rFonts w:ascii="Tahoma" w:hAnsi="Tahoma" w:cs="Tahoma"/>
          <w:b/>
          <w:sz w:val="18"/>
          <w:szCs w:val="18"/>
        </w:rPr>
        <w:t xml:space="preserve">________________________________ сом, </w:t>
      </w:r>
      <w:r>
        <w:rPr>
          <w:rFonts w:ascii="Tahoma" w:hAnsi="Tahoma" w:cs="Tahoma"/>
          <w:sz w:val="18"/>
          <w:szCs w:val="18"/>
        </w:rPr>
        <w:t>Поставщиком вносится путем перечисления на банковский расчетный счет Покупателя, указанный в настоящем Договоре в течение 5 рабочих дней с даты заключения договора.</w:t>
      </w:r>
    </w:p>
    <w:p w14:paraId="217B7374" w14:textId="77777777" w:rsidR="005D2A4A" w:rsidRDefault="005D2A4A" w:rsidP="005D2A4A">
      <w:pPr>
        <w:tabs>
          <w:tab w:val="left" w:pos="567"/>
        </w:tabs>
        <w:spacing w:after="0" w:line="240" w:lineRule="auto"/>
        <w:ind w:firstLine="709"/>
        <w:jc w:val="both"/>
        <w:rPr>
          <w:rFonts w:ascii="Tahoma" w:hAnsi="Tahoma" w:cs="Tahoma"/>
          <w:sz w:val="18"/>
          <w:szCs w:val="18"/>
        </w:rPr>
      </w:pPr>
      <w:r>
        <w:rPr>
          <w:rFonts w:ascii="Tahoma" w:hAnsi="Tahoma" w:cs="Tahoma"/>
          <w:sz w:val="18"/>
          <w:szCs w:val="18"/>
        </w:rPr>
        <w:t xml:space="preserve">10.2. </w:t>
      </w:r>
      <w:r>
        <w:rPr>
          <w:rFonts w:ascii="Tahoma" w:hAnsi="Tahoma" w:cs="Tahoma"/>
          <w:sz w:val="18"/>
          <w:szCs w:val="18"/>
        </w:rPr>
        <w:tab/>
        <w:t xml:space="preserve">В случае ненадлежащего исполнения Поставщиком условий Договора, из суммы гарантийного обеспечения исполнения Договора Покупатель вычитает в </w:t>
      </w:r>
      <w:proofErr w:type="spellStart"/>
      <w:r>
        <w:rPr>
          <w:rFonts w:ascii="Tahoma" w:hAnsi="Tahoma" w:cs="Tahoma"/>
          <w:sz w:val="18"/>
          <w:szCs w:val="18"/>
        </w:rPr>
        <w:t>безакцептном</w:t>
      </w:r>
      <w:proofErr w:type="spellEnd"/>
      <w:r>
        <w:rPr>
          <w:rFonts w:ascii="Tahoma" w:hAnsi="Tahoma" w:cs="Tahoma"/>
          <w:sz w:val="18"/>
          <w:szCs w:val="18"/>
        </w:rPr>
        <w:t xml:space="preserve"> порядке начисленную неустойку, в соответствии с разделом 5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1808E217"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sz w:val="18"/>
          <w:szCs w:val="18"/>
        </w:rPr>
        <w:t xml:space="preserve">10.3. </w:t>
      </w:r>
      <w:r>
        <w:rPr>
          <w:rFonts w:ascii="Tahoma" w:hAnsi="Tahoma" w:cs="Tahoma"/>
          <w:sz w:val="18"/>
          <w:szCs w:val="18"/>
        </w:rPr>
        <w:tab/>
        <w:t xml:space="preserve">В целях обеспечения надлежащего исполнения гарантийных обязательств на период гарантийного срока, Покупатель сохраняет у себя часть суммы ГОИД - в размере до 50 % от суммы ГОИД, указанной в п. 10.1.  Договора.  </w:t>
      </w:r>
    </w:p>
    <w:p w14:paraId="27D641A2" w14:textId="77777777" w:rsidR="005D2A4A" w:rsidRDefault="005D2A4A" w:rsidP="005D2A4A">
      <w:pPr>
        <w:autoSpaceDE w:val="0"/>
        <w:autoSpaceDN w:val="0"/>
        <w:adjustRightInd w:val="0"/>
        <w:spacing w:after="0" w:line="240" w:lineRule="auto"/>
        <w:ind w:firstLine="709"/>
        <w:jc w:val="both"/>
        <w:rPr>
          <w:rFonts w:ascii="Tahoma" w:hAnsi="Tahoma" w:cs="Tahoma"/>
          <w:sz w:val="18"/>
          <w:szCs w:val="18"/>
        </w:rPr>
      </w:pPr>
      <w:r>
        <w:rPr>
          <w:rFonts w:ascii="Tahoma" w:hAnsi="Tahoma" w:cs="Tahoma"/>
          <w:sz w:val="18"/>
          <w:szCs w:val="18"/>
        </w:rPr>
        <w:t xml:space="preserve">10.4. </w:t>
      </w:r>
      <w:r>
        <w:rPr>
          <w:rFonts w:ascii="Tahoma" w:hAnsi="Tahoma" w:cs="Tahoma"/>
          <w:sz w:val="18"/>
          <w:szCs w:val="18"/>
        </w:rPr>
        <w:tab/>
        <w:t>Оставшаяся сумма гарантийного обеспечения исполнения договора, после удержания из ГОИД неустоек и сохранения части ГОИД согласно условиям Договора, возвращается Поставщику в течение 3 (трех) банковских дней со дня подписания Акта приема-передачи Товара.</w:t>
      </w:r>
    </w:p>
    <w:p w14:paraId="61A09CF2"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sz w:val="18"/>
          <w:szCs w:val="18"/>
        </w:rPr>
        <w:t>10.5. После выполнения Поставщиком гарантийных обязательств по договору, Покупатель возвращает Поставщику оставшуюся сумму ГОИД, в течение 3-х рабочих дней.</w:t>
      </w:r>
    </w:p>
    <w:p w14:paraId="69B1D97C" w14:textId="77777777" w:rsidR="005D2A4A" w:rsidRDefault="005D2A4A" w:rsidP="005D2A4A">
      <w:pPr>
        <w:tabs>
          <w:tab w:val="left" w:pos="284"/>
          <w:tab w:val="num" w:pos="2487"/>
        </w:tabs>
        <w:spacing w:after="0" w:line="240" w:lineRule="auto"/>
        <w:ind w:right="-284" w:firstLine="709"/>
        <w:rPr>
          <w:rFonts w:eastAsia="Times New Roman"/>
          <w:sz w:val="18"/>
          <w:szCs w:val="18"/>
        </w:rPr>
      </w:pPr>
    </w:p>
    <w:p w14:paraId="66F167A0" w14:textId="77777777" w:rsidR="005D2A4A" w:rsidRDefault="005D2A4A" w:rsidP="005D2A4A">
      <w:pPr>
        <w:tabs>
          <w:tab w:val="left" w:pos="142"/>
        </w:tabs>
        <w:autoSpaceDE w:val="0"/>
        <w:autoSpaceDN w:val="0"/>
        <w:adjustRightInd w:val="0"/>
        <w:spacing w:after="0" w:line="240" w:lineRule="auto"/>
        <w:ind w:firstLine="709"/>
        <w:jc w:val="center"/>
        <w:rPr>
          <w:rFonts w:ascii="Tahoma" w:hAnsi="Tahoma" w:cs="Tahoma"/>
          <w:b/>
          <w:sz w:val="18"/>
          <w:szCs w:val="18"/>
        </w:rPr>
      </w:pPr>
      <w:r>
        <w:rPr>
          <w:rFonts w:ascii="Tahoma" w:hAnsi="Tahoma" w:cs="Tahoma"/>
          <w:b/>
          <w:sz w:val="18"/>
          <w:szCs w:val="18"/>
        </w:rPr>
        <w:t>11.   Условия и порядок расторжения договора</w:t>
      </w:r>
    </w:p>
    <w:p w14:paraId="56214F72" w14:textId="77777777" w:rsidR="005D2A4A" w:rsidRDefault="005D2A4A" w:rsidP="005D2A4A">
      <w:pPr>
        <w:widowControl w:val="0"/>
        <w:tabs>
          <w:tab w:val="left" w:pos="142"/>
        </w:tabs>
        <w:autoSpaceDE w:val="0"/>
        <w:autoSpaceDN w:val="0"/>
        <w:adjustRightInd w:val="0"/>
        <w:spacing w:line="240" w:lineRule="auto"/>
        <w:ind w:firstLine="709"/>
        <w:jc w:val="both"/>
        <w:rPr>
          <w:rFonts w:ascii="Tahoma" w:hAnsi="Tahoma" w:cs="Tahoma"/>
          <w:sz w:val="18"/>
          <w:szCs w:val="18"/>
        </w:rPr>
      </w:pPr>
      <w:r>
        <w:rPr>
          <w:rFonts w:ascii="Tahoma" w:hAnsi="Tahoma" w:cs="Tahoma"/>
          <w:sz w:val="18"/>
          <w:szCs w:val="18"/>
        </w:rPr>
        <w:t>11.1.</w:t>
      </w:r>
      <w:r>
        <w:rPr>
          <w:rFonts w:ascii="Tahoma" w:hAnsi="Tahoma" w:cs="Tahoma"/>
          <w:sz w:val="18"/>
          <w:szCs w:val="18"/>
        </w:rPr>
        <w:tab/>
        <w:t xml:space="preserve">Покупатель вправе отказаться от исполнения Договора в одностороннем порядке путем направления Поставщику письменного уведомления не менее чем за 10 календарных дней до даты расторжения. </w:t>
      </w:r>
    </w:p>
    <w:p w14:paraId="56F1BEF3" w14:textId="77777777" w:rsidR="005D2A4A" w:rsidRDefault="005D2A4A" w:rsidP="005D2A4A">
      <w:pPr>
        <w:pStyle w:val="af2"/>
        <w:tabs>
          <w:tab w:val="left" w:pos="142"/>
        </w:tabs>
        <w:ind w:firstLine="709"/>
        <w:jc w:val="both"/>
        <w:rPr>
          <w:rFonts w:ascii="Tahoma" w:hAnsi="Tahoma" w:cs="Tahoma"/>
          <w:b/>
          <w:noProof/>
          <w:sz w:val="18"/>
          <w:szCs w:val="18"/>
        </w:rPr>
      </w:pPr>
    </w:p>
    <w:p w14:paraId="133757C2" w14:textId="77777777" w:rsidR="005D2A4A" w:rsidRDefault="005D2A4A" w:rsidP="005D2A4A">
      <w:pPr>
        <w:pStyle w:val="af2"/>
        <w:tabs>
          <w:tab w:val="left" w:pos="142"/>
        </w:tabs>
        <w:ind w:firstLine="709"/>
        <w:jc w:val="center"/>
        <w:rPr>
          <w:rFonts w:ascii="Tahoma" w:hAnsi="Tahoma" w:cs="Tahoma"/>
          <w:b/>
          <w:noProof/>
          <w:sz w:val="18"/>
          <w:szCs w:val="18"/>
        </w:rPr>
      </w:pPr>
      <w:r>
        <w:rPr>
          <w:rFonts w:ascii="Tahoma" w:hAnsi="Tahoma" w:cs="Tahoma"/>
          <w:b/>
          <w:noProof/>
          <w:sz w:val="18"/>
          <w:szCs w:val="18"/>
        </w:rPr>
        <w:t>12. Cрок действия договора и заключительные положения</w:t>
      </w:r>
    </w:p>
    <w:p w14:paraId="4D2E5B08" w14:textId="77777777" w:rsidR="005D2A4A" w:rsidRDefault="005D2A4A" w:rsidP="005D2A4A">
      <w:pPr>
        <w:pStyle w:val="af2"/>
        <w:tabs>
          <w:tab w:val="left" w:pos="142"/>
        </w:tabs>
        <w:ind w:firstLine="709"/>
        <w:jc w:val="both"/>
        <w:rPr>
          <w:rFonts w:ascii="Tahoma" w:hAnsi="Tahoma" w:cs="Tahoma"/>
          <w:noProof/>
          <w:sz w:val="18"/>
          <w:szCs w:val="18"/>
        </w:rPr>
      </w:pPr>
      <w:r>
        <w:rPr>
          <w:rFonts w:ascii="Tahoma" w:hAnsi="Tahoma" w:cs="Tahoma"/>
          <w:noProof/>
          <w:sz w:val="18"/>
          <w:szCs w:val="18"/>
        </w:rPr>
        <w:t>12.1.</w:t>
      </w:r>
      <w:r>
        <w:rPr>
          <w:rFonts w:ascii="Tahoma" w:hAnsi="Tahoma" w:cs="Tahoma"/>
          <w:noProof/>
          <w:sz w:val="18"/>
          <w:szCs w:val="18"/>
        </w:rPr>
        <w:tab/>
        <w:t>Настоящий договор вступает в силу с даты подписания и действует до полного исполнения обязательств.</w:t>
      </w:r>
    </w:p>
    <w:p w14:paraId="06672C88" w14:textId="77777777" w:rsidR="005D2A4A" w:rsidRDefault="005D2A4A" w:rsidP="005D2A4A">
      <w:pPr>
        <w:pStyle w:val="af2"/>
        <w:tabs>
          <w:tab w:val="left" w:pos="142"/>
        </w:tabs>
        <w:ind w:firstLine="709"/>
        <w:jc w:val="both"/>
        <w:rPr>
          <w:rFonts w:ascii="Tahoma" w:hAnsi="Tahoma" w:cs="Tahoma"/>
          <w:sz w:val="18"/>
          <w:szCs w:val="18"/>
        </w:rPr>
      </w:pPr>
      <w:r>
        <w:rPr>
          <w:rFonts w:ascii="Tahoma" w:hAnsi="Tahoma" w:cs="Tahoma"/>
          <w:sz w:val="18"/>
          <w:szCs w:val="18"/>
        </w:rPr>
        <w:t>12.2.</w:t>
      </w:r>
      <w:r>
        <w:rPr>
          <w:rFonts w:ascii="Tahoma" w:hAnsi="Tahoma" w:cs="Tahoma"/>
          <w:sz w:val="18"/>
          <w:szCs w:val="18"/>
        </w:rPr>
        <w:tab/>
        <w:t xml:space="preserve">Настоящий Договор подлежит регулированию и толкуется в соответствии с действующим законодательством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3F242317" w14:textId="77777777" w:rsidR="005D2A4A" w:rsidRDefault="005D2A4A" w:rsidP="005D2A4A">
      <w:pPr>
        <w:spacing w:after="0" w:line="256" w:lineRule="auto"/>
        <w:ind w:firstLine="709"/>
        <w:jc w:val="both"/>
        <w:rPr>
          <w:rFonts w:ascii="Tahoma" w:hAnsi="Tahoma" w:cs="Tahoma"/>
          <w:sz w:val="18"/>
          <w:szCs w:val="18"/>
        </w:rPr>
      </w:pPr>
      <w:r>
        <w:rPr>
          <w:rFonts w:ascii="Tahoma" w:hAnsi="Tahoma" w:cs="Tahoma"/>
          <w:sz w:val="18"/>
          <w:szCs w:val="18"/>
        </w:rPr>
        <w:t>12.3.</w:t>
      </w:r>
      <w:r>
        <w:rPr>
          <w:rFonts w:ascii="Tahoma" w:hAnsi="Tahoma" w:cs="Tahoma"/>
          <w:sz w:val="18"/>
          <w:szCs w:val="18"/>
        </w:rPr>
        <w:tab/>
        <w:t>Любые изменения и/или дополнения и/или приложения к настоящему Договору оформляются Сторонами в письменной форме, подписываются уполномоченными представителями обеих Сторон.</w:t>
      </w:r>
    </w:p>
    <w:p w14:paraId="68630058" w14:textId="77777777" w:rsidR="005D2A4A" w:rsidRDefault="005D2A4A" w:rsidP="005D2A4A">
      <w:pPr>
        <w:spacing w:after="0" w:line="256" w:lineRule="auto"/>
        <w:ind w:firstLine="709"/>
        <w:jc w:val="both"/>
        <w:rPr>
          <w:rFonts w:ascii="Tahoma" w:hAnsi="Tahoma" w:cs="Tahoma"/>
          <w:sz w:val="18"/>
          <w:szCs w:val="18"/>
        </w:rPr>
      </w:pPr>
      <w:r>
        <w:rPr>
          <w:rFonts w:ascii="Tahoma" w:hAnsi="Tahoma" w:cs="Tahoma"/>
          <w:sz w:val="18"/>
          <w:szCs w:val="18"/>
        </w:rPr>
        <w:t>12.4.</w:t>
      </w:r>
      <w:r>
        <w:rPr>
          <w:rFonts w:ascii="Tahoma" w:hAnsi="Tahoma" w:cs="Tahoma"/>
          <w:sz w:val="18"/>
          <w:szCs w:val="18"/>
        </w:rPr>
        <w:tab/>
        <w:t>Сторона, адрес и (или) банковские реквизиты которой изменились, обязана в 5-дневный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39112BC0" w14:textId="77777777" w:rsidR="005D2A4A" w:rsidRDefault="005D2A4A" w:rsidP="005D2A4A">
      <w:pPr>
        <w:spacing w:after="0" w:line="256" w:lineRule="auto"/>
        <w:ind w:firstLine="709"/>
        <w:jc w:val="both"/>
        <w:rPr>
          <w:rFonts w:ascii="Tahoma" w:hAnsi="Tahoma" w:cs="Tahoma"/>
          <w:noProof/>
          <w:sz w:val="18"/>
          <w:szCs w:val="18"/>
        </w:rPr>
      </w:pPr>
      <w:r>
        <w:rPr>
          <w:rFonts w:ascii="Tahoma" w:hAnsi="Tahoma" w:cs="Tahoma"/>
          <w:sz w:val="18"/>
          <w:szCs w:val="18"/>
        </w:rPr>
        <w:t>12.5.</w:t>
      </w:r>
      <w:r>
        <w:rPr>
          <w:rFonts w:ascii="Tahoma" w:hAnsi="Tahoma" w:cs="Tahoma"/>
          <w:sz w:val="18"/>
          <w:szCs w:val="18"/>
        </w:rPr>
        <w:tab/>
        <w:t>Настоящий Договор составлен в двух экземплярах, по одному экземпляру для каждой стороны, которые имеют одинаковую юридическую</w:t>
      </w:r>
      <w:r>
        <w:rPr>
          <w:rFonts w:ascii="Tahoma" w:hAnsi="Tahoma" w:cs="Tahoma"/>
          <w:noProof/>
          <w:sz w:val="18"/>
          <w:szCs w:val="18"/>
        </w:rPr>
        <w:t xml:space="preserve"> силу.</w:t>
      </w:r>
    </w:p>
    <w:p w14:paraId="62C84149" w14:textId="77777777" w:rsidR="005D2A4A" w:rsidRDefault="005D2A4A" w:rsidP="005D2A4A">
      <w:pPr>
        <w:spacing w:after="0" w:line="240" w:lineRule="auto"/>
        <w:ind w:firstLine="709"/>
        <w:jc w:val="both"/>
        <w:rPr>
          <w:rFonts w:ascii="Tahoma" w:hAnsi="Tahoma" w:cs="Tahoma"/>
          <w:sz w:val="18"/>
          <w:szCs w:val="18"/>
        </w:rPr>
      </w:pPr>
      <w:r>
        <w:rPr>
          <w:rFonts w:ascii="Tahoma" w:hAnsi="Tahoma" w:cs="Tahoma"/>
          <w:noProof/>
          <w:sz w:val="18"/>
          <w:szCs w:val="18"/>
        </w:rPr>
        <w:t xml:space="preserve">12.6. </w:t>
      </w:r>
      <w:r>
        <w:rPr>
          <w:rFonts w:ascii="Tahoma" w:hAnsi="Tahoma" w:cs="Tahoma"/>
          <w:sz w:val="18"/>
          <w:szCs w:val="18"/>
        </w:rPr>
        <w:t>Договор, приложения и дополнительные соглашения к нему, а также документы, составленные во исполнение настоящего Договора, могут быть подписаны с использованием факсимильного воспроизведения подписи либо иного аналога собственноручной подписи.</w:t>
      </w:r>
    </w:p>
    <w:p w14:paraId="377D73DF" w14:textId="77777777" w:rsidR="005D2A4A" w:rsidRDefault="005D2A4A" w:rsidP="005D2A4A">
      <w:pPr>
        <w:spacing w:after="0" w:line="256" w:lineRule="auto"/>
        <w:ind w:firstLine="709"/>
        <w:jc w:val="both"/>
        <w:rPr>
          <w:rFonts w:ascii="Tahoma" w:hAnsi="Tahoma" w:cs="Tahoma"/>
          <w:sz w:val="18"/>
          <w:szCs w:val="18"/>
        </w:rPr>
      </w:pPr>
      <w:r>
        <w:rPr>
          <w:rFonts w:ascii="Tahoma" w:hAnsi="Tahoma" w:cs="Tahoma"/>
          <w:sz w:val="18"/>
          <w:szCs w:val="18"/>
        </w:rPr>
        <w:t>12.7. В случае признания отдельных положений настоящего Договора недействительными, это не влияет на действительность его других положений.</w:t>
      </w:r>
    </w:p>
    <w:p w14:paraId="62D3107F" w14:textId="77777777" w:rsidR="005D2A4A" w:rsidRDefault="005D2A4A" w:rsidP="005D2A4A">
      <w:pPr>
        <w:pStyle w:val="a3"/>
        <w:numPr>
          <w:ilvl w:val="1"/>
          <w:numId w:val="16"/>
        </w:numPr>
        <w:spacing w:after="160" w:line="256" w:lineRule="auto"/>
        <w:ind w:left="0" w:firstLine="709"/>
        <w:contextualSpacing/>
        <w:jc w:val="both"/>
        <w:rPr>
          <w:rFonts w:ascii="Tahoma" w:hAnsi="Tahoma" w:cs="Tahoma"/>
          <w:sz w:val="18"/>
          <w:szCs w:val="18"/>
        </w:rPr>
      </w:pPr>
      <w:r>
        <w:rPr>
          <w:rFonts w:ascii="Tahoma" w:hAnsi="Tahoma" w:cs="Tahoma"/>
          <w:sz w:val="18"/>
          <w:szCs w:val="18"/>
        </w:rPr>
        <w:t xml:space="preserve">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настоящем Договоре,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562CB3D9" w14:textId="77777777" w:rsidR="005D2A4A" w:rsidRDefault="005D2A4A" w:rsidP="005D2A4A">
      <w:pPr>
        <w:pStyle w:val="a3"/>
        <w:numPr>
          <w:ilvl w:val="1"/>
          <w:numId w:val="16"/>
        </w:numPr>
        <w:spacing w:after="160" w:line="256" w:lineRule="auto"/>
        <w:ind w:left="0" w:firstLine="709"/>
        <w:contextualSpacing/>
        <w:jc w:val="both"/>
        <w:rPr>
          <w:rFonts w:ascii="Tahoma" w:hAnsi="Tahoma" w:cs="Tahoma"/>
          <w:sz w:val="18"/>
          <w:szCs w:val="18"/>
        </w:rPr>
      </w:pPr>
      <w:r>
        <w:rPr>
          <w:rFonts w:ascii="Tahoma" w:hAnsi="Tahoma" w:cs="Tahoma"/>
          <w:sz w:val="18"/>
          <w:szCs w:val="18"/>
        </w:rPr>
        <w:t>Все приложения, упомянутые в настоящем Договоре, являются его неотъемлемой частью.</w:t>
      </w:r>
    </w:p>
    <w:p w14:paraId="0BFC7243" w14:textId="77777777" w:rsidR="005D2A4A" w:rsidRDefault="005D2A4A" w:rsidP="005D2A4A">
      <w:pPr>
        <w:widowControl w:val="0"/>
        <w:tabs>
          <w:tab w:val="left" w:pos="142"/>
        </w:tabs>
        <w:autoSpaceDE w:val="0"/>
        <w:autoSpaceDN w:val="0"/>
        <w:adjustRightInd w:val="0"/>
        <w:spacing w:after="0" w:line="240" w:lineRule="auto"/>
        <w:ind w:firstLine="709"/>
        <w:contextualSpacing/>
        <w:jc w:val="center"/>
        <w:rPr>
          <w:rFonts w:ascii="Tahoma" w:hAnsi="Tahoma" w:cs="Tahoma"/>
          <w:b/>
          <w:sz w:val="18"/>
          <w:szCs w:val="18"/>
        </w:rPr>
      </w:pPr>
      <w:r>
        <w:rPr>
          <w:rFonts w:ascii="Tahoma" w:hAnsi="Tahoma" w:cs="Tahoma"/>
          <w:b/>
          <w:sz w:val="18"/>
          <w:szCs w:val="18"/>
        </w:rPr>
        <w:t>13. Гарантии сторон</w:t>
      </w:r>
    </w:p>
    <w:p w14:paraId="6EB8336D"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13.1.</w:t>
      </w:r>
      <w:r>
        <w:rPr>
          <w:rFonts w:ascii="Tahoma" w:hAnsi="Tahoma" w:cs="Tahoma"/>
          <w:sz w:val="18"/>
          <w:szCs w:val="18"/>
        </w:rPr>
        <w:tab/>
        <w:t>Каждая из Сторон, заключая настоящий Договор, подтверждает и гарантирует, что:</w:t>
      </w:r>
    </w:p>
    <w:p w14:paraId="2B99DA8E"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 xml:space="preserve">           - является действующей по законодательству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 должным образом зарегистрированной и поставленной на учет во все компетентные государственные органы </w:t>
      </w:r>
      <w:proofErr w:type="spellStart"/>
      <w:r>
        <w:rPr>
          <w:rFonts w:ascii="Tahoma" w:hAnsi="Tahoma" w:cs="Tahoma"/>
          <w:sz w:val="18"/>
          <w:szCs w:val="18"/>
        </w:rPr>
        <w:t>Кыргызской</w:t>
      </w:r>
      <w:proofErr w:type="spellEnd"/>
      <w:r>
        <w:rPr>
          <w:rFonts w:ascii="Tahoma" w:hAnsi="Tahoma" w:cs="Tahoma"/>
          <w:sz w:val="18"/>
          <w:szCs w:val="18"/>
        </w:rPr>
        <w:t xml:space="preserve"> Республики;</w:t>
      </w:r>
    </w:p>
    <w:p w14:paraId="48623A19"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 xml:space="preserve">           - 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7B5BB9FA"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 xml:space="preserve">13.2.  Каждая Сторона самостоятельно несет ответственность за нарушение п. 13.1 настоящего Договора, а также за последствия, наступившие ввиду такого нарушения. </w:t>
      </w:r>
    </w:p>
    <w:p w14:paraId="08FAB76A" w14:textId="77777777" w:rsidR="005D2A4A" w:rsidRDefault="005D2A4A" w:rsidP="005D2A4A">
      <w:pPr>
        <w:shd w:val="clear" w:color="auto" w:fill="FFFFFF" w:themeFill="background1"/>
        <w:spacing w:after="0" w:line="240" w:lineRule="auto"/>
        <w:ind w:firstLine="709"/>
        <w:jc w:val="both"/>
        <w:rPr>
          <w:rFonts w:ascii="Tahoma" w:hAnsi="Tahoma" w:cs="Tahoma"/>
          <w:sz w:val="18"/>
          <w:szCs w:val="18"/>
        </w:rPr>
      </w:pPr>
      <w:r>
        <w:rPr>
          <w:rFonts w:ascii="Tahoma" w:hAnsi="Tahoma" w:cs="Tahoma"/>
          <w:sz w:val="18"/>
          <w:szCs w:val="18"/>
        </w:rPr>
        <w:t>13.3. 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155B2046" w14:textId="77777777" w:rsidR="005D2A4A" w:rsidRDefault="005D2A4A" w:rsidP="005D2A4A">
      <w:pPr>
        <w:pStyle w:val="af2"/>
        <w:tabs>
          <w:tab w:val="left" w:pos="142"/>
        </w:tabs>
        <w:ind w:firstLine="709"/>
        <w:jc w:val="both"/>
        <w:rPr>
          <w:rFonts w:ascii="Tahoma" w:hAnsi="Tahoma" w:cs="Tahoma"/>
          <w:b/>
          <w:sz w:val="18"/>
          <w:szCs w:val="18"/>
        </w:rPr>
      </w:pPr>
    </w:p>
    <w:p w14:paraId="63F1CAD6" w14:textId="77777777" w:rsidR="005D2A4A" w:rsidRDefault="005D2A4A" w:rsidP="005D2A4A">
      <w:pPr>
        <w:tabs>
          <w:tab w:val="left" w:pos="142"/>
        </w:tabs>
        <w:autoSpaceDE w:val="0"/>
        <w:autoSpaceDN w:val="0"/>
        <w:adjustRightInd w:val="0"/>
        <w:spacing w:after="0" w:line="240" w:lineRule="auto"/>
        <w:jc w:val="center"/>
        <w:rPr>
          <w:rFonts w:ascii="Tahoma" w:hAnsi="Tahoma" w:cs="Tahoma"/>
          <w:b/>
          <w:sz w:val="18"/>
          <w:szCs w:val="18"/>
        </w:rPr>
      </w:pPr>
      <w:r>
        <w:rPr>
          <w:rFonts w:ascii="Tahoma" w:hAnsi="Tahoma" w:cs="Tahoma"/>
          <w:b/>
          <w:sz w:val="18"/>
          <w:szCs w:val="18"/>
        </w:rPr>
        <w:t>14. Адреса и реквизиты сторон</w:t>
      </w:r>
    </w:p>
    <w:p w14:paraId="4DFF506E" w14:textId="77777777" w:rsidR="005D2A4A" w:rsidRDefault="005D2A4A" w:rsidP="005D2A4A">
      <w:pPr>
        <w:pStyle w:val="a3"/>
        <w:tabs>
          <w:tab w:val="left" w:pos="142"/>
        </w:tabs>
        <w:autoSpaceDE w:val="0"/>
        <w:autoSpaceDN w:val="0"/>
        <w:adjustRightInd w:val="0"/>
        <w:ind w:left="435"/>
        <w:rPr>
          <w:rFonts w:ascii="Tahoma" w:hAnsi="Tahoma" w:cs="Tahoma"/>
          <w:b/>
          <w:sz w:val="18"/>
          <w:szCs w:val="18"/>
        </w:rPr>
      </w:pPr>
    </w:p>
    <w:tbl>
      <w:tblPr>
        <w:tblW w:w="10206" w:type="dxa"/>
        <w:tblInd w:w="142" w:type="dxa"/>
        <w:tblLook w:val="01E0" w:firstRow="1" w:lastRow="1" w:firstColumn="1" w:lastColumn="1" w:noHBand="0" w:noVBand="0"/>
      </w:tblPr>
      <w:tblGrid>
        <w:gridCol w:w="5386"/>
        <w:gridCol w:w="4820"/>
      </w:tblGrid>
      <w:tr w:rsidR="005D2A4A" w14:paraId="5B4E723D" w14:textId="77777777" w:rsidTr="008555D0">
        <w:trPr>
          <w:trHeight w:val="4721"/>
        </w:trPr>
        <w:tc>
          <w:tcPr>
            <w:tcW w:w="5386" w:type="dxa"/>
          </w:tcPr>
          <w:p w14:paraId="56BD59E3" w14:textId="77777777" w:rsidR="005D2A4A" w:rsidRDefault="005D2A4A" w:rsidP="008555D0">
            <w:pPr>
              <w:tabs>
                <w:tab w:val="left" w:pos="142"/>
              </w:tabs>
              <w:spacing w:after="0" w:line="240" w:lineRule="auto"/>
              <w:ind w:firstLine="709"/>
              <w:rPr>
                <w:rFonts w:ascii="Tahoma" w:hAnsi="Tahoma" w:cs="Tahoma"/>
                <w:b/>
                <w:sz w:val="18"/>
                <w:szCs w:val="18"/>
              </w:rPr>
            </w:pPr>
            <w:r>
              <w:rPr>
                <w:rFonts w:ascii="Tahoma" w:hAnsi="Tahoma" w:cs="Tahoma"/>
                <w:b/>
                <w:sz w:val="18"/>
                <w:szCs w:val="18"/>
              </w:rPr>
              <w:lastRenderedPageBreak/>
              <w:t xml:space="preserve">«ПОКУПАТЕЛЬ»: </w:t>
            </w:r>
          </w:p>
          <w:p w14:paraId="392E2FB5" w14:textId="77777777" w:rsidR="005D2A4A" w:rsidRDefault="005D2A4A" w:rsidP="008555D0">
            <w:pPr>
              <w:tabs>
                <w:tab w:val="left" w:pos="142"/>
              </w:tabs>
              <w:spacing w:after="0" w:line="240" w:lineRule="auto"/>
              <w:ind w:firstLine="709"/>
              <w:rPr>
                <w:rFonts w:ascii="Tahoma" w:hAnsi="Tahoma" w:cs="Tahoma"/>
                <w:b/>
                <w:sz w:val="18"/>
                <w:szCs w:val="18"/>
              </w:rPr>
            </w:pPr>
          </w:p>
          <w:p w14:paraId="3BE90F37" w14:textId="77777777" w:rsidR="005D2A4A" w:rsidRDefault="005D2A4A" w:rsidP="008555D0">
            <w:pPr>
              <w:tabs>
                <w:tab w:val="left" w:pos="142"/>
                <w:tab w:val="left" w:pos="851"/>
              </w:tabs>
              <w:spacing w:after="0" w:line="240" w:lineRule="auto"/>
              <w:ind w:firstLine="709"/>
              <w:contextualSpacing/>
              <w:rPr>
                <w:rFonts w:ascii="Tahoma" w:hAnsi="Tahoma" w:cs="Tahoma"/>
                <w:b/>
                <w:sz w:val="18"/>
                <w:szCs w:val="18"/>
              </w:rPr>
            </w:pPr>
            <w:r>
              <w:rPr>
                <w:rFonts w:ascii="Tahoma" w:hAnsi="Tahoma" w:cs="Tahoma"/>
                <w:b/>
                <w:sz w:val="18"/>
                <w:szCs w:val="18"/>
              </w:rPr>
              <w:t>ЗАО "Альфа Телеком"</w:t>
            </w:r>
          </w:p>
          <w:p w14:paraId="76F9905C"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 xml:space="preserve">Адрес: </w:t>
            </w:r>
            <w:proofErr w:type="spellStart"/>
            <w:r>
              <w:rPr>
                <w:rFonts w:ascii="Tahoma" w:hAnsi="Tahoma" w:cs="Tahoma"/>
                <w:sz w:val="18"/>
                <w:szCs w:val="18"/>
              </w:rPr>
              <w:t>Кыргызская</w:t>
            </w:r>
            <w:proofErr w:type="spellEnd"/>
            <w:r>
              <w:rPr>
                <w:rFonts w:ascii="Tahoma" w:hAnsi="Tahoma" w:cs="Tahoma"/>
                <w:sz w:val="18"/>
                <w:szCs w:val="18"/>
              </w:rPr>
              <w:t xml:space="preserve"> Республика,  </w:t>
            </w:r>
          </w:p>
          <w:p w14:paraId="5F242264"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 xml:space="preserve">г. Бишкек, ул. </w:t>
            </w:r>
            <w:proofErr w:type="spellStart"/>
            <w:r>
              <w:rPr>
                <w:rFonts w:ascii="Tahoma" w:hAnsi="Tahoma" w:cs="Tahoma"/>
                <w:sz w:val="18"/>
                <w:szCs w:val="18"/>
              </w:rPr>
              <w:t>Суюмбаева</w:t>
            </w:r>
            <w:proofErr w:type="spellEnd"/>
            <w:r>
              <w:rPr>
                <w:rFonts w:ascii="Tahoma" w:hAnsi="Tahoma" w:cs="Tahoma"/>
                <w:sz w:val="18"/>
                <w:szCs w:val="18"/>
              </w:rPr>
              <w:t xml:space="preserve"> 123 </w:t>
            </w:r>
          </w:p>
          <w:p w14:paraId="084831AB"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БИК: 109018</w:t>
            </w:r>
          </w:p>
          <w:p w14:paraId="54A630B5"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ИНН: 00406200910056</w:t>
            </w:r>
          </w:p>
          <w:p w14:paraId="06A76374"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Р/с: 1091820182530113</w:t>
            </w:r>
          </w:p>
          <w:p w14:paraId="5E9F087E"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lang w:val="en-US"/>
              </w:rPr>
              <w:t>SWIFT</w:t>
            </w:r>
            <w:r>
              <w:rPr>
                <w:rFonts w:ascii="Tahoma" w:hAnsi="Tahoma" w:cs="Tahoma"/>
                <w:sz w:val="18"/>
                <w:szCs w:val="18"/>
              </w:rPr>
              <w:t xml:space="preserve">: </w:t>
            </w:r>
            <w:r>
              <w:rPr>
                <w:rFonts w:ascii="Tahoma" w:hAnsi="Tahoma" w:cs="Tahoma"/>
                <w:sz w:val="18"/>
                <w:szCs w:val="18"/>
                <w:lang w:val="en-US"/>
              </w:rPr>
              <w:t>ENEJKG</w:t>
            </w:r>
            <w:r>
              <w:rPr>
                <w:rFonts w:ascii="Tahoma" w:hAnsi="Tahoma" w:cs="Tahoma"/>
                <w:sz w:val="18"/>
                <w:szCs w:val="18"/>
              </w:rPr>
              <w:t>22</w:t>
            </w:r>
          </w:p>
          <w:p w14:paraId="1615C230"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proofErr w:type="spellStart"/>
            <w:r>
              <w:rPr>
                <w:rFonts w:ascii="Tahoma" w:hAnsi="Tahoma" w:cs="Tahoma"/>
                <w:sz w:val="18"/>
                <w:szCs w:val="18"/>
              </w:rPr>
              <w:t>Бишкекский</w:t>
            </w:r>
            <w:proofErr w:type="spellEnd"/>
            <w:r>
              <w:rPr>
                <w:rFonts w:ascii="Tahoma" w:hAnsi="Tahoma" w:cs="Tahoma"/>
                <w:sz w:val="18"/>
                <w:szCs w:val="18"/>
              </w:rPr>
              <w:t xml:space="preserve"> центральный филиал </w:t>
            </w:r>
          </w:p>
          <w:p w14:paraId="5BC75AF1"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r>
              <w:rPr>
                <w:rFonts w:ascii="Tahoma" w:hAnsi="Tahoma" w:cs="Tahoma"/>
                <w:sz w:val="18"/>
                <w:szCs w:val="18"/>
              </w:rPr>
              <w:t>ОАО "</w:t>
            </w:r>
            <w:proofErr w:type="spellStart"/>
            <w:r>
              <w:rPr>
                <w:rFonts w:ascii="Tahoma" w:hAnsi="Tahoma" w:cs="Tahoma"/>
                <w:sz w:val="18"/>
                <w:szCs w:val="18"/>
              </w:rPr>
              <w:t>Оптима</w:t>
            </w:r>
            <w:proofErr w:type="spellEnd"/>
            <w:r>
              <w:rPr>
                <w:rFonts w:ascii="Tahoma" w:hAnsi="Tahoma" w:cs="Tahoma"/>
                <w:sz w:val="18"/>
                <w:szCs w:val="18"/>
              </w:rPr>
              <w:t xml:space="preserve"> Банк"</w:t>
            </w:r>
          </w:p>
          <w:p w14:paraId="09F8AF8A"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p>
          <w:p w14:paraId="2472E866" w14:textId="77777777" w:rsidR="005D2A4A" w:rsidRDefault="005D2A4A" w:rsidP="008555D0">
            <w:pPr>
              <w:spacing w:after="0" w:line="240" w:lineRule="auto"/>
              <w:ind w:firstLine="738"/>
              <w:rPr>
                <w:rFonts w:ascii="Tahoma" w:hAnsi="Tahoma" w:cs="Tahoma"/>
                <w:b/>
                <w:sz w:val="18"/>
                <w:szCs w:val="18"/>
              </w:rPr>
            </w:pPr>
            <w:r>
              <w:rPr>
                <w:rFonts w:ascii="Tahoma" w:hAnsi="Tahoma" w:cs="Tahoma"/>
                <w:b/>
                <w:sz w:val="18"/>
                <w:szCs w:val="18"/>
              </w:rPr>
              <w:t>Реквизиты для внесения ГОИД:</w:t>
            </w:r>
          </w:p>
          <w:p w14:paraId="674A4B6C" w14:textId="77777777" w:rsidR="005D2A4A" w:rsidRDefault="005D2A4A" w:rsidP="008555D0">
            <w:pPr>
              <w:spacing w:after="0" w:line="240" w:lineRule="auto"/>
              <w:ind w:firstLine="738"/>
              <w:rPr>
                <w:rFonts w:ascii="Tahoma" w:hAnsi="Tahoma" w:cs="Tahoma"/>
                <w:sz w:val="18"/>
                <w:szCs w:val="18"/>
              </w:rPr>
            </w:pPr>
            <w:r>
              <w:rPr>
                <w:rFonts w:ascii="Tahoma" w:hAnsi="Tahoma" w:cs="Tahoma"/>
                <w:sz w:val="18"/>
                <w:szCs w:val="18"/>
              </w:rPr>
              <w:t>Банк: ОАО «</w:t>
            </w:r>
            <w:proofErr w:type="spellStart"/>
            <w:r>
              <w:rPr>
                <w:rFonts w:ascii="Tahoma" w:hAnsi="Tahoma" w:cs="Tahoma"/>
                <w:sz w:val="18"/>
                <w:szCs w:val="18"/>
              </w:rPr>
              <w:t>Айыл</w:t>
            </w:r>
            <w:proofErr w:type="spellEnd"/>
            <w:r>
              <w:rPr>
                <w:rFonts w:ascii="Tahoma" w:hAnsi="Tahoma" w:cs="Tahoma"/>
                <w:sz w:val="18"/>
                <w:szCs w:val="18"/>
              </w:rPr>
              <w:t xml:space="preserve"> Банк»</w:t>
            </w:r>
          </w:p>
          <w:p w14:paraId="283C5B2F" w14:textId="77777777" w:rsidR="005D2A4A" w:rsidRDefault="005D2A4A" w:rsidP="008555D0">
            <w:pPr>
              <w:spacing w:after="0" w:line="240" w:lineRule="auto"/>
              <w:ind w:firstLine="738"/>
              <w:rPr>
                <w:rFonts w:ascii="Tahoma" w:hAnsi="Tahoma" w:cs="Tahoma"/>
                <w:sz w:val="18"/>
                <w:szCs w:val="18"/>
              </w:rPr>
            </w:pPr>
            <w:r>
              <w:rPr>
                <w:rFonts w:ascii="Tahoma" w:hAnsi="Tahoma" w:cs="Tahoma"/>
                <w:sz w:val="18"/>
                <w:szCs w:val="18"/>
              </w:rPr>
              <w:t>Получатель: ЗАО «Альфа Телеком»</w:t>
            </w:r>
          </w:p>
          <w:p w14:paraId="2E82D199" w14:textId="77777777" w:rsidR="005D2A4A" w:rsidRDefault="005D2A4A" w:rsidP="008555D0">
            <w:pPr>
              <w:spacing w:after="0" w:line="240" w:lineRule="auto"/>
              <w:ind w:firstLine="738"/>
              <w:rPr>
                <w:rFonts w:ascii="Tahoma" w:hAnsi="Tahoma" w:cs="Tahoma"/>
                <w:sz w:val="18"/>
                <w:szCs w:val="18"/>
              </w:rPr>
            </w:pPr>
            <w:r>
              <w:rPr>
                <w:rFonts w:ascii="Tahoma" w:hAnsi="Tahoma" w:cs="Tahoma"/>
                <w:sz w:val="18"/>
                <w:szCs w:val="18"/>
              </w:rPr>
              <w:t>Счет № 1299003150020051</w:t>
            </w:r>
          </w:p>
          <w:p w14:paraId="6BAFA4E9" w14:textId="77777777" w:rsidR="005D2A4A" w:rsidRDefault="005D2A4A" w:rsidP="008555D0">
            <w:pPr>
              <w:spacing w:after="0" w:line="240" w:lineRule="auto"/>
              <w:ind w:firstLine="738"/>
              <w:rPr>
                <w:rFonts w:ascii="Tahoma" w:hAnsi="Tahoma" w:cs="Tahoma"/>
                <w:sz w:val="18"/>
                <w:szCs w:val="18"/>
              </w:rPr>
            </w:pPr>
            <w:r>
              <w:rPr>
                <w:rFonts w:ascii="Tahoma" w:hAnsi="Tahoma" w:cs="Tahoma"/>
                <w:sz w:val="18"/>
                <w:szCs w:val="18"/>
              </w:rPr>
              <w:t>БИК: 129001</w:t>
            </w:r>
          </w:p>
          <w:p w14:paraId="4C565FAD" w14:textId="77777777" w:rsidR="005D2A4A" w:rsidRDefault="005D2A4A" w:rsidP="008555D0">
            <w:pPr>
              <w:pStyle w:val="ab"/>
              <w:ind w:firstLine="738"/>
              <w:jc w:val="left"/>
              <w:rPr>
                <w:rFonts w:ascii="Tahoma" w:hAnsi="Tahoma" w:cs="Tahoma"/>
                <w:sz w:val="18"/>
                <w:szCs w:val="18"/>
              </w:rPr>
            </w:pPr>
            <w:r>
              <w:rPr>
                <w:rFonts w:ascii="Tahoma" w:hAnsi="Tahoma" w:cs="Tahoma"/>
                <w:sz w:val="18"/>
                <w:szCs w:val="18"/>
              </w:rPr>
              <w:t xml:space="preserve">Назначение платежа: </w:t>
            </w:r>
          </w:p>
          <w:p w14:paraId="28A15261"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p>
          <w:p w14:paraId="4FE2279B" w14:textId="77777777" w:rsidR="005D2A4A" w:rsidRDefault="005D2A4A" w:rsidP="008555D0">
            <w:pPr>
              <w:tabs>
                <w:tab w:val="left" w:pos="142"/>
                <w:tab w:val="left" w:pos="851"/>
              </w:tabs>
              <w:spacing w:after="0" w:line="240" w:lineRule="auto"/>
              <w:ind w:firstLine="709"/>
              <w:contextualSpacing/>
              <w:rPr>
                <w:rFonts w:ascii="Tahoma" w:hAnsi="Tahoma" w:cs="Tahoma"/>
                <w:sz w:val="18"/>
                <w:szCs w:val="18"/>
              </w:rPr>
            </w:pPr>
          </w:p>
          <w:p w14:paraId="32165361" w14:textId="77777777" w:rsidR="005D2A4A" w:rsidRDefault="005D2A4A" w:rsidP="008555D0">
            <w:pPr>
              <w:pStyle w:val="ab"/>
              <w:tabs>
                <w:tab w:val="left" w:pos="142"/>
              </w:tabs>
              <w:ind w:firstLine="709"/>
              <w:jc w:val="left"/>
              <w:rPr>
                <w:rFonts w:ascii="Tahoma" w:hAnsi="Tahoma" w:cs="Tahoma"/>
                <w:b/>
                <w:sz w:val="18"/>
                <w:szCs w:val="18"/>
              </w:rPr>
            </w:pPr>
            <w:r>
              <w:rPr>
                <w:rFonts w:ascii="Tahoma" w:hAnsi="Tahoma" w:cs="Tahoma"/>
                <w:b/>
                <w:sz w:val="18"/>
                <w:szCs w:val="18"/>
              </w:rPr>
              <w:t>Генеральный директор</w:t>
            </w:r>
          </w:p>
          <w:p w14:paraId="1D898390" w14:textId="77777777" w:rsidR="005D2A4A" w:rsidRDefault="005D2A4A" w:rsidP="008555D0">
            <w:pPr>
              <w:pStyle w:val="ab"/>
              <w:tabs>
                <w:tab w:val="left" w:pos="142"/>
              </w:tabs>
              <w:ind w:firstLine="709"/>
              <w:jc w:val="left"/>
              <w:rPr>
                <w:rFonts w:ascii="Tahoma" w:hAnsi="Tahoma" w:cs="Tahoma"/>
                <w:b/>
                <w:sz w:val="18"/>
                <w:szCs w:val="18"/>
              </w:rPr>
            </w:pPr>
          </w:p>
          <w:p w14:paraId="3F88DE30" w14:textId="77777777" w:rsidR="005D2A4A" w:rsidRDefault="005D2A4A" w:rsidP="008555D0">
            <w:pPr>
              <w:pStyle w:val="ab"/>
              <w:tabs>
                <w:tab w:val="left" w:pos="142"/>
              </w:tabs>
              <w:ind w:firstLine="709"/>
              <w:jc w:val="left"/>
              <w:rPr>
                <w:rFonts w:ascii="Tahoma" w:hAnsi="Tahoma" w:cs="Tahoma"/>
                <w:b/>
                <w:sz w:val="18"/>
                <w:szCs w:val="18"/>
              </w:rPr>
            </w:pPr>
            <w:r>
              <w:rPr>
                <w:rFonts w:ascii="Tahoma" w:hAnsi="Tahoma" w:cs="Tahoma"/>
                <w:b/>
                <w:sz w:val="18"/>
                <w:szCs w:val="18"/>
              </w:rPr>
              <w:t>________________</w:t>
            </w:r>
            <w:r>
              <w:rPr>
                <w:rFonts w:ascii="Tahoma" w:hAnsi="Tahoma" w:cs="Tahoma"/>
                <w:b/>
                <w:spacing w:val="-1"/>
                <w:w w:val="103"/>
                <w:sz w:val="18"/>
                <w:szCs w:val="18"/>
              </w:rPr>
              <w:t xml:space="preserve"> </w:t>
            </w:r>
            <w:proofErr w:type="spellStart"/>
            <w:r>
              <w:rPr>
                <w:rFonts w:ascii="Tahoma" w:hAnsi="Tahoma" w:cs="Tahoma"/>
                <w:b/>
                <w:spacing w:val="-1"/>
                <w:w w:val="103"/>
                <w:sz w:val="18"/>
                <w:szCs w:val="18"/>
              </w:rPr>
              <w:t>Мамытова</w:t>
            </w:r>
            <w:proofErr w:type="spellEnd"/>
            <w:r>
              <w:rPr>
                <w:rFonts w:ascii="Tahoma" w:hAnsi="Tahoma" w:cs="Tahoma"/>
                <w:b/>
                <w:spacing w:val="-1"/>
                <w:w w:val="103"/>
                <w:sz w:val="18"/>
                <w:szCs w:val="18"/>
              </w:rPr>
              <w:t xml:space="preserve"> Н. Т.</w:t>
            </w:r>
          </w:p>
        </w:tc>
        <w:tc>
          <w:tcPr>
            <w:tcW w:w="4820" w:type="dxa"/>
          </w:tcPr>
          <w:p w14:paraId="00C0BE18" w14:textId="77777777" w:rsidR="005D2A4A" w:rsidRDefault="005D2A4A" w:rsidP="008555D0">
            <w:pPr>
              <w:tabs>
                <w:tab w:val="left" w:pos="142"/>
              </w:tabs>
              <w:spacing w:after="0" w:line="240" w:lineRule="auto"/>
              <w:ind w:firstLine="709"/>
              <w:contextualSpacing/>
              <w:rPr>
                <w:rFonts w:ascii="Tahoma" w:hAnsi="Tahoma" w:cs="Tahoma"/>
                <w:b/>
                <w:snapToGrid w:val="0"/>
                <w:sz w:val="18"/>
                <w:szCs w:val="18"/>
              </w:rPr>
            </w:pPr>
            <w:r>
              <w:rPr>
                <w:rFonts w:ascii="Tahoma" w:hAnsi="Tahoma" w:cs="Tahoma"/>
                <w:b/>
                <w:snapToGrid w:val="0"/>
                <w:sz w:val="18"/>
                <w:szCs w:val="18"/>
              </w:rPr>
              <w:t>«ПОСТАВЩИК»:</w:t>
            </w:r>
          </w:p>
          <w:p w14:paraId="7D494C59" w14:textId="77777777" w:rsidR="005D2A4A" w:rsidRDefault="005D2A4A" w:rsidP="008555D0">
            <w:pPr>
              <w:tabs>
                <w:tab w:val="left" w:pos="142"/>
              </w:tabs>
              <w:spacing w:after="0" w:line="240" w:lineRule="auto"/>
              <w:ind w:firstLine="709"/>
              <w:contextualSpacing/>
              <w:rPr>
                <w:rFonts w:ascii="Tahoma" w:hAnsi="Tahoma" w:cs="Tahoma"/>
                <w:b/>
                <w:snapToGrid w:val="0"/>
                <w:sz w:val="18"/>
                <w:szCs w:val="18"/>
              </w:rPr>
            </w:pPr>
          </w:p>
          <w:p w14:paraId="0002E3EE" w14:textId="77777777" w:rsidR="005D2A4A" w:rsidRDefault="005D2A4A" w:rsidP="008555D0">
            <w:pPr>
              <w:tabs>
                <w:tab w:val="left" w:pos="142"/>
                <w:tab w:val="num" w:pos="540"/>
              </w:tabs>
              <w:spacing w:after="0" w:line="240" w:lineRule="auto"/>
              <w:ind w:firstLine="29"/>
              <w:rPr>
                <w:rFonts w:ascii="Tahoma" w:hAnsi="Tahoma" w:cs="Tahoma"/>
                <w:spacing w:val="-1"/>
                <w:w w:val="103"/>
                <w:sz w:val="18"/>
                <w:szCs w:val="18"/>
              </w:rPr>
            </w:pPr>
          </w:p>
          <w:p w14:paraId="09EEC834" w14:textId="77777777" w:rsidR="005D2A4A" w:rsidRDefault="005D2A4A" w:rsidP="008555D0">
            <w:pPr>
              <w:tabs>
                <w:tab w:val="left" w:pos="142"/>
              </w:tabs>
              <w:spacing w:after="0" w:line="240" w:lineRule="auto"/>
              <w:ind w:firstLine="29"/>
              <w:rPr>
                <w:rFonts w:ascii="Tahoma" w:hAnsi="Tahoma" w:cs="Tahoma"/>
                <w:b/>
                <w:sz w:val="18"/>
                <w:szCs w:val="18"/>
              </w:rPr>
            </w:pPr>
          </w:p>
          <w:p w14:paraId="288322D9" w14:textId="77777777" w:rsidR="005D2A4A" w:rsidRDefault="005D2A4A" w:rsidP="008555D0">
            <w:pPr>
              <w:tabs>
                <w:tab w:val="left" w:pos="142"/>
              </w:tabs>
              <w:spacing w:after="0" w:line="240" w:lineRule="auto"/>
              <w:ind w:firstLine="29"/>
              <w:rPr>
                <w:rFonts w:ascii="Tahoma" w:hAnsi="Tahoma" w:cs="Tahoma"/>
                <w:b/>
                <w:sz w:val="18"/>
                <w:szCs w:val="18"/>
              </w:rPr>
            </w:pPr>
          </w:p>
          <w:p w14:paraId="49DCA9BB" w14:textId="77777777" w:rsidR="005D2A4A" w:rsidRDefault="005D2A4A" w:rsidP="008555D0">
            <w:pPr>
              <w:tabs>
                <w:tab w:val="left" w:pos="142"/>
              </w:tabs>
              <w:spacing w:after="0" w:line="240" w:lineRule="auto"/>
              <w:ind w:firstLine="29"/>
              <w:rPr>
                <w:rFonts w:ascii="Tahoma" w:hAnsi="Tahoma" w:cs="Tahoma"/>
                <w:b/>
                <w:sz w:val="18"/>
                <w:szCs w:val="18"/>
              </w:rPr>
            </w:pPr>
          </w:p>
          <w:p w14:paraId="316855EF" w14:textId="77777777" w:rsidR="005D2A4A" w:rsidRDefault="005D2A4A" w:rsidP="008555D0">
            <w:pPr>
              <w:tabs>
                <w:tab w:val="left" w:pos="142"/>
              </w:tabs>
              <w:spacing w:after="0" w:line="240" w:lineRule="auto"/>
              <w:ind w:firstLine="29"/>
              <w:rPr>
                <w:rFonts w:ascii="Tahoma" w:hAnsi="Tahoma" w:cs="Tahoma"/>
                <w:b/>
                <w:sz w:val="18"/>
                <w:szCs w:val="18"/>
              </w:rPr>
            </w:pPr>
          </w:p>
          <w:p w14:paraId="0AB573FD" w14:textId="77777777" w:rsidR="005D2A4A" w:rsidRDefault="005D2A4A" w:rsidP="008555D0">
            <w:pPr>
              <w:tabs>
                <w:tab w:val="left" w:pos="142"/>
              </w:tabs>
              <w:spacing w:after="0" w:line="240" w:lineRule="auto"/>
              <w:ind w:firstLine="29"/>
              <w:rPr>
                <w:rFonts w:ascii="Tahoma" w:hAnsi="Tahoma" w:cs="Tahoma"/>
                <w:b/>
                <w:sz w:val="18"/>
                <w:szCs w:val="18"/>
              </w:rPr>
            </w:pPr>
          </w:p>
          <w:p w14:paraId="6E2F734B" w14:textId="77777777" w:rsidR="005D2A4A" w:rsidRDefault="005D2A4A" w:rsidP="008555D0">
            <w:pPr>
              <w:tabs>
                <w:tab w:val="left" w:pos="142"/>
              </w:tabs>
              <w:spacing w:after="0" w:line="240" w:lineRule="auto"/>
              <w:ind w:firstLine="29"/>
              <w:rPr>
                <w:rFonts w:ascii="Tahoma" w:hAnsi="Tahoma" w:cs="Tahoma"/>
                <w:b/>
                <w:sz w:val="18"/>
                <w:szCs w:val="18"/>
              </w:rPr>
            </w:pPr>
          </w:p>
          <w:p w14:paraId="2D6701E7" w14:textId="77777777" w:rsidR="005D2A4A" w:rsidRDefault="005D2A4A" w:rsidP="008555D0">
            <w:pPr>
              <w:tabs>
                <w:tab w:val="left" w:pos="142"/>
              </w:tabs>
              <w:spacing w:after="0" w:line="240" w:lineRule="auto"/>
              <w:ind w:firstLine="29"/>
              <w:rPr>
                <w:rFonts w:ascii="Tahoma" w:hAnsi="Tahoma" w:cs="Tahoma"/>
                <w:b/>
                <w:sz w:val="18"/>
                <w:szCs w:val="18"/>
              </w:rPr>
            </w:pPr>
          </w:p>
          <w:p w14:paraId="63C0C5EB" w14:textId="77777777" w:rsidR="005D2A4A" w:rsidRDefault="005D2A4A" w:rsidP="008555D0">
            <w:pPr>
              <w:tabs>
                <w:tab w:val="left" w:pos="142"/>
              </w:tabs>
              <w:spacing w:after="0" w:line="240" w:lineRule="auto"/>
              <w:ind w:firstLine="29"/>
              <w:rPr>
                <w:rFonts w:ascii="Tahoma" w:hAnsi="Tahoma" w:cs="Tahoma"/>
                <w:b/>
                <w:sz w:val="18"/>
                <w:szCs w:val="18"/>
              </w:rPr>
            </w:pPr>
          </w:p>
          <w:p w14:paraId="7575C1C1" w14:textId="77777777" w:rsidR="005D2A4A" w:rsidRDefault="005D2A4A" w:rsidP="008555D0">
            <w:pPr>
              <w:tabs>
                <w:tab w:val="left" w:pos="142"/>
              </w:tabs>
              <w:spacing w:after="0" w:line="240" w:lineRule="auto"/>
              <w:ind w:firstLine="29"/>
              <w:rPr>
                <w:rFonts w:ascii="Tahoma" w:hAnsi="Tahoma" w:cs="Tahoma"/>
                <w:b/>
                <w:sz w:val="18"/>
                <w:szCs w:val="18"/>
              </w:rPr>
            </w:pPr>
          </w:p>
          <w:p w14:paraId="4196ECD8" w14:textId="77777777" w:rsidR="005D2A4A" w:rsidRDefault="005D2A4A" w:rsidP="008555D0">
            <w:pPr>
              <w:tabs>
                <w:tab w:val="left" w:pos="142"/>
              </w:tabs>
              <w:spacing w:after="0" w:line="240" w:lineRule="auto"/>
              <w:ind w:firstLine="29"/>
              <w:rPr>
                <w:rFonts w:ascii="Tahoma" w:hAnsi="Tahoma" w:cs="Tahoma"/>
                <w:b/>
                <w:sz w:val="18"/>
                <w:szCs w:val="18"/>
              </w:rPr>
            </w:pPr>
          </w:p>
          <w:p w14:paraId="5608EB51" w14:textId="77777777" w:rsidR="005D2A4A" w:rsidRDefault="005D2A4A" w:rsidP="008555D0">
            <w:pPr>
              <w:tabs>
                <w:tab w:val="left" w:pos="142"/>
              </w:tabs>
              <w:spacing w:after="0" w:line="240" w:lineRule="auto"/>
              <w:ind w:firstLine="29"/>
              <w:rPr>
                <w:rFonts w:ascii="Tahoma" w:hAnsi="Tahoma" w:cs="Tahoma"/>
                <w:b/>
                <w:sz w:val="18"/>
                <w:szCs w:val="18"/>
              </w:rPr>
            </w:pPr>
          </w:p>
          <w:p w14:paraId="2F385BE4" w14:textId="77777777" w:rsidR="005D2A4A" w:rsidRDefault="005D2A4A" w:rsidP="008555D0">
            <w:pPr>
              <w:tabs>
                <w:tab w:val="left" w:pos="142"/>
              </w:tabs>
              <w:spacing w:after="0" w:line="240" w:lineRule="auto"/>
              <w:ind w:firstLine="29"/>
              <w:rPr>
                <w:rFonts w:ascii="Tahoma" w:hAnsi="Tahoma" w:cs="Tahoma"/>
                <w:b/>
                <w:sz w:val="18"/>
                <w:szCs w:val="18"/>
              </w:rPr>
            </w:pPr>
          </w:p>
          <w:p w14:paraId="202A0F06" w14:textId="77777777" w:rsidR="005D2A4A" w:rsidRDefault="005D2A4A" w:rsidP="008555D0">
            <w:pPr>
              <w:tabs>
                <w:tab w:val="left" w:pos="142"/>
              </w:tabs>
              <w:spacing w:after="0" w:line="240" w:lineRule="auto"/>
              <w:ind w:firstLine="29"/>
              <w:rPr>
                <w:rFonts w:ascii="Tahoma" w:hAnsi="Tahoma" w:cs="Tahoma"/>
                <w:b/>
                <w:sz w:val="18"/>
                <w:szCs w:val="18"/>
              </w:rPr>
            </w:pPr>
          </w:p>
          <w:p w14:paraId="088F20D1" w14:textId="77777777" w:rsidR="005D2A4A" w:rsidRDefault="005D2A4A" w:rsidP="008555D0">
            <w:pPr>
              <w:tabs>
                <w:tab w:val="left" w:pos="142"/>
              </w:tabs>
              <w:spacing w:after="0" w:line="240" w:lineRule="auto"/>
              <w:ind w:firstLine="29"/>
              <w:rPr>
                <w:rFonts w:ascii="Tahoma" w:hAnsi="Tahoma" w:cs="Tahoma"/>
                <w:b/>
                <w:sz w:val="18"/>
                <w:szCs w:val="18"/>
              </w:rPr>
            </w:pPr>
          </w:p>
          <w:p w14:paraId="75EA97E9" w14:textId="77777777" w:rsidR="005D2A4A" w:rsidRDefault="005D2A4A" w:rsidP="008555D0">
            <w:pPr>
              <w:tabs>
                <w:tab w:val="left" w:pos="142"/>
              </w:tabs>
              <w:spacing w:after="0" w:line="240" w:lineRule="auto"/>
              <w:ind w:firstLine="29"/>
              <w:rPr>
                <w:rFonts w:ascii="Tahoma" w:hAnsi="Tahoma" w:cs="Tahoma"/>
                <w:b/>
                <w:sz w:val="18"/>
                <w:szCs w:val="18"/>
              </w:rPr>
            </w:pPr>
          </w:p>
          <w:p w14:paraId="43D2C95E" w14:textId="77777777" w:rsidR="005D2A4A" w:rsidRDefault="005D2A4A" w:rsidP="008555D0">
            <w:pPr>
              <w:tabs>
                <w:tab w:val="left" w:pos="142"/>
              </w:tabs>
              <w:spacing w:after="0" w:line="240" w:lineRule="auto"/>
              <w:ind w:firstLine="29"/>
              <w:rPr>
                <w:rFonts w:ascii="Tahoma" w:hAnsi="Tahoma" w:cs="Tahoma"/>
                <w:b/>
                <w:sz w:val="18"/>
                <w:szCs w:val="18"/>
              </w:rPr>
            </w:pPr>
          </w:p>
          <w:p w14:paraId="08840194" w14:textId="77777777" w:rsidR="005D2A4A" w:rsidRDefault="005D2A4A" w:rsidP="008555D0">
            <w:pPr>
              <w:tabs>
                <w:tab w:val="left" w:pos="142"/>
              </w:tabs>
              <w:spacing w:after="0" w:line="240" w:lineRule="auto"/>
              <w:ind w:firstLine="29"/>
              <w:rPr>
                <w:rFonts w:ascii="Tahoma" w:hAnsi="Tahoma" w:cs="Tahoma"/>
                <w:b/>
                <w:sz w:val="18"/>
                <w:szCs w:val="18"/>
              </w:rPr>
            </w:pPr>
          </w:p>
          <w:p w14:paraId="4B3D49DB" w14:textId="77777777" w:rsidR="005D2A4A" w:rsidRDefault="005D2A4A" w:rsidP="008555D0">
            <w:pPr>
              <w:pStyle w:val="ab"/>
              <w:tabs>
                <w:tab w:val="left" w:pos="142"/>
              </w:tabs>
              <w:jc w:val="left"/>
              <w:rPr>
                <w:rFonts w:ascii="Tahoma" w:hAnsi="Tahoma" w:cs="Tahoma"/>
                <w:b/>
                <w:sz w:val="18"/>
                <w:szCs w:val="18"/>
              </w:rPr>
            </w:pPr>
            <w:r>
              <w:rPr>
                <w:rFonts w:ascii="Tahoma" w:hAnsi="Tahoma" w:cs="Tahoma"/>
                <w:b/>
                <w:sz w:val="18"/>
                <w:szCs w:val="18"/>
              </w:rPr>
              <w:t>Генеральный директор</w:t>
            </w:r>
          </w:p>
          <w:p w14:paraId="09472E27" w14:textId="77777777" w:rsidR="005D2A4A" w:rsidRDefault="005D2A4A" w:rsidP="008555D0">
            <w:pPr>
              <w:tabs>
                <w:tab w:val="left" w:pos="142"/>
              </w:tabs>
              <w:spacing w:after="0" w:line="240" w:lineRule="auto"/>
              <w:ind w:firstLine="29"/>
              <w:rPr>
                <w:rFonts w:ascii="Tahoma" w:hAnsi="Tahoma" w:cs="Tahoma"/>
                <w:b/>
                <w:sz w:val="18"/>
                <w:szCs w:val="18"/>
              </w:rPr>
            </w:pPr>
          </w:p>
          <w:p w14:paraId="0AC24E9C" w14:textId="2FEEF70D" w:rsidR="005D2A4A" w:rsidRDefault="005D2A4A" w:rsidP="005D2A4A">
            <w:pPr>
              <w:tabs>
                <w:tab w:val="left" w:pos="142"/>
              </w:tabs>
              <w:spacing w:after="0" w:line="240" w:lineRule="auto"/>
              <w:ind w:firstLine="29"/>
              <w:rPr>
                <w:rFonts w:ascii="Tahoma" w:hAnsi="Tahoma" w:cs="Tahoma"/>
                <w:b/>
                <w:sz w:val="18"/>
                <w:szCs w:val="18"/>
              </w:rPr>
            </w:pPr>
            <w:r>
              <w:rPr>
                <w:rFonts w:ascii="Tahoma" w:hAnsi="Tahoma" w:cs="Tahoma"/>
                <w:b/>
                <w:sz w:val="18"/>
                <w:szCs w:val="18"/>
              </w:rPr>
              <w:t xml:space="preserve">_________________ </w:t>
            </w:r>
          </w:p>
        </w:tc>
      </w:tr>
    </w:tbl>
    <w:p w14:paraId="6B817782" w14:textId="77777777" w:rsidR="005D2A4A" w:rsidRDefault="005D2A4A" w:rsidP="005D2A4A">
      <w:pPr>
        <w:tabs>
          <w:tab w:val="left" w:pos="7200"/>
        </w:tabs>
        <w:spacing w:after="0"/>
        <w:rPr>
          <w:rFonts w:ascii="Tahoma" w:hAnsi="Tahoma" w:cs="Tahoma"/>
          <w:b/>
          <w:sz w:val="20"/>
          <w:szCs w:val="20"/>
        </w:rPr>
      </w:pPr>
    </w:p>
    <w:p w14:paraId="60D29EE6" w14:textId="5DFDD376" w:rsidR="005D2A4A" w:rsidRDefault="005D2A4A" w:rsidP="005D2A4A">
      <w:pPr>
        <w:spacing w:after="0" w:line="240" w:lineRule="auto"/>
        <w:ind w:left="-142" w:firstLine="284"/>
        <w:jc w:val="right"/>
        <w:rPr>
          <w:rFonts w:ascii="Tahoma" w:hAnsi="Tahoma" w:cs="Tahoma"/>
          <w:b/>
          <w:sz w:val="20"/>
          <w:szCs w:val="20"/>
        </w:rPr>
      </w:pPr>
      <w:r>
        <w:rPr>
          <w:rFonts w:ascii="Tahoma" w:hAnsi="Tahoma" w:cs="Tahoma"/>
          <w:b/>
          <w:sz w:val="20"/>
          <w:szCs w:val="20"/>
        </w:rPr>
        <w:br/>
      </w:r>
    </w:p>
    <w:p w14:paraId="6DA63E04" w14:textId="31A01A70" w:rsidR="000E7A50" w:rsidRDefault="000E7A50" w:rsidP="005D2A4A">
      <w:pPr>
        <w:spacing w:after="0" w:line="240" w:lineRule="auto"/>
        <w:ind w:left="-142" w:firstLine="284"/>
        <w:jc w:val="right"/>
        <w:rPr>
          <w:rFonts w:ascii="Tahoma" w:hAnsi="Tahoma" w:cs="Tahoma"/>
          <w:b/>
          <w:sz w:val="20"/>
          <w:szCs w:val="20"/>
        </w:rPr>
      </w:pPr>
    </w:p>
    <w:p w14:paraId="66231127" w14:textId="6A55F688" w:rsidR="000E7A50" w:rsidRDefault="000E7A50" w:rsidP="005D2A4A">
      <w:pPr>
        <w:spacing w:after="0" w:line="240" w:lineRule="auto"/>
        <w:ind w:left="-142" w:firstLine="284"/>
        <w:jc w:val="right"/>
        <w:rPr>
          <w:rFonts w:ascii="Tahoma" w:hAnsi="Tahoma" w:cs="Tahoma"/>
          <w:b/>
          <w:sz w:val="20"/>
          <w:szCs w:val="20"/>
        </w:rPr>
      </w:pPr>
    </w:p>
    <w:p w14:paraId="7EDFB8C9" w14:textId="67C1011C" w:rsidR="000E7A50" w:rsidRDefault="000E7A50" w:rsidP="005D2A4A">
      <w:pPr>
        <w:spacing w:after="0" w:line="240" w:lineRule="auto"/>
        <w:ind w:left="-142" w:firstLine="284"/>
        <w:jc w:val="right"/>
        <w:rPr>
          <w:rFonts w:ascii="Tahoma" w:hAnsi="Tahoma" w:cs="Tahoma"/>
          <w:b/>
          <w:sz w:val="20"/>
          <w:szCs w:val="20"/>
        </w:rPr>
      </w:pPr>
    </w:p>
    <w:p w14:paraId="72548661" w14:textId="2FB43711" w:rsidR="000E7A50" w:rsidRDefault="000E7A50" w:rsidP="005D2A4A">
      <w:pPr>
        <w:spacing w:after="0" w:line="240" w:lineRule="auto"/>
        <w:ind w:left="-142" w:firstLine="284"/>
        <w:jc w:val="right"/>
        <w:rPr>
          <w:rFonts w:ascii="Tahoma" w:hAnsi="Tahoma" w:cs="Tahoma"/>
          <w:b/>
          <w:sz w:val="20"/>
          <w:szCs w:val="20"/>
        </w:rPr>
      </w:pPr>
    </w:p>
    <w:p w14:paraId="2FB15C85" w14:textId="42372FE2" w:rsidR="000E7A50" w:rsidRDefault="000E7A50" w:rsidP="005D2A4A">
      <w:pPr>
        <w:spacing w:after="0" w:line="240" w:lineRule="auto"/>
        <w:ind w:left="-142" w:firstLine="284"/>
        <w:jc w:val="right"/>
        <w:rPr>
          <w:rFonts w:ascii="Tahoma" w:hAnsi="Tahoma" w:cs="Tahoma"/>
          <w:b/>
          <w:sz w:val="20"/>
          <w:szCs w:val="20"/>
        </w:rPr>
      </w:pPr>
    </w:p>
    <w:p w14:paraId="5A34DB93" w14:textId="38D87483" w:rsidR="000E7A50" w:rsidRDefault="000E7A50" w:rsidP="005D2A4A">
      <w:pPr>
        <w:spacing w:after="0" w:line="240" w:lineRule="auto"/>
        <w:ind w:left="-142" w:firstLine="284"/>
        <w:jc w:val="right"/>
        <w:rPr>
          <w:rFonts w:ascii="Tahoma" w:hAnsi="Tahoma" w:cs="Tahoma"/>
          <w:b/>
          <w:sz w:val="20"/>
          <w:szCs w:val="20"/>
        </w:rPr>
      </w:pPr>
    </w:p>
    <w:p w14:paraId="62FAA4D2" w14:textId="44920752" w:rsidR="000E7A50" w:rsidRDefault="000E7A50" w:rsidP="005D2A4A">
      <w:pPr>
        <w:spacing w:after="0" w:line="240" w:lineRule="auto"/>
        <w:ind w:left="-142" w:firstLine="284"/>
        <w:jc w:val="right"/>
        <w:rPr>
          <w:rFonts w:ascii="Tahoma" w:hAnsi="Tahoma" w:cs="Tahoma"/>
          <w:b/>
          <w:sz w:val="20"/>
          <w:szCs w:val="20"/>
        </w:rPr>
      </w:pPr>
    </w:p>
    <w:p w14:paraId="312FB85F" w14:textId="0EC0D75A" w:rsidR="000E7A50" w:rsidRDefault="000E7A50" w:rsidP="005D2A4A">
      <w:pPr>
        <w:spacing w:after="0" w:line="240" w:lineRule="auto"/>
        <w:ind w:left="-142" w:firstLine="284"/>
        <w:jc w:val="right"/>
        <w:rPr>
          <w:rFonts w:ascii="Tahoma" w:hAnsi="Tahoma" w:cs="Tahoma"/>
          <w:b/>
          <w:sz w:val="20"/>
          <w:szCs w:val="20"/>
        </w:rPr>
      </w:pPr>
    </w:p>
    <w:p w14:paraId="17124C13" w14:textId="33FD271B" w:rsidR="000E7A50" w:rsidRDefault="000E7A50" w:rsidP="005D2A4A">
      <w:pPr>
        <w:spacing w:after="0" w:line="240" w:lineRule="auto"/>
        <w:ind w:left="-142" w:firstLine="284"/>
        <w:jc w:val="right"/>
        <w:rPr>
          <w:rFonts w:ascii="Tahoma" w:hAnsi="Tahoma" w:cs="Tahoma"/>
          <w:b/>
          <w:sz w:val="20"/>
          <w:szCs w:val="20"/>
        </w:rPr>
      </w:pPr>
    </w:p>
    <w:p w14:paraId="11D2051D" w14:textId="411AD5E5" w:rsidR="000E7A50" w:rsidRDefault="000E7A50" w:rsidP="005D2A4A">
      <w:pPr>
        <w:spacing w:after="0" w:line="240" w:lineRule="auto"/>
        <w:ind w:left="-142" w:firstLine="284"/>
        <w:jc w:val="right"/>
        <w:rPr>
          <w:rFonts w:ascii="Tahoma" w:hAnsi="Tahoma" w:cs="Tahoma"/>
          <w:b/>
          <w:sz w:val="20"/>
          <w:szCs w:val="20"/>
        </w:rPr>
      </w:pPr>
    </w:p>
    <w:p w14:paraId="3D8C7A0C" w14:textId="5132FF9E" w:rsidR="000E7A50" w:rsidRDefault="000E7A50" w:rsidP="005D2A4A">
      <w:pPr>
        <w:spacing w:after="0" w:line="240" w:lineRule="auto"/>
        <w:ind w:left="-142" w:firstLine="284"/>
        <w:jc w:val="right"/>
        <w:rPr>
          <w:rFonts w:ascii="Tahoma" w:hAnsi="Tahoma" w:cs="Tahoma"/>
          <w:b/>
          <w:sz w:val="20"/>
          <w:szCs w:val="20"/>
        </w:rPr>
      </w:pPr>
    </w:p>
    <w:p w14:paraId="2C852166" w14:textId="0A5F0719" w:rsidR="000E7A50" w:rsidRDefault="000E7A50" w:rsidP="005D2A4A">
      <w:pPr>
        <w:spacing w:after="0" w:line="240" w:lineRule="auto"/>
        <w:ind w:left="-142" w:firstLine="284"/>
        <w:jc w:val="right"/>
        <w:rPr>
          <w:rFonts w:ascii="Tahoma" w:hAnsi="Tahoma" w:cs="Tahoma"/>
          <w:b/>
          <w:sz w:val="20"/>
          <w:szCs w:val="20"/>
        </w:rPr>
      </w:pPr>
    </w:p>
    <w:p w14:paraId="7A9FF0AB" w14:textId="64E0BEDD" w:rsidR="000E7A50" w:rsidRDefault="000E7A50" w:rsidP="005D2A4A">
      <w:pPr>
        <w:spacing w:after="0" w:line="240" w:lineRule="auto"/>
        <w:ind w:left="-142" w:firstLine="284"/>
        <w:jc w:val="right"/>
        <w:rPr>
          <w:rFonts w:ascii="Tahoma" w:hAnsi="Tahoma" w:cs="Tahoma"/>
          <w:b/>
          <w:sz w:val="20"/>
          <w:szCs w:val="20"/>
        </w:rPr>
      </w:pPr>
    </w:p>
    <w:p w14:paraId="1D07101C" w14:textId="3301C442" w:rsidR="000E7A50" w:rsidRDefault="000E7A50" w:rsidP="005D2A4A">
      <w:pPr>
        <w:spacing w:after="0" w:line="240" w:lineRule="auto"/>
        <w:ind w:left="-142" w:firstLine="284"/>
        <w:jc w:val="right"/>
        <w:rPr>
          <w:rFonts w:ascii="Tahoma" w:hAnsi="Tahoma" w:cs="Tahoma"/>
          <w:b/>
          <w:sz w:val="20"/>
          <w:szCs w:val="20"/>
        </w:rPr>
      </w:pPr>
    </w:p>
    <w:p w14:paraId="65D2F9C2" w14:textId="69C462E3" w:rsidR="000E7A50" w:rsidRDefault="000E7A50" w:rsidP="005D2A4A">
      <w:pPr>
        <w:spacing w:after="0" w:line="240" w:lineRule="auto"/>
        <w:ind w:left="-142" w:firstLine="284"/>
        <w:jc w:val="right"/>
        <w:rPr>
          <w:rFonts w:ascii="Tahoma" w:hAnsi="Tahoma" w:cs="Tahoma"/>
          <w:b/>
          <w:sz w:val="20"/>
          <w:szCs w:val="20"/>
        </w:rPr>
      </w:pPr>
    </w:p>
    <w:p w14:paraId="2E128F62" w14:textId="1913722E" w:rsidR="000E7A50" w:rsidRDefault="000E7A50" w:rsidP="005D2A4A">
      <w:pPr>
        <w:spacing w:after="0" w:line="240" w:lineRule="auto"/>
        <w:ind w:left="-142" w:firstLine="284"/>
        <w:jc w:val="right"/>
        <w:rPr>
          <w:rFonts w:ascii="Tahoma" w:hAnsi="Tahoma" w:cs="Tahoma"/>
          <w:b/>
          <w:sz w:val="20"/>
          <w:szCs w:val="20"/>
        </w:rPr>
      </w:pPr>
    </w:p>
    <w:p w14:paraId="1A0FFE71" w14:textId="72A10393" w:rsidR="000E7A50" w:rsidRDefault="000E7A50" w:rsidP="005D2A4A">
      <w:pPr>
        <w:spacing w:after="0" w:line="240" w:lineRule="auto"/>
        <w:ind w:left="-142" w:firstLine="284"/>
        <w:jc w:val="right"/>
        <w:rPr>
          <w:rFonts w:ascii="Tahoma" w:hAnsi="Tahoma" w:cs="Tahoma"/>
          <w:b/>
          <w:sz w:val="20"/>
          <w:szCs w:val="20"/>
        </w:rPr>
      </w:pPr>
    </w:p>
    <w:p w14:paraId="26130608" w14:textId="42DB1C79" w:rsidR="000E7A50" w:rsidRDefault="000E7A50" w:rsidP="005D2A4A">
      <w:pPr>
        <w:spacing w:after="0" w:line="240" w:lineRule="auto"/>
        <w:ind w:left="-142" w:firstLine="284"/>
        <w:jc w:val="right"/>
        <w:rPr>
          <w:rFonts w:ascii="Tahoma" w:hAnsi="Tahoma" w:cs="Tahoma"/>
          <w:b/>
          <w:sz w:val="20"/>
          <w:szCs w:val="20"/>
        </w:rPr>
      </w:pPr>
    </w:p>
    <w:p w14:paraId="6AE0374E" w14:textId="36B69403" w:rsidR="000E7A50" w:rsidRDefault="000E7A50" w:rsidP="005D2A4A">
      <w:pPr>
        <w:spacing w:after="0" w:line="240" w:lineRule="auto"/>
        <w:ind w:left="-142" w:firstLine="284"/>
        <w:jc w:val="right"/>
        <w:rPr>
          <w:rFonts w:ascii="Tahoma" w:hAnsi="Tahoma" w:cs="Tahoma"/>
          <w:b/>
          <w:sz w:val="20"/>
          <w:szCs w:val="20"/>
        </w:rPr>
      </w:pPr>
    </w:p>
    <w:p w14:paraId="1559077E" w14:textId="13811C6E" w:rsidR="000E7A50" w:rsidRDefault="000E7A50" w:rsidP="005D2A4A">
      <w:pPr>
        <w:spacing w:after="0" w:line="240" w:lineRule="auto"/>
        <w:ind w:left="-142" w:firstLine="284"/>
        <w:jc w:val="right"/>
        <w:rPr>
          <w:rFonts w:ascii="Tahoma" w:hAnsi="Tahoma" w:cs="Tahoma"/>
          <w:b/>
          <w:sz w:val="20"/>
          <w:szCs w:val="20"/>
        </w:rPr>
      </w:pPr>
    </w:p>
    <w:p w14:paraId="5B2C6F84" w14:textId="52BF06B3" w:rsidR="000E7A50" w:rsidRDefault="000E7A50" w:rsidP="005D2A4A">
      <w:pPr>
        <w:spacing w:after="0" w:line="240" w:lineRule="auto"/>
        <w:ind w:left="-142" w:firstLine="284"/>
        <w:jc w:val="right"/>
        <w:rPr>
          <w:rFonts w:ascii="Tahoma" w:hAnsi="Tahoma" w:cs="Tahoma"/>
          <w:b/>
          <w:sz w:val="20"/>
          <w:szCs w:val="20"/>
        </w:rPr>
      </w:pPr>
    </w:p>
    <w:p w14:paraId="0570E283" w14:textId="56AE7B21" w:rsidR="000E7A50" w:rsidRDefault="000E7A50" w:rsidP="005D2A4A">
      <w:pPr>
        <w:spacing w:after="0" w:line="240" w:lineRule="auto"/>
        <w:ind w:left="-142" w:firstLine="284"/>
        <w:jc w:val="right"/>
        <w:rPr>
          <w:rFonts w:ascii="Tahoma" w:hAnsi="Tahoma" w:cs="Tahoma"/>
          <w:b/>
          <w:sz w:val="20"/>
          <w:szCs w:val="20"/>
        </w:rPr>
      </w:pPr>
    </w:p>
    <w:p w14:paraId="7EB67C06" w14:textId="39C0E69E" w:rsidR="000E7A50" w:rsidRDefault="000E7A50" w:rsidP="005D2A4A">
      <w:pPr>
        <w:spacing w:after="0" w:line="240" w:lineRule="auto"/>
        <w:ind w:left="-142" w:firstLine="284"/>
        <w:jc w:val="right"/>
        <w:rPr>
          <w:rFonts w:ascii="Tahoma" w:hAnsi="Tahoma" w:cs="Tahoma"/>
          <w:b/>
          <w:sz w:val="20"/>
          <w:szCs w:val="20"/>
        </w:rPr>
      </w:pPr>
    </w:p>
    <w:p w14:paraId="385C1FBA" w14:textId="413A04BA" w:rsidR="000E7A50" w:rsidRDefault="000E7A50" w:rsidP="005D2A4A">
      <w:pPr>
        <w:spacing w:after="0" w:line="240" w:lineRule="auto"/>
        <w:ind w:left="-142" w:firstLine="284"/>
        <w:jc w:val="right"/>
        <w:rPr>
          <w:rFonts w:ascii="Tahoma" w:hAnsi="Tahoma" w:cs="Tahoma"/>
          <w:b/>
          <w:sz w:val="20"/>
          <w:szCs w:val="20"/>
        </w:rPr>
      </w:pPr>
    </w:p>
    <w:p w14:paraId="69D42B75" w14:textId="7A727F69" w:rsidR="000E7A50" w:rsidRDefault="000E7A50" w:rsidP="005D2A4A">
      <w:pPr>
        <w:spacing w:after="0" w:line="240" w:lineRule="auto"/>
        <w:ind w:left="-142" w:firstLine="284"/>
        <w:jc w:val="right"/>
        <w:rPr>
          <w:rFonts w:ascii="Tahoma" w:hAnsi="Tahoma" w:cs="Tahoma"/>
          <w:b/>
          <w:sz w:val="20"/>
          <w:szCs w:val="20"/>
        </w:rPr>
      </w:pPr>
    </w:p>
    <w:p w14:paraId="158EDE9A" w14:textId="070094E1" w:rsidR="000E7A50" w:rsidRDefault="000E7A50" w:rsidP="005D2A4A">
      <w:pPr>
        <w:spacing w:after="0" w:line="240" w:lineRule="auto"/>
        <w:ind w:left="-142" w:firstLine="284"/>
        <w:jc w:val="right"/>
        <w:rPr>
          <w:rFonts w:ascii="Tahoma" w:hAnsi="Tahoma" w:cs="Tahoma"/>
          <w:b/>
          <w:sz w:val="20"/>
          <w:szCs w:val="20"/>
        </w:rPr>
      </w:pPr>
    </w:p>
    <w:p w14:paraId="3C5C350F" w14:textId="386C5891" w:rsidR="000E7A50" w:rsidRDefault="000E7A50" w:rsidP="005D2A4A">
      <w:pPr>
        <w:spacing w:after="0" w:line="240" w:lineRule="auto"/>
        <w:ind w:left="-142" w:firstLine="284"/>
        <w:jc w:val="right"/>
        <w:rPr>
          <w:rFonts w:ascii="Tahoma" w:hAnsi="Tahoma" w:cs="Tahoma"/>
          <w:b/>
          <w:sz w:val="20"/>
          <w:szCs w:val="20"/>
        </w:rPr>
      </w:pPr>
    </w:p>
    <w:p w14:paraId="2F8E7D88" w14:textId="08728F7E" w:rsidR="000E7A50" w:rsidRDefault="000E7A50" w:rsidP="005D2A4A">
      <w:pPr>
        <w:spacing w:after="0" w:line="240" w:lineRule="auto"/>
        <w:ind w:left="-142" w:firstLine="284"/>
        <w:jc w:val="right"/>
        <w:rPr>
          <w:rFonts w:ascii="Tahoma" w:hAnsi="Tahoma" w:cs="Tahoma"/>
          <w:b/>
          <w:sz w:val="20"/>
          <w:szCs w:val="20"/>
        </w:rPr>
      </w:pPr>
    </w:p>
    <w:p w14:paraId="2DF79A62" w14:textId="0EEA71A1" w:rsidR="000E7A50" w:rsidRDefault="000E7A50" w:rsidP="005D2A4A">
      <w:pPr>
        <w:spacing w:after="0" w:line="240" w:lineRule="auto"/>
        <w:ind w:left="-142" w:firstLine="284"/>
        <w:jc w:val="right"/>
        <w:rPr>
          <w:rFonts w:ascii="Tahoma" w:hAnsi="Tahoma" w:cs="Tahoma"/>
          <w:b/>
          <w:sz w:val="20"/>
          <w:szCs w:val="20"/>
        </w:rPr>
      </w:pPr>
    </w:p>
    <w:p w14:paraId="5315E0AA" w14:textId="0958B5EC" w:rsidR="000E7A50" w:rsidRDefault="000E7A50" w:rsidP="005D2A4A">
      <w:pPr>
        <w:spacing w:after="0" w:line="240" w:lineRule="auto"/>
        <w:ind w:left="-142" w:firstLine="284"/>
        <w:jc w:val="right"/>
        <w:rPr>
          <w:rFonts w:ascii="Tahoma" w:hAnsi="Tahoma" w:cs="Tahoma"/>
          <w:b/>
          <w:sz w:val="20"/>
          <w:szCs w:val="20"/>
        </w:rPr>
      </w:pPr>
    </w:p>
    <w:p w14:paraId="2B47E23F" w14:textId="7FBF579C" w:rsidR="000E7A50" w:rsidRDefault="000E7A50" w:rsidP="005D2A4A">
      <w:pPr>
        <w:spacing w:after="0" w:line="240" w:lineRule="auto"/>
        <w:ind w:left="-142" w:firstLine="284"/>
        <w:jc w:val="right"/>
        <w:rPr>
          <w:rFonts w:ascii="Tahoma" w:hAnsi="Tahoma" w:cs="Tahoma"/>
          <w:b/>
          <w:sz w:val="20"/>
          <w:szCs w:val="20"/>
        </w:rPr>
      </w:pPr>
    </w:p>
    <w:p w14:paraId="6A90FBDF" w14:textId="571B921F" w:rsidR="000E7A50" w:rsidRDefault="000E7A50" w:rsidP="005D2A4A">
      <w:pPr>
        <w:spacing w:after="0" w:line="240" w:lineRule="auto"/>
        <w:ind w:left="-142" w:firstLine="284"/>
        <w:jc w:val="right"/>
        <w:rPr>
          <w:rFonts w:ascii="Tahoma" w:hAnsi="Tahoma" w:cs="Tahoma"/>
          <w:b/>
          <w:sz w:val="20"/>
          <w:szCs w:val="20"/>
        </w:rPr>
      </w:pPr>
    </w:p>
    <w:p w14:paraId="57C18F9E" w14:textId="37AF90DE" w:rsidR="000E7A50" w:rsidRDefault="000E7A50" w:rsidP="005D2A4A">
      <w:pPr>
        <w:spacing w:after="0" w:line="240" w:lineRule="auto"/>
        <w:ind w:left="-142" w:firstLine="284"/>
        <w:jc w:val="right"/>
        <w:rPr>
          <w:rFonts w:ascii="Tahoma" w:hAnsi="Tahoma" w:cs="Tahoma"/>
          <w:b/>
          <w:sz w:val="20"/>
          <w:szCs w:val="20"/>
        </w:rPr>
      </w:pPr>
    </w:p>
    <w:p w14:paraId="655560C6" w14:textId="176E7AC0" w:rsidR="000E7A50" w:rsidRDefault="000E7A50" w:rsidP="005D2A4A">
      <w:pPr>
        <w:spacing w:after="0" w:line="240" w:lineRule="auto"/>
        <w:ind w:left="-142" w:firstLine="284"/>
        <w:jc w:val="right"/>
        <w:rPr>
          <w:rFonts w:ascii="Tahoma" w:hAnsi="Tahoma" w:cs="Tahoma"/>
          <w:b/>
          <w:sz w:val="20"/>
          <w:szCs w:val="20"/>
        </w:rPr>
      </w:pPr>
    </w:p>
    <w:p w14:paraId="0467E408" w14:textId="20A3B6F0" w:rsidR="000E7A50" w:rsidRDefault="000E7A50" w:rsidP="005D2A4A">
      <w:pPr>
        <w:spacing w:after="0" w:line="240" w:lineRule="auto"/>
        <w:ind w:left="-142" w:firstLine="284"/>
        <w:jc w:val="right"/>
        <w:rPr>
          <w:rFonts w:ascii="Tahoma" w:hAnsi="Tahoma" w:cs="Tahoma"/>
          <w:b/>
          <w:sz w:val="20"/>
          <w:szCs w:val="20"/>
        </w:rPr>
      </w:pPr>
    </w:p>
    <w:p w14:paraId="43ADD939" w14:textId="7F7336D8" w:rsidR="000E7A50" w:rsidRDefault="000E7A50" w:rsidP="005D2A4A">
      <w:pPr>
        <w:spacing w:after="0" w:line="240" w:lineRule="auto"/>
        <w:ind w:left="-142" w:firstLine="284"/>
        <w:jc w:val="right"/>
        <w:rPr>
          <w:rFonts w:ascii="Tahoma" w:hAnsi="Tahoma" w:cs="Tahoma"/>
          <w:b/>
          <w:sz w:val="20"/>
          <w:szCs w:val="20"/>
        </w:rPr>
      </w:pPr>
    </w:p>
    <w:p w14:paraId="020C0631" w14:textId="225633E2" w:rsidR="000E7A50" w:rsidRDefault="000E7A50" w:rsidP="005D2A4A">
      <w:pPr>
        <w:spacing w:after="0" w:line="240" w:lineRule="auto"/>
        <w:ind w:left="-142" w:firstLine="284"/>
        <w:jc w:val="right"/>
        <w:rPr>
          <w:rFonts w:ascii="Tahoma" w:hAnsi="Tahoma" w:cs="Tahoma"/>
          <w:b/>
          <w:sz w:val="20"/>
          <w:szCs w:val="20"/>
        </w:rPr>
      </w:pPr>
    </w:p>
    <w:p w14:paraId="601133C7" w14:textId="2F590C88" w:rsidR="000E7A50" w:rsidRDefault="000E7A50" w:rsidP="005D2A4A">
      <w:pPr>
        <w:spacing w:after="0" w:line="240" w:lineRule="auto"/>
        <w:ind w:left="-142" w:firstLine="284"/>
        <w:jc w:val="right"/>
        <w:rPr>
          <w:rFonts w:ascii="Tahoma" w:hAnsi="Tahoma" w:cs="Tahoma"/>
          <w:b/>
          <w:sz w:val="20"/>
          <w:szCs w:val="20"/>
        </w:rPr>
      </w:pPr>
    </w:p>
    <w:p w14:paraId="06427CE0" w14:textId="4F23077C" w:rsidR="000E7A50" w:rsidRDefault="000E7A50" w:rsidP="005D2A4A">
      <w:pPr>
        <w:spacing w:after="0" w:line="240" w:lineRule="auto"/>
        <w:ind w:left="-142" w:firstLine="284"/>
        <w:jc w:val="right"/>
        <w:rPr>
          <w:rFonts w:ascii="Tahoma" w:hAnsi="Tahoma" w:cs="Tahoma"/>
          <w:b/>
          <w:sz w:val="20"/>
          <w:szCs w:val="20"/>
        </w:rPr>
      </w:pPr>
    </w:p>
    <w:p w14:paraId="0DE2F013" w14:textId="5620BC14" w:rsidR="000E7A50" w:rsidRDefault="000E7A50" w:rsidP="005D2A4A">
      <w:pPr>
        <w:spacing w:after="0" w:line="240" w:lineRule="auto"/>
        <w:ind w:left="-142" w:firstLine="284"/>
        <w:jc w:val="right"/>
        <w:rPr>
          <w:rFonts w:ascii="Tahoma" w:hAnsi="Tahoma" w:cs="Tahoma"/>
          <w:b/>
          <w:sz w:val="20"/>
          <w:szCs w:val="20"/>
        </w:rPr>
      </w:pPr>
    </w:p>
    <w:p w14:paraId="40DC276D" w14:textId="58E16A78" w:rsidR="000E7A50" w:rsidRDefault="000E7A50" w:rsidP="005D2A4A">
      <w:pPr>
        <w:spacing w:after="0" w:line="240" w:lineRule="auto"/>
        <w:ind w:left="-142" w:firstLine="284"/>
        <w:jc w:val="right"/>
        <w:rPr>
          <w:rFonts w:ascii="Tahoma" w:hAnsi="Tahoma" w:cs="Tahoma"/>
          <w:b/>
          <w:sz w:val="20"/>
          <w:szCs w:val="20"/>
        </w:rPr>
      </w:pPr>
    </w:p>
    <w:p w14:paraId="5ABE70AF" w14:textId="56F5C36A" w:rsidR="000E7A50" w:rsidRDefault="000E7A50" w:rsidP="005D2A4A">
      <w:pPr>
        <w:spacing w:after="0" w:line="240" w:lineRule="auto"/>
        <w:ind w:left="-142" w:firstLine="284"/>
        <w:jc w:val="right"/>
        <w:rPr>
          <w:rFonts w:ascii="Tahoma" w:hAnsi="Tahoma" w:cs="Tahoma"/>
          <w:b/>
          <w:sz w:val="20"/>
          <w:szCs w:val="20"/>
        </w:rPr>
      </w:pPr>
    </w:p>
    <w:p w14:paraId="2D568B2E" w14:textId="6C263D19" w:rsidR="000E7A50" w:rsidRDefault="000E7A50" w:rsidP="005D2A4A">
      <w:pPr>
        <w:spacing w:after="0" w:line="240" w:lineRule="auto"/>
        <w:ind w:left="-142" w:firstLine="284"/>
        <w:jc w:val="right"/>
        <w:rPr>
          <w:rFonts w:ascii="Tahoma" w:hAnsi="Tahoma" w:cs="Tahoma"/>
          <w:b/>
          <w:sz w:val="20"/>
          <w:szCs w:val="20"/>
        </w:rPr>
      </w:pPr>
    </w:p>
    <w:p w14:paraId="1202DCAC" w14:textId="12D87E3D" w:rsidR="000E7A50" w:rsidRDefault="000E7A50" w:rsidP="005D2A4A">
      <w:pPr>
        <w:spacing w:after="0" w:line="240" w:lineRule="auto"/>
        <w:ind w:left="-142" w:firstLine="284"/>
        <w:jc w:val="right"/>
        <w:rPr>
          <w:rFonts w:ascii="Tahoma" w:hAnsi="Tahoma" w:cs="Tahoma"/>
          <w:b/>
          <w:sz w:val="20"/>
          <w:szCs w:val="20"/>
        </w:rPr>
      </w:pPr>
    </w:p>
    <w:p w14:paraId="166FB624" w14:textId="77777777" w:rsidR="000E7A50" w:rsidRDefault="000E7A50" w:rsidP="005D2A4A">
      <w:pPr>
        <w:spacing w:after="0" w:line="240" w:lineRule="auto"/>
        <w:ind w:left="-142" w:firstLine="284"/>
        <w:jc w:val="right"/>
        <w:rPr>
          <w:rFonts w:ascii="Tahoma" w:hAnsi="Tahoma" w:cs="Tahoma"/>
          <w:b/>
          <w:sz w:val="20"/>
          <w:szCs w:val="20"/>
        </w:rPr>
      </w:pPr>
    </w:p>
    <w:p w14:paraId="25C4FD77" w14:textId="349785A6" w:rsidR="000E7A50" w:rsidRDefault="000E7A50" w:rsidP="000E7A50">
      <w:pPr>
        <w:shd w:val="clear" w:color="auto" w:fill="FFFFFF" w:themeFill="background1"/>
        <w:spacing w:after="0" w:line="240" w:lineRule="auto"/>
        <w:rPr>
          <w:rFonts w:ascii="Tahoma" w:hAnsi="Tahoma" w:cs="Tahoma"/>
          <w:b/>
          <w:sz w:val="18"/>
          <w:szCs w:val="18"/>
        </w:rPr>
      </w:pPr>
      <w:r>
        <w:rPr>
          <w:rFonts w:eastAsia="Times New Roman" w:cs="Calibri"/>
          <w:b/>
          <w:bCs/>
          <w:color w:val="000000"/>
          <w:highlight w:val="yellow"/>
        </w:rPr>
        <w:t xml:space="preserve">                                                                                                                                                                        Приложение №1  </w:t>
      </w:r>
    </w:p>
    <w:p w14:paraId="113C7741"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r>
        <w:rPr>
          <w:rFonts w:ascii="Tahoma" w:hAnsi="Tahoma" w:cs="Tahoma"/>
          <w:b/>
          <w:sz w:val="18"/>
          <w:szCs w:val="18"/>
        </w:rPr>
        <w:t>к договору</w:t>
      </w:r>
      <w:r w:rsidRPr="003B6033">
        <w:rPr>
          <w:rFonts w:ascii="Tahoma" w:hAnsi="Tahoma" w:cs="Tahoma"/>
          <w:b/>
          <w:sz w:val="18"/>
          <w:szCs w:val="18"/>
        </w:rPr>
        <w:t xml:space="preserve"> </w:t>
      </w:r>
      <w:r w:rsidRPr="00170E6A">
        <w:rPr>
          <w:rFonts w:ascii="Tahoma" w:hAnsi="Tahoma" w:cs="Tahoma"/>
          <w:b/>
          <w:sz w:val="18"/>
          <w:szCs w:val="18"/>
        </w:rPr>
        <w:t xml:space="preserve">поставки </w:t>
      </w:r>
    </w:p>
    <w:p w14:paraId="57B7B4DB"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r w:rsidRPr="00170E6A">
        <w:rPr>
          <w:rFonts w:ascii="Tahoma" w:hAnsi="Tahoma" w:cs="Tahoma"/>
          <w:b/>
          <w:sz w:val="18"/>
          <w:szCs w:val="18"/>
        </w:rPr>
        <w:t xml:space="preserve"> № _____ от «__</w:t>
      </w:r>
      <w:proofErr w:type="gramStart"/>
      <w:r w:rsidRPr="00170E6A">
        <w:rPr>
          <w:rFonts w:ascii="Tahoma" w:hAnsi="Tahoma" w:cs="Tahoma"/>
          <w:b/>
          <w:sz w:val="18"/>
          <w:szCs w:val="18"/>
        </w:rPr>
        <w:t>_»_</w:t>
      </w:r>
      <w:proofErr w:type="gramEnd"/>
      <w:r w:rsidRPr="00170E6A">
        <w:rPr>
          <w:rFonts w:ascii="Tahoma" w:hAnsi="Tahoma" w:cs="Tahoma"/>
          <w:b/>
          <w:sz w:val="18"/>
          <w:szCs w:val="18"/>
        </w:rPr>
        <w:t>__</w:t>
      </w:r>
      <w:r w:rsidRPr="00170E6A">
        <w:rPr>
          <w:rFonts w:ascii="Tahoma" w:hAnsi="Tahoma" w:cs="Tahoma"/>
          <w:b/>
          <w:sz w:val="18"/>
          <w:szCs w:val="18"/>
          <w:u w:val="single"/>
        </w:rPr>
        <w:t>______</w:t>
      </w:r>
      <w:r w:rsidRPr="00170E6A">
        <w:rPr>
          <w:rFonts w:ascii="Tahoma" w:hAnsi="Tahoma" w:cs="Tahoma"/>
          <w:b/>
          <w:sz w:val="18"/>
          <w:szCs w:val="18"/>
        </w:rPr>
        <w:t>202</w:t>
      </w:r>
      <w:r>
        <w:rPr>
          <w:rFonts w:ascii="Tahoma" w:hAnsi="Tahoma" w:cs="Tahoma"/>
          <w:b/>
          <w:sz w:val="18"/>
          <w:szCs w:val="18"/>
        </w:rPr>
        <w:t>3</w:t>
      </w:r>
      <w:r w:rsidRPr="00170E6A">
        <w:rPr>
          <w:rFonts w:ascii="Tahoma" w:hAnsi="Tahoma" w:cs="Tahoma"/>
          <w:b/>
          <w:sz w:val="18"/>
          <w:szCs w:val="18"/>
        </w:rPr>
        <w:t xml:space="preserve"> г.</w:t>
      </w:r>
    </w:p>
    <w:p w14:paraId="3DA210E6"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p>
    <w:p w14:paraId="0D6F0B25" w14:textId="77777777" w:rsidR="000E7A50" w:rsidRPr="00170E6A" w:rsidRDefault="000E7A50" w:rsidP="000E7A50">
      <w:pPr>
        <w:shd w:val="clear" w:color="auto" w:fill="FFFFFF" w:themeFill="background1"/>
        <w:spacing w:after="0" w:line="240" w:lineRule="auto"/>
        <w:jc w:val="center"/>
        <w:rPr>
          <w:rFonts w:ascii="Tahoma" w:hAnsi="Tahoma" w:cs="Tahoma"/>
          <w:b/>
          <w:sz w:val="18"/>
          <w:szCs w:val="18"/>
        </w:rPr>
      </w:pPr>
      <w:r>
        <w:rPr>
          <w:rFonts w:ascii="Tahoma" w:hAnsi="Tahoma" w:cs="Tahoma"/>
          <w:b/>
          <w:sz w:val="18"/>
          <w:szCs w:val="18"/>
        </w:rPr>
        <w:t>С</w:t>
      </w:r>
      <w:r w:rsidRPr="00170E6A">
        <w:rPr>
          <w:rFonts w:ascii="Tahoma" w:hAnsi="Tahoma" w:cs="Tahoma"/>
          <w:b/>
          <w:sz w:val="18"/>
          <w:szCs w:val="18"/>
        </w:rPr>
        <w:t>пецификация</w:t>
      </w:r>
    </w:p>
    <w:p w14:paraId="780B37C5" w14:textId="77777777" w:rsidR="000E7A50" w:rsidRPr="00170E6A" w:rsidRDefault="000E7A50" w:rsidP="000E7A50">
      <w:pPr>
        <w:shd w:val="clear" w:color="auto" w:fill="FFFFFF" w:themeFill="background1"/>
        <w:spacing w:after="0" w:line="240" w:lineRule="auto"/>
        <w:jc w:val="right"/>
        <w:rPr>
          <w:rFonts w:ascii="Tahoma" w:hAnsi="Tahoma" w:cs="Tahoma"/>
          <w:b/>
          <w:sz w:val="18"/>
          <w:szCs w:val="18"/>
        </w:rPr>
      </w:pPr>
    </w:p>
    <w:tbl>
      <w:tblPr>
        <w:tblStyle w:val="a8"/>
        <w:tblW w:w="0" w:type="auto"/>
        <w:tblLook w:val="04A0" w:firstRow="1" w:lastRow="0" w:firstColumn="1" w:lastColumn="0" w:noHBand="0" w:noVBand="1"/>
      </w:tblPr>
      <w:tblGrid>
        <w:gridCol w:w="457"/>
        <w:gridCol w:w="3414"/>
        <w:gridCol w:w="956"/>
        <w:gridCol w:w="1571"/>
        <w:gridCol w:w="929"/>
        <w:gridCol w:w="1334"/>
        <w:gridCol w:w="1393"/>
      </w:tblGrid>
      <w:tr w:rsidR="000E7A50" w:rsidRPr="00170E6A" w14:paraId="6EF170CE" w14:textId="77777777" w:rsidTr="008555D0">
        <w:tc>
          <w:tcPr>
            <w:tcW w:w="465" w:type="dxa"/>
            <w:vAlign w:val="center"/>
          </w:tcPr>
          <w:p w14:paraId="61677CA5"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w:t>
            </w:r>
          </w:p>
        </w:tc>
        <w:tc>
          <w:tcPr>
            <w:tcW w:w="3618" w:type="dxa"/>
            <w:vAlign w:val="center"/>
          </w:tcPr>
          <w:p w14:paraId="5A25BE5A"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Подробное описание товаров</w:t>
            </w:r>
          </w:p>
        </w:tc>
        <w:tc>
          <w:tcPr>
            <w:tcW w:w="956" w:type="dxa"/>
            <w:vAlign w:val="center"/>
          </w:tcPr>
          <w:p w14:paraId="7504588F"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Цена за единицу с учетом всех налогов КР  (в сомах)</w:t>
            </w:r>
          </w:p>
        </w:tc>
        <w:tc>
          <w:tcPr>
            <w:tcW w:w="1653" w:type="dxa"/>
            <w:vAlign w:val="center"/>
          </w:tcPr>
          <w:p w14:paraId="42C66C4C" w14:textId="77777777" w:rsidR="000E7A50" w:rsidRPr="00170E6A" w:rsidRDefault="000E7A50" w:rsidP="008555D0">
            <w:pPr>
              <w:spacing w:after="0" w:line="240" w:lineRule="auto"/>
              <w:ind w:right="-57"/>
              <w:jc w:val="center"/>
              <w:rPr>
                <w:rFonts w:ascii="Tahoma" w:hAnsi="Tahoma" w:cs="Tahoma"/>
                <w:b/>
                <w:bCs/>
                <w:color w:val="000000"/>
                <w:sz w:val="18"/>
                <w:szCs w:val="18"/>
              </w:rPr>
            </w:pPr>
            <w:r w:rsidRPr="00170E6A">
              <w:rPr>
                <w:rFonts w:ascii="Tahoma" w:hAnsi="Tahoma" w:cs="Tahoma"/>
                <w:b/>
                <w:bCs/>
                <w:color w:val="000000"/>
                <w:sz w:val="18"/>
                <w:szCs w:val="18"/>
              </w:rPr>
              <w:t>Сума НДС, сом КР</w:t>
            </w:r>
          </w:p>
        </w:tc>
        <w:tc>
          <w:tcPr>
            <w:tcW w:w="956" w:type="dxa"/>
            <w:vAlign w:val="center"/>
          </w:tcPr>
          <w:p w14:paraId="51356D4F"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Кол-во, штук</w:t>
            </w:r>
          </w:p>
        </w:tc>
        <w:tc>
          <w:tcPr>
            <w:tcW w:w="1381" w:type="dxa"/>
          </w:tcPr>
          <w:p w14:paraId="09AF5767"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 xml:space="preserve">Общая цена с учетом НДС и </w:t>
            </w:r>
            <w:proofErr w:type="spellStart"/>
            <w:r w:rsidRPr="00170E6A">
              <w:rPr>
                <w:rFonts w:ascii="Tahoma" w:hAnsi="Tahoma" w:cs="Tahoma"/>
                <w:b/>
                <w:bCs/>
                <w:color w:val="000000"/>
                <w:sz w:val="18"/>
                <w:szCs w:val="18"/>
              </w:rPr>
              <w:t>НсП</w:t>
            </w:r>
            <w:proofErr w:type="spellEnd"/>
            <w:r w:rsidRPr="00170E6A">
              <w:rPr>
                <w:rFonts w:ascii="Tahoma" w:hAnsi="Tahoma" w:cs="Tahoma"/>
                <w:b/>
                <w:bCs/>
                <w:color w:val="000000"/>
                <w:sz w:val="18"/>
                <w:szCs w:val="18"/>
              </w:rPr>
              <w:t xml:space="preserve"> сом</w:t>
            </w:r>
          </w:p>
        </w:tc>
        <w:tc>
          <w:tcPr>
            <w:tcW w:w="1427" w:type="dxa"/>
          </w:tcPr>
          <w:p w14:paraId="26B8CCE2" w14:textId="77777777" w:rsidR="000E7A50" w:rsidRPr="00170E6A" w:rsidRDefault="000E7A50" w:rsidP="008555D0">
            <w:pPr>
              <w:spacing w:after="0" w:line="240" w:lineRule="auto"/>
              <w:ind w:left="-57" w:right="-57"/>
              <w:jc w:val="center"/>
              <w:rPr>
                <w:rFonts w:ascii="Tahoma" w:hAnsi="Tahoma" w:cs="Tahoma"/>
                <w:b/>
                <w:bCs/>
                <w:color w:val="000000"/>
                <w:sz w:val="18"/>
                <w:szCs w:val="18"/>
              </w:rPr>
            </w:pPr>
            <w:r w:rsidRPr="00170E6A">
              <w:rPr>
                <w:rFonts w:ascii="Tahoma" w:hAnsi="Tahoma" w:cs="Tahoma"/>
                <w:b/>
                <w:bCs/>
                <w:color w:val="000000"/>
                <w:sz w:val="18"/>
                <w:szCs w:val="18"/>
              </w:rPr>
              <w:t>Срок поставки</w:t>
            </w:r>
          </w:p>
          <w:p w14:paraId="1A98B200" w14:textId="77777777" w:rsidR="000E7A50" w:rsidRPr="00170E6A" w:rsidRDefault="000E7A50" w:rsidP="008555D0">
            <w:pPr>
              <w:jc w:val="center"/>
              <w:rPr>
                <w:rFonts w:ascii="Tahoma" w:hAnsi="Tahoma" w:cs="Tahoma"/>
                <w:sz w:val="18"/>
                <w:szCs w:val="18"/>
              </w:rPr>
            </w:pPr>
          </w:p>
        </w:tc>
      </w:tr>
      <w:tr w:rsidR="000E7A50" w:rsidRPr="00170E6A" w14:paraId="2DBF1624" w14:textId="77777777" w:rsidTr="008555D0">
        <w:tc>
          <w:tcPr>
            <w:tcW w:w="465" w:type="dxa"/>
            <w:vAlign w:val="center"/>
          </w:tcPr>
          <w:p w14:paraId="3F8181A0" w14:textId="77777777" w:rsidR="000E7A50" w:rsidRPr="00170E6A" w:rsidRDefault="000E7A50" w:rsidP="008555D0">
            <w:pPr>
              <w:spacing w:after="0" w:line="240" w:lineRule="auto"/>
              <w:ind w:left="-57" w:right="-57"/>
              <w:jc w:val="center"/>
              <w:rPr>
                <w:rFonts w:ascii="Tahoma" w:hAnsi="Tahoma" w:cs="Tahoma"/>
                <w:color w:val="000000"/>
                <w:sz w:val="18"/>
                <w:szCs w:val="18"/>
              </w:rPr>
            </w:pPr>
          </w:p>
        </w:tc>
        <w:tc>
          <w:tcPr>
            <w:tcW w:w="3618" w:type="dxa"/>
          </w:tcPr>
          <w:p w14:paraId="6656BB74" w14:textId="77777777" w:rsidR="000E7A50" w:rsidRPr="00170E6A" w:rsidRDefault="000E7A50" w:rsidP="008555D0">
            <w:pPr>
              <w:widowControl w:val="0"/>
              <w:autoSpaceDE w:val="0"/>
              <w:autoSpaceDN w:val="0"/>
              <w:adjustRightInd w:val="0"/>
              <w:spacing w:after="0" w:line="240" w:lineRule="auto"/>
              <w:rPr>
                <w:rFonts w:ascii="Tahoma" w:hAnsi="Tahoma" w:cs="Tahoma"/>
                <w:sz w:val="18"/>
                <w:szCs w:val="18"/>
              </w:rPr>
            </w:pPr>
          </w:p>
        </w:tc>
        <w:tc>
          <w:tcPr>
            <w:tcW w:w="956" w:type="dxa"/>
          </w:tcPr>
          <w:p w14:paraId="2862334C" w14:textId="77777777" w:rsidR="000E7A50" w:rsidRPr="00170E6A" w:rsidRDefault="000E7A50" w:rsidP="008555D0">
            <w:pPr>
              <w:spacing w:after="0" w:line="240" w:lineRule="auto"/>
              <w:ind w:right="-57"/>
              <w:rPr>
                <w:rFonts w:ascii="Tahoma" w:hAnsi="Tahoma" w:cs="Tahoma"/>
                <w:b/>
                <w:sz w:val="18"/>
                <w:szCs w:val="18"/>
              </w:rPr>
            </w:pPr>
          </w:p>
        </w:tc>
        <w:tc>
          <w:tcPr>
            <w:tcW w:w="1653" w:type="dxa"/>
          </w:tcPr>
          <w:p w14:paraId="5A56C280" w14:textId="77777777" w:rsidR="000E7A50" w:rsidRPr="00170E6A" w:rsidRDefault="000E7A50" w:rsidP="008555D0">
            <w:pPr>
              <w:jc w:val="center"/>
              <w:rPr>
                <w:rFonts w:ascii="Tahoma" w:hAnsi="Tahoma" w:cs="Tahoma"/>
                <w:color w:val="000000" w:themeColor="text1"/>
                <w:sz w:val="18"/>
                <w:szCs w:val="18"/>
              </w:rPr>
            </w:pPr>
          </w:p>
        </w:tc>
        <w:tc>
          <w:tcPr>
            <w:tcW w:w="956" w:type="dxa"/>
            <w:vAlign w:val="center"/>
          </w:tcPr>
          <w:p w14:paraId="4D7084D0" w14:textId="77777777" w:rsidR="000E7A50" w:rsidRPr="00170E6A" w:rsidRDefault="000E7A50" w:rsidP="008555D0">
            <w:pPr>
              <w:spacing w:after="0" w:line="240" w:lineRule="auto"/>
              <w:ind w:right="-57"/>
              <w:rPr>
                <w:rFonts w:ascii="Tahoma" w:hAnsi="Tahoma" w:cs="Tahoma"/>
                <w:color w:val="000000" w:themeColor="text1"/>
                <w:sz w:val="18"/>
                <w:szCs w:val="18"/>
                <w:lang w:val="en-US"/>
              </w:rPr>
            </w:pPr>
          </w:p>
        </w:tc>
        <w:tc>
          <w:tcPr>
            <w:tcW w:w="1381" w:type="dxa"/>
          </w:tcPr>
          <w:p w14:paraId="70A3F102" w14:textId="77777777" w:rsidR="000E7A50" w:rsidRPr="00170E6A" w:rsidRDefault="000E7A50" w:rsidP="008555D0">
            <w:pPr>
              <w:spacing w:after="0" w:line="240" w:lineRule="auto"/>
              <w:ind w:right="-57"/>
              <w:rPr>
                <w:rFonts w:ascii="Tahoma" w:hAnsi="Tahoma" w:cs="Tahoma"/>
                <w:sz w:val="18"/>
                <w:szCs w:val="18"/>
              </w:rPr>
            </w:pPr>
          </w:p>
        </w:tc>
        <w:tc>
          <w:tcPr>
            <w:tcW w:w="1427" w:type="dxa"/>
          </w:tcPr>
          <w:p w14:paraId="5C61C493" w14:textId="77777777" w:rsidR="000E7A50" w:rsidRPr="00170E6A" w:rsidRDefault="000E7A50" w:rsidP="008555D0">
            <w:pPr>
              <w:spacing w:after="0" w:line="240" w:lineRule="auto"/>
              <w:ind w:right="-57"/>
              <w:rPr>
                <w:rFonts w:ascii="Tahoma" w:hAnsi="Tahoma" w:cs="Tahoma"/>
                <w:sz w:val="18"/>
                <w:szCs w:val="18"/>
              </w:rPr>
            </w:pPr>
          </w:p>
        </w:tc>
      </w:tr>
      <w:tr w:rsidR="000E7A50" w:rsidRPr="00170E6A" w14:paraId="760C35FD" w14:textId="77777777" w:rsidTr="008555D0">
        <w:tc>
          <w:tcPr>
            <w:tcW w:w="465" w:type="dxa"/>
          </w:tcPr>
          <w:p w14:paraId="16C13BA5" w14:textId="77777777" w:rsidR="000E7A50" w:rsidRPr="00170E6A" w:rsidRDefault="000E7A50" w:rsidP="008555D0">
            <w:pPr>
              <w:spacing w:after="0" w:line="240" w:lineRule="auto"/>
              <w:ind w:left="-57" w:right="-57"/>
              <w:jc w:val="center"/>
              <w:rPr>
                <w:rFonts w:ascii="Tahoma" w:hAnsi="Tahoma" w:cs="Tahoma"/>
                <w:color w:val="000000"/>
                <w:sz w:val="18"/>
                <w:szCs w:val="18"/>
              </w:rPr>
            </w:pPr>
          </w:p>
        </w:tc>
        <w:tc>
          <w:tcPr>
            <w:tcW w:w="3618" w:type="dxa"/>
          </w:tcPr>
          <w:p w14:paraId="0E19F73F" w14:textId="77777777" w:rsidR="000E7A50" w:rsidRPr="00170E6A" w:rsidRDefault="000E7A50" w:rsidP="008555D0">
            <w:pPr>
              <w:widowControl w:val="0"/>
              <w:autoSpaceDE w:val="0"/>
              <w:autoSpaceDN w:val="0"/>
              <w:adjustRightInd w:val="0"/>
              <w:spacing w:after="0" w:line="240" w:lineRule="auto"/>
              <w:rPr>
                <w:rFonts w:ascii="Tahoma" w:hAnsi="Tahoma" w:cs="Tahoma"/>
                <w:sz w:val="18"/>
                <w:szCs w:val="18"/>
              </w:rPr>
            </w:pPr>
          </w:p>
        </w:tc>
        <w:tc>
          <w:tcPr>
            <w:tcW w:w="956" w:type="dxa"/>
          </w:tcPr>
          <w:p w14:paraId="152ED83F" w14:textId="77777777" w:rsidR="000E7A50" w:rsidRPr="00170E6A" w:rsidRDefault="000E7A50" w:rsidP="008555D0">
            <w:pPr>
              <w:widowControl w:val="0"/>
              <w:autoSpaceDE w:val="0"/>
              <w:autoSpaceDN w:val="0"/>
              <w:adjustRightInd w:val="0"/>
              <w:spacing w:after="0" w:line="240" w:lineRule="auto"/>
              <w:rPr>
                <w:rFonts w:ascii="Tahoma" w:hAnsi="Tahoma" w:cs="Tahoma"/>
                <w:sz w:val="18"/>
                <w:szCs w:val="18"/>
              </w:rPr>
            </w:pPr>
          </w:p>
        </w:tc>
        <w:tc>
          <w:tcPr>
            <w:tcW w:w="1653" w:type="dxa"/>
            <w:vAlign w:val="center"/>
          </w:tcPr>
          <w:p w14:paraId="412AB0BE" w14:textId="77777777" w:rsidR="000E7A50" w:rsidRPr="00170E6A" w:rsidRDefault="000E7A50" w:rsidP="008555D0">
            <w:pPr>
              <w:spacing w:after="0" w:line="240" w:lineRule="auto"/>
              <w:ind w:left="-57" w:right="-57"/>
              <w:jc w:val="center"/>
              <w:rPr>
                <w:rFonts w:ascii="Tahoma" w:hAnsi="Tahoma" w:cs="Tahoma"/>
                <w:sz w:val="18"/>
                <w:szCs w:val="18"/>
              </w:rPr>
            </w:pPr>
          </w:p>
        </w:tc>
        <w:tc>
          <w:tcPr>
            <w:tcW w:w="956" w:type="dxa"/>
          </w:tcPr>
          <w:p w14:paraId="1DCB4A48" w14:textId="77777777" w:rsidR="000E7A50" w:rsidRPr="00170E6A" w:rsidRDefault="000E7A50" w:rsidP="008555D0">
            <w:pPr>
              <w:spacing w:after="0" w:line="240" w:lineRule="auto"/>
              <w:ind w:right="-57"/>
              <w:rPr>
                <w:rFonts w:ascii="Tahoma" w:hAnsi="Tahoma" w:cs="Tahoma"/>
                <w:sz w:val="18"/>
                <w:szCs w:val="18"/>
              </w:rPr>
            </w:pPr>
          </w:p>
        </w:tc>
        <w:tc>
          <w:tcPr>
            <w:tcW w:w="1381" w:type="dxa"/>
          </w:tcPr>
          <w:p w14:paraId="1AED7D28" w14:textId="77777777" w:rsidR="000E7A50" w:rsidRPr="00170E6A" w:rsidRDefault="000E7A50" w:rsidP="008555D0">
            <w:pPr>
              <w:spacing w:after="0" w:line="240" w:lineRule="auto"/>
              <w:ind w:right="-57"/>
              <w:rPr>
                <w:rFonts w:ascii="Tahoma" w:hAnsi="Tahoma" w:cs="Tahoma"/>
                <w:sz w:val="18"/>
                <w:szCs w:val="18"/>
              </w:rPr>
            </w:pPr>
          </w:p>
        </w:tc>
        <w:tc>
          <w:tcPr>
            <w:tcW w:w="1427" w:type="dxa"/>
          </w:tcPr>
          <w:p w14:paraId="23E72892" w14:textId="77777777" w:rsidR="000E7A50" w:rsidRPr="00170E6A" w:rsidRDefault="000E7A50" w:rsidP="008555D0">
            <w:pPr>
              <w:spacing w:after="0" w:line="240" w:lineRule="auto"/>
              <w:ind w:right="-57"/>
              <w:rPr>
                <w:rFonts w:ascii="Tahoma" w:hAnsi="Tahoma" w:cs="Tahoma"/>
                <w:sz w:val="18"/>
                <w:szCs w:val="18"/>
              </w:rPr>
            </w:pPr>
          </w:p>
        </w:tc>
      </w:tr>
    </w:tbl>
    <w:p w14:paraId="4D8019A7"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p>
    <w:p w14:paraId="4665077D"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r w:rsidRPr="00170E6A">
        <w:rPr>
          <w:rFonts w:ascii="Tahoma" w:hAnsi="Tahoma" w:cs="Tahoma"/>
          <w:b/>
          <w:sz w:val="18"/>
          <w:szCs w:val="18"/>
        </w:rPr>
        <w:t xml:space="preserve">Общая стоимость </w:t>
      </w:r>
      <w:proofErr w:type="gramStart"/>
      <w:r w:rsidRPr="00170E6A">
        <w:rPr>
          <w:rFonts w:ascii="Tahoma" w:hAnsi="Tahoma" w:cs="Tahoma"/>
          <w:b/>
          <w:sz w:val="18"/>
          <w:szCs w:val="18"/>
        </w:rPr>
        <w:t>Договора:_</w:t>
      </w:r>
      <w:proofErr w:type="gramEnd"/>
      <w:r w:rsidRPr="00170E6A">
        <w:rPr>
          <w:rFonts w:ascii="Tahoma" w:hAnsi="Tahoma" w:cs="Tahoma"/>
          <w:b/>
          <w:sz w:val="18"/>
          <w:szCs w:val="18"/>
        </w:rPr>
        <w:t>_____.</w:t>
      </w:r>
    </w:p>
    <w:p w14:paraId="2CDD2EDD"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p>
    <w:p w14:paraId="3C5B8FB4" w14:textId="77777777" w:rsidR="000E7A50" w:rsidRPr="00170E6A" w:rsidRDefault="000E7A50" w:rsidP="000E7A50">
      <w:pPr>
        <w:shd w:val="clear" w:color="auto" w:fill="FFFFFF" w:themeFill="background1"/>
        <w:spacing w:after="0" w:line="240" w:lineRule="auto"/>
        <w:rPr>
          <w:rFonts w:ascii="Tahoma" w:hAnsi="Tahoma" w:cs="Tahoma"/>
          <w:b/>
          <w:sz w:val="18"/>
          <w:szCs w:val="18"/>
        </w:rPr>
      </w:pPr>
    </w:p>
    <w:tbl>
      <w:tblPr>
        <w:tblpPr w:leftFromText="180" w:rightFromText="180" w:vertAnchor="text" w:horzAnchor="margin" w:tblpXSpec="right" w:tblpY="123"/>
        <w:tblW w:w="10041" w:type="dxa"/>
        <w:tblLook w:val="01E0" w:firstRow="1" w:lastRow="1" w:firstColumn="1" w:lastColumn="1" w:noHBand="0" w:noVBand="0"/>
      </w:tblPr>
      <w:tblGrid>
        <w:gridCol w:w="4665"/>
        <w:gridCol w:w="5376"/>
      </w:tblGrid>
      <w:tr w:rsidR="000E7A50" w:rsidRPr="00170E6A" w14:paraId="34228AFF" w14:textId="77777777" w:rsidTr="008555D0">
        <w:trPr>
          <w:trHeight w:val="69"/>
        </w:trPr>
        <w:tc>
          <w:tcPr>
            <w:tcW w:w="4665" w:type="dxa"/>
          </w:tcPr>
          <w:p w14:paraId="1FA4C7CE" w14:textId="77777777" w:rsidR="000E7A50" w:rsidRDefault="000E7A50" w:rsidP="008555D0">
            <w:pPr>
              <w:shd w:val="clear" w:color="auto" w:fill="FFFFFF" w:themeFill="background1"/>
              <w:spacing w:after="0"/>
              <w:rPr>
                <w:rFonts w:ascii="Tahoma" w:hAnsi="Tahoma" w:cs="Tahoma"/>
                <w:b/>
                <w:bCs/>
                <w:sz w:val="18"/>
                <w:szCs w:val="18"/>
              </w:rPr>
            </w:pPr>
            <w:r w:rsidRPr="00170E6A">
              <w:rPr>
                <w:rFonts w:ascii="Tahoma" w:hAnsi="Tahoma" w:cs="Tahoma"/>
                <w:b/>
                <w:bCs/>
                <w:sz w:val="18"/>
                <w:szCs w:val="18"/>
              </w:rPr>
              <w:t>«ПОКУПАТЕЛЬ»</w:t>
            </w:r>
          </w:p>
          <w:p w14:paraId="0F91F465" w14:textId="77777777" w:rsidR="000E7A50" w:rsidRPr="00753A79" w:rsidRDefault="000E7A50" w:rsidP="008555D0">
            <w:pPr>
              <w:shd w:val="clear" w:color="auto" w:fill="FFFFFF" w:themeFill="background1"/>
              <w:spacing w:after="0"/>
              <w:rPr>
                <w:rFonts w:ascii="Tahoma" w:hAnsi="Tahoma" w:cs="Tahoma"/>
                <w:bCs/>
                <w:sz w:val="18"/>
                <w:szCs w:val="18"/>
              </w:rPr>
            </w:pPr>
            <w:r w:rsidRPr="00753A79">
              <w:rPr>
                <w:rFonts w:ascii="Tahoma" w:hAnsi="Tahoma" w:cs="Tahoma"/>
                <w:bCs/>
                <w:sz w:val="18"/>
                <w:szCs w:val="18"/>
              </w:rPr>
              <w:t>ЗАО «Альфа Телеком»</w:t>
            </w:r>
          </w:p>
          <w:p w14:paraId="6D596FE6" w14:textId="77777777" w:rsidR="000E7A50" w:rsidRPr="00170E6A" w:rsidRDefault="000E7A50" w:rsidP="008555D0">
            <w:pPr>
              <w:spacing w:after="0" w:line="240" w:lineRule="auto"/>
              <w:rPr>
                <w:rFonts w:ascii="Tahoma" w:hAnsi="Tahoma" w:cs="Tahoma"/>
                <w:b/>
                <w:sz w:val="18"/>
                <w:szCs w:val="18"/>
              </w:rPr>
            </w:pPr>
            <w:r w:rsidRPr="00170E6A">
              <w:rPr>
                <w:rFonts w:ascii="Tahoma" w:hAnsi="Tahoma" w:cs="Tahoma"/>
                <w:b/>
                <w:sz w:val="18"/>
                <w:szCs w:val="18"/>
              </w:rPr>
              <w:t>Генеральный директор</w:t>
            </w:r>
          </w:p>
          <w:p w14:paraId="1B26C703" w14:textId="77777777" w:rsidR="000E7A50" w:rsidRPr="00170E6A" w:rsidRDefault="000E7A50" w:rsidP="008555D0">
            <w:pPr>
              <w:spacing w:after="0" w:line="240" w:lineRule="auto"/>
              <w:rPr>
                <w:rFonts w:ascii="Tahoma" w:hAnsi="Tahoma" w:cs="Tahoma"/>
                <w:b/>
                <w:sz w:val="18"/>
                <w:szCs w:val="18"/>
              </w:rPr>
            </w:pPr>
          </w:p>
          <w:p w14:paraId="39AD8CB1" w14:textId="77777777" w:rsidR="000E7A50" w:rsidRPr="00170E6A" w:rsidRDefault="000E7A50" w:rsidP="008555D0">
            <w:pPr>
              <w:shd w:val="clear" w:color="auto" w:fill="FFFFFF" w:themeFill="background1"/>
              <w:spacing w:after="0"/>
              <w:rPr>
                <w:rFonts w:ascii="Tahoma" w:hAnsi="Tahoma" w:cs="Tahoma"/>
                <w:bCs/>
                <w:sz w:val="18"/>
                <w:szCs w:val="18"/>
              </w:rPr>
            </w:pPr>
            <w:r w:rsidRPr="00170E6A">
              <w:rPr>
                <w:rFonts w:ascii="Tahoma" w:hAnsi="Tahoma" w:cs="Tahoma"/>
                <w:b/>
                <w:sz w:val="18"/>
                <w:szCs w:val="18"/>
              </w:rPr>
              <w:t>________________</w:t>
            </w:r>
            <w:r>
              <w:rPr>
                <w:rFonts w:ascii="Tahoma" w:hAnsi="Tahoma" w:cs="Tahoma"/>
                <w:b/>
                <w:spacing w:val="-1"/>
                <w:w w:val="103"/>
                <w:sz w:val="18"/>
                <w:szCs w:val="18"/>
              </w:rPr>
              <w:t xml:space="preserve"> </w:t>
            </w:r>
            <w:proofErr w:type="spellStart"/>
            <w:r>
              <w:rPr>
                <w:rFonts w:ascii="Tahoma" w:hAnsi="Tahoma" w:cs="Tahoma"/>
                <w:b/>
                <w:spacing w:val="-1"/>
                <w:w w:val="103"/>
                <w:sz w:val="18"/>
                <w:szCs w:val="18"/>
              </w:rPr>
              <w:t>Мамытов</w:t>
            </w:r>
            <w:proofErr w:type="spellEnd"/>
            <w:r>
              <w:rPr>
                <w:rFonts w:ascii="Tahoma" w:hAnsi="Tahoma" w:cs="Tahoma"/>
                <w:b/>
                <w:spacing w:val="-1"/>
                <w:w w:val="103"/>
                <w:sz w:val="18"/>
                <w:szCs w:val="18"/>
              </w:rPr>
              <w:t xml:space="preserve"> Н</w:t>
            </w:r>
            <w:r w:rsidRPr="00170E6A">
              <w:rPr>
                <w:rFonts w:ascii="Tahoma" w:hAnsi="Tahoma" w:cs="Tahoma"/>
                <w:b/>
                <w:spacing w:val="-1"/>
                <w:w w:val="103"/>
                <w:sz w:val="18"/>
                <w:szCs w:val="18"/>
              </w:rPr>
              <w:t>.Т</w:t>
            </w:r>
            <w:r>
              <w:rPr>
                <w:rFonts w:ascii="Tahoma" w:hAnsi="Tahoma" w:cs="Tahoma"/>
                <w:b/>
                <w:spacing w:val="-1"/>
                <w:w w:val="103"/>
                <w:sz w:val="18"/>
                <w:szCs w:val="18"/>
              </w:rPr>
              <w:t>.</w:t>
            </w:r>
          </w:p>
        </w:tc>
        <w:tc>
          <w:tcPr>
            <w:tcW w:w="5376" w:type="dxa"/>
          </w:tcPr>
          <w:p w14:paraId="51FB2A88" w14:textId="77777777" w:rsidR="000E7A50" w:rsidRPr="00170E6A" w:rsidRDefault="000E7A50" w:rsidP="008555D0">
            <w:pPr>
              <w:spacing w:after="0" w:line="240" w:lineRule="auto"/>
              <w:rPr>
                <w:rFonts w:ascii="Tahoma" w:hAnsi="Tahoma" w:cs="Tahoma"/>
                <w:b/>
                <w:sz w:val="18"/>
                <w:szCs w:val="18"/>
              </w:rPr>
            </w:pPr>
            <w:r w:rsidRPr="00170E6A">
              <w:rPr>
                <w:rFonts w:ascii="Tahoma" w:hAnsi="Tahoma" w:cs="Tahoma"/>
                <w:b/>
                <w:sz w:val="18"/>
                <w:szCs w:val="18"/>
              </w:rPr>
              <w:t>«ПОСТАВЩИК»</w:t>
            </w:r>
          </w:p>
          <w:p w14:paraId="2B9B8125" w14:textId="77777777" w:rsidR="000E7A50" w:rsidRPr="00170E6A" w:rsidRDefault="000E7A50" w:rsidP="008555D0">
            <w:pPr>
              <w:spacing w:after="0" w:line="240" w:lineRule="auto"/>
              <w:rPr>
                <w:rFonts w:ascii="Tahoma" w:hAnsi="Tahoma" w:cs="Tahoma"/>
                <w:b/>
                <w:sz w:val="18"/>
                <w:szCs w:val="18"/>
              </w:rPr>
            </w:pPr>
          </w:p>
          <w:p w14:paraId="07B624D6" w14:textId="77777777" w:rsidR="000E7A50" w:rsidRPr="00170E6A" w:rsidRDefault="000E7A50" w:rsidP="008555D0">
            <w:pPr>
              <w:spacing w:after="0" w:line="240" w:lineRule="auto"/>
              <w:rPr>
                <w:rFonts w:ascii="Tahoma" w:hAnsi="Tahoma" w:cs="Tahoma"/>
                <w:b/>
                <w:sz w:val="18"/>
                <w:szCs w:val="18"/>
              </w:rPr>
            </w:pPr>
          </w:p>
          <w:p w14:paraId="71AFE8A7" w14:textId="77777777" w:rsidR="000E7A50" w:rsidRPr="00170E6A" w:rsidRDefault="000E7A50" w:rsidP="008555D0">
            <w:pPr>
              <w:spacing w:after="0" w:line="240" w:lineRule="auto"/>
              <w:rPr>
                <w:rFonts w:ascii="Tahoma" w:hAnsi="Tahoma" w:cs="Tahoma"/>
                <w:b/>
                <w:sz w:val="18"/>
                <w:szCs w:val="18"/>
              </w:rPr>
            </w:pPr>
          </w:p>
          <w:p w14:paraId="047D3061" w14:textId="77777777" w:rsidR="000E7A50" w:rsidRPr="00170E6A" w:rsidRDefault="000E7A50" w:rsidP="008555D0">
            <w:pPr>
              <w:spacing w:after="0" w:line="240" w:lineRule="auto"/>
              <w:rPr>
                <w:rFonts w:ascii="Tahoma" w:hAnsi="Tahoma" w:cs="Tahoma"/>
                <w:b/>
                <w:sz w:val="18"/>
                <w:szCs w:val="18"/>
              </w:rPr>
            </w:pPr>
            <w:r w:rsidRPr="00170E6A">
              <w:rPr>
                <w:rFonts w:ascii="Tahoma" w:hAnsi="Tahoma" w:cs="Tahoma"/>
                <w:b/>
                <w:sz w:val="18"/>
                <w:szCs w:val="18"/>
              </w:rPr>
              <w:t>___________________</w:t>
            </w:r>
          </w:p>
          <w:p w14:paraId="51B5A752" w14:textId="77777777" w:rsidR="000E7A50" w:rsidRPr="00170E6A" w:rsidRDefault="000E7A50" w:rsidP="008555D0">
            <w:pPr>
              <w:spacing w:after="0" w:line="240" w:lineRule="auto"/>
              <w:rPr>
                <w:rFonts w:ascii="Tahoma" w:hAnsi="Tahoma" w:cs="Tahoma"/>
                <w:b/>
                <w:sz w:val="18"/>
                <w:szCs w:val="18"/>
              </w:rPr>
            </w:pPr>
          </w:p>
          <w:p w14:paraId="40E0C377" w14:textId="77777777" w:rsidR="000E7A50" w:rsidRPr="00170E6A" w:rsidRDefault="000E7A50" w:rsidP="008555D0">
            <w:pPr>
              <w:spacing w:after="0" w:line="240" w:lineRule="auto"/>
              <w:rPr>
                <w:rFonts w:ascii="Tahoma" w:hAnsi="Tahoma" w:cs="Tahoma"/>
                <w:b/>
                <w:sz w:val="18"/>
                <w:szCs w:val="18"/>
              </w:rPr>
            </w:pPr>
          </w:p>
          <w:p w14:paraId="09B77B6F" w14:textId="77777777" w:rsidR="000E7A50" w:rsidRPr="00170E6A" w:rsidRDefault="000E7A50" w:rsidP="008555D0">
            <w:pPr>
              <w:spacing w:after="0" w:line="240" w:lineRule="auto"/>
              <w:rPr>
                <w:rFonts w:ascii="Tahoma" w:hAnsi="Tahoma" w:cs="Tahoma"/>
                <w:b/>
                <w:sz w:val="18"/>
                <w:szCs w:val="18"/>
              </w:rPr>
            </w:pPr>
          </w:p>
          <w:p w14:paraId="5F070493" w14:textId="77777777" w:rsidR="000E7A50" w:rsidRPr="00170E6A" w:rsidRDefault="000E7A50" w:rsidP="008555D0">
            <w:pPr>
              <w:spacing w:after="0" w:line="240" w:lineRule="auto"/>
              <w:rPr>
                <w:rFonts w:ascii="Tahoma" w:hAnsi="Tahoma" w:cs="Tahoma"/>
                <w:b/>
                <w:sz w:val="18"/>
                <w:szCs w:val="18"/>
              </w:rPr>
            </w:pPr>
          </w:p>
          <w:p w14:paraId="2B475E89" w14:textId="77777777" w:rsidR="000E7A50" w:rsidRPr="00170E6A" w:rsidRDefault="000E7A50" w:rsidP="008555D0">
            <w:pPr>
              <w:spacing w:after="0" w:line="240" w:lineRule="auto"/>
              <w:rPr>
                <w:rFonts w:ascii="Tahoma" w:hAnsi="Tahoma" w:cs="Tahoma"/>
                <w:b/>
                <w:sz w:val="18"/>
                <w:szCs w:val="18"/>
              </w:rPr>
            </w:pPr>
          </w:p>
          <w:p w14:paraId="1A0E3CF0" w14:textId="77777777" w:rsidR="000E7A50" w:rsidRDefault="000E7A50" w:rsidP="008555D0">
            <w:pPr>
              <w:shd w:val="clear" w:color="auto" w:fill="FFFFFF" w:themeFill="background1"/>
              <w:spacing w:after="0"/>
              <w:ind w:left="800"/>
              <w:rPr>
                <w:rFonts w:ascii="Tahoma" w:hAnsi="Tahoma" w:cs="Tahoma"/>
                <w:b/>
                <w:bCs/>
                <w:sz w:val="18"/>
                <w:szCs w:val="18"/>
              </w:rPr>
            </w:pPr>
          </w:p>
          <w:p w14:paraId="34084EF3" w14:textId="77777777" w:rsidR="004E137F" w:rsidRDefault="004E137F" w:rsidP="008555D0">
            <w:pPr>
              <w:shd w:val="clear" w:color="auto" w:fill="FFFFFF" w:themeFill="background1"/>
              <w:spacing w:after="0"/>
              <w:ind w:left="800"/>
              <w:rPr>
                <w:rFonts w:ascii="Tahoma" w:hAnsi="Tahoma" w:cs="Tahoma"/>
                <w:b/>
                <w:bCs/>
                <w:sz w:val="18"/>
                <w:szCs w:val="18"/>
              </w:rPr>
            </w:pPr>
          </w:p>
          <w:p w14:paraId="76E2E855" w14:textId="77777777" w:rsidR="004E137F" w:rsidRDefault="004E137F" w:rsidP="008555D0">
            <w:pPr>
              <w:shd w:val="clear" w:color="auto" w:fill="FFFFFF" w:themeFill="background1"/>
              <w:spacing w:after="0"/>
              <w:ind w:left="800"/>
              <w:rPr>
                <w:rFonts w:ascii="Tahoma" w:hAnsi="Tahoma" w:cs="Tahoma"/>
                <w:b/>
                <w:bCs/>
                <w:sz w:val="18"/>
                <w:szCs w:val="18"/>
              </w:rPr>
            </w:pPr>
          </w:p>
          <w:p w14:paraId="3733330E" w14:textId="77777777" w:rsidR="004E137F" w:rsidRDefault="004E137F" w:rsidP="008555D0">
            <w:pPr>
              <w:shd w:val="clear" w:color="auto" w:fill="FFFFFF" w:themeFill="background1"/>
              <w:spacing w:after="0"/>
              <w:ind w:left="800"/>
              <w:rPr>
                <w:rFonts w:ascii="Tahoma" w:hAnsi="Tahoma" w:cs="Tahoma"/>
                <w:b/>
                <w:bCs/>
                <w:sz w:val="18"/>
                <w:szCs w:val="18"/>
              </w:rPr>
            </w:pPr>
          </w:p>
          <w:p w14:paraId="5636A3DC" w14:textId="77777777" w:rsidR="004E137F" w:rsidRDefault="004E137F" w:rsidP="008555D0">
            <w:pPr>
              <w:shd w:val="clear" w:color="auto" w:fill="FFFFFF" w:themeFill="background1"/>
              <w:spacing w:after="0"/>
              <w:ind w:left="800"/>
              <w:rPr>
                <w:rFonts w:ascii="Tahoma" w:hAnsi="Tahoma" w:cs="Tahoma"/>
                <w:b/>
                <w:bCs/>
                <w:sz w:val="18"/>
                <w:szCs w:val="18"/>
              </w:rPr>
            </w:pPr>
          </w:p>
          <w:p w14:paraId="6B14FDE4" w14:textId="77777777" w:rsidR="004E137F" w:rsidRDefault="004E137F" w:rsidP="008555D0">
            <w:pPr>
              <w:shd w:val="clear" w:color="auto" w:fill="FFFFFF" w:themeFill="background1"/>
              <w:spacing w:after="0"/>
              <w:ind w:left="800"/>
              <w:rPr>
                <w:rFonts w:ascii="Tahoma" w:hAnsi="Tahoma" w:cs="Tahoma"/>
                <w:b/>
                <w:bCs/>
                <w:sz w:val="18"/>
                <w:szCs w:val="18"/>
              </w:rPr>
            </w:pPr>
          </w:p>
          <w:p w14:paraId="4DA02DA4" w14:textId="77777777" w:rsidR="004E137F" w:rsidRDefault="004E137F" w:rsidP="008555D0">
            <w:pPr>
              <w:shd w:val="clear" w:color="auto" w:fill="FFFFFF" w:themeFill="background1"/>
              <w:spacing w:after="0"/>
              <w:ind w:left="800"/>
              <w:rPr>
                <w:rFonts w:ascii="Tahoma" w:hAnsi="Tahoma" w:cs="Tahoma"/>
                <w:b/>
                <w:bCs/>
                <w:sz w:val="18"/>
                <w:szCs w:val="18"/>
              </w:rPr>
            </w:pPr>
          </w:p>
          <w:p w14:paraId="4C41AFA8" w14:textId="77777777" w:rsidR="004E137F" w:rsidRDefault="004E137F" w:rsidP="008555D0">
            <w:pPr>
              <w:shd w:val="clear" w:color="auto" w:fill="FFFFFF" w:themeFill="background1"/>
              <w:spacing w:after="0"/>
              <w:ind w:left="800"/>
              <w:rPr>
                <w:rFonts w:ascii="Tahoma" w:hAnsi="Tahoma" w:cs="Tahoma"/>
                <w:b/>
                <w:bCs/>
                <w:sz w:val="18"/>
                <w:szCs w:val="18"/>
              </w:rPr>
            </w:pPr>
          </w:p>
          <w:p w14:paraId="0B0F788B" w14:textId="77777777" w:rsidR="004E137F" w:rsidRDefault="004E137F" w:rsidP="008555D0">
            <w:pPr>
              <w:shd w:val="clear" w:color="auto" w:fill="FFFFFF" w:themeFill="background1"/>
              <w:spacing w:after="0"/>
              <w:ind w:left="800"/>
              <w:rPr>
                <w:rFonts w:ascii="Tahoma" w:hAnsi="Tahoma" w:cs="Tahoma"/>
                <w:b/>
                <w:bCs/>
                <w:sz w:val="18"/>
                <w:szCs w:val="18"/>
              </w:rPr>
            </w:pPr>
          </w:p>
          <w:p w14:paraId="1152DA36" w14:textId="77777777" w:rsidR="004E137F" w:rsidRDefault="004E137F" w:rsidP="008555D0">
            <w:pPr>
              <w:shd w:val="clear" w:color="auto" w:fill="FFFFFF" w:themeFill="background1"/>
              <w:spacing w:after="0"/>
              <w:ind w:left="800"/>
              <w:rPr>
                <w:rFonts w:ascii="Tahoma" w:hAnsi="Tahoma" w:cs="Tahoma"/>
                <w:b/>
                <w:bCs/>
                <w:sz w:val="18"/>
                <w:szCs w:val="18"/>
              </w:rPr>
            </w:pPr>
          </w:p>
          <w:p w14:paraId="759F3248" w14:textId="77777777" w:rsidR="004E137F" w:rsidRDefault="004E137F" w:rsidP="008555D0">
            <w:pPr>
              <w:shd w:val="clear" w:color="auto" w:fill="FFFFFF" w:themeFill="background1"/>
              <w:spacing w:after="0"/>
              <w:ind w:left="800"/>
              <w:rPr>
                <w:rFonts w:ascii="Tahoma" w:hAnsi="Tahoma" w:cs="Tahoma"/>
                <w:b/>
                <w:bCs/>
                <w:sz w:val="18"/>
                <w:szCs w:val="18"/>
              </w:rPr>
            </w:pPr>
          </w:p>
          <w:p w14:paraId="27B2210E" w14:textId="77777777" w:rsidR="004E137F" w:rsidRDefault="004E137F" w:rsidP="008555D0">
            <w:pPr>
              <w:shd w:val="clear" w:color="auto" w:fill="FFFFFF" w:themeFill="background1"/>
              <w:spacing w:after="0"/>
              <w:ind w:left="800"/>
              <w:rPr>
                <w:rFonts w:ascii="Tahoma" w:hAnsi="Tahoma" w:cs="Tahoma"/>
                <w:b/>
                <w:bCs/>
                <w:sz w:val="18"/>
                <w:szCs w:val="18"/>
              </w:rPr>
            </w:pPr>
          </w:p>
          <w:p w14:paraId="6FD51608" w14:textId="77777777" w:rsidR="004E137F" w:rsidRDefault="004E137F" w:rsidP="008555D0">
            <w:pPr>
              <w:shd w:val="clear" w:color="auto" w:fill="FFFFFF" w:themeFill="background1"/>
              <w:spacing w:after="0"/>
              <w:ind w:left="800"/>
              <w:rPr>
                <w:rFonts w:ascii="Tahoma" w:hAnsi="Tahoma" w:cs="Tahoma"/>
                <w:b/>
                <w:bCs/>
                <w:sz w:val="18"/>
                <w:szCs w:val="18"/>
              </w:rPr>
            </w:pPr>
          </w:p>
          <w:p w14:paraId="11F66C57" w14:textId="77777777" w:rsidR="004E137F" w:rsidRDefault="004E137F" w:rsidP="008555D0">
            <w:pPr>
              <w:shd w:val="clear" w:color="auto" w:fill="FFFFFF" w:themeFill="background1"/>
              <w:spacing w:after="0"/>
              <w:ind w:left="800"/>
              <w:rPr>
                <w:rFonts w:ascii="Tahoma" w:hAnsi="Tahoma" w:cs="Tahoma"/>
                <w:b/>
                <w:bCs/>
                <w:sz w:val="18"/>
                <w:szCs w:val="18"/>
              </w:rPr>
            </w:pPr>
          </w:p>
          <w:p w14:paraId="615B100D" w14:textId="77777777" w:rsidR="004E137F" w:rsidRDefault="004E137F" w:rsidP="008555D0">
            <w:pPr>
              <w:shd w:val="clear" w:color="auto" w:fill="FFFFFF" w:themeFill="background1"/>
              <w:spacing w:after="0"/>
              <w:ind w:left="800"/>
              <w:rPr>
                <w:rFonts w:ascii="Tahoma" w:hAnsi="Tahoma" w:cs="Tahoma"/>
                <w:b/>
                <w:bCs/>
                <w:sz w:val="18"/>
                <w:szCs w:val="18"/>
              </w:rPr>
            </w:pPr>
          </w:p>
          <w:p w14:paraId="3DB26B21" w14:textId="77777777" w:rsidR="004E137F" w:rsidRDefault="004E137F" w:rsidP="008555D0">
            <w:pPr>
              <w:shd w:val="clear" w:color="auto" w:fill="FFFFFF" w:themeFill="background1"/>
              <w:spacing w:after="0"/>
              <w:ind w:left="800"/>
              <w:rPr>
                <w:rFonts w:ascii="Tahoma" w:hAnsi="Tahoma" w:cs="Tahoma"/>
                <w:b/>
                <w:bCs/>
                <w:sz w:val="18"/>
                <w:szCs w:val="18"/>
              </w:rPr>
            </w:pPr>
          </w:p>
          <w:p w14:paraId="158F4508" w14:textId="77777777" w:rsidR="004E137F" w:rsidRDefault="004E137F" w:rsidP="008555D0">
            <w:pPr>
              <w:shd w:val="clear" w:color="auto" w:fill="FFFFFF" w:themeFill="background1"/>
              <w:spacing w:after="0"/>
              <w:ind w:left="800"/>
              <w:rPr>
                <w:rFonts w:ascii="Tahoma" w:hAnsi="Tahoma" w:cs="Tahoma"/>
                <w:b/>
                <w:bCs/>
                <w:sz w:val="18"/>
                <w:szCs w:val="18"/>
              </w:rPr>
            </w:pPr>
          </w:p>
          <w:p w14:paraId="3185DC10" w14:textId="77777777" w:rsidR="004E137F" w:rsidRDefault="004E137F" w:rsidP="008555D0">
            <w:pPr>
              <w:shd w:val="clear" w:color="auto" w:fill="FFFFFF" w:themeFill="background1"/>
              <w:spacing w:after="0"/>
              <w:ind w:left="800"/>
              <w:rPr>
                <w:rFonts w:ascii="Tahoma" w:hAnsi="Tahoma" w:cs="Tahoma"/>
                <w:b/>
                <w:bCs/>
                <w:sz w:val="18"/>
                <w:szCs w:val="18"/>
              </w:rPr>
            </w:pPr>
          </w:p>
          <w:p w14:paraId="0CEA0345" w14:textId="77777777" w:rsidR="004E137F" w:rsidRDefault="004E137F" w:rsidP="008555D0">
            <w:pPr>
              <w:shd w:val="clear" w:color="auto" w:fill="FFFFFF" w:themeFill="background1"/>
              <w:spacing w:after="0"/>
              <w:ind w:left="800"/>
              <w:rPr>
                <w:rFonts w:ascii="Tahoma" w:hAnsi="Tahoma" w:cs="Tahoma"/>
                <w:b/>
                <w:bCs/>
                <w:sz w:val="18"/>
                <w:szCs w:val="18"/>
              </w:rPr>
            </w:pPr>
          </w:p>
          <w:p w14:paraId="4699F7B7" w14:textId="77777777" w:rsidR="004E137F" w:rsidRDefault="004E137F" w:rsidP="008555D0">
            <w:pPr>
              <w:shd w:val="clear" w:color="auto" w:fill="FFFFFF" w:themeFill="background1"/>
              <w:spacing w:after="0"/>
              <w:ind w:left="800"/>
              <w:rPr>
                <w:rFonts w:ascii="Tahoma" w:hAnsi="Tahoma" w:cs="Tahoma"/>
                <w:b/>
                <w:bCs/>
                <w:sz w:val="18"/>
                <w:szCs w:val="18"/>
              </w:rPr>
            </w:pPr>
          </w:p>
          <w:p w14:paraId="7CD3EA77" w14:textId="77777777" w:rsidR="004E137F" w:rsidRDefault="004E137F" w:rsidP="008555D0">
            <w:pPr>
              <w:shd w:val="clear" w:color="auto" w:fill="FFFFFF" w:themeFill="background1"/>
              <w:spacing w:after="0"/>
              <w:ind w:left="800"/>
              <w:rPr>
                <w:rFonts w:ascii="Tahoma" w:hAnsi="Tahoma" w:cs="Tahoma"/>
                <w:b/>
                <w:bCs/>
                <w:sz w:val="18"/>
                <w:szCs w:val="18"/>
              </w:rPr>
            </w:pPr>
          </w:p>
          <w:p w14:paraId="151C2EC3" w14:textId="77777777" w:rsidR="004E137F" w:rsidRDefault="004E137F" w:rsidP="008555D0">
            <w:pPr>
              <w:shd w:val="clear" w:color="auto" w:fill="FFFFFF" w:themeFill="background1"/>
              <w:spacing w:after="0"/>
              <w:ind w:left="800"/>
              <w:rPr>
                <w:rFonts w:ascii="Tahoma" w:hAnsi="Tahoma" w:cs="Tahoma"/>
                <w:b/>
                <w:bCs/>
                <w:sz w:val="18"/>
                <w:szCs w:val="18"/>
              </w:rPr>
            </w:pPr>
          </w:p>
          <w:p w14:paraId="659CED28" w14:textId="77777777" w:rsidR="004E137F" w:rsidRDefault="004E137F" w:rsidP="008555D0">
            <w:pPr>
              <w:shd w:val="clear" w:color="auto" w:fill="FFFFFF" w:themeFill="background1"/>
              <w:spacing w:after="0"/>
              <w:ind w:left="800"/>
              <w:rPr>
                <w:rFonts w:ascii="Tahoma" w:hAnsi="Tahoma" w:cs="Tahoma"/>
                <w:b/>
                <w:bCs/>
                <w:sz w:val="18"/>
                <w:szCs w:val="18"/>
              </w:rPr>
            </w:pPr>
          </w:p>
          <w:p w14:paraId="35604218" w14:textId="77777777" w:rsidR="004E137F" w:rsidRDefault="004E137F" w:rsidP="008555D0">
            <w:pPr>
              <w:shd w:val="clear" w:color="auto" w:fill="FFFFFF" w:themeFill="background1"/>
              <w:spacing w:after="0"/>
              <w:ind w:left="800"/>
              <w:rPr>
                <w:rFonts w:ascii="Tahoma" w:hAnsi="Tahoma" w:cs="Tahoma"/>
                <w:b/>
                <w:bCs/>
                <w:sz w:val="18"/>
                <w:szCs w:val="18"/>
              </w:rPr>
            </w:pPr>
          </w:p>
          <w:p w14:paraId="192FF1CC" w14:textId="77777777" w:rsidR="004E137F" w:rsidRDefault="004E137F" w:rsidP="008555D0">
            <w:pPr>
              <w:shd w:val="clear" w:color="auto" w:fill="FFFFFF" w:themeFill="background1"/>
              <w:spacing w:after="0"/>
              <w:ind w:left="800"/>
              <w:rPr>
                <w:rFonts w:ascii="Tahoma" w:hAnsi="Tahoma" w:cs="Tahoma"/>
                <w:b/>
                <w:bCs/>
                <w:sz w:val="18"/>
                <w:szCs w:val="18"/>
              </w:rPr>
            </w:pPr>
          </w:p>
          <w:p w14:paraId="5FA7E1CD" w14:textId="77777777" w:rsidR="004E137F" w:rsidRDefault="004E137F" w:rsidP="008555D0">
            <w:pPr>
              <w:shd w:val="clear" w:color="auto" w:fill="FFFFFF" w:themeFill="background1"/>
              <w:spacing w:after="0"/>
              <w:ind w:left="800"/>
              <w:rPr>
                <w:rFonts w:ascii="Tahoma" w:hAnsi="Tahoma" w:cs="Tahoma"/>
                <w:b/>
                <w:bCs/>
                <w:sz w:val="18"/>
                <w:szCs w:val="18"/>
              </w:rPr>
            </w:pPr>
          </w:p>
          <w:p w14:paraId="604B5647" w14:textId="77777777" w:rsidR="004E137F" w:rsidRDefault="004E137F" w:rsidP="008555D0">
            <w:pPr>
              <w:shd w:val="clear" w:color="auto" w:fill="FFFFFF" w:themeFill="background1"/>
              <w:spacing w:after="0"/>
              <w:ind w:left="800"/>
              <w:rPr>
                <w:rFonts w:ascii="Tahoma" w:hAnsi="Tahoma" w:cs="Tahoma"/>
                <w:b/>
                <w:bCs/>
                <w:sz w:val="18"/>
                <w:szCs w:val="18"/>
              </w:rPr>
            </w:pPr>
          </w:p>
          <w:p w14:paraId="58048C4A" w14:textId="77777777" w:rsidR="004E137F" w:rsidRDefault="004E137F" w:rsidP="008555D0">
            <w:pPr>
              <w:shd w:val="clear" w:color="auto" w:fill="FFFFFF" w:themeFill="background1"/>
              <w:spacing w:after="0"/>
              <w:ind w:left="800"/>
              <w:rPr>
                <w:rFonts w:ascii="Tahoma" w:hAnsi="Tahoma" w:cs="Tahoma"/>
                <w:b/>
                <w:bCs/>
                <w:sz w:val="18"/>
                <w:szCs w:val="18"/>
              </w:rPr>
            </w:pPr>
          </w:p>
          <w:p w14:paraId="6FF1F2A1" w14:textId="77777777" w:rsidR="004E137F" w:rsidRDefault="004E137F" w:rsidP="008555D0">
            <w:pPr>
              <w:shd w:val="clear" w:color="auto" w:fill="FFFFFF" w:themeFill="background1"/>
              <w:spacing w:after="0"/>
              <w:ind w:left="800"/>
              <w:rPr>
                <w:rFonts w:ascii="Tahoma" w:hAnsi="Tahoma" w:cs="Tahoma"/>
                <w:b/>
                <w:bCs/>
                <w:sz w:val="18"/>
                <w:szCs w:val="18"/>
              </w:rPr>
            </w:pPr>
          </w:p>
          <w:p w14:paraId="0AA95536" w14:textId="77777777" w:rsidR="004E137F" w:rsidRDefault="004E137F" w:rsidP="008555D0">
            <w:pPr>
              <w:shd w:val="clear" w:color="auto" w:fill="FFFFFF" w:themeFill="background1"/>
              <w:spacing w:after="0"/>
              <w:ind w:left="800"/>
              <w:rPr>
                <w:rFonts w:ascii="Tahoma" w:hAnsi="Tahoma" w:cs="Tahoma"/>
                <w:b/>
                <w:bCs/>
                <w:sz w:val="18"/>
                <w:szCs w:val="18"/>
              </w:rPr>
            </w:pPr>
          </w:p>
          <w:p w14:paraId="5024933A" w14:textId="77777777" w:rsidR="004E137F" w:rsidRDefault="004E137F" w:rsidP="008555D0">
            <w:pPr>
              <w:shd w:val="clear" w:color="auto" w:fill="FFFFFF" w:themeFill="background1"/>
              <w:spacing w:after="0"/>
              <w:ind w:left="800"/>
              <w:rPr>
                <w:rFonts w:ascii="Tahoma" w:hAnsi="Tahoma" w:cs="Tahoma"/>
                <w:b/>
                <w:bCs/>
                <w:sz w:val="18"/>
                <w:szCs w:val="18"/>
              </w:rPr>
            </w:pPr>
          </w:p>
          <w:p w14:paraId="4104CF10" w14:textId="77777777" w:rsidR="004E137F" w:rsidRDefault="004E137F" w:rsidP="008555D0">
            <w:pPr>
              <w:shd w:val="clear" w:color="auto" w:fill="FFFFFF" w:themeFill="background1"/>
              <w:spacing w:after="0"/>
              <w:ind w:left="800"/>
              <w:rPr>
                <w:rFonts w:ascii="Tahoma" w:hAnsi="Tahoma" w:cs="Tahoma"/>
                <w:b/>
                <w:bCs/>
                <w:sz w:val="18"/>
                <w:szCs w:val="18"/>
              </w:rPr>
            </w:pPr>
          </w:p>
          <w:p w14:paraId="083FEA11" w14:textId="77777777" w:rsidR="004E137F" w:rsidRDefault="004E137F" w:rsidP="008555D0">
            <w:pPr>
              <w:shd w:val="clear" w:color="auto" w:fill="FFFFFF" w:themeFill="background1"/>
              <w:spacing w:after="0"/>
              <w:ind w:left="800"/>
              <w:rPr>
                <w:rFonts w:ascii="Tahoma" w:hAnsi="Tahoma" w:cs="Tahoma"/>
                <w:b/>
                <w:bCs/>
                <w:sz w:val="18"/>
                <w:szCs w:val="18"/>
              </w:rPr>
            </w:pPr>
          </w:p>
          <w:p w14:paraId="388C4A60" w14:textId="77777777" w:rsidR="004E137F" w:rsidRDefault="004E137F" w:rsidP="008555D0">
            <w:pPr>
              <w:shd w:val="clear" w:color="auto" w:fill="FFFFFF" w:themeFill="background1"/>
              <w:spacing w:after="0"/>
              <w:ind w:left="800"/>
              <w:rPr>
                <w:rFonts w:ascii="Tahoma" w:hAnsi="Tahoma" w:cs="Tahoma"/>
                <w:b/>
                <w:bCs/>
                <w:sz w:val="18"/>
                <w:szCs w:val="18"/>
              </w:rPr>
            </w:pPr>
          </w:p>
          <w:p w14:paraId="6C026D28" w14:textId="1C8F17AF" w:rsidR="004E137F" w:rsidRPr="00170E6A" w:rsidRDefault="004E137F" w:rsidP="008555D0">
            <w:pPr>
              <w:shd w:val="clear" w:color="auto" w:fill="FFFFFF" w:themeFill="background1"/>
              <w:spacing w:after="0"/>
              <w:ind w:left="800"/>
              <w:rPr>
                <w:rFonts w:ascii="Tahoma" w:hAnsi="Tahoma" w:cs="Tahoma"/>
                <w:b/>
                <w:bCs/>
                <w:sz w:val="18"/>
                <w:szCs w:val="18"/>
              </w:rPr>
            </w:pPr>
          </w:p>
        </w:tc>
      </w:tr>
    </w:tbl>
    <w:p w14:paraId="1767A981" w14:textId="77777777" w:rsidR="004E137F" w:rsidRPr="0088701D" w:rsidRDefault="004E137F" w:rsidP="004E137F">
      <w:pPr>
        <w:shd w:val="clear" w:color="auto" w:fill="FFFFFF"/>
        <w:spacing w:after="0" w:line="240" w:lineRule="auto"/>
        <w:ind w:left="6186" w:firstLine="294"/>
        <w:jc w:val="right"/>
        <w:rPr>
          <w:rFonts w:ascii="Tahoma" w:hAnsi="Tahoma" w:cs="Tahoma"/>
          <w:b/>
          <w:sz w:val="18"/>
          <w:szCs w:val="18"/>
        </w:rPr>
      </w:pPr>
      <w:r>
        <w:rPr>
          <w:rFonts w:ascii="Tahoma" w:hAnsi="Tahoma" w:cs="Tahoma"/>
          <w:b/>
          <w:sz w:val="18"/>
          <w:szCs w:val="18"/>
        </w:rPr>
        <w:lastRenderedPageBreak/>
        <w:t>Приложение №2</w:t>
      </w:r>
    </w:p>
    <w:p w14:paraId="7EDE7F8B" w14:textId="77777777" w:rsidR="004E137F" w:rsidRDefault="004E137F" w:rsidP="004E137F">
      <w:pPr>
        <w:shd w:val="clear" w:color="auto" w:fill="FFFFFF" w:themeFill="background1"/>
        <w:spacing w:after="0" w:line="240" w:lineRule="auto"/>
        <w:jc w:val="right"/>
        <w:rPr>
          <w:rFonts w:ascii="Tahoma" w:hAnsi="Tahoma" w:cs="Tahoma"/>
          <w:b/>
          <w:sz w:val="18"/>
          <w:szCs w:val="18"/>
        </w:rPr>
      </w:pPr>
    </w:p>
    <w:p w14:paraId="38CFF4DA" w14:textId="77777777" w:rsidR="004E137F" w:rsidRPr="00170E6A" w:rsidRDefault="004E137F" w:rsidP="004E137F">
      <w:pPr>
        <w:shd w:val="clear" w:color="auto" w:fill="FFFFFF" w:themeFill="background1"/>
        <w:spacing w:after="0" w:line="240" w:lineRule="auto"/>
        <w:jc w:val="right"/>
        <w:rPr>
          <w:rFonts w:ascii="Tahoma" w:hAnsi="Tahoma" w:cs="Tahoma"/>
          <w:b/>
          <w:sz w:val="18"/>
          <w:szCs w:val="18"/>
        </w:rPr>
      </w:pPr>
      <w:r>
        <w:rPr>
          <w:rFonts w:ascii="Tahoma" w:hAnsi="Tahoma" w:cs="Tahoma"/>
          <w:b/>
          <w:sz w:val="18"/>
          <w:szCs w:val="18"/>
        </w:rPr>
        <w:t>К договору поставки</w:t>
      </w:r>
    </w:p>
    <w:p w14:paraId="1CF124B1" w14:textId="77777777" w:rsidR="004E137F" w:rsidRPr="00170E6A" w:rsidRDefault="004E137F" w:rsidP="004E137F">
      <w:pPr>
        <w:shd w:val="clear" w:color="auto" w:fill="FFFFFF" w:themeFill="background1"/>
        <w:spacing w:after="0" w:line="240" w:lineRule="auto"/>
        <w:jc w:val="right"/>
        <w:rPr>
          <w:rFonts w:ascii="Tahoma" w:hAnsi="Tahoma" w:cs="Tahoma"/>
          <w:b/>
          <w:sz w:val="18"/>
          <w:szCs w:val="18"/>
        </w:rPr>
      </w:pPr>
      <w:r w:rsidRPr="00170E6A">
        <w:rPr>
          <w:rFonts w:ascii="Tahoma" w:hAnsi="Tahoma" w:cs="Tahoma"/>
          <w:b/>
          <w:sz w:val="18"/>
          <w:szCs w:val="18"/>
        </w:rPr>
        <w:t xml:space="preserve"> № _____ от «__</w:t>
      </w:r>
      <w:proofErr w:type="gramStart"/>
      <w:r w:rsidRPr="00170E6A">
        <w:rPr>
          <w:rFonts w:ascii="Tahoma" w:hAnsi="Tahoma" w:cs="Tahoma"/>
          <w:b/>
          <w:sz w:val="18"/>
          <w:szCs w:val="18"/>
        </w:rPr>
        <w:t>_»_</w:t>
      </w:r>
      <w:proofErr w:type="gramEnd"/>
      <w:r w:rsidRPr="00170E6A">
        <w:rPr>
          <w:rFonts w:ascii="Tahoma" w:hAnsi="Tahoma" w:cs="Tahoma"/>
          <w:b/>
          <w:sz w:val="18"/>
          <w:szCs w:val="18"/>
        </w:rPr>
        <w:t>__</w:t>
      </w:r>
      <w:r w:rsidRPr="00170E6A">
        <w:rPr>
          <w:rFonts w:ascii="Tahoma" w:hAnsi="Tahoma" w:cs="Tahoma"/>
          <w:b/>
          <w:sz w:val="18"/>
          <w:szCs w:val="18"/>
          <w:u w:val="single"/>
        </w:rPr>
        <w:t>______</w:t>
      </w:r>
      <w:r>
        <w:rPr>
          <w:rFonts w:ascii="Tahoma" w:hAnsi="Tahoma" w:cs="Tahoma"/>
          <w:b/>
          <w:sz w:val="18"/>
          <w:szCs w:val="18"/>
        </w:rPr>
        <w:t>2023</w:t>
      </w:r>
      <w:r w:rsidRPr="00170E6A">
        <w:rPr>
          <w:rFonts w:ascii="Tahoma" w:hAnsi="Tahoma" w:cs="Tahoma"/>
          <w:b/>
          <w:sz w:val="18"/>
          <w:szCs w:val="18"/>
        </w:rPr>
        <w:t xml:space="preserve"> г.</w:t>
      </w:r>
    </w:p>
    <w:p w14:paraId="6A195771" w14:textId="77777777" w:rsidR="004E137F" w:rsidRPr="00170E6A" w:rsidRDefault="004E137F" w:rsidP="004E137F">
      <w:pPr>
        <w:rPr>
          <w:rFonts w:ascii="Tahoma" w:hAnsi="Tahoma" w:cs="Tahoma"/>
          <w:b/>
          <w:sz w:val="18"/>
          <w:szCs w:val="18"/>
        </w:rPr>
      </w:pPr>
      <w:r w:rsidRPr="00170E6A">
        <w:rPr>
          <w:rFonts w:ascii="Tahoma" w:hAnsi="Tahoma" w:cs="Tahoma"/>
          <w:b/>
          <w:sz w:val="18"/>
          <w:szCs w:val="18"/>
        </w:rPr>
        <w:t>ФОРМА</w:t>
      </w:r>
    </w:p>
    <w:p w14:paraId="693C6C48" w14:textId="77777777" w:rsidR="004E137F" w:rsidRPr="00170E6A" w:rsidRDefault="004E137F" w:rsidP="004E137F">
      <w:pPr>
        <w:spacing w:after="0"/>
        <w:jc w:val="center"/>
        <w:rPr>
          <w:rFonts w:ascii="Tahoma" w:hAnsi="Tahoma" w:cs="Tahoma"/>
          <w:b/>
          <w:sz w:val="18"/>
          <w:szCs w:val="18"/>
        </w:rPr>
      </w:pPr>
      <w:r w:rsidRPr="00170E6A">
        <w:rPr>
          <w:rFonts w:ascii="Tahoma" w:hAnsi="Tahoma" w:cs="Tahoma"/>
          <w:b/>
          <w:sz w:val="18"/>
          <w:szCs w:val="18"/>
        </w:rPr>
        <w:t>Акт приема – передачи</w:t>
      </w:r>
      <w:r>
        <w:rPr>
          <w:rFonts w:ascii="Tahoma" w:hAnsi="Tahoma" w:cs="Tahoma"/>
          <w:b/>
          <w:sz w:val="18"/>
          <w:szCs w:val="18"/>
        </w:rPr>
        <w:t xml:space="preserve"> Оборудования</w:t>
      </w:r>
    </w:p>
    <w:p w14:paraId="4E12E504" w14:textId="77777777" w:rsidR="004E137F" w:rsidRPr="00170E6A" w:rsidRDefault="004E137F" w:rsidP="004E137F">
      <w:pPr>
        <w:spacing w:after="0"/>
        <w:jc w:val="center"/>
        <w:rPr>
          <w:rFonts w:ascii="Tahoma" w:hAnsi="Tahoma" w:cs="Tahoma"/>
          <w:b/>
          <w:sz w:val="18"/>
          <w:szCs w:val="18"/>
        </w:rPr>
      </w:pPr>
      <w:r w:rsidRPr="00170E6A">
        <w:rPr>
          <w:rFonts w:ascii="Tahoma" w:hAnsi="Tahoma" w:cs="Tahoma"/>
          <w:b/>
          <w:sz w:val="18"/>
          <w:szCs w:val="18"/>
        </w:rPr>
        <w:t xml:space="preserve">к Договору поставки №___от «___» _______ </w:t>
      </w:r>
      <w:r>
        <w:rPr>
          <w:rFonts w:ascii="Tahoma" w:hAnsi="Tahoma" w:cs="Tahoma"/>
          <w:b/>
          <w:sz w:val="18"/>
          <w:szCs w:val="18"/>
        </w:rPr>
        <w:t>2023</w:t>
      </w:r>
      <w:r w:rsidRPr="00170E6A">
        <w:rPr>
          <w:rFonts w:ascii="Tahoma" w:hAnsi="Tahoma" w:cs="Tahoma"/>
          <w:b/>
          <w:sz w:val="18"/>
          <w:szCs w:val="18"/>
        </w:rPr>
        <w:t xml:space="preserve"> г.</w:t>
      </w:r>
    </w:p>
    <w:p w14:paraId="45E8A2A5" w14:textId="77777777" w:rsidR="004E137F" w:rsidRPr="00170E6A" w:rsidRDefault="004E137F" w:rsidP="004E137F">
      <w:pPr>
        <w:shd w:val="clear" w:color="auto" w:fill="FFFFFF" w:themeFill="background1"/>
        <w:ind w:firstLine="426"/>
        <w:jc w:val="both"/>
        <w:rPr>
          <w:rFonts w:ascii="Tahoma" w:hAnsi="Tahoma" w:cs="Tahoma"/>
          <w:sz w:val="18"/>
          <w:szCs w:val="18"/>
        </w:rPr>
      </w:pPr>
      <w:r w:rsidRPr="00170E6A">
        <w:rPr>
          <w:rFonts w:ascii="Tahoma" w:hAnsi="Tahoma" w:cs="Tahoma"/>
          <w:b/>
          <w:noProof/>
          <w:sz w:val="18"/>
          <w:szCs w:val="18"/>
        </w:rPr>
        <w:t>ЗАО «Альфа Телеком»</w:t>
      </w:r>
      <w:r w:rsidRPr="00170E6A">
        <w:rPr>
          <w:rFonts w:ascii="Tahoma" w:hAnsi="Tahoma" w:cs="Tahoma"/>
          <w:noProof/>
          <w:sz w:val="18"/>
          <w:szCs w:val="18"/>
        </w:rPr>
        <w:t xml:space="preserve">, именуемое в дальнейшем </w:t>
      </w:r>
      <w:r w:rsidRPr="00170E6A">
        <w:rPr>
          <w:rFonts w:ascii="Tahoma" w:hAnsi="Tahoma" w:cs="Tahoma"/>
          <w:b/>
          <w:noProof/>
          <w:sz w:val="18"/>
          <w:szCs w:val="18"/>
        </w:rPr>
        <w:t>Покупатель</w:t>
      </w:r>
      <w:r w:rsidRPr="00170E6A">
        <w:rPr>
          <w:rFonts w:ascii="Tahoma" w:hAnsi="Tahoma" w:cs="Tahoma"/>
          <w:noProof/>
          <w:sz w:val="18"/>
          <w:szCs w:val="18"/>
        </w:rPr>
        <w:t xml:space="preserve">, </w:t>
      </w:r>
      <w:r w:rsidRPr="00170E6A">
        <w:rPr>
          <w:rFonts w:ascii="Tahoma" w:hAnsi="Tahoma" w:cs="Tahoma"/>
          <w:sz w:val="18"/>
          <w:szCs w:val="18"/>
        </w:rPr>
        <w:t>в лице Ге</w:t>
      </w:r>
      <w:r>
        <w:rPr>
          <w:rFonts w:ascii="Tahoma" w:hAnsi="Tahoma" w:cs="Tahoma"/>
          <w:sz w:val="18"/>
          <w:szCs w:val="18"/>
        </w:rPr>
        <w:t xml:space="preserve">нерального директора </w:t>
      </w:r>
      <w:proofErr w:type="spellStart"/>
      <w:r>
        <w:rPr>
          <w:rFonts w:ascii="Tahoma" w:hAnsi="Tahoma" w:cs="Tahoma"/>
          <w:sz w:val="18"/>
          <w:szCs w:val="18"/>
        </w:rPr>
        <w:t>Мамытов</w:t>
      </w:r>
      <w:proofErr w:type="spellEnd"/>
      <w:r>
        <w:rPr>
          <w:rFonts w:ascii="Tahoma" w:hAnsi="Tahoma" w:cs="Tahoma"/>
          <w:sz w:val="18"/>
          <w:szCs w:val="18"/>
        </w:rPr>
        <w:t xml:space="preserve"> Н.Т.</w:t>
      </w:r>
      <w:r w:rsidRPr="00170E6A">
        <w:rPr>
          <w:rFonts w:ascii="Tahoma" w:hAnsi="Tahoma" w:cs="Tahoma"/>
          <w:sz w:val="18"/>
          <w:szCs w:val="18"/>
        </w:rPr>
        <w:t>, действующего на основании Устава,</w:t>
      </w:r>
      <w:r w:rsidRPr="00170E6A">
        <w:rPr>
          <w:rFonts w:ascii="Tahoma" w:hAnsi="Tahoma" w:cs="Tahoma"/>
          <w:noProof/>
          <w:sz w:val="18"/>
          <w:szCs w:val="18"/>
        </w:rPr>
        <w:t xml:space="preserve"> с одной стороны и </w:t>
      </w:r>
      <w:r w:rsidRPr="00170E6A">
        <w:rPr>
          <w:rFonts w:ascii="Tahoma" w:hAnsi="Tahoma" w:cs="Tahoma"/>
          <w:sz w:val="18"/>
          <w:szCs w:val="18"/>
        </w:rPr>
        <w:t>__________,</w:t>
      </w:r>
      <w:r w:rsidRPr="00170E6A">
        <w:rPr>
          <w:rFonts w:ascii="Tahoma" w:hAnsi="Tahoma" w:cs="Tahoma"/>
          <w:noProof/>
          <w:sz w:val="18"/>
          <w:szCs w:val="18"/>
        </w:rPr>
        <w:t xml:space="preserve"> именуемое в дальнейшем </w:t>
      </w:r>
      <w:r w:rsidRPr="00170E6A">
        <w:rPr>
          <w:rFonts w:ascii="Tahoma" w:hAnsi="Tahoma" w:cs="Tahoma"/>
          <w:b/>
          <w:noProof/>
          <w:sz w:val="18"/>
          <w:szCs w:val="18"/>
        </w:rPr>
        <w:t>Поставщик</w:t>
      </w:r>
      <w:r w:rsidRPr="00170E6A">
        <w:rPr>
          <w:rFonts w:ascii="Tahoma" w:hAnsi="Tahoma" w:cs="Tahoma"/>
          <w:noProof/>
          <w:sz w:val="18"/>
          <w:szCs w:val="18"/>
        </w:rPr>
        <w:t>,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w:t>
      </w:r>
      <w:r>
        <w:rPr>
          <w:rFonts w:ascii="Tahoma" w:hAnsi="Tahoma" w:cs="Tahoma"/>
          <w:noProof/>
          <w:sz w:val="18"/>
          <w:szCs w:val="18"/>
        </w:rPr>
        <w:t>вки № от «____» ___________ 2023</w:t>
      </w:r>
      <w:r w:rsidRPr="00170E6A">
        <w:rPr>
          <w:rFonts w:ascii="Tahoma" w:hAnsi="Tahoma" w:cs="Tahoma"/>
          <w:noProof/>
          <w:sz w:val="18"/>
          <w:szCs w:val="18"/>
        </w:rPr>
        <w:t xml:space="preserve"> г (далее Договор).</w:t>
      </w:r>
    </w:p>
    <w:p w14:paraId="08B465C4"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Гарантийный период на поставленный Товар равен 3 (три) месяцам с даты подписания обеими сторонами настоящего Акта приема-передачи.</w:t>
      </w:r>
    </w:p>
    <w:p w14:paraId="0BB0D12B"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1. Осуществленная «Поставщиком» поставка соответствует условиям Договора и Приложениям к нему.</w:t>
      </w:r>
    </w:p>
    <w:p w14:paraId="1955249B"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 xml:space="preserve">2. У сторон отсутствуют претензии по выполнению условий Договора поставки Товара. </w:t>
      </w:r>
    </w:p>
    <w:p w14:paraId="726A1ACF" w14:textId="77777777" w:rsidR="004E137F" w:rsidRPr="00170E6A" w:rsidRDefault="004E137F" w:rsidP="004E137F">
      <w:pPr>
        <w:tabs>
          <w:tab w:val="left" w:pos="720"/>
        </w:tabs>
        <w:spacing w:after="0" w:line="240" w:lineRule="auto"/>
        <w:rPr>
          <w:rFonts w:ascii="Tahoma" w:hAnsi="Tahoma" w:cs="Tahoma"/>
          <w:sz w:val="18"/>
          <w:szCs w:val="18"/>
        </w:rPr>
      </w:pPr>
      <w:r w:rsidRPr="00170E6A">
        <w:rPr>
          <w:rFonts w:ascii="Tahoma" w:hAnsi="Tahoma" w:cs="Tahoma"/>
          <w:sz w:val="18"/>
          <w:szCs w:val="18"/>
        </w:rPr>
        <w:t>3. Настоящий Акт составлен в двух одинаковых экземплярах, имеющих равную юридическую силу, по одному для каждой из сторон.</w:t>
      </w:r>
    </w:p>
    <w:p w14:paraId="6B93627F" w14:textId="77777777" w:rsidR="004E137F" w:rsidRPr="00170E6A" w:rsidRDefault="004E137F" w:rsidP="004E137F">
      <w:pPr>
        <w:tabs>
          <w:tab w:val="left" w:pos="720"/>
        </w:tabs>
        <w:spacing w:after="0" w:line="240" w:lineRule="auto"/>
        <w:rPr>
          <w:rFonts w:ascii="Tahoma" w:hAnsi="Tahoma" w:cs="Tahoma"/>
          <w:sz w:val="18"/>
          <w:szCs w:val="18"/>
        </w:rPr>
      </w:pPr>
    </w:p>
    <w:tbl>
      <w:tblPr>
        <w:tblStyle w:val="a8"/>
        <w:tblW w:w="0" w:type="auto"/>
        <w:jc w:val="center"/>
        <w:tblLook w:val="04A0" w:firstRow="1" w:lastRow="0" w:firstColumn="1" w:lastColumn="0" w:noHBand="0" w:noVBand="1"/>
      </w:tblPr>
      <w:tblGrid>
        <w:gridCol w:w="3823"/>
        <w:gridCol w:w="1246"/>
        <w:gridCol w:w="1443"/>
        <w:gridCol w:w="3453"/>
      </w:tblGrid>
      <w:tr w:rsidR="004E137F" w:rsidRPr="00170E6A" w14:paraId="2B6C88AB" w14:textId="77777777" w:rsidTr="008555D0">
        <w:trPr>
          <w:trHeight w:val="969"/>
          <w:jc w:val="center"/>
        </w:trPr>
        <w:tc>
          <w:tcPr>
            <w:tcW w:w="3823" w:type="dxa"/>
            <w:shd w:val="clear" w:color="auto" w:fill="D9D9D9" w:themeFill="background1" w:themeFillShade="D9"/>
            <w:vAlign w:val="center"/>
          </w:tcPr>
          <w:p w14:paraId="1036802D"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Наименование товара</w:t>
            </w:r>
          </w:p>
        </w:tc>
        <w:tc>
          <w:tcPr>
            <w:tcW w:w="1246" w:type="dxa"/>
            <w:shd w:val="clear" w:color="auto" w:fill="D9D9D9" w:themeFill="background1" w:themeFillShade="D9"/>
            <w:vAlign w:val="center"/>
          </w:tcPr>
          <w:p w14:paraId="15DFF054"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Кол-во, шт.</w:t>
            </w:r>
          </w:p>
        </w:tc>
        <w:tc>
          <w:tcPr>
            <w:tcW w:w="1443" w:type="dxa"/>
            <w:shd w:val="clear" w:color="auto" w:fill="D9D9D9" w:themeFill="background1" w:themeFillShade="D9"/>
            <w:vAlign w:val="center"/>
          </w:tcPr>
          <w:p w14:paraId="4B137FE9"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Цена за единицу (с учетом всех налогов) сом</w:t>
            </w:r>
          </w:p>
        </w:tc>
        <w:tc>
          <w:tcPr>
            <w:tcW w:w="3451" w:type="dxa"/>
            <w:shd w:val="clear" w:color="auto" w:fill="D9D9D9" w:themeFill="background1" w:themeFillShade="D9"/>
            <w:vAlign w:val="center"/>
          </w:tcPr>
          <w:p w14:paraId="461EECBA" w14:textId="77777777" w:rsidR="004E137F" w:rsidRPr="00170E6A" w:rsidRDefault="004E137F" w:rsidP="008555D0">
            <w:pPr>
              <w:jc w:val="center"/>
              <w:rPr>
                <w:rFonts w:ascii="Tahoma" w:hAnsi="Tahoma" w:cs="Tahoma"/>
                <w:b/>
                <w:color w:val="000000"/>
                <w:spacing w:val="-1"/>
                <w:sz w:val="18"/>
                <w:szCs w:val="18"/>
              </w:rPr>
            </w:pPr>
            <w:r w:rsidRPr="00170E6A">
              <w:rPr>
                <w:rFonts w:ascii="Tahoma" w:hAnsi="Tahoma" w:cs="Tahoma"/>
                <w:b/>
                <w:color w:val="000000"/>
                <w:spacing w:val="-1"/>
                <w:sz w:val="18"/>
                <w:szCs w:val="18"/>
              </w:rPr>
              <w:t>Сумма, сом</w:t>
            </w:r>
          </w:p>
        </w:tc>
      </w:tr>
      <w:tr w:rsidR="004E137F" w:rsidRPr="00170E6A" w14:paraId="3891C219" w14:textId="77777777" w:rsidTr="008555D0">
        <w:trPr>
          <w:trHeight w:val="457"/>
          <w:jc w:val="center"/>
        </w:trPr>
        <w:tc>
          <w:tcPr>
            <w:tcW w:w="3823" w:type="dxa"/>
            <w:vAlign w:val="center"/>
          </w:tcPr>
          <w:p w14:paraId="7DC3CD94" w14:textId="77777777" w:rsidR="004E137F" w:rsidRPr="00170E6A" w:rsidRDefault="004E137F" w:rsidP="008555D0">
            <w:pPr>
              <w:rPr>
                <w:rFonts w:ascii="Tahoma" w:hAnsi="Tahoma" w:cs="Tahoma"/>
                <w:color w:val="FF0000"/>
                <w:sz w:val="18"/>
                <w:szCs w:val="18"/>
              </w:rPr>
            </w:pPr>
          </w:p>
        </w:tc>
        <w:tc>
          <w:tcPr>
            <w:tcW w:w="1246" w:type="dxa"/>
            <w:vAlign w:val="center"/>
          </w:tcPr>
          <w:p w14:paraId="5BB28F37" w14:textId="77777777" w:rsidR="004E137F" w:rsidRPr="00170E6A" w:rsidRDefault="004E137F" w:rsidP="008555D0">
            <w:pPr>
              <w:jc w:val="center"/>
              <w:rPr>
                <w:rFonts w:ascii="Tahoma" w:hAnsi="Tahoma" w:cs="Tahoma"/>
                <w:color w:val="000000" w:themeColor="text1"/>
                <w:sz w:val="18"/>
                <w:szCs w:val="18"/>
              </w:rPr>
            </w:pPr>
          </w:p>
        </w:tc>
        <w:tc>
          <w:tcPr>
            <w:tcW w:w="1443" w:type="dxa"/>
            <w:vAlign w:val="center"/>
          </w:tcPr>
          <w:p w14:paraId="6C2D12E9" w14:textId="77777777" w:rsidR="004E137F" w:rsidRPr="00170E6A" w:rsidRDefault="004E137F" w:rsidP="008555D0">
            <w:pPr>
              <w:jc w:val="center"/>
              <w:rPr>
                <w:rFonts w:ascii="Tahoma" w:hAnsi="Tahoma" w:cs="Tahoma"/>
                <w:color w:val="000000" w:themeColor="text1"/>
                <w:sz w:val="18"/>
                <w:szCs w:val="18"/>
              </w:rPr>
            </w:pPr>
          </w:p>
        </w:tc>
        <w:tc>
          <w:tcPr>
            <w:tcW w:w="3451" w:type="dxa"/>
            <w:vAlign w:val="center"/>
          </w:tcPr>
          <w:p w14:paraId="183B5DFF" w14:textId="77777777" w:rsidR="004E137F" w:rsidRPr="00170E6A" w:rsidRDefault="004E137F" w:rsidP="008555D0">
            <w:pPr>
              <w:jc w:val="center"/>
              <w:rPr>
                <w:rFonts w:ascii="Tahoma" w:eastAsia="Calibri" w:hAnsi="Tahoma" w:cs="Tahoma"/>
                <w:color w:val="000000" w:themeColor="text1"/>
                <w:sz w:val="18"/>
                <w:szCs w:val="18"/>
              </w:rPr>
            </w:pPr>
          </w:p>
        </w:tc>
      </w:tr>
      <w:tr w:rsidR="004E137F" w:rsidRPr="00170E6A" w14:paraId="66625823" w14:textId="77777777" w:rsidTr="008555D0">
        <w:trPr>
          <w:trHeight w:val="467"/>
          <w:jc w:val="center"/>
        </w:trPr>
        <w:tc>
          <w:tcPr>
            <w:tcW w:w="3823" w:type="dxa"/>
            <w:vAlign w:val="center"/>
          </w:tcPr>
          <w:p w14:paraId="4AD01757" w14:textId="77777777" w:rsidR="004E137F" w:rsidRPr="00170E6A" w:rsidRDefault="004E137F" w:rsidP="008555D0">
            <w:pPr>
              <w:rPr>
                <w:rFonts w:ascii="Tahoma" w:hAnsi="Tahoma" w:cs="Tahoma"/>
                <w:color w:val="FF0000"/>
                <w:sz w:val="18"/>
                <w:szCs w:val="18"/>
              </w:rPr>
            </w:pPr>
          </w:p>
        </w:tc>
        <w:tc>
          <w:tcPr>
            <w:tcW w:w="1246" w:type="dxa"/>
            <w:vAlign w:val="center"/>
          </w:tcPr>
          <w:p w14:paraId="2C1C51C7" w14:textId="77777777" w:rsidR="004E137F" w:rsidRPr="00170E6A" w:rsidRDefault="004E137F" w:rsidP="008555D0">
            <w:pPr>
              <w:jc w:val="center"/>
              <w:rPr>
                <w:rFonts w:ascii="Tahoma" w:hAnsi="Tahoma" w:cs="Tahoma"/>
                <w:color w:val="000000" w:themeColor="text1"/>
                <w:sz w:val="18"/>
                <w:szCs w:val="18"/>
              </w:rPr>
            </w:pPr>
          </w:p>
        </w:tc>
        <w:tc>
          <w:tcPr>
            <w:tcW w:w="1443" w:type="dxa"/>
            <w:vAlign w:val="center"/>
          </w:tcPr>
          <w:p w14:paraId="557A0BB8" w14:textId="77777777" w:rsidR="004E137F" w:rsidRPr="00170E6A" w:rsidRDefault="004E137F" w:rsidP="008555D0">
            <w:pPr>
              <w:jc w:val="center"/>
              <w:rPr>
                <w:rFonts w:ascii="Tahoma" w:hAnsi="Tahoma" w:cs="Tahoma"/>
                <w:color w:val="000000" w:themeColor="text1"/>
                <w:sz w:val="18"/>
                <w:szCs w:val="18"/>
              </w:rPr>
            </w:pPr>
          </w:p>
        </w:tc>
        <w:tc>
          <w:tcPr>
            <w:tcW w:w="3451" w:type="dxa"/>
            <w:vAlign w:val="center"/>
          </w:tcPr>
          <w:p w14:paraId="4620762C" w14:textId="77777777" w:rsidR="004E137F" w:rsidRPr="00170E6A" w:rsidRDefault="004E137F" w:rsidP="008555D0">
            <w:pPr>
              <w:jc w:val="center"/>
              <w:rPr>
                <w:rFonts w:ascii="Tahoma" w:eastAsia="Calibri" w:hAnsi="Tahoma" w:cs="Tahoma"/>
                <w:color w:val="000000" w:themeColor="text1"/>
                <w:sz w:val="18"/>
                <w:szCs w:val="18"/>
              </w:rPr>
            </w:pPr>
          </w:p>
        </w:tc>
      </w:tr>
      <w:tr w:rsidR="004E137F" w:rsidRPr="00170E6A" w14:paraId="4BE8EA68" w14:textId="77777777" w:rsidTr="008555D0">
        <w:trPr>
          <w:trHeight w:val="457"/>
          <w:jc w:val="center"/>
        </w:trPr>
        <w:tc>
          <w:tcPr>
            <w:tcW w:w="9965" w:type="dxa"/>
            <w:gridSpan w:val="4"/>
          </w:tcPr>
          <w:p w14:paraId="65DC34F8" w14:textId="77777777" w:rsidR="004E137F" w:rsidRPr="00170E6A" w:rsidRDefault="004E137F" w:rsidP="008555D0">
            <w:pPr>
              <w:jc w:val="both"/>
              <w:rPr>
                <w:rFonts w:ascii="Tahoma" w:hAnsi="Tahoma" w:cs="Tahoma"/>
                <w:b/>
                <w:color w:val="000000"/>
                <w:spacing w:val="-1"/>
                <w:sz w:val="18"/>
                <w:szCs w:val="18"/>
              </w:rPr>
            </w:pPr>
            <w:r w:rsidRPr="00170E6A">
              <w:rPr>
                <w:rFonts w:ascii="Tahoma" w:hAnsi="Tahoma" w:cs="Tahoma"/>
                <w:b/>
                <w:color w:val="000000"/>
                <w:spacing w:val="-1"/>
                <w:sz w:val="18"/>
                <w:szCs w:val="18"/>
              </w:rPr>
              <w:t xml:space="preserve">Итого: </w:t>
            </w:r>
            <w:r w:rsidRPr="00170E6A">
              <w:rPr>
                <w:rFonts w:ascii="Tahoma" w:hAnsi="Tahoma" w:cs="Tahoma"/>
                <w:b/>
                <w:sz w:val="18"/>
                <w:szCs w:val="18"/>
              </w:rPr>
              <w:t>________ сом с учетом всех налогов.</w:t>
            </w:r>
          </w:p>
        </w:tc>
      </w:tr>
    </w:tbl>
    <w:p w14:paraId="4175693B" w14:textId="77777777" w:rsidR="004E137F" w:rsidRPr="00170E6A" w:rsidRDefault="004E137F" w:rsidP="004E137F">
      <w:pPr>
        <w:tabs>
          <w:tab w:val="left" w:pos="720"/>
        </w:tabs>
        <w:spacing w:after="0" w:line="240" w:lineRule="auto"/>
        <w:rPr>
          <w:rFonts w:ascii="Tahoma" w:hAnsi="Tahoma" w:cs="Tahoma"/>
          <w:sz w:val="18"/>
          <w:szCs w:val="18"/>
        </w:rPr>
      </w:pPr>
    </w:p>
    <w:p w14:paraId="5052C0EB" w14:textId="77777777" w:rsidR="004E137F" w:rsidRPr="00170E6A" w:rsidRDefault="004E137F" w:rsidP="004E137F">
      <w:pPr>
        <w:tabs>
          <w:tab w:val="left" w:pos="720"/>
        </w:tabs>
        <w:spacing w:after="0" w:line="240" w:lineRule="auto"/>
        <w:rPr>
          <w:rFonts w:ascii="Tahoma" w:hAnsi="Tahoma" w:cs="Tahoma"/>
          <w:sz w:val="18"/>
          <w:szCs w:val="18"/>
        </w:rPr>
      </w:pPr>
    </w:p>
    <w:p w14:paraId="11BFD1F6" w14:textId="77777777" w:rsidR="004E137F" w:rsidRPr="00170E6A" w:rsidRDefault="004E137F" w:rsidP="004E137F">
      <w:pPr>
        <w:tabs>
          <w:tab w:val="left" w:pos="720"/>
        </w:tabs>
        <w:spacing w:after="0" w:line="240" w:lineRule="auto"/>
        <w:rPr>
          <w:rFonts w:ascii="Tahoma" w:hAnsi="Tahoma" w:cs="Tahoma"/>
          <w:sz w:val="18"/>
          <w:szCs w:val="18"/>
        </w:rPr>
      </w:pPr>
    </w:p>
    <w:tbl>
      <w:tblPr>
        <w:tblW w:w="10041" w:type="dxa"/>
        <w:jc w:val="center"/>
        <w:tblLook w:val="01E0" w:firstRow="1" w:lastRow="1" w:firstColumn="1" w:lastColumn="1" w:noHBand="0" w:noVBand="0"/>
      </w:tblPr>
      <w:tblGrid>
        <w:gridCol w:w="4665"/>
        <w:gridCol w:w="5376"/>
      </w:tblGrid>
      <w:tr w:rsidR="004E137F" w:rsidRPr="00170E6A" w14:paraId="6E872E6C" w14:textId="77777777" w:rsidTr="008555D0">
        <w:trPr>
          <w:trHeight w:val="69"/>
          <w:jc w:val="center"/>
        </w:trPr>
        <w:tc>
          <w:tcPr>
            <w:tcW w:w="4665" w:type="dxa"/>
          </w:tcPr>
          <w:p w14:paraId="06E69500" w14:textId="77777777" w:rsidR="004E137F" w:rsidRPr="00170E6A" w:rsidRDefault="004E137F" w:rsidP="008555D0">
            <w:pPr>
              <w:shd w:val="clear" w:color="auto" w:fill="FFFFFF" w:themeFill="background1"/>
              <w:spacing w:after="0"/>
              <w:jc w:val="center"/>
              <w:rPr>
                <w:rFonts w:ascii="Tahoma" w:hAnsi="Tahoma" w:cs="Tahoma"/>
                <w:b/>
                <w:bCs/>
                <w:sz w:val="18"/>
                <w:szCs w:val="18"/>
              </w:rPr>
            </w:pPr>
            <w:r>
              <w:rPr>
                <w:rFonts w:ascii="Tahoma" w:hAnsi="Tahoma" w:cs="Tahoma"/>
                <w:b/>
                <w:bCs/>
                <w:sz w:val="18"/>
                <w:szCs w:val="18"/>
              </w:rPr>
              <w:t>«ПОКУПАТЕЛЬ»</w:t>
            </w:r>
          </w:p>
          <w:p w14:paraId="56EED12E" w14:textId="77777777" w:rsidR="004E137F" w:rsidRPr="00B83D3A" w:rsidRDefault="004E137F" w:rsidP="008555D0">
            <w:pPr>
              <w:spacing w:after="0" w:line="240" w:lineRule="auto"/>
              <w:rPr>
                <w:rFonts w:ascii="Tahoma" w:hAnsi="Tahoma" w:cs="Tahoma"/>
                <w:sz w:val="18"/>
                <w:szCs w:val="18"/>
              </w:rPr>
            </w:pPr>
            <w:r w:rsidRPr="00B83D3A">
              <w:rPr>
                <w:rFonts w:ascii="Tahoma" w:hAnsi="Tahoma" w:cs="Tahoma"/>
                <w:sz w:val="18"/>
                <w:szCs w:val="18"/>
              </w:rPr>
              <w:t>ЗАО «Альфа Телеком»</w:t>
            </w:r>
          </w:p>
          <w:p w14:paraId="22DBA3AF" w14:textId="77777777" w:rsidR="004E137F" w:rsidRPr="00170E6A" w:rsidRDefault="004E137F" w:rsidP="008555D0">
            <w:pPr>
              <w:spacing w:after="0" w:line="240" w:lineRule="auto"/>
              <w:rPr>
                <w:rFonts w:ascii="Tahoma" w:hAnsi="Tahoma" w:cs="Tahoma"/>
                <w:b/>
                <w:sz w:val="18"/>
                <w:szCs w:val="18"/>
              </w:rPr>
            </w:pPr>
            <w:r w:rsidRPr="00170E6A">
              <w:rPr>
                <w:rFonts w:ascii="Tahoma" w:hAnsi="Tahoma" w:cs="Tahoma"/>
                <w:b/>
                <w:sz w:val="18"/>
                <w:szCs w:val="18"/>
              </w:rPr>
              <w:t>Генеральный директор</w:t>
            </w:r>
          </w:p>
          <w:p w14:paraId="5F233F79" w14:textId="77777777" w:rsidR="004E137F" w:rsidRPr="00170E6A" w:rsidRDefault="004E137F" w:rsidP="008555D0">
            <w:pPr>
              <w:spacing w:after="0" w:line="240" w:lineRule="auto"/>
              <w:jc w:val="center"/>
              <w:rPr>
                <w:rFonts w:ascii="Tahoma" w:hAnsi="Tahoma" w:cs="Tahoma"/>
                <w:b/>
                <w:sz w:val="18"/>
                <w:szCs w:val="18"/>
              </w:rPr>
            </w:pPr>
          </w:p>
          <w:p w14:paraId="6646E90F" w14:textId="77777777" w:rsidR="004E137F" w:rsidRPr="00170E6A" w:rsidRDefault="004E137F" w:rsidP="008555D0">
            <w:pPr>
              <w:shd w:val="clear" w:color="auto" w:fill="FFFFFF" w:themeFill="background1"/>
              <w:spacing w:after="0"/>
              <w:jc w:val="center"/>
              <w:rPr>
                <w:rFonts w:ascii="Tahoma" w:hAnsi="Tahoma" w:cs="Tahoma"/>
                <w:bCs/>
                <w:sz w:val="18"/>
                <w:szCs w:val="18"/>
              </w:rPr>
            </w:pPr>
            <w:r w:rsidRPr="00170E6A">
              <w:rPr>
                <w:rFonts w:ascii="Tahoma" w:hAnsi="Tahoma" w:cs="Tahoma"/>
                <w:b/>
                <w:sz w:val="18"/>
                <w:szCs w:val="18"/>
              </w:rPr>
              <w:t>________________</w:t>
            </w:r>
            <w:r>
              <w:rPr>
                <w:rFonts w:ascii="Tahoma" w:hAnsi="Tahoma" w:cs="Tahoma"/>
                <w:b/>
                <w:spacing w:val="-1"/>
                <w:w w:val="103"/>
                <w:sz w:val="18"/>
                <w:szCs w:val="18"/>
              </w:rPr>
              <w:t xml:space="preserve"> </w:t>
            </w:r>
            <w:proofErr w:type="spellStart"/>
            <w:r>
              <w:rPr>
                <w:rFonts w:ascii="Tahoma" w:hAnsi="Tahoma" w:cs="Tahoma"/>
                <w:b/>
                <w:spacing w:val="-1"/>
                <w:w w:val="103"/>
                <w:sz w:val="18"/>
                <w:szCs w:val="18"/>
              </w:rPr>
              <w:t>Мамытов</w:t>
            </w:r>
            <w:proofErr w:type="spellEnd"/>
            <w:r w:rsidRPr="00170E6A">
              <w:rPr>
                <w:rFonts w:ascii="Tahoma" w:hAnsi="Tahoma" w:cs="Tahoma"/>
                <w:b/>
                <w:spacing w:val="-1"/>
                <w:w w:val="103"/>
                <w:sz w:val="18"/>
                <w:szCs w:val="18"/>
              </w:rPr>
              <w:t xml:space="preserve"> А.Т</w:t>
            </w:r>
            <w:r>
              <w:rPr>
                <w:rFonts w:ascii="Tahoma" w:hAnsi="Tahoma" w:cs="Tahoma"/>
                <w:b/>
                <w:spacing w:val="-1"/>
                <w:w w:val="103"/>
                <w:sz w:val="18"/>
                <w:szCs w:val="18"/>
              </w:rPr>
              <w:t>.</w:t>
            </w:r>
          </w:p>
        </w:tc>
        <w:tc>
          <w:tcPr>
            <w:tcW w:w="5376" w:type="dxa"/>
          </w:tcPr>
          <w:p w14:paraId="4967D810" w14:textId="77777777" w:rsidR="004E137F" w:rsidRPr="00170E6A" w:rsidRDefault="004E137F" w:rsidP="008555D0">
            <w:pPr>
              <w:spacing w:after="0" w:line="240" w:lineRule="auto"/>
              <w:jc w:val="center"/>
              <w:rPr>
                <w:rFonts w:ascii="Tahoma" w:hAnsi="Tahoma" w:cs="Tahoma"/>
                <w:b/>
                <w:sz w:val="18"/>
                <w:szCs w:val="18"/>
              </w:rPr>
            </w:pPr>
            <w:r w:rsidRPr="00170E6A">
              <w:rPr>
                <w:rFonts w:ascii="Tahoma" w:hAnsi="Tahoma" w:cs="Tahoma"/>
                <w:b/>
                <w:sz w:val="18"/>
                <w:szCs w:val="18"/>
              </w:rPr>
              <w:t>«ПОСТАВЩИК»</w:t>
            </w:r>
          </w:p>
          <w:p w14:paraId="2FD8C211" w14:textId="77777777" w:rsidR="004E137F" w:rsidRPr="00170E6A" w:rsidRDefault="004E137F" w:rsidP="008555D0">
            <w:pPr>
              <w:spacing w:after="0" w:line="240" w:lineRule="auto"/>
              <w:jc w:val="center"/>
              <w:rPr>
                <w:rFonts w:ascii="Tahoma" w:hAnsi="Tahoma" w:cs="Tahoma"/>
                <w:b/>
                <w:sz w:val="18"/>
                <w:szCs w:val="18"/>
              </w:rPr>
            </w:pPr>
          </w:p>
          <w:p w14:paraId="2999E15D" w14:textId="77777777" w:rsidR="004E137F" w:rsidRPr="00170E6A" w:rsidRDefault="004E137F" w:rsidP="008555D0">
            <w:pPr>
              <w:spacing w:after="0" w:line="240" w:lineRule="auto"/>
              <w:jc w:val="center"/>
              <w:rPr>
                <w:rFonts w:ascii="Tahoma" w:hAnsi="Tahoma" w:cs="Tahoma"/>
                <w:b/>
                <w:sz w:val="18"/>
                <w:szCs w:val="18"/>
              </w:rPr>
            </w:pPr>
          </w:p>
          <w:p w14:paraId="0F6788CD" w14:textId="77777777" w:rsidR="004E137F" w:rsidRPr="00170E6A" w:rsidRDefault="004E137F" w:rsidP="008555D0">
            <w:pPr>
              <w:spacing w:after="0" w:line="240" w:lineRule="auto"/>
              <w:jc w:val="center"/>
              <w:rPr>
                <w:rFonts w:ascii="Tahoma" w:hAnsi="Tahoma" w:cs="Tahoma"/>
                <w:b/>
                <w:sz w:val="18"/>
                <w:szCs w:val="18"/>
              </w:rPr>
            </w:pPr>
          </w:p>
          <w:p w14:paraId="11F7D60D" w14:textId="77777777" w:rsidR="004E137F" w:rsidRPr="00170E6A" w:rsidRDefault="004E137F" w:rsidP="008555D0">
            <w:pPr>
              <w:spacing w:after="0" w:line="240" w:lineRule="auto"/>
              <w:jc w:val="center"/>
              <w:rPr>
                <w:rFonts w:ascii="Tahoma" w:hAnsi="Tahoma" w:cs="Tahoma"/>
                <w:b/>
                <w:sz w:val="18"/>
                <w:szCs w:val="18"/>
              </w:rPr>
            </w:pPr>
            <w:r w:rsidRPr="00170E6A">
              <w:rPr>
                <w:rFonts w:ascii="Tahoma" w:hAnsi="Tahoma" w:cs="Tahoma"/>
                <w:b/>
                <w:sz w:val="18"/>
                <w:szCs w:val="18"/>
              </w:rPr>
              <w:t>___________________</w:t>
            </w:r>
          </w:p>
          <w:p w14:paraId="6BDB5F53" w14:textId="77777777" w:rsidR="004E137F" w:rsidRPr="00170E6A" w:rsidRDefault="004E137F" w:rsidP="008555D0">
            <w:pPr>
              <w:spacing w:after="0" w:line="240" w:lineRule="auto"/>
              <w:jc w:val="center"/>
              <w:rPr>
                <w:rFonts w:ascii="Tahoma" w:hAnsi="Tahoma" w:cs="Tahoma"/>
                <w:b/>
                <w:sz w:val="18"/>
                <w:szCs w:val="18"/>
              </w:rPr>
            </w:pPr>
          </w:p>
          <w:p w14:paraId="59E4F29B" w14:textId="77777777" w:rsidR="004E137F" w:rsidRPr="00170E6A" w:rsidRDefault="004E137F" w:rsidP="008555D0">
            <w:pPr>
              <w:spacing w:after="0" w:line="240" w:lineRule="auto"/>
              <w:jc w:val="center"/>
              <w:rPr>
                <w:rFonts w:ascii="Tahoma" w:hAnsi="Tahoma" w:cs="Tahoma"/>
                <w:b/>
                <w:sz w:val="18"/>
                <w:szCs w:val="18"/>
              </w:rPr>
            </w:pPr>
          </w:p>
          <w:p w14:paraId="3F3BFD19" w14:textId="77777777" w:rsidR="004E137F" w:rsidRPr="00170E6A" w:rsidRDefault="004E137F" w:rsidP="008555D0">
            <w:pPr>
              <w:spacing w:after="0" w:line="240" w:lineRule="auto"/>
              <w:jc w:val="center"/>
              <w:rPr>
                <w:rFonts w:ascii="Tahoma" w:hAnsi="Tahoma" w:cs="Tahoma"/>
                <w:b/>
                <w:sz w:val="18"/>
                <w:szCs w:val="18"/>
              </w:rPr>
            </w:pPr>
          </w:p>
          <w:p w14:paraId="7B698B49" w14:textId="77777777" w:rsidR="004E137F" w:rsidRPr="00170E6A" w:rsidRDefault="004E137F" w:rsidP="008555D0">
            <w:pPr>
              <w:spacing w:after="0" w:line="240" w:lineRule="auto"/>
              <w:jc w:val="center"/>
              <w:rPr>
                <w:rFonts w:ascii="Tahoma" w:hAnsi="Tahoma" w:cs="Tahoma"/>
                <w:b/>
                <w:sz w:val="18"/>
                <w:szCs w:val="18"/>
              </w:rPr>
            </w:pPr>
          </w:p>
          <w:p w14:paraId="1B115C3E" w14:textId="77777777" w:rsidR="004E137F" w:rsidRPr="00170E6A" w:rsidRDefault="004E137F" w:rsidP="008555D0">
            <w:pPr>
              <w:spacing w:after="0" w:line="240" w:lineRule="auto"/>
              <w:jc w:val="center"/>
              <w:rPr>
                <w:rFonts w:ascii="Tahoma" w:hAnsi="Tahoma" w:cs="Tahoma"/>
                <w:b/>
                <w:sz w:val="18"/>
                <w:szCs w:val="18"/>
              </w:rPr>
            </w:pPr>
          </w:p>
          <w:p w14:paraId="040C7F95" w14:textId="77777777" w:rsidR="004E137F" w:rsidRPr="00170E6A" w:rsidRDefault="004E137F" w:rsidP="008555D0">
            <w:pPr>
              <w:shd w:val="clear" w:color="auto" w:fill="FFFFFF" w:themeFill="background1"/>
              <w:spacing w:after="0"/>
              <w:ind w:left="800"/>
              <w:jc w:val="center"/>
              <w:rPr>
                <w:rFonts w:ascii="Tahoma" w:hAnsi="Tahoma" w:cs="Tahoma"/>
                <w:b/>
                <w:bCs/>
                <w:sz w:val="18"/>
                <w:szCs w:val="18"/>
              </w:rPr>
            </w:pPr>
          </w:p>
        </w:tc>
      </w:tr>
    </w:tbl>
    <w:p w14:paraId="6248BE92" w14:textId="77777777" w:rsidR="002E2CA9" w:rsidRDefault="002E2CA9" w:rsidP="00BD4F33">
      <w:pPr>
        <w:tabs>
          <w:tab w:val="left" w:pos="315"/>
        </w:tabs>
        <w:spacing w:after="0"/>
        <w:rPr>
          <w:rFonts w:ascii="Tahoma" w:hAnsi="Tahoma" w:cs="Tahoma"/>
          <w:b/>
          <w:sz w:val="19"/>
          <w:szCs w:val="19"/>
        </w:rPr>
      </w:pPr>
    </w:p>
    <w:sectPr w:rsidR="002E2CA9" w:rsidSect="00C47969">
      <w:footerReference w:type="default" r:id="rId27"/>
      <w:pgSz w:w="11906" w:h="16838"/>
      <w:pgMar w:top="567" w:right="566" w:bottom="568" w:left="1276" w:header="709" w:footer="1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8555D0" w:rsidRDefault="008555D0">
      <w:pPr>
        <w:spacing w:after="0" w:line="240" w:lineRule="auto"/>
      </w:pPr>
      <w:r>
        <w:separator/>
      </w:r>
    </w:p>
  </w:endnote>
  <w:endnote w:type="continuationSeparator" w:id="0">
    <w:p w14:paraId="7F662E2B" w14:textId="77777777" w:rsidR="008555D0" w:rsidRDefault="008555D0">
      <w:pPr>
        <w:spacing w:after="0" w:line="240" w:lineRule="auto"/>
      </w:pPr>
      <w:r>
        <w:continuationSeparator/>
      </w:r>
    </w:p>
  </w:endnote>
  <w:endnote w:type="continuationNotice" w:id="1">
    <w:p w14:paraId="1AC89722" w14:textId="77777777" w:rsidR="008555D0" w:rsidRDefault="008555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38AE" w14:textId="741E92FD" w:rsidR="008555D0" w:rsidRDefault="008555D0" w:rsidP="008555D0">
    <w:pPr>
      <w:pStyle w:val="ac"/>
    </w:pPr>
    <w:r>
      <w:tab/>
    </w:r>
    <w:r>
      <w:tab/>
    </w:r>
    <w:r>
      <w:fldChar w:fldCharType="begin"/>
    </w:r>
    <w:r>
      <w:instrText xml:space="preserve"> PAGE   \* MERGEFORMAT </w:instrText>
    </w:r>
    <w:r>
      <w:fldChar w:fldCharType="separate"/>
    </w:r>
    <w:r w:rsidR="00AE76EC">
      <w:rPr>
        <w:noProof/>
      </w:rPr>
      <w:t>1</w:t>
    </w:r>
    <w:r>
      <w:rPr>
        <w:noProof/>
      </w:rPr>
      <w:fldChar w:fldCharType="end"/>
    </w:r>
  </w:p>
  <w:p w14:paraId="6BA23F5A" w14:textId="77777777" w:rsidR="008555D0" w:rsidRDefault="008555D0">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5C756" w14:textId="77777777" w:rsidR="008555D0" w:rsidRDefault="008555D0"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8555D0" w:rsidRDefault="008555D0">
      <w:pPr>
        <w:spacing w:after="0" w:line="240" w:lineRule="auto"/>
      </w:pPr>
      <w:r>
        <w:separator/>
      </w:r>
    </w:p>
  </w:footnote>
  <w:footnote w:type="continuationSeparator" w:id="0">
    <w:p w14:paraId="080E678A" w14:textId="77777777" w:rsidR="008555D0" w:rsidRDefault="008555D0">
      <w:pPr>
        <w:spacing w:after="0" w:line="240" w:lineRule="auto"/>
      </w:pPr>
      <w:r>
        <w:continuationSeparator/>
      </w:r>
    </w:p>
  </w:footnote>
  <w:footnote w:type="continuationNotice" w:id="1">
    <w:p w14:paraId="3A7CDD67" w14:textId="77777777" w:rsidR="008555D0" w:rsidRDefault="008555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000001B"/>
    <w:multiLevelType w:val="singleLevel"/>
    <w:tmpl w:val="E9DC6184"/>
    <w:name w:val="WW8Num35"/>
    <w:lvl w:ilvl="0">
      <w:start w:val="2"/>
      <w:numFmt w:val="decimal"/>
      <w:lvlText w:val="3.%1."/>
      <w:lvlJc w:val="left"/>
      <w:pPr>
        <w:tabs>
          <w:tab w:val="num" w:pos="0"/>
        </w:tabs>
        <w:ind w:left="644" w:hanging="360"/>
      </w:pPr>
      <w:rPr>
        <w:rFonts w:cs="Times New Roman" w:hint="default"/>
      </w:rPr>
    </w:lvl>
  </w:abstractNum>
  <w:abstractNum w:abstractNumId="2" w15:restartNumberingAfterBreak="0">
    <w:nsid w:val="016E16F6"/>
    <w:multiLevelType w:val="hybridMultilevel"/>
    <w:tmpl w:val="28E4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D048E"/>
    <w:multiLevelType w:val="hybridMultilevel"/>
    <w:tmpl w:val="28E40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6C0828"/>
    <w:multiLevelType w:val="multilevel"/>
    <w:tmpl w:val="2AE6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806A12"/>
    <w:multiLevelType w:val="hybridMultilevel"/>
    <w:tmpl w:val="B4443620"/>
    <w:lvl w:ilvl="0" w:tplc="04190001">
      <w:start w:val="1"/>
      <w:numFmt w:val="bullet"/>
      <w:lvlText w:val=""/>
      <w:lvlJc w:val="left"/>
      <w:pPr>
        <w:ind w:left="869" w:hanging="360"/>
      </w:pPr>
      <w:rPr>
        <w:rFonts w:ascii="Symbol" w:hAnsi="Symbol" w:hint="default"/>
      </w:rPr>
    </w:lvl>
    <w:lvl w:ilvl="1" w:tplc="04190003">
      <w:start w:val="1"/>
      <w:numFmt w:val="bullet"/>
      <w:lvlText w:val="o"/>
      <w:lvlJc w:val="left"/>
      <w:pPr>
        <w:ind w:left="1589" w:hanging="360"/>
      </w:pPr>
      <w:rPr>
        <w:rFonts w:ascii="Courier New" w:hAnsi="Courier New" w:cs="Courier New" w:hint="default"/>
      </w:rPr>
    </w:lvl>
    <w:lvl w:ilvl="2" w:tplc="04190005">
      <w:start w:val="1"/>
      <w:numFmt w:val="bullet"/>
      <w:lvlText w:val=""/>
      <w:lvlJc w:val="left"/>
      <w:pPr>
        <w:ind w:left="2309" w:hanging="360"/>
      </w:pPr>
      <w:rPr>
        <w:rFonts w:ascii="Wingdings" w:hAnsi="Wingdings" w:hint="default"/>
      </w:rPr>
    </w:lvl>
    <w:lvl w:ilvl="3" w:tplc="04190001">
      <w:start w:val="1"/>
      <w:numFmt w:val="bullet"/>
      <w:lvlText w:val=""/>
      <w:lvlJc w:val="left"/>
      <w:pPr>
        <w:ind w:left="3029" w:hanging="360"/>
      </w:pPr>
      <w:rPr>
        <w:rFonts w:ascii="Symbol" w:hAnsi="Symbol" w:hint="default"/>
      </w:rPr>
    </w:lvl>
    <w:lvl w:ilvl="4" w:tplc="04190003">
      <w:start w:val="1"/>
      <w:numFmt w:val="bullet"/>
      <w:lvlText w:val="o"/>
      <w:lvlJc w:val="left"/>
      <w:pPr>
        <w:ind w:left="3749" w:hanging="360"/>
      </w:pPr>
      <w:rPr>
        <w:rFonts w:ascii="Courier New" w:hAnsi="Courier New" w:cs="Courier New" w:hint="default"/>
      </w:rPr>
    </w:lvl>
    <w:lvl w:ilvl="5" w:tplc="04190005">
      <w:start w:val="1"/>
      <w:numFmt w:val="bullet"/>
      <w:lvlText w:val=""/>
      <w:lvlJc w:val="left"/>
      <w:pPr>
        <w:ind w:left="4469" w:hanging="360"/>
      </w:pPr>
      <w:rPr>
        <w:rFonts w:ascii="Wingdings" w:hAnsi="Wingdings" w:hint="default"/>
      </w:rPr>
    </w:lvl>
    <w:lvl w:ilvl="6" w:tplc="04190001">
      <w:start w:val="1"/>
      <w:numFmt w:val="bullet"/>
      <w:lvlText w:val=""/>
      <w:lvlJc w:val="left"/>
      <w:pPr>
        <w:ind w:left="5189" w:hanging="360"/>
      </w:pPr>
      <w:rPr>
        <w:rFonts w:ascii="Symbol" w:hAnsi="Symbol" w:hint="default"/>
      </w:rPr>
    </w:lvl>
    <w:lvl w:ilvl="7" w:tplc="04190003">
      <w:start w:val="1"/>
      <w:numFmt w:val="bullet"/>
      <w:lvlText w:val="o"/>
      <w:lvlJc w:val="left"/>
      <w:pPr>
        <w:ind w:left="5909" w:hanging="360"/>
      </w:pPr>
      <w:rPr>
        <w:rFonts w:ascii="Courier New" w:hAnsi="Courier New" w:cs="Courier New" w:hint="default"/>
      </w:rPr>
    </w:lvl>
    <w:lvl w:ilvl="8" w:tplc="04190005">
      <w:start w:val="1"/>
      <w:numFmt w:val="bullet"/>
      <w:lvlText w:val=""/>
      <w:lvlJc w:val="left"/>
      <w:pPr>
        <w:ind w:left="6629" w:hanging="360"/>
      </w:pPr>
      <w:rPr>
        <w:rFonts w:ascii="Wingdings" w:hAnsi="Wingdings" w:hint="default"/>
      </w:rPr>
    </w:lvl>
  </w:abstractNum>
  <w:abstractNum w:abstractNumId="8" w15:restartNumberingAfterBreak="0">
    <w:nsid w:val="345B3723"/>
    <w:multiLevelType w:val="multilevel"/>
    <w:tmpl w:val="2E54936A"/>
    <w:lvl w:ilvl="0">
      <w:start w:val="1"/>
      <w:numFmt w:val="decimal"/>
      <w:lvlText w:val="%1."/>
      <w:lvlJc w:val="left"/>
      <w:pPr>
        <w:ind w:left="720" w:hanging="360"/>
      </w:pPr>
      <w:rPr>
        <w:b/>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9" w15:restartNumberingAfterBreak="0">
    <w:nsid w:val="37834C07"/>
    <w:multiLevelType w:val="multilevel"/>
    <w:tmpl w:val="EA00884C"/>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927335D"/>
    <w:multiLevelType w:val="multilevel"/>
    <w:tmpl w:val="42FE5C3C"/>
    <w:lvl w:ilvl="0">
      <w:start w:val="9"/>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3"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5D8C1256"/>
    <w:multiLevelType w:val="multilevel"/>
    <w:tmpl w:val="54628544"/>
    <w:lvl w:ilvl="0">
      <w:start w:val="11"/>
      <w:numFmt w:val="decimal"/>
      <w:lvlText w:val="%1."/>
      <w:lvlJc w:val="left"/>
      <w:pPr>
        <w:ind w:left="435" w:hanging="435"/>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89D6AAC"/>
    <w:multiLevelType w:val="multilevel"/>
    <w:tmpl w:val="A85A05C0"/>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CA94182"/>
    <w:multiLevelType w:val="hybridMultilevel"/>
    <w:tmpl w:val="B6CA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6"/>
  </w:num>
  <w:num w:numId="4">
    <w:abstractNumId w:val="13"/>
  </w:num>
  <w:num w:numId="5">
    <w:abstractNumId w:val="5"/>
  </w:num>
  <w:num w:numId="6">
    <w:abstractNumId w:val="7"/>
  </w:num>
  <w:num w:numId="7">
    <w:abstractNumId w:val="17"/>
  </w:num>
  <w:num w:numId="8">
    <w:abstractNumId w:val="11"/>
  </w:num>
  <w:num w:numId="9">
    <w:abstractNumId w:val="4"/>
  </w:num>
  <w:num w:numId="10">
    <w:abstractNumId w:val="2"/>
  </w:num>
  <w:num w:numId="11">
    <w:abstractNumId w:val="3"/>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3963"/>
    <w:rsid w:val="0001419D"/>
    <w:rsid w:val="000142B2"/>
    <w:rsid w:val="00014E3F"/>
    <w:rsid w:val="00015236"/>
    <w:rsid w:val="00017447"/>
    <w:rsid w:val="00020261"/>
    <w:rsid w:val="00020569"/>
    <w:rsid w:val="000224B0"/>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0C7F"/>
    <w:rsid w:val="00062A08"/>
    <w:rsid w:val="0006359F"/>
    <w:rsid w:val="00064600"/>
    <w:rsid w:val="00065229"/>
    <w:rsid w:val="0006700F"/>
    <w:rsid w:val="0006705B"/>
    <w:rsid w:val="00070181"/>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4158"/>
    <w:rsid w:val="000B5280"/>
    <w:rsid w:val="000B5430"/>
    <w:rsid w:val="000B5827"/>
    <w:rsid w:val="000B6196"/>
    <w:rsid w:val="000B696B"/>
    <w:rsid w:val="000B77AE"/>
    <w:rsid w:val="000C07AD"/>
    <w:rsid w:val="000C2E9F"/>
    <w:rsid w:val="000C3929"/>
    <w:rsid w:val="000C6F3C"/>
    <w:rsid w:val="000D1EE2"/>
    <w:rsid w:val="000D5544"/>
    <w:rsid w:val="000D563E"/>
    <w:rsid w:val="000E0782"/>
    <w:rsid w:val="000E0DFC"/>
    <w:rsid w:val="000E105C"/>
    <w:rsid w:val="000E270D"/>
    <w:rsid w:val="000E7124"/>
    <w:rsid w:val="000E7A50"/>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0EB0"/>
    <w:rsid w:val="00121B48"/>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0838"/>
    <w:rsid w:val="001517E9"/>
    <w:rsid w:val="00152AA4"/>
    <w:rsid w:val="00153877"/>
    <w:rsid w:val="001560D1"/>
    <w:rsid w:val="0015616A"/>
    <w:rsid w:val="001568C0"/>
    <w:rsid w:val="00156B62"/>
    <w:rsid w:val="00165954"/>
    <w:rsid w:val="0016629E"/>
    <w:rsid w:val="00166D40"/>
    <w:rsid w:val="00166E3B"/>
    <w:rsid w:val="00174CA8"/>
    <w:rsid w:val="001775D9"/>
    <w:rsid w:val="00180318"/>
    <w:rsid w:val="0018051A"/>
    <w:rsid w:val="00181C37"/>
    <w:rsid w:val="0018475F"/>
    <w:rsid w:val="00185E7A"/>
    <w:rsid w:val="0018706E"/>
    <w:rsid w:val="00187DB7"/>
    <w:rsid w:val="00190BCF"/>
    <w:rsid w:val="00194D91"/>
    <w:rsid w:val="00194FBE"/>
    <w:rsid w:val="00195046"/>
    <w:rsid w:val="001951FD"/>
    <w:rsid w:val="001A06B4"/>
    <w:rsid w:val="001A1EAA"/>
    <w:rsid w:val="001A4341"/>
    <w:rsid w:val="001A6F74"/>
    <w:rsid w:val="001A7819"/>
    <w:rsid w:val="001A7F21"/>
    <w:rsid w:val="001B04B7"/>
    <w:rsid w:val="001B1758"/>
    <w:rsid w:val="001B1A06"/>
    <w:rsid w:val="001B343D"/>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520"/>
    <w:rsid w:val="001F0A53"/>
    <w:rsid w:val="001F395A"/>
    <w:rsid w:val="001F3C77"/>
    <w:rsid w:val="001F5FEF"/>
    <w:rsid w:val="002043E3"/>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1E9C"/>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2CA9"/>
    <w:rsid w:val="002E3CC9"/>
    <w:rsid w:val="002E3DEB"/>
    <w:rsid w:val="002E46BE"/>
    <w:rsid w:val="002E545E"/>
    <w:rsid w:val="002E57E3"/>
    <w:rsid w:val="002E6724"/>
    <w:rsid w:val="002F105C"/>
    <w:rsid w:val="002F45F9"/>
    <w:rsid w:val="002F5EC9"/>
    <w:rsid w:val="002F7A9D"/>
    <w:rsid w:val="003002DA"/>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08B0"/>
    <w:rsid w:val="0039178D"/>
    <w:rsid w:val="003945ED"/>
    <w:rsid w:val="003958AB"/>
    <w:rsid w:val="003964B1"/>
    <w:rsid w:val="00396D0D"/>
    <w:rsid w:val="0039705A"/>
    <w:rsid w:val="003A1677"/>
    <w:rsid w:val="003A3861"/>
    <w:rsid w:val="003A4107"/>
    <w:rsid w:val="003A4262"/>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013D2"/>
    <w:rsid w:val="00402D5C"/>
    <w:rsid w:val="00413591"/>
    <w:rsid w:val="00413D31"/>
    <w:rsid w:val="00415AB0"/>
    <w:rsid w:val="0041628D"/>
    <w:rsid w:val="004174BF"/>
    <w:rsid w:val="00417950"/>
    <w:rsid w:val="004206C3"/>
    <w:rsid w:val="00421AE9"/>
    <w:rsid w:val="00424DF2"/>
    <w:rsid w:val="00425CCF"/>
    <w:rsid w:val="00425F0A"/>
    <w:rsid w:val="0042790A"/>
    <w:rsid w:val="00430A0B"/>
    <w:rsid w:val="00431321"/>
    <w:rsid w:val="00431B46"/>
    <w:rsid w:val="00432833"/>
    <w:rsid w:val="00432872"/>
    <w:rsid w:val="00432F8D"/>
    <w:rsid w:val="00434C59"/>
    <w:rsid w:val="004359A1"/>
    <w:rsid w:val="00436292"/>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23F4"/>
    <w:rsid w:val="0049414E"/>
    <w:rsid w:val="004A1454"/>
    <w:rsid w:val="004A2191"/>
    <w:rsid w:val="004A3D83"/>
    <w:rsid w:val="004A3E1D"/>
    <w:rsid w:val="004A5C1D"/>
    <w:rsid w:val="004B0574"/>
    <w:rsid w:val="004B1B2F"/>
    <w:rsid w:val="004B4802"/>
    <w:rsid w:val="004B6A06"/>
    <w:rsid w:val="004C0DA6"/>
    <w:rsid w:val="004C223B"/>
    <w:rsid w:val="004D235B"/>
    <w:rsid w:val="004D25E1"/>
    <w:rsid w:val="004D2F61"/>
    <w:rsid w:val="004D3924"/>
    <w:rsid w:val="004D601D"/>
    <w:rsid w:val="004D6447"/>
    <w:rsid w:val="004D714A"/>
    <w:rsid w:val="004E137F"/>
    <w:rsid w:val="004E1D7D"/>
    <w:rsid w:val="004E3A70"/>
    <w:rsid w:val="004E43A3"/>
    <w:rsid w:val="004E4C87"/>
    <w:rsid w:val="004E5043"/>
    <w:rsid w:val="004E6643"/>
    <w:rsid w:val="004E6D7C"/>
    <w:rsid w:val="004E72E9"/>
    <w:rsid w:val="005014A6"/>
    <w:rsid w:val="005023F3"/>
    <w:rsid w:val="00503E04"/>
    <w:rsid w:val="0050620D"/>
    <w:rsid w:val="00510109"/>
    <w:rsid w:val="005101DB"/>
    <w:rsid w:val="00511355"/>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265A"/>
    <w:rsid w:val="00573B5C"/>
    <w:rsid w:val="0057460C"/>
    <w:rsid w:val="00575F82"/>
    <w:rsid w:val="00577191"/>
    <w:rsid w:val="005771C4"/>
    <w:rsid w:val="0057747F"/>
    <w:rsid w:val="00580A1D"/>
    <w:rsid w:val="00586AA7"/>
    <w:rsid w:val="00586CD3"/>
    <w:rsid w:val="005870EF"/>
    <w:rsid w:val="00587633"/>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928"/>
    <w:rsid w:val="005C3C8B"/>
    <w:rsid w:val="005C7BBE"/>
    <w:rsid w:val="005D1C8B"/>
    <w:rsid w:val="005D2253"/>
    <w:rsid w:val="005D2A4A"/>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49EA"/>
    <w:rsid w:val="006157A6"/>
    <w:rsid w:val="00615D7A"/>
    <w:rsid w:val="006164EF"/>
    <w:rsid w:val="00616A3A"/>
    <w:rsid w:val="006173CF"/>
    <w:rsid w:val="00617D3E"/>
    <w:rsid w:val="00622D3E"/>
    <w:rsid w:val="00623152"/>
    <w:rsid w:val="00623189"/>
    <w:rsid w:val="00623202"/>
    <w:rsid w:val="00626CDA"/>
    <w:rsid w:val="00627B02"/>
    <w:rsid w:val="00627E9D"/>
    <w:rsid w:val="00633733"/>
    <w:rsid w:val="00634D05"/>
    <w:rsid w:val="00635E5E"/>
    <w:rsid w:val="0063756E"/>
    <w:rsid w:val="006502A7"/>
    <w:rsid w:val="0065088B"/>
    <w:rsid w:val="00650BB0"/>
    <w:rsid w:val="006541B5"/>
    <w:rsid w:val="00655A60"/>
    <w:rsid w:val="00655B69"/>
    <w:rsid w:val="00656BDA"/>
    <w:rsid w:val="00657DBA"/>
    <w:rsid w:val="0066052D"/>
    <w:rsid w:val="00660C47"/>
    <w:rsid w:val="006639DA"/>
    <w:rsid w:val="006668D8"/>
    <w:rsid w:val="00670120"/>
    <w:rsid w:val="00670C00"/>
    <w:rsid w:val="00676BB3"/>
    <w:rsid w:val="00680B42"/>
    <w:rsid w:val="00681BFC"/>
    <w:rsid w:val="00686406"/>
    <w:rsid w:val="00687E42"/>
    <w:rsid w:val="006902CD"/>
    <w:rsid w:val="006A142C"/>
    <w:rsid w:val="006A2933"/>
    <w:rsid w:val="006B36B1"/>
    <w:rsid w:val="006B59DE"/>
    <w:rsid w:val="006C0DAF"/>
    <w:rsid w:val="006C0EC9"/>
    <w:rsid w:val="006C2568"/>
    <w:rsid w:val="006C25B7"/>
    <w:rsid w:val="006C3979"/>
    <w:rsid w:val="006C4C51"/>
    <w:rsid w:val="006C60D0"/>
    <w:rsid w:val="006D09D1"/>
    <w:rsid w:val="006D1A0D"/>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80F"/>
    <w:rsid w:val="00706DFD"/>
    <w:rsid w:val="007152EB"/>
    <w:rsid w:val="00716A7E"/>
    <w:rsid w:val="00717BFF"/>
    <w:rsid w:val="00717D6B"/>
    <w:rsid w:val="00720CC8"/>
    <w:rsid w:val="00721619"/>
    <w:rsid w:val="007235B6"/>
    <w:rsid w:val="0072466F"/>
    <w:rsid w:val="007250F9"/>
    <w:rsid w:val="00725166"/>
    <w:rsid w:val="007304E9"/>
    <w:rsid w:val="00731AC0"/>
    <w:rsid w:val="0073203F"/>
    <w:rsid w:val="00732CE9"/>
    <w:rsid w:val="0073309D"/>
    <w:rsid w:val="00733F4B"/>
    <w:rsid w:val="007340E2"/>
    <w:rsid w:val="0073626E"/>
    <w:rsid w:val="00737F53"/>
    <w:rsid w:val="00740290"/>
    <w:rsid w:val="00740C39"/>
    <w:rsid w:val="007415DF"/>
    <w:rsid w:val="00743B5F"/>
    <w:rsid w:val="00744AE2"/>
    <w:rsid w:val="0074583E"/>
    <w:rsid w:val="00753809"/>
    <w:rsid w:val="00753C2E"/>
    <w:rsid w:val="00754578"/>
    <w:rsid w:val="00754DA1"/>
    <w:rsid w:val="007570FA"/>
    <w:rsid w:val="007607B2"/>
    <w:rsid w:val="0076286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2DD2"/>
    <w:rsid w:val="0078422A"/>
    <w:rsid w:val="00794779"/>
    <w:rsid w:val="00795268"/>
    <w:rsid w:val="00795AB4"/>
    <w:rsid w:val="00797AAB"/>
    <w:rsid w:val="00797AC9"/>
    <w:rsid w:val="007A01CA"/>
    <w:rsid w:val="007A04BF"/>
    <w:rsid w:val="007A2267"/>
    <w:rsid w:val="007A793C"/>
    <w:rsid w:val="007B0441"/>
    <w:rsid w:val="007B0DDB"/>
    <w:rsid w:val="007B2C75"/>
    <w:rsid w:val="007B48F5"/>
    <w:rsid w:val="007B6F9F"/>
    <w:rsid w:val="007B7811"/>
    <w:rsid w:val="007B79A4"/>
    <w:rsid w:val="007C0B0F"/>
    <w:rsid w:val="007C127E"/>
    <w:rsid w:val="007C18F4"/>
    <w:rsid w:val="007C19BD"/>
    <w:rsid w:val="007C27A0"/>
    <w:rsid w:val="007C2F1D"/>
    <w:rsid w:val="007C59EC"/>
    <w:rsid w:val="007C7A4C"/>
    <w:rsid w:val="007D12BA"/>
    <w:rsid w:val="007D5452"/>
    <w:rsid w:val="007E38ED"/>
    <w:rsid w:val="007E42B4"/>
    <w:rsid w:val="007E44B8"/>
    <w:rsid w:val="007E5D9C"/>
    <w:rsid w:val="007E6741"/>
    <w:rsid w:val="007E79A7"/>
    <w:rsid w:val="007E7D90"/>
    <w:rsid w:val="007F1BE5"/>
    <w:rsid w:val="007F290A"/>
    <w:rsid w:val="007F2A27"/>
    <w:rsid w:val="007F48C0"/>
    <w:rsid w:val="0080439B"/>
    <w:rsid w:val="00806746"/>
    <w:rsid w:val="00806C5D"/>
    <w:rsid w:val="0081192D"/>
    <w:rsid w:val="008122FC"/>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5D0"/>
    <w:rsid w:val="008559A2"/>
    <w:rsid w:val="00855CB7"/>
    <w:rsid w:val="00857F7E"/>
    <w:rsid w:val="00862D57"/>
    <w:rsid w:val="0086309F"/>
    <w:rsid w:val="0086344E"/>
    <w:rsid w:val="0086381A"/>
    <w:rsid w:val="008643EE"/>
    <w:rsid w:val="00864F60"/>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C5FCA"/>
    <w:rsid w:val="008C7872"/>
    <w:rsid w:val="008D09B5"/>
    <w:rsid w:val="008D1C4A"/>
    <w:rsid w:val="008D352C"/>
    <w:rsid w:val="008D48BC"/>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0056"/>
    <w:rsid w:val="0094265D"/>
    <w:rsid w:val="00945729"/>
    <w:rsid w:val="00945D6C"/>
    <w:rsid w:val="00950EA0"/>
    <w:rsid w:val="00950F7F"/>
    <w:rsid w:val="00952EC0"/>
    <w:rsid w:val="00953095"/>
    <w:rsid w:val="00953AE4"/>
    <w:rsid w:val="009543ED"/>
    <w:rsid w:val="00955148"/>
    <w:rsid w:val="0096053E"/>
    <w:rsid w:val="00960FB9"/>
    <w:rsid w:val="00964405"/>
    <w:rsid w:val="009657D6"/>
    <w:rsid w:val="00966A05"/>
    <w:rsid w:val="009673F6"/>
    <w:rsid w:val="00967900"/>
    <w:rsid w:val="00974603"/>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64C"/>
    <w:rsid w:val="009B6958"/>
    <w:rsid w:val="009C02DB"/>
    <w:rsid w:val="009C0C36"/>
    <w:rsid w:val="009C4B9D"/>
    <w:rsid w:val="009C4C74"/>
    <w:rsid w:val="009C7F14"/>
    <w:rsid w:val="009D0328"/>
    <w:rsid w:val="009D03E0"/>
    <w:rsid w:val="009D5C7B"/>
    <w:rsid w:val="009D6D88"/>
    <w:rsid w:val="009E146C"/>
    <w:rsid w:val="009E22AA"/>
    <w:rsid w:val="009E52EF"/>
    <w:rsid w:val="009E5EAA"/>
    <w:rsid w:val="009E6E78"/>
    <w:rsid w:val="009F08B4"/>
    <w:rsid w:val="009F185A"/>
    <w:rsid w:val="009F5C64"/>
    <w:rsid w:val="009F5C80"/>
    <w:rsid w:val="009F6C15"/>
    <w:rsid w:val="009F743B"/>
    <w:rsid w:val="00A0600A"/>
    <w:rsid w:val="00A07AAD"/>
    <w:rsid w:val="00A12250"/>
    <w:rsid w:val="00A139AC"/>
    <w:rsid w:val="00A14240"/>
    <w:rsid w:val="00A1507B"/>
    <w:rsid w:val="00A21E0D"/>
    <w:rsid w:val="00A23058"/>
    <w:rsid w:val="00A23EA9"/>
    <w:rsid w:val="00A251CA"/>
    <w:rsid w:val="00A2657A"/>
    <w:rsid w:val="00A2745E"/>
    <w:rsid w:val="00A27B22"/>
    <w:rsid w:val="00A27BCD"/>
    <w:rsid w:val="00A33E51"/>
    <w:rsid w:val="00A36A22"/>
    <w:rsid w:val="00A36FD3"/>
    <w:rsid w:val="00A41EBD"/>
    <w:rsid w:val="00A4267A"/>
    <w:rsid w:val="00A44763"/>
    <w:rsid w:val="00A467A4"/>
    <w:rsid w:val="00A47356"/>
    <w:rsid w:val="00A47581"/>
    <w:rsid w:val="00A5144E"/>
    <w:rsid w:val="00A53832"/>
    <w:rsid w:val="00A550A3"/>
    <w:rsid w:val="00A562CE"/>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4ABD"/>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C5DB6"/>
    <w:rsid w:val="00AD1CE1"/>
    <w:rsid w:val="00AD4689"/>
    <w:rsid w:val="00AD5121"/>
    <w:rsid w:val="00AD5AF6"/>
    <w:rsid w:val="00AD6B4A"/>
    <w:rsid w:val="00AD7B48"/>
    <w:rsid w:val="00AD7D31"/>
    <w:rsid w:val="00AD7E80"/>
    <w:rsid w:val="00AE1C6C"/>
    <w:rsid w:val="00AE4B8C"/>
    <w:rsid w:val="00AE73A6"/>
    <w:rsid w:val="00AE76EC"/>
    <w:rsid w:val="00AF152B"/>
    <w:rsid w:val="00AF1D2D"/>
    <w:rsid w:val="00AF578C"/>
    <w:rsid w:val="00AF5950"/>
    <w:rsid w:val="00B0085C"/>
    <w:rsid w:val="00B03D11"/>
    <w:rsid w:val="00B056E6"/>
    <w:rsid w:val="00B06B59"/>
    <w:rsid w:val="00B11B7D"/>
    <w:rsid w:val="00B132B6"/>
    <w:rsid w:val="00B1626E"/>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229A"/>
    <w:rsid w:val="00B53033"/>
    <w:rsid w:val="00B55A0B"/>
    <w:rsid w:val="00B55EAF"/>
    <w:rsid w:val="00B56441"/>
    <w:rsid w:val="00B61845"/>
    <w:rsid w:val="00B6620B"/>
    <w:rsid w:val="00B66576"/>
    <w:rsid w:val="00B732A5"/>
    <w:rsid w:val="00B73585"/>
    <w:rsid w:val="00B746FF"/>
    <w:rsid w:val="00B75AAD"/>
    <w:rsid w:val="00B7732C"/>
    <w:rsid w:val="00B83CD9"/>
    <w:rsid w:val="00B86F6C"/>
    <w:rsid w:val="00B91C82"/>
    <w:rsid w:val="00B951E8"/>
    <w:rsid w:val="00B95B11"/>
    <w:rsid w:val="00BA00F6"/>
    <w:rsid w:val="00BA355B"/>
    <w:rsid w:val="00BA5F79"/>
    <w:rsid w:val="00BA6792"/>
    <w:rsid w:val="00BB066E"/>
    <w:rsid w:val="00BB1114"/>
    <w:rsid w:val="00BB185E"/>
    <w:rsid w:val="00BB2CE4"/>
    <w:rsid w:val="00BB6266"/>
    <w:rsid w:val="00BC1C21"/>
    <w:rsid w:val="00BC373E"/>
    <w:rsid w:val="00BC4263"/>
    <w:rsid w:val="00BC4C8B"/>
    <w:rsid w:val="00BC561E"/>
    <w:rsid w:val="00BD0D5E"/>
    <w:rsid w:val="00BD12BF"/>
    <w:rsid w:val="00BD4306"/>
    <w:rsid w:val="00BD4F33"/>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5CD"/>
    <w:rsid w:val="00C14883"/>
    <w:rsid w:val="00C156D7"/>
    <w:rsid w:val="00C17068"/>
    <w:rsid w:val="00C17B90"/>
    <w:rsid w:val="00C20B54"/>
    <w:rsid w:val="00C24AED"/>
    <w:rsid w:val="00C25DF6"/>
    <w:rsid w:val="00C268A9"/>
    <w:rsid w:val="00C276DA"/>
    <w:rsid w:val="00C27C4C"/>
    <w:rsid w:val="00C31D47"/>
    <w:rsid w:val="00C33531"/>
    <w:rsid w:val="00C34CBF"/>
    <w:rsid w:val="00C34DDB"/>
    <w:rsid w:val="00C37EC6"/>
    <w:rsid w:val="00C447C7"/>
    <w:rsid w:val="00C45124"/>
    <w:rsid w:val="00C45AB5"/>
    <w:rsid w:val="00C47969"/>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57C"/>
    <w:rsid w:val="00C92672"/>
    <w:rsid w:val="00C92907"/>
    <w:rsid w:val="00C93D03"/>
    <w:rsid w:val="00C9471D"/>
    <w:rsid w:val="00C9554F"/>
    <w:rsid w:val="00C95DC0"/>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43A4"/>
    <w:rsid w:val="00CF7968"/>
    <w:rsid w:val="00D02F10"/>
    <w:rsid w:val="00D03326"/>
    <w:rsid w:val="00D048A7"/>
    <w:rsid w:val="00D04B6E"/>
    <w:rsid w:val="00D063D1"/>
    <w:rsid w:val="00D1207C"/>
    <w:rsid w:val="00D146E2"/>
    <w:rsid w:val="00D22753"/>
    <w:rsid w:val="00D227E0"/>
    <w:rsid w:val="00D22C07"/>
    <w:rsid w:val="00D30666"/>
    <w:rsid w:val="00D30BA0"/>
    <w:rsid w:val="00D310DB"/>
    <w:rsid w:val="00D31474"/>
    <w:rsid w:val="00D33B36"/>
    <w:rsid w:val="00D33C9F"/>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3FA"/>
    <w:rsid w:val="00D657E3"/>
    <w:rsid w:val="00D71D96"/>
    <w:rsid w:val="00D72C31"/>
    <w:rsid w:val="00D734A9"/>
    <w:rsid w:val="00D73679"/>
    <w:rsid w:val="00D73B3C"/>
    <w:rsid w:val="00D748BE"/>
    <w:rsid w:val="00D8635A"/>
    <w:rsid w:val="00D8649A"/>
    <w:rsid w:val="00D919E3"/>
    <w:rsid w:val="00D94419"/>
    <w:rsid w:val="00D94DA0"/>
    <w:rsid w:val="00D952BC"/>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4987"/>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2AD"/>
    <w:rsid w:val="00E21816"/>
    <w:rsid w:val="00E219BB"/>
    <w:rsid w:val="00E24CC7"/>
    <w:rsid w:val="00E25B32"/>
    <w:rsid w:val="00E25DF6"/>
    <w:rsid w:val="00E311D5"/>
    <w:rsid w:val="00E3127C"/>
    <w:rsid w:val="00E33E91"/>
    <w:rsid w:val="00E36BCE"/>
    <w:rsid w:val="00E36C79"/>
    <w:rsid w:val="00E36E02"/>
    <w:rsid w:val="00E415C6"/>
    <w:rsid w:val="00E41E34"/>
    <w:rsid w:val="00E4560C"/>
    <w:rsid w:val="00E4663A"/>
    <w:rsid w:val="00E46BE3"/>
    <w:rsid w:val="00E47FB0"/>
    <w:rsid w:val="00E51DAD"/>
    <w:rsid w:val="00E54E24"/>
    <w:rsid w:val="00E54EE6"/>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49C4"/>
    <w:rsid w:val="00E95F55"/>
    <w:rsid w:val="00E97A7F"/>
    <w:rsid w:val="00EA0C6A"/>
    <w:rsid w:val="00EA0DD5"/>
    <w:rsid w:val="00EA1FA1"/>
    <w:rsid w:val="00EB00A9"/>
    <w:rsid w:val="00EB20DD"/>
    <w:rsid w:val="00EB2FA3"/>
    <w:rsid w:val="00EB3DEE"/>
    <w:rsid w:val="00EB4AB4"/>
    <w:rsid w:val="00EB4BC9"/>
    <w:rsid w:val="00EB5204"/>
    <w:rsid w:val="00EB610C"/>
    <w:rsid w:val="00EB6AD2"/>
    <w:rsid w:val="00EB7D2F"/>
    <w:rsid w:val="00EC0B56"/>
    <w:rsid w:val="00EC2451"/>
    <w:rsid w:val="00EC28F0"/>
    <w:rsid w:val="00EC6B32"/>
    <w:rsid w:val="00ED3A6C"/>
    <w:rsid w:val="00ED595E"/>
    <w:rsid w:val="00EE2FBD"/>
    <w:rsid w:val="00EE3814"/>
    <w:rsid w:val="00EF0380"/>
    <w:rsid w:val="00EF2BE7"/>
    <w:rsid w:val="00EF3D92"/>
    <w:rsid w:val="00EF4BB9"/>
    <w:rsid w:val="00EF57AF"/>
    <w:rsid w:val="00EF76F0"/>
    <w:rsid w:val="00F02657"/>
    <w:rsid w:val="00F0385F"/>
    <w:rsid w:val="00F05525"/>
    <w:rsid w:val="00F10865"/>
    <w:rsid w:val="00F10CBC"/>
    <w:rsid w:val="00F11197"/>
    <w:rsid w:val="00F14BD0"/>
    <w:rsid w:val="00F214C3"/>
    <w:rsid w:val="00F22A87"/>
    <w:rsid w:val="00F24FB7"/>
    <w:rsid w:val="00F30855"/>
    <w:rsid w:val="00F31194"/>
    <w:rsid w:val="00F31CC5"/>
    <w:rsid w:val="00F31EB3"/>
    <w:rsid w:val="00F34C2C"/>
    <w:rsid w:val="00F35127"/>
    <w:rsid w:val="00F40786"/>
    <w:rsid w:val="00F41EA2"/>
    <w:rsid w:val="00F4319C"/>
    <w:rsid w:val="00F43204"/>
    <w:rsid w:val="00F47128"/>
    <w:rsid w:val="00F47FA7"/>
    <w:rsid w:val="00F52F68"/>
    <w:rsid w:val="00F5451A"/>
    <w:rsid w:val="00F55E6C"/>
    <w:rsid w:val="00F600B2"/>
    <w:rsid w:val="00F61C85"/>
    <w:rsid w:val="00F63E62"/>
    <w:rsid w:val="00F66E25"/>
    <w:rsid w:val="00F67B8C"/>
    <w:rsid w:val="00F7074F"/>
    <w:rsid w:val="00F71B09"/>
    <w:rsid w:val="00F7521C"/>
    <w:rsid w:val="00F75BFF"/>
    <w:rsid w:val="00F765FD"/>
    <w:rsid w:val="00F772D3"/>
    <w:rsid w:val="00F81999"/>
    <w:rsid w:val="00F832F6"/>
    <w:rsid w:val="00F8479D"/>
    <w:rsid w:val="00F91642"/>
    <w:rsid w:val="00F918DF"/>
    <w:rsid w:val="00F922A7"/>
    <w:rsid w:val="00F936F6"/>
    <w:rsid w:val="00F9789E"/>
    <w:rsid w:val="00FA12A3"/>
    <w:rsid w:val="00FA2E57"/>
    <w:rsid w:val="00FA3AC8"/>
    <w:rsid w:val="00FA6343"/>
    <w:rsid w:val="00FA7750"/>
    <w:rsid w:val="00FB19A8"/>
    <w:rsid w:val="00FB2483"/>
    <w:rsid w:val="00FB25E2"/>
    <w:rsid w:val="00FB3844"/>
    <w:rsid w:val="00FB48B2"/>
    <w:rsid w:val="00FB5FDC"/>
    <w:rsid w:val="00FB71FD"/>
    <w:rsid w:val="00FC6474"/>
    <w:rsid w:val="00FD031C"/>
    <w:rsid w:val="00FD06A2"/>
    <w:rsid w:val="00FD1141"/>
    <w:rsid w:val="00FD2008"/>
    <w:rsid w:val="00FD26C2"/>
    <w:rsid w:val="00FD39B6"/>
    <w:rsid w:val="00FD3B34"/>
    <w:rsid w:val="00FD690A"/>
    <w:rsid w:val="00FE3916"/>
    <w:rsid w:val="00FE4389"/>
    <w:rsid w:val="00FE4781"/>
    <w:rsid w:val="00FE7BD3"/>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uiPriority w:val="10"/>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paragraph" w:customStyle="1" w:styleId="18">
    <w:name w:val="Абзац списка1"/>
    <w:basedOn w:val="a"/>
    <w:uiPriority w:val="99"/>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26">
    <w:name w:val="Абзац списка2"/>
    <w:basedOn w:val="a"/>
    <w:rsid w:val="00BA6792"/>
    <w:pPr>
      <w:suppressAutoHyphens/>
      <w:spacing w:before="280" w:after="280" w:line="240" w:lineRule="auto"/>
      <w:ind w:left="720"/>
      <w:jc w:val="both"/>
    </w:pPr>
    <w:rPr>
      <w:rFonts w:ascii="Times New Roman" w:eastAsia="Times New Roman" w:hAnsi="Times New Roman"/>
      <w:sz w:val="24"/>
      <w:szCs w:val="24"/>
      <w:lang w:eastAsia="ar-SA"/>
    </w:rPr>
  </w:style>
  <w:style w:type="character" w:customStyle="1" w:styleId="41">
    <w:name w:val="Основной текст4"/>
    <w:basedOn w:val="af6"/>
    <w:rsid w:val="00BA6792"/>
    <w:rPr>
      <w:rFonts w:ascii="Tahoma" w:eastAsia="Tahoma" w:hAnsi="Tahoma" w:cs="Tahoma"/>
      <w:b w:val="0"/>
      <w:bCs w:val="0"/>
      <w:i w:val="0"/>
      <w:iCs w:val="0"/>
      <w:smallCaps w:val="0"/>
      <w:strike w:val="0"/>
      <w:spacing w:val="0"/>
      <w:sz w:val="18"/>
      <w:szCs w:val="18"/>
      <w:shd w:val="clear" w:color="auto" w:fill="FFFFFF"/>
    </w:rPr>
  </w:style>
  <w:style w:type="character" w:styleId="aff3">
    <w:name w:val="Strong"/>
    <w:basedOn w:val="a0"/>
    <w:uiPriority w:val="22"/>
    <w:qFormat/>
    <w:rsid w:val="00FE7BD3"/>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856238318">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7811677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 w:id="205372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cid:image001.png@01D594AA.A1331B90"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cid:image001.jpg@01D6A2D9.4083F100"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34949-D3CE-48EB-A5FA-67A253EF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2640</TotalTime>
  <Pages>17</Pages>
  <Words>6805</Words>
  <Characters>38789</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45503</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Абдыманапов Марс Абдыманапович</cp:lastModifiedBy>
  <cp:revision>227</cp:revision>
  <cp:lastPrinted>2023-07-10T11:32:00Z</cp:lastPrinted>
  <dcterms:created xsi:type="dcterms:W3CDTF">2022-05-31T06:14:00Z</dcterms:created>
  <dcterms:modified xsi:type="dcterms:W3CDTF">2023-08-09T08:30:00Z</dcterms:modified>
</cp:coreProperties>
</file>