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AF053" w14:textId="0AC27743" w:rsidR="00F65FD4" w:rsidRPr="002E57E3" w:rsidRDefault="00F65FD4" w:rsidP="00F65FD4">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D50F74">
        <w:rPr>
          <w:rFonts w:ascii="Tahoma" w:hAnsi="Tahoma" w:cs="Tahoma"/>
          <w:b/>
          <w:color w:val="0000CC"/>
          <w:sz w:val="19"/>
          <w:szCs w:val="19"/>
        </w:rPr>
        <w:t>245</w:t>
      </w:r>
    </w:p>
    <w:p w14:paraId="7E1267A1" w14:textId="77777777" w:rsidR="00F65FD4" w:rsidRPr="002E57E3" w:rsidRDefault="00F65FD4" w:rsidP="00F65FD4">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с неограниченным участием </w:t>
      </w:r>
    </w:p>
    <w:p w14:paraId="231E96A2" w14:textId="77777777" w:rsidR="00F65FD4" w:rsidRPr="002E57E3" w:rsidRDefault="00F65FD4" w:rsidP="00F65FD4">
      <w:pPr>
        <w:widowControl w:val="0"/>
        <w:autoSpaceDE w:val="0"/>
        <w:autoSpaceDN w:val="0"/>
        <w:adjustRightInd w:val="0"/>
        <w:spacing w:after="0" w:line="240" w:lineRule="auto"/>
        <w:jc w:val="center"/>
        <w:rPr>
          <w:rFonts w:ascii="Tahoma" w:hAnsi="Tahoma" w:cs="Tahoma"/>
          <w:b/>
          <w:sz w:val="19"/>
          <w:szCs w:val="19"/>
        </w:rPr>
      </w:pPr>
    </w:p>
    <w:p w14:paraId="6785842A" w14:textId="2029BA0C" w:rsidR="00F65FD4" w:rsidRPr="002E57E3" w:rsidRDefault="00F65FD4" w:rsidP="00F65FD4">
      <w:pPr>
        <w:pStyle w:val="af2"/>
        <w:rPr>
          <w:rFonts w:ascii="Tahoma" w:hAnsi="Tahoma" w:cs="Tahoma"/>
          <w:sz w:val="19"/>
          <w:szCs w:val="19"/>
        </w:rPr>
      </w:pPr>
      <w:r>
        <w:rPr>
          <w:rFonts w:ascii="Tahoma" w:hAnsi="Tahoma" w:cs="Tahoma"/>
          <w:sz w:val="19"/>
          <w:szCs w:val="19"/>
        </w:rPr>
        <w:t>Дата: «</w:t>
      </w:r>
      <w:r w:rsidR="00D50F74">
        <w:rPr>
          <w:rFonts w:ascii="Tahoma" w:hAnsi="Tahoma" w:cs="Tahoma"/>
          <w:sz w:val="19"/>
          <w:szCs w:val="19"/>
        </w:rPr>
        <w:t>16</w:t>
      </w:r>
      <w:r w:rsidRPr="002E57E3">
        <w:rPr>
          <w:rFonts w:ascii="Tahoma" w:hAnsi="Tahoma" w:cs="Tahoma"/>
          <w:sz w:val="19"/>
          <w:szCs w:val="19"/>
        </w:rPr>
        <w:t xml:space="preserve">» </w:t>
      </w:r>
      <w:r>
        <w:rPr>
          <w:rFonts w:ascii="Tahoma" w:hAnsi="Tahoma" w:cs="Tahoma"/>
          <w:sz w:val="19"/>
          <w:szCs w:val="19"/>
        </w:rPr>
        <w:t>ноябрь</w:t>
      </w:r>
      <w:r w:rsidRPr="002E57E3">
        <w:rPr>
          <w:rFonts w:ascii="Tahoma" w:hAnsi="Tahoma" w:cs="Tahoma"/>
          <w:sz w:val="19"/>
          <w:szCs w:val="19"/>
        </w:rPr>
        <w:t xml:space="preserve"> </w:t>
      </w:r>
      <w:r w:rsidRPr="002E57E3">
        <w:rPr>
          <w:rFonts w:ascii="Tahoma" w:hAnsi="Tahoma" w:cs="Tahoma"/>
          <w:color w:val="0000CC"/>
          <w:sz w:val="19"/>
          <w:szCs w:val="19"/>
        </w:rPr>
        <w:t>202</w:t>
      </w:r>
      <w:r>
        <w:rPr>
          <w:rFonts w:ascii="Tahoma" w:hAnsi="Tahoma" w:cs="Tahoma"/>
          <w:color w:val="0000CC"/>
          <w:sz w:val="19"/>
          <w:szCs w:val="19"/>
        </w:rPr>
        <w:t>3</w:t>
      </w:r>
      <w:r w:rsidRPr="002E57E3">
        <w:rPr>
          <w:rFonts w:ascii="Tahoma" w:hAnsi="Tahoma" w:cs="Tahoma"/>
          <w:color w:val="0000CC"/>
          <w:sz w:val="19"/>
          <w:szCs w:val="19"/>
        </w:rPr>
        <w:t xml:space="preserve"> г.</w:t>
      </w:r>
    </w:p>
    <w:p w14:paraId="082C2BC2" w14:textId="77777777" w:rsidR="00F65FD4" w:rsidRPr="002E57E3" w:rsidRDefault="00F65FD4" w:rsidP="00F65FD4">
      <w:pPr>
        <w:widowControl w:val="0"/>
        <w:autoSpaceDE w:val="0"/>
        <w:autoSpaceDN w:val="0"/>
        <w:adjustRightInd w:val="0"/>
        <w:spacing w:after="0" w:line="240" w:lineRule="auto"/>
        <w:rPr>
          <w:rFonts w:ascii="Tahoma" w:hAnsi="Tahoma" w:cs="Tahoma"/>
          <w:sz w:val="19"/>
          <w:szCs w:val="19"/>
        </w:rPr>
      </w:pPr>
    </w:p>
    <w:p w14:paraId="2197658E" w14:textId="367B878E" w:rsidR="00F65FD4" w:rsidRPr="002E57E3" w:rsidRDefault="00F65FD4" w:rsidP="00F65FD4">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w:t>
      </w:r>
      <w:r w:rsidRPr="006E0D84">
        <w:rPr>
          <w:rFonts w:ascii="Tahoma" w:hAnsi="Tahoma" w:cs="Tahoma"/>
          <w:sz w:val="19"/>
          <w:szCs w:val="19"/>
        </w:rPr>
        <w:t xml:space="preserve">: </w:t>
      </w:r>
      <w:r w:rsidR="00465C9D" w:rsidRPr="00465C9D">
        <w:rPr>
          <w:rFonts w:ascii="Tahoma" w:hAnsi="Tahoma" w:cs="Tahoma"/>
          <w:b/>
          <w:sz w:val="19"/>
          <w:szCs w:val="19"/>
        </w:rPr>
        <w:t xml:space="preserve">печати и монтажа рекламных </w:t>
      </w:r>
      <w:proofErr w:type="spellStart"/>
      <w:r w:rsidR="00465C9D" w:rsidRPr="00465C9D">
        <w:rPr>
          <w:rFonts w:ascii="Tahoma" w:hAnsi="Tahoma" w:cs="Tahoma"/>
          <w:b/>
          <w:sz w:val="19"/>
          <w:szCs w:val="19"/>
        </w:rPr>
        <w:t>баннероров</w:t>
      </w:r>
      <w:proofErr w:type="spellEnd"/>
      <w:r>
        <w:rPr>
          <w:rFonts w:ascii="Tahoma" w:hAnsi="Tahoma" w:cs="Tahoma"/>
          <w:b/>
          <w:sz w:val="19"/>
          <w:szCs w:val="19"/>
        </w:rPr>
        <w:t xml:space="preserve"> </w:t>
      </w:r>
      <w:r w:rsidRPr="002E57E3">
        <w:rPr>
          <w:rFonts w:ascii="Tahoma" w:hAnsi="Tahoma" w:cs="Tahoma"/>
          <w:sz w:val="19"/>
          <w:szCs w:val="19"/>
        </w:rPr>
        <w:t>(далее Приглашение).</w:t>
      </w:r>
    </w:p>
    <w:p w14:paraId="481FB547" w14:textId="77777777" w:rsidR="00F65FD4" w:rsidRPr="002E57E3" w:rsidRDefault="00F65FD4" w:rsidP="00F65FD4">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2E57E3">
        <w:rPr>
          <w:rFonts w:ascii="Tahoma" w:hAnsi="Tahoma" w:cs="Tahoma"/>
          <w:b/>
          <w:sz w:val="19"/>
          <w:szCs w:val="19"/>
        </w:rPr>
        <w:t>в Требованиях к закупке (приложение 1 к Приглашению</w:t>
      </w:r>
      <w:r w:rsidRPr="002E57E3">
        <w:rPr>
          <w:rFonts w:ascii="Tahoma" w:hAnsi="Tahoma" w:cs="Tahoma"/>
          <w:sz w:val="19"/>
          <w:szCs w:val="19"/>
        </w:rPr>
        <w:t>).</w:t>
      </w:r>
    </w:p>
    <w:p w14:paraId="037A4395" w14:textId="77777777" w:rsidR="00F65FD4" w:rsidRPr="00CE4FE4" w:rsidRDefault="00F65FD4" w:rsidP="00F65FD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 в конкурсе необходимо:</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827"/>
      </w:tblGrid>
      <w:tr w:rsidR="00F65FD4" w:rsidRPr="002E57E3" w14:paraId="7256672A" w14:textId="77777777" w:rsidTr="00E23A1E">
        <w:trPr>
          <w:trHeight w:val="1036"/>
        </w:trPr>
        <w:tc>
          <w:tcPr>
            <w:tcW w:w="4253" w:type="dxa"/>
            <w:shd w:val="clear" w:color="auto" w:fill="DBDBDB" w:themeFill="accent3" w:themeFillTint="66"/>
            <w:vAlign w:val="center"/>
          </w:tcPr>
          <w:p w14:paraId="047F55FE" w14:textId="77777777" w:rsidR="00F65FD4" w:rsidRPr="002E57E3" w:rsidRDefault="00F65FD4" w:rsidP="00E23A1E">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 конкурсную заявку</w:t>
            </w:r>
          </w:p>
          <w:p w14:paraId="2412A0DB" w14:textId="77777777" w:rsidR="00F65FD4" w:rsidRPr="002E57E3" w:rsidRDefault="00F65FD4" w:rsidP="00E23A1E">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 согласно Требованиям к закупке (приложение 1)</w:t>
            </w:r>
          </w:p>
          <w:p w14:paraId="79B1B225" w14:textId="77777777" w:rsidR="00F65FD4" w:rsidRPr="002E57E3" w:rsidRDefault="00F65FD4" w:rsidP="00E23A1E">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310C2550" w14:textId="77777777" w:rsidR="00F65FD4" w:rsidRPr="002E57E3" w:rsidRDefault="00F65FD4" w:rsidP="00E23A1E">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3A0028E2" w14:textId="77777777" w:rsidR="00F65FD4" w:rsidRPr="002E57E3" w:rsidDel="00E11396" w:rsidRDefault="00F65FD4" w:rsidP="00E23A1E">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827" w:type="dxa"/>
            <w:shd w:val="clear" w:color="auto" w:fill="DBDBDB" w:themeFill="accent3" w:themeFillTint="66"/>
            <w:vAlign w:val="center"/>
          </w:tcPr>
          <w:p w14:paraId="332D3022" w14:textId="77777777" w:rsidR="00F65FD4" w:rsidRPr="002E57E3" w:rsidRDefault="00F65FD4" w:rsidP="00E23A1E">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конкурсных заявок:</w:t>
            </w:r>
          </w:p>
          <w:p w14:paraId="679C4D82" w14:textId="6F65221D" w:rsidR="00F65FD4" w:rsidRPr="002E57E3" w:rsidRDefault="00D50F74" w:rsidP="00E23A1E">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24</w:t>
            </w:r>
            <w:r w:rsidR="00F65FD4">
              <w:rPr>
                <w:rFonts w:ascii="Tahoma" w:hAnsi="Tahoma" w:cs="Tahoma"/>
                <w:b/>
                <w:sz w:val="19"/>
                <w:szCs w:val="19"/>
              </w:rPr>
              <w:t>.11.</w:t>
            </w:r>
            <w:r w:rsidR="00F65FD4" w:rsidRPr="002E57E3">
              <w:rPr>
                <w:rFonts w:ascii="Tahoma" w:hAnsi="Tahoma" w:cs="Tahoma"/>
                <w:b/>
                <w:sz w:val="19"/>
                <w:szCs w:val="19"/>
              </w:rPr>
              <w:t>202</w:t>
            </w:r>
            <w:r w:rsidR="00F65FD4">
              <w:rPr>
                <w:rFonts w:ascii="Tahoma" w:hAnsi="Tahoma" w:cs="Tahoma"/>
                <w:b/>
                <w:sz w:val="19"/>
                <w:szCs w:val="19"/>
              </w:rPr>
              <w:t>3</w:t>
            </w:r>
            <w:r w:rsidR="00F65FD4" w:rsidRPr="002E57E3">
              <w:rPr>
                <w:rFonts w:ascii="Tahoma" w:hAnsi="Tahoma" w:cs="Tahoma"/>
                <w:b/>
                <w:sz w:val="19"/>
                <w:szCs w:val="19"/>
              </w:rPr>
              <w:t xml:space="preserve">г. </w:t>
            </w:r>
            <w:r w:rsidR="00F65FD4">
              <w:rPr>
                <w:rFonts w:ascii="Tahoma" w:hAnsi="Tahoma" w:cs="Tahoma"/>
                <w:b/>
                <w:sz w:val="19"/>
                <w:szCs w:val="19"/>
              </w:rPr>
              <w:t>11</w:t>
            </w:r>
            <w:r w:rsidR="00F65FD4" w:rsidRPr="002E57E3">
              <w:rPr>
                <w:rFonts w:ascii="Tahoma" w:hAnsi="Tahoma" w:cs="Tahoma"/>
                <w:b/>
                <w:sz w:val="19"/>
                <w:szCs w:val="19"/>
              </w:rPr>
              <w:t>:59 часов (GMT+6)</w:t>
            </w:r>
          </w:p>
        </w:tc>
      </w:tr>
      <w:tr w:rsidR="00F65FD4" w:rsidRPr="002E57E3" w14:paraId="2A981339" w14:textId="77777777" w:rsidTr="00E23A1E">
        <w:tc>
          <w:tcPr>
            <w:tcW w:w="4253" w:type="dxa"/>
            <w:shd w:val="clear" w:color="auto" w:fill="DBDBDB" w:themeFill="accent3" w:themeFillTint="66"/>
            <w:vAlign w:val="center"/>
          </w:tcPr>
          <w:p w14:paraId="77C0A885" w14:textId="77777777" w:rsidR="00F65FD4" w:rsidRPr="002E57E3" w:rsidRDefault="00F65FD4" w:rsidP="00E23A1E">
            <w:pPr>
              <w:widowControl w:val="0"/>
              <w:autoSpaceDE w:val="0"/>
              <w:autoSpaceDN w:val="0"/>
              <w:adjustRightInd w:val="0"/>
              <w:spacing w:after="0" w:line="240" w:lineRule="auto"/>
              <w:ind w:left="-57" w:right="-57"/>
              <w:rPr>
                <w:rFonts w:ascii="Tahoma" w:hAnsi="Tahoma" w:cs="Tahoma"/>
                <w:b/>
                <w:sz w:val="19"/>
                <w:szCs w:val="19"/>
              </w:rPr>
            </w:pPr>
            <w:proofErr w:type="spellStart"/>
            <w:r>
              <w:rPr>
                <w:rFonts w:ascii="Tahoma" w:hAnsi="Tahoma" w:cs="Tahoma"/>
                <w:b/>
                <w:sz w:val="19"/>
                <w:szCs w:val="19"/>
              </w:rPr>
              <w:t>З</w:t>
            </w:r>
            <w:r w:rsidRPr="002E57E3">
              <w:rPr>
                <w:rFonts w:ascii="Tahoma" w:hAnsi="Tahoma" w:cs="Tahoma"/>
                <w:b/>
                <w:sz w:val="19"/>
                <w:szCs w:val="19"/>
              </w:rPr>
              <w:t>Направить</w:t>
            </w:r>
            <w:proofErr w:type="spellEnd"/>
            <w:r w:rsidRPr="002E57E3">
              <w:rPr>
                <w:rFonts w:ascii="Tahoma" w:hAnsi="Tahoma" w:cs="Tahoma"/>
                <w:b/>
                <w:sz w:val="19"/>
                <w:szCs w:val="19"/>
              </w:rPr>
              <w:t xml:space="preserve"> пароль </w:t>
            </w:r>
            <w:r w:rsidRPr="002E57E3">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350DF6AB" w14:textId="77777777" w:rsidR="00F65FD4" w:rsidRPr="002E57E3" w:rsidRDefault="00F65FD4" w:rsidP="00E23A1E">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73BCDDCD" w14:textId="77777777" w:rsidR="00F65FD4" w:rsidRPr="002E57E3" w:rsidRDefault="00F65FD4" w:rsidP="00E23A1E">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827" w:type="dxa"/>
            <w:shd w:val="clear" w:color="auto" w:fill="DBDBDB" w:themeFill="accent3" w:themeFillTint="66"/>
            <w:vAlign w:val="center"/>
          </w:tcPr>
          <w:p w14:paraId="2F95FFF4" w14:textId="77777777" w:rsidR="00F65FD4" w:rsidRPr="002E57E3" w:rsidRDefault="00F65FD4" w:rsidP="00E23A1E">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2888FE7F" w14:textId="7F55ED71" w:rsidR="00F65FD4" w:rsidRPr="002E57E3" w:rsidRDefault="00D50F74" w:rsidP="00E23A1E">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24</w:t>
            </w:r>
            <w:r w:rsidR="00F65FD4">
              <w:rPr>
                <w:rFonts w:ascii="Tahoma" w:hAnsi="Tahoma" w:cs="Tahoma"/>
                <w:b/>
                <w:sz w:val="19"/>
                <w:szCs w:val="19"/>
              </w:rPr>
              <w:t>.11.2023г. с 12:00 до 13</w:t>
            </w:r>
            <w:r w:rsidR="00F65FD4" w:rsidRPr="002E57E3">
              <w:rPr>
                <w:rFonts w:ascii="Tahoma" w:hAnsi="Tahoma" w:cs="Tahoma"/>
                <w:b/>
                <w:sz w:val="19"/>
                <w:szCs w:val="19"/>
              </w:rPr>
              <w:t>:59 часов (GMT+6)</w:t>
            </w:r>
          </w:p>
        </w:tc>
      </w:tr>
      <w:tr w:rsidR="00F65FD4" w:rsidRPr="002E57E3" w14:paraId="58DA38C0" w14:textId="77777777" w:rsidTr="00E23A1E">
        <w:trPr>
          <w:trHeight w:val="175"/>
        </w:trPr>
        <w:tc>
          <w:tcPr>
            <w:tcW w:w="4253" w:type="dxa"/>
            <w:shd w:val="clear" w:color="auto" w:fill="auto"/>
            <w:vAlign w:val="center"/>
          </w:tcPr>
          <w:p w14:paraId="27263751" w14:textId="77777777" w:rsidR="00F65FD4" w:rsidRPr="002E57E3" w:rsidRDefault="00F65FD4" w:rsidP="00E23A1E">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 состоится:</w:t>
            </w:r>
          </w:p>
        </w:tc>
        <w:tc>
          <w:tcPr>
            <w:tcW w:w="2410" w:type="dxa"/>
            <w:shd w:val="clear" w:color="auto" w:fill="auto"/>
            <w:vAlign w:val="center"/>
          </w:tcPr>
          <w:p w14:paraId="0024EE74" w14:textId="77777777" w:rsidR="00F65FD4" w:rsidRPr="002E57E3" w:rsidRDefault="00F65FD4" w:rsidP="00E23A1E">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 xml:space="preserve">по адресу: г. Бишкек, ул. </w:t>
            </w:r>
            <w:proofErr w:type="spellStart"/>
            <w:r w:rsidRPr="002E57E3">
              <w:rPr>
                <w:rFonts w:ascii="Tahoma" w:hAnsi="Tahoma" w:cs="Tahoma"/>
                <w:sz w:val="19"/>
                <w:szCs w:val="19"/>
              </w:rPr>
              <w:t>Суюмбаева</w:t>
            </w:r>
            <w:proofErr w:type="spellEnd"/>
            <w:r w:rsidRPr="002E57E3">
              <w:rPr>
                <w:rFonts w:ascii="Tahoma" w:hAnsi="Tahoma" w:cs="Tahoma"/>
                <w:sz w:val="19"/>
                <w:szCs w:val="19"/>
              </w:rPr>
              <w:t>, 123;</w:t>
            </w:r>
          </w:p>
        </w:tc>
        <w:tc>
          <w:tcPr>
            <w:tcW w:w="3827" w:type="dxa"/>
            <w:shd w:val="clear" w:color="auto" w:fill="auto"/>
            <w:vAlign w:val="center"/>
          </w:tcPr>
          <w:p w14:paraId="23DC8B52" w14:textId="23989AAC" w:rsidR="00F65FD4" w:rsidRPr="002E57E3" w:rsidRDefault="00F65FD4" w:rsidP="00E23A1E">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 xml:space="preserve">ДАТА и Время вскрытия конкурсных заявок: </w:t>
            </w:r>
            <w:r w:rsidR="00D50F74">
              <w:rPr>
                <w:rFonts w:ascii="Tahoma" w:hAnsi="Tahoma" w:cs="Tahoma"/>
                <w:b/>
                <w:i/>
                <w:sz w:val="19"/>
                <w:szCs w:val="19"/>
              </w:rPr>
              <w:t>24</w:t>
            </w:r>
            <w:bookmarkStart w:id="0" w:name="_GoBack"/>
            <w:bookmarkEnd w:id="0"/>
            <w:r>
              <w:rPr>
                <w:rFonts w:ascii="Tahoma" w:hAnsi="Tahoma" w:cs="Tahoma"/>
                <w:b/>
                <w:i/>
                <w:sz w:val="19"/>
                <w:szCs w:val="19"/>
              </w:rPr>
              <w:t>.11.2023г. в 14</w:t>
            </w:r>
            <w:r w:rsidRPr="002E57E3">
              <w:rPr>
                <w:rFonts w:ascii="Tahoma" w:hAnsi="Tahoma" w:cs="Tahoma"/>
                <w:b/>
                <w:i/>
                <w:sz w:val="19"/>
                <w:szCs w:val="19"/>
              </w:rPr>
              <w:t>:00</w:t>
            </w:r>
            <w:r w:rsidRPr="002E57E3">
              <w:rPr>
                <w:rFonts w:ascii="Tahoma" w:hAnsi="Tahoma" w:cs="Tahoma"/>
                <w:b/>
                <w:sz w:val="19"/>
                <w:szCs w:val="19"/>
              </w:rPr>
              <w:t xml:space="preserve"> </w:t>
            </w:r>
            <w:r w:rsidRPr="00FB5FDC">
              <w:rPr>
                <w:rFonts w:ascii="Tahoma" w:hAnsi="Tahoma" w:cs="Tahoma"/>
                <w:b/>
                <w:i/>
                <w:sz w:val="19"/>
                <w:szCs w:val="19"/>
              </w:rPr>
              <w:t>часов (GMT+6)</w:t>
            </w:r>
          </w:p>
          <w:p w14:paraId="5ED97E96" w14:textId="77777777" w:rsidR="00F65FD4" w:rsidRPr="002E57E3" w:rsidRDefault="00F65FD4" w:rsidP="00E23A1E">
            <w:pPr>
              <w:widowControl w:val="0"/>
              <w:autoSpaceDE w:val="0"/>
              <w:autoSpaceDN w:val="0"/>
              <w:adjustRightInd w:val="0"/>
              <w:spacing w:after="0" w:line="240" w:lineRule="auto"/>
              <w:ind w:right="-57"/>
              <w:jc w:val="center"/>
              <w:rPr>
                <w:rFonts w:ascii="Tahoma" w:hAnsi="Tahoma" w:cs="Tahoma"/>
                <w:b/>
                <w:i/>
                <w:sz w:val="19"/>
                <w:szCs w:val="19"/>
              </w:rPr>
            </w:pPr>
          </w:p>
        </w:tc>
      </w:tr>
    </w:tbl>
    <w:p w14:paraId="46C00C0B" w14:textId="77777777" w:rsidR="00F65FD4" w:rsidRPr="00393D3C" w:rsidRDefault="00F65FD4" w:rsidP="00F65FD4">
      <w:pPr>
        <w:pStyle w:val="a3"/>
        <w:numPr>
          <w:ilvl w:val="0"/>
          <w:numId w:val="37"/>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09AEA38" w14:textId="77777777" w:rsidR="00F65FD4" w:rsidRPr="00BC561E" w:rsidRDefault="00F65FD4" w:rsidP="00F65FD4">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62185995" w14:textId="77777777" w:rsidR="00F65FD4" w:rsidRPr="00CF333A" w:rsidRDefault="00F65FD4" w:rsidP="00F65FD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B3190E7" w14:textId="77777777" w:rsidR="00F65FD4" w:rsidRPr="00CF333A" w:rsidRDefault="00F65FD4" w:rsidP="00F65FD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1790DDB7" w14:textId="77777777" w:rsidR="00F65FD4" w:rsidRPr="00CF333A" w:rsidRDefault="00F65FD4" w:rsidP="00F65FD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2B966942" w14:textId="77777777" w:rsidR="00F65FD4" w:rsidRPr="00CF333A" w:rsidRDefault="00F65FD4" w:rsidP="00F65FD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4450D029" w14:textId="77777777" w:rsidR="00F65FD4" w:rsidRPr="00CF333A" w:rsidRDefault="00F65FD4" w:rsidP="00F65FD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6B4E7DCC" w14:textId="77777777" w:rsidR="00F65FD4" w:rsidRPr="00CF333A" w:rsidRDefault="00F65FD4" w:rsidP="00F65FD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3D3CF132" w14:textId="77777777" w:rsidR="00F65FD4" w:rsidRPr="00CF333A" w:rsidRDefault="00F65FD4" w:rsidP="00F65FD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65FDEF31" w14:textId="77777777" w:rsidR="00F65FD4" w:rsidRPr="00CF333A" w:rsidRDefault="00F65FD4" w:rsidP="00F65FD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9CE1772" w14:textId="77777777" w:rsidR="00F65FD4" w:rsidRPr="00CF333A" w:rsidRDefault="00F65FD4" w:rsidP="00F65FD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526658CA" w14:textId="77777777" w:rsidR="00F65FD4" w:rsidRPr="00CF333A" w:rsidRDefault="00F65FD4" w:rsidP="00F65FD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B691832" w14:textId="77777777" w:rsidR="00F65FD4" w:rsidRPr="00CF333A" w:rsidRDefault="00F65FD4" w:rsidP="00F65FD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49D215B3" w14:textId="77777777" w:rsidR="00F65FD4" w:rsidRPr="00CF333A" w:rsidRDefault="00F65FD4" w:rsidP="00F65FD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1B973E35" w14:textId="77777777" w:rsidR="00F65FD4" w:rsidRPr="00CF333A" w:rsidRDefault="00F65FD4" w:rsidP="00F65FD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143A4A5A" w14:textId="77777777" w:rsidR="00F65FD4" w:rsidRPr="00CF333A" w:rsidRDefault="00F65FD4" w:rsidP="00F65FD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1B432308" w14:textId="77777777" w:rsidR="00F65FD4" w:rsidRPr="00CF333A" w:rsidRDefault="00F65FD4" w:rsidP="00F65FD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79A3B68E" w14:textId="77777777" w:rsidR="00F65FD4" w:rsidRPr="00CF333A" w:rsidRDefault="00F65FD4" w:rsidP="00F65FD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189F5ED3" w14:textId="77777777" w:rsidR="00F65FD4" w:rsidRDefault="00F65FD4" w:rsidP="00F65FD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3505743C" w14:textId="77777777" w:rsidR="00F65FD4" w:rsidRPr="00C9257C" w:rsidRDefault="00F65FD4" w:rsidP="00F65FD4">
      <w:pPr>
        <w:pStyle w:val="a3"/>
        <w:tabs>
          <w:tab w:val="left" w:pos="851"/>
          <w:tab w:val="left" w:pos="993"/>
        </w:tabs>
        <w:ind w:left="720"/>
        <w:jc w:val="both"/>
        <w:rPr>
          <w:rFonts w:ascii="Tahoma" w:hAnsi="Tahoma" w:cs="Tahoma"/>
          <w:sz w:val="19"/>
          <w:szCs w:val="19"/>
        </w:rPr>
      </w:pPr>
    </w:p>
    <w:p w14:paraId="2D48E263" w14:textId="77777777" w:rsidR="00F65FD4" w:rsidRPr="00711A62" w:rsidRDefault="00F65FD4" w:rsidP="00F65FD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021B978" w14:textId="77777777" w:rsidR="00F65FD4" w:rsidRPr="00CF333A" w:rsidRDefault="00F65FD4" w:rsidP="00F65FD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08D511B4" w14:textId="77777777" w:rsidR="00F65FD4" w:rsidRDefault="00F65FD4" w:rsidP="00F65FD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114E973" w14:textId="77777777" w:rsidR="00F65FD4" w:rsidRPr="00711A62" w:rsidRDefault="00F65FD4" w:rsidP="00F65FD4">
      <w:pPr>
        <w:pStyle w:val="a3"/>
        <w:tabs>
          <w:tab w:val="left" w:pos="851"/>
        </w:tabs>
        <w:ind w:left="567"/>
        <w:rPr>
          <w:rFonts w:ascii="Tahoma" w:hAnsi="Tahoma" w:cs="Tahoma"/>
          <w:b/>
          <w:color w:val="FF0000"/>
          <w:sz w:val="19"/>
          <w:szCs w:val="19"/>
        </w:rPr>
      </w:pPr>
    </w:p>
    <w:p w14:paraId="4A4CD06C" w14:textId="77777777" w:rsidR="00F65FD4" w:rsidRPr="00CF333A" w:rsidRDefault="00F65FD4" w:rsidP="00F65FD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FE48B95" w14:textId="77777777" w:rsidR="00F65FD4" w:rsidRPr="00CF333A" w:rsidRDefault="00F65FD4" w:rsidP="00F65FD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DCBD6D9" w14:textId="77777777" w:rsidR="00F65FD4" w:rsidRPr="00CF333A" w:rsidRDefault="00F65FD4" w:rsidP="00F65FD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FFE4FA0" w14:textId="77777777" w:rsidR="00F65FD4" w:rsidRPr="00CF333A" w:rsidRDefault="00F65FD4" w:rsidP="00F65FD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A416C4B" w14:textId="77777777" w:rsidR="00F65FD4" w:rsidRPr="00CF333A" w:rsidRDefault="00F65FD4" w:rsidP="00F65FD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2AE43172" w14:textId="77777777" w:rsidR="00F65FD4" w:rsidRDefault="00F65FD4" w:rsidP="00F65FD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F499EBC" w14:textId="77777777" w:rsidR="00F65FD4" w:rsidRPr="00CF333A" w:rsidRDefault="00F65FD4" w:rsidP="00F65FD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165B4E3E" w14:textId="77777777" w:rsidR="00F65FD4" w:rsidRPr="00CF333A" w:rsidRDefault="00F65FD4" w:rsidP="00F65FD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47D55FFD" w14:textId="77777777" w:rsidR="00F65FD4" w:rsidRDefault="00F65FD4" w:rsidP="00F65FD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5FD040FA" w14:textId="77777777" w:rsidR="00F65FD4" w:rsidRDefault="00F65FD4" w:rsidP="00F65FD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5359AF61" w14:textId="77777777" w:rsidR="00F65FD4" w:rsidRDefault="00F65FD4" w:rsidP="00F65FD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32AA000B" w14:textId="77777777" w:rsidR="00F65FD4" w:rsidRPr="00CF333A" w:rsidRDefault="00F65FD4" w:rsidP="00F65FD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ED07DBD" w14:textId="77777777" w:rsidR="00F65FD4" w:rsidRPr="00E04E82" w:rsidRDefault="00F65FD4" w:rsidP="00F65FD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5F748A09" w14:textId="77777777" w:rsidR="00F65FD4" w:rsidRPr="00E04E82" w:rsidRDefault="00F65FD4" w:rsidP="00F65FD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14E054F6" w14:textId="77777777" w:rsidR="00F65FD4" w:rsidRPr="00CF333A" w:rsidRDefault="00F65FD4" w:rsidP="00F65FD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7D282519" w14:textId="77777777" w:rsidR="00F65FD4" w:rsidRPr="00CF333A" w:rsidRDefault="00F65FD4" w:rsidP="00F65FD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08243815" w14:textId="77777777" w:rsidR="00F65FD4" w:rsidRPr="00CF333A" w:rsidRDefault="00F65FD4" w:rsidP="00F65FD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708824D0" w14:textId="77777777" w:rsidR="00F65FD4" w:rsidRDefault="00F65FD4" w:rsidP="00F65FD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Pr>
          <w:rFonts w:ascii="Tahoma" w:eastAsiaTheme="minorHAnsi" w:hAnsi="Tahoma" w:cs="Tahoma"/>
          <w:sz w:val="19"/>
          <w:szCs w:val="19"/>
        </w:rPr>
        <w:t xml:space="preserve"> обратиться в судебные органы.</w:t>
      </w:r>
    </w:p>
    <w:p w14:paraId="31F93FB1" w14:textId="77777777" w:rsidR="00F65FD4" w:rsidRPr="00CF333A" w:rsidRDefault="00F65FD4" w:rsidP="00F65FD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420D3428" w14:textId="77777777" w:rsidR="00F65FD4" w:rsidRPr="00CF333A" w:rsidRDefault="00F65FD4" w:rsidP="00F65FD4">
      <w:pPr>
        <w:pStyle w:val="a3"/>
        <w:tabs>
          <w:tab w:val="left" w:pos="993"/>
        </w:tabs>
        <w:spacing w:line="259" w:lineRule="auto"/>
        <w:ind w:left="567"/>
        <w:jc w:val="both"/>
        <w:rPr>
          <w:rFonts w:ascii="Tahoma" w:eastAsiaTheme="minorHAnsi" w:hAnsi="Tahoma" w:cs="Tahoma"/>
          <w:sz w:val="19"/>
          <w:szCs w:val="19"/>
        </w:rPr>
      </w:pPr>
    </w:p>
    <w:p w14:paraId="0F96A79E" w14:textId="77777777" w:rsidR="00F65FD4" w:rsidRPr="00CF333A" w:rsidRDefault="00F65FD4" w:rsidP="00F65FD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21A91E02" w14:textId="77777777" w:rsidR="00F65FD4" w:rsidRPr="00CF333A" w:rsidRDefault="00F65FD4" w:rsidP="00F65FD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6FF102BF" w14:textId="77777777" w:rsidR="00F65FD4" w:rsidRPr="00A2049B" w:rsidRDefault="00F65FD4" w:rsidP="00F65FD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0C03594B" w14:textId="77777777" w:rsidR="00F65FD4" w:rsidRPr="00A2049B" w:rsidRDefault="00F65FD4" w:rsidP="00F65FD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7785481E" w14:textId="77777777" w:rsidR="00F65FD4" w:rsidRDefault="00F65FD4" w:rsidP="00F65FD4">
      <w:pPr>
        <w:pStyle w:val="af2"/>
        <w:rPr>
          <w:rFonts w:ascii="Tahoma" w:hAnsi="Tahoma" w:cs="Tahoma"/>
          <w:b/>
          <w:sz w:val="19"/>
          <w:szCs w:val="19"/>
        </w:rPr>
      </w:pPr>
    </w:p>
    <w:p w14:paraId="4F2C97BD" w14:textId="77777777" w:rsidR="00F65FD4" w:rsidRPr="00A139AC" w:rsidRDefault="00F65FD4" w:rsidP="00F65FD4">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t>Таалайбек кызы А</w:t>
      </w:r>
    </w:p>
    <w:p w14:paraId="7CC61CC7" w14:textId="77777777" w:rsidR="00F65FD4" w:rsidRDefault="00F65FD4" w:rsidP="00F65FD4">
      <w:pPr>
        <w:pStyle w:val="ac"/>
        <w:rPr>
          <w:rFonts w:ascii="Tahoma" w:hAnsi="Tahoma" w:cs="Tahoma"/>
          <w:i/>
          <w:sz w:val="16"/>
          <w:szCs w:val="16"/>
        </w:rPr>
      </w:pPr>
    </w:p>
    <w:p w14:paraId="574AE671" w14:textId="77777777" w:rsidR="00F65FD4" w:rsidRPr="00DF1D35" w:rsidRDefault="00F65FD4" w:rsidP="00F65FD4">
      <w:pPr>
        <w:pStyle w:val="ac"/>
        <w:rPr>
          <w:rFonts w:ascii="Tahoma" w:hAnsi="Tahoma" w:cs="Tahoma"/>
          <w:i/>
          <w:sz w:val="16"/>
          <w:szCs w:val="16"/>
        </w:rPr>
      </w:pPr>
      <w:r w:rsidRPr="00DF1D35">
        <w:rPr>
          <w:rFonts w:ascii="Tahoma" w:hAnsi="Tahoma" w:cs="Tahoma"/>
          <w:i/>
          <w:sz w:val="16"/>
          <w:szCs w:val="16"/>
        </w:rPr>
        <w:t xml:space="preserve">Исп.: </w:t>
      </w:r>
      <w:r>
        <w:rPr>
          <w:rFonts w:ascii="Tahoma" w:hAnsi="Tahoma" w:cs="Tahoma"/>
          <w:i/>
          <w:sz w:val="16"/>
          <w:szCs w:val="16"/>
        </w:rPr>
        <w:t>М. Абдыманапов</w:t>
      </w:r>
    </w:p>
    <w:p w14:paraId="6F776978" w14:textId="1B957222" w:rsidR="00F65FD4" w:rsidRPr="003002DA" w:rsidRDefault="00F65FD4" w:rsidP="00F65FD4">
      <w:pPr>
        <w:pStyle w:val="ac"/>
        <w:rPr>
          <w:rFonts w:ascii="Tahoma" w:hAnsi="Tahoma" w:cs="Tahoma"/>
          <w:i/>
          <w:sz w:val="16"/>
          <w:szCs w:val="16"/>
        </w:rPr>
      </w:pPr>
      <w:r w:rsidRPr="00DF1D35">
        <w:rPr>
          <w:rFonts w:ascii="Tahoma" w:hAnsi="Tahoma" w:cs="Tahoma"/>
          <w:i/>
          <w:sz w:val="16"/>
          <w:szCs w:val="16"/>
        </w:rPr>
        <w:t>Тел:0312 905</w:t>
      </w:r>
      <w:r>
        <w:rPr>
          <w:rFonts w:ascii="Tahoma" w:hAnsi="Tahoma" w:cs="Tahoma"/>
          <w:i/>
          <w:sz w:val="16"/>
          <w:szCs w:val="16"/>
        </w:rPr>
        <w:t> 244</w:t>
      </w:r>
    </w:p>
    <w:p w14:paraId="423DC9B0" w14:textId="65102C10" w:rsidR="00306958" w:rsidRDefault="00306958" w:rsidP="00CC7080">
      <w:pPr>
        <w:pStyle w:val="ac"/>
        <w:rPr>
          <w:rFonts w:ascii="Tahoma" w:hAnsi="Tahoma" w:cs="Tahoma"/>
          <w:i/>
          <w:sz w:val="16"/>
          <w:szCs w:val="16"/>
        </w:rPr>
      </w:pPr>
    </w:p>
    <w:p w14:paraId="7C68DF12" w14:textId="77777777" w:rsidR="00FA588C" w:rsidRDefault="00FA588C">
      <w:pPr>
        <w:spacing w:after="0" w:line="240" w:lineRule="auto"/>
        <w:rPr>
          <w:rFonts w:ascii="Tahoma" w:hAnsi="Tahoma" w:cs="Tahoma"/>
          <w:sz w:val="18"/>
          <w:szCs w:val="18"/>
        </w:rPr>
      </w:pPr>
      <w:r>
        <w:rPr>
          <w:rFonts w:ascii="Tahoma" w:hAnsi="Tahoma" w:cs="Tahoma"/>
          <w:sz w:val="18"/>
          <w:szCs w:val="18"/>
        </w:rPr>
        <w:br w:type="page"/>
      </w:r>
    </w:p>
    <w:p w14:paraId="7ECF5159" w14:textId="77777777" w:rsidR="00135E31" w:rsidRDefault="00135E31" w:rsidP="007E5D9C">
      <w:pPr>
        <w:widowControl w:val="0"/>
        <w:autoSpaceDE w:val="0"/>
        <w:autoSpaceDN w:val="0"/>
        <w:adjustRightInd w:val="0"/>
        <w:spacing w:after="0" w:line="240" w:lineRule="auto"/>
        <w:jc w:val="right"/>
        <w:rPr>
          <w:rFonts w:ascii="Tahoma" w:hAnsi="Tahoma" w:cs="Tahoma"/>
          <w:sz w:val="18"/>
          <w:szCs w:val="18"/>
        </w:rPr>
      </w:pPr>
    </w:p>
    <w:p w14:paraId="0E793369" w14:textId="23A7FE31" w:rsidR="00CE3B92" w:rsidRPr="0092104D" w:rsidRDefault="00CE3B92" w:rsidP="007E5D9C">
      <w:pPr>
        <w:widowControl w:val="0"/>
        <w:autoSpaceDE w:val="0"/>
        <w:autoSpaceDN w:val="0"/>
        <w:adjustRightInd w:val="0"/>
        <w:spacing w:after="0" w:line="240" w:lineRule="auto"/>
        <w:jc w:val="right"/>
        <w:rPr>
          <w:rFonts w:ascii="Tahoma" w:hAnsi="Tahoma" w:cs="Tahoma"/>
          <w:sz w:val="18"/>
          <w:szCs w:val="18"/>
        </w:rPr>
      </w:pPr>
      <w:r w:rsidRPr="0092104D">
        <w:rPr>
          <w:rFonts w:ascii="Tahoma" w:hAnsi="Tahoma" w:cs="Tahoma"/>
          <w:sz w:val="18"/>
          <w:szCs w:val="18"/>
        </w:rPr>
        <w:t xml:space="preserve">Приложение </w:t>
      </w:r>
      <w:r w:rsidR="009E6E78" w:rsidRPr="0092104D">
        <w:rPr>
          <w:rFonts w:ascii="Tahoma" w:hAnsi="Tahoma" w:cs="Tahoma"/>
          <w:sz w:val="18"/>
          <w:szCs w:val="18"/>
        </w:rPr>
        <w:t>1</w:t>
      </w:r>
      <w:r w:rsidRPr="0092104D">
        <w:rPr>
          <w:rFonts w:ascii="Tahoma" w:hAnsi="Tahoma" w:cs="Tahoma"/>
          <w:sz w:val="18"/>
          <w:szCs w:val="18"/>
        </w:rPr>
        <w:t xml:space="preserve"> к Приглашению</w:t>
      </w:r>
    </w:p>
    <w:p w14:paraId="69C9648C" w14:textId="5034A4DD" w:rsidR="00F40786" w:rsidRPr="00E902A5" w:rsidRDefault="00F0482D" w:rsidP="00F40786">
      <w:pPr>
        <w:widowControl w:val="0"/>
        <w:autoSpaceDE w:val="0"/>
        <w:autoSpaceDN w:val="0"/>
        <w:adjustRightInd w:val="0"/>
        <w:spacing w:after="120"/>
        <w:jc w:val="center"/>
        <w:rPr>
          <w:rFonts w:ascii="Tahoma" w:hAnsi="Tahoma" w:cs="Tahoma"/>
          <w:sz w:val="18"/>
          <w:szCs w:val="18"/>
        </w:rPr>
      </w:pPr>
      <w:r w:rsidRPr="00E902A5">
        <w:rPr>
          <w:rFonts w:ascii="Tahoma" w:hAnsi="Tahoma" w:cs="Tahoma"/>
          <w:b/>
          <w:bCs/>
          <w:color w:val="000000"/>
          <w:sz w:val="18"/>
          <w:szCs w:val="18"/>
        </w:rPr>
        <w:t>ТРЕБОВАНИЯ К ЗАКУПКЕ</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687"/>
        <w:gridCol w:w="6379"/>
      </w:tblGrid>
      <w:tr w:rsidR="00613E3A" w:rsidRPr="00CD4AA4" w14:paraId="288D1F85" w14:textId="77777777" w:rsidTr="004A578B">
        <w:trPr>
          <w:cantSplit/>
          <w:trHeight w:val="244"/>
        </w:trPr>
        <w:tc>
          <w:tcPr>
            <w:tcW w:w="10632" w:type="dxa"/>
            <w:gridSpan w:val="3"/>
            <w:shd w:val="clear" w:color="000000" w:fill="F2F2F2"/>
            <w:noWrap/>
            <w:vAlign w:val="center"/>
            <w:hideMark/>
          </w:tcPr>
          <w:p w14:paraId="696D7E24" w14:textId="77777777" w:rsidR="00613E3A" w:rsidRPr="00CD4AA4" w:rsidRDefault="00613E3A" w:rsidP="00613E3A">
            <w:pPr>
              <w:pStyle w:val="a3"/>
              <w:numPr>
                <w:ilvl w:val="0"/>
                <w:numId w:val="13"/>
              </w:numPr>
              <w:jc w:val="center"/>
              <w:rPr>
                <w:rFonts w:ascii="Tahoma" w:hAnsi="Tahoma" w:cs="Tahoma"/>
                <w:b/>
                <w:bCs/>
                <w:sz w:val="18"/>
                <w:szCs w:val="16"/>
              </w:rPr>
            </w:pPr>
            <w:r w:rsidRPr="00CD4AA4">
              <w:rPr>
                <w:rFonts w:ascii="Tahoma" w:hAnsi="Tahoma" w:cs="Tahoma"/>
                <w:b/>
                <w:bCs/>
                <w:sz w:val="18"/>
                <w:szCs w:val="16"/>
              </w:rPr>
              <w:t>ОБЩИЕ ТРЕБОВАНИЯ:</w:t>
            </w:r>
          </w:p>
        </w:tc>
      </w:tr>
      <w:tr w:rsidR="00613E3A" w:rsidRPr="00CD4AA4" w14:paraId="445A879F" w14:textId="77777777" w:rsidTr="004A578B">
        <w:trPr>
          <w:trHeight w:val="315"/>
        </w:trPr>
        <w:tc>
          <w:tcPr>
            <w:tcW w:w="566" w:type="dxa"/>
            <w:shd w:val="clear" w:color="auto" w:fill="auto"/>
            <w:noWrap/>
            <w:vAlign w:val="center"/>
            <w:hideMark/>
          </w:tcPr>
          <w:p w14:paraId="48FEEF22" w14:textId="77777777" w:rsidR="00613E3A" w:rsidRPr="00CD4AA4" w:rsidRDefault="00613E3A" w:rsidP="004A578B">
            <w:pPr>
              <w:spacing w:after="0" w:line="240" w:lineRule="auto"/>
              <w:jc w:val="center"/>
              <w:rPr>
                <w:rFonts w:ascii="Tahoma" w:hAnsi="Tahoma" w:cs="Tahoma"/>
                <w:sz w:val="18"/>
                <w:szCs w:val="16"/>
              </w:rPr>
            </w:pPr>
            <w:r w:rsidRPr="00CD4AA4">
              <w:rPr>
                <w:rFonts w:ascii="Tahoma" w:hAnsi="Tahoma" w:cs="Tahoma"/>
                <w:sz w:val="18"/>
                <w:szCs w:val="16"/>
              </w:rPr>
              <w:t>1.1</w:t>
            </w:r>
          </w:p>
        </w:tc>
        <w:tc>
          <w:tcPr>
            <w:tcW w:w="3687" w:type="dxa"/>
            <w:shd w:val="clear" w:color="auto" w:fill="auto"/>
            <w:vAlign w:val="center"/>
            <w:hideMark/>
          </w:tcPr>
          <w:p w14:paraId="7728BF91" w14:textId="77777777" w:rsidR="00613E3A" w:rsidRPr="00CD4AA4" w:rsidRDefault="00613E3A" w:rsidP="004A578B">
            <w:pPr>
              <w:spacing w:after="0" w:line="240" w:lineRule="auto"/>
              <w:rPr>
                <w:rFonts w:ascii="Tahoma" w:hAnsi="Tahoma" w:cs="Tahoma"/>
                <w:sz w:val="18"/>
                <w:szCs w:val="16"/>
              </w:rPr>
            </w:pPr>
            <w:r w:rsidRPr="00CD4AA4">
              <w:rPr>
                <w:rFonts w:ascii="Tahoma" w:hAnsi="Tahoma" w:cs="Tahoma"/>
                <w:sz w:val="18"/>
                <w:szCs w:val="16"/>
              </w:rPr>
              <w:t>Язык конкурсной заявки</w:t>
            </w:r>
          </w:p>
        </w:tc>
        <w:tc>
          <w:tcPr>
            <w:tcW w:w="6379" w:type="dxa"/>
            <w:shd w:val="clear" w:color="auto" w:fill="auto"/>
            <w:noWrap/>
            <w:vAlign w:val="center"/>
            <w:hideMark/>
          </w:tcPr>
          <w:p w14:paraId="714A242B" w14:textId="77777777" w:rsidR="00613E3A" w:rsidRPr="00CD4AA4" w:rsidRDefault="00613E3A" w:rsidP="004A578B">
            <w:pPr>
              <w:spacing w:after="0" w:line="240" w:lineRule="auto"/>
              <w:rPr>
                <w:rFonts w:ascii="Tahoma" w:hAnsi="Tahoma" w:cs="Tahoma"/>
                <w:sz w:val="18"/>
                <w:szCs w:val="16"/>
              </w:rPr>
            </w:pPr>
            <w:r w:rsidRPr="00CD4AA4">
              <w:rPr>
                <w:rFonts w:ascii="Tahoma" w:hAnsi="Tahoma" w:cs="Tahoma"/>
                <w:sz w:val="18"/>
                <w:szCs w:val="16"/>
              </w:rPr>
              <w:t>Русский</w:t>
            </w:r>
          </w:p>
        </w:tc>
      </w:tr>
      <w:tr w:rsidR="00613E3A" w:rsidRPr="00CD4AA4" w14:paraId="6853F604" w14:textId="77777777" w:rsidTr="00744D48">
        <w:trPr>
          <w:trHeight w:val="523"/>
        </w:trPr>
        <w:tc>
          <w:tcPr>
            <w:tcW w:w="566" w:type="dxa"/>
            <w:shd w:val="clear" w:color="auto" w:fill="auto"/>
            <w:noWrap/>
            <w:vAlign w:val="center"/>
            <w:hideMark/>
          </w:tcPr>
          <w:p w14:paraId="6011BE4B" w14:textId="77777777" w:rsidR="00613E3A" w:rsidRPr="00CD4AA4" w:rsidRDefault="00613E3A" w:rsidP="004A578B">
            <w:pPr>
              <w:spacing w:after="0" w:line="240" w:lineRule="auto"/>
              <w:jc w:val="center"/>
              <w:rPr>
                <w:rFonts w:ascii="Tahoma" w:hAnsi="Tahoma" w:cs="Tahoma"/>
                <w:sz w:val="18"/>
                <w:szCs w:val="16"/>
              </w:rPr>
            </w:pPr>
            <w:r w:rsidRPr="00CD4AA4">
              <w:rPr>
                <w:rFonts w:ascii="Tahoma" w:hAnsi="Tahoma" w:cs="Tahoma"/>
                <w:sz w:val="18"/>
                <w:szCs w:val="16"/>
              </w:rPr>
              <w:t>1.2</w:t>
            </w:r>
          </w:p>
        </w:tc>
        <w:tc>
          <w:tcPr>
            <w:tcW w:w="3687" w:type="dxa"/>
            <w:shd w:val="clear" w:color="auto" w:fill="auto"/>
            <w:vAlign w:val="center"/>
            <w:hideMark/>
          </w:tcPr>
          <w:p w14:paraId="23BE33CA" w14:textId="77777777" w:rsidR="00613E3A" w:rsidRPr="00CD4AA4" w:rsidRDefault="00613E3A" w:rsidP="004A578B">
            <w:pPr>
              <w:spacing w:after="0" w:line="240" w:lineRule="auto"/>
              <w:rPr>
                <w:rFonts w:ascii="Tahoma" w:hAnsi="Tahoma" w:cs="Tahoma"/>
                <w:b/>
                <w:sz w:val="18"/>
                <w:szCs w:val="16"/>
                <w:u w:val="single"/>
              </w:rPr>
            </w:pPr>
            <w:r w:rsidRPr="00CD4AA4">
              <w:rPr>
                <w:rFonts w:ascii="Tahoma" w:hAnsi="Tahoma" w:cs="Tahoma"/>
                <w:sz w:val="18"/>
                <w:szCs w:val="16"/>
              </w:rPr>
              <w:t>Дата начала поставки</w:t>
            </w:r>
          </w:p>
        </w:tc>
        <w:tc>
          <w:tcPr>
            <w:tcW w:w="6379" w:type="dxa"/>
            <w:shd w:val="clear" w:color="auto" w:fill="auto"/>
            <w:vAlign w:val="center"/>
            <w:hideMark/>
          </w:tcPr>
          <w:p w14:paraId="52D59F7A" w14:textId="74BF0CB2" w:rsidR="00613E3A" w:rsidRPr="00CD4AA4" w:rsidRDefault="00317F2F" w:rsidP="00135E31">
            <w:pPr>
              <w:pStyle w:val="af2"/>
              <w:jc w:val="both"/>
              <w:rPr>
                <w:rFonts w:ascii="Tahoma" w:hAnsi="Tahoma" w:cs="Tahoma"/>
                <w:color w:val="000000"/>
                <w:sz w:val="18"/>
                <w:szCs w:val="16"/>
              </w:rPr>
            </w:pPr>
            <w:r>
              <w:rPr>
                <w:rFonts w:ascii="Tahoma" w:hAnsi="Tahoma" w:cs="Tahoma"/>
                <w:sz w:val="18"/>
                <w:szCs w:val="16"/>
              </w:rPr>
              <w:t xml:space="preserve">С даты подписания соглашения и </w:t>
            </w:r>
            <w:r w:rsidR="002A4405">
              <w:rPr>
                <w:rFonts w:ascii="Tahoma" w:hAnsi="Tahoma" w:cs="Tahoma"/>
                <w:sz w:val="18"/>
                <w:szCs w:val="16"/>
              </w:rPr>
              <w:t xml:space="preserve">по мере отправки </w:t>
            </w:r>
            <w:r w:rsidR="00AF284D">
              <w:rPr>
                <w:rFonts w:ascii="Tahoma" w:hAnsi="Tahoma" w:cs="Tahoma"/>
                <w:sz w:val="18"/>
                <w:szCs w:val="16"/>
              </w:rPr>
              <w:t>Технического задания</w:t>
            </w:r>
            <w:r w:rsidR="002A4405">
              <w:rPr>
                <w:rFonts w:ascii="Tahoma" w:hAnsi="Tahoma" w:cs="Tahoma"/>
                <w:sz w:val="18"/>
                <w:szCs w:val="16"/>
              </w:rPr>
              <w:t xml:space="preserve"> Поставщику </w:t>
            </w:r>
            <w:r w:rsidR="00AF284D">
              <w:rPr>
                <w:rFonts w:ascii="Tahoma" w:hAnsi="Tahoma" w:cs="Tahoma"/>
                <w:sz w:val="18"/>
                <w:szCs w:val="16"/>
              </w:rPr>
              <w:t>Покупателем</w:t>
            </w:r>
            <w:r w:rsidR="002A4405">
              <w:rPr>
                <w:rFonts w:ascii="Tahoma" w:hAnsi="Tahoma" w:cs="Tahoma"/>
                <w:sz w:val="18"/>
                <w:szCs w:val="16"/>
              </w:rPr>
              <w:t>.</w:t>
            </w:r>
          </w:p>
        </w:tc>
      </w:tr>
      <w:tr w:rsidR="00613E3A" w:rsidRPr="00CD4AA4" w14:paraId="78152B13" w14:textId="77777777" w:rsidTr="00317F2F">
        <w:trPr>
          <w:trHeight w:val="986"/>
        </w:trPr>
        <w:tc>
          <w:tcPr>
            <w:tcW w:w="566" w:type="dxa"/>
            <w:shd w:val="clear" w:color="auto" w:fill="auto"/>
            <w:noWrap/>
            <w:vAlign w:val="center"/>
            <w:hideMark/>
          </w:tcPr>
          <w:p w14:paraId="7811EA77" w14:textId="77777777" w:rsidR="00613E3A" w:rsidRPr="00CD4AA4" w:rsidRDefault="00613E3A" w:rsidP="004A578B">
            <w:pPr>
              <w:spacing w:after="0" w:line="240" w:lineRule="auto"/>
              <w:jc w:val="center"/>
              <w:rPr>
                <w:rFonts w:ascii="Tahoma" w:hAnsi="Tahoma" w:cs="Tahoma"/>
                <w:sz w:val="18"/>
                <w:szCs w:val="16"/>
              </w:rPr>
            </w:pPr>
            <w:r w:rsidRPr="00CD4AA4">
              <w:rPr>
                <w:rFonts w:ascii="Tahoma" w:hAnsi="Tahoma" w:cs="Tahoma"/>
                <w:sz w:val="18"/>
                <w:szCs w:val="16"/>
              </w:rPr>
              <w:t>1.3</w:t>
            </w:r>
          </w:p>
        </w:tc>
        <w:tc>
          <w:tcPr>
            <w:tcW w:w="3687" w:type="dxa"/>
            <w:shd w:val="clear" w:color="auto" w:fill="auto"/>
            <w:vAlign w:val="center"/>
            <w:hideMark/>
          </w:tcPr>
          <w:p w14:paraId="625CD076" w14:textId="77777777" w:rsidR="00613E3A" w:rsidRPr="00CD4AA4" w:rsidRDefault="00613E3A" w:rsidP="004A578B">
            <w:pPr>
              <w:spacing w:after="0" w:line="240" w:lineRule="auto"/>
              <w:rPr>
                <w:rFonts w:ascii="Tahoma" w:hAnsi="Tahoma" w:cs="Tahoma"/>
                <w:sz w:val="18"/>
                <w:szCs w:val="16"/>
              </w:rPr>
            </w:pPr>
            <w:r w:rsidRPr="00CD4AA4">
              <w:rPr>
                <w:rFonts w:ascii="Tahoma" w:hAnsi="Tahoma" w:cs="Tahoma"/>
                <w:sz w:val="18"/>
                <w:szCs w:val="16"/>
              </w:rPr>
              <w:t>Условия и адрес поставки</w:t>
            </w:r>
          </w:p>
          <w:p w14:paraId="1DB63B2D" w14:textId="77777777" w:rsidR="00613E3A" w:rsidRPr="00CD4AA4" w:rsidRDefault="00613E3A" w:rsidP="004A578B">
            <w:pPr>
              <w:spacing w:after="0" w:line="240" w:lineRule="auto"/>
              <w:rPr>
                <w:rFonts w:ascii="Tahoma" w:hAnsi="Tahoma" w:cs="Tahoma"/>
                <w:sz w:val="18"/>
                <w:szCs w:val="16"/>
              </w:rPr>
            </w:pPr>
          </w:p>
        </w:tc>
        <w:tc>
          <w:tcPr>
            <w:tcW w:w="6379" w:type="dxa"/>
            <w:shd w:val="clear" w:color="auto" w:fill="auto"/>
            <w:vAlign w:val="center"/>
            <w:hideMark/>
          </w:tcPr>
          <w:p w14:paraId="7308EDEF" w14:textId="716E86C8" w:rsidR="00613E3A" w:rsidRPr="00CD4AA4" w:rsidRDefault="00613E3A" w:rsidP="004A578B">
            <w:pPr>
              <w:spacing w:after="0" w:line="240" w:lineRule="auto"/>
              <w:ind w:right="-57"/>
              <w:jc w:val="both"/>
              <w:rPr>
                <w:rFonts w:ascii="Tahoma" w:hAnsi="Tahoma" w:cs="Tahoma"/>
                <w:sz w:val="18"/>
                <w:szCs w:val="16"/>
              </w:rPr>
            </w:pPr>
            <w:r w:rsidRPr="00CD4AA4">
              <w:rPr>
                <w:rFonts w:ascii="Tahoma" w:hAnsi="Tahoma" w:cs="Tahoma"/>
                <w:sz w:val="18"/>
                <w:szCs w:val="16"/>
              </w:rPr>
              <w:t xml:space="preserve">Место поставки и отгрузки осуществляется силами и средствами Поставщика на склад </w:t>
            </w:r>
            <w:r w:rsidR="002A4405">
              <w:rPr>
                <w:rFonts w:ascii="Tahoma" w:hAnsi="Tahoma" w:cs="Tahoma"/>
                <w:sz w:val="18"/>
                <w:szCs w:val="16"/>
              </w:rPr>
              <w:t>Заказчика</w:t>
            </w:r>
            <w:r w:rsidRPr="00CD4AA4">
              <w:rPr>
                <w:rFonts w:ascii="Tahoma" w:hAnsi="Tahoma" w:cs="Tahoma"/>
                <w:sz w:val="18"/>
                <w:szCs w:val="16"/>
              </w:rPr>
              <w:t xml:space="preserve"> </w:t>
            </w:r>
            <w:r w:rsidR="00317F2F">
              <w:rPr>
                <w:rFonts w:ascii="Tahoma" w:hAnsi="Tahoma" w:cs="Tahoma"/>
                <w:sz w:val="18"/>
                <w:szCs w:val="16"/>
              </w:rPr>
              <w:t>по нижеуказанным адресам</w:t>
            </w:r>
            <w:r w:rsidRPr="00CD4AA4">
              <w:rPr>
                <w:rFonts w:ascii="Tahoma" w:hAnsi="Tahoma" w:cs="Tahoma"/>
                <w:sz w:val="18"/>
                <w:szCs w:val="16"/>
              </w:rPr>
              <w:t>:</w:t>
            </w:r>
          </w:p>
          <w:p w14:paraId="389CD9B1" w14:textId="3B675FC8" w:rsidR="00613E3A" w:rsidRPr="00CD4AA4" w:rsidRDefault="00317F2F" w:rsidP="004A578B">
            <w:pPr>
              <w:spacing w:after="0" w:line="240" w:lineRule="auto"/>
              <w:ind w:right="-57"/>
              <w:jc w:val="both"/>
              <w:rPr>
                <w:rFonts w:ascii="Tahoma" w:hAnsi="Tahoma" w:cs="Tahoma"/>
                <w:sz w:val="18"/>
                <w:szCs w:val="16"/>
              </w:rPr>
            </w:pPr>
            <w:r>
              <w:rPr>
                <w:rFonts w:ascii="Tahoma" w:hAnsi="Tahoma" w:cs="Tahoma"/>
                <w:sz w:val="18"/>
                <w:szCs w:val="16"/>
              </w:rPr>
              <w:t xml:space="preserve">1. </w:t>
            </w:r>
            <w:r w:rsidR="00613E3A" w:rsidRPr="00CD4AA4">
              <w:rPr>
                <w:rFonts w:ascii="Tahoma" w:hAnsi="Tahoma" w:cs="Tahoma"/>
                <w:sz w:val="18"/>
                <w:szCs w:val="16"/>
              </w:rPr>
              <w:t>г.</w:t>
            </w:r>
            <w:r>
              <w:rPr>
                <w:rFonts w:ascii="Tahoma" w:hAnsi="Tahoma" w:cs="Tahoma"/>
                <w:sz w:val="18"/>
                <w:szCs w:val="16"/>
              </w:rPr>
              <w:t xml:space="preserve"> </w:t>
            </w:r>
            <w:r w:rsidR="00613E3A" w:rsidRPr="00CD4AA4">
              <w:rPr>
                <w:rFonts w:ascii="Tahoma" w:hAnsi="Tahoma" w:cs="Tahoma"/>
                <w:sz w:val="18"/>
                <w:szCs w:val="16"/>
              </w:rPr>
              <w:t xml:space="preserve">Бишкек, по адресу ул. </w:t>
            </w:r>
            <w:proofErr w:type="spellStart"/>
            <w:r w:rsidR="00613E3A" w:rsidRPr="00CD4AA4">
              <w:rPr>
                <w:rFonts w:ascii="Tahoma" w:hAnsi="Tahoma" w:cs="Tahoma"/>
                <w:sz w:val="18"/>
                <w:szCs w:val="16"/>
              </w:rPr>
              <w:t>Суюмбаева</w:t>
            </w:r>
            <w:proofErr w:type="spellEnd"/>
            <w:r w:rsidR="00613E3A" w:rsidRPr="00CD4AA4">
              <w:rPr>
                <w:rFonts w:ascii="Tahoma" w:hAnsi="Tahoma" w:cs="Tahoma"/>
                <w:sz w:val="18"/>
                <w:szCs w:val="16"/>
              </w:rPr>
              <w:t>, 123</w:t>
            </w:r>
            <w:r>
              <w:rPr>
                <w:rFonts w:ascii="Tahoma" w:hAnsi="Tahoma" w:cs="Tahoma"/>
                <w:sz w:val="18"/>
                <w:szCs w:val="16"/>
              </w:rPr>
              <w:t>;</w:t>
            </w:r>
          </w:p>
          <w:p w14:paraId="74583C7B" w14:textId="0C7F8518" w:rsidR="00613E3A" w:rsidRPr="00CD4AA4" w:rsidRDefault="00317F2F" w:rsidP="004A578B">
            <w:pPr>
              <w:spacing w:after="0" w:line="240" w:lineRule="auto"/>
              <w:ind w:right="-57"/>
              <w:jc w:val="both"/>
              <w:rPr>
                <w:rFonts w:ascii="Tahoma" w:hAnsi="Tahoma" w:cs="Tahoma"/>
                <w:sz w:val="18"/>
                <w:szCs w:val="16"/>
              </w:rPr>
            </w:pPr>
            <w:r>
              <w:rPr>
                <w:rFonts w:ascii="Tahoma" w:hAnsi="Tahoma" w:cs="Tahoma"/>
                <w:sz w:val="18"/>
                <w:szCs w:val="16"/>
              </w:rPr>
              <w:t xml:space="preserve">2. </w:t>
            </w:r>
            <w:r w:rsidR="00613E3A" w:rsidRPr="00CD4AA4">
              <w:rPr>
                <w:rFonts w:ascii="Tahoma" w:hAnsi="Tahoma" w:cs="Tahoma"/>
                <w:sz w:val="18"/>
                <w:szCs w:val="16"/>
              </w:rPr>
              <w:t>г.</w:t>
            </w:r>
            <w:r>
              <w:rPr>
                <w:rFonts w:ascii="Tahoma" w:hAnsi="Tahoma" w:cs="Tahoma"/>
                <w:sz w:val="18"/>
                <w:szCs w:val="16"/>
              </w:rPr>
              <w:t xml:space="preserve"> </w:t>
            </w:r>
            <w:r w:rsidR="00613E3A" w:rsidRPr="00CD4AA4">
              <w:rPr>
                <w:rFonts w:ascii="Tahoma" w:hAnsi="Tahoma" w:cs="Tahoma"/>
                <w:sz w:val="18"/>
                <w:szCs w:val="16"/>
              </w:rPr>
              <w:t xml:space="preserve">Ош, по адресу ул. </w:t>
            </w:r>
            <w:proofErr w:type="spellStart"/>
            <w:r w:rsidR="00613E3A" w:rsidRPr="00CD4AA4">
              <w:rPr>
                <w:rFonts w:ascii="Tahoma" w:hAnsi="Tahoma" w:cs="Tahoma"/>
                <w:sz w:val="18"/>
                <w:szCs w:val="16"/>
              </w:rPr>
              <w:t>Масалиева</w:t>
            </w:r>
            <w:proofErr w:type="spellEnd"/>
            <w:r w:rsidR="00613E3A" w:rsidRPr="00CD4AA4">
              <w:rPr>
                <w:rFonts w:ascii="Tahoma" w:hAnsi="Tahoma" w:cs="Tahoma"/>
                <w:sz w:val="18"/>
                <w:szCs w:val="16"/>
              </w:rPr>
              <w:t>, 2А.</w:t>
            </w:r>
          </w:p>
        </w:tc>
      </w:tr>
      <w:tr w:rsidR="00613E3A" w:rsidRPr="00CD4AA4" w14:paraId="41EF9E0E" w14:textId="77777777" w:rsidTr="00744D48">
        <w:trPr>
          <w:trHeight w:val="784"/>
        </w:trPr>
        <w:tc>
          <w:tcPr>
            <w:tcW w:w="566" w:type="dxa"/>
            <w:shd w:val="clear" w:color="auto" w:fill="auto"/>
            <w:noWrap/>
            <w:vAlign w:val="center"/>
          </w:tcPr>
          <w:p w14:paraId="5F22636C" w14:textId="77777777" w:rsidR="00613E3A" w:rsidRPr="00CD4AA4" w:rsidRDefault="00613E3A" w:rsidP="004A578B">
            <w:pPr>
              <w:spacing w:after="0" w:line="240" w:lineRule="auto"/>
              <w:jc w:val="center"/>
              <w:rPr>
                <w:rFonts w:ascii="Tahoma" w:hAnsi="Tahoma" w:cs="Tahoma"/>
                <w:sz w:val="18"/>
                <w:szCs w:val="16"/>
              </w:rPr>
            </w:pPr>
            <w:r w:rsidRPr="00CD4AA4">
              <w:rPr>
                <w:rFonts w:ascii="Tahoma" w:hAnsi="Tahoma" w:cs="Tahoma"/>
                <w:sz w:val="18"/>
                <w:szCs w:val="16"/>
              </w:rPr>
              <w:t>1.4</w:t>
            </w:r>
          </w:p>
        </w:tc>
        <w:tc>
          <w:tcPr>
            <w:tcW w:w="3687" w:type="dxa"/>
            <w:shd w:val="clear" w:color="auto" w:fill="auto"/>
            <w:vAlign w:val="center"/>
          </w:tcPr>
          <w:p w14:paraId="454D1940" w14:textId="77777777" w:rsidR="00613E3A" w:rsidRPr="00CD4AA4" w:rsidRDefault="00613E3A" w:rsidP="004A578B">
            <w:pPr>
              <w:spacing w:after="0" w:line="240" w:lineRule="auto"/>
              <w:rPr>
                <w:rFonts w:ascii="Tahoma" w:hAnsi="Tahoma" w:cs="Tahoma"/>
                <w:b/>
                <w:sz w:val="18"/>
                <w:szCs w:val="16"/>
                <w:u w:val="single"/>
              </w:rPr>
            </w:pPr>
            <w:r w:rsidRPr="00CD4AA4">
              <w:rPr>
                <w:rFonts w:ascii="Tahoma" w:hAnsi="Tahoma" w:cs="Tahoma"/>
                <w:sz w:val="18"/>
                <w:szCs w:val="16"/>
              </w:rPr>
              <w:t>Срок поставки Продукции</w:t>
            </w:r>
          </w:p>
        </w:tc>
        <w:tc>
          <w:tcPr>
            <w:tcW w:w="6379" w:type="dxa"/>
            <w:shd w:val="clear" w:color="auto" w:fill="FFFFFF" w:themeFill="background1"/>
          </w:tcPr>
          <w:p w14:paraId="39CE7F1F" w14:textId="466E0F80" w:rsidR="00613E3A" w:rsidRPr="00CD4AA4" w:rsidRDefault="00317F2F" w:rsidP="00135E31">
            <w:pPr>
              <w:spacing w:after="0" w:line="240" w:lineRule="auto"/>
              <w:jc w:val="both"/>
              <w:rPr>
                <w:rFonts w:ascii="Tahoma" w:hAnsi="Tahoma" w:cs="Tahoma"/>
                <w:sz w:val="18"/>
                <w:szCs w:val="16"/>
              </w:rPr>
            </w:pPr>
            <w:r w:rsidRPr="00CD4AA4">
              <w:rPr>
                <w:rFonts w:ascii="Tahoma" w:hAnsi="Tahoma" w:cs="Tahoma"/>
                <w:sz w:val="18"/>
                <w:szCs w:val="16"/>
              </w:rPr>
              <w:t xml:space="preserve">В соответствии с условиями </w:t>
            </w:r>
            <w:r>
              <w:rPr>
                <w:rFonts w:ascii="Tahoma" w:hAnsi="Tahoma" w:cs="Tahoma"/>
                <w:sz w:val="18"/>
                <w:szCs w:val="16"/>
              </w:rPr>
              <w:t xml:space="preserve">соглашения, </w:t>
            </w:r>
            <w:r w:rsidR="00AF284D">
              <w:rPr>
                <w:rFonts w:ascii="Tahoma" w:hAnsi="Tahoma" w:cs="Tahoma"/>
                <w:sz w:val="18"/>
                <w:szCs w:val="16"/>
              </w:rPr>
              <w:t>поставка</w:t>
            </w:r>
            <w:r w:rsidR="00AF284D" w:rsidRPr="00CD4AA4">
              <w:rPr>
                <w:rFonts w:ascii="Tahoma" w:hAnsi="Tahoma" w:cs="Tahoma"/>
                <w:sz w:val="18"/>
                <w:szCs w:val="16"/>
              </w:rPr>
              <w:t xml:space="preserve"> </w:t>
            </w:r>
            <w:r w:rsidRPr="00CD4AA4">
              <w:rPr>
                <w:rFonts w:ascii="Tahoma" w:hAnsi="Tahoma" w:cs="Tahoma"/>
                <w:sz w:val="18"/>
                <w:szCs w:val="16"/>
              </w:rPr>
              <w:t>выполня</w:t>
            </w:r>
            <w:r w:rsidR="00AF284D">
              <w:rPr>
                <w:rFonts w:ascii="Tahoma" w:hAnsi="Tahoma" w:cs="Tahoma"/>
                <w:sz w:val="18"/>
                <w:szCs w:val="16"/>
              </w:rPr>
              <w:t>е</w:t>
            </w:r>
            <w:r w:rsidRPr="00CD4AA4">
              <w:rPr>
                <w:rFonts w:ascii="Tahoma" w:hAnsi="Tahoma" w:cs="Tahoma"/>
                <w:sz w:val="18"/>
                <w:szCs w:val="16"/>
              </w:rPr>
              <w:t xml:space="preserve">тся по техническим заданиям </w:t>
            </w:r>
            <w:r w:rsidR="00AF284D">
              <w:rPr>
                <w:rFonts w:ascii="Tahoma" w:hAnsi="Tahoma" w:cs="Tahoma"/>
                <w:sz w:val="18"/>
                <w:szCs w:val="16"/>
              </w:rPr>
              <w:t>Покупателя</w:t>
            </w:r>
            <w:r>
              <w:rPr>
                <w:rFonts w:ascii="Tahoma" w:hAnsi="Tahoma" w:cs="Tahoma"/>
                <w:sz w:val="18"/>
                <w:szCs w:val="16"/>
              </w:rPr>
              <w:t>,</w:t>
            </w:r>
            <w:r w:rsidRPr="00CD4AA4">
              <w:rPr>
                <w:rFonts w:ascii="Tahoma" w:hAnsi="Tahoma" w:cs="Tahoma"/>
                <w:sz w:val="18"/>
                <w:szCs w:val="16"/>
              </w:rPr>
              <w:t xml:space="preserve"> в течение срока действия </w:t>
            </w:r>
            <w:r w:rsidR="00135E31">
              <w:rPr>
                <w:rFonts w:ascii="Tahoma" w:hAnsi="Tahoma" w:cs="Tahoma"/>
                <w:sz w:val="18"/>
                <w:szCs w:val="16"/>
              </w:rPr>
              <w:t>соглашения</w:t>
            </w:r>
            <w:r w:rsidRPr="00CD4AA4">
              <w:rPr>
                <w:rFonts w:ascii="Tahoma" w:hAnsi="Tahoma" w:cs="Tahoma"/>
                <w:sz w:val="18"/>
                <w:szCs w:val="16"/>
              </w:rPr>
              <w:t>.</w:t>
            </w:r>
            <w:r w:rsidR="00135E31">
              <w:rPr>
                <w:rFonts w:ascii="Tahoma" w:hAnsi="Tahoma" w:cs="Tahoma"/>
                <w:sz w:val="18"/>
                <w:szCs w:val="16"/>
              </w:rPr>
              <w:t xml:space="preserve"> </w:t>
            </w:r>
            <w:r w:rsidR="00AF284D">
              <w:rPr>
                <w:rFonts w:ascii="Tahoma" w:hAnsi="Tahoma" w:cs="Tahoma"/>
                <w:sz w:val="18"/>
                <w:szCs w:val="16"/>
              </w:rPr>
              <w:t>Технические задания</w:t>
            </w:r>
            <w:r w:rsidRPr="00CD4AA4">
              <w:rPr>
                <w:rFonts w:ascii="Tahoma" w:hAnsi="Tahoma" w:cs="Tahoma"/>
                <w:sz w:val="18"/>
                <w:szCs w:val="16"/>
              </w:rPr>
              <w:t xml:space="preserve"> отправляются по мере производственной необходимости</w:t>
            </w:r>
            <w:r w:rsidR="00135E31">
              <w:rPr>
                <w:rFonts w:ascii="Tahoma" w:hAnsi="Tahoma" w:cs="Tahoma"/>
                <w:sz w:val="18"/>
                <w:szCs w:val="16"/>
              </w:rPr>
              <w:t xml:space="preserve"> Покупателя</w:t>
            </w:r>
            <w:r w:rsidRPr="00CD4AA4">
              <w:rPr>
                <w:rFonts w:ascii="Tahoma" w:hAnsi="Tahoma" w:cs="Tahoma"/>
                <w:sz w:val="18"/>
                <w:szCs w:val="16"/>
              </w:rPr>
              <w:t>.</w:t>
            </w:r>
          </w:p>
        </w:tc>
      </w:tr>
      <w:tr w:rsidR="00613E3A" w:rsidRPr="00CD4AA4" w14:paraId="3982AE00" w14:textId="77777777" w:rsidTr="004A578B">
        <w:trPr>
          <w:trHeight w:val="929"/>
        </w:trPr>
        <w:tc>
          <w:tcPr>
            <w:tcW w:w="566" w:type="dxa"/>
            <w:shd w:val="clear" w:color="auto" w:fill="auto"/>
            <w:noWrap/>
            <w:vAlign w:val="center"/>
          </w:tcPr>
          <w:p w14:paraId="208F581A" w14:textId="77777777" w:rsidR="00613E3A" w:rsidRPr="00CD4AA4" w:rsidRDefault="00613E3A" w:rsidP="004A578B">
            <w:pPr>
              <w:spacing w:after="0" w:line="240" w:lineRule="auto"/>
              <w:jc w:val="center"/>
              <w:rPr>
                <w:rFonts w:ascii="Tahoma" w:hAnsi="Tahoma" w:cs="Tahoma"/>
                <w:sz w:val="18"/>
                <w:szCs w:val="16"/>
              </w:rPr>
            </w:pPr>
            <w:r w:rsidRPr="00CD4AA4">
              <w:rPr>
                <w:rFonts w:ascii="Tahoma" w:hAnsi="Tahoma" w:cs="Tahoma"/>
                <w:sz w:val="18"/>
                <w:szCs w:val="16"/>
              </w:rPr>
              <w:t>1.5</w:t>
            </w:r>
          </w:p>
        </w:tc>
        <w:tc>
          <w:tcPr>
            <w:tcW w:w="3687" w:type="dxa"/>
            <w:shd w:val="clear" w:color="auto" w:fill="auto"/>
            <w:vAlign w:val="center"/>
          </w:tcPr>
          <w:p w14:paraId="3633AF31" w14:textId="77777777" w:rsidR="00613E3A" w:rsidRPr="00CD4AA4" w:rsidRDefault="00613E3A" w:rsidP="004A578B">
            <w:pPr>
              <w:spacing w:after="0" w:line="240" w:lineRule="auto"/>
              <w:rPr>
                <w:rFonts w:ascii="Tahoma" w:hAnsi="Tahoma" w:cs="Tahoma"/>
                <w:sz w:val="18"/>
                <w:szCs w:val="16"/>
              </w:rPr>
            </w:pPr>
            <w:r w:rsidRPr="00CD4AA4">
              <w:rPr>
                <w:rFonts w:ascii="Tahoma" w:hAnsi="Tahoma" w:cs="Tahoma"/>
                <w:sz w:val="18"/>
                <w:szCs w:val="16"/>
              </w:rPr>
              <w:t>Предоставить образец не позднее времени вскрытия конкурсных заявок</w:t>
            </w:r>
          </w:p>
        </w:tc>
        <w:tc>
          <w:tcPr>
            <w:tcW w:w="6379" w:type="dxa"/>
            <w:shd w:val="clear" w:color="auto" w:fill="FFFFFF" w:themeFill="background1"/>
            <w:vAlign w:val="center"/>
          </w:tcPr>
          <w:p w14:paraId="2C761370" w14:textId="5B3264D8" w:rsidR="00613E3A" w:rsidRDefault="00613E3A" w:rsidP="00135E31">
            <w:pPr>
              <w:spacing w:after="0" w:line="240" w:lineRule="auto"/>
              <w:jc w:val="both"/>
              <w:rPr>
                <w:rFonts w:ascii="Tahoma" w:hAnsi="Tahoma" w:cs="Tahoma"/>
                <w:sz w:val="14"/>
                <w:szCs w:val="14"/>
              </w:rPr>
            </w:pPr>
            <w:r w:rsidRPr="002A4405">
              <w:rPr>
                <w:rFonts w:ascii="Tahoma" w:hAnsi="Tahoma" w:cs="Tahoma"/>
                <w:b/>
                <w:color w:val="000000"/>
                <w:sz w:val="18"/>
                <w:szCs w:val="16"/>
              </w:rPr>
              <w:t>Предоставить образцы рекламных материалов по адресу:</w:t>
            </w:r>
            <w:r w:rsidRPr="00CD4AA4">
              <w:rPr>
                <w:rFonts w:ascii="Tahoma" w:hAnsi="Tahoma" w:cs="Tahoma"/>
                <w:color w:val="000000"/>
                <w:sz w:val="18"/>
                <w:szCs w:val="16"/>
              </w:rPr>
              <w:t xml:space="preserve"> </w:t>
            </w:r>
            <w:proofErr w:type="spellStart"/>
            <w:r w:rsidRPr="00CD4AA4">
              <w:rPr>
                <w:rFonts w:ascii="Tahoma" w:hAnsi="Tahoma" w:cs="Tahoma"/>
                <w:color w:val="000000"/>
                <w:sz w:val="18"/>
                <w:szCs w:val="16"/>
              </w:rPr>
              <w:t>Кыргызская</w:t>
            </w:r>
            <w:proofErr w:type="spellEnd"/>
            <w:r w:rsidRPr="00CD4AA4">
              <w:rPr>
                <w:rFonts w:ascii="Tahoma" w:hAnsi="Tahoma" w:cs="Tahoma"/>
                <w:color w:val="000000"/>
                <w:sz w:val="18"/>
                <w:szCs w:val="16"/>
              </w:rPr>
              <w:t xml:space="preserve"> Республика, г. Бишкек, ул. </w:t>
            </w:r>
            <w:proofErr w:type="spellStart"/>
            <w:r w:rsidRPr="00CD4AA4">
              <w:rPr>
                <w:rFonts w:ascii="Tahoma" w:hAnsi="Tahoma" w:cs="Tahoma"/>
                <w:color w:val="000000"/>
                <w:sz w:val="18"/>
                <w:szCs w:val="16"/>
              </w:rPr>
              <w:t>Суюмбаева</w:t>
            </w:r>
            <w:proofErr w:type="spellEnd"/>
            <w:r w:rsidRPr="00CD4AA4">
              <w:rPr>
                <w:rFonts w:ascii="Tahoma" w:hAnsi="Tahoma" w:cs="Tahoma"/>
                <w:color w:val="000000"/>
                <w:sz w:val="18"/>
                <w:szCs w:val="16"/>
              </w:rPr>
              <w:t>, 123</w:t>
            </w:r>
            <w:r w:rsidRPr="00CD4AA4">
              <w:rPr>
                <w:rFonts w:ascii="Tahoma" w:hAnsi="Tahoma" w:cs="Tahoma"/>
                <w:color w:val="000000"/>
                <w:sz w:val="18"/>
                <w:szCs w:val="16"/>
              </w:rPr>
              <w:br/>
              <w:t xml:space="preserve">Эскиз-макеты </w:t>
            </w:r>
            <w:r w:rsidRPr="00CD4AA4">
              <w:rPr>
                <w:rFonts w:ascii="Tahoma" w:hAnsi="Tahoma" w:cs="Tahoma"/>
                <w:color w:val="000000"/>
                <w:sz w:val="18"/>
                <w:szCs w:val="16"/>
                <w:lang w:val="kk-KZ"/>
              </w:rPr>
              <w:t xml:space="preserve">для печати размещены </w:t>
            </w:r>
            <w:r w:rsidRPr="00CD4AA4">
              <w:rPr>
                <w:rFonts w:ascii="Tahoma" w:hAnsi="Tahoma" w:cs="Tahoma"/>
                <w:color w:val="000000"/>
                <w:sz w:val="18"/>
                <w:szCs w:val="16"/>
              </w:rPr>
              <w:t>на сайте</w:t>
            </w:r>
            <w:r w:rsidRPr="00CD4AA4">
              <w:rPr>
                <w:rFonts w:ascii="Tahoma" w:hAnsi="Tahoma" w:cs="Tahoma"/>
                <w:color w:val="000000"/>
                <w:sz w:val="18"/>
                <w:szCs w:val="16"/>
                <w:lang w:val="kk-KZ"/>
              </w:rPr>
              <w:t>:</w:t>
            </w:r>
            <w:r w:rsidRPr="00CD4AA4">
              <w:rPr>
                <w:rFonts w:ascii="Tahoma" w:hAnsi="Tahoma" w:cs="Tahoma"/>
                <w:color w:val="000000"/>
                <w:sz w:val="18"/>
                <w:szCs w:val="16"/>
              </w:rPr>
              <w:t xml:space="preserve"> </w:t>
            </w:r>
            <w:r w:rsidR="00135E31">
              <w:rPr>
                <w:rFonts w:ascii="Tahoma" w:hAnsi="Tahoma" w:cs="Tahoma"/>
                <w:color w:val="000000"/>
                <w:sz w:val="18"/>
                <w:szCs w:val="16"/>
              </w:rPr>
              <w:br/>
            </w:r>
            <w:hyperlink r:id="rId8" w:history="1">
              <w:r w:rsidR="00962129" w:rsidRPr="00962129">
                <w:rPr>
                  <w:rStyle w:val="a7"/>
                  <w:rFonts w:ascii="Tahoma" w:hAnsi="Tahoma" w:cs="Tahoma"/>
                  <w:sz w:val="15"/>
                  <w:szCs w:val="15"/>
                </w:rPr>
                <w:t>https://drive.google.com/file/d/1t-LbKOerTRgtZ0KqTvMjZQJzJIcL8qC2/view?usp=sharing</w:t>
              </w:r>
            </w:hyperlink>
          </w:p>
          <w:p w14:paraId="77D4CB28" w14:textId="3C874530" w:rsidR="00962129" w:rsidRPr="00CD4AA4" w:rsidRDefault="00962129" w:rsidP="00135E31">
            <w:pPr>
              <w:spacing w:after="0" w:line="240" w:lineRule="auto"/>
              <w:jc w:val="both"/>
              <w:rPr>
                <w:rFonts w:ascii="Tahoma" w:hAnsi="Tahoma" w:cs="Tahoma"/>
                <w:sz w:val="18"/>
                <w:szCs w:val="16"/>
              </w:rPr>
            </w:pPr>
          </w:p>
        </w:tc>
      </w:tr>
      <w:tr w:rsidR="00613E3A" w:rsidRPr="00CD4AA4" w14:paraId="77437DE5" w14:textId="77777777" w:rsidTr="004A578B">
        <w:trPr>
          <w:trHeight w:val="315"/>
        </w:trPr>
        <w:tc>
          <w:tcPr>
            <w:tcW w:w="566" w:type="dxa"/>
            <w:shd w:val="clear" w:color="auto" w:fill="auto"/>
            <w:noWrap/>
            <w:vAlign w:val="center"/>
          </w:tcPr>
          <w:p w14:paraId="655A0233" w14:textId="77777777" w:rsidR="00613E3A" w:rsidRPr="00CD4AA4" w:rsidRDefault="00613E3A" w:rsidP="004A578B">
            <w:pPr>
              <w:spacing w:after="0" w:line="240" w:lineRule="auto"/>
              <w:jc w:val="center"/>
              <w:rPr>
                <w:rFonts w:ascii="Tahoma" w:hAnsi="Tahoma" w:cs="Tahoma"/>
                <w:sz w:val="18"/>
                <w:szCs w:val="16"/>
              </w:rPr>
            </w:pPr>
            <w:r w:rsidRPr="00CD4AA4">
              <w:rPr>
                <w:rFonts w:ascii="Tahoma" w:hAnsi="Tahoma" w:cs="Tahoma"/>
                <w:sz w:val="18"/>
                <w:szCs w:val="16"/>
              </w:rPr>
              <w:t>1.6</w:t>
            </w:r>
          </w:p>
        </w:tc>
        <w:tc>
          <w:tcPr>
            <w:tcW w:w="3687" w:type="dxa"/>
            <w:shd w:val="clear" w:color="auto" w:fill="auto"/>
            <w:vAlign w:val="center"/>
          </w:tcPr>
          <w:p w14:paraId="49135450" w14:textId="77777777" w:rsidR="00613E3A" w:rsidRPr="00CD4AA4" w:rsidRDefault="00613E3A" w:rsidP="004A578B">
            <w:pPr>
              <w:spacing w:after="0" w:line="240" w:lineRule="auto"/>
              <w:rPr>
                <w:rFonts w:ascii="Tahoma" w:hAnsi="Tahoma" w:cs="Tahoma"/>
                <w:sz w:val="18"/>
                <w:szCs w:val="16"/>
              </w:rPr>
            </w:pPr>
            <w:r w:rsidRPr="00CD4AA4">
              <w:rPr>
                <w:rFonts w:ascii="Tahoma" w:hAnsi="Tahoma" w:cs="Tahoma"/>
                <w:sz w:val="18"/>
                <w:szCs w:val="16"/>
              </w:rPr>
              <w:t>Платеж и срок выплаты</w:t>
            </w:r>
          </w:p>
        </w:tc>
        <w:tc>
          <w:tcPr>
            <w:tcW w:w="6379" w:type="dxa"/>
            <w:shd w:val="clear" w:color="auto" w:fill="auto"/>
            <w:noWrap/>
            <w:vAlign w:val="center"/>
          </w:tcPr>
          <w:p w14:paraId="05966F96" w14:textId="42B367B6" w:rsidR="00613E3A" w:rsidRPr="00CD4AA4" w:rsidRDefault="00613E3A" w:rsidP="004A578B">
            <w:pPr>
              <w:spacing w:after="0" w:line="240" w:lineRule="auto"/>
              <w:jc w:val="both"/>
              <w:rPr>
                <w:rFonts w:ascii="Tahoma" w:hAnsi="Tahoma" w:cs="Tahoma"/>
                <w:sz w:val="18"/>
                <w:szCs w:val="16"/>
              </w:rPr>
            </w:pPr>
            <w:r w:rsidRPr="002376BA">
              <w:rPr>
                <w:rFonts w:ascii="Tahoma" w:hAnsi="Tahoma" w:cs="Tahoma"/>
                <w:sz w:val="18"/>
                <w:szCs w:val="16"/>
              </w:rPr>
              <w:t xml:space="preserve">100 (сто) % </w:t>
            </w:r>
            <w:proofErr w:type="spellStart"/>
            <w:r w:rsidRPr="002376BA">
              <w:rPr>
                <w:rFonts w:ascii="Tahoma" w:hAnsi="Tahoma" w:cs="Tahoma"/>
                <w:sz w:val="18"/>
                <w:szCs w:val="16"/>
              </w:rPr>
              <w:t>постоплата</w:t>
            </w:r>
            <w:proofErr w:type="spellEnd"/>
            <w:r w:rsidRPr="002376BA">
              <w:rPr>
                <w:rFonts w:ascii="Tahoma" w:hAnsi="Tahoma" w:cs="Tahoma"/>
                <w:sz w:val="18"/>
                <w:szCs w:val="16"/>
              </w:rPr>
              <w:t xml:space="preserve"> в течении 15 (пятнадцат</w:t>
            </w:r>
            <w:r w:rsidR="00744D48" w:rsidRPr="002376BA">
              <w:rPr>
                <w:rFonts w:ascii="Tahoma" w:hAnsi="Tahoma" w:cs="Tahoma"/>
                <w:sz w:val="18"/>
                <w:szCs w:val="16"/>
              </w:rPr>
              <w:t>и</w:t>
            </w:r>
            <w:r w:rsidRPr="002376BA">
              <w:rPr>
                <w:rFonts w:ascii="Tahoma" w:hAnsi="Tahoma" w:cs="Tahoma"/>
                <w:sz w:val="18"/>
                <w:szCs w:val="16"/>
              </w:rPr>
              <w:t>) банковских дней с даты получения счета - фактуры от резидента КР и счета на оплату от нерезидента КР, выставленного на основании подписанных обеими сторонами Акта поставки</w:t>
            </w:r>
            <w:r w:rsidRPr="002376BA">
              <w:rPr>
                <w:rFonts w:ascii="Tahoma" w:hAnsi="Tahoma" w:cs="Tahoma"/>
                <w:b/>
                <w:bCs/>
                <w:iCs/>
                <w:sz w:val="18"/>
                <w:szCs w:val="16"/>
              </w:rPr>
              <w:t>.</w:t>
            </w:r>
          </w:p>
        </w:tc>
      </w:tr>
      <w:tr w:rsidR="00613E3A" w:rsidRPr="00CD4AA4" w14:paraId="60DB2CCC" w14:textId="77777777" w:rsidTr="004A578B">
        <w:trPr>
          <w:trHeight w:val="1209"/>
        </w:trPr>
        <w:tc>
          <w:tcPr>
            <w:tcW w:w="566" w:type="dxa"/>
            <w:shd w:val="clear" w:color="auto" w:fill="auto"/>
            <w:noWrap/>
            <w:vAlign w:val="center"/>
          </w:tcPr>
          <w:p w14:paraId="7341A111" w14:textId="77777777" w:rsidR="00613E3A" w:rsidRPr="00CD4AA4" w:rsidRDefault="00613E3A" w:rsidP="004A578B">
            <w:pPr>
              <w:spacing w:after="0" w:line="240" w:lineRule="auto"/>
              <w:jc w:val="center"/>
              <w:rPr>
                <w:rFonts w:ascii="Tahoma" w:hAnsi="Tahoma" w:cs="Tahoma"/>
                <w:sz w:val="18"/>
                <w:szCs w:val="16"/>
              </w:rPr>
            </w:pPr>
            <w:r w:rsidRPr="00CD4AA4">
              <w:rPr>
                <w:rFonts w:ascii="Tahoma" w:hAnsi="Tahoma" w:cs="Tahoma"/>
                <w:sz w:val="18"/>
                <w:szCs w:val="16"/>
              </w:rPr>
              <w:t>1.7</w:t>
            </w:r>
          </w:p>
        </w:tc>
        <w:tc>
          <w:tcPr>
            <w:tcW w:w="3687" w:type="dxa"/>
            <w:shd w:val="clear" w:color="auto" w:fill="auto"/>
            <w:vAlign w:val="center"/>
            <w:hideMark/>
          </w:tcPr>
          <w:p w14:paraId="37CCF227" w14:textId="77777777" w:rsidR="00613E3A" w:rsidRPr="00CD4AA4" w:rsidRDefault="00613E3A" w:rsidP="004A578B">
            <w:pPr>
              <w:spacing w:after="0" w:line="240" w:lineRule="auto"/>
              <w:rPr>
                <w:rFonts w:ascii="Tahoma" w:hAnsi="Tahoma" w:cs="Tahoma"/>
                <w:sz w:val="18"/>
                <w:szCs w:val="16"/>
              </w:rPr>
            </w:pPr>
            <w:r w:rsidRPr="00CD4AA4">
              <w:rPr>
                <w:rFonts w:ascii="Tahoma" w:hAnsi="Tahoma" w:cs="Tahoma"/>
                <w:sz w:val="18"/>
                <w:szCs w:val="16"/>
              </w:rPr>
              <w:t>Цена конкурсной заявки (коммерческое предложение)</w:t>
            </w:r>
          </w:p>
        </w:tc>
        <w:tc>
          <w:tcPr>
            <w:tcW w:w="6379" w:type="dxa"/>
            <w:shd w:val="clear" w:color="auto" w:fill="auto"/>
            <w:vAlign w:val="center"/>
            <w:hideMark/>
          </w:tcPr>
          <w:p w14:paraId="4C728813" w14:textId="77777777" w:rsidR="00613E3A" w:rsidRPr="00CD4AA4" w:rsidRDefault="00613E3A" w:rsidP="004A578B">
            <w:pPr>
              <w:spacing w:after="0" w:line="240" w:lineRule="auto"/>
              <w:ind w:left="-57" w:right="-57"/>
              <w:jc w:val="both"/>
              <w:rPr>
                <w:rFonts w:ascii="Tahoma" w:hAnsi="Tahoma" w:cs="Tahoma"/>
                <w:sz w:val="18"/>
                <w:szCs w:val="16"/>
              </w:rPr>
            </w:pPr>
            <w:r w:rsidRPr="00CD4AA4">
              <w:rPr>
                <w:rFonts w:ascii="Tahoma" w:hAnsi="Tahoma" w:cs="Tahoma"/>
                <w:sz w:val="18"/>
                <w:szCs w:val="16"/>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CD4AA4">
              <w:rPr>
                <w:rFonts w:ascii="Tahoma" w:hAnsi="Tahoma" w:cs="Tahoma"/>
                <w:sz w:val="18"/>
                <w:szCs w:val="16"/>
              </w:rPr>
              <w:t>Кыргызской</w:t>
            </w:r>
            <w:proofErr w:type="spellEnd"/>
            <w:r w:rsidRPr="00CD4AA4">
              <w:rPr>
                <w:rFonts w:ascii="Tahoma" w:hAnsi="Tahoma" w:cs="Tahoma"/>
                <w:sz w:val="18"/>
                <w:szCs w:val="16"/>
              </w:rPr>
              <w:t xml:space="preserve"> Республики, а также иные расходы по выполнению договорных обязательств, как транспортные расходы, логистика и т.п.</w:t>
            </w:r>
          </w:p>
        </w:tc>
      </w:tr>
      <w:tr w:rsidR="00613E3A" w:rsidRPr="00CD4AA4" w14:paraId="1F2255BF" w14:textId="77777777" w:rsidTr="004A578B">
        <w:trPr>
          <w:trHeight w:val="311"/>
        </w:trPr>
        <w:tc>
          <w:tcPr>
            <w:tcW w:w="566" w:type="dxa"/>
            <w:shd w:val="clear" w:color="auto" w:fill="auto"/>
            <w:noWrap/>
            <w:vAlign w:val="center"/>
          </w:tcPr>
          <w:p w14:paraId="53527D87" w14:textId="77777777" w:rsidR="00613E3A" w:rsidRPr="00CD4AA4" w:rsidRDefault="00613E3A" w:rsidP="004A578B">
            <w:pPr>
              <w:spacing w:after="0" w:line="240" w:lineRule="auto"/>
              <w:jc w:val="center"/>
              <w:rPr>
                <w:rFonts w:ascii="Tahoma" w:hAnsi="Tahoma" w:cs="Tahoma"/>
                <w:sz w:val="18"/>
                <w:szCs w:val="16"/>
              </w:rPr>
            </w:pPr>
            <w:r w:rsidRPr="00CD4AA4">
              <w:rPr>
                <w:rFonts w:ascii="Tahoma" w:hAnsi="Tahoma" w:cs="Tahoma"/>
                <w:color w:val="000000"/>
                <w:sz w:val="18"/>
                <w:szCs w:val="16"/>
              </w:rPr>
              <w:t>1.8</w:t>
            </w:r>
          </w:p>
        </w:tc>
        <w:tc>
          <w:tcPr>
            <w:tcW w:w="3687" w:type="dxa"/>
            <w:shd w:val="clear" w:color="auto" w:fill="auto"/>
            <w:vAlign w:val="center"/>
          </w:tcPr>
          <w:p w14:paraId="1EA681B5" w14:textId="77777777" w:rsidR="00613E3A" w:rsidRPr="00CD4AA4" w:rsidRDefault="00613E3A" w:rsidP="004A578B">
            <w:pPr>
              <w:spacing w:after="0" w:line="240" w:lineRule="auto"/>
              <w:rPr>
                <w:rFonts w:ascii="Tahoma" w:hAnsi="Tahoma" w:cs="Tahoma"/>
                <w:sz w:val="18"/>
                <w:szCs w:val="16"/>
              </w:rPr>
            </w:pPr>
            <w:r w:rsidRPr="00CD4AA4">
              <w:rPr>
                <w:rFonts w:ascii="Tahoma" w:hAnsi="Tahoma" w:cs="Tahoma"/>
                <w:sz w:val="18"/>
                <w:szCs w:val="16"/>
              </w:rPr>
              <w:t xml:space="preserve">Валюта конкурсной заявки </w:t>
            </w:r>
          </w:p>
        </w:tc>
        <w:tc>
          <w:tcPr>
            <w:tcW w:w="6379" w:type="dxa"/>
            <w:shd w:val="clear" w:color="auto" w:fill="auto"/>
            <w:vAlign w:val="center"/>
          </w:tcPr>
          <w:p w14:paraId="74CAB22D" w14:textId="77777777" w:rsidR="00613E3A" w:rsidRPr="00CD4AA4" w:rsidRDefault="00613E3A" w:rsidP="004A578B">
            <w:pPr>
              <w:spacing w:after="0" w:line="240" w:lineRule="auto"/>
              <w:jc w:val="both"/>
              <w:rPr>
                <w:rFonts w:ascii="Tahoma" w:hAnsi="Tahoma" w:cs="Tahoma"/>
                <w:b/>
                <w:color w:val="FF0000"/>
                <w:sz w:val="18"/>
                <w:szCs w:val="16"/>
                <w:u w:val="single"/>
              </w:rPr>
            </w:pPr>
            <w:r w:rsidRPr="00CD4AA4">
              <w:rPr>
                <w:rFonts w:ascii="Tahoma" w:hAnsi="Tahoma" w:cs="Tahoma"/>
                <w:sz w:val="18"/>
                <w:szCs w:val="16"/>
              </w:rPr>
              <w:t>Сом КР*</w:t>
            </w:r>
          </w:p>
        </w:tc>
      </w:tr>
      <w:tr w:rsidR="00613E3A" w:rsidRPr="00CD4AA4" w14:paraId="634447E8" w14:textId="77777777" w:rsidTr="004A578B">
        <w:trPr>
          <w:trHeight w:val="311"/>
        </w:trPr>
        <w:tc>
          <w:tcPr>
            <w:tcW w:w="566" w:type="dxa"/>
            <w:shd w:val="clear" w:color="auto" w:fill="auto"/>
            <w:noWrap/>
            <w:vAlign w:val="center"/>
          </w:tcPr>
          <w:p w14:paraId="03403B5C" w14:textId="77777777" w:rsidR="00613E3A" w:rsidRPr="00CD4AA4" w:rsidRDefault="00613E3A" w:rsidP="004A578B">
            <w:pPr>
              <w:spacing w:after="0" w:line="240" w:lineRule="auto"/>
              <w:jc w:val="center"/>
              <w:rPr>
                <w:rFonts w:ascii="Tahoma" w:hAnsi="Tahoma" w:cs="Tahoma"/>
                <w:sz w:val="18"/>
                <w:szCs w:val="16"/>
              </w:rPr>
            </w:pPr>
            <w:r w:rsidRPr="00CD4AA4">
              <w:rPr>
                <w:rFonts w:ascii="Tahoma" w:hAnsi="Tahoma" w:cs="Tahoma"/>
                <w:color w:val="000000"/>
                <w:sz w:val="18"/>
                <w:szCs w:val="16"/>
              </w:rPr>
              <w:t>1.9</w:t>
            </w:r>
          </w:p>
        </w:tc>
        <w:tc>
          <w:tcPr>
            <w:tcW w:w="3687" w:type="dxa"/>
            <w:shd w:val="clear" w:color="auto" w:fill="auto"/>
            <w:vAlign w:val="center"/>
          </w:tcPr>
          <w:p w14:paraId="5231EA06" w14:textId="77777777" w:rsidR="00613E3A" w:rsidRPr="00CD4AA4" w:rsidRDefault="00613E3A" w:rsidP="00613E3A">
            <w:pPr>
              <w:pStyle w:val="a3"/>
              <w:numPr>
                <w:ilvl w:val="0"/>
                <w:numId w:val="15"/>
              </w:numPr>
              <w:tabs>
                <w:tab w:val="left" w:pos="121"/>
              </w:tabs>
              <w:ind w:left="-21" w:hanging="11"/>
              <w:contextualSpacing/>
              <w:rPr>
                <w:rFonts w:ascii="Tahoma" w:hAnsi="Tahoma" w:cs="Tahoma"/>
                <w:sz w:val="18"/>
                <w:szCs w:val="16"/>
              </w:rPr>
            </w:pPr>
            <w:r w:rsidRPr="00CD4AA4">
              <w:rPr>
                <w:rFonts w:ascii="Tahoma" w:hAnsi="Tahoma" w:cs="Tahoma"/>
                <w:b/>
                <w:sz w:val="18"/>
                <w:szCs w:val="16"/>
              </w:rPr>
              <w:t>Для юридических лиц:</w:t>
            </w:r>
            <w:r w:rsidRPr="00CD4AA4">
              <w:rPr>
                <w:rFonts w:ascii="Tahoma" w:hAnsi="Tahoma" w:cs="Tahoma"/>
                <w:sz w:val="18"/>
                <w:szCs w:val="16"/>
              </w:rPr>
              <w:t xml:space="preserve"> Предоставить сканированную копию оригиналов:</w:t>
            </w:r>
          </w:p>
          <w:p w14:paraId="5FEBCB76" w14:textId="77777777" w:rsidR="00613E3A" w:rsidRPr="00CD4AA4" w:rsidRDefault="00613E3A" w:rsidP="004A578B">
            <w:pPr>
              <w:pStyle w:val="a3"/>
              <w:tabs>
                <w:tab w:val="left" w:pos="121"/>
              </w:tabs>
              <w:ind w:left="-21"/>
              <w:rPr>
                <w:rFonts w:ascii="Tahoma" w:hAnsi="Tahoma" w:cs="Tahoma"/>
                <w:sz w:val="18"/>
                <w:szCs w:val="16"/>
              </w:rPr>
            </w:pPr>
            <w:r w:rsidRPr="00CD4AA4">
              <w:rPr>
                <w:rFonts w:ascii="Tahoma" w:hAnsi="Tahoma" w:cs="Tahoma"/>
                <w:b/>
                <w:sz w:val="18"/>
                <w:szCs w:val="16"/>
              </w:rPr>
              <w:t xml:space="preserve">- </w:t>
            </w:r>
            <w:r w:rsidRPr="00CD4AA4">
              <w:rPr>
                <w:rFonts w:ascii="Tahoma" w:hAnsi="Tahoma" w:cs="Tahoma"/>
                <w:sz w:val="18"/>
                <w:szCs w:val="16"/>
              </w:rPr>
              <w:t>Свидетельства о регистрации/ перерегистрации;</w:t>
            </w:r>
          </w:p>
          <w:p w14:paraId="73E95231" w14:textId="77777777" w:rsidR="00613E3A" w:rsidRPr="00CD4AA4" w:rsidRDefault="00613E3A" w:rsidP="004A578B">
            <w:pPr>
              <w:pStyle w:val="a3"/>
              <w:tabs>
                <w:tab w:val="left" w:pos="121"/>
              </w:tabs>
              <w:ind w:left="-21"/>
              <w:rPr>
                <w:rFonts w:ascii="Tahoma" w:hAnsi="Tahoma" w:cs="Tahoma"/>
                <w:sz w:val="18"/>
                <w:szCs w:val="16"/>
              </w:rPr>
            </w:pPr>
            <w:r w:rsidRPr="00CD4AA4">
              <w:rPr>
                <w:rFonts w:ascii="Tahoma" w:hAnsi="Tahoma" w:cs="Tahoma"/>
                <w:sz w:val="18"/>
                <w:szCs w:val="16"/>
              </w:rPr>
              <w:t>- Устав;</w:t>
            </w:r>
          </w:p>
          <w:p w14:paraId="59032A52" w14:textId="77777777" w:rsidR="00613E3A" w:rsidRPr="00CD4AA4" w:rsidRDefault="00613E3A" w:rsidP="004A578B">
            <w:pPr>
              <w:pStyle w:val="a3"/>
              <w:tabs>
                <w:tab w:val="left" w:pos="121"/>
              </w:tabs>
              <w:ind w:left="-21"/>
              <w:rPr>
                <w:rFonts w:ascii="Tahoma" w:hAnsi="Tahoma" w:cs="Tahoma"/>
                <w:sz w:val="18"/>
                <w:szCs w:val="16"/>
              </w:rPr>
            </w:pPr>
            <w:r w:rsidRPr="00CD4AA4">
              <w:rPr>
                <w:rFonts w:ascii="Tahoma" w:hAnsi="Tahoma" w:cs="Tahoma"/>
                <w:sz w:val="18"/>
                <w:szCs w:val="16"/>
              </w:rPr>
              <w:t xml:space="preserve">- Приказ/решение об избрании/назначении исполнительного органа </w:t>
            </w:r>
            <w:proofErr w:type="spellStart"/>
            <w:proofErr w:type="gramStart"/>
            <w:r w:rsidRPr="00CD4AA4">
              <w:rPr>
                <w:rFonts w:ascii="Tahoma" w:hAnsi="Tahoma" w:cs="Tahoma"/>
                <w:sz w:val="18"/>
                <w:szCs w:val="16"/>
              </w:rPr>
              <w:t>юр.лица</w:t>
            </w:r>
            <w:proofErr w:type="spellEnd"/>
            <w:proofErr w:type="gramEnd"/>
            <w:r w:rsidRPr="00CD4AA4">
              <w:rPr>
                <w:rFonts w:ascii="Tahoma" w:hAnsi="Tahoma" w:cs="Tahoma"/>
                <w:sz w:val="18"/>
                <w:szCs w:val="16"/>
              </w:rPr>
              <w:t xml:space="preserve"> (1-го лица).</w:t>
            </w:r>
          </w:p>
          <w:p w14:paraId="697B63D4" w14:textId="77777777" w:rsidR="00613E3A" w:rsidRPr="00CD4AA4" w:rsidRDefault="00613E3A" w:rsidP="00FB0C15">
            <w:pPr>
              <w:pStyle w:val="a3"/>
              <w:numPr>
                <w:ilvl w:val="0"/>
                <w:numId w:val="14"/>
              </w:numPr>
              <w:tabs>
                <w:tab w:val="left" w:pos="178"/>
              </w:tabs>
              <w:ind w:left="0" w:firstLine="0"/>
              <w:rPr>
                <w:rFonts w:ascii="Tahoma" w:hAnsi="Tahoma" w:cs="Tahoma"/>
                <w:sz w:val="18"/>
                <w:szCs w:val="16"/>
              </w:rPr>
            </w:pPr>
            <w:r w:rsidRPr="00CD4AA4">
              <w:rPr>
                <w:rFonts w:ascii="Tahoma" w:hAnsi="Tahoma" w:cs="Tahoma"/>
                <w:b/>
                <w:sz w:val="18"/>
                <w:szCs w:val="16"/>
              </w:rPr>
              <w:t>Для Индивидуальных предпринимателей:</w:t>
            </w:r>
            <w:r w:rsidRPr="00CD4AA4">
              <w:rPr>
                <w:rFonts w:ascii="Tahoma" w:hAnsi="Tahoma" w:cs="Tahoma"/>
                <w:sz w:val="18"/>
                <w:szCs w:val="16"/>
              </w:rPr>
              <w:t xml:space="preserve"> 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w:t>
            </w:r>
          </w:p>
        </w:tc>
        <w:tc>
          <w:tcPr>
            <w:tcW w:w="6379" w:type="dxa"/>
            <w:shd w:val="clear" w:color="auto" w:fill="auto"/>
            <w:vAlign w:val="center"/>
          </w:tcPr>
          <w:p w14:paraId="3DB1A644" w14:textId="77777777" w:rsidR="00613E3A" w:rsidRPr="00CD4AA4" w:rsidRDefault="00613E3A" w:rsidP="004A578B">
            <w:pPr>
              <w:spacing w:after="0" w:line="240" w:lineRule="auto"/>
              <w:jc w:val="both"/>
              <w:rPr>
                <w:rFonts w:ascii="Tahoma" w:hAnsi="Tahoma" w:cs="Tahoma"/>
                <w:color w:val="000000"/>
                <w:sz w:val="18"/>
                <w:szCs w:val="16"/>
              </w:rPr>
            </w:pPr>
            <w:r w:rsidRPr="00CD4AA4">
              <w:rPr>
                <w:rFonts w:ascii="Tahoma" w:hAnsi="Tahoma" w:cs="Tahoma"/>
                <w:sz w:val="18"/>
                <w:szCs w:val="16"/>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613E3A" w:rsidRPr="00CD4AA4" w14:paraId="4BB386BF" w14:textId="77777777" w:rsidTr="004A578B">
        <w:trPr>
          <w:trHeight w:val="416"/>
        </w:trPr>
        <w:tc>
          <w:tcPr>
            <w:tcW w:w="566" w:type="dxa"/>
            <w:shd w:val="clear" w:color="auto" w:fill="auto"/>
            <w:noWrap/>
            <w:vAlign w:val="center"/>
          </w:tcPr>
          <w:p w14:paraId="6DA8FB87" w14:textId="77777777" w:rsidR="00613E3A" w:rsidRPr="00CD4AA4" w:rsidRDefault="00613E3A" w:rsidP="004A578B">
            <w:pPr>
              <w:spacing w:after="0" w:line="240" w:lineRule="auto"/>
              <w:jc w:val="center"/>
              <w:rPr>
                <w:rFonts w:ascii="Tahoma" w:hAnsi="Tahoma" w:cs="Tahoma"/>
                <w:sz w:val="18"/>
                <w:szCs w:val="16"/>
              </w:rPr>
            </w:pPr>
            <w:r w:rsidRPr="00CD4AA4">
              <w:rPr>
                <w:rFonts w:ascii="Tahoma" w:hAnsi="Tahoma" w:cs="Tahoma"/>
                <w:sz w:val="18"/>
                <w:szCs w:val="16"/>
              </w:rPr>
              <w:t>1.11</w:t>
            </w:r>
          </w:p>
        </w:tc>
        <w:tc>
          <w:tcPr>
            <w:tcW w:w="3687" w:type="dxa"/>
            <w:shd w:val="clear" w:color="auto" w:fill="auto"/>
            <w:vAlign w:val="center"/>
          </w:tcPr>
          <w:p w14:paraId="06C660E2" w14:textId="77777777" w:rsidR="00613E3A" w:rsidRPr="00CD4AA4" w:rsidRDefault="00613E3A" w:rsidP="004A578B">
            <w:pPr>
              <w:spacing w:line="240" w:lineRule="auto"/>
              <w:ind w:right="-57"/>
              <w:contextualSpacing/>
              <w:rPr>
                <w:rFonts w:ascii="Tahoma" w:hAnsi="Tahoma" w:cs="Tahoma"/>
                <w:b/>
                <w:sz w:val="18"/>
                <w:szCs w:val="16"/>
              </w:rPr>
            </w:pPr>
            <w:r w:rsidRPr="00CD4AA4">
              <w:rPr>
                <w:rFonts w:ascii="Tahoma" w:hAnsi="Tahoma" w:cs="Tahoma"/>
                <w:sz w:val="18"/>
                <w:szCs w:val="16"/>
              </w:rPr>
              <w:t>Регистрационный документ по НДС выданной налоговым органом КР (если участник является плательщиком НДС-12%).</w:t>
            </w:r>
          </w:p>
        </w:tc>
        <w:tc>
          <w:tcPr>
            <w:tcW w:w="6379" w:type="dxa"/>
            <w:shd w:val="clear" w:color="auto" w:fill="auto"/>
            <w:vAlign w:val="center"/>
          </w:tcPr>
          <w:p w14:paraId="037F74E1" w14:textId="77777777" w:rsidR="00613E3A" w:rsidRPr="00CD4AA4" w:rsidRDefault="00613E3A" w:rsidP="004A578B">
            <w:pPr>
              <w:spacing w:after="0" w:line="240" w:lineRule="auto"/>
              <w:jc w:val="both"/>
              <w:rPr>
                <w:rFonts w:ascii="Tahoma" w:hAnsi="Tahoma" w:cs="Tahoma"/>
                <w:sz w:val="18"/>
                <w:szCs w:val="16"/>
              </w:rPr>
            </w:pPr>
            <w:r w:rsidRPr="00CD4AA4">
              <w:rPr>
                <w:rFonts w:ascii="Tahoma" w:hAnsi="Tahoma" w:cs="Tahoma"/>
                <w:sz w:val="18"/>
                <w:szCs w:val="16"/>
              </w:rPr>
              <w:t>Приложить копию.</w:t>
            </w:r>
          </w:p>
        </w:tc>
      </w:tr>
      <w:tr w:rsidR="00613E3A" w:rsidRPr="00CD4AA4" w14:paraId="69EC4AE7" w14:textId="77777777" w:rsidTr="004A578B">
        <w:trPr>
          <w:trHeight w:val="416"/>
        </w:trPr>
        <w:tc>
          <w:tcPr>
            <w:tcW w:w="566" w:type="dxa"/>
            <w:shd w:val="clear" w:color="auto" w:fill="auto"/>
            <w:noWrap/>
            <w:vAlign w:val="center"/>
          </w:tcPr>
          <w:p w14:paraId="41453144" w14:textId="77777777" w:rsidR="00613E3A" w:rsidRPr="00CD4AA4" w:rsidRDefault="00613E3A" w:rsidP="004A578B">
            <w:pPr>
              <w:spacing w:after="0" w:line="240" w:lineRule="auto"/>
              <w:jc w:val="center"/>
              <w:rPr>
                <w:rFonts w:ascii="Tahoma" w:hAnsi="Tahoma" w:cs="Tahoma"/>
                <w:sz w:val="18"/>
                <w:szCs w:val="16"/>
              </w:rPr>
            </w:pPr>
            <w:r w:rsidRPr="00CD4AA4">
              <w:rPr>
                <w:rFonts w:ascii="Tahoma" w:hAnsi="Tahoma" w:cs="Tahoma"/>
                <w:sz w:val="18"/>
                <w:szCs w:val="16"/>
              </w:rPr>
              <w:t>1.12</w:t>
            </w:r>
          </w:p>
        </w:tc>
        <w:tc>
          <w:tcPr>
            <w:tcW w:w="3687" w:type="dxa"/>
            <w:shd w:val="clear" w:color="auto" w:fill="auto"/>
            <w:vAlign w:val="center"/>
          </w:tcPr>
          <w:p w14:paraId="167FDC6A" w14:textId="77777777" w:rsidR="00613E3A" w:rsidRPr="00CD4AA4" w:rsidRDefault="00613E3A" w:rsidP="004A578B">
            <w:pPr>
              <w:spacing w:line="240" w:lineRule="auto"/>
              <w:ind w:right="-57"/>
              <w:contextualSpacing/>
              <w:rPr>
                <w:rFonts w:ascii="Tahoma" w:hAnsi="Tahoma" w:cs="Tahoma"/>
                <w:sz w:val="18"/>
                <w:szCs w:val="16"/>
              </w:rPr>
            </w:pPr>
            <w:r w:rsidRPr="00CD4AA4">
              <w:rPr>
                <w:rFonts w:ascii="Tahoma" w:hAnsi="Tahoma" w:cs="Tahoma"/>
                <w:sz w:val="18"/>
                <w:szCs w:val="16"/>
              </w:rPr>
              <w:t>Доверенность на лицо, подписавшее конкурсную заявку и представляющее интересы участника в торгах;</w:t>
            </w:r>
          </w:p>
        </w:tc>
        <w:tc>
          <w:tcPr>
            <w:tcW w:w="6379" w:type="dxa"/>
            <w:shd w:val="clear" w:color="auto" w:fill="auto"/>
            <w:vAlign w:val="center"/>
          </w:tcPr>
          <w:p w14:paraId="423798C3" w14:textId="77777777" w:rsidR="00613E3A" w:rsidRPr="00CD4AA4" w:rsidRDefault="00613E3A" w:rsidP="004A578B">
            <w:pPr>
              <w:spacing w:after="0" w:line="240" w:lineRule="auto"/>
              <w:jc w:val="both"/>
              <w:rPr>
                <w:rFonts w:ascii="Tahoma" w:hAnsi="Tahoma" w:cs="Tahoma"/>
                <w:sz w:val="18"/>
                <w:szCs w:val="16"/>
              </w:rPr>
            </w:pPr>
            <w:r w:rsidRPr="00CD4AA4">
              <w:rPr>
                <w:rFonts w:ascii="Tahoma" w:hAnsi="Tahoma" w:cs="Tahoma"/>
                <w:sz w:val="18"/>
                <w:szCs w:val="16"/>
              </w:rPr>
              <w:t>Приложить копии доверенности.</w:t>
            </w:r>
          </w:p>
        </w:tc>
      </w:tr>
      <w:tr w:rsidR="00613E3A" w:rsidRPr="00CD4AA4" w14:paraId="3CEBCEDC" w14:textId="77777777" w:rsidTr="004A578B">
        <w:trPr>
          <w:trHeight w:val="557"/>
        </w:trPr>
        <w:tc>
          <w:tcPr>
            <w:tcW w:w="566" w:type="dxa"/>
            <w:shd w:val="clear" w:color="auto" w:fill="auto"/>
            <w:noWrap/>
            <w:vAlign w:val="center"/>
          </w:tcPr>
          <w:p w14:paraId="2902667F" w14:textId="77777777" w:rsidR="00613E3A" w:rsidRPr="00CD4AA4" w:rsidRDefault="00613E3A" w:rsidP="004A578B">
            <w:pPr>
              <w:spacing w:after="0" w:line="240" w:lineRule="auto"/>
              <w:jc w:val="center"/>
              <w:rPr>
                <w:rFonts w:ascii="Tahoma" w:hAnsi="Tahoma" w:cs="Tahoma"/>
                <w:sz w:val="18"/>
                <w:szCs w:val="16"/>
              </w:rPr>
            </w:pPr>
            <w:r w:rsidRPr="00CD4AA4">
              <w:rPr>
                <w:rFonts w:ascii="Tahoma" w:hAnsi="Tahoma" w:cs="Tahoma"/>
                <w:sz w:val="18"/>
                <w:szCs w:val="16"/>
              </w:rPr>
              <w:t>1.13</w:t>
            </w:r>
          </w:p>
        </w:tc>
        <w:tc>
          <w:tcPr>
            <w:tcW w:w="3687" w:type="dxa"/>
            <w:shd w:val="clear" w:color="auto" w:fill="auto"/>
            <w:vAlign w:val="center"/>
          </w:tcPr>
          <w:p w14:paraId="5C22E329" w14:textId="77777777" w:rsidR="00613E3A" w:rsidRPr="00CD4AA4" w:rsidRDefault="00613E3A" w:rsidP="004A578B">
            <w:pPr>
              <w:ind w:right="-57"/>
              <w:contextualSpacing/>
              <w:rPr>
                <w:rFonts w:ascii="Tahoma" w:hAnsi="Tahoma" w:cs="Tahoma"/>
                <w:b/>
                <w:sz w:val="18"/>
                <w:szCs w:val="16"/>
              </w:rPr>
            </w:pPr>
            <w:r w:rsidRPr="00CD4AA4">
              <w:rPr>
                <w:rFonts w:ascii="Tahoma" w:hAnsi="Tahoma" w:cs="Tahoma"/>
                <w:sz w:val="18"/>
                <w:szCs w:val="16"/>
              </w:rPr>
              <w:t>Контроль при исполнении договора</w:t>
            </w:r>
          </w:p>
        </w:tc>
        <w:tc>
          <w:tcPr>
            <w:tcW w:w="6379" w:type="dxa"/>
            <w:shd w:val="clear" w:color="auto" w:fill="auto"/>
            <w:vAlign w:val="center"/>
          </w:tcPr>
          <w:p w14:paraId="4171919B" w14:textId="609D200C" w:rsidR="00613E3A" w:rsidRPr="00CD4AA4" w:rsidRDefault="00613E3A" w:rsidP="00AF284D">
            <w:pPr>
              <w:spacing w:after="0" w:line="240" w:lineRule="auto"/>
              <w:jc w:val="both"/>
              <w:rPr>
                <w:rFonts w:ascii="Tahoma" w:hAnsi="Tahoma" w:cs="Tahoma"/>
                <w:sz w:val="18"/>
                <w:szCs w:val="16"/>
              </w:rPr>
            </w:pPr>
            <w:r w:rsidRPr="00CD4AA4">
              <w:rPr>
                <w:rFonts w:ascii="Tahoma" w:hAnsi="Tahoma" w:cs="Tahoma"/>
                <w:sz w:val="18"/>
                <w:szCs w:val="16"/>
              </w:rPr>
              <w:t xml:space="preserve">Количественный и качественный контроль при приемке продукции, выполненных работ по монтажу/демонтажу. По </w:t>
            </w:r>
            <w:proofErr w:type="spellStart"/>
            <w:r w:rsidRPr="00CD4AA4">
              <w:rPr>
                <w:rFonts w:ascii="Tahoma" w:hAnsi="Tahoma" w:cs="Tahoma"/>
                <w:sz w:val="18"/>
                <w:szCs w:val="16"/>
              </w:rPr>
              <w:t>окончани</w:t>
            </w:r>
            <w:proofErr w:type="spellEnd"/>
            <w:r w:rsidRPr="00CD4AA4">
              <w:rPr>
                <w:rFonts w:ascii="Tahoma" w:hAnsi="Tahoma" w:cs="Tahoma"/>
                <w:sz w:val="18"/>
                <w:szCs w:val="16"/>
                <w:lang w:val="ky-KG"/>
              </w:rPr>
              <w:t>и</w:t>
            </w:r>
            <w:r w:rsidRPr="00CD4AA4">
              <w:rPr>
                <w:rFonts w:ascii="Tahoma" w:hAnsi="Tahoma" w:cs="Tahoma"/>
                <w:sz w:val="18"/>
                <w:szCs w:val="16"/>
              </w:rPr>
              <w:t xml:space="preserve"> монтажа</w:t>
            </w:r>
            <w:r w:rsidR="003A4038">
              <w:rPr>
                <w:rFonts w:ascii="Tahoma" w:hAnsi="Tahoma" w:cs="Tahoma"/>
                <w:sz w:val="18"/>
                <w:szCs w:val="16"/>
              </w:rPr>
              <w:t>/демонтажа</w:t>
            </w:r>
            <w:r w:rsidRPr="00CD4AA4">
              <w:rPr>
                <w:rFonts w:ascii="Tahoma" w:hAnsi="Tahoma" w:cs="Tahoma"/>
                <w:sz w:val="18"/>
                <w:szCs w:val="16"/>
              </w:rPr>
              <w:t xml:space="preserve"> продукции предоставля</w:t>
            </w:r>
            <w:r w:rsidR="000A0B1A">
              <w:rPr>
                <w:rFonts w:ascii="Tahoma" w:hAnsi="Tahoma" w:cs="Tahoma"/>
                <w:sz w:val="18"/>
                <w:szCs w:val="16"/>
              </w:rPr>
              <w:t>е</w:t>
            </w:r>
            <w:r w:rsidRPr="00CD4AA4">
              <w:rPr>
                <w:rFonts w:ascii="Tahoma" w:hAnsi="Tahoma" w:cs="Tahoma"/>
                <w:sz w:val="18"/>
                <w:szCs w:val="16"/>
              </w:rPr>
              <w:t>т</w:t>
            </w:r>
            <w:r w:rsidR="000A0B1A">
              <w:rPr>
                <w:rFonts w:ascii="Tahoma" w:hAnsi="Tahoma" w:cs="Tahoma"/>
                <w:sz w:val="18"/>
                <w:szCs w:val="16"/>
              </w:rPr>
              <w:t>ся</w:t>
            </w:r>
            <w:r w:rsidRPr="00CD4AA4">
              <w:rPr>
                <w:rFonts w:ascii="Tahoma" w:hAnsi="Tahoma" w:cs="Tahoma"/>
                <w:sz w:val="18"/>
                <w:szCs w:val="16"/>
              </w:rPr>
              <w:t xml:space="preserve"> фотоотчет</w:t>
            </w:r>
            <w:r w:rsidR="000A0B1A">
              <w:rPr>
                <w:rFonts w:ascii="Tahoma" w:hAnsi="Tahoma" w:cs="Tahoma"/>
                <w:sz w:val="18"/>
                <w:szCs w:val="16"/>
              </w:rPr>
              <w:t xml:space="preserve"> </w:t>
            </w:r>
            <w:r w:rsidR="00AF284D">
              <w:rPr>
                <w:rFonts w:ascii="Tahoma" w:hAnsi="Tahoma" w:cs="Tahoma"/>
                <w:sz w:val="18"/>
                <w:szCs w:val="16"/>
              </w:rPr>
              <w:t>Покупателю</w:t>
            </w:r>
            <w:r w:rsidRPr="00CD4AA4">
              <w:rPr>
                <w:rFonts w:ascii="Tahoma" w:hAnsi="Tahoma" w:cs="Tahoma"/>
                <w:sz w:val="18"/>
                <w:szCs w:val="16"/>
              </w:rPr>
              <w:t>.</w:t>
            </w:r>
          </w:p>
        </w:tc>
      </w:tr>
      <w:tr w:rsidR="00613E3A" w:rsidRPr="00CD4AA4" w14:paraId="3C3D3D3F" w14:textId="77777777" w:rsidTr="004A578B">
        <w:trPr>
          <w:trHeight w:val="495"/>
        </w:trPr>
        <w:tc>
          <w:tcPr>
            <w:tcW w:w="566" w:type="dxa"/>
            <w:shd w:val="clear" w:color="auto" w:fill="auto"/>
            <w:noWrap/>
            <w:vAlign w:val="center"/>
          </w:tcPr>
          <w:p w14:paraId="3D6BA8CF" w14:textId="77777777" w:rsidR="00613E3A" w:rsidRPr="00CD4AA4" w:rsidRDefault="00613E3A" w:rsidP="004A578B">
            <w:pPr>
              <w:spacing w:after="0" w:line="240" w:lineRule="auto"/>
              <w:jc w:val="center"/>
              <w:rPr>
                <w:rFonts w:ascii="Tahoma" w:hAnsi="Tahoma" w:cs="Tahoma"/>
                <w:sz w:val="18"/>
                <w:szCs w:val="16"/>
              </w:rPr>
            </w:pPr>
            <w:r w:rsidRPr="00CD4AA4">
              <w:rPr>
                <w:rFonts w:ascii="Tahoma" w:hAnsi="Tahoma" w:cs="Tahoma"/>
                <w:sz w:val="18"/>
                <w:szCs w:val="16"/>
              </w:rPr>
              <w:t>1.14</w:t>
            </w:r>
          </w:p>
        </w:tc>
        <w:tc>
          <w:tcPr>
            <w:tcW w:w="3687" w:type="dxa"/>
            <w:shd w:val="clear" w:color="auto" w:fill="auto"/>
            <w:vAlign w:val="center"/>
          </w:tcPr>
          <w:p w14:paraId="6637F3B3" w14:textId="77777777" w:rsidR="00613E3A" w:rsidRPr="00CD4AA4" w:rsidRDefault="00613E3A" w:rsidP="004A578B">
            <w:pPr>
              <w:spacing w:after="0" w:line="240" w:lineRule="auto"/>
              <w:rPr>
                <w:rFonts w:ascii="Tahoma" w:hAnsi="Tahoma" w:cs="Tahoma"/>
                <w:sz w:val="18"/>
                <w:szCs w:val="16"/>
              </w:rPr>
            </w:pPr>
            <w:r w:rsidRPr="00CD4AA4">
              <w:rPr>
                <w:rFonts w:ascii="Tahoma" w:hAnsi="Tahoma" w:cs="Tahoma"/>
                <w:sz w:val="18"/>
                <w:szCs w:val="16"/>
              </w:rPr>
              <w:t xml:space="preserve">Срок действия конкурсной заявки и </w:t>
            </w:r>
            <w:r>
              <w:rPr>
                <w:rFonts w:ascii="Tahoma" w:hAnsi="Tahoma" w:cs="Tahoma"/>
                <w:sz w:val="18"/>
                <w:szCs w:val="16"/>
              </w:rPr>
              <w:t>ГОКЗ</w:t>
            </w:r>
            <w:r w:rsidRPr="00CD4AA4">
              <w:rPr>
                <w:rFonts w:ascii="Tahoma" w:hAnsi="Tahoma" w:cs="Tahoma"/>
                <w:sz w:val="18"/>
                <w:szCs w:val="16"/>
              </w:rPr>
              <w:t>, в календарных днях</w:t>
            </w:r>
          </w:p>
        </w:tc>
        <w:tc>
          <w:tcPr>
            <w:tcW w:w="6379" w:type="dxa"/>
            <w:shd w:val="clear" w:color="auto" w:fill="auto"/>
            <w:vAlign w:val="center"/>
          </w:tcPr>
          <w:p w14:paraId="0B8D0674" w14:textId="4EBE304E" w:rsidR="00613E3A" w:rsidRPr="00CD4AA4" w:rsidRDefault="00613E3A" w:rsidP="004A578B">
            <w:pPr>
              <w:spacing w:after="0" w:line="240" w:lineRule="auto"/>
              <w:jc w:val="both"/>
              <w:rPr>
                <w:rFonts w:ascii="Tahoma" w:hAnsi="Tahoma" w:cs="Tahoma"/>
                <w:sz w:val="18"/>
                <w:szCs w:val="16"/>
              </w:rPr>
            </w:pPr>
            <w:r w:rsidRPr="00CD4AA4">
              <w:rPr>
                <w:rFonts w:ascii="Tahoma" w:hAnsi="Tahoma" w:cs="Tahoma"/>
                <w:sz w:val="18"/>
                <w:szCs w:val="16"/>
              </w:rPr>
              <w:t>60 календарных дней с даты вскрытия</w:t>
            </w:r>
            <w:r w:rsidR="00641529">
              <w:rPr>
                <w:rFonts w:ascii="Tahoma" w:hAnsi="Tahoma" w:cs="Tahoma"/>
                <w:sz w:val="18"/>
                <w:szCs w:val="16"/>
              </w:rPr>
              <w:t>.</w:t>
            </w:r>
          </w:p>
        </w:tc>
      </w:tr>
      <w:tr w:rsidR="00613E3A" w:rsidRPr="00CD4AA4" w14:paraId="292B5F62" w14:textId="77777777" w:rsidTr="004A578B">
        <w:trPr>
          <w:trHeight w:val="525"/>
        </w:trPr>
        <w:tc>
          <w:tcPr>
            <w:tcW w:w="566" w:type="dxa"/>
            <w:shd w:val="clear" w:color="auto" w:fill="auto"/>
            <w:noWrap/>
            <w:vAlign w:val="center"/>
          </w:tcPr>
          <w:p w14:paraId="14638111" w14:textId="77777777" w:rsidR="00613E3A" w:rsidRPr="00CD4AA4" w:rsidRDefault="00613E3A" w:rsidP="004A578B">
            <w:pPr>
              <w:spacing w:after="0" w:line="240" w:lineRule="auto"/>
              <w:jc w:val="center"/>
              <w:rPr>
                <w:rFonts w:ascii="Tahoma" w:hAnsi="Tahoma" w:cs="Tahoma"/>
                <w:sz w:val="18"/>
                <w:szCs w:val="16"/>
              </w:rPr>
            </w:pPr>
            <w:r w:rsidRPr="00CD4AA4">
              <w:rPr>
                <w:rFonts w:ascii="Tahoma" w:hAnsi="Tahoma" w:cs="Tahoma"/>
                <w:sz w:val="18"/>
                <w:szCs w:val="16"/>
              </w:rPr>
              <w:t>1.15</w:t>
            </w:r>
          </w:p>
        </w:tc>
        <w:tc>
          <w:tcPr>
            <w:tcW w:w="3687" w:type="dxa"/>
            <w:shd w:val="clear" w:color="auto" w:fill="auto"/>
            <w:vAlign w:val="center"/>
          </w:tcPr>
          <w:p w14:paraId="485B2139" w14:textId="77777777" w:rsidR="00613E3A" w:rsidRPr="00CD4AA4" w:rsidRDefault="00613E3A" w:rsidP="004A578B">
            <w:pPr>
              <w:spacing w:after="0" w:line="240" w:lineRule="auto"/>
              <w:rPr>
                <w:rFonts w:ascii="Tahoma" w:hAnsi="Tahoma" w:cs="Tahoma"/>
                <w:sz w:val="18"/>
                <w:szCs w:val="16"/>
              </w:rPr>
            </w:pPr>
            <w:r w:rsidRPr="00CD4AA4">
              <w:rPr>
                <w:rFonts w:ascii="Tahoma" w:hAnsi="Tahoma" w:cs="Tahoma"/>
                <w:sz w:val="18"/>
                <w:szCs w:val="16"/>
              </w:rPr>
              <w:t>Размер и форма гарантийного обеспечения исполнения договора (ГОИД)</w:t>
            </w:r>
          </w:p>
        </w:tc>
        <w:tc>
          <w:tcPr>
            <w:tcW w:w="6379" w:type="dxa"/>
            <w:shd w:val="clear" w:color="auto" w:fill="auto"/>
            <w:vAlign w:val="center"/>
          </w:tcPr>
          <w:p w14:paraId="4FADF56A" w14:textId="7E8DE8B7" w:rsidR="00305DCA" w:rsidRDefault="00305DCA" w:rsidP="00641529">
            <w:pPr>
              <w:pStyle w:val="af2"/>
              <w:jc w:val="both"/>
              <w:rPr>
                <w:rFonts w:ascii="Tahoma" w:hAnsi="Tahoma" w:cs="Tahoma"/>
                <w:sz w:val="18"/>
                <w:szCs w:val="18"/>
              </w:rPr>
            </w:pPr>
            <w:r>
              <w:rPr>
                <w:rFonts w:ascii="Tahoma" w:hAnsi="Tahoma" w:cs="Tahoma"/>
                <w:sz w:val="18"/>
                <w:szCs w:val="18"/>
              </w:rPr>
              <w:t>Поставщику</w:t>
            </w:r>
            <w:r w:rsidRPr="00E902A5">
              <w:rPr>
                <w:rFonts w:ascii="Tahoma" w:hAnsi="Tahoma" w:cs="Tahoma"/>
                <w:sz w:val="18"/>
                <w:szCs w:val="18"/>
              </w:rPr>
              <w:t>, которому будет присуждено право заключения</w:t>
            </w:r>
            <w:r>
              <w:rPr>
                <w:rFonts w:ascii="Tahoma" w:hAnsi="Tahoma" w:cs="Tahoma"/>
                <w:sz w:val="18"/>
                <w:szCs w:val="18"/>
              </w:rPr>
              <w:t xml:space="preserve"> соглашения</w:t>
            </w:r>
            <w:r w:rsidRPr="00E902A5">
              <w:rPr>
                <w:rFonts w:ascii="Tahoma" w:hAnsi="Tahoma" w:cs="Tahoma"/>
                <w:sz w:val="18"/>
                <w:szCs w:val="18"/>
              </w:rPr>
              <w:t xml:space="preserve">, должен внести гарантийное обеспечение исполнения </w:t>
            </w:r>
            <w:r>
              <w:rPr>
                <w:rFonts w:ascii="Tahoma" w:hAnsi="Tahoma" w:cs="Tahoma"/>
                <w:sz w:val="18"/>
                <w:szCs w:val="18"/>
              </w:rPr>
              <w:t>Соглашения</w:t>
            </w:r>
            <w:r w:rsidRPr="00E902A5">
              <w:rPr>
                <w:rFonts w:ascii="Tahoma" w:hAnsi="Tahoma" w:cs="Tahoma"/>
                <w:sz w:val="18"/>
                <w:szCs w:val="18"/>
              </w:rPr>
              <w:t xml:space="preserve"> (ГОИД) в размере: </w:t>
            </w:r>
          </w:p>
          <w:p w14:paraId="2051B774" w14:textId="77777777" w:rsidR="00305DCA" w:rsidRDefault="00305DCA" w:rsidP="00641529">
            <w:pPr>
              <w:pStyle w:val="af2"/>
              <w:jc w:val="both"/>
              <w:rPr>
                <w:rFonts w:ascii="Tahoma" w:hAnsi="Tahoma" w:cs="Tahoma"/>
                <w:sz w:val="18"/>
                <w:szCs w:val="18"/>
              </w:rPr>
            </w:pPr>
            <w:r w:rsidRPr="00E902A5">
              <w:rPr>
                <w:rFonts w:ascii="Tahoma" w:hAnsi="Tahoma" w:cs="Tahoma"/>
                <w:sz w:val="18"/>
                <w:szCs w:val="18"/>
              </w:rPr>
              <w:t xml:space="preserve">в виде перечисления денежных средств на банковский счет Заказчика в течение 5 банковских дней с даты заключения </w:t>
            </w:r>
            <w:r>
              <w:rPr>
                <w:rFonts w:ascii="Tahoma" w:hAnsi="Tahoma" w:cs="Tahoma"/>
                <w:sz w:val="18"/>
                <w:szCs w:val="18"/>
              </w:rPr>
              <w:t>Соглашения</w:t>
            </w:r>
            <w:r w:rsidRPr="00E902A5">
              <w:rPr>
                <w:rFonts w:ascii="Tahoma" w:hAnsi="Tahoma" w:cs="Tahoma"/>
                <w:sz w:val="18"/>
                <w:szCs w:val="18"/>
              </w:rPr>
              <w:t xml:space="preserve">. </w:t>
            </w:r>
          </w:p>
          <w:p w14:paraId="79F7AC43" w14:textId="79A11D6F" w:rsidR="00305DCA" w:rsidRDefault="00305DCA" w:rsidP="00641529">
            <w:pPr>
              <w:pStyle w:val="af2"/>
              <w:jc w:val="both"/>
              <w:rPr>
                <w:rFonts w:ascii="Tahoma" w:hAnsi="Tahoma" w:cs="Tahoma"/>
                <w:sz w:val="18"/>
                <w:szCs w:val="18"/>
              </w:rPr>
            </w:pPr>
            <w:r>
              <w:rPr>
                <w:rFonts w:ascii="Tahoma" w:hAnsi="Tahoma" w:cs="Tahoma"/>
                <w:sz w:val="18"/>
                <w:szCs w:val="18"/>
              </w:rPr>
              <w:t xml:space="preserve">В случае заключения соглашения с поставщиком по нескольким Лотам, ГОИД подлежит внесению по каждому Лоту. </w:t>
            </w:r>
          </w:p>
          <w:p w14:paraId="53E59253" w14:textId="53967974" w:rsidR="00613E3A" w:rsidRPr="00CD4AA4" w:rsidRDefault="00305DCA" w:rsidP="00305DCA">
            <w:pPr>
              <w:spacing w:after="0" w:line="240" w:lineRule="auto"/>
              <w:jc w:val="both"/>
              <w:rPr>
                <w:rFonts w:ascii="Tahoma" w:hAnsi="Tahoma" w:cs="Tahoma"/>
                <w:sz w:val="18"/>
                <w:szCs w:val="16"/>
              </w:rPr>
            </w:pPr>
            <w:r w:rsidRPr="005647AE">
              <w:rPr>
                <w:rFonts w:ascii="Tahoma" w:hAnsi="Tahoma" w:cs="Tahoma"/>
                <w:b/>
                <w:sz w:val="18"/>
                <w:szCs w:val="18"/>
              </w:rPr>
              <w:lastRenderedPageBreak/>
              <w:t xml:space="preserve">Гарантийное обеспечение исполнения </w:t>
            </w:r>
            <w:r>
              <w:rPr>
                <w:rFonts w:ascii="Tahoma" w:hAnsi="Tahoma" w:cs="Tahoma"/>
                <w:b/>
                <w:sz w:val="18"/>
                <w:szCs w:val="18"/>
              </w:rPr>
              <w:t>Соглашения</w:t>
            </w:r>
            <w:r w:rsidRPr="005647AE">
              <w:rPr>
                <w:rFonts w:ascii="Tahoma" w:hAnsi="Tahoma" w:cs="Tahoma"/>
                <w:b/>
                <w:sz w:val="18"/>
                <w:szCs w:val="18"/>
              </w:rPr>
              <w:t xml:space="preserve"> возвращается пост</w:t>
            </w:r>
            <w:r>
              <w:rPr>
                <w:rFonts w:ascii="Tahoma" w:hAnsi="Tahoma" w:cs="Tahoma"/>
                <w:b/>
                <w:sz w:val="18"/>
                <w:szCs w:val="18"/>
              </w:rPr>
              <w:t>авщику (подрядчику) не позднее 10</w:t>
            </w:r>
            <w:r w:rsidRPr="005647AE">
              <w:rPr>
                <w:rFonts w:ascii="Tahoma" w:hAnsi="Tahoma" w:cs="Tahoma"/>
                <w:b/>
                <w:sz w:val="18"/>
                <w:szCs w:val="18"/>
              </w:rPr>
              <w:t xml:space="preserve"> (</w:t>
            </w:r>
            <w:r>
              <w:rPr>
                <w:rFonts w:ascii="Tahoma" w:hAnsi="Tahoma" w:cs="Tahoma"/>
                <w:b/>
                <w:sz w:val="18"/>
                <w:szCs w:val="18"/>
              </w:rPr>
              <w:t>десяти</w:t>
            </w:r>
            <w:r w:rsidRPr="005647AE">
              <w:rPr>
                <w:rFonts w:ascii="Tahoma" w:hAnsi="Tahoma" w:cs="Tahoma"/>
                <w:b/>
                <w:sz w:val="18"/>
                <w:szCs w:val="18"/>
              </w:rPr>
              <w:t xml:space="preserve">) рабочих дней после </w:t>
            </w:r>
            <w:r w:rsidR="00641529">
              <w:rPr>
                <w:rFonts w:ascii="Tahoma" w:hAnsi="Tahoma" w:cs="Tahoma"/>
                <w:b/>
                <w:sz w:val="18"/>
                <w:szCs w:val="18"/>
              </w:rPr>
              <w:t xml:space="preserve">полного </w:t>
            </w:r>
            <w:r>
              <w:rPr>
                <w:rFonts w:ascii="Tahoma" w:hAnsi="Tahoma" w:cs="Tahoma"/>
                <w:b/>
                <w:sz w:val="18"/>
                <w:szCs w:val="18"/>
              </w:rPr>
              <w:t>исполнения Соглашения</w:t>
            </w:r>
            <w:r w:rsidR="00641529">
              <w:rPr>
                <w:rFonts w:ascii="Tahoma" w:hAnsi="Tahoma" w:cs="Tahoma"/>
                <w:b/>
                <w:sz w:val="18"/>
                <w:szCs w:val="18"/>
              </w:rPr>
              <w:t>.</w:t>
            </w:r>
          </w:p>
        </w:tc>
      </w:tr>
      <w:tr w:rsidR="00613E3A" w:rsidRPr="00CD4AA4" w14:paraId="07E103BC" w14:textId="77777777" w:rsidTr="004A578B">
        <w:trPr>
          <w:trHeight w:val="300"/>
        </w:trPr>
        <w:tc>
          <w:tcPr>
            <w:tcW w:w="566" w:type="dxa"/>
            <w:shd w:val="clear" w:color="auto" w:fill="auto"/>
            <w:noWrap/>
            <w:vAlign w:val="center"/>
          </w:tcPr>
          <w:p w14:paraId="7FF6F549" w14:textId="77777777" w:rsidR="00613E3A" w:rsidRPr="00CD4AA4" w:rsidRDefault="00613E3A" w:rsidP="004A578B">
            <w:pPr>
              <w:spacing w:after="0" w:line="240" w:lineRule="auto"/>
              <w:jc w:val="center"/>
              <w:rPr>
                <w:rFonts w:ascii="Tahoma" w:hAnsi="Tahoma" w:cs="Tahoma"/>
                <w:sz w:val="18"/>
                <w:szCs w:val="16"/>
              </w:rPr>
            </w:pPr>
            <w:r w:rsidRPr="00CD4AA4">
              <w:rPr>
                <w:rFonts w:ascii="Tahoma" w:hAnsi="Tahoma" w:cs="Tahoma"/>
                <w:sz w:val="18"/>
                <w:szCs w:val="16"/>
              </w:rPr>
              <w:lastRenderedPageBreak/>
              <w:t>1.16</w:t>
            </w:r>
          </w:p>
        </w:tc>
        <w:tc>
          <w:tcPr>
            <w:tcW w:w="3687" w:type="dxa"/>
            <w:shd w:val="clear" w:color="auto" w:fill="auto"/>
            <w:vAlign w:val="center"/>
          </w:tcPr>
          <w:p w14:paraId="402CE4AF" w14:textId="77777777" w:rsidR="00613E3A" w:rsidRPr="00613E3A" w:rsidRDefault="00613E3A" w:rsidP="004A578B">
            <w:pPr>
              <w:spacing w:after="0" w:line="240" w:lineRule="auto"/>
              <w:rPr>
                <w:rFonts w:ascii="Tahoma" w:hAnsi="Tahoma" w:cs="Tahoma"/>
                <w:b/>
                <w:sz w:val="18"/>
                <w:szCs w:val="16"/>
              </w:rPr>
            </w:pPr>
            <w:r w:rsidRPr="00613E3A">
              <w:rPr>
                <w:rFonts w:ascii="Tahoma" w:hAnsi="Tahoma" w:cs="Tahoma"/>
                <w:b/>
                <w:color w:val="000000"/>
                <w:sz w:val="18"/>
                <w:szCs w:val="16"/>
              </w:rPr>
              <w:t xml:space="preserve">Критерии оценки </w:t>
            </w:r>
          </w:p>
        </w:tc>
        <w:tc>
          <w:tcPr>
            <w:tcW w:w="6379" w:type="dxa"/>
            <w:shd w:val="clear" w:color="auto" w:fill="auto"/>
            <w:vAlign w:val="center"/>
          </w:tcPr>
          <w:p w14:paraId="388086FC" w14:textId="77777777" w:rsidR="00F65FD4" w:rsidRPr="001D1C6F" w:rsidRDefault="00F65FD4" w:rsidP="00F65FD4">
            <w:pPr>
              <w:spacing w:after="0" w:line="240" w:lineRule="auto"/>
              <w:rPr>
                <w:rFonts w:ascii="Tahoma" w:hAnsi="Tahoma" w:cs="Tahoma"/>
                <w:color w:val="000000"/>
                <w:sz w:val="20"/>
                <w:szCs w:val="20"/>
              </w:rPr>
            </w:pPr>
            <w:r w:rsidRPr="001D1C6F">
              <w:rPr>
                <w:rFonts w:ascii="Tahoma" w:hAnsi="Tahoma" w:cs="Tahoma"/>
                <w:color w:val="000000"/>
                <w:sz w:val="20"/>
                <w:szCs w:val="20"/>
              </w:rPr>
              <w:t xml:space="preserve">Победившей может быть признана Конкурсная заявка, отвечающая по существу требованиям </w:t>
            </w:r>
            <w:r w:rsidRPr="001D1C6F">
              <w:rPr>
                <w:rFonts w:ascii="Tahoma" w:hAnsi="Tahoma" w:cs="Tahoma"/>
                <w:b/>
                <w:bCs/>
                <w:color w:val="000000"/>
                <w:sz w:val="20"/>
                <w:szCs w:val="20"/>
                <w:u w:val="single"/>
              </w:rPr>
              <w:t>конкурсной документации, квалификационным требованиям, техническим параметрам и имеющая наименьшую оцененную стоимость*</w:t>
            </w:r>
            <w:r w:rsidRPr="001D1C6F">
              <w:rPr>
                <w:rFonts w:ascii="Tahoma" w:hAnsi="Tahoma" w:cs="Tahoma"/>
                <w:b/>
                <w:color w:val="000000"/>
                <w:sz w:val="20"/>
                <w:szCs w:val="20"/>
              </w:rPr>
              <w:t>.</w:t>
            </w:r>
            <w:r w:rsidRPr="001D1C6F">
              <w:rPr>
                <w:rFonts w:ascii="Tahoma" w:hAnsi="Tahoma" w:cs="Tahoma"/>
                <w:color w:val="000000"/>
                <w:sz w:val="20"/>
                <w:szCs w:val="20"/>
              </w:rPr>
              <w:t xml:space="preserve">  </w:t>
            </w:r>
          </w:p>
          <w:p w14:paraId="4BC962D3" w14:textId="35C74924" w:rsidR="00613E3A" w:rsidRPr="00F65FD4" w:rsidRDefault="00F65FD4" w:rsidP="00F65FD4">
            <w:pPr>
              <w:spacing w:after="0" w:line="240" w:lineRule="auto"/>
              <w:jc w:val="both"/>
              <w:rPr>
                <w:rFonts w:ascii="Tahoma" w:hAnsi="Tahoma" w:cs="Tahoma"/>
                <w:sz w:val="18"/>
                <w:szCs w:val="16"/>
              </w:rPr>
            </w:pPr>
            <w:r w:rsidRPr="001D1C6F">
              <w:rPr>
                <w:rFonts w:ascii="Tahoma" w:hAnsi="Tahoma" w:cs="Tahoma"/>
                <w:color w:val="000000"/>
                <w:sz w:val="20"/>
                <w:szCs w:val="20"/>
              </w:rPr>
              <w:t>* при определении оцененной стоимости, от общей стоимости конкурсной заявки вычитается НДС (-12%), если поставщик-резидент КР является плательщиком НДС, соответственно, оценка заявок будет проводиться без учета НДС-12%.</w:t>
            </w:r>
          </w:p>
        </w:tc>
      </w:tr>
      <w:tr w:rsidR="00613E3A" w:rsidRPr="00CD4AA4" w14:paraId="627F5DDF" w14:textId="77777777" w:rsidTr="004A578B">
        <w:trPr>
          <w:trHeight w:val="300"/>
        </w:trPr>
        <w:tc>
          <w:tcPr>
            <w:tcW w:w="566" w:type="dxa"/>
            <w:shd w:val="clear" w:color="auto" w:fill="auto"/>
            <w:noWrap/>
            <w:vAlign w:val="center"/>
          </w:tcPr>
          <w:p w14:paraId="5E58F6EC" w14:textId="77777777" w:rsidR="00613E3A" w:rsidRPr="00CD4AA4" w:rsidRDefault="00613E3A" w:rsidP="004A578B">
            <w:pPr>
              <w:spacing w:after="0" w:line="240" w:lineRule="auto"/>
              <w:jc w:val="center"/>
              <w:rPr>
                <w:rFonts w:ascii="Tahoma" w:hAnsi="Tahoma" w:cs="Tahoma"/>
                <w:sz w:val="18"/>
                <w:szCs w:val="16"/>
              </w:rPr>
            </w:pPr>
            <w:r w:rsidRPr="00CD4AA4">
              <w:rPr>
                <w:rFonts w:ascii="Tahoma" w:hAnsi="Tahoma" w:cs="Tahoma"/>
                <w:sz w:val="18"/>
                <w:szCs w:val="16"/>
              </w:rPr>
              <w:t>1.17</w:t>
            </w:r>
          </w:p>
        </w:tc>
        <w:tc>
          <w:tcPr>
            <w:tcW w:w="3687" w:type="dxa"/>
            <w:shd w:val="clear" w:color="auto" w:fill="auto"/>
            <w:vAlign w:val="center"/>
          </w:tcPr>
          <w:p w14:paraId="16059B59" w14:textId="77777777" w:rsidR="00613E3A" w:rsidRPr="00CD4AA4" w:rsidRDefault="00613E3A" w:rsidP="004A578B">
            <w:pPr>
              <w:spacing w:after="0" w:line="240" w:lineRule="auto"/>
              <w:rPr>
                <w:rFonts w:ascii="Tahoma" w:hAnsi="Tahoma" w:cs="Tahoma"/>
                <w:sz w:val="18"/>
                <w:szCs w:val="16"/>
              </w:rPr>
            </w:pPr>
            <w:r w:rsidRPr="00CD4AA4">
              <w:rPr>
                <w:rFonts w:ascii="Tahoma" w:hAnsi="Tahoma" w:cs="Tahoma"/>
                <w:sz w:val="18"/>
                <w:szCs w:val="16"/>
              </w:rPr>
              <w:t xml:space="preserve">Срок для устранения Дефектов/время реагирования на устранение               </w:t>
            </w:r>
          </w:p>
        </w:tc>
        <w:tc>
          <w:tcPr>
            <w:tcW w:w="6379" w:type="dxa"/>
            <w:shd w:val="clear" w:color="auto" w:fill="auto"/>
            <w:vAlign w:val="center"/>
          </w:tcPr>
          <w:p w14:paraId="7025501D" w14:textId="06E3563D" w:rsidR="00613E3A" w:rsidRPr="00CD4AA4" w:rsidRDefault="00613E3A" w:rsidP="004A578B">
            <w:pPr>
              <w:pStyle w:val="af2"/>
              <w:jc w:val="both"/>
              <w:rPr>
                <w:rFonts w:ascii="Tahoma" w:hAnsi="Tahoma" w:cs="Tahoma"/>
                <w:sz w:val="18"/>
                <w:szCs w:val="16"/>
              </w:rPr>
            </w:pPr>
            <w:r w:rsidRPr="00CD4AA4">
              <w:rPr>
                <w:rFonts w:ascii="Tahoma" w:hAnsi="Tahoma" w:cs="Tahoma"/>
                <w:sz w:val="18"/>
                <w:szCs w:val="16"/>
              </w:rPr>
              <w:t xml:space="preserve">В случае выявления Покупателем брака, некачественной продукции, несоответствия выполненных работ Техническому заданию, Поставщик, обязуется в течение </w:t>
            </w:r>
            <w:r w:rsidR="0046124B">
              <w:rPr>
                <w:rFonts w:ascii="Tahoma" w:hAnsi="Tahoma" w:cs="Tahoma"/>
                <w:sz w:val="18"/>
                <w:szCs w:val="16"/>
              </w:rPr>
              <w:t>2</w:t>
            </w:r>
            <w:r w:rsidRPr="00CD4AA4">
              <w:rPr>
                <w:rFonts w:ascii="Tahoma" w:hAnsi="Tahoma" w:cs="Tahoma"/>
                <w:sz w:val="18"/>
                <w:szCs w:val="16"/>
              </w:rPr>
              <w:t xml:space="preserve"> календарных дней заменить бракованную продукцию или выполнить монтажные/демонтажные работы без каких-либо дополнительных затрат со стороны Покупателя.</w:t>
            </w:r>
          </w:p>
        </w:tc>
      </w:tr>
      <w:tr w:rsidR="00613E3A" w:rsidRPr="00CD4AA4" w14:paraId="2F9A821F" w14:textId="77777777" w:rsidTr="004A578B">
        <w:trPr>
          <w:trHeight w:val="300"/>
        </w:trPr>
        <w:tc>
          <w:tcPr>
            <w:tcW w:w="566" w:type="dxa"/>
            <w:shd w:val="clear" w:color="auto" w:fill="auto"/>
            <w:noWrap/>
            <w:vAlign w:val="center"/>
          </w:tcPr>
          <w:p w14:paraId="4B411F3C" w14:textId="77777777" w:rsidR="00613E3A" w:rsidRPr="00CD4AA4" w:rsidRDefault="00613E3A" w:rsidP="004A578B">
            <w:pPr>
              <w:spacing w:after="0" w:line="240" w:lineRule="auto"/>
              <w:jc w:val="center"/>
              <w:rPr>
                <w:rFonts w:ascii="Tahoma" w:hAnsi="Tahoma" w:cs="Tahoma"/>
                <w:sz w:val="18"/>
                <w:szCs w:val="16"/>
              </w:rPr>
            </w:pPr>
            <w:r w:rsidRPr="00CD4AA4">
              <w:rPr>
                <w:rFonts w:ascii="Tahoma" w:hAnsi="Tahoma" w:cs="Tahoma"/>
                <w:sz w:val="18"/>
                <w:szCs w:val="16"/>
              </w:rPr>
              <w:t>1.18</w:t>
            </w:r>
          </w:p>
        </w:tc>
        <w:tc>
          <w:tcPr>
            <w:tcW w:w="3687" w:type="dxa"/>
            <w:shd w:val="clear" w:color="auto" w:fill="auto"/>
            <w:vAlign w:val="center"/>
          </w:tcPr>
          <w:p w14:paraId="1C5817DE" w14:textId="77777777" w:rsidR="00613E3A" w:rsidRPr="00CD4AA4" w:rsidRDefault="00613E3A" w:rsidP="004A578B">
            <w:pPr>
              <w:spacing w:after="0" w:line="240" w:lineRule="auto"/>
              <w:rPr>
                <w:rFonts w:ascii="Tahoma" w:hAnsi="Tahoma" w:cs="Tahoma"/>
                <w:sz w:val="18"/>
                <w:szCs w:val="16"/>
              </w:rPr>
            </w:pPr>
            <w:r w:rsidRPr="00CD4AA4">
              <w:rPr>
                <w:rFonts w:ascii="Tahoma" w:hAnsi="Tahoma" w:cs="Tahoma"/>
                <w:color w:val="000000"/>
                <w:sz w:val="18"/>
                <w:szCs w:val="16"/>
              </w:rPr>
              <w:t>Гарантия</w:t>
            </w:r>
          </w:p>
        </w:tc>
        <w:tc>
          <w:tcPr>
            <w:tcW w:w="6379" w:type="dxa"/>
            <w:shd w:val="clear" w:color="auto" w:fill="auto"/>
            <w:vAlign w:val="center"/>
          </w:tcPr>
          <w:p w14:paraId="7A9855AB" w14:textId="77777777" w:rsidR="00613E3A" w:rsidRPr="00CD4AA4" w:rsidRDefault="00613E3A" w:rsidP="004A578B">
            <w:pPr>
              <w:spacing w:after="0" w:line="240" w:lineRule="auto"/>
              <w:jc w:val="both"/>
              <w:rPr>
                <w:rFonts w:ascii="Tahoma" w:hAnsi="Tahoma" w:cs="Tahoma"/>
                <w:sz w:val="18"/>
                <w:szCs w:val="16"/>
              </w:rPr>
            </w:pPr>
            <w:r w:rsidRPr="00CD4AA4">
              <w:rPr>
                <w:rFonts w:ascii="Tahoma" w:hAnsi="Tahoma" w:cs="Tahoma"/>
                <w:sz w:val="18"/>
                <w:szCs w:val="16"/>
              </w:rPr>
              <w:t>Гарантийный период составит 3 месяца со дня приемки продукции. Поставщик должен гарантировать эксплуатацию, указанную в договоре. Если по вине поставщика эти гарантии не выполняются полностью или частично, поставщик должен, на свой выбор, либо:</w:t>
            </w:r>
          </w:p>
          <w:p w14:paraId="411B7FE6" w14:textId="77777777" w:rsidR="00613E3A" w:rsidRPr="00CD4AA4" w:rsidRDefault="00613E3A" w:rsidP="004A578B">
            <w:pPr>
              <w:spacing w:after="0" w:line="240" w:lineRule="auto"/>
              <w:jc w:val="both"/>
              <w:rPr>
                <w:rFonts w:ascii="Tahoma" w:hAnsi="Tahoma" w:cs="Tahoma"/>
                <w:sz w:val="18"/>
                <w:szCs w:val="16"/>
              </w:rPr>
            </w:pPr>
            <w:r w:rsidRPr="00CD4AA4">
              <w:rPr>
                <w:rFonts w:ascii="Tahoma" w:hAnsi="Tahoma" w:cs="Tahoma"/>
                <w:sz w:val="18"/>
                <w:szCs w:val="16"/>
              </w:rPr>
              <w:t>- обеспечить исправление дефектов по гарантии в течение 3 календарных дней.</w:t>
            </w:r>
          </w:p>
          <w:p w14:paraId="57068148" w14:textId="77777777" w:rsidR="00613E3A" w:rsidRPr="00CD4AA4" w:rsidRDefault="00613E3A" w:rsidP="004A578B">
            <w:pPr>
              <w:pStyle w:val="af2"/>
              <w:jc w:val="both"/>
              <w:rPr>
                <w:rFonts w:ascii="Tahoma" w:hAnsi="Tahoma" w:cs="Tahoma"/>
                <w:sz w:val="18"/>
                <w:szCs w:val="16"/>
              </w:rPr>
            </w:pPr>
            <w:r w:rsidRPr="00CD4AA4">
              <w:rPr>
                <w:rFonts w:ascii="Tahoma" w:hAnsi="Tahoma" w:cs="Tahoma"/>
                <w:sz w:val="18"/>
                <w:szCs w:val="16"/>
              </w:rPr>
              <w:t>- выплатить покупателю неустойку за невыполнение гарантийных обязательств по договору. Размер неустойки определяется условиями Договора.</w:t>
            </w:r>
          </w:p>
        </w:tc>
      </w:tr>
      <w:tr w:rsidR="00E23A1E" w:rsidRPr="00CD4AA4" w14:paraId="5AFFE66A" w14:textId="77777777" w:rsidTr="004A578B">
        <w:trPr>
          <w:trHeight w:val="300"/>
        </w:trPr>
        <w:tc>
          <w:tcPr>
            <w:tcW w:w="566" w:type="dxa"/>
            <w:shd w:val="clear" w:color="auto" w:fill="auto"/>
            <w:noWrap/>
            <w:vAlign w:val="center"/>
          </w:tcPr>
          <w:p w14:paraId="1CAA3930" w14:textId="377F36FA" w:rsidR="00E23A1E" w:rsidRPr="00CD4AA4" w:rsidRDefault="00E23A1E" w:rsidP="00E23A1E">
            <w:pPr>
              <w:spacing w:after="0" w:line="240" w:lineRule="auto"/>
              <w:jc w:val="center"/>
              <w:rPr>
                <w:rFonts w:ascii="Tahoma" w:hAnsi="Tahoma" w:cs="Tahoma"/>
                <w:sz w:val="18"/>
                <w:szCs w:val="16"/>
              </w:rPr>
            </w:pPr>
            <w:r>
              <w:rPr>
                <w:rFonts w:ascii="Tahoma" w:hAnsi="Tahoma" w:cs="Tahoma"/>
                <w:sz w:val="18"/>
                <w:szCs w:val="16"/>
              </w:rPr>
              <w:t>1.19</w:t>
            </w:r>
          </w:p>
        </w:tc>
        <w:tc>
          <w:tcPr>
            <w:tcW w:w="3687" w:type="dxa"/>
            <w:shd w:val="clear" w:color="auto" w:fill="auto"/>
            <w:vAlign w:val="center"/>
          </w:tcPr>
          <w:p w14:paraId="4960A035" w14:textId="36DF3BFB" w:rsidR="00E23A1E" w:rsidRPr="00CD4AA4" w:rsidRDefault="00E23A1E" w:rsidP="00E23A1E">
            <w:pPr>
              <w:spacing w:after="0" w:line="240" w:lineRule="auto"/>
              <w:rPr>
                <w:rFonts w:ascii="Tahoma" w:hAnsi="Tahoma" w:cs="Tahoma"/>
                <w:color w:val="000000"/>
                <w:sz w:val="18"/>
                <w:szCs w:val="16"/>
              </w:rPr>
            </w:pPr>
            <w:r w:rsidRPr="001D1C6F">
              <w:rPr>
                <w:rFonts w:ascii="Tahoma" w:hAnsi="Tahoma" w:cs="Tahoma"/>
                <w:sz w:val="20"/>
                <w:szCs w:val="20"/>
              </w:rPr>
              <w:t>Сопутствующие услуги</w:t>
            </w:r>
          </w:p>
        </w:tc>
        <w:tc>
          <w:tcPr>
            <w:tcW w:w="6379" w:type="dxa"/>
            <w:shd w:val="clear" w:color="auto" w:fill="auto"/>
            <w:vAlign w:val="center"/>
          </w:tcPr>
          <w:p w14:paraId="1AEEECD2" w14:textId="69AE659B" w:rsidR="00E23A1E" w:rsidRPr="00F82533" w:rsidRDefault="00E23A1E" w:rsidP="00E23A1E">
            <w:pPr>
              <w:spacing w:after="0" w:line="240" w:lineRule="auto"/>
              <w:jc w:val="both"/>
              <w:rPr>
                <w:rFonts w:ascii="Tahoma" w:hAnsi="Tahoma" w:cs="Tahoma"/>
              </w:rPr>
            </w:pPr>
            <w:r w:rsidRPr="00F82533">
              <w:t>Поставщик обязан своими силами, средствами и за свой счет доставить, разгрузить/погрузить продукцию на склад Покупателя, по указанным выше адресам.</w:t>
            </w:r>
          </w:p>
        </w:tc>
      </w:tr>
      <w:tr w:rsidR="00E23A1E" w:rsidRPr="00CD4AA4" w14:paraId="6C12AB55" w14:textId="77777777" w:rsidTr="004A578B">
        <w:trPr>
          <w:trHeight w:val="300"/>
        </w:trPr>
        <w:tc>
          <w:tcPr>
            <w:tcW w:w="566" w:type="dxa"/>
            <w:shd w:val="clear" w:color="auto" w:fill="auto"/>
            <w:noWrap/>
            <w:vAlign w:val="center"/>
          </w:tcPr>
          <w:p w14:paraId="107370A0" w14:textId="77777777" w:rsidR="00E23A1E" w:rsidRPr="00CD4AA4" w:rsidRDefault="00E23A1E" w:rsidP="00E23A1E">
            <w:pPr>
              <w:spacing w:after="0" w:line="240" w:lineRule="auto"/>
              <w:jc w:val="center"/>
              <w:rPr>
                <w:rFonts w:ascii="Tahoma" w:hAnsi="Tahoma" w:cs="Tahoma"/>
                <w:sz w:val="18"/>
                <w:szCs w:val="16"/>
              </w:rPr>
            </w:pPr>
            <w:r w:rsidRPr="00CD4AA4">
              <w:rPr>
                <w:rFonts w:ascii="Tahoma" w:hAnsi="Tahoma" w:cs="Tahoma"/>
                <w:sz w:val="18"/>
                <w:szCs w:val="16"/>
              </w:rPr>
              <w:t>1.20</w:t>
            </w:r>
          </w:p>
        </w:tc>
        <w:tc>
          <w:tcPr>
            <w:tcW w:w="3687" w:type="dxa"/>
            <w:shd w:val="clear" w:color="auto" w:fill="auto"/>
            <w:noWrap/>
            <w:vAlign w:val="center"/>
          </w:tcPr>
          <w:p w14:paraId="37B45D3A" w14:textId="77777777" w:rsidR="00E23A1E" w:rsidRPr="00CD4AA4" w:rsidRDefault="00E23A1E" w:rsidP="00E23A1E">
            <w:pPr>
              <w:spacing w:after="0" w:line="240" w:lineRule="auto"/>
              <w:rPr>
                <w:rFonts w:ascii="Tahoma" w:hAnsi="Tahoma" w:cs="Tahoma"/>
                <w:sz w:val="18"/>
                <w:szCs w:val="16"/>
              </w:rPr>
            </w:pPr>
            <w:r w:rsidRPr="00CD4AA4">
              <w:rPr>
                <w:rFonts w:ascii="Tahoma" w:hAnsi="Tahoma" w:cs="Tahoma"/>
                <w:color w:val="000000"/>
                <w:sz w:val="18"/>
                <w:szCs w:val="16"/>
              </w:rPr>
              <w:t>Условия Договора</w:t>
            </w:r>
          </w:p>
        </w:tc>
        <w:tc>
          <w:tcPr>
            <w:tcW w:w="6379" w:type="dxa"/>
            <w:shd w:val="clear" w:color="auto" w:fill="auto"/>
            <w:noWrap/>
            <w:vAlign w:val="center"/>
          </w:tcPr>
          <w:p w14:paraId="1D694F44" w14:textId="41941CE9" w:rsidR="00E23A1E" w:rsidRPr="00CD4AA4" w:rsidRDefault="00E23A1E" w:rsidP="00E23A1E">
            <w:pPr>
              <w:spacing w:after="0" w:line="240" w:lineRule="auto"/>
              <w:rPr>
                <w:rFonts w:ascii="Tahoma" w:hAnsi="Tahoma" w:cs="Tahoma"/>
                <w:sz w:val="18"/>
                <w:szCs w:val="16"/>
              </w:rPr>
            </w:pPr>
            <w:r w:rsidRPr="00CD4AA4">
              <w:rPr>
                <w:rFonts w:ascii="Tahoma" w:hAnsi="Tahoma" w:cs="Tahoma"/>
                <w:color w:val="000000"/>
                <w:sz w:val="18"/>
                <w:szCs w:val="16"/>
              </w:rPr>
              <w:t xml:space="preserve">См. проект </w:t>
            </w:r>
            <w:r w:rsidRPr="000A0B1A">
              <w:rPr>
                <w:rFonts w:ascii="Tahoma" w:hAnsi="Tahoma" w:cs="Tahoma"/>
                <w:color w:val="000000"/>
                <w:sz w:val="18"/>
                <w:szCs w:val="16"/>
              </w:rPr>
              <w:t xml:space="preserve">соглашения </w:t>
            </w:r>
            <w:r w:rsidRPr="00CD4AA4">
              <w:rPr>
                <w:rFonts w:ascii="Tahoma" w:hAnsi="Tahoma" w:cs="Tahoma"/>
                <w:color w:val="000000"/>
                <w:sz w:val="18"/>
                <w:szCs w:val="16"/>
              </w:rPr>
              <w:t xml:space="preserve">(Приложение № </w:t>
            </w:r>
            <w:r w:rsidRPr="000A0B1A">
              <w:rPr>
                <w:rFonts w:ascii="Tahoma" w:hAnsi="Tahoma" w:cs="Tahoma"/>
                <w:color w:val="000000"/>
                <w:sz w:val="18"/>
                <w:szCs w:val="16"/>
              </w:rPr>
              <w:t>3</w:t>
            </w:r>
            <w:r w:rsidRPr="00CD4AA4">
              <w:rPr>
                <w:rFonts w:ascii="Tahoma" w:hAnsi="Tahoma" w:cs="Tahoma"/>
                <w:color w:val="000000"/>
                <w:sz w:val="18"/>
                <w:szCs w:val="16"/>
              </w:rPr>
              <w:t>).</w:t>
            </w:r>
          </w:p>
        </w:tc>
      </w:tr>
      <w:tr w:rsidR="00F82533" w:rsidRPr="00CD4AA4" w14:paraId="735AF880" w14:textId="77777777" w:rsidTr="004A578B">
        <w:trPr>
          <w:trHeight w:val="300"/>
        </w:trPr>
        <w:tc>
          <w:tcPr>
            <w:tcW w:w="566" w:type="dxa"/>
            <w:shd w:val="clear" w:color="auto" w:fill="auto"/>
            <w:noWrap/>
            <w:vAlign w:val="center"/>
          </w:tcPr>
          <w:p w14:paraId="17309163" w14:textId="63B5795C" w:rsidR="00F82533" w:rsidRPr="00CD4AA4" w:rsidRDefault="00F82533" w:rsidP="00E23A1E">
            <w:pPr>
              <w:spacing w:after="0" w:line="240" w:lineRule="auto"/>
              <w:jc w:val="center"/>
              <w:rPr>
                <w:rFonts w:ascii="Tahoma" w:hAnsi="Tahoma" w:cs="Tahoma"/>
                <w:sz w:val="18"/>
                <w:szCs w:val="16"/>
              </w:rPr>
            </w:pPr>
            <w:r>
              <w:rPr>
                <w:rFonts w:ascii="Tahoma" w:hAnsi="Tahoma" w:cs="Tahoma"/>
                <w:sz w:val="18"/>
                <w:szCs w:val="16"/>
              </w:rPr>
              <w:t>1.21</w:t>
            </w:r>
          </w:p>
        </w:tc>
        <w:tc>
          <w:tcPr>
            <w:tcW w:w="3687" w:type="dxa"/>
            <w:shd w:val="clear" w:color="auto" w:fill="auto"/>
            <w:noWrap/>
            <w:vAlign w:val="center"/>
          </w:tcPr>
          <w:p w14:paraId="3D46534A" w14:textId="655180CD" w:rsidR="00F82533" w:rsidRPr="005B6C94" w:rsidRDefault="00F82533" w:rsidP="00E23A1E">
            <w:pPr>
              <w:spacing w:after="0" w:line="240" w:lineRule="auto"/>
              <w:rPr>
                <w:rFonts w:ascii="Tahoma" w:hAnsi="Tahoma" w:cs="Tahoma"/>
                <w:b/>
                <w:color w:val="000000"/>
                <w:sz w:val="18"/>
                <w:szCs w:val="16"/>
              </w:rPr>
            </w:pPr>
            <w:r w:rsidRPr="005B6C94">
              <w:rPr>
                <w:rFonts w:ascii="Tahoma" w:hAnsi="Tahoma" w:cs="Tahoma"/>
                <w:b/>
                <w:sz w:val="20"/>
                <w:szCs w:val="20"/>
              </w:rPr>
              <w:t>Планируемая сумма закупки</w:t>
            </w:r>
          </w:p>
        </w:tc>
        <w:tc>
          <w:tcPr>
            <w:tcW w:w="6379" w:type="dxa"/>
            <w:shd w:val="clear" w:color="auto" w:fill="auto"/>
            <w:noWrap/>
            <w:vAlign w:val="center"/>
          </w:tcPr>
          <w:p w14:paraId="4DF60CEE" w14:textId="40E3CBCC" w:rsidR="00F82533" w:rsidRPr="00CD4AA4" w:rsidRDefault="00F82533" w:rsidP="00E23A1E">
            <w:pPr>
              <w:spacing w:after="0" w:line="240" w:lineRule="auto"/>
              <w:rPr>
                <w:rFonts w:ascii="Tahoma" w:hAnsi="Tahoma" w:cs="Tahoma"/>
                <w:color w:val="000000"/>
                <w:sz w:val="18"/>
                <w:szCs w:val="16"/>
              </w:rPr>
            </w:pPr>
            <w:r w:rsidRPr="005B6C94">
              <w:rPr>
                <w:rFonts w:ascii="Tahoma" w:hAnsi="Tahoma" w:cs="Tahoma"/>
                <w:b/>
                <w:color w:val="000000"/>
                <w:sz w:val="18"/>
                <w:szCs w:val="16"/>
              </w:rPr>
              <w:t>Лот №1</w:t>
            </w:r>
            <w:r w:rsidR="005B6C94">
              <w:rPr>
                <w:rFonts w:ascii="Tahoma" w:hAnsi="Tahoma" w:cs="Tahoma"/>
                <w:color w:val="000000"/>
                <w:sz w:val="18"/>
                <w:szCs w:val="16"/>
              </w:rPr>
              <w:t xml:space="preserve"> –</w:t>
            </w:r>
            <w:r w:rsidR="005B6C94" w:rsidRPr="005B6C94">
              <w:rPr>
                <w:rFonts w:ascii="Tahoma" w:hAnsi="Tahoma" w:cs="Tahoma"/>
                <w:color w:val="000000"/>
                <w:sz w:val="18"/>
                <w:szCs w:val="16"/>
              </w:rPr>
              <w:t xml:space="preserve"> 1</w:t>
            </w:r>
            <w:r w:rsidR="005B6C94">
              <w:rPr>
                <w:rFonts w:ascii="Tahoma" w:hAnsi="Tahoma" w:cs="Tahoma"/>
                <w:color w:val="000000"/>
                <w:sz w:val="18"/>
                <w:szCs w:val="16"/>
              </w:rPr>
              <w:t> </w:t>
            </w:r>
            <w:r w:rsidR="005B6C94" w:rsidRPr="005B6C94">
              <w:rPr>
                <w:rFonts w:ascii="Tahoma" w:hAnsi="Tahoma" w:cs="Tahoma"/>
                <w:color w:val="000000"/>
                <w:sz w:val="18"/>
                <w:szCs w:val="16"/>
              </w:rPr>
              <w:t>680</w:t>
            </w:r>
            <w:r w:rsidR="005B6C94">
              <w:rPr>
                <w:rFonts w:ascii="Tahoma" w:hAnsi="Tahoma" w:cs="Tahoma"/>
                <w:color w:val="000000"/>
                <w:sz w:val="18"/>
                <w:szCs w:val="16"/>
              </w:rPr>
              <w:t xml:space="preserve"> </w:t>
            </w:r>
            <w:r w:rsidR="005B6C94" w:rsidRPr="005B6C94">
              <w:rPr>
                <w:rFonts w:ascii="Tahoma" w:hAnsi="Tahoma" w:cs="Tahoma"/>
                <w:color w:val="000000"/>
                <w:sz w:val="18"/>
                <w:szCs w:val="16"/>
              </w:rPr>
              <w:t xml:space="preserve">000 </w:t>
            </w:r>
            <w:r w:rsidR="005B6C94">
              <w:rPr>
                <w:rFonts w:ascii="Tahoma" w:hAnsi="Tahoma" w:cs="Tahoma"/>
                <w:color w:val="000000"/>
                <w:sz w:val="18"/>
                <w:szCs w:val="16"/>
              </w:rPr>
              <w:t>сом</w:t>
            </w:r>
            <w:r>
              <w:rPr>
                <w:rFonts w:ascii="Tahoma" w:hAnsi="Tahoma" w:cs="Tahoma"/>
                <w:color w:val="000000"/>
                <w:sz w:val="18"/>
                <w:szCs w:val="16"/>
              </w:rPr>
              <w:t xml:space="preserve">, </w:t>
            </w:r>
            <w:r w:rsidRPr="005B6C94">
              <w:rPr>
                <w:rFonts w:ascii="Tahoma" w:hAnsi="Tahoma" w:cs="Tahoma"/>
                <w:b/>
                <w:color w:val="000000"/>
                <w:sz w:val="18"/>
                <w:szCs w:val="16"/>
              </w:rPr>
              <w:t>Лот №2</w:t>
            </w:r>
            <w:r w:rsidR="005B6C94">
              <w:rPr>
                <w:rFonts w:ascii="Tahoma" w:hAnsi="Tahoma" w:cs="Tahoma"/>
                <w:color w:val="000000"/>
                <w:sz w:val="18"/>
                <w:szCs w:val="16"/>
              </w:rPr>
              <w:t xml:space="preserve"> – 340 000 сом</w:t>
            </w:r>
            <w:r>
              <w:rPr>
                <w:rFonts w:ascii="Tahoma" w:hAnsi="Tahoma" w:cs="Tahoma"/>
                <w:color w:val="000000"/>
                <w:sz w:val="18"/>
                <w:szCs w:val="16"/>
              </w:rPr>
              <w:t xml:space="preserve">, </w:t>
            </w:r>
            <w:r w:rsidRPr="005B6C94">
              <w:rPr>
                <w:rFonts w:ascii="Tahoma" w:hAnsi="Tahoma" w:cs="Tahoma"/>
                <w:b/>
                <w:color w:val="000000"/>
                <w:sz w:val="18"/>
                <w:szCs w:val="16"/>
              </w:rPr>
              <w:t>Лот №3</w:t>
            </w:r>
            <w:r w:rsidR="005B6C94">
              <w:rPr>
                <w:rFonts w:ascii="Tahoma" w:hAnsi="Tahoma" w:cs="Tahoma"/>
                <w:color w:val="000000"/>
                <w:sz w:val="18"/>
                <w:szCs w:val="16"/>
              </w:rPr>
              <w:t xml:space="preserve"> – 1 921 000 сом</w:t>
            </w:r>
            <w:r>
              <w:rPr>
                <w:rFonts w:ascii="Tahoma" w:hAnsi="Tahoma" w:cs="Tahoma"/>
                <w:color w:val="000000"/>
                <w:sz w:val="18"/>
                <w:szCs w:val="16"/>
              </w:rPr>
              <w:t xml:space="preserve">, </w:t>
            </w:r>
            <w:r w:rsidRPr="005B6C94">
              <w:rPr>
                <w:rFonts w:ascii="Tahoma" w:hAnsi="Tahoma" w:cs="Tahoma"/>
                <w:b/>
                <w:color w:val="000000"/>
                <w:sz w:val="18"/>
                <w:szCs w:val="16"/>
              </w:rPr>
              <w:t>Лот №4</w:t>
            </w:r>
            <w:r w:rsidR="005B6C94">
              <w:rPr>
                <w:rFonts w:ascii="Tahoma" w:hAnsi="Tahoma" w:cs="Tahoma"/>
                <w:color w:val="000000"/>
                <w:sz w:val="18"/>
                <w:szCs w:val="16"/>
              </w:rPr>
              <w:t xml:space="preserve"> – 2 835 000 сом</w:t>
            </w:r>
            <w:r>
              <w:rPr>
                <w:rFonts w:ascii="Tahoma" w:hAnsi="Tahoma" w:cs="Tahoma"/>
                <w:color w:val="000000"/>
                <w:sz w:val="18"/>
                <w:szCs w:val="16"/>
              </w:rPr>
              <w:t xml:space="preserve">, </w:t>
            </w:r>
            <w:r w:rsidRPr="005B6C94">
              <w:rPr>
                <w:rFonts w:ascii="Tahoma" w:hAnsi="Tahoma" w:cs="Tahoma"/>
                <w:b/>
                <w:color w:val="000000"/>
                <w:sz w:val="18"/>
                <w:szCs w:val="16"/>
              </w:rPr>
              <w:t>Лот №5</w:t>
            </w:r>
            <w:r w:rsidR="005B6C94">
              <w:rPr>
                <w:rFonts w:ascii="Tahoma" w:hAnsi="Tahoma" w:cs="Tahoma"/>
                <w:color w:val="000000"/>
                <w:sz w:val="18"/>
                <w:szCs w:val="16"/>
              </w:rPr>
              <w:t xml:space="preserve"> – 328 000 сом</w:t>
            </w:r>
            <w:r>
              <w:rPr>
                <w:rFonts w:ascii="Tahoma" w:hAnsi="Tahoma" w:cs="Tahoma"/>
                <w:color w:val="000000"/>
                <w:sz w:val="18"/>
                <w:szCs w:val="16"/>
              </w:rPr>
              <w:t xml:space="preserve">, </w:t>
            </w:r>
            <w:r w:rsidRPr="005B6C94">
              <w:rPr>
                <w:rFonts w:ascii="Tahoma" w:hAnsi="Tahoma" w:cs="Tahoma"/>
                <w:b/>
                <w:color w:val="000000"/>
                <w:sz w:val="18"/>
                <w:szCs w:val="16"/>
              </w:rPr>
              <w:t>Лот №6</w:t>
            </w:r>
            <w:r w:rsidR="005B6C94">
              <w:rPr>
                <w:rFonts w:ascii="Tahoma" w:hAnsi="Tahoma" w:cs="Tahoma"/>
                <w:color w:val="000000"/>
                <w:sz w:val="18"/>
                <w:szCs w:val="16"/>
              </w:rPr>
              <w:t xml:space="preserve"> – 282 000 сом</w:t>
            </w:r>
            <w:r>
              <w:rPr>
                <w:rFonts w:ascii="Tahoma" w:hAnsi="Tahoma" w:cs="Tahoma"/>
                <w:color w:val="000000"/>
                <w:sz w:val="18"/>
                <w:szCs w:val="16"/>
              </w:rPr>
              <w:t>.</w:t>
            </w:r>
          </w:p>
        </w:tc>
      </w:tr>
      <w:tr w:rsidR="00E23A1E" w:rsidRPr="00CD4AA4" w14:paraId="17955DCF" w14:textId="77777777" w:rsidTr="004A578B">
        <w:trPr>
          <w:trHeight w:val="300"/>
        </w:trPr>
        <w:tc>
          <w:tcPr>
            <w:tcW w:w="10632" w:type="dxa"/>
            <w:gridSpan w:val="3"/>
            <w:shd w:val="clear" w:color="000000" w:fill="F2F2F2"/>
            <w:noWrap/>
            <w:vAlign w:val="center"/>
            <w:hideMark/>
          </w:tcPr>
          <w:p w14:paraId="3F5AC070" w14:textId="77777777" w:rsidR="00E23A1E" w:rsidRPr="00CD4AA4" w:rsidRDefault="00E23A1E" w:rsidP="00E23A1E">
            <w:pPr>
              <w:pStyle w:val="a3"/>
              <w:numPr>
                <w:ilvl w:val="0"/>
                <w:numId w:val="13"/>
              </w:numPr>
              <w:jc w:val="center"/>
              <w:rPr>
                <w:rFonts w:ascii="Tahoma" w:hAnsi="Tahoma" w:cs="Tahoma"/>
                <w:b/>
                <w:sz w:val="18"/>
                <w:szCs w:val="16"/>
              </w:rPr>
            </w:pPr>
            <w:r w:rsidRPr="00CD4AA4">
              <w:rPr>
                <w:rFonts w:ascii="Tahoma" w:hAnsi="Tahoma" w:cs="Tahoma"/>
                <w:b/>
                <w:sz w:val="18"/>
                <w:szCs w:val="16"/>
              </w:rPr>
              <w:t>КВАЛИФИКАЦИОННЫЕ ТРЕБОВАНИЯ</w:t>
            </w:r>
            <w:r>
              <w:rPr>
                <w:rFonts w:ascii="Tahoma" w:hAnsi="Tahoma" w:cs="Tahoma"/>
                <w:b/>
                <w:sz w:val="18"/>
                <w:szCs w:val="16"/>
              </w:rPr>
              <w:t>:</w:t>
            </w:r>
          </w:p>
        </w:tc>
      </w:tr>
      <w:tr w:rsidR="00E23A1E" w:rsidRPr="00CD4AA4" w14:paraId="16B90FAB" w14:textId="77777777" w:rsidTr="004A578B">
        <w:trPr>
          <w:trHeight w:val="300"/>
        </w:trPr>
        <w:tc>
          <w:tcPr>
            <w:tcW w:w="566" w:type="dxa"/>
            <w:shd w:val="clear" w:color="auto" w:fill="auto"/>
            <w:noWrap/>
            <w:vAlign w:val="center"/>
            <w:hideMark/>
          </w:tcPr>
          <w:p w14:paraId="583C8EDC" w14:textId="77777777" w:rsidR="00E23A1E" w:rsidRPr="00CD4AA4" w:rsidRDefault="00E23A1E" w:rsidP="00E23A1E">
            <w:pPr>
              <w:spacing w:after="0" w:line="240" w:lineRule="auto"/>
              <w:rPr>
                <w:rFonts w:ascii="Tahoma" w:hAnsi="Tahoma" w:cs="Tahoma"/>
                <w:sz w:val="18"/>
                <w:szCs w:val="16"/>
              </w:rPr>
            </w:pPr>
            <w:r w:rsidRPr="00CD4AA4">
              <w:rPr>
                <w:rFonts w:ascii="Tahoma" w:hAnsi="Tahoma" w:cs="Tahoma"/>
                <w:sz w:val="18"/>
                <w:szCs w:val="16"/>
              </w:rPr>
              <w:t> 2.1</w:t>
            </w:r>
          </w:p>
        </w:tc>
        <w:tc>
          <w:tcPr>
            <w:tcW w:w="3687" w:type="dxa"/>
            <w:shd w:val="clear" w:color="auto" w:fill="auto"/>
            <w:vAlign w:val="center"/>
          </w:tcPr>
          <w:p w14:paraId="264184C3" w14:textId="77777777" w:rsidR="00E23A1E" w:rsidRPr="00CD4AA4" w:rsidRDefault="00E23A1E" w:rsidP="00E23A1E">
            <w:pPr>
              <w:spacing w:after="0" w:line="240" w:lineRule="auto"/>
              <w:rPr>
                <w:rFonts w:ascii="Tahoma" w:hAnsi="Tahoma" w:cs="Tahoma"/>
                <w:sz w:val="18"/>
                <w:szCs w:val="16"/>
              </w:rPr>
            </w:pPr>
            <w:r w:rsidRPr="00CD4AA4">
              <w:rPr>
                <w:rFonts w:ascii="Tahoma" w:hAnsi="Tahoma" w:cs="Tahoma"/>
                <w:color w:val="000000"/>
                <w:sz w:val="18"/>
                <w:szCs w:val="16"/>
              </w:rPr>
              <w:t xml:space="preserve">Опыт аналогичных поставок за последний год, в денежном выражении с документальным подтверждением </w:t>
            </w:r>
          </w:p>
        </w:tc>
        <w:tc>
          <w:tcPr>
            <w:tcW w:w="6379" w:type="dxa"/>
            <w:shd w:val="clear" w:color="auto" w:fill="auto"/>
            <w:vAlign w:val="center"/>
          </w:tcPr>
          <w:p w14:paraId="3A8EE377" w14:textId="18A04CC6" w:rsidR="00E23A1E" w:rsidRPr="00CD4AA4" w:rsidRDefault="00E23A1E" w:rsidP="00F82533">
            <w:pPr>
              <w:spacing w:after="0" w:line="240" w:lineRule="auto"/>
              <w:jc w:val="both"/>
              <w:rPr>
                <w:rFonts w:ascii="Tahoma" w:hAnsi="Tahoma" w:cs="Tahoma"/>
                <w:color w:val="000000"/>
                <w:sz w:val="18"/>
                <w:szCs w:val="16"/>
              </w:rPr>
            </w:pPr>
            <w:r w:rsidRPr="00CD4AA4">
              <w:rPr>
                <w:rFonts w:ascii="Tahoma" w:hAnsi="Tahoma" w:cs="Tahoma"/>
                <w:sz w:val="18"/>
                <w:szCs w:val="16"/>
              </w:rPr>
              <w:t xml:space="preserve">Наличие опыта по характеру аналогичных </w:t>
            </w:r>
            <w:r>
              <w:rPr>
                <w:rFonts w:ascii="Tahoma" w:hAnsi="Tahoma" w:cs="Tahoma"/>
                <w:sz w:val="18"/>
                <w:szCs w:val="16"/>
              </w:rPr>
              <w:t>поставок/</w:t>
            </w:r>
            <w:r w:rsidRPr="00CD4AA4">
              <w:rPr>
                <w:rFonts w:ascii="Tahoma" w:hAnsi="Tahoma" w:cs="Tahoma"/>
                <w:sz w:val="18"/>
                <w:szCs w:val="16"/>
              </w:rPr>
              <w:t>услуг за последний год: не менее суммы Лота в которых планируете участвовать с предоставлением подтверждающих документов (приложить и/или копии</w:t>
            </w:r>
            <w:r w:rsidR="00F82533">
              <w:rPr>
                <w:rFonts w:ascii="Tahoma" w:hAnsi="Tahoma" w:cs="Tahoma"/>
                <w:sz w:val="18"/>
                <w:szCs w:val="16"/>
              </w:rPr>
              <w:t xml:space="preserve"> заключенных договоров,</w:t>
            </w:r>
            <w:r w:rsidRPr="00CD4AA4">
              <w:rPr>
                <w:rFonts w:ascii="Tahoma" w:hAnsi="Tahoma" w:cs="Tahoma"/>
                <w:sz w:val="18"/>
                <w:szCs w:val="16"/>
              </w:rPr>
              <w:t xml:space="preserve"> акт</w:t>
            </w:r>
            <w:r w:rsidR="00F82533">
              <w:rPr>
                <w:rFonts w:ascii="Tahoma" w:hAnsi="Tahoma" w:cs="Tahoma"/>
                <w:sz w:val="18"/>
                <w:szCs w:val="16"/>
              </w:rPr>
              <w:t>ы прием-передачи, счет-фактуры).</w:t>
            </w:r>
          </w:p>
        </w:tc>
      </w:tr>
      <w:tr w:rsidR="00E23A1E" w:rsidRPr="00CD4AA4" w14:paraId="69321610" w14:textId="77777777" w:rsidTr="004A578B">
        <w:trPr>
          <w:trHeight w:val="300"/>
        </w:trPr>
        <w:tc>
          <w:tcPr>
            <w:tcW w:w="566" w:type="dxa"/>
            <w:shd w:val="clear" w:color="auto" w:fill="auto"/>
            <w:noWrap/>
            <w:vAlign w:val="center"/>
          </w:tcPr>
          <w:p w14:paraId="549AD8E1" w14:textId="77777777" w:rsidR="00E23A1E" w:rsidRPr="00CD4AA4" w:rsidRDefault="00E23A1E" w:rsidP="00E23A1E">
            <w:pPr>
              <w:spacing w:after="0" w:line="240" w:lineRule="auto"/>
              <w:rPr>
                <w:rFonts w:ascii="Tahoma" w:hAnsi="Tahoma" w:cs="Tahoma"/>
                <w:sz w:val="18"/>
                <w:szCs w:val="16"/>
              </w:rPr>
            </w:pPr>
            <w:r w:rsidRPr="00CD4AA4">
              <w:rPr>
                <w:rFonts w:ascii="Tahoma" w:hAnsi="Tahoma" w:cs="Tahoma"/>
                <w:sz w:val="18"/>
                <w:szCs w:val="16"/>
              </w:rPr>
              <w:t>2.2</w:t>
            </w:r>
          </w:p>
        </w:tc>
        <w:tc>
          <w:tcPr>
            <w:tcW w:w="3687" w:type="dxa"/>
            <w:shd w:val="clear" w:color="auto" w:fill="auto"/>
            <w:vAlign w:val="center"/>
          </w:tcPr>
          <w:p w14:paraId="537F0DB3" w14:textId="77777777" w:rsidR="00E23A1E" w:rsidRPr="00CD4AA4" w:rsidRDefault="00E23A1E" w:rsidP="00E23A1E">
            <w:pPr>
              <w:spacing w:after="0" w:line="240" w:lineRule="auto"/>
              <w:rPr>
                <w:rFonts w:ascii="Tahoma" w:hAnsi="Tahoma" w:cs="Tahoma"/>
                <w:color w:val="000000"/>
                <w:sz w:val="18"/>
                <w:szCs w:val="16"/>
              </w:rPr>
            </w:pPr>
            <w:r w:rsidRPr="00CD4AA4">
              <w:rPr>
                <w:rFonts w:ascii="Tahoma" w:hAnsi="Tahoma" w:cs="Tahoma"/>
                <w:color w:val="000000"/>
                <w:sz w:val="18"/>
                <w:szCs w:val="16"/>
              </w:rPr>
              <w:t>Перечень оборудования/техники / производственной базы, технических возможностей, которым должен обладать исполнитель</w:t>
            </w:r>
          </w:p>
        </w:tc>
        <w:tc>
          <w:tcPr>
            <w:tcW w:w="6379" w:type="dxa"/>
            <w:shd w:val="clear" w:color="auto" w:fill="auto"/>
            <w:vAlign w:val="center"/>
          </w:tcPr>
          <w:p w14:paraId="554348E7" w14:textId="77777777" w:rsidR="00E23A1E" w:rsidRDefault="00E23A1E" w:rsidP="00E23A1E">
            <w:pPr>
              <w:spacing w:after="0" w:line="240" w:lineRule="auto"/>
              <w:ind w:right="-57"/>
              <w:jc w:val="both"/>
              <w:rPr>
                <w:rFonts w:ascii="Tahoma" w:hAnsi="Tahoma" w:cs="Tahoma"/>
                <w:sz w:val="18"/>
                <w:szCs w:val="16"/>
              </w:rPr>
            </w:pPr>
            <w:r w:rsidRPr="004A578B">
              <w:rPr>
                <w:rFonts w:ascii="Tahoma" w:hAnsi="Tahoma" w:cs="Tahoma"/>
                <w:b/>
                <w:sz w:val="18"/>
                <w:szCs w:val="16"/>
              </w:rPr>
              <w:t>По Лотам №1, 2, 5, 6</w:t>
            </w:r>
            <w:r>
              <w:rPr>
                <w:rFonts w:ascii="Tahoma" w:hAnsi="Tahoma" w:cs="Tahoma"/>
                <w:b/>
                <w:sz w:val="18"/>
                <w:szCs w:val="16"/>
              </w:rPr>
              <w:t>:</w:t>
            </w:r>
            <w:r w:rsidRPr="00CD4AA4">
              <w:rPr>
                <w:rFonts w:ascii="Tahoma" w:hAnsi="Tahoma" w:cs="Tahoma"/>
                <w:sz w:val="18"/>
                <w:szCs w:val="16"/>
              </w:rPr>
              <w:t xml:space="preserve"> </w:t>
            </w:r>
            <w:r>
              <w:rPr>
                <w:rFonts w:ascii="Tahoma" w:hAnsi="Tahoma" w:cs="Tahoma"/>
                <w:sz w:val="18"/>
                <w:szCs w:val="16"/>
              </w:rPr>
              <w:t xml:space="preserve">- </w:t>
            </w:r>
            <w:r w:rsidRPr="00CD4AA4">
              <w:rPr>
                <w:rFonts w:ascii="Tahoma" w:hAnsi="Tahoma" w:cs="Tahoma"/>
                <w:sz w:val="18"/>
                <w:szCs w:val="16"/>
              </w:rPr>
              <w:t>производственные мощности, оборудование, офис, специалисты и другие ресурсы должны быть расположены непосредственно в г.</w:t>
            </w:r>
            <w:r w:rsidRPr="0013069D">
              <w:rPr>
                <w:rFonts w:ascii="Tahoma" w:hAnsi="Tahoma" w:cs="Tahoma"/>
                <w:sz w:val="18"/>
                <w:szCs w:val="16"/>
              </w:rPr>
              <w:t xml:space="preserve"> </w:t>
            </w:r>
            <w:r w:rsidRPr="00CD4AA4">
              <w:rPr>
                <w:rFonts w:ascii="Tahoma" w:hAnsi="Tahoma" w:cs="Tahoma"/>
                <w:sz w:val="18"/>
                <w:szCs w:val="16"/>
              </w:rPr>
              <w:t>Бишкек.</w:t>
            </w:r>
          </w:p>
          <w:p w14:paraId="023618D0" w14:textId="6EB16E04" w:rsidR="00E23A1E" w:rsidRDefault="00E23A1E" w:rsidP="00E23A1E">
            <w:pPr>
              <w:spacing w:after="0" w:line="240" w:lineRule="auto"/>
              <w:ind w:right="-57"/>
              <w:jc w:val="both"/>
              <w:rPr>
                <w:rFonts w:ascii="Tahoma" w:hAnsi="Tahoma" w:cs="Tahoma"/>
                <w:sz w:val="18"/>
                <w:szCs w:val="16"/>
              </w:rPr>
            </w:pPr>
            <w:r w:rsidRPr="004A578B">
              <w:rPr>
                <w:rFonts w:ascii="Tahoma" w:hAnsi="Tahoma" w:cs="Tahoma"/>
                <w:b/>
                <w:sz w:val="18"/>
                <w:szCs w:val="16"/>
              </w:rPr>
              <w:t>По Лотам №3,4: -</w:t>
            </w:r>
            <w:r>
              <w:rPr>
                <w:rFonts w:ascii="Tahoma" w:hAnsi="Tahoma" w:cs="Tahoma"/>
                <w:sz w:val="18"/>
                <w:szCs w:val="16"/>
              </w:rPr>
              <w:t xml:space="preserve"> </w:t>
            </w:r>
            <w:r w:rsidRPr="00CD4AA4">
              <w:rPr>
                <w:rFonts w:ascii="Tahoma" w:hAnsi="Tahoma" w:cs="Tahoma"/>
                <w:sz w:val="18"/>
                <w:szCs w:val="16"/>
              </w:rPr>
              <w:t>производственные мощности, оборудование, офис, специалисты и другие ресурсы могут быть расположены в северных и южных регионах КР или в г.</w:t>
            </w:r>
            <w:r w:rsidRPr="0013069D">
              <w:rPr>
                <w:rFonts w:ascii="Tahoma" w:hAnsi="Tahoma" w:cs="Tahoma"/>
                <w:sz w:val="18"/>
                <w:szCs w:val="16"/>
              </w:rPr>
              <w:t xml:space="preserve"> </w:t>
            </w:r>
            <w:r w:rsidRPr="00CD4AA4">
              <w:rPr>
                <w:rFonts w:ascii="Tahoma" w:hAnsi="Tahoma" w:cs="Tahoma"/>
                <w:sz w:val="18"/>
                <w:szCs w:val="16"/>
              </w:rPr>
              <w:t>Бишкек.</w:t>
            </w:r>
          </w:p>
          <w:p w14:paraId="4C3D5D53" w14:textId="57336BFC" w:rsidR="00E23A1E" w:rsidRPr="00CD4AA4" w:rsidRDefault="00E23A1E" w:rsidP="00E23A1E">
            <w:pPr>
              <w:spacing w:after="0" w:line="240" w:lineRule="auto"/>
              <w:ind w:right="-57"/>
              <w:jc w:val="both"/>
              <w:rPr>
                <w:rFonts w:ascii="Tahoma" w:hAnsi="Tahoma" w:cs="Tahoma"/>
                <w:color w:val="000000"/>
                <w:sz w:val="18"/>
                <w:szCs w:val="16"/>
              </w:rPr>
            </w:pPr>
            <w:r w:rsidRPr="00CD4AA4">
              <w:rPr>
                <w:rFonts w:ascii="Tahoma" w:hAnsi="Tahoma" w:cs="Tahoma"/>
                <w:color w:val="000000"/>
                <w:sz w:val="18"/>
                <w:szCs w:val="16"/>
              </w:rPr>
              <w:t xml:space="preserve">Возможность печати не менее 1000 м2 в сутки (печать и поставка на склад </w:t>
            </w:r>
            <w:r>
              <w:rPr>
                <w:rFonts w:ascii="Tahoma" w:hAnsi="Tahoma" w:cs="Tahoma"/>
                <w:color w:val="000000"/>
                <w:sz w:val="18"/>
                <w:szCs w:val="16"/>
              </w:rPr>
              <w:t>Покупателя</w:t>
            </w:r>
            <w:r w:rsidRPr="00CD4AA4">
              <w:rPr>
                <w:rFonts w:ascii="Tahoma" w:hAnsi="Tahoma" w:cs="Tahoma"/>
                <w:color w:val="000000"/>
                <w:sz w:val="18"/>
                <w:szCs w:val="16"/>
              </w:rPr>
              <w:t xml:space="preserve">), а также возможность осуществлять монтажные и демонтажные работы </w:t>
            </w:r>
            <w:r w:rsidRPr="002F1BC5">
              <w:rPr>
                <w:rFonts w:ascii="Tahoma" w:hAnsi="Tahoma" w:cs="Tahoma"/>
                <w:color w:val="000000"/>
                <w:sz w:val="18"/>
                <w:szCs w:val="16"/>
                <w:u w:val="single"/>
              </w:rPr>
              <w:t>в день заказа</w:t>
            </w:r>
            <w:r w:rsidRPr="00CD4AA4">
              <w:rPr>
                <w:rFonts w:ascii="Tahoma" w:hAnsi="Tahoma" w:cs="Tahoma"/>
                <w:color w:val="000000"/>
                <w:sz w:val="18"/>
                <w:szCs w:val="16"/>
              </w:rPr>
              <w:t xml:space="preserve">. </w:t>
            </w:r>
            <w:r w:rsidRPr="002376BA">
              <w:rPr>
                <w:rFonts w:ascii="Tahoma" w:hAnsi="Tahoma" w:cs="Tahoma"/>
                <w:color w:val="C00000"/>
                <w:sz w:val="18"/>
                <w:szCs w:val="16"/>
                <w:u w:val="single"/>
              </w:rPr>
              <w:t>Необходимо подтвердить гарантийным письмом в свободной форме подписанная руководителем компании или ИП).</w:t>
            </w:r>
          </w:p>
        </w:tc>
      </w:tr>
    </w:tbl>
    <w:p w14:paraId="6E184C11" w14:textId="77777777" w:rsidR="002F1BC5" w:rsidRDefault="002F1BC5" w:rsidP="002F1BC5">
      <w:pPr>
        <w:pStyle w:val="a3"/>
        <w:widowControl w:val="0"/>
        <w:autoSpaceDE w:val="0"/>
        <w:autoSpaceDN w:val="0"/>
        <w:adjustRightInd w:val="0"/>
        <w:ind w:left="720"/>
        <w:rPr>
          <w:rFonts w:ascii="Tahoma" w:hAnsi="Tahoma" w:cs="Tahoma"/>
          <w:b/>
          <w:bCs/>
          <w:sz w:val="19"/>
          <w:szCs w:val="19"/>
        </w:rPr>
      </w:pPr>
    </w:p>
    <w:p w14:paraId="30F3F1D2" w14:textId="59D57C8E" w:rsidR="00613E3A" w:rsidRDefault="00613E3A" w:rsidP="00613E3A">
      <w:pPr>
        <w:pStyle w:val="a3"/>
        <w:widowControl w:val="0"/>
        <w:numPr>
          <w:ilvl w:val="0"/>
          <w:numId w:val="13"/>
        </w:numPr>
        <w:autoSpaceDE w:val="0"/>
        <w:autoSpaceDN w:val="0"/>
        <w:adjustRightInd w:val="0"/>
        <w:jc w:val="center"/>
        <w:rPr>
          <w:rFonts w:ascii="Tahoma" w:hAnsi="Tahoma" w:cs="Tahoma"/>
          <w:b/>
          <w:bCs/>
          <w:sz w:val="19"/>
          <w:szCs w:val="19"/>
        </w:rPr>
      </w:pPr>
      <w:r w:rsidRPr="00AD4144">
        <w:rPr>
          <w:rFonts w:ascii="Tahoma" w:hAnsi="Tahoma" w:cs="Tahoma"/>
          <w:b/>
          <w:bCs/>
          <w:sz w:val="19"/>
          <w:szCs w:val="19"/>
        </w:rPr>
        <w:t>Существенные требования/ Технические спецификации</w:t>
      </w:r>
    </w:p>
    <w:p w14:paraId="1990E2E1" w14:textId="77777777" w:rsidR="00613E3A" w:rsidRPr="00CD4AA4" w:rsidRDefault="00613E3A" w:rsidP="00613E3A">
      <w:pPr>
        <w:pStyle w:val="a3"/>
        <w:widowControl w:val="0"/>
        <w:autoSpaceDE w:val="0"/>
        <w:autoSpaceDN w:val="0"/>
        <w:adjustRightInd w:val="0"/>
        <w:ind w:left="720"/>
        <w:rPr>
          <w:rFonts w:ascii="Tahoma" w:hAnsi="Tahoma" w:cs="Tahoma"/>
          <w:b/>
          <w:bCs/>
          <w:sz w:val="19"/>
          <w:szCs w:val="19"/>
        </w:rPr>
      </w:pPr>
    </w:p>
    <w:tbl>
      <w:tblPr>
        <w:tblW w:w="105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030"/>
        <w:gridCol w:w="3411"/>
        <w:gridCol w:w="1255"/>
        <w:gridCol w:w="1186"/>
        <w:gridCol w:w="1141"/>
        <w:gridCol w:w="988"/>
      </w:tblGrid>
      <w:tr w:rsidR="006015F4" w:rsidRPr="00CD4AA4" w14:paraId="22762A31" w14:textId="3CC16718" w:rsidTr="006015F4">
        <w:trPr>
          <w:trHeight w:val="382"/>
        </w:trPr>
        <w:tc>
          <w:tcPr>
            <w:tcW w:w="528" w:type="dxa"/>
            <w:shd w:val="clear" w:color="auto" w:fill="D9D9D9" w:themeFill="background1" w:themeFillShade="D9"/>
            <w:vAlign w:val="center"/>
            <w:hideMark/>
          </w:tcPr>
          <w:p w14:paraId="665C8031" w14:textId="77777777" w:rsidR="006015F4" w:rsidRPr="00CD4AA4" w:rsidRDefault="006015F4" w:rsidP="004A578B">
            <w:pPr>
              <w:spacing w:after="0" w:line="240" w:lineRule="auto"/>
              <w:ind w:left="-57" w:right="-57"/>
              <w:jc w:val="center"/>
              <w:rPr>
                <w:rFonts w:ascii="Tahoma" w:hAnsi="Tahoma" w:cs="Tahoma"/>
                <w:b/>
                <w:bCs/>
                <w:color w:val="000000"/>
                <w:sz w:val="18"/>
                <w:szCs w:val="16"/>
              </w:rPr>
            </w:pPr>
            <w:r w:rsidRPr="00CD4AA4">
              <w:rPr>
                <w:rFonts w:ascii="Tahoma" w:hAnsi="Tahoma" w:cs="Tahoma"/>
                <w:b/>
                <w:bCs/>
                <w:color w:val="000000"/>
                <w:sz w:val="18"/>
                <w:szCs w:val="16"/>
              </w:rPr>
              <w:t xml:space="preserve">№  </w:t>
            </w:r>
          </w:p>
        </w:tc>
        <w:tc>
          <w:tcPr>
            <w:tcW w:w="2030" w:type="dxa"/>
            <w:shd w:val="clear" w:color="auto" w:fill="D9D9D9" w:themeFill="background1" w:themeFillShade="D9"/>
            <w:vAlign w:val="center"/>
            <w:hideMark/>
          </w:tcPr>
          <w:p w14:paraId="05AEC952" w14:textId="77777777" w:rsidR="006015F4" w:rsidRPr="00CD4AA4" w:rsidRDefault="006015F4" w:rsidP="004A578B">
            <w:pPr>
              <w:spacing w:after="0" w:line="240" w:lineRule="auto"/>
              <w:ind w:left="-57" w:right="-57"/>
              <w:jc w:val="center"/>
              <w:rPr>
                <w:rFonts w:ascii="Tahoma" w:hAnsi="Tahoma" w:cs="Tahoma"/>
                <w:b/>
                <w:bCs/>
                <w:color w:val="000000"/>
                <w:sz w:val="18"/>
                <w:szCs w:val="16"/>
              </w:rPr>
            </w:pPr>
            <w:r w:rsidRPr="00CD4AA4">
              <w:rPr>
                <w:rFonts w:ascii="Tahoma" w:hAnsi="Tahoma" w:cs="Tahoma"/>
                <w:b/>
                <w:bCs/>
                <w:color w:val="000000"/>
                <w:sz w:val="18"/>
                <w:szCs w:val="16"/>
              </w:rPr>
              <w:t>Наименование</w:t>
            </w:r>
          </w:p>
        </w:tc>
        <w:tc>
          <w:tcPr>
            <w:tcW w:w="4666" w:type="dxa"/>
            <w:gridSpan w:val="2"/>
            <w:shd w:val="clear" w:color="auto" w:fill="D9D9D9" w:themeFill="background1" w:themeFillShade="D9"/>
            <w:vAlign w:val="center"/>
            <w:hideMark/>
          </w:tcPr>
          <w:p w14:paraId="1D6E0963" w14:textId="77777777" w:rsidR="006015F4" w:rsidRPr="00CD4AA4" w:rsidRDefault="006015F4" w:rsidP="004A578B">
            <w:pPr>
              <w:spacing w:after="0" w:line="240" w:lineRule="auto"/>
              <w:ind w:left="-57" w:right="-57"/>
              <w:jc w:val="center"/>
              <w:rPr>
                <w:rFonts w:ascii="Tahoma" w:hAnsi="Tahoma" w:cs="Tahoma"/>
                <w:b/>
                <w:bCs/>
                <w:color w:val="000000"/>
                <w:sz w:val="18"/>
                <w:szCs w:val="16"/>
              </w:rPr>
            </w:pPr>
            <w:r w:rsidRPr="00CD4AA4">
              <w:rPr>
                <w:rFonts w:ascii="Tahoma" w:hAnsi="Tahoma" w:cs="Tahoma"/>
                <w:b/>
                <w:bCs/>
                <w:color w:val="000000"/>
                <w:sz w:val="18"/>
                <w:szCs w:val="16"/>
              </w:rPr>
              <w:t>Подробное описание поставки</w:t>
            </w:r>
          </w:p>
        </w:tc>
        <w:tc>
          <w:tcPr>
            <w:tcW w:w="1186" w:type="dxa"/>
            <w:shd w:val="clear" w:color="auto" w:fill="D9D9D9" w:themeFill="background1" w:themeFillShade="D9"/>
          </w:tcPr>
          <w:p w14:paraId="216AD017" w14:textId="77777777" w:rsidR="006015F4" w:rsidRPr="00CD4AA4" w:rsidRDefault="006015F4" w:rsidP="004A578B">
            <w:pPr>
              <w:spacing w:after="0" w:line="240" w:lineRule="auto"/>
              <w:ind w:left="-57" w:right="-57"/>
              <w:jc w:val="center"/>
              <w:rPr>
                <w:rFonts w:ascii="Tahoma" w:hAnsi="Tahoma" w:cs="Tahoma"/>
                <w:b/>
                <w:bCs/>
                <w:color w:val="000000"/>
                <w:sz w:val="18"/>
                <w:szCs w:val="16"/>
              </w:rPr>
            </w:pPr>
            <w:r w:rsidRPr="00CD4AA4">
              <w:rPr>
                <w:rFonts w:ascii="Tahoma" w:hAnsi="Tahoma" w:cs="Tahoma"/>
                <w:b/>
                <w:bCs/>
                <w:color w:val="000000"/>
                <w:sz w:val="18"/>
                <w:szCs w:val="16"/>
              </w:rPr>
              <w:t xml:space="preserve">Стоимость печати </w:t>
            </w:r>
            <w:r w:rsidRPr="00CD4AA4">
              <w:rPr>
                <w:rFonts w:ascii="Tahoma" w:hAnsi="Tahoma" w:cs="Tahoma"/>
                <w:b/>
                <w:bCs/>
                <w:color w:val="000000"/>
                <w:sz w:val="18"/>
                <w:szCs w:val="16"/>
              </w:rPr>
              <w:br/>
            </w:r>
            <w:proofErr w:type="spellStart"/>
            <w:r w:rsidRPr="00CD4AA4">
              <w:rPr>
                <w:rFonts w:ascii="Tahoma" w:hAnsi="Tahoma" w:cs="Tahoma"/>
                <w:b/>
                <w:bCs/>
                <w:color w:val="000000"/>
                <w:sz w:val="18"/>
                <w:szCs w:val="16"/>
              </w:rPr>
              <w:t>кв.м</w:t>
            </w:r>
            <w:proofErr w:type="spellEnd"/>
            <w:r w:rsidRPr="00CD4AA4">
              <w:rPr>
                <w:rFonts w:ascii="Tahoma" w:hAnsi="Tahoma" w:cs="Tahoma"/>
                <w:b/>
                <w:bCs/>
                <w:color w:val="000000"/>
                <w:sz w:val="18"/>
                <w:szCs w:val="16"/>
              </w:rPr>
              <w:t>.</w:t>
            </w:r>
          </w:p>
        </w:tc>
        <w:tc>
          <w:tcPr>
            <w:tcW w:w="1141" w:type="dxa"/>
            <w:shd w:val="clear" w:color="auto" w:fill="D9D9D9" w:themeFill="background1" w:themeFillShade="D9"/>
          </w:tcPr>
          <w:p w14:paraId="19BDD3E1" w14:textId="77777777" w:rsidR="006015F4" w:rsidRPr="00CD4AA4" w:rsidRDefault="006015F4" w:rsidP="004A578B">
            <w:pPr>
              <w:spacing w:after="0" w:line="240" w:lineRule="auto"/>
              <w:ind w:left="-57" w:right="-57"/>
              <w:jc w:val="center"/>
              <w:rPr>
                <w:rFonts w:ascii="Tahoma" w:hAnsi="Tahoma" w:cs="Tahoma"/>
                <w:b/>
                <w:bCs/>
                <w:color w:val="000000"/>
                <w:sz w:val="18"/>
                <w:szCs w:val="16"/>
              </w:rPr>
            </w:pPr>
            <w:r w:rsidRPr="00CD4AA4">
              <w:rPr>
                <w:rFonts w:ascii="Tahoma" w:hAnsi="Tahoma" w:cs="Tahoma"/>
                <w:b/>
                <w:bCs/>
                <w:color w:val="000000"/>
                <w:sz w:val="18"/>
                <w:szCs w:val="16"/>
              </w:rPr>
              <w:t xml:space="preserve">Стоимость монтажа </w:t>
            </w:r>
            <w:r w:rsidRPr="00CD4AA4">
              <w:rPr>
                <w:rFonts w:ascii="Tahoma" w:hAnsi="Tahoma" w:cs="Tahoma"/>
                <w:b/>
                <w:bCs/>
                <w:color w:val="000000"/>
                <w:sz w:val="18"/>
                <w:szCs w:val="16"/>
              </w:rPr>
              <w:br/>
            </w:r>
            <w:proofErr w:type="spellStart"/>
            <w:r w:rsidRPr="00CD4AA4">
              <w:rPr>
                <w:rFonts w:ascii="Tahoma" w:hAnsi="Tahoma" w:cs="Tahoma"/>
                <w:b/>
                <w:bCs/>
                <w:color w:val="000000"/>
                <w:sz w:val="18"/>
                <w:szCs w:val="16"/>
              </w:rPr>
              <w:t>кв.м</w:t>
            </w:r>
            <w:proofErr w:type="spellEnd"/>
            <w:r w:rsidRPr="00CD4AA4">
              <w:rPr>
                <w:rFonts w:ascii="Tahoma" w:hAnsi="Tahoma" w:cs="Tahoma"/>
                <w:b/>
                <w:bCs/>
                <w:color w:val="000000"/>
                <w:sz w:val="18"/>
                <w:szCs w:val="16"/>
              </w:rPr>
              <w:t>.</w:t>
            </w:r>
          </w:p>
        </w:tc>
        <w:tc>
          <w:tcPr>
            <w:tcW w:w="988" w:type="dxa"/>
            <w:shd w:val="clear" w:color="auto" w:fill="D9D9D9" w:themeFill="background1" w:themeFillShade="D9"/>
          </w:tcPr>
          <w:p w14:paraId="629CDF34" w14:textId="5108E76A" w:rsidR="006015F4" w:rsidRPr="00D925BC" w:rsidRDefault="00D925BC" w:rsidP="004A578B">
            <w:pPr>
              <w:spacing w:after="0" w:line="240" w:lineRule="auto"/>
              <w:ind w:left="-57" w:right="-57"/>
              <w:jc w:val="center"/>
              <w:rPr>
                <w:rFonts w:ascii="Tahoma" w:hAnsi="Tahoma" w:cs="Tahoma"/>
                <w:b/>
                <w:bCs/>
                <w:color w:val="000000"/>
                <w:sz w:val="18"/>
                <w:szCs w:val="16"/>
              </w:rPr>
            </w:pPr>
            <w:r>
              <w:rPr>
                <w:rFonts w:ascii="Tahoma" w:hAnsi="Tahoma" w:cs="Tahoma"/>
                <w:b/>
                <w:bCs/>
                <w:color w:val="000000"/>
                <w:sz w:val="18"/>
                <w:szCs w:val="16"/>
              </w:rPr>
              <w:t xml:space="preserve">Объем </w:t>
            </w:r>
            <w:proofErr w:type="spellStart"/>
            <w:r>
              <w:rPr>
                <w:rFonts w:ascii="Tahoma" w:hAnsi="Tahoma" w:cs="Tahoma"/>
                <w:b/>
                <w:bCs/>
                <w:color w:val="000000"/>
                <w:sz w:val="18"/>
                <w:szCs w:val="16"/>
              </w:rPr>
              <w:t>кв.м</w:t>
            </w:r>
            <w:proofErr w:type="spellEnd"/>
            <w:r>
              <w:rPr>
                <w:rFonts w:ascii="Tahoma" w:hAnsi="Tahoma" w:cs="Tahoma"/>
                <w:b/>
                <w:bCs/>
                <w:color w:val="000000"/>
                <w:sz w:val="18"/>
                <w:szCs w:val="16"/>
              </w:rPr>
              <w:t>.</w:t>
            </w:r>
          </w:p>
        </w:tc>
      </w:tr>
      <w:tr w:rsidR="006015F4" w:rsidRPr="00CD4AA4" w14:paraId="2F353086" w14:textId="372BC5C7" w:rsidTr="006015F4">
        <w:trPr>
          <w:trHeight w:val="990"/>
        </w:trPr>
        <w:tc>
          <w:tcPr>
            <w:tcW w:w="528" w:type="dxa"/>
            <w:shd w:val="clear" w:color="auto" w:fill="auto"/>
            <w:vAlign w:val="center"/>
          </w:tcPr>
          <w:p w14:paraId="2A3D7045" w14:textId="77777777" w:rsidR="006015F4" w:rsidRPr="00CD4AA4" w:rsidRDefault="006015F4" w:rsidP="004A578B">
            <w:pPr>
              <w:spacing w:after="0" w:line="240" w:lineRule="auto"/>
              <w:ind w:left="-57" w:right="-57"/>
              <w:rPr>
                <w:rFonts w:ascii="Tahoma" w:hAnsi="Tahoma" w:cs="Tahoma"/>
                <w:color w:val="000000"/>
                <w:sz w:val="18"/>
                <w:szCs w:val="16"/>
              </w:rPr>
            </w:pPr>
            <w:r w:rsidRPr="00CD4AA4">
              <w:rPr>
                <w:rFonts w:ascii="Tahoma" w:hAnsi="Tahoma" w:cs="Tahoma"/>
                <w:color w:val="000000"/>
                <w:sz w:val="18"/>
                <w:szCs w:val="16"/>
              </w:rPr>
              <w:t>Лот №1</w:t>
            </w:r>
          </w:p>
        </w:tc>
        <w:tc>
          <w:tcPr>
            <w:tcW w:w="2030" w:type="dxa"/>
            <w:shd w:val="clear" w:color="auto" w:fill="auto"/>
            <w:vAlign w:val="center"/>
          </w:tcPr>
          <w:p w14:paraId="1208D213" w14:textId="77777777" w:rsidR="006015F4" w:rsidRPr="00CD4AA4" w:rsidRDefault="006015F4" w:rsidP="004A578B">
            <w:pPr>
              <w:spacing w:after="0" w:line="240" w:lineRule="auto"/>
              <w:rPr>
                <w:rFonts w:ascii="Tahoma" w:hAnsi="Tahoma" w:cs="Tahoma"/>
                <w:b/>
                <w:bCs/>
                <w:color w:val="000000"/>
                <w:sz w:val="18"/>
                <w:szCs w:val="16"/>
              </w:rPr>
            </w:pPr>
            <w:r w:rsidRPr="00CD4AA4">
              <w:rPr>
                <w:rFonts w:ascii="Tahoma" w:hAnsi="Tahoma" w:cs="Tahoma"/>
                <w:b/>
                <w:color w:val="000000"/>
                <w:sz w:val="18"/>
                <w:szCs w:val="16"/>
              </w:rPr>
              <w:t>Широкоформатная печать и монтаж баннеров  (</w:t>
            </w:r>
            <w:proofErr w:type="spellStart"/>
            <w:r w:rsidRPr="00CD4AA4">
              <w:rPr>
                <w:rFonts w:ascii="Tahoma" w:hAnsi="Tahoma" w:cs="Tahoma"/>
                <w:b/>
                <w:color w:val="000000"/>
                <w:sz w:val="18"/>
                <w:szCs w:val="16"/>
              </w:rPr>
              <w:t>г.Бишкек</w:t>
            </w:r>
            <w:proofErr w:type="spellEnd"/>
            <w:r w:rsidRPr="00CD4AA4">
              <w:rPr>
                <w:rFonts w:ascii="Tahoma" w:hAnsi="Tahoma" w:cs="Tahoma"/>
                <w:b/>
                <w:color w:val="000000"/>
                <w:sz w:val="18"/>
                <w:szCs w:val="16"/>
              </w:rPr>
              <w:t>)</w:t>
            </w:r>
          </w:p>
        </w:tc>
        <w:tc>
          <w:tcPr>
            <w:tcW w:w="4666" w:type="dxa"/>
            <w:gridSpan w:val="2"/>
            <w:shd w:val="clear" w:color="auto" w:fill="auto"/>
            <w:vAlign w:val="center"/>
          </w:tcPr>
          <w:p w14:paraId="57357503" w14:textId="150C5786" w:rsidR="006015F4" w:rsidRPr="002F1BC5" w:rsidRDefault="006015F4" w:rsidP="002F1BC5">
            <w:pPr>
              <w:spacing w:after="0" w:line="240" w:lineRule="auto"/>
              <w:jc w:val="both"/>
              <w:rPr>
                <w:rFonts w:ascii="Tahoma" w:hAnsi="Tahoma" w:cs="Tahoma"/>
                <w:b/>
                <w:color w:val="000000"/>
                <w:sz w:val="18"/>
                <w:szCs w:val="16"/>
              </w:rPr>
            </w:pPr>
            <w:r w:rsidRPr="002F1BC5">
              <w:rPr>
                <w:rFonts w:ascii="Tahoma" w:hAnsi="Tahoma" w:cs="Tahoma"/>
                <w:b/>
                <w:color w:val="000000"/>
                <w:sz w:val="18"/>
                <w:szCs w:val="16"/>
              </w:rPr>
              <w:t>Требования по печати:</w:t>
            </w:r>
          </w:p>
          <w:p w14:paraId="38D6E6F5" w14:textId="16A01E8E" w:rsidR="006015F4" w:rsidRPr="002F1BC5" w:rsidRDefault="006015F4" w:rsidP="002F1BC5">
            <w:pPr>
              <w:spacing w:after="0" w:line="240" w:lineRule="auto"/>
              <w:jc w:val="both"/>
              <w:rPr>
                <w:rFonts w:ascii="Tahoma" w:hAnsi="Tahoma" w:cs="Tahoma"/>
                <w:color w:val="000000"/>
                <w:sz w:val="18"/>
                <w:szCs w:val="16"/>
              </w:rPr>
            </w:pPr>
            <w:r w:rsidRPr="002F1BC5">
              <w:rPr>
                <w:rFonts w:ascii="Tahoma" w:hAnsi="Tahoma" w:cs="Tahoma"/>
                <w:color w:val="000000"/>
                <w:sz w:val="18"/>
                <w:szCs w:val="16"/>
              </w:rPr>
              <w:t>Материал - баннерная ткань, плотностью не менее 3</w:t>
            </w:r>
            <w:r>
              <w:rPr>
                <w:rFonts w:ascii="Tahoma" w:hAnsi="Tahoma" w:cs="Tahoma"/>
                <w:color w:val="000000"/>
                <w:sz w:val="18"/>
                <w:szCs w:val="16"/>
              </w:rPr>
              <w:t>4</w:t>
            </w:r>
            <w:r w:rsidRPr="002F1BC5">
              <w:rPr>
                <w:rFonts w:ascii="Tahoma" w:hAnsi="Tahoma" w:cs="Tahoma"/>
                <w:color w:val="000000"/>
                <w:sz w:val="18"/>
                <w:szCs w:val="16"/>
              </w:rPr>
              <w:t xml:space="preserve">0 г/м2. Качество печати: от 720 </w:t>
            </w:r>
            <w:proofErr w:type="spellStart"/>
            <w:r w:rsidRPr="002F1BC5">
              <w:rPr>
                <w:rFonts w:ascii="Tahoma" w:hAnsi="Tahoma" w:cs="Tahoma"/>
                <w:color w:val="000000"/>
                <w:sz w:val="18"/>
                <w:szCs w:val="16"/>
              </w:rPr>
              <w:t>dpi</w:t>
            </w:r>
            <w:proofErr w:type="spellEnd"/>
            <w:r w:rsidRPr="002F1BC5">
              <w:rPr>
                <w:rFonts w:ascii="Tahoma" w:hAnsi="Tahoma" w:cs="Tahoma"/>
                <w:color w:val="000000"/>
                <w:sz w:val="18"/>
                <w:szCs w:val="16"/>
              </w:rPr>
              <w:t>. Цветопередача готовой продукции должна соответствовать исходным макетам Покупателя. Установка качественных люверсов, возможность вырезки ветровых дыр на баннере. Качественная склейка баннеров. Срок поставки продукции в день заказа или согласно условиям технического задания.</w:t>
            </w:r>
          </w:p>
          <w:p w14:paraId="276709F1" w14:textId="77777777" w:rsidR="006015F4" w:rsidRPr="002F1BC5" w:rsidRDefault="006015F4" w:rsidP="002F1BC5">
            <w:pPr>
              <w:spacing w:after="0" w:line="240" w:lineRule="auto"/>
              <w:jc w:val="both"/>
              <w:rPr>
                <w:rFonts w:ascii="Tahoma" w:hAnsi="Tahoma" w:cs="Tahoma"/>
                <w:color w:val="000000"/>
                <w:sz w:val="18"/>
                <w:szCs w:val="16"/>
              </w:rPr>
            </w:pPr>
          </w:p>
          <w:p w14:paraId="36F51A39" w14:textId="77777777" w:rsidR="006015F4" w:rsidRPr="002F1BC5" w:rsidRDefault="006015F4" w:rsidP="002F1BC5">
            <w:pPr>
              <w:spacing w:after="0" w:line="240" w:lineRule="auto"/>
              <w:jc w:val="both"/>
              <w:rPr>
                <w:rFonts w:ascii="Tahoma" w:hAnsi="Tahoma" w:cs="Tahoma"/>
                <w:b/>
                <w:color w:val="000000"/>
                <w:sz w:val="18"/>
                <w:szCs w:val="16"/>
              </w:rPr>
            </w:pPr>
            <w:r w:rsidRPr="002F1BC5">
              <w:rPr>
                <w:rFonts w:ascii="Tahoma" w:hAnsi="Tahoma" w:cs="Tahoma"/>
                <w:b/>
                <w:color w:val="000000"/>
                <w:sz w:val="18"/>
                <w:szCs w:val="16"/>
              </w:rPr>
              <w:t>Требования к монтажу/демонтажу:</w:t>
            </w:r>
          </w:p>
          <w:p w14:paraId="5240D80F" w14:textId="73FBD4F8" w:rsidR="006015F4" w:rsidRPr="00CD4AA4" w:rsidRDefault="006015F4" w:rsidP="002F1BC5">
            <w:pPr>
              <w:spacing w:after="0" w:line="240" w:lineRule="auto"/>
              <w:jc w:val="both"/>
              <w:rPr>
                <w:rFonts w:ascii="Tahoma" w:hAnsi="Tahoma" w:cs="Tahoma"/>
                <w:color w:val="000000"/>
                <w:sz w:val="18"/>
                <w:szCs w:val="16"/>
              </w:rPr>
            </w:pPr>
            <w:r w:rsidRPr="002F1BC5">
              <w:rPr>
                <w:rFonts w:ascii="Tahoma" w:hAnsi="Tahoma" w:cs="Tahoma"/>
                <w:color w:val="000000"/>
                <w:sz w:val="18"/>
                <w:szCs w:val="16"/>
              </w:rPr>
              <w:t xml:space="preserve">Доставка и выполнение монтажных/демонтажных работ по </w:t>
            </w:r>
            <w:proofErr w:type="spellStart"/>
            <w:r w:rsidRPr="002F1BC5">
              <w:rPr>
                <w:rFonts w:ascii="Tahoma" w:hAnsi="Tahoma" w:cs="Tahoma"/>
                <w:color w:val="000000"/>
                <w:sz w:val="18"/>
                <w:szCs w:val="16"/>
              </w:rPr>
              <w:t>г.Бишкек</w:t>
            </w:r>
            <w:proofErr w:type="spellEnd"/>
            <w:r w:rsidRPr="002F1BC5">
              <w:rPr>
                <w:rFonts w:ascii="Tahoma" w:hAnsi="Tahoma" w:cs="Tahoma"/>
                <w:color w:val="000000"/>
                <w:sz w:val="18"/>
                <w:szCs w:val="16"/>
              </w:rPr>
              <w:t xml:space="preserve">. По требованию Покупателя осуществлять работы в ночное время суток, в будни </w:t>
            </w:r>
            <w:r w:rsidRPr="002F1BC5">
              <w:rPr>
                <w:rFonts w:ascii="Tahoma" w:hAnsi="Tahoma" w:cs="Tahoma"/>
                <w:color w:val="000000"/>
                <w:sz w:val="18"/>
                <w:szCs w:val="16"/>
              </w:rPr>
              <w:lastRenderedPageBreak/>
              <w:t>и в выходные/праздничные дни. Монтаж баннеров необходимо выполнять репшнурами. Подрядчик должен иметь возможность выполнять как единичные заказы (монтаж одного баннера), так и массовые заказы (монтаж от двух и более баннеров). Срок выполнения монтажа продукции в день заказа или согласно условиям технического задания.</w:t>
            </w:r>
          </w:p>
        </w:tc>
        <w:tc>
          <w:tcPr>
            <w:tcW w:w="1186" w:type="dxa"/>
          </w:tcPr>
          <w:p w14:paraId="1CAD90EB"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1141" w:type="dxa"/>
          </w:tcPr>
          <w:p w14:paraId="499D3633"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988" w:type="dxa"/>
          </w:tcPr>
          <w:p w14:paraId="254F2EBF" w14:textId="6E388DDF" w:rsidR="002224A4" w:rsidRDefault="002224A4" w:rsidP="004A578B">
            <w:pPr>
              <w:spacing w:after="0" w:line="240" w:lineRule="auto"/>
              <w:ind w:left="-57" w:right="-57"/>
              <w:rPr>
                <w:rFonts w:ascii="Tahoma" w:hAnsi="Tahoma" w:cs="Tahoma"/>
                <w:color w:val="000000"/>
                <w:sz w:val="18"/>
                <w:szCs w:val="16"/>
              </w:rPr>
            </w:pPr>
          </w:p>
          <w:p w14:paraId="2FFB0CAF" w14:textId="77777777" w:rsidR="002224A4" w:rsidRPr="002224A4" w:rsidRDefault="002224A4" w:rsidP="002224A4">
            <w:pPr>
              <w:rPr>
                <w:rFonts w:ascii="Tahoma" w:hAnsi="Tahoma" w:cs="Tahoma"/>
                <w:sz w:val="18"/>
                <w:szCs w:val="16"/>
              </w:rPr>
            </w:pPr>
          </w:p>
          <w:p w14:paraId="3BF3D45F" w14:textId="77777777" w:rsidR="002224A4" w:rsidRPr="002224A4" w:rsidRDefault="002224A4" w:rsidP="002224A4">
            <w:pPr>
              <w:rPr>
                <w:rFonts w:ascii="Tahoma" w:hAnsi="Tahoma" w:cs="Tahoma"/>
                <w:sz w:val="18"/>
                <w:szCs w:val="16"/>
              </w:rPr>
            </w:pPr>
          </w:p>
          <w:p w14:paraId="0AA78652" w14:textId="5B5C49AE" w:rsidR="006015F4" w:rsidRPr="002224A4" w:rsidRDefault="002224A4" w:rsidP="002224A4">
            <w:pPr>
              <w:rPr>
                <w:rFonts w:ascii="Tahoma" w:hAnsi="Tahoma" w:cs="Tahoma"/>
                <w:sz w:val="18"/>
                <w:szCs w:val="16"/>
                <w:lang w:val="en-US"/>
              </w:rPr>
            </w:pPr>
            <w:r>
              <w:rPr>
                <w:rFonts w:ascii="Tahoma" w:hAnsi="Tahoma" w:cs="Tahoma"/>
                <w:sz w:val="18"/>
                <w:szCs w:val="16"/>
                <w:lang w:val="en-US"/>
              </w:rPr>
              <w:t>6000</w:t>
            </w:r>
          </w:p>
        </w:tc>
      </w:tr>
      <w:tr w:rsidR="006015F4" w:rsidRPr="00CD4AA4" w14:paraId="18306970" w14:textId="69C12BDA" w:rsidTr="006015F4">
        <w:trPr>
          <w:trHeight w:val="990"/>
        </w:trPr>
        <w:tc>
          <w:tcPr>
            <w:tcW w:w="528" w:type="dxa"/>
            <w:shd w:val="clear" w:color="auto" w:fill="auto"/>
            <w:vAlign w:val="center"/>
          </w:tcPr>
          <w:p w14:paraId="26935109" w14:textId="77777777" w:rsidR="006015F4" w:rsidRPr="00CD4AA4" w:rsidRDefault="006015F4" w:rsidP="004A578B">
            <w:pPr>
              <w:spacing w:after="0" w:line="240" w:lineRule="auto"/>
              <w:ind w:left="-57" w:right="-57"/>
              <w:rPr>
                <w:rFonts w:ascii="Tahoma" w:hAnsi="Tahoma" w:cs="Tahoma"/>
                <w:color w:val="000000"/>
                <w:sz w:val="18"/>
                <w:szCs w:val="16"/>
                <w:lang w:val="en-US"/>
              </w:rPr>
            </w:pPr>
            <w:r w:rsidRPr="00CD4AA4">
              <w:rPr>
                <w:rFonts w:ascii="Tahoma" w:hAnsi="Tahoma" w:cs="Tahoma"/>
                <w:color w:val="000000"/>
                <w:sz w:val="18"/>
                <w:szCs w:val="16"/>
              </w:rPr>
              <w:t>Лот №2</w:t>
            </w:r>
          </w:p>
        </w:tc>
        <w:tc>
          <w:tcPr>
            <w:tcW w:w="2030" w:type="dxa"/>
            <w:shd w:val="clear" w:color="auto" w:fill="auto"/>
            <w:vAlign w:val="center"/>
          </w:tcPr>
          <w:p w14:paraId="7C987D43" w14:textId="77777777" w:rsidR="006015F4" w:rsidRPr="00CD4AA4" w:rsidRDefault="006015F4" w:rsidP="004A578B">
            <w:pPr>
              <w:spacing w:after="0" w:line="240" w:lineRule="auto"/>
              <w:rPr>
                <w:rFonts w:ascii="Tahoma" w:hAnsi="Tahoma" w:cs="Tahoma"/>
                <w:b/>
                <w:bCs/>
                <w:color w:val="000000"/>
                <w:sz w:val="18"/>
                <w:szCs w:val="16"/>
              </w:rPr>
            </w:pPr>
            <w:r w:rsidRPr="00CD4AA4">
              <w:rPr>
                <w:rFonts w:ascii="Tahoma" w:hAnsi="Tahoma" w:cs="Tahoma"/>
                <w:b/>
                <w:color w:val="000000"/>
                <w:sz w:val="18"/>
                <w:szCs w:val="16"/>
              </w:rPr>
              <w:t xml:space="preserve">Широкоформатная печать и монтаж </w:t>
            </w:r>
            <w:proofErr w:type="spellStart"/>
            <w:r w:rsidRPr="00CD4AA4">
              <w:rPr>
                <w:rFonts w:ascii="Tahoma" w:hAnsi="Tahoma" w:cs="Tahoma"/>
                <w:b/>
                <w:color w:val="000000"/>
                <w:sz w:val="18"/>
                <w:szCs w:val="16"/>
              </w:rPr>
              <w:t>перфобаннеров</w:t>
            </w:r>
            <w:proofErr w:type="spellEnd"/>
            <w:r w:rsidRPr="00CD4AA4">
              <w:rPr>
                <w:rFonts w:ascii="Tahoma" w:hAnsi="Tahoma" w:cs="Tahoma"/>
                <w:b/>
                <w:color w:val="000000"/>
                <w:sz w:val="18"/>
                <w:szCs w:val="16"/>
              </w:rPr>
              <w:t xml:space="preserve"> (</w:t>
            </w:r>
            <w:proofErr w:type="spellStart"/>
            <w:r w:rsidRPr="00CD4AA4">
              <w:rPr>
                <w:rFonts w:ascii="Tahoma" w:hAnsi="Tahoma" w:cs="Tahoma"/>
                <w:b/>
                <w:color w:val="000000"/>
                <w:sz w:val="18"/>
                <w:szCs w:val="16"/>
              </w:rPr>
              <w:t>г.Бишкек</w:t>
            </w:r>
            <w:proofErr w:type="spellEnd"/>
            <w:r w:rsidRPr="00CD4AA4">
              <w:rPr>
                <w:rFonts w:ascii="Tahoma" w:hAnsi="Tahoma" w:cs="Tahoma"/>
                <w:b/>
                <w:color w:val="000000"/>
                <w:sz w:val="18"/>
                <w:szCs w:val="16"/>
              </w:rPr>
              <w:t>)</w:t>
            </w:r>
          </w:p>
        </w:tc>
        <w:tc>
          <w:tcPr>
            <w:tcW w:w="4666" w:type="dxa"/>
            <w:gridSpan w:val="2"/>
            <w:shd w:val="clear" w:color="auto" w:fill="auto"/>
            <w:vAlign w:val="center"/>
          </w:tcPr>
          <w:p w14:paraId="7EB64EC7" w14:textId="77777777" w:rsidR="006015F4" w:rsidRPr="002F1BC5" w:rsidRDefault="006015F4" w:rsidP="002F1BC5">
            <w:pPr>
              <w:spacing w:after="0" w:line="240" w:lineRule="auto"/>
              <w:jc w:val="both"/>
              <w:rPr>
                <w:rFonts w:ascii="Tahoma" w:hAnsi="Tahoma" w:cs="Tahoma"/>
                <w:b/>
                <w:color w:val="000000"/>
                <w:sz w:val="18"/>
                <w:szCs w:val="16"/>
              </w:rPr>
            </w:pPr>
            <w:r w:rsidRPr="002F1BC5">
              <w:rPr>
                <w:rFonts w:ascii="Tahoma" w:hAnsi="Tahoma" w:cs="Tahoma"/>
                <w:b/>
                <w:color w:val="000000"/>
                <w:sz w:val="18"/>
                <w:szCs w:val="16"/>
              </w:rPr>
              <w:t xml:space="preserve">Требования по печати: </w:t>
            </w:r>
          </w:p>
          <w:p w14:paraId="32F92FD7" w14:textId="77777777" w:rsidR="006015F4" w:rsidRPr="002F1BC5" w:rsidRDefault="006015F4" w:rsidP="002F1BC5">
            <w:pPr>
              <w:spacing w:after="0" w:line="240" w:lineRule="auto"/>
              <w:jc w:val="both"/>
              <w:rPr>
                <w:rFonts w:ascii="Tahoma" w:hAnsi="Tahoma" w:cs="Tahoma"/>
                <w:color w:val="000000"/>
                <w:sz w:val="18"/>
                <w:szCs w:val="16"/>
              </w:rPr>
            </w:pPr>
            <w:r w:rsidRPr="002F1BC5">
              <w:rPr>
                <w:rFonts w:ascii="Tahoma" w:hAnsi="Tahoma" w:cs="Tahoma"/>
                <w:color w:val="000000"/>
                <w:sz w:val="18"/>
                <w:szCs w:val="16"/>
              </w:rPr>
              <w:t xml:space="preserve">Материал – </w:t>
            </w:r>
            <w:proofErr w:type="spellStart"/>
            <w:r w:rsidRPr="002F1BC5">
              <w:rPr>
                <w:rFonts w:ascii="Tahoma" w:hAnsi="Tahoma" w:cs="Tahoma"/>
                <w:color w:val="000000"/>
                <w:sz w:val="18"/>
                <w:szCs w:val="16"/>
              </w:rPr>
              <w:t>перфобаннер</w:t>
            </w:r>
            <w:proofErr w:type="spellEnd"/>
            <w:r w:rsidRPr="002F1BC5">
              <w:rPr>
                <w:rFonts w:ascii="Tahoma" w:hAnsi="Tahoma" w:cs="Tahoma"/>
                <w:color w:val="000000"/>
                <w:sz w:val="18"/>
                <w:szCs w:val="16"/>
              </w:rPr>
              <w:t xml:space="preserve">. Качество печати: от 720 </w:t>
            </w:r>
            <w:proofErr w:type="spellStart"/>
            <w:r w:rsidRPr="002F1BC5">
              <w:rPr>
                <w:rFonts w:ascii="Tahoma" w:hAnsi="Tahoma" w:cs="Tahoma"/>
                <w:color w:val="000000"/>
                <w:sz w:val="18"/>
                <w:szCs w:val="16"/>
              </w:rPr>
              <w:t>dpi</w:t>
            </w:r>
            <w:proofErr w:type="spellEnd"/>
            <w:r w:rsidRPr="002F1BC5">
              <w:rPr>
                <w:rFonts w:ascii="Tahoma" w:hAnsi="Tahoma" w:cs="Tahoma"/>
                <w:color w:val="000000"/>
                <w:sz w:val="18"/>
                <w:szCs w:val="16"/>
              </w:rPr>
              <w:t>. Цветопередача готовой продукции должна соответствовать исходным макетам Покупателя. Установка качественных люверсов и качественная склейка баннеров. Срок поставки продукции в день заказа или согласно условиям технического задания.</w:t>
            </w:r>
          </w:p>
          <w:p w14:paraId="1CAD1536" w14:textId="77777777" w:rsidR="006015F4" w:rsidRPr="002F1BC5" w:rsidRDefault="006015F4" w:rsidP="002F1BC5">
            <w:pPr>
              <w:spacing w:after="0" w:line="240" w:lineRule="auto"/>
              <w:jc w:val="both"/>
              <w:rPr>
                <w:rFonts w:ascii="Tahoma" w:hAnsi="Tahoma" w:cs="Tahoma"/>
                <w:color w:val="000000"/>
                <w:sz w:val="18"/>
                <w:szCs w:val="16"/>
              </w:rPr>
            </w:pPr>
          </w:p>
          <w:p w14:paraId="371384BF" w14:textId="77777777" w:rsidR="006015F4" w:rsidRPr="007A2EA2" w:rsidRDefault="006015F4" w:rsidP="002F1BC5">
            <w:pPr>
              <w:spacing w:after="0" w:line="240" w:lineRule="auto"/>
              <w:jc w:val="both"/>
              <w:rPr>
                <w:rFonts w:ascii="Tahoma" w:hAnsi="Tahoma" w:cs="Tahoma"/>
                <w:b/>
                <w:color w:val="000000"/>
                <w:sz w:val="18"/>
                <w:szCs w:val="16"/>
              </w:rPr>
            </w:pPr>
            <w:r w:rsidRPr="007A2EA2">
              <w:rPr>
                <w:rFonts w:ascii="Tahoma" w:hAnsi="Tahoma" w:cs="Tahoma"/>
                <w:b/>
                <w:color w:val="000000"/>
                <w:sz w:val="18"/>
                <w:szCs w:val="16"/>
              </w:rPr>
              <w:t>Требования к монтажу/демонтажу:</w:t>
            </w:r>
          </w:p>
          <w:p w14:paraId="56F98C5E" w14:textId="2C2DCE5E" w:rsidR="006015F4" w:rsidRPr="00CD4AA4" w:rsidRDefault="006015F4" w:rsidP="002F1BC5">
            <w:pPr>
              <w:spacing w:after="0" w:line="240" w:lineRule="auto"/>
              <w:jc w:val="both"/>
              <w:rPr>
                <w:rFonts w:ascii="Tahoma" w:hAnsi="Tahoma" w:cs="Tahoma"/>
                <w:color w:val="000000"/>
                <w:sz w:val="18"/>
                <w:szCs w:val="16"/>
              </w:rPr>
            </w:pPr>
            <w:r w:rsidRPr="002F1BC5">
              <w:rPr>
                <w:rFonts w:ascii="Tahoma" w:hAnsi="Tahoma" w:cs="Tahoma"/>
                <w:color w:val="000000"/>
                <w:sz w:val="18"/>
                <w:szCs w:val="16"/>
              </w:rPr>
              <w:t xml:space="preserve">Доставка и выполнение монтажных/демонтажных работ по </w:t>
            </w:r>
            <w:proofErr w:type="spellStart"/>
            <w:r w:rsidRPr="002F1BC5">
              <w:rPr>
                <w:rFonts w:ascii="Tahoma" w:hAnsi="Tahoma" w:cs="Tahoma"/>
                <w:color w:val="000000"/>
                <w:sz w:val="18"/>
                <w:szCs w:val="16"/>
              </w:rPr>
              <w:t>г.Бишкек</w:t>
            </w:r>
            <w:proofErr w:type="spellEnd"/>
            <w:r w:rsidRPr="002F1BC5">
              <w:rPr>
                <w:rFonts w:ascii="Tahoma" w:hAnsi="Tahoma" w:cs="Tahoma"/>
                <w:color w:val="000000"/>
                <w:sz w:val="18"/>
                <w:szCs w:val="16"/>
              </w:rPr>
              <w:t>. По требованию Покупателя осуществлять работы в ночное время суток, в будни и в выходные/праздничные дни. Монтаж баннеров необходимо выполнять репшнурами. Подрядчик должен иметь возможность выполнять как единичные заказы (монтаж одного баннера), так и массовые заказы (монтаж от двух и более баннеров). Срок выполнения монтажа продукции в день заказа или согласно условиям технического задания.</w:t>
            </w:r>
          </w:p>
        </w:tc>
        <w:tc>
          <w:tcPr>
            <w:tcW w:w="1186" w:type="dxa"/>
          </w:tcPr>
          <w:p w14:paraId="3E8AC3D2"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1141" w:type="dxa"/>
          </w:tcPr>
          <w:p w14:paraId="6C8728AD"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988" w:type="dxa"/>
          </w:tcPr>
          <w:p w14:paraId="32BC3B90" w14:textId="7E8379D7" w:rsidR="002224A4" w:rsidRDefault="002224A4" w:rsidP="004A578B">
            <w:pPr>
              <w:spacing w:after="0" w:line="240" w:lineRule="auto"/>
              <w:ind w:left="-57" w:right="-57"/>
              <w:rPr>
                <w:rFonts w:ascii="Tahoma" w:hAnsi="Tahoma" w:cs="Tahoma"/>
                <w:color w:val="000000"/>
                <w:sz w:val="18"/>
                <w:szCs w:val="16"/>
              </w:rPr>
            </w:pPr>
          </w:p>
          <w:p w14:paraId="7395F2AE" w14:textId="77777777" w:rsidR="002224A4" w:rsidRPr="002224A4" w:rsidRDefault="002224A4" w:rsidP="002224A4">
            <w:pPr>
              <w:rPr>
                <w:rFonts w:ascii="Tahoma" w:hAnsi="Tahoma" w:cs="Tahoma"/>
                <w:sz w:val="18"/>
                <w:szCs w:val="16"/>
              </w:rPr>
            </w:pPr>
          </w:p>
          <w:p w14:paraId="46C7E5CA" w14:textId="77777777" w:rsidR="002224A4" w:rsidRPr="002224A4" w:rsidRDefault="002224A4" w:rsidP="002224A4">
            <w:pPr>
              <w:rPr>
                <w:rFonts w:ascii="Tahoma" w:hAnsi="Tahoma" w:cs="Tahoma"/>
                <w:sz w:val="18"/>
                <w:szCs w:val="16"/>
              </w:rPr>
            </w:pPr>
          </w:p>
          <w:p w14:paraId="63DBBB2D" w14:textId="77777777" w:rsidR="002224A4" w:rsidRPr="002224A4" w:rsidRDefault="002224A4" w:rsidP="002224A4">
            <w:pPr>
              <w:rPr>
                <w:rFonts w:ascii="Tahoma" w:hAnsi="Tahoma" w:cs="Tahoma"/>
                <w:sz w:val="18"/>
                <w:szCs w:val="16"/>
              </w:rPr>
            </w:pPr>
          </w:p>
          <w:p w14:paraId="14E620F3" w14:textId="4DFBE846" w:rsidR="006015F4" w:rsidRPr="002224A4" w:rsidRDefault="002224A4" w:rsidP="002224A4">
            <w:pPr>
              <w:rPr>
                <w:rFonts w:ascii="Tahoma" w:hAnsi="Tahoma" w:cs="Tahoma"/>
                <w:sz w:val="18"/>
                <w:szCs w:val="16"/>
                <w:lang w:val="en-US"/>
              </w:rPr>
            </w:pPr>
            <w:r>
              <w:rPr>
                <w:rFonts w:ascii="Tahoma" w:hAnsi="Tahoma" w:cs="Tahoma"/>
                <w:sz w:val="18"/>
                <w:szCs w:val="16"/>
                <w:lang w:val="en-US"/>
              </w:rPr>
              <w:t>1000</w:t>
            </w:r>
          </w:p>
        </w:tc>
      </w:tr>
      <w:tr w:rsidR="006015F4" w:rsidRPr="00CD4AA4" w14:paraId="0BED6910" w14:textId="7A45D654" w:rsidTr="006015F4">
        <w:trPr>
          <w:trHeight w:val="1521"/>
        </w:trPr>
        <w:tc>
          <w:tcPr>
            <w:tcW w:w="528" w:type="dxa"/>
            <w:vMerge w:val="restart"/>
            <w:shd w:val="clear" w:color="auto" w:fill="auto"/>
            <w:vAlign w:val="center"/>
          </w:tcPr>
          <w:p w14:paraId="1449B971" w14:textId="77777777" w:rsidR="006015F4" w:rsidRPr="00CD4AA4" w:rsidRDefault="006015F4" w:rsidP="004A578B">
            <w:pPr>
              <w:spacing w:after="0" w:line="240" w:lineRule="auto"/>
              <w:ind w:left="-57" w:right="-57"/>
              <w:rPr>
                <w:rFonts w:ascii="Tahoma" w:hAnsi="Tahoma" w:cs="Tahoma"/>
                <w:color w:val="000000"/>
                <w:sz w:val="18"/>
                <w:szCs w:val="16"/>
              </w:rPr>
            </w:pPr>
            <w:r w:rsidRPr="00CD4AA4">
              <w:rPr>
                <w:rFonts w:ascii="Tahoma" w:hAnsi="Tahoma" w:cs="Tahoma"/>
                <w:color w:val="000000"/>
                <w:sz w:val="18"/>
                <w:szCs w:val="16"/>
              </w:rPr>
              <w:t>Лот №3</w:t>
            </w:r>
          </w:p>
        </w:tc>
        <w:tc>
          <w:tcPr>
            <w:tcW w:w="2030" w:type="dxa"/>
            <w:vMerge w:val="restart"/>
            <w:shd w:val="clear" w:color="auto" w:fill="auto"/>
            <w:vAlign w:val="center"/>
          </w:tcPr>
          <w:p w14:paraId="6B5BF007" w14:textId="77777777" w:rsidR="006015F4" w:rsidRPr="00CD4AA4" w:rsidRDefault="006015F4" w:rsidP="004A578B">
            <w:pPr>
              <w:spacing w:after="0" w:line="240" w:lineRule="auto"/>
              <w:rPr>
                <w:rFonts w:ascii="Tahoma" w:hAnsi="Tahoma" w:cs="Tahoma"/>
                <w:b/>
                <w:color w:val="000000"/>
                <w:sz w:val="18"/>
                <w:szCs w:val="16"/>
              </w:rPr>
            </w:pPr>
            <w:r w:rsidRPr="00CD4AA4">
              <w:rPr>
                <w:rFonts w:ascii="Tahoma" w:hAnsi="Tahoma" w:cs="Tahoma"/>
                <w:b/>
                <w:color w:val="000000"/>
                <w:sz w:val="18"/>
                <w:szCs w:val="16"/>
              </w:rPr>
              <w:t>Широкоформатная печать и монтаж баннеров по северным регионам (Чуй, Талас, Иссык-Куль, Нарын обл.)</w:t>
            </w:r>
          </w:p>
        </w:tc>
        <w:tc>
          <w:tcPr>
            <w:tcW w:w="3411" w:type="dxa"/>
            <w:vMerge w:val="restart"/>
            <w:shd w:val="clear" w:color="auto" w:fill="auto"/>
            <w:vAlign w:val="center"/>
          </w:tcPr>
          <w:p w14:paraId="29504C1B" w14:textId="77777777" w:rsidR="006015F4" w:rsidRPr="002F1BC5" w:rsidRDefault="006015F4" w:rsidP="002F1BC5">
            <w:pPr>
              <w:spacing w:after="0" w:line="240" w:lineRule="auto"/>
              <w:jc w:val="both"/>
              <w:rPr>
                <w:rFonts w:ascii="Tahoma" w:hAnsi="Tahoma" w:cs="Tahoma"/>
                <w:b/>
                <w:color w:val="000000"/>
                <w:sz w:val="18"/>
                <w:szCs w:val="16"/>
              </w:rPr>
            </w:pPr>
            <w:r w:rsidRPr="002F1BC5">
              <w:rPr>
                <w:rFonts w:ascii="Tahoma" w:hAnsi="Tahoma" w:cs="Tahoma"/>
                <w:b/>
                <w:color w:val="000000"/>
                <w:sz w:val="18"/>
                <w:szCs w:val="16"/>
              </w:rPr>
              <w:t xml:space="preserve">Требования по печати: </w:t>
            </w:r>
          </w:p>
          <w:p w14:paraId="08846BFF" w14:textId="44D9624A" w:rsidR="006015F4" w:rsidRPr="002F1BC5" w:rsidRDefault="006015F4" w:rsidP="002F1BC5">
            <w:pPr>
              <w:spacing w:after="0" w:line="240" w:lineRule="auto"/>
              <w:jc w:val="both"/>
              <w:rPr>
                <w:rFonts w:ascii="Tahoma" w:hAnsi="Tahoma" w:cs="Tahoma"/>
                <w:color w:val="000000"/>
                <w:sz w:val="18"/>
                <w:szCs w:val="16"/>
              </w:rPr>
            </w:pPr>
            <w:r w:rsidRPr="002F1BC5">
              <w:rPr>
                <w:rFonts w:ascii="Tahoma" w:hAnsi="Tahoma" w:cs="Tahoma"/>
                <w:color w:val="000000"/>
                <w:sz w:val="18"/>
                <w:szCs w:val="16"/>
              </w:rPr>
              <w:t>Материал - баннерная ткань, плотностью не менее 3</w:t>
            </w:r>
            <w:r>
              <w:rPr>
                <w:rFonts w:ascii="Tahoma" w:hAnsi="Tahoma" w:cs="Tahoma"/>
                <w:color w:val="000000"/>
                <w:sz w:val="18"/>
                <w:szCs w:val="16"/>
              </w:rPr>
              <w:t>4</w:t>
            </w:r>
            <w:r w:rsidRPr="002F1BC5">
              <w:rPr>
                <w:rFonts w:ascii="Tahoma" w:hAnsi="Tahoma" w:cs="Tahoma"/>
                <w:color w:val="000000"/>
                <w:sz w:val="18"/>
                <w:szCs w:val="16"/>
              </w:rPr>
              <w:t xml:space="preserve">0 г/м2. Качество печати: от 720 </w:t>
            </w:r>
            <w:proofErr w:type="spellStart"/>
            <w:r w:rsidRPr="002F1BC5">
              <w:rPr>
                <w:rFonts w:ascii="Tahoma" w:hAnsi="Tahoma" w:cs="Tahoma"/>
                <w:color w:val="000000"/>
                <w:sz w:val="18"/>
                <w:szCs w:val="16"/>
              </w:rPr>
              <w:t>dpi</w:t>
            </w:r>
            <w:proofErr w:type="spellEnd"/>
            <w:r w:rsidRPr="002F1BC5">
              <w:rPr>
                <w:rFonts w:ascii="Tahoma" w:hAnsi="Tahoma" w:cs="Tahoma"/>
                <w:color w:val="000000"/>
                <w:sz w:val="18"/>
                <w:szCs w:val="16"/>
              </w:rPr>
              <w:t>. Цветопередача готовой продукции должна соответствовать исходным макетам Покупателя. Установка качественных люверсов, возможность вырезки ветровых дыр на баннере. Качественная склейка баннеров. Срок поставки продукции в день заказа или согласно условиям технического задания.</w:t>
            </w:r>
          </w:p>
          <w:p w14:paraId="5B2FD45A" w14:textId="77777777" w:rsidR="006015F4" w:rsidRPr="002F1BC5" w:rsidRDefault="006015F4" w:rsidP="002F1BC5">
            <w:pPr>
              <w:spacing w:after="0" w:line="240" w:lineRule="auto"/>
              <w:jc w:val="both"/>
              <w:rPr>
                <w:rFonts w:ascii="Tahoma" w:hAnsi="Tahoma" w:cs="Tahoma"/>
                <w:color w:val="000000"/>
                <w:sz w:val="18"/>
                <w:szCs w:val="16"/>
              </w:rPr>
            </w:pPr>
          </w:p>
          <w:p w14:paraId="54F25BCF" w14:textId="77777777" w:rsidR="006015F4" w:rsidRPr="002F1BC5" w:rsidRDefault="006015F4" w:rsidP="002F1BC5">
            <w:pPr>
              <w:spacing w:after="0" w:line="240" w:lineRule="auto"/>
              <w:rPr>
                <w:rFonts w:ascii="Tahoma" w:hAnsi="Tahoma" w:cs="Tahoma"/>
                <w:b/>
                <w:color w:val="000000"/>
                <w:sz w:val="18"/>
                <w:szCs w:val="16"/>
              </w:rPr>
            </w:pPr>
            <w:r w:rsidRPr="002F1BC5">
              <w:rPr>
                <w:rFonts w:ascii="Tahoma" w:hAnsi="Tahoma" w:cs="Tahoma"/>
                <w:b/>
                <w:color w:val="000000"/>
                <w:sz w:val="18"/>
                <w:szCs w:val="16"/>
              </w:rPr>
              <w:t>Требования к монтажу/демонтажу:</w:t>
            </w:r>
          </w:p>
          <w:p w14:paraId="7C201876" w14:textId="70B8E93D" w:rsidR="006015F4" w:rsidRPr="00CD4AA4" w:rsidRDefault="006015F4" w:rsidP="002F1BC5">
            <w:pPr>
              <w:spacing w:after="0" w:line="240" w:lineRule="auto"/>
              <w:jc w:val="both"/>
              <w:rPr>
                <w:rFonts w:ascii="Tahoma" w:hAnsi="Tahoma" w:cs="Tahoma"/>
                <w:b/>
                <w:color w:val="000000"/>
                <w:sz w:val="18"/>
                <w:szCs w:val="16"/>
              </w:rPr>
            </w:pPr>
            <w:r w:rsidRPr="002F1BC5">
              <w:rPr>
                <w:rFonts w:ascii="Tahoma" w:hAnsi="Tahoma" w:cs="Tahoma"/>
                <w:color w:val="000000"/>
                <w:sz w:val="18"/>
                <w:szCs w:val="16"/>
              </w:rPr>
              <w:t xml:space="preserve">Доставка и выполнение монтажных/демонтажных работ по Чуйской, Иссык-Кульской, </w:t>
            </w:r>
            <w:proofErr w:type="spellStart"/>
            <w:r w:rsidRPr="002F1BC5">
              <w:rPr>
                <w:rFonts w:ascii="Tahoma" w:hAnsi="Tahoma" w:cs="Tahoma"/>
                <w:color w:val="000000"/>
                <w:sz w:val="18"/>
                <w:szCs w:val="16"/>
              </w:rPr>
              <w:t>Таласской</w:t>
            </w:r>
            <w:proofErr w:type="spellEnd"/>
            <w:r w:rsidRPr="002F1BC5">
              <w:rPr>
                <w:rFonts w:ascii="Tahoma" w:hAnsi="Tahoma" w:cs="Tahoma"/>
                <w:color w:val="000000"/>
                <w:sz w:val="18"/>
                <w:szCs w:val="16"/>
              </w:rPr>
              <w:t xml:space="preserve">, </w:t>
            </w:r>
            <w:proofErr w:type="spellStart"/>
            <w:r w:rsidRPr="002F1BC5">
              <w:rPr>
                <w:rFonts w:ascii="Tahoma" w:hAnsi="Tahoma" w:cs="Tahoma"/>
                <w:color w:val="000000"/>
                <w:sz w:val="18"/>
                <w:szCs w:val="16"/>
              </w:rPr>
              <w:t>Нарынской</w:t>
            </w:r>
            <w:proofErr w:type="spellEnd"/>
            <w:r w:rsidRPr="002F1BC5">
              <w:rPr>
                <w:rFonts w:ascii="Tahoma" w:hAnsi="Tahoma" w:cs="Tahoma"/>
                <w:color w:val="000000"/>
                <w:sz w:val="18"/>
                <w:szCs w:val="16"/>
              </w:rPr>
              <w:t xml:space="preserve"> областях. По требованию Покупателя осуществлять работы в ночное время суток, в будни и в выходные /праздничные дни. Монтаж баннеров необходимо выполнять репшнурами. Подрядчик должен иметь возможность выполнять как единичные заказы (монтаж одного баннера), так и массовые заказы (монтаж от двух и более баннеров). Срок выполнения монтажа продукции в день заказа или согласно условиям технического задания.</w:t>
            </w:r>
          </w:p>
        </w:tc>
        <w:tc>
          <w:tcPr>
            <w:tcW w:w="1255" w:type="dxa"/>
            <w:shd w:val="clear" w:color="auto" w:fill="auto"/>
            <w:vAlign w:val="center"/>
          </w:tcPr>
          <w:p w14:paraId="147FC99E" w14:textId="77777777" w:rsidR="006015F4" w:rsidRPr="002F1BC5" w:rsidRDefault="006015F4" w:rsidP="002F1BC5">
            <w:pPr>
              <w:spacing w:after="0" w:line="240" w:lineRule="auto"/>
              <w:rPr>
                <w:rFonts w:ascii="Tahoma" w:hAnsi="Tahoma" w:cs="Tahoma"/>
                <w:color w:val="000000"/>
                <w:sz w:val="18"/>
                <w:szCs w:val="16"/>
              </w:rPr>
            </w:pPr>
            <w:r w:rsidRPr="002F1BC5">
              <w:rPr>
                <w:rFonts w:ascii="Tahoma" w:hAnsi="Tahoma" w:cs="Tahoma"/>
                <w:color w:val="000000"/>
                <w:sz w:val="18"/>
                <w:szCs w:val="16"/>
              </w:rPr>
              <w:t>Чуйская обл.</w:t>
            </w:r>
          </w:p>
          <w:p w14:paraId="6B179115" w14:textId="05666188" w:rsidR="006015F4" w:rsidRPr="002F1BC5" w:rsidRDefault="006015F4" w:rsidP="002F1BC5">
            <w:pPr>
              <w:spacing w:after="0" w:line="240" w:lineRule="auto"/>
              <w:rPr>
                <w:rFonts w:ascii="Tahoma" w:hAnsi="Tahoma" w:cs="Tahoma"/>
                <w:color w:val="000000"/>
                <w:sz w:val="18"/>
                <w:szCs w:val="16"/>
              </w:rPr>
            </w:pPr>
            <w:r w:rsidRPr="002F1BC5">
              <w:rPr>
                <w:rFonts w:ascii="Tahoma" w:hAnsi="Tahoma" w:cs="Tahoma"/>
                <w:color w:val="000000"/>
                <w:sz w:val="18"/>
                <w:szCs w:val="16"/>
              </w:rPr>
              <w:t>(</w:t>
            </w:r>
            <w:proofErr w:type="spellStart"/>
            <w:r w:rsidRPr="002F1BC5">
              <w:rPr>
                <w:rFonts w:ascii="Tahoma" w:hAnsi="Tahoma" w:cs="Tahoma"/>
                <w:color w:val="000000"/>
                <w:sz w:val="18"/>
                <w:szCs w:val="16"/>
              </w:rPr>
              <w:t>г.Кант</w:t>
            </w:r>
            <w:proofErr w:type="spellEnd"/>
            <w:r w:rsidRPr="002F1BC5">
              <w:rPr>
                <w:rFonts w:ascii="Tahoma" w:hAnsi="Tahoma" w:cs="Tahoma"/>
                <w:color w:val="000000"/>
                <w:sz w:val="18"/>
                <w:szCs w:val="16"/>
              </w:rPr>
              <w:t xml:space="preserve">, </w:t>
            </w:r>
            <w:proofErr w:type="spellStart"/>
            <w:r w:rsidRPr="002F1BC5">
              <w:rPr>
                <w:rFonts w:ascii="Tahoma" w:hAnsi="Tahoma" w:cs="Tahoma"/>
                <w:color w:val="000000"/>
                <w:sz w:val="18"/>
                <w:szCs w:val="16"/>
              </w:rPr>
              <w:t>г.Токмок</w:t>
            </w:r>
            <w:proofErr w:type="spellEnd"/>
            <w:r w:rsidRPr="002F1BC5">
              <w:rPr>
                <w:rFonts w:ascii="Tahoma" w:hAnsi="Tahoma" w:cs="Tahoma"/>
                <w:color w:val="000000"/>
                <w:sz w:val="18"/>
                <w:szCs w:val="16"/>
              </w:rPr>
              <w:t xml:space="preserve">, </w:t>
            </w:r>
            <w:proofErr w:type="spellStart"/>
            <w:r w:rsidRPr="002F1BC5">
              <w:rPr>
                <w:rFonts w:ascii="Tahoma" w:hAnsi="Tahoma" w:cs="Tahoma"/>
                <w:color w:val="000000"/>
                <w:sz w:val="18"/>
                <w:szCs w:val="16"/>
              </w:rPr>
              <w:t>г.Кемин</w:t>
            </w:r>
            <w:proofErr w:type="spellEnd"/>
            <w:r w:rsidRPr="002F1BC5">
              <w:rPr>
                <w:rFonts w:ascii="Tahoma" w:hAnsi="Tahoma" w:cs="Tahoma"/>
                <w:color w:val="000000"/>
                <w:sz w:val="18"/>
                <w:szCs w:val="16"/>
              </w:rPr>
              <w:t xml:space="preserve">, </w:t>
            </w:r>
            <w:proofErr w:type="spellStart"/>
            <w:r w:rsidRPr="002F1BC5">
              <w:rPr>
                <w:rFonts w:ascii="Tahoma" w:hAnsi="Tahoma" w:cs="Tahoma"/>
                <w:color w:val="000000"/>
                <w:sz w:val="18"/>
                <w:szCs w:val="16"/>
              </w:rPr>
              <w:t>г.Кара</w:t>
            </w:r>
            <w:proofErr w:type="spellEnd"/>
            <w:r w:rsidRPr="002F1BC5">
              <w:rPr>
                <w:rFonts w:ascii="Tahoma" w:hAnsi="Tahoma" w:cs="Tahoma"/>
                <w:color w:val="000000"/>
                <w:sz w:val="18"/>
                <w:szCs w:val="16"/>
              </w:rPr>
              <w:t>-Балта)</w:t>
            </w:r>
          </w:p>
          <w:p w14:paraId="79130E46" w14:textId="77777777" w:rsidR="006015F4" w:rsidRPr="002F1BC5" w:rsidRDefault="006015F4" w:rsidP="002F1BC5">
            <w:pPr>
              <w:spacing w:after="0" w:line="240" w:lineRule="auto"/>
              <w:jc w:val="both"/>
              <w:rPr>
                <w:rFonts w:ascii="Tahoma" w:hAnsi="Tahoma" w:cs="Tahoma"/>
                <w:color w:val="000000"/>
                <w:sz w:val="18"/>
                <w:szCs w:val="16"/>
              </w:rPr>
            </w:pPr>
          </w:p>
        </w:tc>
        <w:tc>
          <w:tcPr>
            <w:tcW w:w="1186" w:type="dxa"/>
          </w:tcPr>
          <w:p w14:paraId="76576797" w14:textId="0AEE7534" w:rsidR="006015F4" w:rsidRPr="00CD4AA4" w:rsidRDefault="006015F4" w:rsidP="004A578B">
            <w:pPr>
              <w:spacing w:after="0" w:line="240" w:lineRule="auto"/>
              <w:ind w:left="-57" w:right="-57"/>
              <w:rPr>
                <w:rFonts w:ascii="Tahoma" w:hAnsi="Tahoma" w:cs="Tahoma"/>
                <w:color w:val="000000"/>
                <w:sz w:val="18"/>
                <w:szCs w:val="16"/>
              </w:rPr>
            </w:pPr>
          </w:p>
        </w:tc>
        <w:tc>
          <w:tcPr>
            <w:tcW w:w="1141" w:type="dxa"/>
          </w:tcPr>
          <w:p w14:paraId="122E0E75"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988" w:type="dxa"/>
          </w:tcPr>
          <w:p w14:paraId="643C5E9B" w14:textId="540AAD81" w:rsidR="002224A4" w:rsidRDefault="002224A4" w:rsidP="004A578B">
            <w:pPr>
              <w:spacing w:after="0" w:line="240" w:lineRule="auto"/>
              <w:ind w:left="-57" w:right="-57"/>
              <w:rPr>
                <w:rFonts w:ascii="Tahoma" w:hAnsi="Tahoma" w:cs="Tahoma"/>
                <w:color w:val="000000"/>
                <w:sz w:val="18"/>
                <w:szCs w:val="16"/>
              </w:rPr>
            </w:pPr>
          </w:p>
          <w:p w14:paraId="38AF132B" w14:textId="2F7F2247" w:rsidR="002224A4" w:rsidRDefault="002224A4" w:rsidP="002224A4">
            <w:pPr>
              <w:rPr>
                <w:rFonts w:ascii="Tahoma" w:hAnsi="Tahoma" w:cs="Tahoma"/>
                <w:sz w:val="18"/>
                <w:szCs w:val="16"/>
              </w:rPr>
            </w:pPr>
          </w:p>
          <w:p w14:paraId="3B52C679" w14:textId="6B17E087" w:rsidR="006015F4" w:rsidRPr="002224A4" w:rsidRDefault="002224A4" w:rsidP="002224A4">
            <w:pPr>
              <w:rPr>
                <w:rFonts w:ascii="Tahoma" w:hAnsi="Tahoma" w:cs="Tahoma"/>
                <w:sz w:val="18"/>
                <w:szCs w:val="16"/>
                <w:lang w:val="en-US"/>
              </w:rPr>
            </w:pPr>
            <w:r>
              <w:rPr>
                <w:rFonts w:ascii="Tahoma" w:hAnsi="Tahoma" w:cs="Tahoma"/>
                <w:sz w:val="18"/>
                <w:szCs w:val="16"/>
                <w:lang w:val="en-US"/>
              </w:rPr>
              <w:t>2000</w:t>
            </w:r>
          </w:p>
        </w:tc>
      </w:tr>
      <w:tr w:rsidR="006015F4" w:rsidRPr="00CD4AA4" w14:paraId="7D23F688" w14:textId="7B065784" w:rsidTr="006015F4">
        <w:trPr>
          <w:trHeight w:val="1282"/>
        </w:trPr>
        <w:tc>
          <w:tcPr>
            <w:tcW w:w="528" w:type="dxa"/>
            <w:vMerge/>
            <w:shd w:val="clear" w:color="auto" w:fill="auto"/>
            <w:vAlign w:val="center"/>
          </w:tcPr>
          <w:p w14:paraId="20A27CCE"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2030" w:type="dxa"/>
            <w:vMerge/>
            <w:shd w:val="clear" w:color="auto" w:fill="auto"/>
            <w:vAlign w:val="center"/>
          </w:tcPr>
          <w:p w14:paraId="149A9DF1" w14:textId="77777777" w:rsidR="006015F4" w:rsidRPr="00CD4AA4" w:rsidRDefault="006015F4" w:rsidP="004A578B">
            <w:pPr>
              <w:spacing w:after="0" w:line="240" w:lineRule="auto"/>
              <w:rPr>
                <w:rFonts w:ascii="Tahoma" w:hAnsi="Tahoma" w:cs="Tahoma"/>
                <w:b/>
                <w:color w:val="000000"/>
                <w:sz w:val="18"/>
                <w:szCs w:val="16"/>
              </w:rPr>
            </w:pPr>
          </w:p>
        </w:tc>
        <w:tc>
          <w:tcPr>
            <w:tcW w:w="3411" w:type="dxa"/>
            <w:vMerge/>
            <w:shd w:val="clear" w:color="auto" w:fill="auto"/>
            <w:vAlign w:val="center"/>
          </w:tcPr>
          <w:p w14:paraId="0AA9D562" w14:textId="77777777" w:rsidR="006015F4" w:rsidRPr="002F1BC5" w:rsidRDefault="006015F4" w:rsidP="002F1BC5">
            <w:pPr>
              <w:spacing w:after="0" w:line="240" w:lineRule="auto"/>
              <w:jc w:val="both"/>
              <w:rPr>
                <w:rFonts w:ascii="Tahoma" w:hAnsi="Tahoma" w:cs="Tahoma"/>
                <w:b/>
                <w:color w:val="000000"/>
                <w:sz w:val="18"/>
                <w:szCs w:val="16"/>
              </w:rPr>
            </w:pPr>
          </w:p>
        </w:tc>
        <w:tc>
          <w:tcPr>
            <w:tcW w:w="1255" w:type="dxa"/>
            <w:shd w:val="clear" w:color="auto" w:fill="auto"/>
            <w:vAlign w:val="center"/>
          </w:tcPr>
          <w:p w14:paraId="7DFB213B" w14:textId="77777777" w:rsidR="006015F4" w:rsidRPr="002F1BC5" w:rsidRDefault="006015F4" w:rsidP="002F1BC5">
            <w:pPr>
              <w:spacing w:after="0" w:line="240" w:lineRule="auto"/>
              <w:jc w:val="both"/>
              <w:rPr>
                <w:rFonts w:ascii="Tahoma" w:hAnsi="Tahoma" w:cs="Tahoma"/>
                <w:color w:val="000000"/>
                <w:sz w:val="18"/>
                <w:szCs w:val="16"/>
              </w:rPr>
            </w:pPr>
            <w:r w:rsidRPr="002F1BC5">
              <w:rPr>
                <w:rFonts w:ascii="Tahoma" w:hAnsi="Tahoma" w:cs="Tahoma"/>
                <w:color w:val="000000"/>
                <w:sz w:val="18"/>
                <w:szCs w:val="16"/>
              </w:rPr>
              <w:t>Иссык-Кульская обл.</w:t>
            </w:r>
          </w:p>
          <w:p w14:paraId="306BD83C" w14:textId="2636D3AA" w:rsidR="006015F4" w:rsidRPr="002F1BC5" w:rsidRDefault="006015F4" w:rsidP="002F1BC5">
            <w:pPr>
              <w:spacing w:after="0" w:line="240" w:lineRule="auto"/>
              <w:jc w:val="both"/>
              <w:rPr>
                <w:rFonts w:ascii="Tahoma" w:hAnsi="Tahoma" w:cs="Tahoma"/>
                <w:color w:val="000000"/>
                <w:sz w:val="18"/>
                <w:szCs w:val="16"/>
              </w:rPr>
            </w:pPr>
            <w:r w:rsidRPr="002F1BC5">
              <w:rPr>
                <w:rFonts w:ascii="Tahoma" w:hAnsi="Tahoma" w:cs="Tahoma"/>
                <w:color w:val="000000"/>
                <w:sz w:val="18"/>
                <w:szCs w:val="16"/>
              </w:rPr>
              <w:t>(</w:t>
            </w:r>
            <w:proofErr w:type="spellStart"/>
            <w:r w:rsidRPr="002F1BC5">
              <w:rPr>
                <w:rFonts w:ascii="Tahoma" w:hAnsi="Tahoma" w:cs="Tahoma"/>
                <w:color w:val="000000"/>
                <w:sz w:val="18"/>
                <w:szCs w:val="16"/>
              </w:rPr>
              <w:t>г.Балыкчы</w:t>
            </w:r>
            <w:proofErr w:type="spellEnd"/>
            <w:r w:rsidRPr="002F1BC5">
              <w:rPr>
                <w:rFonts w:ascii="Tahoma" w:hAnsi="Tahoma" w:cs="Tahoma"/>
                <w:color w:val="000000"/>
                <w:sz w:val="18"/>
                <w:szCs w:val="16"/>
              </w:rPr>
              <w:t xml:space="preserve">, </w:t>
            </w:r>
            <w:proofErr w:type="spellStart"/>
            <w:r w:rsidRPr="002F1BC5">
              <w:rPr>
                <w:rFonts w:ascii="Tahoma" w:hAnsi="Tahoma" w:cs="Tahoma"/>
                <w:color w:val="000000"/>
                <w:sz w:val="18"/>
                <w:szCs w:val="16"/>
              </w:rPr>
              <w:t>г.Чолпон-Ата</w:t>
            </w:r>
            <w:proofErr w:type="spellEnd"/>
            <w:r w:rsidRPr="002F1BC5">
              <w:rPr>
                <w:rFonts w:ascii="Tahoma" w:hAnsi="Tahoma" w:cs="Tahoma"/>
                <w:color w:val="000000"/>
                <w:sz w:val="18"/>
                <w:szCs w:val="16"/>
              </w:rPr>
              <w:t xml:space="preserve">, </w:t>
            </w:r>
            <w:proofErr w:type="spellStart"/>
            <w:r w:rsidRPr="002F1BC5">
              <w:rPr>
                <w:rFonts w:ascii="Tahoma" w:hAnsi="Tahoma" w:cs="Tahoma"/>
                <w:color w:val="000000"/>
                <w:sz w:val="18"/>
                <w:szCs w:val="16"/>
              </w:rPr>
              <w:t>с.Бостери</w:t>
            </w:r>
            <w:proofErr w:type="spellEnd"/>
            <w:r w:rsidRPr="002F1BC5">
              <w:rPr>
                <w:rFonts w:ascii="Tahoma" w:hAnsi="Tahoma" w:cs="Tahoma"/>
                <w:color w:val="000000"/>
                <w:sz w:val="18"/>
                <w:szCs w:val="16"/>
              </w:rPr>
              <w:t xml:space="preserve">, </w:t>
            </w:r>
            <w:proofErr w:type="spellStart"/>
            <w:r w:rsidRPr="002F1BC5">
              <w:rPr>
                <w:rFonts w:ascii="Tahoma" w:hAnsi="Tahoma" w:cs="Tahoma"/>
                <w:color w:val="000000"/>
                <w:sz w:val="18"/>
                <w:szCs w:val="16"/>
              </w:rPr>
              <w:t>г.Каракол</w:t>
            </w:r>
            <w:proofErr w:type="spellEnd"/>
            <w:r w:rsidRPr="002F1BC5">
              <w:rPr>
                <w:rFonts w:ascii="Tahoma" w:hAnsi="Tahoma" w:cs="Tahoma"/>
                <w:color w:val="000000"/>
                <w:sz w:val="18"/>
                <w:szCs w:val="16"/>
              </w:rPr>
              <w:t>)</w:t>
            </w:r>
          </w:p>
        </w:tc>
        <w:tc>
          <w:tcPr>
            <w:tcW w:w="1186" w:type="dxa"/>
          </w:tcPr>
          <w:p w14:paraId="34534226"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1141" w:type="dxa"/>
          </w:tcPr>
          <w:p w14:paraId="791D892A"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988" w:type="dxa"/>
          </w:tcPr>
          <w:p w14:paraId="3D5862C8" w14:textId="0E0D9448" w:rsidR="002224A4" w:rsidRDefault="002224A4" w:rsidP="004A578B">
            <w:pPr>
              <w:spacing w:after="0" w:line="240" w:lineRule="auto"/>
              <w:ind w:left="-57" w:right="-57"/>
              <w:rPr>
                <w:rFonts w:ascii="Tahoma" w:hAnsi="Tahoma" w:cs="Tahoma"/>
                <w:color w:val="000000"/>
                <w:sz w:val="18"/>
                <w:szCs w:val="16"/>
              </w:rPr>
            </w:pPr>
          </w:p>
          <w:p w14:paraId="39FE3DBD" w14:textId="69933C3F" w:rsidR="002224A4" w:rsidRDefault="002224A4" w:rsidP="002224A4">
            <w:pPr>
              <w:rPr>
                <w:rFonts w:ascii="Tahoma" w:hAnsi="Tahoma" w:cs="Tahoma"/>
                <w:sz w:val="18"/>
                <w:szCs w:val="16"/>
              </w:rPr>
            </w:pPr>
          </w:p>
          <w:p w14:paraId="507B2CC1" w14:textId="1BEE0909" w:rsidR="006015F4" w:rsidRPr="002224A4" w:rsidRDefault="002224A4" w:rsidP="002224A4">
            <w:pPr>
              <w:rPr>
                <w:rFonts w:ascii="Tahoma" w:hAnsi="Tahoma" w:cs="Tahoma"/>
                <w:sz w:val="18"/>
                <w:szCs w:val="16"/>
                <w:lang w:val="en-US"/>
              </w:rPr>
            </w:pPr>
            <w:r>
              <w:rPr>
                <w:rFonts w:ascii="Tahoma" w:hAnsi="Tahoma" w:cs="Tahoma"/>
                <w:sz w:val="18"/>
                <w:szCs w:val="16"/>
                <w:lang w:val="en-US"/>
              </w:rPr>
              <w:t>2500</w:t>
            </w:r>
          </w:p>
        </w:tc>
      </w:tr>
      <w:tr w:rsidR="006015F4" w:rsidRPr="00CD4AA4" w14:paraId="7E21A692" w14:textId="02D26801" w:rsidTr="002224A4">
        <w:trPr>
          <w:trHeight w:val="1743"/>
        </w:trPr>
        <w:tc>
          <w:tcPr>
            <w:tcW w:w="528" w:type="dxa"/>
            <w:vMerge/>
            <w:shd w:val="clear" w:color="auto" w:fill="auto"/>
            <w:vAlign w:val="center"/>
          </w:tcPr>
          <w:p w14:paraId="29141D56"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2030" w:type="dxa"/>
            <w:vMerge/>
            <w:shd w:val="clear" w:color="auto" w:fill="auto"/>
            <w:vAlign w:val="center"/>
          </w:tcPr>
          <w:p w14:paraId="03B6409E" w14:textId="77777777" w:rsidR="006015F4" w:rsidRPr="00CD4AA4" w:rsidRDefault="006015F4" w:rsidP="004A578B">
            <w:pPr>
              <w:spacing w:after="0" w:line="240" w:lineRule="auto"/>
              <w:rPr>
                <w:rFonts w:ascii="Tahoma" w:hAnsi="Tahoma" w:cs="Tahoma"/>
                <w:b/>
                <w:color w:val="000000"/>
                <w:sz w:val="18"/>
                <w:szCs w:val="16"/>
              </w:rPr>
            </w:pPr>
          </w:p>
        </w:tc>
        <w:tc>
          <w:tcPr>
            <w:tcW w:w="3411" w:type="dxa"/>
            <w:vMerge/>
            <w:shd w:val="clear" w:color="auto" w:fill="auto"/>
            <w:vAlign w:val="center"/>
          </w:tcPr>
          <w:p w14:paraId="01D98EBF" w14:textId="77777777" w:rsidR="006015F4" w:rsidRPr="002F1BC5" w:rsidRDefault="006015F4" w:rsidP="002F1BC5">
            <w:pPr>
              <w:spacing w:after="0" w:line="240" w:lineRule="auto"/>
              <w:jc w:val="both"/>
              <w:rPr>
                <w:rFonts w:ascii="Tahoma" w:hAnsi="Tahoma" w:cs="Tahoma"/>
                <w:b/>
                <w:color w:val="000000"/>
                <w:sz w:val="18"/>
                <w:szCs w:val="16"/>
              </w:rPr>
            </w:pPr>
          </w:p>
        </w:tc>
        <w:tc>
          <w:tcPr>
            <w:tcW w:w="1255" w:type="dxa"/>
            <w:shd w:val="clear" w:color="auto" w:fill="auto"/>
            <w:vAlign w:val="center"/>
          </w:tcPr>
          <w:p w14:paraId="4656B76C" w14:textId="77777777" w:rsidR="006015F4" w:rsidRPr="002F1BC5" w:rsidRDefault="006015F4" w:rsidP="002F1BC5">
            <w:pPr>
              <w:spacing w:after="0" w:line="240" w:lineRule="auto"/>
              <w:jc w:val="both"/>
              <w:rPr>
                <w:rFonts w:ascii="Tahoma" w:hAnsi="Tahoma" w:cs="Tahoma"/>
                <w:color w:val="000000"/>
                <w:sz w:val="18"/>
                <w:szCs w:val="16"/>
              </w:rPr>
            </w:pPr>
            <w:proofErr w:type="spellStart"/>
            <w:r w:rsidRPr="002F1BC5">
              <w:rPr>
                <w:rFonts w:ascii="Tahoma" w:hAnsi="Tahoma" w:cs="Tahoma"/>
                <w:color w:val="000000"/>
                <w:sz w:val="18"/>
                <w:szCs w:val="16"/>
              </w:rPr>
              <w:t>Таласская</w:t>
            </w:r>
            <w:proofErr w:type="spellEnd"/>
            <w:r w:rsidRPr="002F1BC5">
              <w:rPr>
                <w:rFonts w:ascii="Tahoma" w:hAnsi="Tahoma" w:cs="Tahoma"/>
                <w:color w:val="000000"/>
                <w:sz w:val="18"/>
                <w:szCs w:val="16"/>
              </w:rPr>
              <w:t xml:space="preserve"> обл.</w:t>
            </w:r>
          </w:p>
          <w:p w14:paraId="1245E259" w14:textId="07C77E62" w:rsidR="006015F4" w:rsidRPr="002F1BC5" w:rsidRDefault="006015F4" w:rsidP="002F1BC5">
            <w:pPr>
              <w:spacing w:after="0" w:line="240" w:lineRule="auto"/>
              <w:jc w:val="both"/>
              <w:rPr>
                <w:rFonts w:ascii="Tahoma" w:hAnsi="Tahoma" w:cs="Tahoma"/>
                <w:color w:val="000000"/>
                <w:sz w:val="18"/>
                <w:szCs w:val="16"/>
              </w:rPr>
            </w:pPr>
            <w:r w:rsidRPr="002F1BC5">
              <w:rPr>
                <w:rFonts w:ascii="Tahoma" w:hAnsi="Tahoma" w:cs="Tahoma"/>
                <w:color w:val="000000"/>
                <w:sz w:val="18"/>
                <w:szCs w:val="16"/>
              </w:rPr>
              <w:t>(</w:t>
            </w:r>
            <w:proofErr w:type="spellStart"/>
            <w:r w:rsidRPr="002F1BC5">
              <w:rPr>
                <w:rFonts w:ascii="Tahoma" w:hAnsi="Tahoma" w:cs="Tahoma"/>
                <w:color w:val="000000"/>
                <w:sz w:val="18"/>
                <w:szCs w:val="16"/>
              </w:rPr>
              <w:t>г.Талас</w:t>
            </w:r>
            <w:proofErr w:type="spellEnd"/>
            <w:r w:rsidRPr="002F1BC5">
              <w:rPr>
                <w:rFonts w:ascii="Tahoma" w:hAnsi="Tahoma" w:cs="Tahoma"/>
                <w:color w:val="000000"/>
                <w:sz w:val="18"/>
                <w:szCs w:val="16"/>
              </w:rPr>
              <w:t>)</w:t>
            </w:r>
          </w:p>
        </w:tc>
        <w:tc>
          <w:tcPr>
            <w:tcW w:w="1186" w:type="dxa"/>
          </w:tcPr>
          <w:p w14:paraId="1E092337"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1141" w:type="dxa"/>
          </w:tcPr>
          <w:p w14:paraId="5F98A5E8"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988" w:type="dxa"/>
          </w:tcPr>
          <w:p w14:paraId="5CEC9D91" w14:textId="15DD6DB2" w:rsidR="002224A4" w:rsidRDefault="002224A4" w:rsidP="004A578B">
            <w:pPr>
              <w:spacing w:after="0" w:line="240" w:lineRule="auto"/>
              <w:ind w:left="-57" w:right="-57"/>
              <w:rPr>
                <w:rFonts w:ascii="Tahoma" w:hAnsi="Tahoma" w:cs="Tahoma"/>
                <w:color w:val="000000"/>
                <w:sz w:val="18"/>
                <w:szCs w:val="16"/>
              </w:rPr>
            </w:pPr>
          </w:p>
          <w:p w14:paraId="6AC60DD1" w14:textId="4B0D080E" w:rsidR="002224A4" w:rsidRDefault="002224A4" w:rsidP="002224A4">
            <w:pPr>
              <w:rPr>
                <w:rFonts w:ascii="Tahoma" w:hAnsi="Tahoma" w:cs="Tahoma"/>
                <w:sz w:val="18"/>
                <w:szCs w:val="16"/>
              </w:rPr>
            </w:pPr>
          </w:p>
          <w:p w14:paraId="4DFAE81D" w14:textId="28EACDEB" w:rsidR="006015F4" w:rsidRPr="002224A4" w:rsidRDefault="002224A4" w:rsidP="002224A4">
            <w:pPr>
              <w:rPr>
                <w:rFonts w:ascii="Tahoma" w:hAnsi="Tahoma" w:cs="Tahoma"/>
                <w:sz w:val="18"/>
                <w:szCs w:val="16"/>
                <w:lang w:val="en-US"/>
              </w:rPr>
            </w:pPr>
            <w:r>
              <w:rPr>
                <w:rFonts w:ascii="Tahoma" w:hAnsi="Tahoma" w:cs="Tahoma"/>
                <w:sz w:val="18"/>
                <w:szCs w:val="16"/>
                <w:lang w:val="en-US"/>
              </w:rPr>
              <w:t>600</w:t>
            </w:r>
          </w:p>
        </w:tc>
      </w:tr>
      <w:tr w:rsidR="006015F4" w:rsidRPr="00CD4AA4" w14:paraId="007763BD" w14:textId="7C65AE26" w:rsidTr="006015F4">
        <w:trPr>
          <w:trHeight w:val="1532"/>
        </w:trPr>
        <w:tc>
          <w:tcPr>
            <w:tcW w:w="528" w:type="dxa"/>
            <w:vMerge/>
            <w:shd w:val="clear" w:color="auto" w:fill="auto"/>
            <w:vAlign w:val="center"/>
          </w:tcPr>
          <w:p w14:paraId="05955C05"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2030" w:type="dxa"/>
            <w:vMerge/>
            <w:shd w:val="clear" w:color="auto" w:fill="auto"/>
            <w:vAlign w:val="center"/>
          </w:tcPr>
          <w:p w14:paraId="4DF7F0AD" w14:textId="77777777" w:rsidR="006015F4" w:rsidRPr="00CD4AA4" w:rsidRDefault="006015F4" w:rsidP="004A578B">
            <w:pPr>
              <w:spacing w:after="0" w:line="240" w:lineRule="auto"/>
              <w:rPr>
                <w:rFonts w:ascii="Tahoma" w:hAnsi="Tahoma" w:cs="Tahoma"/>
                <w:b/>
                <w:color w:val="000000"/>
                <w:sz w:val="18"/>
                <w:szCs w:val="16"/>
              </w:rPr>
            </w:pPr>
          </w:p>
        </w:tc>
        <w:tc>
          <w:tcPr>
            <w:tcW w:w="3411" w:type="dxa"/>
            <w:vMerge/>
            <w:shd w:val="clear" w:color="auto" w:fill="auto"/>
            <w:vAlign w:val="center"/>
          </w:tcPr>
          <w:p w14:paraId="3BD8F3EA" w14:textId="77777777" w:rsidR="006015F4" w:rsidRPr="002F1BC5" w:rsidRDefault="006015F4" w:rsidP="002F1BC5">
            <w:pPr>
              <w:spacing w:after="0" w:line="240" w:lineRule="auto"/>
              <w:jc w:val="both"/>
              <w:rPr>
                <w:rFonts w:ascii="Tahoma" w:hAnsi="Tahoma" w:cs="Tahoma"/>
                <w:b/>
                <w:color w:val="000000"/>
                <w:sz w:val="18"/>
                <w:szCs w:val="16"/>
              </w:rPr>
            </w:pPr>
          </w:p>
        </w:tc>
        <w:tc>
          <w:tcPr>
            <w:tcW w:w="1255" w:type="dxa"/>
            <w:shd w:val="clear" w:color="auto" w:fill="auto"/>
            <w:vAlign w:val="center"/>
          </w:tcPr>
          <w:p w14:paraId="4F63E482" w14:textId="77777777" w:rsidR="006015F4" w:rsidRPr="002F1BC5" w:rsidRDefault="006015F4" w:rsidP="002F1BC5">
            <w:pPr>
              <w:spacing w:after="0" w:line="240" w:lineRule="auto"/>
              <w:jc w:val="both"/>
              <w:rPr>
                <w:rFonts w:ascii="Tahoma" w:hAnsi="Tahoma" w:cs="Tahoma"/>
                <w:color w:val="000000"/>
                <w:sz w:val="18"/>
                <w:szCs w:val="16"/>
              </w:rPr>
            </w:pPr>
            <w:proofErr w:type="spellStart"/>
            <w:r w:rsidRPr="002F1BC5">
              <w:rPr>
                <w:rFonts w:ascii="Tahoma" w:hAnsi="Tahoma" w:cs="Tahoma"/>
                <w:color w:val="000000"/>
                <w:sz w:val="18"/>
                <w:szCs w:val="16"/>
              </w:rPr>
              <w:t>Нарынская</w:t>
            </w:r>
            <w:proofErr w:type="spellEnd"/>
            <w:r w:rsidRPr="002F1BC5">
              <w:rPr>
                <w:rFonts w:ascii="Tahoma" w:hAnsi="Tahoma" w:cs="Tahoma"/>
                <w:color w:val="000000"/>
                <w:sz w:val="18"/>
                <w:szCs w:val="16"/>
              </w:rPr>
              <w:t xml:space="preserve"> обл.</w:t>
            </w:r>
          </w:p>
          <w:p w14:paraId="0D123466" w14:textId="46422911" w:rsidR="006015F4" w:rsidRPr="002F1BC5" w:rsidRDefault="006015F4" w:rsidP="002F1BC5">
            <w:pPr>
              <w:spacing w:after="0" w:line="240" w:lineRule="auto"/>
              <w:jc w:val="both"/>
              <w:rPr>
                <w:rFonts w:ascii="Tahoma" w:hAnsi="Tahoma" w:cs="Tahoma"/>
                <w:color w:val="000000"/>
                <w:sz w:val="18"/>
                <w:szCs w:val="16"/>
              </w:rPr>
            </w:pPr>
            <w:r w:rsidRPr="002F1BC5">
              <w:rPr>
                <w:rFonts w:ascii="Tahoma" w:hAnsi="Tahoma" w:cs="Tahoma"/>
                <w:color w:val="000000"/>
                <w:sz w:val="18"/>
                <w:szCs w:val="16"/>
              </w:rPr>
              <w:t>(</w:t>
            </w:r>
            <w:proofErr w:type="spellStart"/>
            <w:r w:rsidRPr="002F1BC5">
              <w:rPr>
                <w:rFonts w:ascii="Tahoma" w:hAnsi="Tahoma" w:cs="Tahoma"/>
                <w:color w:val="000000"/>
                <w:sz w:val="18"/>
                <w:szCs w:val="16"/>
              </w:rPr>
              <w:t>г.Нарын</w:t>
            </w:r>
            <w:proofErr w:type="spellEnd"/>
            <w:r w:rsidRPr="002F1BC5">
              <w:rPr>
                <w:rFonts w:ascii="Tahoma" w:hAnsi="Tahoma" w:cs="Tahoma"/>
                <w:color w:val="000000"/>
                <w:sz w:val="18"/>
                <w:szCs w:val="16"/>
              </w:rPr>
              <w:t>)</w:t>
            </w:r>
          </w:p>
        </w:tc>
        <w:tc>
          <w:tcPr>
            <w:tcW w:w="1186" w:type="dxa"/>
          </w:tcPr>
          <w:p w14:paraId="0E70DF1C"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1141" w:type="dxa"/>
          </w:tcPr>
          <w:p w14:paraId="1B2BF58A"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988" w:type="dxa"/>
          </w:tcPr>
          <w:p w14:paraId="63D6DCEA" w14:textId="0DAEAE92" w:rsidR="002224A4" w:rsidRDefault="002224A4" w:rsidP="004A578B">
            <w:pPr>
              <w:spacing w:after="0" w:line="240" w:lineRule="auto"/>
              <w:ind w:left="-57" w:right="-57"/>
              <w:rPr>
                <w:rFonts w:ascii="Tahoma" w:hAnsi="Tahoma" w:cs="Tahoma"/>
                <w:color w:val="000000"/>
                <w:sz w:val="18"/>
                <w:szCs w:val="16"/>
              </w:rPr>
            </w:pPr>
          </w:p>
          <w:p w14:paraId="016BD1A3" w14:textId="20560F57" w:rsidR="002224A4" w:rsidRDefault="002224A4" w:rsidP="002224A4">
            <w:pPr>
              <w:rPr>
                <w:rFonts w:ascii="Tahoma" w:hAnsi="Tahoma" w:cs="Tahoma"/>
                <w:sz w:val="18"/>
                <w:szCs w:val="16"/>
              </w:rPr>
            </w:pPr>
          </w:p>
          <w:p w14:paraId="20974E22" w14:textId="7DC2B37F" w:rsidR="006015F4" w:rsidRPr="002224A4" w:rsidRDefault="002224A4" w:rsidP="002224A4">
            <w:pPr>
              <w:rPr>
                <w:rFonts w:ascii="Tahoma" w:hAnsi="Tahoma" w:cs="Tahoma"/>
                <w:sz w:val="18"/>
                <w:szCs w:val="16"/>
                <w:lang w:val="en-US"/>
              </w:rPr>
            </w:pPr>
            <w:r>
              <w:rPr>
                <w:rFonts w:ascii="Tahoma" w:hAnsi="Tahoma" w:cs="Tahoma"/>
                <w:sz w:val="18"/>
                <w:szCs w:val="16"/>
                <w:lang w:val="en-US"/>
              </w:rPr>
              <w:t>550</w:t>
            </w:r>
          </w:p>
        </w:tc>
      </w:tr>
      <w:tr w:rsidR="006015F4" w:rsidRPr="00CD4AA4" w14:paraId="1DA939D8" w14:textId="44E5F99D" w:rsidTr="006015F4">
        <w:trPr>
          <w:trHeight w:val="1707"/>
        </w:trPr>
        <w:tc>
          <w:tcPr>
            <w:tcW w:w="528" w:type="dxa"/>
            <w:vMerge w:val="restart"/>
            <w:shd w:val="clear" w:color="auto" w:fill="auto"/>
            <w:vAlign w:val="center"/>
          </w:tcPr>
          <w:p w14:paraId="2D1EFAFD" w14:textId="77777777" w:rsidR="006015F4" w:rsidRPr="00CD4AA4" w:rsidRDefault="006015F4" w:rsidP="004A578B">
            <w:pPr>
              <w:spacing w:after="0" w:line="240" w:lineRule="auto"/>
              <w:ind w:left="-57" w:right="-57"/>
              <w:rPr>
                <w:rFonts w:ascii="Tahoma" w:hAnsi="Tahoma" w:cs="Tahoma"/>
                <w:color w:val="000000"/>
                <w:sz w:val="18"/>
                <w:szCs w:val="16"/>
              </w:rPr>
            </w:pPr>
            <w:r w:rsidRPr="00CD4AA4">
              <w:rPr>
                <w:rFonts w:ascii="Tahoma" w:hAnsi="Tahoma" w:cs="Tahoma"/>
                <w:color w:val="000000"/>
                <w:sz w:val="18"/>
                <w:szCs w:val="16"/>
              </w:rPr>
              <w:t>Лот №4</w:t>
            </w:r>
          </w:p>
        </w:tc>
        <w:tc>
          <w:tcPr>
            <w:tcW w:w="2030" w:type="dxa"/>
            <w:vMerge w:val="restart"/>
            <w:shd w:val="clear" w:color="auto" w:fill="auto"/>
            <w:vAlign w:val="center"/>
          </w:tcPr>
          <w:p w14:paraId="188F809F" w14:textId="77777777" w:rsidR="006015F4" w:rsidRPr="00CD4AA4" w:rsidRDefault="006015F4" w:rsidP="004A578B">
            <w:pPr>
              <w:spacing w:after="0" w:line="240" w:lineRule="auto"/>
              <w:rPr>
                <w:rFonts w:ascii="Tahoma" w:hAnsi="Tahoma" w:cs="Tahoma"/>
                <w:b/>
                <w:color w:val="000000"/>
                <w:sz w:val="18"/>
                <w:szCs w:val="16"/>
              </w:rPr>
            </w:pPr>
            <w:r w:rsidRPr="00CD4AA4">
              <w:rPr>
                <w:rFonts w:ascii="Tahoma" w:hAnsi="Tahoma" w:cs="Tahoma"/>
                <w:b/>
                <w:color w:val="000000"/>
                <w:sz w:val="18"/>
                <w:szCs w:val="16"/>
              </w:rPr>
              <w:t xml:space="preserve">Широкоформатная печать и монтаж баннеров по южным регионам (Ош, </w:t>
            </w:r>
            <w:proofErr w:type="spellStart"/>
            <w:r w:rsidRPr="00CD4AA4">
              <w:rPr>
                <w:rFonts w:ascii="Tahoma" w:hAnsi="Tahoma" w:cs="Tahoma"/>
                <w:b/>
                <w:color w:val="000000"/>
                <w:sz w:val="18"/>
                <w:szCs w:val="16"/>
              </w:rPr>
              <w:t>Жалал-Абад</w:t>
            </w:r>
            <w:proofErr w:type="spellEnd"/>
            <w:r w:rsidRPr="00CD4AA4">
              <w:rPr>
                <w:rFonts w:ascii="Tahoma" w:hAnsi="Tahoma" w:cs="Tahoma"/>
                <w:b/>
                <w:color w:val="000000"/>
                <w:sz w:val="18"/>
                <w:szCs w:val="16"/>
              </w:rPr>
              <w:t>, Баткен обл.)</w:t>
            </w:r>
          </w:p>
        </w:tc>
        <w:tc>
          <w:tcPr>
            <w:tcW w:w="3411" w:type="dxa"/>
            <w:vMerge w:val="restart"/>
            <w:shd w:val="clear" w:color="auto" w:fill="auto"/>
            <w:vAlign w:val="center"/>
          </w:tcPr>
          <w:p w14:paraId="5230C0F8" w14:textId="77777777" w:rsidR="006015F4" w:rsidRPr="00180295" w:rsidRDefault="006015F4" w:rsidP="00180295">
            <w:pPr>
              <w:spacing w:after="0" w:line="240" w:lineRule="auto"/>
              <w:jc w:val="both"/>
              <w:rPr>
                <w:rFonts w:ascii="Tahoma" w:hAnsi="Tahoma" w:cs="Tahoma"/>
                <w:b/>
                <w:color w:val="000000"/>
                <w:sz w:val="18"/>
                <w:szCs w:val="16"/>
              </w:rPr>
            </w:pPr>
            <w:r w:rsidRPr="00180295">
              <w:rPr>
                <w:rFonts w:ascii="Tahoma" w:hAnsi="Tahoma" w:cs="Tahoma"/>
                <w:b/>
                <w:color w:val="000000"/>
                <w:sz w:val="18"/>
                <w:szCs w:val="16"/>
              </w:rPr>
              <w:t xml:space="preserve">Требования по печати: </w:t>
            </w:r>
          </w:p>
          <w:p w14:paraId="3367C761" w14:textId="57392833" w:rsidR="006015F4" w:rsidRPr="00180295" w:rsidRDefault="006015F4" w:rsidP="00180295">
            <w:pPr>
              <w:spacing w:after="0" w:line="240" w:lineRule="auto"/>
              <w:jc w:val="both"/>
              <w:rPr>
                <w:rFonts w:ascii="Tahoma" w:hAnsi="Tahoma" w:cs="Tahoma"/>
                <w:color w:val="000000"/>
                <w:sz w:val="18"/>
                <w:szCs w:val="16"/>
              </w:rPr>
            </w:pPr>
            <w:r w:rsidRPr="00180295">
              <w:rPr>
                <w:rFonts w:ascii="Tahoma" w:hAnsi="Tahoma" w:cs="Tahoma"/>
                <w:color w:val="000000"/>
                <w:sz w:val="18"/>
                <w:szCs w:val="16"/>
              </w:rPr>
              <w:t>Материал - баннерная ткань, плотностью не менее 3</w:t>
            </w:r>
            <w:r>
              <w:rPr>
                <w:rFonts w:ascii="Tahoma" w:hAnsi="Tahoma" w:cs="Tahoma"/>
                <w:color w:val="000000"/>
                <w:sz w:val="18"/>
                <w:szCs w:val="16"/>
              </w:rPr>
              <w:t>4</w:t>
            </w:r>
            <w:r w:rsidRPr="00180295">
              <w:rPr>
                <w:rFonts w:ascii="Tahoma" w:hAnsi="Tahoma" w:cs="Tahoma"/>
                <w:color w:val="000000"/>
                <w:sz w:val="18"/>
                <w:szCs w:val="16"/>
              </w:rPr>
              <w:t xml:space="preserve">0 г/м2. Качество печати: от 720 </w:t>
            </w:r>
            <w:proofErr w:type="spellStart"/>
            <w:r w:rsidRPr="00180295">
              <w:rPr>
                <w:rFonts w:ascii="Tahoma" w:hAnsi="Tahoma" w:cs="Tahoma"/>
                <w:color w:val="000000"/>
                <w:sz w:val="18"/>
                <w:szCs w:val="16"/>
              </w:rPr>
              <w:t>dpi</w:t>
            </w:r>
            <w:proofErr w:type="spellEnd"/>
            <w:r w:rsidRPr="00180295">
              <w:rPr>
                <w:rFonts w:ascii="Tahoma" w:hAnsi="Tahoma" w:cs="Tahoma"/>
                <w:color w:val="000000"/>
                <w:sz w:val="18"/>
                <w:szCs w:val="16"/>
              </w:rPr>
              <w:t xml:space="preserve">. Цветопередача готовой продукции должна соответствовать исходным макетам Покупателя. Установка </w:t>
            </w:r>
            <w:r w:rsidRPr="00180295">
              <w:rPr>
                <w:rFonts w:ascii="Tahoma" w:hAnsi="Tahoma" w:cs="Tahoma"/>
                <w:color w:val="000000"/>
                <w:sz w:val="18"/>
                <w:szCs w:val="16"/>
              </w:rPr>
              <w:lastRenderedPageBreak/>
              <w:t>качественных люверсов, возможность вырезки ветровых дыр на баннере. Качественная склейка баннеров. Срок поставки продукции в день заказа или согласно условиям технического задания.</w:t>
            </w:r>
          </w:p>
          <w:p w14:paraId="2F58B38C" w14:textId="77777777" w:rsidR="006015F4" w:rsidRPr="00180295" w:rsidRDefault="006015F4" w:rsidP="00180295">
            <w:pPr>
              <w:spacing w:after="0" w:line="240" w:lineRule="auto"/>
              <w:jc w:val="both"/>
              <w:rPr>
                <w:rFonts w:ascii="Tahoma" w:hAnsi="Tahoma" w:cs="Tahoma"/>
                <w:color w:val="000000"/>
                <w:sz w:val="18"/>
                <w:szCs w:val="16"/>
              </w:rPr>
            </w:pPr>
          </w:p>
          <w:p w14:paraId="78ECDD7E" w14:textId="77777777" w:rsidR="006015F4" w:rsidRPr="00180295" w:rsidRDefault="006015F4" w:rsidP="00180295">
            <w:pPr>
              <w:spacing w:after="0" w:line="240" w:lineRule="auto"/>
              <w:jc w:val="both"/>
              <w:rPr>
                <w:rFonts w:ascii="Tahoma" w:hAnsi="Tahoma" w:cs="Tahoma"/>
                <w:b/>
                <w:color w:val="000000"/>
                <w:sz w:val="18"/>
                <w:szCs w:val="16"/>
              </w:rPr>
            </w:pPr>
            <w:r w:rsidRPr="00180295">
              <w:rPr>
                <w:rFonts w:ascii="Tahoma" w:hAnsi="Tahoma" w:cs="Tahoma"/>
                <w:b/>
                <w:color w:val="000000"/>
                <w:sz w:val="18"/>
                <w:szCs w:val="16"/>
              </w:rPr>
              <w:t>Требования к монтажу/демонтажу:</w:t>
            </w:r>
          </w:p>
          <w:p w14:paraId="3DA09264" w14:textId="31FA3099" w:rsidR="006015F4" w:rsidRPr="00CD4AA4" w:rsidRDefault="006015F4" w:rsidP="00180295">
            <w:pPr>
              <w:spacing w:after="0" w:line="240" w:lineRule="auto"/>
              <w:rPr>
                <w:rFonts w:ascii="Tahoma" w:hAnsi="Tahoma" w:cs="Tahoma"/>
                <w:b/>
                <w:color w:val="000000"/>
                <w:sz w:val="18"/>
                <w:szCs w:val="16"/>
              </w:rPr>
            </w:pPr>
            <w:r w:rsidRPr="00180295">
              <w:rPr>
                <w:rFonts w:ascii="Tahoma" w:hAnsi="Tahoma" w:cs="Tahoma"/>
                <w:color w:val="000000"/>
                <w:sz w:val="18"/>
                <w:szCs w:val="16"/>
              </w:rPr>
              <w:t xml:space="preserve">Доставка и выполнение монтажных/демонтажных работ по </w:t>
            </w:r>
            <w:proofErr w:type="spellStart"/>
            <w:r w:rsidRPr="00180295">
              <w:rPr>
                <w:rFonts w:ascii="Tahoma" w:hAnsi="Tahoma" w:cs="Tahoma"/>
                <w:color w:val="000000"/>
                <w:sz w:val="18"/>
                <w:szCs w:val="16"/>
              </w:rPr>
              <w:t>Жалал-Абадской</w:t>
            </w:r>
            <w:proofErr w:type="spellEnd"/>
            <w:r w:rsidRPr="00180295">
              <w:rPr>
                <w:rFonts w:ascii="Tahoma" w:hAnsi="Tahoma" w:cs="Tahoma"/>
                <w:color w:val="000000"/>
                <w:sz w:val="18"/>
                <w:szCs w:val="16"/>
              </w:rPr>
              <w:t xml:space="preserve">, </w:t>
            </w:r>
            <w:proofErr w:type="spellStart"/>
            <w:r w:rsidRPr="00180295">
              <w:rPr>
                <w:rFonts w:ascii="Tahoma" w:hAnsi="Tahoma" w:cs="Tahoma"/>
                <w:color w:val="000000"/>
                <w:sz w:val="18"/>
                <w:szCs w:val="16"/>
              </w:rPr>
              <w:t>Ошской</w:t>
            </w:r>
            <w:proofErr w:type="spellEnd"/>
            <w:r w:rsidRPr="00180295">
              <w:rPr>
                <w:rFonts w:ascii="Tahoma" w:hAnsi="Tahoma" w:cs="Tahoma"/>
                <w:color w:val="000000"/>
                <w:sz w:val="18"/>
                <w:szCs w:val="16"/>
              </w:rPr>
              <w:t xml:space="preserve">, </w:t>
            </w:r>
            <w:proofErr w:type="spellStart"/>
            <w:r w:rsidRPr="00180295">
              <w:rPr>
                <w:rFonts w:ascii="Tahoma" w:hAnsi="Tahoma" w:cs="Tahoma"/>
                <w:color w:val="000000"/>
                <w:sz w:val="18"/>
                <w:szCs w:val="16"/>
              </w:rPr>
              <w:t>Баткенской</w:t>
            </w:r>
            <w:proofErr w:type="spellEnd"/>
            <w:r w:rsidRPr="00180295">
              <w:rPr>
                <w:rFonts w:ascii="Tahoma" w:hAnsi="Tahoma" w:cs="Tahoma"/>
                <w:color w:val="000000"/>
                <w:sz w:val="18"/>
                <w:szCs w:val="16"/>
              </w:rPr>
              <w:t xml:space="preserve"> областях. По требованию Покупателя осуществлять работы в ночное время суток, в будни и в выходные /праздничные дни. Монтаж баннеров необходимо выполнять репшнурами. Подрядчик должен иметь возможность выполнять как единичные заказы (монтаж одного баннера), так и массовые заказы (монтаж от двух и более баннеров). Срок выполнения монтажа продукции в день заказа или согласно условиям технического задания.</w:t>
            </w:r>
          </w:p>
        </w:tc>
        <w:tc>
          <w:tcPr>
            <w:tcW w:w="1255" w:type="dxa"/>
            <w:shd w:val="clear" w:color="auto" w:fill="auto"/>
            <w:vAlign w:val="center"/>
          </w:tcPr>
          <w:p w14:paraId="77AD84CA" w14:textId="77777777" w:rsidR="006015F4" w:rsidRPr="00180295" w:rsidRDefault="006015F4">
            <w:pPr>
              <w:spacing w:after="0" w:line="240" w:lineRule="auto"/>
              <w:rPr>
                <w:rFonts w:ascii="Tahoma" w:hAnsi="Tahoma" w:cs="Tahoma"/>
                <w:color w:val="000000"/>
                <w:sz w:val="18"/>
                <w:szCs w:val="16"/>
              </w:rPr>
            </w:pPr>
          </w:p>
          <w:p w14:paraId="7F519FEA" w14:textId="77777777" w:rsidR="006015F4" w:rsidRPr="00180295" w:rsidRDefault="006015F4" w:rsidP="00180295">
            <w:pPr>
              <w:spacing w:after="0" w:line="240" w:lineRule="auto"/>
              <w:jc w:val="both"/>
              <w:rPr>
                <w:rFonts w:ascii="Tahoma" w:hAnsi="Tahoma" w:cs="Tahoma"/>
                <w:color w:val="000000"/>
                <w:sz w:val="18"/>
                <w:szCs w:val="16"/>
              </w:rPr>
            </w:pPr>
            <w:proofErr w:type="spellStart"/>
            <w:r w:rsidRPr="00180295">
              <w:rPr>
                <w:rFonts w:ascii="Tahoma" w:hAnsi="Tahoma" w:cs="Tahoma"/>
                <w:color w:val="000000"/>
                <w:sz w:val="18"/>
                <w:szCs w:val="16"/>
              </w:rPr>
              <w:t>Жалал-Абадская</w:t>
            </w:r>
            <w:proofErr w:type="spellEnd"/>
            <w:r w:rsidRPr="00180295">
              <w:rPr>
                <w:rFonts w:ascii="Tahoma" w:hAnsi="Tahoma" w:cs="Tahoma"/>
                <w:color w:val="000000"/>
                <w:sz w:val="18"/>
                <w:szCs w:val="16"/>
              </w:rPr>
              <w:t xml:space="preserve"> обл.</w:t>
            </w:r>
          </w:p>
          <w:p w14:paraId="3CF0A9C3" w14:textId="7970DF4C" w:rsidR="006015F4" w:rsidRPr="00180295" w:rsidRDefault="006015F4" w:rsidP="00180295">
            <w:pPr>
              <w:spacing w:after="0" w:line="240" w:lineRule="auto"/>
              <w:jc w:val="both"/>
              <w:rPr>
                <w:rFonts w:ascii="Tahoma" w:hAnsi="Tahoma" w:cs="Tahoma"/>
                <w:color w:val="000000"/>
                <w:sz w:val="18"/>
                <w:szCs w:val="16"/>
              </w:rPr>
            </w:pPr>
            <w:r w:rsidRPr="00180295">
              <w:rPr>
                <w:rFonts w:ascii="Tahoma" w:hAnsi="Tahoma" w:cs="Tahoma"/>
                <w:color w:val="000000"/>
                <w:sz w:val="18"/>
                <w:szCs w:val="16"/>
              </w:rPr>
              <w:t>(</w:t>
            </w:r>
            <w:proofErr w:type="spellStart"/>
            <w:r w:rsidRPr="00180295">
              <w:rPr>
                <w:rFonts w:ascii="Tahoma" w:hAnsi="Tahoma" w:cs="Tahoma"/>
                <w:color w:val="000000"/>
                <w:sz w:val="18"/>
                <w:szCs w:val="16"/>
              </w:rPr>
              <w:t>г.Жалал-Абад</w:t>
            </w:r>
            <w:proofErr w:type="spellEnd"/>
            <w:r w:rsidRPr="00180295">
              <w:rPr>
                <w:rFonts w:ascii="Tahoma" w:hAnsi="Tahoma" w:cs="Tahoma"/>
                <w:color w:val="000000"/>
                <w:sz w:val="18"/>
                <w:szCs w:val="16"/>
              </w:rPr>
              <w:t xml:space="preserve">, </w:t>
            </w:r>
            <w:proofErr w:type="spellStart"/>
            <w:r w:rsidRPr="00180295">
              <w:rPr>
                <w:rFonts w:ascii="Tahoma" w:hAnsi="Tahoma" w:cs="Tahoma"/>
                <w:color w:val="000000"/>
                <w:sz w:val="18"/>
                <w:szCs w:val="16"/>
              </w:rPr>
              <w:t>с.Сузак</w:t>
            </w:r>
            <w:proofErr w:type="spellEnd"/>
            <w:r w:rsidRPr="00180295">
              <w:rPr>
                <w:rFonts w:ascii="Tahoma" w:hAnsi="Tahoma" w:cs="Tahoma"/>
                <w:color w:val="000000"/>
                <w:sz w:val="18"/>
                <w:szCs w:val="16"/>
              </w:rPr>
              <w:t>)</w:t>
            </w:r>
          </w:p>
        </w:tc>
        <w:tc>
          <w:tcPr>
            <w:tcW w:w="1186" w:type="dxa"/>
          </w:tcPr>
          <w:p w14:paraId="541CE423" w14:textId="5E7801FA" w:rsidR="006015F4" w:rsidRPr="00CD4AA4" w:rsidRDefault="006015F4" w:rsidP="004A578B">
            <w:pPr>
              <w:spacing w:after="0" w:line="240" w:lineRule="auto"/>
              <w:ind w:left="-57" w:right="-57"/>
              <w:rPr>
                <w:rFonts w:ascii="Tahoma" w:hAnsi="Tahoma" w:cs="Tahoma"/>
                <w:color w:val="000000"/>
                <w:sz w:val="18"/>
                <w:szCs w:val="16"/>
              </w:rPr>
            </w:pPr>
          </w:p>
        </w:tc>
        <w:tc>
          <w:tcPr>
            <w:tcW w:w="1141" w:type="dxa"/>
          </w:tcPr>
          <w:p w14:paraId="7368FC70"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988" w:type="dxa"/>
          </w:tcPr>
          <w:p w14:paraId="45A5D87F" w14:textId="316D0500" w:rsidR="002224A4" w:rsidRDefault="002224A4" w:rsidP="004A578B">
            <w:pPr>
              <w:spacing w:after="0" w:line="240" w:lineRule="auto"/>
              <w:ind w:left="-57" w:right="-57"/>
              <w:rPr>
                <w:rFonts w:ascii="Tahoma" w:hAnsi="Tahoma" w:cs="Tahoma"/>
                <w:color w:val="000000"/>
                <w:sz w:val="18"/>
                <w:szCs w:val="16"/>
              </w:rPr>
            </w:pPr>
          </w:p>
          <w:p w14:paraId="3E65A033" w14:textId="5BBF9E24" w:rsidR="002224A4" w:rsidRDefault="002224A4" w:rsidP="002224A4">
            <w:pPr>
              <w:rPr>
                <w:rFonts w:ascii="Tahoma" w:hAnsi="Tahoma" w:cs="Tahoma"/>
                <w:sz w:val="18"/>
                <w:szCs w:val="16"/>
              </w:rPr>
            </w:pPr>
          </w:p>
          <w:p w14:paraId="6122AE35" w14:textId="2EBFD14F" w:rsidR="006015F4" w:rsidRPr="002224A4" w:rsidRDefault="002224A4" w:rsidP="002224A4">
            <w:pPr>
              <w:rPr>
                <w:rFonts w:ascii="Tahoma" w:hAnsi="Tahoma" w:cs="Tahoma"/>
                <w:sz w:val="18"/>
                <w:szCs w:val="16"/>
                <w:lang w:val="en-US"/>
              </w:rPr>
            </w:pPr>
            <w:r>
              <w:rPr>
                <w:rFonts w:ascii="Tahoma" w:hAnsi="Tahoma" w:cs="Tahoma"/>
                <w:sz w:val="18"/>
                <w:szCs w:val="16"/>
                <w:lang w:val="en-US"/>
              </w:rPr>
              <w:t>1500</w:t>
            </w:r>
          </w:p>
        </w:tc>
      </w:tr>
      <w:tr w:rsidR="006015F4" w:rsidRPr="00CD4AA4" w14:paraId="6565E1A2" w14:textId="066F5F86" w:rsidTr="006015F4">
        <w:trPr>
          <w:trHeight w:val="1835"/>
        </w:trPr>
        <w:tc>
          <w:tcPr>
            <w:tcW w:w="528" w:type="dxa"/>
            <w:vMerge/>
            <w:shd w:val="clear" w:color="auto" w:fill="auto"/>
            <w:vAlign w:val="center"/>
          </w:tcPr>
          <w:p w14:paraId="2C8CEA0B"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2030" w:type="dxa"/>
            <w:vMerge/>
            <w:shd w:val="clear" w:color="auto" w:fill="auto"/>
            <w:vAlign w:val="center"/>
          </w:tcPr>
          <w:p w14:paraId="34FB8249" w14:textId="77777777" w:rsidR="006015F4" w:rsidRPr="00CD4AA4" w:rsidRDefault="006015F4" w:rsidP="004A578B">
            <w:pPr>
              <w:spacing w:after="0" w:line="240" w:lineRule="auto"/>
              <w:rPr>
                <w:rFonts w:ascii="Tahoma" w:hAnsi="Tahoma" w:cs="Tahoma"/>
                <w:b/>
                <w:color w:val="000000"/>
                <w:sz w:val="18"/>
                <w:szCs w:val="16"/>
              </w:rPr>
            </w:pPr>
          </w:p>
        </w:tc>
        <w:tc>
          <w:tcPr>
            <w:tcW w:w="3411" w:type="dxa"/>
            <w:vMerge/>
            <w:shd w:val="clear" w:color="auto" w:fill="auto"/>
            <w:vAlign w:val="center"/>
          </w:tcPr>
          <w:p w14:paraId="2FC1FFA4" w14:textId="77777777" w:rsidR="006015F4" w:rsidRPr="00CD4AA4" w:rsidRDefault="006015F4" w:rsidP="004A578B">
            <w:pPr>
              <w:spacing w:after="0" w:line="240" w:lineRule="auto"/>
              <w:jc w:val="both"/>
              <w:rPr>
                <w:rFonts w:ascii="Tahoma" w:hAnsi="Tahoma" w:cs="Tahoma"/>
                <w:b/>
                <w:color w:val="000000"/>
                <w:sz w:val="18"/>
                <w:szCs w:val="16"/>
              </w:rPr>
            </w:pPr>
          </w:p>
        </w:tc>
        <w:tc>
          <w:tcPr>
            <w:tcW w:w="1255" w:type="dxa"/>
            <w:shd w:val="clear" w:color="auto" w:fill="auto"/>
            <w:vAlign w:val="center"/>
          </w:tcPr>
          <w:p w14:paraId="7ED19779" w14:textId="77777777" w:rsidR="006015F4" w:rsidRPr="00180295" w:rsidRDefault="006015F4" w:rsidP="00180295">
            <w:pPr>
              <w:spacing w:after="0" w:line="240" w:lineRule="auto"/>
              <w:rPr>
                <w:rFonts w:ascii="Tahoma" w:hAnsi="Tahoma" w:cs="Tahoma"/>
                <w:color w:val="000000"/>
                <w:sz w:val="18"/>
                <w:szCs w:val="16"/>
              </w:rPr>
            </w:pPr>
            <w:proofErr w:type="spellStart"/>
            <w:r w:rsidRPr="00180295">
              <w:rPr>
                <w:rFonts w:ascii="Tahoma" w:hAnsi="Tahoma" w:cs="Tahoma"/>
                <w:color w:val="000000"/>
                <w:sz w:val="18"/>
                <w:szCs w:val="16"/>
              </w:rPr>
              <w:t>Ошская</w:t>
            </w:r>
            <w:proofErr w:type="spellEnd"/>
            <w:r w:rsidRPr="00180295">
              <w:rPr>
                <w:rFonts w:ascii="Tahoma" w:hAnsi="Tahoma" w:cs="Tahoma"/>
                <w:color w:val="000000"/>
                <w:sz w:val="18"/>
                <w:szCs w:val="16"/>
              </w:rPr>
              <w:t xml:space="preserve"> обл.</w:t>
            </w:r>
          </w:p>
          <w:p w14:paraId="4078F73E" w14:textId="49ACFB5C" w:rsidR="006015F4" w:rsidRPr="00180295" w:rsidRDefault="006015F4" w:rsidP="00180295">
            <w:pPr>
              <w:spacing w:after="0" w:line="240" w:lineRule="auto"/>
              <w:rPr>
                <w:rFonts w:ascii="Tahoma" w:hAnsi="Tahoma" w:cs="Tahoma"/>
                <w:color w:val="000000"/>
                <w:sz w:val="18"/>
                <w:szCs w:val="16"/>
              </w:rPr>
            </w:pPr>
            <w:r w:rsidRPr="00180295">
              <w:rPr>
                <w:rFonts w:ascii="Tahoma" w:hAnsi="Tahoma" w:cs="Tahoma"/>
                <w:color w:val="000000"/>
                <w:sz w:val="18"/>
                <w:szCs w:val="16"/>
              </w:rPr>
              <w:t>(</w:t>
            </w:r>
            <w:proofErr w:type="spellStart"/>
            <w:r w:rsidRPr="00180295">
              <w:rPr>
                <w:rFonts w:ascii="Tahoma" w:hAnsi="Tahoma" w:cs="Tahoma"/>
                <w:color w:val="000000"/>
                <w:sz w:val="18"/>
                <w:szCs w:val="16"/>
              </w:rPr>
              <w:t>г.Ош</w:t>
            </w:r>
            <w:proofErr w:type="spellEnd"/>
            <w:r w:rsidRPr="00180295">
              <w:rPr>
                <w:rFonts w:ascii="Tahoma" w:hAnsi="Tahoma" w:cs="Tahoma"/>
                <w:color w:val="000000"/>
                <w:sz w:val="18"/>
                <w:szCs w:val="16"/>
              </w:rPr>
              <w:t xml:space="preserve">, </w:t>
            </w:r>
            <w:proofErr w:type="spellStart"/>
            <w:r w:rsidRPr="00180295">
              <w:rPr>
                <w:rFonts w:ascii="Tahoma" w:hAnsi="Tahoma" w:cs="Tahoma"/>
                <w:color w:val="000000"/>
                <w:sz w:val="18"/>
                <w:szCs w:val="16"/>
              </w:rPr>
              <w:t>г.Кара-Суу</w:t>
            </w:r>
            <w:proofErr w:type="spellEnd"/>
            <w:r w:rsidRPr="00180295">
              <w:rPr>
                <w:rFonts w:ascii="Tahoma" w:hAnsi="Tahoma" w:cs="Tahoma"/>
                <w:color w:val="000000"/>
                <w:sz w:val="18"/>
                <w:szCs w:val="16"/>
              </w:rPr>
              <w:t xml:space="preserve">, </w:t>
            </w:r>
            <w:proofErr w:type="spellStart"/>
            <w:r w:rsidRPr="00180295">
              <w:rPr>
                <w:rFonts w:ascii="Tahoma" w:hAnsi="Tahoma" w:cs="Tahoma"/>
                <w:color w:val="000000"/>
                <w:sz w:val="18"/>
                <w:szCs w:val="16"/>
              </w:rPr>
              <w:t>г.Узген</w:t>
            </w:r>
            <w:proofErr w:type="spellEnd"/>
            <w:r w:rsidRPr="00180295">
              <w:rPr>
                <w:rFonts w:ascii="Tahoma" w:hAnsi="Tahoma" w:cs="Tahoma"/>
                <w:color w:val="000000"/>
                <w:sz w:val="18"/>
                <w:szCs w:val="16"/>
              </w:rPr>
              <w:t xml:space="preserve">, </w:t>
            </w:r>
            <w:proofErr w:type="spellStart"/>
            <w:r w:rsidRPr="00180295">
              <w:rPr>
                <w:rFonts w:ascii="Tahoma" w:hAnsi="Tahoma" w:cs="Tahoma"/>
                <w:color w:val="000000"/>
                <w:sz w:val="18"/>
                <w:szCs w:val="16"/>
              </w:rPr>
              <w:t>с.Араван</w:t>
            </w:r>
            <w:proofErr w:type="spellEnd"/>
            <w:r w:rsidRPr="00180295">
              <w:rPr>
                <w:rFonts w:ascii="Tahoma" w:hAnsi="Tahoma" w:cs="Tahoma"/>
                <w:color w:val="000000"/>
                <w:sz w:val="18"/>
                <w:szCs w:val="16"/>
              </w:rPr>
              <w:t>)</w:t>
            </w:r>
          </w:p>
        </w:tc>
        <w:tc>
          <w:tcPr>
            <w:tcW w:w="1186" w:type="dxa"/>
          </w:tcPr>
          <w:p w14:paraId="7BB1D5FE"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1141" w:type="dxa"/>
          </w:tcPr>
          <w:p w14:paraId="706B749F"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988" w:type="dxa"/>
          </w:tcPr>
          <w:p w14:paraId="79B053EB" w14:textId="0FCD9EF7" w:rsidR="002224A4" w:rsidRDefault="002224A4" w:rsidP="004A578B">
            <w:pPr>
              <w:spacing w:after="0" w:line="240" w:lineRule="auto"/>
              <w:ind w:left="-57" w:right="-57"/>
              <w:rPr>
                <w:rFonts w:ascii="Tahoma" w:hAnsi="Tahoma" w:cs="Tahoma"/>
                <w:color w:val="000000"/>
                <w:sz w:val="18"/>
                <w:szCs w:val="16"/>
              </w:rPr>
            </w:pPr>
          </w:p>
          <w:p w14:paraId="5E582659" w14:textId="76C3FC25" w:rsidR="002224A4" w:rsidRDefault="002224A4" w:rsidP="002224A4">
            <w:pPr>
              <w:rPr>
                <w:rFonts w:ascii="Tahoma" w:hAnsi="Tahoma" w:cs="Tahoma"/>
                <w:sz w:val="18"/>
                <w:szCs w:val="16"/>
              </w:rPr>
            </w:pPr>
          </w:p>
          <w:p w14:paraId="57AD1326" w14:textId="0DE1D58C" w:rsidR="006015F4" w:rsidRPr="002224A4" w:rsidRDefault="002224A4" w:rsidP="002224A4">
            <w:pPr>
              <w:rPr>
                <w:rFonts w:ascii="Tahoma" w:hAnsi="Tahoma" w:cs="Tahoma"/>
                <w:sz w:val="18"/>
                <w:szCs w:val="16"/>
                <w:lang w:val="en-US"/>
              </w:rPr>
            </w:pPr>
            <w:r>
              <w:rPr>
                <w:rFonts w:ascii="Tahoma" w:hAnsi="Tahoma" w:cs="Tahoma"/>
                <w:sz w:val="18"/>
                <w:szCs w:val="16"/>
                <w:lang w:val="en-US"/>
              </w:rPr>
              <w:t>4000</w:t>
            </w:r>
          </w:p>
        </w:tc>
      </w:tr>
      <w:tr w:rsidR="006015F4" w:rsidRPr="00CD4AA4" w14:paraId="634B979A" w14:textId="7C906012" w:rsidTr="006015F4">
        <w:trPr>
          <w:trHeight w:val="2116"/>
        </w:trPr>
        <w:tc>
          <w:tcPr>
            <w:tcW w:w="528" w:type="dxa"/>
            <w:vMerge/>
            <w:shd w:val="clear" w:color="auto" w:fill="auto"/>
            <w:vAlign w:val="center"/>
          </w:tcPr>
          <w:p w14:paraId="11C6D86C"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2030" w:type="dxa"/>
            <w:vMerge/>
            <w:shd w:val="clear" w:color="auto" w:fill="auto"/>
            <w:vAlign w:val="center"/>
          </w:tcPr>
          <w:p w14:paraId="14695279" w14:textId="77777777" w:rsidR="006015F4" w:rsidRPr="00CD4AA4" w:rsidRDefault="006015F4" w:rsidP="004A578B">
            <w:pPr>
              <w:spacing w:after="0" w:line="240" w:lineRule="auto"/>
              <w:rPr>
                <w:rFonts w:ascii="Tahoma" w:hAnsi="Tahoma" w:cs="Tahoma"/>
                <w:b/>
                <w:color w:val="000000"/>
                <w:sz w:val="18"/>
                <w:szCs w:val="16"/>
              </w:rPr>
            </w:pPr>
          </w:p>
        </w:tc>
        <w:tc>
          <w:tcPr>
            <w:tcW w:w="3411" w:type="dxa"/>
            <w:vMerge/>
            <w:shd w:val="clear" w:color="auto" w:fill="auto"/>
            <w:vAlign w:val="center"/>
          </w:tcPr>
          <w:p w14:paraId="278D9804" w14:textId="77777777" w:rsidR="006015F4" w:rsidRPr="00CD4AA4" w:rsidRDefault="006015F4" w:rsidP="004A578B">
            <w:pPr>
              <w:spacing w:after="0" w:line="240" w:lineRule="auto"/>
              <w:jc w:val="both"/>
              <w:rPr>
                <w:rFonts w:ascii="Tahoma" w:hAnsi="Tahoma" w:cs="Tahoma"/>
                <w:b/>
                <w:color w:val="000000"/>
                <w:sz w:val="18"/>
                <w:szCs w:val="16"/>
              </w:rPr>
            </w:pPr>
          </w:p>
        </w:tc>
        <w:tc>
          <w:tcPr>
            <w:tcW w:w="1255" w:type="dxa"/>
            <w:shd w:val="clear" w:color="auto" w:fill="auto"/>
            <w:vAlign w:val="center"/>
          </w:tcPr>
          <w:p w14:paraId="2A322B0E" w14:textId="77777777" w:rsidR="006015F4" w:rsidRPr="00180295" w:rsidRDefault="006015F4" w:rsidP="00180295">
            <w:pPr>
              <w:spacing w:after="0" w:line="240" w:lineRule="auto"/>
              <w:rPr>
                <w:rFonts w:ascii="Tahoma" w:hAnsi="Tahoma" w:cs="Tahoma"/>
                <w:color w:val="000000"/>
                <w:sz w:val="18"/>
                <w:szCs w:val="16"/>
              </w:rPr>
            </w:pPr>
            <w:proofErr w:type="spellStart"/>
            <w:r w:rsidRPr="00180295">
              <w:rPr>
                <w:rFonts w:ascii="Tahoma" w:hAnsi="Tahoma" w:cs="Tahoma"/>
                <w:color w:val="000000"/>
                <w:sz w:val="18"/>
                <w:szCs w:val="16"/>
              </w:rPr>
              <w:t>Баткенская</w:t>
            </w:r>
            <w:proofErr w:type="spellEnd"/>
            <w:r w:rsidRPr="00180295">
              <w:rPr>
                <w:rFonts w:ascii="Tahoma" w:hAnsi="Tahoma" w:cs="Tahoma"/>
                <w:color w:val="000000"/>
                <w:sz w:val="18"/>
                <w:szCs w:val="16"/>
              </w:rPr>
              <w:t xml:space="preserve"> обл.</w:t>
            </w:r>
          </w:p>
          <w:p w14:paraId="7E0DA3CC" w14:textId="61AA7048" w:rsidR="006015F4" w:rsidRPr="00180295" w:rsidRDefault="006015F4" w:rsidP="00180295">
            <w:pPr>
              <w:spacing w:after="0" w:line="240" w:lineRule="auto"/>
              <w:rPr>
                <w:rFonts w:ascii="Tahoma" w:hAnsi="Tahoma" w:cs="Tahoma"/>
                <w:color w:val="000000"/>
                <w:sz w:val="18"/>
                <w:szCs w:val="16"/>
              </w:rPr>
            </w:pPr>
            <w:r w:rsidRPr="00180295">
              <w:rPr>
                <w:rFonts w:ascii="Tahoma" w:hAnsi="Tahoma" w:cs="Tahoma"/>
                <w:color w:val="000000"/>
                <w:sz w:val="18"/>
                <w:szCs w:val="16"/>
              </w:rPr>
              <w:t>(</w:t>
            </w:r>
            <w:proofErr w:type="spellStart"/>
            <w:r w:rsidRPr="00180295">
              <w:rPr>
                <w:rFonts w:ascii="Tahoma" w:hAnsi="Tahoma" w:cs="Tahoma"/>
                <w:color w:val="000000"/>
                <w:sz w:val="18"/>
                <w:szCs w:val="16"/>
              </w:rPr>
              <w:t>г.Баткен</w:t>
            </w:r>
            <w:proofErr w:type="spellEnd"/>
            <w:r w:rsidRPr="00180295">
              <w:rPr>
                <w:rFonts w:ascii="Tahoma" w:hAnsi="Tahoma" w:cs="Tahoma"/>
                <w:color w:val="000000"/>
                <w:sz w:val="18"/>
                <w:szCs w:val="16"/>
              </w:rPr>
              <w:t xml:space="preserve">, </w:t>
            </w:r>
            <w:proofErr w:type="spellStart"/>
            <w:r w:rsidRPr="00180295">
              <w:rPr>
                <w:rFonts w:ascii="Tahoma" w:hAnsi="Tahoma" w:cs="Tahoma"/>
                <w:color w:val="000000"/>
                <w:sz w:val="18"/>
                <w:szCs w:val="16"/>
              </w:rPr>
              <w:t>г.Кызыл-Кыя</w:t>
            </w:r>
            <w:proofErr w:type="spellEnd"/>
            <w:r w:rsidRPr="00180295">
              <w:rPr>
                <w:rFonts w:ascii="Tahoma" w:hAnsi="Tahoma" w:cs="Tahoma"/>
                <w:color w:val="000000"/>
                <w:sz w:val="18"/>
                <w:szCs w:val="16"/>
              </w:rPr>
              <w:t xml:space="preserve">, </w:t>
            </w:r>
            <w:proofErr w:type="spellStart"/>
            <w:r w:rsidRPr="00180295">
              <w:rPr>
                <w:rFonts w:ascii="Tahoma" w:hAnsi="Tahoma" w:cs="Tahoma"/>
                <w:color w:val="000000"/>
                <w:sz w:val="18"/>
                <w:szCs w:val="16"/>
              </w:rPr>
              <w:t>г.Кадамжай</w:t>
            </w:r>
            <w:proofErr w:type="spellEnd"/>
            <w:r w:rsidRPr="00180295">
              <w:rPr>
                <w:rFonts w:ascii="Tahoma" w:hAnsi="Tahoma" w:cs="Tahoma"/>
                <w:color w:val="000000"/>
                <w:sz w:val="18"/>
                <w:szCs w:val="16"/>
              </w:rPr>
              <w:t>)</w:t>
            </w:r>
          </w:p>
        </w:tc>
        <w:tc>
          <w:tcPr>
            <w:tcW w:w="1186" w:type="dxa"/>
          </w:tcPr>
          <w:p w14:paraId="6C51BAD9"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1141" w:type="dxa"/>
          </w:tcPr>
          <w:p w14:paraId="167A0CD9"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988" w:type="dxa"/>
          </w:tcPr>
          <w:p w14:paraId="49C27C90" w14:textId="2BCA0D9D" w:rsidR="002224A4" w:rsidRDefault="002224A4" w:rsidP="004A578B">
            <w:pPr>
              <w:spacing w:after="0" w:line="240" w:lineRule="auto"/>
              <w:ind w:left="-57" w:right="-57"/>
              <w:rPr>
                <w:rFonts w:ascii="Tahoma" w:hAnsi="Tahoma" w:cs="Tahoma"/>
                <w:color w:val="000000"/>
                <w:sz w:val="18"/>
                <w:szCs w:val="16"/>
              </w:rPr>
            </w:pPr>
          </w:p>
          <w:p w14:paraId="6D21839D" w14:textId="77777777" w:rsidR="002224A4" w:rsidRPr="002224A4" w:rsidRDefault="002224A4" w:rsidP="002224A4">
            <w:pPr>
              <w:rPr>
                <w:rFonts w:ascii="Tahoma" w:hAnsi="Tahoma" w:cs="Tahoma"/>
                <w:sz w:val="18"/>
                <w:szCs w:val="16"/>
              </w:rPr>
            </w:pPr>
          </w:p>
          <w:p w14:paraId="0DAC88F7" w14:textId="77777777" w:rsidR="002224A4" w:rsidRPr="002224A4" w:rsidRDefault="002224A4" w:rsidP="002224A4">
            <w:pPr>
              <w:rPr>
                <w:rFonts w:ascii="Tahoma" w:hAnsi="Tahoma" w:cs="Tahoma"/>
                <w:sz w:val="18"/>
                <w:szCs w:val="16"/>
              </w:rPr>
            </w:pPr>
          </w:p>
          <w:p w14:paraId="01790AE5" w14:textId="2F0F123F" w:rsidR="002224A4" w:rsidRDefault="002224A4" w:rsidP="002224A4">
            <w:pPr>
              <w:rPr>
                <w:rFonts w:ascii="Tahoma" w:hAnsi="Tahoma" w:cs="Tahoma"/>
                <w:sz w:val="18"/>
                <w:szCs w:val="16"/>
              </w:rPr>
            </w:pPr>
          </w:p>
          <w:p w14:paraId="703BBC4C" w14:textId="1FA99122" w:rsidR="006015F4" w:rsidRPr="002224A4" w:rsidRDefault="002224A4" w:rsidP="002224A4">
            <w:pPr>
              <w:rPr>
                <w:rFonts w:ascii="Tahoma" w:hAnsi="Tahoma" w:cs="Tahoma"/>
                <w:sz w:val="18"/>
                <w:szCs w:val="16"/>
                <w:lang w:val="en-US"/>
              </w:rPr>
            </w:pPr>
            <w:r>
              <w:rPr>
                <w:rFonts w:ascii="Tahoma" w:hAnsi="Tahoma" w:cs="Tahoma"/>
                <w:sz w:val="18"/>
                <w:szCs w:val="16"/>
                <w:lang w:val="en-US"/>
              </w:rPr>
              <w:t>800</w:t>
            </w:r>
          </w:p>
        </w:tc>
      </w:tr>
      <w:tr w:rsidR="006015F4" w:rsidRPr="00CD4AA4" w14:paraId="15327C4C" w14:textId="45317B0D" w:rsidTr="006015F4">
        <w:trPr>
          <w:trHeight w:val="990"/>
        </w:trPr>
        <w:tc>
          <w:tcPr>
            <w:tcW w:w="528" w:type="dxa"/>
            <w:shd w:val="clear" w:color="auto" w:fill="auto"/>
            <w:vAlign w:val="center"/>
          </w:tcPr>
          <w:p w14:paraId="697C41FC" w14:textId="77777777" w:rsidR="006015F4" w:rsidRPr="002376BA" w:rsidRDefault="006015F4" w:rsidP="004A578B">
            <w:pPr>
              <w:spacing w:after="0" w:line="240" w:lineRule="auto"/>
              <w:ind w:left="-57" w:right="-57"/>
              <w:rPr>
                <w:rFonts w:ascii="Tahoma" w:hAnsi="Tahoma" w:cs="Tahoma"/>
                <w:color w:val="000000"/>
                <w:sz w:val="18"/>
                <w:szCs w:val="16"/>
              </w:rPr>
            </w:pPr>
            <w:r w:rsidRPr="00CD4AA4">
              <w:rPr>
                <w:rFonts w:ascii="Tahoma" w:hAnsi="Tahoma" w:cs="Tahoma"/>
                <w:color w:val="000000"/>
                <w:sz w:val="18"/>
                <w:szCs w:val="16"/>
              </w:rPr>
              <w:t>Лот №5</w:t>
            </w:r>
          </w:p>
        </w:tc>
        <w:tc>
          <w:tcPr>
            <w:tcW w:w="2030" w:type="dxa"/>
            <w:shd w:val="clear" w:color="auto" w:fill="auto"/>
            <w:vAlign w:val="center"/>
          </w:tcPr>
          <w:p w14:paraId="5EFC3F7B" w14:textId="77777777" w:rsidR="006015F4" w:rsidRPr="00CD4AA4" w:rsidRDefault="006015F4" w:rsidP="004A578B">
            <w:pPr>
              <w:spacing w:after="0" w:line="240" w:lineRule="auto"/>
              <w:rPr>
                <w:rFonts w:ascii="Tahoma" w:hAnsi="Tahoma" w:cs="Tahoma"/>
                <w:color w:val="000000"/>
                <w:sz w:val="18"/>
                <w:szCs w:val="16"/>
              </w:rPr>
            </w:pPr>
            <w:r w:rsidRPr="00CD4AA4">
              <w:rPr>
                <w:rFonts w:ascii="Tahoma" w:hAnsi="Tahoma" w:cs="Tahoma"/>
                <w:b/>
                <w:bCs/>
                <w:color w:val="000000"/>
                <w:sz w:val="18"/>
                <w:szCs w:val="16"/>
              </w:rPr>
              <w:t xml:space="preserve">Печать на самоклеящейся пленке </w:t>
            </w:r>
            <w:r w:rsidRPr="00CD4AA4">
              <w:rPr>
                <w:rFonts w:ascii="Tahoma" w:hAnsi="Tahoma" w:cs="Tahoma"/>
                <w:b/>
                <w:color w:val="000000"/>
                <w:sz w:val="18"/>
                <w:szCs w:val="16"/>
              </w:rPr>
              <w:t xml:space="preserve">+ монтаж </w:t>
            </w:r>
            <w:r w:rsidRPr="00CD4AA4">
              <w:rPr>
                <w:rFonts w:ascii="Tahoma" w:hAnsi="Tahoma" w:cs="Tahoma"/>
                <w:b/>
                <w:color w:val="000000"/>
                <w:sz w:val="18"/>
                <w:szCs w:val="16"/>
              </w:rPr>
              <w:br/>
            </w:r>
          </w:p>
        </w:tc>
        <w:tc>
          <w:tcPr>
            <w:tcW w:w="4666" w:type="dxa"/>
            <w:gridSpan w:val="2"/>
            <w:shd w:val="clear" w:color="auto" w:fill="auto"/>
          </w:tcPr>
          <w:p w14:paraId="4820755C" w14:textId="70DAAE7C" w:rsidR="006015F4" w:rsidRPr="00180295" w:rsidRDefault="006015F4" w:rsidP="00180295">
            <w:pPr>
              <w:spacing w:after="0" w:line="240" w:lineRule="auto"/>
              <w:jc w:val="both"/>
              <w:rPr>
                <w:rFonts w:ascii="Tahoma" w:hAnsi="Tahoma" w:cs="Tahoma"/>
                <w:color w:val="000000"/>
                <w:sz w:val="18"/>
                <w:szCs w:val="16"/>
              </w:rPr>
            </w:pPr>
            <w:r w:rsidRPr="00180295">
              <w:rPr>
                <w:rFonts w:ascii="Tahoma" w:hAnsi="Tahoma" w:cs="Tahoma"/>
                <w:color w:val="000000"/>
                <w:sz w:val="18"/>
                <w:szCs w:val="16"/>
              </w:rPr>
              <w:t xml:space="preserve">Высокоточная печать на самоклеящейся пленке. Цветопередача готовой продукции должна соответствовать исходным макетам Покупателя. </w:t>
            </w:r>
            <w:r>
              <w:rPr>
                <w:rFonts w:ascii="Tahoma" w:hAnsi="Tahoma" w:cs="Tahoma"/>
                <w:color w:val="000000"/>
                <w:sz w:val="18"/>
                <w:szCs w:val="16"/>
              </w:rPr>
              <w:t xml:space="preserve">При необходимости осуществлять </w:t>
            </w:r>
            <w:proofErr w:type="spellStart"/>
            <w:r w:rsidRPr="00180295">
              <w:rPr>
                <w:rFonts w:ascii="Tahoma" w:hAnsi="Tahoma" w:cs="Tahoma"/>
                <w:color w:val="000000"/>
                <w:sz w:val="18"/>
                <w:szCs w:val="16"/>
              </w:rPr>
              <w:t>плоттерн</w:t>
            </w:r>
            <w:r>
              <w:rPr>
                <w:rFonts w:ascii="Tahoma" w:hAnsi="Tahoma" w:cs="Tahoma"/>
                <w:color w:val="000000"/>
                <w:sz w:val="18"/>
                <w:szCs w:val="16"/>
              </w:rPr>
              <w:t>ую</w:t>
            </w:r>
            <w:proofErr w:type="spellEnd"/>
            <w:r w:rsidRPr="00180295">
              <w:rPr>
                <w:rFonts w:ascii="Tahoma" w:hAnsi="Tahoma" w:cs="Tahoma"/>
                <w:color w:val="000000"/>
                <w:sz w:val="18"/>
                <w:szCs w:val="16"/>
              </w:rPr>
              <w:t xml:space="preserve"> резк</w:t>
            </w:r>
            <w:r>
              <w:rPr>
                <w:rFonts w:ascii="Tahoma" w:hAnsi="Tahoma" w:cs="Tahoma"/>
                <w:color w:val="000000"/>
                <w:sz w:val="18"/>
                <w:szCs w:val="16"/>
              </w:rPr>
              <w:t>у</w:t>
            </w:r>
            <w:r w:rsidRPr="00180295">
              <w:rPr>
                <w:rFonts w:ascii="Tahoma" w:hAnsi="Tahoma" w:cs="Tahoma"/>
                <w:color w:val="000000"/>
                <w:sz w:val="18"/>
                <w:szCs w:val="16"/>
              </w:rPr>
              <w:t>.</w:t>
            </w:r>
          </w:p>
          <w:p w14:paraId="6A8A9C2B" w14:textId="2043205E" w:rsidR="006015F4" w:rsidRPr="00CD4AA4" w:rsidRDefault="006015F4" w:rsidP="00180295">
            <w:pPr>
              <w:spacing w:after="0" w:line="240" w:lineRule="auto"/>
              <w:jc w:val="both"/>
              <w:rPr>
                <w:rFonts w:ascii="Tahoma" w:hAnsi="Tahoma" w:cs="Tahoma"/>
                <w:color w:val="000000"/>
                <w:sz w:val="18"/>
                <w:szCs w:val="16"/>
              </w:rPr>
            </w:pPr>
            <w:r w:rsidRPr="00180295">
              <w:rPr>
                <w:rFonts w:ascii="Tahoma" w:hAnsi="Tahoma" w:cs="Tahoma"/>
                <w:color w:val="000000"/>
                <w:sz w:val="18"/>
                <w:szCs w:val="16"/>
              </w:rPr>
              <w:t xml:space="preserve">Требуется выполнение доставки до склада Покупателя или монтажа продукции по запросу Покупателя по </w:t>
            </w:r>
            <w:proofErr w:type="spellStart"/>
            <w:r w:rsidRPr="00180295">
              <w:rPr>
                <w:rFonts w:ascii="Tahoma" w:hAnsi="Tahoma" w:cs="Tahoma"/>
                <w:color w:val="000000"/>
                <w:sz w:val="18"/>
                <w:szCs w:val="16"/>
              </w:rPr>
              <w:t>г.Бишкек</w:t>
            </w:r>
            <w:proofErr w:type="spellEnd"/>
            <w:r w:rsidRPr="00180295">
              <w:rPr>
                <w:rFonts w:ascii="Tahoma" w:hAnsi="Tahoma" w:cs="Tahoma"/>
                <w:color w:val="000000"/>
                <w:sz w:val="18"/>
                <w:szCs w:val="16"/>
              </w:rPr>
              <w:t>. Срок поставки или монтажа продукции в день заказа или согласно условиям технического задания.</w:t>
            </w:r>
          </w:p>
        </w:tc>
        <w:tc>
          <w:tcPr>
            <w:tcW w:w="1186" w:type="dxa"/>
          </w:tcPr>
          <w:p w14:paraId="62960552"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1141" w:type="dxa"/>
          </w:tcPr>
          <w:p w14:paraId="3057039D" w14:textId="77777777" w:rsidR="006015F4" w:rsidRPr="00CD4AA4" w:rsidRDefault="006015F4" w:rsidP="004A578B">
            <w:pPr>
              <w:spacing w:after="0" w:line="240" w:lineRule="auto"/>
              <w:ind w:left="-57" w:right="-57"/>
              <w:rPr>
                <w:rFonts w:ascii="Tahoma" w:hAnsi="Tahoma" w:cs="Tahoma"/>
                <w:color w:val="000000"/>
                <w:sz w:val="18"/>
                <w:szCs w:val="16"/>
              </w:rPr>
            </w:pPr>
          </w:p>
        </w:tc>
        <w:tc>
          <w:tcPr>
            <w:tcW w:w="988" w:type="dxa"/>
          </w:tcPr>
          <w:p w14:paraId="164A7A4A" w14:textId="47318E42" w:rsidR="002224A4" w:rsidRDefault="002224A4" w:rsidP="004A578B">
            <w:pPr>
              <w:spacing w:after="0" w:line="240" w:lineRule="auto"/>
              <w:ind w:left="-57" w:right="-57"/>
              <w:rPr>
                <w:rFonts w:ascii="Tahoma" w:hAnsi="Tahoma" w:cs="Tahoma"/>
                <w:color w:val="000000"/>
                <w:sz w:val="18"/>
                <w:szCs w:val="16"/>
              </w:rPr>
            </w:pPr>
          </w:p>
          <w:p w14:paraId="532B49B3" w14:textId="3EB73C0F" w:rsidR="002224A4" w:rsidRDefault="002224A4" w:rsidP="002224A4">
            <w:pPr>
              <w:rPr>
                <w:rFonts w:ascii="Tahoma" w:hAnsi="Tahoma" w:cs="Tahoma"/>
                <w:sz w:val="18"/>
                <w:szCs w:val="16"/>
              </w:rPr>
            </w:pPr>
          </w:p>
          <w:p w14:paraId="1687D1BC" w14:textId="0926C121" w:rsidR="006015F4" w:rsidRPr="002224A4" w:rsidRDefault="002224A4" w:rsidP="002224A4">
            <w:pPr>
              <w:rPr>
                <w:rFonts w:ascii="Tahoma" w:hAnsi="Tahoma" w:cs="Tahoma"/>
                <w:sz w:val="18"/>
                <w:szCs w:val="16"/>
                <w:lang w:val="en-US"/>
              </w:rPr>
            </w:pPr>
            <w:r>
              <w:rPr>
                <w:rFonts w:ascii="Tahoma" w:hAnsi="Tahoma" w:cs="Tahoma"/>
                <w:sz w:val="18"/>
                <w:szCs w:val="16"/>
                <w:lang w:val="en-US"/>
              </w:rPr>
              <w:t>800</w:t>
            </w:r>
          </w:p>
        </w:tc>
      </w:tr>
      <w:tr w:rsidR="006015F4" w:rsidRPr="00CD4AA4" w14:paraId="49FB4D72" w14:textId="4242372F" w:rsidTr="006015F4">
        <w:trPr>
          <w:trHeight w:val="990"/>
        </w:trPr>
        <w:tc>
          <w:tcPr>
            <w:tcW w:w="528" w:type="dxa"/>
            <w:shd w:val="clear" w:color="auto" w:fill="auto"/>
            <w:vAlign w:val="center"/>
          </w:tcPr>
          <w:p w14:paraId="4CD7366B" w14:textId="77777777" w:rsidR="006015F4" w:rsidRPr="00CD4AA4" w:rsidRDefault="006015F4" w:rsidP="004A578B">
            <w:pPr>
              <w:spacing w:after="0" w:line="240" w:lineRule="auto"/>
              <w:ind w:left="-57" w:right="-57"/>
              <w:rPr>
                <w:rFonts w:ascii="Tahoma" w:hAnsi="Tahoma" w:cs="Tahoma"/>
                <w:color w:val="000000"/>
                <w:sz w:val="18"/>
                <w:szCs w:val="16"/>
                <w:lang w:val="en-US"/>
              </w:rPr>
            </w:pPr>
            <w:r w:rsidRPr="00CD4AA4">
              <w:rPr>
                <w:rFonts w:ascii="Tahoma" w:hAnsi="Tahoma" w:cs="Tahoma"/>
                <w:color w:val="000000"/>
                <w:sz w:val="18"/>
                <w:szCs w:val="16"/>
              </w:rPr>
              <w:t>Лот №6</w:t>
            </w:r>
          </w:p>
        </w:tc>
        <w:tc>
          <w:tcPr>
            <w:tcW w:w="2030" w:type="dxa"/>
            <w:shd w:val="clear" w:color="auto" w:fill="auto"/>
            <w:vAlign w:val="center"/>
          </w:tcPr>
          <w:p w14:paraId="774F734B" w14:textId="77777777" w:rsidR="006015F4" w:rsidRPr="00CD4AA4" w:rsidRDefault="006015F4" w:rsidP="004A578B">
            <w:pPr>
              <w:rPr>
                <w:rFonts w:ascii="Tahoma" w:hAnsi="Tahoma" w:cs="Tahoma"/>
                <w:b/>
                <w:color w:val="000000"/>
                <w:sz w:val="18"/>
                <w:szCs w:val="16"/>
              </w:rPr>
            </w:pPr>
            <w:r w:rsidRPr="00CD4AA4">
              <w:rPr>
                <w:rFonts w:ascii="Tahoma" w:hAnsi="Tahoma" w:cs="Tahoma"/>
                <w:b/>
                <w:color w:val="000000"/>
                <w:sz w:val="18"/>
                <w:szCs w:val="16"/>
              </w:rPr>
              <w:t xml:space="preserve">Печать на пленке </w:t>
            </w:r>
            <w:proofErr w:type="spellStart"/>
            <w:r w:rsidRPr="00CD4AA4">
              <w:rPr>
                <w:rFonts w:ascii="Tahoma" w:hAnsi="Tahoma" w:cs="Tahoma"/>
                <w:b/>
                <w:color w:val="000000"/>
                <w:sz w:val="18"/>
                <w:szCs w:val="16"/>
              </w:rPr>
              <w:t>беклайт</w:t>
            </w:r>
            <w:proofErr w:type="spellEnd"/>
            <w:r w:rsidRPr="00CD4AA4">
              <w:rPr>
                <w:rFonts w:ascii="Tahoma" w:hAnsi="Tahoma" w:cs="Tahoma"/>
                <w:b/>
                <w:color w:val="000000"/>
                <w:sz w:val="18"/>
                <w:szCs w:val="16"/>
              </w:rPr>
              <w:t xml:space="preserve"> + монтаж</w:t>
            </w:r>
          </w:p>
        </w:tc>
        <w:tc>
          <w:tcPr>
            <w:tcW w:w="4666" w:type="dxa"/>
            <w:gridSpan w:val="2"/>
            <w:shd w:val="clear" w:color="auto" w:fill="auto"/>
          </w:tcPr>
          <w:p w14:paraId="30E9616A" w14:textId="77777777" w:rsidR="006015F4" w:rsidRPr="00180295" w:rsidRDefault="006015F4" w:rsidP="00180295">
            <w:pPr>
              <w:spacing w:after="0" w:line="240" w:lineRule="auto"/>
              <w:jc w:val="both"/>
              <w:rPr>
                <w:rFonts w:ascii="Tahoma" w:hAnsi="Tahoma" w:cs="Tahoma"/>
                <w:color w:val="000000"/>
                <w:sz w:val="18"/>
                <w:szCs w:val="16"/>
              </w:rPr>
            </w:pPr>
            <w:r w:rsidRPr="00180295">
              <w:rPr>
                <w:rFonts w:ascii="Tahoma" w:hAnsi="Tahoma" w:cs="Tahoma"/>
                <w:color w:val="000000"/>
                <w:sz w:val="18"/>
                <w:szCs w:val="16"/>
              </w:rPr>
              <w:t xml:space="preserve">Высокоточная печать на материале </w:t>
            </w:r>
            <w:proofErr w:type="spellStart"/>
            <w:r w:rsidRPr="00180295">
              <w:rPr>
                <w:rFonts w:ascii="Tahoma" w:hAnsi="Tahoma" w:cs="Tahoma"/>
                <w:color w:val="000000"/>
                <w:sz w:val="18"/>
                <w:szCs w:val="16"/>
              </w:rPr>
              <w:t>бэклайт</w:t>
            </w:r>
            <w:proofErr w:type="spellEnd"/>
            <w:r w:rsidRPr="00180295">
              <w:rPr>
                <w:rFonts w:ascii="Tahoma" w:hAnsi="Tahoma" w:cs="Tahoma"/>
                <w:color w:val="000000"/>
                <w:sz w:val="18"/>
                <w:szCs w:val="16"/>
              </w:rPr>
              <w:t xml:space="preserve">, плотностью не менее 280 г/м2. Цветопередача готовой продукции должна соответствовать исходным макетам Покупателя. Возможность </w:t>
            </w:r>
            <w:proofErr w:type="spellStart"/>
            <w:r w:rsidRPr="00180295">
              <w:rPr>
                <w:rFonts w:ascii="Tahoma" w:hAnsi="Tahoma" w:cs="Tahoma"/>
                <w:color w:val="000000"/>
                <w:sz w:val="18"/>
                <w:szCs w:val="16"/>
              </w:rPr>
              <w:t>плоттерной</w:t>
            </w:r>
            <w:proofErr w:type="spellEnd"/>
            <w:r w:rsidRPr="00180295">
              <w:rPr>
                <w:rFonts w:ascii="Tahoma" w:hAnsi="Tahoma" w:cs="Tahoma"/>
                <w:color w:val="000000"/>
                <w:sz w:val="18"/>
                <w:szCs w:val="16"/>
              </w:rPr>
              <w:t xml:space="preserve"> резки.</w:t>
            </w:r>
          </w:p>
          <w:p w14:paraId="2FD4EF6B" w14:textId="044AE8B7" w:rsidR="006015F4" w:rsidRPr="00CD4AA4" w:rsidRDefault="006015F4" w:rsidP="00180295">
            <w:pPr>
              <w:spacing w:after="0" w:line="240" w:lineRule="auto"/>
              <w:jc w:val="both"/>
              <w:rPr>
                <w:rFonts w:ascii="Tahoma" w:hAnsi="Tahoma" w:cs="Tahoma"/>
                <w:color w:val="000000"/>
                <w:sz w:val="18"/>
                <w:szCs w:val="16"/>
                <w:lang w:eastAsia="ru-RU"/>
              </w:rPr>
            </w:pPr>
            <w:r w:rsidRPr="00180295">
              <w:rPr>
                <w:rFonts w:ascii="Tahoma" w:hAnsi="Tahoma" w:cs="Tahoma"/>
                <w:color w:val="000000"/>
                <w:sz w:val="18"/>
                <w:szCs w:val="16"/>
              </w:rPr>
              <w:t xml:space="preserve">Требуется выполнение доставки до склада Покупателя или монтажа материала по запросу Покупателя по </w:t>
            </w:r>
            <w:proofErr w:type="spellStart"/>
            <w:r w:rsidRPr="00180295">
              <w:rPr>
                <w:rFonts w:ascii="Tahoma" w:hAnsi="Tahoma" w:cs="Tahoma"/>
                <w:color w:val="000000"/>
                <w:sz w:val="18"/>
                <w:szCs w:val="16"/>
              </w:rPr>
              <w:t>г.Бишкек</w:t>
            </w:r>
            <w:proofErr w:type="spellEnd"/>
            <w:r w:rsidRPr="00180295">
              <w:rPr>
                <w:rFonts w:ascii="Tahoma" w:hAnsi="Tahoma" w:cs="Tahoma"/>
                <w:color w:val="000000"/>
                <w:sz w:val="18"/>
                <w:szCs w:val="16"/>
              </w:rPr>
              <w:t>. Срок поставки или монтажа продукции в день заказа или согласно условиям технического задания.</w:t>
            </w:r>
          </w:p>
        </w:tc>
        <w:tc>
          <w:tcPr>
            <w:tcW w:w="1186" w:type="dxa"/>
          </w:tcPr>
          <w:p w14:paraId="16F1BABC" w14:textId="77777777" w:rsidR="006015F4" w:rsidRPr="00CD4AA4" w:rsidRDefault="006015F4" w:rsidP="004A578B">
            <w:pPr>
              <w:rPr>
                <w:rFonts w:ascii="Tahoma" w:hAnsi="Tahoma" w:cs="Tahoma"/>
                <w:color w:val="000000"/>
                <w:sz w:val="18"/>
                <w:szCs w:val="16"/>
              </w:rPr>
            </w:pPr>
          </w:p>
        </w:tc>
        <w:tc>
          <w:tcPr>
            <w:tcW w:w="1141" w:type="dxa"/>
          </w:tcPr>
          <w:p w14:paraId="52957020" w14:textId="77777777" w:rsidR="006015F4" w:rsidRPr="00CD4AA4" w:rsidRDefault="006015F4" w:rsidP="004A578B">
            <w:pPr>
              <w:rPr>
                <w:rFonts w:ascii="Tahoma" w:hAnsi="Tahoma" w:cs="Tahoma"/>
                <w:color w:val="000000"/>
                <w:sz w:val="18"/>
                <w:szCs w:val="16"/>
              </w:rPr>
            </w:pPr>
          </w:p>
        </w:tc>
        <w:tc>
          <w:tcPr>
            <w:tcW w:w="988" w:type="dxa"/>
          </w:tcPr>
          <w:p w14:paraId="014BD8CD" w14:textId="2ECBB2E1" w:rsidR="002224A4" w:rsidRDefault="002224A4" w:rsidP="004A578B">
            <w:pPr>
              <w:rPr>
                <w:rFonts w:ascii="Tahoma" w:hAnsi="Tahoma" w:cs="Tahoma"/>
                <w:color w:val="000000"/>
                <w:sz w:val="18"/>
                <w:szCs w:val="16"/>
              </w:rPr>
            </w:pPr>
          </w:p>
          <w:p w14:paraId="579A3BCD" w14:textId="52F50E0C" w:rsidR="002224A4" w:rsidRDefault="002224A4" w:rsidP="002224A4">
            <w:pPr>
              <w:rPr>
                <w:rFonts w:ascii="Tahoma" w:hAnsi="Tahoma" w:cs="Tahoma"/>
                <w:sz w:val="18"/>
                <w:szCs w:val="16"/>
              </w:rPr>
            </w:pPr>
          </w:p>
          <w:p w14:paraId="1E28D5C0" w14:textId="26B095BE" w:rsidR="006015F4" w:rsidRPr="002224A4" w:rsidRDefault="002224A4" w:rsidP="002224A4">
            <w:pPr>
              <w:rPr>
                <w:rFonts w:ascii="Tahoma" w:hAnsi="Tahoma" w:cs="Tahoma"/>
                <w:sz w:val="18"/>
                <w:szCs w:val="16"/>
                <w:lang w:val="en-US"/>
              </w:rPr>
            </w:pPr>
            <w:r>
              <w:rPr>
                <w:rFonts w:ascii="Tahoma" w:hAnsi="Tahoma" w:cs="Tahoma"/>
                <w:sz w:val="18"/>
                <w:szCs w:val="16"/>
                <w:lang w:val="en-US"/>
              </w:rPr>
              <w:t>500</w:t>
            </w:r>
          </w:p>
        </w:tc>
      </w:tr>
    </w:tbl>
    <w:p w14:paraId="3C9D9058" w14:textId="669E9DF0" w:rsidR="00884E3B" w:rsidRPr="00613E3A" w:rsidRDefault="00884E3B" w:rsidP="007005FD">
      <w:pPr>
        <w:pStyle w:val="af9"/>
        <w:spacing w:after="0"/>
        <w:jc w:val="center"/>
        <w:rPr>
          <w:rFonts w:ascii="Tahoma" w:hAnsi="Tahoma" w:cs="Tahoma"/>
          <w:b/>
          <w:sz w:val="19"/>
          <w:szCs w:val="19"/>
          <w:lang w:val="ru-RU"/>
        </w:rPr>
      </w:pPr>
    </w:p>
    <w:p w14:paraId="45032076" w14:textId="77777777" w:rsidR="004B7947" w:rsidRPr="003D34D5" w:rsidRDefault="004B7947" w:rsidP="0092104D">
      <w:pPr>
        <w:pStyle w:val="af2"/>
        <w:jc w:val="both"/>
        <w:rPr>
          <w:rFonts w:ascii="Tahoma" w:hAnsi="Tahoma" w:cs="Tahoma"/>
          <w:b/>
          <w:sz w:val="19"/>
          <w:szCs w:val="19"/>
        </w:rPr>
      </w:pPr>
      <w:r w:rsidRPr="003D34D5">
        <w:rPr>
          <w:rFonts w:ascii="Tahoma" w:hAnsi="Tahoma" w:cs="Tahoma"/>
          <w:b/>
          <w:sz w:val="19"/>
          <w:szCs w:val="19"/>
        </w:rPr>
        <w:t xml:space="preserve">Примечание: </w:t>
      </w:r>
    </w:p>
    <w:p w14:paraId="24012C88" w14:textId="09497DFE" w:rsidR="004B7947" w:rsidRDefault="004B7947" w:rsidP="0092104D">
      <w:pPr>
        <w:pStyle w:val="af2"/>
        <w:jc w:val="both"/>
        <w:rPr>
          <w:rFonts w:ascii="Tahoma" w:hAnsi="Tahoma" w:cs="Tahoma"/>
          <w:sz w:val="19"/>
          <w:szCs w:val="19"/>
        </w:rPr>
      </w:pPr>
      <w:r w:rsidRPr="004B7947">
        <w:rPr>
          <w:rFonts w:ascii="Tahoma" w:hAnsi="Tahoma" w:cs="Tahoma"/>
          <w:sz w:val="19"/>
          <w:szCs w:val="19"/>
        </w:rPr>
        <w:t xml:space="preserve">     - для выполнения </w:t>
      </w:r>
      <w:r w:rsidR="00AF284D">
        <w:rPr>
          <w:rFonts w:ascii="Tahoma" w:hAnsi="Tahoma" w:cs="Tahoma"/>
          <w:sz w:val="19"/>
          <w:szCs w:val="19"/>
        </w:rPr>
        <w:t>Технического задания</w:t>
      </w:r>
      <w:r w:rsidR="00AF284D" w:rsidRPr="004B7947">
        <w:rPr>
          <w:rFonts w:ascii="Tahoma" w:hAnsi="Tahoma" w:cs="Tahoma"/>
          <w:sz w:val="19"/>
          <w:szCs w:val="19"/>
        </w:rPr>
        <w:t xml:space="preserve"> </w:t>
      </w:r>
      <w:r w:rsidR="00AF284D">
        <w:rPr>
          <w:rFonts w:ascii="Tahoma" w:hAnsi="Tahoma" w:cs="Tahoma"/>
          <w:sz w:val="19"/>
          <w:szCs w:val="19"/>
        </w:rPr>
        <w:t>поставщик</w:t>
      </w:r>
      <w:r w:rsidR="00AF284D" w:rsidRPr="004B7947">
        <w:rPr>
          <w:rFonts w:ascii="Tahoma" w:hAnsi="Tahoma" w:cs="Tahoma"/>
          <w:sz w:val="19"/>
          <w:szCs w:val="19"/>
        </w:rPr>
        <w:t xml:space="preserve"> </w:t>
      </w:r>
      <w:r w:rsidRPr="004B7947">
        <w:rPr>
          <w:rFonts w:ascii="Tahoma" w:hAnsi="Tahoma" w:cs="Tahoma"/>
          <w:sz w:val="19"/>
          <w:szCs w:val="19"/>
        </w:rPr>
        <w:t>использует собственный инвентарь</w:t>
      </w:r>
      <w:r w:rsidR="0046124B">
        <w:rPr>
          <w:rFonts w:ascii="Tahoma" w:hAnsi="Tahoma" w:cs="Tahoma"/>
          <w:sz w:val="19"/>
          <w:szCs w:val="19"/>
        </w:rPr>
        <w:t xml:space="preserve"> и оборудование</w:t>
      </w:r>
      <w:r w:rsidRPr="004B7947">
        <w:rPr>
          <w:rFonts w:ascii="Tahoma" w:hAnsi="Tahoma" w:cs="Tahoma"/>
          <w:sz w:val="19"/>
          <w:szCs w:val="19"/>
        </w:rPr>
        <w:t>;</w:t>
      </w:r>
    </w:p>
    <w:p w14:paraId="43B0F40A" w14:textId="59D432EB" w:rsidR="00AF284D" w:rsidRPr="004B7947" w:rsidRDefault="00AF284D" w:rsidP="0092104D">
      <w:pPr>
        <w:pStyle w:val="af2"/>
        <w:jc w:val="both"/>
        <w:rPr>
          <w:rFonts w:ascii="Tahoma" w:hAnsi="Tahoma" w:cs="Tahoma"/>
          <w:sz w:val="19"/>
          <w:szCs w:val="19"/>
        </w:rPr>
      </w:pPr>
      <w:r>
        <w:rPr>
          <w:rFonts w:ascii="Tahoma" w:hAnsi="Tahoma" w:cs="Tahoma"/>
          <w:sz w:val="19"/>
          <w:szCs w:val="19"/>
        </w:rPr>
        <w:t xml:space="preserve">- иные затраты/расходы, кроме тех, что прямо указаны </w:t>
      </w:r>
      <w:r w:rsidR="008A2637">
        <w:rPr>
          <w:rFonts w:ascii="Tahoma" w:hAnsi="Tahoma" w:cs="Tahoma"/>
          <w:sz w:val="19"/>
          <w:szCs w:val="19"/>
        </w:rPr>
        <w:t>в таблице выше, компенсации Покупателем Поставщику не подлежат.</w:t>
      </w:r>
    </w:p>
    <w:p w14:paraId="2363697A" w14:textId="78980B3B" w:rsidR="004B7947" w:rsidRPr="004B7947" w:rsidRDefault="004B7947" w:rsidP="0092104D">
      <w:pPr>
        <w:pStyle w:val="af2"/>
        <w:jc w:val="both"/>
        <w:rPr>
          <w:rFonts w:ascii="Tahoma" w:hAnsi="Tahoma" w:cs="Tahoma"/>
          <w:sz w:val="19"/>
          <w:szCs w:val="19"/>
        </w:rPr>
      </w:pPr>
    </w:p>
    <w:p w14:paraId="082E59CD" w14:textId="08C177CD" w:rsidR="004B7947" w:rsidRPr="004B7947" w:rsidRDefault="004B7947" w:rsidP="0092104D">
      <w:pPr>
        <w:pStyle w:val="af2"/>
        <w:jc w:val="both"/>
        <w:rPr>
          <w:rFonts w:ascii="Tahoma" w:hAnsi="Tahoma" w:cs="Tahoma"/>
          <w:b/>
          <w:sz w:val="19"/>
          <w:szCs w:val="19"/>
        </w:rPr>
      </w:pPr>
      <w:r w:rsidRPr="004B7947">
        <w:rPr>
          <w:rFonts w:ascii="Tahoma" w:hAnsi="Tahoma" w:cs="Tahoma"/>
          <w:b/>
          <w:color w:val="000000"/>
          <w:sz w:val="19"/>
          <w:szCs w:val="19"/>
        </w:rPr>
        <w:t>Срок выполнения</w:t>
      </w:r>
      <w:r w:rsidR="0092104D">
        <w:rPr>
          <w:rFonts w:ascii="Tahoma" w:hAnsi="Tahoma" w:cs="Tahoma"/>
          <w:b/>
          <w:color w:val="000000"/>
          <w:sz w:val="19"/>
          <w:szCs w:val="19"/>
        </w:rPr>
        <w:t xml:space="preserve"> </w:t>
      </w:r>
      <w:r w:rsidRPr="004B7947">
        <w:rPr>
          <w:rFonts w:ascii="Tahoma" w:hAnsi="Tahoma" w:cs="Tahoma"/>
          <w:b/>
          <w:color w:val="000000"/>
          <w:sz w:val="19"/>
          <w:szCs w:val="19"/>
        </w:rPr>
        <w:t xml:space="preserve">– в соответствии со сроками, указанными в Технических заданиях </w:t>
      </w:r>
      <w:r w:rsidR="008A2637">
        <w:rPr>
          <w:rFonts w:ascii="Tahoma" w:hAnsi="Tahoma" w:cs="Tahoma"/>
          <w:b/>
          <w:color w:val="000000"/>
          <w:sz w:val="19"/>
          <w:szCs w:val="19"/>
        </w:rPr>
        <w:t>Покупателя</w:t>
      </w:r>
      <w:r w:rsidR="008A2637" w:rsidRPr="004B7947">
        <w:rPr>
          <w:rFonts w:ascii="Tahoma" w:hAnsi="Tahoma" w:cs="Tahoma"/>
          <w:b/>
          <w:color w:val="000000"/>
          <w:sz w:val="19"/>
          <w:szCs w:val="19"/>
        </w:rPr>
        <w:t xml:space="preserve"> </w:t>
      </w:r>
      <w:r w:rsidRPr="004B7947">
        <w:rPr>
          <w:rFonts w:ascii="Tahoma" w:hAnsi="Tahoma" w:cs="Tahoma"/>
          <w:b/>
          <w:color w:val="000000"/>
          <w:sz w:val="19"/>
          <w:szCs w:val="19"/>
        </w:rPr>
        <w:t>в течение срока дейс</w:t>
      </w:r>
      <w:r w:rsidR="00B90917">
        <w:rPr>
          <w:rFonts w:ascii="Tahoma" w:hAnsi="Tahoma" w:cs="Tahoma"/>
          <w:b/>
          <w:color w:val="000000"/>
          <w:sz w:val="19"/>
          <w:szCs w:val="19"/>
        </w:rPr>
        <w:t>твия соглашения</w:t>
      </w:r>
      <w:r w:rsidRPr="004B7947">
        <w:rPr>
          <w:rFonts w:ascii="Tahoma" w:hAnsi="Tahoma" w:cs="Tahoma"/>
          <w:b/>
          <w:color w:val="000000"/>
          <w:sz w:val="19"/>
          <w:szCs w:val="19"/>
        </w:rPr>
        <w:t>.</w:t>
      </w:r>
    </w:p>
    <w:p w14:paraId="4621D247" w14:textId="77777777" w:rsidR="00245C34" w:rsidRPr="004B7947" w:rsidRDefault="00245C34" w:rsidP="00245C34">
      <w:pPr>
        <w:pStyle w:val="af2"/>
        <w:jc w:val="center"/>
        <w:rPr>
          <w:rFonts w:ascii="Tahoma" w:hAnsi="Tahoma" w:cs="Tahoma"/>
          <w:b/>
          <w:sz w:val="19"/>
          <w:szCs w:val="19"/>
        </w:rPr>
      </w:pPr>
    </w:p>
    <w:p w14:paraId="606859D7" w14:textId="23754B21" w:rsidR="00180295" w:rsidRDefault="00180295">
      <w:pPr>
        <w:spacing w:after="0" w:line="240" w:lineRule="auto"/>
        <w:rPr>
          <w:rFonts w:ascii="Tahoma" w:hAnsi="Tahoma" w:cs="Tahoma"/>
          <w:b/>
          <w:sz w:val="19"/>
          <w:szCs w:val="19"/>
        </w:rPr>
      </w:pPr>
      <w:r>
        <w:rPr>
          <w:rFonts w:ascii="Tahoma" w:hAnsi="Tahoma" w:cs="Tahoma"/>
          <w:b/>
          <w:sz w:val="19"/>
          <w:szCs w:val="19"/>
        </w:rPr>
        <w:br w:type="page"/>
      </w:r>
    </w:p>
    <w:p w14:paraId="65CFF279" w14:textId="77777777" w:rsidR="00722EBA" w:rsidRPr="002701A2" w:rsidRDefault="00722EBA" w:rsidP="00245C34">
      <w:pPr>
        <w:pStyle w:val="af2"/>
        <w:jc w:val="center"/>
        <w:rPr>
          <w:rFonts w:ascii="Tahoma" w:hAnsi="Tahoma" w:cs="Tahoma"/>
          <w:b/>
          <w:sz w:val="19"/>
          <w:szCs w:val="19"/>
        </w:rPr>
      </w:pPr>
    </w:p>
    <w:p w14:paraId="62A0AA49" w14:textId="3D86333C" w:rsidR="00245C34" w:rsidRPr="002701A2" w:rsidRDefault="00245C34" w:rsidP="00245C34">
      <w:pPr>
        <w:pStyle w:val="af2"/>
        <w:jc w:val="center"/>
        <w:rPr>
          <w:rFonts w:ascii="Tahoma" w:hAnsi="Tahoma" w:cs="Tahoma"/>
          <w:b/>
          <w:sz w:val="19"/>
          <w:szCs w:val="19"/>
        </w:rPr>
      </w:pPr>
      <w:r w:rsidRPr="002701A2">
        <w:rPr>
          <w:rFonts w:ascii="Tahoma" w:hAnsi="Tahoma" w:cs="Tahoma"/>
          <w:b/>
          <w:sz w:val="19"/>
          <w:szCs w:val="19"/>
        </w:rPr>
        <w:t>БАНКОВСКИЕ РЕКВИЗИТЫ</w:t>
      </w:r>
    </w:p>
    <w:p w14:paraId="48B191E7" w14:textId="78495A8D" w:rsidR="00245C34" w:rsidRPr="002701A2" w:rsidRDefault="00245C34" w:rsidP="00245C34">
      <w:pPr>
        <w:pStyle w:val="af9"/>
        <w:spacing w:after="0"/>
        <w:jc w:val="center"/>
        <w:rPr>
          <w:rFonts w:ascii="Tahoma" w:hAnsi="Tahoma" w:cs="Tahoma"/>
          <w:b/>
          <w:sz w:val="19"/>
          <w:szCs w:val="19"/>
          <w:lang w:val="ru-RU"/>
        </w:rPr>
      </w:pPr>
      <w:r w:rsidRPr="002701A2">
        <w:rPr>
          <w:rFonts w:ascii="Tahoma" w:hAnsi="Tahoma" w:cs="Tahoma"/>
          <w:b/>
          <w:sz w:val="19"/>
          <w:szCs w:val="19"/>
          <w:lang w:val="ru-RU"/>
        </w:rPr>
        <w:t>для внесения ГОКЗ и ГОИД</w:t>
      </w:r>
    </w:p>
    <w:p w14:paraId="3123C078" w14:textId="77777777" w:rsidR="005A4738" w:rsidRPr="002701A2" w:rsidRDefault="005A4738" w:rsidP="00245C34">
      <w:pPr>
        <w:pStyle w:val="af9"/>
        <w:spacing w:after="0"/>
        <w:jc w:val="center"/>
        <w:rPr>
          <w:rFonts w:ascii="Tahoma" w:hAnsi="Tahoma" w:cs="Tahoma"/>
          <w:b/>
          <w:sz w:val="19"/>
          <w:szCs w:val="19"/>
          <w:lang w:val="ru-RU"/>
        </w:rPr>
      </w:pPr>
    </w:p>
    <w:tbl>
      <w:tblPr>
        <w:tblW w:w="10065" w:type="dxa"/>
        <w:tblInd w:w="-10" w:type="dxa"/>
        <w:tblCellMar>
          <w:left w:w="0" w:type="dxa"/>
          <w:right w:w="0" w:type="dxa"/>
        </w:tblCellMar>
        <w:tblLook w:val="04A0" w:firstRow="1" w:lastRow="0" w:firstColumn="1" w:lastColumn="0" w:noHBand="0" w:noVBand="1"/>
      </w:tblPr>
      <w:tblGrid>
        <w:gridCol w:w="3261"/>
        <w:gridCol w:w="6804"/>
      </w:tblGrid>
      <w:tr w:rsidR="003D34D5" w:rsidRPr="00353CDA" w14:paraId="6D5EEA52" w14:textId="77777777" w:rsidTr="003D34D5">
        <w:trPr>
          <w:trHeight w:val="244"/>
        </w:trPr>
        <w:tc>
          <w:tcPr>
            <w:tcW w:w="1006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3D34D5" w:rsidRPr="002701A2" w:rsidRDefault="003D34D5" w:rsidP="00132954">
            <w:pPr>
              <w:pStyle w:val="af2"/>
              <w:rPr>
                <w:rFonts w:ascii="Tahoma" w:hAnsi="Tahoma" w:cs="Tahoma"/>
                <w:b/>
                <w:sz w:val="19"/>
                <w:szCs w:val="19"/>
              </w:rPr>
            </w:pPr>
            <w:proofErr w:type="spellStart"/>
            <w:r w:rsidRPr="002701A2">
              <w:rPr>
                <w:rFonts w:ascii="Tahoma" w:hAnsi="Tahoma" w:cs="Tahoma"/>
                <w:b/>
                <w:sz w:val="19"/>
                <w:szCs w:val="19"/>
                <w:lang w:val="en-US"/>
              </w:rPr>
              <w:t>Для</w:t>
            </w:r>
            <w:proofErr w:type="spellEnd"/>
            <w:r w:rsidRPr="002701A2">
              <w:rPr>
                <w:rFonts w:ascii="Tahoma" w:hAnsi="Tahoma" w:cs="Tahoma"/>
                <w:b/>
                <w:sz w:val="19"/>
                <w:szCs w:val="19"/>
                <w:lang w:val="en-US"/>
              </w:rPr>
              <w:t xml:space="preserve"> </w:t>
            </w:r>
            <w:proofErr w:type="spellStart"/>
            <w:r w:rsidRPr="002701A2">
              <w:rPr>
                <w:rFonts w:ascii="Tahoma" w:hAnsi="Tahoma" w:cs="Tahoma"/>
                <w:b/>
                <w:sz w:val="19"/>
                <w:szCs w:val="19"/>
                <w:lang w:val="en-US"/>
              </w:rPr>
              <w:t>зачисления</w:t>
            </w:r>
            <w:proofErr w:type="spellEnd"/>
            <w:r w:rsidRPr="002701A2">
              <w:rPr>
                <w:rFonts w:ascii="Tahoma" w:hAnsi="Tahoma" w:cs="Tahoma"/>
                <w:b/>
                <w:sz w:val="19"/>
                <w:szCs w:val="19"/>
                <w:lang w:val="en-US"/>
              </w:rPr>
              <w:t xml:space="preserve"> К</w:t>
            </w:r>
            <w:proofErr w:type="spellStart"/>
            <w:r w:rsidRPr="002701A2">
              <w:rPr>
                <w:rFonts w:ascii="Tahoma" w:hAnsi="Tahoma" w:cs="Tahoma"/>
                <w:b/>
                <w:sz w:val="19"/>
                <w:szCs w:val="19"/>
              </w:rPr>
              <w:t>ыргызских</w:t>
            </w:r>
            <w:proofErr w:type="spellEnd"/>
            <w:r w:rsidRPr="002701A2">
              <w:rPr>
                <w:rFonts w:ascii="Tahoma" w:hAnsi="Tahoma" w:cs="Tahoma"/>
                <w:b/>
                <w:sz w:val="19"/>
                <w:szCs w:val="19"/>
              </w:rPr>
              <w:t xml:space="preserve"> сомов</w:t>
            </w:r>
          </w:p>
        </w:tc>
      </w:tr>
      <w:tr w:rsidR="003D34D5" w:rsidRPr="002701A2" w14:paraId="528BDA31" w14:textId="77777777" w:rsidTr="003D34D5">
        <w:trPr>
          <w:trHeight w:val="523"/>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3D34D5" w:rsidRPr="002701A2" w:rsidRDefault="003D34D5" w:rsidP="00132954">
            <w:pPr>
              <w:pStyle w:val="af2"/>
              <w:rPr>
                <w:rFonts w:ascii="Tahoma" w:hAnsi="Tahoma" w:cs="Tahoma"/>
                <w:b/>
                <w:sz w:val="19"/>
                <w:szCs w:val="19"/>
                <w:lang w:val="en-US"/>
              </w:rPr>
            </w:pPr>
            <w:r w:rsidRPr="002701A2">
              <w:rPr>
                <w:rFonts w:ascii="Tahoma" w:hAnsi="Tahoma" w:cs="Tahoma"/>
                <w:b/>
                <w:sz w:val="19"/>
                <w:szCs w:val="19"/>
                <w:lang w:val="en-US"/>
              </w:rPr>
              <w:t>Intermediary Bank</w:t>
            </w:r>
          </w:p>
          <w:p w14:paraId="3C0A4666" w14:textId="77777777" w:rsidR="003D34D5" w:rsidRPr="002701A2" w:rsidRDefault="003D34D5" w:rsidP="00132954">
            <w:pPr>
              <w:pStyle w:val="af2"/>
              <w:rPr>
                <w:rFonts w:ascii="Tahoma" w:hAnsi="Tahoma" w:cs="Tahoma"/>
                <w:b/>
                <w:sz w:val="19"/>
                <w:szCs w:val="19"/>
                <w:lang w:val="en-US"/>
              </w:rPr>
            </w:pPr>
            <w:r w:rsidRPr="002701A2">
              <w:rPr>
                <w:rFonts w:ascii="Tahoma" w:hAnsi="Tahoma" w:cs="Tahoma"/>
                <w:b/>
                <w:sz w:val="19"/>
                <w:szCs w:val="19"/>
                <w:lang w:val="en-US"/>
              </w:rPr>
              <w:t>(</w:t>
            </w:r>
            <w:proofErr w:type="spellStart"/>
            <w:r w:rsidRPr="002701A2">
              <w:rPr>
                <w:rFonts w:ascii="Tahoma" w:hAnsi="Tahoma" w:cs="Tahoma"/>
                <w:b/>
                <w:sz w:val="19"/>
                <w:szCs w:val="19"/>
                <w:lang w:val="en-US"/>
              </w:rPr>
              <w:t>Банк-посредник</w:t>
            </w:r>
            <w:proofErr w:type="spellEnd"/>
            <w:r w:rsidRPr="002701A2">
              <w:rPr>
                <w:rFonts w:ascii="Tahoma" w:hAnsi="Tahoma" w:cs="Tahoma"/>
                <w:b/>
                <w:sz w:val="19"/>
                <w:szCs w:val="19"/>
                <w:lang w:val="en-US"/>
              </w:rPr>
              <w:t>)</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3D34D5" w:rsidRPr="002701A2" w:rsidRDefault="003D34D5" w:rsidP="00132954">
            <w:pPr>
              <w:pStyle w:val="af2"/>
              <w:rPr>
                <w:rFonts w:ascii="Tahoma" w:hAnsi="Tahoma" w:cs="Tahoma"/>
                <w:sz w:val="19"/>
                <w:szCs w:val="19"/>
                <w:lang w:val="en-US"/>
              </w:rPr>
            </w:pPr>
          </w:p>
        </w:tc>
      </w:tr>
      <w:tr w:rsidR="003D34D5" w:rsidRPr="003D34D5" w14:paraId="5E15C574" w14:textId="77777777" w:rsidTr="003D34D5">
        <w:trPr>
          <w:trHeight w:val="364"/>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3D34D5" w:rsidRPr="002701A2" w:rsidRDefault="003D34D5" w:rsidP="00132954">
            <w:pPr>
              <w:pStyle w:val="af2"/>
              <w:rPr>
                <w:rFonts w:ascii="Tahoma" w:hAnsi="Tahoma" w:cs="Tahoma"/>
                <w:b/>
                <w:sz w:val="19"/>
                <w:szCs w:val="19"/>
                <w:lang w:val="en-US"/>
              </w:rPr>
            </w:pPr>
            <w:r w:rsidRPr="002701A2">
              <w:rPr>
                <w:rFonts w:ascii="Tahoma" w:hAnsi="Tahoma" w:cs="Tahoma"/>
                <w:b/>
                <w:sz w:val="19"/>
                <w:szCs w:val="19"/>
                <w:lang w:val="en-US"/>
              </w:rPr>
              <w:t>Bank of Beneficiary</w:t>
            </w:r>
          </w:p>
          <w:p w14:paraId="2A894DD3" w14:textId="77777777" w:rsidR="003D34D5" w:rsidRPr="002701A2" w:rsidRDefault="003D34D5" w:rsidP="00132954">
            <w:pPr>
              <w:pStyle w:val="af2"/>
              <w:rPr>
                <w:rFonts w:ascii="Tahoma" w:hAnsi="Tahoma" w:cs="Tahoma"/>
                <w:b/>
                <w:sz w:val="19"/>
                <w:szCs w:val="19"/>
                <w:lang w:val="en-US"/>
              </w:rPr>
            </w:pPr>
            <w:r w:rsidRPr="002701A2">
              <w:rPr>
                <w:rFonts w:ascii="Tahoma" w:hAnsi="Tahoma" w:cs="Tahoma"/>
                <w:b/>
                <w:sz w:val="19"/>
                <w:szCs w:val="19"/>
                <w:lang w:val="en-US"/>
              </w:rPr>
              <w:t>(</w:t>
            </w:r>
            <w:proofErr w:type="spellStart"/>
            <w:r w:rsidRPr="002701A2">
              <w:rPr>
                <w:rFonts w:ascii="Tahoma" w:hAnsi="Tahoma" w:cs="Tahoma"/>
                <w:b/>
                <w:sz w:val="19"/>
                <w:szCs w:val="19"/>
                <w:lang w:val="en-US"/>
              </w:rPr>
              <w:t>Банк</w:t>
            </w:r>
            <w:proofErr w:type="spellEnd"/>
            <w:r w:rsidRPr="002701A2">
              <w:rPr>
                <w:rFonts w:ascii="Tahoma" w:hAnsi="Tahoma" w:cs="Tahoma"/>
                <w:b/>
                <w:sz w:val="19"/>
                <w:szCs w:val="19"/>
                <w:lang w:val="en-US"/>
              </w:rPr>
              <w:t xml:space="preserve"> </w:t>
            </w:r>
            <w:proofErr w:type="spellStart"/>
            <w:r w:rsidRPr="002701A2">
              <w:rPr>
                <w:rFonts w:ascii="Tahoma" w:hAnsi="Tahoma" w:cs="Tahoma"/>
                <w:b/>
                <w:sz w:val="19"/>
                <w:szCs w:val="19"/>
                <w:lang w:val="en-US"/>
              </w:rPr>
              <w:t>получателя</w:t>
            </w:r>
            <w:proofErr w:type="spellEnd"/>
            <w:r w:rsidRPr="002701A2">
              <w:rPr>
                <w:rFonts w:ascii="Tahoma" w:hAnsi="Tahoma" w:cs="Tahoma"/>
                <w:b/>
                <w:sz w:val="19"/>
                <w:szCs w:val="19"/>
                <w:lang w:val="en-US"/>
              </w:rPr>
              <w:t>)</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2E6418B5" w:rsidR="003D34D5" w:rsidRPr="002376BA" w:rsidRDefault="003D34D5" w:rsidP="00132954">
            <w:pPr>
              <w:pStyle w:val="ab"/>
              <w:jc w:val="left"/>
              <w:rPr>
                <w:rFonts w:ascii="Tahoma" w:hAnsi="Tahoma" w:cs="Tahoma"/>
                <w:sz w:val="19"/>
                <w:szCs w:val="19"/>
              </w:rPr>
            </w:pPr>
            <w:r w:rsidRPr="002376BA">
              <w:rPr>
                <w:rFonts w:ascii="Tahoma" w:hAnsi="Tahoma" w:cs="Tahoma"/>
                <w:sz w:val="19"/>
                <w:szCs w:val="19"/>
              </w:rPr>
              <w:t>ФОАО “</w:t>
            </w:r>
            <w:proofErr w:type="spellStart"/>
            <w:r w:rsidR="00E70AAA" w:rsidRPr="002376BA">
              <w:rPr>
                <w:rFonts w:ascii="Tahoma" w:hAnsi="Tahoma" w:cs="Tahoma"/>
                <w:sz w:val="19"/>
                <w:szCs w:val="19"/>
                <w:lang w:val="ru-RU"/>
              </w:rPr>
              <w:t>Айыл</w:t>
            </w:r>
            <w:proofErr w:type="spellEnd"/>
            <w:r w:rsidR="00E70AAA" w:rsidRPr="002376BA">
              <w:rPr>
                <w:rFonts w:ascii="Tahoma" w:hAnsi="Tahoma" w:cs="Tahoma"/>
                <w:sz w:val="19"/>
                <w:szCs w:val="19"/>
              </w:rPr>
              <w:t xml:space="preserve"> </w:t>
            </w:r>
            <w:r w:rsidRPr="002376BA">
              <w:rPr>
                <w:rFonts w:ascii="Tahoma" w:hAnsi="Tahoma" w:cs="Tahoma"/>
                <w:sz w:val="19"/>
                <w:szCs w:val="19"/>
              </w:rPr>
              <w:t xml:space="preserve">Банк”, </w:t>
            </w:r>
          </w:p>
          <w:p w14:paraId="476DC699" w14:textId="77777777" w:rsidR="003D34D5" w:rsidRPr="002376BA" w:rsidRDefault="003D34D5" w:rsidP="00132954">
            <w:pPr>
              <w:pStyle w:val="af2"/>
              <w:rPr>
                <w:rFonts w:ascii="Tahoma" w:hAnsi="Tahoma" w:cs="Tahoma"/>
                <w:sz w:val="19"/>
                <w:szCs w:val="19"/>
              </w:rPr>
            </w:pPr>
            <w:r w:rsidRPr="002376BA">
              <w:rPr>
                <w:rFonts w:ascii="Tahoma" w:hAnsi="Tahoma" w:cs="Tahoma"/>
                <w:sz w:val="19"/>
                <w:szCs w:val="19"/>
              </w:rPr>
              <w:t xml:space="preserve">г. Бишкек, </w:t>
            </w:r>
            <w:proofErr w:type="spellStart"/>
            <w:r w:rsidRPr="002376BA">
              <w:rPr>
                <w:rFonts w:ascii="Tahoma" w:hAnsi="Tahoma" w:cs="Tahoma"/>
                <w:sz w:val="19"/>
                <w:szCs w:val="19"/>
              </w:rPr>
              <w:t>Кыргызская</w:t>
            </w:r>
            <w:proofErr w:type="spellEnd"/>
            <w:r w:rsidRPr="002376BA">
              <w:rPr>
                <w:rFonts w:ascii="Tahoma" w:hAnsi="Tahoma" w:cs="Tahoma"/>
                <w:sz w:val="19"/>
                <w:szCs w:val="19"/>
              </w:rPr>
              <w:t xml:space="preserve"> Республика</w:t>
            </w:r>
          </w:p>
        </w:tc>
      </w:tr>
      <w:tr w:rsidR="003D34D5" w:rsidRPr="002701A2" w14:paraId="3CDB45BB" w14:textId="77777777" w:rsidTr="003D34D5">
        <w:trPr>
          <w:trHeight w:val="232"/>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3D34D5" w:rsidRPr="002701A2" w:rsidRDefault="003D34D5" w:rsidP="00132954">
            <w:pPr>
              <w:pStyle w:val="af2"/>
              <w:rPr>
                <w:rFonts w:ascii="Tahoma" w:hAnsi="Tahoma" w:cs="Tahoma"/>
                <w:b/>
                <w:sz w:val="19"/>
                <w:szCs w:val="19"/>
                <w:lang w:val="en-US"/>
              </w:rPr>
            </w:pPr>
            <w:r w:rsidRPr="002701A2">
              <w:rPr>
                <w:rFonts w:ascii="Tahoma" w:hAnsi="Tahoma" w:cs="Tahoma"/>
                <w:b/>
                <w:sz w:val="19"/>
                <w:szCs w:val="19"/>
                <w:lang w:val="en-US"/>
              </w:rPr>
              <w:t>Beneficiary (</w:t>
            </w:r>
            <w:proofErr w:type="spellStart"/>
            <w:r w:rsidRPr="002701A2">
              <w:rPr>
                <w:rFonts w:ascii="Tahoma" w:hAnsi="Tahoma" w:cs="Tahoma"/>
                <w:b/>
                <w:sz w:val="19"/>
                <w:szCs w:val="19"/>
                <w:lang w:val="en-US"/>
              </w:rPr>
              <w:t>Получатель</w:t>
            </w:r>
            <w:proofErr w:type="spellEnd"/>
            <w:r w:rsidRPr="002701A2">
              <w:rPr>
                <w:rFonts w:ascii="Tahoma" w:hAnsi="Tahoma" w:cs="Tahoma"/>
                <w:b/>
                <w:sz w:val="19"/>
                <w:szCs w:val="19"/>
                <w:lang w:val="en-US"/>
              </w:rPr>
              <w:t>)</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3D34D5" w:rsidRPr="002376BA" w:rsidRDefault="003D34D5" w:rsidP="00132954">
            <w:pPr>
              <w:pStyle w:val="ab"/>
              <w:jc w:val="left"/>
              <w:rPr>
                <w:rFonts w:ascii="Tahoma" w:hAnsi="Tahoma" w:cs="Tahoma"/>
                <w:sz w:val="19"/>
                <w:szCs w:val="19"/>
              </w:rPr>
            </w:pPr>
            <w:r w:rsidRPr="002376BA">
              <w:rPr>
                <w:rFonts w:ascii="Tahoma" w:hAnsi="Tahoma" w:cs="Tahoma"/>
                <w:sz w:val="19"/>
                <w:szCs w:val="19"/>
              </w:rPr>
              <w:t>ЗАО "Альфа Телеком",</w:t>
            </w:r>
          </w:p>
          <w:p w14:paraId="72456675" w14:textId="5114A993" w:rsidR="003D34D5" w:rsidRPr="002376BA" w:rsidRDefault="003D34D5" w:rsidP="00132954">
            <w:pPr>
              <w:pStyle w:val="ab"/>
              <w:jc w:val="left"/>
              <w:rPr>
                <w:rFonts w:ascii="Tahoma" w:hAnsi="Tahoma" w:cs="Tahoma"/>
                <w:sz w:val="19"/>
                <w:szCs w:val="19"/>
              </w:rPr>
            </w:pPr>
            <w:r w:rsidRPr="002376BA">
              <w:rPr>
                <w:rFonts w:ascii="Tahoma" w:hAnsi="Tahoma" w:cs="Tahoma"/>
                <w:sz w:val="19"/>
                <w:szCs w:val="19"/>
              </w:rPr>
              <w:t xml:space="preserve">Счет № </w:t>
            </w:r>
            <w:r w:rsidR="00E70AAA" w:rsidRPr="002376BA">
              <w:rPr>
                <w:rFonts w:ascii="Tahoma" w:hAnsi="Tahoma" w:cs="Tahoma"/>
                <w:sz w:val="19"/>
                <w:szCs w:val="19"/>
                <w:lang w:val="ru-RU" w:eastAsia="en-US"/>
              </w:rPr>
              <w:t>1350100027537623</w:t>
            </w:r>
            <w:r w:rsidRPr="002376BA">
              <w:rPr>
                <w:rFonts w:ascii="Tahoma" w:hAnsi="Tahoma" w:cs="Tahoma"/>
                <w:sz w:val="19"/>
                <w:szCs w:val="19"/>
              </w:rPr>
              <w:t xml:space="preserve">   </w:t>
            </w:r>
          </w:p>
          <w:p w14:paraId="6B789BE0" w14:textId="20BA53BB" w:rsidR="003D34D5" w:rsidRPr="002376BA" w:rsidRDefault="003D34D5" w:rsidP="00132954">
            <w:pPr>
              <w:pStyle w:val="af2"/>
              <w:rPr>
                <w:rFonts w:ascii="Tahoma" w:hAnsi="Tahoma" w:cs="Tahoma"/>
                <w:sz w:val="19"/>
                <w:szCs w:val="19"/>
                <w:lang w:val="ky-KG"/>
              </w:rPr>
            </w:pPr>
            <w:r w:rsidRPr="002376BA">
              <w:rPr>
                <w:rFonts w:ascii="Tahoma" w:hAnsi="Tahoma" w:cs="Tahoma"/>
                <w:sz w:val="19"/>
                <w:szCs w:val="19"/>
              </w:rPr>
              <w:t xml:space="preserve">БИК: </w:t>
            </w:r>
            <w:r w:rsidR="00CD76B9" w:rsidRPr="002376BA">
              <w:rPr>
                <w:rFonts w:ascii="Tahoma" w:hAnsi="Tahoma" w:cs="Tahoma"/>
                <w:sz w:val="19"/>
                <w:szCs w:val="19"/>
              </w:rPr>
              <w:t>135001</w:t>
            </w:r>
          </w:p>
        </w:tc>
      </w:tr>
      <w:tr w:rsidR="003D34D5" w:rsidRPr="00353CDA" w14:paraId="6A01F1D5" w14:textId="77777777" w:rsidTr="003D34D5">
        <w:trPr>
          <w:trHeight w:val="335"/>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3D34D5" w:rsidRPr="002701A2" w:rsidRDefault="003D34D5" w:rsidP="00132954">
            <w:pPr>
              <w:pStyle w:val="af2"/>
              <w:rPr>
                <w:rFonts w:ascii="Tahoma" w:hAnsi="Tahoma" w:cs="Tahoma"/>
                <w:b/>
                <w:sz w:val="19"/>
                <w:szCs w:val="19"/>
                <w:lang w:val="en-US"/>
              </w:rPr>
            </w:pPr>
            <w:r w:rsidRPr="002701A2">
              <w:rPr>
                <w:rFonts w:ascii="Tahoma" w:hAnsi="Tahoma" w:cs="Tahoma"/>
                <w:b/>
                <w:sz w:val="19"/>
                <w:szCs w:val="19"/>
                <w:lang w:val="en-US"/>
              </w:rPr>
              <w:t>Purpose of payment</w:t>
            </w:r>
          </w:p>
          <w:p w14:paraId="2D57A333" w14:textId="77777777" w:rsidR="003D34D5" w:rsidRPr="002701A2" w:rsidRDefault="003D34D5" w:rsidP="00132954">
            <w:pPr>
              <w:pStyle w:val="af2"/>
              <w:rPr>
                <w:rFonts w:ascii="Tahoma" w:hAnsi="Tahoma" w:cs="Tahoma"/>
                <w:b/>
                <w:sz w:val="19"/>
                <w:szCs w:val="19"/>
                <w:lang w:val="en-US"/>
              </w:rPr>
            </w:pPr>
            <w:r w:rsidRPr="002701A2">
              <w:rPr>
                <w:rFonts w:ascii="Tahoma" w:hAnsi="Tahoma" w:cs="Tahoma"/>
                <w:b/>
                <w:sz w:val="19"/>
                <w:szCs w:val="19"/>
                <w:lang w:val="en-US"/>
              </w:rPr>
              <w:t>(</w:t>
            </w:r>
            <w:proofErr w:type="spellStart"/>
            <w:r w:rsidRPr="002701A2">
              <w:rPr>
                <w:rFonts w:ascii="Tahoma" w:hAnsi="Tahoma" w:cs="Tahoma"/>
                <w:b/>
                <w:sz w:val="19"/>
                <w:szCs w:val="19"/>
                <w:lang w:val="en-US"/>
              </w:rPr>
              <w:t>Назначение</w:t>
            </w:r>
            <w:proofErr w:type="spellEnd"/>
            <w:r w:rsidRPr="002701A2">
              <w:rPr>
                <w:rFonts w:ascii="Tahoma" w:hAnsi="Tahoma" w:cs="Tahoma"/>
                <w:b/>
                <w:sz w:val="19"/>
                <w:szCs w:val="19"/>
                <w:lang w:val="en-US"/>
              </w:rPr>
              <w:t xml:space="preserve"> </w:t>
            </w:r>
            <w:proofErr w:type="spellStart"/>
            <w:r w:rsidRPr="002701A2">
              <w:rPr>
                <w:rFonts w:ascii="Tahoma" w:hAnsi="Tahoma" w:cs="Tahoma"/>
                <w:b/>
                <w:sz w:val="19"/>
                <w:szCs w:val="19"/>
                <w:lang w:val="en-US"/>
              </w:rPr>
              <w:t>платежа</w:t>
            </w:r>
            <w:proofErr w:type="spellEnd"/>
            <w:r w:rsidRPr="002701A2">
              <w:rPr>
                <w:rFonts w:ascii="Tahoma" w:hAnsi="Tahoma" w:cs="Tahoma"/>
                <w:b/>
                <w:sz w:val="19"/>
                <w:szCs w:val="19"/>
                <w:lang w:val="en-US"/>
              </w:rPr>
              <w:t>)</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3D34D5" w:rsidRPr="002701A2" w:rsidRDefault="003D34D5" w:rsidP="00132954">
            <w:pPr>
              <w:pStyle w:val="af2"/>
              <w:rPr>
                <w:rFonts w:ascii="Tahoma" w:hAnsi="Tahoma" w:cs="Tahoma"/>
                <w:i/>
                <w:sz w:val="19"/>
                <w:szCs w:val="19"/>
              </w:rPr>
            </w:pPr>
            <w:r w:rsidRPr="002701A2">
              <w:rPr>
                <w:rFonts w:ascii="Tahoma" w:hAnsi="Tahoma" w:cs="Tahoma"/>
                <w:b/>
                <w:i/>
                <w:sz w:val="19"/>
                <w:szCs w:val="19"/>
              </w:rPr>
              <w:t>Гарантийное обеспечение конкурсной заявки</w:t>
            </w:r>
            <w:r w:rsidRPr="002701A2">
              <w:rPr>
                <w:rFonts w:ascii="Tahoma" w:hAnsi="Tahoma" w:cs="Tahoma"/>
                <w:i/>
                <w:sz w:val="19"/>
                <w:szCs w:val="19"/>
              </w:rPr>
              <w:t xml:space="preserve"> № объявления</w:t>
            </w:r>
          </w:p>
          <w:p w14:paraId="65FC4D9A" w14:textId="77777777" w:rsidR="003D34D5" w:rsidRPr="002701A2" w:rsidRDefault="003D34D5" w:rsidP="00132954">
            <w:pPr>
              <w:pStyle w:val="af2"/>
              <w:rPr>
                <w:rFonts w:ascii="Tahoma" w:hAnsi="Tahoma" w:cs="Tahoma"/>
                <w:i/>
                <w:sz w:val="19"/>
                <w:szCs w:val="19"/>
              </w:rPr>
            </w:pPr>
            <w:r w:rsidRPr="002701A2">
              <w:rPr>
                <w:rFonts w:ascii="Tahoma" w:hAnsi="Tahoma" w:cs="Tahoma"/>
                <w:b/>
                <w:i/>
                <w:sz w:val="19"/>
                <w:szCs w:val="19"/>
              </w:rPr>
              <w:t>Гарантийное обеспечение исполнения договора от ____ №____;</w:t>
            </w:r>
            <w:r w:rsidRPr="002701A2">
              <w:rPr>
                <w:rFonts w:ascii="Tahoma" w:hAnsi="Tahoma" w:cs="Tahoma"/>
                <w:i/>
                <w:sz w:val="19"/>
                <w:szCs w:val="19"/>
              </w:rPr>
              <w:t xml:space="preserve">  </w:t>
            </w:r>
          </w:p>
        </w:tc>
      </w:tr>
    </w:tbl>
    <w:p w14:paraId="67A757E9" w14:textId="77777777" w:rsidR="00245C34" w:rsidRPr="009567F6" w:rsidRDefault="00245C34" w:rsidP="00245C34">
      <w:pPr>
        <w:pStyle w:val="af2"/>
        <w:rPr>
          <w:rFonts w:ascii="Tahoma" w:hAnsi="Tahoma" w:cs="Tahoma"/>
          <w:b/>
          <w:sz w:val="19"/>
          <w:szCs w:val="19"/>
        </w:rPr>
      </w:pPr>
    </w:p>
    <w:p w14:paraId="19E47631" w14:textId="77777777" w:rsidR="00245C34" w:rsidRPr="002701A2" w:rsidRDefault="00245C34" w:rsidP="00762976">
      <w:pPr>
        <w:pStyle w:val="af2"/>
        <w:ind w:firstLine="708"/>
        <w:rPr>
          <w:rFonts w:ascii="Tahoma" w:hAnsi="Tahoma" w:cs="Tahoma"/>
          <w:sz w:val="19"/>
          <w:szCs w:val="19"/>
        </w:rPr>
      </w:pPr>
      <w:r w:rsidRPr="002701A2">
        <w:rPr>
          <w:rFonts w:ascii="Tahoma" w:hAnsi="Tahoma" w:cs="Tahoma"/>
          <w:b/>
          <w:sz w:val="19"/>
          <w:szCs w:val="19"/>
        </w:rPr>
        <w:t xml:space="preserve">Примечание: </w:t>
      </w:r>
      <w:r w:rsidRPr="002701A2">
        <w:rPr>
          <w:rFonts w:ascii="Tahoma" w:hAnsi="Tahoma" w:cs="Tahoma"/>
          <w:sz w:val="19"/>
          <w:szCs w:val="19"/>
          <w:u w:val="single"/>
        </w:rPr>
        <w:t>Расходы, связанные с банковским переводом, несет победитель конкурса.</w:t>
      </w:r>
      <w:r w:rsidRPr="002701A2">
        <w:rPr>
          <w:rFonts w:ascii="Tahoma" w:hAnsi="Tahoma" w:cs="Tahoma"/>
          <w:sz w:val="19"/>
          <w:szCs w:val="19"/>
        </w:rPr>
        <w:t xml:space="preserve"> </w:t>
      </w:r>
    </w:p>
    <w:p w14:paraId="2F42CD49" w14:textId="77777777" w:rsidR="00592EA1" w:rsidRPr="002701A2" w:rsidRDefault="00592EA1" w:rsidP="007E5D9C">
      <w:pPr>
        <w:spacing w:after="0"/>
        <w:jc w:val="right"/>
        <w:rPr>
          <w:rFonts w:ascii="Tahoma" w:hAnsi="Tahoma" w:cs="Tahoma"/>
          <w:b/>
          <w:sz w:val="19"/>
          <w:szCs w:val="19"/>
        </w:rPr>
      </w:pPr>
    </w:p>
    <w:p w14:paraId="3A6653B8" w14:textId="139FA3FB" w:rsidR="000A1482" w:rsidRDefault="000A1482" w:rsidP="00B26CA4">
      <w:pPr>
        <w:spacing w:after="0"/>
        <w:rPr>
          <w:rFonts w:ascii="Tahoma" w:hAnsi="Tahoma" w:cs="Tahoma"/>
          <w:b/>
          <w:sz w:val="19"/>
          <w:szCs w:val="19"/>
        </w:rPr>
      </w:pPr>
    </w:p>
    <w:p w14:paraId="191F659B" w14:textId="77777777" w:rsidR="00E4059B" w:rsidRDefault="00E4059B" w:rsidP="00721B54">
      <w:pPr>
        <w:spacing w:after="0"/>
        <w:jc w:val="right"/>
        <w:rPr>
          <w:rFonts w:ascii="Tahoma" w:hAnsi="Tahoma" w:cs="Tahoma"/>
          <w:b/>
          <w:sz w:val="19"/>
          <w:szCs w:val="19"/>
        </w:rPr>
      </w:pPr>
    </w:p>
    <w:p w14:paraId="7C9FCAA4" w14:textId="77777777" w:rsidR="00180295" w:rsidRDefault="00180295">
      <w:pPr>
        <w:spacing w:after="0" w:line="240" w:lineRule="auto"/>
        <w:rPr>
          <w:rFonts w:ascii="Tahoma" w:hAnsi="Tahoma" w:cs="Tahoma"/>
          <w:sz w:val="19"/>
          <w:szCs w:val="19"/>
        </w:rPr>
      </w:pPr>
      <w:r>
        <w:rPr>
          <w:rFonts w:ascii="Tahoma" w:hAnsi="Tahoma" w:cs="Tahoma"/>
          <w:sz w:val="19"/>
          <w:szCs w:val="19"/>
        </w:rPr>
        <w:br w:type="page"/>
      </w:r>
    </w:p>
    <w:p w14:paraId="6A74DB15" w14:textId="7DBAA6D9" w:rsidR="00721B54" w:rsidRPr="002376BA" w:rsidRDefault="00721B54" w:rsidP="00721B54">
      <w:pPr>
        <w:spacing w:after="0"/>
        <w:jc w:val="right"/>
        <w:rPr>
          <w:rFonts w:ascii="Tahoma" w:hAnsi="Tahoma" w:cs="Tahoma"/>
          <w:sz w:val="19"/>
          <w:szCs w:val="19"/>
        </w:rPr>
      </w:pPr>
      <w:r w:rsidRPr="002376BA">
        <w:rPr>
          <w:rFonts w:ascii="Tahoma" w:hAnsi="Tahoma" w:cs="Tahoma"/>
          <w:sz w:val="19"/>
          <w:szCs w:val="19"/>
        </w:rPr>
        <w:lastRenderedPageBreak/>
        <w:t>Приложение 2 к Приглашению</w:t>
      </w:r>
    </w:p>
    <w:p w14:paraId="2005A2C5" w14:textId="77777777" w:rsidR="00721B54" w:rsidRPr="002701A2" w:rsidRDefault="00721B54" w:rsidP="00721B54">
      <w:pPr>
        <w:widowControl w:val="0"/>
        <w:spacing w:after="0" w:line="240" w:lineRule="auto"/>
        <w:ind w:firstLine="567"/>
        <w:rPr>
          <w:rFonts w:ascii="Tahoma" w:hAnsi="Tahoma" w:cs="Tahoma"/>
          <w:b/>
          <w:sz w:val="19"/>
          <w:szCs w:val="19"/>
        </w:rPr>
      </w:pPr>
    </w:p>
    <w:p w14:paraId="134228ED" w14:textId="77777777" w:rsidR="00721B54" w:rsidRPr="002701A2" w:rsidRDefault="00721B54" w:rsidP="00721B54">
      <w:pPr>
        <w:widowControl w:val="0"/>
        <w:spacing w:after="0" w:line="240" w:lineRule="auto"/>
        <w:ind w:firstLine="567"/>
        <w:rPr>
          <w:rFonts w:ascii="Tahoma" w:hAnsi="Tahoma" w:cs="Tahoma"/>
          <w:b/>
          <w:sz w:val="19"/>
          <w:szCs w:val="19"/>
        </w:rPr>
      </w:pPr>
      <w:r w:rsidRPr="002701A2">
        <w:rPr>
          <w:rFonts w:ascii="Tahoma" w:hAnsi="Tahoma" w:cs="Tahoma"/>
          <w:b/>
          <w:sz w:val="19"/>
          <w:szCs w:val="19"/>
        </w:rPr>
        <w:t>Форма</w:t>
      </w:r>
    </w:p>
    <w:p w14:paraId="6C28B8E7" w14:textId="77777777" w:rsidR="00721B54" w:rsidRPr="002701A2"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142" w:type="dxa"/>
        <w:tblLayout w:type="fixed"/>
        <w:tblLook w:val="04A0" w:firstRow="1" w:lastRow="0" w:firstColumn="1" w:lastColumn="0" w:noHBand="0" w:noVBand="1"/>
      </w:tblPr>
      <w:tblGrid>
        <w:gridCol w:w="426"/>
        <w:gridCol w:w="10064"/>
      </w:tblGrid>
      <w:tr w:rsidR="00721B54" w:rsidRPr="002701A2" w14:paraId="1D6AAC8B" w14:textId="77777777" w:rsidTr="003D34D5">
        <w:trPr>
          <w:trHeight w:val="570"/>
        </w:trPr>
        <w:tc>
          <w:tcPr>
            <w:tcW w:w="426" w:type="dxa"/>
            <w:shd w:val="clear" w:color="auto" w:fill="auto"/>
            <w:noWrap/>
            <w:vAlign w:val="bottom"/>
            <w:hideMark/>
          </w:tcPr>
          <w:p w14:paraId="714A6795" w14:textId="77777777" w:rsidR="00721B54" w:rsidRPr="002701A2"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2701A2" w:rsidRDefault="00721B54" w:rsidP="004E49E3">
            <w:pPr>
              <w:tabs>
                <w:tab w:val="center" w:pos="567"/>
              </w:tabs>
              <w:suppressAutoHyphens/>
              <w:spacing w:after="0" w:line="240" w:lineRule="auto"/>
              <w:jc w:val="center"/>
              <w:rPr>
                <w:rFonts w:ascii="Tahoma" w:hAnsi="Tahoma" w:cs="Tahoma"/>
                <w:b/>
                <w:spacing w:val="-3"/>
                <w:sz w:val="19"/>
                <w:szCs w:val="19"/>
              </w:rPr>
            </w:pPr>
            <w:r w:rsidRPr="002701A2">
              <w:rPr>
                <w:rFonts w:ascii="Tahoma" w:hAnsi="Tahoma" w:cs="Tahoma"/>
                <w:b/>
                <w:spacing w:val="-3"/>
                <w:sz w:val="19"/>
                <w:szCs w:val="19"/>
              </w:rPr>
              <w:t>КОНКУРСНАЯ ЗАЯВКА</w:t>
            </w:r>
          </w:p>
          <w:p w14:paraId="6D47CF5E" w14:textId="77777777" w:rsidR="00721B54" w:rsidRPr="002701A2"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2701A2"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2701A2">
              <w:rPr>
                <w:rFonts w:ascii="Tahoma" w:hAnsi="Tahoma" w:cs="Tahoma"/>
                <w:spacing w:val="-3"/>
                <w:sz w:val="19"/>
                <w:szCs w:val="19"/>
              </w:rPr>
              <w:t xml:space="preserve">КОМУ: </w:t>
            </w:r>
            <w:r w:rsidRPr="002701A2">
              <w:rPr>
                <w:rFonts w:ascii="Tahoma" w:hAnsi="Tahoma" w:cs="Tahoma"/>
                <w:b/>
                <w:spacing w:val="-3"/>
                <w:sz w:val="19"/>
                <w:szCs w:val="19"/>
              </w:rPr>
              <w:t>ЗАО «Альфа Телеком»</w:t>
            </w:r>
            <w:r w:rsidRPr="002701A2">
              <w:rPr>
                <w:rFonts w:ascii="Tahoma" w:hAnsi="Tahoma" w:cs="Tahoma"/>
                <w:spacing w:val="-3"/>
                <w:sz w:val="19"/>
                <w:szCs w:val="19"/>
              </w:rPr>
              <w:t xml:space="preserve"> </w:t>
            </w:r>
          </w:p>
          <w:p w14:paraId="3AB4BB84" w14:textId="387A9BA9" w:rsidR="00721B54" w:rsidRPr="002701A2"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2701A2">
              <w:rPr>
                <w:rFonts w:ascii="Tahoma" w:hAnsi="Tahoma" w:cs="Tahoma"/>
                <w:spacing w:val="-3"/>
                <w:sz w:val="19"/>
                <w:szCs w:val="19"/>
              </w:rPr>
              <w:t>На Приглашение № _</w:t>
            </w:r>
            <w:r w:rsidR="00180295">
              <w:rPr>
                <w:rFonts w:ascii="Tahoma" w:hAnsi="Tahoma" w:cs="Tahoma"/>
                <w:spacing w:val="-3"/>
                <w:sz w:val="19"/>
                <w:szCs w:val="19"/>
              </w:rPr>
              <w:t>___ от «__» ________________2023</w:t>
            </w:r>
            <w:r w:rsidRPr="002701A2">
              <w:rPr>
                <w:rFonts w:ascii="Tahoma" w:hAnsi="Tahoma" w:cs="Tahoma"/>
                <w:spacing w:val="-3"/>
                <w:sz w:val="19"/>
                <w:szCs w:val="19"/>
              </w:rPr>
              <w:t xml:space="preserve"> г. </w:t>
            </w:r>
          </w:p>
          <w:p w14:paraId="428A8780" w14:textId="77777777" w:rsidR="00721B54" w:rsidRPr="002701A2"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2701A2"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2701A2">
              <w:rPr>
                <w:rFonts w:ascii="Tahoma" w:hAnsi="Tahoma" w:cs="Tahoma"/>
                <w:spacing w:val="-3"/>
                <w:sz w:val="19"/>
                <w:szCs w:val="19"/>
              </w:rPr>
              <w:t>ОТ: ____________________________________________________________________________________</w:t>
            </w:r>
          </w:p>
          <w:p w14:paraId="75DFD0D1" w14:textId="77777777" w:rsidR="00721B54" w:rsidRPr="002701A2"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2701A2">
              <w:rPr>
                <w:rFonts w:ascii="Tahoma" w:hAnsi="Tahoma" w:cs="Tahoma"/>
                <w:spacing w:val="-3"/>
                <w:sz w:val="19"/>
                <w:szCs w:val="19"/>
              </w:rPr>
              <w:t xml:space="preserve">                                        </w:t>
            </w:r>
            <w:r w:rsidRPr="002701A2">
              <w:rPr>
                <w:rFonts w:ascii="Tahoma" w:hAnsi="Tahoma" w:cs="Tahoma"/>
                <w:i/>
                <w:spacing w:val="-3"/>
                <w:sz w:val="19"/>
                <w:szCs w:val="19"/>
              </w:rPr>
              <w:t>(наименование поставщика)</w:t>
            </w:r>
          </w:p>
          <w:p w14:paraId="265ACE6D" w14:textId="77777777" w:rsidR="00721B54" w:rsidRPr="002701A2"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2701A2"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2701A2" w14:paraId="27B89797" w14:textId="77777777" w:rsidTr="003D34D5">
        <w:trPr>
          <w:trHeight w:val="300"/>
        </w:trPr>
        <w:tc>
          <w:tcPr>
            <w:tcW w:w="10490" w:type="dxa"/>
            <w:gridSpan w:val="2"/>
            <w:shd w:val="clear" w:color="auto" w:fill="auto"/>
            <w:noWrap/>
            <w:vAlign w:val="bottom"/>
            <w:hideMark/>
          </w:tcPr>
          <w:p w14:paraId="206A08EB" w14:textId="77777777" w:rsidR="00721B54" w:rsidRPr="002701A2" w:rsidRDefault="00721B54" w:rsidP="004E49E3">
            <w:pPr>
              <w:spacing w:after="0" w:line="240" w:lineRule="auto"/>
              <w:jc w:val="both"/>
              <w:rPr>
                <w:rFonts w:ascii="Tahoma" w:hAnsi="Tahoma" w:cs="Tahoma"/>
                <w:color w:val="000000"/>
                <w:sz w:val="19"/>
                <w:szCs w:val="19"/>
                <w:u w:val="single"/>
              </w:rPr>
            </w:pPr>
          </w:p>
          <w:tbl>
            <w:tblPr>
              <w:tblW w:w="95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4845"/>
              <w:gridCol w:w="3973"/>
            </w:tblGrid>
            <w:tr w:rsidR="00721B54" w:rsidRPr="002701A2" w14:paraId="47924256" w14:textId="77777777" w:rsidTr="003D34D5">
              <w:trPr>
                <w:trHeight w:val="502"/>
              </w:trPr>
              <w:tc>
                <w:tcPr>
                  <w:tcW w:w="742" w:type="dxa"/>
                  <w:shd w:val="clear" w:color="000000" w:fill="D9D9D9"/>
                </w:tcPr>
                <w:p w14:paraId="1EE4F099" w14:textId="77777777" w:rsidR="00721B54" w:rsidRPr="002701A2" w:rsidRDefault="00721B54" w:rsidP="004E49E3">
                  <w:pPr>
                    <w:spacing w:after="0" w:line="240" w:lineRule="auto"/>
                    <w:jc w:val="center"/>
                    <w:rPr>
                      <w:rFonts w:ascii="Tahoma" w:hAnsi="Tahoma" w:cs="Tahoma"/>
                      <w:b/>
                      <w:bCs/>
                      <w:color w:val="000000"/>
                      <w:sz w:val="19"/>
                      <w:szCs w:val="19"/>
                    </w:rPr>
                  </w:pPr>
                  <w:r w:rsidRPr="002701A2">
                    <w:rPr>
                      <w:rFonts w:ascii="Tahoma" w:hAnsi="Tahoma" w:cs="Tahoma"/>
                      <w:b/>
                      <w:bCs/>
                      <w:color w:val="000000"/>
                      <w:sz w:val="19"/>
                      <w:szCs w:val="19"/>
                    </w:rPr>
                    <w:t>№ лота</w:t>
                  </w:r>
                </w:p>
              </w:tc>
              <w:tc>
                <w:tcPr>
                  <w:tcW w:w="4845" w:type="dxa"/>
                  <w:shd w:val="clear" w:color="000000" w:fill="D9D9D9"/>
                  <w:vAlign w:val="center"/>
                  <w:hideMark/>
                </w:tcPr>
                <w:p w14:paraId="4FEECD29" w14:textId="77777777" w:rsidR="00721B54" w:rsidRPr="002701A2" w:rsidRDefault="00721B54" w:rsidP="004E49E3">
                  <w:pPr>
                    <w:spacing w:after="0" w:line="240" w:lineRule="auto"/>
                    <w:jc w:val="center"/>
                    <w:rPr>
                      <w:rFonts w:ascii="Tahoma" w:hAnsi="Tahoma" w:cs="Tahoma"/>
                      <w:b/>
                      <w:bCs/>
                      <w:color w:val="000000"/>
                      <w:sz w:val="19"/>
                      <w:szCs w:val="19"/>
                    </w:rPr>
                  </w:pPr>
                  <w:r w:rsidRPr="002701A2">
                    <w:rPr>
                      <w:rFonts w:ascii="Tahoma" w:hAnsi="Tahoma" w:cs="Tahoma"/>
                      <w:b/>
                      <w:bCs/>
                      <w:color w:val="000000"/>
                      <w:sz w:val="19"/>
                      <w:szCs w:val="19"/>
                    </w:rPr>
                    <w:t>Наим</w:t>
                  </w:r>
                  <w:r>
                    <w:rPr>
                      <w:rFonts w:ascii="Tahoma" w:hAnsi="Tahoma" w:cs="Tahoma"/>
                      <w:b/>
                      <w:bCs/>
                      <w:color w:val="000000"/>
                      <w:sz w:val="19"/>
                      <w:szCs w:val="19"/>
                    </w:rPr>
                    <w:t>енование Лота</w:t>
                  </w:r>
                </w:p>
              </w:tc>
              <w:tc>
                <w:tcPr>
                  <w:tcW w:w="3973" w:type="dxa"/>
                  <w:shd w:val="clear" w:color="000000" w:fill="D9D9D9"/>
                  <w:noWrap/>
                  <w:vAlign w:val="center"/>
                  <w:hideMark/>
                </w:tcPr>
                <w:p w14:paraId="174184D9" w14:textId="77777777" w:rsidR="00721B54" w:rsidRPr="002701A2" w:rsidRDefault="00721B54" w:rsidP="004E49E3">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Цена конкурсной заявки</w:t>
                  </w:r>
                </w:p>
              </w:tc>
            </w:tr>
            <w:tr w:rsidR="00721B54" w:rsidRPr="002701A2" w14:paraId="4A5BD4B6" w14:textId="77777777" w:rsidTr="006664DB">
              <w:trPr>
                <w:trHeight w:val="547"/>
              </w:trPr>
              <w:tc>
                <w:tcPr>
                  <w:tcW w:w="742" w:type="dxa"/>
                  <w:shd w:val="clear" w:color="auto" w:fill="auto"/>
                </w:tcPr>
                <w:p w14:paraId="5107BE59" w14:textId="77777777" w:rsidR="00721B54" w:rsidRPr="006664DB" w:rsidRDefault="00721B54" w:rsidP="004E49E3">
                  <w:pPr>
                    <w:pStyle w:val="af2"/>
                    <w:jc w:val="center"/>
                    <w:rPr>
                      <w:bCs/>
                    </w:rPr>
                  </w:pPr>
                  <w:r w:rsidRPr="006664DB">
                    <w:rPr>
                      <w:rFonts w:ascii="Tahoma" w:hAnsi="Tahoma" w:cs="Tahoma"/>
                      <w:color w:val="000000"/>
                      <w:sz w:val="19"/>
                      <w:szCs w:val="19"/>
                    </w:rPr>
                    <w:t>1</w:t>
                  </w:r>
                </w:p>
              </w:tc>
              <w:tc>
                <w:tcPr>
                  <w:tcW w:w="4845" w:type="dxa"/>
                  <w:shd w:val="clear" w:color="auto" w:fill="auto"/>
                  <w:vAlign w:val="center"/>
                </w:tcPr>
                <w:p w14:paraId="7166ECC1" w14:textId="77777777" w:rsidR="00721B54" w:rsidRPr="002701A2" w:rsidRDefault="00721B54" w:rsidP="004E49E3">
                  <w:pPr>
                    <w:pStyle w:val="af2"/>
                    <w:rPr>
                      <w:bCs/>
                    </w:rPr>
                  </w:pPr>
                </w:p>
              </w:tc>
              <w:tc>
                <w:tcPr>
                  <w:tcW w:w="3973" w:type="dxa"/>
                  <w:shd w:val="clear" w:color="auto" w:fill="auto"/>
                  <w:noWrap/>
                  <w:vAlign w:val="center"/>
                </w:tcPr>
                <w:p w14:paraId="14959AAE" w14:textId="77777777" w:rsidR="00721B54" w:rsidRPr="002701A2" w:rsidRDefault="00721B54" w:rsidP="004E49E3">
                  <w:pPr>
                    <w:pStyle w:val="af2"/>
                    <w:rPr>
                      <w:bCs/>
                    </w:rPr>
                  </w:pPr>
                </w:p>
              </w:tc>
            </w:tr>
            <w:tr w:rsidR="00721B54" w:rsidRPr="002701A2" w14:paraId="0CECEEF4" w14:textId="77777777" w:rsidTr="003D34D5">
              <w:trPr>
                <w:trHeight w:val="212"/>
              </w:trPr>
              <w:tc>
                <w:tcPr>
                  <w:tcW w:w="742" w:type="dxa"/>
                  <w:shd w:val="clear" w:color="auto" w:fill="auto"/>
                </w:tcPr>
                <w:p w14:paraId="3FFC193E" w14:textId="77777777" w:rsidR="00721B54" w:rsidRPr="006664DB" w:rsidRDefault="00721B54" w:rsidP="004E49E3">
                  <w:pPr>
                    <w:pStyle w:val="af2"/>
                    <w:jc w:val="center"/>
                    <w:rPr>
                      <w:rFonts w:ascii="Tahoma" w:hAnsi="Tahoma" w:cs="Tahoma"/>
                      <w:color w:val="000000"/>
                      <w:sz w:val="19"/>
                      <w:szCs w:val="19"/>
                    </w:rPr>
                  </w:pPr>
                  <w:r w:rsidRPr="006664DB">
                    <w:rPr>
                      <w:rFonts w:ascii="Tahoma" w:hAnsi="Tahoma" w:cs="Tahoma"/>
                      <w:color w:val="000000"/>
                      <w:sz w:val="19"/>
                      <w:szCs w:val="19"/>
                    </w:rPr>
                    <w:t>2</w:t>
                  </w:r>
                </w:p>
              </w:tc>
              <w:tc>
                <w:tcPr>
                  <w:tcW w:w="4845" w:type="dxa"/>
                  <w:shd w:val="clear" w:color="auto" w:fill="auto"/>
                  <w:vAlign w:val="center"/>
                </w:tcPr>
                <w:p w14:paraId="4561322B" w14:textId="77777777" w:rsidR="00721B54" w:rsidRDefault="00721B54" w:rsidP="004E49E3">
                  <w:pPr>
                    <w:pStyle w:val="af2"/>
                    <w:rPr>
                      <w:rFonts w:ascii="Tahoma" w:hAnsi="Tahoma" w:cs="Tahoma"/>
                      <w:b/>
                      <w:bCs/>
                      <w:color w:val="000000"/>
                      <w:sz w:val="19"/>
                      <w:szCs w:val="19"/>
                    </w:rPr>
                  </w:pPr>
                </w:p>
                <w:p w14:paraId="3CCE82DF" w14:textId="77777777" w:rsidR="00721B54" w:rsidRPr="002701A2" w:rsidRDefault="00721B54" w:rsidP="004E49E3">
                  <w:pPr>
                    <w:pStyle w:val="af2"/>
                    <w:rPr>
                      <w:rFonts w:ascii="Tahoma" w:hAnsi="Tahoma" w:cs="Tahoma"/>
                      <w:b/>
                      <w:bCs/>
                      <w:color w:val="000000"/>
                      <w:sz w:val="19"/>
                      <w:szCs w:val="19"/>
                    </w:rPr>
                  </w:pPr>
                </w:p>
              </w:tc>
              <w:tc>
                <w:tcPr>
                  <w:tcW w:w="3973" w:type="dxa"/>
                  <w:shd w:val="clear" w:color="auto" w:fill="auto"/>
                  <w:noWrap/>
                  <w:vAlign w:val="center"/>
                </w:tcPr>
                <w:p w14:paraId="597F8A63" w14:textId="77777777" w:rsidR="00721B54" w:rsidRPr="002701A2" w:rsidRDefault="00721B54" w:rsidP="004E49E3">
                  <w:pPr>
                    <w:pStyle w:val="af2"/>
                    <w:rPr>
                      <w:rFonts w:ascii="Tahoma" w:hAnsi="Tahoma" w:cs="Tahoma"/>
                      <w:b/>
                      <w:bCs/>
                      <w:color w:val="000000"/>
                      <w:sz w:val="19"/>
                      <w:szCs w:val="19"/>
                    </w:rPr>
                  </w:pPr>
                </w:p>
              </w:tc>
            </w:tr>
            <w:tr w:rsidR="00721B54" w:rsidRPr="002701A2" w14:paraId="06A4D6FA" w14:textId="77777777" w:rsidTr="003D34D5">
              <w:trPr>
                <w:trHeight w:val="212"/>
              </w:trPr>
              <w:tc>
                <w:tcPr>
                  <w:tcW w:w="742" w:type="dxa"/>
                  <w:shd w:val="clear" w:color="auto" w:fill="auto"/>
                </w:tcPr>
                <w:p w14:paraId="7897CB32" w14:textId="77777777" w:rsidR="00721B54" w:rsidRPr="006664DB" w:rsidRDefault="00721B54" w:rsidP="004E49E3">
                  <w:pPr>
                    <w:pStyle w:val="af2"/>
                    <w:jc w:val="center"/>
                    <w:rPr>
                      <w:rFonts w:ascii="Tahoma" w:hAnsi="Tahoma" w:cs="Tahoma"/>
                      <w:color w:val="000000"/>
                      <w:sz w:val="19"/>
                      <w:szCs w:val="19"/>
                    </w:rPr>
                  </w:pPr>
                  <w:r w:rsidRPr="006664DB">
                    <w:rPr>
                      <w:rFonts w:ascii="Tahoma" w:hAnsi="Tahoma" w:cs="Tahoma"/>
                      <w:color w:val="000000"/>
                      <w:sz w:val="19"/>
                      <w:szCs w:val="19"/>
                    </w:rPr>
                    <w:t>3</w:t>
                  </w:r>
                </w:p>
              </w:tc>
              <w:tc>
                <w:tcPr>
                  <w:tcW w:w="4845" w:type="dxa"/>
                  <w:shd w:val="clear" w:color="auto" w:fill="auto"/>
                  <w:vAlign w:val="center"/>
                </w:tcPr>
                <w:p w14:paraId="725B4515" w14:textId="77777777" w:rsidR="00721B54" w:rsidRDefault="00721B54" w:rsidP="004E49E3">
                  <w:pPr>
                    <w:pStyle w:val="af2"/>
                    <w:rPr>
                      <w:rFonts w:ascii="Tahoma" w:hAnsi="Tahoma" w:cs="Tahoma"/>
                      <w:b/>
                      <w:bCs/>
                      <w:color w:val="000000"/>
                      <w:sz w:val="19"/>
                      <w:szCs w:val="19"/>
                    </w:rPr>
                  </w:pPr>
                </w:p>
                <w:p w14:paraId="327623A7" w14:textId="77777777" w:rsidR="00721B54" w:rsidRPr="002701A2" w:rsidRDefault="00721B54" w:rsidP="004E49E3">
                  <w:pPr>
                    <w:pStyle w:val="af2"/>
                    <w:rPr>
                      <w:rFonts w:ascii="Tahoma" w:hAnsi="Tahoma" w:cs="Tahoma"/>
                      <w:b/>
                      <w:bCs/>
                      <w:color w:val="000000"/>
                      <w:sz w:val="19"/>
                      <w:szCs w:val="19"/>
                    </w:rPr>
                  </w:pPr>
                </w:p>
              </w:tc>
              <w:tc>
                <w:tcPr>
                  <w:tcW w:w="3973" w:type="dxa"/>
                  <w:shd w:val="clear" w:color="auto" w:fill="auto"/>
                  <w:noWrap/>
                  <w:vAlign w:val="center"/>
                </w:tcPr>
                <w:p w14:paraId="79427C3B" w14:textId="77777777" w:rsidR="00721B54" w:rsidRPr="002701A2" w:rsidRDefault="00721B54" w:rsidP="004E49E3">
                  <w:pPr>
                    <w:pStyle w:val="af2"/>
                    <w:rPr>
                      <w:rFonts w:ascii="Tahoma" w:hAnsi="Tahoma" w:cs="Tahoma"/>
                      <w:b/>
                      <w:bCs/>
                      <w:color w:val="000000"/>
                      <w:sz w:val="19"/>
                      <w:szCs w:val="19"/>
                    </w:rPr>
                  </w:pPr>
                </w:p>
              </w:tc>
            </w:tr>
            <w:tr w:rsidR="00721B54" w:rsidRPr="002701A2" w14:paraId="5544D53D" w14:textId="77777777" w:rsidTr="003D34D5">
              <w:trPr>
                <w:trHeight w:val="212"/>
              </w:trPr>
              <w:tc>
                <w:tcPr>
                  <w:tcW w:w="742" w:type="dxa"/>
                  <w:shd w:val="clear" w:color="auto" w:fill="auto"/>
                </w:tcPr>
                <w:p w14:paraId="7CD7EBE4" w14:textId="77777777" w:rsidR="00721B54" w:rsidRPr="006664DB" w:rsidRDefault="00721B54" w:rsidP="004E49E3">
                  <w:pPr>
                    <w:pStyle w:val="af2"/>
                    <w:jc w:val="center"/>
                    <w:rPr>
                      <w:rFonts w:ascii="Tahoma" w:hAnsi="Tahoma" w:cs="Tahoma"/>
                      <w:color w:val="000000"/>
                      <w:sz w:val="19"/>
                      <w:szCs w:val="19"/>
                    </w:rPr>
                  </w:pPr>
                  <w:r w:rsidRPr="006664DB">
                    <w:rPr>
                      <w:rFonts w:ascii="Tahoma" w:hAnsi="Tahoma" w:cs="Tahoma"/>
                      <w:color w:val="000000"/>
                      <w:sz w:val="19"/>
                      <w:szCs w:val="19"/>
                    </w:rPr>
                    <w:t>4</w:t>
                  </w:r>
                </w:p>
              </w:tc>
              <w:tc>
                <w:tcPr>
                  <w:tcW w:w="4845" w:type="dxa"/>
                  <w:shd w:val="clear" w:color="auto" w:fill="auto"/>
                  <w:vAlign w:val="center"/>
                </w:tcPr>
                <w:p w14:paraId="02817714" w14:textId="77777777" w:rsidR="00721B54" w:rsidRDefault="00721B54" w:rsidP="004E49E3">
                  <w:pPr>
                    <w:pStyle w:val="af2"/>
                    <w:rPr>
                      <w:rFonts w:ascii="Tahoma" w:hAnsi="Tahoma" w:cs="Tahoma"/>
                      <w:b/>
                      <w:bCs/>
                      <w:color w:val="000000"/>
                      <w:sz w:val="19"/>
                      <w:szCs w:val="19"/>
                    </w:rPr>
                  </w:pPr>
                </w:p>
                <w:p w14:paraId="3BC1E773" w14:textId="77777777" w:rsidR="00721B54" w:rsidRPr="002701A2" w:rsidRDefault="00721B54" w:rsidP="004E49E3">
                  <w:pPr>
                    <w:pStyle w:val="af2"/>
                    <w:rPr>
                      <w:rFonts w:ascii="Tahoma" w:hAnsi="Tahoma" w:cs="Tahoma"/>
                      <w:b/>
                      <w:bCs/>
                      <w:color w:val="000000"/>
                      <w:sz w:val="19"/>
                      <w:szCs w:val="19"/>
                    </w:rPr>
                  </w:pPr>
                </w:p>
              </w:tc>
              <w:tc>
                <w:tcPr>
                  <w:tcW w:w="3973" w:type="dxa"/>
                  <w:shd w:val="clear" w:color="auto" w:fill="auto"/>
                  <w:noWrap/>
                  <w:vAlign w:val="center"/>
                </w:tcPr>
                <w:p w14:paraId="18D8EE90" w14:textId="77777777" w:rsidR="00721B54" w:rsidRPr="002701A2" w:rsidRDefault="00721B54" w:rsidP="004E49E3">
                  <w:pPr>
                    <w:pStyle w:val="af2"/>
                    <w:rPr>
                      <w:rFonts w:ascii="Tahoma" w:hAnsi="Tahoma" w:cs="Tahoma"/>
                      <w:b/>
                      <w:bCs/>
                      <w:color w:val="000000"/>
                      <w:sz w:val="19"/>
                      <w:szCs w:val="19"/>
                    </w:rPr>
                  </w:pPr>
                </w:p>
              </w:tc>
            </w:tr>
            <w:tr w:rsidR="00721B54" w:rsidRPr="002701A2" w14:paraId="17B3CEBB" w14:textId="77777777" w:rsidTr="003D34D5">
              <w:trPr>
                <w:trHeight w:val="212"/>
              </w:trPr>
              <w:tc>
                <w:tcPr>
                  <w:tcW w:w="742" w:type="dxa"/>
                  <w:shd w:val="clear" w:color="auto" w:fill="auto"/>
                </w:tcPr>
                <w:p w14:paraId="4CB57793" w14:textId="77777777" w:rsidR="00721B54" w:rsidRPr="006664DB" w:rsidRDefault="00721B54" w:rsidP="004E49E3">
                  <w:pPr>
                    <w:pStyle w:val="af2"/>
                    <w:jc w:val="center"/>
                    <w:rPr>
                      <w:rFonts w:ascii="Tahoma" w:hAnsi="Tahoma" w:cs="Tahoma"/>
                      <w:color w:val="000000"/>
                      <w:sz w:val="19"/>
                      <w:szCs w:val="19"/>
                    </w:rPr>
                  </w:pPr>
                  <w:r w:rsidRPr="006664DB">
                    <w:rPr>
                      <w:rFonts w:ascii="Tahoma" w:hAnsi="Tahoma" w:cs="Tahoma"/>
                      <w:color w:val="000000"/>
                      <w:sz w:val="19"/>
                      <w:szCs w:val="19"/>
                    </w:rPr>
                    <w:t>5</w:t>
                  </w:r>
                </w:p>
              </w:tc>
              <w:tc>
                <w:tcPr>
                  <w:tcW w:w="4845" w:type="dxa"/>
                  <w:shd w:val="clear" w:color="auto" w:fill="auto"/>
                  <w:vAlign w:val="center"/>
                </w:tcPr>
                <w:p w14:paraId="68B92A40" w14:textId="77777777" w:rsidR="00721B54" w:rsidRDefault="00721B54" w:rsidP="004E49E3">
                  <w:pPr>
                    <w:pStyle w:val="af2"/>
                    <w:rPr>
                      <w:rFonts w:ascii="Tahoma" w:hAnsi="Tahoma" w:cs="Tahoma"/>
                      <w:b/>
                      <w:bCs/>
                      <w:color w:val="000000"/>
                      <w:sz w:val="19"/>
                      <w:szCs w:val="19"/>
                    </w:rPr>
                  </w:pPr>
                </w:p>
                <w:p w14:paraId="2296D003" w14:textId="77777777" w:rsidR="00721B54" w:rsidRPr="002701A2" w:rsidRDefault="00721B54" w:rsidP="004E49E3">
                  <w:pPr>
                    <w:pStyle w:val="af2"/>
                    <w:rPr>
                      <w:rFonts w:ascii="Tahoma" w:hAnsi="Tahoma" w:cs="Tahoma"/>
                      <w:b/>
                      <w:bCs/>
                      <w:color w:val="000000"/>
                      <w:sz w:val="19"/>
                      <w:szCs w:val="19"/>
                    </w:rPr>
                  </w:pPr>
                </w:p>
              </w:tc>
              <w:tc>
                <w:tcPr>
                  <w:tcW w:w="3973" w:type="dxa"/>
                  <w:shd w:val="clear" w:color="auto" w:fill="auto"/>
                  <w:noWrap/>
                  <w:vAlign w:val="center"/>
                </w:tcPr>
                <w:p w14:paraId="0EB6D91C" w14:textId="77777777" w:rsidR="00721B54" w:rsidRPr="002701A2" w:rsidRDefault="00721B54" w:rsidP="004E49E3">
                  <w:pPr>
                    <w:pStyle w:val="af2"/>
                    <w:rPr>
                      <w:rFonts w:ascii="Tahoma" w:hAnsi="Tahoma" w:cs="Tahoma"/>
                      <w:b/>
                      <w:bCs/>
                      <w:color w:val="000000"/>
                      <w:sz w:val="19"/>
                      <w:szCs w:val="19"/>
                    </w:rPr>
                  </w:pPr>
                </w:p>
              </w:tc>
            </w:tr>
            <w:tr w:rsidR="00721B54" w:rsidRPr="002701A2" w14:paraId="19B3B39D" w14:textId="77777777" w:rsidTr="003D34D5">
              <w:trPr>
                <w:trHeight w:val="265"/>
              </w:trPr>
              <w:tc>
                <w:tcPr>
                  <w:tcW w:w="742" w:type="dxa"/>
                </w:tcPr>
                <w:p w14:paraId="680EA151" w14:textId="77777777" w:rsidR="00721B54" w:rsidRPr="006664DB" w:rsidRDefault="00721B54" w:rsidP="004E49E3">
                  <w:pPr>
                    <w:pStyle w:val="af2"/>
                    <w:jc w:val="center"/>
                    <w:rPr>
                      <w:rFonts w:ascii="Tahoma" w:hAnsi="Tahoma" w:cs="Tahoma"/>
                      <w:color w:val="000000"/>
                      <w:sz w:val="19"/>
                      <w:szCs w:val="19"/>
                    </w:rPr>
                  </w:pPr>
                  <w:r w:rsidRPr="006664DB">
                    <w:rPr>
                      <w:rFonts w:ascii="Tahoma" w:hAnsi="Tahoma" w:cs="Tahoma"/>
                      <w:color w:val="000000"/>
                      <w:sz w:val="19"/>
                      <w:szCs w:val="19"/>
                    </w:rPr>
                    <w:t>6</w:t>
                  </w:r>
                </w:p>
              </w:tc>
              <w:tc>
                <w:tcPr>
                  <w:tcW w:w="4845" w:type="dxa"/>
                  <w:shd w:val="clear" w:color="auto" w:fill="auto"/>
                  <w:noWrap/>
                  <w:vAlign w:val="center"/>
                </w:tcPr>
                <w:p w14:paraId="144F81E9" w14:textId="77777777" w:rsidR="00721B54" w:rsidRDefault="00721B54" w:rsidP="004E49E3">
                  <w:pPr>
                    <w:pStyle w:val="af2"/>
                    <w:rPr>
                      <w:rFonts w:ascii="Tahoma" w:hAnsi="Tahoma" w:cs="Tahoma"/>
                      <w:bCs/>
                      <w:color w:val="000000"/>
                      <w:sz w:val="19"/>
                      <w:szCs w:val="19"/>
                    </w:rPr>
                  </w:pPr>
                </w:p>
                <w:p w14:paraId="4937872F" w14:textId="77777777" w:rsidR="00721B54" w:rsidRPr="002701A2" w:rsidRDefault="00721B54" w:rsidP="004E49E3">
                  <w:pPr>
                    <w:pStyle w:val="af2"/>
                    <w:rPr>
                      <w:rFonts w:ascii="Tahoma" w:hAnsi="Tahoma" w:cs="Tahoma"/>
                      <w:bCs/>
                      <w:color w:val="000000"/>
                      <w:sz w:val="19"/>
                      <w:szCs w:val="19"/>
                    </w:rPr>
                  </w:pPr>
                </w:p>
              </w:tc>
              <w:tc>
                <w:tcPr>
                  <w:tcW w:w="3973" w:type="dxa"/>
                  <w:shd w:val="clear" w:color="auto" w:fill="auto"/>
                  <w:noWrap/>
                  <w:vAlign w:val="center"/>
                </w:tcPr>
                <w:p w14:paraId="7249F11C" w14:textId="77777777" w:rsidR="00721B54" w:rsidRPr="002701A2" w:rsidRDefault="00721B54" w:rsidP="004E49E3">
                  <w:pPr>
                    <w:pStyle w:val="af2"/>
                    <w:rPr>
                      <w:rFonts w:ascii="Tahoma" w:hAnsi="Tahoma" w:cs="Tahoma"/>
                      <w:color w:val="000000"/>
                      <w:sz w:val="19"/>
                      <w:szCs w:val="19"/>
                    </w:rPr>
                  </w:pPr>
                </w:p>
              </w:tc>
            </w:tr>
            <w:tr w:rsidR="00721B54" w:rsidRPr="002701A2" w14:paraId="0007B78D" w14:textId="77777777" w:rsidTr="006664DB">
              <w:trPr>
                <w:trHeight w:val="489"/>
              </w:trPr>
              <w:tc>
                <w:tcPr>
                  <w:tcW w:w="742" w:type="dxa"/>
                </w:tcPr>
                <w:p w14:paraId="1DFE4C01" w14:textId="77777777" w:rsidR="00721B54" w:rsidRPr="006664DB" w:rsidRDefault="00721B54" w:rsidP="004E49E3">
                  <w:pPr>
                    <w:pStyle w:val="af2"/>
                    <w:jc w:val="center"/>
                    <w:rPr>
                      <w:rFonts w:ascii="Tahoma" w:hAnsi="Tahoma" w:cs="Tahoma"/>
                      <w:bCs/>
                      <w:color w:val="000000"/>
                      <w:sz w:val="19"/>
                      <w:szCs w:val="19"/>
                    </w:rPr>
                  </w:pPr>
                  <w:r w:rsidRPr="006664DB">
                    <w:rPr>
                      <w:rFonts w:ascii="Tahoma" w:hAnsi="Tahoma" w:cs="Tahoma"/>
                      <w:bCs/>
                      <w:color w:val="000000"/>
                      <w:sz w:val="19"/>
                      <w:szCs w:val="19"/>
                    </w:rPr>
                    <w:t>7</w:t>
                  </w:r>
                </w:p>
              </w:tc>
              <w:tc>
                <w:tcPr>
                  <w:tcW w:w="4845" w:type="dxa"/>
                  <w:shd w:val="clear" w:color="auto" w:fill="auto"/>
                  <w:noWrap/>
                  <w:vAlign w:val="center"/>
                </w:tcPr>
                <w:p w14:paraId="3FB67E28" w14:textId="77777777" w:rsidR="00721B54" w:rsidRPr="002701A2" w:rsidRDefault="00721B54" w:rsidP="004E49E3">
                  <w:pPr>
                    <w:pStyle w:val="af2"/>
                    <w:rPr>
                      <w:rFonts w:ascii="Tahoma" w:hAnsi="Tahoma" w:cs="Tahoma"/>
                      <w:bCs/>
                      <w:color w:val="000000"/>
                      <w:sz w:val="19"/>
                      <w:szCs w:val="19"/>
                    </w:rPr>
                  </w:pPr>
                </w:p>
              </w:tc>
              <w:tc>
                <w:tcPr>
                  <w:tcW w:w="3973" w:type="dxa"/>
                  <w:shd w:val="clear" w:color="auto" w:fill="auto"/>
                  <w:noWrap/>
                  <w:vAlign w:val="center"/>
                </w:tcPr>
                <w:p w14:paraId="57129C6C" w14:textId="77777777" w:rsidR="00721B54" w:rsidRPr="002701A2" w:rsidRDefault="00721B54" w:rsidP="004E49E3">
                  <w:pPr>
                    <w:pStyle w:val="af2"/>
                    <w:rPr>
                      <w:rFonts w:ascii="Tahoma" w:hAnsi="Tahoma" w:cs="Tahoma"/>
                      <w:color w:val="000000"/>
                      <w:sz w:val="19"/>
                      <w:szCs w:val="19"/>
                    </w:rPr>
                  </w:pPr>
                </w:p>
              </w:tc>
            </w:tr>
          </w:tbl>
          <w:p w14:paraId="4319474E" w14:textId="77777777" w:rsidR="00721B54" w:rsidRDefault="00721B54" w:rsidP="004E49E3">
            <w:pPr>
              <w:spacing w:after="0" w:line="240" w:lineRule="auto"/>
              <w:jc w:val="both"/>
              <w:rPr>
                <w:rFonts w:ascii="Tahoma" w:hAnsi="Tahoma" w:cs="Tahoma"/>
                <w:color w:val="000000"/>
                <w:sz w:val="19"/>
                <w:szCs w:val="19"/>
                <w:u w:val="single"/>
              </w:rPr>
            </w:pPr>
          </w:p>
          <w:p w14:paraId="3BD16630" w14:textId="77777777" w:rsidR="00721B54" w:rsidRPr="00B26CA4" w:rsidRDefault="00721B54" w:rsidP="003D34D5">
            <w:pPr>
              <w:spacing w:after="0" w:line="240" w:lineRule="auto"/>
              <w:ind w:left="176" w:firstLine="421"/>
              <w:jc w:val="both"/>
              <w:rPr>
                <w:rFonts w:ascii="Tahoma" w:hAnsi="Tahoma" w:cs="Tahoma"/>
                <w:color w:val="000000"/>
                <w:sz w:val="19"/>
                <w:szCs w:val="19"/>
              </w:rPr>
            </w:pPr>
            <w:r w:rsidRPr="00B26CA4">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B26CA4">
              <w:rPr>
                <w:rFonts w:ascii="Tahoma" w:hAnsi="Tahoma" w:cs="Tahoma"/>
                <w:color w:val="000000"/>
                <w:sz w:val="19"/>
                <w:szCs w:val="19"/>
              </w:rPr>
              <w:t>Кыргызской</w:t>
            </w:r>
            <w:proofErr w:type="spellEnd"/>
            <w:r w:rsidRPr="00B26CA4">
              <w:rPr>
                <w:rFonts w:ascii="Tahoma" w:hAnsi="Tahoma" w:cs="Tahoma"/>
                <w:color w:val="000000"/>
                <w:sz w:val="19"/>
                <w:szCs w:val="19"/>
              </w:rPr>
              <w:t xml:space="preserve"> Республики, накладных затрат, транспортных и других затрат подрядчика. </w:t>
            </w:r>
          </w:p>
          <w:p w14:paraId="1120B3DA" w14:textId="77777777" w:rsidR="00721B54" w:rsidRPr="002701A2" w:rsidRDefault="00721B54" w:rsidP="003D34D5">
            <w:pPr>
              <w:spacing w:after="0" w:line="240" w:lineRule="auto"/>
              <w:ind w:left="176" w:firstLine="421"/>
              <w:jc w:val="both"/>
              <w:rPr>
                <w:rFonts w:ascii="Tahoma" w:hAnsi="Tahoma" w:cs="Tahoma"/>
                <w:sz w:val="19"/>
                <w:szCs w:val="19"/>
              </w:rPr>
            </w:pPr>
          </w:p>
          <w:p w14:paraId="2EA073C2" w14:textId="77777777" w:rsidR="00721B54" w:rsidRPr="002701A2" w:rsidRDefault="00721B54" w:rsidP="003D34D5">
            <w:pPr>
              <w:spacing w:after="0" w:line="240" w:lineRule="auto"/>
              <w:ind w:left="176" w:firstLine="421"/>
              <w:jc w:val="both"/>
              <w:rPr>
                <w:rFonts w:ascii="Tahoma" w:hAnsi="Tahoma" w:cs="Tahoma"/>
                <w:sz w:val="19"/>
                <w:szCs w:val="19"/>
              </w:rPr>
            </w:pPr>
            <w:r w:rsidRPr="002701A2">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1D178128" w:rsidR="00721B54" w:rsidRPr="002701A2" w:rsidRDefault="00721B54" w:rsidP="003D34D5">
            <w:pPr>
              <w:spacing w:after="0" w:line="240" w:lineRule="auto"/>
              <w:ind w:left="176" w:firstLine="421"/>
              <w:jc w:val="both"/>
              <w:rPr>
                <w:rFonts w:ascii="Tahoma" w:hAnsi="Tahoma" w:cs="Tahoma"/>
                <w:spacing w:val="-3"/>
                <w:sz w:val="19"/>
                <w:szCs w:val="19"/>
              </w:rPr>
            </w:pPr>
            <w:r w:rsidRPr="002701A2">
              <w:rPr>
                <w:rFonts w:ascii="Tahoma" w:hAnsi="Tahoma" w:cs="Tahoma"/>
                <w:spacing w:val="-3"/>
                <w:sz w:val="19"/>
                <w:szCs w:val="19"/>
              </w:rPr>
              <w:t>Подавая настоящую конкурсную заявку, выражаем</w:t>
            </w:r>
            <w:r>
              <w:rPr>
                <w:rFonts w:ascii="Tahoma" w:hAnsi="Tahoma" w:cs="Tahoma"/>
                <w:spacing w:val="-3"/>
                <w:sz w:val="19"/>
                <w:szCs w:val="19"/>
              </w:rPr>
              <w:t xml:space="preserve"> свое согласие заключить соглашение</w:t>
            </w:r>
            <w:r w:rsidRPr="002701A2">
              <w:rPr>
                <w:rFonts w:ascii="Tahoma" w:hAnsi="Tahoma" w:cs="Tahoma"/>
                <w:spacing w:val="-3"/>
                <w:sz w:val="19"/>
                <w:szCs w:val="19"/>
              </w:rPr>
              <w:t xml:space="preserve"> (в случае признания конкурсной заявки, выигравшей) на условиях, обозначенных в Требовани</w:t>
            </w:r>
            <w:r>
              <w:rPr>
                <w:rFonts w:ascii="Tahoma" w:hAnsi="Tahoma" w:cs="Tahoma"/>
                <w:spacing w:val="-3"/>
                <w:sz w:val="19"/>
                <w:szCs w:val="19"/>
              </w:rPr>
              <w:t>ях к закупке и по форме соглашения</w:t>
            </w:r>
            <w:r w:rsidRPr="002701A2">
              <w:rPr>
                <w:rFonts w:ascii="Tahoma" w:hAnsi="Tahoma" w:cs="Tahoma"/>
                <w:spacing w:val="-3"/>
                <w:sz w:val="19"/>
                <w:szCs w:val="19"/>
              </w:rPr>
              <w:t xml:space="preserve"> согласно приложению 3 к Приглашению. </w:t>
            </w:r>
          </w:p>
          <w:p w14:paraId="0FDE205E" w14:textId="265289B7" w:rsidR="00721B54" w:rsidRPr="002701A2" w:rsidRDefault="00721B54" w:rsidP="003D34D5">
            <w:pPr>
              <w:tabs>
                <w:tab w:val="left" w:pos="676"/>
                <w:tab w:val="left" w:pos="1440"/>
              </w:tabs>
              <w:suppressAutoHyphens/>
              <w:spacing w:after="0" w:line="240" w:lineRule="auto"/>
              <w:ind w:left="176" w:firstLine="421"/>
              <w:jc w:val="both"/>
              <w:rPr>
                <w:rFonts w:ascii="Tahoma" w:hAnsi="Tahoma" w:cs="Tahoma"/>
                <w:spacing w:val="-3"/>
                <w:sz w:val="19"/>
                <w:szCs w:val="19"/>
              </w:rPr>
            </w:pPr>
            <w:r w:rsidRPr="002701A2">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w:t>
            </w:r>
            <w:r>
              <w:rPr>
                <w:rFonts w:ascii="Tahoma" w:hAnsi="Tahoma" w:cs="Tahoma"/>
                <w:spacing w:val="-3"/>
                <w:sz w:val="19"/>
                <w:szCs w:val="19"/>
              </w:rPr>
              <w:t xml:space="preserve"> надлежащего выполнения соглашения</w:t>
            </w:r>
            <w:r w:rsidRPr="002701A2">
              <w:rPr>
                <w:rFonts w:ascii="Tahoma" w:hAnsi="Tahoma" w:cs="Tahoma"/>
                <w:spacing w:val="-3"/>
                <w:sz w:val="19"/>
                <w:szCs w:val="19"/>
              </w:rPr>
              <w:t xml:space="preserve"> и в сроки, указанные в Конкурсной документации.</w:t>
            </w:r>
          </w:p>
          <w:p w14:paraId="578C7E14" w14:textId="77777777" w:rsidR="00721B54" w:rsidRPr="002701A2" w:rsidRDefault="00721B54" w:rsidP="003D34D5">
            <w:pPr>
              <w:spacing w:after="0" w:line="240" w:lineRule="auto"/>
              <w:ind w:left="176" w:firstLine="421"/>
              <w:jc w:val="both"/>
              <w:rPr>
                <w:rFonts w:ascii="Tahoma" w:hAnsi="Tahoma" w:cs="Tahoma"/>
                <w:color w:val="000000"/>
                <w:sz w:val="19"/>
                <w:szCs w:val="19"/>
              </w:rPr>
            </w:pPr>
          </w:p>
          <w:p w14:paraId="43CDAD7E" w14:textId="1320603F" w:rsidR="00721B54" w:rsidRPr="002701A2" w:rsidRDefault="00721B54" w:rsidP="003D34D5">
            <w:pPr>
              <w:spacing w:after="0" w:line="240" w:lineRule="auto"/>
              <w:ind w:left="176" w:firstLine="421"/>
              <w:jc w:val="both"/>
              <w:rPr>
                <w:rFonts w:ascii="Tahoma" w:hAnsi="Tahoma" w:cs="Tahoma"/>
                <w:color w:val="000000"/>
                <w:sz w:val="19"/>
                <w:szCs w:val="19"/>
              </w:rPr>
            </w:pPr>
            <w:r w:rsidRPr="002701A2">
              <w:rPr>
                <w:rFonts w:ascii="Tahoma" w:hAnsi="Tahoma" w:cs="Tahoma"/>
                <w:color w:val="000000"/>
                <w:sz w:val="19"/>
                <w:szCs w:val="19"/>
              </w:rPr>
              <w:t>Также подавая конкурсную</w:t>
            </w:r>
            <w:r w:rsidR="00466CBC">
              <w:rPr>
                <w:rFonts w:ascii="Tahoma" w:hAnsi="Tahoma" w:cs="Tahoma"/>
                <w:color w:val="000000"/>
                <w:sz w:val="19"/>
                <w:szCs w:val="19"/>
              </w:rPr>
              <w:t xml:space="preserve"> </w:t>
            </w:r>
            <w:r w:rsidRPr="002701A2">
              <w:rPr>
                <w:rFonts w:ascii="Tahoma" w:hAnsi="Tahoma" w:cs="Tahoma"/>
                <w:color w:val="000000"/>
                <w:sz w:val="19"/>
                <w:szCs w:val="19"/>
              </w:rPr>
              <w:t xml:space="preserve">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2701A2"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2701A2"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2701A2" w:rsidRDefault="00721B54" w:rsidP="004E49E3">
            <w:pPr>
              <w:spacing w:after="0" w:line="240" w:lineRule="auto"/>
              <w:jc w:val="both"/>
              <w:rPr>
                <w:rFonts w:ascii="Tahoma" w:hAnsi="Tahoma" w:cs="Tahoma"/>
                <w:color w:val="000000"/>
                <w:sz w:val="19"/>
                <w:szCs w:val="19"/>
              </w:rPr>
            </w:pPr>
          </w:p>
        </w:tc>
      </w:tr>
      <w:tr w:rsidR="00721B54" w:rsidRPr="002701A2" w14:paraId="58C49F89" w14:textId="77777777" w:rsidTr="003D34D5">
        <w:trPr>
          <w:trHeight w:val="300"/>
        </w:trPr>
        <w:tc>
          <w:tcPr>
            <w:tcW w:w="10490" w:type="dxa"/>
            <w:gridSpan w:val="2"/>
            <w:shd w:val="clear" w:color="auto" w:fill="auto"/>
            <w:noWrap/>
            <w:vAlign w:val="bottom"/>
          </w:tcPr>
          <w:p w14:paraId="6F9C4309" w14:textId="77777777" w:rsidR="00721B54" w:rsidRPr="002701A2" w:rsidRDefault="00721B54" w:rsidP="004E49E3">
            <w:pPr>
              <w:spacing w:after="0" w:line="240" w:lineRule="auto"/>
              <w:jc w:val="both"/>
              <w:rPr>
                <w:rFonts w:ascii="Tahoma" w:hAnsi="Tahoma" w:cs="Tahoma"/>
                <w:color w:val="000000"/>
                <w:sz w:val="19"/>
                <w:szCs w:val="19"/>
                <w:u w:val="single"/>
              </w:rPr>
            </w:pPr>
            <w:r>
              <w:rPr>
                <w:rFonts w:ascii="Tahoma" w:hAnsi="Tahoma" w:cs="Tahoma"/>
                <w:color w:val="000000"/>
                <w:sz w:val="19"/>
                <w:szCs w:val="19"/>
                <w:u w:val="single"/>
              </w:rPr>
              <w:t xml:space="preserve">  </w:t>
            </w:r>
          </w:p>
        </w:tc>
      </w:tr>
    </w:tbl>
    <w:p w14:paraId="0A2940EF" w14:textId="77777777" w:rsidR="00721B54" w:rsidRPr="002701A2"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2701A2">
        <w:rPr>
          <w:rFonts w:ascii="Tahoma" w:hAnsi="Tahoma" w:cs="Tahoma"/>
          <w:sz w:val="19"/>
          <w:szCs w:val="19"/>
        </w:rPr>
        <w:t>______________________ /_____________________/ ___________________</w:t>
      </w:r>
    </w:p>
    <w:p w14:paraId="6BACD575" w14:textId="77777777" w:rsidR="00721B54" w:rsidRPr="002701A2"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2701A2">
        <w:rPr>
          <w:rFonts w:ascii="Tahoma" w:hAnsi="Tahoma" w:cs="Tahoma"/>
          <w:sz w:val="19"/>
          <w:szCs w:val="19"/>
        </w:rPr>
        <w:t xml:space="preserve">(ФИО) </w:t>
      </w:r>
      <w:r w:rsidRPr="002701A2">
        <w:rPr>
          <w:rFonts w:ascii="Tahoma" w:hAnsi="Tahoma" w:cs="Tahoma"/>
          <w:sz w:val="19"/>
          <w:szCs w:val="19"/>
        </w:rPr>
        <w:tab/>
      </w:r>
      <w:r w:rsidRPr="002701A2">
        <w:rPr>
          <w:rFonts w:ascii="Tahoma" w:hAnsi="Tahoma" w:cs="Tahoma"/>
          <w:sz w:val="19"/>
          <w:szCs w:val="19"/>
        </w:rPr>
        <w:tab/>
      </w:r>
      <w:r w:rsidRPr="002701A2">
        <w:rPr>
          <w:rFonts w:ascii="Tahoma" w:hAnsi="Tahoma" w:cs="Tahoma"/>
          <w:sz w:val="19"/>
          <w:szCs w:val="19"/>
        </w:rPr>
        <w:tab/>
        <w:t>(должность)</w:t>
      </w:r>
      <w:r w:rsidRPr="002701A2">
        <w:rPr>
          <w:rFonts w:ascii="Tahoma" w:hAnsi="Tahoma" w:cs="Tahoma"/>
          <w:sz w:val="19"/>
          <w:szCs w:val="19"/>
        </w:rPr>
        <w:tab/>
      </w:r>
      <w:r w:rsidRPr="002701A2">
        <w:rPr>
          <w:rFonts w:ascii="Tahoma" w:hAnsi="Tahoma" w:cs="Tahoma"/>
          <w:sz w:val="19"/>
          <w:szCs w:val="19"/>
        </w:rPr>
        <w:tab/>
        <w:t>(подпись и печать)</w:t>
      </w:r>
    </w:p>
    <w:p w14:paraId="6085D207" w14:textId="77777777" w:rsidR="00721B54" w:rsidRPr="002701A2"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2701A2"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7562BDE9" w:rsidR="00721B54" w:rsidRPr="002701A2"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2701A2">
        <w:rPr>
          <w:rFonts w:ascii="Tahoma" w:hAnsi="Tahoma" w:cs="Tahoma"/>
          <w:sz w:val="19"/>
          <w:szCs w:val="19"/>
        </w:rPr>
        <w:t>«____» ___________ 202</w:t>
      </w:r>
      <w:r w:rsidR="00FF54A4">
        <w:rPr>
          <w:rFonts w:ascii="Tahoma" w:hAnsi="Tahoma" w:cs="Tahoma"/>
          <w:sz w:val="19"/>
          <w:szCs w:val="19"/>
        </w:rPr>
        <w:t>3</w:t>
      </w:r>
      <w:r w:rsidRPr="002701A2">
        <w:rPr>
          <w:rFonts w:ascii="Tahoma" w:hAnsi="Tahoma" w:cs="Tahoma"/>
          <w:sz w:val="19"/>
          <w:szCs w:val="19"/>
        </w:rPr>
        <w:t xml:space="preserve"> года</w:t>
      </w:r>
    </w:p>
    <w:p w14:paraId="4FA29DF3" w14:textId="05C60166" w:rsidR="00721B54"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2701A2">
        <w:rPr>
          <w:rFonts w:ascii="Tahoma" w:hAnsi="Tahoma" w:cs="Tahoma"/>
          <w:sz w:val="19"/>
          <w:szCs w:val="19"/>
        </w:rPr>
        <w:t xml:space="preserve">           (дата заполнения)</w:t>
      </w:r>
      <w:r w:rsidRPr="002701A2" w:rsidDel="001D218E">
        <w:rPr>
          <w:rFonts w:ascii="Tahoma" w:hAnsi="Tahoma" w:cs="Tahoma"/>
          <w:sz w:val="19"/>
          <w:szCs w:val="19"/>
        </w:rPr>
        <w:t xml:space="preserve"> </w:t>
      </w:r>
    </w:p>
    <w:p w14:paraId="49D7EA43" w14:textId="77777777" w:rsidR="004D109D" w:rsidRDefault="004D109D" w:rsidP="004D109D">
      <w:pPr>
        <w:spacing w:after="0"/>
        <w:rPr>
          <w:rFonts w:ascii="Tahoma" w:hAnsi="Tahoma" w:cs="Tahoma"/>
          <w:b/>
          <w:sz w:val="19"/>
          <w:szCs w:val="19"/>
        </w:rPr>
        <w:sectPr w:rsidR="004D109D" w:rsidSect="0092104D">
          <w:footerReference w:type="default" r:id="rId9"/>
          <w:pgSz w:w="11906" w:h="16838"/>
          <w:pgMar w:top="567" w:right="566" w:bottom="284" w:left="1080" w:header="708" w:footer="0" w:gutter="0"/>
          <w:cols w:space="720"/>
        </w:sectPr>
      </w:pPr>
    </w:p>
    <w:p w14:paraId="3985CCD9" w14:textId="4E951F20" w:rsidR="005A3A4F" w:rsidRPr="004D109D" w:rsidRDefault="005A3A4F" w:rsidP="005A3A4F">
      <w:pPr>
        <w:spacing w:after="0"/>
        <w:jc w:val="right"/>
        <w:rPr>
          <w:rFonts w:ascii="Tahoma" w:hAnsi="Tahoma" w:cs="Tahoma"/>
          <w:sz w:val="19"/>
          <w:szCs w:val="19"/>
        </w:rPr>
      </w:pPr>
      <w:r w:rsidRPr="004D109D">
        <w:rPr>
          <w:rFonts w:ascii="Tahoma" w:hAnsi="Tahoma" w:cs="Tahoma"/>
          <w:sz w:val="19"/>
          <w:szCs w:val="19"/>
        </w:rPr>
        <w:lastRenderedPageBreak/>
        <w:t>Приложение 2а к Приглашению</w:t>
      </w:r>
    </w:p>
    <w:p w14:paraId="5D106E4E" w14:textId="77777777" w:rsidR="005A3A4F" w:rsidRPr="002701A2" w:rsidRDefault="005A3A4F" w:rsidP="005A3A4F">
      <w:pPr>
        <w:widowControl w:val="0"/>
        <w:spacing w:after="0" w:line="240" w:lineRule="auto"/>
        <w:ind w:firstLine="567"/>
        <w:rPr>
          <w:rFonts w:ascii="Tahoma" w:hAnsi="Tahoma" w:cs="Tahoma"/>
          <w:b/>
          <w:sz w:val="19"/>
          <w:szCs w:val="19"/>
        </w:rPr>
      </w:pPr>
    </w:p>
    <w:p w14:paraId="023FC26A" w14:textId="4633E8D2" w:rsidR="00CC69E5" w:rsidRPr="00E4059B" w:rsidRDefault="005A3A4F" w:rsidP="00E4059B">
      <w:pPr>
        <w:widowControl w:val="0"/>
        <w:autoSpaceDE w:val="0"/>
        <w:autoSpaceDN w:val="0"/>
        <w:adjustRightInd w:val="0"/>
        <w:spacing w:after="0" w:line="240" w:lineRule="auto"/>
        <w:ind w:firstLine="567"/>
        <w:jc w:val="center"/>
        <w:rPr>
          <w:rFonts w:ascii="Tahoma" w:hAnsi="Tahoma" w:cs="Tahoma"/>
          <w:b/>
          <w:sz w:val="19"/>
          <w:szCs w:val="19"/>
        </w:rPr>
      </w:pPr>
      <w:r w:rsidRPr="00E4059B">
        <w:rPr>
          <w:rFonts w:ascii="Tahoma" w:hAnsi="Tahoma" w:cs="Tahoma"/>
          <w:b/>
          <w:sz w:val="19"/>
          <w:szCs w:val="19"/>
        </w:rPr>
        <w:t>Коммерческое предложение</w:t>
      </w:r>
    </w:p>
    <w:p w14:paraId="507788AB" w14:textId="14C2F3CC" w:rsidR="005A3A4F" w:rsidRPr="00E4059B" w:rsidRDefault="005A3A4F" w:rsidP="00E4059B">
      <w:pPr>
        <w:widowControl w:val="0"/>
        <w:autoSpaceDE w:val="0"/>
        <w:autoSpaceDN w:val="0"/>
        <w:adjustRightInd w:val="0"/>
        <w:spacing w:after="0" w:line="240" w:lineRule="auto"/>
        <w:ind w:firstLine="567"/>
        <w:jc w:val="center"/>
        <w:rPr>
          <w:rFonts w:ascii="Tahoma" w:hAnsi="Tahoma" w:cs="Tahoma"/>
          <w:sz w:val="19"/>
          <w:szCs w:val="19"/>
        </w:rPr>
      </w:pPr>
    </w:p>
    <w:p w14:paraId="160F8D43" w14:textId="3AE46742" w:rsidR="005A3A4F" w:rsidRPr="00E4059B" w:rsidRDefault="005A3A4F" w:rsidP="00E4059B">
      <w:pPr>
        <w:widowControl w:val="0"/>
        <w:autoSpaceDE w:val="0"/>
        <w:autoSpaceDN w:val="0"/>
        <w:adjustRightInd w:val="0"/>
        <w:spacing w:after="0" w:line="240" w:lineRule="auto"/>
        <w:ind w:firstLine="567"/>
        <w:jc w:val="center"/>
        <w:rPr>
          <w:rFonts w:ascii="Tahoma" w:hAnsi="Tahoma" w:cs="Tahoma"/>
          <w:b/>
          <w:sz w:val="19"/>
          <w:szCs w:val="19"/>
        </w:rPr>
      </w:pPr>
      <w:r w:rsidRPr="00E4059B">
        <w:rPr>
          <w:rFonts w:ascii="Tahoma" w:hAnsi="Tahoma" w:cs="Tahoma"/>
          <w:b/>
          <w:sz w:val="19"/>
          <w:szCs w:val="19"/>
        </w:rPr>
        <w:t xml:space="preserve">Ведомость работ </w:t>
      </w:r>
      <w:r w:rsidR="00E4059B" w:rsidRPr="00E4059B">
        <w:rPr>
          <w:rFonts w:ascii="Tahoma" w:hAnsi="Tahoma" w:cs="Tahoma"/>
          <w:b/>
          <w:sz w:val="19"/>
          <w:szCs w:val="19"/>
        </w:rPr>
        <w:t>и материалов</w:t>
      </w:r>
      <w:r w:rsidRPr="00E4059B">
        <w:rPr>
          <w:rFonts w:ascii="Tahoma" w:hAnsi="Tahoma" w:cs="Tahoma"/>
          <w:b/>
          <w:sz w:val="19"/>
          <w:szCs w:val="19"/>
        </w:rPr>
        <w:t xml:space="preserve"> по ЛОТУ № ____</w:t>
      </w:r>
    </w:p>
    <w:p w14:paraId="517184C3" w14:textId="77777777" w:rsidR="006E1CCB" w:rsidRPr="00E4059B" w:rsidRDefault="006E1CCB" w:rsidP="00E4059B">
      <w:pPr>
        <w:widowControl w:val="0"/>
        <w:autoSpaceDE w:val="0"/>
        <w:autoSpaceDN w:val="0"/>
        <w:adjustRightInd w:val="0"/>
        <w:spacing w:after="0" w:line="240" w:lineRule="auto"/>
        <w:ind w:firstLine="567"/>
        <w:jc w:val="center"/>
        <w:rPr>
          <w:rFonts w:ascii="Tahoma" w:hAnsi="Tahoma" w:cs="Tahoma"/>
          <w:b/>
          <w:sz w:val="19"/>
          <w:szCs w:val="19"/>
        </w:rPr>
      </w:pPr>
    </w:p>
    <w:tbl>
      <w:tblPr>
        <w:tblW w:w="15168" w:type="dxa"/>
        <w:tblInd w:w="704" w:type="dxa"/>
        <w:tblLayout w:type="fixed"/>
        <w:tblLook w:val="04A0" w:firstRow="1" w:lastRow="0" w:firstColumn="1" w:lastColumn="0" w:noHBand="0" w:noVBand="1"/>
      </w:tblPr>
      <w:tblGrid>
        <w:gridCol w:w="562"/>
        <w:gridCol w:w="3124"/>
        <w:gridCol w:w="3827"/>
        <w:gridCol w:w="851"/>
        <w:gridCol w:w="1701"/>
        <w:gridCol w:w="1701"/>
        <w:gridCol w:w="1701"/>
        <w:gridCol w:w="1701"/>
      </w:tblGrid>
      <w:tr w:rsidR="004D109D" w:rsidRPr="00E4059B" w14:paraId="686061D6" w14:textId="135D4CCA" w:rsidTr="00E21006">
        <w:trPr>
          <w:trHeight w:val="1020"/>
        </w:trPr>
        <w:tc>
          <w:tcPr>
            <w:tcW w:w="562"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0F739D30" w14:textId="1C7D5634" w:rsidR="004D109D" w:rsidRPr="00E4059B" w:rsidRDefault="004D109D" w:rsidP="004D109D">
            <w:pPr>
              <w:pStyle w:val="af2"/>
              <w:ind w:left="-117" w:right="-105"/>
              <w:jc w:val="center"/>
              <w:rPr>
                <w:rFonts w:ascii="Tahoma" w:hAnsi="Tahoma" w:cs="Tahoma"/>
                <w:b/>
                <w:sz w:val="19"/>
                <w:szCs w:val="19"/>
              </w:rPr>
            </w:pPr>
            <w:r w:rsidRPr="00E4059B">
              <w:rPr>
                <w:rFonts w:ascii="Tahoma" w:hAnsi="Tahoma" w:cs="Tahoma"/>
                <w:b/>
                <w:sz w:val="19"/>
                <w:szCs w:val="19"/>
              </w:rPr>
              <w:t xml:space="preserve">№ </w:t>
            </w:r>
            <w:r w:rsidR="00E21006">
              <w:rPr>
                <w:rFonts w:ascii="Tahoma" w:hAnsi="Tahoma" w:cs="Tahoma"/>
                <w:b/>
                <w:sz w:val="19"/>
                <w:szCs w:val="19"/>
              </w:rPr>
              <w:t>лота</w:t>
            </w:r>
          </w:p>
        </w:tc>
        <w:tc>
          <w:tcPr>
            <w:tcW w:w="3124" w:type="dxa"/>
            <w:tcBorders>
              <w:top w:val="single" w:sz="4" w:space="0" w:color="auto"/>
              <w:left w:val="nil"/>
              <w:bottom w:val="single" w:sz="4" w:space="0" w:color="auto"/>
              <w:right w:val="single" w:sz="4" w:space="0" w:color="auto"/>
            </w:tcBorders>
            <w:shd w:val="clear" w:color="000000" w:fill="D8E4BC"/>
            <w:vAlign w:val="center"/>
            <w:hideMark/>
          </w:tcPr>
          <w:p w14:paraId="04FC7B2B" w14:textId="5EF92C03" w:rsidR="004D109D" w:rsidRPr="00E4059B" w:rsidRDefault="004D109D" w:rsidP="00E21006">
            <w:pPr>
              <w:pStyle w:val="af2"/>
              <w:jc w:val="center"/>
              <w:rPr>
                <w:rFonts w:ascii="Tahoma" w:hAnsi="Tahoma" w:cs="Tahoma"/>
                <w:b/>
                <w:color w:val="000000"/>
                <w:sz w:val="19"/>
                <w:szCs w:val="19"/>
              </w:rPr>
            </w:pPr>
            <w:r w:rsidRPr="00E4059B">
              <w:rPr>
                <w:rFonts w:ascii="Tahoma" w:hAnsi="Tahoma" w:cs="Tahoma"/>
                <w:b/>
                <w:color w:val="000000"/>
                <w:sz w:val="19"/>
                <w:szCs w:val="19"/>
              </w:rPr>
              <w:t xml:space="preserve">Наименование </w:t>
            </w:r>
            <w:r w:rsidR="00E21006">
              <w:rPr>
                <w:rFonts w:ascii="Tahoma" w:hAnsi="Tahoma" w:cs="Tahoma"/>
                <w:b/>
                <w:color w:val="000000"/>
                <w:sz w:val="19"/>
                <w:szCs w:val="19"/>
              </w:rPr>
              <w:t>лота</w:t>
            </w:r>
          </w:p>
        </w:tc>
        <w:tc>
          <w:tcPr>
            <w:tcW w:w="3827" w:type="dxa"/>
            <w:tcBorders>
              <w:top w:val="single" w:sz="4" w:space="0" w:color="auto"/>
              <w:left w:val="nil"/>
              <w:bottom w:val="single" w:sz="4" w:space="0" w:color="auto"/>
              <w:right w:val="single" w:sz="4" w:space="0" w:color="auto"/>
            </w:tcBorders>
            <w:shd w:val="clear" w:color="000000" w:fill="D8E4BC"/>
            <w:vAlign w:val="center"/>
          </w:tcPr>
          <w:p w14:paraId="203910EE" w14:textId="56F29078" w:rsidR="004D109D" w:rsidRPr="00E4059B" w:rsidRDefault="00E21006" w:rsidP="00E21006">
            <w:pPr>
              <w:spacing w:after="0" w:line="240" w:lineRule="auto"/>
              <w:jc w:val="center"/>
              <w:rPr>
                <w:rFonts w:ascii="Tahoma" w:hAnsi="Tahoma" w:cs="Tahoma"/>
                <w:b/>
                <w:color w:val="000000"/>
                <w:sz w:val="19"/>
                <w:szCs w:val="19"/>
              </w:rPr>
            </w:pPr>
            <w:r w:rsidRPr="00CD4AA4">
              <w:rPr>
                <w:rFonts w:ascii="Tahoma" w:hAnsi="Tahoma" w:cs="Tahoma"/>
                <w:b/>
                <w:bCs/>
                <w:color w:val="000000"/>
                <w:sz w:val="18"/>
                <w:szCs w:val="16"/>
              </w:rPr>
              <w:t>Подробное описание поставки</w:t>
            </w:r>
          </w:p>
        </w:tc>
        <w:tc>
          <w:tcPr>
            <w:tcW w:w="851" w:type="dxa"/>
            <w:tcBorders>
              <w:top w:val="single" w:sz="4" w:space="0" w:color="auto"/>
              <w:left w:val="nil"/>
              <w:bottom w:val="single" w:sz="4" w:space="0" w:color="auto"/>
              <w:right w:val="single" w:sz="4" w:space="0" w:color="auto"/>
            </w:tcBorders>
            <w:shd w:val="clear" w:color="000000" w:fill="D8E4BC"/>
            <w:vAlign w:val="center"/>
            <w:hideMark/>
          </w:tcPr>
          <w:p w14:paraId="650DC329" w14:textId="094E69AF" w:rsidR="004D109D" w:rsidRPr="00E4059B" w:rsidRDefault="004D109D" w:rsidP="004D109D">
            <w:pPr>
              <w:pStyle w:val="af2"/>
              <w:ind w:left="-112" w:right="-108"/>
              <w:jc w:val="center"/>
              <w:rPr>
                <w:rFonts w:ascii="Tahoma" w:hAnsi="Tahoma" w:cs="Tahoma"/>
                <w:b/>
                <w:color w:val="000000"/>
                <w:sz w:val="19"/>
                <w:szCs w:val="19"/>
              </w:rPr>
            </w:pPr>
            <w:r w:rsidRPr="00E4059B">
              <w:rPr>
                <w:rFonts w:ascii="Tahoma" w:hAnsi="Tahoma" w:cs="Tahoma"/>
                <w:b/>
                <w:color w:val="000000"/>
                <w:sz w:val="19"/>
                <w:szCs w:val="19"/>
              </w:rPr>
              <w:t xml:space="preserve">Кол-во </w:t>
            </w:r>
            <w:r>
              <w:rPr>
                <w:rFonts w:ascii="Tahoma" w:hAnsi="Tahoma" w:cs="Tahoma"/>
                <w:b/>
                <w:color w:val="000000"/>
                <w:sz w:val="19"/>
                <w:szCs w:val="19"/>
              </w:rPr>
              <w:t>(е</w:t>
            </w:r>
            <w:r w:rsidRPr="00E4059B">
              <w:rPr>
                <w:rFonts w:ascii="Tahoma" w:hAnsi="Tahoma" w:cs="Tahoma"/>
                <w:b/>
                <w:color w:val="000000"/>
                <w:sz w:val="19"/>
                <w:szCs w:val="19"/>
              </w:rPr>
              <w:t>д. изм.</w:t>
            </w:r>
            <w:r>
              <w:rPr>
                <w:rFonts w:ascii="Tahoma" w:hAnsi="Tahoma" w:cs="Tahoma"/>
                <w:b/>
                <w:color w:val="000000"/>
                <w:sz w:val="19"/>
                <w:szCs w:val="19"/>
              </w:rPr>
              <w:t>)</w:t>
            </w:r>
          </w:p>
        </w:tc>
        <w:tc>
          <w:tcPr>
            <w:tcW w:w="1701" w:type="dxa"/>
            <w:tcBorders>
              <w:top w:val="single" w:sz="4" w:space="0" w:color="auto"/>
              <w:left w:val="nil"/>
              <w:bottom w:val="single" w:sz="4" w:space="0" w:color="auto"/>
              <w:right w:val="single" w:sz="4" w:space="0" w:color="auto"/>
            </w:tcBorders>
            <w:shd w:val="clear" w:color="000000" w:fill="D8E4BC"/>
            <w:vAlign w:val="center"/>
            <w:hideMark/>
          </w:tcPr>
          <w:p w14:paraId="3BEB1B5F" w14:textId="270AED54" w:rsidR="004D109D" w:rsidRPr="006664DB" w:rsidRDefault="004D109D" w:rsidP="004D109D">
            <w:pPr>
              <w:pStyle w:val="af2"/>
              <w:jc w:val="center"/>
              <w:rPr>
                <w:rFonts w:ascii="Tahoma" w:hAnsi="Tahoma" w:cs="Tahoma"/>
                <w:b/>
                <w:color w:val="000000"/>
                <w:sz w:val="18"/>
                <w:szCs w:val="19"/>
              </w:rPr>
            </w:pPr>
            <w:r w:rsidRPr="006664DB">
              <w:rPr>
                <w:rFonts w:ascii="Tahoma" w:hAnsi="Tahoma" w:cs="Tahoma"/>
                <w:b/>
                <w:color w:val="000000"/>
                <w:sz w:val="18"/>
                <w:szCs w:val="19"/>
              </w:rPr>
              <w:t xml:space="preserve">Стоимость </w:t>
            </w:r>
            <w:r w:rsidRPr="006664DB">
              <w:rPr>
                <w:rFonts w:ascii="Tahoma" w:hAnsi="Tahoma" w:cs="Tahoma"/>
                <w:b/>
                <w:bCs/>
                <w:color w:val="000000"/>
                <w:sz w:val="18"/>
                <w:szCs w:val="16"/>
              </w:rPr>
              <w:t>печати</w:t>
            </w:r>
          </w:p>
          <w:p w14:paraId="5C04F1FB" w14:textId="2570C037" w:rsidR="004D109D" w:rsidRPr="006664DB" w:rsidRDefault="004D109D" w:rsidP="004D109D">
            <w:pPr>
              <w:pStyle w:val="af2"/>
              <w:jc w:val="center"/>
              <w:rPr>
                <w:rFonts w:ascii="Tahoma" w:hAnsi="Tahoma" w:cs="Tahoma"/>
                <w:b/>
                <w:color w:val="000000"/>
                <w:sz w:val="18"/>
                <w:szCs w:val="19"/>
              </w:rPr>
            </w:pPr>
            <w:r w:rsidRPr="006664DB">
              <w:rPr>
                <w:rFonts w:ascii="Tahoma" w:hAnsi="Tahoma" w:cs="Tahoma"/>
                <w:b/>
                <w:color w:val="000000"/>
                <w:sz w:val="18"/>
                <w:szCs w:val="19"/>
              </w:rPr>
              <w:t>по каждой позиции за ед. без НДС, сом</w:t>
            </w:r>
          </w:p>
        </w:tc>
        <w:tc>
          <w:tcPr>
            <w:tcW w:w="1701" w:type="dxa"/>
            <w:tcBorders>
              <w:top w:val="single" w:sz="4" w:space="0" w:color="auto"/>
              <w:left w:val="nil"/>
              <w:bottom w:val="single" w:sz="4" w:space="0" w:color="auto"/>
              <w:right w:val="single" w:sz="4" w:space="0" w:color="auto"/>
            </w:tcBorders>
            <w:shd w:val="clear" w:color="000000" w:fill="D8E4BC"/>
            <w:vAlign w:val="center"/>
          </w:tcPr>
          <w:p w14:paraId="105E1F69" w14:textId="52287478" w:rsidR="004D109D" w:rsidRPr="006664DB" w:rsidRDefault="004D109D" w:rsidP="004D109D">
            <w:pPr>
              <w:pStyle w:val="af2"/>
              <w:jc w:val="center"/>
              <w:rPr>
                <w:rFonts w:ascii="Tahoma" w:hAnsi="Tahoma" w:cs="Tahoma"/>
                <w:b/>
                <w:color w:val="000000"/>
                <w:sz w:val="18"/>
                <w:szCs w:val="19"/>
              </w:rPr>
            </w:pPr>
            <w:r w:rsidRPr="006664DB">
              <w:rPr>
                <w:rFonts w:ascii="Tahoma" w:hAnsi="Tahoma" w:cs="Tahoma"/>
                <w:b/>
                <w:color w:val="000000"/>
                <w:sz w:val="18"/>
                <w:szCs w:val="19"/>
              </w:rPr>
              <w:t>Стоимость</w:t>
            </w:r>
            <w:r w:rsidRPr="006664DB">
              <w:rPr>
                <w:rFonts w:ascii="Tahoma" w:hAnsi="Tahoma" w:cs="Tahoma"/>
                <w:b/>
                <w:bCs/>
                <w:color w:val="000000"/>
                <w:sz w:val="18"/>
                <w:szCs w:val="16"/>
              </w:rPr>
              <w:t xml:space="preserve"> печати</w:t>
            </w:r>
          </w:p>
          <w:p w14:paraId="2AA29B4C" w14:textId="1A6C8010" w:rsidR="004D109D" w:rsidRPr="006664DB" w:rsidRDefault="004D109D" w:rsidP="004D109D">
            <w:pPr>
              <w:pStyle w:val="af2"/>
              <w:jc w:val="center"/>
              <w:rPr>
                <w:rFonts w:ascii="Tahoma" w:hAnsi="Tahoma" w:cs="Tahoma"/>
                <w:b/>
                <w:color w:val="000000"/>
                <w:sz w:val="18"/>
                <w:szCs w:val="19"/>
              </w:rPr>
            </w:pPr>
            <w:r w:rsidRPr="006664DB">
              <w:rPr>
                <w:rFonts w:ascii="Tahoma" w:hAnsi="Tahoma" w:cs="Tahoma"/>
                <w:b/>
                <w:color w:val="000000"/>
                <w:sz w:val="18"/>
                <w:szCs w:val="19"/>
              </w:rPr>
              <w:t>c учетом налогов, сом (НДС 12%)</w:t>
            </w:r>
            <w:r w:rsidR="00E04213">
              <w:rPr>
                <w:rFonts w:ascii="Tahoma" w:hAnsi="Tahoma" w:cs="Tahoma"/>
                <w:b/>
                <w:color w:val="000000"/>
                <w:sz w:val="18"/>
                <w:szCs w:val="19"/>
              </w:rPr>
              <w:t>**</w:t>
            </w:r>
          </w:p>
        </w:tc>
        <w:tc>
          <w:tcPr>
            <w:tcW w:w="1701" w:type="dxa"/>
            <w:tcBorders>
              <w:top w:val="single" w:sz="4" w:space="0" w:color="auto"/>
              <w:left w:val="nil"/>
              <w:bottom w:val="single" w:sz="4" w:space="0" w:color="auto"/>
              <w:right w:val="single" w:sz="4" w:space="0" w:color="auto"/>
            </w:tcBorders>
            <w:shd w:val="clear" w:color="000000" w:fill="D8E4BC"/>
            <w:vAlign w:val="center"/>
          </w:tcPr>
          <w:p w14:paraId="605DBA4C" w14:textId="249AF77F" w:rsidR="004D109D" w:rsidRPr="006664DB" w:rsidRDefault="004D109D" w:rsidP="004D109D">
            <w:pPr>
              <w:pStyle w:val="af2"/>
              <w:jc w:val="center"/>
              <w:rPr>
                <w:rFonts w:ascii="Tahoma" w:hAnsi="Tahoma" w:cs="Tahoma"/>
                <w:b/>
                <w:color w:val="000000"/>
                <w:sz w:val="18"/>
                <w:szCs w:val="19"/>
              </w:rPr>
            </w:pPr>
            <w:r w:rsidRPr="006664DB">
              <w:rPr>
                <w:rFonts w:ascii="Tahoma" w:hAnsi="Tahoma" w:cs="Tahoma"/>
                <w:b/>
                <w:color w:val="000000"/>
                <w:sz w:val="18"/>
                <w:szCs w:val="19"/>
              </w:rPr>
              <w:t xml:space="preserve">Стоимость </w:t>
            </w:r>
            <w:r w:rsidRPr="006664DB">
              <w:rPr>
                <w:rFonts w:ascii="Tahoma" w:hAnsi="Tahoma" w:cs="Tahoma"/>
                <w:b/>
                <w:bCs/>
                <w:color w:val="000000"/>
                <w:sz w:val="18"/>
                <w:szCs w:val="16"/>
              </w:rPr>
              <w:t xml:space="preserve">монтажа </w:t>
            </w:r>
          </w:p>
          <w:p w14:paraId="322FA1D6" w14:textId="183668B0" w:rsidR="004D109D" w:rsidRPr="006664DB" w:rsidRDefault="004D109D" w:rsidP="004D109D">
            <w:pPr>
              <w:pStyle w:val="af2"/>
              <w:jc w:val="center"/>
              <w:rPr>
                <w:rFonts w:ascii="Tahoma" w:hAnsi="Tahoma" w:cs="Tahoma"/>
                <w:b/>
                <w:color w:val="000000"/>
                <w:sz w:val="18"/>
                <w:szCs w:val="19"/>
              </w:rPr>
            </w:pPr>
            <w:r w:rsidRPr="006664DB">
              <w:rPr>
                <w:rFonts w:ascii="Tahoma" w:hAnsi="Tahoma" w:cs="Tahoma"/>
                <w:b/>
                <w:color w:val="000000"/>
                <w:sz w:val="18"/>
                <w:szCs w:val="19"/>
              </w:rPr>
              <w:t>по каждой позиции за ед. без НДС, сом</w:t>
            </w:r>
            <w:r w:rsidR="00E04213">
              <w:rPr>
                <w:rFonts w:ascii="Tahoma" w:hAnsi="Tahoma" w:cs="Tahoma"/>
                <w:b/>
                <w:color w:val="000000"/>
                <w:sz w:val="18"/>
                <w:szCs w:val="19"/>
              </w:rPr>
              <w:t>*</w:t>
            </w:r>
          </w:p>
        </w:tc>
        <w:tc>
          <w:tcPr>
            <w:tcW w:w="1701" w:type="dxa"/>
            <w:tcBorders>
              <w:top w:val="single" w:sz="4" w:space="0" w:color="auto"/>
              <w:left w:val="nil"/>
              <w:bottom w:val="single" w:sz="4" w:space="0" w:color="auto"/>
              <w:right w:val="single" w:sz="4" w:space="0" w:color="auto"/>
            </w:tcBorders>
            <w:shd w:val="clear" w:color="000000" w:fill="D8E4BC"/>
          </w:tcPr>
          <w:p w14:paraId="7D579DB2" w14:textId="4F799A90" w:rsidR="004D109D" w:rsidRPr="006664DB" w:rsidRDefault="004D109D" w:rsidP="004D109D">
            <w:pPr>
              <w:pStyle w:val="af2"/>
              <w:jc w:val="center"/>
              <w:rPr>
                <w:rFonts w:ascii="Tahoma" w:hAnsi="Tahoma" w:cs="Tahoma"/>
                <w:b/>
                <w:color w:val="000000"/>
                <w:sz w:val="18"/>
                <w:szCs w:val="19"/>
              </w:rPr>
            </w:pPr>
            <w:r w:rsidRPr="006664DB">
              <w:rPr>
                <w:rFonts w:ascii="Tahoma" w:hAnsi="Tahoma" w:cs="Tahoma"/>
                <w:b/>
                <w:color w:val="000000"/>
                <w:sz w:val="18"/>
                <w:szCs w:val="19"/>
              </w:rPr>
              <w:t>Стоимость</w:t>
            </w:r>
            <w:r w:rsidRPr="006664DB">
              <w:rPr>
                <w:rFonts w:ascii="Tahoma" w:hAnsi="Tahoma" w:cs="Tahoma"/>
                <w:b/>
                <w:bCs/>
                <w:color w:val="000000"/>
                <w:sz w:val="18"/>
                <w:szCs w:val="16"/>
              </w:rPr>
              <w:t xml:space="preserve"> монтажа </w:t>
            </w:r>
            <w:r w:rsidRPr="006664DB">
              <w:rPr>
                <w:rFonts w:ascii="Tahoma" w:hAnsi="Tahoma" w:cs="Tahoma"/>
                <w:b/>
                <w:color w:val="000000"/>
                <w:sz w:val="18"/>
                <w:szCs w:val="19"/>
              </w:rPr>
              <w:t>c учетом налогов, сом (НДС 12%)</w:t>
            </w:r>
            <w:r w:rsidR="00E04213">
              <w:rPr>
                <w:rFonts w:ascii="Tahoma" w:hAnsi="Tahoma" w:cs="Tahoma"/>
                <w:b/>
                <w:color w:val="000000"/>
                <w:sz w:val="18"/>
                <w:szCs w:val="19"/>
              </w:rPr>
              <w:t>**</w:t>
            </w:r>
          </w:p>
        </w:tc>
      </w:tr>
      <w:tr w:rsidR="00E21006" w:rsidRPr="00E4059B" w14:paraId="3B3A3132" w14:textId="216D2BA4" w:rsidTr="00E21006">
        <w:trPr>
          <w:trHeight w:val="46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22626A7" w14:textId="448653E5" w:rsidR="00E21006" w:rsidRPr="00E4059B" w:rsidRDefault="00E21006" w:rsidP="00E21006">
            <w:pPr>
              <w:pStyle w:val="af2"/>
              <w:jc w:val="center"/>
              <w:rPr>
                <w:rFonts w:ascii="Tahoma" w:hAnsi="Tahoma" w:cs="Tahoma"/>
                <w:b/>
                <w:sz w:val="19"/>
                <w:szCs w:val="19"/>
              </w:rPr>
            </w:pPr>
            <w:r w:rsidRPr="00CD4AA4">
              <w:rPr>
                <w:rFonts w:ascii="Tahoma" w:hAnsi="Tahoma" w:cs="Tahoma"/>
                <w:color w:val="000000"/>
                <w:sz w:val="18"/>
                <w:szCs w:val="16"/>
              </w:rPr>
              <w:t>1</w:t>
            </w:r>
            <w:r>
              <w:rPr>
                <w:rFonts w:ascii="Tahoma" w:hAnsi="Tahoma" w:cs="Tahoma"/>
                <w:color w:val="000000"/>
                <w:sz w:val="18"/>
                <w:szCs w:val="16"/>
              </w:rPr>
              <w:t>.</w:t>
            </w:r>
          </w:p>
        </w:tc>
        <w:tc>
          <w:tcPr>
            <w:tcW w:w="3124" w:type="dxa"/>
            <w:tcBorders>
              <w:top w:val="single" w:sz="4" w:space="0" w:color="auto"/>
              <w:left w:val="nil"/>
              <w:bottom w:val="single" w:sz="4" w:space="0" w:color="auto"/>
              <w:right w:val="single" w:sz="4" w:space="0" w:color="auto"/>
            </w:tcBorders>
            <w:shd w:val="clear" w:color="auto" w:fill="auto"/>
            <w:vAlign w:val="center"/>
          </w:tcPr>
          <w:p w14:paraId="0CA57497" w14:textId="5CD05CF8" w:rsidR="00E21006" w:rsidRPr="006664DB" w:rsidRDefault="00E21006" w:rsidP="00100729">
            <w:pPr>
              <w:pStyle w:val="af2"/>
              <w:rPr>
                <w:rFonts w:ascii="Tahoma" w:hAnsi="Tahoma" w:cs="Tahoma"/>
                <w:color w:val="000000"/>
                <w:sz w:val="19"/>
                <w:szCs w:val="19"/>
              </w:rPr>
            </w:pPr>
            <w:r w:rsidRPr="006664DB">
              <w:rPr>
                <w:rFonts w:ascii="Tahoma" w:hAnsi="Tahoma" w:cs="Tahoma"/>
                <w:color w:val="000000"/>
                <w:sz w:val="18"/>
                <w:szCs w:val="16"/>
              </w:rPr>
              <w:t xml:space="preserve">Широкоформатная печать и монтаж баннеров  </w:t>
            </w:r>
          </w:p>
        </w:tc>
        <w:tc>
          <w:tcPr>
            <w:tcW w:w="3827" w:type="dxa"/>
            <w:tcBorders>
              <w:top w:val="single" w:sz="4" w:space="0" w:color="auto"/>
              <w:left w:val="nil"/>
              <w:bottom w:val="single" w:sz="4" w:space="0" w:color="auto"/>
              <w:right w:val="single" w:sz="4" w:space="0" w:color="auto"/>
            </w:tcBorders>
            <w:shd w:val="clear" w:color="auto" w:fill="auto"/>
            <w:vAlign w:val="center"/>
          </w:tcPr>
          <w:p w14:paraId="48B2F7CD" w14:textId="798A43D5" w:rsidR="00E21006" w:rsidRPr="006664DB" w:rsidRDefault="00100729" w:rsidP="00E41FC3">
            <w:pPr>
              <w:pStyle w:val="af2"/>
              <w:rPr>
                <w:rFonts w:ascii="Tahoma" w:hAnsi="Tahoma" w:cs="Tahoma"/>
                <w:color w:val="000000"/>
                <w:sz w:val="19"/>
                <w:szCs w:val="19"/>
              </w:rPr>
            </w:pPr>
            <w:proofErr w:type="spellStart"/>
            <w:r>
              <w:rPr>
                <w:rFonts w:ascii="Tahoma" w:hAnsi="Tahoma" w:cs="Tahoma"/>
                <w:color w:val="000000"/>
                <w:sz w:val="18"/>
                <w:szCs w:val="16"/>
              </w:rPr>
              <w:t>г.</w:t>
            </w:r>
            <w:r w:rsidR="00E21006" w:rsidRPr="006664DB">
              <w:rPr>
                <w:rFonts w:ascii="Tahoma" w:hAnsi="Tahoma" w:cs="Tahoma"/>
                <w:color w:val="000000"/>
                <w:sz w:val="18"/>
                <w:szCs w:val="16"/>
              </w:rPr>
              <w:t>Бишкек</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14:paraId="427686DF" w14:textId="4CC8E9D8" w:rsidR="00E21006" w:rsidRPr="006664DB" w:rsidRDefault="006664DB" w:rsidP="00E21006">
            <w:pPr>
              <w:pStyle w:val="af2"/>
              <w:jc w:val="center"/>
              <w:rPr>
                <w:rFonts w:ascii="Tahoma" w:hAnsi="Tahoma" w:cs="Tahoma"/>
                <w:color w:val="000000"/>
                <w:sz w:val="19"/>
                <w:szCs w:val="19"/>
              </w:rPr>
            </w:pPr>
            <w:r w:rsidRPr="006664DB">
              <w:rPr>
                <w:rFonts w:ascii="Tahoma" w:hAnsi="Tahoma" w:cs="Tahoma"/>
                <w:color w:val="000000"/>
                <w:sz w:val="19"/>
                <w:szCs w:val="19"/>
              </w:rPr>
              <w:t>1 м2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20E474" w14:textId="77777777" w:rsidR="00E21006" w:rsidRPr="00E4059B" w:rsidRDefault="00E21006" w:rsidP="00E21006">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0E923B1" w14:textId="77777777" w:rsidR="00E21006" w:rsidRPr="00E4059B" w:rsidRDefault="00E21006" w:rsidP="00E21006">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B0ADFD9" w14:textId="77777777" w:rsidR="00E21006" w:rsidRPr="00E4059B" w:rsidRDefault="00E21006" w:rsidP="00E21006">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42FE3F4" w14:textId="77777777" w:rsidR="00E21006" w:rsidRPr="00E4059B" w:rsidRDefault="00E21006" w:rsidP="00E21006">
            <w:pPr>
              <w:pStyle w:val="af2"/>
              <w:jc w:val="center"/>
              <w:rPr>
                <w:rFonts w:ascii="Tahoma" w:hAnsi="Tahoma" w:cs="Tahoma"/>
                <w:b/>
                <w:color w:val="000000"/>
                <w:sz w:val="19"/>
                <w:szCs w:val="19"/>
              </w:rPr>
            </w:pPr>
          </w:p>
        </w:tc>
      </w:tr>
      <w:tr w:rsidR="006664DB" w:rsidRPr="00E4059B" w14:paraId="417AB6BF" w14:textId="0FD9F109" w:rsidTr="006664DB">
        <w:trPr>
          <w:trHeight w:val="46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11B7F0E" w14:textId="704D5998" w:rsidR="006664DB" w:rsidRPr="00E4059B" w:rsidRDefault="006664DB" w:rsidP="006664DB">
            <w:pPr>
              <w:pStyle w:val="af2"/>
              <w:jc w:val="center"/>
              <w:rPr>
                <w:rFonts w:ascii="Tahoma" w:hAnsi="Tahoma" w:cs="Tahoma"/>
                <w:b/>
                <w:sz w:val="19"/>
                <w:szCs w:val="19"/>
              </w:rPr>
            </w:pPr>
            <w:r w:rsidRPr="00CD4AA4">
              <w:rPr>
                <w:rFonts w:ascii="Tahoma" w:hAnsi="Tahoma" w:cs="Tahoma"/>
                <w:color w:val="000000"/>
                <w:sz w:val="18"/>
                <w:szCs w:val="16"/>
              </w:rPr>
              <w:t>2</w:t>
            </w:r>
            <w:r>
              <w:rPr>
                <w:rFonts w:ascii="Tahoma" w:hAnsi="Tahoma" w:cs="Tahoma"/>
                <w:color w:val="000000"/>
                <w:sz w:val="18"/>
                <w:szCs w:val="16"/>
              </w:rPr>
              <w:t>.</w:t>
            </w:r>
          </w:p>
        </w:tc>
        <w:tc>
          <w:tcPr>
            <w:tcW w:w="3124" w:type="dxa"/>
            <w:tcBorders>
              <w:top w:val="single" w:sz="4" w:space="0" w:color="auto"/>
              <w:left w:val="nil"/>
              <w:bottom w:val="single" w:sz="4" w:space="0" w:color="auto"/>
              <w:right w:val="single" w:sz="4" w:space="0" w:color="auto"/>
            </w:tcBorders>
            <w:shd w:val="clear" w:color="auto" w:fill="auto"/>
            <w:vAlign w:val="center"/>
          </w:tcPr>
          <w:p w14:paraId="36E604D8" w14:textId="2085B7F4" w:rsidR="006664DB" w:rsidRPr="006664DB" w:rsidRDefault="006664DB" w:rsidP="00100729">
            <w:pPr>
              <w:pStyle w:val="af2"/>
              <w:rPr>
                <w:rFonts w:ascii="Tahoma" w:hAnsi="Tahoma" w:cs="Tahoma"/>
                <w:color w:val="000000"/>
                <w:sz w:val="19"/>
                <w:szCs w:val="19"/>
              </w:rPr>
            </w:pPr>
            <w:r w:rsidRPr="006664DB">
              <w:rPr>
                <w:rFonts w:ascii="Tahoma" w:hAnsi="Tahoma" w:cs="Tahoma"/>
                <w:color w:val="000000"/>
                <w:sz w:val="18"/>
                <w:szCs w:val="16"/>
              </w:rPr>
              <w:t xml:space="preserve">Широкоформатная печать и монтаж </w:t>
            </w:r>
            <w:proofErr w:type="spellStart"/>
            <w:r w:rsidRPr="006664DB">
              <w:rPr>
                <w:rFonts w:ascii="Tahoma" w:hAnsi="Tahoma" w:cs="Tahoma"/>
                <w:color w:val="000000"/>
                <w:sz w:val="18"/>
                <w:szCs w:val="16"/>
              </w:rPr>
              <w:t>перфобаннеров</w:t>
            </w:r>
            <w:proofErr w:type="spellEnd"/>
            <w:r w:rsidRPr="006664DB">
              <w:rPr>
                <w:rFonts w:ascii="Tahoma" w:hAnsi="Tahoma" w:cs="Tahoma"/>
                <w:color w:val="000000"/>
                <w:sz w:val="18"/>
                <w:szCs w:val="16"/>
              </w:rPr>
              <w:t xml:space="preserve"> </w:t>
            </w:r>
          </w:p>
        </w:tc>
        <w:tc>
          <w:tcPr>
            <w:tcW w:w="3827" w:type="dxa"/>
            <w:tcBorders>
              <w:top w:val="single" w:sz="4" w:space="0" w:color="auto"/>
              <w:left w:val="nil"/>
              <w:bottom w:val="single" w:sz="4" w:space="0" w:color="auto"/>
              <w:right w:val="single" w:sz="4" w:space="0" w:color="auto"/>
            </w:tcBorders>
            <w:shd w:val="clear" w:color="auto" w:fill="auto"/>
            <w:vAlign w:val="center"/>
          </w:tcPr>
          <w:p w14:paraId="4ECBEC52" w14:textId="2D9AA4C4" w:rsidR="006664DB" w:rsidRPr="006664DB" w:rsidRDefault="00100729" w:rsidP="00E41FC3">
            <w:pPr>
              <w:pStyle w:val="af2"/>
              <w:rPr>
                <w:rFonts w:ascii="Tahoma" w:hAnsi="Tahoma" w:cs="Tahoma"/>
                <w:color w:val="000000"/>
                <w:sz w:val="19"/>
                <w:szCs w:val="19"/>
              </w:rPr>
            </w:pPr>
            <w:proofErr w:type="spellStart"/>
            <w:r>
              <w:rPr>
                <w:rFonts w:ascii="Tahoma" w:hAnsi="Tahoma" w:cs="Tahoma"/>
                <w:color w:val="000000"/>
                <w:sz w:val="18"/>
                <w:szCs w:val="16"/>
              </w:rPr>
              <w:t>г.</w:t>
            </w:r>
            <w:r w:rsidR="006664DB" w:rsidRPr="006664DB">
              <w:rPr>
                <w:rFonts w:ascii="Tahoma" w:hAnsi="Tahoma" w:cs="Tahoma"/>
                <w:color w:val="000000"/>
                <w:sz w:val="18"/>
                <w:szCs w:val="16"/>
              </w:rPr>
              <w:t>Бишкек</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14:paraId="31549442" w14:textId="2C244684" w:rsidR="006664DB" w:rsidRPr="006664DB" w:rsidRDefault="006664DB" w:rsidP="006664DB">
            <w:pPr>
              <w:pStyle w:val="af2"/>
              <w:jc w:val="center"/>
              <w:rPr>
                <w:rFonts w:ascii="Tahoma" w:hAnsi="Tahoma" w:cs="Tahoma"/>
                <w:color w:val="000000"/>
                <w:sz w:val="19"/>
                <w:szCs w:val="19"/>
              </w:rPr>
            </w:pPr>
            <w:r w:rsidRPr="006664DB">
              <w:rPr>
                <w:rFonts w:ascii="Tahoma" w:hAnsi="Tahoma" w:cs="Tahoma"/>
                <w:color w:val="000000"/>
                <w:sz w:val="19"/>
                <w:szCs w:val="19"/>
              </w:rPr>
              <w:t>1 м2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C86DE3" w14:textId="77777777" w:rsidR="006664DB" w:rsidRPr="00E4059B" w:rsidRDefault="006664DB" w:rsidP="006664DB">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82C62FF" w14:textId="77777777" w:rsidR="006664DB" w:rsidRPr="00E4059B" w:rsidRDefault="006664DB" w:rsidP="006664DB">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9DEC00F" w14:textId="77777777" w:rsidR="006664DB" w:rsidRPr="00E4059B" w:rsidRDefault="006664DB" w:rsidP="006664DB">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7009A0C" w14:textId="77777777" w:rsidR="006664DB" w:rsidRPr="00E4059B" w:rsidRDefault="006664DB" w:rsidP="006664DB">
            <w:pPr>
              <w:pStyle w:val="af2"/>
              <w:jc w:val="center"/>
              <w:rPr>
                <w:rFonts w:ascii="Tahoma" w:hAnsi="Tahoma" w:cs="Tahoma"/>
                <w:b/>
                <w:color w:val="000000"/>
                <w:sz w:val="19"/>
                <w:szCs w:val="19"/>
              </w:rPr>
            </w:pPr>
          </w:p>
        </w:tc>
      </w:tr>
      <w:tr w:rsidR="00100729" w:rsidRPr="00E4059B" w14:paraId="4B4A64C7" w14:textId="5A3D9A74" w:rsidTr="006664DB">
        <w:trPr>
          <w:trHeight w:val="467"/>
        </w:trPr>
        <w:tc>
          <w:tcPr>
            <w:tcW w:w="562" w:type="dxa"/>
            <w:vMerge w:val="restart"/>
            <w:tcBorders>
              <w:top w:val="single" w:sz="4" w:space="0" w:color="auto"/>
              <w:left w:val="single" w:sz="4" w:space="0" w:color="auto"/>
              <w:right w:val="single" w:sz="4" w:space="0" w:color="auto"/>
            </w:tcBorders>
            <w:shd w:val="clear" w:color="auto" w:fill="auto"/>
            <w:vAlign w:val="center"/>
          </w:tcPr>
          <w:p w14:paraId="7923C120" w14:textId="62732184" w:rsidR="00100729" w:rsidRPr="00E4059B" w:rsidRDefault="00100729" w:rsidP="00100729">
            <w:pPr>
              <w:pStyle w:val="af2"/>
              <w:jc w:val="center"/>
              <w:rPr>
                <w:rFonts w:ascii="Tahoma" w:hAnsi="Tahoma" w:cs="Tahoma"/>
                <w:b/>
                <w:sz w:val="19"/>
                <w:szCs w:val="19"/>
              </w:rPr>
            </w:pPr>
            <w:r w:rsidRPr="00CD4AA4">
              <w:rPr>
                <w:rFonts w:ascii="Tahoma" w:hAnsi="Tahoma" w:cs="Tahoma"/>
                <w:color w:val="000000"/>
                <w:sz w:val="18"/>
                <w:szCs w:val="16"/>
              </w:rPr>
              <w:t>3</w:t>
            </w:r>
            <w:r>
              <w:rPr>
                <w:rFonts w:ascii="Tahoma" w:hAnsi="Tahoma" w:cs="Tahoma"/>
                <w:color w:val="000000"/>
                <w:sz w:val="18"/>
                <w:szCs w:val="16"/>
              </w:rPr>
              <w:t>.</w:t>
            </w:r>
          </w:p>
        </w:tc>
        <w:tc>
          <w:tcPr>
            <w:tcW w:w="3124" w:type="dxa"/>
            <w:vMerge w:val="restart"/>
            <w:tcBorders>
              <w:top w:val="single" w:sz="4" w:space="0" w:color="auto"/>
              <w:left w:val="nil"/>
              <w:right w:val="single" w:sz="4" w:space="0" w:color="auto"/>
            </w:tcBorders>
            <w:shd w:val="clear" w:color="auto" w:fill="auto"/>
            <w:vAlign w:val="center"/>
          </w:tcPr>
          <w:p w14:paraId="6BB4E288" w14:textId="21B1A076" w:rsidR="00100729" w:rsidRPr="006664DB" w:rsidRDefault="00100729" w:rsidP="00100729">
            <w:pPr>
              <w:pStyle w:val="af2"/>
              <w:rPr>
                <w:rFonts w:ascii="Tahoma" w:hAnsi="Tahoma" w:cs="Tahoma"/>
                <w:color w:val="000000"/>
                <w:sz w:val="19"/>
                <w:szCs w:val="19"/>
              </w:rPr>
            </w:pPr>
            <w:r w:rsidRPr="006664DB">
              <w:rPr>
                <w:rFonts w:ascii="Tahoma" w:hAnsi="Tahoma" w:cs="Tahoma"/>
                <w:color w:val="000000"/>
                <w:sz w:val="18"/>
                <w:szCs w:val="16"/>
              </w:rPr>
              <w:t>Широкоформатная печать и монтаж баннеров по северным регионам:</w:t>
            </w:r>
          </w:p>
        </w:tc>
        <w:tc>
          <w:tcPr>
            <w:tcW w:w="3827" w:type="dxa"/>
            <w:tcBorders>
              <w:top w:val="single" w:sz="4" w:space="0" w:color="auto"/>
              <w:left w:val="nil"/>
              <w:bottom w:val="single" w:sz="4" w:space="0" w:color="auto"/>
              <w:right w:val="single" w:sz="4" w:space="0" w:color="auto"/>
            </w:tcBorders>
            <w:shd w:val="clear" w:color="auto" w:fill="auto"/>
            <w:vAlign w:val="center"/>
          </w:tcPr>
          <w:p w14:paraId="52BCA74B" w14:textId="75F60DA9" w:rsidR="00100729" w:rsidRPr="00100729" w:rsidRDefault="00100729" w:rsidP="00E41FC3">
            <w:pPr>
              <w:spacing w:after="0" w:line="240" w:lineRule="auto"/>
              <w:rPr>
                <w:rFonts w:ascii="Tahoma" w:hAnsi="Tahoma" w:cs="Tahoma"/>
                <w:color w:val="000000"/>
                <w:sz w:val="18"/>
                <w:szCs w:val="16"/>
              </w:rPr>
            </w:pPr>
            <w:r w:rsidRPr="002F1BC5">
              <w:rPr>
                <w:rFonts w:ascii="Tahoma" w:hAnsi="Tahoma" w:cs="Tahoma"/>
                <w:color w:val="000000"/>
                <w:sz w:val="18"/>
                <w:szCs w:val="16"/>
              </w:rPr>
              <w:t>Чуйская обл.</w:t>
            </w:r>
            <w:r>
              <w:rPr>
                <w:rFonts w:ascii="Tahoma" w:hAnsi="Tahoma" w:cs="Tahoma"/>
                <w:color w:val="000000"/>
                <w:sz w:val="18"/>
                <w:szCs w:val="16"/>
              </w:rPr>
              <w:t xml:space="preserve"> </w:t>
            </w:r>
            <w:r w:rsidRPr="002F1BC5">
              <w:rPr>
                <w:rFonts w:ascii="Tahoma" w:hAnsi="Tahoma" w:cs="Tahoma"/>
                <w:color w:val="000000"/>
                <w:sz w:val="18"/>
                <w:szCs w:val="16"/>
              </w:rPr>
              <w:t>(</w:t>
            </w:r>
            <w:proofErr w:type="spellStart"/>
            <w:r w:rsidRPr="002F1BC5">
              <w:rPr>
                <w:rFonts w:ascii="Tahoma" w:hAnsi="Tahoma" w:cs="Tahoma"/>
                <w:color w:val="000000"/>
                <w:sz w:val="18"/>
                <w:szCs w:val="16"/>
              </w:rPr>
              <w:t>г.Кант</w:t>
            </w:r>
            <w:proofErr w:type="spellEnd"/>
            <w:r w:rsidRPr="002F1BC5">
              <w:rPr>
                <w:rFonts w:ascii="Tahoma" w:hAnsi="Tahoma" w:cs="Tahoma"/>
                <w:color w:val="000000"/>
                <w:sz w:val="18"/>
                <w:szCs w:val="16"/>
              </w:rPr>
              <w:t xml:space="preserve">, </w:t>
            </w:r>
            <w:proofErr w:type="spellStart"/>
            <w:r w:rsidRPr="002F1BC5">
              <w:rPr>
                <w:rFonts w:ascii="Tahoma" w:hAnsi="Tahoma" w:cs="Tahoma"/>
                <w:color w:val="000000"/>
                <w:sz w:val="18"/>
                <w:szCs w:val="16"/>
              </w:rPr>
              <w:t>г.Токмок</w:t>
            </w:r>
            <w:proofErr w:type="spellEnd"/>
            <w:r w:rsidRPr="002F1BC5">
              <w:rPr>
                <w:rFonts w:ascii="Tahoma" w:hAnsi="Tahoma" w:cs="Tahoma"/>
                <w:color w:val="000000"/>
                <w:sz w:val="18"/>
                <w:szCs w:val="16"/>
              </w:rPr>
              <w:t xml:space="preserve">, </w:t>
            </w:r>
            <w:proofErr w:type="spellStart"/>
            <w:r w:rsidRPr="002F1BC5">
              <w:rPr>
                <w:rFonts w:ascii="Tahoma" w:hAnsi="Tahoma" w:cs="Tahoma"/>
                <w:color w:val="000000"/>
                <w:sz w:val="18"/>
                <w:szCs w:val="16"/>
              </w:rPr>
              <w:t>г.Кемин</w:t>
            </w:r>
            <w:proofErr w:type="spellEnd"/>
            <w:r w:rsidRPr="002F1BC5">
              <w:rPr>
                <w:rFonts w:ascii="Tahoma" w:hAnsi="Tahoma" w:cs="Tahoma"/>
                <w:color w:val="000000"/>
                <w:sz w:val="18"/>
                <w:szCs w:val="16"/>
              </w:rPr>
              <w:t xml:space="preserve">, </w:t>
            </w:r>
            <w:proofErr w:type="spellStart"/>
            <w:r w:rsidRPr="002F1BC5">
              <w:rPr>
                <w:rFonts w:ascii="Tahoma" w:hAnsi="Tahoma" w:cs="Tahoma"/>
                <w:color w:val="000000"/>
                <w:sz w:val="18"/>
                <w:szCs w:val="16"/>
              </w:rPr>
              <w:t>г.Кара</w:t>
            </w:r>
            <w:proofErr w:type="spellEnd"/>
            <w:r w:rsidRPr="002F1BC5">
              <w:rPr>
                <w:rFonts w:ascii="Tahoma" w:hAnsi="Tahoma" w:cs="Tahoma"/>
                <w:color w:val="000000"/>
                <w:sz w:val="18"/>
                <w:szCs w:val="16"/>
              </w:rPr>
              <w:t>-Балта)</w:t>
            </w:r>
          </w:p>
        </w:tc>
        <w:tc>
          <w:tcPr>
            <w:tcW w:w="851" w:type="dxa"/>
            <w:tcBorders>
              <w:top w:val="single" w:sz="4" w:space="0" w:color="auto"/>
              <w:left w:val="nil"/>
              <w:bottom w:val="single" w:sz="4" w:space="0" w:color="auto"/>
              <w:right w:val="single" w:sz="4" w:space="0" w:color="auto"/>
            </w:tcBorders>
            <w:shd w:val="clear" w:color="auto" w:fill="auto"/>
            <w:vAlign w:val="center"/>
          </w:tcPr>
          <w:p w14:paraId="156369A1" w14:textId="06B203CF" w:rsidR="00100729" w:rsidRPr="006664DB" w:rsidRDefault="00100729" w:rsidP="00100729">
            <w:pPr>
              <w:pStyle w:val="af2"/>
              <w:jc w:val="center"/>
              <w:rPr>
                <w:rFonts w:ascii="Tahoma" w:hAnsi="Tahoma" w:cs="Tahoma"/>
                <w:color w:val="000000"/>
                <w:sz w:val="19"/>
                <w:szCs w:val="19"/>
              </w:rPr>
            </w:pPr>
            <w:r w:rsidRPr="006664DB">
              <w:rPr>
                <w:rFonts w:ascii="Tahoma" w:hAnsi="Tahoma" w:cs="Tahoma"/>
                <w:color w:val="000000"/>
                <w:sz w:val="19"/>
                <w:szCs w:val="19"/>
              </w:rPr>
              <w:t>1 м2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D80076"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6966077"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1FFBEE1"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85B3C85" w14:textId="77777777" w:rsidR="00100729" w:rsidRPr="00E4059B" w:rsidRDefault="00100729" w:rsidP="00100729">
            <w:pPr>
              <w:pStyle w:val="af2"/>
              <w:jc w:val="center"/>
              <w:rPr>
                <w:rFonts w:ascii="Tahoma" w:hAnsi="Tahoma" w:cs="Tahoma"/>
                <w:b/>
                <w:color w:val="000000"/>
                <w:sz w:val="19"/>
                <w:szCs w:val="19"/>
              </w:rPr>
            </w:pPr>
          </w:p>
        </w:tc>
      </w:tr>
      <w:tr w:rsidR="00100729" w:rsidRPr="00E4059B" w14:paraId="517F5FB1" w14:textId="68A84DF7" w:rsidTr="006664DB">
        <w:trPr>
          <w:trHeight w:val="467"/>
        </w:trPr>
        <w:tc>
          <w:tcPr>
            <w:tcW w:w="562" w:type="dxa"/>
            <w:vMerge/>
            <w:tcBorders>
              <w:left w:val="single" w:sz="4" w:space="0" w:color="auto"/>
              <w:right w:val="single" w:sz="4" w:space="0" w:color="auto"/>
            </w:tcBorders>
            <w:shd w:val="clear" w:color="auto" w:fill="auto"/>
            <w:vAlign w:val="center"/>
          </w:tcPr>
          <w:p w14:paraId="6C80E010" w14:textId="77777777" w:rsidR="00100729" w:rsidRPr="00E4059B" w:rsidRDefault="00100729" w:rsidP="00100729">
            <w:pPr>
              <w:pStyle w:val="af2"/>
              <w:jc w:val="center"/>
              <w:rPr>
                <w:rFonts w:ascii="Tahoma" w:hAnsi="Tahoma" w:cs="Tahoma"/>
                <w:b/>
                <w:sz w:val="19"/>
                <w:szCs w:val="19"/>
              </w:rPr>
            </w:pPr>
          </w:p>
        </w:tc>
        <w:tc>
          <w:tcPr>
            <w:tcW w:w="3124" w:type="dxa"/>
            <w:vMerge/>
            <w:tcBorders>
              <w:left w:val="nil"/>
              <w:right w:val="single" w:sz="4" w:space="0" w:color="auto"/>
            </w:tcBorders>
            <w:shd w:val="clear" w:color="auto" w:fill="auto"/>
            <w:vAlign w:val="center"/>
          </w:tcPr>
          <w:p w14:paraId="2720C185" w14:textId="77777777" w:rsidR="00100729" w:rsidRPr="006664DB" w:rsidRDefault="00100729" w:rsidP="00100729">
            <w:pPr>
              <w:pStyle w:val="af2"/>
              <w:rPr>
                <w:rFonts w:ascii="Tahoma" w:hAnsi="Tahoma" w:cs="Tahoma"/>
                <w:color w:val="000000"/>
                <w:sz w:val="19"/>
                <w:szCs w:val="19"/>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7468FC7D" w14:textId="2D43BFB9" w:rsidR="00100729" w:rsidRPr="006664DB" w:rsidRDefault="00100729" w:rsidP="00E41FC3">
            <w:pPr>
              <w:spacing w:after="0" w:line="240" w:lineRule="auto"/>
              <w:rPr>
                <w:rFonts w:ascii="Tahoma" w:hAnsi="Tahoma" w:cs="Tahoma"/>
                <w:color w:val="000000"/>
                <w:sz w:val="19"/>
                <w:szCs w:val="19"/>
              </w:rPr>
            </w:pPr>
            <w:r w:rsidRPr="002F1BC5">
              <w:rPr>
                <w:rFonts w:ascii="Tahoma" w:hAnsi="Tahoma" w:cs="Tahoma"/>
                <w:color w:val="000000"/>
                <w:sz w:val="18"/>
                <w:szCs w:val="16"/>
              </w:rPr>
              <w:t>Иссык-Кульская обл.</w:t>
            </w:r>
            <w:r>
              <w:rPr>
                <w:rFonts w:ascii="Tahoma" w:hAnsi="Tahoma" w:cs="Tahoma"/>
                <w:color w:val="000000"/>
                <w:sz w:val="18"/>
                <w:szCs w:val="16"/>
              </w:rPr>
              <w:t xml:space="preserve"> </w:t>
            </w:r>
            <w:r w:rsidRPr="002F1BC5">
              <w:rPr>
                <w:rFonts w:ascii="Tahoma" w:hAnsi="Tahoma" w:cs="Tahoma"/>
                <w:color w:val="000000"/>
                <w:sz w:val="18"/>
                <w:szCs w:val="16"/>
              </w:rPr>
              <w:t>(</w:t>
            </w:r>
            <w:proofErr w:type="spellStart"/>
            <w:r w:rsidRPr="002F1BC5">
              <w:rPr>
                <w:rFonts w:ascii="Tahoma" w:hAnsi="Tahoma" w:cs="Tahoma"/>
                <w:color w:val="000000"/>
                <w:sz w:val="18"/>
                <w:szCs w:val="16"/>
              </w:rPr>
              <w:t>г.Балыкчы</w:t>
            </w:r>
            <w:proofErr w:type="spellEnd"/>
            <w:r w:rsidRPr="002F1BC5">
              <w:rPr>
                <w:rFonts w:ascii="Tahoma" w:hAnsi="Tahoma" w:cs="Tahoma"/>
                <w:color w:val="000000"/>
                <w:sz w:val="18"/>
                <w:szCs w:val="16"/>
              </w:rPr>
              <w:t xml:space="preserve">, </w:t>
            </w:r>
            <w:proofErr w:type="spellStart"/>
            <w:r w:rsidRPr="002F1BC5">
              <w:rPr>
                <w:rFonts w:ascii="Tahoma" w:hAnsi="Tahoma" w:cs="Tahoma"/>
                <w:color w:val="000000"/>
                <w:sz w:val="18"/>
                <w:szCs w:val="16"/>
              </w:rPr>
              <w:t>г.Чолпон-Ата</w:t>
            </w:r>
            <w:proofErr w:type="spellEnd"/>
            <w:r w:rsidRPr="002F1BC5">
              <w:rPr>
                <w:rFonts w:ascii="Tahoma" w:hAnsi="Tahoma" w:cs="Tahoma"/>
                <w:color w:val="000000"/>
                <w:sz w:val="18"/>
                <w:szCs w:val="16"/>
              </w:rPr>
              <w:t xml:space="preserve">, </w:t>
            </w:r>
            <w:proofErr w:type="spellStart"/>
            <w:r w:rsidRPr="002F1BC5">
              <w:rPr>
                <w:rFonts w:ascii="Tahoma" w:hAnsi="Tahoma" w:cs="Tahoma"/>
                <w:color w:val="000000"/>
                <w:sz w:val="18"/>
                <w:szCs w:val="16"/>
              </w:rPr>
              <w:t>с.Бостери</w:t>
            </w:r>
            <w:proofErr w:type="spellEnd"/>
            <w:r w:rsidRPr="002F1BC5">
              <w:rPr>
                <w:rFonts w:ascii="Tahoma" w:hAnsi="Tahoma" w:cs="Tahoma"/>
                <w:color w:val="000000"/>
                <w:sz w:val="18"/>
                <w:szCs w:val="16"/>
              </w:rPr>
              <w:t xml:space="preserve">, </w:t>
            </w:r>
            <w:proofErr w:type="spellStart"/>
            <w:r w:rsidRPr="002F1BC5">
              <w:rPr>
                <w:rFonts w:ascii="Tahoma" w:hAnsi="Tahoma" w:cs="Tahoma"/>
                <w:color w:val="000000"/>
                <w:sz w:val="18"/>
                <w:szCs w:val="16"/>
              </w:rPr>
              <w:t>г.Каракол</w:t>
            </w:r>
            <w:proofErr w:type="spellEnd"/>
            <w:r w:rsidRPr="002F1BC5">
              <w:rPr>
                <w:rFonts w:ascii="Tahoma" w:hAnsi="Tahoma" w:cs="Tahoma"/>
                <w:color w:val="000000"/>
                <w:sz w:val="18"/>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EACE0F6" w14:textId="7648C51B" w:rsidR="00100729" w:rsidRPr="006664DB" w:rsidRDefault="00100729" w:rsidP="00100729">
            <w:pPr>
              <w:pStyle w:val="af2"/>
              <w:jc w:val="center"/>
              <w:rPr>
                <w:rFonts w:ascii="Tahoma" w:hAnsi="Tahoma" w:cs="Tahoma"/>
                <w:color w:val="000000"/>
                <w:sz w:val="19"/>
                <w:szCs w:val="19"/>
              </w:rPr>
            </w:pPr>
            <w:r w:rsidRPr="006664DB">
              <w:rPr>
                <w:rFonts w:ascii="Tahoma" w:hAnsi="Tahoma" w:cs="Tahoma"/>
                <w:color w:val="000000"/>
                <w:sz w:val="19"/>
                <w:szCs w:val="19"/>
              </w:rPr>
              <w:t>1 м2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3F0872"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233D767"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9DB6A06"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BC3E7A8" w14:textId="77777777" w:rsidR="00100729" w:rsidRPr="00E4059B" w:rsidRDefault="00100729" w:rsidP="00100729">
            <w:pPr>
              <w:pStyle w:val="af2"/>
              <w:jc w:val="center"/>
              <w:rPr>
                <w:rFonts w:ascii="Tahoma" w:hAnsi="Tahoma" w:cs="Tahoma"/>
                <w:b/>
                <w:color w:val="000000"/>
                <w:sz w:val="19"/>
                <w:szCs w:val="19"/>
              </w:rPr>
            </w:pPr>
          </w:p>
        </w:tc>
      </w:tr>
      <w:tr w:rsidR="00100729" w:rsidRPr="00E4059B" w14:paraId="18BC4C1A" w14:textId="77777777" w:rsidTr="006664DB">
        <w:trPr>
          <w:trHeight w:val="467"/>
        </w:trPr>
        <w:tc>
          <w:tcPr>
            <w:tcW w:w="562" w:type="dxa"/>
            <w:vMerge/>
            <w:tcBorders>
              <w:left w:val="single" w:sz="4" w:space="0" w:color="auto"/>
              <w:right w:val="single" w:sz="4" w:space="0" w:color="auto"/>
            </w:tcBorders>
            <w:shd w:val="clear" w:color="auto" w:fill="auto"/>
            <w:vAlign w:val="center"/>
          </w:tcPr>
          <w:p w14:paraId="0B5AB71C" w14:textId="77777777" w:rsidR="00100729" w:rsidRPr="00E4059B" w:rsidRDefault="00100729" w:rsidP="00100729">
            <w:pPr>
              <w:pStyle w:val="af2"/>
              <w:jc w:val="center"/>
              <w:rPr>
                <w:rFonts w:ascii="Tahoma" w:hAnsi="Tahoma" w:cs="Tahoma"/>
                <w:b/>
                <w:sz w:val="19"/>
                <w:szCs w:val="19"/>
              </w:rPr>
            </w:pPr>
          </w:p>
        </w:tc>
        <w:tc>
          <w:tcPr>
            <w:tcW w:w="3124" w:type="dxa"/>
            <w:vMerge/>
            <w:tcBorders>
              <w:left w:val="nil"/>
              <w:right w:val="single" w:sz="4" w:space="0" w:color="auto"/>
            </w:tcBorders>
            <w:shd w:val="clear" w:color="auto" w:fill="auto"/>
            <w:vAlign w:val="center"/>
          </w:tcPr>
          <w:p w14:paraId="322F5AA8" w14:textId="77777777" w:rsidR="00100729" w:rsidRPr="006664DB" w:rsidRDefault="00100729" w:rsidP="00100729">
            <w:pPr>
              <w:pStyle w:val="af2"/>
              <w:rPr>
                <w:rFonts w:ascii="Tahoma" w:hAnsi="Tahoma" w:cs="Tahoma"/>
                <w:color w:val="000000"/>
                <w:sz w:val="19"/>
                <w:szCs w:val="19"/>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2DB28A07" w14:textId="3D478F50" w:rsidR="00100729" w:rsidRPr="006664DB" w:rsidRDefault="00100729" w:rsidP="00E41FC3">
            <w:pPr>
              <w:spacing w:after="0" w:line="240" w:lineRule="auto"/>
              <w:rPr>
                <w:rFonts w:ascii="Tahoma" w:hAnsi="Tahoma" w:cs="Tahoma"/>
                <w:color w:val="000000"/>
                <w:sz w:val="19"/>
                <w:szCs w:val="19"/>
              </w:rPr>
            </w:pPr>
            <w:proofErr w:type="spellStart"/>
            <w:r w:rsidRPr="002F1BC5">
              <w:rPr>
                <w:rFonts w:ascii="Tahoma" w:hAnsi="Tahoma" w:cs="Tahoma"/>
                <w:color w:val="000000"/>
                <w:sz w:val="18"/>
                <w:szCs w:val="16"/>
              </w:rPr>
              <w:t>Таласская</w:t>
            </w:r>
            <w:proofErr w:type="spellEnd"/>
            <w:r w:rsidRPr="002F1BC5">
              <w:rPr>
                <w:rFonts w:ascii="Tahoma" w:hAnsi="Tahoma" w:cs="Tahoma"/>
                <w:color w:val="000000"/>
                <w:sz w:val="18"/>
                <w:szCs w:val="16"/>
              </w:rPr>
              <w:t xml:space="preserve"> обл.</w:t>
            </w:r>
            <w:r>
              <w:rPr>
                <w:rFonts w:ascii="Tahoma" w:hAnsi="Tahoma" w:cs="Tahoma"/>
                <w:color w:val="000000"/>
                <w:sz w:val="18"/>
                <w:szCs w:val="16"/>
              </w:rPr>
              <w:t xml:space="preserve"> </w:t>
            </w:r>
            <w:r w:rsidRPr="002F1BC5">
              <w:rPr>
                <w:rFonts w:ascii="Tahoma" w:hAnsi="Tahoma" w:cs="Tahoma"/>
                <w:color w:val="000000"/>
                <w:sz w:val="18"/>
                <w:szCs w:val="16"/>
              </w:rPr>
              <w:t>(</w:t>
            </w:r>
            <w:proofErr w:type="spellStart"/>
            <w:r w:rsidRPr="002F1BC5">
              <w:rPr>
                <w:rFonts w:ascii="Tahoma" w:hAnsi="Tahoma" w:cs="Tahoma"/>
                <w:color w:val="000000"/>
                <w:sz w:val="18"/>
                <w:szCs w:val="16"/>
              </w:rPr>
              <w:t>г.Талас</w:t>
            </w:r>
            <w:proofErr w:type="spellEnd"/>
            <w:r w:rsidRPr="002F1BC5">
              <w:rPr>
                <w:rFonts w:ascii="Tahoma" w:hAnsi="Tahoma" w:cs="Tahoma"/>
                <w:color w:val="000000"/>
                <w:sz w:val="18"/>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DB59C52" w14:textId="60BEA3C1" w:rsidR="00100729" w:rsidRPr="006664DB" w:rsidRDefault="00100729" w:rsidP="00100729">
            <w:pPr>
              <w:pStyle w:val="af2"/>
              <w:jc w:val="center"/>
              <w:rPr>
                <w:rFonts w:ascii="Tahoma" w:hAnsi="Tahoma" w:cs="Tahoma"/>
                <w:color w:val="000000"/>
                <w:sz w:val="19"/>
                <w:szCs w:val="19"/>
              </w:rPr>
            </w:pPr>
            <w:r w:rsidRPr="006664DB">
              <w:rPr>
                <w:rFonts w:ascii="Tahoma" w:hAnsi="Tahoma" w:cs="Tahoma"/>
                <w:color w:val="000000"/>
                <w:sz w:val="19"/>
                <w:szCs w:val="19"/>
              </w:rPr>
              <w:t>1 м2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3AE5F6"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D94BE9F"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E61B2B4"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5116E2B" w14:textId="77777777" w:rsidR="00100729" w:rsidRPr="00E4059B" w:rsidRDefault="00100729" w:rsidP="00100729">
            <w:pPr>
              <w:pStyle w:val="af2"/>
              <w:jc w:val="center"/>
              <w:rPr>
                <w:rFonts w:ascii="Tahoma" w:hAnsi="Tahoma" w:cs="Tahoma"/>
                <w:b/>
                <w:color w:val="000000"/>
                <w:sz w:val="19"/>
                <w:szCs w:val="19"/>
              </w:rPr>
            </w:pPr>
          </w:p>
        </w:tc>
      </w:tr>
      <w:tr w:rsidR="00100729" w:rsidRPr="00E4059B" w14:paraId="07E3B4F1" w14:textId="77777777" w:rsidTr="006664DB">
        <w:trPr>
          <w:trHeight w:val="467"/>
        </w:trPr>
        <w:tc>
          <w:tcPr>
            <w:tcW w:w="562" w:type="dxa"/>
            <w:vMerge/>
            <w:tcBorders>
              <w:left w:val="single" w:sz="4" w:space="0" w:color="auto"/>
              <w:bottom w:val="single" w:sz="4" w:space="0" w:color="auto"/>
              <w:right w:val="single" w:sz="4" w:space="0" w:color="auto"/>
            </w:tcBorders>
            <w:shd w:val="clear" w:color="auto" w:fill="auto"/>
            <w:vAlign w:val="center"/>
          </w:tcPr>
          <w:p w14:paraId="7B84E7E5" w14:textId="77777777" w:rsidR="00100729" w:rsidRPr="00E4059B" w:rsidRDefault="00100729" w:rsidP="00100729">
            <w:pPr>
              <w:pStyle w:val="af2"/>
              <w:jc w:val="center"/>
              <w:rPr>
                <w:rFonts w:ascii="Tahoma" w:hAnsi="Tahoma" w:cs="Tahoma"/>
                <w:b/>
                <w:sz w:val="19"/>
                <w:szCs w:val="19"/>
              </w:rPr>
            </w:pPr>
          </w:p>
        </w:tc>
        <w:tc>
          <w:tcPr>
            <w:tcW w:w="3124" w:type="dxa"/>
            <w:vMerge/>
            <w:tcBorders>
              <w:left w:val="nil"/>
              <w:bottom w:val="single" w:sz="4" w:space="0" w:color="auto"/>
              <w:right w:val="single" w:sz="4" w:space="0" w:color="auto"/>
            </w:tcBorders>
            <w:shd w:val="clear" w:color="auto" w:fill="auto"/>
            <w:vAlign w:val="center"/>
          </w:tcPr>
          <w:p w14:paraId="34C126D1" w14:textId="77777777" w:rsidR="00100729" w:rsidRPr="006664DB" w:rsidRDefault="00100729" w:rsidP="00100729">
            <w:pPr>
              <w:pStyle w:val="af2"/>
              <w:rPr>
                <w:rFonts w:ascii="Tahoma" w:hAnsi="Tahoma" w:cs="Tahoma"/>
                <w:color w:val="000000"/>
                <w:sz w:val="19"/>
                <w:szCs w:val="19"/>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74770D14" w14:textId="2DD83245" w:rsidR="00100729" w:rsidRPr="006664DB" w:rsidRDefault="00100729" w:rsidP="00E41FC3">
            <w:pPr>
              <w:spacing w:after="0" w:line="240" w:lineRule="auto"/>
              <w:rPr>
                <w:rFonts w:ascii="Tahoma" w:hAnsi="Tahoma" w:cs="Tahoma"/>
                <w:color w:val="000000"/>
                <w:sz w:val="19"/>
                <w:szCs w:val="19"/>
              </w:rPr>
            </w:pPr>
            <w:proofErr w:type="spellStart"/>
            <w:r w:rsidRPr="002F1BC5">
              <w:rPr>
                <w:rFonts w:ascii="Tahoma" w:hAnsi="Tahoma" w:cs="Tahoma"/>
                <w:color w:val="000000"/>
                <w:sz w:val="18"/>
                <w:szCs w:val="16"/>
              </w:rPr>
              <w:t>Нарынская</w:t>
            </w:r>
            <w:proofErr w:type="spellEnd"/>
            <w:r w:rsidRPr="002F1BC5">
              <w:rPr>
                <w:rFonts w:ascii="Tahoma" w:hAnsi="Tahoma" w:cs="Tahoma"/>
                <w:color w:val="000000"/>
                <w:sz w:val="18"/>
                <w:szCs w:val="16"/>
              </w:rPr>
              <w:t xml:space="preserve"> обл.</w:t>
            </w:r>
            <w:r>
              <w:rPr>
                <w:rFonts w:ascii="Tahoma" w:hAnsi="Tahoma" w:cs="Tahoma"/>
                <w:color w:val="000000"/>
                <w:sz w:val="18"/>
                <w:szCs w:val="16"/>
              </w:rPr>
              <w:t xml:space="preserve"> </w:t>
            </w:r>
            <w:r w:rsidRPr="002F1BC5">
              <w:rPr>
                <w:rFonts w:ascii="Tahoma" w:hAnsi="Tahoma" w:cs="Tahoma"/>
                <w:color w:val="000000"/>
                <w:sz w:val="18"/>
                <w:szCs w:val="16"/>
              </w:rPr>
              <w:t>(</w:t>
            </w:r>
            <w:proofErr w:type="spellStart"/>
            <w:r w:rsidRPr="002F1BC5">
              <w:rPr>
                <w:rFonts w:ascii="Tahoma" w:hAnsi="Tahoma" w:cs="Tahoma"/>
                <w:color w:val="000000"/>
                <w:sz w:val="18"/>
                <w:szCs w:val="16"/>
              </w:rPr>
              <w:t>г.Нарын</w:t>
            </w:r>
            <w:proofErr w:type="spellEnd"/>
            <w:r w:rsidRPr="002F1BC5">
              <w:rPr>
                <w:rFonts w:ascii="Tahoma" w:hAnsi="Tahoma" w:cs="Tahoma"/>
                <w:color w:val="000000"/>
                <w:sz w:val="18"/>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0FAE5AE" w14:textId="0C9D0233" w:rsidR="00100729" w:rsidRPr="006664DB" w:rsidRDefault="00100729" w:rsidP="00100729">
            <w:pPr>
              <w:pStyle w:val="af2"/>
              <w:jc w:val="center"/>
              <w:rPr>
                <w:rFonts w:ascii="Tahoma" w:hAnsi="Tahoma" w:cs="Tahoma"/>
                <w:color w:val="000000"/>
                <w:sz w:val="19"/>
                <w:szCs w:val="19"/>
              </w:rPr>
            </w:pPr>
            <w:r w:rsidRPr="006664DB">
              <w:rPr>
                <w:rFonts w:ascii="Tahoma" w:hAnsi="Tahoma" w:cs="Tahoma"/>
                <w:color w:val="000000"/>
                <w:sz w:val="19"/>
                <w:szCs w:val="19"/>
              </w:rPr>
              <w:t>1 м2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4A4888"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0CD8138"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6E305D4"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E63709B" w14:textId="77777777" w:rsidR="00100729" w:rsidRPr="00E4059B" w:rsidRDefault="00100729" w:rsidP="00100729">
            <w:pPr>
              <w:pStyle w:val="af2"/>
              <w:jc w:val="center"/>
              <w:rPr>
                <w:rFonts w:ascii="Tahoma" w:hAnsi="Tahoma" w:cs="Tahoma"/>
                <w:b/>
                <w:color w:val="000000"/>
                <w:sz w:val="19"/>
                <w:szCs w:val="19"/>
              </w:rPr>
            </w:pPr>
          </w:p>
        </w:tc>
      </w:tr>
      <w:tr w:rsidR="00100729" w:rsidRPr="00E4059B" w14:paraId="7F0C636A" w14:textId="77777777" w:rsidTr="006664DB">
        <w:trPr>
          <w:trHeight w:val="467"/>
        </w:trPr>
        <w:tc>
          <w:tcPr>
            <w:tcW w:w="562" w:type="dxa"/>
            <w:vMerge w:val="restart"/>
            <w:tcBorders>
              <w:top w:val="single" w:sz="4" w:space="0" w:color="auto"/>
              <w:left w:val="single" w:sz="4" w:space="0" w:color="auto"/>
              <w:right w:val="single" w:sz="4" w:space="0" w:color="auto"/>
            </w:tcBorders>
            <w:shd w:val="clear" w:color="auto" w:fill="auto"/>
            <w:vAlign w:val="center"/>
          </w:tcPr>
          <w:p w14:paraId="28E35DE4" w14:textId="75D9A42F" w:rsidR="00100729" w:rsidRPr="00E4059B" w:rsidRDefault="00100729" w:rsidP="00100729">
            <w:pPr>
              <w:pStyle w:val="af2"/>
              <w:jc w:val="center"/>
              <w:rPr>
                <w:rFonts w:ascii="Tahoma" w:hAnsi="Tahoma" w:cs="Tahoma"/>
                <w:b/>
                <w:sz w:val="19"/>
                <w:szCs w:val="19"/>
              </w:rPr>
            </w:pPr>
            <w:r w:rsidRPr="00CD4AA4">
              <w:rPr>
                <w:rFonts w:ascii="Tahoma" w:hAnsi="Tahoma" w:cs="Tahoma"/>
                <w:color w:val="000000"/>
                <w:sz w:val="18"/>
                <w:szCs w:val="16"/>
              </w:rPr>
              <w:t>4</w:t>
            </w:r>
            <w:r>
              <w:rPr>
                <w:rFonts w:ascii="Tahoma" w:hAnsi="Tahoma" w:cs="Tahoma"/>
                <w:color w:val="000000"/>
                <w:sz w:val="18"/>
                <w:szCs w:val="16"/>
              </w:rPr>
              <w:t>.</w:t>
            </w:r>
          </w:p>
        </w:tc>
        <w:tc>
          <w:tcPr>
            <w:tcW w:w="3124" w:type="dxa"/>
            <w:vMerge w:val="restart"/>
            <w:tcBorders>
              <w:top w:val="single" w:sz="4" w:space="0" w:color="auto"/>
              <w:left w:val="nil"/>
              <w:right w:val="single" w:sz="4" w:space="0" w:color="auto"/>
            </w:tcBorders>
            <w:shd w:val="clear" w:color="auto" w:fill="auto"/>
            <w:vAlign w:val="center"/>
          </w:tcPr>
          <w:p w14:paraId="3595ADAC" w14:textId="2005DE9A" w:rsidR="00100729" w:rsidRPr="006664DB" w:rsidRDefault="00100729" w:rsidP="00100729">
            <w:pPr>
              <w:pStyle w:val="af2"/>
              <w:rPr>
                <w:rFonts w:ascii="Tahoma" w:hAnsi="Tahoma" w:cs="Tahoma"/>
                <w:color w:val="000000"/>
                <w:sz w:val="19"/>
                <w:szCs w:val="19"/>
              </w:rPr>
            </w:pPr>
            <w:r w:rsidRPr="006664DB">
              <w:rPr>
                <w:rFonts w:ascii="Tahoma" w:hAnsi="Tahoma" w:cs="Tahoma"/>
                <w:color w:val="000000"/>
                <w:sz w:val="18"/>
                <w:szCs w:val="16"/>
              </w:rPr>
              <w:t>Широкоформатная печать и монтаж баннеров по южным регионам:</w:t>
            </w:r>
          </w:p>
        </w:tc>
        <w:tc>
          <w:tcPr>
            <w:tcW w:w="3827" w:type="dxa"/>
            <w:tcBorders>
              <w:top w:val="single" w:sz="4" w:space="0" w:color="auto"/>
              <w:left w:val="nil"/>
              <w:bottom w:val="single" w:sz="4" w:space="0" w:color="auto"/>
              <w:right w:val="single" w:sz="4" w:space="0" w:color="auto"/>
            </w:tcBorders>
            <w:shd w:val="clear" w:color="auto" w:fill="auto"/>
            <w:vAlign w:val="center"/>
          </w:tcPr>
          <w:p w14:paraId="4A348204" w14:textId="65D84A9C" w:rsidR="00100729" w:rsidRPr="006664DB" w:rsidRDefault="00100729" w:rsidP="00E41FC3">
            <w:pPr>
              <w:spacing w:after="0" w:line="240" w:lineRule="auto"/>
              <w:rPr>
                <w:rFonts w:ascii="Tahoma" w:hAnsi="Tahoma" w:cs="Tahoma"/>
                <w:color w:val="000000"/>
                <w:sz w:val="19"/>
                <w:szCs w:val="19"/>
              </w:rPr>
            </w:pPr>
            <w:proofErr w:type="spellStart"/>
            <w:r w:rsidRPr="00180295">
              <w:rPr>
                <w:rFonts w:ascii="Tahoma" w:hAnsi="Tahoma" w:cs="Tahoma"/>
                <w:color w:val="000000"/>
                <w:sz w:val="18"/>
                <w:szCs w:val="16"/>
              </w:rPr>
              <w:t>Жалал-Абадская</w:t>
            </w:r>
            <w:proofErr w:type="spellEnd"/>
            <w:r w:rsidRPr="00180295">
              <w:rPr>
                <w:rFonts w:ascii="Tahoma" w:hAnsi="Tahoma" w:cs="Tahoma"/>
                <w:color w:val="000000"/>
                <w:sz w:val="18"/>
                <w:szCs w:val="16"/>
              </w:rPr>
              <w:t xml:space="preserve"> обл.</w:t>
            </w:r>
            <w:r>
              <w:rPr>
                <w:rFonts w:ascii="Tahoma" w:hAnsi="Tahoma" w:cs="Tahoma"/>
                <w:color w:val="000000"/>
                <w:sz w:val="18"/>
                <w:szCs w:val="16"/>
              </w:rPr>
              <w:t xml:space="preserve"> </w:t>
            </w:r>
            <w:r w:rsidRPr="00180295">
              <w:rPr>
                <w:rFonts w:ascii="Tahoma" w:hAnsi="Tahoma" w:cs="Tahoma"/>
                <w:color w:val="000000"/>
                <w:sz w:val="18"/>
                <w:szCs w:val="16"/>
              </w:rPr>
              <w:t>(</w:t>
            </w:r>
            <w:proofErr w:type="spellStart"/>
            <w:r w:rsidRPr="00180295">
              <w:rPr>
                <w:rFonts w:ascii="Tahoma" w:hAnsi="Tahoma" w:cs="Tahoma"/>
                <w:color w:val="000000"/>
                <w:sz w:val="18"/>
                <w:szCs w:val="16"/>
              </w:rPr>
              <w:t>г.Жалал-Абад</w:t>
            </w:r>
            <w:proofErr w:type="spellEnd"/>
            <w:r w:rsidRPr="00180295">
              <w:rPr>
                <w:rFonts w:ascii="Tahoma" w:hAnsi="Tahoma" w:cs="Tahoma"/>
                <w:color w:val="000000"/>
                <w:sz w:val="18"/>
                <w:szCs w:val="16"/>
              </w:rPr>
              <w:t xml:space="preserve">, </w:t>
            </w:r>
            <w:proofErr w:type="spellStart"/>
            <w:r w:rsidRPr="00180295">
              <w:rPr>
                <w:rFonts w:ascii="Tahoma" w:hAnsi="Tahoma" w:cs="Tahoma"/>
                <w:color w:val="000000"/>
                <w:sz w:val="18"/>
                <w:szCs w:val="16"/>
              </w:rPr>
              <w:t>с.Сузак</w:t>
            </w:r>
            <w:proofErr w:type="spellEnd"/>
            <w:r w:rsidRPr="00180295">
              <w:rPr>
                <w:rFonts w:ascii="Tahoma" w:hAnsi="Tahoma" w:cs="Tahoma"/>
                <w:color w:val="000000"/>
                <w:sz w:val="18"/>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B6CA7D2" w14:textId="7E6A2542" w:rsidR="00100729" w:rsidRPr="006664DB" w:rsidRDefault="00100729" w:rsidP="00100729">
            <w:pPr>
              <w:pStyle w:val="af2"/>
              <w:jc w:val="center"/>
              <w:rPr>
                <w:rFonts w:ascii="Tahoma" w:hAnsi="Tahoma" w:cs="Tahoma"/>
                <w:color w:val="000000"/>
                <w:sz w:val="19"/>
                <w:szCs w:val="19"/>
              </w:rPr>
            </w:pPr>
            <w:r w:rsidRPr="006664DB">
              <w:rPr>
                <w:rFonts w:ascii="Tahoma" w:hAnsi="Tahoma" w:cs="Tahoma"/>
                <w:color w:val="000000"/>
                <w:sz w:val="19"/>
                <w:szCs w:val="19"/>
              </w:rPr>
              <w:t>1 м2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6F115B"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9F9C9BE"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EBD5743"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0C98BFD" w14:textId="77777777" w:rsidR="00100729" w:rsidRPr="00E4059B" w:rsidRDefault="00100729" w:rsidP="00100729">
            <w:pPr>
              <w:pStyle w:val="af2"/>
              <w:jc w:val="center"/>
              <w:rPr>
                <w:rFonts w:ascii="Tahoma" w:hAnsi="Tahoma" w:cs="Tahoma"/>
                <w:b/>
                <w:color w:val="000000"/>
                <w:sz w:val="19"/>
                <w:szCs w:val="19"/>
              </w:rPr>
            </w:pPr>
          </w:p>
        </w:tc>
      </w:tr>
      <w:tr w:rsidR="00100729" w:rsidRPr="00E4059B" w14:paraId="7E74CF5F" w14:textId="77777777" w:rsidTr="006664DB">
        <w:trPr>
          <w:trHeight w:val="467"/>
        </w:trPr>
        <w:tc>
          <w:tcPr>
            <w:tcW w:w="562" w:type="dxa"/>
            <w:vMerge/>
            <w:tcBorders>
              <w:left w:val="single" w:sz="4" w:space="0" w:color="auto"/>
              <w:right w:val="single" w:sz="4" w:space="0" w:color="auto"/>
            </w:tcBorders>
            <w:shd w:val="clear" w:color="auto" w:fill="auto"/>
            <w:vAlign w:val="center"/>
          </w:tcPr>
          <w:p w14:paraId="71C56397" w14:textId="77777777" w:rsidR="00100729" w:rsidRPr="00CD4AA4" w:rsidRDefault="00100729" w:rsidP="00100729">
            <w:pPr>
              <w:pStyle w:val="af2"/>
              <w:jc w:val="center"/>
              <w:rPr>
                <w:rFonts w:ascii="Tahoma" w:hAnsi="Tahoma" w:cs="Tahoma"/>
                <w:color w:val="000000"/>
                <w:sz w:val="18"/>
                <w:szCs w:val="16"/>
              </w:rPr>
            </w:pPr>
          </w:p>
        </w:tc>
        <w:tc>
          <w:tcPr>
            <w:tcW w:w="3124" w:type="dxa"/>
            <w:vMerge/>
            <w:tcBorders>
              <w:left w:val="nil"/>
              <w:right w:val="single" w:sz="4" w:space="0" w:color="auto"/>
            </w:tcBorders>
            <w:shd w:val="clear" w:color="auto" w:fill="auto"/>
            <w:vAlign w:val="center"/>
          </w:tcPr>
          <w:p w14:paraId="3C8A8B05" w14:textId="77777777" w:rsidR="00100729" w:rsidRPr="006664DB" w:rsidRDefault="00100729" w:rsidP="00100729">
            <w:pPr>
              <w:pStyle w:val="af2"/>
              <w:rPr>
                <w:rFonts w:ascii="Tahoma" w:hAnsi="Tahoma" w:cs="Tahoma"/>
                <w:color w:val="000000"/>
                <w:sz w:val="18"/>
                <w:szCs w:val="16"/>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2A041FB3" w14:textId="68C560FB" w:rsidR="00100729" w:rsidRPr="006664DB" w:rsidRDefault="00100729" w:rsidP="00E41FC3">
            <w:pPr>
              <w:spacing w:after="0" w:line="240" w:lineRule="auto"/>
              <w:rPr>
                <w:rFonts w:ascii="Tahoma" w:hAnsi="Tahoma" w:cs="Tahoma"/>
                <w:color w:val="000000"/>
                <w:sz w:val="19"/>
                <w:szCs w:val="19"/>
              </w:rPr>
            </w:pPr>
            <w:proofErr w:type="spellStart"/>
            <w:r w:rsidRPr="00180295">
              <w:rPr>
                <w:rFonts w:ascii="Tahoma" w:hAnsi="Tahoma" w:cs="Tahoma"/>
                <w:color w:val="000000"/>
                <w:sz w:val="18"/>
                <w:szCs w:val="16"/>
              </w:rPr>
              <w:t>Ошская</w:t>
            </w:r>
            <w:proofErr w:type="spellEnd"/>
            <w:r w:rsidRPr="00180295">
              <w:rPr>
                <w:rFonts w:ascii="Tahoma" w:hAnsi="Tahoma" w:cs="Tahoma"/>
                <w:color w:val="000000"/>
                <w:sz w:val="18"/>
                <w:szCs w:val="16"/>
              </w:rPr>
              <w:t xml:space="preserve"> обл.</w:t>
            </w:r>
            <w:r>
              <w:rPr>
                <w:rFonts w:ascii="Tahoma" w:hAnsi="Tahoma" w:cs="Tahoma"/>
                <w:color w:val="000000"/>
                <w:sz w:val="18"/>
                <w:szCs w:val="16"/>
              </w:rPr>
              <w:t xml:space="preserve"> </w:t>
            </w:r>
            <w:r w:rsidRPr="00180295">
              <w:rPr>
                <w:rFonts w:ascii="Tahoma" w:hAnsi="Tahoma" w:cs="Tahoma"/>
                <w:color w:val="000000"/>
                <w:sz w:val="18"/>
                <w:szCs w:val="16"/>
              </w:rPr>
              <w:t>(</w:t>
            </w:r>
            <w:proofErr w:type="spellStart"/>
            <w:r w:rsidRPr="00180295">
              <w:rPr>
                <w:rFonts w:ascii="Tahoma" w:hAnsi="Tahoma" w:cs="Tahoma"/>
                <w:color w:val="000000"/>
                <w:sz w:val="18"/>
                <w:szCs w:val="16"/>
              </w:rPr>
              <w:t>г.Ош</w:t>
            </w:r>
            <w:proofErr w:type="spellEnd"/>
            <w:r w:rsidRPr="00180295">
              <w:rPr>
                <w:rFonts w:ascii="Tahoma" w:hAnsi="Tahoma" w:cs="Tahoma"/>
                <w:color w:val="000000"/>
                <w:sz w:val="18"/>
                <w:szCs w:val="16"/>
              </w:rPr>
              <w:t xml:space="preserve">, </w:t>
            </w:r>
            <w:proofErr w:type="spellStart"/>
            <w:r w:rsidRPr="00180295">
              <w:rPr>
                <w:rFonts w:ascii="Tahoma" w:hAnsi="Tahoma" w:cs="Tahoma"/>
                <w:color w:val="000000"/>
                <w:sz w:val="18"/>
                <w:szCs w:val="16"/>
              </w:rPr>
              <w:t>г.Кара-Суу</w:t>
            </w:r>
            <w:proofErr w:type="spellEnd"/>
            <w:r w:rsidRPr="00180295">
              <w:rPr>
                <w:rFonts w:ascii="Tahoma" w:hAnsi="Tahoma" w:cs="Tahoma"/>
                <w:color w:val="000000"/>
                <w:sz w:val="18"/>
                <w:szCs w:val="16"/>
              </w:rPr>
              <w:t xml:space="preserve">, </w:t>
            </w:r>
            <w:proofErr w:type="spellStart"/>
            <w:r w:rsidRPr="00180295">
              <w:rPr>
                <w:rFonts w:ascii="Tahoma" w:hAnsi="Tahoma" w:cs="Tahoma"/>
                <w:color w:val="000000"/>
                <w:sz w:val="18"/>
                <w:szCs w:val="16"/>
              </w:rPr>
              <w:t>г.Узген</w:t>
            </w:r>
            <w:proofErr w:type="spellEnd"/>
            <w:r w:rsidRPr="00180295">
              <w:rPr>
                <w:rFonts w:ascii="Tahoma" w:hAnsi="Tahoma" w:cs="Tahoma"/>
                <w:color w:val="000000"/>
                <w:sz w:val="18"/>
                <w:szCs w:val="16"/>
              </w:rPr>
              <w:t xml:space="preserve">, </w:t>
            </w:r>
            <w:proofErr w:type="spellStart"/>
            <w:r w:rsidRPr="00180295">
              <w:rPr>
                <w:rFonts w:ascii="Tahoma" w:hAnsi="Tahoma" w:cs="Tahoma"/>
                <w:color w:val="000000"/>
                <w:sz w:val="18"/>
                <w:szCs w:val="16"/>
              </w:rPr>
              <w:t>с.Араван</w:t>
            </w:r>
            <w:proofErr w:type="spellEnd"/>
            <w:r w:rsidRPr="00180295">
              <w:rPr>
                <w:rFonts w:ascii="Tahoma" w:hAnsi="Tahoma" w:cs="Tahoma"/>
                <w:color w:val="000000"/>
                <w:sz w:val="18"/>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B40EA8B" w14:textId="492440CC" w:rsidR="00100729" w:rsidRPr="006664DB" w:rsidRDefault="00100729" w:rsidP="00100729">
            <w:pPr>
              <w:pStyle w:val="af2"/>
              <w:jc w:val="center"/>
              <w:rPr>
                <w:rFonts w:ascii="Tahoma" w:hAnsi="Tahoma" w:cs="Tahoma"/>
                <w:color w:val="000000"/>
                <w:sz w:val="19"/>
                <w:szCs w:val="19"/>
              </w:rPr>
            </w:pPr>
            <w:r w:rsidRPr="006664DB">
              <w:rPr>
                <w:rFonts w:ascii="Tahoma" w:hAnsi="Tahoma" w:cs="Tahoma"/>
                <w:color w:val="000000"/>
                <w:sz w:val="19"/>
                <w:szCs w:val="19"/>
              </w:rPr>
              <w:t>1 м2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72D282"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4026A04"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BA9FC69"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34523A2" w14:textId="77777777" w:rsidR="00100729" w:rsidRPr="00E4059B" w:rsidRDefault="00100729" w:rsidP="00100729">
            <w:pPr>
              <w:pStyle w:val="af2"/>
              <w:jc w:val="center"/>
              <w:rPr>
                <w:rFonts w:ascii="Tahoma" w:hAnsi="Tahoma" w:cs="Tahoma"/>
                <w:b/>
                <w:color w:val="000000"/>
                <w:sz w:val="19"/>
                <w:szCs w:val="19"/>
              </w:rPr>
            </w:pPr>
          </w:p>
        </w:tc>
      </w:tr>
      <w:tr w:rsidR="00100729" w:rsidRPr="00E4059B" w14:paraId="37AE8379" w14:textId="77777777" w:rsidTr="006664DB">
        <w:trPr>
          <w:trHeight w:val="467"/>
        </w:trPr>
        <w:tc>
          <w:tcPr>
            <w:tcW w:w="562" w:type="dxa"/>
            <w:vMerge/>
            <w:tcBorders>
              <w:left w:val="single" w:sz="4" w:space="0" w:color="auto"/>
              <w:bottom w:val="single" w:sz="4" w:space="0" w:color="auto"/>
              <w:right w:val="single" w:sz="4" w:space="0" w:color="auto"/>
            </w:tcBorders>
            <w:shd w:val="clear" w:color="auto" w:fill="auto"/>
            <w:vAlign w:val="center"/>
          </w:tcPr>
          <w:p w14:paraId="0F264812" w14:textId="77777777" w:rsidR="00100729" w:rsidRPr="00CD4AA4" w:rsidRDefault="00100729" w:rsidP="00100729">
            <w:pPr>
              <w:pStyle w:val="af2"/>
              <w:jc w:val="center"/>
              <w:rPr>
                <w:rFonts w:ascii="Tahoma" w:hAnsi="Tahoma" w:cs="Tahoma"/>
                <w:color w:val="000000"/>
                <w:sz w:val="18"/>
                <w:szCs w:val="16"/>
              </w:rPr>
            </w:pPr>
          </w:p>
        </w:tc>
        <w:tc>
          <w:tcPr>
            <w:tcW w:w="3124" w:type="dxa"/>
            <w:vMerge/>
            <w:tcBorders>
              <w:left w:val="nil"/>
              <w:bottom w:val="single" w:sz="4" w:space="0" w:color="auto"/>
              <w:right w:val="single" w:sz="4" w:space="0" w:color="auto"/>
            </w:tcBorders>
            <w:shd w:val="clear" w:color="auto" w:fill="auto"/>
            <w:vAlign w:val="center"/>
          </w:tcPr>
          <w:p w14:paraId="4AA79402" w14:textId="77777777" w:rsidR="00100729" w:rsidRPr="006664DB" w:rsidRDefault="00100729" w:rsidP="00100729">
            <w:pPr>
              <w:pStyle w:val="af2"/>
              <w:rPr>
                <w:rFonts w:ascii="Tahoma" w:hAnsi="Tahoma" w:cs="Tahoma"/>
                <w:color w:val="000000"/>
                <w:sz w:val="18"/>
                <w:szCs w:val="16"/>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19E5F6C8" w14:textId="4238CF7C" w:rsidR="00100729" w:rsidRPr="006664DB" w:rsidRDefault="00100729" w:rsidP="00E41FC3">
            <w:pPr>
              <w:spacing w:after="0" w:line="240" w:lineRule="auto"/>
              <w:rPr>
                <w:rFonts w:ascii="Tahoma" w:hAnsi="Tahoma" w:cs="Tahoma"/>
                <w:color w:val="000000"/>
                <w:sz w:val="19"/>
                <w:szCs w:val="19"/>
              </w:rPr>
            </w:pPr>
            <w:proofErr w:type="spellStart"/>
            <w:r w:rsidRPr="00180295">
              <w:rPr>
                <w:rFonts w:ascii="Tahoma" w:hAnsi="Tahoma" w:cs="Tahoma"/>
                <w:color w:val="000000"/>
                <w:sz w:val="18"/>
                <w:szCs w:val="16"/>
              </w:rPr>
              <w:t>Баткенская</w:t>
            </w:r>
            <w:proofErr w:type="spellEnd"/>
            <w:r w:rsidRPr="00180295">
              <w:rPr>
                <w:rFonts w:ascii="Tahoma" w:hAnsi="Tahoma" w:cs="Tahoma"/>
                <w:color w:val="000000"/>
                <w:sz w:val="18"/>
                <w:szCs w:val="16"/>
              </w:rPr>
              <w:t xml:space="preserve"> обл.</w:t>
            </w:r>
            <w:r>
              <w:rPr>
                <w:rFonts w:ascii="Tahoma" w:hAnsi="Tahoma" w:cs="Tahoma"/>
                <w:color w:val="000000"/>
                <w:sz w:val="18"/>
                <w:szCs w:val="16"/>
              </w:rPr>
              <w:t xml:space="preserve"> </w:t>
            </w:r>
            <w:r w:rsidRPr="00180295">
              <w:rPr>
                <w:rFonts w:ascii="Tahoma" w:hAnsi="Tahoma" w:cs="Tahoma"/>
                <w:color w:val="000000"/>
                <w:sz w:val="18"/>
                <w:szCs w:val="16"/>
              </w:rPr>
              <w:t>(</w:t>
            </w:r>
            <w:proofErr w:type="spellStart"/>
            <w:r w:rsidRPr="00180295">
              <w:rPr>
                <w:rFonts w:ascii="Tahoma" w:hAnsi="Tahoma" w:cs="Tahoma"/>
                <w:color w:val="000000"/>
                <w:sz w:val="18"/>
                <w:szCs w:val="16"/>
              </w:rPr>
              <w:t>г.Баткен</w:t>
            </w:r>
            <w:proofErr w:type="spellEnd"/>
            <w:r w:rsidRPr="00180295">
              <w:rPr>
                <w:rFonts w:ascii="Tahoma" w:hAnsi="Tahoma" w:cs="Tahoma"/>
                <w:color w:val="000000"/>
                <w:sz w:val="18"/>
                <w:szCs w:val="16"/>
              </w:rPr>
              <w:t xml:space="preserve">, </w:t>
            </w:r>
            <w:proofErr w:type="spellStart"/>
            <w:r w:rsidRPr="00180295">
              <w:rPr>
                <w:rFonts w:ascii="Tahoma" w:hAnsi="Tahoma" w:cs="Tahoma"/>
                <w:color w:val="000000"/>
                <w:sz w:val="18"/>
                <w:szCs w:val="16"/>
              </w:rPr>
              <w:t>г.Кызыл-Кыя</w:t>
            </w:r>
            <w:proofErr w:type="spellEnd"/>
            <w:r w:rsidRPr="00180295">
              <w:rPr>
                <w:rFonts w:ascii="Tahoma" w:hAnsi="Tahoma" w:cs="Tahoma"/>
                <w:color w:val="000000"/>
                <w:sz w:val="18"/>
                <w:szCs w:val="16"/>
              </w:rPr>
              <w:t xml:space="preserve">, </w:t>
            </w:r>
            <w:proofErr w:type="spellStart"/>
            <w:r w:rsidRPr="00180295">
              <w:rPr>
                <w:rFonts w:ascii="Tahoma" w:hAnsi="Tahoma" w:cs="Tahoma"/>
                <w:color w:val="000000"/>
                <w:sz w:val="18"/>
                <w:szCs w:val="16"/>
              </w:rPr>
              <w:t>г.Кадамжай</w:t>
            </w:r>
            <w:proofErr w:type="spellEnd"/>
            <w:r w:rsidRPr="00180295">
              <w:rPr>
                <w:rFonts w:ascii="Tahoma" w:hAnsi="Tahoma" w:cs="Tahoma"/>
                <w:color w:val="000000"/>
                <w:sz w:val="18"/>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6391945" w14:textId="0ED6BAA3" w:rsidR="00100729" w:rsidRPr="006664DB" w:rsidRDefault="00100729" w:rsidP="00100729">
            <w:pPr>
              <w:pStyle w:val="af2"/>
              <w:jc w:val="center"/>
              <w:rPr>
                <w:rFonts w:ascii="Tahoma" w:hAnsi="Tahoma" w:cs="Tahoma"/>
                <w:color w:val="000000"/>
                <w:sz w:val="19"/>
                <w:szCs w:val="19"/>
              </w:rPr>
            </w:pPr>
            <w:r w:rsidRPr="006664DB">
              <w:rPr>
                <w:rFonts w:ascii="Tahoma" w:hAnsi="Tahoma" w:cs="Tahoma"/>
                <w:color w:val="000000"/>
                <w:sz w:val="19"/>
                <w:szCs w:val="19"/>
              </w:rPr>
              <w:t>1 м2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8B31E6"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206297C"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172474D"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82612DE" w14:textId="77777777" w:rsidR="00100729" w:rsidRPr="00E4059B" w:rsidRDefault="00100729" w:rsidP="00100729">
            <w:pPr>
              <w:pStyle w:val="af2"/>
              <w:jc w:val="center"/>
              <w:rPr>
                <w:rFonts w:ascii="Tahoma" w:hAnsi="Tahoma" w:cs="Tahoma"/>
                <w:b/>
                <w:color w:val="000000"/>
                <w:sz w:val="19"/>
                <w:szCs w:val="19"/>
              </w:rPr>
            </w:pPr>
          </w:p>
        </w:tc>
      </w:tr>
      <w:tr w:rsidR="00100729" w:rsidRPr="00E4059B" w14:paraId="1F9773A5" w14:textId="77777777" w:rsidTr="006664DB">
        <w:trPr>
          <w:trHeight w:val="46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01E3270" w14:textId="397C9A1B" w:rsidR="00100729" w:rsidRPr="00CD4AA4" w:rsidRDefault="00100729" w:rsidP="00100729">
            <w:pPr>
              <w:pStyle w:val="af2"/>
              <w:jc w:val="center"/>
              <w:rPr>
                <w:rFonts w:ascii="Tahoma" w:hAnsi="Tahoma" w:cs="Tahoma"/>
                <w:color w:val="000000"/>
                <w:sz w:val="18"/>
                <w:szCs w:val="16"/>
              </w:rPr>
            </w:pPr>
            <w:r w:rsidRPr="00CD4AA4">
              <w:rPr>
                <w:rFonts w:ascii="Tahoma" w:hAnsi="Tahoma" w:cs="Tahoma"/>
                <w:color w:val="000000"/>
                <w:sz w:val="18"/>
                <w:szCs w:val="16"/>
              </w:rPr>
              <w:t>5</w:t>
            </w:r>
            <w:r>
              <w:rPr>
                <w:rFonts w:ascii="Tahoma" w:hAnsi="Tahoma" w:cs="Tahoma"/>
                <w:color w:val="000000"/>
                <w:sz w:val="18"/>
                <w:szCs w:val="16"/>
              </w:rPr>
              <w:t>.</w:t>
            </w:r>
          </w:p>
        </w:tc>
        <w:tc>
          <w:tcPr>
            <w:tcW w:w="3124" w:type="dxa"/>
            <w:tcBorders>
              <w:top w:val="single" w:sz="4" w:space="0" w:color="auto"/>
              <w:left w:val="nil"/>
              <w:bottom w:val="single" w:sz="4" w:space="0" w:color="auto"/>
              <w:right w:val="single" w:sz="4" w:space="0" w:color="auto"/>
            </w:tcBorders>
            <w:shd w:val="clear" w:color="auto" w:fill="auto"/>
            <w:vAlign w:val="center"/>
          </w:tcPr>
          <w:p w14:paraId="3181E1CF" w14:textId="2C9780C0" w:rsidR="00100729" w:rsidRPr="006664DB" w:rsidRDefault="00100729" w:rsidP="00100729">
            <w:pPr>
              <w:pStyle w:val="af2"/>
              <w:rPr>
                <w:rFonts w:ascii="Tahoma" w:hAnsi="Tahoma" w:cs="Tahoma"/>
                <w:color w:val="000000"/>
                <w:sz w:val="18"/>
                <w:szCs w:val="16"/>
              </w:rPr>
            </w:pPr>
            <w:r w:rsidRPr="006664DB">
              <w:rPr>
                <w:rFonts w:ascii="Tahoma" w:hAnsi="Tahoma" w:cs="Tahoma"/>
                <w:bCs/>
                <w:color w:val="000000"/>
                <w:sz w:val="18"/>
                <w:szCs w:val="16"/>
              </w:rPr>
              <w:t xml:space="preserve">Печать на самоклеящейся пленке </w:t>
            </w:r>
            <w:r w:rsidRPr="006664DB">
              <w:rPr>
                <w:rFonts w:ascii="Tahoma" w:hAnsi="Tahoma" w:cs="Tahoma"/>
                <w:color w:val="000000"/>
                <w:sz w:val="18"/>
                <w:szCs w:val="16"/>
              </w:rPr>
              <w:t xml:space="preserve">+ монтаж </w:t>
            </w:r>
          </w:p>
        </w:tc>
        <w:tc>
          <w:tcPr>
            <w:tcW w:w="3827" w:type="dxa"/>
            <w:tcBorders>
              <w:top w:val="single" w:sz="4" w:space="0" w:color="auto"/>
              <w:left w:val="nil"/>
              <w:bottom w:val="single" w:sz="4" w:space="0" w:color="auto"/>
              <w:right w:val="single" w:sz="4" w:space="0" w:color="auto"/>
            </w:tcBorders>
            <w:shd w:val="clear" w:color="auto" w:fill="auto"/>
            <w:vAlign w:val="center"/>
          </w:tcPr>
          <w:p w14:paraId="5EC083FC" w14:textId="33AFDF9A" w:rsidR="00100729" w:rsidRPr="002376BA" w:rsidRDefault="00100729" w:rsidP="00E41FC3">
            <w:pPr>
              <w:pStyle w:val="af2"/>
              <w:rPr>
                <w:rFonts w:ascii="Tahoma" w:hAnsi="Tahoma" w:cs="Tahoma"/>
                <w:color w:val="000000"/>
                <w:sz w:val="19"/>
                <w:szCs w:val="19"/>
              </w:rPr>
            </w:pPr>
            <w:proofErr w:type="spellStart"/>
            <w:r>
              <w:rPr>
                <w:rFonts w:ascii="Tahoma" w:hAnsi="Tahoma" w:cs="Tahoma"/>
                <w:color w:val="000000"/>
                <w:sz w:val="18"/>
                <w:szCs w:val="16"/>
              </w:rPr>
              <w:t>г.</w:t>
            </w:r>
            <w:r w:rsidRPr="006664DB">
              <w:rPr>
                <w:rFonts w:ascii="Tahoma" w:hAnsi="Tahoma" w:cs="Tahoma"/>
                <w:color w:val="000000"/>
                <w:sz w:val="18"/>
                <w:szCs w:val="16"/>
              </w:rPr>
              <w:t>Бишкек</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14:paraId="1A9446D2" w14:textId="5EC2C19A" w:rsidR="00100729" w:rsidRPr="006664DB" w:rsidRDefault="00100729" w:rsidP="00100729">
            <w:pPr>
              <w:pStyle w:val="af2"/>
              <w:jc w:val="center"/>
              <w:rPr>
                <w:rFonts w:ascii="Tahoma" w:hAnsi="Tahoma" w:cs="Tahoma"/>
                <w:color w:val="000000"/>
                <w:sz w:val="19"/>
                <w:szCs w:val="19"/>
              </w:rPr>
            </w:pPr>
            <w:r w:rsidRPr="006664DB">
              <w:rPr>
                <w:rFonts w:ascii="Tahoma" w:hAnsi="Tahoma" w:cs="Tahoma"/>
                <w:color w:val="000000"/>
                <w:sz w:val="19"/>
                <w:szCs w:val="19"/>
              </w:rPr>
              <w:t>1 м2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6DABD3"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B6586B6"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0EDAB6B"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8D5DD4B" w14:textId="77777777" w:rsidR="00100729" w:rsidRPr="00E4059B" w:rsidRDefault="00100729" w:rsidP="00100729">
            <w:pPr>
              <w:pStyle w:val="af2"/>
              <w:jc w:val="center"/>
              <w:rPr>
                <w:rFonts w:ascii="Tahoma" w:hAnsi="Tahoma" w:cs="Tahoma"/>
                <w:b/>
                <w:color w:val="000000"/>
                <w:sz w:val="19"/>
                <w:szCs w:val="19"/>
              </w:rPr>
            </w:pPr>
          </w:p>
        </w:tc>
      </w:tr>
      <w:tr w:rsidR="00100729" w:rsidRPr="00E4059B" w14:paraId="332EEFB3" w14:textId="77777777" w:rsidTr="006664DB">
        <w:trPr>
          <w:trHeight w:val="46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960847F" w14:textId="7C30E189" w:rsidR="00100729" w:rsidRPr="00CD4AA4" w:rsidRDefault="00100729" w:rsidP="00100729">
            <w:pPr>
              <w:pStyle w:val="af2"/>
              <w:jc w:val="center"/>
              <w:rPr>
                <w:rFonts w:ascii="Tahoma" w:hAnsi="Tahoma" w:cs="Tahoma"/>
                <w:color w:val="000000"/>
                <w:sz w:val="18"/>
                <w:szCs w:val="16"/>
              </w:rPr>
            </w:pPr>
            <w:r w:rsidRPr="00CD4AA4">
              <w:rPr>
                <w:rFonts w:ascii="Tahoma" w:hAnsi="Tahoma" w:cs="Tahoma"/>
                <w:color w:val="000000"/>
                <w:sz w:val="18"/>
                <w:szCs w:val="16"/>
              </w:rPr>
              <w:t>6</w:t>
            </w:r>
            <w:r>
              <w:rPr>
                <w:rFonts w:ascii="Tahoma" w:hAnsi="Tahoma" w:cs="Tahoma"/>
                <w:color w:val="000000"/>
                <w:sz w:val="18"/>
                <w:szCs w:val="16"/>
              </w:rPr>
              <w:t>.</w:t>
            </w:r>
          </w:p>
        </w:tc>
        <w:tc>
          <w:tcPr>
            <w:tcW w:w="3124" w:type="dxa"/>
            <w:tcBorders>
              <w:top w:val="single" w:sz="4" w:space="0" w:color="auto"/>
              <w:left w:val="nil"/>
              <w:bottom w:val="single" w:sz="4" w:space="0" w:color="auto"/>
              <w:right w:val="single" w:sz="4" w:space="0" w:color="auto"/>
            </w:tcBorders>
            <w:shd w:val="clear" w:color="auto" w:fill="auto"/>
            <w:vAlign w:val="center"/>
          </w:tcPr>
          <w:p w14:paraId="36C7FE23" w14:textId="00305E92" w:rsidR="00100729" w:rsidRPr="006664DB" w:rsidRDefault="00100729" w:rsidP="00100729">
            <w:pPr>
              <w:pStyle w:val="af2"/>
              <w:rPr>
                <w:rFonts w:ascii="Tahoma" w:hAnsi="Tahoma" w:cs="Tahoma"/>
                <w:bCs/>
                <w:color w:val="000000"/>
                <w:sz w:val="18"/>
                <w:szCs w:val="16"/>
              </w:rPr>
            </w:pPr>
            <w:r w:rsidRPr="006664DB">
              <w:rPr>
                <w:rFonts w:ascii="Tahoma" w:hAnsi="Tahoma" w:cs="Tahoma"/>
                <w:color w:val="000000"/>
                <w:sz w:val="18"/>
                <w:szCs w:val="16"/>
              </w:rPr>
              <w:t xml:space="preserve">Печать на пленке </w:t>
            </w:r>
            <w:proofErr w:type="spellStart"/>
            <w:r w:rsidRPr="006664DB">
              <w:rPr>
                <w:rFonts w:ascii="Tahoma" w:hAnsi="Tahoma" w:cs="Tahoma"/>
                <w:color w:val="000000"/>
                <w:sz w:val="18"/>
                <w:szCs w:val="16"/>
              </w:rPr>
              <w:t>беклайт</w:t>
            </w:r>
            <w:proofErr w:type="spellEnd"/>
            <w:r w:rsidRPr="006664DB">
              <w:rPr>
                <w:rFonts w:ascii="Tahoma" w:hAnsi="Tahoma" w:cs="Tahoma"/>
                <w:color w:val="000000"/>
                <w:sz w:val="18"/>
                <w:szCs w:val="16"/>
              </w:rPr>
              <w:t xml:space="preserve"> + монтаж</w:t>
            </w:r>
          </w:p>
        </w:tc>
        <w:tc>
          <w:tcPr>
            <w:tcW w:w="3827" w:type="dxa"/>
            <w:tcBorders>
              <w:top w:val="single" w:sz="4" w:space="0" w:color="auto"/>
              <w:left w:val="nil"/>
              <w:bottom w:val="single" w:sz="4" w:space="0" w:color="auto"/>
              <w:right w:val="single" w:sz="4" w:space="0" w:color="auto"/>
            </w:tcBorders>
            <w:shd w:val="clear" w:color="auto" w:fill="auto"/>
            <w:vAlign w:val="center"/>
          </w:tcPr>
          <w:p w14:paraId="316D642D" w14:textId="17AC7CE3" w:rsidR="00100729" w:rsidRPr="002376BA" w:rsidRDefault="00100729" w:rsidP="00E41FC3">
            <w:pPr>
              <w:pStyle w:val="af2"/>
              <w:rPr>
                <w:rFonts w:ascii="Tahoma" w:hAnsi="Tahoma" w:cs="Tahoma"/>
                <w:color w:val="000000"/>
                <w:sz w:val="19"/>
                <w:szCs w:val="19"/>
              </w:rPr>
            </w:pPr>
            <w:proofErr w:type="spellStart"/>
            <w:r>
              <w:rPr>
                <w:rFonts w:ascii="Tahoma" w:hAnsi="Tahoma" w:cs="Tahoma"/>
                <w:color w:val="000000"/>
                <w:sz w:val="18"/>
                <w:szCs w:val="16"/>
              </w:rPr>
              <w:t>г.</w:t>
            </w:r>
            <w:r w:rsidRPr="006664DB">
              <w:rPr>
                <w:rFonts w:ascii="Tahoma" w:hAnsi="Tahoma" w:cs="Tahoma"/>
                <w:color w:val="000000"/>
                <w:sz w:val="18"/>
                <w:szCs w:val="16"/>
              </w:rPr>
              <w:t>Бишкек</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14:paraId="4CA8D58F" w14:textId="708A083C" w:rsidR="00100729" w:rsidRPr="006664DB" w:rsidRDefault="00100729" w:rsidP="00100729">
            <w:pPr>
              <w:pStyle w:val="af2"/>
              <w:jc w:val="center"/>
              <w:rPr>
                <w:rFonts w:ascii="Tahoma" w:hAnsi="Tahoma" w:cs="Tahoma"/>
                <w:color w:val="000000"/>
                <w:sz w:val="19"/>
                <w:szCs w:val="19"/>
              </w:rPr>
            </w:pPr>
            <w:r w:rsidRPr="006664DB">
              <w:rPr>
                <w:rFonts w:ascii="Tahoma" w:hAnsi="Tahoma" w:cs="Tahoma"/>
                <w:color w:val="000000"/>
                <w:sz w:val="19"/>
                <w:szCs w:val="19"/>
              </w:rPr>
              <w:t>1 м2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15A62B"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D948395"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588BB4D" w14:textId="77777777" w:rsidR="00100729" w:rsidRPr="00E4059B" w:rsidRDefault="00100729" w:rsidP="00100729">
            <w:pPr>
              <w:pStyle w:val="af2"/>
              <w:jc w:val="center"/>
              <w:rPr>
                <w:rFonts w:ascii="Tahoma" w:hAnsi="Tahoma" w:cs="Tahoma"/>
                <w:b/>
                <w:color w:val="000000"/>
                <w:sz w:val="19"/>
                <w:szCs w:val="19"/>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9866072" w14:textId="77777777" w:rsidR="00100729" w:rsidRPr="00E4059B" w:rsidRDefault="00100729" w:rsidP="00100729">
            <w:pPr>
              <w:pStyle w:val="af2"/>
              <w:jc w:val="center"/>
              <w:rPr>
                <w:rFonts w:ascii="Tahoma" w:hAnsi="Tahoma" w:cs="Tahoma"/>
                <w:b/>
                <w:color w:val="000000"/>
                <w:sz w:val="19"/>
                <w:szCs w:val="19"/>
              </w:rPr>
            </w:pPr>
          </w:p>
        </w:tc>
      </w:tr>
    </w:tbl>
    <w:p w14:paraId="53C2C8DD" w14:textId="77777777" w:rsidR="00466CBC" w:rsidRDefault="00466CBC" w:rsidP="00466CBC">
      <w:pPr>
        <w:pStyle w:val="af2"/>
        <w:ind w:left="709"/>
        <w:rPr>
          <w:rFonts w:ascii="Tahoma" w:hAnsi="Tahoma" w:cs="Tahoma"/>
          <w:sz w:val="18"/>
        </w:rPr>
      </w:pPr>
    </w:p>
    <w:p w14:paraId="555E0731" w14:textId="08EE2050" w:rsidR="00466CBC" w:rsidRDefault="00466CBC" w:rsidP="00466CBC">
      <w:pPr>
        <w:pStyle w:val="af2"/>
        <w:ind w:left="709"/>
        <w:rPr>
          <w:rFonts w:ascii="Tahoma" w:hAnsi="Tahoma" w:cs="Tahoma"/>
          <w:b/>
          <w:spacing w:val="-3"/>
          <w:sz w:val="18"/>
        </w:rPr>
      </w:pPr>
      <w:r w:rsidRPr="00466CBC">
        <w:rPr>
          <w:rFonts w:ascii="Tahoma" w:hAnsi="Tahoma" w:cs="Tahoma"/>
          <w:sz w:val="18"/>
        </w:rPr>
        <w:t>В цену должны быть включены все налоги, сборы и другие платежи</w:t>
      </w:r>
      <w:r w:rsidR="002376BA">
        <w:rPr>
          <w:rFonts w:ascii="Tahoma" w:hAnsi="Tahoma" w:cs="Tahoma"/>
          <w:sz w:val="18"/>
        </w:rPr>
        <w:t>,</w:t>
      </w:r>
      <w:r w:rsidRPr="00466CBC">
        <w:rPr>
          <w:rFonts w:ascii="Tahoma" w:hAnsi="Tahoma" w:cs="Tahoma"/>
          <w:sz w:val="18"/>
        </w:rPr>
        <w:t xml:space="preserve"> взимаемые в соответствии с законодательством </w:t>
      </w:r>
      <w:proofErr w:type="spellStart"/>
      <w:r w:rsidRPr="00466CBC">
        <w:rPr>
          <w:rFonts w:ascii="Tahoma" w:hAnsi="Tahoma" w:cs="Tahoma"/>
          <w:sz w:val="18"/>
        </w:rPr>
        <w:t>Кыргызской</w:t>
      </w:r>
      <w:proofErr w:type="spellEnd"/>
      <w:r w:rsidRPr="00466CBC">
        <w:rPr>
          <w:rFonts w:ascii="Tahoma" w:hAnsi="Tahoma" w:cs="Tahoma"/>
          <w:sz w:val="18"/>
        </w:rPr>
        <w:t xml:space="preserve"> Республики.</w:t>
      </w:r>
      <w:r w:rsidRPr="00466CBC">
        <w:rPr>
          <w:rFonts w:ascii="Tahoma" w:hAnsi="Tahoma" w:cs="Tahoma"/>
          <w:b/>
          <w:spacing w:val="-3"/>
          <w:sz w:val="18"/>
        </w:rPr>
        <w:t xml:space="preserve"> </w:t>
      </w:r>
    </w:p>
    <w:p w14:paraId="08CB81D0" w14:textId="325A423A" w:rsidR="00E04213" w:rsidRPr="0046124B" w:rsidRDefault="00E04213" w:rsidP="002376BA">
      <w:pPr>
        <w:pStyle w:val="ae"/>
        <w:ind w:left="709"/>
        <w:rPr>
          <w:lang w:val="ru-RU"/>
        </w:rPr>
      </w:pPr>
      <w:r>
        <w:rPr>
          <w:rFonts w:ascii="Tahoma" w:hAnsi="Tahoma" w:cs="Tahoma"/>
          <w:b/>
          <w:spacing w:val="-3"/>
          <w:sz w:val="18"/>
        </w:rPr>
        <w:t xml:space="preserve"> </w:t>
      </w:r>
      <w:r w:rsidR="000C668B" w:rsidRPr="000C668B">
        <w:rPr>
          <w:rFonts w:ascii="Tahoma" w:hAnsi="Tahoma" w:cs="Tahoma"/>
          <w:b/>
          <w:spacing w:val="-3"/>
          <w:sz w:val="18"/>
          <w:lang w:val="ru-RU"/>
        </w:rPr>
        <w:t>*Стоимость доставки Продукции до офиса Покупателя осуществляется силами и средствами Поставщика. В стоимость монтажа Продукции должны быть включены расходы на доставку до указанной локации и работы по монтажу.</w:t>
      </w:r>
      <w:r w:rsidR="000C668B">
        <w:rPr>
          <w:rFonts w:ascii="Tahoma" w:hAnsi="Tahoma" w:cs="Tahoma"/>
          <w:b/>
          <w:spacing w:val="-3"/>
          <w:sz w:val="18"/>
          <w:lang w:val="ru-RU"/>
        </w:rPr>
        <w:t xml:space="preserve"> </w:t>
      </w:r>
    </w:p>
    <w:p w14:paraId="77082FDB" w14:textId="7B805FB8" w:rsidR="00466CBC" w:rsidRPr="00466CBC" w:rsidRDefault="00466CBC" w:rsidP="00466CBC">
      <w:pPr>
        <w:pStyle w:val="af2"/>
        <w:ind w:left="709"/>
        <w:rPr>
          <w:rFonts w:ascii="Tahoma" w:hAnsi="Tahoma" w:cs="Tahoma"/>
          <w:b/>
          <w:spacing w:val="-3"/>
          <w:sz w:val="18"/>
        </w:rPr>
      </w:pPr>
      <w:r w:rsidRPr="00466CBC">
        <w:rPr>
          <w:rFonts w:ascii="Tahoma" w:hAnsi="Tahoma" w:cs="Tahoma"/>
          <w:b/>
          <w:spacing w:val="-3"/>
          <w:sz w:val="18"/>
        </w:rPr>
        <w:t>*</w:t>
      </w:r>
      <w:r w:rsidR="00E04213">
        <w:rPr>
          <w:rFonts w:ascii="Tahoma" w:hAnsi="Tahoma" w:cs="Tahoma"/>
          <w:b/>
          <w:spacing w:val="-3"/>
          <w:sz w:val="18"/>
        </w:rPr>
        <w:t>*</w:t>
      </w:r>
      <w:r w:rsidRPr="00466CBC">
        <w:rPr>
          <w:rFonts w:ascii="Tahoma" w:hAnsi="Tahoma" w:cs="Tahoma"/>
          <w:b/>
          <w:spacing w:val="-3"/>
          <w:sz w:val="18"/>
        </w:rPr>
        <w:t>Сумма НДС заполняется участником, только в случае если он является плательщиком НДС на момент подачи конкурсной заявки.</w:t>
      </w:r>
    </w:p>
    <w:p w14:paraId="79ABDD51" w14:textId="77777777" w:rsidR="006664DB" w:rsidRDefault="006664DB" w:rsidP="006664DB">
      <w:pPr>
        <w:widowControl w:val="0"/>
        <w:autoSpaceDE w:val="0"/>
        <w:autoSpaceDN w:val="0"/>
        <w:adjustRightInd w:val="0"/>
        <w:spacing w:after="0" w:line="240" w:lineRule="auto"/>
        <w:ind w:firstLine="567"/>
        <w:jc w:val="both"/>
        <w:rPr>
          <w:rFonts w:ascii="Tahoma" w:hAnsi="Tahoma" w:cs="Tahoma"/>
          <w:sz w:val="19"/>
          <w:szCs w:val="19"/>
        </w:rPr>
      </w:pPr>
    </w:p>
    <w:p w14:paraId="17511B9E" w14:textId="77777777" w:rsidR="00466CBC" w:rsidRDefault="00466CBC" w:rsidP="006664DB">
      <w:pPr>
        <w:widowControl w:val="0"/>
        <w:autoSpaceDE w:val="0"/>
        <w:autoSpaceDN w:val="0"/>
        <w:adjustRightInd w:val="0"/>
        <w:spacing w:after="0" w:line="240" w:lineRule="auto"/>
        <w:ind w:firstLine="567"/>
        <w:jc w:val="both"/>
        <w:rPr>
          <w:rFonts w:ascii="Tahoma" w:hAnsi="Tahoma" w:cs="Tahoma"/>
          <w:sz w:val="19"/>
          <w:szCs w:val="19"/>
        </w:rPr>
      </w:pPr>
    </w:p>
    <w:p w14:paraId="49347493" w14:textId="51566309" w:rsidR="006664DB" w:rsidRPr="002701A2" w:rsidRDefault="006664DB" w:rsidP="006664DB">
      <w:pPr>
        <w:widowControl w:val="0"/>
        <w:autoSpaceDE w:val="0"/>
        <w:autoSpaceDN w:val="0"/>
        <w:adjustRightInd w:val="0"/>
        <w:spacing w:after="0" w:line="240" w:lineRule="auto"/>
        <w:ind w:firstLine="567"/>
        <w:jc w:val="both"/>
        <w:rPr>
          <w:rFonts w:ascii="Tahoma" w:hAnsi="Tahoma" w:cs="Tahoma"/>
          <w:sz w:val="19"/>
          <w:szCs w:val="19"/>
        </w:rPr>
      </w:pPr>
      <w:r w:rsidRPr="002701A2">
        <w:rPr>
          <w:rFonts w:ascii="Tahoma" w:hAnsi="Tahoma" w:cs="Tahoma"/>
          <w:sz w:val="19"/>
          <w:szCs w:val="19"/>
        </w:rPr>
        <w:t>______________________ /_____________________/ ___________________</w:t>
      </w:r>
    </w:p>
    <w:p w14:paraId="7C68FB92" w14:textId="77777777" w:rsidR="006664DB" w:rsidRPr="002701A2" w:rsidRDefault="006664DB" w:rsidP="006664DB">
      <w:pPr>
        <w:widowControl w:val="0"/>
        <w:autoSpaceDE w:val="0"/>
        <w:autoSpaceDN w:val="0"/>
        <w:adjustRightInd w:val="0"/>
        <w:spacing w:after="0" w:line="240" w:lineRule="auto"/>
        <w:ind w:left="708" w:firstLine="708"/>
        <w:rPr>
          <w:rFonts w:ascii="Tahoma" w:hAnsi="Tahoma" w:cs="Tahoma"/>
          <w:sz w:val="19"/>
          <w:szCs w:val="19"/>
        </w:rPr>
      </w:pPr>
      <w:r w:rsidRPr="002701A2">
        <w:rPr>
          <w:rFonts w:ascii="Tahoma" w:hAnsi="Tahoma" w:cs="Tahoma"/>
          <w:sz w:val="19"/>
          <w:szCs w:val="19"/>
        </w:rPr>
        <w:t xml:space="preserve">(ФИО) </w:t>
      </w:r>
      <w:r w:rsidRPr="002701A2">
        <w:rPr>
          <w:rFonts w:ascii="Tahoma" w:hAnsi="Tahoma" w:cs="Tahoma"/>
          <w:sz w:val="19"/>
          <w:szCs w:val="19"/>
        </w:rPr>
        <w:tab/>
      </w:r>
      <w:r w:rsidRPr="002701A2">
        <w:rPr>
          <w:rFonts w:ascii="Tahoma" w:hAnsi="Tahoma" w:cs="Tahoma"/>
          <w:sz w:val="19"/>
          <w:szCs w:val="19"/>
        </w:rPr>
        <w:tab/>
      </w:r>
      <w:r w:rsidRPr="002701A2">
        <w:rPr>
          <w:rFonts w:ascii="Tahoma" w:hAnsi="Tahoma" w:cs="Tahoma"/>
          <w:sz w:val="19"/>
          <w:szCs w:val="19"/>
        </w:rPr>
        <w:tab/>
        <w:t>(должность)</w:t>
      </w:r>
      <w:r w:rsidRPr="002701A2">
        <w:rPr>
          <w:rFonts w:ascii="Tahoma" w:hAnsi="Tahoma" w:cs="Tahoma"/>
          <w:sz w:val="19"/>
          <w:szCs w:val="19"/>
        </w:rPr>
        <w:tab/>
      </w:r>
      <w:r w:rsidRPr="002701A2">
        <w:rPr>
          <w:rFonts w:ascii="Tahoma" w:hAnsi="Tahoma" w:cs="Tahoma"/>
          <w:sz w:val="19"/>
          <w:szCs w:val="19"/>
        </w:rPr>
        <w:tab/>
        <w:t>(подпись и печать)</w:t>
      </w:r>
    </w:p>
    <w:p w14:paraId="62881DE0" w14:textId="77777777" w:rsidR="006664DB" w:rsidRPr="002701A2" w:rsidRDefault="006664DB" w:rsidP="006664DB">
      <w:pPr>
        <w:widowControl w:val="0"/>
        <w:autoSpaceDE w:val="0"/>
        <w:autoSpaceDN w:val="0"/>
        <w:adjustRightInd w:val="0"/>
        <w:spacing w:after="0" w:line="240" w:lineRule="auto"/>
        <w:ind w:firstLine="567"/>
        <w:jc w:val="both"/>
        <w:rPr>
          <w:rFonts w:ascii="Tahoma" w:hAnsi="Tahoma" w:cs="Tahoma"/>
          <w:sz w:val="19"/>
          <w:szCs w:val="19"/>
        </w:rPr>
      </w:pPr>
    </w:p>
    <w:p w14:paraId="60FB3B86" w14:textId="673007FE" w:rsidR="006664DB" w:rsidRPr="002701A2" w:rsidRDefault="006664DB" w:rsidP="006664DB">
      <w:pPr>
        <w:widowControl w:val="0"/>
        <w:autoSpaceDE w:val="0"/>
        <w:autoSpaceDN w:val="0"/>
        <w:adjustRightInd w:val="0"/>
        <w:spacing w:after="0" w:line="240" w:lineRule="auto"/>
        <w:ind w:firstLine="567"/>
        <w:jc w:val="both"/>
        <w:rPr>
          <w:rFonts w:ascii="Tahoma" w:hAnsi="Tahoma" w:cs="Tahoma"/>
          <w:sz w:val="19"/>
          <w:szCs w:val="19"/>
        </w:rPr>
      </w:pPr>
      <w:r w:rsidRPr="002701A2">
        <w:rPr>
          <w:rFonts w:ascii="Tahoma" w:hAnsi="Tahoma" w:cs="Tahoma"/>
          <w:sz w:val="19"/>
          <w:szCs w:val="19"/>
        </w:rPr>
        <w:t>«____» ___________ 202</w:t>
      </w:r>
      <w:r w:rsidR="00EC3DBE">
        <w:rPr>
          <w:rFonts w:ascii="Tahoma" w:hAnsi="Tahoma" w:cs="Tahoma"/>
          <w:sz w:val="19"/>
          <w:szCs w:val="19"/>
        </w:rPr>
        <w:t>3</w:t>
      </w:r>
      <w:r w:rsidRPr="002701A2">
        <w:rPr>
          <w:rFonts w:ascii="Tahoma" w:hAnsi="Tahoma" w:cs="Tahoma"/>
          <w:sz w:val="19"/>
          <w:szCs w:val="19"/>
        </w:rPr>
        <w:t xml:space="preserve"> года</w:t>
      </w:r>
    </w:p>
    <w:p w14:paraId="515CDAAF" w14:textId="1D9D46A8" w:rsidR="004D109D" w:rsidRPr="00466CBC" w:rsidRDefault="006664DB" w:rsidP="00466CBC">
      <w:pPr>
        <w:widowControl w:val="0"/>
        <w:autoSpaceDE w:val="0"/>
        <w:autoSpaceDN w:val="0"/>
        <w:adjustRightInd w:val="0"/>
        <w:spacing w:after="0" w:line="240" w:lineRule="auto"/>
        <w:ind w:firstLine="567"/>
        <w:jc w:val="both"/>
        <w:rPr>
          <w:rFonts w:ascii="Tahoma" w:hAnsi="Tahoma" w:cs="Tahoma"/>
          <w:b/>
          <w:spacing w:val="-3"/>
          <w:sz w:val="18"/>
          <w:szCs w:val="19"/>
        </w:rPr>
        <w:sectPr w:rsidR="004D109D" w:rsidRPr="00466CBC" w:rsidSect="004D109D">
          <w:pgSz w:w="16838" w:h="11906" w:orient="landscape"/>
          <w:pgMar w:top="567" w:right="567" w:bottom="567" w:left="284" w:header="709" w:footer="0" w:gutter="0"/>
          <w:cols w:space="720"/>
        </w:sectPr>
      </w:pPr>
      <w:r w:rsidRPr="00466CBC">
        <w:rPr>
          <w:rFonts w:ascii="Tahoma" w:hAnsi="Tahoma" w:cs="Tahoma"/>
          <w:sz w:val="18"/>
          <w:szCs w:val="19"/>
        </w:rPr>
        <w:t xml:space="preserve">           (дата заполнения)</w:t>
      </w:r>
      <w:r w:rsidRPr="00466CBC" w:rsidDel="001D218E">
        <w:rPr>
          <w:rFonts w:ascii="Tahoma" w:hAnsi="Tahoma" w:cs="Tahoma"/>
          <w:sz w:val="18"/>
          <w:szCs w:val="19"/>
        </w:rPr>
        <w:t xml:space="preserve"> </w:t>
      </w:r>
    </w:p>
    <w:p w14:paraId="18EE9E4C" w14:textId="77777777" w:rsidR="00D63F8A" w:rsidRDefault="00D63F8A" w:rsidP="00D63F8A">
      <w:pPr>
        <w:pStyle w:val="af2"/>
        <w:tabs>
          <w:tab w:val="left" w:pos="851"/>
        </w:tabs>
        <w:ind w:left="851" w:hanging="851"/>
        <w:jc w:val="center"/>
        <w:rPr>
          <w:rFonts w:ascii="Tahoma" w:hAnsi="Tahoma" w:cs="Tahoma"/>
          <w:b/>
          <w:sz w:val="19"/>
          <w:szCs w:val="19"/>
        </w:rPr>
      </w:pPr>
      <w:r>
        <w:rPr>
          <w:rFonts w:ascii="Tahoma" w:hAnsi="Tahoma" w:cs="Tahoma"/>
          <w:b/>
          <w:sz w:val="19"/>
          <w:szCs w:val="19"/>
        </w:rPr>
        <w:lastRenderedPageBreak/>
        <w:t>Проект</w:t>
      </w:r>
    </w:p>
    <w:p w14:paraId="153B9763" w14:textId="2DCADF0A" w:rsidR="00D63F8A" w:rsidRPr="00C8177C" w:rsidRDefault="00D63F8A" w:rsidP="00D63F8A">
      <w:pPr>
        <w:pStyle w:val="af2"/>
        <w:tabs>
          <w:tab w:val="left" w:pos="851"/>
        </w:tabs>
        <w:ind w:left="851" w:hanging="851"/>
        <w:jc w:val="center"/>
        <w:rPr>
          <w:rFonts w:ascii="Tahoma" w:hAnsi="Tahoma" w:cs="Tahoma"/>
          <w:b/>
          <w:sz w:val="19"/>
          <w:szCs w:val="19"/>
        </w:rPr>
      </w:pPr>
      <w:r>
        <w:rPr>
          <w:rFonts w:ascii="Tahoma" w:hAnsi="Tahoma" w:cs="Tahoma"/>
          <w:b/>
          <w:sz w:val="19"/>
          <w:szCs w:val="19"/>
        </w:rPr>
        <w:t xml:space="preserve"> соглашения</w:t>
      </w:r>
      <w:r w:rsidRPr="00C8177C">
        <w:rPr>
          <w:rFonts w:ascii="Tahoma" w:hAnsi="Tahoma" w:cs="Tahoma"/>
          <w:b/>
          <w:sz w:val="19"/>
          <w:szCs w:val="19"/>
        </w:rPr>
        <w:t xml:space="preserve"> № ______</w:t>
      </w:r>
    </w:p>
    <w:p w14:paraId="2A2B7946" w14:textId="77777777" w:rsidR="00D63F8A" w:rsidRPr="00C8177C" w:rsidRDefault="00D63F8A" w:rsidP="00D63F8A">
      <w:pPr>
        <w:pStyle w:val="af2"/>
        <w:tabs>
          <w:tab w:val="left" w:pos="851"/>
        </w:tabs>
        <w:ind w:left="851" w:hanging="851"/>
        <w:jc w:val="both"/>
        <w:rPr>
          <w:rFonts w:ascii="Tahoma" w:hAnsi="Tahoma" w:cs="Tahoma"/>
          <w:sz w:val="19"/>
          <w:szCs w:val="19"/>
        </w:rPr>
      </w:pPr>
    </w:p>
    <w:p w14:paraId="60D3D433" w14:textId="6B6917D6" w:rsidR="00D63F8A" w:rsidRPr="00AA15BC" w:rsidRDefault="00D63F8A" w:rsidP="00D63F8A">
      <w:pPr>
        <w:spacing w:after="0" w:line="240" w:lineRule="auto"/>
        <w:jc w:val="both"/>
        <w:rPr>
          <w:rFonts w:ascii="Tahoma" w:hAnsi="Tahoma" w:cs="Tahoma"/>
          <w:sz w:val="18"/>
          <w:szCs w:val="18"/>
        </w:rPr>
      </w:pPr>
      <w:r w:rsidRPr="00AA15BC">
        <w:rPr>
          <w:rFonts w:ascii="Tahoma" w:hAnsi="Tahoma" w:cs="Tahoma"/>
          <w:sz w:val="18"/>
          <w:szCs w:val="18"/>
        </w:rPr>
        <w:t>г. Бишкек</w:t>
      </w:r>
      <w:r w:rsidRPr="00AA15BC">
        <w:rPr>
          <w:rFonts w:ascii="Tahoma" w:hAnsi="Tahoma" w:cs="Tahoma"/>
          <w:sz w:val="18"/>
          <w:szCs w:val="18"/>
        </w:rPr>
        <w:tab/>
      </w:r>
      <w:r w:rsidRPr="00AA15BC">
        <w:rPr>
          <w:rFonts w:ascii="Tahoma" w:hAnsi="Tahoma" w:cs="Tahoma"/>
          <w:sz w:val="18"/>
          <w:szCs w:val="18"/>
        </w:rPr>
        <w:tab/>
      </w:r>
      <w:r w:rsidRPr="00AA15BC">
        <w:rPr>
          <w:rFonts w:ascii="Tahoma" w:hAnsi="Tahoma" w:cs="Tahoma"/>
          <w:sz w:val="18"/>
          <w:szCs w:val="18"/>
        </w:rPr>
        <w:tab/>
      </w:r>
      <w:r w:rsidRPr="00AA15BC">
        <w:rPr>
          <w:rFonts w:ascii="Tahoma" w:hAnsi="Tahoma" w:cs="Tahoma"/>
          <w:sz w:val="18"/>
          <w:szCs w:val="18"/>
        </w:rPr>
        <w:tab/>
      </w:r>
      <w:r w:rsidRPr="00AA15BC">
        <w:rPr>
          <w:rFonts w:ascii="Tahoma" w:hAnsi="Tahoma" w:cs="Tahoma"/>
          <w:sz w:val="18"/>
          <w:szCs w:val="18"/>
        </w:rPr>
        <w:tab/>
      </w:r>
      <w:r w:rsidRPr="00AA15BC">
        <w:rPr>
          <w:rFonts w:ascii="Tahoma" w:hAnsi="Tahoma" w:cs="Tahoma"/>
          <w:sz w:val="18"/>
          <w:szCs w:val="18"/>
        </w:rPr>
        <w:tab/>
      </w:r>
      <w:r w:rsidRPr="00AA15BC">
        <w:rPr>
          <w:rFonts w:ascii="Tahoma" w:hAnsi="Tahoma" w:cs="Tahoma"/>
          <w:sz w:val="18"/>
          <w:szCs w:val="18"/>
        </w:rPr>
        <w:tab/>
        <w:t xml:space="preserve">                               </w:t>
      </w:r>
      <w:r w:rsidRPr="00AA15BC">
        <w:rPr>
          <w:rFonts w:ascii="Tahoma" w:hAnsi="Tahoma" w:cs="Tahoma"/>
          <w:sz w:val="18"/>
          <w:szCs w:val="18"/>
        </w:rPr>
        <w:tab/>
        <w:t>«___» __________ 202</w:t>
      </w:r>
      <w:r w:rsidR="006D3202">
        <w:rPr>
          <w:rFonts w:ascii="Tahoma" w:hAnsi="Tahoma" w:cs="Tahoma"/>
          <w:sz w:val="18"/>
          <w:szCs w:val="18"/>
        </w:rPr>
        <w:t>3</w:t>
      </w:r>
      <w:r w:rsidRPr="00AA15BC">
        <w:rPr>
          <w:rFonts w:ascii="Tahoma" w:hAnsi="Tahoma" w:cs="Tahoma"/>
          <w:sz w:val="18"/>
          <w:szCs w:val="18"/>
        </w:rPr>
        <w:t>г.</w:t>
      </w:r>
    </w:p>
    <w:p w14:paraId="3980922D" w14:textId="77777777" w:rsidR="00D63F8A" w:rsidRPr="00AA15BC" w:rsidRDefault="00D63F8A" w:rsidP="00D63F8A">
      <w:pPr>
        <w:widowControl w:val="0"/>
        <w:spacing w:after="0" w:line="240" w:lineRule="auto"/>
        <w:jc w:val="both"/>
        <w:rPr>
          <w:rFonts w:ascii="Tahoma" w:hAnsi="Tahoma" w:cs="Tahoma"/>
          <w:bCs/>
          <w:sz w:val="18"/>
          <w:szCs w:val="18"/>
        </w:rPr>
      </w:pPr>
    </w:p>
    <w:p w14:paraId="1474A689" w14:textId="1C0945F0" w:rsidR="00D63F8A" w:rsidRPr="00AA15BC" w:rsidRDefault="00D63F8A" w:rsidP="00D63F8A">
      <w:pPr>
        <w:shd w:val="clear" w:color="auto" w:fill="FFFFFF"/>
        <w:spacing w:after="0" w:line="240" w:lineRule="auto"/>
        <w:ind w:left="180" w:right="-2" w:firstLine="528"/>
        <w:jc w:val="both"/>
        <w:rPr>
          <w:rFonts w:ascii="Tahoma" w:hAnsi="Tahoma" w:cs="Tahoma"/>
          <w:bCs/>
          <w:sz w:val="18"/>
          <w:szCs w:val="18"/>
        </w:rPr>
      </w:pPr>
      <w:r w:rsidRPr="00AA15BC">
        <w:rPr>
          <w:rFonts w:ascii="Tahoma" w:hAnsi="Tahoma" w:cs="Tahoma"/>
          <w:b/>
          <w:bCs/>
          <w:sz w:val="18"/>
          <w:szCs w:val="18"/>
        </w:rPr>
        <w:t>ЗАО «Альфа Телеком»,</w:t>
      </w:r>
      <w:r w:rsidRPr="00AA15BC">
        <w:rPr>
          <w:rFonts w:ascii="Tahoma" w:hAnsi="Tahoma" w:cs="Tahoma"/>
          <w:bCs/>
          <w:sz w:val="18"/>
          <w:szCs w:val="18"/>
        </w:rPr>
        <w:t xml:space="preserve"> в дальнейшем именуемое </w:t>
      </w:r>
      <w:r w:rsidRPr="00AA15BC">
        <w:rPr>
          <w:rFonts w:ascii="Tahoma" w:hAnsi="Tahoma" w:cs="Tahoma"/>
          <w:b/>
          <w:bCs/>
          <w:sz w:val="18"/>
          <w:szCs w:val="18"/>
        </w:rPr>
        <w:t>«Покупатель»,</w:t>
      </w:r>
      <w:r w:rsidRPr="00AA15BC">
        <w:rPr>
          <w:rFonts w:ascii="Tahoma" w:hAnsi="Tahoma" w:cs="Tahoma"/>
          <w:bCs/>
          <w:sz w:val="18"/>
          <w:szCs w:val="18"/>
        </w:rPr>
        <w:t xml:space="preserve"> в лице Генерального директора </w:t>
      </w:r>
      <w:proofErr w:type="spellStart"/>
      <w:r w:rsidR="006D3202">
        <w:rPr>
          <w:rFonts w:ascii="Tahoma" w:hAnsi="Tahoma" w:cs="Tahoma"/>
          <w:bCs/>
          <w:sz w:val="18"/>
          <w:szCs w:val="18"/>
        </w:rPr>
        <w:t>Куренкеева</w:t>
      </w:r>
      <w:proofErr w:type="spellEnd"/>
      <w:r w:rsidRPr="00AA15BC">
        <w:rPr>
          <w:rFonts w:ascii="Tahoma" w:hAnsi="Tahoma" w:cs="Tahoma"/>
          <w:bCs/>
          <w:sz w:val="18"/>
          <w:szCs w:val="18"/>
        </w:rPr>
        <w:t xml:space="preserve"> </w:t>
      </w:r>
      <w:r w:rsidR="006D3202">
        <w:rPr>
          <w:rFonts w:ascii="Tahoma" w:hAnsi="Tahoma" w:cs="Tahoma"/>
          <w:bCs/>
          <w:sz w:val="18"/>
          <w:szCs w:val="18"/>
        </w:rPr>
        <w:t>А</w:t>
      </w:r>
      <w:r w:rsidRPr="00AA15BC">
        <w:rPr>
          <w:rFonts w:ascii="Tahoma" w:hAnsi="Tahoma" w:cs="Tahoma"/>
          <w:bCs/>
          <w:sz w:val="18"/>
          <w:szCs w:val="18"/>
        </w:rPr>
        <w:t>.</w:t>
      </w:r>
      <w:r w:rsidR="006D3202">
        <w:rPr>
          <w:rFonts w:ascii="Tahoma" w:hAnsi="Tahoma" w:cs="Tahoma"/>
          <w:bCs/>
          <w:sz w:val="18"/>
          <w:szCs w:val="18"/>
        </w:rPr>
        <w:t>С</w:t>
      </w:r>
      <w:r w:rsidRPr="00AA15BC">
        <w:rPr>
          <w:rFonts w:ascii="Tahoma" w:hAnsi="Tahoma" w:cs="Tahoma"/>
          <w:bCs/>
          <w:sz w:val="18"/>
          <w:szCs w:val="18"/>
        </w:rPr>
        <w:t xml:space="preserve">., действующего на основании Устава, с одной стороны, и </w:t>
      </w:r>
    </w:p>
    <w:p w14:paraId="5A25959B" w14:textId="38AEF445" w:rsidR="00D63F8A" w:rsidRPr="00AA15BC" w:rsidRDefault="00D63F8A" w:rsidP="00D63F8A">
      <w:pPr>
        <w:shd w:val="clear" w:color="auto" w:fill="FFFFFF"/>
        <w:spacing w:after="0" w:line="240" w:lineRule="auto"/>
        <w:ind w:left="180" w:right="-2" w:firstLine="528"/>
        <w:jc w:val="both"/>
        <w:rPr>
          <w:rFonts w:ascii="Tahoma" w:hAnsi="Tahoma" w:cs="Tahoma"/>
          <w:bCs/>
          <w:sz w:val="18"/>
          <w:szCs w:val="18"/>
        </w:rPr>
      </w:pPr>
      <w:r w:rsidRPr="00AA15BC">
        <w:rPr>
          <w:rFonts w:ascii="Tahoma" w:hAnsi="Tahoma" w:cs="Tahoma"/>
          <w:b/>
          <w:sz w:val="18"/>
          <w:szCs w:val="18"/>
        </w:rPr>
        <w:t>______________</w:t>
      </w:r>
      <w:r w:rsidRPr="00AA15BC">
        <w:rPr>
          <w:rFonts w:ascii="Tahoma" w:hAnsi="Tahoma" w:cs="Tahoma"/>
          <w:b/>
          <w:bCs/>
          <w:sz w:val="18"/>
          <w:szCs w:val="18"/>
          <w:lang w:val="ky-KG"/>
        </w:rPr>
        <w:t>,</w:t>
      </w:r>
      <w:r w:rsidRPr="00AA15BC">
        <w:rPr>
          <w:rFonts w:ascii="Tahoma" w:hAnsi="Tahoma" w:cs="Tahoma"/>
          <w:bCs/>
          <w:sz w:val="18"/>
          <w:szCs w:val="18"/>
        </w:rPr>
        <w:t xml:space="preserve"> в дальнейшем именуемое </w:t>
      </w:r>
      <w:r w:rsidRPr="00AA15BC">
        <w:rPr>
          <w:rFonts w:ascii="Tahoma" w:hAnsi="Tahoma" w:cs="Tahoma"/>
          <w:b/>
          <w:bCs/>
          <w:sz w:val="18"/>
          <w:szCs w:val="18"/>
        </w:rPr>
        <w:t xml:space="preserve">«Поставщик», </w:t>
      </w:r>
      <w:r w:rsidRPr="00AA15BC">
        <w:rPr>
          <w:rFonts w:ascii="Tahoma" w:hAnsi="Tahoma" w:cs="Tahoma"/>
          <w:bCs/>
          <w:sz w:val="18"/>
          <w:szCs w:val="18"/>
        </w:rPr>
        <w:t xml:space="preserve">в лице </w:t>
      </w:r>
      <w:r w:rsidRPr="00AA15BC">
        <w:rPr>
          <w:rFonts w:ascii="Tahoma" w:hAnsi="Tahoma" w:cs="Tahoma"/>
          <w:b/>
          <w:sz w:val="18"/>
          <w:szCs w:val="18"/>
        </w:rPr>
        <w:t>______________</w:t>
      </w:r>
      <w:r w:rsidRPr="00AA15BC">
        <w:rPr>
          <w:rFonts w:ascii="Tahoma" w:hAnsi="Tahoma" w:cs="Tahoma"/>
          <w:bCs/>
          <w:sz w:val="18"/>
          <w:szCs w:val="18"/>
        </w:rPr>
        <w:t>, действующей на основании</w:t>
      </w:r>
      <w:r w:rsidRPr="00AA15BC">
        <w:rPr>
          <w:rFonts w:ascii="Tahoma" w:hAnsi="Tahoma" w:cs="Tahoma"/>
          <w:bCs/>
          <w:sz w:val="18"/>
          <w:szCs w:val="18"/>
          <w:lang w:val="ky-KG"/>
        </w:rPr>
        <w:t xml:space="preserve"> Устава</w:t>
      </w:r>
      <w:r w:rsidRPr="00AA15BC">
        <w:rPr>
          <w:rFonts w:ascii="Tahoma" w:hAnsi="Tahoma" w:cs="Tahoma"/>
          <w:bCs/>
          <w:sz w:val="18"/>
          <w:szCs w:val="18"/>
        </w:rPr>
        <w:t xml:space="preserve">, с другой стороны, совместно именуемые далее «Стороны», </w:t>
      </w:r>
      <w:r w:rsidR="006D3202">
        <w:rPr>
          <w:rFonts w:ascii="Tahoma" w:hAnsi="Tahoma" w:cs="Tahoma"/>
          <w:bCs/>
          <w:sz w:val="18"/>
          <w:szCs w:val="18"/>
        </w:rPr>
        <w:t xml:space="preserve">заключили </w:t>
      </w:r>
      <w:r w:rsidRPr="00AA15BC">
        <w:rPr>
          <w:rFonts w:ascii="Tahoma" w:hAnsi="Tahoma" w:cs="Tahoma"/>
          <w:sz w:val="18"/>
          <w:szCs w:val="18"/>
        </w:rPr>
        <w:t>соглашение (</w:t>
      </w:r>
      <w:proofErr w:type="gramStart"/>
      <w:r w:rsidRPr="00AA15BC">
        <w:rPr>
          <w:rFonts w:ascii="Tahoma" w:hAnsi="Tahoma" w:cs="Tahoma"/>
          <w:sz w:val="18"/>
          <w:szCs w:val="18"/>
        </w:rPr>
        <w:t>далее  -</w:t>
      </w:r>
      <w:proofErr w:type="gramEnd"/>
      <w:r w:rsidRPr="00AA15BC">
        <w:rPr>
          <w:rFonts w:ascii="Tahoma" w:hAnsi="Tahoma" w:cs="Tahoma"/>
          <w:sz w:val="18"/>
          <w:szCs w:val="18"/>
        </w:rPr>
        <w:t xml:space="preserve"> Соглашение) о нижеследующем</w:t>
      </w:r>
      <w:r w:rsidRPr="00AA15BC">
        <w:rPr>
          <w:rFonts w:ascii="Tahoma" w:hAnsi="Tahoma" w:cs="Tahoma"/>
          <w:bCs/>
          <w:sz w:val="18"/>
          <w:szCs w:val="18"/>
        </w:rPr>
        <w:t>:</w:t>
      </w:r>
    </w:p>
    <w:p w14:paraId="6EE95238" w14:textId="77777777" w:rsidR="00D63F8A" w:rsidRPr="00C74952" w:rsidRDefault="00D63F8A" w:rsidP="00D63F8A">
      <w:pPr>
        <w:widowControl w:val="0"/>
        <w:spacing w:after="0" w:line="240" w:lineRule="auto"/>
        <w:ind w:firstLine="708"/>
        <w:jc w:val="both"/>
        <w:rPr>
          <w:rFonts w:ascii="Tahoma" w:hAnsi="Tahoma" w:cs="Tahoma"/>
          <w:sz w:val="19"/>
          <w:szCs w:val="19"/>
        </w:rPr>
      </w:pPr>
    </w:p>
    <w:p w14:paraId="0804124D" w14:textId="77777777" w:rsidR="00D63F8A" w:rsidRPr="00C74952" w:rsidRDefault="00D63F8A" w:rsidP="00D63F8A">
      <w:pPr>
        <w:pStyle w:val="a3"/>
        <w:widowControl w:val="0"/>
        <w:numPr>
          <w:ilvl w:val="0"/>
          <w:numId w:val="21"/>
        </w:numPr>
        <w:contextualSpacing/>
        <w:jc w:val="center"/>
        <w:rPr>
          <w:rFonts w:ascii="Tahoma" w:hAnsi="Tahoma" w:cs="Tahoma"/>
          <w:b/>
          <w:sz w:val="19"/>
          <w:szCs w:val="19"/>
        </w:rPr>
      </w:pPr>
      <w:r w:rsidRPr="00C74952">
        <w:rPr>
          <w:rFonts w:ascii="Tahoma" w:hAnsi="Tahoma" w:cs="Tahoma"/>
          <w:b/>
          <w:sz w:val="19"/>
          <w:szCs w:val="19"/>
        </w:rPr>
        <w:t xml:space="preserve">Предмет </w:t>
      </w:r>
      <w:r>
        <w:rPr>
          <w:rFonts w:ascii="Tahoma" w:hAnsi="Tahoma" w:cs="Tahoma"/>
          <w:b/>
          <w:sz w:val="18"/>
          <w:szCs w:val="18"/>
        </w:rPr>
        <w:t>Соглашения</w:t>
      </w:r>
    </w:p>
    <w:p w14:paraId="1F3ED370" w14:textId="77777777" w:rsidR="00D63F8A" w:rsidRPr="00C74952" w:rsidRDefault="00D63F8A" w:rsidP="00D63F8A">
      <w:pPr>
        <w:widowControl w:val="0"/>
        <w:spacing w:after="0" w:line="240" w:lineRule="auto"/>
        <w:ind w:left="720"/>
        <w:rPr>
          <w:rFonts w:ascii="Tahoma" w:hAnsi="Tahoma" w:cs="Tahoma"/>
          <w:b/>
          <w:sz w:val="19"/>
          <w:szCs w:val="19"/>
        </w:rPr>
      </w:pPr>
    </w:p>
    <w:p w14:paraId="484243C2" w14:textId="77777777" w:rsidR="00D63F8A" w:rsidRPr="00BB2880" w:rsidRDefault="00D63F8A" w:rsidP="00D63F8A">
      <w:pPr>
        <w:widowControl w:val="0"/>
        <w:spacing w:after="0" w:line="240" w:lineRule="auto"/>
        <w:ind w:left="567" w:hanging="567"/>
        <w:jc w:val="both"/>
        <w:rPr>
          <w:rFonts w:ascii="Tahoma" w:hAnsi="Tahoma" w:cs="Tahoma"/>
          <w:bCs/>
          <w:sz w:val="18"/>
          <w:szCs w:val="18"/>
        </w:rPr>
      </w:pPr>
      <w:r w:rsidRPr="00415AD3">
        <w:rPr>
          <w:rFonts w:ascii="Tahoma" w:hAnsi="Tahoma" w:cs="Tahoma"/>
          <w:sz w:val="18"/>
          <w:szCs w:val="18"/>
        </w:rPr>
        <w:t xml:space="preserve">1.1. </w:t>
      </w:r>
      <w:r>
        <w:rPr>
          <w:rFonts w:ascii="Tahoma" w:hAnsi="Tahoma" w:cs="Tahoma"/>
          <w:sz w:val="18"/>
          <w:szCs w:val="18"/>
        </w:rPr>
        <w:tab/>
      </w:r>
      <w:r w:rsidRPr="00BB2880">
        <w:rPr>
          <w:rFonts w:ascii="Tahoma" w:hAnsi="Tahoma" w:cs="Tahoma"/>
          <w:sz w:val="18"/>
          <w:szCs w:val="18"/>
        </w:rPr>
        <w:t>Поставщик обязуется изготовить и поставить рекламно</w:t>
      </w:r>
      <w:r w:rsidRPr="00BB2880">
        <w:rPr>
          <w:rFonts w:ascii="Tahoma" w:hAnsi="Tahoma" w:cs="Tahoma"/>
          <w:bCs/>
          <w:sz w:val="18"/>
          <w:szCs w:val="18"/>
        </w:rPr>
        <w:t>-информационные материалы (далее - Продукция)</w:t>
      </w:r>
      <w:r>
        <w:rPr>
          <w:rFonts w:ascii="Tahoma" w:hAnsi="Tahoma" w:cs="Tahoma"/>
          <w:bCs/>
          <w:sz w:val="18"/>
          <w:szCs w:val="18"/>
        </w:rPr>
        <w:t>,</w:t>
      </w:r>
      <w:r w:rsidRPr="00BB2880">
        <w:rPr>
          <w:rFonts w:ascii="Tahoma" w:hAnsi="Tahoma" w:cs="Tahoma"/>
          <w:bCs/>
          <w:sz w:val="18"/>
          <w:szCs w:val="18"/>
        </w:rPr>
        <w:t xml:space="preserve"> с монтажом Продукции</w:t>
      </w:r>
      <w:r>
        <w:rPr>
          <w:rFonts w:ascii="Tahoma" w:hAnsi="Tahoma" w:cs="Tahoma"/>
          <w:bCs/>
          <w:sz w:val="18"/>
          <w:szCs w:val="18"/>
        </w:rPr>
        <w:t xml:space="preserve"> при необходимости,</w:t>
      </w:r>
      <w:r w:rsidRPr="00BB2880">
        <w:rPr>
          <w:rFonts w:ascii="Tahoma" w:hAnsi="Tahoma" w:cs="Tahoma"/>
          <w:sz w:val="18"/>
          <w:szCs w:val="18"/>
        </w:rPr>
        <w:t xml:space="preserve"> в полном соответствии со всеми требованиями, установленными законодательством КР, в соответствии с условиями настоящего Соглашения и соответствующего Технического задания (далее по тексту – Техническое задание или ТЗ), подписанного Сторонами. Покупатель обязуется принять и оплатить </w:t>
      </w:r>
      <w:r>
        <w:rPr>
          <w:rFonts w:ascii="Tahoma" w:hAnsi="Tahoma" w:cs="Tahoma"/>
          <w:sz w:val="18"/>
          <w:szCs w:val="18"/>
        </w:rPr>
        <w:t xml:space="preserve">изготовление и поставку </w:t>
      </w:r>
      <w:r w:rsidRPr="00BB2880">
        <w:rPr>
          <w:rFonts w:ascii="Tahoma" w:hAnsi="Tahoma" w:cs="Tahoma"/>
          <w:sz w:val="18"/>
          <w:szCs w:val="18"/>
        </w:rPr>
        <w:t>Продукции в сроки, порядке и размере, предусмотренные Соглашением.</w:t>
      </w:r>
    </w:p>
    <w:p w14:paraId="312E3BAD" w14:textId="77777777" w:rsidR="00D63F8A" w:rsidRPr="00BB2880" w:rsidRDefault="00D63F8A" w:rsidP="00D63F8A">
      <w:pPr>
        <w:tabs>
          <w:tab w:val="left" w:pos="426"/>
        </w:tabs>
        <w:spacing w:after="0" w:line="240" w:lineRule="auto"/>
        <w:ind w:left="567" w:hanging="567"/>
        <w:jc w:val="both"/>
        <w:rPr>
          <w:rFonts w:ascii="Tahoma" w:hAnsi="Tahoma" w:cs="Tahoma"/>
          <w:sz w:val="18"/>
          <w:szCs w:val="18"/>
        </w:rPr>
      </w:pPr>
      <w:r w:rsidRPr="00BB2880">
        <w:rPr>
          <w:rFonts w:ascii="Tahoma" w:hAnsi="Tahoma" w:cs="Tahoma"/>
          <w:bCs/>
          <w:sz w:val="18"/>
          <w:szCs w:val="18"/>
        </w:rPr>
        <w:t xml:space="preserve">1.2. </w:t>
      </w:r>
      <w:r>
        <w:rPr>
          <w:rFonts w:ascii="Tahoma" w:hAnsi="Tahoma" w:cs="Tahoma"/>
          <w:bCs/>
          <w:sz w:val="18"/>
          <w:szCs w:val="18"/>
        </w:rPr>
        <w:tab/>
      </w:r>
      <w:r>
        <w:rPr>
          <w:rFonts w:ascii="Tahoma" w:hAnsi="Tahoma" w:cs="Tahoma"/>
          <w:bCs/>
          <w:sz w:val="18"/>
          <w:szCs w:val="18"/>
        </w:rPr>
        <w:tab/>
      </w:r>
      <w:r w:rsidRPr="00BB2880">
        <w:rPr>
          <w:rFonts w:ascii="Tahoma" w:hAnsi="Tahoma" w:cs="Tahoma"/>
          <w:sz w:val="18"/>
          <w:szCs w:val="18"/>
        </w:rPr>
        <w:t>Общий перечень Продукции, котор</w:t>
      </w:r>
      <w:r>
        <w:rPr>
          <w:rFonts w:ascii="Tahoma" w:hAnsi="Tahoma" w:cs="Tahoma"/>
          <w:sz w:val="18"/>
          <w:szCs w:val="18"/>
        </w:rPr>
        <w:t>ая</w:t>
      </w:r>
      <w:r w:rsidRPr="00BB2880">
        <w:rPr>
          <w:rFonts w:ascii="Tahoma" w:hAnsi="Tahoma" w:cs="Tahoma"/>
          <w:sz w:val="18"/>
          <w:szCs w:val="18"/>
        </w:rPr>
        <w:t xml:space="preserve"> мо</w:t>
      </w:r>
      <w:r>
        <w:rPr>
          <w:rFonts w:ascii="Tahoma" w:hAnsi="Tahoma" w:cs="Tahoma"/>
          <w:sz w:val="18"/>
          <w:szCs w:val="18"/>
        </w:rPr>
        <w:t>жет</w:t>
      </w:r>
      <w:r w:rsidRPr="00BB2880">
        <w:rPr>
          <w:rFonts w:ascii="Tahoma" w:hAnsi="Tahoma" w:cs="Tahoma"/>
          <w:sz w:val="18"/>
          <w:szCs w:val="18"/>
        </w:rPr>
        <w:t xml:space="preserve"> быть поставлен</w:t>
      </w:r>
      <w:r>
        <w:rPr>
          <w:rFonts w:ascii="Tahoma" w:hAnsi="Tahoma" w:cs="Tahoma"/>
          <w:sz w:val="18"/>
          <w:szCs w:val="18"/>
        </w:rPr>
        <w:t>а</w:t>
      </w:r>
      <w:r w:rsidRPr="00BB2880">
        <w:rPr>
          <w:rFonts w:ascii="Tahoma" w:hAnsi="Tahoma" w:cs="Tahoma"/>
          <w:sz w:val="18"/>
          <w:szCs w:val="18"/>
        </w:rPr>
        <w:t xml:space="preserve"> Поставщиком исходя из целей Соглашения, а также стоимость Продукции устанавливаются в Перечне Продукции (Приложение №1, далее Перечень);  </w:t>
      </w:r>
    </w:p>
    <w:p w14:paraId="55B4194A" w14:textId="77777777" w:rsidR="00D63F8A" w:rsidRPr="00BB2880" w:rsidRDefault="00D63F8A" w:rsidP="00D63F8A">
      <w:pPr>
        <w:pStyle w:val="a3"/>
        <w:numPr>
          <w:ilvl w:val="1"/>
          <w:numId w:val="21"/>
        </w:numPr>
        <w:tabs>
          <w:tab w:val="left" w:pos="426"/>
        </w:tabs>
        <w:spacing w:after="200"/>
        <w:ind w:left="567" w:hanging="567"/>
        <w:contextualSpacing/>
        <w:jc w:val="both"/>
        <w:rPr>
          <w:rFonts w:ascii="Tahoma" w:hAnsi="Tahoma" w:cs="Tahoma"/>
          <w:sz w:val="18"/>
          <w:szCs w:val="18"/>
        </w:rPr>
      </w:pPr>
      <w:r>
        <w:rPr>
          <w:rFonts w:ascii="Tahoma" w:hAnsi="Tahoma" w:cs="Tahoma"/>
          <w:sz w:val="18"/>
          <w:szCs w:val="18"/>
        </w:rPr>
        <w:t xml:space="preserve"> </w:t>
      </w:r>
      <w:r>
        <w:rPr>
          <w:rFonts w:ascii="Tahoma" w:hAnsi="Tahoma" w:cs="Tahoma"/>
          <w:sz w:val="18"/>
          <w:szCs w:val="18"/>
        </w:rPr>
        <w:tab/>
      </w:r>
      <w:r w:rsidRPr="00BB2880">
        <w:rPr>
          <w:rFonts w:ascii="Tahoma" w:hAnsi="Tahoma" w:cs="Tahoma"/>
          <w:sz w:val="18"/>
          <w:szCs w:val="18"/>
        </w:rPr>
        <w:t xml:space="preserve">Конкретный объем, виды, сроки изготовления и/или поставки, </w:t>
      </w:r>
      <w:r>
        <w:rPr>
          <w:rFonts w:ascii="Tahoma" w:hAnsi="Tahoma" w:cs="Tahoma"/>
          <w:sz w:val="18"/>
          <w:szCs w:val="18"/>
        </w:rPr>
        <w:t>условия</w:t>
      </w:r>
      <w:r w:rsidRPr="00BB2880">
        <w:rPr>
          <w:rFonts w:ascii="Tahoma" w:hAnsi="Tahoma" w:cs="Tahoma"/>
          <w:sz w:val="18"/>
          <w:szCs w:val="18"/>
        </w:rPr>
        <w:t xml:space="preserve"> монтажа</w:t>
      </w:r>
      <w:r>
        <w:rPr>
          <w:rFonts w:ascii="Tahoma" w:hAnsi="Tahoma" w:cs="Tahoma"/>
          <w:sz w:val="18"/>
          <w:szCs w:val="18"/>
        </w:rPr>
        <w:t>/демонтажа</w:t>
      </w:r>
      <w:r w:rsidRPr="00BB2880">
        <w:rPr>
          <w:rFonts w:ascii="Tahoma" w:hAnsi="Tahoma" w:cs="Tahoma"/>
          <w:sz w:val="18"/>
          <w:szCs w:val="18"/>
        </w:rPr>
        <w:t xml:space="preserve"> и другие требования к Продукции указываются в соответствующем Техническом задании (далее ТЗ) Покупателя (форма Приложения №2);</w:t>
      </w:r>
    </w:p>
    <w:p w14:paraId="793B039F" w14:textId="77777777" w:rsidR="00D63F8A" w:rsidRPr="00BB2880" w:rsidRDefault="00D63F8A" w:rsidP="00D63F8A">
      <w:pPr>
        <w:pStyle w:val="a3"/>
        <w:numPr>
          <w:ilvl w:val="1"/>
          <w:numId w:val="21"/>
        </w:numPr>
        <w:tabs>
          <w:tab w:val="left" w:pos="426"/>
        </w:tabs>
        <w:ind w:left="567" w:hanging="567"/>
        <w:contextualSpacing/>
        <w:jc w:val="both"/>
        <w:rPr>
          <w:rFonts w:ascii="Tahoma" w:hAnsi="Tahoma" w:cs="Tahoma"/>
          <w:sz w:val="18"/>
          <w:szCs w:val="18"/>
        </w:rPr>
      </w:pPr>
      <w:r>
        <w:rPr>
          <w:rFonts w:ascii="Tahoma" w:hAnsi="Tahoma" w:cs="Tahoma"/>
          <w:sz w:val="18"/>
          <w:szCs w:val="18"/>
        </w:rPr>
        <w:t xml:space="preserve"> </w:t>
      </w:r>
      <w:r>
        <w:rPr>
          <w:rFonts w:ascii="Tahoma" w:hAnsi="Tahoma" w:cs="Tahoma"/>
          <w:sz w:val="18"/>
          <w:szCs w:val="18"/>
        </w:rPr>
        <w:tab/>
      </w:r>
      <w:r w:rsidRPr="00BB2880">
        <w:rPr>
          <w:rFonts w:ascii="Tahoma" w:hAnsi="Tahoma" w:cs="Tahoma"/>
          <w:sz w:val="18"/>
          <w:szCs w:val="18"/>
        </w:rPr>
        <w:t>Срок поставки Продукции определяется в соответствующем ТЗ, но в любом случае составляет не более 3</w:t>
      </w:r>
      <w:r>
        <w:rPr>
          <w:rFonts w:ascii="Tahoma" w:hAnsi="Tahoma" w:cs="Tahoma"/>
          <w:sz w:val="18"/>
          <w:szCs w:val="18"/>
        </w:rPr>
        <w:t xml:space="preserve"> (трех)</w:t>
      </w:r>
      <w:r w:rsidRPr="00BB2880">
        <w:rPr>
          <w:rFonts w:ascii="Tahoma" w:hAnsi="Tahoma" w:cs="Tahoma"/>
          <w:sz w:val="18"/>
          <w:szCs w:val="18"/>
        </w:rPr>
        <w:t xml:space="preserve"> календарных дней с даты подписания соответствующего ТЗ.</w:t>
      </w:r>
    </w:p>
    <w:p w14:paraId="695B6C4C" w14:textId="5BD44446" w:rsidR="00D63F8A" w:rsidRPr="00BB2880" w:rsidRDefault="00D63F8A" w:rsidP="007A2EA2">
      <w:pPr>
        <w:tabs>
          <w:tab w:val="left" w:pos="426"/>
        </w:tabs>
        <w:spacing w:after="0" w:line="240" w:lineRule="auto"/>
        <w:ind w:left="567" w:hanging="567"/>
        <w:jc w:val="both"/>
        <w:rPr>
          <w:rFonts w:ascii="Tahoma" w:hAnsi="Tahoma" w:cs="Tahoma"/>
          <w:sz w:val="18"/>
          <w:szCs w:val="18"/>
        </w:rPr>
      </w:pPr>
      <w:r w:rsidRPr="00BB2880">
        <w:rPr>
          <w:rFonts w:ascii="Tahoma" w:hAnsi="Tahoma" w:cs="Tahoma"/>
          <w:sz w:val="18"/>
          <w:szCs w:val="18"/>
        </w:rPr>
        <w:t xml:space="preserve">1.5. </w:t>
      </w:r>
      <w:r>
        <w:rPr>
          <w:rFonts w:ascii="Tahoma" w:hAnsi="Tahoma" w:cs="Tahoma"/>
          <w:sz w:val="18"/>
          <w:szCs w:val="18"/>
        </w:rPr>
        <w:tab/>
      </w:r>
      <w:r>
        <w:rPr>
          <w:rFonts w:ascii="Tahoma" w:hAnsi="Tahoma" w:cs="Tahoma"/>
          <w:sz w:val="18"/>
          <w:szCs w:val="18"/>
        </w:rPr>
        <w:tab/>
      </w:r>
      <w:r w:rsidRPr="00BB2880">
        <w:rPr>
          <w:rFonts w:ascii="Tahoma" w:hAnsi="Tahoma" w:cs="Tahoma"/>
          <w:sz w:val="18"/>
          <w:szCs w:val="18"/>
        </w:rPr>
        <w:t>Выдача Технического задания будет проводиться по мере необходимости Покупателя в течение срока действия Соглашения.</w:t>
      </w:r>
    </w:p>
    <w:p w14:paraId="735691B9" w14:textId="11BACC97" w:rsidR="00D63F8A" w:rsidRPr="00BB2880" w:rsidRDefault="00D63F8A" w:rsidP="00D63F8A">
      <w:pPr>
        <w:tabs>
          <w:tab w:val="left" w:pos="426"/>
        </w:tabs>
        <w:spacing w:after="0"/>
        <w:ind w:left="567" w:hanging="567"/>
        <w:jc w:val="both"/>
        <w:rPr>
          <w:rFonts w:ascii="Tahoma" w:hAnsi="Tahoma" w:cs="Tahoma"/>
          <w:sz w:val="18"/>
          <w:szCs w:val="18"/>
        </w:rPr>
      </w:pPr>
      <w:r w:rsidRPr="00BB2880">
        <w:rPr>
          <w:rFonts w:ascii="Tahoma" w:hAnsi="Tahoma" w:cs="Tahoma"/>
          <w:sz w:val="18"/>
          <w:szCs w:val="18"/>
        </w:rPr>
        <w:t>1.</w:t>
      </w:r>
      <w:r w:rsidR="007A2EA2" w:rsidRPr="00F65FD4">
        <w:rPr>
          <w:rFonts w:ascii="Tahoma" w:hAnsi="Tahoma" w:cs="Tahoma"/>
          <w:sz w:val="18"/>
          <w:szCs w:val="18"/>
        </w:rPr>
        <w:t>6</w:t>
      </w:r>
      <w:r w:rsidRPr="00BB2880">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r>
      <w:r w:rsidRPr="00BB2880">
        <w:rPr>
          <w:rFonts w:ascii="Tahoma" w:hAnsi="Tahoma" w:cs="Tahoma"/>
          <w:sz w:val="18"/>
          <w:szCs w:val="18"/>
        </w:rPr>
        <w:t xml:space="preserve">Оплата будет осуществляться после </w:t>
      </w:r>
      <w:r w:rsidRPr="00AA66B6">
        <w:rPr>
          <w:rFonts w:ascii="Tahoma" w:hAnsi="Tahoma" w:cs="Tahoma"/>
          <w:sz w:val="18"/>
          <w:szCs w:val="18"/>
        </w:rPr>
        <w:t xml:space="preserve">завершения поставки Продукции, </w:t>
      </w:r>
      <w:r w:rsidRPr="00AA66B6">
        <w:rPr>
          <w:rFonts w:ascii="Tahoma" w:hAnsi="Tahoma" w:cs="Tahoma"/>
          <w:sz w:val="18"/>
          <w:szCs w:val="16"/>
        </w:rPr>
        <w:t>на основании подписанн</w:t>
      </w:r>
      <w:r w:rsidR="008A2637" w:rsidRPr="00AA66B6">
        <w:rPr>
          <w:rFonts w:ascii="Tahoma" w:hAnsi="Tahoma" w:cs="Tahoma"/>
          <w:sz w:val="18"/>
          <w:szCs w:val="16"/>
        </w:rPr>
        <w:t>ого</w:t>
      </w:r>
      <w:r w:rsidRPr="00AA66B6">
        <w:rPr>
          <w:rFonts w:ascii="Tahoma" w:hAnsi="Tahoma" w:cs="Tahoma"/>
          <w:sz w:val="18"/>
          <w:szCs w:val="16"/>
        </w:rPr>
        <w:t xml:space="preserve"> обеими сторонами Акта поставки Продукции</w:t>
      </w:r>
      <w:r w:rsidR="00EF5FF7" w:rsidRPr="00AA66B6">
        <w:rPr>
          <w:rFonts w:ascii="Tahoma" w:hAnsi="Tahoma" w:cs="Tahoma"/>
          <w:sz w:val="18"/>
          <w:szCs w:val="16"/>
        </w:rPr>
        <w:t xml:space="preserve"> по каждому конкретному ТЗ</w:t>
      </w:r>
      <w:r w:rsidRPr="00AA66B6">
        <w:rPr>
          <w:rFonts w:ascii="Tahoma" w:hAnsi="Tahoma" w:cs="Tahoma"/>
          <w:sz w:val="18"/>
          <w:szCs w:val="18"/>
        </w:rPr>
        <w:t>.</w:t>
      </w:r>
    </w:p>
    <w:p w14:paraId="5B21588C" w14:textId="77777777" w:rsidR="00D63F8A" w:rsidRPr="00C74952" w:rsidRDefault="00D63F8A" w:rsidP="00D63F8A">
      <w:pPr>
        <w:widowControl w:val="0"/>
        <w:spacing w:after="0" w:line="240" w:lineRule="auto"/>
        <w:ind w:left="567" w:hanging="567"/>
        <w:jc w:val="both"/>
        <w:rPr>
          <w:rFonts w:ascii="Tahoma" w:hAnsi="Tahoma" w:cs="Tahoma"/>
          <w:bCs/>
          <w:sz w:val="19"/>
          <w:szCs w:val="19"/>
        </w:rPr>
      </w:pPr>
    </w:p>
    <w:p w14:paraId="294ED3E5" w14:textId="77777777" w:rsidR="00D63F8A" w:rsidRPr="00C74952" w:rsidRDefault="00D63F8A" w:rsidP="00D63F8A">
      <w:pPr>
        <w:widowControl w:val="0"/>
        <w:spacing w:after="0" w:line="240" w:lineRule="auto"/>
        <w:ind w:left="567" w:hanging="567"/>
        <w:jc w:val="both"/>
        <w:rPr>
          <w:rFonts w:ascii="Tahoma" w:hAnsi="Tahoma" w:cs="Tahoma"/>
          <w:b/>
          <w:sz w:val="19"/>
          <w:szCs w:val="19"/>
        </w:rPr>
      </w:pPr>
      <w:r w:rsidRPr="00C74952">
        <w:rPr>
          <w:rFonts w:ascii="Tahoma" w:hAnsi="Tahoma" w:cs="Tahoma"/>
          <w:b/>
          <w:sz w:val="19"/>
          <w:szCs w:val="19"/>
        </w:rPr>
        <w:t>2. Права и обязанности сторон</w:t>
      </w:r>
    </w:p>
    <w:p w14:paraId="5023B449" w14:textId="77777777" w:rsidR="00D63F8A" w:rsidRPr="00F619A5" w:rsidRDefault="00D63F8A" w:rsidP="00D63F8A">
      <w:pPr>
        <w:tabs>
          <w:tab w:val="left" w:pos="709"/>
        </w:tabs>
        <w:spacing w:after="0" w:line="240" w:lineRule="auto"/>
        <w:ind w:left="567" w:hanging="567"/>
        <w:jc w:val="both"/>
        <w:rPr>
          <w:rFonts w:ascii="Tahoma" w:hAnsi="Tahoma" w:cs="Tahoma"/>
          <w:i/>
          <w:sz w:val="18"/>
          <w:szCs w:val="18"/>
        </w:rPr>
      </w:pPr>
      <w:r w:rsidRPr="00F619A5">
        <w:rPr>
          <w:rFonts w:ascii="Tahoma" w:hAnsi="Tahoma" w:cs="Tahoma"/>
          <w:i/>
          <w:sz w:val="18"/>
          <w:szCs w:val="18"/>
        </w:rPr>
        <w:t xml:space="preserve">2.1.    </w:t>
      </w:r>
      <w:r w:rsidRPr="00F619A5">
        <w:rPr>
          <w:rFonts w:ascii="Tahoma" w:hAnsi="Tahoma" w:cs="Tahoma"/>
          <w:i/>
          <w:sz w:val="18"/>
          <w:szCs w:val="18"/>
        </w:rPr>
        <w:tab/>
        <w:t>Поставщик обязуется:</w:t>
      </w:r>
    </w:p>
    <w:p w14:paraId="04C821ED" w14:textId="77777777" w:rsidR="00D63F8A" w:rsidRPr="00F619A5" w:rsidRDefault="00D63F8A" w:rsidP="00D63F8A">
      <w:pPr>
        <w:tabs>
          <w:tab w:val="left" w:pos="709"/>
        </w:tabs>
        <w:spacing w:after="0" w:line="240" w:lineRule="auto"/>
        <w:ind w:left="567" w:hanging="567"/>
        <w:jc w:val="both"/>
        <w:rPr>
          <w:rFonts w:ascii="Tahoma" w:hAnsi="Tahoma" w:cs="Tahoma"/>
          <w:bCs/>
          <w:sz w:val="18"/>
          <w:szCs w:val="18"/>
        </w:rPr>
      </w:pPr>
      <w:r w:rsidRPr="00F619A5">
        <w:rPr>
          <w:rFonts w:ascii="Tahoma" w:hAnsi="Tahoma" w:cs="Tahoma"/>
          <w:sz w:val="18"/>
          <w:szCs w:val="18"/>
        </w:rPr>
        <w:t xml:space="preserve">2.1.1. </w:t>
      </w:r>
      <w:r w:rsidRPr="00F619A5">
        <w:rPr>
          <w:rFonts w:ascii="Tahoma" w:hAnsi="Tahoma" w:cs="Tahoma"/>
          <w:sz w:val="18"/>
          <w:szCs w:val="18"/>
        </w:rPr>
        <w:tab/>
      </w:r>
      <w:r w:rsidRPr="00F619A5">
        <w:rPr>
          <w:rFonts w:ascii="Tahoma" w:hAnsi="Tahoma" w:cs="Tahoma"/>
          <w:bCs/>
          <w:sz w:val="18"/>
          <w:szCs w:val="18"/>
        </w:rPr>
        <w:t xml:space="preserve">Изготовить Продукцию согласно дизайн-макету Покупателя в соответствии с ТЗ Покупателя по представленному Покупателем дизайну и размеру. </w:t>
      </w:r>
    </w:p>
    <w:p w14:paraId="0CCA2691" w14:textId="77777777" w:rsidR="00D63F8A" w:rsidRPr="00F619A5" w:rsidRDefault="00D63F8A" w:rsidP="00D63F8A">
      <w:pPr>
        <w:tabs>
          <w:tab w:val="left" w:pos="709"/>
        </w:tabs>
        <w:spacing w:after="0" w:line="240" w:lineRule="auto"/>
        <w:ind w:left="567" w:hanging="567"/>
        <w:jc w:val="both"/>
        <w:rPr>
          <w:rFonts w:ascii="Tahoma" w:hAnsi="Tahoma" w:cs="Tahoma"/>
          <w:bCs/>
          <w:sz w:val="18"/>
          <w:szCs w:val="18"/>
        </w:rPr>
      </w:pPr>
      <w:r w:rsidRPr="00F619A5">
        <w:rPr>
          <w:rFonts w:ascii="Tahoma" w:hAnsi="Tahoma" w:cs="Tahoma"/>
          <w:bCs/>
          <w:sz w:val="18"/>
          <w:szCs w:val="18"/>
        </w:rPr>
        <w:t xml:space="preserve">2.1.2.  </w:t>
      </w:r>
      <w:r w:rsidRPr="00F619A5">
        <w:rPr>
          <w:rFonts w:ascii="Tahoma" w:hAnsi="Tahoma" w:cs="Tahoma"/>
          <w:bCs/>
          <w:sz w:val="18"/>
          <w:szCs w:val="18"/>
        </w:rPr>
        <w:tab/>
        <w:t xml:space="preserve">Осуществить поставку и монтаж Продукции в месте, указанном в ТЗ, на плоскостях и в соответствии со сроками, указанными </w:t>
      </w:r>
      <w:r>
        <w:rPr>
          <w:rFonts w:ascii="Tahoma" w:hAnsi="Tahoma" w:cs="Tahoma"/>
          <w:bCs/>
          <w:sz w:val="18"/>
          <w:szCs w:val="18"/>
        </w:rPr>
        <w:t>Покупателем</w:t>
      </w:r>
      <w:r w:rsidRPr="00F619A5">
        <w:rPr>
          <w:rFonts w:ascii="Tahoma" w:hAnsi="Tahoma" w:cs="Tahoma"/>
          <w:bCs/>
          <w:sz w:val="18"/>
          <w:szCs w:val="18"/>
        </w:rPr>
        <w:t xml:space="preserve"> в ТЗ.</w:t>
      </w:r>
      <w:r w:rsidRPr="00F619A5">
        <w:rPr>
          <w:rFonts w:ascii="Tahoma" w:hAnsi="Tahoma" w:cs="Tahoma"/>
          <w:sz w:val="18"/>
          <w:szCs w:val="18"/>
        </w:rPr>
        <w:t xml:space="preserve"> Продукция считается изготовленной и доставленной до Покупателя с момента подписания Акта поставки Продукции (Приложение №</w:t>
      </w:r>
      <w:r>
        <w:rPr>
          <w:rFonts w:ascii="Tahoma" w:hAnsi="Tahoma" w:cs="Tahoma"/>
          <w:sz w:val="18"/>
          <w:szCs w:val="18"/>
        </w:rPr>
        <w:t>3</w:t>
      </w:r>
      <w:r w:rsidRPr="00F619A5">
        <w:rPr>
          <w:rFonts w:ascii="Tahoma" w:hAnsi="Tahoma" w:cs="Tahoma"/>
          <w:sz w:val="18"/>
          <w:szCs w:val="18"/>
        </w:rPr>
        <w:t xml:space="preserve">). </w:t>
      </w:r>
    </w:p>
    <w:p w14:paraId="42363542" w14:textId="77777777" w:rsidR="00D63F8A" w:rsidRPr="00F619A5" w:rsidRDefault="00D63F8A" w:rsidP="00D63F8A">
      <w:pPr>
        <w:numPr>
          <w:ilvl w:val="2"/>
          <w:numId w:val="22"/>
        </w:numPr>
        <w:tabs>
          <w:tab w:val="left" w:pos="709"/>
        </w:tabs>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Поставщик обязуется принять от Покупателя </w:t>
      </w:r>
      <w:r w:rsidRPr="00AA66B6">
        <w:rPr>
          <w:rFonts w:ascii="Tahoma" w:hAnsi="Tahoma" w:cs="Tahoma"/>
          <w:sz w:val="18"/>
          <w:szCs w:val="18"/>
        </w:rPr>
        <w:t>дизайн-макет</w:t>
      </w:r>
      <w:r w:rsidRPr="00F619A5">
        <w:rPr>
          <w:rFonts w:ascii="Tahoma" w:hAnsi="Tahoma" w:cs="Tahoma"/>
          <w:sz w:val="18"/>
          <w:szCs w:val="18"/>
        </w:rPr>
        <w:t xml:space="preserve"> Продукции по электронной почте на адрес: </w:t>
      </w:r>
      <w:r w:rsidRPr="00F619A5">
        <w:rPr>
          <w:rFonts w:ascii="Tahoma" w:hAnsi="Tahoma" w:cs="Tahoma"/>
          <w:b/>
          <w:sz w:val="18"/>
          <w:szCs w:val="18"/>
        </w:rPr>
        <w:t>______________</w:t>
      </w:r>
    </w:p>
    <w:p w14:paraId="34A601BD" w14:textId="77777777" w:rsidR="00D63F8A" w:rsidRPr="00F619A5" w:rsidRDefault="00D63F8A" w:rsidP="00D63F8A">
      <w:pPr>
        <w:numPr>
          <w:ilvl w:val="2"/>
          <w:numId w:val="22"/>
        </w:numPr>
        <w:tabs>
          <w:tab w:val="left" w:pos="709"/>
        </w:tabs>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Периодически предоставлять доступ представителям Покупателя на посещение цеха по изготовлению Продукции для проверки качества материала. А также предоставлять </w:t>
      </w:r>
      <w:proofErr w:type="spellStart"/>
      <w:r w:rsidRPr="00F619A5">
        <w:rPr>
          <w:rFonts w:ascii="Tahoma" w:hAnsi="Tahoma" w:cs="Tahoma"/>
          <w:sz w:val="18"/>
          <w:szCs w:val="18"/>
        </w:rPr>
        <w:t>цветопробную</w:t>
      </w:r>
      <w:proofErr w:type="spellEnd"/>
      <w:r w:rsidRPr="00F619A5">
        <w:rPr>
          <w:rFonts w:ascii="Tahoma" w:hAnsi="Tahoma" w:cs="Tahoma"/>
          <w:sz w:val="18"/>
          <w:szCs w:val="18"/>
        </w:rPr>
        <w:t xml:space="preserve"> печать материала в сроки по требованию Покупателя. </w:t>
      </w:r>
    </w:p>
    <w:p w14:paraId="5F9D848D" w14:textId="77777777" w:rsidR="00D63F8A" w:rsidRPr="00F619A5" w:rsidRDefault="00D63F8A" w:rsidP="00D63F8A">
      <w:pPr>
        <w:numPr>
          <w:ilvl w:val="2"/>
          <w:numId w:val="22"/>
        </w:numPr>
        <w:tabs>
          <w:tab w:val="left" w:pos="709"/>
        </w:tabs>
        <w:spacing w:after="0" w:line="240" w:lineRule="auto"/>
        <w:ind w:left="567" w:hanging="567"/>
        <w:jc w:val="both"/>
        <w:rPr>
          <w:rFonts w:ascii="Tahoma" w:hAnsi="Tahoma" w:cs="Tahoma"/>
          <w:sz w:val="18"/>
          <w:szCs w:val="18"/>
        </w:rPr>
      </w:pPr>
      <w:r w:rsidRPr="00F619A5">
        <w:rPr>
          <w:rFonts w:ascii="Tahoma" w:hAnsi="Tahoma" w:cs="Tahoma"/>
          <w:sz w:val="18"/>
          <w:szCs w:val="18"/>
        </w:rPr>
        <w:t>Изготовленная и поставленная Поставщиком Продукция должна соответствовать ТЗ и условиям настоящего Соглашения.</w:t>
      </w:r>
    </w:p>
    <w:p w14:paraId="38F30DB5" w14:textId="77777777" w:rsidR="00D63F8A" w:rsidRPr="00F619A5" w:rsidRDefault="00D63F8A" w:rsidP="00D63F8A">
      <w:pPr>
        <w:numPr>
          <w:ilvl w:val="2"/>
          <w:numId w:val="22"/>
        </w:numPr>
        <w:tabs>
          <w:tab w:val="left" w:pos="709"/>
        </w:tabs>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Предоставить Покупателю фотоотчет в электронном виде на </w:t>
      </w:r>
      <w:proofErr w:type="gramStart"/>
      <w:r w:rsidRPr="00F619A5">
        <w:rPr>
          <w:rFonts w:ascii="Tahoma" w:hAnsi="Tahoma" w:cs="Tahoma"/>
          <w:sz w:val="18"/>
          <w:szCs w:val="18"/>
        </w:rPr>
        <w:t>эл.</w:t>
      </w:r>
      <w:r w:rsidRPr="00F619A5">
        <w:rPr>
          <w:rFonts w:ascii="Tahoma" w:hAnsi="Tahoma" w:cs="Tahoma"/>
          <w:sz w:val="18"/>
          <w:szCs w:val="18"/>
          <w:lang w:val="kk-KZ"/>
        </w:rPr>
        <w:t>а</w:t>
      </w:r>
      <w:proofErr w:type="spellStart"/>
      <w:r w:rsidRPr="00F619A5">
        <w:rPr>
          <w:rFonts w:ascii="Tahoma" w:hAnsi="Tahoma" w:cs="Tahoma"/>
          <w:sz w:val="18"/>
          <w:szCs w:val="18"/>
        </w:rPr>
        <w:t>дрес</w:t>
      </w:r>
      <w:proofErr w:type="spellEnd"/>
      <w:proofErr w:type="gramEnd"/>
      <w:r w:rsidRPr="00F619A5">
        <w:rPr>
          <w:rFonts w:ascii="Tahoma" w:hAnsi="Tahoma" w:cs="Tahoma"/>
          <w:sz w:val="18"/>
          <w:szCs w:val="18"/>
        </w:rPr>
        <w:t xml:space="preserve">: </w:t>
      </w:r>
      <w:r w:rsidRPr="00F619A5">
        <w:rPr>
          <w:rFonts w:ascii="Tahoma" w:hAnsi="Tahoma" w:cs="Tahoma"/>
          <w:b/>
          <w:sz w:val="18"/>
          <w:szCs w:val="18"/>
        </w:rPr>
        <w:t xml:space="preserve">______________ </w:t>
      </w:r>
      <w:r w:rsidRPr="00F619A5">
        <w:rPr>
          <w:rFonts w:ascii="Tahoma" w:hAnsi="Tahoma" w:cs="Tahoma"/>
          <w:sz w:val="18"/>
          <w:szCs w:val="18"/>
        </w:rPr>
        <w:t>в сроки</w:t>
      </w:r>
      <w:r w:rsidRPr="00F619A5">
        <w:rPr>
          <w:rFonts w:ascii="Tahoma" w:hAnsi="Tahoma" w:cs="Tahoma"/>
          <w:b/>
          <w:sz w:val="18"/>
          <w:szCs w:val="18"/>
        </w:rPr>
        <w:t xml:space="preserve"> </w:t>
      </w:r>
      <w:r w:rsidRPr="00F619A5">
        <w:rPr>
          <w:rFonts w:ascii="Tahoma" w:hAnsi="Tahoma" w:cs="Tahoma"/>
          <w:sz w:val="18"/>
          <w:szCs w:val="18"/>
        </w:rPr>
        <w:t>по требованию Покупателя.</w:t>
      </w:r>
    </w:p>
    <w:p w14:paraId="5F61B597" w14:textId="77777777" w:rsidR="00D63F8A" w:rsidRPr="00F619A5" w:rsidRDefault="00D63F8A" w:rsidP="00D63F8A">
      <w:pPr>
        <w:numPr>
          <w:ilvl w:val="2"/>
          <w:numId w:val="22"/>
        </w:numPr>
        <w:tabs>
          <w:tab w:val="left" w:pos="709"/>
        </w:tabs>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Поставщик самостоятельно несет все расходы, без последующей компенсации Покупателем, которые необходимы для надлежащего выполнения обязательств по настоящему Соглашению (в </w:t>
      </w:r>
      <w:proofErr w:type="spellStart"/>
      <w:r w:rsidRPr="00F619A5">
        <w:rPr>
          <w:rFonts w:ascii="Tahoma" w:hAnsi="Tahoma" w:cs="Tahoma"/>
          <w:sz w:val="18"/>
          <w:szCs w:val="18"/>
        </w:rPr>
        <w:t>т.ч</w:t>
      </w:r>
      <w:proofErr w:type="spellEnd"/>
      <w:r w:rsidRPr="00F619A5">
        <w:rPr>
          <w:rFonts w:ascii="Tahoma" w:hAnsi="Tahoma" w:cs="Tahoma"/>
          <w:sz w:val="18"/>
          <w:szCs w:val="18"/>
        </w:rPr>
        <w:t>. связанные с транспортировкой и разгрузкой/погрузкой рекламных материалов Покупателя).</w:t>
      </w:r>
    </w:p>
    <w:p w14:paraId="42803DB8" w14:textId="77777777" w:rsidR="00D63F8A" w:rsidRPr="00F619A5" w:rsidRDefault="00D63F8A" w:rsidP="00D63F8A">
      <w:pPr>
        <w:tabs>
          <w:tab w:val="left" w:pos="709"/>
        </w:tabs>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2.1.7. </w:t>
      </w:r>
      <w:r w:rsidRPr="00F619A5">
        <w:rPr>
          <w:rFonts w:ascii="Tahoma" w:hAnsi="Tahoma" w:cs="Tahoma"/>
          <w:sz w:val="18"/>
          <w:szCs w:val="18"/>
        </w:rPr>
        <w:tab/>
        <w:t xml:space="preserve">В случаях, когда на размещаемой плоскости имеется другой рекламный материал, если требуется, Поставщик самостоятельно за свой счет осуществляет демонтаж рекламного материала при условии соблюдения всех применимых требований законодательства КР.  </w:t>
      </w:r>
    </w:p>
    <w:p w14:paraId="4CCC89D8" w14:textId="77777777" w:rsidR="00D63F8A" w:rsidRPr="00F619A5" w:rsidRDefault="00D63F8A" w:rsidP="00D63F8A">
      <w:pPr>
        <w:tabs>
          <w:tab w:val="left" w:pos="709"/>
        </w:tabs>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2.1.8. </w:t>
      </w:r>
      <w:r w:rsidRPr="00F619A5">
        <w:rPr>
          <w:rFonts w:ascii="Tahoma" w:hAnsi="Tahoma" w:cs="Tahoma"/>
          <w:sz w:val="18"/>
          <w:szCs w:val="18"/>
        </w:rPr>
        <w:tab/>
        <w:t>Поставщик обязан самостоятельно оплачивать все налоги и сборы, связанные с исполнением настоящего Соглашения.</w:t>
      </w:r>
    </w:p>
    <w:p w14:paraId="5DD100AE" w14:textId="77777777" w:rsidR="00D63F8A" w:rsidRPr="00F619A5" w:rsidRDefault="00D63F8A" w:rsidP="00D63F8A">
      <w:pPr>
        <w:tabs>
          <w:tab w:val="left" w:pos="709"/>
        </w:tabs>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2.1.9. </w:t>
      </w:r>
      <w:r w:rsidRPr="00F619A5">
        <w:rPr>
          <w:rFonts w:ascii="Tahoma" w:hAnsi="Tahoma" w:cs="Tahoma"/>
          <w:sz w:val="18"/>
          <w:szCs w:val="18"/>
        </w:rPr>
        <w:tab/>
        <w:t>Поставщик гарантирует качество Продукции, а также безвозмездное устранение дефектов и иных выявленных недостатков в порядке и сроки, установленные в настоящем Соглашении.</w:t>
      </w:r>
    </w:p>
    <w:p w14:paraId="3613EB8D" w14:textId="77777777" w:rsidR="00D63F8A" w:rsidRPr="00F619A5" w:rsidRDefault="00D63F8A" w:rsidP="00D63F8A">
      <w:pPr>
        <w:tabs>
          <w:tab w:val="left" w:pos="709"/>
        </w:tabs>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2.1.10. </w:t>
      </w:r>
      <w:r w:rsidRPr="00F619A5">
        <w:rPr>
          <w:rFonts w:ascii="Tahoma" w:hAnsi="Tahoma" w:cs="Tahoma"/>
          <w:sz w:val="18"/>
          <w:szCs w:val="18"/>
        </w:rPr>
        <w:tab/>
        <w:t>Строго соблюдать права Покупателя на логотип, дизайн-макет, их отдельные элементы, части, фрагменты и  пр., а также Продукции, ее отдельные элементы, части, фрагменты и пр. а именно не передавать, изготовленную для Заказчика Продукцию, дизайн-макеты Продукции и их отдельные элементы, части, фрагменты и пр. третьим лицам без письменного согласия Покупателя, а также не изготавливать аналогичные рекламные материалы (дизайн-макет Покупателя с использованием материалов/логотипов Покупателя) для третьих лиц. Поставщик не сохраняет за собой права использовать материалы или копии самостоятельно, каким бы то ни было образом, или предоставлять аналогичные права на его использование третьим лицам.</w:t>
      </w:r>
    </w:p>
    <w:p w14:paraId="35405FFB" w14:textId="77777777" w:rsidR="00D63F8A" w:rsidRPr="00F619A5" w:rsidRDefault="00D63F8A" w:rsidP="00D63F8A">
      <w:pPr>
        <w:tabs>
          <w:tab w:val="left" w:pos="709"/>
        </w:tabs>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2.1.11. </w:t>
      </w:r>
      <w:r w:rsidRPr="00F619A5">
        <w:rPr>
          <w:rFonts w:ascii="Tahoma" w:hAnsi="Tahoma" w:cs="Tahoma"/>
          <w:sz w:val="18"/>
          <w:szCs w:val="18"/>
        </w:rPr>
        <w:tab/>
        <w:t>Изготовить Продукцию из материалов, отвечающих требованиям безопасности, прочности, качества с учетом всех применимых норм согласно законодательства КР.</w:t>
      </w:r>
    </w:p>
    <w:p w14:paraId="01AEFF46" w14:textId="77777777" w:rsidR="00D63F8A" w:rsidRPr="00F619A5" w:rsidRDefault="00D63F8A" w:rsidP="00D63F8A">
      <w:pPr>
        <w:tabs>
          <w:tab w:val="left" w:pos="709"/>
        </w:tabs>
        <w:spacing w:after="0" w:line="240" w:lineRule="auto"/>
        <w:ind w:left="567" w:hanging="567"/>
        <w:jc w:val="both"/>
        <w:rPr>
          <w:rFonts w:ascii="Tahoma" w:hAnsi="Tahoma" w:cs="Tahoma"/>
          <w:sz w:val="18"/>
          <w:szCs w:val="18"/>
        </w:rPr>
      </w:pPr>
      <w:r w:rsidRPr="00F619A5">
        <w:rPr>
          <w:rFonts w:ascii="Tahoma" w:hAnsi="Tahoma" w:cs="Tahoma"/>
          <w:sz w:val="18"/>
          <w:szCs w:val="18"/>
        </w:rPr>
        <w:lastRenderedPageBreak/>
        <w:t xml:space="preserve">2.1.12. </w:t>
      </w:r>
      <w:r w:rsidRPr="00F619A5">
        <w:rPr>
          <w:rFonts w:ascii="Tahoma" w:hAnsi="Tahoma" w:cs="Tahoma"/>
          <w:sz w:val="18"/>
          <w:szCs w:val="18"/>
        </w:rPr>
        <w:tab/>
        <w:t>В случае изготовления и поставки Продукции ненадлежащего качества, Поставщик обязан в течение 2 (двух) календарных дней заменить некачественную Продукцию качественным или, по требованию Покупателя, возместить Покупателю стоимость некачественной Продукции.</w:t>
      </w:r>
    </w:p>
    <w:p w14:paraId="3183C0CD" w14:textId="77777777" w:rsidR="00D63F8A" w:rsidRPr="00F619A5" w:rsidRDefault="00D63F8A" w:rsidP="00D63F8A">
      <w:pPr>
        <w:tabs>
          <w:tab w:val="left" w:pos="709"/>
        </w:tabs>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2.1.13. </w:t>
      </w:r>
      <w:r w:rsidRPr="00F619A5">
        <w:rPr>
          <w:rFonts w:ascii="Tahoma" w:hAnsi="Tahoma" w:cs="Tahoma"/>
          <w:sz w:val="18"/>
          <w:szCs w:val="18"/>
        </w:rPr>
        <w:tab/>
        <w:t>В случае поставки, Продукции в количестве, меньше требуемого по сравнению с указанным в ТЗ, Поставщик   обязан восполнить в срок не более 2 (двух) календарных дней недопоставленное количество Продукции, в объеме, предусмотренном в ТЗ</w:t>
      </w:r>
      <w:r w:rsidRPr="00F619A5">
        <w:rPr>
          <w:rFonts w:ascii="Tahoma" w:hAnsi="Tahoma" w:cs="Tahoma"/>
          <w:sz w:val="18"/>
          <w:szCs w:val="18"/>
          <w:highlight w:val="yellow"/>
        </w:rPr>
        <w:t>.</w:t>
      </w:r>
    </w:p>
    <w:p w14:paraId="26883DEF" w14:textId="77777777" w:rsidR="00D63F8A" w:rsidRPr="00F619A5" w:rsidRDefault="00D63F8A" w:rsidP="00D63F8A">
      <w:pPr>
        <w:tabs>
          <w:tab w:val="left" w:pos="709"/>
        </w:tabs>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2.1.14. </w:t>
      </w:r>
      <w:r w:rsidRPr="00F619A5">
        <w:rPr>
          <w:rFonts w:ascii="Tahoma" w:hAnsi="Tahoma" w:cs="Tahoma"/>
          <w:sz w:val="18"/>
          <w:szCs w:val="18"/>
        </w:rPr>
        <w:tab/>
        <w:t>Расходы, связанные с транспортировкой, погрузкой/разгрузкой, от/до Покупателя, возвратом некачественной Продукции, а затем доставки качественной полностью несет Поставщик.</w:t>
      </w:r>
    </w:p>
    <w:p w14:paraId="53BCD2EA" w14:textId="77777777" w:rsidR="00D63F8A" w:rsidRPr="00F619A5" w:rsidRDefault="00D63F8A" w:rsidP="00D63F8A">
      <w:pPr>
        <w:tabs>
          <w:tab w:val="left" w:pos="709"/>
        </w:tabs>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2.1.15. </w:t>
      </w:r>
      <w:r w:rsidRPr="00F619A5">
        <w:rPr>
          <w:rFonts w:ascii="Tahoma" w:hAnsi="Tahoma" w:cs="Tahoma"/>
          <w:sz w:val="18"/>
          <w:szCs w:val="18"/>
        </w:rPr>
        <w:tab/>
        <w:t>Немедленно, по телефону или письменно, с дублированием по электронной почте обоснованно сообщать Покупателю об обстоятельствах, препятствующих (или которые могут препятствовать) надлежащему исполнению обязательств по настоящему Соглашению.</w:t>
      </w:r>
    </w:p>
    <w:p w14:paraId="0DF433BA" w14:textId="77777777" w:rsidR="00D63F8A" w:rsidRPr="00F619A5" w:rsidRDefault="00D63F8A" w:rsidP="00D63F8A">
      <w:pPr>
        <w:tabs>
          <w:tab w:val="left" w:pos="709"/>
        </w:tabs>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2.1.16. </w:t>
      </w:r>
      <w:r w:rsidRPr="00F619A5">
        <w:rPr>
          <w:rFonts w:ascii="Tahoma" w:hAnsi="Tahoma" w:cs="Tahoma"/>
          <w:sz w:val="18"/>
          <w:szCs w:val="18"/>
        </w:rPr>
        <w:tab/>
        <w:t>В случае привлечения третьих лиц для исполнения обязательств по настоящему Соглашению, обеспечить надлежащее выполнение ими условий настоящего Соглашения.</w:t>
      </w:r>
    </w:p>
    <w:p w14:paraId="6C711C71" w14:textId="77777777" w:rsidR="00D63F8A" w:rsidRPr="00F619A5" w:rsidRDefault="00D63F8A" w:rsidP="00D63F8A">
      <w:pPr>
        <w:tabs>
          <w:tab w:val="left" w:pos="709"/>
        </w:tabs>
        <w:spacing w:after="0" w:line="240" w:lineRule="auto"/>
        <w:ind w:left="567" w:hanging="567"/>
        <w:jc w:val="both"/>
        <w:rPr>
          <w:rFonts w:ascii="Tahoma" w:hAnsi="Tahoma" w:cs="Tahoma"/>
          <w:sz w:val="18"/>
          <w:szCs w:val="18"/>
        </w:rPr>
      </w:pPr>
      <w:r w:rsidRPr="00F619A5">
        <w:rPr>
          <w:rFonts w:ascii="Tahoma" w:hAnsi="Tahoma" w:cs="Tahoma"/>
          <w:sz w:val="18"/>
          <w:szCs w:val="18"/>
        </w:rPr>
        <w:t>2.1.17. При изготовлении Продукции наносить товарный знак (логотип) Покупателя на Продукцию в соответствии с параметрами (цветовой гаммы, размера, приведенного текста и шрифта и т.п.), обозначенными в дизайн-макетах Покупателя.</w:t>
      </w:r>
    </w:p>
    <w:p w14:paraId="4A5D0BE4" w14:textId="77777777" w:rsidR="00D63F8A" w:rsidRPr="00F619A5" w:rsidRDefault="00D63F8A" w:rsidP="00D63F8A">
      <w:pPr>
        <w:tabs>
          <w:tab w:val="left" w:pos="709"/>
        </w:tabs>
        <w:spacing w:after="0" w:line="240" w:lineRule="auto"/>
        <w:ind w:left="567" w:hanging="567"/>
        <w:jc w:val="both"/>
        <w:rPr>
          <w:rFonts w:ascii="Tahoma" w:hAnsi="Tahoma" w:cs="Tahoma"/>
          <w:sz w:val="18"/>
          <w:szCs w:val="18"/>
        </w:rPr>
      </w:pPr>
      <w:r w:rsidRPr="00F619A5">
        <w:rPr>
          <w:rFonts w:ascii="Tahoma" w:hAnsi="Tahoma" w:cs="Tahoma"/>
          <w:sz w:val="18"/>
          <w:szCs w:val="18"/>
        </w:rPr>
        <w:t>2.1.18. При осуществлении монтажа/демонтажа наружной рекламы, самостоятельно осуществить получение всех необходимых документов (включая разрешение местных муниципальных органов) и по требованию Покупателя передать их копию.</w:t>
      </w:r>
    </w:p>
    <w:p w14:paraId="6E9E18F2" w14:textId="77777777" w:rsidR="00D63F8A" w:rsidRPr="00F619A5" w:rsidRDefault="00D63F8A" w:rsidP="00D63F8A">
      <w:pPr>
        <w:spacing w:after="0" w:line="240" w:lineRule="auto"/>
        <w:ind w:left="567" w:hanging="567"/>
        <w:jc w:val="both"/>
        <w:rPr>
          <w:rFonts w:ascii="Tahoma" w:hAnsi="Tahoma" w:cs="Tahoma"/>
          <w:snapToGrid w:val="0"/>
          <w:sz w:val="18"/>
          <w:szCs w:val="18"/>
        </w:rPr>
      </w:pPr>
      <w:r w:rsidRPr="00F619A5">
        <w:rPr>
          <w:rFonts w:ascii="Tahoma" w:hAnsi="Tahoma" w:cs="Tahoma"/>
          <w:snapToGrid w:val="0"/>
          <w:sz w:val="18"/>
          <w:szCs w:val="18"/>
        </w:rPr>
        <w:t xml:space="preserve"> </w:t>
      </w:r>
    </w:p>
    <w:p w14:paraId="422FE411" w14:textId="77777777" w:rsidR="00D63F8A" w:rsidRPr="00F619A5" w:rsidRDefault="00D63F8A" w:rsidP="00D63F8A">
      <w:pPr>
        <w:spacing w:after="0" w:line="240" w:lineRule="auto"/>
        <w:ind w:left="567" w:hanging="567"/>
        <w:jc w:val="both"/>
        <w:rPr>
          <w:rFonts w:ascii="Tahoma" w:hAnsi="Tahoma" w:cs="Tahoma"/>
          <w:i/>
          <w:snapToGrid w:val="0"/>
          <w:sz w:val="18"/>
          <w:szCs w:val="18"/>
        </w:rPr>
      </w:pPr>
      <w:r w:rsidRPr="00F619A5">
        <w:rPr>
          <w:rFonts w:ascii="Tahoma" w:hAnsi="Tahoma" w:cs="Tahoma"/>
          <w:i/>
          <w:snapToGrid w:val="0"/>
          <w:sz w:val="18"/>
          <w:szCs w:val="18"/>
        </w:rPr>
        <w:t>2.2. Поставщик имеет право:</w:t>
      </w:r>
    </w:p>
    <w:p w14:paraId="424D263C" w14:textId="77777777" w:rsidR="00D63F8A" w:rsidRPr="00F619A5" w:rsidRDefault="00D63F8A" w:rsidP="00D63F8A">
      <w:pPr>
        <w:spacing w:after="0" w:line="240" w:lineRule="auto"/>
        <w:ind w:left="567" w:hanging="567"/>
        <w:jc w:val="both"/>
        <w:rPr>
          <w:rFonts w:ascii="Tahoma" w:hAnsi="Tahoma" w:cs="Tahoma"/>
          <w:snapToGrid w:val="0"/>
          <w:sz w:val="18"/>
          <w:szCs w:val="18"/>
        </w:rPr>
      </w:pPr>
      <w:r w:rsidRPr="00F619A5">
        <w:rPr>
          <w:rFonts w:ascii="Tahoma" w:hAnsi="Tahoma" w:cs="Tahoma"/>
          <w:snapToGrid w:val="0"/>
          <w:sz w:val="18"/>
          <w:szCs w:val="18"/>
        </w:rPr>
        <w:t xml:space="preserve">2.2.1. </w:t>
      </w:r>
      <w:r w:rsidRPr="00F619A5">
        <w:rPr>
          <w:rFonts w:ascii="Tahoma" w:hAnsi="Tahoma" w:cs="Tahoma"/>
          <w:snapToGrid w:val="0"/>
          <w:sz w:val="18"/>
          <w:szCs w:val="18"/>
        </w:rPr>
        <w:tab/>
        <w:t>Своевременно получить оплату за надлежащим образом изготовленную и поставленную Продукцию.</w:t>
      </w:r>
    </w:p>
    <w:p w14:paraId="24C09F45" w14:textId="77777777" w:rsidR="00D63F8A" w:rsidRPr="00F619A5" w:rsidRDefault="00D63F8A" w:rsidP="00D63F8A">
      <w:pPr>
        <w:spacing w:after="0" w:line="240" w:lineRule="auto"/>
        <w:ind w:left="567" w:hanging="567"/>
        <w:jc w:val="both"/>
        <w:rPr>
          <w:rFonts w:ascii="Tahoma" w:hAnsi="Tahoma" w:cs="Tahoma"/>
          <w:sz w:val="18"/>
          <w:szCs w:val="18"/>
        </w:rPr>
      </w:pPr>
    </w:p>
    <w:p w14:paraId="0CAADAE2" w14:textId="77777777" w:rsidR="00D63F8A" w:rsidRPr="00F619A5" w:rsidRDefault="00D63F8A" w:rsidP="00D63F8A">
      <w:pPr>
        <w:widowControl w:val="0"/>
        <w:spacing w:after="0" w:line="240" w:lineRule="auto"/>
        <w:ind w:left="567" w:hanging="567"/>
        <w:jc w:val="both"/>
        <w:rPr>
          <w:rFonts w:ascii="Tahoma" w:hAnsi="Tahoma" w:cs="Tahoma"/>
          <w:i/>
          <w:sz w:val="18"/>
          <w:szCs w:val="18"/>
        </w:rPr>
      </w:pPr>
      <w:r w:rsidRPr="00F619A5">
        <w:rPr>
          <w:rFonts w:ascii="Tahoma" w:hAnsi="Tahoma" w:cs="Tahoma"/>
          <w:i/>
          <w:sz w:val="18"/>
          <w:szCs w:val="18"/>
          <w:lang w:val="ky-KG"/>
        </w:rPr>
        <w:t xml:space="preserve">2.3.  </w:t>
      </w:r>
      <w:r w:rsidRPr="00F619A5">
        <w:rPr>
          <w:rFonts w:ascii="Tahoma" w:hAnsi="Tahoma" w:cs="Tahoma"/>
          <w:i/>
          <w:sz w:val="18"/>
          <w:szCs w:val="18"/>
        </w:rPr>
        <w:t>Покупатель обязуется:</w:t>
      </w:r>
    </w:p>
    <w:p w14:paraId="119BC827" w14:textId="77777777" w:rsidR="00D63F8A" w:rsidRPr="00F619A5" w:rsidRDefault="00D63F8A" w:rsidP="00D63F8A">
      <w:pPr>
        <w:widowControl w:val="0"/>
        <w:spacing w:after="0" w:line="240" w:lineRule="auto"/>
        <w:ind w:left="567" w:hanging="567"/>
        <w:jc w:val="both"/>
        <w:rPr>
          <w:rFonts w:ascii="Tahoma" w:hAnsi="Tahoma" w:cs="Tahoma"/>
          <w:snapToGrid w:val="0"/>
          <w:sz w:val="18"/>
          <w:szCs w:val="18"/>
        </w:rPr>
      </w:pPr>
      <w:r w:rsidRPr="00F619A5">
        <w:rPr>
          <w:rFonts w:ascii="Tahoma" w:hAnsi="Tahoma" w:cs="Tahoma"/>
          <w:snapToGrid w:val="0"/>
          <w:sz w:val="18"/>
          <w:szCs w:val="18"/>
        </w:rPr>
        <w:t>2.3.1.</w:t>
      </w:r>
      <w:r w:rsidRPr="00F619A5">
        <w:rPr>
          <w:rFonts w:ascii="Tahoma" w:hAnsi="Tahoma" w:cs="Tahoma"/>
          <w:snapToGrid w:val="0"/>
          <w:sz w:val="18"/>
          <w:szCs w:val="18"/>
        </w:rPr>
        <w:tab/>
        <w:t xml:space="preserve">Предоставить утвержденные дизайн-макеты </w:t>
      </w:r>
      <w:r>
        <w:rPr>
          <w:rFonts w:ascii="Tahoma" w:hAnsi="Tahoma" w:cs="Tahoma"/>
          <w:snapToGrid w:val="0"/>
          <w:sz w:val="18"/>
          <w:szCs w:val="18"/>
        </w:rPr>
        <w:t>Продукции</w:t>
      </w:r>
      <w:r w:rsidRPr="00F619A5">
        <w:rPr>
          <w:rFonts w:ascii="Tahoma" w:hAnsi="Tahoma" w:cs="Tahoma"/>
          <w:snapToGrid w:val="0"/>
          <w:sz w:val="18"/>
          <w:szCs w:val="18"/>
        </w:rPr>
        <w:t xml:space="preserve"> и ТЗ Поставщику для изготовления </w:t>
      </w:r>
      <w:r>
        <w:rPr>
          <w:rFonts w:ascii="Tahoma" w:hAnsi="Tahoma" w:cs="Tahoma"/>
          <w:snapToGrid w:val="0"/>
          <w:sz w:val="18"/>
          <w:szCs w:val="18"/>
        </w:rPr>
        <w:t>Продукции</w:t>
      </w:r>
      <w:r w:rsidRPr="00F619A5">
        <w:rPr>
          <w:rFonts w:ascii="Tahoma" w:hAnsi="Tahoma" w:cs="Tahoma"/>
          <w:snapToGrid w:val="0"/>
          <w:sz w:val="18"/>
          <w:szCs w:val="18"/>
        </w:rPr>
        <w:t xml:space="preserve">, на электронном носителе. </w:t>
      </w:r>
    </w:p>
    <w:p w14:paraId="205A2E8D" w14:textId="77777777" w:rsidR="00D63F8A" w:rsidRPr="00F619A5" w:rsidRDefault="00D63F8A" w:rsidP="00D63F8A">
      <w:pPr>
        <w:widowControl w:val="0"/>
        <w:spacing w:after="0" w:line="240" w:lineRule="auto"/>
        <w:ind w:left="567" w:hanging="567"/>
        <w:jc w:val="both"/>
        <w:rPr>
          <w:rFonts w:ascii="Tahoma" w:hAnsi="Tahoma" w:cs="Tahoma"/>
          <w:snapToGrid w:val="0"/>
          <w:sz w:val="18"/>
          <w:szCs w:val="18"/>
        </w:rPr>
      </w:pPr>
      <w:r w:rsidRPr="00F619A5">
        <w:rPr>
          <w:rFonts w:ascii="Tahoma" w:hAnsi="Tahoma" w:cs="Tahoma"/>
          <w:snapToGrid w:val="0"/>
          <w:sz w:val="18"/>
          <w:szCs w:val="18"/>
        </w:rPr>
        <w:t>2.</w:t>
      </w:r>
      <w:r w:rsidRPr="00F619A5">
        <w:rPr>
          <w:rFonts w:ascii="Tahoma" w:hAnsi="Tahoma" w:cs="Tahoma"/>
          <w:snapToGrid w:val="0"/>
          <w:sz w:val="18"/>
          <w:szCs w:val="18"/>
          <w:lang w:val="ky-KG"/>
        </w:rPr>
        <w:t>3</w:t>
      </w:r>
      <w:r w:rsidRPr="00F619A5">
        <w:rPr>
          <w:rFonts w:ascii="Tahoma" w:hAnsi="Tahoma" w:cs="Tahoma"/>
          <w:snapToGrid w:val="0"/>
          <w:sz w:val="18"/>
          <w:szCs w:val="18"/>
        </w:rPr>
        <w:t xml:space="preserve">.2. </w:t>
      </w:r>
      <w:r w:rsidRPr="00F619A5">
        <w:rPr>
          <w:rFonts w:ascii="Tahoma" w:hAnsi="Tahoma" w:cs="Tahoma"/>
          <w:snapToGrid w:val="0"/>
          <w:sz w:val="18"/>
          <w:szCs w:val="18"/>
        </w:rPr>
        <w:tab/>
        <w:t>Своевременно производить оплату за надлежащим образом изготовленную и поставленную Продукцию с сопутствующим</w:t>
      </w:r>
      <w:r>
        <w:rPr>
          <w:rFonts w:ascii="Tahoma" w:hAnsi="Tahoma" w:cs="Tahoma"/>
          <w:snapToGrid w:val="0"/>
          <w:sz w:val="18"/>
          <w:szCs w:val="18"/>
        </w:rPr>
        <w:t>, при необходимости,</w:t>
      </w:r>
      <w:r w:rsidRPr="00F619A5">
        <w:rPr>
          <w:rFonts w:ascii="Tahoma" w:hAnsi="Tahoma" w:cs="Tahoma"/>
          <w:snapToGrid w:val="0"/>
          <w:sz w:val="18"/>
          <w:szCs w:val="18"/>
        </w:rPr>
        <w:t xml:space="preserve"> монтажом/</w:t>
      </w:r>
      <w:proofErr w:type="spellStart"/>
      <w:r w:rsidRPr="00F619A5">
        <w:rPr>
          <w:rFonts w:ascii="Tahoma" w:hAnsi="Tahoma" w:cs="Tahoma"/>
          <w:snapToGrid w:val="0"/>
          <w:sz w:val="18"/>
          <w:szCs w:val="18"/>
        </w:rPr>
        <w:t>демонтажом</w:t>
      </w:r>
      <w:proofErr w:type="spellEnd"/>
      <w:r w:rsidRPr="00F619A5">
        <w:rPr>
          <w:rFonts w:ascii="Tahoma" w:hAnsi="Tahoma" w:cs="Tahoma"/>
          <w:snapToGrid w:val="0"/>
          <w:sz w:val="18"/>
          <w:szCs w:val="18"/>
        </w:rPr>
        <w:t>.</w:t>
      </w:r>
    </w:p>
    <w:p w14:paraId="3EB89B68" w14:textId="77777777" w:rsidR="00D63F8A" w:rsidRPr="00F619A5" w:rsidRDefault="00D63F8A" w:rsidP="00D63F8A">
      <w:pPr>
        <w:widowControl w:val="0"/>
        <w:spacing w:after="0" w:line="240" w:lineRule="auto"/>
        <w:ind w:left="567" w:hanging="567"/>
        <w:jc w:val="both"/>
        <w:rPr>
          <w:rFonts w:ascii="Tahoma" w:hAnsi="Tahoma" w:cs="Tahoma"/>
          <w:snapToGrid w:val="0"/>
          <w:sz w:val="18"/>
          <w:szCs w:val="18"/>
        </w:rPr>
      </w:pPr>
    </w:p>
    <w:p w14:paraId="4B2EC9DC" w14:textId="77777777" w:rsidR="00D63F8A" w:rsidRPr="00F619A5" w:rsidRDefault="00D63F8A" w:rsidP="00D63F8A">
      <w:pPr>
        <w:widowControl w:val="0"/>
        <w:spacing w:after="0" w:line="240" w:lineRule="auto"/>
        <w:ind w:left="567" w:hanging="567"/>
        <w:jc w:val="both"/>
        <w:rPr>
          <w:rFonts w:ascii="Tahoma" w:hAnsi="Tahoma" w:cs="Tahoma"/>
          <w:i/>
          <w:snapToGrid w:val="0"/>
          <w:sz w:val="18"/>
          <w:szCs w:val="18"/>
        </w:rPr>
      </w:pPr>
      <w:r w:rsidRPr="00F619A5">
        <w:rPr>
          <w:rFonts w:ascii="Tahoma" w:hAnsi="Tahoma" w:cs="Tahoma"/>
          <w:i/>
          <w:snapToGrid w:val="0"/>
          <w:sz w:val="18"/>
          <w:szCs w:val="18"/>
        </w:rPr>
        <w:t>2.4. Покупатель имеет право:</w:t>
      </w:r>
    </w:p>
    <w:p w14:paraId="5D02D809" w14:textId="77777777" w:rsidR="00D63F8A" w:rsidRPr="00F619A5" w:rsidRDefault="00D63F8A" w:rsidP="00D63F8A">
      <w:pPr>
        <w:widowControl w:val="0"/>
        <w:spacing w:after="0" w:line="240" w:lineRule="auto"/>
        <w:ind w:left="567" w:hanging="567"/>
        <w:jc w:val="both"/>
        <w:rPr>
          <w:rFonts w:ascii="Tahoma" w:hAnsi="Tahoma" w:cs="Tahoma"/>
          <w:snapToGrid w:val="0"/>
          <w:sz w:val="18"/>
          <w:szCs w:val="18"/>
        </w:rPr>
      </w:pPr>
      <w:r w:rsidRPr="00F619A5">
        <w:rPr>
          <w:rFonts w:ascii="Tahoma" w:hAnsi="Tahoma" w:cs="Tahoma"/>
          <w:snapToGrid w:val="0"/>
          <w:sz w:val="18"/>
          <w:szCs w:val="18"/>
        </w:rPr>
        <w:t xml:space="preserve">2.4.1. </w:t>
      </w:r>
      <w:r w:rsidRPr="00F619A5">
        <w:rPr>
          <w:rFonts w:ascii="Tahoma" w:hAnsi="Tahoma" w:cs="Tahoma"/>
          <w:snapToGrid w:val="0"/>
          <w:sz w:val="18"/>
          <w:szCs w:val="18"/>
        </w:rPr>
        <w:tab/>
        <w:t>Подписать Акт поставки Продукции, при условии соответствия Продукции условиям Соглашения, или отказаться от его приемки, предоставив при этом мотивированный отказ.</w:t>
      </w:r>
    </w:p>
    <w:p w14:paraId="5126A650" w14:textId="77777777" w:rsidR="00D63F8A" w:rsidRPr="00F619A5" w:rsidRDefault="00D63F8A" w:rsidP="00D63F8A">
      <w:pPr>
        <w:widowControl w:val="0"/>
        <w:spacing w:after="0" w:line="240" w:lineRule="auto"/>
        <w:ind w:left="567" w:hanging="567"/>
        <w:rPr>
          <w:rFonts w:ascii="Tahoma" w:hAnsi="Tahoma" w:cs="Tahoma"/>
          <w:snapToGrid w:val="0"/>
          <w:sz w:val="18"/>
          <w:szCs w:val="18"/>
        </w:rPr>
      </w:pPr>
      <w:r w:rsidRPr="00F619A5">
        <w:rPr>
          <w:rFonts w:ascii="Tahoma" w:hAnsi="Tahoma" w:cs="Tahoma"/>
          <w:snapToGrid w:val="0"/>
          <w:sz w:val="18"/>
          <w:szCs w:val="18"/>
        </w:rPr>
        <w:t xml:space="preserve">2.4.2. </w:t>
      </w:r>
      <w:r w:rsidRPr="00F619A5">
        <w:rPr>
          <w:rFonts w:ascii="Tahoma" w:hAnsi="Tahoma" w:cs="Tahoma"/>
          <w:snapToGrid w:val="0"/>
          <w:sz w:val="18"/>
          <w:szCs w:val="18"/>
        </w:rPr>
        <w:tab/>
        <w:t>Вносить изменения в дизайн-макеты при необходимости.</w:t>
      </w:r>
    </w:p>
    <w:p w14:paraId="52C72B1F" w14:textId="77777777" w:rsidR="00D63F8A" w:rsidRPr="00F619A5" w:rsidRDefault="00D63F8A" w:rsidP="00D63F8A">
      <w:pPr>
        <w:widowControl w:val="0"/>
        <w:spacing w:after="0" w:line="240" w:lineRule="auto"/>
        <w:ind w:left="567" w:hanging="567"/>
        <w:rPr>
          <w:rFonts w:ascii="Tahoma" w:hAnsi="Tahoma" w:cs="Tahoma"/>
          <w:snapToGrid w:val="0"/>
          <w:sz w:val="18"/>
          <w:szCs w:val="18"/>
        </w:rPr>
      </w:pPr>
      <w:r w:rsidRPr="00F619A5">
        <w:rPr>
          <w:rFonts w:ascii="Tahoma" w:hAnsi="Tahoma" w:cs="Tahoma"/>
          <w:snapToGrid w:val="0"/>
          <w:sz w:val="18"/>
          <w:szCs w:val="18"/>
        </w:rPr>
        <w:t xml:space="preserve">2.4.3. </w:t>
      </w:r>
      <w:r w:rsidRPr="00F619A5">
        <w:rPr>
          <w:rFonts w:ascii="Tahoma" w:hAnsi="Tahoma" w:cs="Tahoma"/>
          <w:snapToGrid w:val="0"/>
          <w:sz w:val="18"/>
          <w:szCs w:val="18"/>
        </w:rPr>
        <w:tab/>
        <w:t>Периодически осуществлять технический контроль качества материалов Продукции.</w:t>
      </w:r>
    </w:p>
    <w:p w14:paraId="3DCE18DB" w14:textId="77777777" w:rsidR="00D63F8A" w:rsidRPr="00F619A5" w:rsidRDefault="00D63F8A" w:rsidP="00D63F8A">
      <w:pPr>
        <w:widowControl w:val="0"/>
        <w:spacing w:after="0" w:line="240" w:lineRule="auto"/>
        <w:ind w:left="567" w:hanging="567"/>
        <w:rPr>
          <w:rFonts w:ascii="Tahoma" w:hAnsi="Tahoma" w:cs="Tahoma"/>
          <w:snapToGrid w:val="0"/>
          <w:sz w:val="18"/>
          <w:szCs w:val="18"/>
        </w:rPr>
      </w:pPr>
      <w:r w:rsidRPr="00F619A5">
        <w:rPr>
          <w:rFonts w:ascii="Tahoma" w:hAnsi="Tahoma" w:cs="Tahoma"/>
          <w:snapToGrid w:val="0"/>
          <w:sz w:val="18"/>
          <w:szCs w:val="18"/>
        </w:rPr>
        <w:t xml:space="preserve">2.4.4. </w:t>
      </w:r>
      <w:r w:rsidRPr="00F619A5">
        <w:rPr>
          <w:rFonts w:ascii="Tahoma" w:hAnsi="Tahoma" w:cs="Tahoma"/>
          <w:snapToGrid w:val="0"/>
          <w:sz w:val="18"/>
          <w:szCs w:val="18"/>
        </w:rPr>
        <w:tab/>
        <w:t>Покупатель исходя из собственной производственной и иной необходимости, вправе изменять количество и объем заказываемой Продукции по настоящему Соглашению в сторону уменьшения.</w:t>
      </w:r>
    </w:p>
    <w:p w14:paraId="269C662C" w14:textId="77777777" w:rsidR="00D63F8A" w:rsidRPr="00F619A5" w:rsidRDefault="00D63F8A" w:rsidP="00D63F8A">
      <w:pPr>
        <w:widowControl w:val="0"/>
        <w:spacing w:after="0" w:line="240" w:lineRule="auto"/>
        <w:ind w:left="567" w:hanging="567"/>
        <w:jc w:val="both"/>
        <w:rPr>
          <w:rFonts w:ascii="Tahoma" w:hAnsi="Tahoma" w:cs="Tahoma"/>
          <w:sz w:val="18"/>
          <w:szCs w:val="18"/>
        </w:rPr>
      </w:pPr>
    </w:p>
    <w:p w14:paraId="59086CF1" w14:textId="77777777" w:rsidR="00D63F8A" w:rsidRPr="00F619A5" w:rsidRDefault="00D63F8A" w:rsidP="00D63F8A">
      <w:pPr>
        <w:widowControl w:val="0"/>
        <w:numPr>
          <w:ilvl w:val="0"/>
          <w:numId w:val="20"/>
        </w:numPr>
        <w:spacing w:after="0" w:line="240" w:lineRule="auto"/>
        <w:ind w:left="567" w:hanging="567"/>
        <w:contextualSpacing/>
        <w:jc w:val="center"/>
        <w:rPr>
          <w:rFonts w:ascii="Tahoma" w:hAnsi="Tahoma" w:cs="Tahoma"/>
          <w:b/>
          <w:sz w:val="18"/>
          <w:szCs w:val="18"/>
        </w:rPr>
      </w:pPr>
      <w:r w:rsidRPr="00F619A5">
        <w:rPr>
          <w:rFonts w:ascii="Tahoma" w:hAnsi="Tahoma" w:cs="Tahoma"/>
          <w:b/>
          <w:sz w:val="18"/>
          <w:szCs w:val="18"/>
        </w:rPr>
        <w:t>Стоимость и порядок расчетов</w:t>
      </w:r>
      <w:r w:rsidRPr="00F619A5">
        <w:rPr>
          <w:rFonts w:ascii="Tahoma" w:hAnsi="Tahoma" w:cs="Tahoma"/>
          <w:b/>
          <w:sz w:val="18"/>
          <w:szCs w:val="18"/>
        </w:rPr>
        <w:br/>
      </w:r>
    </w:p>
    <w:p w14:paraId="334833EA" w14:textId="54FE879F" w:rsidR="00D63F8A" w:rsidRPr="00F619A5" w:rsidRDefault="00D63F8A" w:rsidP="00D63F8A">
      <w:pPr>
        <w:pStyle w:val="a3"/>
        <w:widowControl w:val="0"/>
        <w:numPr>
          <w:ilvl w:val="1"/>
          <w:numId w:val="20"/>
        </w:numPr>
        <w:ind w:left="567" w:hanging="567"/>
        <w:contextualSpacing/>
        <w:jc w:val="both"/>
        <w:rPr>
          <w:rFonts w:ascii="Tahoma" w:hAnsi="Tahoma" w:cs="Tahoma"/>
          <w:b/>
          <w:sz w:val="18"/>
          <w:szCs w:val="18"/>
          <w:lang w:val="ky-KG"/>
        </w:rPr>
      </w:pPr>
      <w:r w:rsidRPr="00F619A5">
        <w:rPr>
          <w:rFonts w:ascii="Tahoma" w:hAnsi="Tahoma" w:cs="Tahoma"/>
          <w:sz w:val="18"/>
          <w:szCs w:val="18"/>
        </w:rPr>
        <w:t xml:space="preserve">Стоимость всей Продукции в рамках Соглашения составляет </w:t>
      </w:r>
      <w:r w:rsidRPr="00F619A5">
        <w:rPr>
          <w:rFonts w:ascii="Tahoma" w:hAnsi="Tahoma" w:cs="Tahoma"/>
          <w:b/>
          <w:sz w:val="18"/>
          <w:szCs w:val="18"/>
        </w:rPr>
        <w:t>______________</w:t>
      </w:r>
      <w:r w:rsidRPr="00F619A5">
        <w:rPr>
          <w:rFonts w:ascii="Tahoma" w:hAnsi="Tahoma" w:cs="Tahoma"/>
          <w:sz w:val="18"/>
          <w:szCs w:val="18"/>
        </w:rPr>
        <w:t xml:space="preserve"> сом с учетом всех налогов</w:t>
      </w:r>
      <w:r>
        <w:rPr>
          <w:rFonts w:ascii="Tahoma" w:hAnsi="Tahoma" w:cs="Tahoma"/>
          <w:sz w:val="18"/>
          <w:szCs w:val="18"/>
        </w:rPr>
        <w:t xml:space="preserve"> и является планируемой</w:t>
      </w:r>
      <w:r w:rsidRPr="00F619A5">
        <w:rPr>
          <w:rFonts w:ascii="Tahoma" w:hAnsi="Tahoma" w:cs="Tahoma"/>
          <w:sz w:val="18"/>
          <w:szCs w:val="18"/>
        </w:rPr>
        <w:t xml:space="preserve">. </w:t>
      </w:r>
      <w:r w:rsidRPr="007A2EA2">
        <w:rPr>
          <w:rFonts w:ascii="Tahoma" w:hAnsi="Tahoma" w:cs="Tahoma"/>
          <w:sz w:val="18"/>
          <w:szCs w:val="18"/>
          <w:lang w:val="ky-KG"/>
        </w:rPr>
        <w:t xml:space="preserve">При этом </w:t>
      </w:r>
      <w:r w:rsidRPr="007A2EA2">
        <w:rPr>
          <w:rFonts w:ascii="Tahoma" w:hAnsi="Tahoma" w:cs="Tahoma"/>
          <w:sz w:val="18"/>
          <w:szCs w:val="18"/>
          <w:lang w:val="kk-KZ"/>
        </w:rPr>
        <w:t xml:space="preserve">применяется </w:t>
      </w:r>
      <w:r w:rsidR="007A2EA2" w:rsidRPr="007A2EA2">
        <w:rPr>
          <w:rFonts w:ascii="Tahoma" w:hAnsi="Tahoma" w:cs="Tahoma"/>
          <w:sz w:val="18"/>
          <w:szCs w:val="18"/>
          <w:lang w:val="ky-KG"/>
        </w:rPr>
        <w:t>ставка налога НДС-12% НсП=2</w:t>
      </w:r>
      <w:r w:rsidRPr="007A2EA2">
        <w:rPr>
          <w:rFonts w:ascii="Tahoma" w:hAnsi="Tahoma" w:cs="Tahoma"/>
          <w:sz w:val="18"/>
          <w:szCs w:val="18"/>
          <w:lang w:val="ky-KG"/>
        </w:rPr>
        <w:t>% при</w:t>
      </w:r>
      <w:r w:rsidRPr="00F619A5">
        <w:rPr>
          <w:rFonts w:ascii="Tahoma" w:hAnsi="Tahoma" w:cs="Tahoma"/>
          <w:sz w:val="18"/>
          <w:szCs w:val="18"/>
          <w:lang w:val="ky-KG"/>
        </w:rPr>
        <w:t xml:space="preserve"> безналичном расчете.</w:t>
      </w:r>
      <w:r w:rsidRPr="00F619A5">
        <w:rPr>
          <w:rFonts w:ascii="Tahoma" w:hAnsi="Tahoma" w:cs="Tahoma"/>
          <w:sz w:val="18"/>
          <w:szCs w:val="18"/>
        </w:rPr>
        <w:t xml:space="preserve"> Оплата производится </w:t>
      </w:r>
      <w:r w:rsidRPr="00F619A5">
        <w:rPr>
          <w:rFonts w:ascii="Tahoma" w:hAnsi="Tahoma" w:cs="Tahoma"/>
          <w:sz w:val="18"/>
          <w:szCs w:val="18"/>
          <w:lang w:val="ky-KG"/>
        </w:rPr>
        <w:t xml:space="preserve">в национальной валюте Кыргызской Республики - сомах, путем перечисления денежных средств на расчетный счет Поставщика. </w:t>
      </w:r>
      <w:r>
        <w:rPr>
          <w:rFonts w:ascii="Tahoma" w:hAnsi="Tahoma" w:cs="Tahoma"/>
          <w:sz w:val="18"/>
          <w:szCs w:val="18"/>
          <w:lang w:val="ky-KG"/>
        </w:rPr>
        <w:t>Поставка Продукции будет осуществляться по мере необходимости.</w:t>
      </w:r>
    </w:p>
    <w:p w14:paraId="73FC7418" w14:textId="77777777" w:rsidR="00D63F8A" w:rsidRPr="00F619A5" w:rsidRDefault="00D63F8A" w:rsidP="00D63F8A">
      <w:pPr>
        <w:pStyle w:val="a3"/>
        <w:widowControl w:val="0"/>
        <w:numPr>
          <w:ilvl w:val="1"/>
          <w:numId w:val="20"/>
        </w:numPr>
        <w:ind w:left="567" w:hanging="567"/>
        <w:contextualSpacing/>
        <w:jc w:val="both"/>
        <w:rPr>
          <w:rFonts w:ascii="Tahoma" w:hAnsi="Tahoma" w:cs="Tahoma"/>
          <w:sz w:val="18"/>
          <w:szCs w:val="18"/>
        </w:rPr>
      </w:pPr>
      <w:r w:rsidRPr="00F619A5">
        <w:rPr>
          <w:rFonts w:ascii="Tahoma" w:hAnsi="Tahoma" w:cs="Tahoma"/>
          <w:sz w:val="18"/>
          <w:szCs w:val="18"/>
        </w:rPr>
        <w:t>Если Поставщик – плательщик НДС в период действия Соглашения меняет свой налоговый статус в отношении НДС, он обязан известить об этом Покупателя в течение 3 (трех) рабочих дней. При этом стоимость Договора/неисполненной к этому моменту части Договора подлежит пересчету/ уменьшению на сумму НДС. Если по какой-либо причине Поставщик не сможет выставить и предоставить Покупателю счет-фактуру по НДС на фактическую поставку, Стороны соглашаются с тем, что стоимость такой поставки подлежит пересчету/уменьшению на сумму НДС данной поставки. </w:t>
      </w:r>
    </w:p>
    <w:p w14:paraId="36FE9FA0" w14:textId="77777777" w:rsidR="00D63F8A" w:rsidRPr="00F619A5" w:rsidRDefault="00D63F8A" w:rsidP="00D63F8A">
      <w:pPr>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3.3.  </w:t>
      </w:r>
      <w:r w:rsidRPr="00F619A5">
        <w:rPr>
          <w:rFonts w:ascii="Tahoma" w:hAnsi="Tahoma" w:cs="Tahoma"/>
          <w:sz w:val="18"/>
          <w:szCs w:val="18"/>
        </w:rPr>
        <w:tab/>
        <w:t xml:space="preserve">Покупатель осуществляет оплату отдельно по каждому техническому заданию исключительно в порядке окончательного расчета, в течение 10 (десяти) банковских дней на основании оригинала счет-фактуры Поставщика, предоставленного в адрес Покупателя или выставленного на портале </w:t>
      </w:r>
      <w:proofErr w:type="spellStart"/>
      <w:r w:rsidRPr="00F619A5">
        <w:rPr>
          <w:rFonts w:ascii="Tahoma" w:hAnsi="Tahoma" w:cs="Tahoma"/>
          <w:sz w:val="18"/>
          <w:szCs w:val="18"/>
          <w:lang w:val="en-US"/>
        </w:rPr>
        <w:t>esf</w:t>
      </w:r>
      <w:proofErr w:type="spellEnd"/>
      <w:r w:rsidRPr="00F619A5">
        <w:rPr>
          <w:rFonts w:ascii="Tahoma" w:hAnsi="Tahoma" w:cs="Tahoma"/>
          <w:sz w:val="18"/>
          <w:szCs w:val="18"/>
        </w:rPr>
        <w:t>.</w:t>
      </w:r>
      <w:proofErr w:type="spellStart"/>
      <w:r w:rsidRPr="00F619A5">
        <w:rPr>
          <w:rFonts w:ascii="Tahoma" w:hAnsi="Tahoma" w:cs="Tahoma"/>
          <w:sz w:val="18"/>
          <w:szCs w:val="18"/>
          <w:lang w:val="en-US"/>
        </w:rPr>
        <w:t>salyk</w:t>
      </w:r>
      <w:proofErr w:type="spellEnd"/>
      <w:r w:rsidRPr="00F619A5">
        <w:rPr>
          <w:rFonts w:ascii="Tahoma" w:hAnsi="Tahoma" w:cs="Tahoma"/>
          <w:sz w:val="18"/>
          <w:szCs w:val="18"/>
        </w:rPr>
        <w:t>.</w:t>
      </w:r>
      <w:r w:rsidRPr="00F619A5">
        <w:rPr>
          <w:rFonts w:ascii="Tahoma" w:hAnsi="Tahoma" w:cs="Tahoma"/>
          <w:sz w:val="18"/>
          <w:szCs w:val="18"/>
          <w:lang w:val="en-US"/>
        </w:rPr>
        <w:t>kg</w:t>
      </w:r>
      <w:r w:rsidRPr="00F619A5">
        <w:rPr>
          <w:rFonts w:ascii="Tahoma" w:hAnsi="Tahoma" w:cs="Tahoma"/>
          <w:sz w:val="18"/>
          <w:szCs w:val="18"/>
        </w:rPr>
        <w:t xml:space="preserve">.  </w:t>
      </w:r>
    </w:p>
    <w:p w14:paraId="613E8DF9" w14:textId="77777777" w:rsidR="00D63F8A" w:rsidRPr="00F619A5" w:rsidRDefault="00D63F8A" w:rsidP="00D63F8A">
      <w:pPr>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3.4.  </w:t>
      </w:r>
      <w:r w:rsidRPr="00F619A5">
        <w:rPr>
          <w:rFonts w:ascii="Tahoma" w:hAnsi="Tahoma" w:cs="Tahoma"/>
          <w:sz w:val="18"/>
          <w:szCs w:val="18"/>
        </w:rPr>
        <w:tab/>
        <w:t>Основанием для выставления счет- фактуры Поставщика является подписанный Сторонами Акт поставки Продукции.</w:t>
      </w:r>
    </w:p>
    <w:p w14:paraId="37D962EC" w14:textId="77777777" w:rsidR="00D63F8A" w:rsidRPr="00F619A5" w:rsidRDefault="00D63F8A" w:rsidP="00D63F8A">
      <w:pPr>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3.5.  </w:t>
      </w:r>
      <w:r w:rsidRPr="00F619A5">
        <w:rPr>
          <w:rFonts w:ascii="Tahoma" w:hAnsi="Tahoma" w:cs="Tahoma"/>
          <w:sz w:val="18"/>
          <w:szCs w:val="18"/>
        </w:rPr>
        <w:tab/>
        <w:t>Обязанность Покупателя по оплате считается выполненной с момента списания соответствующих денежных средств со счета Покупателя.</w:t>
      </w:r>
    </w:p>
    <w:p w14:paraId="29B4CCEE" w14:textId="77777777" w:rsidR="00D63F8A" w:rsidRDefault="00D63F8A" w:rsidP="00D63F8A">
      <w:pPr>
        <w:pStyle w:val="a3"/>
        <w:numPr>
          <w:ilvl w:val="1"/>
          <w:numId w:val="27"/>
        </w:numPr>
        <w:tabs>
          <w:tab w:val="left" w:pos="426"/>
        </w:tabs>
        <w:spacing w:after="200"/>
        <w:ind w:left="567" w:hanging="567"/>
        <w:contextualSpacing/>
        <w:jc w:val="both"/>
        <w:rPr>
          <w:rFonts w:ascii="Tahoma" w:hAnsi="Tahoma" w:cs="Tahoma"/>
          <w:sz w:val="18"/>
          <w:szCs w:val="18"/>
        </w:rPr>
      </w:pPr>
      <w:r>
        <w:rPr>
          <w:rFonts w:ascii="Tahoma" w:hAnsi="Tahoma" w:cs="Tahoma"/>
          <w:sz w:val="18"/>
          <w:szCs w:val="18"/>
        </w:rPr>
        <w:t xml:space="preserve">  </w:t>
      </w:r>
      <w:r w:rsidRPr="00F619A5">
        <w:rPr>
          <w:rFonts w:ascii="Tahoma" w:hAnsi="Tahoma" w:cs="Tahoma"/>
          <w:sz w:val="18"/>
          <w:szCs w:val="18"/>
        </w:rPr>
        <w:t xml:space="preserve">Стоимость </w:t>
      </w:r>
      <w:r>
        <w:rPr>
          <w:rFonts w:ascii="Tahoma" w:hAnsi="Tahoma" w:cs="Tahoma"/>
          <w:sz w:val="18"/>
          <w:szCs w:val="18"/>
        </w:rPr>
        <w:t xml:space="preserve">в рамках Соглашения </w:t>
      </w:r>
      <w:r w:rsidRPr="00F619A5">
        <w:rPr>
          <w:rFonts w:ascii="Tahoma" w:hAnsi="Tahoma" w:cs="Tahoma"/>
          <w:sz w:val="18"/>
          <w:szCs w:val="18"/>
        </w:rPr>
        <w:t xml:space="preserve">определяется исходя из фактически требуемых объемов, указанных в соответствующем Техническом задании и </w:t>
      </w:r>
      <w:r>
        <w:rPr>
          <w:rFonts w:ascii="Tahoma" w:hAnsi="Tahoma" w:cs="Tahoma"/>
          <w:sz w:val="18"/>
          <w:szCs w:val="18"/>
        </w:rPr>
        <w:t>Перечне Продукции</w:t>
      </w:r>
      <w:r w:rsidRPr="00F619A5">
        <w:rPr>
          <w:rFonts w:ascii="Tahoma" w:hAnsi="Tahoma" w:cs="Tahoma"/>
          <w:sz w:val="18"/>
          <w:szCs w:val="18"/>
        </w:rPr>
        <w:t xml:space="preserve">. Цены, определенные в </w:t>
      </w:r>
      <w:r>
        <w:rPr>
          <w:rFonts w:ascii="Tahoma" w:hAnsi="Tahoma" w:cs="Tahoma"/>
          <w:sz w:val="18"/>
          <w:szCs w:val="18"/>
        </w:rPr>
        <w:t>Перечне Продукции</w:t>
      </w:r>
      <w:r w:rsidRPr="00F619A5">
        <w:rPr>
          <w:rFonts w:ascii="Tahoma" w:hAnsi="Tahoma" w:cs="Tahoma"/>
          <w:sz w:val="18"/>
          <w:szCs w:val="18"/>
        </w:rPr>
        <w:t xml:space="preserve"> не подлежат изменению в сторону увеличения в течение срока действия настоящего Соглашения. </w:t>
      </w:r>
    </w:p>
    <w:p w14:paraId="18268E18" w14:textId="77777777" w:rsidR="00D63F8A" w:rsidRPr="00F619A5" w:rsidRDefault="00D63F8A" w:rsidP="00D63F8A">
      <w:pPr>
        <w:pStyle w:val="a3"/>
        <w:tabs>
          <w:tab w:val="left" w:pos="426"/>
        </w:tabs>
        <w:ind w:left="709"/>
        <w:jc w:val="both"/>
        <w:rPr>
          <w:rFonts w:ascii="Tahoma" w:hAnsi="Tahoma" w:cs="Tahoma"/>
          <w:sz w:val="18"/>
          <w:szCs w:val="18"/>
        </w:rPr>
      </w:pPr>
    </w:p>
    <w:p w14:paraId="1A25FB13" w14:textId="77777777" w:rsidR="00D63F8A" w:rsidRPr="00F619A5" w:rsidRDefault="00D63F8A" w:rsidP="00D63F8A">
      <w:pPr>
        <w:pStyle w:val="a3"/>
        <w:widowControl w:val="0"/>
        <w:numPr>
          <w:ilvl w:val="0"/>
          <w:numId w:val="27"/>
        </w:numPr>
        <w:ind w:left="567" w:hanging="567"/>
        <w:contextualSpacing/>
        <w:jc w:val="center"/>
        <w:rPr>
          <w:rFonts w:ascii="Tahoma" w:hAnsi="Tahoma" w:cs="Tahoma"/>
          <w:b/>
          <w:sz w:val="18"/>
          <w:szCs w:val="18"/>
        </w:rPr>
      </w:pPr>
      <w:r w:rsidRPr="00F619A5">
        <w:rPr>
          <w:rFonts w:ascii="Tahoma" w:hAnsi="Tahoma" w:cs="Tahoma"/>
          <w:b/>
          <w:sz w:val="18"/>
          <w:szCs w:val="18"/>
        </w:rPr>
        <w:t xml:space="preserve">Порядок поставки и приемки Продукции </w:t>
      </w:r>
      <w:r w:rsidRPr="00F619A5">
        <w:rPr>
          <w:rFonts w:ascii="Tahoma" w:hAnsi="Tahoma" w:cs="Tahoma"/>
          <w:b/>
          <w:sz w:val="18"/>
          <w:szCs w:val="18"/>
        </w:rPr>
        <w:br/>
      </w:r>
    </w:p>
    <w:p w14:paraId="3E1DBEE6" w14:textId="77777777" w:rsidR="00D63F8A" w:rsidRPr="00274E77" w:rsidRDefault="00D63F8A" w:rsidP="00D63F8A">
      <w:pPr>
        <w:widowControl w:val="0"/>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4.1. </w:t>
      </w:r>
      <w:r w:rsidRPr="00F619A5">
        <w:rPr>
          <w:rFonts w:ascii="Tahoma" w:hAnsi="Tahoma" w:cs="Tahoma"/>
          <w:sz w:val="18"/>
          <w:szCs w:val="18"/>
        </w:rPr>
        <w:tab/>
        <w:t xml:space="preserve">Покупатель, при необходимости, проверяет качество печати и материала, из которого изготовлена Продукция, </w:t>
      </w:r>
      <w:r w:rsidRPr="00274E77">
        <w:rPr>
          <w:rFonts w:ascii="Tahoma" w:hAnsi="Tahoma" w:cs="Tahoma"/>
          <w:sz w:val="18"/>
          <w:szCs w:val="18"/>
        </w:rPr>
        <w:t>качество монтажа, количество, соответствие заявленному в ТЗ и другим характеристикам.</w:t>
      </w:r>
    </w:p>
    <w:p w14:paraId="163163D6" w14:textId="77777777" w:rsidR="00D63F8A" w:rsidRPr="00F619A5" w:rsidRDefault="00D63F8A" w:rsidP="00D63F8A">
      <w:pPr>
        <w:widowControl w:val="0"/>
        <w:spacing w:after="0" w:line="240" w:lineRule="auto"/>
        <w:ind w:left="567" w:hanging="567"/>
        <w:jc w:val="both"/>
        <w:rPr>
          <w:rFonts w:ascii="Tahoma" w:hAnsi="Tahoma" w:cs="Tahoma"/>
          <w:sz w:val="18"/>
          <w:szCs w:val="18"/>
        </w:rPr>
      </w:pPr>
      <w:r w:rsidRPr="00274E77">
        <w:rPr>
          <w:rFonts w:ascii="Tahoma" w:hAnsi="Tahoma" w:cs="Tahoma"/>
          <w:sz w:val="18"/>
          <w:szCs w:val="18"/>
        </w:rPr>
        <w:t>4.2.</w:t>
      </w:r>
      <w:r w:rsidRPr="00274E77">
        <w:rPr>
          <w:sz w:val="18"/>
          <w:szCs w:val="18"/>
        </w:rPr>
        <w:t xml:space="preserve"> </w:t>
      </w:r>
      <w:r w:rsidRPr="00274E77">
        <w:rPr>
          <w:sz w:val="18"/>
          <w:szCs w:val="18"/>
        </w:rPr>
        <w:tab/>
      </w:r>
      <w:r w:rsidRPr="00274E77">
        <w:rPr>
          <w:rFonts w:ascii="Tahoma" w:hAnsi="Tahoma" w:cs="Tahoma"/>
          <w:sz w:val="18"/>
          <w:szCs w:val="18"/>
        </w:rPr>
        <w:t>Поставщик в течение рабочего дня, когда завершились работы по монтажу предоставляет фотоотчет, как определено</w:t>
      </w:r>
      <w:r w:rsidRPr="00F619A5">
        <w:rPr>
          <w:rFonts w:ascii="Tahoma" w:hAnsi="Tahoma" w:cs="Tahoma"/>
          <w:sz w:val="18"/>
          <w:szCs w:val="18"/>
        </w:rPr>
        <w:t xml:space="preserve"> п.2.1.5. Соглашения. При необходимости Покупатель направляет уполномоченного сотрудника для проверки качества поставки продукции на месте. В случае надлежащей поставки Продукции и работ по монтажу (отсутствия претензий), Стороны подписывают Акт поставки Продукции.</w:t>
      </w:r>
    </w:p>
    <w:p w14:paraId="7FCFB9E4" w14:textId="77777777" w:rsidR="00D63F8A" w:rsidRPr="00F619A5" w:rsidRDefault="00D63F8A" w:rsidP="00D63F8A">
      <w:pPr>
        <w:widowControl w:val="0"/>
        <w:tabs>
          <w:tab w:val="left" w:pos="574"/>
        </w:tabs>
        <w:spacing w:after="0" w:line="240" w:lineRule="auto"/>
        <w:ind w:left="574" w:hanging="574"/>
        <w:jc w:val="both"/>
        <w:rPr>
          <w:rFonts w:ascii="Tahoma" w:hAnsi="Tahoma" w:cs="Tahoma"/>
          <w:sz w:val="18"/>
          <w:szCs w:val="18"/>
        </w:rPr>
      </w:pPr>
      <w:r w:rsidRPr="00F619A5">
        <w:rPr>
          <w:rFonts w:ascii="Tahoma" w:hAnsi="Tahoma" w:cs="Tahoma"/>
          <w:sz w:val="18"/>
          <w:szCs w:val="18"/>
        </w:rPr>
        <w:t xml:space="preserve">4.3. </w:t>
      </w:r>
      <w:r w:rsidRPr="00F619A5">
        <w:rPr>
          <w:rFonts w:ascii="Tahoma" w:hAnsi="Tahoma" w:cs="Tahoma"/>
          <w:sz w:val="18"/>
          <w:szCs w:val="18"/>
        </w:rPr>
        <w:tab/>
        <w:t xml:space="preserve">Поставка считается выполненной, Продукция напечатанной и смонтированной </w:t>
      </w:r>
      <w:r w:rsidRPr="00F619A5">
        <w:rPr>
          <w:rFonts w:ascii="Tahoma" w:hAnsi="Tahoma" w:cs="Tahoma"/>
          <w:snapToGrid w:val="0"/>
          <w:sz w:val="18"/>
          <w:szCs w:val="18"/>
        </w:rPr>
        <w:t xml:space="preserve">с момента подписания сторонами </w:t>
      </w:r>
      <w:r w:rsidRPr="00F619A5">
        <w:rPr>
          <w:rFonts w:ascii="Tahoma" w:hAnsi="Tahoma" w:cs="Tahoma"/>
          <w:snapToGrid w:val="0"/>
          <w:sz w:val="18"/>
          <w:szCs w:val="18"/>
        </w:rPr>
        <w:lastRenderedPageBreak/>
        <w:t>Акта поставки. При этом датой поставки для применения п.6.1 и 6.3 считается дата отправления фотоотчета, принятого без замечаний.</w:t>
      </w:r>
    </w:p>
    <w:p w14:paraId="5F1B6606" w14:textId="77777777" w:rsidR="00D63F8A" w:rsidRPr="00F619A5" w:rsidRDefault="00D63F8A" w:rsidP="00D63F8A">
      <w:pPr>
        <w:widowControl w:val="0"/>
        <w:spacing w:after="0" w:line="240" w:lineRule="auto"/>
        <w:ind w:left="567" w:hanging="567"/>
        <w:jc w:val="both"/>
        <w:rPr>
          <w:rFonts w:ascii="Tahoma" w:hAnsi="Tahoma" w:cs="Tahoma"/>
          <w:snapToGrid w:val="0"/>
          <w:sz w:val="18"/>
          <w:szCs w:val="18"/>
        </w:rPr>
      </w:pPr>
      <w:r w:rsidRPr="00F619A5">
        <w:rPr>
          <w:rFonts w:ascii="Tahoma" w:hAnsi="Tahoma" w:cs="Tahoma"/>
          <w:sz w:val="18"/>
          <w:szCs w:val="18"/>
        </w:rPr>
        <w:t xml:space="preserve">4.4. </w:t>
      </w:r>
      <w:r w:rsidRPr="00F619A5">
        <w:rPr>
          <w:rFonts w:ascii="Tahoma" w:hAnsi="Tahoma" w:cs="Tahoma"/>
          <w:sz w:val="18"/>
          <w:szCs w:val="18"/>
        </w:rPr>
        <w:tab/>
        <w:t>В случае отказа Покупателя в подписании Акта поставки Продукции, Покупатель обязан в течение 5 (пяти) рабочих дней представить Поставщику в письменном виде мотивированный отказ от подписания акта</w:t>
      </w:r>
      <w:r w:rsidRPr="00F619A5">
        <w:rPr>
          <w:rFonts w:ascii="Tahoma" w:hAnsi="Tahoma" w:cs="Tahoma"/>
          <w:snapToGrid w:val="0"/>
          <w:sz w:val="18"/>
          <w:szCs w:val="18"/>
        </w:rPr>
        <w:t xml:space="preserve">. </w:t>
      </w:r>
    </w:p>
    <w:p w14:paraId="3925DA4F" w14:textId="77777777" w:rsidR="00D63F8A" w:rsidRPr="00F619A5" w:rsidRDefault="00D63F8A" w:rsidP="00D63F8A">
      <w:pPr>
        <w:widowControl w:val="0"/>
        <w:spacing w:after="0" w:line="240" w:lineRule="auto"/>
        <w:ind w:left="567" w:hanging="567"/>
        <w:jc w:val="both"/>
        <w:rPr>
          <w:rFonts w:ascii="Tahoma" w:hAnsi="Tahoma" w:cs="Tahoma"/>
          <w:snapToGrid w:val="0"/>
          <w:sz w:val="18"/>
          <w:szCs w:val="18"/>
        </w:rPr>
      </w:pPr>
      <w:r w:rsidRPr="00F619A5">
        <w:rPr>
          <w:rFonts w:ascii="Tahoma" w:hAnsi="Tahoma" w:cs="Tahoma"/>
          <w:snapToGrid w:val="0"/>
          <w:sz w:val="18"/>
          <w:szCs w:val="18"/>
        </w:rPr>
        <w:t xml:space="preserve">4.5. </w:t>
      </w:r>
      <w:r w:rsidRPr="00F619A5">
        <w:rPr>
          <w:rFonts w:ascii="Tahoma" w:hAnsi="Tahoma" w:cs="Tahoma"/>
          <w:snapToGrid w:val="0"/>
          <w:sz w:val="18"/>
          <w:szCs w:val="18"/>
        </w:rPr>
        <w:tab/>
        <w:t>Поставщик обязан за свой счет устранить выявленные при принятии Продукции недостатки, в согласованные с Покупателем сроки.  При этом приемка после устранения недостатков Продукции проводится в соответствии с п.4.1-4.3. Соглашения.</w:t>
      </w:r>
    </w:p>
    <w:p w14:paraId="7C34D247" w14:textId="77777777" w:rsidR="00D63F8A" w:rsidRPr="00F619A5" w:rsidRDefault="00D63F8A" w:rsidP="00D63F8A">
      <w:pPr>
        <w:spacing w:after="160" w:line="259" w:lineRule="auto"/>
        <w:rPr>
          <w:rFonts w:ascii="Tahoma" w:hAnsi="Tahoma" w:cs="Tahoma"/>
          <w:snapToGrid w:val="0"/>
          <w:sz w:val="18"/>
          <w:szCs w:val="18"/>
        </w:rPr>
      </w:pPr>
    </w:p>
    <w:p w14:paraId="1173D5DF" w14:textId="77777777" w:rsidR="00D63F8A" w:rsidRPr="00F619A5" w:rsidRDefault="00D63F8A" w:rsidP="00D63F8A">
      <w:pPr>
        <w:pStyle w:val="a3"/>
        <w:widowControl w:val="0"/>
        <w:numPr>
          <w:ilvl w:val="0"/>
          <w:numId w:val="27"/>
        </w:numPr>
        <w:contextualSpacing/>
        <w:jc w:val="center"/>
        <w:rPr>
          <w:rFonts w:ascii="Tahoma" w:hAnsi="Tahoma" w:cs="Tahoma"/>
          <w:b/>
          <w:noProof/>
          <w:sz w:val="18"/>
          <w:szCs w:val="18"/>
        </w:rPr>
      </w:pPr>
      <w:r w:rsidRPr="00F619A5">
        <w:rPr>
          <w:rFonts w:ascii="Tahoma" w:hAnsi="Tahoma" w:cs="Tahoma"/>
          <w:b/>
          <w:noProof/>
          <w:sz w:val="18"/>
          <w:szCs w:val="18"/>
        </w:rPr>
        <w:t>Гарантийное обеспечение исполнения Соглашения (ГОИД)</w:t>
      </w:r>
    </w:p>
    <w:p w14:paraId="23E08B07" w14:textId="77777777" w:rsidR="00D63F8A" w:rsidRPr="00F619A5" w:rsidRDefault="00D63F8A" w:rsidP="00D63F8A">
      <w:pPr>
        <w:pStyle w:val="a3"/>
        <w:widowControl w:val="0"/>
        <w:ind w:left="360"/>
        <w:rPr>
          <w:rFonts w:ascii="Tahoma" w:hAnsi="Tahoma" w:cs="Tahoma"/>
          <w:b/>
          <w:noProof/>
          <w:sz w:val="18"/>
          <w:szCs w:val="18"/>
        </w:rPr>
      </w:pPr>
    </w:p>
    <w:p w14:paraId="78425C2A" w14:textId="77777777" w:rsidR="00D63F8A" w:rsidRPr="00F619A5" w:rsidRDefault="00D63F8A" w:rsidP="00D63F8A">
      <w:pPr>
        <w:tabs>
          <w:tab w:val="left" w:pos="567"/>
        </w:tabs>
        <w:spacing w:after="0" w:line="240" w:lineRule="auto"/>
        <w:ind w:left="567" w:hanging="567"/>
        <w:jc w:val="both"/>
        <w:rPr>
          <w:rFonts w:ascii="Tahoma" w:hAnsi="Tahoma" w:cs="Tahoma"/>
          <w:noProof/>
          <w:sz w:val="18"/>
          <w:szCs w:val="18"/>
        </w:rPr>
      </w:pPr>
      <w:r w:rsidRPr="00F619A5">
        <w:rPr>
          <w:rFonts w:ascii="Tahoma" w:hAnsi="Tahoma" w:cs="Tahoma"/>
          <w:noProof/>
          <w:sz w:val="18"/>
          <w:szCs w:val="18"/>
        </w:rPr>
        <w:t xml:space="preserve">5.1. </w:t>
      </w:r>
      <w:r w:rsidRPr="00F619A5">
        <w:rPr>
          <w:rFonts w:ascii="Tahoma" w:hAnsi="Tahoma" w:cs="Tahoma"/>
          <w:noProof/>
          <w:sz w:val="18"/>
          <w:szCs w:val="18"/>
        </w:rPr>
        <w:tab/>
        <w:t xml:space="preserve">Гарантийное обеспечение исполнения Соглашения, Поставщик </w:t>
      </w:r>
      <w:r w:rsidRPr="00F619A5">
        <w:rPr>
          <w:rFonts w:ascii="Tahoma" w:hAnsi="Tahoma" w:cs="Tahoma"/>
          <w:noProof/>
          <w:sz w:val="18"/>
          <w:szCs w:val="18"/>
          <w:lang w:val="kk-KZ"/>
        </w:rPr>
        <w:t>в</w:t>
      </w:r>
      <w:r w:rsidRPr="00F619A5">
        <w:rPr>
          <w:rFonts w:ascii="Tahoma" w:hAnsi="Tahoma" w:cs="Tahoma"/>
          <w:noProof/>
          <w:sz w:val="18"/>
          <w:szCs w:val="18"/>
        </w:rPr>
        <w:t>носит в течении 5 (пяти) банковских  дней с даты подписания настоящего Соглашения.</w:t>
      </w:r>
    </w:p>
    <w:p w14:paraId="24D6A22F" w14:textId="77777777" w:rsidR="00D63F8A" w:rsidRPr="00F619A5" w:rsidRDefault="00D63F8A" w:rsidP="00D63F8A">
      <w:pPr>
        <w:tabs>
          <w:tab w:val="left" w:pos="616"/>
        </w:tabs>
        <w:spacing w:after="0" w:line="240" w:lineRule="auto"/>
        <w:ind w:left="705" w:hanging="705"/>
        <w:jc w:val="both"/>
        <w:rPr>
          <w:rFonts w:ascii="Tahoma" w:hAnsi="Tahoma" w:cs="Tahoma"/>
          <w:b/>
          <w:noProof/>
          <w:sz w:val="18"/>
          <w:szCs w:val="18"/>
        </w:rPr>
      </w:pPr>
      <w:r w:rsidRPr="00F619A5">
        <w:rPr>
          <w:rFonts w:ascii="Tahoma" w:hAnsi="Tahoma" w:cs="Tahoma"/>
          <w:noProof/>
          <w:sz w:val="18"/>
          <w:szCs w:val="18"/>
        </w:rPr>
        <w:t xml:space="preserve">5.1.1. </w:t>
      </w:r>
      <w:r w:rsidRPr="00F619A5">
        <w:rPr>
          <w:rFonts w:ascii="Tahoma" w:hAnsi="Tahoma" w:cs="Tahoma"/>
          <w:noProof/>
          <w:sz w:val="18"/>
          <w:szCs w:val="18"/>
        </w:rPr>
        <w:tab/>
      </w:r>
      <w:r w:rsidRPr="00F619A5">
        <w:rPr>
          <w:rFonts w:ascii="Tahoma" w:hAnsi="Tahoma" w:cs="Tahoma"/>
          <w:noProof/>
          <w:sz w:val="18"/>
          <w:szCs w:val="18"/>
        </w:rPr>
        <w:tab/>
        <w:t xml:space="preserve">Сумма гарантийного обеспечения исполнения Соглашения </w:t>
      </w:r>
      <w:r w:rsidRPr="00F619A5">
        <w:rPr>
          <w:rFonts w:ascii="Tahoma" w:hAnsi="Tahoma" w:cs="Tahoma"/>
          <w:noProof/>
          <w:sz w:val="18"/>
          <w:szCs w:val="18"/>
          <w:lang w:val="kk-KZ"/>
        </w:rPr>
        <w:t>в размере ____</w:t>
      </w:r>
      <w:r w:rsidRPr="00F619A5">
        <w:rPr>
          <w:rFonts w:ascii="Tahoma" w:hAnsi="Tahoma" w:cs="Tahoma"/>
          <w:noProof/>
          <w:sz w:val="18"/>
          <w:szCs w:val="18"/>
        </w:rPr>
        <w:t xml:space="preserve">% и составляет: </w:t>
      </w:r>
      <w:r w:rsidRPr="00F619A5">
        <w:rPr>
          <w:rFonts w:ascii="Tahoma" w:hAnsi="Tahoma" w:cs="Tahoma"/>
          <w:b/>
          <w:sz w:val="18"/>
          <w:szCs w:val="18"/>
        </w:rPr>
        <w:t>______________</w:t>
      </w:r>
      <w:r w:rsidRPr="00F619A5">
        <w:rPr>
          <w:rFonts w:ascii="Tahoma" w:hAnsi="Tahoma" w:cs="Tahoma"/>
          <w:noProof/>
          <w:sz w:val="18"/>
          <w:szCs w:val="18"/>
        </w:rPr>
        <w:t xml:space="preserve"> сом.</w:t>
      </w:r>
    </w:p>
    <w:p w14:paraId="5918A057" w14:textId="77777777" w:rsidR="00D63F8A" w:rsidRPr="00F619A5" w:rsidRDefault="00D63F8A" w:rsidP="00D63F8A">
      <w:pPr>
        <w:tabs>
          <w:tab w:val="left" w:pos="616"/>
        </w:tabs>
        <w:spacing w:after="0" w:line="240" w:lineRule="auto"/>
        <w:ind w:left="705" w:hanging="705"/>
        <w:jc w:val="both"/>
        <w:rPr>
          <w:rFonts w:ascii="Tahoma" w:hAnsi="Tahoma" w:cs="Tahoma"/>
          <w:sz w:val="18"/>
          <w:szCs w:val="18"/>
        </w:rPr>
      </w:pPr>
      <w:r w:rsidRPr="00F619A5">
        <w:rPr>
          <w:rFonts w:ascii="Tahoma" w:hAnsi="Tahoma" w:cs="Tahoma"/>
          <w:noProof/>
          <w:sz w:val="18"/>
          <w:szCs w:val="18"/>
        </w:rPr>
        <w:t>5.1.2.</w:t>
      </w:r>
      <w:r w:rsidRPr="00F619A5">
        <w:rPr>
          <w:rFonts w:ascii="Tahoma" w:hAnsi="Tahoma" w:cs="Tahoma"/>
          <w:sz w:val="18"/>
          <w:szCs w:val="18"/>
        </w:rPr>
        <w:t xml:space="preserve"> </w:t>
      </w:r>
      <w:r w:rsidRPr="00F619A5">
        <w:rPr>
          <w:rFonts w:ascii="Tahoma" w:hAnsi="Tahoma" w:cs="Tahoma"/>
          <w:sz w:val="18"/>
          <w:szCs w:val="18"/>
        </w:rPr>
        <w:tab/>
      </w:r>
      <w:r w:rsidRPr="00F619A5">
        <w:rPr>
          <w:rFonts w:ascii="Tahoma" w:hAnsi="Tahoma" w:cs="Tahoma"/>
          <w:sz w:val="18"/>
          <w:szCs w:val="18"/>
        </w:rPr>
        <w:tab/>
        <w:t xml:space="preserve">Покупатель вправе начислить и удержать в </w:t>
      </w:r>
      <w:proofErr w:type="spellStart"/>
      <w:r w:rsidRPr="00F619A5">
        <w:rPr>
          <w:rFonts w:ascii="Tahoma" w:hAnsi="Tahoma" w:cs="Tahoma"/>
          <w:sz w:val="18"/>
          <w:szCs w:val="18"/>
        </w:rPr>
        <w:t>безакцептном</w:t>
      </w:r>
      <w:proofErr w:type="spellEnd"/>
      <w:r w:rsidRPr="00F619A5">
        <w:rPr>
          <w:rFonts w:ascii="Tahoma" w:hAnsi="Tahoma" w:cs="Tahoma"/>
          <w:sz w:val="18"/>
          <w:szCs w:val="18"/>
        </w:rPr>
        <w:t xml:space="preserve"> порядке начисленные неустойки (с уведомлением Поставщика) из суммы гарантийного обеспечения исполнения Соглашения. </w:t>
      </w:r>
    </w:p>
    <w:p w14:paraId="20CC1D72" w14:textId="77777777" w:rsidR="00D63F8A" w:rsidRPr="00F619A5" w:rsidRDefault="00D63F8A" w:rsidP="00D63F8A">
      <w:pPr>
        <w:tabs>
          <w:tab w:val="left" w:pos="616"/>
        </w:tabs>
        <w:spacing w:after="0" w:line="240" w:lineRule="auto"/>
        <w:ind w:left="705" w:hanging="705"/>
        <w:jc w:val="both"/>
        <w:rPr>
          <w:rFonts w:ascii="Tahoma" w:hAnsi="Tahoma" w:cs="Tahoma"/>
          <w:noProof/>
          <w:sz w:val="18"/>
          <w:szCs w:val="18"/>
        </w:rPr>
      </w:pPr>
      <w:r w:rsidRPr="00F619A5">
        <w:rPr>
          <w:rFonts w:ascii="Tahoma" w:hAnsi="Tahoma" w:cs="Tahoma"/>
          <w:noProof/>
          <w:sz w:val="18"/>
          <w:szCs w:val="18"/>
        </w:rPr>
        <w:t>5.1.3.</w:t>
      </w:r>
      <w:r w:rsidRPr="00F619A5">
        <w:rPr>
          <w:sz w:val="18"/>
          <w:szCs w:val="18"/>
        </w:rPr>
        <w:t xml:space="preserve"> </w:t>
      </w:r>
      <w:r w:rsidRPr="00F619A5">
        <w:rPr>
          <w:sz w:val="18"/>
          <w:szCs w:val="18"/>
        </w:rPr>
        <w:tab/>
      </w:r>
      <w:r w:rsidRPr="00F619A5">
        <w:rPr>
          <w:sz w:val="18"/>
          <w:szCs w:val="18"/>
        </w:rPr>
        <w:tab/>
      </w:r>
      <w:r w:rsidRPr="00F619A5">
        <w:rPr>
          <w:rFonts w:ascii="Tahoma" w:hAnsi="Tahoma" w:cs="Tahoma"/>
          <w:sz w:val="18"/>
          <w:szCs w:val="18"/>
        </w:rPr>
        <w:t xml:space="preserve">Оставшаяся </w:t>
      </w:r>
      <w:r w:rsidRPr="00F619A5">
        <w:rPr>
          <w:rFonts w:ascii="Tahoma" w:hAnsi="Tahoma" w:cs="Tahoma"/>
          <w:sz w:val="18"/>
          <w:szCs w:val="18"/>
          <w:lang w:val="kk-KZ"/>
        </w:rPr>
        <w:t>с</w:t>
      </w:r>
      <w:proofErr w:type="spellStart"/>
      <w:r w:rsidRPr="00F619A5">
        <w:rPr>
          <w:rFonts w:ascii="Tahoma" w:hAnsi="Tahoma" w:cs="Tahoma"/>
          <w:sz w:val="18"/>
          <w:szCs w:val="18"/>
        </w:rPr>
        <w:t>умма</w:t>
      </w:r>
      <w:proofErr w:type="spellEnd"/>
      <w:r w:rsidRPr="00F619A5">
        <w:rPr>
          <w:rFonts w:ascii="Tahoma" w:hAnsi="Tahoma" w:cs="Tahoma"/>
          <w:sz w:val="18"/>
          <w:szCs w:val="18"/>
        </w:rPr>
        <w:t xml:space="preserve"> гарантийного обеспечения исполнения Соглашения</w:t>
      </w:r>
      <w:r w:rsidRPr="00F619A5">
        <w:rPr>
          <w:sz w:val="18"/>
          <w:szCs w:val="18"/>
        </w:rPr>
        <w:t xml:space="preserve"> </w:t>
      </w:r>
      <w:r w:rsidRPr="00F619A5">
        <w:rPr>
          <w:rFonts w:ascii="Tahoma" w:hAnsi="Tahoma" w:cs="Tahoma"/>
          <w:noProof/>
          <w:sz w:val="18"/>
          <w:szCs w:val="18"/>
        </w:rPr>
        <w:t>возвращается Покупателем после полного исполнения Поставщиком своих обязательств по настоящему Договору, в течение 10 (десяти) банковских дней, путем перечисления денежных средств на расчетный счет Поставщика указанного в разделе 14 настоящего Соглашения, на основании подписанного Сторонами Акта поставки  Продукции по последнему ТЗ Покупателя.</w:t>
      </w:r>
    </w:p>
    <w:p w14:paraId="51927136" w14:textId="77777777" w:rsidR="00D63F8A" w:rsidRPr="00F619A5" w:rsidRDefault="00D63F8A" w:rsidP="00D63F8A">
      <w:pPr>
        <w:tabs>
          <w:tab w:val="left" w:pos="709"/>
        </w:tabs>
        <w:spacing w:after="0" w:line="240" w:lineRule="auto"/>
        <w:ind w:left="742" w:hanging="742"/>
        <w:jc w:val="both"/>
        <w:rPr>
          <w:rFonts w:ascii="Tahoma" w:hAnsi="Tahoma" w:cs="Tahoma"/>
          <w:b/>
          <w:sz w:val="18"/>
          <w:szCs w:val="18"/>
        </w:rPr>
      </w:pPr>
    </w:p>
    <w:p w14:paraId="7A0DF370" w14:textId="77777777" w:rsidR="00D63F8A" w:rsidRPr="00F619A5" w:rsidRDefault="00D63F8A" w:rsidP="00D63F8A">
      <w:pPr>
        <w:pStyle w:val="a3"/>
        <w:widowControl w:val="0"/>
        <w:numPr>
          <w:ilvl w:val="0"/>
          <w:numId w:val="27"/>
        </w:numPr>
        <w:contextualSpacing/>
        <w:jc w:val="center"/>
        <w:rPr>
          <w:rFonts w:ascii="Tahoma" w:hAnsi="Tahoma" w:cs="Tahoma"/>
          <w:b/>
          <w:sz w:val="18"/>
          <w:szCs w:val="18"/>
        </w:rPr>
      </w:pPr>
      <w:r w:rsidRPr="00F619A5">
        <w:rPr>
          <w:rFonts w:ascii="Tahoma" w:hAnsi="Tahoma" w:cs="Tahoma"/>
          <w:b/>
          <w:sz w:val="18"/>
          <w:szCs w:val="18"/>
        </w:rPr>
        <w:t>Ответственность сторон</w:t>
      </w:r>
      <w:r w:rsidRPr="00F619A5">
        <w:rPr>
          <w:rFonts w:ascii="Tahoma" w:hAnsi="Tahoma" w:cs="Tahoma"/>
          <w:b/>
          <w:sz w:val="18"/>
          <w:szCs w:val="18"/>
        </w:rPr>
        <w:br/>
      </w:r>
    </w:p>
    <w:p w14:paraId="04411331" w14:textId="77777777" w:rsidR="00D63F8A" w:rsidRPr="00F005D1" w:rsidRDefault="00D63F8A" w:rsidP="00D63F8A">
      <w:pPr>
        <w:spacing w:after="0" w:line="240" w:lineRule="auto"/>
        <w:ind w:left="567" w:hanging="567"/>
        <w:jc w:val="both"/>
        <w:rPr>
          <w:rFonts w:ascii="Tahoma" w:hAnsi="Tahoma" w:cs="Tahoma"/>
          <w:sz w:val="18"/>
          <w:szCs w:val="18"/>
        </w:rPr>
      </w:pPr>
      <w:r w:rsidRPr="00F619A5">
        <w:rPr>
          <w:rFonts w:ascii="Tahoma" w:hAnsi="Tahoma" w:cs="Tahoma"/>
          <w:sz w:val="18"/>
          <w:szCs w:val="18"/>
        </w:rPr>
        <w:t>6.1.</w:t>
      </w:r>
      <w:r w:rsidRPr="00F619A5">
        <w:rPr>
          <w:rFonts w:ascii="Tahoma" w:hAnsi="Tahoma" w:cs="Tahoma"/>
          <w:sz w:val="18"/>
          <w:szCs w:val="18"/>
        </w:rPr>
        <w:tab/>
      </w:r>
      <w:r w:rsidRPr="00F005D1">
        <w:rPr>
          <w:rFonts w:ascii="Tahoma" w:hAnsi="Tahoma" w:cs="Tahoma"/>
          <w:sz w:val="18"/>
          <w:szCs w:val="18"/>
        </w:rPr>
        <w:t xml:space="preserve">Поставщик несет ответственность за ненадлежащее качество, за просрочку сроков поставки Продукции, просрочки сроков по монтажу/демонтажу Продукции, установленных в ТЗ. </w:t>
      </w:r>
    </w:p>
    <w:p w14:paraId="4F89E9E2" w14:textId="77777777" w:rsidR="00D63F8A" w:rsidRPr="00F005D1" w:rsidRDefault="00D63F8A" w:rsidP="00D63F8A">
      <w:pPr>
        <w:spacing w:after="0" w:line="240" w:lineRule="auto"/>
        <w:ind w:left="567" w:hanging="567"/>
        <w:jc w:val="both"/>
        <w:rPr>
          <w:rFonts w:ascii="Tahoma" w:hAnsi="Tahoma" w:cs="Tahoma"/>
          <w:sz w:val="18"/>
          <w:szCs w:val="18"/>
        </w:rPr>
      </w:pPr>
      <w:r w:rsidRPr="00F005D1">
        <w:rPr>
          <w:rFonts w:ascii="Tahoma" w:hAnsi="Tahoma" w:cs="Tahoma"/>
          <w:sz w:val="18"/>
          <w:szCs w:val="18"/>
        </w:rPr>
        <w:t>6.2.</w:t>
      </w:r>
      <w:r w:rsidRPr="00F005D1">
        <w:rPr>
          <w:rFonts w:ascii="Tahoma" w:hAnsi="Tahoma" w:cs="Tahoma"/>
          <w:sz w:val="18"/>
          <w:szCs w:val="18"/>
        </w:rPr>
        <w:tab/>
        <w:t>В случае просрочки оплаты Покупателю начисляется пеня в размере 0,1 (ноль целых одна десятая) % за каждый день просрочки от суммы, подлежащей оплате, но не более 5% от стоимости соответствующего ТЗ.</w:t>
      </w:r>
    </w:p>
    <w:p w14:paraId="78DE6DF2" w14:textId="77777777" w:rsidR="00D63F8A" w:rsidRPr="00F005D1" w:rsidRDefault="00D63F8A" w:rsidP="00D63F8A">
      <w:pPr>
        <w:spacing w:after="0" w:line="240" w:lineRule="auto"/>
        <w:ind w:left="567" w:hanging="567"/>
        <w:jc w:val="both"/>
        <w:rPr>
          <w:rFonts w:ascii="Tahoma" w:hAnsi="Tahoma" w:cs="Tahoma"/>
          <w:sz w:val="18"/>
          <w:szCs w:val="18"/>
        </w:rPr>
      </w:pPr>
      <w:r w:rsidRPr="00F005D1">
        <w:rPr>
          <w:rFonts w:ascii="Tahoma" w:hAnsi="Tahoma" w:cs="Tahoma"/>
          <w:sz w:val="18"/>
          <w:szCs w:val="18"/>
        </w:rPr>
        <w:t>6.3.</w:t>
      </w:r>
      <w:r w:rsidRPr="00F005D1">
        <w:rPr>
          <w:rFonts w:ascii="Tahoma" w:hAnsi="Tahoma" w:cs="Tahoma"/>
          <w:sz w:val="18"/>
          <w:szCs w:val="18"/>
        </w:rPr>
        <w:tab/>
        <w:t>В случае не поставки, несвоевременной поставки Продукции, поставки Продукции ненадлежащего качества, (несоответствие печати, несоответствие используемых материалов заявленным качеству, стандартам и пр.), просрочки сроков по монтажу/демонтажу Продукции, Поставщик выплачивает неустойку в размер 5 (</w:t>
      </w:r>
      <w:r w:rsidRPr="00F005D1">
        <w:rPr>
          <w:rFonts w:ascii="Tahoma" w:hAnsi="Tahoma" w:cs="Tahoma"/>
          <w:sz w:val="18"/>
          <w:szCs w:val="18"/>
          <w:lang w:val="kk-KZ"/>
        </w:rPr>
        <w:t>пяти</w:t>
      </w:r>
      <w:r w:rsidRPr="00F005D1">
        <w:rPr>
          <w:rFonts w:ascii="Tahoma" w:hAnsi="Tahoma" w:cs="Tahoma"/>
          <w:sz w:val="18"/>
          <w:szCs w:val="18"/>
        </w:rPr>
        <w:t>) % от суммы соответствующ</w:t>
      </w:r>
      <w:r>
        <w:rPr>
          <w:rFonts w:ascii="Tahoma" w:hAnsi="Tahoma" w:cs="Tahoma"/>
          <w:sz w:val="18"/>
          <w:szCs w:val="18"/>
        </w:rPr>
        <w:t>его</w:t>
      </w:r>
      <w:r w:rsidRPr="00F005D1">
        <w:rPr>
          <w:rFonts w:ascii="Tahoma" w:hAnsi="Tahoma" w:cs="Tahoma"/>
          <w:sz w:val="18"/>
          <w:szCs w:val="18"/>
        </w:rPr>
        <w:t xml:space="preserve"> ТЗ, и определяется срок для устранения выявленных недостатков. В случае, если Поставщик не выдерживает установленный срок, Покупатель вправе не подписывать Акт поставки Продукции. </w:t>
      </w:r>
    </w:p>
    <w:p w14:paraId="082CDDDF" w14:textId="77777777" w:rsidR="00D63F8A" w:rsidRPr="00F005D1" w:rsidRDefault="00D63F8A" w:rsidP="00D63F8A">
      <w:pPr>
        <w:spacing w:after="0" w:line="240" w:lineRule="auto"/>
        <w:ind w:left="567" w:hanging="567"/>
        <w:jc w:val="both"/>
        <w:rPr>
          <w:rFonts w:ascii="Tahoma" w:hAnsi="Tahoma" w:cs="Tahoma"/>
          <w:sz w:val="18"/>
          <w:szCs w:val="18"/>
        </w:rPr>
      </w:pPr>
      <w:r w:rsidRPr="00F005D1">
        <w:rPr>
          <w:rFonts w:ascii="Tahoma" w:hAnsi="Tahoma" w:cs="Tahoma"/>
          <w:sz w:val="18"/>
          <w:szCs w:val="18"/>
        </w:rPr>
        <w:t xml:space="preserve">6.4. </w:t>
      </w:r>
      <w:r w:rsidRPr="00F005D1">
        <w:rPr>
          <w:rFonts w:ascii="Tahoma" w:hAnsi="Tahoma" w:cs="Tahoma"/>
          <w:sz w:val="18"/>
          <w:szCs w:val="18"/>
        </w:rPr>
        <w:tab/>
        <w:t>Поставщик несет полную ответственность за качество материалов при изготовлении Продукции.</w:t>
      </w:r>
    </w:p>
    <w:p w14:paraId="3C48585A" w14:textId="77777777" w:rsidR="00D63F8A" w:rsidRPr="00F619A5" w:rsidRDefault="00D63F8A" w:rsidP="00D63F8A">
      <w:pPr>
        <w:spacing w:after="0" w:line="240" w:lineRule="auto"/>
        <w:ind w:left="567" w:hanging="567"/>
        <w:jc w:val="both"/>
        <w:rPr>
          <w:rFonts w:ascii="Tahoma" w:hAnsi="Tahoma" w:cs="Tahoma"/>
          <w:sz w:val="18"/>
          <w:szCs w:val="18"/>
        </w:rPr>
      </w:pPr>
      <w:r w:rsidRPr="00F005D1">
        <w:rPr>
          <w:rFonts w:ascii="Tahoma" w:hAnsi="Tahoma" w:cs="Tahoma"/>
          <w:sz w:val="18"/>
          <w:szCs w:val="18"/>
        </w:rPr>
        <w:t>6.5.</w:t>
      </w:r>
      <w:r w:rsidRPr="00F005D1">
        <w:rPr>
          <w:rFonts w:ascii="Tahoma" w:hAnsi="Tahoma" w:cs="Tahoma"/>
          <w:sz w:val="18"/>
          <w:szCs w:val="18"/>
        </w:rPr>
        <w:tab/>
        <w:t>В случае нанесения одной из Сторон</w:t>
      </w:r>
      <w:r w:rsidRPr="00F619A5">
        <w:rPr>
          <w:rFonts w:ascii="Tahoma" w:hAnsi="Tahoma" w:cs="Tahoma"/>
          <w:sz w:val="18"/>
          <w:szCs w:val="18"/>
        </w:rPr>
        <w:t xml:space="preserve"> материального ущерба другой Стороне, виновная Сторона возмещает другой Стороне убыток в размере реального ущерба на основании письменной претензии Стороны, чьи интересы были нарушены.</w:t>
      </w:r>
    </w:p>
    <w:p w14:paraId="3E725235" w14:textId="77777777" w:rsidR="00D63F8A" w:rsidRPr="00F619A5" w:rsidRDefault="00D63F8A" w:rsidP="00D63F8A">
      <w:pPr>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6.6. </w:t>
      </w:r>
      <w:r w:rsidRPr="00F619A5">
        <w:rPr>
          <w:rFonts w:ascii="Tahoma" w:hAnsi="Tahoma" w:cs="Tahoma"/>
          <w:sz w:val="18"/>
          <w:szCs w:val="18"/>
        </w:rPr>
        <w:tab/>
        <w:t xml:space="preserve">Покупатель вправе начислить и удержать в </w:t>
      </w:r>
      <w:proofErr w:type="spellStart"/>
      <w:r w:rsidRPr="00F619A5">
        <w:rPr>
          <w:rFonts w:ascii="Tahoma" w:hAnsi="Tahoma" w:cs="Tahoma"/>
          <w:sz w:val="18"/>
          <w:szCs w:val="18"/>
        </w:rPr>
        <w:t>безакцептном</w:t>
      </w:r>
      <w:proofErr w:type="spellEnd"/>
      <w:r w:rsidRPr="00F619A5">
        <w:rPr>
          <w:rFonts w:ascii="Tahoma" w:hAnsi="Tahoma" w:cs="Tahoma"/>
          <w:sz w:val="18"/>
          <w:szCs w:val="18"/>
        </w:rPr>
        <w:t xml:space="preserve"> порядке начисленные неустойки (с уведомлением Поставщика) из суммы гарантийного обеспечения исполнения Соглашения, и/или в случае ее недостаточности из суммы, подлежащей оплате. </w:t>
      </w:r>
    </w:p>
    <w:p w14:paraId="42C8891B" w14:textId="77777777" w:rsidR="00D63F8A" w:rsidRPr="00F619A5" w:rsidRDefault="00D63F8A" w:rsidP="00D63F8A">
      <w:pPr>
        <w:widowControl w:val="0"/>
        <w:spacing w:after="0" w:line="240" w:lineRule="auto"/>
        <w:ind w:left="567" w:hanging="567"/>
        <w:jc w:val="both"/>
        <w:rPr>
          <w:rFonts w:ascii="Tahoma" w:hAnsi="Tahoma" w:cs="Tahoma"/>
          <w:sz w:val="18"/>
          <w:szCs w:val="18"/>
        </w:rPr>
      </w:pPr>
      <w:r w:rsidRPr="00F619A5">
        <w:rPr>
          <w:rFonts w:ascii="Tahoma" w:hAnsi="Tahoma" w:cs="Tahoma"/>
          <w:sz w:val="18"/>
          <w:szCs w:val="18"/>
        </w:rPr>
        <w:t>6.7.</w:t>
      </w:r>
      <w:r w:rsidRPr="00F619A5">
        <w:rPr>
          <w:rFonts w:ascii="Tahoma" w:hAnsi="Tahoma" w:cs="Tahoma"/>
          <w:sz w:val="18"/>
          <w:szCs w:val="18"/>
        </w:rPr>
        <w:tab/>
        <w:t>Оплата убытков, пени и штрафов не освобождает Стороны от выполнения своих обязательств по настоящему Соглашению.</w:t>
      </w:r>
    </w:p>
    <w:p w14:paraId="2240A016" w14:textId="77777777" w:rsidR="00D63F8A" w:rsidRPr="00F619A5" w:rsidRDefault="00D63F8A" w:rsidP="00D63F8A">
      <w:pPr>
        <w:widowControl w:val="0"/>
        <w:spacing w:after="0" w:line="240" w:lineRule="auto"/>
        <w:ind w:left="567" w:hanging="567"/>
        <w:jc w:val="both"/>
        <w:rPr>
          <w:rFonts w:ascii="Tahoma" w:hAnsi="Tahoma" w:cs="Tahoma"/>
          <w:sz w:val="18"/>
          <w:szCs w:val="18"/>
        </w:rPr>
      </w:pPr>
      <w:r w:rsidRPr="00F619A5">
        <w:rPr>
          <w:rFonts w:ascii="Tahoma" w:hAnsi="Tahoma" w:cs="Tahoma"/>
          <w:sz w:val="18"/>
          <w:szCs w:val="18"/>
        </w:rPr>
        <w:t>6.8.</w:t>
      </w:r>
      <w:r w:rsidRPr="00F619A5">
        <w:rPr>
          <w:rFonts w:ascii="Tahoma" w:hAnsi="Tahoma" w:cs="Tahoma"/>
          <w:sz w:val="18"/>
          <w:szCs w:val="18"/>
        </w:rPr>
        <w:tab/>
        <w:t xml:space="preserve">Во всех остальных случаях, не оговоренных настоящим Соглашением, Стороны несут ответственность за неисполнение или ненадлежащее исполнение принятых на себя обязательств в соответствии с действующим законодательством </w:t>
      </w:r>
      <w:proofErr w:type="spellStart"/>
      <w:r w:rsidRPr="00F619A5">
        <w:rPr>
          <w:rFonts w:ascii="Tahoma" w:hAnsi="Tahoma" w:cs="Tahoma"/>
          <w:sz w:val="18"/>
          <w:szCs w:val="18"/>
        </w:rPr>
        <w:t>Кыргызской</w:t>
      </w:r>
      <w:proofErr w:type="spellEnd"/>
      <w:r w:rsidRPr="00F619A5">
        <w:rPr>
          <w:rFonts w:ascii="Tahoma" w:hAnsi="Tahoma" w:cs="Tahoma"/>
          <w:sz w:val="18"/>
          <w:szCs w:val="18"/>
        </w:rPr>
        <w:t xml:space="preserve"> Республики.</w:t>
      </w:r>
    </w:p>
    <w:p w14:paraId="244A2637" w14:textId="77777777" w:rsidR="00D63F8A" w:rsidRPr="00F619A5" w:rsidRDefault="00D63F8A" w:rsidP="00D63F8A">
      <w:pPr>
        <w:widowControl w:val="0"/>
        <w:spacing w:after="0" w:line="240" w:lineRule="auto"/>
        <w:ind w:left="567" w:hanging="567"/>
        <w:jc w:val="both"/>
        <w:rPr>
          <w:rFonts w:ascii="Tahoma" w:hAnsi="Tahoma" w:cs="Tahoma"/>
          <w:sz w:val="18"/>
          <w:szCs w:val="18"/>
        </w:rPr>
      </w:pPr>
      <w:r w:rsidRPr="00F619A5">
        <w:rPr>
          <w:rFonts w:ascii="Tahoma" w:hAnsi="Tahoma" w:cs="Tahoma"/>
          <w:sz w:val="18"/>
          <w:szCs w:val="18"/>
        </w:rPr>
        <w:t>6.9.</w:t>
      </w:r>
      <w:r w:rsidRPr="00F619A5">
        <w:rPr>
          <w:rFonts w:ascii="Tahoma" w:hAnsi="Tahoma" w:cs="Tahoma"/>
          <w:sz w:val="18"/>
          <w:szCs w:val="18"/>
        </w:rPr>
        <w:tab/>
        <w:t>Стороны устанавливают, что все возможные претензии по настоящему договору должны быть рассмотрены Сторонами в течение десяти рабочих дней с момента получения другой Стороной письменного уведомления с претензией.</w:t>
      </w:r>
    </w:p>
    <w:p w14:paraId="4BA8C4A0" w14:textId="77777777" w:rsidR="00D63F8A" w:rsidRPr="00F619A5" w:rsidRDefault="00D63F8A" w:rsidP="00D63F8A">
      <w:pPr>
        <w:widowControl w:val="0"/>
        <w:spacing w:after="0" w:line="240" w:lineRule="auto"/>
        <w:ind w:left="567" w:hanging="567"/>
        <w:jc w:val="center"/>
        <w:rPr>
          <w:rFonts w:ascii="Tahoma" w:hAnsi="Tahoma" w:cs="Tahoma"/>
          <w:b/>
          <w:sz w:val="18"/>
          <w:szCs w:val="18"/>
        </w:rPr>
      </w:pPr>
    </w:p>
    <w:p w14:paraId="248C1441" w14:textId="77777777" w:rsidR="00D63F8A" w:rsidRPr="00F619A5" w:rsidRDefault="00D63F8A" w:rsidP="00D63F8A">
      <w:pPr>
        <w:pStyle w:val="a3"/>
        <w:widowControl w:val="0"/>
        <w:numPr>
          <w:ilvl w:val="0"/>
          <w:numId w:val="27"/>
        </w:numPr>
        <w:contextualSpacing/>
        <w:jc w:val="center"/>
        <w:rPr>
          <w:rFonts w:ascii="Tahoma" w:hAnsi="Tahoma" w:cs="Tahoma"/>
          <w:b/>
          <w:sz w:val="18"/>
          <w:szCs w:val="18"/>
        </w:rPr>
      </w:pPr>
      <w:r w:rsidRPr="00F619A5">
        <w:rPr>
          <w:rFonts w:ascii="Tahoma" w:hAnsi="Tahoma" w:cs="Tahoma"/>
          <w:b/>
          <w:sz w:val="18"/>
          <w:szCs w:val="18"/>
        </w:rPr>
        <w:t>Порядок разрешения споров</w:t>
      </w:r>
    </w:p>
    <w:p w14:paraId="2CF1CB32" w14:textId="77777777" w:rsidR="00D63F8A" w:rsidRPr="00F619A5" w:rsidRDefault="00D63F8A" w:rsidP="00D63F8A">
      <w:pPr>
        <w:widowControl w:val="0"/>
        <w:spacing w:after="0" w:line="240" w:lineRule="auto"/>
        <w:ind w:left="567" w:hanging="567"/>
        <w:contextualSpacing/>
        <w:rPr>
          <w:rFonts w:ascii="Tahoma" w:hAnsi="Tahoma" w:cs="Tahoma"/>
          <w:sz w:val="18"/>
          <w:szCs w:val="18"/>
        </w:rPr>
      </w:pPr>
    </w:p>
    <w:p w14:paraId="530CFEE0" w14:textId="77777777" w:rsidR="00D63F8A" w:rsidRPr="00F619A5" w:rsidRDefault="00D63F8A" w:rsidP="00D63F8A">
      <w:pPr>
        <w:spacing w:after="0" w:line="240" w:lineRule="auto"/>
        <w:ind w:left="567" w:hanging="567"/>
        <w:jc w:val="both"/>
        <w:rPr>
          <w:rFonts w:ascii="Tahoma" w:hAnsi="Tahoma" w:cs="Tahoma"/>
          <w:sz w:val="18"/>
          <w:szCs w:val="18"/>
        </w:rPr>
      </w:pPr>
      <w:r w:rsidRPr="00F619A5">
        <w:rPr>
          <w:rFonts w:ascii="Tahoma" w:hAnsi="Tahoma" w:cs="Tahoma"/>
          <w:snapToGrid w:val="0"/>
          <w:sz w:val="18"/>
          <w:szCs w:val="18"/>
        </w:rPr>
        <w:t>7.1.</w:t>
      </w:r>
      <w:r w:rsidRPr="00F619A5">
        <w:rPr>
          <w:rFonts w:ascii="Tahoma" w:hAnsi="Tahoma" w:cs="Tahoma"/>
          <w:snapToGrid w:val="0"/>
          <w:sz w:val="18"/>
          <w:szCs w:val="18"/>
        </w:rPr>
        <w:tab/>
      </w:r>
      <w:r w:rsidRPr="00F619A5">
        <w:rPr>
          <w:rFonts w:ascii="Tahoma" w:hAnsi="Tahoma" w:cs="Tahoma"/>
          <w:sz w:val="18"/>
          <w:szCs w:val="18"/>
        </w:rPr>
        <w:t>Все споры и разногласия, возникающие в процессе исполнения Соглашения, разрешаются Сторонами путем переговоров.</w:t>
      </w:r>
    </w:p>
    <w:p w14:paraId="349ABCAE" w14:textId="77777777" w:rsidR="00D63F8A" w:rsidRPr="00F619A5" w:rsidRDefault="00D63F8A" w:rsidP="00D63F8A">
      <w:pPr>
        <w:tabs>
          <w:tab w:val="left" w:pos="0"/>
          <w:tab w:val="left" w:pos="709"/>
        </w:tabs>
        <w:suppressAutoHyphens/>
        <w:spacing w:after="0" w:line="23" w:lineRule="atLeast"/>
        <w:ind w:left="567" w:hanging="567"/>
        <w:jc w:val="both"/>
        <w:rPr>
          <w:rFonts w:ascii="Tahoma" w:hAnsi="Tahoma" w:cs="Tahoma"/>
          <w:sz w:val="18"/>
          <w:szCs w:val="18"/>
        </w:rPr>
      </w:pPr>
      <w:r w:rsidRPr="00F619A5">
        <w:rPr>
          <w:rFonts w:ascii="Tahoma" w:hAnsi="Tahoma" w:cs="Tahoma"/>
          <w:sz w:val="18"/>
          <w:szCs w:val="18"/>
        </w:rPr>
        <w:t xml:space="preserve">7.2. </w:t>
      </w:r>
      <w:r w:rsidRPr="00F619A5">
        <w:rPr>
          <w:rFonts w:ascii="Tahoma" w:hAnsi="Tahoma" w:cs="Tahoma"/>
          <w:sz w:val="18"/>
          <w:szCs w:val="18"/>
        </w:rPr>
        <w:tab/>
        <w:t>Все претензии Сторон должны быть оформлены в письменном виде и подписаны уполномоченными лицами.</w:t>
      </w:r>
    </w:p>
    <w:p w14:paraId="2F4528DE" w14:textId="77777777" w:rsidR="00D63F8A" w:rsidRPr="00F619A5" w:rsidRDefault="00D63F8A" w:rsidP="00D63F8A">
      <w:pPr>
        <w:pStyle w:val="a3"/>
        <w:numPr>
          <w:ilvl w:val="1"/>
          <w:numId w:val="29"/>
        </w:numPr>
        <w:tabs>
          <w:tab w:val="left" w:pos="0"/>
          <w:tab w:val="left" w:pos="709"/>
        </w:tabs>
        <w:suppressAutoHyphens/>
        <w:spacing w:line="23" w:lineRule="atLeast"/>
        <w:ind w:left="567" w:hanging="567"/>
        <w:contextualSpacing/>
        <w:jc w:val="both"/>
        <w:rPr>
          <w:rFonts w:ascii="Tahoma" w:hAnsi="Tahoma" w:cs="Tahoma"/>
          <w:sz w:val="18"/>
          <w:szCs w:val="18"/>
        </w:rPr>
      </w:pPr>
      <w:r w:rsidRPr="00F619A5">
        <w:rPr>
          <w:rFonts w:ascii="Tahoma" w:hAnsi="Tahoma" w:cs="Tahoma"/>
          <w:sz w:val="18"/>
          <w:szCs w:val="18"/>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0B3D9555" w14:textId="77777777" w:rsidR="00D63F8A" w:rsidRPr="00F619A5" w:rsidRDefault="00D63F8A" w:rsidP="00D63F8A">
      <w:pPr>
        <w:pStyle w:val="a3"/>
        <w:numPr>
          <w:ilvl w:val="1"/>
          <w:numId w:val="29"/>
        </w:numPr>
        <w:tabs>
          <w:tab w:val="left" w:pos="0"/>
          <w:tab w:val="left" w:pos="709"/>
        </w:tabs>
        <w:suppressAutoHyphens/>
        <w:spacing w:line="23" w:lineRule="atLeast"/>
        <w:ind w:left="567" w:hanging="567"/>
        <w:contextualSpacing/>
        <w:jc w:val="both"/>
        <w:rPr>
          <w:rFonts w:ascii="Tahoma" w:hAnsi="Tahoma" w:cs="Tahoma"/>
          <w:sz w:val="18"/>
          <w:szCs w:val="18"/>
        </w:rPr>
      </w:pPr>
      <w:r w:rsidRPr="00F619A5">
        <w:rPr>
          <w:rFonts w:ascii="Tahoma" w:hAnsi="Tahoma" w:cs="Tahoma"/>
          <w:sz w:val="18"/>
          <w:szCs w:val="18"/>
        </w:rPr>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F619A5">
        <w:rPr>
          <w:rFonts w:ascii="Tahoma" w:hAnsi="Tahoma" w:cs="Tahoma"/>
          <w:sz w:val="18"/>
          <w:szCs w:val="18"/>
        </w:rPr>
        <w:t>Кыргызской</w:t>
      </w:r>
      <w:proofErr w:type="spellEnd"/>
      <w:r w:rsidRPr="00F619A5">
        <w:rPr>
          <w:rFonts w:ascii="Tahoma" w:hAnsi="Tahoma" w:cs="Tahoma"/>
          <w:sz w:val="18"/>
          <w:szCs w:val="18"/>
        </w:rPr>
        <w:t xml:space="preserve"> Республики в судах </w:t>
      </w:r>
      <w:proofErr w:type="spellStart"/>
      <w:r w:rsidRPr="00F619A5">
        <w:rPr>
          <w:rFonts w:ascii="Tahoma" w:hAnsi="Tahoma" w:cs="Tahoma"/>
          <w:sz w:val="18"/>
          <w:szCs w:val="18"/>
        </w:rPr>
        <w:t>Кыргызской</w:t>
      </w:r>
      <w:proofErr w:type="spellEnd"/>
      <w:r w:rsidRPr="00F619A5">
        <w:rPr>
          <w:rFonts w:ascii="Tahoma" w:hAnsi="Tahoma" w:cs="Tahoma"/>
          <w:sz w:val="18"/>
          <w:szCs w:val="18"/>
        </w:rPr>
        <w:t xml:space="preserve"> Республики.</w:t>
      </w:r>
    </w:p>
    <w:p w14:paraId="306CD50F" w14:textId="77777777" w:rsidR="00D63F8A" w:rsidRPr="00F619A5" w:rsidRDefault="00D63F8A" w:rsidP="00D63F8A">
      <w:pPr>
        <w:widowControl w:val="0"/>
        <w:spacing w:after="0" w:line="240" w:lineRule="auto"/>
        <w:ind w:left="567" w:hanging="567"/>
        <w:jc w:val="center"/>
        <w:rPr>
          <w:rFonts w:ascii="Tahoma" w:hAnsi="Tahoma" w:cs="Tahoma"/>
          <w:b/>
          <w:sz w:val="18"/>
          <w:szCs w:val="18"/>
        </w:rPr>
      </w:pPr>
      <w:r w:rsidRPr="00F619A5">
        <w:rPr>
          <w:rFonts w:ascii="Tahoma" w:hAnsi="Tahoma" w:cs="Tahoma"/>
          <w:b/>
          <w:sz w:val="18"/>
          <w:szCs w:val="18"/>
        </w:rPr>
        <w:t>8. Конфиденциальность</w:t>
      </w:r>
    </w:p>
    <w:p w14:paraId="5A36659B" w14:textId="77777777" w:rsidR="00D63F8A" w:rsidRPr="00F619A5" w:rsidRDefault="00D63F8A" w:rsidP="00D63F8A">
      <w:pPr>
        <w:widowControl w:val="0"/>
        <w:spacing w:after="0" w:line="240" w:lineRule="auto"/>
        <w:ind w:left="567" w:hanging="567"/>
        <w:jc w:val="both"/>
        <w:rPr>
          <w:rFonts w:ascii="Tahoma" w:hAnsi="Tahoma" w:cs="Tahoma"/>
          <w:sz w:val="18"/>
          <w:szCs w:val="18"/>
        </w:rPr>
      </w:pPr>
    </w:p>
    <w:p w14:paraId="73E4DE3F" w14:textId="77777777" w:rsidR="00D63F8A" w:rsidRPr="00F619A5" w:rsidRDefault="00D63F8A" w:rsidP="00D63F8A">
      <w:pPr>
        <w:pStyle w:val="Iauiue"/>
        <w:spacing w:after="0"/>
        <w:ind w:left="567" w:hanging="567"/>
        <w:jc w:val="both"/>
        <w:rPr>
          <w:rFonts w:ascii="Tahoma" w:hAnsi="Tahoma" w:cs="Tahoma"/>
          <w:sz w:val="18"/>
          <w:szCs w:val="18"/>
        </w:rPr>
      </w:pPr>
      <w:r w:rsidRPr="00F619A5">
        <w:rPr>
          <w:rFonts w:ascii="Tahoma" w:hAnsi="Tahoma" w:cs="Tahoma"/>
          <w:sz w:val="18"/>
          <w:szCs w:val="18"/>
        </w:rPr>
        <w:t>8.1.</w:t>
      </w:r>
      <w:r w:rsidRPr="00F619A5">
        <w:rPr>
          <w:rFonts w:ascii="Tahoma" w:hAnsi="Tahoma" w:cs="Tahoma"/>
          <w:sz w:val="18"/>
          <w:szCs w:val="18"/>
        </w:rPr>
        <w:tab/>
        <w:t xml:space="preserve">Стороны согласились, что условия настоящего Соглашения,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Соглашения является Конфиденциальной информацией и предназначена исключительно для пользования Сторонами в целях надлежащего исполнения настоящего Соглашения. </w:t>
      </w:r>
    </w:p>
    <w:p w14:paraId="2E2F0927" w14:textId="77777777" w:rsidR="00D63F8A" w:rsidRPr="00F619A5" w:rsidRDefault="00D63F8A" w:rsidP="00D63F8A">
      <w:pPr>
        <w:pStyle w:val="Iauiue"/>
        <w:numPr>
          <w:ilvl w:val="1"/>
          <w:numId w:val="31"/>
        </w:numPr>
        <w:snapToGrid w:val="0"/>
        <w:spacing w:before="0" w:after="0"/>
        <w:ind w:left="567" w:hanging="567"/>
        <w:jc w:val="both"/>
        <w:rPr>
          <w:rFonts w:ascii="Tahoma" w:hAnsi="Tahoma" w:cs="Tahoma"/>
          <w:sz w:val="18"/>
          <w:szCs w:val="18"/>
        </w:rPr>
      </w:pPr>
      <w:r w:rsidRPr="00F619A5">
        <w:rPr>
          <w:rFonts w:ascii="Tahoma" w:hAnsi="Tahoma" w:cs="Tahoma"/>
          <w:sz w:val="18"/>
          <w:szCs w:val="18"/>
        </w:rPr>
        <w:t xml:space="preserve">Каждая из Сторон обязуется соблюдать конфиденциальность в отношении информации, полученной от другой </w:t>
      </w:r>
      <w:r w:rsidRPr="00F619A5">
        <w:rPr>
          <w:rFonts w:ascii="Tahoma" w:hAnsi="Tahoma" w:cs="Tahoma"/>
          <w:sz w:val="18"/>
          <w:szCs w:val="18"/>
        </w:rPr>
        <w:lastRenderedPageBreak/>
        <w:t xml:space="preserve">Стороны (далее Получающая сторона) и не разглашать ее третьим лицам без получения письменного согласия Передающей стороны. </w:t>
      </w:r>
    </w:p>
    <w:p w14:paraId="5D7EF728" w14:textId="77777777" w:rsidR="00D63F8A" w:rsidRPr="00F619A5" w:rsidRDefault="00D63F8A" w:rsidP="00D63F8A">
      <w:pPr>
        <w:pStyle w:val="Iauiue"/>
        <w:numPr>
          <w:ilvl w:val="1"/>
          <w:numId w:val="31"/>
        </w:numPr>
        <w:snapToGrid w:val="0"/>
        <w:spacing w:before="0" w:after="0"/>
        <w:ind w:left="567" w:hanging="567"/>
        <w:jc w:val="both"/>
        <w:rPr>
          <w:rFonts w:ascii="Tahoma" w:hAnsi="Tahoma" w:cs="Tahoma"/>
          <w:sz w:val="18"/>
          <w:szCs w:val="18"/>
        </w:rPr>
      </w:pPr>
      <w:r w:rsidRPr="00F619A5">
        <w:rPr>
          <w:rFonts w:ascii="Tahoma" w:hAnsi="Tahoma" w:cs="Tahoma"/>
          <w:sz w:val="18"/>
          <w:szCs w:val="18"/>
        </w:rPr>
        <w:t>Стороны обязуются в течение срока действия настоящего Соглашения и в течение 5 (пяти) лет после его прекращения хранить в тайне Конфиденциальную информацию.</w:t>
      </w:r>
    </w:p>
    <w:p w14:paraId="6ADC9923" w14:textId="77777777" w:rsidR="00D63F8A" w:rsidRPr="00F619A5" w:rsidRDefault="00D63F8A" w:rsidP="00D63F8A">
      <w:pPr>
        <w:pStyle w:val="Iauiue"/>
        <w:numPr>
          <w:ilvl w:val="1"/>
          <w:numId w:val="31"/>
        </w:numPr>
        <w:snapToGrid w:val="0"/>
        <w:spacing w:before="0" w:after="0"/>
        <w:ind w:left="567" w:hanging="567"/>
        <w:jc w:val="both"/>
        <w:rPr>
          <w:rFonts w:ascii="Tahoma" w:hAnsi="Tahoma" w:cs="Tahoma"/>
          <w:sz w:val="18"/>
          <w:szCs w:val="18"/>
        </w:rPr>
      </w:pPr>
      <w:r w:rsidRPr="00F619A5">
        <w:rPr>
          <w:rFonts w:ascii="Tahoma" w:hAnsi="Tahoma" w:cs="Tahoma"/>
          <w:sz w:val="18"/>
          <w:szCs w:val="18"/>
        </w:rPr>
        <w:t>Требования п. 8.1. Соглашения не распространяются на информацию, которая: </w:t>
      </w:r>
    </w:p>
    <w:p w14:paraId="2BEBCB3A" w14:textId="77777777" w:rsidR="00D63F8A" w:rsidRPr="00F619A5" w:rsidRDefault="00D63F8A" w:rsidP="00D63F8A">
      <w:pPr>
        <w:pStyle w:val="Iauiue"/>
        <w:numPr>
          <w:ilvl w:val="2"/>
          <w:numId w:val="31"/>
        </w:numPr>
        <w:snapToGrid w:val="0"/>
        <w:spacing w:before="0" w:after="0"/>
        <w:ind w:left="567" w:hanging="567"/>
        <w:jc w:val="both"/>
        <w:rPr>
          <w:rFonts w:ascii="Tahoma" w:hAnsi="Tahoma" w:cs="Tahoma"/>
          <w:sz w:val="18"/>
          <w:szCs w:val="18"/>
        </w:rPr>
      </w:pPr>
      <w:r w:rsidRPr="00F619A5">
        <w:rPr>
          <w:rFonts w:ascii="Tahoma" w:hAnsi="Tahoma" w:cs="Tahoma"/>
          <w:sz w:val="18"/>
          <w:szCs w:val="18"/>
        </w:rPr>
        <w:t>на момент разглашения являлась общеизвестной/общедоступной информации во время ее получения; </w:t>
      </w:r>
    </w:p>
    <w:p w14:paraId="0FE03F1F" w14:textId="77777777" w:rsidR="00D63F8A" w:rsidRPr="00F619A5" w:rsidRDefault="00D63F8A" w:rsidP="00D63F8A">
      <w:pPr>
        <w:pStyle w:val="Iauiue"/>
        <w:numPr>
          <w:ilvl w:val="2"/>
          <w:numId w:val="31"/>
        </w:numPr>
        <w:snapToGrid w:val="0"/>
        <w:spacing w:before="0" w:after="0"/>
        <w:ind w:left="567" w:hanging="567"/>
        <w:jc w:val="both"/>
        <w:rPr>
          <w:rFonts w:ascii="Tahoma" w:hAnsi="Tahoma" w:cs="Tahoma"/>
          <w:sz w:val="18"/>
          <w:szCs w:val="18"/>
        </w:rPr>
      </w:pPr>
      <w:r w:rsidRPr="00F619A5">
        <w:rPr>
          <w:rFonts w:ascii="Tahoma" w:hAnsi="Tahoma" w:cs="Tahoma"/>
          <w:sz w:val="18"/>
          <w:szCs w:val="18"/>
        </w:rPr>
        <w:t>была получена в любое время из другого источника без каких-либо ограничений относительно ее распространения или использования;  </w:t>
      </w:r>
    </w:p>
    <w:p w14:paraId="28E253F1" w14:textId="77777777" w:rsidR="00D63F8A" w:rsidRPr="00F619A5" w:rsidRDefault="00D63F8A" w:rsidP="00D63F8A">
      <w:pPr>
        <w:pStyle w:val="Iauiue"/>
        <w:numPr>
          <w:ilvl w:val="2"/>
          <w:numId w:val="31"/>
        </w:numPr>
        <w:snapToGrid w:val="0"/>
        <w:spacing w:before="0" w:after="0"/>
        <w:ind w:left="567" w:hanging="567"/>
        <w:jc w:val="both"/>
        <w:rPr>
          <w:rFonts w:ascii="Tahoma" w:hAnsi="Tahoma" w:cs="Tahoma"/>
          <w:sz w:val="18"/>
          <w:szCs w:val="18"/>
        </w:rPr>
      </w:pPr>
      <w:r w:rsidRPr="00F619A5">
        <w:rPr>
          <w:rFonts w:ascii="Tahoma" w:hAnsi="Tahoma" w:cs="Tahoma"/>
          <w:sz w:val="18"/>
          <w:szCs w:val="18"/>
        </w:rPr>
        <w:t>была известна Получающей стороне или находилась в ее распоряжении до ее получения;</w:t>
      </w:r>
    </w:p>
    <w:p w14:paraId="0DBB0990" w14:textId="77777777" w:rsidR="00D63F8A" w:rsidRPr="00F619A5" w:rsidRDefault="00D63F8A" w:rsidP="00D63F8A">
      <w:pPr>
        <w:pStyle w:val="Iauiue"/>
        <w:numPr>
          <w:ilvl w:val="2"/>
          <w:numId w:val="31"/>
        </w:numPr>
        <w:snapToGrid w:val="0"/>
        <w:spacing w:before="0" w:after="0"/>
        <w:ind w:left="567" w:hanging="567"/>
        <w:jc w:val="both"/>
        <w:rPr>
          <w:rFonts w:ascii="Tahoma" w:hAnsi="Tahoma" w:cs="Tahoma"/>
          <w:sz w:val="18"/>
          <w:szCs w:val="18"/>
        </w:rPr>
      </w:pPr>
      <w:r w:rsidRPr="00F619A5">
        <w:rPr>
          <w:rFonts w:ascii="Tahoma" w:hAnsi="Tahoma" w:cs="Tahoma"/>
          <w:sz w:val="18"/>
          <w:szCs w:val="18"/>
        </w:rPr>
        <w:t xml:space="preserve">подлежит разглашению в соответствии с требованием и/или предписанием соответствующего государственного органа на основании законодательства КР. </w:t>
      </w:r>
    </w:p>
    <w:p w14:paraId="5B6A97F4" w14:textId="77777777" w:rsidR="00D63F8A" w:rsidRPr="00F619A5" w:rsidRDefault="00D63F8A" w:rsidP="00D63F8A">
      <w:pPr>
        <w:spacing w:after="0" w:line="240" w:lineRule="auto"/>
        <w:ind w:left="567" w:hanging="567"/>
        <w:jc w:val="both"/>
        <w:rPr>
          <w:rFonts w:ascii="Tahoma" w:hAnsi="Tahoma" w:cs="Tahoma"/>
          <w:sz w:val="18"/>
          <w:szCs w:val="18"/>
        </w:rPr>
      </w:pPr>
    </w:p>
    <w:p w14:paraId="721FDB2E" w14:textId="77777777" w:rsidR="00D63F8A" w:rsidRPr="00F619A5" w:rsidRDefault="00D63F8A" w:rsidP="00D63F8A">
      <w:pPr>
        <w:widowControl w:val="0"/>
        <w:spacing w:after="0" w:line="240" w:lineRule="auto"/>
        <w:ind w:left="567" w:hanging="567"/>
        <w:jc w:val="center"/>
        <w:rPr>
          <w:rFonts w:ascii="Tahoma" w:hAnsi="Tahoma" w:cs="Tahoma"/>
          <w:b/>
          <w:sz w:val="18"/>
          <w:szCs w:val="18"/>
        </w:rPr>
      </w:pPr>
      <w:r w:rsidRPr="00F619A5">
        <w:rPr>
          <w:rFonts w:ascii="Tahoma" w:hAnsi="Tahoma" w:cs="Tahoma"/>
          <w:b/>
          <w:sz w:val="18"/>
          <w:szCs w:val="18"/>
        </w:rPr>
        <w:t>9. Форс-мажор</w:t>
      </w:r>
    </w:p>
    <w:p w14:paraId="4B2879C2" w14:textId="77777777" w:rsidR="00D63F8A" w:rsidRPr="00F619A5" w:rsidRDefault="00D63F8A" w:rsidP="00D63F8A">
      <w:pPr>
        <w:pStyle w:val="Iauiue"/>
        <w:spacing w:after="0"/>
        <w:ind w:left="567" w:hanging="567"/>
        <w:jc w:val="both"/>
        <w:rPr>
          <w:rFonts w:ascii="Tahoma" w:hAnsi="Tahoma" w:cs="Tahoma"/>
          <w:sz w:val="18"/>
          <w:szCs w:val="18"/>
        </w:rPr>
      </w:pPr>
      <w:r w:rsidRPr="00F619A5">
        <w:rPr>
          <w:rFonts w:ascii="Tahoma" w:hAnsi="Tahoma" w:cs="Tahoma"/>
          <w:color w:val="000000" w:themeColor="text1"/>
          <w:sz w:val="18"/>
          <w:szCs w:val="18"/>
        </w:rPr>
        <w:t xml:space="preserve">9.1. </w:t>
      </w:r>
      <w:r>
        <w:rPr>
          <w:rFonts w:ascii="Tahoma" w:hAnsi="Tahoma" w:cs="Tahoma"/>
          <w:color w:val="000000" w:themeColor="text1"/>
          <w:sz w:val="18"/>
          <w:szCs w:val="18"/>
        </w:rPr>
        <w:tab/>
      </w:r>
      <w:r w:rsidRPr="00F619A5">
        <w:rPr>
          <w:rFonts w:ascii="Tahoma" w:hAnsi="Tahoma" w:cs="Tahoma"/>
          <w:color w:val="000000" w:themeColor="text1"/>
          <w:sz w:val="18"/>
          <w:szCs w:val="18"/>
        </w:rPr>
        <w:t>Стороны освобождаются от ответственности, за частичное или полное неисполнение обязательств по настоящему Соглашению, при условии соблюдения условий настоящего раздела Соглашения,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6AD3DFAA" w14:textId="77777777" w:rsidR="00D63F8A" w:rsidRPr="00F619A5" w:rsidRDefault="00D63F8A" w:rsidP="00D63F8A">
      <w:pPr>
        <w:pStyle w:val="a3"/>
        <w:numPr>
          <w:ilvl w:val="1"/>
          <w:numId w:val="33"/>
        </w:numPr>
        <w:ind w:left="567" w:hanging="567"/>
        <w:contextualSpacing/>
        <w:jc w:val="both"/>
        <w:rPr>
          <w:rFonts w:ascii="Tahoma" w:hAnsi="Tahoma" w:cs="Tahoma"/>
          <w:color w:val="000000" w:themeColor="text1"/>
          <w:sz w:val="18"/>
          <w:szCs w:val="18"/>
        </w:rPr>
      </w:pPr>
      <w:r w:rsidRPr="00F619A5">
        <w:rPr>
          <w:rFonts w:ascii="Tahoma" w:hAnsi="Tahoma" w:cs="Tahoma"/>
          <w:color w:val="000000" w:themeColor="text1"/>
          <w:sz w:val="18"/>
          <w:szCs w:val="18"/>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Соглашения, в т. ч. наложение ареста на имущество/расчетные счета Сторон.</w:t>
      </w:r>
    </w:p>
    <w:p w14:paraId="5D3874F1" w14:textId="77777777" w:rsidR="00D63F8A" w:rsidRPr="00F619A5" w:rsidRDefault="00D63F8A" w:rsidP="00D63F8A">
      <w:pPr>
        <w:pStyle w:val="a3"/>
        <w:numPr>
          <w:ilvl w:val="1"/>
          <w:numId w:val="33"/>
        </w:numPr>
        <w:ind w:left="567" w:hanging="567"/>
        <w:contextualSpacing/>
        <w:jc w:val="both"/>
        <w:rPr>
          <w:rFonts w:ascii="Tahoma" w:hAnsi="Tahoma" w:cs="Tahoma"/>
          <w:color w:val="000000" w:themeColor="text1"/>
          <w:sz w:val="18"/>
          <w:szCs w:val="18"/>
        </w:rPr>
      </w:pPr>
      <w:r w:rsidRPr="00F619A5">
        <w:rPr>
          <w:rFonts w:ascii="Tahoma" w:hAnsi="Tahoma" w:cs="Tahoma"/>
          <w:color w:val="000000" w:themeColor="text1"/>
          <w:sz w:val="18"/>
          <w:szCs w:val="18"/>
        </w:rPr>
        <w:t>В случае, когда форс-мажорные обстоятельства преодолены, действие настоящего Соглашения продлевается на срок, равный по продолжительности периоду действия форс-мажорных обстоятельств.</w:t>
      </w:r>
    </w:p>
    <w:p w14:paraId="59EB28E0" w14:textId="77777777" w:rsidR="00D63F8A" w:rsidRPr="00F619A5" w:rsidRDefault="00D63F8A" w:rsidP="00D63F8A">
      <w:pPr>
        <w:pStyle w:val="a3"/>
        <w:numPr>
          <w:ilvl w:val="1"/>
          <w:numId w:val="33"/>
        </w:numPr>
        <w:ind w:left="567" w:hanging="567"/>
        <w:jc w:val="both"/>
        <w:rPr>
          <w:rFonts w:ascii="Tahoma" w:hAnsi="Tahoma" w:cs="Tahoma"/>
          <w:color w:val="000000" w:themeColor="text1"/>
          <w:sz w:val="18"/>
          <w:szCs w:val="18"/>
        </w:rPr>
      </w:pPr>
      <w:r w:rsidRPr="00F619A5">
        <w:rPr>
          <w:rFonts w:ascii="Tahoma" w:hAnsi="Tahoma" w:cs="Tahoma"/>
          <w:color w:val="000000" w:themeColor="text1"/>
          <w:sz w:val="18"/>
          <w:szCs w:val="18"/>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w:t>
      </w:r>
      <w:hyperlink r:id="rId10" w:history="1">
        <w:r w:rsidRPr="00F619A5">
          <w:rPr>
            <w:rStyle w:val="a7"/>
            <w:rFonts w:ascii="Tahoma" w:eastAsia="Calibri" w:hAnsi="Tahoma" w:cs="Tahoma"/>
            <w:sz w:val="18"/>
            <w:szCs w:val="18"/>
          </w:rPr>
          <w:t>____________@megacom.kg</w:t>
        </w:r>
      </w:hyperlink>
      <w:r w:rsidRPr="00F619A5">
        <w:rPr>
          <w:rFonts w:ascii="Tahoma" w:hAnsi="Tahoma" w:cs="Tahoma"/>
          <w:color w:val="1F497D"/>
          <w:sz w:val="18"/>
          <w:szCs w:val="18"/>
        </w:rPr>
        <w:t xml:space="preserve"> </w:t>
      </w:r>
      <w:r w:rsidRPr="00F619A5">
        <w:rPr>
          <w:rFonts w:ascii="Tahoma" w:hAnsi="Tahoma" w:cs="Tahoma"/>
          <w:sz w:val="18"/>
          <w:szCs w:val="18"/>
        </w:rPr>
        <w:t xml:space="preserve">и </w:t>
      </w:r>
      <w:hyperlink r:id="rId11" w:history="1">
        <w:r w:rsidRPr="00F619A5">
          <w:rPr>
            <w:rStyle w:val="a7"/>
            <w:rFonts w:ascii="Tahoma" w:eastAsia="Calibri" w:hAnsi="Tahoma" w:cs="Tahoma"/>
            <w:sz w:val="18"/>
            <w:szCs w:val="18"/>
          </w:rPr>
          <w:t>____________@________________</w:t>
        </w:r>
      </w:hyperlink>
      <w:r w:rsidRPr="00F619A5">
        <w:rPr>
          <w:rFonts w:ascii="Tahoma" w:hAnsi="Tahoma" w:cs="Tahoma"/>
          <w:sz w:val="18"/>
          <w:szCs w:val="18"/>
        </w:rPr>
        <w:t xml:space="preserve">. </w:t>
      </w:r>
      <w:r w:rsidRPr="00F619A5">
        <w:rPr>
          <w:rFonts w:ascii="Tahoma" w:hAnsi="Tahoma" w:cs="Tahoma"/>
          <w:color w:val="000000" w:themeColor="text1"/>
          <w:sz w:val="18"/>
          <w:szCs w:val="18"/>
        </w:rPr>
        <w:t>Не извещение или несвоевременное извещение о наступлении таких обстоятельств лишает права ссылаться на форс-мажорные обстоятельства.</w:t>
      </w:r>
    </w:p>
    <w:p w14:paraId="2D8C05B9" w14:textId="77777777" w:rsidR="00D63F8A" w:rsidRPr="00F619A5" w:rsidRDefault="00D63F8A" w:rsidP="00D63F8A">
      <w:pPr>
        <w:pStyle w:val="a3"/>
        <w:numPr>
          <w:ilvl w:val="1"/>
          <w:numId w:val="33"/>
        </w:numPr>
        <w:ind w:left="567" w:hanging="567"/>
        <w:jc w:val="both"/>
        <w:rPr>
          <w:rFonts w:ascii="Tahoma" w:hAnsi="Tahoma" w:cs="Tahoma"/>
          <w:color w:val="000000" w:themeColor="text1"/>
          <w:sz w:val="18"/>
          <w:szCs w:val="18"/>
        </w:rPr>
      </w:pPr>
      <w:r w:rsidRPr="00F619A5">
        <w:rPr>
          <w:rFonts w:ascii="Tahoma" w:hAnsi="Tahoma" w:cs="Tahoma"/>
          <w:color w:val="000000" w:themeColor="text1"/>
          <w:sz w:val="18"/>
          <w:szCs w:val="18"/>
        </w:rPr>
        <w:t xml:space="preserve">Если форс-мажорные обстоятельства продолжаются более 3 (трех) месяцев подряд, любая из Сторон вправе расторгнуть настоящее Соглашение, уведомив другую Сторону об этом не менее чем за 10 (десять) рабочих дней до расторжения. </w:t>
      </w:r>
    </w:p>
    <w:p w14:paraId="6FC456B5" w14:textId="77777777" w:rsidR="00D63F8A" w:rsidRPr="00F619A5" w:rsidRDefault="00D63F8A" w:rsidP="00D63F8A">
      <w:pPr>
        <w:pStyle w:val="a3"/>
        <w:numPr>
          <w:ilvl w:val="1"/>
          <w:numId w:val="33"/>
        </w:numPr>
        <w:ind w:left="567" w:hanging="567"/>
        <w:jc w:val="both"/>
        <w:rPr>
          <w:rFonts w:ascii="Tahoma" w:hAnsi="Tahoma" w:cs="Tahoma"/>
          <w:color w:val="000000" w:themeColor="text1"/>
          <w:sz w:val="18"/>
          <w:szCs w:val="18"/>
        </w:rPr>
      </w:pPr>
      <w:r w:rsidRPr="00F619A5">
        <w:rPr>
          <w:rFonts w:ascii="Tahoma" w:hAnsi="Tahoma" w:cs="Tahoma"/>
          <w:color w:val="000000" w:themeColor="text1"/>
          <w:sz w:val="18"/>
          <w:szCs w:val="18"/>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5A3F490D" w14:textId="77777777" w:rsidR="00D63F8A" w:rsidRPr="00F619A5" w:rsidRDefault="00D63F8A" w:rsidP="00D63F8A">
      <w:pPr>
        <w:widowControl w:val="0"/>
        <w:spacing w:after="0" w:line="240" w:lineRule="auto"/>
        <w:jc w:val="both"/>
        <w:rPr>
          <w:rFonts w:ascii="Tahoma" w:hAnsi="Tahoma" w:cs="Tahoma"/>
          <w:sz w:val="18"/>
          <w:szCs w:val="18"/>
        </w:rPr>
      </w:pPr>
    </w:p>
    <w:p w14:paraId="48E255C2" w14:textId="77777777" w:rsidR="00D63F8A" w:rsidRPr="00F619A5" w:rsidRDefault="00D63F8A" w:rsidP="00D63F8A">
      <w:pPr>
        <w:widowControl w:val="0"/>
        <w:spacing w:after="0" w:line="240" w:lineRule="auto"/>
        <w:jc w:val="center"/>
        <w:rPr>
          <w:rFonts w:ascii="Tahoma" w:hAnsi="Tahoma" w:cs="Tahoma"/>
          <w:b/>
          <w:sz w:val="18"/>
          <w:szCs w:val="18"/>
        </w:rPr>
      </w:pPr>
      <w:r w:rsidRPr="00F619A5">
        <w:rPr>
          <w:rFonts w:ascii="Tahoma" w:hAnsi="Tahoma" w:cs="Tahoma"/>
          <w:b/>
          <w:sz w:val="18"/>
          <w:szCs w:val="18"/>
        </w:rPr>
        <w:t>10. Срок действия Соглашения</w:t>
      </w:r>
      <w:r w:rsidRPr="00F619A5">
        <w:rPr>
          <w:rFonts w:ascii="Tahoma" w:hAnsi="Tahoma" w:cs="Tahoma"/>
          <w:b/>
          <w:sz w:val="18"/>
          <w:szCs w:val="18"/>
        </w:rPr>
        <w:br/>
      </w:r>
    </w:p>
    <w:p w14:paraId="2E00CBBE" w14:textId="77777777" w:rsidR="00D63F8A" w:rsidRPr="00F619A5" w:rsidRDefault="00D63F8A" w:rsidP="00AA66B6">
      <w:pPr>
        <w:widowControl w:val="0"/>
        <w:spacing w:after="0" w:line="240" w:lineRule="auto"/>
        <w:ind w:left="567" w:hanging="567"/>
        <w:jc w:val="both"/>
        <w:rPr>
          <w:rFonts w:ascii="Tahoma" w:hAnsi="Tahoma" w:cs="Tahoma"/>
          <w:sz w:val="18"/>
          <w:szCs w:val="18"/>
        </w:rPr>
      </w:pPr>
      <w:r w:rsidRPr="00F619A5">
        <w:rPr>
          <w:rFonts w:ascii="Tahoma" w:hAnsi="Tahoma" w:cs="Tahoma"/>
          <w:bCs/>
          <w:sz w:val="18"/>
          <w:szCs w:val="18"/>
        </w:rPr>
        <w:t>10.1</w:t>
      </w:r>
      <w:r w:rsidRPr="00F619A5">
        <w:rPr>
          <w:rFonts w:ascii="Tahoma" w:hAnsi="Tahoma" w:cs="Tahoma"/>
          <w:bCs/>
          <w:sz w:val="18"/>
          <w:szCs w:val="18"/>
        </w:rPr>
        <w:tab/>
      </w:r>
      <w:r w:rsidRPr="00F619A5">
        <w:rPr>
          <w:rFonts w:ascii="Tahoma" w:hAnsi="Tahoma" w:cs="Tahoma"/>
          <w:bCs/>
          <w:sz w:val="18"/>
          <w:szCs w:val="18"/>
        </w:rPr>
        <w:tab/>
        <w:t>Настоящее Соглашение действует с момента подписания и до полного исполнения Сторонами своих обязательств по нему</w:t>
      </w:r>
      <w:r w:rsidRPr="00F619A5">
        <w:rPr>
          <w:rFonts w:ascii="Tahoma" w:hAnsi="Tahoma" w:cs="Tahoma"/>
          <w:sz w:val="18"/>
          <w:szCs w:val="18"/>
        </w:rPr>
        <w:t>.</w:t>
      </w:r>
    </w:p>
    <w:p w14:paraId="6F9510D0" w14:textId="77777777" w:rsidR="00D63F8A" w:rsidRPr="00F619A5" w:rsidRDefault="00D63F8A" w:rsidP="00AA66B6">
      <w:pPr>
        <w:widowControl w:val="0"/>
        <w:spacing w:after="0" w:line="240" w:lineRule="auto"/>
        <w:ind w:left="567" w:hanging="567"/>
        <w:jc w:val="both"/>
        <w:rPr>
          <w:rFonts w:ascii="Tahoma" w:hAnsi="Tahoma" w:cs="Tahoma"/>
          <w:sz w:val="18"/>
          <w:szCs w:val="18"/>
        </w:rPr>
      </w:pPr>
    </w:p>
    <w:p w14:paraId="44B2DEC5" w14:textId="77777777" w:rsidR="00D63F8A" w:rsidRPr="00F619A5" w:rsidRDefault="00D63F8A" w:rsidP="00AA66B6">
      <w:pPr>
        <w:widowControl w:val="0"/>
        <w:spacing w:after="0" w:line="240" w:lineRule="auto"/>
        <w:ind w:left="567" w:hanging="567"/>
        <w:jc w:val="center"/>
        <w:rPr>
          <w:rFonts w:ascii="Tahoma" w:hAnsi="Tahoma" w:cs="Tahoma"/>
          <w:b/>
          <w:bCs/>
          <w:sz w:val="18"/>
          <w:szCs w:val="18"/>
        </w:rPr>
      </w:pPr>
      <w:r w:rsidRPr="00F619A5">
        <w:rPr>
          <w:rFonts w:ascii="Tahoma" w:hAnsi="Tahoma" w:cs="Tahoma"/>
          <w:b/>
          <w:sz w:val="18"/>
          <w:szCs w:val="18"/>
        </w:rPr>
        <w:t>11</w:t>
      </w:r>
      <w:r w:rsidRPr="00F619A5">
        <w:rPr>
          <w:rFonts w:ascii="Tahoma" w:hAnsi="Tahoma" w:cs="Tahoma"/>
          <w:sz w:val="18"/>
          <w:szCs w:val="18"/>
        </w:rPr>
        <w:t xml:space="preserve">. </w:t>
      </w:r>
      <w:r w:rsidRPr="00F619A5">
        <w:rPr>
          <w:rFonts w:ascii="Tahoma" w:hAnsi="Tahoma" w:cs="Tahoma"/>
          <w:b/>
          <w:bCs/>
          <w:sz w:val="18"/>
          <w:szCs w:val="18"/>
        </w:rPr>
        <w:t>Гарантии сторон</w:t>
      </w:r>
      <w:r w:rsidRPr="00F619A5">
        <w:rPr>
          <w:rFonts w:ascii="Tahoma" w:hAnsi="Tahoma" w:cs="Tahoma"/>
          <w:b/>
          <w:bCs/>
          <w:sz w:val="18"/>
          <w:szCs w:val="18"/>
        </w:rPr>
        <w:br/>
      </w:r>
    </w:p>
    <w:p w14:paraId="1D18F1ED" w14:textId="77777777" w:rsidR="00D63F8A" w:rsidRPr="00F619A5" w:rsidRDefault="00D63F8A" w:rsidP="00AA66B6">
      <w:pPr>
        <w:widowControl w:val="0"/>
        <w:numPr>
          <w:ilvl w:val="1"/>
          <w:numId w:val="23"/>
        </w:numPr>
        <w:spacing w:after="0" w:line="240" w:lineRule="auto"/>
        <w:ind w:left="567" w:hanging="567"/>
        <w:jc w:val="both"/>
        <w:rPr>
          <w:rFonts w:ascii="Tahoma" w:hAnsi="Tahoma" w:cs="Tahoma"/>
          <w:sz w:val="18"/>
          <w:szCs w:val="18"/>
        </w:rPr>
      </w:pPr>
      <w:r w:rsidRPr="00F619A5">
        <w:rPr>
          <w:rFonts w:ascii="Tahoma" w:hAnsi="Tahoma" w:cs="Tahoma"/>
          <w:sz w:val="18"/>
          <w:szCs w:val="18"/>
        </w:rPr>
        <w:t>Каждая из Сторон, заключая нас</w:t>
      </w:r>
      <w:r>
        <w:rPr>
          <w:rFonts w:ascii="Tahoma" w:hAnsi="Tahoma" w:cs="Tahoma"/>
          <w:sz w:val="18"/>
          <w:szCs w:val="18"/>
        </w:rPr>
        <w:t>тоящ</w:t>
      </w:r>
      <w:r w:rsidRPr="00F619A5">
        <w:rPr>
          <w:rFonts w:ascii="Tahoma" w:hAnsi="Tahoma" w:cs="Tahoma"/>
          <w:sz w:val="18"/>
          <w:szCs w:val="18"/>
        </w:rPr>
        <w:t>ее Соглашение, подтверждает и гарантирует, что:</w:t>
      </w:r>
    </w:p>
    <w:p w14:paraId="6105DA13" w14:textId="77777777" w:rsidR="00D63F8A" w:rsidRPr="00F619A5" w:rsidRDefault="00D63F8A" w:rsidP="00AA66B6">
      <w:pPr>
        <w:widowControl w:val="0"/>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11.1.1. </w:t>
      </w:r>
      <w:r w:rsidRPr="00F619A5">
        <w:rPr>
          <w:rFonts w:ascii="Tahoma" w:hAnsi="Tahoma" w:cs="Tahoma"/>
          <w:sz w:val="18"/>
          <w:szCs w:val="18"/>
        </w:rPr>
        <w:tab/>
        <w:t xml:space="preserve">является действующей по законодательству </w:t>
      </w:r>
      <w:proofErr w:type="spellStart"/>
      <w:r w:rsidRPr="00F619A5">
        <w:rPr>
          <w:rFonts w:ascii="Tahoma" w:hAnsi="Tahoma" w:cs="Tahoma"/>
          <w:sz w:val="18"/>
          <w:szCs w:val="18"/>
        </w:rPr>
        <w:t>Кыргызской</w:t>
      </w:r>
      <w:proofErr w:type="spellEnd"/>
      <w:r w:rsidRPr="00F619A5">
        <w:rPr>
          <w:rFonts w:ascii="Tahoma" w:hAnsi="Tahoma" w:cs="Tahoma"/>
          <w:sz w:val="18"/>
          <w:szCs w:val="18"/>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F619A5">
        <w:rPr>
          <w:rFonts w:ascii="Tahoma" w:hAnsi="Tahoma" w:cs="Tahoma"/>
          <w:sz w:val="18"/>
          <w:szCs w:val="18"/>
        </w:rPr>
        <w:t>Кыргызской</w:t>
      </w:r>
      <w:proofErr w:type="spellEnd"/>
      <w:r w:rsidRPr="00F619A5">
        <w:rPr>
          <w:rFonts w:ascii="Tahoma" w:hAnsi="Tahoma" w:cs="Tahoma"/>
          <w:sz w:val="18"/>
          <w:szCs w:val="18"/>
        </w:rPr>
        <w:t xml:space="preserve"> Республики;</w:t>
      </w:r>
    </w:p>
    <w:p w14:paraId="388C07F5" w14:textId="77777777" w:rsidR="00D63F8A" w:rsidRPr="00F619A5" w:rsidRDefault="00D63F8A" w:rsidP="00AA66B6">
      <w:pPr>
        <w:widowControl w:val="0"/>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11.1.2. </w:t>
      </w:r>
      <w:r w:rsidRPr="00F619A5">
        <w:rPr>
          <w:rFonts w:ascii="Tahoma" w:hAnsi="Tahoma" w:cs="Tahoma"/>
          <w:sz w:val="18"/>
          <w:szCs w:val="18"/>
        </w:rPr>
        <w:tab/>
        <w:t>лицо, заключающее настоящее Соглашение от ее имени, обладает всеми необходимыми полномочиями на его заключение на момент подписания настоящего Соглашения;</w:t>
      </w:r>
    </w:p>
    <w:p w14:paraId="6F1A21E9" w14:textId="77777777" w:rsidR="00D63F8A" w:rsidRPr="00F619A5" w:rsidRDefault="00D63F8A" w:rsidP="00AA66B6">
      <w:pPr>
        <w:widowControl w:val="0"/>
        <w:spacing w:after="0" w:line="240" w:lineRule="auto"/>
        <w:ind w:left="567" w:hanging="567"/>
        <w:jc w:val="both"/>
        <w:rPr>
          <w:rFonts w:ascii="Tahoma" w:hAnsi="Tahoma" w:cs="Tahoma"/>
          <w:sz w:val="18"/>
          <w:szCs w:val="18"/>
        </w:rPr>
      </w:pPr>
      <w:r w:rsidRPr="00F619A5">
        <w:rPr>
          <w:rFonts w:ascii="Tahoma" w:hAnsi="Tahoma" w:cs="Tahoma"/>
          <w:sz w:val="18"/>
          <w:szCs w:val="18"/>
        </w:rPr>
        <w:t>11.1.3.</w:t>
      </w:r>
      <w:r w:rsidRPr="00F619A5">
        <w:rPr>
          <w:rFonts w:ascii="Tahoma" w:hAnsi="Tahoma" w:cs="Tahoma"/>
          <w:sz w:val="18"/>
          <w:szCs w:val="18"/>
        </w:rPr>
        <w:tab/>
        <w:t>предоставленная друг другу информация является достоверной и сообщена в объеме, необходимом для надлежащего исполнения условий настоящего Соглашения, без каких-либо изъятий, искажений и неточностей;</w:t>
      </w:r>
    </w:p>
    <w:p w14:paraId="5893D4AA" w14:textId="77777777" w:rsidR="00D63F8A" w:rsidRPr="00F619A5" w:rsidRDefault="00D63F8A" w:rsidP="00AA66B6">
      <w:pPr>
        <w:widowControl w:val="0"/>
        <w:spacing w:after="0" w:line="240" w:lineRule="auto"/>
        <w:ind w:left="567" w:hanging="567"/>
        <w:jc w:val="both"/>
        <w:rPr>
          <w:rFonts w:ascii="Tahoma" w:hAnsi="Tahoma" w:cs="Tahoma"/>
          <w:sz w:val="18"/>
          <w:szCs w:val="18"/>
        </w:rPr>
      </w:pPr>
      <w:r w:rsidRPr="00F619A5">
        <w:rPr>
          <w:rFonts w:ascii="Tahoma" w:hAnsi="Tahoma" w:cs="Tahoma"/>
          <w:sz w:val="18"/>
          <w:szCs w:val="18"/>
        </w:rPr>
        <w:t>11.1.4</w:t>
      </w:r>
      <w:r w:rsidRPr="00F619A5">
        <w:rPr>
          <w:rFonts w:ascii="Tahoma" w:hAnsi="Tahoma" w:cs="Tahoma"/>
          <w:sz w:val="18"/>
          <w:szCs w:val="18"/>
        </w:rPr>
        <w:tab/>
        <w:t>не имеет ограничений и запретов, препятствующих, ограничивающих и/или делающих невозможным заключить настоящее Соглашение;</w:t>
      </w:r>
    </w:p>
    <w:p w14:paraId="3A5262B0" w14:textId="77777777" w:rsidR="00D63F8A" w:rsidRPr="00F619A5" w:rsidRDefault="00D63F8A" w:rsidP="00AA66B6">
      <w:pPr>
        <w:widowControl w:val="0"/>
        <w:numPr>
          <w:ilvl w:val="1"/>
          <w:numId w:val="23"/>
        </w:numPr>
        <w:spacing w:after="0" w:line="240" w:lineRule="auto"/>
        <w:ind w:left="567" w:hanging="567"/>
        <w:jc w:val="both"/>
        <w:rPr>
          <w:rFonts w:ascii="Tahoma" w:hAnsi="Tahoma" w:cs="Tahoma"/>
          <w:sz w:val="18"/>
          <w:szCs w:val="18"/>
        </w:rPr>
      </w:pPr>
      <w:r w:rsidRPr="00F619A5">
        <w:rPr>
          <w:rFonts w:ascii="Tahoma" w:hAnsi="Tahoma" w:cs="Tahoma"/>
          <w:sz w:val="18"/>
          <w:szCs w:val="18"/>
        </w:rPr>
        <w:t>Каждая Сторона самостоятельно несет ответственность за нарушение п. 11.1 настоящего Соглашения, а также за последствия, наступившие ввиду такого нарушения.</w:t>
      </w:r>
    </w:p>
    <w:p w14:paraId="05A0C71E" w14:textId="77777777" w:rsidR="00D63F8A" w:rsidRPr="00F619A5" w:rsidRDefault="00D63F8A" w:rsidP="00AA66B6">
      <w:pPr>
        <w:widowControl w:val="0"/>
        <w:numPr>
          <w:ilvl w:val="1"/>
          <w:numId w:val="23"/>
        </w:numPr>
        <w:spacing w:after="0" w:line="240" w:lineRule="auto"/>
        <w:ind w:left="567" w:hanging="567"/>
        <w:jc w:val="both"/>
        <w:rPr>
          <w:rFonts w:ascii="Tahoma" w:hAnsi="Tahoma" w:cs="Tahoma"/>
          <w:sz w:val="18"/>
          <w:szCs w:val="18"/>
        </w:rPr>
      </w:pPr>
      <w:r w:rsidRPr="00F619A5">
        <w:rPr>
          <w:rFonts w:ascii="Tahoma" w:hAnsi="Tahoma" w:cs="Tahoma"/>
          <w:sz w:val="18"/>
          <w:szCs w:val="18"/>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Соглашением.</w:t>
      </w:r>
    </w:p>
    <w:p w14:paraId="040380D3" w14:textId="77777777" w:rsidR="00D63F8A" w:rsidRPr="00F619A5" w:rsidRDefault="00D63F8A" w:rsidP="00AA66B6">
      <w:pPr>
        <w:widowControl w:val="0"/>
        <w:spacing w:after="0" w:line="240" w:lineRule="auto"/>
        <w:ind w:left="567" w:hanging="567"/>
        <w:jc w:val="both"/>
        <w:rPr>
          <w:rFonts w:ascii="Tahoma" w:hAnsi="Tahoma" w:cs="Tahoma"/>
          <w:bCs/>
          <w:sz w:val="18"/>
          <w:szCs w:val="18"/>
        </w:rPr>
      </w:pPr>
    </w:p>
    <w:p w14:paraId="1571D79A" w14:textId="77777777" w:rsidR="00D63F8A" w:rsidRPr="00F619A5" w:rsidRDefault="00D63F8A" w:rsidP="00AA66B6">
      <w:pPr>
        <w:spacing w:after="0" w:line="240" w:lineRule="auto"/>
        <w:ind w:left="567" w:hanging="567"/>
        <w:jc w:val="center"/>
        <w:rPr>
          <w:rFonts w:ascii="Tahoma" w:hAnsi="Tahoma" w:cs="Tahoma"/>
          <w:b/>
          <w:noProof/>
          <w:sz w:val="18"/>
          <w:szCs w:val="18"/>
        </w:rPr>
      </w:pPr>
      <w:r w:rsidRPr="00F619A5">
        <w:rPr>
          <w:rFonts w:ascii="Tahoma" w:hAnsi="Tahoma" w:cs="Tahoma"/>
          <w:b/>
          <w:noProof/>
          <w:sz w:val="18"/>
          <w:szCs w:val="18"/>
        </w:rPr>
        <w:t xml:space="preserve">12. Расторжение Соглашения </w:t>
      </w:r>
      <w:r w:rsidRPr="00F619A5">
        <w:rPr>
          <w:rFonts w:ascii="Tahoma" w:hAnsi="Tahoma" w:cs="Tahoma"/>
          <w:b/>
          <w:noProof/>
          <w:sz w:val="18"/>
          <w:szCs w:val="18"/>
        </w:rPr>
        <w:br/>
      </w:r>
    </w:p>
    <w:p w14:paraId="4B68E438" w14:textId="77777777" w:rsidR="00D63F8A" w:rsidRPr="00F619A5" w:rsidRDefault="00D63F8A" w:rsidP="00AA66B6">
      <w:pPr>
        <w:spacing w:after="0" w:line="240" w:lineRule="auto"/>
        <w:ind w:left="567" w:hanging="567"/>
        <w:jc w:val="both"/>
        <w:rPr>
          <w:rFonts w:ascii="Tahoma" w:hAnsi="Tahoma" w:cs="Tahoma"/>
          <w:sz w:val="18"/>
          <w:szCs w:val="18"/>
        </w:rPr>
      </w:pPr>
      <w:r w:rsidRPr="00F619A5">
        <w:rPr>
          <w:rFonts w:ascii="Tahoma" w:hAnsi="Tahoma" w:cs="Tahoma"/>
          <w:noProof/>
          <w:sz w:val="18"/>
          <w:szCs w:val="18"/>
        </w:rPr>
        <w:t xml:space="preserve">12.1. </w:t>
      </w:r>
      <w:r w:rsidRPr="00F619A5">
        <w:rPr>
          <w:rFonts w:ascii="Tahoma" w:hAnsi="Tahoma" w:cs="Tahoma"/>
          <w:noProof/>
          <w:sz w:val="18"/>
          <w:szCs w:val="18"/>
        </w:rPr>
        <w:tab/>
        <w:t xml:space="preserve">Покупатель вправе в одностороннем порядке отказаться от исполнения настоящего Соглашения полностью или частично </w:t>
      </w:r>
      <w:r w:rsidRPr="00F619A5">
        <w:rPr>
          <w:rFonts w:ascii="Tahoma" w:hAnsi="Tahoma" w:cs="Tahoma"/>
          <w:sz w:val="18"/>
          <w:szCs w:val="18"/>
        </w:rPr>
        <w:t xml:space="preserve">путем направления Поставщику письменного уведомления за 14 календарных дней до предполагаемой </w:t>
      </w:r>
      <w:r w:rsidRPr="00F619A5">
        <w:rPr>
          <w:rFonts w:ascii="Tahoma" w:hAnsi="Tahoma" w:cs="Tahoma"/>
          <w:sz w:val="18"/>
          <w:szCs w:val="18"/>
        </w:rPr>
        <w:lastRenderedPageBreak/>
        <w:t>даты расторжения.</w:t>
      </w:r>
      <w:r w:rsidRPr="00F619A5">
        <w:rPr>
          <w:rFonts w:ascii="Tahoma" w:hAnsi="Tahoma" w:cs="Tahoma"/>
          <w:noProof/>
          <w:sz w:val="18"/>
          <w:szCs w:val="18"/>
        </w:rPr>
        <w:t xml:space="preserve">, в том числе в случае </w:t>
      </w:r>
      <w:proofErr w:type="gramStart"/>
      <w:r w:rsidRPr="00F619A5">
        <w:rPr>
          <w:rFonts w:ascii="Tahoma" w:hAnsi="Tahoma" w:cs="Tahoma"/>
          <w:noProof/>
          <w:sz w:val="18"/>
          <w:szCs w:val="18"/>
        </w:rPr>
        <w:t>н</w:t>
      </w:r>
      <w:r w:rsidRPr="00F619A5">
        <w:rPr>
          <w:rFonts w:ascii="Tahoma" w:hAnsi="Tahoma" w:cs="Tahoma"/>
          <w:sz w:val="18"/>
          <w:szCs w:val="18"/>
        </w:rPr>
        <w:t>е внесения</w:t>
      </w:r>
      <w:proofErr w:type="gramEnd"/>
      <w:r w:rsidRPr="00F619A5">
        <w:rPr>
          <w:rFonts w:ascii="Tahoma" w:hAnsi="Tahoma" w:cs="Tahoma"/>
          <w:sz w:val="18"/>
          <w:szCs w:val="18"/>
        </w:rPr>
        <w:t xml:space="preserve"> Поставщиком суммы ГОИД в сроки и размере, установленном в разделе 5 настоящего Договора. </w:t>
      </w:r>
    </w:p>
    <w:p w14:paraId="120817CE" w14:textId="77777777" w:rsidR="00D63F8A" w:rsidRPr="00F619A5" w:rsidRDefault="00D63F8A" w:rsidP="00D63F8A">
      <w:pPr>
        <w:spacing w:after="0" w:line="240" w:lineRule="auto"/>
        <w:ind w:left="709" w:hanging="709"/>
        <w:jc w:val="both"/>
        <w:rPr>
          <w:rFonts w:ascii="Tahoma" w:hAnsi="Tahoma" w:cs="Tahoma"/>
          <w:sz w:val="18"/>
          <w:szCs w:val="18"/>
        </w:rPr>
      </w:pPr>
    </w:p>
    <w:p w14:paraId="5B85FD0C" w14:textId="77777777" w:rsidR="00D63F8A" w:rsidRPr="00F619A5" w:rsidRDefault="00D63F8A" w:rsidP="00D63F8A">
      <w:pPr>
        <w:widowControl w:val="0"/>
        <w:spacing w:after="0" w:line="240" w:lineRule="auto"/>
        <w:jc w:val="center"/>
        <w:rPr>
          <w:rFonts w:ascii="Tahoma" w:hAnsi="Tahoma" w:cs="Tahoma"/>
          <w:b/>
          <w:bCs/>
          <w:sz w:val="18"/>
          <w:szCs w:val="18"/>
        </w:rPr>
      </w:pPr>
      <w:r w:rsidRPr="00F619A5">
        <w:rPr>
          <w:rFonts w:ascii="Tahoma" w:hAnsi="Tahoma" w:cs="Tahoma"/>
          <w:b/>
          <w:bCs/>
          <w:sz w:val="18"/>
          <w:szCs w:val="18"/>
        </w:rPr>
        <w:t>13. Заключительные положения</w:t>
      </w:r>
      <w:r w:rsidRPr="00F619A5">
        <w:rPr>
          <w:rFonts w:ascii="Tahoma" w:hAnsi="Tahoma" w:cs="Tahoma"/>
          <w:b/>
          <w:bCs/>
          <w:sz w:val="18"/>
          <w:szCs w:val="18"/>
        </w:rPr>
        <w:br/>
      </w:r>
    </w:p>
    <w:p w14:paraId="3E498C94" w14:textId="77777777" w:rsidR="00D63F8A" w:rsidRPr="00F619A5" w:rsidRDefault="00D63F8A" w:rsidP="00D63F8A">
      <w:pPr>
        <w:spacing w:after="0" w:line="240" w:lineRule="auto"/>
        <w:ind w:left="567" w:hanging="567"/>
        <w:jc w:val="both"/>
        <w:rPr>
          <w:rFonts w:ascii="Tahoma" w:hAnsi="Tahoma" w:cs="Tahoma"/>
          <w:sz w:val="18"/>
          <w:szCs w:val="18"/>
        </w:rPr>
      </w:pPr>
      <w:r w:rsidRPr="00F619A5">
        <w:rPr>
          <w:rFonts w:ascii="Tahoma" w:hAnsi="Tahoma" w:cs="Tahoma"/>
          <w:bCs/>
          <w:sz w:val="18"/>
          <w:szCs w:val="18"/>
        </w:rPr>
        <w:t xml:space="preserve">13.1. </w:t>
      </w:r>
      <w:r w:rsidRPr="00F619A5">
        <w:rPr>
          <w:rFonts w:ascii="Tahoma" w:hAnsi="Tahoma" w:cs="Tahoma"/>
          <w:sz w:val="18"/>
          <w:szCs w:val="18"/>
        </w:rPr>
        <w:t>Изменение условий Соглашения возможно только по соглашению Сторон в письменном виде надлежащим образом уполномоченными представителями сторон.</w:t>
      </w:r>
    </w:p>
    <w:p w14:paraId="26A2CDBA" w14:textId="77777777" w:rsidR="00D63F8A" w:rsidRPr="00F619A5" w:rsidRDefault="00D63F8A" w:rsidP="00D63F8A">
      <w:pPr>
        <w:spacing w:after="0" w:line="240" w:lineRule="auto"/>
        <w:ind w:left="567" w:hanging="567"/>
        <w:jc w:val="both"/>
        <w:rPr>
          <w:rFonts w:ascii="Tahoma" w:hAnsi="Tahoma" w:cs="Tahoma"/>
          <w:sz w:val="18"/>
          <w:szCs w:val="18"/>
        </w:rPr>
      </w:pPr>
      <w:r w:rsidRPr="00F619A5">
        <w:rPr>
          <w:rFonts w:ascii="Tahoma" w:hAnsi="Tahoma" w:cs="Tahoma"/>
          <w:sz w:val="18"/>
          <w:szCs w:val="18"/>
        </w:rPr>
        <w:t>13.2.  Все согласованные и подписанные Сторонами Приложения к Соглашению составляют его неотъемлемую часть.</w:t>
      </w:r>
    </w:p>
    <w:p w14:paraId="4EBB28BE" w14:textId="77777777" w:rsidR="00D63F8A" w:rsidRPr="00F619A5" w:rsidRDefault="00D63F8A" w:rsidP="00D63F8A">
      <w:pPr>
        <w:spacing w:after="0" w:line="240" w:lineRule="auto"/>
        <w:ind w:left="567" w:hanging="567"/>
        <w:jc w:val="both"/>
        <w:rPr>
          <w:rFonts w:ascii="Tahoma" w:hAnsi="Tahoma" w:cs="Tahoma"/>
          <w:sz w:val="18"/>
          <w:szCs w:val="18"/>
        </w:rPr>
      </w:pPr>
      <w:r w:rsidRPr="00F619A5">
        <w:rPr>
          <w:rFonts w:ascii="Tahoma" w:hAnsi="Tahoma" w:cs="Tahoma"/>
          <w:sz w:val="18"/>
          <w:szCs w:val="18"/>
        </w:rPr>
        <w:t>13.3.  Соглашение составлено в двух подлинных экземплярах, имеющих равную юридическую силу, по одному экземпляру для каждой из Сторон.</w:t>
      </w:r>
    </w:p>
    <w:p w14:paraId="7D16E87F" w14:textId="77777777" w:rsidR="00D63F8A" w:rsidRPr="00F619A5" w:rsidRDefault="00D63F8A" w:rsidP="00D63F8A">
      <w:pPr>
        <w:spacing w:after="0" w:line="240" w:lineRule="auto"/>
        <w:ind w:left="567" w:hanging="567"/>
        <w:jc w:val="both"/>
        <w:rPr>
          <w:rFonts w:ascii="Tahoma" w:hAnsi="Tahoma" w:cs="Tahoma"/>
          <w:sz w:val="18"/>
          <w:szCs w:val="18"/>
        </w:rPr>
      </w:pPr>
      <w:r w:rsidRPr="00F619A5">
        <w:rPr>
          <w:rFonts w:ascii="Tahoma" w:hAnsi="Tahoma" w:cs="Tahoma"/>
          <w:sz w:val="18"/>
          <w:szCs w:val="18"/>
        </w:rPr>
        <w:t xml:space="preserve">13.3.  Во всем, что не предусмотрено Соглашением, Стороны будут руководствоваться действующим законодательством </w:t>
      </w:r>
      <w:proofErr w:type="spellStart"/>
      <w:r w:rsidRPr="00F619A5">
        <w:rPr>
          <w:rFonts w:ascii="Tahoma" w:hAnsi="Tahoma" w:cs="Tahoma"/>
          <w:sz w:val="18"/>
          <w:szCs w:val="18"/>
        </w:rPr>
        <w:t>Кыргызской</w:t>
      </w:r>
      <w:proofErr w:type="spellEnd"/>
      <w:r w:rsidRPr="00F619A5">
        <w:rPr>
          <w:rFonts w:ascii="Tahoma" w:hAnsi="Tahoma" w:cs="Tahoma"/>
          <w:sz w:val="18"/>
          <w:szCs w:val="18"/>
        </w:rPr>
        <w:t xml:space="preserve"> Республики.</w:t>
      </w:r>
    </w:p>
    <w:p w14:paraId="72E24A6B" w14:textId="77777777" w:rsidR="00D63F8A" w:rsidRPr="00F619A5" w:rsidRDefault="00D63F8A" w:rsidP="00D63F8A">
      <w:pPr>
        <w:spacing w:after="0" w:line="240" w:lineRule="auto"/>
        <w:ind w:left="567" w:hanging="567"/>
        <w:jc w:val="both"/>
        <w:rPr>
          <w:rFonts w:ascii="Tahoma" w:hAnsi="Tahoma" w:cs="Tahoma"/>
          <w:sz w:val="18"/>
          <w:szCs w:val="18"/>
        </w:rPr>
      </w:pPr>
      <w:r w:rsidRPr="00F619A5">
        <w:rPr>
          <w:rFonts w:ascii="Tahoma" w:hAnsi="Tahoma" w:cs="Tahoma"/>
          <w:sz w:val="18"/>
          <w:szCs w:val="18"/>
        </w:rPr>
        <w:t>13.4.  Все приложения, рабочие проекты, технические задания к Соглашению являются неотъемлемой его частью.</w:t>
      </w:r>
    </w:p>
    <w:p w14:paraId="6E4DD57E" w14:textId="77777777" w:rsidR="00D63F8A" w:rsidRPr="00F619A5" w:rsidRDefault="00D63F8A" w:rsidP="00D63F8A">
      <w:pPr>
        <w:tabs>
          <w:tab w:val="left" w:pos="709"/>
        </w:tabs>
        <w:jc w:val="both"/>
        <w:rPr>
          <w:rFonts w:ascii="Tahoma" w:hAnsi="Tahoma" w:cs="Tahoma"/>
          <w:sz w:val="18"/>
          <w:szCs w:val="18"/>
        </w:rPr>
      </w:pPr>
      <w:r w:rsidRPr="00F619A5">
        <w:rPr>
          <w:rFonts w:ascii="Tahoma" w:hAnsi="Tahoma" w:cs="Tahoma"/>
          <w:sz w:val="18"/>
          <w:szCs w:val="18"/>
        </w:rPr>
        <w:t>13.5. Соглашение, приложения и дополнительные соглашения к нему, а также документы, составленные во исполнение настоящего Соглашения, могут быть подписаны с использованием факсимильного воспроизведения подписи либо иного аналога собственноручной подписи.</w:t>
      </w:r>
    </w:p>
    <w:p w14:paraId="3B042EE5" w14:textId="77777777" w:rsidR="00D63F8A" w:rsidRPr="00F619A5" w:rsidRDefault="00D63F8A" w:rsidP="00D63F8A">
      <w:pPr>
        <w:pStyle w:val="a3"/>
        <w:numPr>
          <w:ilvl w:val="1"/>
          <w:numId w:val="35"/>
        </w:numPr>
        <w:tabs>
          <w:tab w:val="left" w:pos="567"/>
        </w:tabs>
        <w:ind w:left="426" w:hanging="426"/>
        <w:contextualSpacing/>
        <w:jc w:val="both"/>
        <w:rPr>
          <w:rFonts w:ascii="Tahoma" w:hAnsi="Tahoma" w:cs="Tahoma"/>
          <w:sz w:val="18"/>
          <w:szCs w:val="18"/>
        </w:rPr>
      </w:pPr>
      <w:r w:rsidRPr="00F619A5">
        <w:rPr>
          <w:rFonts w:ascii="Tahoma" w:hAnsi="Tahoma" w:cs="Tahoma"/>
          <w:sz w:val="18"/>
          <w:szCs w:val="18"/>
        </w:rPr>
        <w:t>Все уведомления, запросы, требования или любая другая корреспонденция по настоящему Соглашению выполняются в письменной форме на русском языке и доставляются курьером или предоплаченным заказным почтовым отправлением, а в случаях, установленных Соглашением по следующим адресам:</w:t>
      </w:r>
    </w:p>
    <w:p w14:paraId="2A87E53A" w14:textId="77777777" w:rsidR="00D63F8A" w:rsidRPr="00F619A5" w:rsidRDefault="00D63F8A" w:rsidP="00D63F8A">
      <w:pPr>
        <w:pStyle w:val="a3"/>
        <w:tabs>
          <w:tab w:val="left" w:pos="567"/>
        </w:tabs>
        <w:ind w:left="426" w:hanging="426"/>
        <w:jc w:val="both"/>
        <w:rPr>
          <w:rFonts w:ascii="Tahoma" w:hAnsi="Tahoma" w:cs="Tahoma"/>
          <w:sz w:val="18"/>
          <w:szCs w:val="18"/>
        </w:rPr>
      </w:pPr>
      <w:r w:rsidRPr="00F619A5">
        <w:rPr>
          <w:rFonts w:ascii="Tahoma" w:hAnsi="Tahoma" w:cs="Tahoma"/>
          <w:sz w:val="18"/>
          <w:szCs w:val="18"/>
        </w:rPr>
        <w:t xml:space="preserve">А. Контактное лицо от Покупателя: тел. </w:t>
      </w:r>
      <w:r w:rsidRPr="00F619A5">
        <w:rPr>
          <w:rFonts w:ascii="Tahoma" w:hAnsi="Tahoma" w:cs="Tahoma"/>
          <w:noProof/>
          <w:sz w:val="18"/>
          <w:szCs w:val="18"/>
        </w:rPr>
        <w:t xml:space="preserve">+996                 </w:t>
      </w:r>
      <w:r w:rsidRPr="00F619A5">
        <w:rPr>
          <w:rFonts w:ascii="Tahoma" w:hAnsi="Tahoma" w:cs="Tahoma"/>
          <w:sz w:val="18"/>
          <w:szCs w:val="18"/>
        </w:rPr>
        <w:t xml:space="preserve">эл. </w:t>
      </w:r>
      <w:proofErr w:type="gramStart"/>
      <w:r w:rsidRPr="00F619A5">
        <w:rPr>
          <w:rFonts w:ascii="Tahoma" w:hAnsi="Tahoma" w:cs="Tahoma"/>
          <w:sz w:val="18"/>
          <w:szCs w:val="18"/>
        </w:rPr>
        <w:t xml:space="preserve">почта: </w:t>
      </w:r>
      <w:r w:rsidRPr="00F619A5">
        <w:rPr>
          <w:rStyle w:val="a7"/>
          <w:rFonts w:ascii="Tahoma" w:eastAsia="Calibri" w:hAnsi="Tahoma" w:cs="Tahoma"/>
          <w:sz w:val="18"/>
          <w:szCs w:val="18"/>
        </w:rPr>
        <w:t xml:space="preserve">  </w:t>
      </w:r>
      <w:proofErr w:type="gramEnd"/>
      <w:r w:rsidRPr="00F619A5">
        <w:rPr>
          <w:rStyle w:val="a7"/>
          <w:rFonts w:ascii="Tahoma" w:eastAsia="Calibri" w:hAnsi="Tahoma" w:cs="Tahoma"/>
          <w:sz w:val="18"/>
          <w:szCs w:val="18"/>
        </w:rPr>
        <w:t xml:space="preserve">                     </w:t>
      </w:r>
      <w:r w:rsidRPr="00F619A5">
        <w:rPr>
          <w:rFonts w:ascii="Tahoma" w:hAnsi="Tahoma" w:cs="Tahoma"/>
          <w:sz w:val="18"/>
          <w:szCs w:val="18"/>
        </w:rPr>
        <w:t>;</w:t>
      </w:r>
    </w:p>
    <w:p w14:paraId="3A71BA56" w14:textId="77777777" w:rsidR="00D63F8A" w:rsidRPr="00F619A5" w:rsidRDefault="00D63F8A" w:rsidP="00D63F8A">
      <w:pPr>
        <w:pStyle w:val="a3"/>
        <w:tabs>
          <w:tab w:val="left" w:pos="567"/>
        </w:tabs>
        <w:ind w:left="426" w:hanging="426"/>
        <w:jc w:val="both"/>
        <w:rPr>
          <w:rFonts w:ascii="Tahoma" w:hAnsi="Tahoma" w:cs="Tahoma"/>
          <w:sz w:val="18"/>
          <w:szCs w:val="18"/>
        </w:rPr>
      </w:pPr>
      <w:r w:rsidRPr="00F619A5">
        <w:rPr>
          <w:rFonts w:ascii="Tahoma" w:hAnsi="Tahoma" w:cs="Tahoma"/>
          <w:sz w:val="18"/>
          <w:szCs w:val="18"/>
        </w:rPr>
        <w:t xml:space="preserve">Б. Контактное лицо от Поставщика: тел. +996                эл. почта </w:t>
      </w:r>
      <w:r w:rsidRPr="00F619A5">
        <w:rPr>
          <w:rStyle w:val="a7"/>
          <w:rFonts w:ascii="Tahoma" w:eastAsia="Calibri" w:hAnsi="Tahoma" w:cs="Tahoma"/>
          <w:sz w:val="18"/>
          <w:szCs w:val="18"/>
        </w:rPr>
        <w:t xml:space="preserve">                          </w:t>
      </w:r>
      <w:proofErr w:type="gramStart"/>
      <w:r w:rsidRPr="00F619A5">
        <w:rPr>
          <w:rStyle w:val="a7"/>
          <w:rFonts w:ascii="Tahoma" w:eastAsia="Calibri" w:hAnsi="Tahoma" w:cs="Tahoma"/>
          <w:sz w:val="18"/>
          <w:szCs w:val="18"/>
        </w:rPr>
        <w:t xml:space="preserve">  </w:t>
      </w:r>
      <w:r w:rsidRPr="00F619A5">
        <w:rPr>
          <w:rFonts w:ascii="Tahoma" w:hAnsi="Tahoma" w:cs="Tahoma"/>
          <w:sz w:val="18"/>
          <w:szCs w:val="18"/>
        </w:rPr>
        <w:t>;</w:t>
      </w:r>
      <w:proofErr w:type="gramEnd"/>
      <w:r w:rsidRPr="00F619A5">
        <w:rPr>
          <w:rFonts w:ascii="Tahoma" w:hAnsi="Tahoma" w:cs="Tahoma"/>
          <w:sz w:val="18"/>
          <w:szCs w:val="18"/>
        </w:rPr>
        <w:t xml:space="preserve"> </w:t>
      </w:r>
    </w:p>
    <w:p w14:paraId="38064E08" w14:textId="77777777" w:rsidR="00D63F8A" w:rsidRPr="00F619A5" w:rsidRDefault="00D63F8A" w:rsidP="00D63F8A">
      <w:pPr>
        <w:pStyle w:val="a3"/>
        <w:tabs>
          <w:tab w:val="left" w:pos="567"/>
        </w:tabs>
        <w:ind w:left="426" w:hanging="426"/>
        <w:jc w:val="both"/>
        <w:rPr>
          <w:rFonts w:ascii="Tahoma" w:hAnsi="Tahoma" w:cs="Tahoma"/>
          <w:sz w:val="18"/>
          <w:szCs w:val="18"/>
        </w:rPr>
      </w:pPr>
      <w:r w:rsidRPr="00F619A5">
        <w:rPr>
          <w:rFonts w:ascii="Tahoma" w:hAnsi="Tahoma" w:cs="Tahoma"/>
          <w:sz w:val="18"/>
          <w:szCs w:val="18"/>
        </w:rPr>
        <w:t>Уведомление считается совершенными надлежащим образом и в соответствии с условиями настоящего Соглашения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64EC6C1C" w14:textId="77777777" w:rsidR="00D63F8A" w:rsidRPr="00F619A5" w:rsidRDefault="00D63F8A" w:rsidP="00D63F8A">
      <w:pPr>
        <w:pStyle w:val="a3"/>
        <w:numPr>
          <w:ilvl w:val="1"/>
          <w:numId w:val="35"/>
        </w:numPr>
        <w:tabs>
          <w:tab w:val="left" w:pos="567"/>
        </w:tabs>
        <w:spacing w:after="160" w:line="256" w:lineRule="auto"/>
        <w:ind w:left="426" w:hanging="426"/>
        <w:contextualSpacing/>
        <w:jc w:val="both"/>
        <w:rPr>
          <w:rFonts w:ascii="Tahoma" w:hAnsi="Tahoma" w:cs="Tahoma"/>
          <w:sz w:val="18"/>
          <w:szCs w:val="18"/>
        </w:rPr>
      </w:pPr>
      <w:r w:rsidRPr="00F619A5">
        <w:rPr>
          <w:rFonts w:ascii="Tahoma" w:hAnsi="Tahoma" w:cs="Tahoma"/>
          <w:sz w:val="18"/>
          <w:szCs w:val="18"/>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Соглашении, является надлежащей.</w:t>
      </w:r>
    </w:p>
    <w:p w14:paraId="5CFC5AE4" w14:textId="77777777" w:rsidR="00D63F8A" w:rsidRPr="006618C9" w:rsidRDefault="00D63F8A" w:rsidP="00D63F8A">
      <w:pPr>
        <w:pStyle w:val="a3"/>
        <w:numPr>
          <w:ilvl w:val="1"/>
          <w:numId w:val="35"/>
        </w:numPr>
        <w:tabs>
          <w:tab w:val="left" w:pos="567"/>
        </w:tabs>
        <w:spacing w:after="200" w:line="276" w:lineRule="auto"/>
        <w:ind w:left="426" w:hanging="426"/>
        <w:contextualSpacing/>
        <w:rPr>
          <w:rFonts w:ascii="Tahoma" w:hAnsi="Tahoma" w:cs="Tahoma"/>
          <w:sz w:val="18"/>
          <w:szCs w:val="18"/>
        </w:rPr>
      </w:pPr>
      <w:r w:rsidRPr="006618C9">
        <w:rPr>
          <w:rFonts w:ascii="Tahoma" w:hAnsi="Tahoma" w:cs="Tahoma"/>
          <w:sz w:val="18"/>
          <w:szCs w:val="18"/>
        </w:rPr>
        <w:t>Приложения к Соглашению:</w:t>
      </w:r>
    </w:p>
    <w:p w14:paraId="5837CC2C" w14:textId="77777777" w:rsidR="00D63F8A" w:rsidRPr="00274E77" w:rsidRDefault="00D63F8A" w:rsidP="00D63F8A">
      <w:pPr>
        <w:spacing w:after="0" w:line="240" w:lineRule="auto"/>
        <w:jc w:val="both"/>
        <w:rPr>
          <w:rFonts w:ascii="Tahoma" w:hAnsi="Tahoma" w:cs="Tahoma"/>
          <w:b/>
          <w:sz w:val="18"/>
          <w:szCs w:val="18"/>
        </w:rPr>
      </w:pPr>
      <w:r w:rsidRPr="00F619A5">
        <w:rPr>
          <w:rFonts w:ascii="Tahoma" w:hAnsi="Tahoma" w:cs="Tahoma"/>
          <w:b/>
          <w:sz w:val="18"/>
          <w:szCs w:val="18"/>
        </w:rPr>
        <w:t xml:space="preserve">Приложение №1 – </w:t>
      </w:r>
      <w:r>
        <w:rPr>
          <w:rFonts w:ascii="Tahoma" w:hAnsi="Tahoma" w:cs="Tahoma"/>
          <w:sz w:val="18"/>
          <w:szCs w:val="18"/>
        </w:rPr>
        <w:t xml:space="preserve">Перечень </w:t>
      </w:r>
      <w:r w:rsidRPr="00274E77">
        <w:rPr>
          <w:rFonts w:ascii="Tahoma" w:hAnsi="Tahoma" w:cs="Tahoma"/>
          <w:sz w:val="18"/>
          <w:szCs w:val="18"/>
        </w:rPr>
        <w:t>Продукции;</w:t>
      </w:r>
    </w:p>
    <w:p w14:paraId="6FA08AAC" w14:textId="77777777" w:rsidR="00D63F8A" w:rsidRPr="00274E77" w:rsidRDefault="00D63F8A" w:rsidP="00D63F8A">
      <w:pPr>
        <w:spacing w:after="0" w:line="240" w:lineRule="auto"/>
        <w:jc w:val="both"/>
        <w:rPr>
          <w:rFonts w:ascii="Tahoma" w:hAnsi="Tahoma" w:cs="Tahoma"/>
          <w:sz w:val="18"/>
          <w:szCs w:val="18"/>
        </w:rPr>
      </w:pPr>
      <w:r w:rsidRPr="00274E77">
        <w:rPr>
          <w:rFonts w:ascii="Tahoma" w:hAnsi="Tahoma" w:cs="Tahoma"/>
          <w:b/>
          <w:sz w:val="18"/>
          <w:szCs w:val="18"/>
        </w:rPr>
        <w:t xml:space="preserve">Приложение №2 – </w:t>
      </w:r>
      <w:r w:rsidRPr="00274E77">
        <w:rPr>
          <w:rFonts w:ascii="Tahoma" w:hAnsi="Tahoma" w:cs="Tahoma"/>
          <w:sz w:val="18"/>
          <w:szCs w:val="18"/>
        </w:rPr>
        <w:t>Техническое задание;</w:t>
      </w:r>
    </w:p>
    <w:p w14:paraId="7CF4EEC1" w14:textId="77777777" w:rsidR="00D63F8A" w:rsidRPr="00274E77" w:rsidRDefault="00D63F8A" w:rsidP="00D63F8A">
      <w:pPr>
        <w:spacing w:after="0" w:line="240" w:lineRule="auto"/>
        <w:jc w:val="both"/>
        <w:rPr>
          <w:rFonts w:ascii="Tahoma" w:hAnsi="Tahoma" w:cs="Tahoma"/>
          <w:b/>
          <w:sz w:val="18"/>
          <w:szCs w:val="18"/>
        </w:rPr>
      </w:pPr>
      <w:r w:rsidRPr="00274E77">
        <w:rPr>
          <w:rFonts w:ascii="Tahoma" w:hAnsi="Tahoma" w:cs="Tahoma"/>
          <w:b/>
          <w:sz w:val="18"/>
          <w:szCs w:val="18"/>
        </w:rPr>
        <w:t xml:space="preserve">Приложение №3 – </w:t>
      </w:r>
      <w:r w:rsidRPr="00274E77">
        <w:rPr>
          <w:rFonts w:ascii="Tahoma" w:hAnsi="Tahoma" w:cs="Tahoma"/>
          <w:sz w:val="18"/>
          <w:szCs w:val="18"/>
        </w:rPr>
        <w:t>Акт Поставки</w:t>
      </w:r>
    </w:p>
    <w:p w14:paraId="5B784F22" w14:textId="77777777" w:rsidR="00D63F8A" w:rsidRPr="00F619A5" w:rsidRDefault="00D63F8A" w:rsidP="00D63F8A">
      <w:pPr>
        <w:widowControl w:val="0"/>
        <w:spacing w:after="0" w:line="240" w:lineRule="auto"/>
        <w:jc w:val="both"/>
        <w:rPr>
          <w:rFonts w:ascii="Tahoma" w:hAnsi="Tahoma" w:cs="Tahoma"/>
          <w:sz w:val="18"/>
          <w:szCs w:val="18"/>
        </w:rPr>
      </w:pPr>
    </w:p>
    <w:p w14:paraId="3180B048" w14:textId="77777777" w:rsidR="00D63F8A" w:rsidRPr="00F619A5" w:rsidRDefault="00D63F8A" w:rsidP="00D63F8A">
      <w:pPr>
        <w:widowControl w:val="0"/>
        <w:spacing w:after="0" w:line="240" w:lineRule="auto"/>
        <w:jc w:val="center"/>
        <w:rPr>
          <w:rFonts w:ascii="Tahoma" w:hAnsi="Tahoma" w:cs="Tahoma"/>
          <w:b/>
          <w:sz w:val="18"/>
          <w:szCs w:val="18"/>
        </w:rPr>
      </w:pPr>
      <w:r w:rsidRPr="00F619A5">
        <w:rPr>
          <w:rFonts w:ascii="Tahoma" w:hAnsi="Tahoma" w:cs="Tahoma"/>
          <w:b/>
          <w:sz w:val="18"/>
          <w:szCs w:val="18"/>
        </w:rPr>
        <w:t>14. Юридические адреса и реквизиты сторон:</w:t>
      </w:r>
    </w:p>
    <w:p w14:paraId="30F78755" w14:textId="77777777" w:rsidR="00D63F8A" w:rsidRPr="00F619A5" w:rsidRDefault="00D63F8A" w:rsidP="00D63F8A">
      <w:pPr>
        <w:widowControl w:val="0"/>
        <w:spacing w:after="0" w:line="240" w:lineRule="auto"/>
        <w:jc w:val="center"/>
        <w:rPr>
          <w:rFonts w:ascii="Tahoma" w:hAnsi="Tahoma" w:cs="Tahoma"/>
          <w:b/>
          <w:sz w:val="18"/>
          <w:szCs w:val="18"/>
        </w:rPr>
      </w:pPr>
    </w:p>
    <w:tbl>
      <w:tblPr>
        <w:tblW w:w="9766" w:type="dxa"/>
        <w:tblLook w:val="04A0" w:firstRow="1" w:lastRow="0" w:firstColumn="1" w:lastColumn="0" w:noHBand="0" w:noVBand="1"/>
      </w:tblPr>
      <w:tblGrid>
        <w:gridCol w:w="9539"/>
        <w:gridCol w:w="227"/>
      </w:tblGrid>
      <w:tr w:rsidR="00D63F8A" w:rsidRPr="00F619A5" w14:paraId="4362D7E4" w14:textId="77777777" w:rsidTr="00AF284D">
        <w:trPr>
          <w:trHeight w:val="3946"/>
        </w:trPr>
        <w:tc>
          <w:tcPr>
            <w:tcW w:w="9539" w:type="dxa"/>
          </w:tcPr>
          <w:tbl>
            <w:tblPr>
              <w:tblW w:w="9106" w:type="dxa"/>
              <w:tblLook w:val="04A0" w:firstRow="1" w:lastRow="0" w:firstColumn="1" w:lastColumn="0" w:noHBand="0" w:noVBand="1"/>
            </w:tblPr>
            <w:tblGrid>
              <w:gridCol w:w="4918"/>
              <w:gridCol w:w="4188"/>
            </w:tblGrid>
            <w:tr w:rsidR="00D63F8A" w:rsidRPr="00F619A5" w14:paraId="3C0773AE" w14:textId="77777777" w:rsidTr="00AF284D">
              <w:trPr>
                <w:trHeight w:val="1308"/>
              </w:trPr>
              <w:tc>
                <w:tcPr>
                  <w:tcW w:w="4918" w:type="dxa"/>
                </w:tcPr>
                <w:p w14:paraId="230FA52B" w14:textId="77777777" w:rsidR="00D63F8A" w:rsidRPr="00F619A5" w:rsidRDefault="00D63F8A" w:rsidP="00AF284D">
                  <w:pPr>
                    <w:spacing w:after="0" w:line="240" w:lineRule="auto"/>
                    <w:rPr>
                      <w:rFonts w:ascii="Tahoma" w:hAnsi="Tahoma" w:cs="Tahoma"/>
                      <w:b/>
                      <w:sz w:val="18"/>
                      <w:szCs w:val="18"/>
                    </w:rPr>
                  </w:pPr>
                  <w:r w:rsidRPr="00F619A5">
                    <w:rPr>
                      <w:rFonts w:ascii="Tahoma" w:hAnsi="Tahoma" w:cs="Tahoma"/>
                      <w:b/>
                      <w:sz w:val="18"/>
                      <w:szCs w:val="18"/>
                      <w:lang w:val="ky-KG"/>
                    </w:rPr>
                    <w:t>Покупатель</w:t>
                  </w:r>
                  <w:r w:rsidRPr="00F619A5">
                    <w:rPr>
                      <w:rFonts w:ascii="Tahoma" w:hAnsi="Tahoma" w:cs="Tahoma"/>
                      <w:b/>
                      <w:sz w:val="18"/>
                      <w:szCs w:val="18"/>
                    </w:rPr>
                    <w:t xml:space="preserve">: </w:t>
                  </w:r>
                  <w:r w:rsidRPr="00F619A5">
                    <w:rPr>
                      <w:rFonts w:ascii="Tahoma" w:hAnsi="Tahoma" w:cs="Tahoma"/>
                      <w:b/>
                      <w:sz w:val="18"/>
                      <w:szCs w:val="18"/>
                    </w:rPr>
                    <w:br/>
                  </w:r>
                </w:p>
                <w:p w14:paraId="2A401B91" w14:textId="77777777" w:rsidR="00D63F8A" w:rsidRPr="00F619A5" w:rsidRDefault="00D63F8A" w:rsidP="00AF284D">
                  <w:pPr>
                    <w:spacing w:after="40" w:line="240" w:lineRule="auto"/>
                    <w:rPr>
                      <w:rFonts w:ascii="Tahoma" w:hAnsi="Tahoma" w:cs="Tahoma"/>
                      <w:b/>
                      <w:sz w:val="18"/>
                      <w:szCs w:val="18"/>
                    </w:rPr>
                  </w:pPr>
                  <w:r w:rsidRPr="00F619A5">
                    <w:rPr>
                      <w:rFonts w:ascii="Tahoma" w:hAnsi="Tahoma" w:cs="Tahoma"/>
                      <w:b/>
                      <w:sz w:val="18"/>
                      <w:szCs w:val="18"/>
                    </w:rPr>
                    <w:t>ЗАО «Альфа Телеком»</w:t>
                  </w:r>
                </w:p>
                <w:p w14:paraId="786E654F" w14:textId="77777777" w:rsidR="00D63F8A" w:rsidRPr="00F619A5" w:rsidRDefault="00D63F8A" w:rsidP="00AF284D">
                  <w:pPr>
                    <w:tabs>
                      <w:tab w:val="num" w:pos="540"/>
                    </w:tabs>
                    <w:spacing w:after="0" w:line="240" w:lineRule="auto"/>
                    <w:rPr>
                      <w:rFonts w:ascii="Tahoma" w:hAnsi="Tahoma" w:cs="Tahoma"/>
                      <w:spacing w:val="-1"/>
                      <w:w w:val="103"/>
                      <w:sz w:val="18"/>
                      <w:szCs w:val="18"/>
                    </w:rPr>
                  </w:pPr>
                  <w:r w:rsidRPr="00F619A5">
                    <w:rPr>
                      <w:rFonts w:ascii="Tahoma" w:hAnsi="Tahoma" w:cs="Tahoma"/>
                      <w:spacing w:val="-1"/>
                      <w:w w:val="103"/>
                      <w:sz w:val="18"/>
                      <w:szCs w:val="18"/>
                    </w:rPr>
                    <w:t xml:space="preserve">720040 г. Бишкек, ул. </w:t>
                  </w:r>
                  <w:proofErr w:type="spellStart"/>
                  <w:r w:rsidRPr="00F619A5">
                    <w:rPr>
                      <w:rFonts w:ascii="Tahoma" w:hAnsi="Tahoma" w:cs="Tahoma"/>
                      <w:spacing w:val="-1"/>
                      <w:w w:val="103"/>
                      <w:sz w:val="18"/>
                      <w:szCs w:val="18"/>
                    </w:rPr>
                    <w:t>Суюмбаева</w:t>
                  </w:r>
                  <w:proofErr w:type="spellEnd"/>
                  <w:r w:rsidRPr="00F619A5">
                    <w:rPr>
                      <w:rFonts w:ascii="Tahoma" w:hAnsi="Tahoma" w:cs="Tahoma"/>
                      <w:spacing w:val="-1"/>
                      <w:w w:val="103"/>
                      <w:sz w:val="18"/>
                      <w:szCs w:val="18"/>
                    </w:rPr>
                    <w:t xml:space="preserve">, 123 </w:t>
                  </w:r>
                </w:p>
                <w:p w14:paraId="3E318D86" w14:textId="77777777" w:rsidR="00D63F8A" w:rsidRPr="00F619A5" w:rsidRDefault="00D63F8A" w:rsidP="00AF284D">
                  <w:pPr>
                    <w:tabs>
                      <w:tab w:val="num" w:pos="540"/>
                    </w:tabs>
                    <w:spacing w:after="0" w:line="240" w:lineRule="auto"/>
                    <w:rPr>
                      <w:rFonts w:ascii="Tahoma" w:hAnsi="Tahoma" w:cs="Tahoma"/>
                      <w:spacing w:val="-1"/>
                      <w:w w:val="103"/>
                      <w:sz w:val="18"/>
                      <w:szCs w:val="18"/>
                    </w:rPr>
                  </w:pPr>
                  <w:r w:rsidRPr="00F619A5">
                    <w:rPr>
                      <w:rFonts w:ascii="Tahoma" w:hAnsi="Tahoma" w:cs="Tahoma"/>
                      <w:spacing w:val="-1"/>
                      <w:w w:val="103"/>
                      <w:sz w:val="18"/>
                      <w:szCs w:val="18"/>
                    </w:rPr>
                    <w:t>ИНН 00406200910056</w:t>
                  </w:r>
                </w:p>
                <w:p w14:paraId="0E0F110B" w14:textId="77777777" w:rsidR="00D63F8A" w:rsidRPr="00F619A5" w:rsidRDefault="00D63F8A" w:rsidP="00AF284D">
                  <w:pPr>
                    <w:tabs>
                      <w:tab w:val="num" w:pos="540"/>
                    </w:tabs>
                    <w:spacing w:after="0" w:line="240" w:lineRule="auto"/>
                    <w:rPr>
                      <w:rFonts w:ascii="Tahoma" w:hAnsi="Tahoma" w:cs="Tahoma"/>
                      <w:spacing w:val="-1"/>
                      <w:w w:val="103"/>
                      <w:sz w:val="18"/>
                      <w:szCs w:val="18"/>
                    </w:rPr>
                  </w:pPr>
                  <w:r w:rsidRPr="00F619A5">
                    <w:rPr>
                      <w:rFonts w:ascii="Tahoma" w:hAnsi="Tahoma" w:cs="Tahoma"/>
                      <w:spacing w:val="-1"/>
                      <w:w w:val="103"/>
                      <w:sz w:val="18"/>
                      <w:szCs w:val="18"/>
                    </w:rPr>
                    <w:t>Код 999 УГКНС по ККН</w:t>
                  </w:r>
                </w:p>
                <w:p w14:paraId="730D91C9" w14:textId="77777777" w:rsidR="00D63F8A" w:rsidRPr="00F619A5" w:rsidRDefault="00D63F8A" w:rsidP="00AF284D">
                  <w:pPr>
                    <w:tabs>
                      <w:tab w:val="num" w:pos="540"/>
                    </w:tabs>
                    <w:spacing w:after="0" w:line="240" w:lineRule="auto"/>
                    <w:rPr>
                      <w:rFonts w:ascii="Tahoma" w:hAnsi="Tahoma" w:cs="Tahoma"/>
                      <w:spacing w:val="-1"/>
                      <w:w w:val="103"/>
                      <w:sz w:val="18"/>
                      <w:szCs w:val="18"/>
                    </w:rPr>
                  </w:pPr>
                  <w:r w:rsidRPr="00F619A5">
                    <w:rPr>
                      <w:rFonts w:ascii="Tahoma" w:hAnsi="Tahoma" w:cs="Tahoma"/>
                      <w:spacing w:val="-1"/>
                      <w:w w:val="103"/>
                      <w:sz w:val="18"/>
                      <w:szCs w:val="18"/>
                    </w:rPr>
                    <w:t>ОКПО 26611735</w:t>
                  </w:r>
                </w:p>
                <w:p w14:paraId="6A9EAE19" w14:textId="77777777" w:rsidR="00D63F8A" w:rsidRPr="00F619A5" w:rsidRDefault="00D63F8A" w:rsidP="00AF284D">
                  <w:pPr>
                    <w:spacing w:after="0" w:line="240" w:lineRule="auto"/>
                    <w:rPr>
                      <w:rFonts w:ascii="Tahoma" w:hAnsi="Tahoma" w:cs="Tahoma"/>
                      <w:spacing w:val="-1"/>
                      <w:w w:val="103"/>
                      <w:sz w:val="18"/>
                      <w:szCs w:val="18"/>
                    </w:rPr>
                  </w:pPr>
                  <w:r w:rsidRPr="00F619A5">
                    <w:rPr>
                      <w:rFonts w:ascii="Tahoma" w:hAnsi="Tahoma" w:cs="Tahoma"/>
                      <w:spacing w:val="-1"/>
                      <w:w w:val="103"/>
                      <w:sz w:val="18"/>
                      <w:szCs w:val="18"/>
                    </w:rPr>
                    <w:t>БИК: 109018</w:t>
                  </w:r>
                </w:p>
                <w:p w14:paraId="6489EC71" w14:textId="77777777" w:rsidR="00D63F8A" w:rsidRPr="00F619A5" w:rsidRDefault="00D63F8A" w:rsidP="00AF284D">
                  <w:pPr>
                    <w:spacing w:after="0" w:line="240" w:lineRule="auto"/>
                    <w:rPr>
                      <w:rFonts w:ascii="Tahoma" w:hAnsi="Tahoma" w:cs="Tahoma"/>
                      <w:spacing w:val="-1"/>
                      <w:w w:val="103"/>
                      <w:sz w:val="18"/>
                      <w:szCs w:val="18"/>
                    </w:rPr>
                  </w:pPr>
                  <w:proofErr w:type="spellStart"/>
                  <w:r w:rsidRPr="00F619A5">
                    <w:rPr>
                      <w:rFonts w:ascii="Tahoma" w:hAnsi="Tahoma" w:cs="Tahoma"/>
                      <w:spacing w:val="-1"/>
                      <w:w w:val="103"/>
                      <w:sz w:val="18"/>
                      <w:szCs w:val="18"/>
                    </w:rPr>
                    <w:t>Бишкекский</w:t>
                  </w:r>
                  <w:proofErr w:type="spellEnd"/>
                  <w:r w:rsidRPr="00F619A5">
                    <w:rPr>
                      <w:rFonts w:ascii="Tahoma" w:hAnsi="Tahoma" w:cs="Tahoma"/>
                      <w:spacing w:val="-1"/>
                      <w:w w:val="103"/>
                      <w:sz w:val="18"/>
                      <w:szCs w:val="18"/>
                    </w:rPr>
                    <w:t xml:space="preserve"> центральный филиал</w:t>
                  </w:r>
                </w:p>
                <w:p w14:paraId="1A409274" w14:textId="77777777" w:rsidR="00D63F8A" w:rsidRPr="00F619A5" w:rsidRDefault="00D63F8A" w:rsidP="00AF284D">
                  <w:pPr>
                    <w:spacing w:after="0" w:line="240" w:lineRule="auto"/>
                    <w:rPr>
                      <w:rFonts w:ascii="Tahoma" w:hAnsi="Tahoma" w:cs="Tahoma"/>
                      <w:spacing w:val="-1"/>
                      <w:w w:val="103"/>
                      <w:sz w:val="18"/>
                      <w:szCs w:val="18"/>
                    </w:rPr>
                  </w:pPr>
                  <w:r w:rsidRPr="00F619A5">
                    <w:rPr>
                      <w:rFonts w:ascii="Tahoma" w:hAnsi="Tahoma" w:cs="Tahoma"/>
                      <w:spacing w:val="-1"/>
                      <w:w w:val="103"/>
                      <w:sz w:val="18"/>
                      <w:szCs w:val="18"/>
                    </w:rPr>
                    <w:t>ОАО «</w:t>
                  </w:r>
                  <w:proofErr w:type="spellStart"/>
                  <w:r w:rsidRPr="00F619A5">
                    <w:rPr>
                      <w:rFonts w:ascii="Tahoma" w:hAnsi="Tahoma" w:cs="Tahoma"/>
                      <w:spacing w:val="-1"/>
                      <w:w w:val="103"/>
                      <w:sz w:val="18"/>
                      <w:szCs w:val="18"/>
                    </w:rPr>
                    <w:t>Оптима</w:t>
                  </w:r>
                  <w:proofErr w:type="spellEnd"/>
                  <w:r w:rsidRPr="00F619A5">
                    <w:rPr>
                      <w:rFonts w:ascii="Tahoma" w:hAnsi="Tahoma" w:cs="Tahoma"/>
                      <w:spacing w:val="-1"/>
                      <w:w w:val="103"/>
                      <w:sz w:val="18"/>
                      <w:szCs w:val="18"/>
                    </w:rPr>
                    <w:t xml:space="preserve"> Банк»</w:t>
                  </w:r>
                </w:p>
                <w:p w14:paraId="3A3F3918" w14:textId="77777777" w:rsidR="00D63F8A" w:rsidRPr="00F619A5" w:rsidRDefault="00D63F8A" w:rsidP="00AF284D">
                  <w:pPr>
                    <w:spacing w:after="0" w:line="240" w:lineRule="auto"/>
                    <w:rPr>
                      <w:rFonts w:ascii="Tahoma" w:hAnsi="Tahoma" w:cs="Tahoma"/>
                      <w:spacing w:val="-1"/>
                      <w:w w:val="103"/>
                      <w:sz w:val="18"/>
                      <w:szCs w:val="18"/>
                    </w:rPr>
                  </w:pPr>
                  <w:proofErr w:type="spellStart"/>
                  <w:r w:rsidRPr="00F619A5">
                    <w:rPr>
                      <w:rFonts w:ascii="Tahoma" w:hAnsi="Tahoma" w:cs="Tahoma"/>
                      <w:spacing w:val="-1"/>
                      <w:w w:val="103"/>
                      <w:sz w:val="18"/>
                      <w:szCs w:val="18"/>
                    </w:rPr>
                    <w:t>г.Бишкек</w:t>
                  </w:r>
                  <w:proofErr w:type="spellEnd"/>
                  <w:r w:rsidRPr="00F619A5">
                    <w:rPr>
                      <w:rFonts w:ascii="Tahoma" w:hAnsi="Tahoma" w:cs="Tahoma"/>
                      <w:spacing w:val="-1"/>
                      <w:w w:val="103"/>
                      <w:sz w:val="18"/>
                      <w:szCs w:val="18"/>
                    </w:rPr>
                    <w:t xml:space="preserve">, </w:t>
                  </w:r>
                  <w:proofErr w:type="spellStart"/>
                  <w:r w:rsidRPr="00F619A5">
                    <w:rPr>
                      <w:rFonts w:ascii="Tahoma" w:hAnsi="Tahoma" w:cs="Tahoma"/>
                      <w:spacing w:val="-1"/>
                      <w:w w:val="103"/>
                      <w:sz w:val="18"/>
                      <w:szCs w:val="18"/>
                    </w:rPr>
                    <w:t>ул.Киевская</w:t>
                  </w:r>
                  <w:proofErr w:type="spellEnd"/>
                  <w:r w:rsidRPr="00F619A5">
                    <w:rPr>
                      <w:rFonts w:ascii="Tahoma" w:hAnsi="Tahoma" w:cs="Tahoma"/>
                      <w:spacing w:val="-1"/>
                      <w:w w:val="103"/>
                      <w:sz w:val="18"/>
                      <w:szCs w:val="18"/>
                    </w:rPr>
                    <w:t>, 104/1</w:t>
                  </w:r>
                </w:p>
                <w:p w14:paraId="267E161A" w14:textId="77777777" w:rsidR="00D63F8A" w:rsidRPr="00F619A5" w:rsidRDefault="00D63F8A" w:rsidP="00AF284D">
                  <w:pPr>
                    <w:spacing w:after="0" w:line="240" w:lineRule="auto"/>
                    <w:rPr>
                      <w:rFonts w:ascii="Tahoma" w:hAnsi="Tahoma" w:cs="Tahoma"/>
                      <w:spacing w:val="-1"/>
                      <w:w w:val="103"/>
                      <w:sz w:val="18"/>
                      <w:szCs w:val="18"/>
                    </w:rPr>
                  </w:pPr>
                  <w:r w:rsidRPr="00F619A5">
                    <w:rPr>
                      <w:rFonts w:ascii="Tahoma" w:hAnsi="Tahoma" w:cs="Tahoma"/>
                      <w:spacing w:val="-1"/>
                      <w:w w:val="103"/>
                      <w:sz w:val="18"/>
                      <w:szCs w:val="18"/>
                    </w:rPr>
                    <w:t>р/с 1091820182530113</w:t>
                  </w:r>
                </w:p>
                <w:p w14:paraId="4E22A8C1" w14:textId="0C8DAF36" w:rsidR="00D63F8A" w:rsidRPr="00F619A5" w:rsidRDefault="00D63F8A" w:rsidP="00AF284D">
                  <w:pPr>
                    <w:spacing w:after="40" w:line="240" w:lineRule="auto"/>
                    <w:rPr>
                      <w:rFonts w:ascii="Tahoma" w:hAnsi="Tahoma" w:cs="Tahoma"/>
                      <w:b/>
                      <w:color w:val="000000"/>
                      <w:spacing w:val="-1"/>
                      <w:w w:val="103"/>
                      <w:sz w:val="18"/>
                      <w:szCs w:val="18"/>
                    </w:rPr>
                  </w:pPr>
                  <w:r w:rsidRPr="00F619A5">
                    <w:rPr>
                      <w:rFonts w:ascii="Tahoma" w:hAnsi="Tahoma" w:cs="Tahoma"/>
                      <w:sz w:val="18"/>
                      <w:szCs w:val="18"/>
                    </w:rPr>
                    <w:br/>
                  </w:r>
                  <w:r w:rsidRPr="00F619A5">
                    <w:rPr>
                      <w:rFonts w:ascii="Tahoma" w:hAnsi="Tahoma" w:cs="Tahoma"/>
                      <w:b/>
                      <w:sz w:val="18"/>
                      <w:szCs w:val="18"/>
                    </w:rPr>
                    <w:t>Генеральный директор</w:t>
                  </w:r>
                  <w:r w:rsidRPr="00F619A5">
                    <w:rPr>
                      <w:rFonts w:ascii="Tahoma" w:hAnsi="Tahoma" w:cs="Tahoma"/>
                      <w:b/>
                      <w:sz w:val="18"/>
                      <w:szCs w:val="18"/>
                    </w:rPr>
                    <w:br/>
                  </w:r>
                  <w:r w:rsidRPr="00F619A5">
                    <w:rPr>
                      <w:rFonts w:ascii="Tahoma" w:hAnsi="Tahoma" w:cs="Tahoma"/>
                      <w:b/>
                      <w:sz w:val="18"/>
                      <w:szCs w:val="18"/>
                    </w:rPr>
                    <w:br/>
                    <w:t xml:space="preserve">_________________  </w:t>
                  </w:r>
                  <w:r w:rsidRPr="00F619A5">
                    <w:rPr>
                      <w:rFonts w:ascii="Tahoma" w:hAnsi="Tahoma" w:cs="Tahoma"/>
                      <w:b/>
                      <w:sz w:val="18"/>
                      <w:szCs w:val="18"/>
                    </w:rPr>
                    <w:br/>
                  </w:r>
                  <w:proofErr w:type="spellStart"/>
                  <w:r w:rsidR="007A2EA2">
                    <w:rPr>
                      <w:rFonts w:ascii="Tahoma" w:hAnsi="Tahoma" w:cs="Tahoma"/>
                      <w:b/>
                      <w:color w:val="000000"/>
                      <w:spacing w:val="-1"/>
                      <w:w w:val="103"/>
                      <w:sz w:val="18"/>
                      <w:szCs w:val="18"/>
                    </w:rPr>
                    <w:t>Куренкеев</w:t>
                  </w:r>
                  <w:proofErr w:type="spellEnd"/>
                  <w:r w:rsidRPr="00F619A5">
                    <w:rPr>
                      <w:rFonts w:ascii="Tahoma" w:hAnsi="Tahoma" w:cs="Tahoma"/>
                      <w:b/>
                      <w:color w:val="000000"/>
                      <w:spacing w:val="-1"/>
                      <w:w w:val="103"/>
                      <w:sz w:val="18"/>
                      <w:szCs w:val="18"/>
                    </w:rPr>
                    <w:t xml:space="preserve"> </w:t>
                  </w:r>
                  <w:r w:rsidR="007A2EA2">
                    <w:rPr>
                      <w:rFonts w:ascii="Tahoma" w:hAnsi="Tahoma" w:cs="Tahoma"/>
                      <w:b/>
                      <w:color w:val="000000"/>
                      <w:spacing w:val="-1"/>
                      <w:w w:val="103"/>
                      <w:sz w:val="18"/>
                      <w:szCs w:val="18"/>
                    </w:rPr>
                    <w:t>А</w:t>
                  </w:r>
                  <w:r w:rsidRPr="00F619A5">
                    <w:rPr>
                      <w:rFonts w:ascii="Tahoma" w:hAnsi="Tahoma" w:cs="Tahoma"/>
                      <w:b/>
                      <w:color w:val="000000"/>
                      <w:spacing w:val="-1"/>
                      <w:w w:val="103"/>
                      <w:sz w:val="18"/>
                      <w:szCs w:val="18"/>
                    </w:rPr>
                    <w:t>.</w:t>
                  </w:r>
                  <w:r w:rsidR="007A2EA2">
                    <w:rPr>
                      <w:rFonts w:ascii="Tahoma" w:hAnsi="Tahoma" w:cs="Tahoma"/>
                      <w:b/>
                      <w:color w:val="000000"/>
                      <w:spacing w:val="-1"/>
                      <w:w w:val="103"/>
                      <w:sz w:val="18"/>
                      <w:szCs w:val="18"/>
                    </w:rPr>
                    <w:t>С.</w:t>
                  </w:r>
                  <w:r w:rsidRPr="00F619A5">
                    <w:rPr>
                      <w:rFonts w:ascii="Tahoma" w:hAnsi="Tahoma" w:cs="Tahoma"/>
                      <w:b/>
                      <w:color w:val="000000"/>
                      <w:spacing w:val="-1"/>
                      <w:w w:val="103"/>
                      <w:sz w:val="18"/>
                      <w:szCs w:val="18"/>
                    </w:rPr>
                    <w:br/>
                  </w:r>
                </w:p>
                <w:p w14:paraId="22B0CEA1" w14:textId="77777777" w:rsidR="00D63F8A" w:rsidRPr="00F619A5" w:rsidRDefault="00D63F8A" w:rsidP="00AF284D">
                  <w:pPr>
                    <w:spacing w:after="40" w:line="240" w:lineRule="auto"/>
                    <w:rPr>
                      <w:rFonts w:ascii="Tahoma" w:hAnsi="Tahoma" w:cs="Tahoma"/>
                      <w:b/>
                      <w:color w:val="000000"/>
                      <w:spacing w:val="-1"/>
                      <w:w w:val="103"/>
                      <w:sz w:val="18"/>
                      <w:szCs w:val="18"/>
                    </w:rPr>
                  </w:pPr>
                </w:p>
              </w:tc>
              <w:tc>
                <w:tcPr>
                  <w:tcW w:w="4188" w:type="dxa"/>
                </w:tcPr>
                <w:p w14:paraId="73F3BA25" w14:textId="77777777" w:rsidR="00D63F8A" w:rsidRPr="00F619A5" w:rsidRDefault="00D63F8A" w:rsidP="00AF284D">
                  <w:pPr>
                    <w:spacing w:after="0" w:line="240" w:lineRule="auto"/>
                    <w:jc w:val="both"/>
                    <w:rPr>
                      <w:rFonts w:ascii="Tahoma" w:hAnsi="Tahoma" w:cs="Tahoma"/>
                      <w:b/>
                      <w:sz w:val="18"/>
                      <w:szCs w:val="18"/>
                    </w:rPr>
                  </w:pPr>
                  <w:r w:rsidRPr="00F619A5">
                    <w:rPr>
                      <w:rFonts w:ascii="Tahoma" w:hAnsi="Tahoma" w:cs="Tahoma"/>
                      <w:b/>
                      <w:sz w:val="18"/>
                      <w:szCs w:val="18"/>
                    </w:rPr>
                    <w:t>Поставщик:</w:t>
                  </w:r>
                  <w:r w:rsidRPr="00F619A5">
                    <w:rPr>
                      <w:rFonts w:ascii="Tahoma" w:hAnsi="Tahoma" w:cs="Tahoma"/>
                      <w:b/>
                      <w:sz w:val="18"/>
                      <w:szCs w:val="18"/>
                    </w:rPr>
                    <w:br/>
                  </w:r>
                </w:p>
                <w:p w14:paraId="68391E77" w14:textId="77777777" w:rsidR="00D63F8A" w:rsidRPr="00F619A5" w:rsidRDefault="00D63F8A" w:rsidP="00AF284D">
                  <w:pPr>
                    <w:autoSpaceDE w:val="0"/>
                    <w:autoSpaceDN w:val="0"/>
                    <w:adjustRightInd w:val="0"/>
                    <w:spacing w:after="0" w:line="240" w:lineRule="auto"/>
                    <w:rPr>
                      <w:rFonts w:ascii="Tahoma" w:hAnsi="Tahoma" w:cs="Tahoma"/>
                      <w:b/>
                      <w:bCs/>
                      <w:sz w:val="18"/>
                      <w:szCs w:val="18"/>
                    </w:rPr>
                  </w:pPr>
                </w:p>
                <w:p w14:paraId="7252B356" w14:textId="77777777" w:rsidR="00D63F8A" w:rsidRPr="00F619A5" w:rsidRDefault="00D63F8A" w:rsidP="00AF284D">
                  <w:pPr>
                    <w:autoSpaceDE w:val="0"/>
                    <w:autoSpaceDN w:val="0"/>
                    <w:adjustRightInd w:val="0"/>
                    <w:spacing w:after="0" w:line="240" w:lineRule="auto"/>
                    <w:rPr>
                      <w:rFonts w:ascii="Tahoma" w:hAnsi="Tahoma" w:cs="Tahoma"/>
                      <w:b/>
                      <w:bCs/>
                      <w:sz w:val="18"/>
                      <w:szCs w:val="18"/>
                    </w:rPr>
                  </w:pPr>
                </w:p>
                <w:p w14:paraId="69B6F0F6" w14:textId="77777777" w:rsidR="00D63F8A" w:rsidRPr="00F619A5" w:rsidRDefault="00D63F8A" w:rsidP="00AF284D">
                  <w:pPr>
                    <w:autoSpaceDE w:val="0"/>
                    <w:autoSpaceDN w:val="0"/>
                    <w:adjustRightInd w:val="0"/>
                    <w:spacing w:after="0" w:line="240" w:lineRule="auto"/>
                    <w:rPr>
                      <w:rFonts w:ascii="Tahoma" w:hAnsi="Tahoma" w:cs="Tahoma"/>
                      <w:b/>
                      <w:bCs/>
                      <w:sz w:val="18"/>
                      <w:szCs w:val="18"/>
                    </w:rPr>
                  </w:pPr>
                </w:p>
                <w:p w14:paraId="2A46FDFC" w14:textId="77777777" w:rsidR="00D63F8A" w:rsidRPr="00F619A5" w:rsidRDefault="00D63F8A" w:rsidP="00AF284D">
                  <w:pPr>
                    <w:autoSpaceDE w:val="0"/>
                    <w:autoSpaceDN w:val="0"/>
                    <w:adjustRightInd w:val="0"/>
                    <w:spacing w:after="0" w:line="240" w:lineRule="auto"/>
                    <w:rPr>
                      <w:rFonts w:ascii="Tahoma" w:hAnsi="Tahoma" w:cs="Tahoma"/>
                      <w:b/>
                      <w:bCs/>
                      <w:sz w:val="18"/>
                      <w:szCs w:val="18"/>
                    </w:rPr>
                  </w:pPr>
                </w:p>
                <w:p w14:paraId="008A869D" w14:textId="77777777" w:rsidR="00D63F8A" w:rsidRPr="00F619A5" w:rsidRDefault="00D63F8A" w:rsidP="00AF284D">
                  <w:pPr>
                    <w:autoSpaceDE w:val="0"/>
                    <w:autoSpaceDN w:val="0"/>
                    <w:adjustRightInd w:val="0"/>
                    <w:spacing w:after="0" w:line="240" w:lineRule="auto"/>
                    <w:rPr>
                      <w:rFonts w:ascii="Tahoma" w:hAnsi="Tahoma" w:cs="Tahoma"/>
                      <w:b/>
                      <w:bCs/>
                      <w:sz w:val="18"/>
                      <w:szCs w:val="18"/>
                    </w:rPr>
                  </w:pPr>
                </w:p>
                <w:p w14:paraId="5D5AF53F" w14:textId="77777777" w:rsidR="00D63F8A" w:rsidRPr="00F619A5" w:rsidRDefault="00D63F8A" w:rsidP="00AF284D">
                  <w:pPr>
                    <w:autoSpaceDE w:val="0"/>
                    <w:autoSpaceDN w:val="0"/>
                    <w:adjustRightInd w:val="0"/>
                    <w:spacing w:after="0" w:line="240" w:lineRule="auto"/>
                    <w:rPr>
                      <w:rFonts w:ascii="Tahoma" w:hAnsi="Tahoma" w:cs="Tahoma"/>
                      <w:b/>
                      <w:bCs/>
                      <w:sz w:val="18"/>
                      <w:szCs w:val="18"/>
                    </w:rPr>
                  </w:pPr>
                </w:p>
                <w:p w14:paraId="057F6548" w14:textId="77777777" w:rsidR="00D63F8A" w:rsidRPr="00F619A5" w:rsidRDefault="00D63F8A" w:rsidP="00AF284D">
                  <w:pPr>
                    <w:autoSpaceDE w:val="0"/>
                    <w:autoSpaceDN w:val="0"/>
                    <w:adjustRightInd w:val="0"/>
                    <w:spacing w:after="0" w:line="240" w:lineRule="auto"/>
                    <w:rPr>
                      <w:rFonts w:ascii="Tahoma" w:hAnsi="Tahoma" w:cs="Tahoma"/>
                      <w:b/>
                      <w:bCs/>
                      <w:sz w:val="18"/>
                      <w:szCs w:val="18"/>
                    </w:rPr>
                  </w:pPr>
                </w:p>
                <w:p w14:paraId="035D2F9C" w14:textId="77777777" w:rsidR="00D63F8A" w:rsidRPr="00F619A5" w:rsidRDefault="00D63F8A" w:rsidP="00AF284D">
                  <w:pPr>
                    <w:autoSpaceDE w:val="0"/>
                    <w:autoSpaceDN w:val="0"/>
                    <w:adjustRightInd w:val="0"/>
                    <w:spacing w:after="0" w:line="240" w:lineRule="auto"/>
                    <w:rPr>
                      <w:rFonts w:ascii="Tahoma" w:hAnsi="Tahoma" w:cs="Tahoma"/>
                      <w:b/>
                      <w:bCs/>
                      <w:sz w:val="18"/>
                      <w:szCs w:val="18"/>
                    </w:rPr>
                  </w:pPr>
                </w:p>
                <w:p w14:paraId="28F82CD8" w14:textId="77777777" w:rsidR="00D63F8A" w:rsidRPr="00F619A5" w:rsidRDefault="00D63F8A" w:rsidP="00AF284D">
                  <w:pPr>
                    <w:autoSpaceDE w:val="0"/>
                    <w:autoSpaceDN w:val="0"/>
                    <w:adjustRightInd w:val="0"/>
                    <w:spacing w:after="0" w:line="240" w:lineRule="auto"/>
                    <w:rPr>
                      <w:rFonts w:ascii="Tahoma" w:hAnsi="Tahoma" w:cs="Tahoma"/>
                      <w:b/>
                      <w:bCs/>
                      <w:sz w:val="18"/>
                      <w:szCs w:val="18"/>
                    </w:rPr>
                  </w:pPr>
                </w:p>
                <w:p w14:paraId="53DD24A6" w14:textId="77777777" w:rsidR="00D63F8A" w:rsidRPr="00F619A5" w:rsidRDefault="00D63F8A" w:rsidP="00AF284D">
                  <w:pPr>
                    <w:autoSpaceDE w:val="0"/>
                    <w:autoSpaceDN w:val="0"/>
                    <w:adjustRightInd w:val="0"/>
                    <w:spacing w:after="0" w:line="240" w:lineRule="auto"/>
                    <w:rPr>
                      <w:rFonts w:ascii="Tahoma" w:hAnsi="Tahoma" w:cs="Tahoma"/>
                      <w:b/>
                      <w:bCs/>
                      <w:sz w:val="18"/>
                      <w:szCs w:val="18"/>
                    </w:rPr>
                  </w:pPr>
                </w:p>
                <w:p w14:paraId="65D3C766" w14:textId="77777777" w:rsidR="00D63F8A" w:rsidRPr="00F619A5" w:rsidRDefault="00D63F8A" w:rsidP="00AF284D">
                  <w:pPr>
                    <w:autoSpaceDE w:val="0"/>
                    <w:autoSpaceDN w:val="0"/>
                    <w:adjustRightInd w:val="0"/>
                    <w:spacing w:after="0" w:line="240" w:lineRule="auto"/>
                    <w:rPr>
                      <w:rFonts w:ascii="Tahoma" w:hAnsi="Tahoma" w:cs="Tahoma"/>
                      <w:b/>
                      <w:bCs/>
                      <w:sz w:val="18"/>
                      <w:szCs w:val="18"/>
                    </w:rPr>
                  </w:pPr>
                </w:p>
                <w:p w14:paraId="08957EC2" w14:textId="77777777" w:rsidR="00D63F8A" w:rsidRPr="00F619A5" w:rsidRDefault="00D63F8A" w:rsidP="00AF284D">
                  <w:pPr>
                    <w:autoSpaceDE w:val="0"/>
                    <w:autoSpaceDN w:val="0"/>
                    <w:adjustRightInd w:val="0"/>
                    <w:spacing w:after="0" w:line="240" w:lineRule="auto"/>
                    <w:rPr>
                      <w:rFonts w:ascii="Tahoma" w:hAnsi="Tahoma" w:cs="Tahoma"/>
                      <w:b/>
                      <w:bCs/>
                      <w:sz w:val="18"/>
                      <w:szCs w:val="18"/>
                    </w:rPr>
                  </w:pPr>
                  <w:r w:rsidRPr="00F619A5">
                    <w:rPr>
                      <w:rFonts w:ascii="Tahoma" w:hAnsi="Tahoma" w:cs="Tahoma"/>
                      <w:b/>
                      <w:bCs/>
                      <w:sz w:val="18"/>
                      <w:szCs w:val="18"/>
                    </w:rPr>
                    <w:t xml:space="preserve">Генеральный директор </w:t>
                  </w:r>
                </w:p>
                <w:p w14:paraId="6A2C7EC3" w14:textId="77777777" w:rsidR="00D63F8A" w:rsidRPr="00F619A5" w:rsidRDefault="00D63F8A" w:rsidP="00AF284D">
                  <w:pPr>
                    <w:autoSpaceDE w:val="0"/>
                    <w:autoSpaceDN w:val="0"/>
                    <w:adjustRightInd w:val="0"/>
                    <w:spacing w:after="0" w:line="240" w:lineRule="auto"/>
                    <w:rPr>
                      <w:rFonts w:ascii="Tahoma" w:hAnsi="Tahoma" w:cs="Tahoma"/>
                      <w:b/>
                      <w:bCs/>
                      <w:sz w:val="18"/>
                      <w:szCs w:val="18"/>
                    </w:rPr>
                  </w:pPr>
                </w:p>
                <w:p w14:paraId="4807F813" w14:textId="77777777" w:rsidR="00D63F8A" w:rsidRPr="00F619A5" w:rsidRDefault="00D63F8A" w:rsidP="00AF284D">
                  <w:pPr>
                    <w:autoSpaceDE w:val="0"/>
                    <w:autoSpaceDN w:val="0"/>
                    <w:adjustRightInd w:val="0"/>
                    <w:spacing w:after="0" w:line="240" w:lineRule="auto"/>
                    <w:rPr>
                      <w:rFonts w:ascii="Tahoma" w:hAnsi="Tahoma" w:cs="Tahoma"/>
                      <w:b/>
                      <w:bCs/>
                      <w:sz w:val="18"/>
                      <w:szCs w:val="18"/>
                    </w:rPr>
                  </w:pPr>
                  <w:r w:rsidRPr="00F619A5">
                    <w:rPr>
                      <w:rFonts w:ascii="Tahoma" w:hAnsi="Tahoma" w:cs="Tahoma"/>
                      <w:b/>
                      <w:bCs/>
                      <w:sz w:val="18"/>
                      <w:szCs w:val="18"/>
                    </w:rPr>
                    <w:t>___________________</w:t>
                  </w:r>
                </w:p>
                <w:p w14:paraId="74C4C6B1" w14:textId="77777777" w:rsidR="00D63F8A" w:rsidRPr="00F619A5" w:rsidRDefault="00D63F8A" w:rsidP="00AF284D">
                  <w:pPr>
                    <w:spacing w:after="40" w:line="240" w:lineRule="auto"/>
                    <w:rPr>
                      <w:rFonts w:ascii="Tahoma" w:hAnsi="Tahoma" w:cs="Tahoma"/>
                      <w:b/>
                      <w:sz w:val="18"/>
                      <w:szCs w:val="18"/>
                    </w:rPr>
                  </w:pPr>
                </w:p>
              </w:tc>
            </w:tr>
          </w:tbl>
          <w:p w14:paraId="04EDABF6" w14:textId="77777777" w:rsidR="00D63F8A" w:rsidRPr="00D1485F" w:rsidRDefault="00D63F8A" w:rsidP="00AF284D">
            <w:pPr>
              <w:spacing w:after="40" w:line="240" w:lineRule="auto"/>
              <w:rPr>
                <w:rFonts w:ascii="Tahoma" w:hAnsi="Tahoma" w:cs="Tahoma"/>
                <w:b/>
                <w:color w:val="000000"/>
                <w:spacing w:val="-1"/>
                <w:w w:val="103"/>
                <w:sz w:val="18"/>
                <w:szCs w:val="18"/>
              </w:rPr>
            </w:pPr>
          </w:p>
        </w:tc>
        <w:tc>
          <w:tcPr>
            <w:tcW w:w="227" w:type="dxa"/>
          </w:tcPr>
          <w:p w14:paraId="2CEAB65D" w14:textId="77777777" w:rsidR="00D63F8A" w:rsidRPr="00D1485F" w:rsidRDefault="00D63F8A" w:rsidP="00AF284D">
            <w:pPr>
              <w:spacing w:after="40" w:line="240" w:lineRule="auto"/>
              <w:jc w:val="both"/>
              <w:rPr>
                <w:rFonts w:ascii="Tahoma" w:hAnsi="Tahoma" w:cs="Tahoma"/>
                <w:sz w:val="18"/>
                <w:szCs w:val="18"/>
              </w:rPr>
            </w:pPr>
          </w:p>
        </w:tc>
      </w:tr>
    </w:tbl>
    <w:p w14:paraId="420111F5" w14:textId="77777777" w:rsidR="00D63F8A" w:rsidRPr="00C74952" w:rsidRDefault="00D63F8A" w:rsidP="00D63F8A">
      <w:pPr>
        <w:spacing w:after="160" w:line="259" w:lineRule="auto"/>
        <w:rPr>
          <w:rFonts w:ascii="Tahoma" w:hAnsi="Tahoma" w:cs="Tahoma"/>
          <w:b/>
          <w:sz w:val="20"/>
          <w:szCs w:val="20"/>
        </w:rPr>
        <w:sectPr w:rsidR="00D63F8A" w:rsidRPr="00C74952" w:rsidSect="00AF284D">
          <w:footerReference w:type="default" r:id="rId12"/>
          <w:pgSz w:w="11906" w:h="16838"/>
          <w:pgMar w:top="709" w:right="707" w:bottom="993" w:left="1276" w:header="708" w:footer="148" w:gutter="0"/>
          <w:cols w:space="708"/>
          <w:docGrid w:linePitch="360"/>
        </w:sectPr>
      </w:pPr>
    </w:p>
    <w:p w14:paraId="3E1AAC76" w14:textId="77777777" w:rsidR="00D63F8A" w:rsidRPr="00C74952" w:rsidRDefault="00D63F8A" w:rsidP="00D63F8A">
      <w:pPr>
        <w:spacing w:after="0" w:line="240" w:lineRule="auto"/>
        <w:jc w:val="right"/>
        <w:rPr>
          <w:rFonts w:ascii="Tahoma" w:hAnsi="Tahoma" w:cs="Tahoma"/>
          <w:b/>
          <w:sz w:val="18"/>
          <w:szCs w:val="18"/>
        </w:rPr>
      </w:pPr>
      <w:r w:rsidRPr="00C74952">
        <w:rPr>
          <w:rFonts w:ascii="Tahoma" w:hAnsi="Tahoma" w:cs="Tahoma"/>
          <w:b/>
          <w:sz w:val="18"/>
          <w:szCs w:val="18"/>
        </w:rPr>
        <w:lastRenderedPageBreak/>
        <w:t>Приложение №1</w:t>
      </w:r>
    </w:p>
    <w:p w14:paraId="2056F725" w14:textId="4C9576C4" w:rsidR="00D63F8A" w:rsidRPr="00C74952" w:rsidRDefault="00D63F8A" w:rsidP="00D63F8A">
      <w:pPr>
        <w:spacing w:after="0" w:line="240" w:lineRule="auto"/>
        <w:jc w:val="right"/>
        <w:rPr>
          <w:rFonts w:ascii="Tahoma" w:hAnsi="Tahoma" w:cs="Tahoma"/>
          <w:sz w:val="18"/>
          <w:szCs w:val="18"/>
        </w:rPr>
      </w:pPr>
      <w:r w:rsidRPr="00C74952">
        <w:rPr>
          <w:rFonts w:ascii="Tahoma" w:hAnsi="Tahoma" w:cs="Tahoma"/>
          <w:sz w:val="18"/>
          <w:szCs w:val="18"/>
        </w:rPr>
        <w:t xml:space="preserve">к </w:t>
      </w:r>
      <w:r>
        <w:rPr>
          <w:rFonts w:ascii="Tahoma" w:hAnsi="Tahoma" w:cs="Tahoma"/>
          <w:sz w:val="18"/>
          <w:szCs w:val="18"/>
        </w:rPr>
        <w:t xml:space="preserve">соглашению </w:t>
      </w:r>
      <w:r w:rsidRPr="00C74952">
        <w:rPr>
          <w:rFonts w:ascii="Tahoma" w:hAnsi="Tahoma" w:cs="Tahoma"/>
          <w:sz w:val="18"/>
          <w:szCs w:val="18"/>
        </w:rPr>
        <w:t>№ _____________</w:t>
      </w:r>
    </w:p>
    <w:p w14:paraId="43541CD5" w14:textId="4C2E233A" w:rsidR="00D63F8A" w:rsidRDefault="00D63F8A" w:rsidP="00D63F8A">
      <w:pPr>
        <w:spacing w:after="0" w:line="240" w:lineRule="auto"/>
        <w:jc w:val="right"/>
        <w:rPr>
          <w:rFonts w:ascii="Tahoma" w:hAnsi="Tahoma" w:cs="Tahoma"/>
          <w:sz w:val="18"/>
          <w:szCs w:val="18"/>
        </w:rPr>
      </w:pPr>
      <w:proofErr w:type="gramStart"/>
      <w:r w:rsidRPr="00C74952">
        <w:rPr>
          <w:rFonts w:ascii="Tahoma" w:hAnsi="Tahoma" w:cs="Tahoma"/>
          <w:sz w:val="18"/>
          <w:szCs w:val="18"/>
        </w:rPr>
        <w:t>от  «</w:t>
      </w:r>
      <w:proofErr w:type="gramEnd"/>
      <w:r w:rsidRPr="00C74952">
        <w:rPr>
          <w:rFonts w:ascii="Tahoma" w:hAnsi="Tahoma" w:cs="Tahoma"/>
          <w:sz w:val="18"/>
          <w:szCs w:val="18"/>
        </w:rPr>
        <w:t xml:space="preserve"> _______» __________________  20</w:t>
      </w:r>
      <w:r w:rsidR="007A2EA2">
        <w:rPr>
          <w:rFonts w:ascii="Tahoma" w:hAnsi="Tahoma" w:cs="Tahoma"/>
          <w:sz w:val="18"/>
          <w:szCs w:val="18"/>
          <w:lang w:val="kk-KZ"/>
        </w:rPr>
        <w:t>23</w:t>
      </w:r>
      <w:r w:rsidRPr="00C74952">
        <w:rPr>
          <w:rFonts w:ascii="Tahoma" w:hAnsi="Tahoma" w:cs="Tahoma"/>
          <w:sz w:val="18"/>
          <w:szCs w:val="18"/>
        </w:rPr>
        <w:t xml:space="preserve"> г.</w:t>
      </w:r>
    </w:p>
    <w:p w14:paraId="0CE301C8" w14:textId="77777777" w:rsidR="00D63F8A" w:rsidRDefault="00D63F8A" w:rsidP="00D63F8A">
      <w:pPr>
        <w:spacing w:after="0" w:line="240" w:lineRule="auto"/>
        <w:jc w:val="center"/>
        <w:rPr>
          <w:rFonts w:ascii="Tahoma" w:hAnsi="Tahoma" w:cs="Tahoma"/>
          <w:sz w:val="18"/>
          <w:szCs w:val="18"/>
        </w:rPr>
      </w:pPr>
    </w:p>
    <w:p w14:paraId="7BC8066E" w14:textId="77777777" w:rsidR="00D63F8A" w:rsidRPr="0054436A" w:rsidRDefault="00D63F8A" w:rsidP="00D63F8A">
      <w:pPr>
        <w:spacing w:after="0" w:line="240" w:lineRule="auto"/>
        <w:jc w:val="center"/>
        <w:rPr>
          <w:rFonts w:ascii="Tahoma" w:hAnsi="Tahoma" w:cs="Tahoma"/>
          <w:b/>
          <w:sz w:val="20"/>
          <w:szCs w:val="18"/>
        </w:rPr>
      </w:pPr>
      <w:r>
        <w:rPr>
          <w:rFonts w:ascii="Tahoma" w:hAnsi="Tahoma" w:cs="Tahoma"/>
          <w:b/>
          <w:sz w:val="20"/>
          <w:szCs w:val="18"/>
        </w:rPr>
        <w:t>Перечень Продукции</w:t>
      </w:r>
    </w:p>
    <w:p w14:paraId="43ABB3AE" w14:textId="77777777" w:rsidR="00D63F8A" w:rsidRPr="00C74952" w:rsidRDefault="00D63F8A" w:rsidP="00D63F8A">
      <w:pPr>
        <w:spacing w:after="0" w:line="240" w:lineRule="auto"/>
        <w:jc w:val="right"/>
        <w:rPr>
          <w:rFonts w:ascii="Tahoma" w:hAnsi="Tahoma" w:cs="Tahoma"/>
          <w:sz w:val="20"/>
          <w:szCs w:val="20"/>
        </w:rPr>
      </w:pPr>
    </w:p>
    <w:p w14:paraId="2D18EEA8" w14:textId="77777777" w:rsidR="00D63F8A" w:rsidRDefault="00D63F8A" w:rsidP="00AA66B6">
      <w:pPr>
        <w:spacing w:after="0" w:line="240" w:lineRule="auto"/>
        <w:jc w:val="center"/>
        <w:rPr>
          <w:rFonts w:ascii="Tahoma" w:hAnsi="Tahoma" w:cs="Tahoma"/>
          <w:b/>
          <w:sz w:val="18"/>
          <w:szCs w:val="18"/>
        </w:rPr>
      </w:pPr>
      <w:r w:rsidRPr="000A6BFC">
        <w:rPr>
          <w:rFonts w:ascii="Tahoma" w:hAnsi="Tahoma" w:cs="Tahoma"/>
          <w:b/>
          <w:sz w:val="18"/>
          <w:szCs w:val="18"/>
        </w:rPr>
        <w:t>Лот №1</w:t>
      </w:r>
      <w:r>
        <w:rPr>
          <w:rFonts w:ascii="Tahoma" w:hAnsi="Tahoma" w:cs="Tahoma"/>
          <w:b/>
          <w:sz w:val="18"/>
          <w:szCs w:val="18"/>
        </w:rPr>
        <w:t xml:space="preserve">. </w:t>
      </w:r>
      <w:r w:rsidRPr="000A6BFC">
        <w:rPr>
          <w:rFonts w:ascii="Tahoma" w:hAnsi="Tahoma" w:cs="Tahoma"/>
          <w:b/>
          <w:sz w:val="18"/>
          <w:szCs w:val="18"/>
        </w:rPr>
        <w:t xml:space="preserve"> Широкоформатная печать и монтаж баннеров по г.</w:t>
      </w:r>
      <w:r>
        <w:rPr>
          <w:rFonts w:ascii="Tahoma" w:hAnsi="Tahoma" w:cs="Tahoma"/>
          <w:b/>
          <w:sz w:val="18"/>
          <w:szCs w:val="18"/>
        </w:rPr>
        <w:t xml:space="preserve"> </w:t>
      </w:r>
      <w:r w:rsidRPr="000A6BFC">
        <w:rPr>
          <w:rFonts w:ascii="Tahoma" w:hAnsi="Tahoma" w:cs="Tahoma"/>
          <w:b/>
          <w:sz w:val="18"/>
          <w:szCs w:val="18"/>
        </w:rPr>
        <w:t>Бишкек</w:t>
      </w:r>
      <w:r>
        <w:rPr>
          <w:rFonts w:ascii="Tahoma" w:hAnsi="Tahoma" w:cs="Tahoma"/>
          <w:b/>
          <w:sz w:val="18"/>
          <w:szCs w:val="18"/>
        </w:rPr>
        <w:br/>
      </w:r>
    </w:p>
    <w:tbl>
      <w:tblPr>
        <w:tblW w:w="10010" w:type="dxa"/>
        <w:jc w:val="center"/>
        <w:tblLayout w:type="fixed"/>
        <w:tblCellMar>
          <w:left w:w="0" w:type="dxa"/>
          <w:right w:w="0" w:type="dxa"/>
        </w:tblCellMar>
        <w:tblLook w:val="04A0" w:firstRow="1" w:lastRow="0" w:firstColumn="1" w:lastColumn="0" w:noHBand="0" w:noVBand="1"/>
      </w:tblPr>
      <w:tblGrid>
        <w:gridCol w:w="6086"/>
        <w:gridCol w:w="1184"/>
        <w:gridCol w:w="1276"/>
        <w:gridCol w:w="1464"/>
      </w:tblGrid>
      <w:tr w:rsidR="00D63F8A" w:rsidRPr="00AD5D00" w14:paraId="41C29FC7" w14:textId="77777777" w:rsidTr="00AF284D">
        <w:trPr>
          <w:trHeight w:val="747"/>
          <w:jc w:val="center"/>
        </w:trPr>
        <w:tc>
          <w:tcPr>
            <w:tcW w:w="6086" w:type="dxa"/>
            <w:vMerge w:val="restar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308871B5" w14:textId="77777777" w:rsidR="00D63F8A" w:rsidRPr="00AD5D00" w:rsidRDefault="00D63F8A" w:rsidP="00AF284D">
            <w:pPr>
              <w:spacing w:after="0" w:line="240" w:lineRule="auto"/>
              <w:jc w:val="center"/>
              <w:rPr>
                <w:b/>
                <w:bCs/>
                <w:sz w:val="17"/>
                <w:szCs w:val="17"/>
              </w:rPr>
            </w:pPr>
            <w:r w:rsidRPr="00AD5D00">
              <w:rPr>
                <w:rFonts w:ascii="Tahoma" w:hAnsi="Tahoma" w:cs="Tahoma"/>
                <w:b/>
                <w:bCs/>
                <w:sz w:val="17"/>
                <w:szCs w:val="17"/>
              </w:rPr>
              <w:t xml:space="preserve">Подробное описание требований по изготовлению, монтаж/демонтаж  РИМ  </w:t>
            </w:r>
          </w:p>
        </w:tc>
        <w:tc>
          <w:tcPr>
            <w:tcW w:w="1184" w:type="dxa"/>
            <w:vMerge w:val="restart"/>
            <w:tcBorders>
              <w:top w:val="single" w:sz="8" w:space="0" w:color="auto"/>
              <w:left w:val="nil"/>
              <w:right w:val="single" w:sz="8" w:space="0" w:color="auto"/>
            </w:tcBorders>
            <w:shd w:val="clear" w:color="auto" w:fill="C6D9F1"/>
            <w:tcMar>
              <w:top w:w="0" w:type="dxa"/>
              <w:left w:w="108" w:type="dxa"/>
              <w:bottom w:w="0" w:type="dxa"/>
              <w:right w:w="108" w:type="dxa"/>
            </w:tcMar>
            <w:hideMark/>
          </w:tcPr>
          <w:p w14:paraId="7D7EFBF3" w14:textId="77777777" w:rsidR="00D63F8A" w:rsidRPr="00AD5D00" w:rsidRDefault="00D63F8A" w:rsidP="00AF284D">
            <w:pPr>
              <w:spacing w:after="0" w:line="240" w:lineRule="auto"/>
              <w:jc w:val="center"/>
              <w:rPr>
                <w:rFonts w:ascii="Tahoma" w:hAnsi="Tahoma" w:cs="Tahoma"/>
                <w:b/>
                <w:bCs/>
                <w:sz w:val="17"/>
                <w:szCs w:val="17"/>
              </w:rPr>
            </w:pPr>
            <w:r w:rsidRPr="009748B8">
              <w:rPr>
                <w:rFonts w:ascii="Tahoma" w:hAnsi="Tahoma" w:cs="Tahoma"/>
                <w:b/>
                <w:bCs/>
                <w:sz w:val="17"/>
                <w:szCs w:val="17"/>
              </w:rPr>
              <w:t xml:space="preserve">Стоимость печати </w:t>
            </w:r>
            <w:r>
              <w:rPr>
                <w:rFonts w:ascii="Tahoma" w:hAnsi="Tahoma" w:cs="Tahoma"/>
                <w:b/>
                <w:bCs/>
                <w:sz w:val="17"/>
                <w:szCs w:val="17"/>
              </w:rPr>
              <w:t xml:space="preserve">с учетом налогов </w:t>
            </w:r>
            <w:proofErr w:type="spellStart"/>
            <w:r w:rsidRPr="009748B8">
              <w:rPr>
                <w:rFonts w:ascii="Tahoma" w:hAnsi="Tahoma" w:cs="Tahoma"/>
                <w:b/>
                <w:bCs/>
                <w:sz w:val="17"/>
                <w:szCs w:val="17"/>
              </w:rPr>
              <w:t>кв.м</w:t>
            </w:r>
            <w:proofErr w:type="spellEnd"/>
            <w:r w:rsidRPr="009748B8">
              <w:rPr>
                <w:rFonts w:ascii="Tahoma" w:hAnsi="Tahoma" w:cs="Tahoma"/>
                <w:b/>
                <w:bCs/>
                <w:sz w:val="17"/>
                <w:szCs w:val="17"/>
              </w:rPr>
              <w:t>.</w:t>
            </w:r>
            <w:r>
              <w:rPr>
                <w:rFonts w:ascii="Tahoma" w:hAnsi="Tahoma" w:cs="Tahoma"/>
                <w:b/>
                <w:bCs/>
                <w:sz w:val="17"/>
                <w:szCs w:val="17"/>
              </w:rPr>
              <w:t>, сом</w:t>
            </w:r>
          </w:p>
        </w:tc>
        <w:tc>
          <w:tcPr>
            <w:tcW w:w="1276" w:type="dxa"/>
            <w:vMerge w:val="restart"/>
            <w:tcBorders>
              <w:top w:val="single" w:sz="8" w:space="0" w:color="auto"/>
              <w:left w:val="nil"/>
              <w:right w:val="single" w:sz="8" w:space="0" w:color="auto"/>
            </w:tcBorders>
            <w:shd w:val="clear" w:color="auto" w:fill="C6D9F1"/>
          </w:tcPr>
          <w:p w14:paraId="0B949942" w14:textId="77777777" w:rsidR="00D63F8A" w:rsidRPr="00AD5D00" w:rsidRDefault="00D63F8A" w:rsidP="00AF284D">
            <w:pPr>
              <w:spacing w:after="0" w:line="240" w:lineRule="auto"/>
              <w:jc w:val="center"/>
              <w:rPr>
                <w:rFonts w:ascii="Tahoma" w:hAnsi="Tahoma" w:cs="Tahoma"/>
                <w:b/>
                <w:bCs/>
                <w:sz w:val="17"/>
                <w:szCs w:val="17"/>
              </w:rPr>
            </w:pPr>
            <w:r w:rsidRPr="009748B8">
              <w:rPr>
                <w:rFonts w:ascii="Tahoma" w:hAnsi="Tahoma" w:cs="Tahoma"/>
                <w:b/>
                <w:bCs/>
                <w:sz w:val="17"/>
                <w:szCs w:val="17"/>
              </w:rPr>
              <w:t xml:space="preserve">Стоимость </w:t>
            </w:r>
            <w:r>
              <w:rPr>
                <w:rFonts w:ascii="Tahoma" w:hAnsi="Tahoma" w:cs="Tahoma"/>
                <w:b/>
                <w:bCs/>
                <w:sz w:val="17"/>
                <w:szCs w:val="17"/>
              </w:rPr>
              <w:t>монтажа с учетом налогов</w:t>
            </w:r>
            <w:r w:rsidRPr="009748B8">
              <w:rPr>
                <w:rFonts w:ascii="Tahoma" w:hAnsi="Tahoma" w:cs="Tahoma"/>
                <w:b/>
                <w:bCs/>
                <w:sz w:val="17"/>
                <w:szCs w:val="17"/>
              </w:rPr>
              <w:t xml:space="preserve"> </w:t>
            </w:r>
            <w:proofErr w:type="spellStart"/>
            <w:r w:rsidRPr="009748B8">
              <w:rPr>
                <w:rFonts w:ascii="Tahoma" w:hAnsi="Tahoma" w:cs="Tahoma"/>
                <w:b/>
                <w:bCs/>
                <w:sz w:val="17"/>
                <w:szCs w:val="17"/>
              </w:rPr>
              <w:t>кв.м</w:t>
            </w:r>
            <w:proofErr w:type="spellEnd"/>
            <w:r w:rsidRPr="009748B8">
              <w:rPr>
                <w:rFonts w:ascii="Tahoma" w:hAnsi="Tahoma" w:cs="Tahoma"/>
                <w:b/>
                <w:bCs/>
                <w:sz w:val="17"/>
                <w:szCs w:val="17"/>
              </w:rPr>
              <w:t>.</w:t>
            </w:r>
            <w:r>
              <w:rPr>
                <w:rFonts w:ascii="Tahoma" w:hAnsi="Tahoma" w:cs="Tahoma"/>
                <w:b/>
                <w:bCs/>
                <w:sz w:val="17"/>
                <w:szCs w:val="17"/>
              </w:rPr>
              <w:t>, сом</w:t>
            </w:r>
          </w:p>
        </w:tc>
        <w:tc>
          <w:tcPr>
            <w:tcW w:w="1464" w:type="dxa"/>
            <w:tcBorders>
              <w:top w:val="single" w:sz="8" w:space="0" w:color="auto"/>
              <w:left w:val="nil"/>
              <w:right w:val="single" w:sz="8" w:space="0" w:color="auto"/>
            </w:tcBorders>
            <w:shd w:val="clear" w:color="auto" w:fill="C6D9F1"/>
          </w:tcPr>
          <w:p w14:paraId="5EC835BE" w14:textId="77777777" w:rsidR="00D63F8A" w:rsidRPr="00AD5D00" w:rsidRDefault="00D63F8A" w:rsidP="00AF284D">
            <w:pPr>
              <w:spacing w:after="0" w:line="240" w:lineRule="auto"/>
              <w:jc w:val="center"/>
              <w:rPr>
                <w:rFonts w:ascii="Tahoma" w:hAnsi="Tahoma" w:cs="Tahoma"/>
                <w:b/>
                <w:bCs/>
                <w:color w:val="000000"/>
                <w:sz w:val="17"/>
                <w:szCs w:val="17"/>
              </w:rPr>
            </w:pPr>
            <w:r w:rsidRPr="00AD5D00">
              <w:rPr>
                <w:rFonts w:ascii="Tahoma" w:hAnsi="Tahoma" w:cs="Tahoma"/>
                <w:b/>
                <w:bCs/>
                <w:color w:val="000000"/>
                <w:sz w:val="17"/>
                <w:szCs w:val="17"/>
              </w:rPr>
              <w:t>Общая стоимость с учетом налогов, сом</w:t>
            </w:r>
          </w:p>
        </w:tc>
      </w:tr>
      <w:tr w:rsidR="00D63F8A" w:rsidRPr="00AD5D00" w14:paraId="37CEB2BA" w14:textId="77777777" w:rsidTr="00AF284D">
        <w:trPr>
          <w:trHeight w:val="50"/>
          <w:jc w:val="center"/>
        </w:trPr>
        <w:tc>
          <w:tcPr>
            <w:tcW w:w="6086" w:type="dxa"/>
            <w:vMerge/>
            <w:tcBorders>
              <w:top w:val="single" w:sz="8" w:space="0" w:color="auto"/>
              <w:left w:val="single" w:sz="8" w:space="0" w:color="auto"/>
              <w:bottom w:val="single" w:sz="4" w:space="0" w:color="auto"/>
              <w:right w:val="single" w:sz="8" w:space="0" w:color="auto"/>
            </w:tcBorders>
            <w:vAlign w:val="center"/>
            <w:hideMark/>
          </w:tcPr>
          <w:p w14:paraId="62786264" w14:textId="77777777" w:rsidR="00D63F8A" w:rsidRPr="00AD5D00" w:rsidRDefault="00D63F8A" w:rsidP="00AF284D">
            <w:pPr>
              <w:spacing w:after="0" w:line="240" w:lineRule="auto"/>
              <w:rPr>
                <w:b/>
                <w:bCs/>
                <w:color w:val="000000"/>
                <w:sz w:val="17"/>
                <w:szCs w:val="17"/>
              </w:rPr>
            </w:pPr>
          </w:p>
        </w:tc>
        <w:tc>
          <w:tcPr>
            <w:tcW w:w="1184" w:type="dxa"/>
            <w:vMerge/>
            <w:tcBorders>
              <w:left w:val="nil"/>
              <w:bottom w:val="single" w:sz="4" w:space="0" w:color="auto"/>
              <w:right w:val="single" w:sz="8" w:space="0" w:color="auto"/>
            </w:tcBorders>
            <w:vAlign w:val="center"/>
            <w:hideMark/>
          </w:tcPr>
          <w:p w14:paraId="3F639302" w14:textId="77777777" w:rsidR="00D63F8A" w:rsidRPr="00AD5D00" w:rsidRDefault="00D63F8A" w:rsidP="00AF284D">
            <w:pPr>
              <w:spacing w:after="0" w:line="240" w:lineRule="auto"/>
              <w:jc w:val="center"/>
              <w:rPr>
                <w:rFonts w:ascii="Tahoma" w:hAnsi="Tahoma" w:cs="Tahoma"/>
                <w:b/>
                <w:bCs/>
                <w:color w:val="000000"/>
                <w:sz w:val="17"/>
                <w:szCs w:val="17"/>
              </w:rPr>
            </w:pPr>
          </w:p>
        </w:tc>
        <w:tc>
          <w:tcPr>
            <w:tcW w:w="1276" w:type="dxa"/>
            <w:vMerge/>
            <w:tcBorders>
              <w:left w:val="nil"/>
              <w:bottom w:val="single" w:sz="4" w:space="0" w:color="auto"/>
              <w:right w:val="single" w:sz="8" w:space="0" w:color="auto"/>
            </w:tcBorders>
            <w:vAlign w:val="center"/>
          </w:tcPr>
          <w:p w14:paraId="6A0B9727" w14:textId="77777777" w:rsidR="00D63F8A" w:rsidRPr="00AD5D00" w:rsidRDefault="00D63F8A" w:rsidP="00AF284D">
            <w:pPr>
              <w:spacing w:after="0" w:line="240" w:lineRule="auto"/>
              <w:jc w:val="center"/>
              <w:rPr>
                <w:rFonts w:ascii="Tahoma" w:hAnsi="Tahoma" w:cs="Tahoma"/>
                <w:b/>
                <w:bCs/>
                <w:color w:val="000000"/>
                <w:sz w:val="17"/>
                <w:szCs w:val="17"/>
              </w:rPr>
            </w:pPr>
          </w:p>
        </w:tc>
        <w:tc>
          <w:tcPr>
            <w:tcW w:w="1464" w:type="dxa"/>
            <w:tcBorders>
              <w:left w:val="nil"/>
              <w:bottom w:val="single" w:sz="4" w:space="0" w:color="auto"/>
              <w:right w:val="nil"/>
            </w:tcBorders>
            <w:shd w:val="clear" w:color="auto" w:fill="C6D9F1"/>
          </w:tcPr>
          <w:p w14:paraId="59B2B4CB" w14:textId="77777777" w:rsidR="00D63F8A" w:rsidRPr="00AD5D00" w:rsidRDefault="00D63F8A" w:rsidP="00AF284D">
            <w:pPr>
              <w:spacing w:after="0" w:line="240" w:lineRule="auto"/>
              <w:jc w:val="center"/>
              <w:rPr>
                <w:rFonts w:ascii="Tahoma" w:hAnsi="Tahoma" w:cs="Tahoma"/>
                <w:b/>
                <w:bCs/>
                <w:color w:val="000000"/>
                <w:sz w:val="17"/>
                <w:szCs w:val="17"/>
              </w:rPr>
            </w:pPr>
          </w:p>
        </w:tc>
      </w:tr>
      <w:tr w:rsidR="00D63F8A" w:rsidRPr="00AD5D00" w14:paraId="1969A4EC" w14:textId="77777777" w:rsidTr="00AF284D">
        <w:trPr>
          <w:trHeight w:val="271"/>
          <w:jc w:val="center"/>
        </w:trPr>
        <w:tc>
          <w:tcPr>
            <w:tcW w:w="6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864550" w14:textId="77777777" w:rsidR="007A2EA2" w:rsidRPr="007A2EA2" w:rsidRDefault="007A2EA2" w:rsidP="007A2EA2">
            <w:pPr>
              <w:spacing w:after="0" w:line="240" w:lineRule="auto"/>
              <w:jc w:val="both"/>
              <w:rPr>
                <w:rFonts w:ascii="Tahoma" w:hAnsi="Tahoma" w:cs="Tahoma"/>
                <w:b/>
                <w:color w:val="000000"/>
                <w:sz w:val="16"/>
                <w:szCs w:val="16"/>
              </w:rPr>
            </w:pPr>
            <w:r w:rsidRPr="007A2EA2">
              <w:rPr>
                <w:rFonts w:ascii="Tahoma" w:hAnsi="Tahoma" w:cs="Tahoma"/>
                <w:b/>
                <w:color w:val="000000"/>
                <w:sz w:val="16"/>
                <w:szCs w:val="16"/>
              </w:rPr>
              <w:t>Требования по печати:</w:t>
            </w:r>
          </w:p>
          <w:p w14:paraId="081DC30A" w14:textId="77777777" w:rsidR="007A2EA2" w:rsidRPr="007A2EA2" w:rsidRDefault="007A2EA2" w:rsidP="007A2EA2">
            <w:pPr>
              <w:spacing w:after="0" w:line="240" w:lineRule="auto"/>
              <w:jc w:val="both"/>
              <w:rPr>
                <w:rFonts w:ascii="Tahoma" w:hAnsi="Tahoma" w:cs="Tahoma"/>
                <w:color w:val="000000"/>
                <w:sz w:val="16"/>
                <w:szCs w:val="16"/>
              </w:rPr>
            </w:pPr>
            <w:r w:rsidRPr="007A2EA2">
              <w:rPr>
                <w:rFonts w:ascii="Tahoma" w:hAnsi="Tahoma" w:cs="Tahoma"/>
                <w:color w:val="000000"/>
                <w:sz w:val="16"/>
                <w:szCs w:val="16"/>
              </w:rPr>
              <w:t xml:space="preserve">Материал - баннерная ткань, плотностью не менее 340 г/м2. Качество печати: от 720 </w:t>
            </w:r>
            <w:proofErr w:type="spellStart"/>
            <w:r w:rsidRPr="007A2EA2">
              <w:rPr>
                <w:rFonts w:ascii="Tahoma" w:hAnsi="Tahoma" w:cs="Tahoma"/>
                <w:color w:val="000000"/>
                <w:sz w:val="16"/>
                <w:szCs w:val="16"/>
              </w:rPr>
              <w:t>dpi</w:t>
            </w:r>
            <w:proofErr w:type="spellEnd"/>
            <w:r w:rsidRPr="007A2EA2">
              <w:rPr>
                <w:rFonts w:ascii="Tahoma" w:hAnsi="Tahoma" w:cs="Tahoma"/>
                <w:color w:val="000000"/>
                <w:sz w:val="16"/>
                <w:szCs w:val="16"/>
              </w:rPr>
              <w:t>. Цветопередача готовой продукции должна соответствовать исходным макетам Покупателя. Установка качественных люверсов, возможность вырезки ветровых дыр на баннере. Качественная склейка баннеров. Срок поставки продукции в день заказа или согласно условиям технического задания.</w:t>
            </w:r>
          </w:p>
          <w:p w14:paraId="78D01A37" w14:textId="77777777" w:rsidR="007A2EA2" w:rsidRPr="007A2EA2" w:rsidRDefault="007A2EA2" w:rsidP="007A2EA2">
            <w:pPr>
              <w:spacing w:after="0" w:line="240" w:lineRule="auto"/>
              <w:jc w:val="both"/>
              <w:rPr>
                <w:rFonts w:ascii="Tahoma" w:hAnsi="Tahoma" w:cs="Tahoma"/>
                <w:color w:val="000000"/>
                <w:sz w:val="16"/>
                <w:szCs w:val="16"/>
              </w:rPr>
            </w:pPr>
          </w:p>
          <w:p w14:paraId="628AAA09" w14:textId="77777777" w:rsidR="007A2EA2" w:rsidRPr="007A2EA2" w:rsidRDefault="007A2EA2" w:rsidP="007A2EA2">
            <w:pPr>
              <w:spacing w:after="0" w:line="240" w:lineRule="auto"/>
              <w:jc w:val="both"/>
              <w:rPr>
                <w:rFonts w:ascii="Tahoma" w:hAnsi="Tahoma" w:cs="Tahoma"/>
                <w:b/>
                <w:color w:val="000000"/>
                <w:sz w:val="16"/>
                <w:szCs w:val="16"/>
              </w:rPr>
            </w:pPr>
            <w:r w:rsidRPr="007A2EA2">
              <w:rPr>
                <w:rFonts w:ascii="Tahoma" w:hAnsi="Tahoma" w:cs="Tahoma"/>
                <w:b/>
                <w:color w:val="000000"/>
                <w:sz w:val="16"/>
                <w:szCs w:val="16"/>
              </w:rPr>
              <w:t>Требования к монтажу/демонтажу:</w:t>
            </w:r>
          </w:p>
          <w:p w14:paraId="26E8FF76" w14:textId="7CAA176C" w:rsidR="00D63F8A" w:rsidRPr="00AD5D00" w:rsidRDefault="007A2EA2" w:rsidP="007A2EA2">
            <w:pPr>
              <w:spacing w:after="0" w:line="240" w:lineRule="auto"/>
              <w:jc w:val="both"/>
              <w:rPr>
                <w:rFonts w:ascii="Arial" w:hAnsi="Arial" w:cs="Arial"/>
                <w:sz w:val="17"/>
                <w:szCs w:val="17"/>
              </w:rPr>
            </w:pPr>
            <w:r w:rsidRPr="007A2EA2">
              <w:rPr>
                <w:rFonts w:ascii="Tahoma" w:hAnsi="Tahoma" w:cs="Tahoma"/>
                <w:color w:val="000000"/>
                <w:sz w:val="16"/>
                <w:szCs w:val="16"/>
              </w:rPr>
              <w:t xml:space="preserve">Доставка и выполнение монтажных/демонтажных работ по </w:t>
            </w:r>
            <w:proofErr w:type="spellStart"/>
            <w:r w:rsidRPr="007A2EA2">
              <w:rPr>
                <w:rFonts w:ascii="Tahoma" w:hAnsi="Tahoma" w:cs="Tahoma"/>
                <w:color w:val="000000"/>
                <w:sz w:val="16"/>
                <w:szCs w:val="16"/>
              </w:rPr>
              <w:t>г.Бишкек</w:t>
            </w:r>
            <w:proofErr w:type="spellEnd"/>
            <w:r w:rsidRPr="007A2EA2">
              <w:rPr>
                <w:rFonts w:ascii="Tahoma" w:hAnsi="Tahoma" w:cs="Tahoma"/>
                <w:color w:val="000000"/>
                <w:sz w:val="16"/>
                <w:szCs w:val="16"/>
              </w:rPr>
              <w:t>. По требованию Покупателя осуществлять работы в ночное время суток, в будни и в выходные/праздничные дни. Монтаж баннеров необходимо выполнять репшнурами. Подрядчик должен иметь возможность выполнять как единичные заказы (монтаж одного баннера), так и массовые заказы (монтаж от двух и более баннеров). Срок выполнения монтажа продукции в день заказа или согласно условиям технического задания.</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9D0ABD" w14:textId="77777777" w:rsidR="00D63F8A" w:rsidRPr="00AD5D00" w:rsidRDefault="00D63F8A" w:rsidP="00AF284D">
            <w:pPr>
              <w:rPr>
                <w:rFonts w:ascii="Arial" w:hAnsi="Arial" w:cs="Arial"/>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14:paraId="4AB1C954" w14:textId="77777777" w:rsidR="00D63F8A" w:rsidRPr="008E0BD8" w:rsidRDefault="00D63F8A" w:rsidP="00AF284D">
            <w:pPr>
              <w:rPr>
                <w:rFonts w:ascii="Arial" w:hAnsi="Arial" w:cs="Arial"/>
                <w:sz w:val="17"/>
                <w:szCs w:val="17"/>
                <w:lang w:val="kk-KZ"/>
              </w:rPr>
            </w:pPr>
          </w:p>
        </w:tc>
        <w:tc>
          <w:tcPr>
            <w:tcW w:w="1464" w:type="dxa"/>
            <w:tcBorders>
              <w:top w:val="single" w:sz="4" w:space="0" w:color="auto"/>
              <w:left w:val="single" w:sz="4" w:space="0" w:color="auto"/>
              <w:bottom w:val="single" w:sz="4" w:space="0" w:color="auto"/>
              <w:right w:val="single" w:sz="4" w:space="0" w:color="auto"/>
            </w:tcBorders>
            <w:vAlign w:val="center"/>
          </w:tcPr>
          <w:p w14:paraId="21857F19" w14:textId="77777777" w:rsidR="00D63F8A" w:rsidRPr="00AD5D00" w:rsidRDefault="00D63F8A" w:rsidP="00AF284D">
            <w:pPr>
              <w:rPr>
                <w:rFonts w:ascii="Arial" w:hAnsi="Arial" w:cs="Arial"/>
                <w:sz w:val="17"/>
                <w:szCs w:val="17"/>
              </w:rPr>
            </w:pPr>
          </w:p>
        </w:tc>
      </w:tr>
    </w:tbl>
    <w:p w14:paraId="04E8A61D" w14:textId="0A4B70EA" w:rsidR="00D63F8A" w:rsidRPr="00270602" w:rsidRDefault="000C668B" w:rsidP="00270602">
      <w:pPr>
        <w:spacing w:after="0" w:line="240" w:lineRule="auto"/>
        <w:jc w:val="both"/>
        <w:rPr>
          <w:rFonts w:ascii="Tahoma" w:hAnsi="Tahoma" w:cs="Tahoma"/>
          <w:sz w:val="17"/>
          <w:szCs w:val="17"/>
        </w:rPr>
      </w:pPr>
      <w:r>
        <w:rPr>
          <w:rFonts w:ascii="Tahoma" w:hAnsi="Tahoma" w:cs="Tahoma"/>
          <w:b/>
          <w:sz w:val="17"/>
          <w:szCs w:val="17"/>
        </w:rPr>
        <w:br/>
      </w:r>
      <w:r w:rsidR="00EF5FF7" w:rsidRPr="00270602">
        <w:rPr>
          <w:rFonts w:ascii="Tahoma" w:hAnsi="Tahoma" w:cs="Tahoma"/>
          <w:sz w:val="17"/>
          <w:szCs w:val="17"/>
        </w:rPr>
        <w:t xml:space="preserve">*Стоимость доставки Продукции до офиса Покупателя осуществляется силами и средствами Поставщика. </w:t>
      </w:r>
      <w:r w:rsidR="004F1163" w:rsidRPr="00270602">
        <w:rPr>
          <w:rFonts w:ascii="Tahoma" w:hAnsi="Tahoma" w:cs="Tahoma"/>
          <w:sz w:val="17"/>
          <w:szCs w:val="17"/>
        </w:rPr>
        <w:t xml:space="preserve">В стоимость монтажа Продукции должны быть включены расходы на доставку до указанной локации и </w:t>
      </w:r>
      <w:r w:rsidRPr="00270602">
        <w:rPr>
          <w:rFonts w:ascii="Tahoma" w:hAnsi="Tahoma" w:cs="Tahoma"/>
          <w:sz w:val="17"/>
          <w:szCs w:val="17"/>
        </w:rPr>
        <w:t xml:space="preserve">работы по </w:t>
      </w:r>
      <w:r w:rsidR="004F1163" w:rsidRPr="00270602">
        <w:rPr>
          <w:rFonts w:ascii="Tahoma" w:hAnsi="Tahoma" w:cs="Tahoma"/>
          <w:sz w:val="17"/>
          <w:szCs w:val="17"/>
        </w:rPr>
        <w:t>монтаж</w:t>
      </w:r>
      <w:r w:rsidRPr="00270602">
        <w:rPr>
          <w:rFonts w:ascii="Tahoma" w:hAnsi="Tahoma" w:cs="Tahoma"/>
          <w:sz w:val="17"/>
          <w:szCs w:val="17"/>
        </w:rPr>
        <w:t>у</w:t>
      </w:r>
      <w:r w:rsidR="004F1163" w:rsidRPr="00270602">
        <w:rPr>
          <w:rFonts w:ascii="Tahoma" w:hAnsi="Tahoma" w:cs="Tahoma"/>
          <w:sz w:val="17"/>
          <w:szCs w:val="17"/>
        </w:rPr>
        <w:t>.</w:t>
      </w:r>
    </w:p>
    <w:p w14:paraId="6C3958BC" w14:textId="77777777" w:rsidR="00D63F8A" w:rsidRDefault="00D63F8A" w:rsidP="00D63F8A">
      <w:pPr>
        <w:spacing w:after="0" w:line="240" w:lineRule="auto"/>
        <w:rPr>
          <w:rFonts w:ascii="Tahoma" w:hAnsi="Tahoma" w:cs="Tahoma"/>
          <w:b/>
          <w:sz w:val="17"/>
          <w:szCs w:val="17"/>
        </w:rPr>
      </w:pPr>
    </w:p>
    <w:p w14:paraId="6F0E18F5" w14:textId="77777777" w:rsidR="00D63F8A" w:rsidRPr="00AA66B6" w:rsidRDefault="00D63F8A" w:rsidP="00AA66B6">
      <w:pPr>
        <w:spacing w:after="0" w:line="240" w:lineRule="auto"/>
        <w:jc w:val="center"/>
        <w:rPr>
          <w:rFonts w:ascii="Tahoma" w:hAnsi="Tahoma" w:cs="Tahoma"/>
          <w:b/>
          <w:sz w:val="18"/>
          <w:szCs w:val="17"/>
        </w:rPr>
      </w:pPr>
      <w:r w:rsidRPr="00AA66B6">
        <w:rPr>
          <w:rFonts w:ascii="Tahoma" w:hAnsi="Tahoma" w:cs="Tahoma"/>
          <w:b/>
          <w:sz w:val="18"/>
          <w:szCs w:val="17"/>
        </w:rPr>
        <w:t xml:space="preserve">Лот №2.  Широкоформатная печать и монтаж </w:t>
      </w:r>
      <w:proofErr w:type="spellStart"/>
      <w:r w:rsidRPr="00AA66B6">
        <w:rPr>
          <w:rFonts w:ascii="Tahoma" w:hAnsi="Tahoma" w:cs="Tahoma"/>
          <w:b/>
          <w:sz w:val="18"/>
          <w:szCs w:val="17"/>
        </w:rPr>
        <w:t>перфобаннеров</w:t>
      </w:r>
      <w:proofErr w:type="spellEnd"/>
      <w:r w:rsidRPr="00AA66B6">
        <w:rPr>
          <w:rFonts w:ascii="Tahoma" w:hAnsi="Tahoma" w:cs="Tahoma"/>
          <w:b/>
          <w:sz w:val="18"/>
          <w:szCs w:val="17"/>
        </w:rPr>
        <w:t xml:space="preserve"> по </w:t>
      </w:r>
      <w:proofErr w:type="spellStart"/>
      <w:r w:rsidRPr="00AA66B6">
        <w:rPr>
          <w:rFonts w:ascii="Tahoma" w:hAnsi="Tahoma" w:cs="Tahoma"/>
          <w:b/>
          <w:sz w:val="18"/>
          <w:szCs w:val="17"/>
        </w:rPr>
        <w:t>г.Бишкек</w:t>
      </w:r>
      <w:proofErr w:type="spellEnd"/>
      <w:r w:rsidRPr="00AA66B6">
        <w:rPr>
          <w:rFonts w:ascii="Tahoma" w:hAnsi="Tahoma" w:cs="Tahoma"/>
          <w:b/>
          <w:sz w:val="18"/>
          <w:szCs w:val="17"/>
        </w:rPr>
        <w:br/>
      </w:r>
    </w:p>
    <w:tbl>
      <w:tblPr>
        <w:tblW w:w="10010" w:type="dxa"/>
        <w:jc w:val="center"/>
        <w:tblLayout w:type="fixed"/>
        <w:tblCellMar>
          <w:left w:w="0" w:type="dxa"/>
          <w:right w:w="0" w:type="dxa"/>
        </w:tblCellMar>
        <w:tblLook w:val="04A0" w:firstRow="1" w:lastRow="0" w:firstColumn="1" w:lastColumn="0" w:noHBand="0" w:noVBand="1"/>
      </w:tblPr>
      <w:tblGrid>
        <w:gridCol w:w="6086"/>
        <w:gridCol w:w="1195"/>
        <w:gridCol w:w="1265"/>
        <w:gridCol w:w="1464"/>
      </w:tblGrid>
      <w:tr w:rsidR="00D63F8A" w:rsidRPr="00AD5D00" w14:paraId="5BAAA77C" w14:textId="77777777" w:rsidTr="00AF284D">
        <w:trPr>
          <w:trHeight w:val="747"/>
          <w:jc w:val="center"/>
        </w:trPr>
        <w:tc>
          <w:tcPr>
            <w:tcW w:w="6086" w:type="dxa"/>
            <w:vMerge w:val="restar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0AE0682B" w14:textId="77777777" w:rsidR="00D63F8A" w:rsidRPr="00AD5D00" w:rsidRDefault="00D63F8A" w:rsidP="00AF284D">
            <w:pPr>
              <w:spacing w:after="0" w:line="240" w:lineRule="auto"/>
              <w:jc w:val="center"/>
              <w:rPr>
                <w:b/>
                <w:bCs/>
                <w:sz w:val="17"/>
                <w:szCs w:val="17"/>
              </w:rPr>
            </w:pPr>
            <w:r w:rsidRPr="00AD5D00">
              <w:rPr>
                <w:rFonts w:ascii="Tahoma" w:hAnsi="Tahoma" w:cs="Tahoma"/>
                <w:b/>
                <w:bCs/>
                <w:sz w:val="17"/>
                <w:szCs w:val="17"/>
              </w:rPr>
              <w:t xml:space="preserve">Подробное описание требований по изготовлению, монтаж/демонтаж  РИМ </w:t>
            </w:r>
          </w:p>
        </w:tc>
        <w:tc>
          <w:tcPr>
            <w:tcW w:w="1195" w:type="dxa"/>
            <w:vMerge w:val="restart"/>
            <w:tcBorders>
              <w:top w:val="single" w:sz="8" w:space="0" w:color="auto"/>
              <w:left w:val="nil"/>
              <w:right w:val="single" w:sz="8" w:space="0" w:color="auto"/>
            </w:tcBorders>
            <w:shd w:val="clear" w:color="auto" w:fill="C6D9F1"/>
            <w:tcMar>
              <w:top w:w="0" w:type="dxa"/>
              <w:left w:w="108" w:type="dxa"/>
              <w:bottom w:w="0" w:type="dxa"/>
              <w:right w:w="108" w:type="dxa"/>
            </w:tcMar>
            <w:hideMark/>
          </w:tcPr>
          <w:p w14:paraId="5E08E228" w14:textId="77777777" w:rsidR="00D63F8A" w:rsidRPr="00AD5D00" w:rsidRDefault="00D63F8A" w:rsidP="00AF284D">
            <w:pPr>
              <w:spacing w:after="0" w:line="240" w:lineRule="auto"/>
              <w:jc w:val="center"/>
              <w:rPr>
                <w:rFonts w:ascii="Tahoma" w:hAnsi="Tahoma" w:cs="Tahoma"/>
                <w:b/>
                <w:bCs/>
                <w:sz w:val="17"/>
                <w:szCs w:val="17"/>
              </w:rPr>
            </w:pPr>
            <w:r w:rsidRPr="009748B8">
              <w:rPr>
                <w:rFonts w:ascii="Tahoma" w:hAnsi="Tahoma" w:cs="Tahoma"/>
                <w:b/>
                <w:bCs/>
                <w:sz w:val="17"/>
                <w:szCs w:val="17"/>
              </w:rPr>
              <w:t xml:space="preserve">Стоимость печати </w:t>
            </w:r>
            <w:r>
              <w:rPr>
                <w:rFonts w:ascii="Tahoma" w:hAnsi="Tahoma" w:cs="Tahoma"/>
                <w:b/>
                <w:bCs/>
                <w:sz w:val="17"/>
                <w:szCs w:val="17"/>
              </w:rPr>
              <w:t xml:space="preserve">с учетом налогов </w:t>
            </w:r>
            <w:proofErr w:type="spellStart"/>
            <w:r w:rsidRPr="009748B8">
              <w:rPr>
                <w:rFonts w:ascii="Tahoma" w:hAnsi="Tahoma" w:cs="Tahoma"/>
                <w:b/>
                <w:bCs/>
                <w:sz w:val="17"/>
                <w:szCs w:val="17"/>
              </w:rPr>
              <w:t>кв.м</w:t>
            </w:r>
            <w:proofErr w:type="spellEnd"/>
            <w:r w:rsidRPr="009748B8">
              <w:rPr>
                <w:rFonts w:ascii="Tahoma" w:hAnsi="Tahoma" w:cs="Tahoma"/>
                <w:b/>
                <w:bCs/>
                <w:sz w:val="17"/>
                <w:szCs w:val="17"/>
              </w:rPr>
              <w:t>.</w:t>
            </w:r>
            <w:r>
              <w:rPr>
                <w:rFonts w:ascii="Tahoma" w:hAnsi="Tahoma" w:cs="Tahoma"/>
                <w:b/>
                <w:bCs/>
                <w:sz w:val="17"/>
                <w:szCs w:val="17"/>
              </w:rPr>
              <w:t>, сом</w:t>
            </w:r>
          </w:p>
        </w:tc>
        <w:tc>
          <w:tcPr>
            <w:tcW w:w="1265" w:type="dxa"/>
            <w:vMerge w:val="restart"/>
            <w:tcBorders>
              <w:top w:val="single" w:sz="8" w:space="0" w:color="auto"/>
              <w:left w:val="nil"/>
              <w:right w:val="single" w:sz="8" w:space="0" w:color="auto"/>
            </w:tcBorders>
            <w:shd w:val="clear" w:color="auto" w:fill="C6D9F1"/>
          </w:tcPr>
          <w:p w14:paraId="15D8FCA3" w14:textId="77777777" w:rsidR="00D63F8A" w:rsidRPr="00AD5D00" w:rsidRDefault="00D63F8A" w:rsidP="00AF284D">
            <w:pPr>
              <w:spacing w:after="0" w:line="240" w:lineRule="auto"/>
              <w:jc w:val="center"/>
              <w:rPr>
                <w:rFonts w:ascii="Tahoma" w:hAnsi="Tahoma" w:cs="Tahoma"/>
                <w:b/>
                <w:bCs/>
                <w:sz w:val="17"/>
                <w:szCs w:val="17"/>
              </w:rPr>
            </w:pPr>
            <w:r w:rsidRPr="009748B8">
              <w:rPr>
                <w:rFonts w:ascii="Tahoma" w:hAnsi="Tahoma" w:cs="Tahoma"/>
                <w:b/>
                <w:bCs/>
                <w:sz w:val="17"/>
                <w:szCs w:val="17"/>
              </w:rPr>
              <w:t xml:space="preserve">Стоимость </w:t>
            </w:r>
            <w:r>
              <w:rPr>
                <w:rFonts w:ascii="Tahoma" w:hAnsi="Tahoma" w:cs="Tahoma"/>
                <w:b/>
                <w:bCs/>
                <w:sz w:val="17"/>
                <w:szCs w:val="17"/>
              </w:rPr>
              <w:t>монтажа с учетом налогов</w:t>
            </w:r>
            <w:r w:rsidRPr="009748B8">
              <w:rPr>
                <w:rFonts w:ascii="Tahoma" w:hAnsi="Tahoma" w:cs="Tahoma"/>
                <w:b/>
                <w:bCs/>
                <w:sz w:val="17"/>
                <w:szCs w:val="17"/>
              </w:rPr>
              <w:t xml:space="preserve"> </w:t>
            </w:r>
            <w:proofErr w:type="spellStart"/>
            <w:r w:rsidRPr="009748B8">
              <w:rPr>
                <w:rFonts w:ascii="Tahoma" w:hAnsi="Tahoma" w:cs="Tahoma"/>
                <w:b/>
                <w:bCs/>
                <w:sz w:val="17"/>
                <w:szCs w:val="17"/>
              </w:rPr>
              <w:t>кв.м</w:t>
            </w:r>
            <w:proofErr w:type="spellEnd"/>
            <w:r w:rsidRPr="009748B8">
              <w:rPr>
                <w:rFonts w:ascii="Tahoma" w:hAnsi="Tahoma" w:cs="Tahoma"/>
                <w:b/>
                <w:bCs/>
                <w:sz w:val="17"/>
                <w:szCs w:val="17"/>
              </w:rPr>
              <w:t>.</w:t>
            </w:r>
            <w:r>
              <w:rPr>
                <w:rFonts w:ascii="Tahoma" w:hAnsi="Tahoma" w:cs="Tahoma"/>
                <w:b/>
                <w:bCs/>
                <w:sz w:val="17"/>
                <w:szCs w:val="17"/>
              </w:rPr>
              <w:t>, сом</w:t>
            </w:r>
          </w:p>
        </w:tc>
        <w:tc>
          <w:tcPr>
            <w:tcW w:w="1464" w:type="dxa"/>
            <w:tcBorders>
              <w:top w:val="single" w:sz="8" w:space="0" w:color="auto"/>
              <w:left w:val="nil"/>
              <w:right w:val="single" w:sz="8" w:space="0" w:color="auto"/>
            </w:tcBorders>
            <w:shd w:val="clear" w:color="auto" w:fill="C6D9F1"/>
          </w:tcPr>
          <w:p w14:paraId="4060C677" w14:textId="77777777" w:rsidR="00D63F8A" w:rsidRPr="00AD5D00" w:rsidRDefault="00D63F8A" w:rsidP="00AF284D">
            <w:pPr>
              <w:spacing w:after="0" w:line="240" w:lineRule="auto"/>
              <w:jc w:val="center"/>
              <w:rPr>
                <w:rFonts w:ascii="Tahoma" w:hAnsi="Tahoma" w:cs="Tahoma"/>
                <w:b/>
                <w:bCs/>
                <w:color w:val="000000"/>
                <w:sz w:val="17"/>
                <w:szCs w:val="17"/>
              </w:rPr>
            </w:pPr>
            <w:r w:rsidRPr="00AD5D00">
              <w:rPr>
                <w:rFonts w:ascii="Tahoma" w:hAnsi="Tahoma" w:cs="Tahoma"/>
                <w:b/>
                <w:bCs/>
                <w:color w:val="000000"/>
                <w:sz w:val="17"/>
                <w:szCs w:val="17"/>
              </w:rPr>
              <w:t>Общая стоимость с учетом налогов, сом</w:t>
            </w:r>
          </w:p>
        </w:tc>
      </w:tr>
      <w:tr w:rsidR="00D63F8A" w:rsidRPr="00AD5D00" w14:paraId="296AEAAA" w14:textId="77777777" w:rsidTr="00AF284D">
        <w:trPr>
          <w:trHeight w:val="54"/>
          <w:jc w:val="center"/>
        </w:trPr>
        <w:tc>
          <w:tcPr>
            <w:tcW w:w="6086" w:type="dxa"/>
            <w:vMerge/>
            <w:tcBorders>
              <w:top w:val="single" w:sz="8" w:space="0" w:color="auto"/>
              <w:left w:val="single" w:sz="8" w:space="0" w:color="auto"/>
              <w:bottom w:val="single" w:sz="4" w:space="0" w:color="auto"/>
              <w:right w:val="single" w:sz="8" w:space="0" w:color="auto"/>
            </w:tcBorders>
            <w:vAlign w:val="center"/>
            <w:hideMark/>
          </w:tcPr>
          <w:p w14:paraId="3CE81B3C" w14:textId="77777777" w:rsidR="00D63F8A" w:rsidRPr="00AD5D00" w:rsidRDefault="00D63F8A" w:rsidP="00AF284D">
            <w:pPr>
              <w:spacing w:after="0" w:line="240" w:lineRule="auto"/>
              <w:rPr>
                <w:b/>
                <w:bCs/>
                <w:color w:val="000000"/>
                <w:sz w:val="17"/>
                <w:szCs w:val="17"/>
              </w:rPr>
            </w:pPr>
          </w:p>
        </w:tc>
        <w:tc>
          <w:tcPr>
            <w:tcW w:w="1195" w:type="dxa"/>
            <w:vMerge/>
            <w:tcBorders>
              <w:left w:val="nil"/>
              <w:bottom w:val="single" w:sz="4" w:space="0" w:color="auto"/>
              <w:right w:val="single" w:sz="8" w:space="0" w:color="auto"/>
            </w:tcBorders>
            <w:vAlign w:val="center"/>
            <w:hideMark/>
          </w:tcPr>
          <w:p w14:paraId="2F69A8CF" w14:textId="77777777" w:rsidR="00D63F8A" w:rsidRPr="00AD5D00" w:rsidRDefault="00D63F8A" w:rsidP="00AF284D">
            <w:pPr>
              <w:spacing w:after="0" w:line="240" w:lineRule="auto"/>
              <w:rPr>
                <w:rFonts w:ascii="Tahoma" w:hAnsi="Tahoma" w:cs="Tahoma"/>
                <w:b/>
                <w:bCs/>
                <w:color w:val="000000"/>
                <w:sz w:val="17"/>
                <w:szCs w:val="17"/>
              </w:rPr>
            </w:pPr>
          </w:p>
        </w:tc>
        <w:tc>
          <w:tcPr>
            <w:tcW w:w="1265" w:type="dxa"/>
            <w:vMerge/>
            <w:tcBorders>
              <w:left w:val="nil"/>
              <w:bottom w:val="single" w:sz="4" w:space="0" w:color="auto"/>
              <w:right w:val="single" w:sz="8" w:space="0" w:color="auto"/>
            </w:tcBorders>
            <w:vAlign w:val="center"/>
          </w:tcPr>
          <w:p w14:paraId="037DE924" w14:textId="77777777" w:rsidR="00D63F8A" w:rsidRPr="00AD5D00" w:rsidRDefault="00D63F8A" w:rsidP="00AF284D">
            <w:pPr>
              <w:spacing w:after="0" w:line="240" w:lineRule="auto"/>
              <w:rPr>
                <w:rFonts w:ascii="Tahoma" w:hAnsi="Tahoma" w:cs="Tahoma"/>
                <w:b/>
                <w:bCs/>
                <w:color w:val="000000"/>
                <w:sz w:val="17"/>
                <w:szCs w:val="17"/>
              </w:rPr>
            </w:pPr>
          </w:p>
        </w:tc>
        <w:tc>
          <w:tcPr>
            <w:tcW w:w="1464" w:type="dxa"/>
            <w:tcBorders>
              <w:left w:val="nil"/>
              <w:bottom w:val="single" w:sz="4" w:space="0" w:color="auto"/>
              <w:right w:val="nil"/>
            </w:tcBorders>
            <w:shd w:val="clear" w:color="auto" w:fill="C6D9F1"/>
          </w:tcPr>
          <w:p w14:paraId="1065B8B0" w14:textId="77777777" w:rsidR="00D63F8A" w:rsidRPr="00AD5D00" w:rsidRDefault="00D63F8A" w:rsidP="00AF284D">
            <w:pPr>
              <w:spacing w:after="0" w:line="240" w:lineRule="auto"/>
              <w:rPr>
                <w:rFonts w:ascii="Tahoma" w:hAnsi="Tahoma" w:cs="Tahoma"/>
                <w:b/>
                <w:bCs/>
                <w:color w:val="000000"/>
                <w:sz w:val="17"/>
                <w:szCs w:val="17"/>
              </w:rPr>
            </w:pPr>
          </w:p>
        </w:tc>
      </w:tr>
      <w:tr w:rsidR="00D63F8A" w:rsidRPr="00AD5D00" w14:paraId="43923AC1" w14:textId="77777777" w:rsidTr="00AF284D">
        <w:trPr>
          <w:trHeight w:val="271"/>
          <w:jc w:val="center"/>
        </w:trPr>
        <w:tc>
          <w:tcPr>
            <w:tcW w:w="6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FD02AB" w14:textId="77777777" w:rsidR="007A2EA2" w:rsidRPr="007A2EA2" w:rsidRDefault="007A2EA2" w:rsidP="007A2EA2">
            <w:pPr>
              <w:spacing w:after="0" w:line="240" w:lineRule="auto"/>
              <w:jc w:val="both"/>
              <w:rPr>
                <w:rFonts w:ascii="Tahoma" w:hAnsi="Tahoma" w:cs="Tahoma"/>
                <w:b/>
                <w:color w:val="000000"/>
                <w:sz w:val="16"/>
                <w:szCs w:val="16"/>
              </w:rPr>
            </w:pPr>
            <w:r w:rsidRPr="007A2EA2">
              <w:rPr>
                <w:rFonts w:ascii="Tahoma" w:hAnsi="Tahoma" w:cs="Tahoma"/>
                <w:b/>
                <w:color w:val="000000"/>
                <w:sz w:val="16"/>
                <w:szCs w:val="16"/>
              </w:rPr>
              <w:t xml:space="preserve">Требования по печати: </w:t>
            </w:r>
          </w:p>
          <w:p w14:paraId="735C3588" w14:textId="77777777" w:rsidR="007A2EA2" w:rsidRPr="007A2EA2" w:rsidRDefault="007A2EA2" w:rsidP="007A2EA2">
            <w:pPr>
              <w:spacing w:after="0" w:line="240" w:lineRule="auto"/>
              <w:jc w:val="both"/>
              <w:rPr>
                <w:rFonts w:ascii="Tahoma" w:hAnsi="Tahoma" w:cs="Tahoma"/>
                <w:color w:val="000000"/>
                <w:sz w:val="16"/>
                <w:szCs w:val="16"/>
              </w:rPr>
            </w:pPr>
            <w:r w:rsidRPr="007A2EA2">
              <w:rPr>
                <w:rFonts w:ascii="Tahoma" w:hAnsi="Tahoma" w:cs="Tahoma"/>
                <w:color w:val="000000"/>
                <w:sz w:val="16"/>
                <w:szCs w:val="16"/>
              </w:rPr>
              <w:t xml:space="preserve">Материал – </w:t>
            </w:r>
            <w:proofErr w:type="spellStart"/>
            <w:r w:rsidRPr="007A2EA2">
              <w:rPr>
                <w:rFonts w:ascii="Tahoma" w:hAnsi="Tahoma" w:cs="Tahoma"/>
                <w:color w:val="000000"/>
                <w:sz w:val="16"/>
                <w:szCs w:val="16"/>
              </w:rPr>
              <w:t>перфобаннер</w:t>
            </w:r>
            <w:proofErr w:type="spellEnd"/>
            <w:r w:rsidRPr="007A2EA2">
              <w:rPr>
                <w:rFonts w:ascii="Tahoma" w:hAnsi="Tahoma" w:cs="Tahoma"/>
                <w:color w:val="000000"/>
                <w:sz w:val="16"/>
                <w:szCs w:val="16"/>
              </w:rPr>
              <w:t xml:space="preserve">. Качество печати: от 720 </w:t>
            </w:r>
            <w:proofErr w:type="spellStart"/>
            <w:r w:rsidRPr="007A2EA2">
              <w:rPr>
                <w:rFonts w:ascii="Tahoma" w:hAnsi="Tahoma" w:cs="Tahoma"/>
                <w:color w:val="000000"/>
                <w:sz w:val="16"/>
                <w:szCs w:val="16"/>
              </w:rPr>
              <w:t>dpi</w:t>
            </w:r>
            <w:proofErr w:type="spellEnd"/>
            <w:r w:rsidRPr="007A2EA2">
              <w:rPr>
                <w:rFonts w:ascii="Tahoma" w:hAnsi="Tahoma" w:cs="Tahoma"/>
                <w:color w:val="000000"/>
                <w:sz w:val="16"/>
                <w:szCs w:val="16"/>
              </w:rPr>
              <w:t>. Цветопередача готовой продукции должна соответствовать исходным макетам Покупателя. Установка качественных люверсов и качественная склейка баннеров. Срок поставки продукции в день заказа или согласно условиям технического задания.</w:t>
            </w:r>
          </w:p>
          <w:p w14:paraId="337E9353" w14:textId="77777777" w:rsidR="007A2EA2" w:rsidRPr="007A2EA2" w:rsidRDefault="007A2EA2" w:rsidP="007A2EA2">
            <w:pPr>
              <w:spacing w:after="0" w:line="240" w:lineRule="auto"/>
              <w:jc w:val="both"/>
              <w:rPr>
                <w:rFonts w:ascii="Tahoma" w:hAnsi="Tahoma" w:cs="Tahoma"/>
                <w:color w:val="000000"/>
                <w:sz w:val="16"/>
                <w:szCs w:val="16"/>
              </w:rPr>
            </w:pPr>
          </w:p>
          <w:p w14:paraId="19E6A6CE" w14:textId="77777777" w:rsidR="007A2EA2" w:rsidRPr="007A2EA2" w:rsidRDefault="007A2EA2" w:rsidP="007A2EA2">
            <w:pPr>
              <w:spacing w:after="0" w:line="240" w:lineRule="auto"/>
              <w:jc w:val="both"/>
              <w:rPr>
                <w:rFonts w:ascii="Tahoma" w:hAnsi="Tahoma" w:cs="Tahoma"/>
                <w:b/>
                <w:color w:val="000000"/>
                <w:sz w:val="16"/>
                <w:szCs w:val="16"/>
              </w:rPr>
            </w:pPr>
            <w:r w:rsidRPr="007A2EA2">
              <w:rPr>
                <w:rFonts w:ascii="Tahoma" w:hAnsi="Tahoma" w:cs="Tahoma"/>
                <w:b/>
                <w:color w:val="000000"/>
                <w:sz w:val="16"/>
                <w:szCs w:val="16"/>
              </w:rPr>
              <w:t>Требования к монтажу/демонтажу:</w:t>
            </w:r>
          </w:p>
          <w:p w14:paraId="52472112" w14:textId="4099E389" w:rsidR="00D63F8A" w:rsidRPr="009748B8" w:rsidRDefault="007A2EA2" w:rsidP="007A2EA2">
            <w:pPr>
              <w:spacing w:after="0" w:line="240" w:lineRule="auto"/>
              <w:jc w:val="both"/>
              <w:rPr>
                <w:rFonts w:ascii="Arial" w:hAnsi="Arial" w:cs="Arial"/>
                <w:sz w:val="17"/>
                <w:szCs w:val="17"/>
              </w:rPr>
            </w:pPr>
            <w:r w:rsidRPr="007A2EA2">
              <w:rPr>
                <w:rFonts w:ascii="Tahoma" w:hAnsi="Tahoma" w:cs="Tahoma"/>
                <w:color w:val="000000"/>
                <w:sz w:val="16"/>
                <w:szCs w:val="16"/>
              </w:rPr>
              <w:t xml:space="preserve">Доставка и выполнение монтажных/демонтажных работ по </w:t>
            </w:r>
            <w:proofErr w:type="spellStart"/>
            <w:r w:rsidRPr="007A2EA2">
              <w:rPr>
                <w:rFonts w:ascii="Tahoma" w:hAnsi="Tahoma" w:cs="Tahoma"/>
                <w:color w:val="000000"/>
                <w:sz w:val="16"/>
                <w:szCs w:val="16"/>
              </w:rPr>
              <w:t>г.Бишкек</w:t>
            </w:r>
            <w:proofErr w:type="spellEnd"/>
            <w:r w:rsidRPr="007A2EA2">
              <w:rPr>
                <w:rFonts w:ascii="Tahoma" w:hAnsi="Tahoma" w:cs="Tahoma"/>
                <w:color w:val="000000"/>
                <w:sz w:val="16"/>
                <w:szCs w:val="16"/>
              </w:rPr>
              <w:t>. По требованию Покупателя осуществлять работы в ночное время суток, в будни и в выходные/праздничные дни. Монтаж баннеров необходимо выполнять репшнурами. Подрядчик должен иметь возможность выполнять как единичные заказы (монтаж одного баннера), так и массовые заказы (монтаж от двух и более баннеров). Срок выполнения монтажа продукции в день заказа или согласно условиям технического задания.</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CCA40E" w14:textId="77777777" w:rsidR="00D63F8A" w:rsidRPr="00AD5D00" w:rsidRDefault="00D63F8A" w:rsidP="00AF284D">
            <w:pPr>
              <w:rPr>
                <w:rFonts w:ascii="Arial" w:hAnsi="Arial" w:cs="Arial"/>
                <w:sz w:val="17"/>
                <w:szCs w:val="17"/>
              </w:rPr>
            </w:pPr>
          </w:p>
        </w:tc>
        <w:tc>
          <w:tcPr>
            <w:tcW w:w="1265" w:type="dxa"/>
            <w:tcBorders>
              <w:top w:val="single" w:sz="4" w:space="0" w:color="auto"/>
              <w:left w:val="single" w:sz="4" w:space="0" w:color="auto"/>
              <w:bottom w:val="single" w:sz="4" w:space="0" w:color="auto"/>
              <w:right w:val="single" w:sz="4" w:space="0" w:color="auto"/>
            </w:tcBorders>
            <w:vAlign w:val="center"/>
          </w:tcPr>
          <w:p w14:paraId="7EBE71DE" w14:textId="77777777" w:rsidR="00D63F8A" w:rsidRPr="00AD5D00" w:rsidRDefault="00D63F8A" w:rsidP="00AF284D">
            <w:pPr>
              <w:rPr>
                <w:rFonts w:ascii="Arial" w:hAnsi="Arial" w:cs="Arial"/>
                <w:sz w:val="17"/>
                <w:szCs w:val="17"/>
              </w:rPr>
            </w:pPr>
          </w:p>
        </w:tc>
        <w:tc>
          <w:tcPr>
            <w:tcW w:w="1464" w:type="dxa"/>
            <w:tcBorders>
              <w:top w:val="single" w:sz="4" w:space="0" w:color="auto"/>
              <w:left w:val="single" w:sz="4" w:space="0" w:color="auto"/>
              <w:bottom w:val="single" w:sz="4" w:space="0" w:color="auto"/>
              <w:right w:val="single" w:sz="4" w:space="0" w:color="auto"/>
            </w:tcBorders>
            <w:vAlign w:val="center"/>
          </w:tcPr>
          <w:p w14:paraId="6B23481C" w14:textId="77777777" w:rsidR="00D63F8A" w:rsidRPr="00224C27" w:rsidRDefault="00D63F8A" w:rsidP="00AF284D">
            <w:pPr>
              <w:rPr>
                <w:rFonts w:ascii="Arial" w:hAnsi="Arial" w:cs="Arial"/>
                <w:sz w:val="17"/>
                <w:szCs w:val="17"/>
              </w:rPr>
            </w:pPr>
          </w:p>
        </w:tc>
      </w:tr>
    </w:tbl>
    <w:p w14:paraId="5BE4DD32" w14:textId="77777777" w:rsidR="00D63F8A" w:rsidRPr="00AD5D00" w:rsidRDefault="00D63F8A" w:rsidP="00D63F8A">
      <w:pPr>
        <w:spacing w:after="0" w:line="240" w:lineRule="auto"/>
        <w:jc w:val="center"/>
        <w:rPr>
          <w:rFonts w:ascii="Tahoma" w:hAnsi="Tahoma" w:cs="Tahoma"/>
          <w:b/>
          <w:sz w:val="17"/>
          <w:szCs w:val="17"/>
        </w:rPr>
      </w:pPr>
    </w:p>
    <w:p w14:paraId="48E0E6E9" w14:textId="77777777" w:rsidR="000C668B" w:rsidRPr="00270602" w:rsidRDefault="000C668B" w:rsidP="00270602">
      <w:pPr>
        <w:spacing w:after="0" w:line="240" w:lineRule="auto"/>
        <w:jc w:val="both"/>
        <w:rPr>
          <w:rFonts w:ascii="Tahoma" w:hAnsi="Tahoma" w:cs="Tahoma"/>
          <w:sz w:val="17"/>
          <w:szCs w:val="17"/>
        </w:rPr>
      </w:pPr>
      <w:r w:rsidRPr="00270602">
        <w:rPr>
          <w:rFonts w:ascii="Tahoma" w:hAnsi="Tahoma" w:cs="Tahoma"/>
          <w:sz w:val="17"/>
          <w:szCs w:val="17"/>
        </w:rPr>
        <w:t>*Стоимость доставки Продукции до офиса Покупателя осуществляется силами и средствами Поставщика. В стоимость монтажа Продукции должны быть включены расходы на доставку до указанной локации и работы по монтажу.</w:t>
      </w:r>
    </w:p>
    <w:p w14:paraId="7606B442" w14:textId="77777777" w:rsidR="00D63F8A" w:rsidRPr="00270602" w:rsidRDefault="00D63F8A" w:rsidP="00270602">
      <w:pPr>
        <w:spacing w:after="160" w:line="259" w:lineRule="auto"/>
        <w:jc w:val="both"/>
        <w:rPr>
          <w:rFonts w:ascii="Tahoma" w:hAnsi="Tahoma" w:cs="Tahoma"/>
          <w:sz w:val="17"/>
          <w:szCs w:val="17"/>
        </w:rPr>
      </w:pPr>
      <w:r w:rsidRPr="00270602">
        <w:rPr>
          <w:rFonts w:ascii="Tahoma" w:hAnsi="Tahoma" w:cs="Tahoma"/>
          <w:sz w:val="17"/>
          <w:szCs w:val="17"/>
        </w:rPr>
        <w:br w:type="page"/>
      </w:r>
    </w:p>
    <w:p w14:paraId="7A3E33CC" w14:textId="77777777" w:rsidR="00D63F8A" w:rsidRPr="00AA66B6" w:rsidRDefault="00D63F8A" w:rsidP="00AA66B6">
      <w:pPr>
        <w:spacing w:after="0" w:line="240" w:lineRule="auto"/>
        <w:jc w:val="center"/>
        <w:rPr>
          <w:rFonts w:ascii="Tahoma" w:hAnsi="Tahoma" w:cs="Tahoma"/>
          <w:b/>
          <w:sz w:val="18"/>
          <w:szCs w:val="17"/>
        </w:rPr>
      </w:pPr>
      <w:r>
        <w:rPr>
          <w:rFonts w:ascii="Tahoma" w:hAnsi="Tahoma" w:cs="Tahoma"/>
          <w:b/>
          <w:sz w:val="17"/>
          <w:szCs w:val="17"/>
        </w:rPr>
        <w:lastRenderedPageBreak/>
        <w:br/>
      </w:r>
      <w:r>
        <w:rPr>
          <w:rFonts w:ascii="Tahoma" w:hAnsi="Tahoma" w:cs="Tahoma"/>
          <w:b/>
          <w:sz w:val="17"/>
          <w:szCs w:val="17"/>
        </w:rPr>
        <w:br/>
      </w:r>
      <w:r w:rsidRPr="00AA66B6">
        <w:rPr>
          <w:rFonts w:ascii="Tahoma" w:hAnsi="Tahoma" w:cs="Tahoma"/>
          <w:b/>
          <w:sz w:val="18"/>
          <w:szCs w:val="17"/>
        </w:rPr>
        <w:t>Лот №3.  Широкоформатная печать и монтаж баннеров по северным регионам (Чуй, Талас, Иссык-Куль, Нарын обл.)</w:t>
      </w:r>
    </w:p>
    <w:tbl>
      <w:tblPr>
        <w:tblW w:w="10386" w:type="dxa"/>
        <w:jc w:val="center"/>
        <w:tblLayout w:type="fixed"/>
        <w:tblCellMar>
          <w:left w:w="0" w:type="dxa"/>
          <w:right w:w="0" w:type="dxa"/>
        </w:tblCellMar>
        <w:tblLook w:val="04A0" w:firstRow="1" w:lastRow="0" w:firstColumn="1" w:lastColumn="0" w:noHBand="0" w:noVBand="1"/>
      </w:tblPr>
      <w:tblGrid>
        <w:gridCol w:w="4952"/>
        <w:gridCol w:w="1510"/>
        <w:gridCol w:w="1195"/>
        <w:gridCol w:w="1265"/>
        <w:gridCol w:w="1464"/>
      </w:tblGrid>
      <w:tr w:rsidR="00D63F8A" w:rsidRPr="00AD5D00" w14:paraId="2090A0B0" w14:textId="77777777" w:rsidTr="00AF284D">
        <w:trPr>
          <w:trHeight w:val="747"/>
          <w:jc w:val="center"/>
        </w:trPr>
        <w:tc>
          <w:tcPr>
            <w:tcW w:w="6462" w:type="dxa"/>
            <w:gridSpan w:val="2"/>
            <w:vMerge w:val="restar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3F5601A2" w14:textId="77777777" w:rsidR="00D63F8A" w:rsidRPr="00AD5D00" w:rsidRDefault="00D63F8A" w:rsidP="00AF284D">
            <w:pPr>
              <w:spacing w:after="0" w:line="240" w:lineRule="auto"/>
              <w:jc w:val="center"/>
              <w:rPr>
                <w:b/>
                <w:bCs/>
                <w:sz w:val="17"/>
                <w:szCs w:val="17"/>
              </w:rPr>
            </w:pPr>
            <w:r w:rsidRPr="00AD5D00">
              <w:rPr>
                <w:rFonts w:ascii="Tahoma" w:hAnsi="Tahoma" w:cs="Tahoma"/>
                <w:b/>
                <w:bCs/>
                <w:sz w:val="17"/>
                <w:szCs w:val="17"/>
              </w:rPr>
              <w:t>Подробное описание требований по изготовлению , монтаж/демонтаж РИМ</w:t>
            </w:r>
          </w:p>
        </w:tc>
        <w:tc>
          <w:tcPr>
            <w:tcW w:w="1195" w:type="dxa"/>
            <w:vMerge w:val="restart"/>
            <w:tcBorders>
              <w:top w:val="single" w:sz="8" w:space="0" w:color="auto"/>
              <w:left w:val="nil"/>
              <w:right w:val="single" w:sz="8" w:space="0" w:color="auto"/>
            </w:tcBorders>
            <w:shd w:val="clear" w:color="auto" w:fill="C6D9F1"/>
            <w:tcMar>
              <w:top w:w="0" w:type="dxa"/>
              <w:left w:w="108" w:type="dxa"/>
              <w:bottom w:w="0" w:type="dxa"/>
              <w:right w:w="108" w:type="dxa"/>
            </w:tcMar>
            <w:hideMark/>
          </w:tcPr>
          <w:p w14:paraId="61898CAD" w14:textId="77777777" w:rsidR="00D63F8A" w:rsidRPr="00AD5D00" w:rsidRDefault="00D63F8A" w:rsidP="00AF284D">
            <w:pPr>
              <w:spacing w:after="0" w:line="240" w:lineRule="auto"/>
              <w:jc w:val="center"/>
              <w:rPr>
                <w:rFonts w:ascii="Tahoma" w:hAnsi="Tahoma" w:cs="Tahoma"/>
                <w:b/>
                <w:bCs/>
                <w:sz w:val="17"/>
                <w:szCs w:val="17"/>
              </w:rPr>
            </w:pPr>
            <w:r w:rsidRPr="009748B8">
              <w:rPr>
                <w:rFonts w:ascii="Tahoma" w:hAnsi="Tahoma" w:cs="Tahoma"/>
                <w:b/>
                <w:bCs/>
                <w:sz w:val="17"/>
                <w:szCs w:val="17"/>
              </w:rPr>
              <w:t xml:space="preserve">Стоимость печати </w:t>
            </w:r>
            <w:r>
              <w:rPr>
                <w:rFonts w:ascii="Tahoma" w:hAnsi="Tahoma" w:cs="Tahoma"/>
                <w:b/>
                <w:bCs/>
                <w:sz w:val="17"/>
                <w:szCs w:val="17"/>
              </w:rPr>
              <w:t xml:space="preserve">с учетом налогов </w:t>
            </w:r>
            <w:proofErr w:type="spellStart"/>
            <w:r w:rsidRPr="009748B8">
              <w:rPr>
                <w:rFonts w:ascii="Tahoma" w:hAnsi="Tahoma" w:cs="Tahoma"/>
                <w:b/>
                <w:bCs/>
                <w:sz w:val="17"/>
                <w:szCs w:val="17"/>
              </w:rPr>
              <w:t>кв.м</w:t>
            </w:r>
            <w:proofErr w:type="spellEnd"/>
            <w:r w:rsidRPr="009748B8">
              <w:rPr>
                <w:rFonts w:ascii="Tahoma" w:hAnsi="Tahoma" w:cs="Tahoma"/>
                <w:b/>
                <w:bCs/>
                <w:sz w:val="17"/>
                <w:szCs w:val="17"/>
              </w:rPr>
              <w:t>.</w:t>
            </w:r>
            <w:r>
              <w:rPr>
                <w:rFonts w:ascii="Tahoma" w:hAnsi="Tahoma" w:cs="Tahoma"/>
                <w:b/>
                <w:bCs/>
                <w:sz w:val="17"/>
                <w:szCs w:val="17"/>
              </w:rPr>
              <w:t>, сом</w:t>
            </w:r>
          </w:p>
        </w:tc>
        <w:tc>
          <w:tcPr>
            <w:tcW w:w="1265" w:type="dxa"/>
            <w:vMerge w:val="restart"/>
            <w:tcBorders>
              <w:top w:val="single" w:sz="8" w:space="0" w:color="auto"/>
              <w:left w:val="nil"/>
              <w:right w:val="single" w:sz="8" w:space="0" w:color="auto"/>
            </w:tcBorders>
            <w:shd w:val="clear" w:color="auto" w:fill="C6D9F1"/>
          </w:tcPr>
          <w:p w14:paraId="74E6A71B" w14:textId="77777777" w:rsidR="00D63F8A" w:rsidRPr="00AD5D00" w:rsidRDefault="00D63F8A" w:rsidP="00AF284D">
            <w:pPr>
              <w:spacing w:after="0" w:line="240" w:lineRule="auto"/>
              <w:jc w:val="center"/>
              <w:rPr>
                <w:rFonts w:ascii="Tahoma" w:hAnsi="Tahoma" w:cs="Tahoma"/>
                <w:b/>
                <w:bCs/>
                <w:sz w:val="17"/>
                <w:szCs w:val="17"/>
              </w:rPr>
            </w:pPr>
            <w:r w:rsidRPr="009748B8">
              <w:rPr>
                <w:rFonts w:ascii="Tahoma" w:hAnsi="Tahoma" w:cs="Tahoma"/>
                <w:b/>
                <w:bCs/>
                <w:sz w:val="17"/>
                <w:szCs w:val="17"/>
              </w:rPr>
              <w:t xml:space="preserve">Стоимость </w:t>
            </w:r>
            <w:r>
              <w:rPr>
                <w:rFonts w:ascii="Tahoma" w:hAnsi="Tahoma" w:cs="Tahoma"/>
                <w:b/>
                <w:bCs/>
                <w:sz w:val="17"/>
                <w:szCs w:val="17"/>
              </w:rPr>
              <w:t>монтажа с учетом налогов</w:t>
            </w:r>
            <w:r w:rsidRPr="009748B8">
              <w:rPr>
                <w:rFonts w:ascii="Tahoma" w:hAnsi="Tahoma" w:cs="Tahoma"/>
                <w:b/>
                <w:bCs/>
                <w:sz w:val="17"/>
                <w:szCs w:val="17"/>
              </w:rPr>
              <w:t xml:space="preserve"> </w:t>
            </w:r>
            <w:proofErr w:type="spellStart"/>
            <w:r w:rsidRPr="009748B8">
              <w:rPr>
                <w:rFonts w:ascii="Tahoma" w:hAnsi="Tahoma" w:cs="Tahoma"/>
                <w:b/>
                <w:bCs/>
                <w:sz w:val="17"/>
                <w:szCs w:val="17"/>
              </w:rPr>
              <w:t>кв.м</w:t>
            </w:r>
            <w:proofErr w:type="spellEnd"/>
            <w:r w:rsidRPr="009748B8">
              <w:rPr>
                <w:rFonts w:ascii="Tahoma" w:hAnsi="Tahoma" w:cs="Tahoma"/>
                <w:b/>
                <w:bCs/>
                <w:sz w:val="17"/>
                <w:szCs w:val="17"/>
              </w:rPr>
              <w:t>.</w:t>
            </w:r>
            <w:r>
              <w:rPr>
                <w:rFonts w:ascii="Tahoma" w:hAnsi="Tahoma" w:cs="Tahoma"/>
                <w:b/>
                <w:bCs/>
                <w:sz w:val="17"/>
                <w:szCs w:val="17"/>
              </w:rPr>
              <w:t>, сом</w:t>
            </w:r>
          </w:p>
        </w:tc>
        <w:tc>
          <w:tcPr>
            <w:tcW w:w="1464" w:type="dxa"/>
            <w:tcBorders>
              <w:top w:val="single" w:sz="8" w:space="0" w:color="auto"/>
              <w:left w:val="nil"/>
              <w:right w:val="single" w:sz="8" w:space="0" w:color="auto"/>
            </w:tcBorders>
            <w:shd w:val="clear" w:color="auto" w:fill="C6D9F1"/>
          </w:tcPr>
          <w:p w14:paraId="4FA5A3FA" w14:textId="77777777" w:rsidR="00D63F8A" w:rsidRPr="00AD5D00" w:rsidRDefault="00D63F8A" w:rsidP="00AF284D">
            <w:pPr>
              <w:spacing w:after="0" w:line="240" w:lineRule="auto"/>
              <w:jc w:val="center"/>
              <w:rPr>
                <w:rFonts w:ascii="Tahoma" w:hAnsi="Tahoma" w:cs="Tahoma"/>
                <w:b/>
                <w:bCs/>
                <w:color w:val="000000"/>
                <w:sz w:val="17"/>
                <w:szCs w:val="17"/>
              </w:rPr>
            </w:pPr>
            <w:r w:rsidRPr="00AD5D00">
              <w:rPr>
                <w:rFonts w:ascii="Tahoma" w:hAnsi="Tahoma" w:cs="Tahoma"/>
                <w:b/>
                <w:bCs/>
                <w:color w:val="000000"/>
                <w:sz w:val="17"/>
                <w:szCs w:val="17"/>
              </w:rPr>
              <w:t>Общая стоимость с учетом налогов, сом</w:t>
            </w:r>
          </w:p>
        </w:tc>
      </w:tr>
      <w:tr w:rsidR="00D63F8A" w:rsidRPr="00AD5D00" w14:paraId="3A18B308" w14:textId="77777777" w:rsidTr="00AF284D">
        <w:trPr>
          <w:trHeight w:val="54"/>
          <w:jc w:val="center"/>
        </w:trPr>
        <w:tc>
          <w:tcPr>
            <w:tcW w:w="6462" w:type="dxa"/>
            <w:gridSpan w:val="2"/>
            <w:vMerge/>
            <w:tcBorders>
              <w:top w:val="single" w:sz="8" w:space="0" w:color="auto"/>
              <w:left w:val="single" w:sz="8" w:space="0" w:color="auto"/>
              <w:bottom w:val="single" w:sz="4" w:space="0" w:color="auto"/>
              <w:right w:val="single" w:sz="8" w:space="0" w:color="auto"/>
            </w:tcBorders>
            <w:vAlign w:val="center"/>
            <w:hideMark/>
          </w:tcPr>
          <w:p w14:paraId="677144DF" w14:textId="77777777" w:rsidR="00D63F8A" w:rsidRPr="00AD5D00" w:rsidRDefault="00D63F8A" w:rsidP="00AF284D">
            <w:pPr>
              <w:spacing w:after="0" w:line="240" w:lineRule="auto"/>
              <w:rPr>
                <w:b/>
                <w:bCs/>
                <w:color w:val="000000"/>
                <w:sz w:val="17"/>
                <w:szCs w:val="17"/>
              </w:rPr>
            </w:pPr>
          </w:p>
        </w:tc>
        <w:tc>
          <w:tcPr>
            <w:tcW w:w="1195" w:type="dxa"/>
            <w:vMerge/>
            <w:tcBorders>
              <w:left w:val="nil"/>
              <w:bottom w:val="single" w:sz="4" w:space="0" w:color="auto"/>
              <w:right w:val="single" w:sz="8" w:space="0" w:color="auto"/>
            </w:tcBorders>
            <w:vAlign w:val="center"/>
            <w:hideMark/>
          </w:tcPr>
          <w:p w14:paraId="7F6BFD0B" w14:textId="77777777" w:rsidR="00D63F8A" w:rsidRPr="00AD5D00" w:rsidRDefault="00D63F8A" w:rsidP="00AF284D">
            <w:pPr>
              <w:spacing w:after="0" w:line="240" w:lineRule="auto"/>
              <w:rPr>
                <w:rFonts w:ascii="Tahoma" w:hAnsi="Tahoma" w:cs="Tahoma"/>
                <w:b/>
                <w:bCs/>
                <w:color w:val="000000"/>
                <w:sz w:val="17"/>
                <w:szCs w:val="17"/>
              </w:rPr>
            </w:pPr>
          </w:p>
        </w:tc>
        <w:tc>
          <w:tcPr>
            <w:tcW w:w="1265" w:type="dxa"/>
            <w:vMerge/>
            <w:tcBorders>
              <w:left w:val="nil"/>
              <w:bottom w:val="single" w:sz="4" w:space="0" w:color="auto"/>
              <w:right w:val="single" w:sz="8" w:space="0" w:color="auto"/>
            </w:tcBorders>
            <w:vAlign w:val="center"/>
          </w:tcPr>
          <w:p w14:paraId="6CD78D9F" w14:textId="77777777" w:rsidR="00D63F8A" w:rsidRPr="00AD5D00" w:rsidRDefault="00D63F8A" w:rsidP="00AF284D">
            <w:pPr>
              <w:spacing w:after="0" w:line="240" w:lineRule="auto"/>
              <w:rPr>
                <w:rFonts w:ascii="Tahoma" w:hAnsi="Tahoma" w:cs="Tahoma"/>
                <w:b/>
                <w:bCs/>
                <w:color w:val="000000"/>
                <w:sz w:val="17"/>
                <w:szCs w:val="17"/>
              </w:rPr>
            </w:pPr>
          </w:p>
        </w:tc>
        <w:tc>
          <w:tcPr>
            <w:tcW w:w="1464" w:type="dxa"/>
            <w:tcBorders>
              <w:left w:val="nil"/>
              <w:bottom w:val="single" w:sz="4" w:space="0" w:color="auto"/>
              <w:right w:val="nil"/>
            </w:tcBorders>
            <w:shd w:val="clear" w:color="auto" w:fill="C6D9F1"/>
          </w:tcPr>
          <w:p w14:paraId="24610C11" w14:textId="77777777" w:rsidR="00D63F8A" w:rsidRPr="00AD5D00" w:rsidRDefault="00D63F8A" w:rsidP="00AF284D">
            <w:pPr>
              <w:spacing w:after="0" w:line="240" w:lineRule="auto"/>
              <w:rPr>
                <w:rFonts w:ascii="Tahoma" w:hAnsi="Tahoma" w:cs="Tahoma"/>
                <w:b/>
                <w:bCs/>
                <w:color w:val="000000"/>
                <w:sz w:val="17"/>
                <w:szCs w:val="17"/>
              </w:rPr>
            </w:pPr>
          </w:p>
        </w:tc>
      </w:tr>
      <w:tr w:rsidR="00D63F8A" w:rsidRPr="00AD5D00" w14:paraId="2C78CFFD" w14:textId="77777777" w:rsidTr="007A2EA2">
        <w:trPr>
          <w:trHeight w:val="902"/>
          <w:jc w:val="center"/>
        </w:trPr>
        <w:tc>
          <w:tcPr>
            <w:tcW w:w="495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4F8C76E" w14:textId="77777777" w:rsidR="007A2EA2" w:rsidRPr="007A2EA2" w:rsidRDefault="007A2EA2" w:rsidP="007A2EA2">
            <w:pPr>
              <w:spacing w:after="0" w:line="240" w:lineRule="auto"/>
              <w:jc w:val="both"/>
              <w:rPr>
                <w:rFonts w:ascii="Tahoma" w:hAnsi="Tahoma" w:cs="Tahoma"/>
                <w:b/>
                <w:color w:val="000000"/>
                <w:sz w:val="16"/>
                <w:szCs w:val="16"/>
              </w:rPr>
            </w:pPr>
            <w:r w:rsidRPr="007A2EA2">
              <w:rPr>
                <w:rFonts w:ascii="Tahoma" w:hAnsi="Tahoma" w:cs="Tahoma"/>
                <w:b/>
                <w:color w:val="000000"/>
                <w:sz w:val="16"/>
                <w:szCs w:val="16"/>
              </w:rPr>
              <w:t xml:space="preserve">Требования по печати: </w:t>
            </w:r>
          </w:p>
          <w:p w14:paraId="57076874" w14:textId="77777777" w:rsidR="007A2EA2" w:rsidRPr="007A2EA2" w:rsidRDefault="007A2EA2" w:rsidP="007A2EA2">
            <w:pPr>
              <w:spacing w:after="0" w:line="240" w:lineRule="auto"/>
              <w:jc w:val="both"/>
              <w:rPr>
                <w:rFonts w:ascii="Tahoma" w:hAnsi="Tahoma" w:cs="Tahoma"/>
                <w:color w:val="000000"/>
                <w:sz w:val="16"/>
                <w:szCs w:val="16"/>
              </w:rPr>
            </w:pPr>
            <w:r w:rsidRPr="007A2EA2">
              <w:rPr>
                <w:rFonts w:ascii="Tahoma" w:hAnsi="Tahoma" w:cs="Tahoma"/>
                <w:color w:val="000000"/>
                <w:sz w:val="16"/>
                <w:szCs w:val="16"/>
              </w:rPr>
              <w:t xml:space="preserve">Материал - баннерная ткань, плотностью не менее 340 г/м2. Качество печати: от 720 </w:t>
            </w:r>
            <w:proofErr w:type="spellStart"/>
            <w:r w:rsidRPr="007A2EA2">
              <w:rPr>
                <w:rFonts w:ascii="Tahoma" w:hAnsi="Tahoma" w:cs="Tahoma"/>
                <w:color w:val="000000"/>
                <w:sz w:val="16"/>
                <w:szCs w:val="16"/>
              </w:rPr>
              <w:t>dpi</w:t>
            </w:r>
            <w:proofErr w:type="spellEnd"/>
            <w:r w:rsidRPr="007A2EA2">
              <w:rPr>
                <w:rFonts w:ascii="Tahoma" w:hAnsi="Tahoma" w:cs="Tahoma"/>
                <w:color w:val="000000"/>
                <w:sz w:val="16"/>
                <w:szCs w:val="16"/>
              </w:rPr>
              <w:t>. Цветопередача готовой продукции должна соответствовать исходным макетам Покупателя. Установка качественных люверсов, возможность вырезки ветровых дыр на баннере. Качественная склейка баннеров. Срок поставки продукции в день заказа или согласно условиям технического задания.</w:t>
            </w:r>
          </w:p>
          <w:p w14:paraId="523F0B66" w14:textId="77777777" w:rsidR="007A2EA2" w:rsidRPr="007A2EA2" w:rsidRDefault="007A2EA2" w:rsidP="007A2EA2">
            <w:pPr>
              <w:spacing w:after="0" w:line="240" w:lineRule="auto"/>
              <w:jc w:val="both"/>
              <w:rPr>
                <w:rFonts w:ascii="Tahoma" w:hAnsi="Tahoma" w:cs="Tahoma"/>
                <w:color w:val="000000"/>
                <w:sz w:val="16"/>
                <w:szCs w:val="16"/>
              </w:rPr>
            </w:pPr>
          </w:p>
          <w:p w14:paraId="57A5190D" w14:textId="77777777" w:rsidR="007A2EA2" w:rsidRPr="007A2EA2" w:rsidRDefault="007A2EA2" w:rsidP="007A2EA2">
            <w:pPr>
              <w:spacing w:after="0" w:line="240" w:lineRule="auto"/>
              <w:rPr>
                <w:rFonts w:ascii="Tahoma" w:hAnsi="Tahoma" w:cs="Tahoma"/>
                <w:b/>
                <w:color w:val="000000"/>
                <w:sz w:val="16"/>
                <w:szCs w:val="16"/>
              </w:rPr>
            </w:pPr>
            <w:r w:rsidRPr="007A2EA2">
              <w:rPr>
                <w:rFonts w:ascii="Tahoma" w:hAnsi="Tahoma" w:cs="Tahoma"/>
                <w:b/>
                <w:color w:val="000000"/>
                <w:sz w:val="16"/>
                <w:szCs w:val="16"/>
              </w:rPr>
              <w:t>Требования к монтажу/демонтажу:</w:t>
            </w:r>
          </w:p>
          <w:p w14:paraId="79720E29" w14:textId="73BEEF1F" w:rsidR="00D63F8A" w:rsidRPr="00AD5D00" w:rsidRDefault="007A2EA2" w:rsidP="007A2EA2">
            <w:pPr>
              <w:spacing w:after="0" w:line="240" w:lineRule="auto"/>
              <w:jc w:val="both"/>
              <w:rPr>
                <w:rFonts w:ascii="Arial" w:hAnsi="Arial" w:cs="Arial"/>
                <w:sz w:val="17"/>
                <w:szCs w:val="17"/>
              </w:rPr>
            </w:pPr>
            <w:r w:rsidRPr="007A2EA2">
              <w:rPr>
                <w:rFonts w:ascii="Tahoma" w:hAnsi="Tahoma" w:cs="Tahoma"/>
                <w:color w:val="000000"/>
                <w:sz w:val="16"/>
                <w:szCs w:val="16"/>
              </w:rPr>
              <w:t xml:space="preserve">Доставка и выполнение монтажных/демонтажных работ по Чуйской, Иссык-Кульской, </w:t>
            </w:r>
            <w:proofErr w:type="spellStart"/>
            <w:r w:rsidRPr="007A2EA2">
              <w:rPr>
                <w:rFonts w:ascii="Tahoma" w:hAnsi="Tahoma" w:cs="Tahoma"/>
                <w:color w:val="000000"/>
                <w:sz w:val="16"/>
                <w:szCs w:val="16"/>
              </w:rPr>
              <w:t>Таласской</w:t>
            </w:r>
            <w:proofErr w:type="spellEnd"/>
            <w:r w:rsidRPr="007A2EA2">
              <w:rPr>
                <w:rFonts w:ascii="Tahoma" w:hAnsi="Tahoma" w:cs="Tahoma"/>
                <w:color w:val="000000"/>
                <w:sz w:val="16"/>
                <w:szCs w:val="16"/>
              </w:rPr>
              <w:t xml:space="preserve">, </w:t>
            </w:r>
            <w:proofErr w:type="spellStart"/>
            <w:r w:rsidRPr="007A2EA2">
              <w:rPr>
                <w:rFonts w:ascii="Tahoma" w:hAnsi="Tahoma" w:cs="Tahoma"/>
                <w:color w:val="000000"/>
                <w:sz w:val="16"/>
                <w:szCs w:val="16"/>
              </w:rPr>
              <w:t>Нарынской</w:t>
            </w:r>
            <w:proofErr w:type="spellEnd"/>
            <w:r w:rsidRPr="007A2EA2">
              <w:rPr>
                <w:rFonts w:ascii="Tahoma" w:hAnsi="Tahoma" w:cs="Tahoma"/>
                <w:color w:val="000000"/>
                <w:sz w:val="16"/>
                <w:szCs w:val="16"/>
              </w:rPr>
              <w:t xml:space="preserve"> областях. По требованию Покупателя осуществлять работы в ночное время суток, в будни и в выходные /праздничные дни. Монтаж баннеров необходимо выполнять репшнурами. Подрядчик должен иметь возможность выполнять как единичные заказы (монтаж одного баннера), так и массовые заказы (монтаж от двух и более баннеров). Срок выполнения монтажа продукции в день заказа или согласно условиям технического задания.</w:t>
            </w:r>
          </w:p>
        </w:tc>
        <w:tc>
          <w:tcPr>
            <w:tcW w:w="1509" w:type="dxa"/>
            <w:tcBorders>
              <w:top w:val="single" w:sz="4" w:space="0" w:color="auto"/>
              <w:left w:val="single" w:sz="4" w:space="0" w:color="auto"/>
              <w:bottom w:val="single" w:sz="4" w:space="0" w:color="auto"/>
              <w:right w:val="single" w:sz="4" w:space="0" w:color="auto"/>
            </w:tcBorders>
            <w:vAlign w:val="center"/>
          </w:tcPr>
          <w:p w14:paraId="49BF1BE5" w14:textId="21251F91" w:rsidR="00D63F8A" w:rsidRPr="007A2EA2" w:rsidRDefault="00D63F8A" w:rsidP="00270602">
            <w:pPr>
              <w:spacing w:after="0" w:line="240" w:lineRule="auto"/>
              <w:jc w:val="center"/>
              <w:rPr>
                <w:rFonts w:ascii="Arial" w:hAnsi="Arial" w:cs="Arial"/>
                <w:sz w:val="16"/>
                <w:szCs w:val="16"/>
              </w:rPr>
            </w:pPr>
            <w:r w:rsidRPr="007A2EA2">
              <w:rPr>
                <w:rFonts w:ascii="Arial" w:hAnsi="Arial" w:cs="Arial"/>
                <w:sz w:val="16"/>
                <w:szCs w:val="16"/>
              </w:rPr>
              <w:t xml:space="preserve">Чуйская </w:t>
            </w:r>
            <w:proofErr w:type="spellStart"/>
            <w:r w:rsidRPr="007A2EA2">
              <w:rPr>
                <w:rFonts w:ascii="Arial" w:hAnsi="Arial" w:cs="Arial"/>
                <w:sz w:val="16"/>
                <w:szCs w:val="16"/>
              </w:rPr>
              <w:t>обл</w:t>
            </w:r>
            <w:proofErr w:type="spellEnd"/>
            <w:r w:rsidR="00270602" w:rsidRPr="007A2EA2">
              <w:rPr>
                <w:rFonts w:ascii="Arial" w:hAnsi="Arial" w:cs="Arial"/>
                <w:sz w:val="16"/>
                <w:szCs w:val="16"/>
              </w:rPr>
              <w:t xml:space="preserve"> </w:t>
            </w:r>
            <w:r w:rsidR="00372A95" w:rsidRPr="007A2EA2">
              <w:rPr>
                <w:rFonts w:ascii="Tahoma" w:hAnsi="Tahoma" w:cs="Tahoma"/>
                <w:color w:val="000000"/>
                <w:sz w:val="16"/>
                <w:szCs w:val="16"/>
              </w:rPr>
              <w:t>(</w:t>
            </w:r>
            <w:proofErr w:type="spellStart"/>
            <w:r w:rsidR="00372A95" w:rsidRPr="007A2EA2">
              <w:rPr>
                <w:rFonts w:ascii="Tahoma" w:hAnsi="Tahoma" w:cs="Tahoma"/>
                <w:color w:val="000000"/>
                <w:sz w:val="16"/>
                <w:szCs w:val="16"/>
              </w:rPr>
              <w:t>г.Кант</w:t>
            </w:r>
            <w:proofErr w:type="spellEnd"/>
            <w:r w:rsidR="00372A95" w:rsidRPr="007A2EA2">
              <w:rPr>
                <w:rFonts w:ascii="Tahoma" w:hAnsi="Tahoma" w:cs="Tahoma"/>
                <w:color w:val="000000"/>
                <w:sz w:val="16"/>
                <w:szCs w:val="16"/>
              </w:rPr>
              <w:t xml:space="preserve">, </w:t>
            </w:r>
            <w:proofErr w:type="spellStart"/>
            <w:r w:rsidR="00372A95" w:rsidRPr="007A2EA2">
              <w:rPr>
                <w:rFonts w:ascii="Tahoma" w:hAnsi="Tahoma" w:cs="Tahoma"/>
                <w:color w:val="000000"/>
                <w:sz w:val="16"/>
                <w:szCs w:val="16"/>
              </w:rPr>
              <w:t>г.Токмок</w:t>
            </w:r>
            <w:proofErr w:type="spellEnd"/>
            <w:r w:rsidR="00372A95" w:rsidRPr="007A2EA2">
              <w:rPr>
                <w:rFonts w:ascii="Tahoma" w:hAnsi="Tahoma" w:cs="Tahoma"/>
                <w:color w:val="000000"/>
                <w:sz w:val="16"/>
                <w:szCs w:val="16"/>
              </w:rPr>
              <w:t xml:space="preserve">, </w:t>
            </w:r>
            <w:proofErr w:type="spellStart"/>
            <w:r w:rsidR="00372A95" w:rsidRPr="007A2EA2">
              <w:rPr>
                <w:rFonts w:ascii="Tahoma" w:hAnsi="Tahoma" w:cs="Tahoma"/>
                <w:color w:val="000000"/>
                <w:sz w:val="16"/>
                <w:szCs w:val="16"/>
              </w:rPr>
              <w:t>г.Кемин</w:t>
            </w:r>
            <w:proofErr w:type="spellEnd"/>
            <w:r w:rsidR="00372A95" w:rsidRPr="007A2EA2">
              <w:rPr>
                <w:rFonts w:ascii="Tahoma" w:hAnsi="Tahoma" w:cs="Tahoma"/>
                <w:color w:val="000000"/>
                <w:sz w:val="16"/>
                <w:szCs w:val="16"/>
              </w:rPr>
              <w:t xml:space="preserve">, </w:t>
            </w:r>
            <w:proofErr w:type="spellStart"/>
            <w:r w:rsidR="00372A95" w:rsidRPr="007A2EA2">
              <w:rPr>
                <w:rFonts w:ascii="Tahoma" w:hAnsi="Tahoma" w:cs="Tahoma"/>
                <w:color w:val="000000"/>
                <w:sz w:val="16"/>
                <w:szCs w:val="16"/>
              </w:rPr>
              <w:t>г.Кара</w:t>
            </w:r>
            <w:proofErr w:type="spellEnd"/>
            <w:r w:rsidR="00372A95" w:rsidRPr="007A2EA2">
              <w:rPr>
                <w:rFonts w:ascii="Tahoma" w:hAnsi="Tahoma" w:cs="Tahoma"/>
                <w:color w:val="000000"/>
                <w:sz w:val="16"/>
                <w:szCs w:val="16"/>
              </w:rPr>
              <w:t>-Балта)</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9DFADB" w14:textId="77777777" w:rsidR="00D63F8A" w:rsidRPr="00AD5D00" w:rsidRDefault="00D63F8A" w:rsidP="00AF284D">
            <w:pPr>
              <w:rPr>
                <w:rFonts w:ascii="Arial" w:hAnsi="Arial" w:cs="Arial"/>
                <w:sz w:val="17"/>
                <w:szCs w:val="17"/>
              </w:rPr>
            </w:pPr>
          </w:p>
        </w:tc>
        <w:tc>
          <w:tcPr>
            <w:tcW w:w="1265" w:type="dxa"/>
            <w:tcBorders>
              <w:top w:val="single" w:sz="4" w:space="0" w:color="auto"/>
              <w:left w:val="single" w:sz="4" w:space="0" w:color="auto"/>
              <w:bottom w:val="single" w:sz="4" w:space="0" w:color="auto"/>
              <w:right w:val="single" w:sz="4" w:space="0" w:color="auto"/>
            </w:tcBorders>
            <w:vAlign w:val="center"/>
          </w:tcPr>
          <w:p w14:paraId="1EAD7528" w14:textId="77777777" w:rsidR="00D63F8A" w:rsidRPr="00AD5D00" w:rsidRDefault="00D63F8A" w:rsidP="00AF284D">
            <w:pPr>
              <w:rPr>
                <w:rFonts w:ascii="Arial" w:hAnsi="Arial" w:cs="Arial"/>
                <w:sz w:val="17"/>
                <w:szCs w:val="17"/>
              </w:rPr>
            </w:pPr>
          </w:p>
        </w:tc>
        <w:tc>
          <w:tcPr>
            <w:tcW w:w="1464" w:type="dxa"/>
            <w:tcBorders>
              <w:top w:val="single" w:sz="4" w:space="0" w:color="auto"/>
              <w:left w:val="single" w:sz="4" w:space="0" w:color="auto"/>
              <w:bottom w:val="single" w:sz="4" w:space="0" w:color="auto"/>
              <w:right w:val="single" w:sz="4" w:space="0" w:color="auto"/>
            </w:tcBorders>
            <w:vAlign w:val="center"/>
          </w:tcPr>
          <w:p w14:paraId="7F7451F3" w14:textId="77777777" w:rsidR="00D63F8A" w:rsidRPr="00224C27" w:rsidRDefault="00D63F8A" w:rsidP="00AF284D">
            <w:pPr>
              <w:rPr>
                <w:rFonts w:ascii="Arial" w:hAnsi="Arial" w:cs="Arial"/>
                <w:sz w:val="17"/>
                <w:szCs w:val="17"/>
              </w:rPr>
            </w:pPr>
          </w:p>
        </w:tc>
      </w:tr>
      <w:tr w:rsidR="00D63F8A" w:rsidRPr="00AD5D00" w14:paraId="5DE636B7" w14:textId="77777777" w:rsidTr="00AF284D">
        <w:trPr>
          <w:trHeight w:val="1134"/>
          <w:jc w:val="center"/>
        </w:trPr>
        <w:tc>
          <w:tcPr>
            <w:tcW w:w="4952" w:type="dxa"/>
            <w:vMerge/>
            <w:tcBorders>
              <w:left w:val="single" w:sz="4" w:space="0" w:color="auto"/>
              <w:right w:val="single" w:sz="4" w:space="0" w:color="auto"/>
            </w:tcBorders>
            <w:tcMar>
              <w:top w:w="0" w:type="dxa"/>
              <w:left w:w="108" w:type="dxa"/>
              <w:bottom w:w="0" w:type="dxa"/>
              <w:right w:w="108" w:type="dxa"/>
            </w:tcMar>
            <w:vAlign w:val="center"/>
          </w:tcPr>
          <w:p w14:paraId="31CFE85D" w14:textId="77777777" w:rsidR="00D63F8A" w:rsidRPr="003B213E" w:rsidRDefault="00D63F8A" w:rsidP="00AF284D">
            <w:pPr>
              <w:spacing w:after="0" w:line="240" w:lineRule="auto"/>
              <w:rPr>
                <w:rFonts w:ascii="Tahoma" w:hAnsi="Tahoma" w:cs="Tahoma"/>
                <w:b/>
                <w:color w:val="000000"/>
                <w:sz w:val="17"/>
                <w:szCs w:val="17"/>
              </w:rPr>
            </w:pPr>
          </w:p>
        </w:tc>
        <w:tc>
          <w:tcPr>
            <w:tcW w:w="1509" w:type="dxa"/>
            <w:tcBorders>
              <w:top w:val="single" w:sz="4" w:space="0" w:color="auto"/>
              <w:left w:val="single" w:sz="4" w:space="0" w:color="auto"/>
              <w:bottom w:val="single" w:sz="4" w:space="0" w:color="auto"/>
              <w:right w:val="single" w:sz="4" w:space="0" w:color="auto"/>
            </w:tcBorders>
            <w:vAlign w:val="center"/>
          </w:tcPr>
          <w:p w14:paraId="10120E41" w14:textId="4886475D" w:rsidR="00D63F8A" w:rsidRPr="007A2EA2" w:rsidRDefault="00D63F8A" w:rsidP="00270602">
            <w:pPr>
              <w:spacing w:after="0" w:line="240" w:lineRule="auto"/>
              <w:jc w:val="center"/>
              <w:rPr>
                <w:rFonts w:ascii="Arial" w:hAnsi="Arial" w:cs="Arial"/>
                <w:sz w:val="16"/>
                <w:szCs w:val="16"/>
              </w:rPr>
            </w:pPr>
            <w:r w:rsidRPr="007A2EA2">
              <w:rPr>
                <w:rFonts w:ascii="Arial" w:hAnsi="Arial" w:cs="Arial"/>
                <w:sz w:val="16"/>
                <w:szCs w:val="16"/>
              </w:rPr>
              <w:t>Иссык-Кульская обл.</w:t>
            </w:r>
            <w:r w:rsidR="00372A95" w:rsidRPr="007A2EA2">
              <w:rPr>
                <w:rFonts w:ascii="Arial" w:hAnsi="Arial" w:cs="Arial"/>
                <w:sz w:val="16"/>
                <w:szCs w:val="16"/>
              </w:rPr>
              <w:br/>
            </w:r>
            <w:r w:rsidR="00372A95" w:rsidRPr="007A2EA2">
              <w:rPr>
                <w:rFonts w:ascii="Tahoma" w:hAnsi="Tahoma" w:cs="Tahoma"/>
                <w:color w:val="000000"/>
                <w:sz w:val="16"/>
                <w:szCs w:val="16"/>
              </w:rPr>
              <w:t>(</w:t>
            </w:r>
            <w:proofErr w:type="spellStart"/>
            <w:r w:rsidR="00372A95" w:rsidRPr="007A2EA2">
              <w:rPr>
                <w:rFonts w:ascii="Tahoma" w:hAnsi="Tahoma" w:cs="Tahoma"/>
                <w:color w:val="000000"/>
                <w:sz w:val="16"/>
                <w:szCs w:val="16"/>
              </w:rPr>
              <w:t>г.Балыкчы</w:t>
            </w:r>
            <w:proofErr w:type="spellEnd"/>
            <w:r w:rsidR="00372A95" w:rsidRPr="007A2EA2">
              <w:rPr>
                <w:rFonts w:ascii="Tahoma" w:hAnsi="Tahoma" w:cs="Tahoma"/>
                <w:color w:val="000000"/>
                <w:sz w:val="16"/>
                <w:szCs w:val="16"/>
              </w:rPr>
              <w:t xml:space="preserve">, </w:t>
            </w:r>
            <w:proofErr w:type="spellStart"/>
            <w:r w:rsidR="00372A95" w:rsidRPr="007A2EA2">
              <w:rPr>
                <w:rFonts w:ascii="Tahoma" w:hAnsi="Tahoma" w:cs="Tahoma"/>
                <w:color w:val="000000"/>
                <w:sz w:val="16"/>
                <w:szCs w:val="16"/>
              </w:rPr>
              <w:t>г.Чолпон-Ата</w:t>
            </w:r>
            <w:proofErr w:type="spellEnd"/>
            <w:r w:rsidR="00372A95" w:rsidRPr="007A2EA2">
              <w:rPr>
                <w:rFonts w:ascii="Tahoma" w:hAnsi="Tahoma" w:cs="Tahoma"/>
                <w:color w:val="000000"/>
                <w:sz w:val="16"/>
                <w:szCs w:val="16"/>
              </w:rPr>
              <w:t xml:space="preserve">, </w:t>
            </w:r>
            <w:proofErr w:type="spellStart"/>
            <w:r w:rsidR="00372A95" w:rsidRPr="007A2EA2">
              <w:rPr>
                <w:rFonts w:ascii="Tahoma" w:hAnsi="Tahoma" w:cs="Tahoma"/>
                <w:color w:val="000000"/>
                <w:sz w:val="16"/>
                <w:szCs w:val="16"/>
              </w:rPr>
              <w:t>с.Бостери</w:t>
            </w:r>
            <w:proofErr w:type="spellEnd"/>
            <w:r w:rsidR="00372A95" w:rsidRPr="007A2EA2">
              <w:rPr>
                <w:rFonts w:ascii="Tahoma" w:hAnsi="Tahoma" w:cs="Tahoma"/>
                <w:color w:val="000000"/>
                <w:sz w:val="16"/>
                <w:szCs w:val="16"/>
              </w:rPr>
              <w:t xml:space="preserve">, </w:t>
            </w:r>
            <w:proofErr w:type="spellStart"/>
            <w:r w:rsidR="00372A95" w:rsidRPr="007A2EA2">
              <w:rPr>
                <w:rFonts w:ascii="Tahoma" w:hAnsi="Tahoma" w:cs="Tahoma"/>
                <w:color w:val="000000"/>
                <w:sz w:val="16"/>
                <w:szCs w:val="16"/>
              </w:rPr>
              <w:t>г.Каракол</w:t>
            </w:r>
            <w:proofErr w:type="spellEnd"/>
            <w:r w:rsidR="00372A95" w:rsidRPr="007A2EA2">
              <w:rPr>
                <w:rFonts w:ascii="Tahoma" w:hAnsi="Tahoma" w:cs="Tahoma"/>
                <w:color w:val="000000"/>
                <w:sz w:val="16"/>
                <w:szCs w:val="16"/>
              </w:rPr>
              <w:t>)</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B99E9E" w14:textId="77777777" w:rsidR="00D63F8A" w:rsidRPr="00AD5D00" w:rsidRDefault="00D63F8A" w:rsidP="00AF284D">
            <w:pPr>
              <w:rPr>
                <w:rFonts w:ascii="Arial" w:hAnsi="Arial" w:cs="Arial"/>
                <w:sz w:val="17"/>
                <w:szCs w:val="17"/>
              </w:rPr>
            </w:pPr>
          </w:p>
        </w:tc>
        <w:tc>
          <w:tcPr>
            <w:tcW w:w="1265" w:type="dxa"/>
            <w:tcBorders>
              <w:top w:val="single" w:sz="4" w:space="0" w:color="auto"/>
              <w:left w:val="single" w:sz="4" w:space="0" w:color="auto"/>
              <w:bottom w:val="single" w:sz="4" w:space="0" w:color="auto"/>
              <w:right w:val="single" w:sz="4" w:space="0" w:color="auto"/>
            </w:tcBorders>
            <w:vAlign w:val="center"/>
          </w:tcPr>
          <w:p w14:paraId="2F06E66C" w14:textId="77777777" w:rsidR="00D63F8A" w:rsidRPr="00AD5D00" w:rsidRDefault="00D63F8A" w:rsidP="00AF284D">
            <w:pPr>
              <w:rPr>
                <w:rFonts w:ascii="Arial" w:hAnsi="Arial" w:cs="Arial"/>
                <w:sz w:val="17"/>
                <w:szCs w:val="17"/>
              </w:rPr>
            </w:pPr>
          </w:p>
        </w:tc>
        <w:tc>
          <w:tcPr>
            <w:tcW w:w="1464" w:type="dxa"/>
            <w:tcBorders>
              <w:top w:val="single" w:sz="4" w:space="0" w:color="auto"/>
              <w:left w:val="single" w:sz="4" w:space="0" w:color="auto"/>
              <w:bottom w:val="single" w:sz="4" w:space="0" w:color="auto"/>
              <w:right w:val="single" w:sz="4" w:space="0" w:color="auto"/>
            </w:tcBorders>
            <w:vAlign w:val="center"/>
          </w:tcPr>
          <w:p w14:paraId="36C27A9A" w14:textId="77777777" w:rsidR="00D63F8A" w:rsidRPr="00224C27" w:rsidRDefault="00D63F8A" w:rsidP="00AF284D">
            <w:pPr>
              <w:rPr>
                <w:rFonts w:ascii="Arial" w:hAnsi="Arial" w:cs="Arial"/>
                <w:sz w:val="17"/>
                <w:szCs w:val="17"/>
              </w:rPr>
            </w:pPr>
          </w:p>
        </w:tc>
      </w:tr>
      <w:tr w:rsidR="00D63F8A" w:rsidRPr="00AD5D00" w14:paraId="7C0A09F2" w14:textId="77777777" w:rsidTr="007A2EA2">
        <w:trPr>
          <w:trHeight w:val="975"/>
          <w:jc w:val="center"/>
        </w:trPr>
        <w:tc>
          <w:tcPr>
            <w:tcW w:w="4952" w:type="dxa"/>
            <w:vMerge/>
            <w:tcBorders>
              <w:left w:val="single" w:sz="4" w:space="0" w:color="auto"/>
              <w:right w:val="single" w:sz="4" w:space="0" w:color="auto"/>
            </w:tcBorders>
            <w:tcMar>
              <w:top w:w="0" w:type="dxa"/>
              <w:left w:w="108" w:type="dxa"/>
              <w:bottom w:w="0" w:type="dxa"/>
              <w:right w:w="108" w:type="dxa"/>
            </w:tcMar>
            <w:vAlign w:val="center"/>
          </w:tcPr>
          <w:p w14:paraId="63CE0357" w14:textId="77777777" w:rsidR="00D63F8A" w:rsidRPr="003B213E" w:rsidRDefault="00D63F8A" w:rsidP="00AF284D">
            <w:pPr>
              <w:spacing w:after="0" w:line="240" w:lineRule="auto"/>
              <w:rPr>
                <w:rFonts w:ascii="Tahoma" w:hAnsi="Tahoma" w:cs="Tahoma"/>
                <w:b/>
                <w:color w:val="000000"/>
                <w:sz w:val="17"/>
                <w:szCs w:val="17"/>
              </w:rPr>
            </w:pPr>
          </w:p>
        </w:tc>
        <w:tc>
          <w:tcPr>
            <w:tcW w:w="1509" w:type="dxa"/>
            <w:tcBorders>
              <w:top w:val="single" w:sz="4" w:space="0" w:color="auto"/>
              <w:left w:val="single" w:sz="4" w:space="0" w:color="auto"/>
              <w:bottom w:val="single" w:sz="4" w:space="0" w:color="auto"/>
              <w:right w:val="single" w:sz="4" w:space="0" w:color="auto"/>
            </w:tcBorders>
            <w:vAlign w:val="center"/>
          </w:tcPr>
          <w:p w14:paraId="7162F9EB" w14:textId="09BF4262" w:rsidR="00D63F8A" w:rsidRPr="007A2EA2" w:rsidRDefault="00D63F8A" w:rsidP="00270602">
            <w:pPr>
              <w:spacing w:after="0" w:line="240" w:lineRule="auto"/>
              <w:jc w:val="center"/>
              <w:rPr>
                <w:rFonts w:ascii="Arial" w:hAnsi="Arial" w:cs="Arial"/>
                <w:sz w:val="16"/>
                <w:szCs w:val="16"/>
              </w:rPr>
            </w:pPr>
            <w:proofErr w:type="spellStart"/>
            <w:r w:rsidRPr="007A2EA2">
              <w:rPr>
                <w:rFonts w:ascii="Arial" w:hAnsi="Arial" w:cs="Arial"/>
                <w:sz w:val="16"/>
                <w:szCs w:val="16"/>
              </w:rPr>
              <w:t>Таласская</w:t>
            </w:r>
            <w:proofErr w:type="spellEnd"/>
            <w:r w:rsidRPr="007A2EA2">
              <w:rPr>
                <w:rFonts w:ascii="Arial" w:hAnsi="Arial" w:cs="Arial"/>
                <w:sz w:val="16"/>
                <w:szCs w:val="16"/>
              </w:rPr>
              <w:t xml:space="preserve"> обл.</w:t>
            </w:r>
            <w:r w:rsidR="00372A95" w:rsidRPr="007A2EA2">
              <w:rPr>
                <w:rFonts w:ascii="Arial" w:hAnsi="Arial" w:cs="Arial"/>
                <w:sz w:val="16"/>
                <w:szCs w:val="16"/>
              </w:rPr>
              <w:br/>
            </w:r>
            <w:r w:rsidR="00372A95" w:rsidRPr="007A2EA2">
              <w:rPr>
                <w:rFonts w:ascii="Tahoma" w:hAnsi="Tahoma" w:cs="Tahoma"/>
                <w:color w:val="000000"/>
                <w:sz w:val="16"/>
                <w:szCs w:val="16"/>
              </w:rPr>
              <w:t>(</w:t>
            </w:r>
            <w:proofErr w:type="spellStart"/>
            <w:r w:rsidR="00372A95" w:rsidRPr="007A2EA2">
              <w:rPr>
                <w:rFonts w:ascii="Tahoma" w:hAnsi="Tahoma" w:cs="Tahoma"/>
                <w:color w:val="000000"/>
                <w:sz w:val="16"/>
                <w:szCs w:val="16"/>
              </w:rPr>
              <w:t>г.Талас</w:t>
            </w:r>
            <w:proofErr w:type="spellEnd"/>
            <w:r w:rsidR="00372A95" w:rsidRPr="007A2EA2">
              <w:rPr>
                <w:rFonts w:ascii="Tahoma" w:hAnsi="Tahoma" w:cs="Tahoma"/>
                <w:color w:val="000000"/>
                <w:sz w:val="16"/>
                <w:szCs w:val="16"/>
              </w:rPr>
              <w:t>)</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1A99FD" w14:textId="77777777" w:rsidR="00D63F8A" w:rsidRPr="00AD5D00" w:rsidRDefault="00D63F8A" w:rsidP="00AF284D">
            <w:pPr>
              <w:rPr>
                <w:rFonts w:ascii="Arial" w:hAnsi="Arial" w:cs="Arial"/>
                <w:sz w:val="17"/>
                <w:szCs w:val="17"/>
              </w:rPr>
            </w:pPr>
          </w:p>
        </w:tc>
        <w:tc>
          <w:tcPr>
            <w:tcW w:w="1265" w:type="dxa"/>
            <w:tcBorders>
              <w:top w:val="single" w:sz="4" w:space="0" w:color="auto"/>
              <w:left w:val="single" w:sz="4" w:space="0" w:color="auto"/>
              <w:bottom w:val="single" w:sz="4" w:space="0" w:color="auto"/>
              <w:right w:val="single" w:sz="4" w:space="0" w:color="auto"/>
            </w:tcBorders>
            <w:vAlign w:val="center"/>
          </w:tcPr>
          <w:p w14:paraId="0092753A" w14:textId="77777777" w:rsidR="00D63F8A" w:rsidRPr="00AD5D00" w:rsidRDefault="00D63F8A" w:rsidP="00AF284D">
            <w:pPr>
              <w:rPr>
                <w:rFonts w:ascii="Arial" w:hAnsi="Arial" w:cs="Arial"/>
                <w:sz w:val="17"/>
                <w:szCs w:val="17"/>
              </w:rPr>
            </w:pPr>
          </w:p>
        </w:tc>
        <w:tc>
          <w:tcPr>
            <w:tcW w:w="1464" w:type="dxa"/>
            <w:tcBorders>
              <w:top w:val="single" w:sz="4" w:space="0" w:color="auto"/>
              <w:left w:val="single" w:sz="4" w:space="0" w:color="auto"/>
              <w:bottom w:val="single" w:sz="4" w:space="0" w:color="auto"/>
              <w:right w:val="single" w:sz="4" w:space="0" w:color="auto"/>
            </w:tcBorders>
            <w:vAlign w:val="center"/>
          </w:tcPr>
          <w:p w14:paraId="0DA7DE5B" w14:textId="77777777" w:rsidR="00D63F8A" w:rsidRPr="00224C27" w:rsidRDefault="00D63F8A" w:rsidP="00AF284D">
            <w:pPr>
              <w:rPr>
                <w:rFonts w:ascii="Arial" w:hAnsi="Arial" w:cs="Arial"/>
                <w:sz w:val="17"/>
                <w:szCs w:val="17"/>
              </w:rPr>
            </w:pPr>
          </w:p>
        </w:tc>
      </w:tr>
      <w:tr w:rsidR="00D63F8A" w:rsidRPr="00AD5D00" w14:paraId="47EDBE77" w14:textId="77777777" w:rsidTr="00AF284D">
        <w:trPr>
          <w:trHeight w:val="848"/>
          <w:jc w:val="center"/>
        </w:trPr>
        <w:tc>
          <w:tcPr>
            <w:tcW w:w="495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82C79CC" w14:textId="77777777" w:rsidR="00D63F8A" w:rsidRPr="003B213E" w:rsidRDefault="00D63F8A" w:rsidP="00AF284D">
            <w:pPr>
              <w:spacing w:after="0" w:line="240" w:lineRule="auto"/>
              <w:rPr>
                <w:rFonts w:ascii="Tahoma" w:hAnsi="Tahoma" w:cs="Tahoma"/>
                <w:b/>
                <w:color w:val="000000"/>
                <w:sz w:val="17"/>
                <w:szCs w:val="17"/>
              </w:rPr>
            </w:pPr>
          </w:p>
        </w:tc>
        <w:tc>
          <w:tcPr>
            <w:tcW w:w="1509" w:type="dxa"/>
            <w:tcBorders>
              <w:top w:val="single" w:sz="4" w:space="0" w:color="auto"/>
              <w:left w:val="single" w:sz="4" w:space="0" w:color="auto"/>
              <w:bottom w:val="single" w:sz="4" w:space="0" w:color="auto"/>
              <w:right w:val="single" w:sz="4" w:space="0" w:color="auto"/>
            </w:tcBorders>
            <w:vAlign w:val="center"/>
          </w:tcPr>
          <w:p w14:paraId="4D494021" w14:textId="02A1C376" w:rsidR="00D63F8A" w:rsidRPr="007A2EA2" w:rsidRDefault="00D63F8A" w:rsidP="00270602">
            <w:pPr>
              <w:spacing w:after="0" w:line="240" w:lineRule="auto"/>
              <w:jc w:val="center"/>
              <w:rPr>
                <w:rFonts w:ascii="Arial" w:hAnsi="Arial" w:cs="Arial"/>
                <w:sz w:val="16"/>
                <w:szCs w:val="16"/>
              </w:rPr>
            </w:pPr>
            <w:proofErr w:type="spellStart"/>
            <w:r w:rsidRPr="007A2EA2">
              <w:rPr>
                <w:rFonts w:ascii="Arial" w:hAnsi="Arial" w:cs="Arial"/>
                <w:sz w:val="16"/>
                <w:szCs w:val="16"/>
              </w:rPr>
              <w:t>Нарынская</w:t>
            </w:r>
            <w:proofErr w:type="spellEnd"/>
            <w:r w:rsidRPr="007A2EA2">
              <w:rPr>
                <w:rFonts w:ascii="Arial" w:hAnsi="Arial" w:cs="Arial"/>
                <w:sz w:val="16"/>
                <w:szCs w:val="16"/>
              </w:rPr>
              <w:t xml:space="preserve"> обл.</w:t>
            </w:r>
            <w:r w:rsidR="00372A95" w:rsidRPr="007A2EA2">
              <w:rPr>
                <w:rFonts w:ascii="Arial" w:hAnsi="Arial" w:cs="Arial"/>
                <w:sz w:val="16"/>
                <w:szCs w:val="16"/>
              </w:rPr>
              <w:br/>
            </w:r>
            <w:r w:rsidR="00372A95" w:rsidRPr="007A2EA2">
              <w:rPr>
                <w:rFonts w:ascii="Tahoma" w:hAnsi="Tahoma" w:cs="Tahoma"/>
                <w:color w:val="000000"/>
                <w:sz w:val="16"/>
                <w:szCs w:val="16"/>
              </w:rPr>
              <w:t>(</w:t>
            </w:r>
            <w:proofErr w:type="spellStart"/>
            <w:r w:rsidR="00372A95" w:rsidRPr="007A2EA2">
              <w:rPr>
                <w:rFonts w:ascii="Tahoma" w:hAnsi="Tahoma" w:cs="Tahoma"/>
                <w:color w:val="000000"/>
                <w:sz w:val="16"/>
                <w:szCs w:val="16"/>
              </w:rPr>
              <w:t>г.Нарын</w:t>
            </w:r>
            <w:proofErr w:type="spellEnd"/>
            <w:r w:rsidR="00372A95" w:rsidRPr="007A2EA2">
              <w:rPr>
                <w:rFonts w:ascii="Tahoma" w:hAnsi="Tahoma" w:cs="Tahoma"/>
                <w:color w:val="000000"/>
                <w:sz w:val="16"/>
                <w:szCs w:val="16"/>
              </w:rPr>
              <w:t>)</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E1499" w14:textId="77777777" w:rsidR="00D63F8A" w:rsidRPr="00AD5D00" w:rsidRDefault="00D63F8A" w:rsidP="00AF284D">
            <w:pPr>
              <w:rPr>
                <w:rFonts w:ascii="Arial" w:hAnsi="Arial" w:cs="Arial"/>
                <w:sz w:val="17"/>
                <w:szCs w:val="17"/>
              </w:rPr>
            </w:pPr>
          </w:p>
        </w:tc>
        <w:tc>
          <w:tcPr>
            <w:tcW w:w="1265" w:type="dxa"/>
            <w:tcBorders>
              <w:top w:val="single" w:sz="4" w:space="0" w:color="auto"/>
              <w:left w:val="single" w:sz="4" w:space="0" w:color="auto"/>
              <w:bottom w:val="single" w:sz="4" w:space="0" w:color="auto"/>
              <w:right w:val="single" w:sz="4" w:space="0" w:color="auto"/>
            </w:tcBorders>
            <w:vAlign w:val="center"/>
          </w:tcPr>
          <w:p w14:paraId="18D8E68F" w14:textId="77777777" w:rsidR="00D63F8A" w:rsidRPr="00AD5D00" w:rsidRDefault="00D63F8A" w:rsidP="00AF284D">
            <w:pPr>
              <w:rPr>
                <w:rFonts w:ascii="Arial" w:hAnsi="Arial" w:cs="Arial"/>
                <w:sz w:val="17"/>
                <w:szCs w:val="17"/>
              </w:rPr>
            </w:pPr>
          </w:p>
        </w:tc>
        <w:tc>
          <w:tcPr>
            <w:tcW w:w="1464" w:type="dxa"/>
            <w:tcBorders>
              <w:top w:val="single" w:sz="4" w:space="0" w:color="auto"/>
              <w:left w:val="single" w:sz="4" w:space="0" w:color="auto"/>
              <w:bottom w:val="single" w:sz="4" w:space="0" w:color="auto"/>
              <w:right w:val="single" w:sz="4" w:space="0" w:color="auto"/>
            </w:tcBorders>
            <w:vAlign w:val="center"/>
          </w:tcPr>
          <w:p w14:paraId="5411BF89" w14:textId="77777777" w:rsidR="00D63F8A" w:rsidRPr="00224C27" w:rsidRDefault="00D63F8A" w:rsidP="00AF284D">
            <w:pPr>
              <w:rPr>
                <w:rFonts w:ascii="Arial" w:hAnsi="Arial" w:cs="Arial"/>
                <w:sz w:val="17"/>
                <w:szCs w:val="17"/>
              </w:rPr>
            </w:pPr>
          </w:p>
        </w:tc>
      </w:tr>
    </w:tbl>
    <w:p w14:paraId="7A282E38" w14:textId="77777777" w:rsidR="000C668B" w:rsidRPr="007A2EA2" w:rsidRDefault="000C668B" w:rsidP="000C668B">
      <w:pPr>
        <w:spacing w:after="0" w:line="240" w:lineRule="auto"/>
        <w:rPr>
          <w:rFonts w:ascii="Tahoma" w:hAnsi="Tahoma" w:cs="Tahoma"/>
          <w:sz w:val="17"/>
          <w:szCs w:val="17"/>
        </w:rPr>
      </w:pPr>
      <w:r w:rsidRPr="007A2EA2">
        <w:rPr>
          <w:rFonts w:ascii="Tahoma" w:hAnsi="Tahoma" w:cs="Tahoma"/>
          <w:sz w:val="17"/>
          <w:szCs w:val="17"/>
        </w:rPr>
        <w:br/>
        <w:t>*Стоимость доставки Продукции до офиса Покупателя осуществляется силами и средствами Поставщика. В стоимость монтажа Продукции должны быть включены расходы на доставку до указанной локации и работы по монтажу.</w:t>
      </w:r>
    </w:p>
    <w:p w14:paraId="06B0B0F4" w14:textId="2EC7171D" w:rsidR="00D63F8A" w:rsidRPr="00AD5D00" w:rsidRDefault="00D63F8A" w:rsidP="00D63F8A">
      <w:pPr>
        <w:spacing w:after="0" w:line="240" w:lineRule="auto"/>
        <w:rPr>
          <w:rFonts w:ascii="Tahoma" w:hAnsi="Tahoma" w:cs="Tahoma"/>
          <w:b/>
          <w:sz w:val="17"/>
          <w:szCs w:val="17"/>
        </w:rPr>
      </w:pPr>
    </w:p>
    <w:p w14:paraId="43812C53" w14:textId="77777777" w:rsidR="00D63F8A" w:rsidRPr="00AD5D00" w:rsidRDefault="00D63F8A" w:rsidP="00D63F8A">
      <w:pPr>
        <w:spacing w:after="0" w:line="240" w:lineRule="auto"/>
        <w:rPr>
          <w:rFonts w:ascii="Tahoma" w:hAnsi="Tahoma" w:cs="Tahoma"/>
          <w:b/>
          <w:sz w:val="17"/>
          <w:szCs w:val="17"/>
        </w:rPr>
      </w:pPr>
      <w:r w:rsidRPr="00AD5D00">
        <w:rPr>
          <w:rFonts w:ascii="Tahoma" w:hAnsi="Tahoma" w:cs="Tahoma"/>
          <w:b/>
          <w:sz w:val="17"/>
          <w:szCs w:val="17"/>
        </w:rPr>
        <w:t xml:space="preserve">Лот №4.  </w:t>
      </w:r>
      <w:r w:rsidRPr="003B213E">
        <w:rPr>
          <w:rFonts w:ascii="Tahoma" w:hAnsi="Tahoma" w:cs="Tahoma"/>
          <w:b/>
          <w:sz w:val="17"/>
          <w:szCs w:val="17"/>
        </w:rPr>
        <w:t xml:space="preserve">Широкоформатная печать и монтаж баннеров по южным регионам (Ош, </w:t>
      </w:r>
      <w:proofErr w:type="spellStart"/>
      <w:r w:rsidRPr="003B213E">
        <w:rPr>
          <w:rFonts w:ascii="Tahoma" w:hAnsi="Tahoma" w:cs="Tahoma"/>
          <w:b/>
          <w:sz w:val="17"/>
          <w:szCs w:val="17"/>
        </w:rPr>
        <w:t>Жалал-Абад</w:t>
      </w:r>
      <w:proofErr w:type="spellEnd"/>
      <w:r w:rsidRPr="003B213E">
        <w:rPr>
          <w:rFonts w:ascii="Tahoma" w:hAnsi="Tahoma" w:cs="Tahoma"/>
          <w:b/>
          <w:sz w:val="17"/>
          <w:szCs w:val="17"/>
        </w:rPr>
        <w:t>, Баткен обл.)</w:t>
      </w:r>
      <w:r>
        <w:rPr>
          <w:rFonts w:ascii="Tahoma" w:hAnsi="Tahoma" w:cs="Tahoma"/>
          <w:b/>
          <w:sz w:val="17"/>
          <w:szCs w:val="17"/>
        </w:rPr>
        <w:br/>
      </w:r>
    </w:p>
    <w:tbl>
      <w:tblPr>
        <w:tblW w:w="10533" w:type="dxa"/>
        <w:jc w:val="center"/>
        <w:tblLayout w:type="fixed"/>
        <w:tblCellMar>
          <w:left w:w="0" w:type="dxa"/>
          <w:right w:w="0" w:type="dxa"/>
        </w:tblCellMar>
        <w:tblLook w:val="04A0" w:firstRow="1" w:lastRow="0" w:firstColumn="1" w:lastColumn="0" w:noHBand="0" w:noVBand="1"/>
      </w:tblPr>
      <w:tblGrid>
        <w:gridCol w:w="5093"/>
        <w:gridCol w:w="1510"/>
        <w:gridCol w:w="6"/>
        <w:gridCol w:w="1189"/>
        <w:gridCol w:w="6"/>
        <w:gridCol w:w="1259"/>
        <w:gridCol w:w="6"/>
        <w:gridCol w:w="1458"/>
        <w:gridCol w:w="6"/>
      </w:tblGrid>
      <w:tr w:rsidR="00D63F8A" w:rsidRPr="00AD5D00" w14:paraId="5F180E82" w14:textId="77777777" w:rsidTr="00AF284D">
        <w:trPr>
          <w:trHeight w:val="747"/>
          <w:jc w:val="center"/>
        </w:trPr>
        <w:tc>
          <w:tcPr>
            <w:tcW w:w="6609" w:type="dxa"/>
            <w:gridSpan w:val="3"/>
            <w:vMerge w:val="restar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4D8E4205" w14:textId="77777777" w:rsidR="00D63F8A" w:rsidRPr="00AD5D00" w:rsidRDefault="00D63F8A" w:rsidP="00AF284D">
            <w:pPr>
              <w:spacing w:after="0" w:line="240" w:lineRule="auto"/>
              <w:jc w:val="center"/>
              <w:rPr>
                <w:b/>
                <w:bCs/>
                <w:sz w:val="17"/>
                <w:szCs w:val="17"/>
              </w:rPr>
            </w:pPr>
            <w:r w:rsidRPr="00AD5D00">
              <w:rPr>
                <w:rFonts w:ascii="Tahoma" w:hAnsi="Tahoma" w:cs="Tahoma"/>
                <w:b/>
                <w:bCs/>
                <w:sz w:val="17"/>
                <w:szCs w:val="17"/>
              </w:rPr>
              <w:t>Подробное описание требований по изготовлению , монтаж/демонтаж РИМ</w:t>
            </w:r>
          </w:p>
        </w:tc>
        <w:tc>
          <w:tcPr>
            <w:tcW w:w="1195" w:type="dxa"/>
            <w:gridSpan w:val="2"/>
            <w:vMerge w:val="restart"/>
            <w:tcBorders>
              <w:top w:val="single" w:sz="8" w:space="0" w:color="auto"/>
              <w:left w:val="nil"/>
              <w:right w:val="single" w:sz="8" w:space="0" w:color="auto"/>
            </w:tcBorders>
            <w:shd w:val="clear" w:color="auto" w:fill="C6D9F1"/>
            <w:tcMar>
              <w:top w:w="0" w:type="dxa"/>
              <w:left w:w="108" w:type="dxa"/>
              <w:bottom w:w="0" w:type="dxa"/>
              <w:right w:w="108" w:type="dxa"/>
            </w:tcMar>
            <w:hideMark/>
          </w:tcPr>
          <w:p w14:paraId="658799CC" w14:textId="77777777" w:rsidR="00D63F8A" w:rsidRPr="00AD5D00" w:rsidRDefault="00D63F8A" w:rsidP="00AF284D">
            <w:pPr>
              <w:spacing w:after="0" w:line="240" w:lineRule="auto"/>
              <w:jc w:val="center"/>
              <w:rPr>
                <w:rFonts w:ascii="Tahoma" w:hAnsi="Tahoma" w:cs="Tahoma"/>
                <w:b/>
                <w:bCs/>
                <w:sz w:val="17"/>
                <w:szCs w:val="17"/>
              </w:rPr>
            </w:pPr>
            <w:r w:rsidRPr="009748B8">
              <w:rPr>
                <w:rFonts w:ascii="Tahoma" w:hAnsi="Tahoma" w:cs="Tahoma"/>
                <w:b/>
                <w:bCs/>
                <w:sz w:val="17"/>
                <w:szCs w:val="17"/>
              </w:rPr>
              <w:t xml:space="preserve">Стоимость печати </w:t>
            </w:r>
            <w:r>
              <w:rPr>
                <w:rFonts w:ascii="Tahoma" w:hAnsi="Tahoma" w:cs="Tahoma"/>
                <w:b/>
                <w:bCs/>
                <w:sz w:val="17"/>
                <w:szCs w:val="17"/>
              </w:rPr>
              <w:t xml:space="preserve">с учетом налогов </w:t>
            </w:r>
            <w:proofErr w:type="spellStart"/>
            <w:r w:rsidRPr="009748B8">
              <w:rPr>
                <w:rFonts w:ascii="Tahoma" w:hAnsi="Tahoma" w:cs="Tahoma"/>
                <w:b/>
                <w:bCs/>
                <w:sz w:val="17"/>
                <w:szCs w:val="17"/>
              </w:rPr>
              <w:t>кв.м</w:t>
            </w:r>
            <w:proofErr w:type="spellEnd"/>
            <w:r w:rsidRPr="009748B8">
              <w:rPr>
                <w:rFonts w:ascii="Tahoma" w:hAnsi="Tahoma" w:cs="Tahoma"/>
                <w:b/>
                <w:bCs/>
                <w:sz w:val="17"/>
                <w:szCs w:val="17"/>
              </w:rPr>
              <w:t>.</w:t>
            </w:r>
            <w:r>
              <w:rPr>
                <w:rFonts w:ascii="Tahoma" w:hAnsi="Tahoma" w:cs="Tahoma"/>
                <w:b/>
                <w:bCs/>
                <w:sz w:val="17"/>
                <w:szCs w:val="17"/>
              </w:rPr>
              <w:t>, сом</w:t>
            </w:r>
          </w:p>
        </w:tc>
        <w:tc>
          <w:tcPr>
            <w:tcW w:w="1265" w:type="dxa"/>
            <w:gridSpan w:val="2"/>
            <w:vMerge w:val="restart"/>
            <w:tcBorders>
              <w:top w:val="single" w:sz="8" w:space="0" w:color="auto"/>
              <w:left w:val="nil"/>
              <w:right w:val="single" w:sz="8" w:space="0" w:color="auto"/>
            </w:tcBorders>
            <w:shd w:val="clear" w:color="auto" w:fill="C6D9F1"/>
          </w:tcPr>
          <w:p w14:paraId="1E241B1A" w14:textId="77777777" w:rsidR="00D63F8A" w:rsidRPr="00AD5D00" w:rsidRDefault="00D63F8A" w:rsidP="00AF284D">
            <w:pPr>
              <w:spacing w:after="0" w:line="240" w:lineRule="auto"/>
              <w:jc w:val="center"/>
              <w:rPr>
                <w:rFonts w:ascii="Tahoma" w:hAnsi="Tahoma" w:cs="Tahoma"/>
                <w:b/>
                <w:bCs/>
                <w:sz w:val="17"/>
                <w:szCs w:val="17"/>
              </w:rPr>
            </w:pPr>
            <w:r w:rsidRPr="009748B8">
              <w:rPr>
                <w:rFonts w:ascii="Tahoma" w:hAnsi="Tahoma" w:cs="Tahoma"/>
                <w:b/>
                <w:bCs/>
                <w:sz w:val="17"/>
                <w:szCs w:val="17"/>
              </w:rPr>
              <w:t xml:space="preserve">Стоимость </w:t>
            </w:r>
            <w:r>
              <w:rPr>
                <w:rFonts w:ascii="Tahoma" w:hAnsi="Tahoma" w:cs="Tahoma"/>
                <w:b/>
                <w:bCs/>
                <w:sz w:val="17"/>
                <w:szCs w:val="17"/>
              </w:rPr>
              <w:t>монтажа с учетом налогов</w:t>
            </w:r>
            <w:r w:rsidRPr="009748B8">
              <w:rPr>
                <w:rFonts w:ascii="Tahoma" w:hAnsi="Tahoma" w:cs="Tahoma"/>
                <w:b/>
                <w:bCs/>
                <w:sz w:val="17"/>
                <w:szCs w:val="17"/>
              </w:rPr>
              <w:t xml:space="preserve"> </w:t>
            </w:r>
            <w:proofErr w:type="spellStart"/>
            <w:r w:rsidRPr="009748B8">
              <w:rPr>
                <w:rFonts w:ascii="Tahoma" w:hAnsi="Tahoma" w:cs="Tahoma"/>
                <w:b/>
                <w:bCs/>
                <w:sz w:val="17"/>
                <w:szCs w:val="17"/>
              </w:rPr>
              <w:t>кв.м</w:t>
            </w:r>
            <w:proofErr w:type="spellEnd"/>
            <w:r w:rsidRPr="009748B8">
              <w:rPr>
                <w:rFonts w:ascii="Tahoma" w:hAnsi="Tahoma" w:cs="Tahoma"/>
                <w:b/>
                <w:bCs/>
                <w:sz w:val="17"/>
                <w:szCs w:val="17"/>
              </w:rPr>
              <w:t>.</w:t>
            </w:r>
            <w:r>
              <w:rPr>
                <w:rFonts w:ascii="Tahoma" w:hAnsi="Tahoma" w:cs="Tahoma"/>
                <w:b/>
                <w:bCs/>
                <w:sz w:val="17"/>
                <w:szCs w:val="17"/>
              </w:rPr>
              <w:t>, сом</w:t>
            </w:r>
          </w:p>
        </w:tc>
        <w:tc>
          <w:tcPr>
            <w:tcW w:w="1464" w:type="dxa"/>
            <w:gridSpan w:val="2"/>
            <w:tcBorders>
              <w:top w:val="single" w:sz="8" w:space="0" w:color="auto"/>
              <w:left w:val="nil"/>
              <w:right w:val="single" w:sz="8" w:space="0" w:color="auto"/>
            </w:tcBorders>
            <w:shd w:val="clear" w:color="auto" w:fill="C6D9F1"/>
          </w:tcPr>
          <w:p w14:paraId="6A306ED0" w14:textId="77777777" w:rsidR="00D63F8A" w:rsidRPr="00AD5D00" w:rsidRDefault="00D63F8A" w:rsidP="00AF284D">
            <w:pPr>
              <w:spacing w:after="0" w:line="240" w:lineRule="auto"/>
              <w:jc w:val="center"/>
              <w:rPr>
                <w:rFonts w:ascii="Tahoma" w:hAnsi="Tahoma" w:cs="Tahoma"/>
                <w:b/>
                <w:bCs/>
                <w:color w:val="000000"/>
                <w:sz w:val="17"/>
                <w:szCs w:val="17"/>
              </w:rPr>
            </w:pPr>
            <w:r w:rsidRPr="00AD5D00">
              <w:rPr>
                <w:rFonts w:ascii="Tahoma" w:hAnsi="Tahoma" w:cs="Tahoma"/>
                <w:b/>
                <w:bCs/>
                <w:color w:val="000000"/>
                <w:sz w:val="17"/>
                <w:szCs w:val="17"/>
              </w:rPr>
              <w:t>Общая стоимость с учетом налогов, сом</w:t>
            </w:r>
          </w:p>
        </w:tc>
      </w:tr>
      <w:tr w:rsidR="00D63F8A" w:rsidRPr="00AD5D00" w14:paraId="280DFC81" w14:textId="77777777" w:rsidTr="00AF284D">
        <w:trPr>
          <w:trHeight w:val="54"/>
          <w:jc w:val="center"/>
        </w:trPr>
        <w:tc>
          <w:tcPr>
            <w:tcW w:w="6609" w:type="dxa"/>
            <w:gridSpan w:val="3"/>
            <w:vMerge/>
            <w:tcBorders>
              <w:top w:val="single" w:sz="8" w:space="0" w:color="auto"/>
              <w:left w:val="single" w:sz="8" w:space="0" w:color="auto"/>
              <w:bottom w:val="single" w:sz="4" w:space="0" w:color="auto"/>
              <w:right w:val="single" w:sz="8" w:space="0" w:color="auto"/>
            </w:tcBorders>
            <w:vAlign w:val="center"/>
            <w:hideMark/>
          </w:tcPr>
          <w:p w14:paraId="38F16F1D" w14:textId="77777777" w:rsidR="00D63F8A" w:rsidRPr="00AD5D00" w:rsidRDefault="00D63F8A" w:rsidP="00AF284D">
            <w:pPr>
              <w:spacing w:after="0" w:line="240" w:lineRule="auto"/>
              <w:rPr>
                <w:b/>
                <w:bCs/>
                <w:color w:val="000000"/>
                <w:sz w:val="17"/>
                <w:szCs w:val="17"/>
              </w:rPr>
            </w:pPr>
          </w:p>
        </w:tc>
        <w:tc>
          <w:tcPr>
            <w:tcW w:w="1195" w:type="dxa"/>
            <w:gridSpan w:val="2"/>
            <w:vMerge/>
            <w:tcBorders>
              <w:left w:val="nil"/>
              <w:bottom w:val="single" w:sz="4" w:space="0" w:color="auto"/>
              <w:right w:val="single" w:sz="8" w:space="0" w:color="auto"/>
            </w:tcBorders>
            <w:vAlign w:val="center"/>
            <w:hideMark/>
          </w:tcPr>
          <w:p w14:paraId="214075DE" w14:textId="77777777" w:rsidR="00D63F8A" w:rsidRPr="00AD5D00" w:rsidRDefault="00D63F8A" w:rsidP="00AF284D">
            <w:pPr>
              <w:spacing w:after="0" w:line="240" w:lineRule="auto"/>
              <w:rPr>
                <w:rFonts w:ascii="Tahoma" w:hAnsi="Tahoma" w:cs="Tahoma"/>
                <w:b/>
                <w:bCs/>
                <w:color w:val="000000"/>
                <w:sz w:val="17"/>
                <w:szCs w:val="17"/>
              </w:rPr>
            </w:pPr>
          </w:p>
        </w:tc>
        <w:tc>
          <w:tcPr>
            <w:tcW w:w="1265" w:type="dxa"/>
            <w:gridSpan w:val="2"/>
            <w:vMerge/>
            <w:tcBorders>
              <w:left w:val="nil"/>
              <w:bottom w:val="single" w:sz="4" w:space="0" w:color="auto"/>
              <w:right w:val="single" w:sz="8" w:space="0" w:color="auto"/>
            </w:tcBorders>
            <w:vAlign w:val="center"/>
          </w:tcPr>
          <w:p w14:paraId="40F68051" w14:textId="77777777" w:rsidR="00D63F8A" w:rsidRPr="00AD5D00" w:rsidRDefault="00D63F8A" w:rsidP="00AF284D">
            <w:pPr>
              <w:spacing w:after="0" w:line="240" w:lineRule="auto"/>
              <w:rPr>
                <w:rFonts w:ascii="Tahoma" w:hAnsi="Tahoma" w:cs="Tahoma"/>
                <w:b/>
                <w:bCs/>
                <w:color w:val="000000"/>
                <w:sz w:val="17"/>
                <w:szCs w:val="17"/>
              </w:rPr>
            </w:pPr>
          </w:p>
        </w:tc>
        <w:tc>
          <w:tcPr>
            <w:tcW w:w="1464" w:type="dxa"/>
            <w:gridSpan w:val="2"/>
            <w:tcBorders>
              <w:left w:val="nil"/>
              <w:bottom w:val="single" w:sz="4" w:space="0" w:color="auto"/>
              <w:right w:val="nil"/>
            </w:tcBorders>
            <w:shd w:val="clear" w:color="auto" w:fill="C6D9F1"/>
          </w:tcPr>
          <w:p w14:paraId="4BA585E2" w14:textId="77777777" w:rsidR="00D63F8A" w:rsidRPr="00AD5D00" w:rsidRDefault="00D63F8A" w:rsidP="00AF284D">
            <w:pPr>
              <w:spacing w:after="0" w:line="240" w:lineRule="auto"/>
              <w:rPr>
                <w:rFonts w:ascii="Tahoma" w:hAnsi="Tahoma" w:cs="Tahoma"/>
                <w:b/>
                <w:bCs/>
                <w:color w:val="000000"/>
                <w:sz w:val="17"/>
                <w:szCs w:val="17"/>
              </w:rPr>
            </w:pPr>
          </w:p>
        </w:tc>
      </w:tr>
      <w:tr w:rsidR="00D63F8A" w:rsidRPr="00AD5D00" w14:paraId="47AE01AA" w14:textId="77777777" w:rsidTr="007A2EA2">
        <w:trPr>
          <w:gridAfter w:val="1"/>
          <w:wAfter w:w="6" w:type="dxa"/>
          <w:trHeight w:val="1218"/>
          <w:jc w:val="center"/>
        </w:trPr>
        <w:tc>
          <w:tcPr>
            <w:tcW w:w="509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86A8ED5" w14:textId="77777777" w:rsidR="007A2EA2" w:rsidRPr="007A2EA2" w:rsidRDefault="007A2EA2" w:rsidP="007A2EA2">
            <w:pPr>
              <w:spacing w:after="0" w:line="240" w:lineRule="auto"/>
              <w:jc w:val="both"/>
              <w:rPr>
                <w:rFonts w:ascii="Tahoma" w:hAnsi="Tahoma" w:cs="Tahoma"/>
                <w:b/>
                <w:color w:val="000000"/>
                <w:sz w:val="16"/>
                <w:szCs w:val="16"/>
              </w:rPr>
            </w:pPr>
            <w:r w:rsidRPr="007A2EA2">
              <w:rPr>
                <w:rFonts w:ascii="Tahoma" w:hAnsi="Tahoma" w:cs="Tahoma"/>
                <w:b/>
                <w:color w:val="000000"/>
                <w:sz w:val="16"/>
                <w:szCs w:val="16"/>
              </w:rPr>
              <w:t xml:space="preserve">Требования по печати: </w:t>
            </w:r>
          </w:p>
          <w:p w14:paraId="5AF6645C" w14:textId="77777777" w:rsidR="007A2EA2" w:rsidRPr="007A2EA2" w:rsidRDefault="007A2EA2" w:rsidP="007A2EA2">
            <w:pPr>
              <w:spacing w:after="0" w:line="240" w:lineRule="auto"/>
              <w:jc w:val="both"/>
              <w:rPr>
                <w:rFonts w:ascii="Tahoma" w:hAnsi="Tahoma" w:cs="Tahoma"/>
                <w:color w:val="000000"/>
                <w:sz w:val="16"/>
                <w:szCs w:val="16"/>
              </w:rPr>
            </w:pPr>
            <w:r w:rsidRPr="007A2EA2">
              <w:rPr>
                <w:rFonts w:ascii="Tahoma" w:hAnsi="Tahoma" w:cs="Tahoma"/>
                <w:color w:val="000000"/>
                <w:sz w:val="16"/>
                <w:szCs w:val="16"/>
              </w:rPr>
              <w:t xml:space="preserve">Материал - баннерная ткань, плотностью не менее 340 г/м2. Качество печати: от 720 </w:t>
            </w:r>
            <w:proofErr w:type="spellStart"/>
            <w:r w:rsidRPr="007A2EA2">
              <w:rPr>
                <w:rFonts w:ascii="Tahoma" w:hAnsi="Tahoma" w:cs="Tahoma"/>
                <w:color w:val="000000"/>
                <w:sz w:val="16"/>
                <w:szCs w:val="16"/>
              </w:rPr>
              <w:t>dpi</w:t>
            </w:r>
            <w:proofErr w:type="spellEnd"/>
            <w:r w:rsidRPr="007A2EA2">
              <w:rPr>
                <w:rFonts w:ascii="Tahoma" w:hAnsi="Tahoma" w:cs="Tahoma"/>
                <w:color w:val="000000"/>
                <w:sz w:val="16"/>
                <w:szCs w:val="16"/>
              </w:rPr>
              <w:t>. Цветопередача готовой продукции должна соответствовать исходным макетам Покупателя. Установка качественных люверсов, возможность вырезки ветровых дыр на баннере. Качественная склейка баннеров. Срок поставки продукции в день заказа или согласно условиям технического задания.</w:t>
            </w:r>
          </w:p>
          <w:p w14:paraId="3974F53D" w14:textId="77777777" w:rsidR="007A2EA2" w:rsidRPr="007A2EA2" w:rsidRDefault="007A2EA2" w:rsidP="007A2EA2">
            <w:pPr>
              <w:spacing w:after="0" w:line="240" w:lineRule="auto"/>
              <w:jc w:val="both"/>
              <w:rPr>
                <w:rFonts w:ascii="Tahoma" w:hAnsi="Tahoma" w:cs="Tahoma"/>
                <w:color w:val="000000"/>
                <w:sz w:val="16"/>
                <w:szCs w:val="16"/>
              </w:rPr>
            </w:pPr>
          </w:p>
          <w:p w14:paraId="56F0FA81" w14:textId="77777777" w:rsidR="007A2EA2" w:rsidRPr="007A2EA2" w:rsidRDefault="007A2EA2" w:rsidP="007A2EA2">
            <w:pPr>
              <w:spacing w:after="0" w:line="240" w:lineRule="auto"/>
              <w:jc w:val="both"/>
              <w:rPr>
                <w:rFonts w:ascii="Tahoma" w:hAnsi="Tahoma" w:cs="Tahoma"/>
                <w:b/>
                <w:color w:val="000000"/>
                <w:sz w:val="16"/>
                <w:szCs w:val="16"/>
              </w:rPr>
            </w:pPr>
            <w:r w:rsidRPr="007A2EA2">
              <w:rPr>
                <w:rFonts w:ascii="Tahoma" w:hAnsi="Tahoma" w:cs="Tahoma"/>
                <w:b/>
                <w:color w:val="000000"/>
                <w:sz w:val="16"/>
                <w:szCs w:val="16"/>
              </w:rPr>
              <w:t>Требования к монтажу/демонтажу:</w:t>
            </w:r>
          </w:p>
          <w:p w14:paraId="1369D5A7" w14:textId="75C6FC6E" w:rsidR="00D63F8A" w:rsidRPr="003B213E" w:rsidRDefault="007A2EA2" w:rsidP="007A2EA2">
            <w:pPr>
              <w:spacing w:after="0" w:line="240" w:lineRule="auto"/>
              <w:jc w:val="both"/>
              <w:rPr>
                <w:rFonts w:ascii="Arial" w:hAnsi="Arial" w:cs="Arial"/>
                <w:sz w:val="17"/>
                <w:szCs w:val="17"/>
              </w:rPr>
            </w:pPr>
            <w:r w:rsidRPr="007A2EA2">
              <w:rPr>
                <w:rFonts w:ascii="Tahoma" w:hAnsi="Tahoma" w:cs="Tahoma"/>
                <w:color w:val="000000"/>
                <w:sz w:val="16"/>
                <w:szCs w:val="16"/>
              </w:rPr>
              <w:t xml:space="preserve">Доставка и выполнение монтажных/демонтажных работ по </w:t>
            </w:r>
            <w:proofErr w:type="spellStart"/>
            <w:r w:rsidRPr="007A2EA2">
              <w:rPr>
                <w:rFonts w:ascii="Tahoma" w:hAnsi="Tahoma" w:cs="Tahoma"/>
                <w:color w:val="000000"/>
                <w:sz w:val="16"/>
                <w:szCs w:val="16"/>
              </w:rPr>
              <w:t>Жалал-Абадской</w:t>
            </w:r>
            <w:proofErr w:type="spellEnd"/>
            <w:r w:rsidRPr="007A2EA2">
              <w:rPr>
                <w:rFonts w:ascii="Tahoma" w:hAnsi="Tahoma" w:cs="Tahoma"/>
                <w:color w:val="000000"/>
                <w:sz w:val="16"/>
                <w:szCs w:val="16"/>
              </w:rPr>
              <w:t xml:space="preserve">, </w:t>
            </w:r>
            <w:proofErr w:type="spellStart"/>
            <w:r w:rsidRPr="007A2EA2">
              <w:rPr>
                <w:rFonts w:ascii="Tahoma" w:hAnsi="Tahoma" w:cs="Tahoma"/>
                <w:color w:val="000000"/>
                <w:sz w:val="16"/>
                <w:szCs w:val="16"/>
              </w:rPr>
              <w:t>Ошской</w:t>
            </w:r>
            <w:proofErr w:type="spellEnd"/>
            <w:r w:rsidRPr="007A2EA2">
              <w:rPr>
                <w:rFonts w:ascii="Tahoma" w:hAnsi="Tahoma" w:cs="Tahoma"/>
                <w:color w:val="000000"/>
                <w:sz w:val="16"/>
                <w:szCs w:val="16"/>
              </w:rPr>
              <w:t xml:space="preserve">, </w:t>
            </w:r>
            <w:proofErr w:type="spellStart"/>
            <w:r w:rsidRPr="007A2EA2">
              <w:rPr>
                <w:rFonts w:ascii="Tahoma" w:hAnsi="Tahoma" w:cs="Tahoma"/>
                <w:color w:val="000000"/>
                <w:sz w:val="16"/>
                <w:szCs w:val="16"/>
              </w:rPr>
              <w:t>Баткенской</w:t>
            </w:r>
            <w:proofErr w:type="spellEnd"/>
            <w:r w:rsidRPr="007A2EA2">
              <w:rPr>
                <w:rFonts w:ascii="Tahoma" w:hAnsi="Tahoma" w:cs="Tahoma"/>
                <w:color w:val="000000"/>
                <w:sz w:val="16"/>
                <w:szCs w:val="16"/>
              </w:rPr>
              <w:t xml:space="preserve"> областях. По требованию Покупателя осуществлять работы в ночное время суток, в будни и в выходные /праздничные дни. Монтаж баннеров необходимо выполнять репшнурами. Подрядчик должен иметь возможность выполнять как единичные заказы (монтаж одного баннера), так и массовые заказы (монтаж от двух и более баннеров). Срок выполнения монтажа продукции в день заказа или согласно условиям технического задания.</w:t>
            </w:r>
          </w:p>
        </w:tc>
        <w:tc>
          <w:tcPr>
            <w:tcW w:w="1510" w:type="dxa"/>
            <w:tcBorders>
              <w:top w:val="single" w:sz="4" w:space="0" w:color="auto"/>
              <w:left w:val="single" w:sz="4" w:space="0" w:color="auto"/>
              <w:bottom w:val="single" w:sz="4" w:space="0" w:color="auto"/>
              <w:right w:val="single" w:sz="4" w:space="0" w:color="auto"/>
            </w:tcBorders>
            <w:vAlign w:val="center"/>
          </w:tcPr>
          <w:p w14:paraId="5E361E24" w14:textId="116ED362" w:rsidR="00D63F8A" w:rsidRPr="007A2EA2" w:rsidRDefault="00D63F8A" w:rsidP="00AF284D">
            <w:pPr>
              <w:spacing w:after="0" w:line="240" w:lineRule="auto"/>
              <w:jc w:val="center"/>
              <w:rPr>
                <w:rFonts w:ascii="Tahoma" w:hAnsi="Tahoma" w:cs="Tahoma"/>
                <w:color w:val="000000"/>
                <w:sz w:val="16"/>
                <w:szCs w:val="16"/>
              </w:rPr>
            </w:pPr>
            <w:proofErr w:type="spellStart"/>
            <w:r w:rsidRPr="007A2EA2">
              <w:rPr>
                <w:rFonts w:ascii="Tahoma" w:hAnsi="Tahoma" w:cs="Tahoma"/>
                <w:color w:val="000000"/>
                <w:sz w:val="16"/>
                <w:szCs w:val="16"/>
              </w:rPr>
              <w:t>Жалал-Абадская</w:t>
            </w:r>
            <w:proofErr w:type="spellEnd"/>
            <w:r w:rsidRPr="007A2EA2">
              <w:rPr>
                <w:rFonts w:ascii="Tahoma" w:hAnsi="Tahoma" w:cs="Tahoma"/>
                <w:color w:val="000000"/>
                <w:sz w:val="16"/>
                <w:szCs w:val="16"/>
              </w:rPr>
              <w:t xml:space="preserve"> обл.</w:t>
            </w:r>
            <w:r w:rsidR="00372A95" w:rsidRPr="007A2EA2">
              <w:rPr>
                <w:rFonts w:ascii="Tahoma" w:hAnsi="Tahoma" w:cs="Tahoma"/>
                <w:color w:val="000000"/>
                <w:sz w:val="16"/>
                <w:szCs w:val="16"/>
              </w:rPr>
              <w:br/>
              <w:t>(</w:t>
            </w:r>
            <w:proofErr w:type="spellStart"/>
            <w:r w:rsidR="00372A95" w:rsidRPr="007A2EA2">
              <w:rPr>
                <w:rFonts w:ascii="Tahoma" w:hAnsi="Tahoma" w:cs="Tahoma"/>
                <w:color w:val="000000"/>
                <w:sz w:val="16"/>
                <w:szCs w:val="16"/>
              </w:rPr>
              <w:t>г.Жалал-Абад</w:t>
            </w:r>
            <w:proofErr w:type="spellEnd"/>
            <w:r w:rsidR="00372A95" w:rsidRPr="007A2EA2">
              <w:rPr>
                <w:rFonts w:ascii="Tahoma" w:hAnsi="Tahoma" w:cs="Tahoma"/>
                <w:color w:val="000000"/>
                <w:sz w:val="16"/>
                <w:szCs w:val="16"/>
              </w:rPr>
              <w:t xml:space="preserve">, </w:t>
            </w:r>
            <w:proofErr w:type="spellStart"/>
            <w:r w:rsidR="00372A95" w:rsidRPr="007A2EA2">
              <w:rPr>
                <w:rFonts w:ascii="Tahoma" w:hAnsi="Tahoma" w:cs="Tahoma"/>
                <w:color w:val="000000"/>
                <w:sz w:val="16"/>
                <w:szCs w:val="16"/>
              </w:rPr>
              <w:t>с.Сузак</w:t>
            </w:r>
            <w:proofErr w:type="spellEnd"/>
            <w:r w:rsidR="00372A95" w:rsidRPr="007A2EA2">
              <w:rPr>
                <w:rFonts w:ascii="Tahoma" w:hAnsi="Tahoma" w:cs="Tahoma"/>
                <w:color w:val="000000"/>
                <w:sz w:val="16"/>
                <w:szCs w:val="16"/>
              </w:rPr>
              <w:t>)</w:t>
            </w:r>
          </w:p>
        </w:tc>
        <w:tc>
          <w:tcPr>
            <w:tcW w:w="11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2F26F0" w14:textId="77777777" w:rsidR="00D63F8A" w:rsidRPr="003B213E" w:rsidRDefault="00D63F8A" w:rsidP="00AF284D">
            <w:pPr>
              <w:rPr>
                <w:rFonts w:ascii="Tahoma" w:hAnsi="Tahoma" w:cs="Tahoma"/>
                <w:color w:val="000000"/>
                <w:sz w:val="17"/>
                <w:szCs w:val="17"/>
              </w:rPr>
            </w:pPr>
          </w:p>
        </w:tc>
        <w:tc>
          <w:tcPr>
            <w:tcW w:w="1265" w:type="dxa"/>
            <w:gridSpan w:val="2"/>
            <w:tcBorders>
              <w:top w:val="single" w:sz="4" w:space="0" w:color="auto"/>
              <w:left w:val="single" w:sz="4" w:space="0" w:color="auto"/>
              <w:bottom w:val="single" w:sz="4" w:space="0" w:color="auto"/>
              <w:right w:val="single" w:sz="4" w:space="0" w:color="auto"/>
            </w:tcBorders>
            <w:vAlign w:val="center"/>
          </w:tcPr>
          <w:p w14:paraId="74F5B98C" w14:textId="77777777" w:rsidR="00D63F8A" w:rsidRPr="00AD5D00" w:rsidRDefault="00D63F8A" w:rsidP="00AF284D">
            <w:pPr>
              <w:rPr>
                <w:rFonts w:ascii="Arial" w:hAnsi="Arial" w:cs="Arial"/>
                <w:sz w:val="17"/>
                <w:szCs w:val="17"/>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11DC3370" w14:textId="77777777" w:rsidR="00D63F8A" w:rsidRPr="00224C27" w:rsidRDefault="00D63F8A" w:rsidP="00AF284D">
            <w:pPr>
              <w:rPr>
                <w:rFonts w:ascii="Arial" w:hAnsi="Arial" w:cs="Arial"/>
                <w:sz w:val="17"/>
                <w:szCs w:val="17"/>
              </w:rPr>
            </w:pPr>
          </w:p>
        </w:tc>
      </w:tr>
      <w:tr w:rsidR="00D63F8A" w:rsidRPr="00AD5D00" w14:paraId="10E2CFF7" w14:textId="77777777" w:rsidTr="002376BA">
        <w:trPr>
          <w:gridAfter w:val="1"/>
          <w:wAfter w:w="6" w:type="dxa"/>
          <w:trHeight w:val="1258"/>
          <w:jc w:val="center"/>
        </w:trPr>
        <w:tc>
          <w:tcPr>
            <w:tcW w:w="5093" w:type="dxa"/>
            <w:vMerge/>
            <w:tcBorders>
              <w:left w:val="single" w:sz="4" w:space="0" w:color="auto"/>
              <w:right w:val="single" w:sz="4" w:space="0" w:color="auto"/>
            </w:tcBorders>
            <w:tcMar>
              <w:top w:w="0" w:type="dxa"/>
              <w:left w:w="108" w:type="dxa"/>
              <w:bottom w:w="0" w:type="dxa"/>
              <w:right w:w="108" w:type="dxa"/>
            </w:tcMar>
            <w:vAlign w:val="center"/>
          </w:tcPr>
          <w:p w14:paraId="7982B683" w14:textId="77777777" w:rsidR="00D63F8A" w:rsidRPr="003B213E" w:rsidRDefault="00D63F8A" w:rsidP="00AF284D">
            <w:pPr>
              <w:spacing w:after="0" w:line="240" w:lineRule="auto"/>
              <w:rPr>
                <w:rFonts w:ascii="Tahoma" w:hAnsi="Tahoma" w:cs="Tahoma"/>
                <w:b/>
                <w:color w:val="000000"/>
                <w:sz w:val="17"/>
                <w:szCs w:val="17"/>
              </w:rPr>
            </w:pPr>
          </w:p>
        </w:tc>
        <w:tc>
          <w:tcPr>
            <w:tcW w:w="1510" w:type="dxa"/>
            <w:tcBorders>
              <w:top w:val="single" w:sz="4" w:space="0" w:color="auto"/>
              <w:left w:val="single" w:sz="4" w:space="0" w:color="auto"/>
              <w:bottom w:val="single" w:sz="4" w:space="0" w:color="auto"/>
              <w:right w:val="single" w:sz="4" w:space="0" w:color="auto"/>
            </w:tcBorders>
            <w:vAlign w:val="center"/>
          </w:tcPr>
          <w:p w14:paraId="26A0C50A" w14:textId="72A35CAA" w:rsidR="00D63F8A" w:rsidRPr="007A2EA2" w:rsidRDefault="00D63F8A" w:rsidP="00AF284D">
            <w:pPr>
              <w:spacing w:after="0" w:line="240" w:lineRule="auto"/>
              <w:jc w:val="center"/>
              <w:rPr>
                <w:rFonts w:ascii="Tahoma" w:hAnsi="Tahoma" w:cs="Tahoma"/>
                <w:color w:val="000000"/>
                <w:sz w:val="16"/>
                <w:szCs w:val="16"/>
              </w:rPr>
            </w:pPr>
            <w:proofErr w:type="spellStart"/>
            <w:r w:rsidRPr="007A2EA2">
              <w:rPr>
                <w:rFonts w:ascii="Tahoma" w:hAnsi="Tahoma" w:cs="Tahoma"/>
                <w:color w:val="000000"/>
                <w:sz w:val="16"/>
                <w:szCs w:val="16"/>
              </w:rPr>
              <w:t>Ошская</w:t>
            </w:r>
            <w:proofErr w:type="spellEnd"/>
            <w:r w:rsidRPr="007A2EA2">
              <w:rPr>
                <w:rFonts w:ascii="Tahoma" w:hAnsi="Tahoma" w:cs="Tahoma"/>
                <w:color w:val="000000"/>
                <w:sz w:val="16"/>
                <w:szCs w:val="16"/>
              </w:rPr>
              <w:t xml:space="preserve"> обл.</w:t>
            </w:r>
            <w:r w:rsidR="00372A95" w:rsidRPr="007A2EA2">
              <w:rPr>
                <w:rFonts w:ascii="Tahoma" w:hAnsi="Tahoma" w:cs="Tahoma"/>
                <w:color w:val="000000"/>
                <w:sz w:val="16"/>
                <w:szCs w:val="16"/>
              </w:rPr>
              <w:br/>
              <w:t>(</w:t>
            </w:r>
            <w:proofErr w:type="spellStart"/>
            <w:r w:rsidR="00372A95" w:rsidRPr="007A2EA2">
              <w:rPr>
                <w:rFonts w:ascii="Tahoma" w:hAnsi="Tahoma" w:cs="Tahoma"/>
                <w:color w:val="000000"/>
                <w:sz w:val="16"/>
                <w:szCs w:val="16"/>
              </w:rPr>
              <w:t>г.Ош</w:t>
            </w:r>
            <w:proofErr w:type="spellEnd"/>
            <w:r w:rsidR="00372A95" w:rsidRPr="007A2EA2">
              <w:rPr>
                <w:rFonts w:ascii="Tahoma" w:hAnsi="Tahoma" w:cs="Tahoma"/>
                <w:color w:val="000000"/>
                <w:sz w:val="16"/>
                <w:szCs w:val="16"/>
              </w:rPr>
              <w:t xml:space="preserve">, </w:t>
            </w:r>
            <w:proofErr w:type="spellStart"/>
            <w:r w:rsidR="00372A95" w:rsidRPr="007A2EA2">
              <w:rPr>
                <w:rFonts w:ascii="Tahoma" w:hAnsi="Tahoma" w:cs="Tahoma"/>
                <w:color w:val="000000"/>
                <w:sz w:val="16"/>
                <w:szCs w:val="16"/>
              </w:rPr>
              <w:t>г.Кара-Суу</w:t>
            </w:r>
            <w:proofErr w:type="spellEnd"/>
            <w:r w:rsidR="00372A95" w:rsidRPr="007A2EA2">
              <w:rPr>
                <w:rFonts w:ascii="Tahoma" w:hAnsi="Tahoma" w:cs="Tahoma"/>
                <w:color w:val="000000"/>
                <w:sz w:val="16"/>
                <w:szCs w:val="16"/>
              </w:rPr>
              <w:t xml:space="preserve">, </w:t>
            </w:r>
            <w:proofErr w:type="spellStart"/>
            <w:r w:rsidR="00372A95" w:rsidRPr="007A2EA2">
              <w:rPr>
                <w:rFonts w:ascii="Tahoma" w:hAnsi="Tahoma" w:cs="Tahoma"/>
                <w:color w:val="000000"/>
                <w:sz w:val="16"/>
                <w:szCs w:val="16"/>
              </w:rPr>
              <w:t>г.Узген</w:t>
            </w:r>
            <w:proofErr w:type="spellEnd"/>
            <w:r w:rsidR="00372A95" w:rsidRPr="007A2EA2">
              <w:rPr>
                <w:rFonts w:ascii="Tahoma" w:hAnsi="Tahoma" w:cs="Tahoma"/>
                <w:color w:val="000000"/>
                <w:sz w:val="16"/>
                <w:szCs w:val="16"/>
              </w:rPr>
              <w:t xml:space="preserve">, </w:t>
            </w:r>
            <w:proofErr w:type="spellStart"/>
            <w:r w:rsidR="00372A95" w:rsidRPr="007A2EA2">
              <w:rPr>
                <w:rFonts w:ascii="Tahoma" w:hAnsi="Tahoma" w:cs="Tahoma"/>
                <w:color w:val="000000"/>
                <w:sz w:val="16"/>
                <w:szCs w:val="16"/>
              </w:rPr>
              <w:t>с.Араван</w:t>
            </w:r>
            <w:proofErr w:type="spellEnd"/>
            <w:r w:rsidR="00372A95" w:rsidRPr="007A2EA2">
              <w:rPr>
                <w:rFonts w:ascii="Tahoma" w:hAnsi="Tahoma" w:cs="Tahoma"/>
                <w:color w:val="000000"/>
                <w:sz w:val="16"/>
                <w:szCs w:val="16"/>
              </w:rPr>
              <w:t>)</w:t>
            </w:r>
          </w:p>
        </w:tc>
        <w:tc>
          <w:tcPr>
            <w:tcW w:w="11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B3D772" w14:textId="77777777" w:rsidR="00D63F8A" w:rsidRPr="003B213E" w:rsidRDefault="00D63F8A" w:rsidP="00AF284D">
            <w:pPr>
              <w:rPr>
                <w:rFonts w:ascii="Tahoma" w:hAnsi="Tahoma" w:cs="Tahoma"/>
                <w:color w:val="000000"/>
                <w:sz w:val="17"/>
                <w:szCs w:val="17"/>
              </w:rPr>
            </w:pPr>
          </w:p>
        </w:tc>
        <w:tc>
          <w:tcPr>
            <w:tcW w:w="1265" w:type="dxa"/>
            <w:gridSpan w:val="2"/>
            <w:tcBorders>
              <w:top w:val="single" w:sz="4" w:space="0" w:color="auto"/>
              <w:left w:val="single" w:sz="4" w:space="0" w:color="auto"/>
              <w:bottom w:val="single" w:sz="4" w:space="0" w:color="auto"/>
              <w:right w:val="single" w:sz="4" w:space="0" w:color="auto"/>
            </w:tcBorders>
            <w:vAlign w:val="center"/>
          </w:tcPr>
          <w:p w14:paraId="0E5CD67B" w14:textId="77777777" w:rsidR="00D63F8A" w:rsidRPr="00AD5D00" w:rsidRDefault="00D63F8A" w:rsidP="00AF284D">
            <w:pPr>
              <w:rPr>
                <w:rFonts w:ascii="Arial" w:hAnsi="Arial" w:cs="Arial"/>
                <w:sz w:val="17"/>
                <w:szCs w:val="17"/>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1A9CEAA7" w14:textId="77777777" w:rsidR="00D63F8A" w:rsidRPr="00224C27" w:rsidRDefault="00D63F8A" w:rsidP="00AF284D">
            <w:pPr>
              <w:rPr>
                <w:rFonts w:ascii="Arial" w:hAnsi="Arial" w:cs="Arial"/>
                <w:sz w:val="17"/>
                <w:szCs w:val="17"/>
              </w:rPr>
            </w:pPr>
          </w:p>
        </w:tc>
      </w:tr>
      <w:tr w:rsidR="00D63F8A" w:rsidRPr="00AD5D00" w14:paraId="2F58D89D" w14:textId="77777777" w:rsidTr="00AF284D">
        <w:trPr>
          <w:gridAfter w:val="1"/>
          <w:wAfter w:w="6" w:type="dxa"/>
          <w:trHeight w:val="459"/>
          <w:jc w:val="center"/>
        </w:trPr>
        <w:tc>
          <w:tcPr>
            <w:tcW w:w="509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850F6E8" w14:textId="77777777" w:rsidR="00D63F8A" w:rsidRPr="003B213E" w:rsidRDefault="00D63F8A" w:rsidP="00AF284D">
            <w:pPr>
              <w:spacing w:after="0" w:line="240" w:lineRule="auto"/>
              <w:rPr>
                <w:rFonts w:ascii="Tahoma" w:hAnsi="Tahoma" w:cs="Tahoma"/>
                <w:b/>
                <w:color w:val="000000"/>
                <w:sz w:val="17"/>
                <w:szCs w:val="17"/>
              </w:rPr>
            </w:pPr>
          </w:p>
        </w:tc>
        <w:tc>
          <w:tcPr>
            <w:tcW w:w="1510" w:type="dxa"/>
            <w:tcBorders>
              <w:top w:val="single" w:sz="4" w:space="0" w:color="auto"/>
              <w:left w:val="single" w:sz="4" w:space="0" w:color="auto"/>
              <w:bottom w:val="single" w:sz="4" w:space="0" w:color="auto"/>
              <w:right w:val="single" w:sz="4" w:space="0" w:color="auto"/>
            </w:tcBorders>
            <w:vAlign w:val="center"/>
          </w:tcPr>
          <w:p w14:paraId="051CFF02" w14:textId="5EDFEB25" w:rsidR="00D63F8A" w:rsidRPr="007A2EA2" w:rsidRDefault="00D63F8A" w:rsidP="00AF284D">
            <w:pPr>
              <w:spacing w:after="0" w:line="240" w:lineRule="auto"/>
              <w:jc w:val="center"/>
              <w:rPr>
                <w:rFonts w:ascii="Tahoma" w:hAnsi="Tahoma" w:cs="Tahoma"/>
                <w:color w:val="000000"/>
                <w:sz w:val="16"/>
                <w:szCs w:val="16"/>
              </w:rPr>
            </w:pPr>
            <w:proofErr w:type="spellStart"/>
            <w:r w:rsidRPr="007A2EA2">
              <w:rPr>
                <w:rFonts w:ascii="Tahoma" w:hAnsi="Tahoma" w:cs="Tahoma"/>
                <w:color w:val="000000"/>
                <w:sz w:val="16"/>
                <w:szCs w:val="16"/>
              </w:rPr>
              <w:t>Баткенская</w:t>
            </w:r>
            <w:proofErr w:type="spellEnd"/>
            <w:r w:rsidRPr="007A2EA2">
              <w:rPr>
                <w:rFonts w:ascii="Tahoma" w:hAnsi="Tahoma" w:cs="Tahoma"/>
                <w:color w:val="000000"/>
                <w:sz w:val="16"/>
                <w:szCs w:val="16"/>
              </w:rPr>
              <w:t xml:space="preserve"> обл.</w:t>
            </w:r>
            <w:r w:rsidR="00372A95" w:rsidRPr="007A2EA2">
              <w:rPr>
                <w:rFonts w:ascii="Tahoma" w:hAnsi="Tahoma" w:cs="Tahoma"/>
                <w:color w:val="000000"/>
                <w:sz w:val="16"/>
                <w:szCs w:val="16"/>
              </w:rPr>
              <w:br/>
              <w:t>(</w:t>
            </w:r>
            <w:proofErr w:type="spellStart"/>
            <w:r w:rsidR="00372A95" w:rsidRPr="007A2EA2">
              <w:rPr>
                <w:rFonts w:ascii="Tahoma" w:hAnsi="Tahoma" w:cs="Tahoma"/>
                <w:color w:val="000000"/>
                <w:sz w:val="16"/>
                <w:szCs w:val="16"/>
              </w:rPr>
              <w:t>г.Баткен</w:t>
            </w:r>
            <w:proofErr w:type="spellEnd"/>
            <w:r w:rsidR="00372A95" w:rsidRPr="007A2EA2">
              <w:rPr>
                <w:rFonts w:ascii="Tahoma" w:hAnsi="Tahoma" w:cs="Tahoma"/>
                <w:color w:val="000000"/>
                <w:sz w:val="16"/>
                <w:szCs w:val="16"/>
              </w:rPr>
              <w:t xml:space="preserve">, </w:t>
            </w:r>
            <w:proofErr w:type="spellStart"/>
            <w:r w:rsidR="00372A95" w:rsidRPr="007A2EA2">
              <w:rPr>
                <w:rFonts w:ascii="Tahoma" w:hAnsi="Tahoma" w:cs="Tahoma"/>
                <w:color w:val="000000"/>
                <w:sz w:val="16"/>
                <w:szCs w:val="16"/>
              </w:rPr>
              <w:t>г.Кызыл-Кыя</w:t>
            </w:r>
            <w:proofErr w:type="spellEnd"/>
            <w:r w:rsidR="00372A95" w:rsidRPr="007A2EA2">
              <w:rPr>
                <w:rFonts w:ascii="Tahoma" w:hAnsi="Tahoma" w:cs="Tahoma"/>
                <w:color w:val="000000"/>
                <w:sz w:val="16"/>
                <w:szCs w:val="16"/>
              </w:rPr>
              <w:t xml:space="preserve">, </w:t>
            </w:r>
            <w:proofErr w:type="spellStart"/>
            <w:r w:rsidR="00372A95" w:rsidRPr="007A2EA2">
              <w:rPr>
                <w:rFonts w:ascii="Tahoma" w:hAnsi="Tahoma" w:cs="Tahoma"/>
                <w:color w:val="000000"/>
                <w:sz w:val="16"/>
                <w:szCs w:val="16"/>
              </w:rPr>
              <w:t>г.Кадамжай</w:t>
            </w:r>
            <w:proofErr w:type="spellEnd"/>
            <w:r w:rsidR="00372A95" w:rsidRPr="007A2EA2">
              <w:rPr>
                <w:rFonts w:ascii="Tahoma" w:hAnsi="Tahoma" w:cs="Tahoma"/>
                <w:color w:val="000000"/>
                <w:sz w:val="16"/>
                <w:szCs w:val="16"/>
              </w:rPr>
              <w:t>)</w:t>
            </w:r>
          </w:p>
        </w:tc>
        <w:tc>
          <w:tcPr>
            <w:tcW w:w="11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6FADEB" w14:textId="77777777" w:rsidR="00D63F8A" w:rsidRPr="003B213E" w:rsidRDefault="00D63F8A" w:rsidP="00AF284D">
            <w:pPr>
              <w:rPr>
                <w:rFonts w:ascii="Tahoma" w:hAnsi="Tahoma" w:cs="Tahoma"/>
                <w:color w:val="000000"/>
                <w:sz w:val="17"/>
                <w:szCs w:val="17"/>
              </w:rPr>
            </w:pPr>
          </w:p>
        </w:tc>
        <w:tc>
          <w:tcPr>
            <w:tcW w:w="1265" w:type="dxa"/>
            <w:gridSpan w:val="2"/>
            <w:tcBorders>
              <w:top w:val="single" w:sz="4" w:space="0" w:color="auto"/>
              <w:left w:val="single" w:sz="4" w:space="0" w:color="auto"/>
              <w:bottom w:val="single" w:sz="4" w:space="0" w:color="auto"/>
              <w:right w:val="single" w:sz="4" w:space="0" w:color="auto"/>
            </w:tcBorders>
            <w:vAlign w:val="center"/>
          </w:tcPr>
          <w:p w14:paraId="0B6FE113" w14:textId="77777777" w:rsidR="00D63F8A" w:rsidRPr="00AD5D00" w:rsidRDefault="00D63F8A" w:rsidP="00AF284D">
            <w:pPr>
              <w:rPr>
                <w:rFonts w:ascii="Arial" w:hAnsi="Arial" w:cs="Arial"/>
                <w:sz w:val="17"/>
                <w:szCs w:val="17"/>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5E1A3B11" w14:textId="77777777" w:rsidR="00D63F8A" w:rsidRPr="00224C27" w:rsidRDefault="00D63F8A" w:rsidP="00AF284D">
            <w:pPr>
              <w:rPr>
                <w:rFonts w:ascii="Arial" w:hAnsi="Arial" w:cs="Arial"/>
                <w:sz w:val="17"/>
                <w:szCs w:val="17"/>
              </w:rPr>
            </w:pPr>
          </w:p>
        </w:tc>
      </w:tr>
    </w:tbl>
    <w:p w14:paraId="7E7AC5EA" w14:textId="77777777" w:rsidR="00D63F8A" w:rsidRDefault="00D63F8A" w:rsidP="00D63F8A">
      <w:pPr>
        <w:spacing w:after="0" w:line="240" w:lineRule="auto"/>
        <w:jc w:val="center"/>
        <w:rPr>
          <w:rFonts w:ascii="Tahoma" w:hAnsi="Tahoma" w:cs="Tahoma"/>
          <w:b/>
          <w:sz w:val="17"/>
          <w:szCs w:val="17"/>
        </w:rPr>
      </w:pPr>
    </w:p>
    <w:p w14:paraId="47079BC4" w14:textId="73413168" w:rsidR="00D63F8A" w:rsidRPr="007A2EA2" w:rsidRDefault="000C668B" w:rsidP="00D63F8A">
      <w:pPr>
        <w:spacing w:after="160" w:line="259" w:lineRule="auto"/>
        <w:rPr>
          <w:rFonts w:ascii="Tahoma" w:hAnsi="Tahoma" w:cs="Tahoma"/>
          <w:sz w:val="17"/>
          <w:szCs w:val="17"/>
        </w:rPr>
      </w:pPr>
      <w:r w:rsidRPr="007A2EA2">
        <w:rPr>
          <w:rFonts w:ascii="Tahoma" w:hAnsi="Tahoma" w:cs="Tahoma"/>
          <w:sz w:val="17"/>
          <w:szCs w:val="17"/>
        </w:rPr>
        <w:t>*Стоимость доставки Продукции до офиса Покупателя осуществляется силами и средствами Поставщика. В стоимость монтажа Продукции должны быть включены расходы на доставку до указанной локации и работы по монтажу.</w:t>
      </w:r>
      <w:r w:rsidR="00D63F8A" w:rsidRPr="007A2EA2">
        <w:rPr>
          <w:rFonts w:ascii="Tahoma" w:hAnsi="Tahoma" w:cs="Tahoma"/>
          <w:sz w:val="17"/>
          <w:szCs w:val="17"/>
        </w:rPr>
        <w:br w:type="page"/>
      </w:r>
    </w:p>
    <w:p w14:paraId="09EF8E7D" w14:textId="77777777" w:rsidR="00D63F8A" w:rsidRPr="00AD5D00" w:rsidRDefault="00D63F8A" w:rsidP="00D63F8A">
      <w:pPr>
        <w:spacing w:after="0" w:line="240" w:lineRule="auto"/>
        <w:jc w:val="center"/>
        <w:rPr>
          <w:rFonts w:ascii="Tahoma" w:hAnsi="Tahoma" w:cs="Tahoma"/>
          <w:b/>
          <w:sz w:val="17"/>
          <w:szCs w:val="17"/>
        </w:rPr>
      </w:pPr>
    </w:p>
    <w:p w14:paraId="463A148C" w14:textId="77777777" w:rsidR="00D63F8A" w:rsidRPr="00AD5D00" w:rsidRDefault="00D63F8A" w:rsidP="00D63F8A">
      <w:pPr>
        <w:spacing w:after="0" w:line="240" w:lineRule="auto"/>
        <w:rPr>
          <w:rFonts w:ascii="Tahoma" w:hAnsi="Tahoma" w:cs="Tahoma"/>
          <w:b/>
          <w:sz w:val="17"/>
          <w:szCs w:val="17"/>
        </w:rPr>
      </w:pPr>
      <w:r w:rsidRPr="00AD5D00">
        <w:rPr>
          <w:rFonts w:ascii="Tahoma" w:hAnsi="Tahoma" w:cs="Tahoma"/>
          <w:b/>
          <w:sz w:val="17"/>
          <w:szCs w:val="17"/>
        </w:rPr>
        <w:t xml:space="preserve">Лот №5.  </w:t>
      </w:r>
      <w:r w:rsidRPr="003B213E">
        <w:rPr>
          <w:rFonts w:ascii="Tahoma" w:hAnsi="Tahoma" w:cs="Tahoma"/>
          <w:b/>
          <w:sz w:val="17"/>
          <w:szCs w:val="17"/>
        </w:rPr>
        <w:t>Печать на самоклеящейся пленке + монтаж</w:t>
      </w:r>
      <w:r>
        <w:rPr>
          <w:rFonts w:ascii="Tahoma" w:hAnsi="Tahoma" w:cs="Tahoma"/>
          <w:b/>
          <w:sz w:val="17"/>
          <w:szCs w:val="17"/>
        </w:rPr>
        <w:br/>
      </w:r>
    </w:p>
    <w:tbl>
      <w:tblPr>
        <w:tblW w:w="9676" w:type="dxa"/>
        <w:jc w:val="center"/>
        <w:tblLayout w:type="fixed"/>
        <w:tblCellMar>
          <w:left w:w="0" w:type="dxa"/>
          <w:right w:w="0" w:type="dxa"/>
        </w:tblCellMar>
        <w:tblLook w:val="04A0" w:firstRow="1" w:lastRow="0" w:firstColumn="1" w:lastColumn="0" w:noHBand="0" w:noVBand="1"/>
      </w:tblPr>
      <w:tblGrid>
        <w:gridCol w:w="5752"/>
        <w:gridCol w:w="1326"/>
        <w:gridCol w:w="1276"/>
        <w:gridCol w:w="1322"/>
      </w:tblGrid>
      <w:tr w:rsidR="00D63F8A" w:rsidRPr="00AD5D00" w14:paraId="0D72AE7A" w14:textId="77777777" w:rsidTr="00AF284D">
        <w:trPr>
          <w:trHeight w:val="747"/>
          <w:jc w:val="center"/>
        </w:trPr>
        <w:tc>
          <w:tcPr>
            <w:tcW w:w="5752" w:type="dxa"/>
            <w:vMerge w:val="restar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3D330F1C" w14:textId="77777777" w:rsidR="00D63F8A" w:rsidRPr="00AD5D00" w:rsidRDefault="00D63F8A" w:rsidP="00AF284D">
            <w:pPr>
              <w:spacing w:after="0" w:line="240" w:lineRule="auto"/>
              <w:jc w:val="center"/>
              <w:rPr>
                <w:b/>
                <w:bCs/>
                <w:sz w:val="17"/>
                <w:szCs w:val="17"/>
              </w:rPr>
            </w:pPr>
            <w:r w:rsidRPr="00AD5D00">
              <w:rPr>
                <w:rFonts w:ascii="Tahoma" w:hAnsi="Tahoma" w:cs="Tahoma"/>
                <w:b/>
                <w:bCs/>
                <w:sz w:val="17"/>
                <w:szCs w:val="17"/>
              </w:rPr>
              <w:t xml:space="preserve">Подробное описание требований по изготовлению, монтаж/демонтаж  РИМ </w:t>
            </w:r>
          </w:p>
        </w:tc>
        <w:tc>
          <w:tcPr>
            <w:tcW w:w="1326" w:type="dxa"/>
            <w:vMerge w:val="restart"/>
            <w:tcBorders>
              <w:top w:val="single" w:sz="8" w:space="0" w:color="auto"/>
              <w:left w:val="nil"/>
              <w:right w:val="single" w:sz="8" w:space="0" w:color="auto"/>
            </w:tcBorders>
            <w:shd w:val="clear" w:color="auto" w:fill="C6D9F1"/>
            <w:tcMar>
              <w:top w:w="0" w:type="dxa"/>
              <w:left w:w="108" w:type="dxa"/>
              <w:bottom w:w="0" w:type="dxa"/>
              <w:right w:w="108" w:type="dxa"/>
            </w:tcMar>
            <w:hideMark/>
          </w:tcPr>
          <w:p w14:paraId="6AD76D40" w14:textId="77777777" w:rsidR="00D63F8A" w:rsidRPr="00AD5D00" w:rsidRDefault="00D63F8A" w:rsidP="00AF284D">
            <w:pPr>
              <w:spacing w:after="0" w:line="240" w:lineRule="auto"/>
              <w:jc w:val="center"/>
              <w:rPr>
                <w:rFonts w:ascii="Tahoma" w:hAnsi="Tahoma" w:cs="Tahoma"/>
                <w:b/>
                <w:bCs/>
                <w:sz w:val="17"/>
                <w:szCs w:val="17"/>
              </w:rPr>
            </w:pPr>
            <w:r w:rsidRPr="003B213E">
              <w:rPr>
                <w:rFonts w:ascii="Tahoma" w:hAnsi="Tahoma" w:cs="Tahoma"/>
                <w:b/>
                <w:bCs/>
                <w:sz w:val="17"/>
                <w:szCs w:val="17"/>
              </w:rPr>
              <w:t xml:space="preserve">Стоимость печати с учетом налогов </w:t>
            </w:r>
            <w:proofErr w:type="spellStart"/>
            <w:r w:rsidRPr="003B213E">
              <w:rPr>
                <w:rFonts w:ascii="Tahoma" w:hAnsi="Tahoma" w:cs="Tahoma"/>
                <w:b/>
                <w:bCs/>
                <w:sz w:val="17"/>
                <w:szCs w:val="17"/>
              </w:rPr>
              <w:t>кв.м</w:t>
            </w:r>
            <w:proofErr w:type="spellEnd"/>
            <w:r w:rsidRPr="003B213E">
              <w:rPr>
                <w:rFonts w:ascii="Tahoma" w:hAnsi="Tahoma" w:cs="Tahoma"/>
                <w:b/>
                <w:bCs/>
                <w:sz w:val="17"/>
                <w:szCs w:val="17"/>
              </w:rPr>
              <w:t>., сом</w:t>
            </w:r>
          </w:p>
        </w:tc>
        <w:tc>
          <w:tcPr>
            <w:tcW w:w="1276" w:type="dxa"/>
            <w:vMerge w:val="restart"/>
            <w:tcBorders>
              <w:top w:val="single" w:sz="8" w:space="0" w:color="auto"/>
              <w:left w:val="nil"/>
              <w:right w:val="single" w:sz="8" w:space="0" w:color="auto"/>
            </w:tcBorders>
            <w:shd w:val="clear" w:color="auto" w:fill="C6D9F1"/>
          </w:tcPr>
          <w:p w14:paraId="65872669" w14:textId="77777777" w:rsidR="00D63F8A" w:rsidRPr="00AD5D00" w:rsidRDefault="00D63F8A" w:rsidP="00AF284D">
            <w:pPr>
              <w:spacing w:after="0" w:line="240" w:lineRule="auto"/>
              <w:jc w:val="center"/>
              <w:rPr>
                <w:rFonts w:ascii="Tahoma" w:hAnsi="Tahoma" w:cs="Tahoma"/>
                <w:b/>
                <w:bCs/>
                <w:sz w:val="17"/>
                <w:szCs w:val="17"/>
              </w:rPr>
            </w:pPr>
            <w:r w:rsidRPr="003B213E">
              <w:rPr>
                <w:rFonts w:ascii="Tahoma" w:hAnsi="Tahoma" w:cs="Tahoma"/>
                <w:b/>
                <w:bCs/>
                <w:sz w:val="17"/>
                <w:szCs w:val="17"/>
              </w:rPr>
              <w:t xml:space="preserve">Стоимость монтажа с учетом налогов </w:t>
            </w:r>
            <w:proofErr w:type="spellStart"/>
            <w:r w:rsidRPr="003B213E">
              <w:rPr>
                <w:rFonts w:ascii="Tahoma" w:hAnsi="Tahoma" w:cs="Tahoma"/>
                <w:b/>
                <w:bCs/>
                <w:sz w:val="17"/>
                <w:szCs w:val="17"/>
              </w:rPr>
              <w:t>кв.м</w:t>
            </w:r>
            <w:proofErr w:type="spellEnd"/>
            <w:r w:rsidRPr="003B213E">
              <w:rPr>
                <w:rFonts w:ascii="Tahoma" w:hAnsi="Tahoma" w:cs="Tahoma"/>
                <w:b/>
                <w:bCs/>
                <w:sz w:val="17"/>
                <w:szCs w:val="17"/>
              </w:rPr>
              <w:t>., сом</w:t>
            </w:r>
          </w:p>
        </w:tc>
        <w:tc>
          <w:tcPr>
            <w:tcW w:w="1322" w:type="dxa"/>
            <w:tcBorders>
              <w:top w:val="single" w:sz="8" w:space="0" w:color="auto"/>
              <w:left w:val="nil"/>
              <w:right w:val="single" w:sz="8" w:space="0" w:color="auto"/>
            </w:tcBorders>
            <w:shd w:val="clear" w:color="auto" w:fill="C6D9F1"/>
          </w:tcPr>
          <w:p w14:paraId="0CD97538" w14:textId="77777777" w:rsidR="00D63F8A" w:rsidRPr="003B213E" w:rsidRDefault="00D63F8A" w:rsidP="00AF284D">
            <w:pPr>
              <w:spacing w:after="0" w:line="240" w:lineRule="auto"/>
              <w:jc w:val="center"/>
              <w:rPr>
                <w:rFonts w:ascii="Tahoma" w:hAnsi="Tahoma" w:cs="Tahoma"/>
                <w:b/>
                <w:bCs/>
                <w:sz w:val="17"/>
                <w:szCs w:val="17"/>
              </w:rPr>
            </w:pPr>
            <w:r w:rsidRPr="003B213E">
              <w:rPr>
                <w:rFonts w:ascii="Tahoma" w:hAnsi="Tahoma" w:cs="Tahoma"/>
                <w:b/>
                <w:bCs/>
                <w:sz w:val="17"/>
                <w:szCs w:val="17"/>
              </w:rPr>
              <w:t>Общая стоимость с учетом налогов, сом</w:t>
            </w:r>
          </w:p>
        </w:tc>
      </w:tr>
      <w:tr w:rsidR="00D63F8A" w:rsidRPr="00AD5D00" w14:paraId="64DB2F61" w14:textId="77777777" w:rsidTr="00AF284D">
        <w:trPr>
          <w:trHeight w:val="54"/>
          <w:jc w:val="center"/>
        </w:trPr>
        <w:tc>
          <w:tcPr>
            <w:tcW w:w="5752" w:type="dxa"/>
            <w:vMerge/>
            <w:tcBorders>
              <w:top w:val="single" w:sz="8" w:space="0" w:color="auto"/>
              <w:left w:val="single" w:sz="8" w:space="0" w:color="auto"/>
              <w:bottom w:val="single" w:sz="4" w:space="0" w:color="auto"/>
              <w:right w:val="single" w:sz="8" w:space="0" w:color="auto"/>
            </w:tcBorders>
            <w:vAlign w:val="center"/>
            <w:hideMark/>
          </w:tcPr>
          <w:p w14:paraId="039C3C97" w14:textId="77777777" w:rsidR="00D63F8A" w:rsidRPr="00AD5D00" w:rsidRDefault="00D63F8A" w:rsidP="00AF284D">
            <w:pPr>
              <w:spacing w:after="0" w:line="240" w:lineRule="auto"/>
              <w:rPr>
                <w:b/>
                <w:bCs/>
                <w:color w:val="000000"/>
                <w:sz w:val="17"/>
                <w:szCs w:val="17"/>
              </w:rPr>
            </w:pPr>
          </w:p>
        </w:tc>
        <w:tc>
          <w:tcPr>
            <w:tcW w:w="1326" w:type="dxa"/>
            <w:vMerge/>
            <w:tcBorders>
              <w:left w:val="nil"/>
              <w:bottom w:val="single" w:sz="4" w:space="0" w:color="auto"/>
              <w:right w:val="single" w:sz="8" w:space="0" w:color="auto"/>
            </w:tcBorders>
            <w:vAlign w:val="center"/>
            <w:hideMark/>
          </w:tcPr>
          <w:p w14:paraId="1BCD1E29" w14:textId="77777777" w:rsidR="00D63F8A" w:rsidRPr="003B213E" w:rsidRDefault="00D63F8A" w:rsidP="00AF284D">
            <w:pPr>
              <w:spacing w:after="0" w:line="240" w:lineRule="auto"/>
              <w:rPr>
                <w:rFonts w:ascii="Tahoma" w:hAnsi="Tahoma" w:cs="Tahoma"/>
                <w:b/>
                <w:bCs/>
                <w:sz w:val="17"/>
                <w:szCs w:val="17"/>
              </w:rPr>
            </w:pPr>
          </w:p>
        </w:tc>
        <w:tc>
          <w:tcPr>
            <w:tcW w:w="1276" w:type="dxa"/>
            <w:vMerge/>
            <w:tcBorders>
              <w:left w:val="nil"/>
              <w:bottom w:val="single" w:sz="4" w:space="0" w:color="auto"/>
              <w:right w:val="single" w:sz="8" w:space="0" w:color="auto"/>
            </w:tcBorders>
            <w:vAlign w:val="center"/>
          </w:tcPr>
          <w:p w14:paraId="270AD24E" w14:textId="77777777" w:rsidR="00D63F8A" w:rsidRPr="003B213E" w:rsidRDefault="00D63F8A" w:rsidP="00AF284D">
            <w:pPr>
              <w:spacing w:after="0" w:line="240" w:lineRule="auto"/>
              <w:rPr>
                <w:rFonts w:ascii="Tahoma" w:hAnsi="Tahoma" w:cs="Tahoma"/>
                <w:b/>
                <w:bCs/>
                <w:sz w:val="17"/>
                <w:szCs w:val="17"/>
              </w:rPr>
            </w:pPr>
          </w:p>
        </w:tc>
        <w:tc>
          <w:tcPr>
            <w:tcW w:w="1322" w:type="dxa"/>
            <w:tcBorders>
              <w:left w:val="nil"/>
              <w:bottom w:val="single" w:sz="4" w:space="0" w:color="auto"/>
              <w:right w:val="nil"/>
            </w:tcBorders>
            <w:shd w:val="clear" w:color="auto" w:fill="C6D9F1"/>
          </w:tcPr>
          <w:p w14:paraId="6532B1C8" w14:textId="77777777" w:rsidR="00D63F8A" w:rsidRPr="003B213E" w:rsidRDefault="00D63F8A" w:rsidP="00AF284D">
            <w:pPr>
              <w:spacing w:after="0" w:line="240" w:lineRule="auto"/>
              <w:rPr>
                <w:rFonts w:ascii="Tahoma" w:hAnsi="Tahoma" w:cs="Tahoma"/>
                <w:b/>
                <w:bCs/>
                <w:sz w:val="17"/>
                <w:szCs w:val="17"/>
              </w:rPr>
            </w:pPr>
          </w:p>
        </w:tc>
      </w:tr>
      <w:tr w:rsidR="00D63F8A" w:rsidRPr="00AD5D00" w14:paraId="0CFA6C65" w14:textId="77777777" w:rsidTr="00AF284D">
        <w:trPr>
          <w:trHeight w:val="271"/>
          <w:jc w:val="center"/>
        </w:trPr>
        <w:tc>
          <w:tcPr>
            <w:tcW w:w="5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7052D" w14:textId="77777777" w:rsidR="007A2EA2" w:rsidRPr="007A2EA2" w:rsidRDefault="007A2EA2" w:rsidP="007A2EA2">
            <w:pPr>
              <w:spacing w:after="0" w:line="240" w:lineRule="auto"/>
              <w:jc w:val="both"/>
              <w:rPr>
                <w:rFonts w:ascii="Tahoma" w:hAnsi="Tahoma" w:cs="Tahoma"/>
                <w:color w:val="000000"/>
                <w:sz w:val="17"/>
                <w:szCs w:val="17"/>
              </w:rPr>
            </w:pPr>
            <w:r w:rsidRPr="007A2EA2">
              <w:rPr>
                <w:rFonts w:ascii="Tahoma" w:hAnsi="Tahoma" w:cs="Tahoma"/>
                <w:color w:val="000000"/>
                <w:sz w:val="17"/>
                <w:szCs w:val="17"/>
              </w:rPr>
              <w:t xml:space="preserve">Высокоточная печать на самоклеящейся пленке. Цветопередача готовой продукции должна соответствовать исходным макетам Покупателя. При необходимости осуществлять </w:t>
            </w:r>
            <w:proofErr w:type="spellStart"/>
            <w:r w:rsidRPr="007A2EA2">
              <w:rPr>
                <w:rFonts w:ascii="Tahoma" w:hAnsi="Tahoma" w:cs="Tahoma"/>
                <w:color w:val="000000"/>
                <w:sz w:val="17"/>
                <w:szCs w:val="17"/>
              </w:rPr>
              <w:t>плоттерную</w:t>
            </w:r>
            <w:proofErr w:type="spellEnd"/>
            <w:r w:rsidRPr="007A2EA2">
              <w:rPr>
                <w:rFonts w:ascii="Tahoma" w:hAnsi="Tahoma" w:cs="Tahoma"/>
                <w:color w:val="000000"/>
                <w:sz w:val="17"/>
                <w:szCs w:val="17"/>
              </w:rPr>
              <w:t xml:space="preserve"> резку.</w:t>
            </w:r>
          </w:p>
          <w:p w14:paraId="1931BB69" w14:textId="1E2E606C" w:rsidR="00D63F8A" w:rsidRPr="00AD5D00" w:rsidRDefault="007A2EA2" w:rsidP="007A2EA2">
            <w:pPr>
              <w:spacing w:after="0" w:line="240" w:lineRule="auto"/>
              <w:jc w:val="both"/>
              <w:rPr>
                <w:rFonts w:ascii="Arial" w:hAnsi="Arial" w:cs="Arial"/>
                <w:sz w:val="17"/>
                <w:szCs w:val="17"/>
              </w:rPr>
            </w:pPr>
            <w:r w:rsidRPr="007A2EA2">
              <w:rPr>
                <w:rFonts w:ascii="Tahoma" w:hAnsi="Tahoma" w:cs="Tahoma"/>
                <w:color w:val="000000"/>
                <w:sz w:val="17"/>
                <w:szCs w:val="17"/>
              </w:rPr>
              <w:t xml:space="preserve">Требуется выполнение доставки до склада Покупателя или монтажа продукции по запросу Покупателя по </w:t>
            </w:r>
            <w:proofErr w:type="spellStart"/>
            <w:r w:rsidRPr="007A2EA2">
              <w:rPr>
                <w:rFonts w:ascii="Tahoma" w:hAnsi="Tahoma" w:cs="Tahoma"/>
                <w:color w:val="000000"/>
                <w:sz w:val="17"/>
                <w:szCs w:val="17"/>
              </w:rPr>
              <w:t>г.Бишкек</w:t>
            </w:r>
            <w:proofErr w:type="spellEnd"/>
            <w:r w:rsidRPr="007A2EA2">
              <w:rPr>
                <w:rFonts w:ascii="Tahoma" w:hAnsi="Tahoma" w:cs="Tahoma"/>
                <w:color w:val="000000"/>
                <w:sz w:val="17"/>
                <w:szCs w:val="17"/>
              </w:rPr>
              <w:t>. Срок поставки или монтажа продукции в день заказа или согласно условиям технического задания.</w:t>
            </w:r>
          </w:p>
        </w:tc>
        <w:tc>
          <w:tcPr>
            <w:tcW w:w="1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F7C12" w14:textId="77777777" w:rsidR="00D63F8A" w:rsidRPr="00AD5D00" w:rsidRDefault="00D63F8A" w:rsidP="00AF284D">
            <w:pPr>
              <w:rPr>
                <w:rFonts w:ascii="Arial" w:hAnsi="Arial" w:cs="Arial"/>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14:paraId="3577789C" w14:textId="77777777" w:rsidR="00D63F8A" w:rsidRPr="00AD5D00" w:rsidRDefault="00D63F8A" w:rsidP="00AF284D">
            <w:pPr>
              <w:rPr>
                <w:rFonts w:ascii="Arial" w:hAnsi="Arial" w:cs="Arial"/>
                <w:sz w:val="17"/>
                <w:szCs w:val="17"/>
              </w:rPr>
            </w:pPr>
          </w:p>
        </w:tc>
        <w:tc>
          <w:tcPr>
            <w:tcW w:w="1322" w:type="dxa"/>
            <w:tcBorders>
              <w:top w:val="single" w:sz="4" w:space="0" w:color="auto"/>
              <w:left w:val="single" w:sz="4" w:space="0" w:color="auto"/>
              <w:bottom w:val="single" w:sz="4" w:space="0" w:color="auto"/>
              <w:right w:val="single" w:sz="4" w:space="0" w:color="auto"/>
            </w:tcBorders>
            <w:vAlign w:val="center"/>
          </w:tcPr>
          <w:p w14:paraId="435AC9BF" w14:textId="77777777" w:rsidR="00D63F8A" w:rsidRPr="00224C27" w:rsidRDefault="00D63F8A" w:rsidP="00AF284D">
            <w:pPr>
              <w:rPr>
                <w:rFonts w:ascii="Arial" w:hAnsi="Arial" w:cs="Arial"/>
                <w:sz w:val="17"/>
                <w:szCs w:val="17"/>
              </w:rPr>
            </w:pPr>
          </w:p>
        </w:tc>
      </w:tr>
    </w:tbl>
    <w:p w14:paraId="7E1D2785" w14:textId="4D9DECCE" w:rsidR="00D63F8A" w:rsidRPr="007A2EA2" w:rsidRDefault="000C668B" w:rsidP="000C668B">
      <w:pPr>
        <w:spacing w:after="0" w:line="240" w:lineRule="auto"/>
        <w:rPr>
          <w:rFonts w:ascii="Tahoma" w:hAnsi="Tahoma" w:cs="Tahoma"/>
          <w:sz w:val="17"/>
          <w:szCs w:val="17"/>
        </w:rPr>
      </w:pPr>
      <w:r>
        <w:rPr>
          <w:rFonts w:ascii="Tahoma" w:hAnsi="Tahoma" w:cs="Tahoma"/>
          <w:b/>
          <w:sz w:val="17"/>
          <w:szCs w:val="17"/>
        </w:rPr>
        <w:br/>
      </w:r>
      <w:r w:rsidRPr="007A2EA2">
        <w:rPr>
          <w:rFonts w:ascii="Tahoma" w:hAnsi="Tahoma" w:cs="Tahoma"/>
          <w:sz w:val="17"/>
          <w:szCs w:val="17"/>
        </w:rPr>
        <w:t>*Стоимость доставки Продукции до офиса Покупателя осуществляется силами и средствами Поставщика. В стоимость монтажа Продукции должны быть включены расходы на доставку до указанной локации и работы по монтажу.</w:t>
      </w:r>
    </w:p>
    <w:p w14:paraId="3F82086F" w14:textId="77777777" w:rsidR="00D63F8A" w:rsidRPr="00AD5D00" w:rsidRDefault="00D63F8A" w:rsidP="00D63F8A">
      <w:pPr>
        <w:spacing w:after="0" w:line="240" w:lineRule="auto"/>
        <w:jc w:val="center"/>
        <w:rPr>
          <w:rFonts w:ascii="Tahoma" w:hAnsi="Tahoma" w:cs="Tahoma"/>
          <w:b/>
          <w:sz w:val="17"/>
          <w:szCs w:val="17"/>
        </w:rPr>
      </w:pPr>
    </w:p>
    <w:p w14:paraId="7A8A728C" w14:textId="77777777" w:rsidR="00D63F8A" w:rsidRPr="00AD5D00" w:rsidRDefault="00D63F8A" w:rsidP="00D63F8A">
      <w:pPr>
        <w:spacing w:after="0" w:line="240" w:lineRule="auto"/>
        <w:rPr>
          <w:rFonts w:ascii="Tahoma" w:hAnsi="Tahoma" w:cs="Tahoma"/>
          <w:b/>
          <w:sz w:val="17"/>
          <w:szCs w:val="17"/>
        </w:rPr>
      </w:pPr>
      <w:r w:rsidRPr="00AD5D00">
        <w:rPr>
          <w:rFonts w:ascii="Tahoma" w:hAnsi="Tahoma" w:cs="Tahoma"/>
          <w:b/>
          <w:sz w:val="17"/>
          <w:szCs w:val="17"/>
        </w:rPr>
        <w:t xml:space="preserve">Лот №6.  </w:t>
      </w:r>
      <w:r w:rsidRPr="003B213E">
        <w:rPr>
          <w:rFonts w:ascii="Tahoma" w:hAnsi="Tahoma" w:cs="Tahoma"/>
          <w:b/>
          <w:sz w:val="17"/>
          <w:szCs w:val="17"/>
        </w:rPr>
        <w:t xml:space="preserve">Печать на пленке </w:t>
      </w:r>
      <w:proofErr w:type="spellStart"/>
      <w:r w:rsidRPr="003B213E">
        <w:rPr>
          <w:rFonts w:ascii="Tahoma" w:hAnsi="Tahoma" w:cs="Tahoma"/>
          <w:b/>
          <w:sz w:val="17"/>
          <w:szCs w:val="17"/>
        </w:rPr>
        <w:t>беклайт</w:t>
      </w:r>
      <w:proofErr w:type="spellEnd"/>
      <w:r w:rsidRPr="003B213E">
        <w:rPr>
          <w:rFonts w:ascii="Tahoma" w:hAnsi="Tahoma" w:cs="Tahoma"/>
          <w:b/>
          <w:sz w:val="17"/>
          <w:szCs w:val="17"/>
        </w:rPr>
        <w:t xml:space="preserve"> + монтаж</w:t>
      </w:r>
    </w:p>
    <w:p w14:paraId="2C59581A" w14:textId="77777777" w:rsidR="00D63F8A" w:rsidRPr="00AD5D00" w:rsidRDefault="00D63F8A" w:rsidP="00D63F8A">
      <w:pPr>
        <w:spacing w:after="0" w:line="240" w:lineRule="auto"/>
        <w:jc w:val="center"/>
        <w:rPr>
          <w:rFonts w:ascii="Tahoma" w:hAnsi="Tahoma" w:cs="Tahoma"/>
          <w:b/>
          <w:sz w:val="17"/>
          <w:szCs w:val="17"/>
        </w:rPr>
      </w:pPr>
    </w:p>
    <w:tbl>
      <w:tblPr>
        <w:tblW w:w="9676" w:type="dxa"/>
        <w:jc w:val="center"/>
        <w:tblLayout w:type="fixed"/>
        <w:tblCellMar>
          <w:left w:w="0" w:type="dxa"/>
          <w:right w:w="0" w:type="dxa"/>
        </w:tblCellMar>
        <w:tblLook w:val="04A0" w:firstRow="1" w:lastRow="0" w:firstColumn="1" w:lastColumn="0" w:noHBand="0" w:noVBand="1"/>
      </w:tblPr>
      <w:tblGrid>
        <w:gridCol w:w="5902"/>
        <w:gridCol w:w="1176"/>
        <w:gridCol w:w="1276"/>
        <w:gridCol w:w="1322"/>
      </w:tblGrid>
      <w:tr w:rsidR="00D63F8A" w:rsidRPr="00AD5D00" w14:paraId="4FE99086" w14:textId="77777777" w:rsidTr="00AF284D">
        <w:trPr>
          <w:trHeight w:val="747"/>
          <w:jc w:val="center"/>
        </w:trPr>
        <w:tc>
          <w:tcPr>
            <w:tcW w:w="5902" w:type="dxa"/>
            <w:vMerge w:val="restar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7A959F01" w14:textId="77777777" w:rsidR="00D63F8A" w:rsidRPr="00AD5D00" w:rsidRDefault="00D63F8A" w:rsidP="00AF284D">
            <w:pPr>
              <w:spacing w:after="0" w:line="240" w:lineRule="auto"/>
              <w:jc w:val="center"/>
              <w:rPr>
                <w:b/>
                <w:bCs/>
                <w:sz w:val="17"/>
                <w:szCs w:val="17"/>
              </w:rPr>
            </w:pPr>
            <w:r w:rsidRPr="00AD5D00">
              <w:rPr>
                <w:rFonts w:ascii="Tahoma" w:hAnsi="Tahoma" w:cs="Tahoma"/>
                <w:b/>
                <w:bCs/>
                <w:sz w:val="17"/>
                <w:szCs w:val="17"/>
              </w:rPr>
              <w:t xml:space="preserve">Подробное описание требований по изготовлению, монтаж/демонтаж  РИМ </w:t>
            </w:r>
          </w:p>
        </w:tc>
        <w:tc>
          <w:tcPr>
            <w:tcW w:w="1176" w:type="dxa"/>
            <w:vMerge w:val="restart"/>
            <w:tcBorders>
              <w:top w:val="single" w:sz="8" w:space="0" w:color="auto"/>
              <w:left w:val="nil"/>
              <w:right w:val="single" w:sz="8" w:space="0" w:color="auto"/>
            </w:tcBorders>
            <w:shd w:val="clear" w:color="auto" w:fill="C6D9F1"/>
            <w:tcMar>
              <w:top w:w="0" w:type="dxa"/>
              <w:left w:w="108" w:type="dxa"/>
              <w:bottom w:w="0" w:type="dxa"/>
              <w:right w:w="108" w:type="dxa"/>
            </w:tcMar>
            <w:hideMark/>
          </w:tcPr>
          <w:p w14:paraId="5901E717" w14:textId="77777777" w:rsidR="00D63F8A" w:rsidRPr="00AD5D00" w:rsidRDefault="00D63F8A" w:rsidP="00AF284D">
            <w:pPr>
              <w:spacing w:after="0" w:line="240" w:lineRule="auto"/>
              <w:jc w:val="center"/>
              <w:rPr>
                <w:rFonts w:ascii="Tahoma" w:hAnsi="Tahoma" w:cs="Tahoma"/>
                <w:b/>
                <w:bCs/>
                <w:sz w:val="17"/>
                <w:szCs w:val="17"/>
              </w:rPr>
            </w:pPr>
            <w:r w:rsidRPr="003B213E">
              <w:rPr>
                <w:rFonts w:ascii="Tahoma" w:hAnsi="Tahoma" w:cs="Tahoma"/>
                <w:b/>
                <w:bCs/>
                <w:sz w:val="17"/>
                <w:szCs w:val="17"/>
              </w:rPr>
              <w:t xml:space="preserve">Стоимость печати с учетом налогов </w:t>
            </w:r>
            <w:proofErr w:type="spellStart"/>
            <w:r w:rsidRPr="003B213E">
              <w:rPr>
                <w:rFonts w:ascii="Tahoma" w:hAnsi="Tahoma" w:cs="Tahoma"/>
                <w:b/>
                <w:bCs/>
                <w:sz w:val="17"/>
                <w:szCs w:val="17"/>
              </w:rPr>
              <w:t>кв.м</w:t>
            </w:r>
            <w:proofErr w:type="spellEnd"/>
            <w:r w:rsidRPr="003B213E">
              <w:rPr>
                <w:rFonts w:ascii="Tahoma" w:hAnsi="Tahoma" w:cs="Tahoma"/>
                <w:b/>
                <w:bCs/>
                <w:sz w:val="17"/>
                <w:szCs w:val="17"/>
              </w:rPr>
              <w:t>., сом</w:t>
            </w:r>
          </w:p>
        </w:tc>
        <w:tc>
          <w:tcPr>
            <w:tcW w:w="1276" w:type="dxa"/>
            <w:vMerge w:val="restart"/>
            <w:tcBorders>
              <w:top w:val="single" w:sz="8" w:space="0" w:color="auto"/>
              <w:left w:val="nil"/>
              <w:right w:val="single" w:sz="8" w:space="0" w:color="auto"/>
            </w:tcBorders>
            <w:shd w:val="clear" w:color="auto" w:fill="C6D9F1"/>
          </w:tcPr>
          <w:p w14:paraId="390B55C4" w14:textId="77777777" w:rsidR="00D63F8A" w:rsidRPr="00AD5D00" w:rsidRDefault="00D63F8A" w:rsidP="00AF284D">
            <w:pPr>
              <w:spacing w:after="0" w:line="240" w:lineRule="auto"/>
              <w:jc w:val="center"/>
              <w:rPr>
                <w:rFonts w:ascii="Tahoma" w:hAnsi="Tahoma" w:cs="Tahoma"/>
                <w:b/>
                <w:bCs/>
                <w:sz w:val="17"/>
                <w:szCs w:val="17"/>
              </w:rPr>
            </w:pPr>
            <w:r w:rsidRPr="003B213E">
              <w:rPr>
                <w:rFonts w:ascii="Tahoma" w:hAnsi="Tahoma" w:cs="Tahoma"/>
                <w:b/>
                <w:bCs/>
                <w:sz w:val="17"/>
                <w:szCs w:val="17"/>
              </w:rPr>
              <w:t xml:space="preserve">Стоимость монтажа с учетом налогов </w:t>
            </w:r>
            <w:proofErr w:type="spellStart"/>
            <w:r w:rsidRPr="003B213E">
              <w:rPr>
                <w:rFonts w:ascii="Tahoma" w:hAnsi="Tahoma" w:cs="Tahoma"/>
                <w:b/>
                <w:bCs/>
                <w:sz w:val="17"/>
                <w:szCs w:val="17"/>
              </w:rPr>
              <w:t>кв.м</w:t>
            </w:r>
            <w:proofErr w:type="spellEnd"/>
            <w:r w:rsidRPr="003B213E">
              <w:rPr>
                <w:rFonts w:ascii="Tahoma" w:hAnsi="Tahoma" w:cs="Tahoma"/>
                <w:b/>
                <w:bCs/>
                <w:sz w:val="17"/>
                <w:szCs w:val="17"/>
              </w:rPr>
              <w:t>., сом</w:t>
            </w:r>
          </w:p>
        </w:tc>
        <w:tc>
          <w:tcPr>
            <w:tcW w:w="1322" w:type="dxa"/>
            <w:tcBorders>
              <w:top w:val="single" w:sz="8" w:space="0" w:color="auto"/>
              <w:left w:val="nil"/>
              <w:right w:val="single" w:sz="8" w:space="0" w:color="auto"/>
            </w:tcBorders>
            <w:shd w:val="clear" w:color="auto" w:fill="C6D9F1"/>
          </w:tcPr>
          <w:p w14:paraId="02E61613" w14:textId="77777777" w:rsidR="00D63F8A" w:rsidRPr="00AD5D00" w:rsidRDefault="00D63F8A" w:rsidP="00AF284D">
            <w:pPr>
              <w:spacing w:after="0" w:line="240" w:lineRule="auto"/>
              <w:jc w:val="center"/>
              <w:rPr>
                <w:rFonts w:ascii="Tahoma" w:hAnsi="Tahoma" w:cs="Tahoma"/>
                <w:b/>
                <w:bCs/>
                <w:color w:val="000000"/>
                <w:sz w:val="17"/>
                <w:szCs w:val="17"/>
              </w:rPr>
            </w:pPr>
            <w:r w:rsidRPr="003B213E">
              <w:rPr>
                <w:rFonts w:ascii="Tahoma" w:hAnsi="Tahoma" w:cs="Tahoma"/>
                <w:b/>
                <w:bCs/>
                <w:sz w:val="17"/>
                <w:szCs w:val="17"/>
              </w:rPr>
              <w:t>Общая стоимость с учетом налогов, сом</w:t>
            </w:r>
          </w:p>
        </w:tc>
      </w:tr>
      <w:tr w:rsidR="00D63F8A" w:rsidRPr="00AD5D00" w14:paraId="2E66C941" w14:textId="77777777" w:rsidTr="00AF284D">
        <w:trPr>
          <w:trHeight w:val="54"/>
          <w:jc w:val="center"/>
        </w:trPr>
        <w:tc>
          <w:tcPr>
            <w:tcW w:w="5902" w:type="dxa"/>
            <w:vMerge/>
            <w:tcBorders>
              <w:top w:val="single" w:sz="8" w:space="0" w:color="auto"/>
              <w:left w:val="single" w:sz="8" w:space="0" w:color="auto"/>
              <w:bottom w:val="single" w:sz="4" w:space="0" w:color="auto"/>
              <w:right w:val="single" w:sz="8" w:space="0" w:color="auto"/>
            </w:tcBorders>
            <w:vAlign w:val="center"/>
            <w:hideMark/>
          </w:tcPr>
          <w:p w14:paraId="4E5A324F" w14:textId="77777777" w:rsidR="00D63F8A" w:rsidRPr="00AD5D00" w:rsidRDefault="00D63F8A" w:rsidP="00AF284D">
            <w:pPr>
              <w:spacing w:after="0" w:line="240" w:lineRule="auto"/>
              <w:rPr>
                <w:b/>
                <w:bCs/>
                <w:color w:val="000000"/>
                <w:sz w:val="17"/>
                <w:szCs w:val="17"/>
              </w:rPr>
            </w:pPr>
          </w:p>
        </w:tc>
        <w:tc>
          <w:tcPr>
            <w:tcW w:w="1176" w:type="dxa"/>
            <w:vMerge/>
            <w:tcBorders>
              <w:left w:val="nil"/>
              <w:bottom w:val="single" w:sz="4" w:space="0" w:color="auto"/>
              <w:right w:val="single" w:sz="8" w:space="0" w:color="auto"/>
            </w:tcBorders>
            <w:vAlign w:val="center"/>
            <w:hideMark/>
          </w:tcPr>
          <w:p w14:paraId="7548D212" w14:textId="77777777" w:rsidR="00D63F8A" w:rsidRPr="00AD5D00" w:rsidRDefault="00D63F8A" w:rsidP="00AF284D">
            <w:pPr>
              <w:spacing w:after="0" w:line="240" w:lineRule="auto"/>
              <w:rPr>
                <w:rFonts w:ascii="Tahoma" w:hAnsi="Tahoma" w:cs="Tahoma"/>
                <w:b/>
                <w:bCs/>
                <w:color w:val="000000"/>
                <w:sz w:val="17"/>
                <w:szCs w:val="17"/>
              </w:rPr>
            </w:pPr>
          </w:p>
        </w:tc>
        <w:tc>
          <w:tcPr>
            <w:tcW w:w="1276" w:type="dxa"/>
            <w:vMerge/>
            <w:tcBorders>
              <w:left w:val="nil"/>
              <w:bottom w:val="single" w:sz="4" w:space="0" w:color="auto"/>
              <w:right w:val="single" w:sz="8" w:space="0" w:color="auto"/>
            </w:tcBorders>
            <w:vAlign w:val="center"/>
          </w:tcPr>
          <w:p w14:paraId="05AFE06C" w14:textId="77777777" w:rsidR="00D63F8A" w:rsidRPr="00AD5D00" w:rsidRDefault="00D63F8A" w:rsidP="00AF284D">
            <w:pPr>
              <w:spacing w:after="0" w:line="240" w:lineRule="auto"/>
              <w:rPr>
                <w:rFonts w:ascii="Tahoma" w:hAnsi="Tahoma" w:cs="Tahoma"/>
                <w:b/>
                <w:bCs/>
                <w:color w:val="000000"/>
                <w:sz w:val="17"/>
                <w:szCs w:val="17"/>
              </w:rPr>
            </w:pPr>
          </w:p>
        </w:tc>
        <w:tc>
          <w:tcPr>
            <w:tcW w:w="1322" w:type="dxa"/>
            <w:tcBorders>
              <w:left w:val="nil"/>
              <w:bottom w:val="single" w:sz="4" w:space="0" w:color="auto"/>
              <w:right w:val="nil"/>
            </w:tcBorders>
            <w:shd w:val="clear" w:color="auto" w:fill="C6D9F1"/>
          </w:tcPr>
          <w:p w14:paraId="474147A8" w14:textId="77777777" w:rsidR="00D63F8A" w:rsidRPr="00AD5D00" w:rsidRDefault="00D63F8A" w:rsidP="00AF284D">
            <w:pPr>
              <w:spacing w:after="0" w:line="240" w:lineRule="auto"/>
              <w:rPr>
                <w:rFonts w:ascii="Tahoma" w:hAnsi="Tahoma" w:cs="Tahoma"/>
                <w:b/>
                <w:bCs/>
                <w:color w:val="000000"/>
                <w:sz w:val="17"/>
                <w:szCs w:val="17"/>
              </w:rPr>
            </w:pPr>
          </w:p>
        </w:tc>
      </w:tr>
      <w:tr w:rsidR="00D63F8A" w:rsidRPr="00AD5D00" w14:paraId="30EB6556" w14:textId="77777777" w:rsidTr="00AF284D">
        <w:trPr>
          <w:trHeight w:val="271"/>
          <w:jc w:val="center"/>
        </w:trPr>
        <w:tc>
          <w:tcPr>
            <w:tcW w:w="5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7273BC" w14:textId="77777777" w:rsidR="007A2EA2" w:rsidRPr="007A2EA2" w:rsidRDefault="007A2EA2" w:rsidP="007A2EA2">
            <w:pPr>
              <w:spacing w:after="0" w:line="240" w:lineRule="auto"/>
              <w:jc w:val="both"/>
              <w:rPr>
                <w:rFonts w:ascii="Tahoma" w:hAnsi="Tahoma" w:cs="Tahoma"/>
                <w:color w:val="000000"/>
                <w:sz w:val="16"/>
                <w:szCs w:val="16"/>
              </w:rPr>
            </w:pPr>
            <w:r w:rsidRPr="007A2EA2">
              <w:rPr>
                <w:rFonts w:ascii="Tahoma" w:hAnsi="Tahoma" w:cs="Tahoma"/>
                <w:color w:val="000000"/>
                <w:sz w:val="16"/>
                <w:szCs w:val="16"/>
              </w:rPr>
              <w:t xml:space="preserve">Высокоточная печать на материале </w:t>
            </w:r>
            <w:proofErr w:type="spellStart"/>
            <w:r w:rsidRPr="007A2EA2">
              <w:rPr>
                <w:rFonts w:ascii="Tahoma" w:hAnsi="Tahoma" w:cs="Tahoma"/>
                <w:color w:val="000000"/>
                <w:sz w:val="16"/>
                <w:szCs w:val="16"/>
              </w:rPr>
              <w:t>бэклайт</w:t>
            </w:r>
            <w:proofErr w:type="spellEnd"/>
            <w:r w:rsidRPr="007A2EA2">
              <w:rPr>
                <w:rFonts w:ascii="Tahoma" w:hAnsi="Tahoma" w:cs="Tahoma"/>
                <w:color w:val="000000"/>
                <w:sz w:val="16"/>
                <w:szCs w:val="16"/>
              </w:rPr>
              <w:t xml:space="preserve">, плотностью не менее 280 г/м2. Цветопередача готовой продукции должна соответствовать исходным макетам Покупателя. Возможность </w:t>
            </w:r>
            <w:proofErr w:type="spellStart"/>
            <w:r w:rsidRPr="007A2EA2">
              <w:rPr>
                <w:rFonts w:ascii="Tahoma" w:hAnsi="Tahoma" w:cs="Tahoma"/>
                <w:color w:val="000000"/>
                <w:sz w:val="16"/>
                <w:szCs w:val="16"/>
              </w:rPr>
              <w:t>плоттерной</w:t>
            </w:r>
            <w:proofErr w:type="spellEnd"/>
            <w:r w:rsidRPr="007A2EA2">
              <w:rPr>
                <w:rFonts w:ascii="Tahoma" w:hAnsi="Tahoma" w:cs="Tahoma"/>
                <w:color w:val="000000"/>
                <w:sz w:val="16"/>
                <w:szCs w:val="16"/>
              </w:rPr>
              <w:t xml:space="preserve"> резки.</w:t>
            </w:r>
          </w:p>
          <w:p w14:paraId="1440668A" w14:textId="40CEAFEA" w:rsidR="00D63F8A" w:rsidRPr="00AD5D00" w:rsidRDefault="007A2EA2" w:rsidP="007A2EA2">
            <w:pPr>
              <w:spacing w:after="0" w:line="240" w:lineRule="auto"/>
              <w:jc w:val="both"/>
              <w:rPr>
                <w:rFonts w:ascii="Arial" w:hAnsi="Arial" w:cs="Arial"/>
                <w:sz w:val="17"/>
                <w:szCs w:val="17"/>
              </w:rPr>
            </w:pPr>
            <w:r w:rsidRPr="007A2EA2">
              <w:rPr>
                <w:rFonts w:ascii="Tahoma" w:hAnsi="Tahoma" w:cs="Tahoma"/>
                <w:color w:val="000000"/>
                <w:sz w:val="16"/>
                <w:szCs w:val="16"/>
              </w:rPr>
              <w:t xml:space="preserve">Требуется выполнение доставки до склада Покупателя или монтажа материала по запросу Покупателя по </w:t>
            </w:r>
            <w:proofErr w:type="spellStart"/>
            <w:r w:rsidRPr="007A2EA2">
              <w:rPr>
                <w:rFonts w:ascii="Tahoma" w:hAnsi="Tahoma" w:cs="Tahoma"/>
                <w:color w:val="000000"/>
                <w:sz w:val="16"/>
                <w:szCs w:val="16"/>
              </w:rPr>
              <w:t>г.Бишкек</w:t>
            </w:r>
            <w:proofErr w:type="spellEnd"/>
            <w:r w:rsidRPr="007A2EA2">
              <w:rPr>
                <w:rFonts w:ascii="Tahoma" w:hAnsi="Tahoma" w:cs="Tahoma"/>
                <w:color w:val="000000"/>
                <w:sz w:val="16"/>
                <w:szCs w:val="16"/>
              </w:rPr>
              <w:t>. Срок поставки или монтажа продукции в день заказа или согласно условиям технического задания.</w:t>
            </w:r>
          </w:p>
        </w:tc>
        <w:tc>
          <w:tcPr>
            <w:tcW w:w="1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AA85A4" w14:textId="77777777" w:rsidR="00D63F8A" w:rsidRPr="00AD5D00" w:rsidRDefault="00D63F8A" w:rsidP="00AF284D">
            <w:pPr>
              <w:rPr>
                <w:rFonts w:ascii="Arial" w:hAnsi="Arial" w:cs="Arial"/>
                <w:sz w:val="17"/>
                <w:szCs w:val="17"/>
              </w:rPr>
            </w:pPr>
          </w:p>
        </w:tc>
        <w:tc>
          <w:tcPr>
            <w:tcW w:w="1276" w:type="dxa"/>
            <w:tcBorders>
              <w:top w:val="single" w:sz="4" w:space="0" w:color="auto"/>
              <w:left w:val="single" w:sz="4" w:space="0" w:color="auto"/>
              <w:bottom w:val="single" w:sz="4" w:space="0" w:color="auto"/>
              <w:right w:val="single" w:sz="4" w:space="0" w:color="auto"/>
            </w:tcBorders>
            <w:vAlign w:val="center"/>
          </w:tcPr>
          <w:p w14:paraId="79D59F52" w14:textId="77777777" w:rsidR="00D63F8A" w:rsidRPr="00AD5D00" w:rsidRDefault="00D63F8A" w:rsidP="00AF284D">
            <w:pPr>
              <w:rPr>
                <w:rFonts w:ascii="Arial" w:hAnsi="Arial" w:cs="Arial"/>
                <w:sz w:val="17"/>
                <w:szCs w:val="17"/>
              </w:rPr>
            </w:pPr>
          </w:p>
        </w:tc>
        <w:tc>
          <w:tcPr>
            <w:tcW w:w="1322" w:type="dxa"/>
            <w:tcBorders>
              <w:top w:val="single" w:sz="4" w:space="0" w:color="auto"/>
              <w:left w:val="single" w:sz="4" w:space="0" w:color="auto"/>
              <w:bottom w:val="single" w:sz="4" w:space="0" w:color="auto"/>
              <w:right w:val="single" w:sz="4" w:space="0" w:color="auto"/>
            </w:tcBorders>
            <w:vAlign w:val="center"/>
          </w:tcPr>
          <w:p w14:paraId="134DF637" w14:textId="77777777" w:rsidR="00D63F8A" w:rsidRPr="00224C27" w:rsidRDefault="00D63F8A" w:rsidP="00AF284D">
            <w:pPr>
              <w:rPr>
                <w:rFonts w:ascii="Arial" w:hAnsi="Arial" w:cs="Arial"/>
                <w:sz w:val="17"/>
                <w:szCs w:val="17"/>
              </w:rPr>
            </w:pPr>
          </w:p>
        </w:tc>
      </w:tr>
    </w:tbl>
    <w:p w14:paraId="519B6769" w14:textId="1F8FC78C" w:rsidR="00D63F8A" w:rsidRPr="00152730" w:rsidRDefault="000C668B" w:rsidP="000C668B">
      <w:pPr>
        <w:spacing w:after="0" w:line="240" w:lineRule="auto"/>
        <w:rPr>
          <w:rFonts w:ascii="Tahoma" w:hAnsi="Tahoma" w:cs="Tahoma"/>
          <w:sz w:val="18"/>
          <w:szCs w:val="18"/>
        </w:rPr>
      </w:pPr>
      <w:r>
        <w:rPr>
          <w:rFonts w:ascii="Tahoma" w:hAnsi="Tahoma" w:cs="Tahoma"/>
          <w:b/>
          <w:sz w:val="18"/>
          <w:szCs w:val="18"/>
        </w:rPr>
        <w:br/>
      </w:r>
      <w:r w:rsidRPr="00152730">
        <w:rPr>
          <w:rFonts w:ascii="Tahoma" w:hAnsi="Tahoma" w:cs="Tahoma"/>
          <w:sz w:val="17"/>
          <w:szCs w:val="17"/>
        </w:rPr>
        <w:t>*Стоимость доставки Продукции до офиса Покупателя осуществляется силами и средствами Поставщика. В стоимость монтажа Продукции должны быть включены расходы на доставку до указанной локации и работы по монтажу.</w:t>
      </w:r>
    </w:p>
    <w:p w14:paraId="51DB18CF" w14:textId="77777777" w:rsidR="00D63F8A" w:rsidRDefault="00D63F8A" w:rsidP="00D63F8A">
      <w:pPr>
        <w:spacing w:after="160" w:line="259" w:lineRule="auto"/>
        <w:rPr>
          <w:rFonts w:ascii="Times New Roman" w:hAnsi="Times New Roman"/>
          <w:sz w:val="20"/>
          <w:szCs w:val="20"/>
        </w:rPr>
      </w:pPr>
      <w:r>
        <w:rPr>
          <w:rFonts w:ascii="Times New Roman" w:hAnsi="Times New Roman"/>
          <w:sz w:val="20"/>
          <w:szCs w:val="20"/>
        </w:rPr>
        <w:br w:type="page"/>
      </w:r>
    </w:p>
    <w:p w14:paraId="5D53AC17" w14:textId="6FDFB0CC" w:rsidR="00D63F8A" w:rsidRDefault="00D63F8A" w:rsidP="00D63F8A">
      <w:pPr>
        <w:spacing w:after="0" w:line="240" w:lineRule="auto"/>
        <w:rPr>
          <w:rFonts w:ascii="Times New Roman" w:hAnsi="Times New Roman"/>
          <w:sz w:val="20"/>
          <w:szCs w:val="20"/>
        </w:rPr>
      </w:pPr>
    </w:p>
    <w:p w14:paraId="738E798B" w14:textId="77777777" w:rsidR="00152730" w:rsidRPr="00C74952" w:rsidRDefault="00152730" w:rsidP="00D63F8A">
      <w:pPr>
        <w:spacing w:after="0" w:line="240" w:lineRule="auto"/>
        <w:rPr>
          <w:rFonts w:ascii="Times New Roman" w:hAnsi="Times New Roman"/>
          <w:vanish/>
          <w:sz w:val="20"/>
          <w:szCs w:val="20"/>
        </w:rPr>
      </w:pPr>
    </w:p>
    <w:p w14:paraId="6DFDE7F6" w14:textId="77777777" w:rsidR="00D63F8A" w:rsidRPr="00C74952" w:rsidRDefault="00D63F8A" w:rsidP="00D63F8A">
      <w:pPr>
        <w:spacing w:after="0" w:line="240" w:lineRule="auto"/>
        <w:jc w:val="right"/>
        <w:rPr>
          <w:rFonts w:ascii="Tahoma" w:hAnsi="Tahoma" w:cs="Tahoma"/>
          <w:b/>
          <w:sz w:val="18"/>
          <w:szCs w:val="18"/>
        </w:rPr>
      </w:pPr>
      <w:r w:rsidRPr="00C74952">
        <w:rPr>
          <w:rFonts w:ascii="Tahoma" w:hAnsi="Tahoma" w:cs="Tahoma"/>
          <w:b/>
          <w:sz w:val="18"/>
          <w:szCs w:val="18"/>
        </w:rPr>
        <w:t>Приложение №2</w:t>
      </w:r>
    </w:p>
    <w:p w14:paraId="40B8C101" w14:textId="1A2ED62D" w:rsidR="00D63F8A" w:rsidRPr="00C74952" w:rsidRDefault="00D63F8A" w:rsidP="00D63F8A">
      <w:pPr>
        <w:spacing w:after="0" w:line="240" w:lineRule="auto"/>
        <w:jc w:val="right"/>
        <w:rPr>
          <w:rFonts w:ascii="Tahoma" w:hAnsi="Tahoma" w:cs="Tahoma"/>
          <w:sz w:val="18"/>
          <w:szCs w:val="18"/>
        </w:rPr>
      </w:pPr>
      <w:r w:rsidRPr="00C74952">
        <w:rPr>
          <w:rFonts w:ascii="Tahoma" w:hAnsi="Tahoma" w:cs="Tahoma"/>
          <w:sz w:val="18"/>
          <w:szCs w:val="18"/>
        </w:rPr>
        <w:t xml:space="preserve">к </w:t>
      </w:r>
      <w:r>
        <w:rPr>
          <w:rFonts w:ascii="Tahoma" w:hAnsi="Tahoma" w:cs="Tahoma"/>
          <w:sz w:val="18"/>
          <w:szCs w:val="18"/>
        </w:rPr>
        <w:t>соглашению</w:t>
      </w:r>
      <w:r w:rsidRPr="00C74952">
        <w:rPr>
          <w:rFonts w:ascii="Tahoma" w:hAnsi="Tahoma" w:cs="Tahoma"/>
          <w:sz w:val="18"/>
          <w:szCs w:val="18"/>
        </w:rPr>
        <w:t xml:space="preserve"> № _____________</w:t>
      </w:r>
    </w:p>
    <w:p w14:paraId="0AD107ED" w14:textId="77750A02" w:rsidR="00D63F8A" w:rsidRPr="00C74952" w:rsidRDefault="00D63F8A" w:rsidP="00D63F8A">
      <w:pPr>
        <w:spacing w:after="0" w:line="240" w:lineRule="auto"/>
        <w:jc w:val="right"/>
        <w:rPr>
          <w:rFonts w:ascii="Tahoma" w:hAnsi="Tahoma" w:cs="Tahoma"/>
          <w:sz w:val="18"/>
          <w:szCs w:val="18"/>
        </w:rPr>
      </w:pPr>
      <w:proofErr w:type="gramStart"/>
      <w:r w:rsidRPr="00C74952">
        <w:rPr>
          <w:rFonts w:ascii="Tahoma" w:hAnsi="Tahoma" w:cs="Tahoma"/>
          <w:sz w:val="18"/>
          <w:szCs w:val="18"/>
        </w:rPr>
        <w:t>от  «</w:t>
      </w:r>
      <w:proofErr w:type="gramEnd"/>
      <w:r w:rsidRPr="00C74952">
        <w:rPr>
          <w:rFonts w:ascii="Tahoma" w:hAnsi="Tahoma" w:cs="Tahoma"/>
          <w:sz w:val="18"/>
          <w:szCs w:val="18"/>
        </w:rPr>
        <w:t xml:space="preserve"> _______» __________________  20</w:t>
      </w:r>
      <w:r>
        <w:rPr>
          <w:rFonts w:ascii="Tahoma" w:hAnsi="Tahoma" w:cs="Tahoma"/>
          <w:sz w:val="18"/>
          <w:szCs w:val="18"/>
        </w:rPr>
        <w:t>2</w:t>
      </w:r>
      <w:r w:rsidR="00152730">
        <w:rPr>
          <w:rFonts w:ascii="Tahoma" w:hAnsi="Tahoma" w:cs="Tahoma"/>
          <w:sz w:val="18"/>
          <w:szCs w:val="18"/>
        </w:rPr>
        <w:t>3</w:t>
      </w:r>
      <w:r w:rsidRPr="00C74952">
        <w:rPr>
          <w:rFonts w:ascii="Tahoma" w:hAnsi="Tahoma" w:cs="Tahoma"/>
          <w:sz w:val="18"/>
          <w:szCs w:val="18"/>
        </w:rPr>
        <w:t xml:space="preserve"> г.</w:t>
      </w:r>
    </w:p>
    <w:p w14:paraId="1029CA4B" w14:textId="77777777" w:rsidR="00D63F8A" w:rsidRPr="00782920" w:rsidRDefault="00D63F8A" w:rsidP="00D63F8A">
      <w:pPr>
        <w:spacing w:after="0" w:line="240" w:lineRule="auto"/>
        <w:rPr>
          <w:rFonts w:ascii="Tahoma" w:hAnsi="Tahoma" w:cs="Tahoma"/>
          <w:b/>
          <w:sz w:val="20"/>
          <w:szCs w:val="20"/>
          <w:u w:val="single"/>
        </w:rPr>
      </w:pPr>
      <w:r w:rsidRPr="00782920">
        <w:rPr>
          <w:rFonts w:ascii="Tahoma" w:hAnsi="Tahoma" w:cs="Tahoma"/>
          <w:b/>
          <w:sz w:val="20"/>
          <w:szCs w:val="20"/>
          <w:u w:val="single"/>
        </w:rPr>
        <w:t>ФОРМА</w:t>
      </w:r>
      <w:r w:rsidRPr="00782920">
        <w:rPr>
          <w:rFonts w:ascii="Tahoma" w:hAnsi="Tahoma" w:cs="Tahoma"/>
          <w:b/>
          <w:sz w:val="20"/>
          <w:szCs w:val="20"/>
          <w:u w:val="single"/>
        </w:rPr>
        <w:br/>
      </w:r>
    </w:p>
    <w:p w14:paraId="2E4265C1" w14:textId="77777777" w:rsidR="00D63F8A" w:rsidRPr="00C74952" w:rsidRDefault="00D63F8A" w:rsidP="00D63F8A">
      <w:pPr>
        <w:spacing w:after="0" w:line="240" w:lineRule="auto"/>
        <w:jc w:val="center"/>
        <w:rPr>
          <w:rFonts w:ascii="Tahoma" w:hAnsi="Tahoma" w:cs="Tahoma"/>
          <w:b/>
          <w:sz w:val="18"/>
          <w:szCs w:val="18"/>
        </w:rPr>
      </w:pPr>
      <w:r>
        <w:rPr>
          <w:rFonts w:ascii="Tahoma" w:hAnsi="Tahoma" w:cs="Tahoma"/>
          <w:b/>
          <w:sz w:val="18"/>
          <w:szCs w:val="18"/>
        </w:rPr>
        <w:t>Форма Технического задания</w:t>
      </w:r>
      <w:r w:rsidRPr="00C74952">
        <w:rPr>
          <w:rFonts w:ascii="Tahoma" w:hAnsi="Tahoma" w:cs="Tahoma"/>
          <w:b/>
          <w:sz w:val="18"/>
          <w:szCs w:val="18"/>
        </w:rPr>
        <w:t>:</w:t>
      </w:r>
    </w:p>
    <w:p w14:paraId="44467408" w14:textId="77777777" w:rsidR="00D63F8A" w:rsidRPr="00C74952" w:rsidRDefault="00D63F8A" w:rsidP="00D63F8A">
      <w:pPr>
        <w:spacing w:after="0" w:line="240" w:lineRule="auto"/>
        <w:jc w:val="center"/>
        <w:rPr>
          <w:rFonts w:ascii="Tahoma" w:hAnsi="Tahoma" w:cs="Tahoma"/>
          <w:b/>
          <w:sz w:val="20"/>
          <w:szCs w:val="20"/>
        </w:rPr>
      </w:pPr>
    </w:p>
    <w:tbl>
      <w:tblPr>
        <w:tblW w:w="10206" w:type="dxa"/>
        <w:tblInd w:w="132" w:type="dxa"/>
        <w:tblLayout w:type="fixed"/>
        <w:tblCellMar>
          <w:left w:w="0" w:type="dxa"/>
          <w:right w:w="0" w:type="dxa"/>
        </w:tblCellMar>
        <w:tblLook w:val="04A0" w:firstRow="1" w:lastRow="0" w:firstColumn="1" w:lastColumn="0" w:noHBand="0" w:noVBand="1"/>
      </w:tblPr>
      <w:tblGrid>
        <w:gridCol w:w="1701"/>
        <w:gridCol w:w="2126"/>
        <w:gridCol w:w="1218"/>
        <w:gridCol w:w="1050"/>
        <w:gridCol w:w="1276"/>
        <w:gridCol w:w="1031"/>
        <w:gridCol w:w="1804"/>
      </w:tblGrid>
      <w:tr w:rsidR="00D63F8A" w:rsidRPr="00AD5D00" w14:paraId="13F5A021" w14:textId="77777777" w:rsidTr="00270602">
        <w:trPr>
          <w:trHeight w:val="858"/>
        </w:trPr>
        <w:tc>
          <w:tcPr>
            <w:tcW w:w="1701" w:type="dxa"/>
            <w:vMerge w:val="restart"/>
            <w:tcBorders>
              <w:top w:val="single" w:sz="8" w:space="0" w:color="auto"/>
              <w:left w:val="single" w:sz="8" w:space="0" w:color="auto"/>
              <w:bottom w:val="single" w:sz="8" w:space="0" w:color="auto"/>
              <w:right w:val="nil"/>
            </w:tcBorders>
            <w:shd w:val="clear" w:color="auto" w:fill="C6D9F1"/>
            <w:tcMar>
              <w:top w:w="0" w:type="dxa"/>
              <w:left w:w="108" w:type="dxa"/>
              <w:bottom w:w="0" w:type="dxa"/>
              <w:right w:w="108" w:type="dxa"/>
            </w:tcMar>
            <w:vAlign w:val="center"/>
            <w:hideMark/>
          </w:tcPr>
          <w:p w14:paraId="5DDE255B" w14:textId="2838B114" w:rsidR="00D63F8A" w:rsidRPr="00270602" w:rsidRDefault="00D63F8A" w:rsidP="00270602">
            <w:pPr>
              <w:spacing w:after="0" w:line="240" w:lineRule="auto"/>
              <w:jc w:val="center"/>
              <w:rPr>
                <w:rFonts w:ascii="Tahoma" w:hAnsi="Tahoma" w:cs="Tahoma"/>
                <w:b/>
                <w:bCs/>
                <w:sz w:val="18"/>
                <w:szCs w:val="17"/>
              </w:rPr>
            </w:pPr>
            <w:r w:rsidRPr="00270602">
              <w:rPr>
                <w:rFonts w:ascii="Tahoma" w:hAnsi="Tahoma" w:cs="Tahoma"/>
                <w:b/>
                <w:bCs/>
                <w:sz w:val="18"/>
                <w:szCs w:val="17"/>
              </w:rPr>
              <w:t>Наименование продукции</w:t>
            </w:r>
          </w:p>
        </w:tc>
        <w:tc>
          <w:tcPr>
            <w:tcW w:w="2126" w:type="dxa"/>
            <w:vMerge w:val="restar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2E4BF4B8" w14:textId="21EE16F9" w:rsidR="00D63F8A" w:rsidRPr="00270602" w:rsidRDefault="00D63F8A" w:rsidP="00270602">
            <w:pPr>
              <w:spacing w:after="0" w:line="240" w:lineRule="auto"/>
              <w:jc w:val="center"/>
              <w:rPr>
                <w:rFonts w:ascii="Tahoma" w:hAnsi="Tahoma" w:cs="Tahoma"/>
                <w:b/>
                <w:bCs/>
                <w:sz w:val="18"/>
                <w:szCs w:val="17"/>
              </w:rPr>
            </w:pPr>
            <w:r w:rsidRPr="00270602">
              <w:rPr>
                <w:rFonts w:ascii="Tahoma" w:hAnsi="Tahoma" w:cs="Tahoma"/>
                <w:b/>
                <w:bCs/>
                <w:sz w:val="18"/>
                <w:szCs w:val="17"/>
              </w:rPr>
              <w:t>Подробное описание</w:t>
            </w:r>
          </w:p>
        </w:tc>
        <w:tc>
          <w:tcPr>
            <w:tcW w:w="1218" w:type="dxa"/>
            <w:vMerge w:val="restart"/>
            <w:tcBorders>
              <w:top w:val="single" w:sz="8" w:space="0" w:color="auto"/>
              <w:left w:val="nil"/>
              <w:right w:val="single" w:sz="8" w:space="0" w:color="auto"/>
            </w:tcBorders>
            <w:shd w:val="clear" w:color="auto" w:fill="C6D9F1"/>
            <w:tcMar>
              <w:top w:w="0" w:type="dxa"/>
              <w:left w:w="108" w:type="dxa"/>
              <w:bottom w:w="0" w:type="dxa"/>
              <w:right w:w="108" w:type="dxa"/>
            </w:tcMar>
            <w:vAlign w:val="center"/>
            <w:hideMark/>
          </w:tcPr>
          <w:p w14:paraId="32F7F676" w14:textId="45F4059B" w:rsidR="00D63F8A" w:rsidRPr="00270602" w:rsidRDefault="00D63F8A" w:rsidP="00270602">
            <w:pPr>
              <w:spacing w:after="0" w:line="240" w:lineRule="auto"/>
              <w:jc w:val="center"/>
              <w:rPr>
                <w:rFonts w:ascii="Tahoma" w:hAnsi="Tahoma" w:cs="Tahoma"/>
                <w:b/>
                <w:bCs/>
                <w:sz w:val="18"/>
                <w:szCs w:val="17"/>
              </w:rPr>
            </w:pPr>
            <w:r w:rsidRPr="00270602">
              <w:rPr>
                <w:rFonts w:ascii="Tahoma" w:hAnsi="Tahoma" w:cs="Tahoma"/>
                <w:b/>
                <w:bCs/>
                <w:sz w:val="18"/>
                <w:szCs w:val="17"/>
              </w:rPr>
              <w:t>Общий объем м</w:t>
            </w:r>
            <w:r w:rsidRPr="00270602">
              <w:rPr>
                <w:rFonts w:ascii="Tahoma" w:hAnsi="Tahoma" w:cs="Tahoma"/>
                <w:b/>
                <w:bCs/>
                <w:sz w:val="18"/>
                <w:szCs w:val="17"/>
                <w:vertAlign w:val="superscript"/>
              </w:rPr>
              <w:t>2</w:t>
            </w:r>
          </w:p>
        </w:tc>
        <w:tc>
          <w:tcPr>
            <w:tcW w:w="1050" w:type="dxa"/>
            <w:vMerge w:val="restart"/>
            <w:tcBorders>
              <w:top w:val="single" w:sz="8" w:space="0" w:color="auto"/>
              <w:left w:val="nil"/>
              <w:right w:val="single" w:sz="8" w:space="0" w:color="auto"/>
            </w:tcBorders>
            <w:shd w:val="clear" w:color="auto" w:fill="C6D9F1"/>
            <w:vAlign w:val="center"/>
          </w:tcPr>
          <w:p w14:paraId="6DB6C882" w14:textId="77777777" w:rsidR="00D63F8A" w:rsidRPr="00270602" w:rsidRDefault="00D63F8A" w:rsidP="00270602">
            <w:pPr>
              <w:spacing w:after="0" w:line="240" w:lineRule="auto"/>
              <w:jc w:val="center"/>
              <w:rPr>
                <w:rFonts w:ascii="Tahoma" w:hAnsi="Tahoma" w:cs="Tahoma"/>
                <w:b/>
                <w:bCs/>
                <w:sz w:val="18"/>
                <w:szCs w:val="17"/>
              </w:rPr>
            </w:pPr>
            <w:r w:rsidRPr="00270602">
              <w:rPr>
                <w:rFonts w:ascii="Tahoma" w:hAnsi="Tahoma" w:cs="Tahoma"/>
                <w:b/>
                <w:bCs/>
                <w:sz w:val="18"/>
                <w:szCs w:val="17"/>
              </w:rPr>
              <w:t>Стоимость за кв. м</w:t>
            </w:r>
          </w:p>
        </w:tc>
        <w:tc>
          <w:tcPr>
            <w:tcW w:w="4111" w:type="dxa"/>
            <w:gridSpan w:val="3"/>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1837138C" w14:textId="77777777" w:rsidR="00D63F8A" w:rsidRPr="00270602" w:rsidRDefault="00D63F8A" w:rsidP="00270602">
            <w:pPr>
              <w:spacing w:after="0" w:line="240" w:lineRule="auto"/>
              <w:jc w:val="center"/>
              <w:rPr>
                <w:rFonts w:ascii="Tahoma" w:hAnsi="Tahoma" w:cs="Tahoma"/>
                <w:b/>
                <w:bCs/>
                <w:sz w:val="18"/>
                <w:szCs w:val="17"/>
              </w:rPr>
            </w:pPr>
            <w:r w:rsidRPr="00270602">
              <w:rPr>
                <w:rFonts w:ascii="Tahoma" w:hAnsi="Tahoma" w:cs="Tahoma"/>
                <w:b/>
                <w:bCs/>
                <w:sz w:val="18"/>
                <w:szCs w:val="17"/>
              </w:rPr>
              <w:t>Общая стоимость, (сом), из них:</w:t>
            </w:r>
          </w:p>
        </w:tc>
      </w:tr>
      <w:tr w:rsidR="00D63F8A" w:rsidRPr="00AD5D00" w14:paraId="3AA58266" w14:textId="77777777" w:rsidTr="00270602">
        <w:trPr>
          <w:trHeight w:val="615"/>
        </w:trPr>
        <w:tc>
          <w:tcPr>
            <w:tcW w:w="1701" w:type="dxa"/>
            <w:vMerge/>
            <w:tcBorders>
              <w:top w:val="single" w:sz="8" w:space="0" w:color="auto"/>
              <w:left w:val="single" w:sz="8" w:space="0" w:color="auto"/>
              <w:bottom w:val="single" w:sz="4" w:space="0" w:color="auto"/>
              <w:right w:val="nil"/>
            </w:tcBorders>
            <w:vAlign w:val="center"/>
            <w:hideMark/>
          </w:tcPr>
          <w:p w14:paraId="510CC34A" w14:textId="77777777" w:rsidR="00D63F8A" w:rsidRPr="00270602" w:rsidRDefault="00D63F8A" w:rsidP="00270602">
            <w:pPr>
              <w:spacing w:after="0" w:line="240" w:lineRule="auto"/>
              <w:jc w:val="center"/>
              <w:rPr>
                <w:rFonts w:ascii="Tahoma" w:hAnsi="Tahoma" w:cs="Tahoma"/>
                <w:b/>
                <w:bCs/>
                <w:sz w:val="18"/>
                <w:szCs w:val="17"/>
              </w:rPr>
            </w:pPr>
          </w:p>
        </w:tc>
        <w:tc>
          <w:tcPr>
            <w:tcW w:w="2126" w:type="dxa"/>
            <w:vMerge/>
            <w:tcBorders>
              <w:top w:val="single" w:sz="8" w:space="0" w:color="auto"/>
              <w:left w:val="single" w:sz="8" w:space="0" w:color="auto"/>
              <w:bottom w:val="single" w:sz="4" w:space="0" w:color="auto"/>
              <w:right w:val="single" w:sz="8" w:space="0" w:color="auto"/>
            </w:tcBorders>
            <w:vAlign w:val="center"/>
            <w:hideMark/>
          </w:tcPr>
          <w:p w14:paraId="71ACDBA6" w14:textId="77777777" w:rsidR="00D63F8A" w:rsidRPr="00270602" w:rsidRDefault="00D63F8A" w:rsidP="00270602">
            <w:pPr>
              <w:spacing w:after="0" w:line="240" w:lineRule="auto"/>
              <w:jc w:val="center"/>
              <w:rPr>
                <w:rFonts w:ascii="Tahoma" w:hAnsi="Tahoma" w:cs="Tahoma"/>
                <w:b/>
                <w:bCs/>
                <w:sz w:val="18"/>
                <w:szCs w:val="17"/>
              </w:rPr>
            </w:pPr>
          </w:p>
        </w:tc>
        <w:tc>
          <w:tcPr>
            <w:tcW w:w="1218" w:type="dxa"/>
            <w:vMerge/>
            <w:tcBorders>
              <w:left w:val="nil"/>
              <w:bottom w:val="single" w:sz="4" w:space="0" w:color="auto"/>
              <w:right w:val="single" w:sz="8" w:space="0" w:color="auto"/>
            </w:tcBorders>
            <w:vAlign w:val="center"/>
            <w:hideMark/>
          </w:tcPr>
          <w:p w14:paraId="0F73737B" w14:textId="77777777" w:rsidR="00D63F8A" w:rsidRPr="00270602" w:rsidRDefault="00D63F8A" w:rsidP="00270602">
            <w:pPr>
              <w:spacing w:after="0" w:line="240" w:lineRule="auto"/>
              <w:jc w:val="center"/>
              <w:rPr>
                <w:rFonts w:ascii="Tahoma" w:hAnsi="Tahoma" w:cs="Tahoma"/>
                <w:b/>
                <w:bCs/>
                <w:sz w:val="18"/>
                <w:szCs w:val="17"/>
              </w:rPr>
            </w:pPr>
          </w:p>
        </w:tc>
        <w:tc>
          <w:tcPr>
            <w:tcW w:w="1050" w:type="dxa"/>
            <w:vMerge/>
            <w:tcBorders>
              <w:left w:val="nil"/>
              <w:bottom w:val="single" w:sz="4" w:space="0" w:color="auto"/>
              <w:right w:val="single" w:sz="8" w:space="0" w:color="auto"/>
            </w:tcBorders>
            <w:vAlign w:val="center"/>
          </w:tcPr>
          <w:p w14:paraId="5B21F90B" w14:textId="77777777" w:rsidR="00D63F8A" w:rsidRPr="00270602" w:rsidRDefault="00D63F8A" w:rsidP="00270602">
            <w:pPr>
              <w:spacing w:after="0" w:line="240" w:lineRule="auto"/>
              <w:jc w:val="center"/>
              <w:rPr>
                <w:rFonts w:ascii="Tahoma" w:hAnsi="Tahoma" w:cs="Tahoma"/>
                <w:b/>
                <w:bCs/>
                <w:sz w:val="18"/>
                <w:szCs w:val="17"/>
              </w:rPr>
            </w:pPr>
          </w:p>
        </w:tc>
        <w:tc>
          <w:tcPr>
            <w:tcW w:w="1276" w:type="dxa"/>
            <w:tcBorders>
              <w:top w:val="nil"/>
              <w:left w:val="nil"/>
              <w:bottom w:val="single" w:sz="4" w:space="0" w:color="auto"/>
              <w:right w:val="single" w:sz="8" w:space="0" w:color="auto"/>
            </w:tcBorders>
            <w:shd w:val="clear" w:color="auto" w:fill="C6D9F1"/>
            <w:tcMar>
              <w:top w:w="0" w:type="dxa"/>
              <w:left w:w="108" w:type="dxa"/>
              <w:bottom w:w="0" w:type="dxa"/>
              <w:right w:w="108" w:type="dxa"/>
            </w:tcMar>
            <w:hideMark/>
          </w:tcPr>
          <w:p w14:paraId="415C0026" w14:textId="77777777" w:rsidR="00D63F8A" w:rsidRPr="00270602" w:rsidRDefault="00D63F8A" w:rsidP="00270602">
            <w:pPr>
              <w:spacing w:after="0" w:line="240" w:lineRule="auto"/>
              <w:jc w:val="center"/>
              <w:rPr>
                <w:rFonts w:ascii="Tahoma" w:hAnsi="Tahoma" w:cs="Tahoma"/>
                <w:b/>
                <w:bCs/>
                <w:sz w:val="18"/>
                <w:szCs w:val="17"/>
              </w:rPr>
            </w:pPr>
            <w:r w:rsidRPr="00270602">
              <w:rPr>
                <w:rFonts w:ascii="Tahoma" w:hAnsi="Tahoma" w:cs="Tahoma"/>
                <w:b/>
                <w:bCs/>
                <w:sz w:val="18"/>
                <w:szCs w:val="17"/>
              </w:rPr>
              <w:t xml:space="preserve">Цена без </w:t>
            </w:r>
            <w:proofErr w:type="spellStart"/>
            <w:r w:rsidRPr="00270602">
              <w:rPr>
                <w:rFonts w:ascii="Tahoma" w:hAnsi="Tahoma" w:cs="Tahoma"/>
                <w:b/>
                <w:bCs/>
                <w:sz w:val="18"/>
                <w:szCs w:val="17"/>
              </w:rPr>
              <w:t>НсП</w:t>
            </w:r>
            <w:proofErr w:type="spellEnd"/>
            <w:r w:rsidRPr="00270602">
              <w:rPr>
                <w:rFonts w:ascii="Tahoma" w:hAnsi="Tahoma" w:cs="Tahoma"/>
                <w:b/>
                <w:bCs/>
                <w:sz w:val="18"/>
                <w:szCs w:val="17"/>
              </w:rPr>
              <w:t xml:space="preserve"> и НДС</w:t>
            </w:r>
          </w:p>
        </w:tc>
        <w:tc>
          <w:tcPr>
            <w:tcW w:w="1031" w:type="dxa"/>
            <w:tcBorders>
              <w:top w:val="nil"/>
              <w:left w:val="nil"/>
              <w:bottom w:val="single" w:sz="4" w:space="0" w:color="auto"/>
              <w:right w:val="single" w:sz="8" w:space="0" w:color="auto"/>
            </w:tcBorders>
            <w:shd w:val="clear" w:color="auto" w:fill="C6D9F1"/>
            <w:tcMar>
              <w:top w:w="0" w:type="dxa"/>
              <w:left w:w="108" w:type="dxa"/>
              <w:bottom w:w="0" w:type="dxa"/>
              <w:right w:w="108" w:type="dxa"/>
            </w:tcMar>
            <w:vAlign w:val="center"/>
            <w:hideMark/>
          </w:tcPr>
          <w:p w14:paraId="017E93E4" w14:textId="77777777" w:rsidR="00D63F8A" w:rsidRPr="00270602" w:rsidRDefault="00D63F8A" w:rsidP="00270602">
            <w:pPr>
              <w:spacing w:after="0" w:line="240" w:lineRule="auto"/>
              <w:jc w:val="center"/>
              <w:rPr>
                <w:rFonts w:ascii="Tahoma" w:hAnsi="Tahoma" w:cs="Tahoma"/>
                <w:b/>
                <w:bCs/>
                <w:sz w:val="18"/>
                <w:szCs w:val="17"/>
              </w:rPr>
            </w:pPr>
            <w:r w:rsidRPr="00270602">
              <w:rPr>
                <w:rFonts w:ascii="Tahoma" w:hAnsi="Tahoma" w:cs="Tahoma"/>
                <w:b/>
                <w:bCs/>
                <w:sz w:val="18"/>
                <w:szCs w:val="17"/>
              </w:rPr>
              <w:t>Сумма НДС</w:t>
            </w:r>
          </w:p>
        </w:tc>
        <w:tc>
          <w:tcPr>
            <w:tcW w:w="1804" w:type="dxa"/>
            <w:tcBorders>
              <w:top w:val="nil"/>
              <w:left w:val="nil"/>
              <w:bottom w:val="single" w:sz="4" w:space="0" w:color="auto"/>
              <w:right w:val="single" w:sz="8" w:space="0" w:color="auto"/>
            </w:tcBorders>
            <w:shd w:val="clear" w:color="auto" w:fill="C6D9F1"/>
            <w:tcMar>
              <w:top w:w="0" w:type="dxa"/>
              <w:left w:w="108" w:type="dxa"/>
              <w:bottom w:w="0" w:type="dxa"/>
              <w:right w:w="108" w:type="dxa"/>
            </w:tcMar>
            <w:vAlign w:val="center"/>
            <w:hideMark/>
          </w:tcPr>
          <w:p w14:paraId="6FFC3C63" w14:textId="3D87D929" w:rsidR="00D63F8A" w:rsidRPr="00270602" w:rsidRDefault="00D63F8A" w:rsidP="00270602">
            <w:pPr>
              <w:spacing w:after="0" w:line="240" w:lineRule="auto"/>
              <w:jc w:val="center"/>
              <w:rPr>
                <w:rFonts w:ascii="Tahoma" w:hAnsi="Tahoma" w:cs="Tahoma"/>
                <w:b/>
                <w:bCs/>
                <w:sz w:val="18"/>
                <w:szCs w:val="17"/>
              </w:rPr>
            </w:pPr>
            <w:r w:rsidRPr="00270602">
              <w:rPr>
                <w:rFonts w:ascii="Tahoma" w:hAnsi="Tahoma" w:cs="Tahoma"/>
                <w:b/>
                <w:bCs/>
                <w:sz w:val="18"/>
                <w:szCs w:val="17"/>
              </w:rPr>
              <w:t>Общая стоимость с учетом налогов</w:t>
            </w:r>
          </w:p>
        </w:tc>
      </w:tr>
      <w:tr w:rsidR="00D63F8A" w:rsidRPr="00F204ED" w14:paraId="2CE8B417" w14:textId="77777777" w:rsidTr="00270602">
        <w:trPr>
          <w:trHeight w:val="313"/>
        </w:trPr>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885FBD" w14:textId="77777777" w:rsidR="00D63F8A" w:rsidRPr="00F204ED" w:rsidRDefault="00D63F8A" w:rsidP="00AF284D">
            <w:pPr>
              <w:spacing w:after="0" w:line="240" w:lineRule="auto"/>
              <w:rPr>
                <w:rFonts w:ascii="Tahoma" w:hAnsi="Tahoma" w:cs="Tahoma"/>
                <w:sz w:val="20"/>
                <w:szCs w:val="20"/>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CDC9F3" w14:textId="77777777" w:rsidR="00D63F8A" w:rsidRPr="00F204ED" w:rsidRDefault="00D63F8A" w:rsidP="00AF284D">
            <w:pPr>
              <w:spacing w:after="0" w:line="240" w:lineRule="auto"/>
              <w:rPr>
                <w:rFonts w:ascii="Tahoma" w:hAnsi="Tahoma" w:cs="Tahoma"/>
                <w:sz w:val="20"/>
                <w:szCs w:val="20"/>
              </w:rPr>
            </w:pP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C94585" w14:textId="77777777" w:rsidR="00D63F8A" w:rsidRPr="00F204ED" w:rsidRDefault="00D63F8A" w:rsidP="00AF284D">
            <w:pPr>
              <w:spacing w:after="0" w:line="240" w:lineRule="auto"/>
              <w:rPr>
                <w:rFonts w:ascii="Tahoma" w:hAnsi="Tahoma" w:cs="Tahoma"/>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14:paraId="0D7CDBC8" w14:textId="77777777" w:rsidR="00D63F8A" w:rsidRPr="00F204ED" w:rsidRDefault="00D63F8A" w:rsidP="00AF284D">
            <w:pPr>
              <w:spacing w:after="0" w:line="240" w:lineRule="auto"/>
              <w:rPr>
                <w:rFonts w:ascii="Tahoma" w:hAnsi="Tahoma" w:cs="Tahoma"/>
                <w:sz w:val="20"/>
                <w:szCs w:val="20"/>
              </w:rPr>
            </w:pPr>
          </w:p>
          <w:p w14:paraId="0A0840AE" w14:textId="77777777" w:rsidR="00D63F8A" w:rsidRPr="00F204ED" w:rsidRDefault="00D63F8A" w:rsidP="00AF284D">
            <w:pPr>
              <w:spacing w:after="0" w:line="240" w:lineRule="auto"/>
              <w:rPr>
                <w:rFonts w:ascii="Tahoma" w:hAnsi="Tahoma" w:cs="Tahoma"/>
                <w:sz w:val="20"/>
                <w:szCs w:val="20"/>
              </w:rPr>
            </w:pPr>
          </w:p>
          <w:p w14:paraId="79A60F73" w14:textId="77777777" w:rsidR="00D63F8A" w:rsidRPr="00F204ED" w:rsidRDefault="00D63F8A" w:rsidP="00AF284D">
            <w:pPr>
              <w:spacing w:after="0" w:line="240" w:lineRule="auto"/>
              <w:rPr>
                <w:rFonts w:ascii="Tahoma" w:hAnsi="Tahoma" w:cs="Tahoma"/>
                <w:sz w:val="20"/>
                <w:szCs w:val="20"/>
              </w:rPr>
            </w:pPr>
          </w:p>
          <w:p w14:paraId="72ABB07A" w14:textId="77777777" w:rsidR="00D63F8A" w:rsidRPr="00F204ED" w:rsidRDefault="00D63F8A" w:rsidP="00AF284D">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9E2258" w14:textId="77777777" w:rsidR="00D63F8A" w:rsidRPr="00F204ED" w:rsidRDefault="00D63F8A" w:rsidP="00AF284D">
            <w:pPr>
              <w:spacing w:after="0" w:line="240" w:lineRule="auto"/>
              <w:rPr>
                <w:rFonts w:ascii="Tahoma" w:hAnsi="Tahoma" w:cs="Tahoma"/>
                <w:sz w:val="20"/>
                <w:szCs w:val="20"/>
              </w:rPr>
            </w:pPr>
          </w:p>
        </w:tc>
        <w:tc>
          <w:tcPr>
            <w:tcW w:w="1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864B5" w14:textId="77777777" w:rsidR="00D63F8A" w:rsidRPr="00F204ED" w:rsidRDefault="00D63F8A" w:rsidP="00AF284D">
            <w:pPr>
              <w:spacing w:after="0" w:line="240" w:lineRule="auto"/>
              <w:rPr>
                <w:rFonts w:ascii="Tahoma" w:hAnsi="Tahoma" w:cs="Tahoma"/>
                <w:sz w:val="20"/>
                <w:szCs w:val="20"/>
              </w:rPr>
            </w:pP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C4C51" w14:textId="77777777" w:rsidR="00D63F8A" w:rsidRPr="00F204ED" w:rsidRDefault="00D63F8A" w:rsidP="00AF284D">
            <w:pPr>
              <w:spacing w:after="0" w:line="240" w:lineRule="auto"/>
              <w:rPr>
                <w:rFonts w:ascii="Tahoma" w:hAnsi="Tahoma" w:cs="Tahoma"/>
                <w:sz w:val="20"/>
                <w:szCs w:val="20"/>
              </w:rPr>
            </w:pPr>
          </w:p>
        </w:tc>
      </w:tr>
    </w:tbl>
    <w:p w14:paraId="7651A913" w14:textId="77777777" w:rsidR="00D63F8A" w:rsidRPr="00C74952" w:rsidRDefault="00D63F8A" w:rsidP="00D63F8A">
      <w:pPr>
        <w:spacing w:after="0" w:line="240" w:lineRule="auto"/>
        <w:rPr>
          <w:rFonts w:ascii="Tahoma" w:hAnsi="Tahoma" w:cs="Tahoma"/>
          <w:b/>
          <w:sz w:val="19"/>
          <w:szCs w:val="19"/>
        </w:rPr>
      </w:pPr>
      <w:r w:rsidRPr="00C74952">
        <w:rPr>
          <w:rFonts w:ascii="Tahoma" w:hAnsi="Tahoma" w:cs="Tahoma"/>
          <w:sz w:val="20"/>
          <w:szCs w:val="20"/>
        </w:rPr>
        <w:br/>
      </w:r>
      <w:r w:rsidRPr="00C74952">
        <w:rPr>
          <w:rFonts w:ascii="Tahoma" w:hAnsi="Tahoma" w:cs="Tahoma"/>
          <w:b/>
          <w:sz w:val="19"/>
          <w:szCs w:val="19"/>
        </w:rPr>
        <w:t>Итого общая сумма</w:t>
      </w:r>
      <w:r>
        <w:rPr>
          <w:rFonts w:ascii="Tahoma" w:hAnsi="Tahoma" w:cs="Tahoma"/>
          <w:b/>
          <w:sz w:val="19"/>
          <w:szCs w:val="19"/>
        </w:rPr>
        <w:t xml:space="preserve"> ТЗ:</w:t>
      </w:r>
      <w:r w:rsidRPr="00C74952">
        <w:rPr>
          <w:rFonts w:ascii="Tahoma" w:hAnsi="Tahoma" w:cs="Tahoma"/>
          <w:b/>
          <w:sz w:val="19"/>
          <w:szCs w:val="19"/>
        </w:rPr>
        <w:t xml:space="preserve"> </w:t>
      </w:r>
    </w:p>
    <w:p w14:paraId="35D02C1F" w14:textId="77777777" w:rsidR="00D63F8A" w:rsidRPr="00C74952" w:rsidRDefault="00D63F8A" w:rsidP="00D63F8A">
      <w:pPr>
        <w:spacing w:after="0" w:line="240" w:lineRule="auto"/>
        <w:rPr>
          <w:rFonts w:ascii="Times New Roman" w:hAnsi="Times New Roman"/>
          <w:sz w:val="20"/>
          <w:szCs w:val="20"/>
        </w:rPr>
      </w:pPr>
      <w:r w:rsidRPr="00C74952">
        <w:rPr>
          <w:rFonts w:ascii="Times New Roman" w:hAnsi="Times New Roman"/>
          <w:sz w:val="20"/>
          <w:szCs w:val="20"/>
        </w:rPr>
        <w:br/>
      </w:r>
      <w:r w:rsidRPr="00F204ED">
        <w:rPr>
          <w:rFonts w:ascii="Tahoma" w:eastAsiaTheme="minorHAnsi" w:hAnsi="Tahoma" w:cs="Tahoma"/>
          <w:sz w:val="18"/>
          <w:szCs w:val="18"/>
        </w:rPr>
        <w:t xml:space="preserve">Срок </w:t>
      </w:r>
      <w:r>
        <w:rPr>
          <w:rFonts w:ascii="Tahoma" w:eastAsiaTheme="minorHAnsi" w:hAnsi="Tahoma" w:cs="Tahoma"/>
          <w:sz w:val="18"/>
          <w:szCs w:val="18"/>
        </w:rPr>
        <w:t xml:space="preserve">изготовления Продукции, поставки </w:t>
      </w:r>
      <w:r w:rsidRPr="00F204ED">
        <w:rPr>
          <w:rFonts w:ascii="Tahoma" w:eastAsiaTheme="minorHAnsi" w:hAnsi="Tahoma" w:cs="Tahoma"/>
          <w:sz w:val="18"/>
          <w:szCs w:val="18"/>
        </w:rPr>
        <w:t>и монтажа -</w:t>
      </w:r>
      <w:r>
        <w:rPr>
          <w:rFonts w:ascii="Tahoma" w:eastAsiaTheme="minorHAnsi" w:hAnsi="Tahoma" w:cs="Tahoma"/>
          <w:sz w:val="18"/>
          <w:szCs w:val="18"/>
        </w:rPr>
        <w:t>_________________</w:t>
      </w:r>
      <w:r w:rsidRPr="00F204ED">
        <w:rPr>
          <w:rFonts w:ascii="Tahoma" w:eastAsiaTheme="minorHAnsi" w:hAnsi="Tahoma" w:cs="Tahoma"/>
          <w:sz w:val="18"/>
          <w:szCs w:val="18"/>
        </w:rPr>
        <w:t xml:space="preserve"> календарных дн</w:t>
      </w:r>
      <w:r>
        <w:rPr>
          <w:rFonts w:ascii="Tahoma" w:eastAsiaTheme="minorHAnsi" w:hAnsi="Tahoma" w:cs="Tahoma"/>
          <w:sz w:val="18"/>
          <w:szCs w:val="18"/>
        </w:rPr>
        <w:t>ей</w:t>
      </w:r>
      <w:r w:rsidRPr="00F204ED">
        <w:rPr>
          <w:rFonts w:ascii="Tahoma" w:eastAsiaTheme="minorHAnsi" w:hAnsi="Tahoma" w:cs="Tahoma"/>
          <w:sz w:val="18"/>
          <w:szCs w:val="18"/>
        </w:rPr>
        <w:t xml:space="preserve"> с момента </w:t>
      </w:r>
      <w:r>
        <w:rPr>
          <w:rFonts w:ascii="Tahoma" w:eastAsiaTheme="minorHAnsi" w:hAnsi="Tahoma" w:cs="Tahoma"/>
          <w:sz w:val="18"/>
          <w:szCs w:val="18"/>
        </w:rPr>
        <w:t>направления ТЗ</w:t>
      </w:r>
      <w:r w:rsidRPr="00F204ED">
        <w:rPr>
          <w:rFonts w:ascii="Tahoma" w:eastAsiaTheme="minorHAnsi" w:hAnsi="Tahoma" w:cs="Tahoma"/>
          <w:sz w:val="18"/>
          <w:szCs w:val="18"/>
        </w:rPr>
        <w:t>.</w:t>
      </w:r>
      <w:r>
        <w:rPr>
          <w:rFonts w:ascii="Tahoma" w:eastAsiaTheme="minorHAnsi" w:hAnsi="Tahoma" w:cs="Tahoma"/>
          <w:sz w:val="18"/>
          <w:szCs w:val="18"/>
        </w:rPr>
        <w:t xml:space="preserve"> ТЗ</w:t>
      </w:r>
      <w:r w:rsidRPr="00C74952">
        <w:rPr>
          <w:rFonts w:ascii="Tahoma" w:eastAsiaTheme="minorHAnsi" w:hAnsi="Tahoma" w:cs="Tahoma"/>
          <w:sz w:val="18"/>
          <w:szCs w:val="18"/>
        </w:rPr>
        <w:t xml:space="preserve"> отправляются по мере необходимости</w:t>
      </w:r>
      <w:r>
        <w:rPr>
          <w:rFonts w:ascii="Tahoma" w:eastAsiaTheme="minorHAnsi" w:hAnsi="Tahoma" w:cs="Tahoma"/>
          <w:sz w:val="18"/>
          <w:szCs w:val="18"/>
        </w:rPr>
        <w:t xml:space="preserve"> Покупателя.</w:t>
      </w:r>
      <w:r w:rsidRPr="00C74952">
        <w:rPr>
          <w:rFonts w:ascii="Tahoma" w:eastAsiaTheme="minorHAnsi" w:hAnsi="Tahoma" w:cs="Tahoma"/>
          <w:sz w:val="18"/>
          <w:szCs w:val="18"/>
        </w:rPr>
        <w:br/>
      </w:r>
      <w:r w:rsidRPr="00C74952">
        <w:rPr>
          <w:rFonts w:ascii="Tahoma" w:eastAsiaTheme="minorHAnsi" w:hAnsi="Tahoma" w:cs="Tahoma"/>
          <w:sz w:val="18"/>
          <w:szCs w:val="18"/>
        </w:rPr>
        <w:br/>
      </w:r>
      <w:r w:rsidRPr="00C74952">
        <w:rPr>
          <w:rFonts w:ascii="Times New Roman" w:hAnsi="Times New Roman"/>
          <w:sz w:val="20"/>
          <w:szCs w:val="20"/>
        </w:rPr>
        <w:br/>
      </w:r>
      <w:r w:rsidRPr="00C74952">
        <w:rPr>
          <w:rFonts w:ascii="Times New Roman" w:hAnsi="Times New Roman"/>
          <w:sz w:val="20"/>
          <w:szCs w:val="20"/>
        </w:rPr>
        <w:br/>
      </w:r>
      <w:r>
        <w:rPr>
          <w:rFonts w:ascii="Times New Roman" w:hAnsi="Times New Roman"/>
          <w:sz w:val="20"/>
          <w:szCs w:val="20"/>
        </w:rPr>
        <w:tab/>
      </w:r>
    </w:p>
    <w:tbl>
      <w:tblPr>
        <w:tblW w:w="9106" w:type="dxa"/>
        <w:tblLook w:val="04A0" w:firstRow="1" w:lastRow="0" w:firstColumn="1" w:lastColumn="0" w:noHBand="0" w:noVBand="1"/>
      </w:tblPr>
      <w:tblGrid>
        <w:gridCol w:w="4918"/>
        <w:gridCol w:w="4188"/>
      </w:tblGrid>
      <w:tr w:rsidR="00D63F8A" w:rsidRPr="00C74952" w14:paraId="31619748" w14:textId="77777777" w:rsidTr="00AF284D">
        <w:trPr>
          <w:trHeight w:val="1308"/>
        </w:trPr>
        <w:tc>
          <w:tcPr>
            <w:tcW w:w="4918" w:type="dxa"/>
          </w:tcPr>
          <w:p w14:paraId="0E398299" w14:textId="77777777" w:rsidR="00D63F8A" w:rsidRPr="00C74952" w:rsidRDefault="00D63F8A" w:rsidP="00AF284D">
            <w:pPr>
              <w:spacing w:after="0" w:line="240" w:lineRule="auto"/>
              <w:rPr>
                <w:rFonts w:ascii="Tahoma" w:hAnsi="Tahoma" w:cs="Tahoma"/>
                <w:b/>
                <w:sz w:val="18"/>
                <w:szCs w:val="18"/>
              </w:rPr>
            </w:pPr>
            <w:r w:rsidRPr="00C74952">
              <w:rPr>
                <w:rFonts w:ascii="Tahoma" w:hAnsi="Tahoma" w:cs="Tahoma"/>
                <w:sz w:val="18"/>
                <w:szCs w:val="18"/>
                <w:lang w:val="ky-KG"/>
              </w:rPr>
              <w:t>Утверждено</w:t>
            </w:r>
            <w:r>
              <w:rPr>
                <w:rFonts w:ascii="Tahoma" w:hAnsi="Tahoma" w:cs="Tahoma"/>
                <w:b/>
                <w:sz w:val="18"/>
                <w:szCs w:val="18"/>
                <w:lang w:val="ky-KG"/>
              </w:rPr>
              <w:br/>
            </w:r>
            <w:r>
              <w:rPr>
                <w:rFonts w:ascii="Tahoma" w:hAnsi="Tahoma" w:cs="Tahoma"/>
                <w:b/>
                <w:sz w:val="18"/>
                <w:szCs w:val="18"/>
                <w:lang w:val="ky-KG"/>
              </w:rPr>
              <w:br/>
              <w:t>Покупатель</w:t>
            </w:r>
            <w:r w:rsidRPr="00C74952">
              <w:rPr>
                <w:rFonts w:ascii="Tahoma" w:hAnsi="Tahoma" w:cs="Tahoma"/>
                <w:b/>
                <w:sz w:val="18"/>
                <w:szCs w:val="18"/>
              </w:rPr>
              <w:t xml:space="preserve">: </w:t>
            </w:r>
            <w:r w:rsidRPr="00C74952">
              <w:rPr>
                <w:rFonts w:ascii="Tahoma" w:hAnsi="Tahoma" w:cs="Tahoma"/>
                <w:b/>
                <w:sz w:val="18"/>
                <w:szCs w:val="18"/>
              </w:rPr>
              <w:br/>
              <w:t>ЗАО «Альфа Телеком»</w:t>
            </w:r>
          </w:p>
          <w:p w14:paraId="4F53D92F" w14:textId="77777777" w:rsidR="00D63F8A" w:rsidRPr="00C74952" w:rsidRDefault="00D63F8A" w:rsidP="00AF284D">
            <w:pPr>
              <w:spacing w:after="40" w:line="240" w:lineRule="auto"/>
              <w:rPr>
                <w:rFonts w:ascii="Tahoma" w:hAnsi="Tahoma" w:cs="Tahoma"/>
                <w:b/>
                <w:sz w:val="18"/>
                <w:szCs w:val="18"/>
              </w:rPr>
            </w:pPr>
            <w:r w:rsidRPr="00C74952">
              <w:rPr>
                <w:rFonts w:ascii="Tahoma" w:hAnsi="Tahoma" w:cs="Tahoma"/>
                <w:b/>
                <w:sz w:val="18"/>
                <w:szCs w:val="18"/>
              </w:rPr>
              <w:t>Генеральный директор</w:t>
            </w:r>
            <w:r w:rsidRPr="00C74952">
              <w:rPr>
                <w:rFonts w:ascii="Tahoma" w:hAnsi="Tahoma" w:cs="Tahoma"/>
                <w:b/>
                <w:sz w:val="18"/>
                <w:szCs w:val="18"/>
              </w:rPr>
              <w:br/>
            </w:r>
          </w:p>
          <w:p w14:paraId="5EBFC35A" w14:textId="5FD19BAF" w:rsidR="00D63F8A" w:rsidRPr="00C74952" w:rsidRDefault="00D63F8A" w:rsidP="00AF284D">
            <w:pPr>
              <w:spacing w:after="40" w:line="240" w:lineRule="auto"/>
              <w:rPr>
                <w:rFonts w:ascii="Tahoma" w:hAnsi="Tahoma" w:cs="Tahoma"/>
                <w:b/>
                <w:color w:val="000000"/>
                <w:spacing w:val="-1"/>
                <w:w w:val="103"/>
                <w:sz w:val="18"/>
                <w:szCs w:val="18"/>
              </w:rPr>
            </w:pPr>
            <w:r>
              <w:rPr>
                <w:rFonts w:ascii="Tahoma" w:hAnsi="Tahoma" w:cs="Tahoma"/>
                <w:b/>
                <w:sz w:val="18"/>
                <w:szCs w:val="18"/>
              </w:rPr>
              <w:br/>
            </w:r>
            <w:r w:rsidRPr="00774AB8">
              <w:rPr>
                <w:rFonts w:ascii="Tahoma" w:hAnsi="Tahoma" w:cs="Tahoma"/>
                <w:b/>
                <w:bCs/>
                <w:sz w:val="18"/>
                <w:szCs w:val="18"/>
              </w:rPr>
              <w:t>__________________</w:t>
            </w:r>
            <w:r>
              <w:rPr>
                <w:rFonts w:ascii="Tahoma" w:hAnsi="Tahoma" w:cs="Tahoma"/>
                <w:b/>
                <w:sz w:val="18"/>
                <w:szCs w:val="18"/>
              </w:rPr>
              <w:br/>
            </w:r>
            <w:proofErr w:type="spellStart"/>
            <w:r w:rsidR="00152730">
              <w:rPr>
                <w:rFonts w:ascii="Tahoma" w:hAnsi="Tahoma" w:cs="Tahoma"/>
                <w:b/>
                <w:color w:val="000000"/>
                <w:spacing w:val="-1"/>
                <w:w w:val="103"/>
                <w:sz w:val="18"/>
                <w:szCs w:val="18"/>
              </w:rPr>
              <w:t>Куренкеев</w:t>
            </w:r>
            <w:proofErr w:type="spellEnd"/>
            <w:r>
              <w:rPr>
                <w:rFonts w:ascii="Tahoma" w:hAnsi="Tahoma" w:cs="Tahoma"/>
                <w:b/>
                <w:color w:val="000000"/>
                <w:spacing w:val="-1"/>
                <w:w w:val="103"/>
                <w:sz w:val="18"/>
                <w:szCs w:val="18"/>
              </w:rPr>
              <w:t xml:space="preserve"> </w:t>
            </w:r>
            <w:r w:rsidR="00152730">
              <w:rPr>
                <w:rFonts w:ascii="Tahoma" w:hAnsi="Tahoma" w:cs="Tahoma"/>
                <w:b/>
                <w:color w:val="000000"/>
                <w:spacing w:val="-1"/>
                <w:w w:val="103"/>
                <w:sz w:val="18"/>
                <w:szCs w:val="18"/>
              </w:rPr>
              <w:t>А</w:t>
            </w:r>
            <w:r>
              <w:rPr>
                <w:rFonts w:ascii="Tahoma" w:hAnsi="Tahoma" w:cs="Tahoma"/>
                <w:b/>
                <w:color w:val="000000"/>
                <w:spacing w:val="-1"/>
                <w:w w:val="103"/>
                <w:sz w:val="18"/>
                <w:szCs w:val="18"/>
              </w:rPr>
              <w:t>.</w:t>
            </w:r>
            <w:r w:rsidR="00152730">
              <w:rPr>
                <w:rFonts w:ascii="Tahoma" w:hAnsi="Tahoma" w:cs="Tahoma"/>
                <w:b/>
                <w:color w:val="000000"/>
                <w:spacing w:val="-1"/>
                <w:w w:val="103"/>
                <w:sz w:val="18"/>
                <w:szCs w:val="18"/>
              </w:rPr>
              <w:t>С</w:t>
            </w:r>
            <w:r>
              <w:rPr>
                <w:rFonts w:ascii="Tahoma" w:hAnsi="Tahoma" w:cs="Tahoma"/>
                <w:b/>
                <w:color w:val="000000"/>
                <w:spacing w:val="-1"/>
                <w:w w:val="103"/>
                <w:sz w:val="18"/>
                <w:szCs w:val="18"/>
              </w:rPr>
              <w:t>.</w:t>
            </w:r>
            <w:r>
              <w:rPr>
                <w:rFonts w:ascii="Tahoma" w:hAnsi="Tahoma" w:cs="Tahoma"/>
                <w:b/>
                <w:color w:val="000000"/>
                <w:spacing w:val="-1"/>
                <w:w w:val="103"/>
                <w:sz w:val="18"/>
                <w:szCs w:val="18"/>
              </w:rPr>
              <w:br/>
            </w:r>
          </w:p>
          <w:p w14:paraId="7DB64762" w14:textId="77777777" w:rsidR="00D63F8A" w:rsidRPr="00C74952" w:rsidRDefault="00D63F8A" w:rsidP="00AF284D">
            <w:pPr>
              <w:spacing w:after="40" w:line="240" w:lineRule="auto"/>
              <w:rPr>
                <w:rFonts w:ascii="Tahoma" w:hAnsi="Tahoma" w:cs="Tahoma"/>
                <w:b/>
                <w:color w:val="000000"/>
                <w:spacing w:val="-1"/>
                <w:w w:val="103"/>
                <w:sz w:val="18"/>
                <w:szCs w:val="18"/>
              </w:rPr>
            </w:pPr>
          </w:p>
        </w:tc>
        <w:tc>
          <w:tcPr>
            <w:tcW w:w="4188" w:type="dxa"/>
          </w:tcPr>
          <w:p w14:paraId="54DD65D3" w14:textId="77777777" w:rsidR="00D63F8A" w:rsidRDefault="00D63F8A" w:rsidP="00AF284D">
            <w:pPr>
              <w:spacing w:after="0" w:line="240" w:lineRule="auto"/>
              <w:jc w:val="both"/>
              <w:rPr>
                <w:rFonts w:ascii="Tahoma" w:hAnsi="Tahoma" w:cs="Tahoma"/>
                <w:b/>
                <w:bCs/>
                <w:sz w:val="18"/>
                <w:szCs w:val="18"/>
              </w:rPr>
            </w:pPr>
            <w:r w:rsidRPr="00C74952">
              <w:rPr>
                <w:rFonts w:ascii="Tahoma" w:hAnsi="Tahoma" w:cs="Tahoma"/>
                <w:sz w:val="18"/>
                <w:szCs w:val="18"/>
                <w:lang w:val="ky-KG"/>
              </w:rPr>
              <w:t>Утверждено</w:t>
            </w:r>
            <w:r w:rsidRPr="00C74952">
              <w:rPr>
                <w:rFonts w:ascii="Tahoma" w:hAnsi="Tahoma" w:cs="Tahoma"/>
                <w:b/>
                <w:sz w:val="18"/>
                <w:szCs w:val="18"/>
              </w:rPr>
              <w:t xml:space="preserve"> </w:t>
            </w:r>
            <w:r>
              <w:rPr>
                <w:rFonts w:ascii="Tahoma" w:hAnsi="Tahoma" w:cs="Tahoma"/>
                <w:b/>
                <w:sz w:val="18"/>
                <w:szCs w:val="18"/>
              </w:rPr>
              <w:br/>
            </w:r>
            <w:r>
              <w:rPr>
                <w:rFonts w:ascii="Tahoma" w:hAnsi="Tahoma" w:cs="Tahoma"/>
                <w:b/>
                <w:sz w:val="18"/>
                <w:szCs w:val="18"/>
              </w:rPr>
              <w:br/>
              <w:t>Поставщик</w:t>
            </w:r>
            <w:r w:rsidRPr="00C74952">
              <w:rPr>
                <w:rFonts w:ascii="Tahoma" w:hAnsi="Tahoma" w:cs="Tahoma"/>
                <w:b/>
                <w:sz w:val="18"/>
                <w:szCs w:val="18"/>
              </w:rPr>
              <w:t>:</w:t>
            </w:r>
            <w:r w:rsidRPr="00C74952">
              <w:rPr>
                <w:rFonts w:ascii="Tahoma" w:hAnsi="Tahoma" w:cs="Tahoma"/>
                <w:b/>
                <w:sz w:val="18"/>
                <w:szCs w:val="18"/>
              </w:rPr>
              <w:br/>
            </w:r>
          </w:p>
          <w:p w14:paraId="4C9826CB" w14:textId="77777777" w:rsidR="00D63F8A" w:rsidRPr="00774AB8" w:rsidRDefault="00D63F8A" w:rsidP="00AF284D">
            <w:pPr>
              <w:spacing w:after="0" w:line="240" w:lineRule="auto"/>
              <w:jc w:val="both"/>
              <w:rPr>
                <w:rFonts w:ascii="Tahoma" w:hAnsi="Tahoma" w:cs="Tahoma"/>
                <w:b/>
                <w:bCs/>
                <w:sz w:val="18"/>
                <w:szCs w:val="18"/>
              </w:rPr>
            </w:pPr>
          </w:p>
          <w:p w14:paraId="04151D1B" w14:textId="77777777" w:rsidR="00D63F8A" w:rsidRPr="00774AB8" w:rsidRDefault="00D63F8A" w:rsidP="00AF284D">
            <w:pPr>
              <w:autoSpaceDE w:val="0"/>
              <w:autoSpaceDN w:val="0"/>
              <w:adjustRightInd w:val="0"/>
              <w:spacing w:after="0" w:line="240" w:lineRule="auto"/>
              <w:rPr>
                <w:rFonts w:ascii="Tahoma" w:hAnsi="Tahoma" w:cs="Tahoma"/>
                <w:b/>
                <w:bCs/>
                <w:sz w:val="18"/>
                <w:szCs w:val="18"/>
              </w:rPr>
            </w:pPr>
          </w:p>
          <w:p w14:paraId="390A42BE" w14:textId="77777777" w:rsidR="00D63F8A" w:rsidRPr="00774AB8" w:rsidRDefault="00D63F8A" w:rsidP="00AF284D">
            <w:pPr>
              <w:autoSpaceDE w:val="0"/>
              <w:autoSpaceDN w:val="0"/>
              <w:adjustRightInd w:val="0"/>
              <w:spacing w:after="0" w:line="240" w:lineRule="auto"/>
              <w:rPr>
                <w:rFonts w:ascii="Tahoma" w:hAnsi="Tahoma" w:cs="Tahoma"/>
                <w:b/>
                <w:bCs/>
                <w:sz w:val="18"/>
                <w:szCs w:val="18"/>
              </w:rPr>
            </w:pPr>
            <w:r>
              <w:rPr>
                <w:rFonts w:ascii="Tahoma" w:hAnsi="Tahoma" w:cs="Tahoma"/>
                <w:b/>
                <w:bCs/>
                <w:sz w:val="18"/>
                <w:szCs w:val="18"/>
              </w:rPr>
              <w:br/>
            </w:r>
            <w:r w:rsidRPr="00774AB8">
              <w:rPr>
                <w:rFonts w:ascii="Tahoma" w:hAnsi="Tahoma" w:cs="Tahoma"/>
                <w:b/>
                <w:bCs/>
                <w:sz w:val="18"/>
                <w:szCs w:val="18"/>
              </w:rPr>
              <w:t>__________________</w:t>
            </w:r>
          </w:p>
          <w:p w14:paraId="59AF33C3" w14:textId="77777777" w:rsidR="00D63F8A" w:rsidRPr="00774AB8" w:rsidRDefault="00D63F8A" w:rsidP="00AF284D">
            <w:pPr>
              <w:spacing w:after="40" w:line="240" w:lineRule="auto"/>
              <w:rPr>
                <w:rFonts w:ascii="Tahoma" w:hAnsi="Tahoma" w:cs="Tahoma"/>
                <w:b/>
                <w:sz w:val="18"/>
                <w:szCs w:val="18"/>
              </w:rPr>
            </w:pPr>
          </w:p>
        </w:tc>
      </w:tr>
    </w:tbl>
    <w:p w14:paraId="07F57E06" w14:textId="77777777" w:rsidR="00D63F8A" w:rsidRPr="00C74952" w:rsidRDefault="00D63F8A" w:rsidP="00D63F8A">
      <w:pPr>
        <w:spacing w:after="0" w:line="240" w:lineRule="auto"/>
        <w:rPr>
          <w:rFonts w:ascii="Times New Roman" w:hAnsi="Times New Roman"/>
          <w:sz w:val="20"/>
          <w:szCs w:val="20"/>
        </w:rPr>
      </w:pPr>
    </w:p>
    <w:p w14:paraId="6FF06FFD" w14:textId="77777777" w:rsidR="00D63F8A" w:rsidRPr="00C74952" w:rsidRDefault="00D63F8A" w:rsidP="00D63F8A">
      <w:pPr>
        <w:spacing w:after="0" w:line="240" w:lineRule="auto"/>
        <w:rPr>
          <w:rFonts w:ascii="Tahoma" w:hAnsi="Tahoma" w:cs="Tahoma"/>
          <w:spacing w:val="-1"/>
          <w:w w:val="103"/>
          <w:sz w:val="18"/>
          <w:szCs w:val="18"/>
        </w:rPr>
      </w:pPr>
    </w:p>
    <w:tbl>
      <w:tblPr>
        <w:tblW w:w="9106" w:type="dxa"/>
        <w:tblLook w:val="04A0" w:firstRow="1" w:lastRow="0" w:firstColumn="1" w:lastColumn="0" w:noHBand="0" w:noVBand="1"/>
      </w:tblPr>
      <w:tblGrid>
        <w:gridCol w:w="4918"/>
        <w:gridCol w:w="4188"/>
      </w:tblGrid>
      <w:tr w:rsidR="00D63F8A" w:rsidRPr="0011719E" w14:paraId="570EA629" w14:textId="77777777" w:rsidTr="00AF284D">
        <w:trPr>
          <w:trHeight w:val="1308"/>
        </w:trPr>
        <w:tc>
          <w:tcPr>
            <w:tcW w:w="4918" w:type="dxa"/>
          </w:tcPr>
          <w:p w14:paraId="76052582" w14:textId="77777777" w:rsidR="00D63F8A" w:rsidRPr="00C74952" w:rsidRDefault="00D63F8A" w:rsidP="00AF284D">
            <w:pPr>
              <w:spacing w:after="40" w:line="240" w:lineRule="auto"/>
              <w:rPr>
                <w:rFonts w:ascii="Tahoma" w:hAnsi="Tahoma" w:cs="Tahoma"/>
                <w:b/>
                <w:color w:val="000000"/>
                <w:spacing w:val="-1"/>
                <w:w w:val="103"/>
                <w:sz w:val="18"/>
                <w:szCs w:val="18"/>
              </w:rPr>
            </w:pPr>
          </w:p>
        </w:tc>
        <w:tc>
          <w:tcPr>
            <w:tcW w:w="4188" w:type="dxa"/>
          </w:tcPr>
          <w:p w14:paraId="3E7CDBF2" w14:textId="77777777" w:rsidR="00D63F8A" w:rsidRPr="0011719E" w:rsidRDefault="00D63F8A" w:rsidP="00AF284D">
            <w:pPr>
              <w:spacing w:after="40" w:line="240" w:lineRule="auto"/>
              <w:rPr>
                <w:rFonts w:ascii="Tahoma" w:hAnsi="Tahoma" w:cs="Tahoma"/>
                <w:sz w:val="18"/>
                <w:szCs w:val="18"/>
              </w:rPr>
            </w:pPr>
          </w:p>
        </w:tc>
      </w:tr>
    </w:tbl>
    <w:p w14:paraId="6809452A" w14:textId="77777777" w:rsidR="00D63F8A" w:rsidRDefault="00D63F8A" w:rsidP="00D63F8A">
      <w:pPr>
        <w:widowControl w:val="0"/>
        <w:spacing w:after="0" w:line="240" w:lineRule="auto"/>
        <w:rPr>
          <w:rFonts w:ascii="Tahoma" w:hAnsi="Tahoma" w:cs="Tahoma"/>
          <w:b/>
          <w:sz w:val="20"/>
          <w:szCs w:val="20"/>
        </w:rPr>
      </w:pPr>
    </w:p>
    <w:p w14:paraId="46AF4708" w14:textId="77777777" w:rsidR="00D63F8A" w:rsidRDefault="00D63F8A" w:rsidP="00D63F8A">
      <w:pPr>
        <w:spacing w:after="160" w:line="259" w:lineRule="auto"/>
        <w:rPr>
          <w:rFonts w:ascii="Tahoma" w:hAnsi="Tahoma" w:cs="Tahoma"/>
          <w:b/>
          <w:sz w:val="20"/>
          <w:szCs w:val="20"/>
        </w:rPr>
      </w:pPr>
      <w:r>
        <w:rPr>
          <w:rFonts w:ascii="Tahoma" w:hAnsi="Tahoma" w:cs="Tahoma"/>
          <w:b/>
          <w:sz w:val="20"/>
          <w:szCs w:val="20"/>
        </w:rPr>
        <w:br w:type="page"/>
      </w:r>
    </w:p>
    <w:p w14:paraId="4D44D187" w14:textId="77777777" w:rsidR="00D63F8A" w:rsidRPr="00D11DC7" w:rsidRDefault="00D63F8A" w:rsidP="00D63F8A">
      <w:pPr>
        <w:spacing w:after="0" w:line="240" w:lineRule="auto"/>
        <w:jc w:val="right"/>
        <w:rPr>
          <w:rFonts w:ascii="Tahoma" w:hAnsi="Tahoma" w:cs="Tahoma"/>
          <w:b/>
          <w:sz w:val="18"/>
          <w:szCs w:val="18"/>
        </w:rPr>
      </w:pPr>
      <w:r w:rsidRPr="00C74952">
        <w:rPr>
          <w:rFonts w:ascii="Tahoma" w:hAnsi="Tahoma" w:cs="Tahoma"/>
          <w:b/>
          <w:sz w:val="18"/>
          <w:szCs w:val="18"/>
        </w:rPr>
        <w:lastRenderedPageBreak/>
        <w:t>Приложение №</w:t>
      </w:r>
      <w:r>
        <w:rPr>
          <w:rFonts w:ascii="Tahoma" w:hAnsi="Tahoma" w:cs="Tahoma"/>
          <w:b/>
          <w:sz w:val="18"/>
          <w:szCs w:val="18"/>
        </w:rPr>
        <w:t>3</w:t>
      </w:r>
    </w:p>
    <w:p w14:paraId="6426F6CA" w14:textId="2914F5F6" w:rsidR="00D63F8A" w:rsidRPr="00C74952" w:rsidRDefault="00D63F8A" w:rsidP="00D63F8A">
      <w:pPr>
        <w:spacing w:after="0" w:line="240" w:lineRule="auto"/>
        <w:jc w:val="right"/>
        <w:rPr>
          <w:rFonts w:ascii="Tahoma" w:hAnsi="Tahoma" w:cs="Tahoma"/>
          <w:sz w:val="18"/>
          <w:szCs w:val="18"/>
        </w:rPr>
      </w:pPr>
      <w:r w:rsidRPr="00C74952">
        <w:rPr>
          <w:rFonts w:ascii="Tahoma" w:hAnsi="Tahoma" w:cs="Tahoma"/>
          <w:sz w:val="18"/>
          <w:szCs w:val="18"/>
        </w:rPr>
        <w:t xml:space="preserve">к </w:t>
      </w:r>
      <w:r>
        <w:rPr>
          <w:rFonts w:ascii="Tahoma" w:hAnsi="Tahoma" w:cs="Tahoma"/>
          <w:sz w:val="18"/>
          <w:szCs w:val="18"/>
        </w:rPr>
        <w:t>соглашению</w:t>
      </w:r>
      <w:r w:rsidRPr="00C74952">
        <w:rPr>
          <w:rFonts w:ascii="Tahoma" w:hAnsi="Tahoma" w:cs="Tahoma"/>
          <w:sz w:val="18"/>
          <w:szCs w:val="18"/>
        </w:rPr>
        <w:t xml:space="preserve"> № _____________</w:t>
      </w:r>
    </w:p>
    <w:p w14:paraId="45D69FEA" w14:textId="5EE65B49" w:rsidR="00D63F8A" w:rsidRPr="00C74952" w:rsidRDefault="00D63F8A" w:rsidP="00D63F8A">
      <w:pPr>
        <w:spacing w:after="0" w:line="240" w:lineRule="auto"/>
        <w:jc w:val="right"/>
        <w:rPr>
          <w:rFonts w:ascii="Tahoma" w:hAnsi="Tahoma" w:cs="Tahoma"/>
          <w:sz w:val="18"/>
          <w:szCs w:val="18"/>
        </w:rPr>
      </w:pPr>
      <w:proofErr w:type="gramStart"/>
      <w:r w:rsidRPr="00C74952">
        <w:rPr>
          <w:rFonts w:ascii="Tahoma" w:hAnsi="Tahoma" w:cs="Tahoma"/>
          <w:sz w:val="18"/>
          <w:szCs w:val="18"/>
        </w:rPr>
        <w:t>от  «</w:t>
      </w:r>
      <w:proofErr w:type="gramEnd"/>
      <w:r w:rsidRPr="00C74952">
        <w:rPr>
          <w:rFonts w:ascii="Tahoma" w:hAnsi="Tahoma" w:cs="Tahoma"/>
          <w:sz w:val="18"/>
          <w:szCs w:val="18"/>
        </w:rPr>
        <w:t xml:space="preserve"> _______» __________________  20</w:t>
      </w:r>
      <w:r>
        <w:rPr>
          <w:rFonts w:ascii="Tahoma" w:hAnsi="Tahoma" w:cs="Tahoma"/>
          <w:sz w:val="18"/>
          <w:szCs w:val="18"/>
        </w:rPr>
        <w:t>2</w:t>
      </w:r>
      <w:r w:rsidR="00152730">
        <w:rPr>
          <w:rFonts w:ascii="Tahoma" w:hAnsi="Tahoma" w:cs="Tahoma"/>
          <w:sz w:val="18"/>
          <w:szCs w:val="18"/>
        </w:rPr>
        <w:t>3</w:t>
      </w:r>
      <w:r w:rsidRPr="00C74952">
        <w:rPr>
          <w:rFonts w:ascii="Tahoma" w:hAnsi="Tahoma" w:cs="Tahoma"/>
          <w:sz w:val="18"/>
          <w:szCs w:val="18"/>
        </w:rPr>
        <w:t xml:space="preserve"> г.</w:t>
      </w:r>
    </w:p>
    <w:p w14:paraId="55C1A980" w14:textId="77777777" w:rsidR="00D63F8A" w:rsidRPr="00782920" w:rsidRDefault="00D63F8A" w:rsidP="00D63F8A">
      <w:pPr>
        <w:spacing w:after="0" w:line="240" w:lineRule="auto"/>
        <w:rPr>
          <w:rFonts w:ascii="Tahoma" w:hAnsi="Tahoma" w:cs="Tahoma"/>
          <w:b/>
          <w:sz w:val="20"/>
          <w:szCs w:val="20"/>
          <w:u w:val="single"/>
        </w:rPr>
      </w:pPr>
      <w:r w:rsidRPr="00782920">
        <w:rPr>
          <w:rFonts w:ascii="Tahoma" w:hAnsi="Tahoma" w:cs="Tahoma"/>
          <w:b/>
          <w:sz w:val="20"/>
          <w:szCs w:val="20"/>
          <w:u w:val="single"/>
        </w:rPr>
        <w:t>ФОРМА</w:t>
      </w:r>
      <w:r w:rsidRPr="00782920">
        <w:rPr>
          <w:rFonts w:ascii="Tahoma" w:hAnsi="Tahoma" w:cs="Tahoma"/>
          <w:b/>
          <w:sz w:val="20"/>
          <w:szCs w:val="20"/>
          <w:u w:val="single"/>
        </w:rPr>
        <w:br/>
      </w:r>
    </w:p>
    <w:p w14:paraId="01907702" w14:textId="77777777" w:rsidR="00D63F8A" w:rsidRDefault="00D63F8A" w:rsidP="00D63F8A">
      <w:pPr>
        <w:spacing w:after="0" w:line="240" w:lineRule="auto"/>
        <w:jc w:val="center"/>
        <w:rPr>
          <w:rFonts w:ascii="Tahoma" w:hAnsi="Tahoma" w:cs="Tahoma"/>
          <w:b/>
          <w:sz w:val="18"/>
          <w:szCs w:val="18"/>
        </w:rPr>
      </w:pPr>
      <w:r>
        <w:rPr>
          <w:rFonts w:ascii="Tahoma" w:hAnsi="Tahoma" w:cs="Tahoma"/>
          <w:b/>
          <w:sz w:val="18"/>
          <w:szCs w:val="18"/>
        </w:rPr>
        <w:t xml:space="preserve">Форма </w:t>
      </w:r>
      <w:r w:rsidRPr="00380BBF">
        <w:rPr>
          <w:rFonts w:ascii="Tahoma" w:hAnsi="Tahoma" w:cs="Tahoma"/>
          <w:b/>
          <w:sz w:val="18"/>
          <w:szCs w:val="18"/>
        </w:rPr>
        <w:t>Акта поставки Продукции</w:t>
      </w:r>
      <w:r w:rsidRPr="00C74952">
        <w:rPr>
          <w:rFonts w:ascii="Tahoma" w:hAnsi="Tahoma" w:cs="Tahoma"/>
          <w:b/>
          <w:sz w:val="18"/>
          <w:szCs w:val="18"/>
        </w:rPr>
        <w:t>:</w:t>
      </w:r>
    </w:p>
    <w:p w14:paraId="1E324399" w14:textId="77777777" w:rsidR="00D63F8A" w:rsidRPr="00C74952" w:rsidRDefault="00D63F8A" w:rsidP="00D63F8A">
      <w:pPr>
        <w:spacing w:after="0" w:line="240" w:lineRule="auto"/>
        <w:rPr>
          <w:rFonts w:ascii="Tahoma" w:hAnsi="Tahoma" w:cs="Tahoma"/>
          <w:b/>
          <w:sz w:val="18"/>
          <w:szCs w:val="18"/>
        </w:rPr>
      </w:pPr>
    </w:p>
    <w:p w14:paraId="0957FD15" w14:textId="77777777" w:rsidR="00D63F8A" w:rsidRPr="00D11DC7" w:rsidRDefault="00D63F8A" w:rsidP="00D63F8A">
      <w:pPr>
        <w:shd w:val="clear" w:color="auto" w:fill="FFFFFF"/>
        <w:spacing w:after="0" w:line="240" w:lineRule="auto"/>
        <w:ind w:left="180" w:right="-2" w:firstLine="528"/>
        <w:jc w:val="both"/>
        <w:rPr>
          <w:rFonts w:ascii="Tahoma" w:hAnsi="Tahoma" w:cs="Tahoma"/>
          <w:bCs/>
          <w:sz w:val="19"/>
          <w:szCs w:val="19"/>
        </w:rPr>
      </w:pPr>
      <w:r w:rsidRPr="00C74952">
        <w:rPr>
          <w:rFonts w:ascii="Tahoma" w:hAnsi="Tahoma" w:cs="Tahoma"/>
          <w:sz w:val="18"/>
          <w:szCs w:val="18"/>
        </w:rPr>
        <w:t>_________________</w:t>
      </w:r>
      <w:proofErr w:type="gramStart"/>
      <w:r w:rsidRPr="00C74952">
        <w:rPr>
          <w:rFonts w:ascii="Tahoma" w:hAnsi="Tahoma" w:cs="Tahoma"/>
          <w:sz w:val="18"/>
          <w:szCs w:val="18"/>
        </w:rPr>
        <w:t xml:space="preserve">_  </w:t>
      </w:r>
      <w:r w:rsidRPr="00D11DC7">
        <w:rPr>
          <w:rFonts w:ascii="Tahoma" w:hAnsi="Tahoma" w:cs="Tahoma"/>
          <w:b/>
          <w:bCs/>
          <w:sz w:val="19"/>
          <w:szCs w:val="19"/>
          <w:lang w:val="ky-KG"/>
        </w:rPr>
        <w:t>,</w:t>
      </w:r>
      <w:proofErr w:type="gramEnd"/>
      <w:r w:rsidRPr="00D11DC7">
        <w:rPr>
          <w:rFonts w:ascii="Tahoma" w:hAnsi="Tahoma" w:cs="Tahoma"/>
          <w:bCs/>
          <w:sz w:val="19"/>
          <w:szCs w:val="19"/>
        </w:rPr>
        <w:t xml:space="preserve"> в дальнейшем именуемое </w:t>
      </w:r>
      <w:r w:rsidRPr="00D11DC7">
        <w:rPr>
          <w:rFonts w:ascii="Tahoma" w:hAnsi="Tahoma" w:cs="Tahoma"/>
          <w:b/>
          <w:bCs/>
          <w:sz w:val="19"/>
          <w:szCs w:val="19"/>
        </w:rPr>
        <w:t xml:space="preserve">«Поставщик», </w:t>
      </w:r>
      <w:r w:rsidRPr="00D11DC7">
        <w:rPr>
          <w:rFonts w:ascii="Tahoma" w:hAnsi="Tahoma" w:cs="Tahoma"/>
          <w:bCs/>
          <w:sz w:val="19"/>
          <w:szCs w:val="19"/>
        </w:rPr>
        <w:t xml:space="preserve">в лице Генерального директора </w:t>
      </w:r>
      <w:r w:rsidRPr="00C74952">
        <w:rPr>
          <w:rFonts w:ascii="Tahoma" w:hAnsi="Tahoma" w:cs="Tahoma"/>
          <w:sz w:val="18"/>
          <w:szCs w:val="18"/>
        </w:rPr>
        <w:t xml:space="preserve">__________________  </w:t>
      </w:r>
      <w:r w:rsidRPr="00D11DC7">
        <w:rPr>
          <w:rFonts w:ascii="Tahoma" w:hAnsi="Tahoma" w:cs="Tahoma"/>
          <w:bCs/>
          <w:sz w:val="19"/>
          <w:szCs w:val="19"/>
        </w:rPr>
        <w:t>., действующей на основании</w:t>
      </w:r>
      <w:r w:rsidRPr="00D11DC7">
        <w:rPr>
          <w:rFonts w:ascii="Tahoma" w:hAnsi="Tahoma" w:cs="Tahoma"/>
          <w:bCs/>
          <w:sz w:val="19"/>
          <w:szCs w:val="19"/>
          <w:lang w:val="ky-KG"/>
        </w:rPr>
        <w:t xml:space="preserve"> Устава</w:t>
      </w:r>
      <w:r w:rsidRPr="00D11DC7">
        <w:rPr>
          <w:rFonts w:ascii="Tahoma" w:hAnsi="Tahoma" w:cs="Tahoma"/>
          <w:bCs/>
          <w:sz w:val="19"/>
          <w:szCs w:val="19"/>
        </w:rPr>
        <w:t xml:space="preserve">, с одной стороны, и </w:t>
      </w:r>
    </w:p>
    <w:p w14:paraId="0F94CBF6" w14:textId="7E8E4343" w:rsidR="00D63F8A" w:rsidRPr="002B6254" w:rsidRDefault="00D63F8A" w:rsidP="00D63F8A">
      <w:pPr>
        <w:shd w:val="clear" w:color="auto" w:fill="FFFFFF"/>
        <w:spacing w:after="0" w:line="240" w:lineRule="auto"/>
        <w:ind w:left="180" w:right="-2" w:firstLine="528"/>
        <w:jc w:val="both"/>
        <w:rPr>
          <w:rFonts w:ascii="Tahoma" w:hAnsi="Tahoma" w:cs="Tahoma"/>
          <w:bCs/>
          <w:sz w:val="19"/>
          <w:szCs w:val="19"/>
        </w:rPr>
      </w:pPr>
      <w:r w:rsidRPr="00D11DC7">
        <w:rPr>
          <w:rFonts w:ascii="Tahoma" w:hAnsi="Tahoma" w:cs="Tahoma"/>
          <w:b/>
          <w:bCs/>
          <w:sz w:val="19"/>
          <w:szCs w:val="19"/>
        </w:rPr>
        <w:t>ЗАО «Альфа Телеком»,</w:t>
      </w:r>
      <w:r w:rsidRPr="00D11DC7">
        <w:rPr>
          <w:rFonts w:ascii="Tahoma" w:hAnsi="Tahoma" w:cs="Tahoma"/>
          <w:bCs/>
          <w:sz w:val="19"/>
          <w:szCs w:val="19"/>
        </w:rPr>
        <w:t xml:space="preserve"> в дальнейшем именуемое </w:t>
      </w:r>
      <w:r w:rsidRPr="00D11DC7">
        <w:rPr>
          <w:rFonts w:ascii="Tahoma" w:hAnsi="Tahoma" w:cs="Tahoma"/>
          <w:b/>
          <w:bCs/>
          <w:sz w:val="19"/>
          <w:szCs w:val="19"/>
        </w:rPr>
        <w:t>«Покупатель»,</w:t>
      </w:r>
      <w:r w:rsidRPr="00D11DC7">
        <w:rPr>
          <w:rFonts w:ascii="Tahoma" w:hAnsi="Tahoma" w:cs="Tahoma"/>
          <w:bCs/>
          <w:sz w:val="19"/>
          <w:szCs w:val="19"/>
        </w:rPr>
        <w:t xml:space="preserve"> в лице Генерального директора </w:t>
      </w:r>
      <w:proofErr w:type="spellStart"/>
      <w:r w:rsidR="00152730">
        <w:rPr>
          <w:rFonts w:ascii="Tahoma" w:hAnsi="Tahoma" w:cs="Tahoma"/>
          <w:bCs/>
          <w:sz w:val="19"/>
          <w:szCs w:val="19"/>
        </w:rPr>
        <w:t>Куренкеева</w:t>
      </w:r>
      <w:proofErr w:type="spellEnd"/>
      <w:r w:rsidRPr="00D11DC7">
        <w:rPr>
          <w:rFonts w:ascii="Tahoma" w:hAnsi="Tahoma" w:cs="Tahoma"/>
          <w:bCs/>
          <w:sz w:val="19"/>
          <w:szCs w:val="19"/>
        </w:rPr>
        <w:t xml:space="preserve"> </w:t>
      </w:r>
      <w:r w:rsidR="00152730">
        <w:rPr>
          <w:rFonts w:ascii="Tahoma" w:hAnsi="Tahoma" w:cs="Tahoma"/>
          <w:bCs/>
          <w:sz w:val="19"/>
          <w:szCs w:val="19"/>
        </w:rPr>
        <w:t>А</w:t>
      </w:r>
      <w:r w:rsidRPr="00D11DC7">
        <w:rPr>
          <w:rFonts w:ascii="Tahoma" w:hAnsi="Tahoma" w:cs="Tahoma"/>
          <w:bCs/>
          <w:sz w:val="19"/>
          <w:szCs w:val="19"/>
        </w:rPr>
        <w:t>.</w:t>
      </w:r>
      <w:r w:rsidR="00152730">
        <w:rPr>
          <w:rFonts w:ascii="Tahoma" w:hAnsi="Tahoma" w:cs="Tahoma"/>
          <w:bCs/>
          <w:sz w:val="19"/>
          <w:szCs w:val="19"/>
        </w:rPr>
        <w:t>С</w:t>
      </w:r>
      <w:r w:rsidRPr="00D11DC7">
        <w:rPr>
          <w:rFonts w:ascii="Tahoma" w:hAnsi="Tahoma" w:cs="Tahoma"/>
          <w:bCs/>
          <w:sz w:val="19"/>
          <w:szCs w:val="19"/>
        </w:rPr>
        <w:t>., действующего на основании Устава, с другой стороны, совместно именуемые далее «Стороны», составили настоящий Акт поставки продукции, согласно которого Поставщик поставил, а Покупатель принял нижеследующую продукцию:</w:t>
      </w:r>
      <w:r>
        <w:rPr>
          <w:rFonts w:ascii="Tahoma" w:hAnsi="Tahoma" w:cs="Tahoma"/>
          <w:bCs/>
          <w:sz w:val="19"/>
          <w:szCs w:val="19"/>
        </w:rPr>
        <w:t xml:space="preserve"> </w:t>
      </w:r>
    </w:p>
    <w:p w14:paraId="5A615679" w14:textId="77777777" w:rsidR="00D63F8A" w:rsidRPr="00C74952" w:rsidRDefault="00D63F8A" w:rsidP="00D63F8A">
      <w:pPr>
        <w:spacing w:after="0" w:line="240" w:lineRule="auto"/>
        <w:jc w:val="center"/>
        <w:rPr>
          <w:rFonts w:ascii="Tahoma" w:hAnsi="Tahoma" w:cs="Tahoma"/>
          <w:b/>
          <w:sz w:val="20"/>
          <w:szCs w:val="20"/>
        </w:rPr>
      </w:pPr>
    </w:p>
    <w:tbl>
      <w:tblPr>
        <w:tblW w:w="10348" w:type="dxa"/>
        <w:tblInd w:w="-10" w:type="dxa"/>
        <w:tblLayout w:type="fixed"/>
        <w:tblCellMar>
          <w:left w:w="0" w:type="dxa"/>
          <w:right w:w="0" w:type="dxa"/>
        </w:tblCellMar>
        <w:tblLook w:val="04A0" w:firstRow="1" w:lastRow="0" w:firstColumn="1" w:lastColumn="0" w:noHBand="0" w:noVBand="1"/>
      </w:tblPr>
      <w:tblGrid>
        <w:gridCol w:w="1843"/>
        <w:gridCol w:w="2268"/>
        <w:gridCol w:w="1134"/>
        <w:gridCol w:w="992"/>
        <w:gridCol w:w="1276"/>
        <w:gridCol w:w="1031"/>
        <w:gridCol w:w="1804"/>
      </w:tblGrid>
      <w:tr w:rsidR="00D63F8A" w:rsidRPr="00AD5D00" w14:paraId="3B682DB2" w14:textId="77777777" w:rsidTr="00270602">
        <w:trPr>
          <w:trHeight w:val="858"/>
        </w:trPr>
        <w:tc>
          <w:tcPr>
            <w:tcW w:w="1843" w:type="dxa"/>
            <w:vMerge w:val="restart"/>
            <w:tcBorders>
              <w:top w:val="single" w:sz="8" w:space="0" w:color="auto"/>
              <w:left w:val="single" w:sz="8" w:space="0" w:color="auto"/>
              <w:bottom w:val="single" w:sz="8" w:space="0" w:color="auto"/>
              <w:right w:val="nil"/>
            </w:tcBorders>
            <w:shd w:val="clear" w:color="auto" w:fill="C6D9F1"/>
            <w:tcMar>
              <w:top w:w="0" w:type="dxa"/>
              <w:left w:w="108" w:type="dxa"/>
              <w:bottom w:w="0" w:type="dxa"/>
              <w:right w:w="108" w:type="dxa"/>
            </w:tcMar>
            <w:vAlign w:val="center"/>
            <w:hideMark/>
          </w:tcPr>
          <w:p w14:paraId="633F47B2" w14:textId="4B7A44E6" w:rsidR="00D63F8A" w:rsidRPr="00270602" w:rsidRDefault="00D63F8A" w:rsidP="00270602">
            <w:pPr>
              <w:spacing w:after="0" w:line="240" w:lineRule="auto"/>
              <w:jc w:val="center"/>
              <w:rPr>
                <w:rFonts w:ascii="Tahoma" w:hAnsi="Tahoma" w:cs="Tahoma"/>
                <w:b/>
                <w:bCs/>
                <w:sz w:val="18"/>
                <w:szCs w:val="17"/>
              </w:rPr>
            </w:pPr>
            <w:r w:rsidRPr="00270602">
              <w:rPr>
                <w:rFonts w:ascii="Tahoma" w:hAnsi="Tahoma" w:cs="Tahoma"/>
                <w:b/>
                <w:bCs/>
                <w:sz w:val="18"/>
                <w:szCs w:val="17"/>
              </w:rPr>
              <w:t>Наименование продукции</w:t>
            </w:r>
          </w:p>
        </w:tc>
        <w:tc>
          <w:tcPr>
            <w:tcW w:w="2268" w:type="dxa"/>
            <w:vMerge w:val="restar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0DAE50D5" w14:textId="2CB211AF" w:rsidR="00D63F8A" w:rsidRPr="00270602" w:rsidRDefault="00D63F8A" w:rsidP="00270602">
            <w:pPr>
              <w:spacing w:after="0" w:line="240" w:lineRule="auto"/>
              <w:jc w:val="center"/>
              <w:rPr>
                <w:rFonts w:ascii="Tahoma" w:hAnsi="Tahoma" w:cs="Tahoma"/>
                <w:b/>
                <w:bCs/>
                <w:sz w:val="18"/>
                <w:szCs w:val="17"/>
              </w:rPr>
            </w:pPr>
            <w:r w:rsidRPr="00270602">
              <w:rPr>
                <w:rFonts w:ascii="Tahoma" w:hAnsi="Tahoma" w:cs="Tahoma"/>
                <w:b/>
                <w:bCs/>
                <w:sz w:val="18"/>
                <w:szCs w:val="17"/>
              </w:rPr>
              <w:t>Подробное описание</w:t>
            </w:r>
          </w:p>
        </w:tc>
        <w:tc>
          <w:tcPr>
            <w:tcW w:w="1134" w:type="dxa"/>
            <w:vMerge w:val="restart"/>
            <w:tcBorders>
              <w:top w:val="single" w:sz="8" w:space="0" w:color="auto"/>
              <w:left w:val="nil"/>
              <w:right w:val="single" w:sz="8" w:space="0" w:color="auto"/>
            </w:tcBorders>
            <w:shd w:val="clear" w:color="auto" w:fill="C6D9F1"/>
            <w:tcMar>
              <w:top w:w="0" w:type="dxa"/>
              <w:left w:w="108" w:type="dxa"/>
              <w:bottom w:w="0" w:type="dxa"/>
              <w:right w:w="108" w:type="dxa"/>
            </w:tcMar>
            <w:vAlign w:val="center"/>
            <w:hideMark/>
          </w:tcPr>
          <w:p w14:paraId="735FB4B2" w14:textId="77777777" w:rsidR="00D63F8A" w:rsidRPr="00270602" w:rsidRDefault="00D63F8A" w:rsidP="00270602">
            <w:pPr>
              <w:spacing w:after="0" w:line="240" w:lineRule="auto"/>
              <w:jc w:val="center"/>
              <w:rPr>
                <w:rFonts w:ascii="Tahoma" w:hAnsi="Tahoma" w:cs="Tahoma"/>
                <w:b/>
                <w:bCs/>
                <w:sz w:val="18"/>
                <w:szCs w:val="17"/>
              </w:rPr>
            </w:pPr>
            <w:r w:rsidRPr="00270602">
              <w:rPr>
                <w:rFonts w:ascii="Tahoma" w:hAnsi="Tahoma" w:cs="Tahoma"/>
                <w:b/>
                <w:bCs/>
                <w:sz w:val="18"/>
                <w:szCs w:val="17"/>
              </w:rPr>
              <w:t>Стоимость за кв. м</w:t>
            </w:r>
          </w:p>
        </w:tc>
        <w:tc>
          <w:tcPr>
            <w:tcW w:w="992" w:type="dxa"/>
            <w:vMerge w:val="restart"/>
            <w:tcBorders>
              <w:top w:val="single" w:sz="8" w:space="0" w:color="auto"/>
              <w:left w:val="nil"/>
              <w:right w:val="single" w:sz="8" w:space="0" w:color="auto"/>
            </w:tcBorders>
            <w:shd w:val="clear" w:color="auto" w:fill="C6D9F1"/>
            <w:vAlign w:val="center"/>
          </w:tcPr>
          <w:p w14:paraId="39A40F25" w14:textId="465D3027" w:rsidR="00D63F8A" w:rsidRPr="00270602" w:rsidRDefault="00D63F8A" w:rsidP="00270602">
            <w:pPr>
              <w:spacing w:after="0" w:line="240" w:lineRule="auto"/>
              <w:jc w:val="center"/>
              <w:rPr>
                <w:rFonts w:ascii="Tahoma" w:hAnsi="Tahoma" w:cs="Tahoma"/>
                <w:b/>
                <w:bCs/>
                <w:sz w:val="18"/>
                <w:szCs w:val="17"/>
              </w:rPr>
            </w:pPr>
            <w:r w:rsidRPr="00270602">
              <w:rPr>
                <w:rFonts w:ascii="Tahoma" w:hAnsi="Tahoma" w:cs="Tahoma"/>
                <w:b/>
                <w:bCs/>
                <w:sz w:val="18"/>
                <w:szCs w:val="17"/>
              </w:rPr>
              <w:t>Общий объем м</w:t>
            </w:r>
            <w:r w:rsidRPr="00270602">
              <w:rPr>
                <w:rFonts w:ascii="Tahoma" w:hAnsi="Tahoma" w:cs="Tahoma"/>
                <w:b/>
                <w:bCs/>
                <w:sz w:val="18"/>
                <w:szCs w:val="17"/>
                <w:vertAlign w:val="superscript"/>
              </w:rPr>
              <w:t>2</w:t>
            </w:r>
          </w:p>
        </w:tc>
        <w:tc>
          <w:tcPr>
            <w:tcW w:w="4111" w:type="dxa"/>
            <w:gridSpan w:val="3"/>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65E5C94B" w14:textId="77777777" w:rsidR="00D63F8A" w:rsidRPr="00270602" w:rsidRDefault="00D63F8A" w:rsidP="00270602">
            <w:pPr>
              <w:spacing w:after="0" w:line="240" w:lineRule="auto"/>
              <w:jc w:val="center"/>
              <w:rPr>
                <w:rFonts w:ascii="Tahoma" w:hAnsi="Tahoma" w:cs="Tahoma"/>
                <w:b/>
                <w:bCs/>
                <w:sz w:val="18"/>
                <w:szCs w:val="17"/>
              </w:rPr>
            </w:pPr>
            <w:r w:rsidRPr="00270602">
              <w:rPr>
                <w:rFonts w:ascii="Tahoma" w:hAnsi="Tahoma" w:cs="Tahoma"/>
                <w:b/>
                <w:bCs/>
                <w:sz w:val="18"/>
                <w:szCs w:val="17"/>
              </w:rPr>
              <w:t>Общая стоимость, (сом), из них:</w:t>
            </w:r>
          </w:p>
        </w:tc>
      </w:tr>
      <w:tr w:rsidR="00D63F8A" w:rsidRPr="00AD5D00" w14:paraId="73C7A7FD" w14:textId="77777777" w:rsidTr="00270602">
        <w:trPr>
          <w:trHeight w:val="615"/>
        </w:trPr>
        <w:tc>
          <w:tcPr>
            <w:tcW w:w="1843" w:type="dxa"/>
            <w:vMerge/>
            <w:tcBorders>
              <w:top w:val="single" w:sz="8" w:space="0" w:color="auto"/>
              <w:left w:val="single" w:sz="8" w:space="0" w:color="auto"/>
              <w:bottom w:val="single" w:sz="4" w:space="0" w:color="auto"/>
              <w:right w:val="nil"/>
            </w:tcBorders>
            <w:vAlign w:val="center"/>
            <w:hideMark/>
          </w:tcPr>
          <w:p w14:paraId="26ADCB46" w14:textId="77777777" w:rsidR="00D63F8A" w:rsidRPr="00270602" w:rsidRDefault="00D63F8A" w:rsidP="00270602">
            <w:pPr>
              <w:spacing w:after="0" w:line="240" w:lineRule="auto"/>
              <w:jc w:val="center"/>
              <w:rPr>
                <w:rFonts w:ascii="Tahoma" w:hAnsi="Tahoma" w:cs="Tahoma"/>
                <w:b/>
                <w:bCs/>
                <w:sz w:val="18"/>
                <w:szCs w:val="17"/>
              </w:rPr>
            </w:pPr>
          </w:p>
        </w:tc>
        <w:tc>
          <w:tcPr>
            <w:tcW w:w="2268" w:type="dxa"/>
            <w:vMerge/>
            <w:tcBorders>
              <w:top w:val="single" w:sz="8" w:space="0" w:color="auto"/>
              <w:left w:val="single" w:sz="8" w:space="0" w:color="auto"/>
              <w:bottom w:val="single" w:sz="4" w:space="0" w:color="auto"/>
              <w:right w:val="single" w:sz="8" w:space="0" w:color="auto"/>
            </w:tcBorders>
            <w:vAlign w:val="center"/>
            <w:hideMark/>
          </w:tcPr>
          <w:p w14:paraId="745C0C73" w14:textId="77777777" w:rsidR="00D63F8A" w:rsidRPr="00270602" w:rsidRDefault="00D63F8A" w:rsidP="00270602">
            <w:pPr>
              <w:spacing w:after="0" w:line="240" w:lineRule="auto"/>
              <w:jc w:val="center"/>
              <w:rPr>
                <w:rFonts w:ascii="Tahoma" w:hAnsi="Tahoma" w:cs="Tahoma"/>
                <w:b/>
                <w:bCs/>
                <w:sz w:val="18"/>
                <w:szCs w:val="17"/>
              </w:rPr>
            </w:pPr>
          </w:p>
        </w:tc>
        <w:tc>
          <w:tcPr>
            <w:tcW w:w="1134" w:type="dxa"/>
            <w:vMerge/>
            <w:tcBorders>
              <w:left w:val="nil"/>
              <w:bottom w:val="single" w:sz="4" w:space="0" w:color="auto"/>
              <w:right w:val="single" w:sz="8" w:space="0" w:color="auto"/>
            </w:tcBorders>
            <w:vAlign w:val="center"/>
            <w:hideMark/>
          </w:tcPr>
          <w:p w14:paraId="0A5697AF" w14:textId="77777777" w:rsidR="00D63F8A" w:rsidRPr="00270602" w:rsidRDefault="00D63F8A" w:rsidP="00270602">
            <w:pPr>
              <w:spacing w:after="0" w:line="240" w:lineRule="auto"/>
              <w:jc w:val="center"/>
              <w:rPr>
                <w:rFonts w:ascii="Tahoma" w:hAnsi="Tahoma" w:cs="Tahoma"/>
                <w:b/>
                <w:bCs/>
                <w:sz w:val="18"/>
                <w:szCs w:val="17"/>
              </w:rPr>
            </w:pPr>
          </w:p>
        </w:tc>
        <w:tc>
          <w:tcPr>
            <w:tcW w:w="992" w:type="dxa"/>
            <w:vMerge/>
            <w:tcBorders>
              <w:left w:val="nil"/>
              <w:bottom w:val="single" w:sz="4" w:space="0" w:color="auto"/>
              <w:right w:val="single" w:sz="8" w:space="0" w:color="auto"/>
            </w:tcBorders>
            <w:vAlign w:val="center"/>
          </w:tcPr>
          <w:p w14:paraId="3705CA73" w14:textId="77777777" w:rsidR="00D63F8A" w:rsidRPr="00270602" w:rsidRDefault="00D63F8A" w:rsidP="00270602">
            <w:pPr>
              <w:spacing w:after="0" w:line="240" w:lineRule="auto"/>
              <w:jc w:val="center"/>
              <w:rPr>
                <w:rFonts w:ascii="Tahoma" w:hAnsi="Tahoma" w:cs="Tahoma"/>
                <w:b/>
                <w:bCs/>
                <w:sz w:val="18"/>
                <w:szCs w:val="17"/>
              </w:rPr>
            </w:pPr>
          </w:p>
        </w:tc>
        <w:tc>
          <w:tcPr>
            <w:tcW w:w="1276" w:type="dxa"/>
            <w:tcBorders>
              <w:top w:val="nil"/>
              <w:left w:val="nil"/>
              <w:bottom w:val="single" w:sz="4" w:space="0" w:color="auto"/>
              <w:right w:val="single" w:sz="8" w:space="0" w:color="auto"/>
            </w:tcBorders>
            <w:shd w:val="clear" w:color="auto" w:fill="C6D9F1"/>
            <w:tcMar>
              <w:top w:w="0" w:type="dxa"/>
              <w:left w:w="108" w:type="dxa"/>
              <w:bottom w:w="0" w:type="dxa"/>
              <w:right w:w="108" w:type="dxa"/>
            </w:tcMar>
            <w:hideMark/>
          </w:tcPr>
          <w:p w14:paraId="74346841" w14:textId="77777777" w:rsidR="00D63F8A" w:rsidRPr="00270602" w:rsidRDefault="00D63F8A" w:rsidP="00270602">
            <w:pPr>
              <w:spacing w:after="0" w:line="240" w:lineRule="auto"/>
              <w:jc w:val="center"/>
              <w:rPr>
                <w:rFonts w:ascii="Tahoma" w:hAnsi="Tahoma" w:cs="Tahoma"/>
                <w:b/>
                <w:bCs/>
                <w:sz w:val="18"/>
                <w:szCs w:val="17"/>
              </w:rPr>
            </w:pPr>
            <w:r w:rsidRPr="00270602">
              <w:rPr>
                <w:rFonts w:ascii="Tahoma" w:hAnsi="Tahoma" w:cs="Tahoma"/>
                <w:b/>
                <w:bCs/>
                <w:sz w:val="18"/>
                <w:szCs w:val="17"/>
              </w:rPr>
              <w:t xml:space="preserve">Цена без </w:t>
            </w:r>
            <w:proofErr w:type="spellStart"/>
            <w:r w:rsidRPr="00270602">
              <w:rPr>
                <w:rFonts w:ascii="Tahoma" w:hAnsi="Tahoma" w:cs="Tahoma"/>
                <w:b/>
                <w:bCs/>
                <w:sz w:val="18"/>
                <w:szCs w:val="17"/>
              </w:rPr>
              <w:t>НсП</w:t>
            </w:r>
            <w:proofErr w:type="spellEnd"/>
            <w:r w:rsidRPr="00270602">
              <w:rPr>
                <w:rFonts w:ascii="Tahoma" w:hAnsi="Tahoma" w:cs="Tahoma"/>
                <w:b/>
                <w:bCs/>
                <w:sz w:val="18"/>
                <w:szCs w:val="17"/>
              </w:rPr>
              <w:t xml:space="preserve"> и НДС</w:t>
            </w:r>
          </w:p>
        </w:tc>
        <w:tc>
          <w:tcPr>
            <w:tcW w:w="1031" w:type="dxa"/>
            <w:tcBorders>
              <w:top w:val="nil"/>
              <w:left w:val="nil"/>
              <w:bottom w:val="single" w:sz="4" w:space="0" w:color="auto"/>
              <w:right w:val="single" w:sz="8" w:space="0" w:color="auto"/>
            </w:tcBorders>
            <w:shd w:val="clear" w:color="auto" w:fill="C6D9F1"/>
            <w:tcMar>
              <w:top w:w="0" w:type="dxa"/>
              <w:left w:w="108" w:type="dxa"/>
              <w:bottom w:w="0" w:type="dxa"/>
              <w:right w:w="108" w:type="dxa"/>
            </w:tcMar>
            <w:vAlign w:val="center"/>
            <w:hideMark/>
          </w:tcPr>
          <w:p w14:paraId="19907496" w14:textId="77777777" w:rsidR="00D63F8A" w:rsidRPr="00270602" w:rsidRDefault="00D63F8A" w:rsidP="00270602">
            <w:pPr>
              <w:spacing w:after="0" w:line="240" w:lineRule="auto"/>
              <w:jc w:val="center"/>
              <w:rPr>
                <w:rFonts w:ascii="Tahoma" w:hAnsi="Tahoma" w:cs="Tahoma"/>
                <w:b/>
                <w:bCs/>
                <w:sz w:val="18"/>
                <w:szCs w:val="17"/>
              </w:rPr>
            </w:pPr>
            <w:r w:rsidRPr="00270602">
              <w:rPr>
                <w:rFonts w:ascii="Tahoma" w:hAnsi="Tahoma" w:cs="Tahoma"/>
                <w:b/>
                <w:bCs/>
                <w:sz w:val="18"/>
                <w:szCs w:val="17"/>
              </w:rPr>
              <w:t>Сумма НДС</w:t>
            </w:r>
          </w:p>
        </w:tc>
        <w:tc>
          <w:tcPr>
            <w:tcW w:w="1804" w:type="dxa"/>
            <w:tcBorders>
              <w:top w:val="nil"/>
              <w:left w:val="nil"/>
              <w:bottom w:val="single" w:sz="4" w:space="0" w:color="auto"/>
              <w:right w:val="single" w:sz="8" w:space="0" w:color="auto"/>
            </w:tcBorders>
            <w:shd w:val="clear" w:color="auto" w:fill="C6D9F1"/>
            <w:tcMar>
              <w:top w:w="0" w:type="dxa"/>
              <w:left w:w="108" w:type="dxa"/>
              <w:bottom w:w="0" w:type="dxa"/>
              <w:right w:w="108" w:type="dxa"/>
            </w:tcMar>
            <w:vAlign w:val="center"/>
            <w:hideMark/>
          </w:tcPr>
          <w:p w14:paraId="55D5526B" w14:textId="000D303F" w:rsidR="00D63F8A" w:rsidRPr="00270602" w:rsidRDefault="00D63F8A" w:rsidP="00270602">
            <w:pPr>
              <w:spacing w:after="0" w:line="240" w:lineRule="auto"/>
              <w:jc w:val="center"/>
              <w:rPr>
                <w:rFonts w:ascii="Tahoma" w:hAnsi="Tahoma" w:cs="Tahoma"/>
                <w:b/>
                <w:bCs/>
                <w:sz w:val="18"/>
                <w:szCs w:val="17"/>
              </w:rPr>
            </w:pPr>
            <w:r w:rsidRPr="00270602">
              <w:rPr>
                <w:rFonts w:ascii="Tahoma" w:hAnsi="Tahoma" w:cs="Tahoma"/>
                <w:b/>
                <w:bCs/>
                <w:sz w:val="18"/>
                <w:szCs w:val="17"/>
              </w:rPr>
              <w:t>Общая стоимость с учетом налогов</w:t>
            </w:r>
          </w:p>
        </w:tc>
      </w:tr>
      <w:tr w:rsidR="00D63F8A" w:rsidRPr="00F204ED" w14:paraId="12FE265C" w14:textId="77777777" w:rsidTr="00270602">
        <w:trPr>
          <w:trHeight w:val="313"/>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847BF0" w14:textId="77777777" w:rsidR="00D63F8A" w:rsidRPr="00F204ED" w:rsidRDefault="00D63F8A" w:rsidP="00AF284D">
            <w:pPr>
              <w:spacing w:after="0" w:line="240" w:lineRule="auto"/>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9376BC" w14:textId="77777777" w:rsidR="00D63F8A" w:rsidRPr="00F204ED" w:rsidRDefault="00D63F8A" w:rsidP="00AF284D">
            <w:pPr>
              <w:spacing w:after="0" w:line="240" w:lineRule="auto"/>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3EEE41" w14:textId="77777777" w:rsidR="00D63F8A" w:rsidRPr="00F204ED" w:rsidRDefault="00D63F8A" w:rsidP="00AF284D">
            <w:pPr>
              <w:spacing w:after="0" w:line="240" w:lineRule="auto"/>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B46F314" w14:textId="77777777" w:rsidR="00D63F8A" w:rsidRPr="00F204ED" w:rsidRDefault="00D63F8A" w:rsidP="00AF284D">
            <w:pPr>
              <w:spacing w:after="0" w:line="240" w:lineRule="auto"/>
              <w:rPr>
                <w:rFonts w:ascii="Tahoma" w:hAnsi="Tahoma" w:cs="Tahoma"/>
                <w:sz w:val="20"/>
                <w:szCs w:val="20"/>
              </w:rPr>
            </w:pPr>
          </w:p>
          <w:p w14:paraId="7BE81A55" w14:textId="77777777" w:rsidR="00D63F8A" w:rsidRPr="00F204ED" w:rsidRDefault="00D63F8A" w:rsidP="00AF284D">
            <w:pPr>
              <w:spacing w:after="0" w:line="240" w:lineRule="auto"/>
              <w:rPr>
                <w:rFonts w:ascii="Tahoma" w:hAnsi="Tahoma" w:cs="Tahoma"/>
                <w:sz w:val="20"/>
                <w:szCs w:val="20"/>
              </w:rPr>
            </w:pPr>
          </w:p>
          <w:p w14:paraId="12472771" w14:textId="77777777" w:rsidR="00D63F8A" w:rsidRPr="00F204ED" w:rsidRDefault="00D63F8A" w:rsidP="00AF284D">
            <w:pPr>
              <w:spacing w:after="0" w:line="240" w:lineRule="auto"/>
              <w:rPr>
                <w:rFonts w:ascii="Tahoma" w:hAnsi="Tahoma" w:cs="Tahoma"/>
                <w:sz w:val="20"/>
                <w:szCs w:val="20"/>
              </w:rPr>
            </w:pPr>
          </w:p>
          <w:p w14:paraId="4EC0D791" w14:textId="77777777" w:rsidR="00D63F8A" w:rsidRPr="00F204ED" w:rsidRDefault="00D63F8A" w:rsidP="00AF284D">
            <w:pPr>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1AB462" w14:textId="77777777" w:rsidR="00D63F8A" w:rsidRPr="00F204ED" w:rsidRDefault="00D63F8A" w:rsidP="00AF284D">
            <w:pPr>
              <w:spacing w:after="0" w:line="240" w:lineRule="auto"/>
              <w:rPr>
                <w:rFonts w:ascii="Tahoma" w:hAnsi="Tahoma" w:cs="Tahoma"/>
                <w:sz w:val="20"/>
                <w:szCs w:val="20"/>
              </w:rPr>
            </w:pPr>
          </w:p>
        </w:tc>
        <w:tc>
          <w:tcPr>
            <w:tcW w:w="1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870438" w14:textId="77777777" w:rsidR="00D63F8A" w:rsidRPr="00F204ED" w:rsidRDefault="00D63F8A" w:rsidP="00AF284D">
            <w:pPr>
              <w:spacing w:after="0" w:line="240" w:lineRule="auto"/>
              <w:rPr>
                <w:rFonts w:ascii="Tahoma" w:hAnsi="Tahoma" w:cs="Tahoma"/>
                <w:sz w:val="20"/>
                <w:szCs w:val="20"/>
              </w:rPr>
            </w:pP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B268" w14:textId="77777777" w:rsidR="00D63F8A" w:rsidRPr="00F204ED" w:rsidRDefault="00D63F8A" w:rsidP="00AF284D">
            <w:pPr>
              <w:spacing w:after="0" w:line="240" w:lineRule="auto"/>
              <w:rPr>
                <w:rFonts w:ascii="Tahoma" w:hAnsi="Tahoma" w:cs="Tahoma"/>
                <w:sz w:val="20"/>
                <w:szCs w:val="20"/>
              </w:rPr>
            </w:pPr>
          </w:p>
        </w:tc>
      </w:tr>
    </w:tbl>
    <w:p w14:paraId="3B126486" w14:textId="77777777" w:rsidR="00D63F8A" w:rsidRDefault="00D63F8A" w:rsidP="00D63F8A">
      <w:pPr>
        <w:spacing w:after="0" w:line="240" w:lineRule="auto"/>
        <w:rPr>
          <w:rFonts w:ascii="Tahoma" w:hAnsi="Tahoma" w:cs="Tahoma"/>
          <w:b/>
          <w:sz w:val="19"/>
          <w:szCs w:val="19"/>
        </w:rPr>
      </w:pPr>
      <w:r w:rsidRPr="00C74952">
        <w:rPr>
          <w:rFonts w:ascii="Tahoma" w:hAnsi="Tahoma" w:cs="Tahoma"/>
          <w:sz w:val="20"/>
          <w:szCs w:val="20"/>
        </w:rPr>
        <w:br/>
      </w:r>
      <w:r w:rsidRPr="00C74952">
        <w:rPr>
          <w:rFonts w:ascii="Tahoma" w:hAnsi="Tahoma" w:cs="Tahoma"/>
          <w:b/>
          <w:sz w:val="19"/>
          <w:szCs w:val="19"/>
        </w:rPr>
        <w:t>Итого общая сумма</w:t>
      </w:r>
      <w:r>
        <w:rPr>
          <w:rFonts w:ascii="Tahoma" w:hAnsi="Tahoma" w:cs="Tahoma"/>
          <w:b/>
          <w:sz w:val="19"/>
          <w:szCs w:val="19"/>
        </w:rPr>
        <w:t xml:space="preserve"> к оплате:</w:t>
      </w:r>
      <w:r w:rsidRPr="00C74952">
        <w:rPr>
          <w:rFonts w:ascii="Tahoma" w:hAnsi="Tahoma" w:cs="Tahoma"/>
          <w:b/>
          <w:sz w:val="19"/>
          <w:szCs w:val="19"/>
        </w:rPr>
        <w:t xml:space="preserve"> </w:t>
      </w:r>
      <w:r>
        <w:rPr>
          <w:rFonts w:ascii="Tahoma" w:hAnsi="Tahoma" w:cs="Tahoma"/>
          <w:b/>
          <w:sz w:val="19"/>
          <w:szCs w:val="19"/>
        </w:rPr>
        <w:t>____________________________________</w:t>
      </w:r>
    </w:p>
    <w:p w14:paraId="4BA73EFF" w14:textId="77777777" w:rsidR="00D63F8A" w:rsidRDefault="00D63F8A" w:rsidP="00D63F8A">
      <w:pPr>
        <w:spacing w:after="0" w:line="240" w:lineRule="auto"/>
        <w:rPr>
          <w:rFonts w:ascii="Tahoma" w:hAnsi="Tahoma" w:cs="Tahoma"/>
          <w:b/>
          <w:sz w:val="19"/>
          <w:szCs w:val="19"/>
        </w:rPr>
      </w:pPr>
    </w:p>
    <w:p w14:paraId="6A28A010" w14:textId="77777777" w:rsidR="00D63F8A" w:rsidRPr="00C74952" w:rsidRDefault="00D63F8A" w:rsidP="00D63F8A">
      <w:pPr>
        <w:spacing w:after="0" w:line="240" w:lineRule="auto"/>
        <w:rPr>
          <w:rFonts w:ascii="Tahoma" w:hAnsi="Tahoma" w:cs="Tahoma"/>
          <w:b/>
          <w:sz w:val="19"/>
          <w:szCs w:val="19"/>
        </w:rPr>
      </w:pPr>
      <w:r>
        <w:rPr>
          <w:rFonts w:ascii="Tahoma" w:hAnsi="Tahoma" w:cs="Tahoma"/>
          <w:b/>
          <w:sz w:val="19"/>
          <w:szCs w:val="19"/>
        </w:rPr>
        <w:t xml:space="preserve">Стороны претензий друг другу не имеют. </w:t>
      </w:r>
    </w:p>
    <w:p w14:paraId="33918771" w14:textId="5129C615" w:rsidR="00D63F8A" w:rsidRPr="00C74952" w:rsidRDefault="00D63F8A" w:rsidP="00D63F8A">
      <w:pPr>
        <w:spacing w:after="0" w:line="240" w:lineRule="auto"/>
        <w:rPr>
          <w:rFonts w:ascii="Times New Roman" w:hAnsi="Times New Roman"/>
          <w:sz w:val="20"/>
          <w:szCs w:val="20"/>
        </w:rPr>
      </w:pPr>
      <w:r w:rsidRPr="00C74952">
        <w:rPr>
          <w:rFonts w:ascii="Times New Roman" w:hAnsi="Times New Roman"/>
          <w:sz w:val="20"/>
          <w:szCs w:val="20"/>
        </w:rPr>
        <w:br/>
      </w:r>
      <w:r w:rsidRPr="00C74952">
        <w:rPr>
          <w:rFonts w:ascii="Tahoma" w:eastAsiaTheme="minorHAnsi" w:hAnsi="Tahoma" w:cs="Tahoma"/>
          <w:sz w:val="18"/>
          <w:szCs w:val="18"/>
        </w:rPr>
        <w:br/>
      </w:r>
    </w:p>
    <w:tbl>
      <w:tblPr>
        <w:tblW w:w="9106" w:type="dxa"/>
        <w:tblLook w:val="04A0" w:firstRow="1" w:lastRow="0" w:firstColumn="1" w:lastColumn="0" w:noHBand="0" w:noVBand="1"/>
      </w:tblPr>
      <w:tblGrid>
        <w:gridCol w:w="4918"/>
        <w:gridCol w:w="4188"/>
      </w:tblGrid>
      <w:tr w:rsidR="00D63F8A" w:rsidRPr="00C74952" w14:paraId="68491666" w14:textId="77777777" w:rsidTr="00AF284D">
        <w:trPr>
          <w:trHeight w:val="1308"/>
        </w:trPr>
        <w:tc>
          <w:tcPr>
            <w:tcW w:w="4918" w:type="dxa"/>
          </w:tcPr>
          <w:p w14:paraId="7105B6AA" w14:textId="77777777" w:rsidR="00D63F8A" w:rsidRPr="00C74952" w:rsidRDefault="00D63F8A" w:rsidP="00AF284D">
            <w:pPr>
              <w:spacing w:after="0" w:line="240" w:lineRule="auto"/>
              <w:rPr>
                <w:rFonts w:ascii="Tahoma" w:hAnsi="Tahoma" w:cs="Tahoma"/>
                <w:b/>
                <w:sz w:val="18"/>
                <w:szCs w:val="18"/>
              </w:rPr>
            </w:pPr>
            <w:r w:rsidRPr="00C74952">
              <w:rPr>
                <w:rFonts w:ascii="Tahoma" w:hAnsi="Tahoma" w:cs="Tahoma"/>
                <w:sz w:val="18"/>
                <w:szCs w:val="18"/>
                <w:lang w:val="ky-KG"/>
              </w:rPr>
              <w:t>Утверждено</w:t>
            </w:r>
            <w:r>
              <w:rPr>
                <w:rFonts w:ascii="Tahoma" w:hAnsi="Tahoma" w:cs="Tahoma"/>
                <w:b/>
                <w:sz w:val="18"/>
                <w:szCs w:val="18"/>
                <w:lang w:val="ky-KG"/>
              </w:rPr>
              <w:br/>
            </w:r>
            <w:r>
              <w:rPr>
                <w:rFonts w:ascii="Tahoma" w:hAnsi="Tahoma" w:cs="Tahoma"/>
                <w:b/>
                <w:sz w:val="18"/>
                <w:szCs w:val="18"/>
                <w:lang w:val="ky-KG"/>
              </w:rPr>
              <w:br/>
              <w:t>Покупатель</w:t>
            </w:r>
            <w:r w:rsidRPr="00C74952">
              <w:rPr>
                <w:rFonts w:ascii="Tahoma" w:hAnsi="Tahoma" w:cs="Tahoma"/>
                <w:b/>
                <w:sz w:val="18"/>
                <w:szCs w:val="18"/>
              </w:rPr>
              <w:t xml:space="preserve">: </w:t>
            </w:r>
            <w:r w:rsidRPr="00C74952">
              <w:rPr>
                <w:rFonts w:ascii="Tahoma" w:hAnsi="Tahoma" w:cs="Tahoma"/>
                <w:b/>
                <w:sz w:val="18"/>
                <w:szCs w:val="18"/>
              </w:rPr>
              <w:br/>
              <w:t>ЗАО «Альфа Телеком»</w:t>
            </w:r>
          </w:p>
          <w:p w14:paraId="033D95F1" w14:textId="77777777" w:rsidR="00D63F8A" w:rsidRPr="00C74952" w:rsidRDefault="00D63F8A" w:rsidP="00AF284D">
            <w:pPr>
              <w:spacing w:after="40" w:line="240" w:lineRule="auto"/>
              <w:rPr>
                <w:rFonts w:ascii="Tahoma" w:hAnsi="Tahoma" w:cs="Tahoma"/>
                <w:b/>
                <w:sz w:val="18"/>
                <w:szCs w:val="18"/>
              </w:rPr>
            </w:pPr>
            <w:r w:rsidRPr="00C74952">
              <w:rPr>
                <w:rFonts w:ascii="Tahoma" w:hAnsi="Tahoma" w:cs="Tahoma"/>
                <w:b/>
                <w:sz w:val="18"/>
                <w:szCs w:val="18"/>
              </w:rPr>
              <w:t>Генеральный директор</w:t>
            </w:r>
            <w:r w:rsidRPr="00C74952">
              <w:rPr>
                <w:rFonts w:ascii="Tahoma" w:hAnsi="Tahoma" w:cs="Tahoma"/>
                <w:b/>
                <w:sz w:val="18"/>
                <w:szCs w:val="18"/>
              </w:rPr>
              <w:br/>
            </w:r>
          </w:p>
          <w:p w14:paraId="6CADED87" w14:textId="0BF6BFB4" w:rsidR="00D63F8A" w:rsidRPr="00C74952" w:rsidRDefault="00D63F8A" w:rsidP="00AF284D">
            <w:pPr>
              <w:spacing w:after="40" w:line="240" w:lineRule="auto"/>
              <w:rPr>
                <w:rFonts w:ascii="Tahoma" w:hAnsi="Tahoma" w:cs="Tahoma"/>
                <w:b/>
                <w:color w:val="000000"/>
                <w:spacing w:val="-1"/>
                <w:w w:val="103"/>
                <w:sz w:val="18"/>
                <w:szCs w:val="18"/>
              </w:rPr>
            </w:pPr>
            <w:r>
              <w:rPr>
                <w:rFonts w:ascii="Tahoma" w:hAnsi="Tahoma" w:cs="Tahoma"/>
                <w:b/>
                <w:sz w:val="18"/>
                <w:szCs w:val="18"/>
              </w:rPr>
              <w:br/>
            </w:r>
            <w:r w:rsidRPr="00C74952">
              <w:rPr>
                <w:rFonts w:ascii="Tahoma" w:hAnsi="Tahoma" w:cs="Tahoma"/>
                <w:b/>
                <w:sz w:val="18"/>
                <w:szCs w:val="18"/>
              </w:rPr>
              <w:t xml:space="preserve">_________________  </w:t>
            </w:r>
            <w:r>
              <w:rPr>
                <w:rFonts w:ascii="Tahoma" w:hAnsi="Tahoma" w:cs="Tahoma"/>
                <w:b/>
                <w:sz w:val="18"/>
                <w:szCs w:val="18"/>
              </w:rPr>
              <w:br/>
            </w:r>
            <w:proofErr w:type="spellStart"/>
            <w:r w:rsidR="00152730">
              <w:rPr>
                <w:rFonts w:ascii="Tahoma" w:hAnsi="Tahoma" w:cs="Tahoma"/>
                <w:b/>
                <w:color w:val="000000"/>
                <w:spacing w:val="-1"/>
                <w:w w:val="103"/>
                <w:sz w:val="18"/>
                <w:szCs w:val="18"/>
              </w:rPr>
              <w:t>Куренкеев</w:t>
            </w:r>
            <w:proofErr w:type="spellEnd"/>
            <w:r w:rsidR="00152730">
              <w:rPr>
                <w:rFonts w:ascii="Tahoma" w:hAnsi="Tahoma" w:cs="Tahoma"/>
                <w:b/>
                <w:color w:val="000000"/>
                <w:spacing w:val="-1"/>
                <w:w w:val="103"/>
                <w:sz w:val="18"/>
                <w:szCs w:val="18"/>
              </w:rPr>
              <w:t xml:space="preserve"> А.С.</w:t>
            </w:r>
            <w:r>
              <w:rPr>
                <w:rFonts w:ascii="Tahoma" w:hAnsi="Tahoma" w:cs="Tahoma"/>
                <w:b/>
                <w:color w:val="000000"/>
                <w:spacing w:val="-1"/>
                <w:w w:val="103"/>
                <w:sz w:val="18"/>
                <w:szCs w:val="18"/>
              </w:rPr>
              <w:br/>
            </w:r>
          </w:p>
          <w:p w14:paraId="677E4FFA" w14:textId="77777777" w:rsidR="00D63F8A" w:rsidRPr="00C74952" w:rsidRDefault="00D63F8A" w:rsidP="00AF284D">
            <w:pPr>
              <w:spacing w:after="40" w:line="240" w:lineRule="auto"/>
              <w:rPr>
                <w:rFonts w:ascii="Tahoma" w:hAnsi="Tahoma" w:cs="Tahoma"/>
                <w:b/>
                <w:color w:val="000000"/>
                <w:spacing w:val="-1"/>
                <w:w w:val="103"/>
                <w:sz w:val="18"/>
                <w:szCs w:val="18"/>
              </w:rPr>
            </w:pPr>
          </w:p>
        </w:tc>
        <w:tc>
          <w:tcPr>
            <w:tcW w:w="4188" w:type="dxa"/>
          </w:tcPr>
          <w:p w14:paraId="73CF0501" w14:textId="77777777" w:rsidR="00D63F8A" w:rsidRDefault="00D63F8A" w:rsidP="00AF284D">
            <w:pPr>
              <w:spacing w:after="0" w:line="240" w:lineRule="auto"/>
              <w:jc w:val="both"/>
              <w:rPr>
                <w:rFonts w:ascii="Tahoma" w:hAnsi="Tahoma" w:cs="Tahoma"/>
                <w:b/>
                <w:bCs/>
                <w:sz w:val="18"/>
                <w:szCs w:val="18"/>
              </w:rPr>
            </w:pPr>
            <w:r w:rsidRPr="00C74952">
              <w:rPr>
                <w:rFonts w:ascii="Tahoma" w:hAnsi="Tahoma" w:cs="Tahoma"/>
                <w:sz w:val="18"/>
                <w:szCs w:val="18"/>
                <w:lang w:val="ky-KG"/>
              </w:rPr>
              <w:t>Утверждено</w:t>
            </w:r>
            <w:r w:rsidRPr="00C74952">
              <w:rPr>
                <w:rFonts w:ascii="Tahoma" w:hAnsi="Tahoma" w:cs="Tahoma"/>
                <w:b/>
                <w:sz w:val="18"/>
                <w:szCs w:val="18"/>
              </w:rPr>
              <w:t xml:space="preserve"> </w:t>
            </w:r>
            <w:r>
              <w:rPr>
                <w:rFonts w:ascii="Tahoma" w:hAnsi="Tahoma" w:cs="Tahoma"/>
                <w:b/>
                <w:sz w:val="18"/>
                <w:szCs w:val="18"/>
              </w:rPr>
              <w:br/>
            </w:r>
            <w:r>
              <w:rPr>
                <w:rFonts w:ascii="Tahoma" w:hAnsi="Tahoma" w:cs="Tahoma"/>
                <w:b/>
                <w:sz w:val="18"/>
                <w:szCs w:val="18"/>
              </w:rPr>
              <w:br/>
            </w:r>
          </w:p>
          <w:p w14:paraId="67FFF9BD" w14:textId="77777777" w:rsidR="00D63F8A" w:rsidRPr="00774AB8" w:rsidRDefault="00D63F8A" w:rsidP="00AF284D">
            <w:pPr>
              <w:spacing w:after="0" w:line="240" w:lineRule="auto"/>
              <w:jc w:val="both"/>
              <w:rPr>
                <w:rFonts w:ascii="Tahoma" w:hAnsi="Tahoma" w:cs="Tahoma"/>
                <w:b/>
                <w:bCs/>
                <w:sz w:val="18"/>
                <w:szCs w:val="18"/>
              </w:rPr>
            </w:pPr>
          </w:p>
          <w:p w14:paraId="621CA398" w14:textId="77777777" w:rsidR="00D63F8A" w:rsidRPr="00774AB8" w:rsidRDefault="00D63F8A" w:rsidP="00AF284D">
            <w:pPr>
              <w:autoSpaceDE w:val="0"/>
              <w:autoSpaceDN w:val="0"/>
              <w:adjustRightInd w:val="0"/>
              <w:spacing w:after="0" w:line="240" w:lineRule="auto"/>
              <w:rPr>
                <w:rFonts w:ascii="Tahoma" w:hAnsi="Tahoma" w:cs="Tahoma"/>
                <w:b/>
                <w:bCs/>
                <w:sz w:val="18"/>
                <w:szCs w:val="18"/>
              </w:rPr>
            </w:pPr>
          </w:p>
          <w:p w14:paraId="7FBCF98C" w14:textId="77777777" w:rsidR="00D63F8A" w:rsidRPr="00774AB8" w:rsidRDefault="00D63F8A" w:rsidP="00AF284D">
            <w:pPr>
              <w:autoSpaceDE w:val="0"/>
              <w:autoSpaceDN w:val="0"/>
              <w:adjustRightInd w:val="0"/>
              <w:spacing w:after="0" w:line="240" w:lineRule="auto"/>
              <w:rPr>
                <w:rFonts w:ascii="Tahoma" w:hAnsi="Tahoma" w:cs="Tahoma"/>
                <w:b/>
                <w:bCs/>
                <w:sz w:val="18"/>
                <w:szCs w:val="18"/>
              </w:rPr>
            </w:pPr>
          </w:p>
          <w:p w14:paraId="0FBE6F51" w14:textId="77777777" w:rsidR="00D63F8A" w:rsidRPr="00774AB8" w:rsidRDefault="00D63F8A" w:rsidP="00AF284D">
            <w:pPr>
              <w:autoSpaceDE w:val="0"/>
              <w:autoSpaceDN w:val="0"/>
              <w:adjustRightInd w:val="0"/>
              <w:spacing w:after="0" w:line="240" w:lineRule="auto"/>
              <w:rPr>
                <w:rFonts w:ascii="Tahoma" w:hAnsi="Tahoma" w:cs="Tahoma"/>
                <w:b/>
                <w:bCs/>
                <w:sz w:val="18"/>
                <w:szCs w:val="18"/>
              </w:rPr>
            </w:pPr>
            <w:r>
              <w:rPr>
                <w:rFonts w:ascii="Tahoma" w:hAnsi="Tahoma" w:cs="Tahoma"/>
                <w:b/>
                <w:bCs/>
                <w:sz w:val="18"/>
                <w:szCs w:val="18"/>
              </w:rPr>
              <w:br/>
            </w:r>
            <w:r w:rsidRPr="00774AB8">
              <w:rPr>
                <w:rFonts w:ascii="Tahoma" w:hAnsi="Tahoma" w:cs="Tahoma"/>
                <w:b/>
                <w:bCs/>
                <w:sz w:val="18"/>
                <w:szCs w:val="18"/>
              </w:rPr>
              <w:t>__________________</w:t>
            </w:r>
          </w:p>
          <w:p w14:paraId="17C128DB" w14:textId="77777777" w:rsidR="00D63F8A" w:rsidRPr="00774AB8" w:rsidRDefault="00D63F8A" w:rsidP="00AF284D">
            <w:pPr>
              <w:spacing w:after="40" w:line="240" w:lineRule="auto"/>
              <w:rPr>
                <w:rFonts w:ascii="Tahoma" w:hAnsi="Tahoma" w:cs="Tahoma"/>
                <w:b/>
                <w:sz w:val="18"/>
                <w:szCs w:val="18"/>
              </w:rPr>
            </w:pPr>
          </w:p>
        </w:tc>
      </w:tr>
    </w:tbl>
    <w:p w14:paraId="56ED33C6" w14:textId="77777777" w:rsidR="00D63F8A" w:rsidRDefault="00D63F8A" w:rsidP="00D63F8A">
      <w:pPr>
        <w:spacing w:after="160" w:line="259" w:lineRule="auto"/>
        <w:rPr>
          <w:rFonts w:ascii="Tahoma" w:hAnsi="Tahoma" w:cs="Tahoma"/>
          <w:b/>
          <w:sz w:val="20"/>
          <w:szCs w:val="20"/>
        </w:rPr>
      </w:pPr>
    </w:p>
    <w:p w14:paraId="64E82245" w14:textId="77777777" w:rsidR="00D63F8A" w:rsidRDefault="00D63F8A" w:rsidP="00D63F8A">
      <w:pPr>
        <w:spacing w:after="160" w:line="259" w:lineRule="auto"/>
        <w:rPr>
          <w:rFonts w:ascii="Tahoma" w:hAnsi="Tahoma" w:cs="Tahoma"/>
          <w:b/>
          <w:sz w:val="20"/>
          <w:szCs w:val="20"/>
        </w:rPr>
      </w:pPr>
    </w:p>
    <w:p w14:paraId="303914BB" w14:textId="77777777" w:rsidR="004A0639" w:rsidRPr="00E4059B" w:rsidRDefault="004A0639" w:rsidP="005A3A4F">
      <w:pPr>
        <w:tabs>
          <w:tab w:val="left" w:pos="676"/>
          <w:tab w:val="left" w:pos="1440"/>
        </w:tabs>
        <w:suppressAutoHyphens/>
        <w:rPr>
          <w:rFonts w:ascii="Tahoma" w:hAnsi="Tahoma" w:cs="Tahoma"/>
          <w:b/>
          <w:spacing w:val="-3"/>
          <w:sz w:val="19"/>
          <w:szCs w:val="19"/>
        </w:rPr>
      </w:pPr>
    </w:p>
    <w:p w14:paraId="6FE0A63C" w14:textId="185632E7" w:rsidR="005A3A4F" w:rsidRDefault="005A3A4F" w:rsidP="003457DB">
      <w:pPr>
        <w:tabs>
          <w:tab w:val="left" w:pos="676"/>
          <w:tab w:val="left" w:pos="1440"/>
        </w:tabs>
        <w:suppressAutoHyphens/>
        <w:rPr>
          <w:rFonts w:ascii="Tahoma" w:hAnsi="Tahoma" w:cs="Tahoma"/>
          <w:b/>
          <w:spacing w:val="-3"/>
          <w:sz w:val="19"/>
          <w:szCs w:val="19"/>
        </w:rPr>
      </w:pPr>
    </w:p>
    <w:p w14:paraId="3DEB78FF" w14:textId="0D8DA781" w:rsidR="005A3A4F" w:rsidRDefault="005A3A4F" w:rsidP="003457DB">
      <w:pPr>
        <w:tabs>
          <w:tab w:val="left" w:pos="676"/>
          <w:tab w:val="left" w:pos="1440"/>
        </w:tabs>
        <w:suppressAutoHyphens/>
        <w:rPr>
          <w:rFonts w:ascii="Tahoma" w:hAnsi="Tahoma" w:cs="Tahoma"/>
          <w:b/>
          <w:spacing w:val="-3"/>
          <w:sz w:val="19"/>
          <w:szCs w:val="19"/>
        </w:rPr>
      </w:pPr>
    </w:p>
    <w:p w14:paraId="0E5FC3AD" w14:textId="0AE28616" w:rsidR="005A3A4F" w:rsidRDefault="005A3A4F" w:rsidP="003457DB">
      <w:pPr>
        <w:tabs>
          <w:tab w:val="left" w:pos="676"/>
          <w:tab w:val="left" w:pos="1440"/>
        </w:tabs>
        <w:suppressAutoHyphens/>
        <w:rPr>
          <w:rFonts w:ascii="Tahoma" w:hAnsi="Tahoma" w:cs="Tahoma"/>
          <w:b/>
          <w:spacing w:val="-3"/>
          <w:sz w:val="19"/>
          <w:szCs w:val="19"/>
        </w:rPr>
      </w:pPr>
    </w:p>
    <w:p w14:paraId="2F3EC359" w14:textId="15D90081" w:rsidR="005A3A4F" w:rsidRDefault="005A3A4F" w:rsidP="003457DB">
      <w:pPr>
        <w:tabs>
          <w:tab w:val="left" w:pos="676"/>
          <w:tab w:val="left" w:pos="1440"/>
        </w:tabs>
        <w:suppressAutoHyphens/>
        <w:rPr>
          <w:rFonts w:ascii="Tahoma" w:hAnsi="Tahoma" w:cs="Tahoma"/>
          <w:b/>
          <w:spacing w:val="-3"/>
          <w:sz w:val="19"/>
          <w:szCs w:val="19"/>
        </w:rPr>
      </w:pPr>
    </w:p>
    <w:p w14:paraId="40F5202B" w14:textId="16DFDA28" w:rsidR="005A3A4F" w:rsidRDefault="005A3A4F" w:rsidP="003457DB">
      <w:pPr>
        <w:tabs>
          <w:tab w:val="left" w:pos="676"/>
          <w:tab w:val="left" w:pos="1440"/>
        </w:tabs>
        <w:suppressAutoHyphens/>
        <w:rPr>
          <w:rFonts w:ascii="Tahoma" w:hAnsi="Tahoma" w:cs="Tahoma"/>
          <w:b/>
          <w:spacing w:val="-3"/>
          <w:sz w:val="19"/>
          <w:szCs w:val="19"/>
        </w:rPr>
      </w:pPr>
    </w:p>
    <w:p w14:paraId="24C0DD6A" w14:textId="15FAFDC8" w:rsidR="005A3A4F" w:rsidRDefault="005A3A4F" w:rsidP="003457DB">
      <w:pPr>
        <w:tabs>
          <w:tab w:val="left" w:pos="676"/>
          <w:tab w:val="left" w:pos="1440"/>
        </w:tabs>
        <w:suppressAutoHyphens/>
        <w:rPr>
          <w:rFonts w:ascii="Tahoma" w:hAnsi="Tahoma" w:cs="Tahoma"/>
          <w:b/>
          <w:spacing w:val="-3"/>
          <w:sz w:val="19"/>
          <w:szCs w:val="19"/>
        </w:rPr>
      </w:pPr>
    </w:p>
    <w:p w14:paraId="58E6A611" w14:textId="237DADCC" w:rsidR="005A3A4F" w:rsidRDefault="005A3A4F" w:rsidP="003457DB">
      <w:pPr>
        <w:tabs>
          <w:tab w:val="left" w:pos="676"/>
          <w:tab w:val="left" w:pos="1440"/>
        </w:tabs>
        <w:suppressAutoHyphens/>
        <w:rPr>
          <w:rFonts w:ascii="Tahoma" w:hAnsi="Tahoma" w:cs="Tahoma"/>
          <w:b/>
          <w:spacing w:val="-3"/>
          <w:sz w:val="19"/>
          <w:szCs w:val="19"/>
        </w:rPr>
      </w:pPr>
    </w:p>
    <w:p w14:paraId="278139DC" w14:textId="23958317" w:rsidR="005A3A4F" w:rsidRDefault="005A3A4F" w:rsidP="003457DB">
      <w:pPr>
        <w:tabs>
          <w:tab w:val="left" w:pos="676"/>
          <w:tab w:val="left" w:pos="1440"/>
        </w:tabs>
        <w:suppressAutoHyphens/>
        <w:rPr>
          <w:rFonts w:ascii="Tahoma" w:hAnsi="Tahoma" w:cs="Tahoma"/>
          <w:b/>
          <w:spacing w:val="-3"/>
          <w:sz w:val="19"/>
          <w:szCs w:val="19"/>
        </w:rPr>
      </w:pPr>
    </w:p>
    <w:p w14:paraId="7D4E967F" w14:textId="7458A59A" w:rsidR="005A3A4F" w:rsidRDefault="005A3A4F" w:rsidP="003457DB">
      <w:pPr>
        <w:tabs>
          <w:tab w:val="left" w:pos="676"/>
          <w:tab w:val="left" w:pos="1440"/>
        </w:tabs>
        <w:suppressAutoHyphens/>
        <w:rPr>
          <w:rFonts w:ascii="Tahoma" w:hAnsi="Tahoma" w:cs="Tahoma"/>
          <w:b/>
          <w:spacing w:val="-3"/>
          <w:sz w:val="19"/>
          <w:szCs w:val="19"/>
        </w:rPr>
      </w:pPr>
    </w:p>
    <w:sectPr w:rsidR="005A3A4F" w:rsidSect="0092104D">
      <w:pgSz w:w="11906" w:h="16838"/>
      <w:pgMar w:top="567" w:right="566" w:bottom="284" w:left="108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99653" w14:textId="77777777" w:rsidR="00E23A1E" w:rsidRDefault="00E23A1E">
      <w:pPr>
        <w:spacing w:after="0" w:line="240" w:lineRule="auto"/>
      </w:pPr>
      <w:r>
        <w:separator/>
      </w:r>
    </w:p>
  </w:endnote>
  <w:endnote w:type="continuationSeparator" w:id="0">
    <w:p w14:paraId="7B51EDC6" w14:textId="77777777" w:rsidR="00E23A1E" w:rsidRDefault="00E23A1E">
      <w:pPr>
        <w:spacing w:after="0" w:line="240" w:lineRule="auto"/>
      </w:pPr>
      <w:r>
        <w:continuationSeparator/>
      </w:r>
    </w:p>
  </w:endnote>
  <w:endnote w:type="continuationNotice" w:id="1">
    <w:p w14:paraId="71F91493" w14:textId="77777777" w:rsidR="00E23A1E" w:rsidRDefault="00E23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E23A1E" w:rsidRDefault="00E23A1E">
    <w:pPr>
      <w:pStyle w:val="ac"/>
      <w:jc w:val="right"/>
    </w:pPr>
  </w:p>
  <w:p w14:paraId="28F5C756" w14:textId="77777777" w:rsidR="00E23A1E" w:rsidRDefault="00E23A1E" w:rsidP="009B088A">
    <w:pPr>
      <w:pStyle w:val="ac"/>
      <w:tabs>
        <w:tab w:val="left" w:pos="360"/>
        <w:tab w:val="right" w:pos="947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C4DA5" w14:textId="77777777" w:rsidR="00E23A1E" w:rsidRPr="00DD0B66" w:rsidRDefault="00E23A1E" w:rsidP="00DD0B6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0F69C" w14:textId="77777777" w:rsidR="00E23A1E" w:rsidRDefault="00E23A1E">
      <w:pPr>
        <w:spacing w:after="0" w:line="240" w:lineRule="auto"/>
      </w:pPr>
      <w:r>
        <w:separator/>
      </w:r>
    </w:p>
  </w:footnote>
  <w:footnote w:type="continuationSeparator" w:id="0">
    <w:p w14:paraId="4E34182D" w14:textId="77777777" w:rsidR="00E23A1E" w:rsidRDefault="00E23A1E">
      <w:pPr>
        <w:spacing w:after="0" w:line="240" w:lineRule="auto"/>
      </w:pPr>
      <w:r>
        <w:continuationSeparator/>
      </w:r>
    </w:p>
  </w:footnote>
  <w:footnote w:type="continuationNotice" w:id="1">
    <w:p w14:paraId="21944E41" w14:textId="77777777" w:rsidR="00E23A1E" w:rsidRDefault="00E23A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1EA2734"/>
    <w:multiLevelType w:val="multilevel"/>
    <w:tmpl w:val="7832927C"/>
    <w:lvl w:ilvl="0">
      <w:start w:val="13"/>
      <w:numFmt w:val="decimal"/>
      <w:lvlText w:val="%1."/>
      <w:lvlJc w:val="left"/>
      <w:pPr>
        <w:ind w:left="435" w:hanging="435"/>
      </w:pPr>
      <w:rPr>
        <w:rFonts w:hint="default"/>
        <w:sz w:val="18"/>
      </w:rPr>
    </w:lvl>
    <w:lvl w:ilvl="1">
      <w:start w:val="6"/>
      <w:numFmt w:val="decimal"/>
      <w:lvlText w:val="%1.%2."/>
      <w:lvlJc w:val="left"/>
      <w:pPr>
        <w:ind w:left="720" w:hanging="72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440" w:hanging="1440"/>
      </w:pPr>
      <w:rPr>
        <w:rFonts w:hint="default"/>
        <w:sz w:val="18"/>
      </w:rPr>
    </w:lvl>
    <w:lvl w:ilvl="6">
      <w:start w:val="1"/>
      <w:numFmt w:val="decimal"/>
      <w:lvlText w:val="%1.%2.%3.%4.%5.%6.%7."/>
      <w:lvlJc w:val="left"/>
      <w:pPr>
        <w:ind w:left="1800" w:hanging="1800"/>
      </w:pPr>
      <w:rPr>
        <w:rFonts w:hint="default"/>
        <w:sz w:val="18"/>
      </w:rPr>
    </w:lvl>
    <w:lvl w:ilvl="7">
      <w:start w:val="1"/>
      <w:numFmt w:val="decimal"/>
      <w:lvlText w:val="%1.%2.%3.%4.%5.%6.%7.%8."/>
      <w:lvlJc w:val="left"/>
      <w:pPr>
        <w:ind w:left="1800" w:hanging="1800"/>
      </w:pPr>
      <w:rPr>
        <w:rFonts w:hint="default"/>
        <w:sz w:val="18"/>
      </w:rPr>
    </w:lvl>
    <w:lvl w:ilvl="8">
      <w:start w:val="1"/>
      <w:numFmt w:val="decimal"/>
      <w:lvlText w:val="%1.%2.%3.%4.%5.%6.%7.%8.%9."/>
      <w:lvlJc w:val="left"/>
      <w:pPr>
        <w:ind w:left="2160" w:hanging="2160"/>
      </w:pPr>
      <w:rPr>
        <w:rFonts w:hint="default"/>
        <w:sz w:val="18"/>
      </w:rPr>
    </w:lvl>
  </w:abstractNum>
  <w:abstractNum w:abstractNumId="2" w15:restartNumberingAfterBreak="0">
    <w:nsid w:val="02773A90"/>
    <w:multiLevelType w:val="multilevel"/>
    <w:tmpl w:val="64BA8E54"/>
    <w:lvl w:ilvl="0">
      <w:start w:val="1"/>
      <w:numFmt w:val="decimal"/>
      <w:lvlText w:val="%1."/>
      <w:lvlJc w:val="left"/>
      <w:pPr>
        <w:ind w:left="708" w:hanging="708"/>
      </w:pPr>
    </w:lvl>
    <w:lvl w:ilvl="1">
      <w:start w:val="1"/>
      <w:numFmt w:val="decimal"/>
      <w:lvlText w:val="%1.%2."/>
      <w:lvlJc w:val="left"/>
      <w:pPr>
        <w:ind w:left="1146" w:hanging="720"/>
      </w:pPr>
      <w:rPr>
        <w:rFonts w:ascii="Tahoma" w:hAnsi="Tahoma" w:cs="Tahoma"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3655F29"/>
    <w:multiLevelType w:val="multilevel"/>
    <w:tmpl w:val="550662B4"/>
    <w:lvl w:ilvl="0">
      <w:start w:val="1"/>
      <w:numFmt w:val="decimal"/>
      <w:lvlText w:val="%1."/>
      <w:lvlJc w:val="left"/>
      <w:pPr>
        <w:ind w:left="720" w:hanging="360"/>
      </w:pPr>
      <w:rPr>
        <w:color w:val="auto"/>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0454324B"/>
    <w:multiLevelType w:val="multilevel"/>
    <w:tmpl w:val="6F463190"/>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D0782B"/>
    <w:multiLevelType w:val="multilevel"/>
    <w:tmpl w:val="0EF638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B737FC"/>
    <w:multiLevelType w:val="multilevel"/>
    <w:tmpl w:val="F850D16E"/>
    <w:lvl w:ilvl="0">
      <w:start w:val="14"/>
      <w:numFmt w:val="decimal"/>
      <w:lvlText w:val="%1."/>
      <w:lvlJc w:val="left"/>
      <w:pPr>
        <w:ind w:left="435" w:hanging="435"/>
      </w:pPr>
      <w:rPr>
        <w:sz w:val="18"/>
      </w:rPr>
    </w:lvl>
    <w:lvl w:ilvl="1">
      <w:start w:val="8"/>
      <w:numFmt w:val="decimal"/>
      <w:lvlText w:val="%1.%2."/>
      <w:lvlJc w:val="left"/>
      <w:pPr>
        <w:ind w:left="720" w:hanging="720"/>
      </w:pPr>
      <w:rPr>
        <w:sz w:val="18"/>
      </w:rPr>
    </w:lvl>
    <w:lvl w:ilvl="2">
      <w:start w:val="1"/>
      <w:numFmt w:val="decimal"/>
      <w:lvlText w:val="%1.%2.%3."/>
      <w:lvlJc w:val="left"/>
      <w:pPr>
        <w:ind w:left="720" w:hanging="720"/>
      </w:pPr>
      <w:rPr>
        <w:sz w:val="18"/>
      </w:rPr>
    </w:lvl>
    <w:lvl w:ilvl="3">
      <w:start w:val="1"/>
      <w:numFmt w:val="decimal"/>
      <w:lvlText w:val="%1.%2.%3.%4."/>
      <w:lvlJc w:val="left"/>
      <w:pPr>
        <w:ind w:left="1080" w:hanging="1080"/>
      </w:pPr>
      <w:rPr>
        <w:sz w:val="18"/>
      </w:rPr>
    </w:lvl>
    <w:lvl w:ilvl="4">
      <w:start w:val="1"/>
      <w:numFmt w:val="decimal"/>
      <w:lvlText w:val="%1.%2.%3.%4.%5."/>
      <w:lvlJc w:val="left"/>
      <w:pPr>
        <w:ind w:left="1080" w:hanging="1080"/>
      </w:pPr>
      <w:rPr>
        <w:sz w:val="18"/>
      </w:rPr>
    </w:lvl>
    <w:lvl w:ilvl="5">
      <w:start w:val="1"/>
      <w:numFmt w:val="decimal"/>
      <w:lvlText w:val="%1.%2.%3.%4.%5.%6."/>
      <w:lvlJc w:val="left"/>
      <w:pPr>
        <w:ind w:left="1440" w:hanging="1440"/>
      </w:pPr>
      <w:rPr>
        <w:sz w:val="18"/>
      </w:rPr>
    </w:lvl>
    <w:lvl w:ilvl="6">
      <w:start w:val="1"/>
      <w:numFmt w:val="decimal"/>
      <w:lvlText w:val="%1.%2.%3.%4.%5.%6.%7."/>
      <w:lvlJc w:val="left"/>
      <w:pPr>
        <w:ind w:left="1800" w:hanging="1800"/>
      </w:pPr>
      <w:rPr>
        <w:sz w:val="18"/>
      </w:rPr>
    </w:lvl>
    <w:lvl w:ilvl="7">
      <w:start w:val="1"/>
      <w:numFmt w:val="decimal"/>
      <w:lvlText w:val="%1.%2.%3.%4.%5.%6.%7.%8."/>
      <w:lvlJc w:val="left"/>
      <w:pPr>
        <w:ind w:left="1800" w:hanging="1800"/>
      </w:pPr>
      <w:rPr>
        <w:sz w:val="18"/>
      </w:rPr>
    </w:lvl>
    <w:lvl w:ilvl="8">
      <w:start w:val="1"/>
      <w:numFmt w:val="decimal"/>
      <w:lvlText w:val="%1.%2.%3.%4.%5.%6.%7.%8.%9."/>
      <w:lvlJc w:val="left"/>
      <w:pPr>
        <w:ind w:left="2160" w:hanging="2160"/>
      </w:pPr>
      <w:rPr>
        <w:sz w:val="18"/>
      </w:rPr>
    </w:lvl>
  </w:abstractNum>
  <w:abstractNum w:abstractNumId="7"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F501D60"/>
    <w:multiLevelType w:val="hybridMultilevel"/>
    <w:tmpl w:val="9B4084C2"/>
    <w:lvl w:ilvl="0" w:tplc="69F07CD6">
      <w:start w:val="1"/>
      <w:numFmt w:val="decimal"/>
      <w:lvlText w:val="%1."/>
      <w:lvlJc w:val="left"/>
      <w:pPr>
        <w:ind w:left="1779"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17474432"/>
    <w:multiLevelType w:val="multilevel"/>
    <w:tmpl w:val="C2BAFE4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start w:val="1"/>
      <w:numFmt w:val="bullet"/>
      <w:lvlText w:val="o"/>
      <w:lvlJc w:val="left"/>
      <w:pPr>
        <w:ind w:left="1589" w:hanging="360"/>
      </w:pPr>
      <w:rPr>
        <w:rFonts w:ascii="Courier New" w:hAnsi="Courier New" w:cs="Courier New" w:hint="default"/>
      </w:rPr>
    </w:lvl>
    <w:lvl w:ilvl="2" w:tplc="04190005">
      <w:start w:val="1"/>
      <w:numFmt w:val="bullet"/>
      <w:lvlText w:val=""/>
      <w:lvlJc w:val="left"/>
      <w:pPr>
        <w:ind w:left="2309" w:hanging="360"/>
      </w:pPr>
      <w:rPr>
        <w:rFonts w:ascii="Wingdings" w:hAnsi="Wingdings" w:hint="default"/>
      </w:rPr>
    </w:lvl>
    <w:lvl w:ilvl="3" w:tplc="04190001">
      <w:start w:val="1"/>
      <w:numFmt w:val="bullet"/>
      <w:lvlText w:val=""/>
      <w:lvlJc w:val="left"/>
      <w:pPr>
        <w:ind w:left="3029" w:hanging="360"/>
      </w:pPr>
      <w:rPr>
        <w:rFonts w:ascii="Symbol" w:hAnsi="Symbol" w:hint="default"/>
      </w:rPr>
    </w:lvl>
    <w:lvl w:ilvl="4" w:tplc="04190003">
      <w:start w:val="1"/>
      <w:numFmt w:val="bullet"/>
      <w:lvlText w:val="o"/>
      <w:lvlJc w:val="left"/>
      <w:pPr>
        <w:ind w:left="3749" w:hanging="360"/>
      </w:pPr>
      <w:rPr>
        <w:rFonts w:ascii="Courier New" w:hAnsi="Courier New" w:cs="Courier New" w:hint="default"/>
      </w:rPr>
    </w:lvl>
    <w:lvl w:ilvl="5" w:tplc="04190005">
      <w:start w:val="1"/>
      <w:numFmt w:val="bullet"/>
      <w:lvlText w:val=""/>
      <w:lvlJc w:val="left"/>
      <w:pPr>
        <w:ind w:left="4469" w:hanging="360"/>
      </w:pPr>
      <w:rPr>
        <w:rFonts w:ascii="Wingdings" w:hAnsi="Wingdings" w:hint="default"/>
      </w:rPr>
    </w:lvl>
    <w:lvl w:ilvl="6" w:tplc="04190001">
      <w:start w:val="1"/>
      <w:numFmt w:val="bullet"/>
      <w:lvlText w:val=""/>
      <w:lvlJc w:val="left"/>
      <w:pPr>
        <w:ind w:left="5189" w:hanging="360"/>
      </w:pPr>
      <w:rPr>
        <w:rFonts w:ascii="Symbol" w:hAnsi="Symbol" w:hint="default"/>
      </w:rPr>
    </w:lvl>
    <w:lvl w:ilvl="7" w:tplc="04190003">
      <w:start w:val="1"/>
      <w:numFmt w:val="bullet"/>
      <w:lvlText w:val="o"/>
      <w:lvlJc w:val="left"/>
      <w:pPr>
        <w:ind w:left="5909" w:hanging="360"/>
      </w:pPr>
      <w:rPr>
        <w:rFonts w:ascii="Courier New" w:hAnsi="Courier New" w:cs="Courier New" w:hint="default"/>
      </w:rPr>
    </w:lvl>
    <w:lvl w:ilvl="8" w:tplc="04190005">
      <w:start w:val="1"/>
      <w:numFmt w:val="bullet"/>
      <w:lvlText w:val=""/>
      <w:lvlJc w:val="left"/>
      <w:pPr>
        <w:ind w:left="6629" w:hanging="360"/>
      </w:pPr>
      <w:rPr>
        <w:rFonts w:ascii="Wingdings" w:hAnsi="Wingdings" w:hint="default"/>
      </w:rPr>
    </w:lvl>
  </w:abstractNum>
  <w:abstractNum w:abstractNumId="12" w15:restartNumberingAfterBreak="0">
    <w:nsid w:val="1E525C62"/>
    <w:multiLevelType w:val="multilevel"/>
    <w:tmpl w:val="5CACCF12"/>
    <w:lvl w:ilvl="0">
      <w:start w:val="1"/>
      <w:numFmt w:val="decimal"/>
      <w:lvlText w:val="%1."/>
      <w:lvlJc w:val="left"/>
      <w:pPr>
        <w:ind w:left="720" w:hanging="360"/>
      </w:pPr>
    </w:lvl>
    <w:lvl w:ilvl="1">
      <w:start w:val="3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23051E"/>
    <w:multiLevelType w:val="multilevel"/>
    <w:tmpl w:val="E2D8F72E"/>
    <w:lvl w:ilvl="0">
      <w:start w:val="3"/>
      <w:numFmt w:val="decimal"/>
      <w:lvlText w:val="%1."/>
      <w:lvlJc w:val="left"/>
      <w:pPr>
        <w:ind w:left="360" w:hanging="360"/>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28E763CD"/>
    <w:multiLevelType w:val="hybridMultilevel"/>
    <w:tmpl w:val="D64C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203B67"/>
    <w:multiLevelType w:val="multilevel"/>
    <w:tmpl w:val="A6EEA55E"/>
    <w:lvl w:ilvl="0">
      <w:start w:val="2"/>
      <w:numFmt w:val="decimal"/>
      <w:lvlText w:val="%1."/>
      <w:lvlJc w:val="left"/>
      <w:pPr>
        <w:ind w:left="495" w:hanging="495"/>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94144C"/>
    <w:multiLevelType w:val="multilevel"/>
    <w:tmpl w:val="D196FC9A"/>
    <w:lvl w:ilvl="0">
      <w:start w:val="11"/>
      <w:numFmt w:val="decimal"/>
      <w:lvlText w:val="%1."/>
      <w:lvlJc w:val="left"/>
      <w:pPr>
        <w:ind w:left="435" w:hanging="43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D86246D"/>
    <w:multiLevelType w:val="multilevel"/>
    <w:tmpl w:val="1554AB82"/>
    <w:lvl w:ilvl="0">
      <w:start w:val="2"/>
      <w:numFmt w:val="decimal"/>
      <w:lvlText w:val="%1."/>
      <w:lvlJc w:val="left"/>
      <w:pPr>
        <w:ind w:left="3338" w:hanging="360"/>
      </w:pPr>
      <w:rPr>
        <w:rFonts w:hint="default"/>
      </w:rPr>
    </w:lvl>
    <w:lvl w:ilvl="1">
      <w:start w:val="1"/>
      <w:numFmt w:val="decimal"/>
      <w:lvlText w:val="%1.%2."/>
      <w:lvlJc w:val="left"/>
      <w:pPr>
        <w:ind w:left="3126" w:hanging="432"/>
      </w:pPr>
      <w:rPr>
        <w:rFonts w:ascii="Tahoma" w:hAnsi="Tahoma" w:cs="Tahoma" w:hint="default"/>
        <w:b w:val="0"/>
        <w:sz w:val="18"/>
        <w:szCs w:val="18"/>
      </w:rPr>
    </w:lvl>
    <w:lvl w:ilvl="2">
      <w:start w:val="1"/>
      <w:numFmt w:val="decimal"/>
      <w:lvlText w:val="%1.%2.%3."/>
      <w:lvlJc w:val="left"/>
      <w:pPr>
        <w:ind w:left="1072" w:hanging="504"/>
      </w:pPr>
      <w:rPr>
        <w:rFonts w:ascii="Tahoma" w:hAnsi="Tahoma" w:cs="Tahoma"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DF7A70"/>
    <w:multiLevelType w:val="multilevel"/>
    <w:tmpl w:val="D9AC39D2"/>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8E60CDF"/>
    <w:multiLevelType w:val="multilevel"/>
    <w:tmpl w:val="EB107246"/>
    <w:lvl w:ilvl="0">
      <w:start w:val="10"/>
      <w:numFmt w:val="decimal"/>
      <w:lvlText w:val="%1."/>
      <w:lvlJc w:val="left"/>
      <w:pPr>
        <w:ind w:left="435" w:hanging="43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3FB244C9"/>
    <w:multiLevelType w:val="multilevel"/>
    <w:tmpl w:val="0D84F70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1853E5E"/>
    <w:multiLevelType w:val="hybridMultilevel"/>
    <w:tmpl w:val="EBD847A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9C6EA6"/>
    <w:multiLevelType w:val="multilevel"/>
    <w:tmpl w:val="3E7C706E"/>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5E531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C461B3"/>
    <w:multiLevelType w:val="multilevel"/>
    <w:tmpl w:val="43A68B0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547"/>
        </w:tabs>
        <w:ind w:left="547" w:hanging="4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EE20737"/>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2957748"/>
    <w:multiLevelType w:val="multilevel"/>
    <w:tmpl w:val="919EE9AE"/>
    <w:lvl w:ilvl="0">
      <w:start w:val="5"/>
      <w:numFmt w:val="decimal"/>
      <w:lvlText w:val="%1."/>
      <w:lvlJc w:val="left"/>
      <w:pPr>
        <w:ind w:left="360" w:hanging="360"/>
      </w:pPr>
    </w:lvl>
    <w:lvl w:ilvl="1">
      <w:start w:val="7"/>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29"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5F451B0F"/>
    <w:multiLevelType w:val="hybridMultilevel"/>
    <w:tmpl w:val="8EC24B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7E34FA"/>
    <w:multiLevelType w:val="hybridMultilevel"/>
    <w:tmpl w:val="5914D8D2"/>
    <w:lvl w:ilvl="0" w:tplc="7C9E2372">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32" w15:restartNumberingAfterBreak="0">
    <w:nsid w:val="60EC7A71"/>
    <w:multiLevelType w:val="multilevel"/>
    <w:tmpl w:val="F48E87A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E7256C"/>
    <w:multiLevelType w:val="multilevel"/>
    <w:tmpl w:val="9620F3B4"/>
    <w:lvl w:ilvl="0">
      <w:start w:val="1"/>
      <w:numFmt w:val="decimal"/>
      <w:lvlText w:val="%1."/>
      <w:lvlJc w:val="left"/>
      <w:pPr>
        <w:ind w:left="495" w:hanging="495"/>
      </w:pPr>
    </w:lvl>
    <w:lvl w:ilvl="1">
      <w:start w:val="5"/>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34" w15:restartNumberingAfterBreak="0">
    <w:nsid w:val="729E77B4"/>
    <w:multiLevelType w:val="multilevel"/>
    <w:tmpl w:val="E91457B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577064"/>
    <w:multiLevelType w:val="hybridMultilevel"/>
    <w:tmpl w:val="05B2D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A94182"/>
    <w:multiLevelType w:val="hybridMultilevel"/>
    <w:tmpl w:val="B6CAE6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10"/>
  </w:num>
  <w:num w:numId="4">
    <w:abstractNumId w:val="27"/>
  </w:num>
  <w:num w:numId="5">
    <w:abstractNumId w:val="26"/>
  </w:num>
  <w:num w:numId="6">
    <w:abstractNumId w:val="12"/>
  </w:num>
  <w:num w:numId="7">
    <w:abstractNumId w:val="17"/>
  </w:num>
  <w:num w:numId="8">
    <w:abstractNumId w:val="24"/>
  </w:num>
  <w:num w:numId="9">
    <w:abstractNumId w:val="22"/>
  </w:num>
  <w:num w:numId="10">
    <w:abstractNumId w:val="35"/>
  </w:num>
  <w:num w:numId="11">
    <w:abstractNumId w:val="31"/>
  </w:num>
  <w:num w:numId="12">
    <w:abstractNumId w:val="13"/>
  </w:num>
  <w:num w:numId="13">
    <w:abstractNumId w:val="14"/>
  </w:num>
  <w:num w:numId="14">
    <w:abstractNumId w:val="30"/>
  </w:num>
  <w:num w:numId="15">
    <w:abstractNumId w:val="11"/>
  </w:num>
  <w:num w:numId="16">
    <w:abstractNumId w:val="36"/>
  </w:num>
  <w:num w:numId="17">
    <w:abstractNumId w:val="9"/>
  </w:num>
  <w:num w:numId="18">
    <w:abstractNumId w:val="25"/>
  </w:num>
  <w:num w:numId="19">
    <w:abstractNumId w:val="5"/>
  </w:num>
  <w:num w:numId="20">
    <w:abstractNumId w:val="32"/>
  </w:num>
  <w:num w:numId="21">
    <w:abstractNumId w:val="34"/>
  </w:num>
  <w:num w:numId="22">
    <w:abstractNumId w:val="15"/>
  </w:num>
  <w:num w:numId="23">
    <w:abstractNumId w:val="7"/>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6"/>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6"/>
    <w:lvlOverride w:ilvl="0">
      <w:startOverride w:val="1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E4"/>
    <w:rsid w:val="000112EE"/>
    <w:rsid w:val="00012C7F"/>
    <w:rsid w:val="0001419D"/>
    <w:rsid w:val="000142B2"/>
    <w:rsid w:val="00014E3F"/>
    <w:rsid w:val="00015236"/>
    <w:rsid w:val="00020261"/>
    <w:rsid w:val="00020569"/>
    <w:rsid w:val="00025BB2"/>
    <w:rsid w:val="00031AE0"/>
    <w:rsid w:val="00033145"/>
    <w:rsid w:val="000444DB"/>
    <w:rsid w:val="00045AE0"/>
    <w:rsid w:val="000461CC"/>
    <w:rsid w:val="000462BD"/>
    <w:rsid w:val="00046FEE"/>
    <w:rsid w:val="00050AA1"/>
    <w:rsid w:val="0005219A"/>
    <w:rsid w:val="00053F53"/>
    <w:rsid w:val="000546FA"/>
    <w:rsid w:val="00054C21"/>
    <w:rsid w:val="00057CF0"/>
    <w:rsid w:val="00057D98"/>
    <w:rsid w:val="00057E67"/>
    <w:rsid w:val="000619C3"/>
    <w:rsid w:val="00062A08"/>
    <w:rsid w:val="0006359F"/>
    <w:rsid w:val="00064600"/>
    <w:rsid w:val="00065229"/>
    <w:rsid w:val="0006700F"/>
    <w:rsid w:val="00070181"/>
    <w:rsid w:val="00075DEB"/>
    <w:rsid w:val="00076C8C"/>
    <w:rsid w:val="00076D38"/>
    <w:rsid w:val="000771C1"/>
    <w:rsid w:val="00077847"/>
    <w:rsid w:val="00081B88"/>
    <w:rsid w:val="00081E47"/>
    <w:rsid w:val="0008341B"/>
    <w:rsid w:val="00087201"/>
    <w:rsid w:val="00087474"/>
    <w:rsid w:val="00090864"/>
    <w:rsid w:val="000927AC"/>
    <w:rsid w:val="00094424"/>
    <w:rsid w:val="000A0A42"/>
    <w:rsid w:val="000A0B1A"/>
    <w:rsid w:val="000A1482"/>
    <w:rsid w:val="000A2DDF"/>
    <w:rsid w:val="000A4366"/>
    <w:rsid w:val="000A62CA"/>
    <w:rsid w:val="000A64EB"/>
    <w:rsid w:val="000B4158"/>
    <w:rsid w:val="000B5280"/>
    <w:rsid w:val="000B5430"/>
    <w:rsid w:val="000B5827"/>
    <w:rsid w:val="000B6196"/>
    <w:rsid w:val="000C07AD"/>
    <w:rsid w:val="000C27DC"/>
    <w:rsid w:val="000C2E9F"/>
    <w:rsid w:val="000C5F5E"/>
    <w:rsid w:val="000C668B"/>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7564"/>
    <w:rsid w:val="00100245"/>
    <w:rsid w:val="00100729"/>
    <w:rsid w:val="00103AE1"/>
    <w:rsid w:val="00104754"/>
    <w:rsid w:val="001069EA"/>
    <w:rsid w:val="00106CF2"/>
    <w:rsid w:val="00106F29"/>
    <w:rsid w:val="00110090"/>
    <w:rsid w:val="00111575"/>
    <w:rsid w:val="00111A24"/>
    <w:rsid w:val="001139DD"/>
    <w:rsid w:val="00122822"/>
    <w:rsid w:val="00123418"/>
    <w:rsid w:val="00123628"/>
    <w:rsid w:val="0012503D"/>
    <w:rsid w:val="0012594D"/>
    <w:rsid w:val="00127D27"/>
    <w:rsid w:val="00130B26"/>
    <w:rsid w:val="0013144E"/>
    <w:rsid w:val="00132954"/>
    <w:rsid w:val="0013316B"/>
    <w:rsid w:val="00133C0D"/>
    <w:rsid w:val="00135E31"/>
    <w:rsid w:val="00137996"/>
    <w:rsid w:val="00140CE9"/>
    <w:rsid w:val="00141075"/>
    <w:rsid w:val="00141DB4"/>
    <w:rsid w:val="00142118"/>
    <w:rsid w:val="00142733"/>
    <w:rsid w:val="00142C7F"/>
    <w:rsid w:val="00143846"/>
    <w:rsid w:val="00144676"/>
    <w:rsid w:val="001449E0"/>
    <w:rsid w:val="00144DC7"/>
    <w:rsid w:val="00147F61"/>
    <w:rsid w:val="001517E9"/>
    <w:rsid w:val="00152730"/>
    <w:rsid w:val="00152966"/>
    <w:rsid w:val="00152AA4"/>
    <w:rsid w:val="00153877"/>
    <w:rsid w:val="001560D1"/>
    <w:rsid w:val="0015616A"/>
    <w:rsid w:val="00156B62"/>
    <w:rsid w:val="001637F9"/>
    <w:rsid w:val="00165954"/>
    <w:rsid w:val="0016629E"/>
    <w:rsid w:val="00166D40"/>
    <w:rsid w:val="00166E3B"/>
    <w:rsid w:val="00173D7C"/>
    <w:rsid w:val="00180295"/>
    <w:rsid w:val="00180318"/>
    <w:rsid w:val="0018051A"/>
    <w:rsid w:val="00181C37"/>
    <w:rsid w:val="00181D2A"/>
    <w:rsid w:val="001822A1"/>
    <w:rsid w:val="0018475F"/>
    <w:rsid w:val="00185E7A"/>
    <w:rsid w:val="00186B7E"/>
    <w:rsid w:val="0018706E"/>
    <w:rsid w:val="00187DB7"/>
    <w:rsid w:val="00194D91"/>
    <w:rsid w:val="00194FBE"/>
    <w:rsid w:val="00195046"/>
    <w:rsid w:val="001951FD"/>
    <w:rsid w:val="00195529"/>
    <w:rsid w:val="00195DD9"/>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B67"/>
    <w:rsid w:val="001F3C77"/>
    <w:rsid w:val="001F5FEF"/>
    <w:rsid w:val="00204ABC"/>
    <w:rsid w:val="00204CA5"/>
    <w:rsid w:val="002056F9"/>
    <w:rsid w:val="00206F05"/>
    <w:rsid w:val="00207268"/>
    <w:rsid w:val="00207737"/>
    <w:rsid w:val="00210EF8"/>
    <w:rsid w:val="00214472"/>
    <w:rsid w:val="00215C6C"/>
    <w:rsid w:val="00215CE1"/>
    <w:rsid w:val="0021667B"/>
    <w:rsid w:val="002224A4"/>
    <w:rsid w:val="00222CD0"/>
    <w:rsid w:val="00223208"/>
    <w:rsid w:val="0023010E"/>
    <w:rsid w:val="002314DF"/>
    <w:rsid w:val="002321DC"/>
    <w:rsid w:val="00233F72"/>
    <w:rsid w:val="002344F6"/>
    <w:rsid w:val="002348FA"/>
    <w:rsid w:val="002352AC"/>
    <w:rsid w:val="002375B4"/>
    <w:rsid w:val="002376BA"/>
    <w:rsid w:val="00245C34"/>
    <w:rsid w:val="002520A1"/>
    <w:rsid w:val="00254E84"/>
    <w:rsid w:val="002573AA"/>
    <w:rsid w:val="00260404"/>
    <w:rsid w:val="002629E5"/>
    <w:rsid w:val="0026370D"/>
    <w:rsid w:val="00265D4A"/>
    <w:rsid w:val="002670BF"/>
    <w:rsid w:val="00267111"/>
    <w:rsid w:val="00267926"/>
    <w:rsid w:val="002701A2"/>
    <w:rsid w:val="0027060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3C42"/>
    <w:rsid w:val="00296ECF"/>
    <w:rsid w:val="002A4405"/>
    <w:rsid w:val="002A4843"/>
    <w:rsid w:val="002A4F18"/>
    <w:rsid w:val="002A5FD4"/>
    <w:rsid w:val="002A71D0"/>
    <w:rsid w:val="002A71FB"/>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545E"/>
    <w:rsid w:val="002E6724"/>
    <w:rsid w:val="002F105C"/>
    <w:rsid w:val="002F1BC5"/>
    <w:rsid w:val="002F204B"/>
    <w:rsid w:val="002F45F9"/>
    <w:rsid w:val="002F5EC9"/>
    <w:rsid w:val="002F76CF"/>
    <w:rsid w:val="002F7A9D"/>
    <w:rsid w:val="002F7CAD"/>
    <w:rsid w:val="003033E8"/>
    <w:rsid w:val="00303C45"/>
    <w:rsid w:val="00305DCA"/>
    <w:rsid w:val="00306958"/>
    <w:rsid w:val="003071E4"/>
    <w:rsid w:val="00307EF2"/>
    <w:rsid w:val="003112AB"/>
    <w:rsid w:val="003136D8"/>
    <w:rsid w:val="0031400F"/>
    <w:rsid w:val="00314B89"/>
    <w:rsid w:val="003165C1"/>
    <w:rsid w:val="00316949"/>
    <w:rsid w:val="00316EA6"/>
    <w:rsid w:val="00316EE0"/>
    <w:rsid w:val="00317F2F"/>
    <w:rsid w:val="003201C7"/>
    <w:rsid w:val="00321DE7"/>
    <w:rsid w:val="00327598"/>
    <w:rsid w:val="0033024D"/>
    <w:rsid w:val="0033088E"/>
    <w:rsid w:val="00332369"/>
    <w:rsid w:val="00336021"/>
    <w:rsid w:val="00337747"/>
    <w:rsid w:val="00337FAB"/>
    <w:rsid w:val="003433B7"/>
    <w:rsid w:val="0034363D"/>
    <w:rsid w:val="00343787"/>
    <w:rsid w:val="00345618"/>
    <w:rsid w:val="003457DB"/>
    <w:rsid w:val="00345C97"/>
    <w:rsid w:val="00345FF8"/>
    <w:rsid w:val="00352D65"/>
    <w:rsid w:val="00353829"/>
    <w:rsid w:val="00353CDA"/>
    <w:rsid w:val="003543F6"/>
    <w:rsid w:val="003560DB"/>
    <w:rsid w:val="00356474"/>
    <w:rsid w:val="0035795C"/>
    <w:rsid w:val="00363891"/>
    <w:rsid w:val="00364806"/>
    <w:rsid w:val="00364DC8"/>
    <w:rsid w:val="00366BDD"/>
    <w:rsid w:val="00370D3B"/>
    <w:rsid w:val="00372404"/>
    <w:rsid w:val="00372A95"/>
    <w:rsid w:val="00373E04"/>
    <w:rsid w:val="00374F52"/>
    <w:rsid w:val="00377238"/>
    <w:rsid w:val="00377E21"/>
    <w:rsid w:val="003809F0"/>
    <w:rsid w:val="00382702"/>
    <w:rsid w:val="0038377C"/>
    <w:rsid w:val="00384791"/>
    <w:rsid w:val="003907AC"/>
    <w:rsid w:val="0039085C"/>
    <w:rsid w:val="0039178D"/>
    <w:rsid w:val="003945ED"/>
    <w:rsid w:val="003964B1"/>
    <w:rsid w:val="00396D0D"/>
    <w:rsid w:val="0039705A"/>
    <w:rsid w:val="003A3861"/>
    <w:rsid w:val="003A4038"/>
    <w:rsid w:val="003A4107"/>
    <w:rsid w:val="003A5D02"/>
    <w:rsid w:val="003B2665"/>
    <w:rsid w:val="003B3343"/>
    <w:rsid w:val="003B4619"/>
    <w:rsid w:val="003B4929"/>
    <w:rsid w:val="003B7179"/>
    <w:rsid w:val="003C0187"/>
    <w:rsid w:val="003C0688"/>
    <w:rsid w:val="003C10C9"/>
    <w:rsid w:val="003C34E5"/>
    <w:rsid w:val="003C3653"/>
    <w:rsid w:val="003C3CE8"/>
    <w:rsid w:val="003C735F"/>
    <w:rsid w:val="003D0D67"/>
    <w:rsid w:val="003D1E18"/>
    <w:rsid w:val="003D34D5"/>
    <w:rsid w:val="003D591F"/>
    <w:rsid w:val="003D70E8"/>
    <w:rsid w:val="003D744A"/>
    <w:rsid w:val="003E0D1A"/>
    <w:rsid w:val="003E4CAC"/>
    <w:rsid w:val="003F3348"/>
    <w:rsid w:val="003F3B2F"/>
    <w:rsid w:val="003F52E2"/>
    <w:rsid w:val="003F5F92"/>
    <w:rsid w:val="003F770B"/>
    <w:rsid w:val="0040362B"/>
    <w:rsid w:val="0040409C"/>
    <w:rsid w:val="00413591"/>
    <w:rsid w:val="00413D31"/>
    <w:rsid w:val="00415AB0"/>
    <w:rsid w:val="0041628D"/>
    <w:rsid w:val="00417950"/>
    <w:rsid w:val="00421AE9"/>
    <w:rsid w:val="004221E1"/>
    <w:rsid w:val="00424DF2"/>
    <w:rsid w:val="00425CCF"/>
    <w:rsid w:val="00425EC3"/>
    <w:rsid w:val="00425F0A"/>
    <w:rsid w:val="0042772B"/>
    <w:rsid w:val="0042790A"/>
    <w:rsid w:val="00430975"/>
    <w:rsid w:val="00430A0B"/>
    <w:rsid w:val="00431321"/>
    <w:rsid w:val="0043165B"/>
    <w:rsid w:val="00431B46"/>
    <w:rsid w:val="00432833"/>
    <w:rsid w:val="00432F8D"/>
    <w:rsid w:val="00434C59"/>
    <w:rsid w:val="004359A1"/>
    <w:rsid w:val="00437ECF"/>
    <w:rsid w:val="00441553"/>
    <w:rsid w:val="00444162"/>
    <w:rsid w:val="00444A4B"/>
    <w:rsid w:val="0044780B"/>
    <w:rsid w:val="00452137"/>
    <w:rsid w:val="004524D8"/>
    <w:rsid w:val="00454488"/>
    <w:rsid w:val="00456090"/>
    <w:rsid w:val="00456795"/>
    <w:rsid w:val="00457669"/>
    <w:rsid w:val="0046124B"/>
    <w:rsid w:val="004614C5"/>
    <w:rsid w:val="004636CB"/>
    <w:rsid w:val="00465C9D"/>
    <w:rsid w:val="00466BBC"/>
    <w:rsid w:val="00466CBC"/>
    <w:rsid w:val="00470D33"/>
    <w:rsid w:val="00480AAE"/>
    <w:rsid w:val="00480B03"/>
    <w:rsid w:val="00482D81"/>
    <w:rsid w:val="00484757"/>
    <w:rsid w:val="00485D11"/>
    <w:rsid w:val="00485E57"/>
    <w:rsid w:val="00485ECC"/>
    <w:rsid w:val="004913FA"/>
    <w:rsid w:val="0049414E"/>
    <w:rsid w:val="004A0639"/>
    <w:rsid w:val="004A2191"/>
    <w:rsid w:val="004A3D83"/>
    <w:rsid w:val="004A3E1D"/>
    <w:rsid w:val="004A578B"/>
    <w:rsid w:val="004B0574"/>
    <w:rsid w:val="004B1B2F"/>
    <w:rsid w:val="004B363B"/>
    <w:rsid w:val="004B4802"/>
    <w:rsid w:val="004B56C8"/>
    <w:rsid w:val="004B60D4"/>
    <w:rsid w:val="004B743F"/>
    <w:rsid w:val="004B7947"/>
    <w:rsid w:val="004C0DA6"/>
    <w:rsid w:val="004C223B"/>
    <w:rsid w:val="004D00DC"/>
    <w:rsid w:val="004D109D"/>
    <w:rsid w:val="004D235B"/>
    <w:rsid w:val="004D25E1"/>
    <w:rsid w:val="004D2F61"/>
    <w:rsid w:val="004D3924"/>
    <w:rsid w:val="004D601D"/>
    <w:rsid w:val="004D6447"/>
    <w:rsid w:val="004D714A"/>
    <w:rsid w:val="004E1D7D"/>
    <w:rsid w:val="004E3546"/>
    <w:rsid w:val="004E3A70"/>
    <w:rsid w:val="004E43A3"/>
    <w:rsid w:val="004E49E3"/>
    <w:rsid w:val="004E5043"/>
    <w:rsid w:val="004E6643"/>
    <w:rsid w:val="004E6D7C"/>
    <w:rsid w:val="004E72E9"/>
    <w:rsid w:val="004F1163"/>
    <w:rsid w:val="005014A6"/>
    <w:rsid w:val="005023F3"/>
    <w:rsid w:val="00503E04"/>
    <w:rsid w:val="00504132"/>
    <w:rsid w:val="0050620D"/>
    <w:rsid w:val="00510109"/>
    <w:rsid w:val="005101DB"/>
    <w:rsid w:val="00515962"/>
    <w:rsid w:val="00516379"/>
    <w:rsid w:val="00521D4B"/>
    <w:rsid w:val="00521DFF"/>
    <w:rsid w:val="0052485E"/>
    <w:rsid w:val="005270CD"/>
    <w:rsid w:val="00532D5C"/>
    <w:rsid w:val="00533DCB"/>
    <w:rsid w:val="005360F6"/>
    <w:rsid w:val="005365D4"/>
    <w:rsid w:val="005402F1"/>
    <w:rsid w:val="0054252D"/>
    <w:rsid w:val="00542B15"/>
    <w:rsid w:val="005451EF"/>
    <w:rsid w:val="0054564E"/>
    <w:rsid w:val="005459BB"/>
    <w:rsid w:val="0054706E"/>
    <w:rsid w:val="00547BE3"/>
    <w:rsid w:val="005539DB"/>
    <w:rsid w:val="005568CD"/>
    <w:rsid w:val="00561691"/>
    <w:rsid w:val="00562449"/>
    <w:rsid w:val="0056489D"/>
    <w:rsid w:val="00566A09"/>
    <w:rsid w:val="00571E2C"/>
    <w:rsid w:val="00573B5C"/>
    <w:rsid w:val="0057460C"/>
    <w:rsid w:val="005753CB"/>
    <w:rsid w:val="00575F82"/>
    <w:rsid w:val="00576853"/>
    <w:rsid w:val="005771C4"/>
    <w:rsid w:val="00580A1D"/>
    <w:rsid w:val="005855C8"/>
    <w:rsid w:val="00586CD3"/>
    <w:rsid w:val="005870EF"/>
    <w:rsid w:val="00592EA1"/>
    <w:rsid w:val="005948A1"/>
    <w:rsid w:val="00594977"/>
    <w:rsid w:val="00596491"/>
    <w:rsid w:val="00596B15"/>
    <w:rsid w:val="00596B47"/>
    <w:rsid w:val="00596EA7"/>
    <w:rsid w:val="00597F1E"/>
    <w:rsid w:val="005A0090"/>
    <w:rsid w:val="005A16FE"/>
    <w:rsid w:val="005A1DA6"/>
    <w:rsid w:val="005A26B1"/>
    <w:rsid w:val="005A2B3F"/>
    <w:rsid w:val="005A3A4F"/>
    <w:rsid w:val="005A4738"/>
    <w:rsid w:val="005A7B75"/>
    <w:rsid w:val="005B08D5"/>
    <w:rsid w:val="005B0BA7"/>
    <w:rsid w:val="005B3885"/>
    <w:rsid w:val="005B50A6"/>
    <w:rsid w:val="005B625C"/>
    <w:rsid w:val="005B6C94"/>
    <w:rsid w:val="005B6D78"/>
    <w:rsid w:val="005B7DF4"/>
    <w:rsid w:val="005C0157"/>
    <w:rsid w:val="005C0527"/>
    <w:rsid w:val="005C08F2"/>
    <w:rsid w:val="005C3C8B"/>
    <w:rsid w:val="005C7BBE"/>
    <w:rsid w:val="005D139D"/>
    <w:rsid w:val="005D177F"/>
    <w:rsid w:val="005D1C8B"/>
    <w:rsid w:val="005D2253"/>
    <w:rsid w:val="005D308E"/>
    <w:rsid w:val="005D3E06"/>
    <w:rsid w:val="005D6553"/>
    <w:rsid w:val="005E0CA0"/>
    <w:rsid w:val="005E3C5B"/>
    <w:rsid w:val="005F185C"/>
    <w:rsid w:val="005F3268"/>
    <w:rsid w:val="005F3CB9"/>
    <w:rsid w:val="005F4B99"/>
    <w:rsid w:val="005F7B90"/>
    <w:rsid w:val="006015F4"/>
    <w:rsid w:val="006022B0"/>
    <w:rsid w:val="00603066"/>
    <w:rsid w:val="00611F59"/>
    <w:rsid w:val="00612D79"/>
    <w:rsid w:val="00613CA6"/>
    <w:rsid w:val="00613E3A"/>
    <w:rsid w:val="006157A6"/>
    <w:rsid w:val="00615D7A"/>
    <w:rsid w:val="006164EF"/>
    <w:rsid w:val="00617D3E"/>
    <w:rsid w:val="00623152"/>
    <w:rsid w:val="00623189"/>
    <w:rsid w:val="00623202"/>
    <w:rsid w:val="00626CDA"/>
    <w:rsid w:val="00627213"/>
    <w:rsid w:val="00627B02"/>
    <w:rsid w:val="00627E9D"/>
    <w:rsid w:val="00633733"/>
    <w:rsid w:val="00633B0E"/>
    <w:rsid w:val="00634D05"/>
    <w:rsid w:val="0063756E"/>
    <w:rsid w:val="00641529"/>
    <w:rsid w:val="0064657A"/>
    <w:rsid w:val="00646BB4"/>
    <w:rsid w:val="00646F3E"/>
    <w:rsid w:val="006502A7"/>
    <w:rsid w:val="0065088B"/>
    <w:rsid w:val="006509DE"/>
    <w:rsid w:val="00650BB0"/>
    <w:rsid w:val="00651AD4"/>
    <w:rsid w:val="0065253D"/>
    <w:rsid w:val="00655A60"/>
    <w:rsid w:val="00655B69"/>
    <w:rsid w:val="00656BDA"/>
    <w:rsid w:val="00657DBA"/>
    <w:rsid w:val="0066052D"/>
    <w:rsid w:val="006639DA"/>
    <w:rsid w:val="006664DB"/>
    <w:rsid w:val="006668D8"/>
    <w:rsid w:val="00674A6E"/>
    <w:rsid w:val="00675301"/>
    <w:rsid w:val="00676409"/>
    <w:rsid w:val="00676BB3"/>
    <w:rsid w:val="00680B42"/>
    <w:rsid w:val="00686406"/>
    <w:rsid w:val="0069766D"/>
    <w:rsid w:val="00697C59"/>
    <w:rsid w:val="006A142C"/>
    <w:rsid w:val="006A2933"/>
    <w:rsid w:val="006A5AB3"/>
    <w:rsid w:val="006B36B1"/>
    <w:rsid w:val="006B59DE"/>
    <w:rsid w:val="006C0DAF"/>
    <w:rsid w:val="006C0EC9"/>
    <w:rsid w:val="006C1303"/>
    <w:rsid w:val="006C2568"/>
    <w:rsid w:val="006C3979"/>
    <w:rsid w:val="006C3F5A"/>
    <w:rsid w:val="006C4C51"/>
    <w:rsid w:val="006C549C"/>
    <w:rsid w:val="006C561A"/>
    <w:rsid w:val="006C60D0"/>
    <w:rsid w:val="006C6273"/>
    <w:rsid w:val="006D09D1"/>
    <w:rsid w:val="006D20C2"/>
    <w:rsid w:val="006D3202"/>
    <w:rsid w:val="006D4FE7"/>
    <w:rsid w:val="006D5EBC"/>
    <w:rsid w:val="006D762A"/>
    <w:rsid w:val="006E0CEC"/>
    <w:rsid w:val="006E1CCB"/>
    <w:rsid w:val="006E2018"/>
    <w:rsid w:val="006E237D"/>
    <w:rsid w:val="006E2F21"/>
    <w:rsid w:val="006E4B96"/>
    <w:rsid w:val="006E587F"/>
    <w:rsid w:val="006E79FD"/>
    <w:rsid w:val="006F0C07"/>
    <w:rsid w:val="006F1052"/>
    <w:rsid w:val="006F2A41"/>
    <w:rsid w:val="006F2C28"/>
    <w:rsid w:val="006F4498"/>
    <w:rsid w:val="006F4586"/>
    <w:rsid w:val="006F5665"/>
    <w:rsid w:val="006F60BD"/>
    <w:rsid w:val="006F63B2"/>
    <w:rsid w:val="006F775B"/>
    <w:rsid w:val="007005FD"/>
    <w:rsid w:val="00700BA4"/>
    <w:rsid w:val="00702D5F"/>
    <w:rsid w:val="00703010"/>
    <w:rsid w:val="0070317B"/>
    <w:rsid w:val="00706DFD"/>
    <w:rsid w:val="00707C8A"/>
    <w:rsid w:val="00713260"/>
    <w:rsid w:val="007152EB"/>
    <w:rsid w:val="00716A7E"/>
    <w:rsid w:val="00717BFF"/>
    <w:rsid w:val="00717D6B"/>
    <w:rsid w:val="00720CC8"/>
    <w:rsid w:val="00721619"/>
    <w:rsid w:val="00721B54"/>
    <w:rsid w:val="00722EBA"/>
    <w:rsid w:val="0072466F"/>
    <w:rsid w:val="00725166"/>
    <w:rsid w:val="007304E9"/>
    <w:rsid w:val="00731AC0"/>
    <w:rsid w:val="0073203F"/>
    <w:rsid w:val="00732CE9"/>
    <w:rsid w:val="0073309D"/>
    <w:rsid w:val="00733F4B"/>
    <w:rsid w:val="007340E2"/>
    <w:rsid w:val="00735E9A"/>
    <w:rsid w:val="0073626E"/>
    <w:rsid w:val="00737F53"/>
    <w:rsid w:val="00740290"/>
    <w:rsid w:val="007415DF"/>
    <w:rsid w:val="00743B5F"/>
    <w:rsid w:val="00744AE2"/>
    <w:rsid w:val="00744D48"/>
    <w:rsid w:val="0074583E"/>
    <w:rsid w:val="00753809"/>
    <w:rsid w:val="00753C2E"/>
    <w:rsid w:val="00754578"/>
    <w:rsid w:val="00754DA1"/>
    <w:rsid w:val="007562A9"/>
    <w:rsid w:val="00756959"/>
    <w:rsid w:val="007570FA"/>
    <w:rsid w:val="0076107D"/>
    <w:rsid w:val="00762976"/>
    <w:rsid w:val="00762A60"/>
    <w:rsid w:val="00762DA6"/>
    <w:rsid w:val="00763182"/>
    <w:rsid w:val="00763399"/>
    <w:rsid w:val="00763FE5"/>
    <w:rsid w:val="00764685"/>
    <w:rsid w:val="007669BA"/>
    <w:rsid w:val="00766B2E"/>
    <w:rsid w:val="007707E7"/>
    <w:rsid w:val="00771785"/>
    <w:rsid w:val="00771C73"/>
    <w:rsid w:val="00772783"/>
    <w:rsid w:val="00773D25"/>
    <w:rsid w:val="007758FE"/>
    <w:rsid w:val="0077728F"/>
    <w:rsid w:val="00777556"/>
    <w:rsid w:val="0078057A"/>
    <w:rsid w:val="00781E2E"/>
    <w:rsid w:val="0078422A"/>
    <w:rsid w:val="00787BF8"/>
    <w:rsid w:val="00794779"/>
    <w:rsid w:val="00795268"/>
    <w:rsid w:val="00795AB4"/>
    <w:rsid w:val="00795DEC"/>
    <w:rsid w:val="00797AC9"/>
    <w:rsid w:val="007A01CA"/>
    <w:rsid w:val="007A04BF"/>
    <w:rsid w:val="007A2267"/>
    <w:rsid w:val="007A2EA2"/>
    <w:rsid w:val="007A7890"/>
    <w:rsid w:val="007A793C"/>
    <w:rsid w:val="007B03BC"/>
    <w:rsid w:val="007B0DDB"/>
    <w:rsid w:val="007B138C"/>
    <w:rsid w:val="007B2C75"/>
    <w:rsid w:val="007B48F5"/>
    <w:rsid w:val="007B7566"/>
    <w:rsid w:val="007C0B0F"/>
    <w:rsid w:val="007C127E"/>
    <w:rsid w:val="007C19BD"/>
    <w:rsid w:val="007C1CB6"/>
    <w:rsid w:val="007C2F1D"/>
    <w:rsid w:val="007C4E6C"/>
    <w:rsid w:val="007C59EC"/>
    <w:rsid w:val="007C7A4C"/>
    <w:rsid w:val="007D12BA"/>
    <w:rsid w:val="007D5452"/>
    <w:rsid w:val="007D5AF6"/>
    <w:rsid w:val="007E140B"/>
    <w:rsid w:val="007E21B6"/>
    <w:rsid w:val="007E38ED"/>
    <w:rsid w:val="007E42B4"/>
    <w:rsid w:val="007E5D9C"/>
    <w:rsid w:val="007E6741"/>
    <w:rsid w:val="007F08E8"/>
    <w:rsid w:val="007F1BE5"/>
    <w:rsid w:val="007F290A"/>
    <w:rsid w:val="007F2A27"/>
    <w:rsid w:val="008039A7"/>
    <w:rsid w:val="00803DE7"/>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564BA"/>
    <w:rsid w:val="00860B35"/>
    <w:rsid w:val="00862D57"/>
    <w:rsid w:val="0086344E"/>
    <w:rsid w:val="0086381A"/>
    <w:rsid w:val="008643EE"/>
    <w:rsid w:val="00864F60"/>
    <w:rsid w:val="00871138"/>
    <w:rsid w:val="00874641"/>
    <w:rsid w:val="00874815"/>
    <w:rsid w:val="00875ACB"/>
    <w:rsid w:val="008774D7"/>
    <w:rsid w:val="00877D11"/>
    <w:rsid w:val="00881B6C"/>
    <w:rsid w:val="00884266"/>
    <w:rsid w:val="00884E3B"/>
    <w:rsid w:val="00885C5A"/>
    <w:rsid w:val="008866A2"/>
    <w:rsid w:val="00886AC3"/>
    <w:rsid w:val="00886DAA"/>
    <w:rsid w:val="00887142"/>
    <w:rsid w:val="00887657"/>
    <w:rsid w:val="00887BFE"/>
    <w:rsid w:val="00887D9F"/>
    <w:rsid w:val="00893AFC"/>
    <w:rsid w:val="00893B6C"/>
    <w:rsid w:val="00896695"/>
    <w:rsid w:val="008970ED"/>
    <w:rsid w:val="008A008C"/>
    <w:rsid w:val="008A024A"/>
    <w:rsid w:val="008A0AC8"/>
    <w:rsid w:val="008A2637"/>
    <w:rsid w:val="008A2A77"/>
    <w:rsid w:val="008A5D72"/>
    <w:rsid w:val="008A6E1B"/>
    <w:rsid w:val="008A7F2E"/>
    <w:rsid w:val="008B1BEB"/>
    <w:rsid w:val="008B319F"/>
    <w:rsid w:val="008B3843"/>
    <w:rsid w:val="008B3E62"/>
    <w:rsid w:val="008C18F3"/>
    <w:rsid w:val="008C312A"/>
    <w:rsid w:val="008C3653"/>
    <w:rsid w:val="008C4EF3"/>
    <w:rsid w:val="008C52FB"/>
    <w:rsid w:val="008D0840"/>
    <w:rsid w:val="008D352C"/>
    <w:rsid w:val="008D7862"/>
    <w:rsid w:val="008D7BD1"/>
    <w:rsid w:val="008E222D"/>
    <w:rsid w:val="008E26C9"/>
    <w:rsid w:val="008E4661"/>
    <w:rsid w:val="008E575B"/>
    <w:rsid w:val="008E7CD0"/>
    <w:rsid w:val="008F054B"/>
    <w:rsid w:val="008F213E"/>
    <w:rsid w:val="008F2237"/>
    <w:rsid w:val="008F6A58"/>
    <w:rsid w:val="00901B04"/>
    <w:rsid w:val="00905438"/>
    <w:rsid w:val="0090648C"/>
    <w:rsid w:val="00906B78"/>
    <w:rsid w:val="00910302"/>
    <w:rsid w:val="00912884"/>
    <w:rsid w:val="00912BBE"/>
    <w:rsid w:val="0091304D"/>
    <w:rsid w:val="00917057"/>
    <w:rsid w:val="00917EBF"/>
    <w:rsid w:val="0092104D"/>
    <w:rsid w:val="00921D58"/>
    <w:rsid w:val="00926110"/>
    <w:rsid w:val="00927173"/>
    <w:rsid w:val="00927650"/>
    <w:rsid w:val="00927F17"/>
    <w:rsid w:val="009320F2"/>
    <w:rsid w:val="00932746"/>
    <w:rsid w:val="00932C0D"/>
    <w:rsid w:val="00932D4D"/>
    <w:rsid w:val="00934074"/>
    <w:rsid w:val="009340A3"/>
    <w:rsid w:val="00935845"/>
    <w:rsid w:val="00935D61"/>
    <w:rsid w:val="00937F65"/>
    <w:rsid w:val="0094004E"/>
    <w:rsid w:val="00940BEC"/>
    <w:rsid w:val="0094265D"/>
    <w:rsid w:val="00944F61"/>
    <w:rsid w:val="00945729"/>
    <w:rsid w:val="00945D6C"/>
    <w:rsid w:val="00950EA0"/>
    <w:rsid w:val="00950F7F"/>
    <w:rsid w:val="00952EC0"/>
    <w:rsid w:val="00953095"/>
    <w:rsid w:val="009543ED"/>
    <w:rsid w:val="00955148"/>
    <w:rsid w:val="009567F6"/>
    <w:rsid w:val="00962129"/>
    <w:rsid w:val="00962212"/>
    <w:rsid w:val="00964405"/>
    <w:rsid w:val="00964EB3"/>
    <w:rsid w:val="009657D6"/>
    <w:rsid w:val="00966A05"/>
    <w:rsid w:val="009673F6"/>
    <w:rsid w:val="00973D96"/>
    <w:rsid w:val="00974742"/>
    <w:rsid w:val="00975275"/>
    <w:rsid w:val="00977B0E"/>
    <w:rsid w:val="00977E74"/>
    <w:rsid w:val="00980439"/>
    <w:rsid w:val="0098124F"/>
    <w:rsid w:val="00981599"/>
    <w:rsid w:val="009815A1"/>
    <w:rsid w:val="009816DB"/>
    <w:rsid w:val="00984343"/>
    <w:rsid w:val="00987A2B"/>
    <w:rsid w:val="00987D5E"/>
    <w:rsid w:val="00987EF0"/>
    <w:rsid w:val="00990832"/>
    <w:rsid w:val="009934E3"/>
    <w:rsid w:val="00994B8E"/>
    <w:rsid w:val="00996AE0"/>
    <w:rsid w:val="009A06E0"/>
    <w:rsid w:val="009A2881"/>
    <w:rsid w:val="009A311A"/>
    <w:rsid w:val="009A5333"/>
    <w:rsid w:val="009A5915"/>
    <w:rsid w:val="009A7BAF"/>
    <w:rsid w:val="009A7DD4"/>
    <w:rsid w:val="009B0671"/>
    <w:rsid w:val="009B088A"/>
    <w:rsid w:val="009B121B"/>
    <w:rsid w:val="009B2C0E"/>
    <w:rsid w:val="009B596E"/>
    <w:rsid w:val="009B5CA5"/>
    <w:rsid w:val="009B6958"/>
    <w:rsid w:val="009C02DB"/>
    <w:rsid w:val="009C0C36"/>
    <w:rsid w:val="009C4C74"/>
    <w:rsid w:val="009C7F14"/>
    <w:rsid w:val="009D0328"/>
    <w:rsid w:val="009D03E0"/>
    <w:rsid w:val="009D0799"/>
    <w:rsid w:val="009D1C6A"/>
    <w:rsid w:val="009D5C7B"/>
    <w:rsid w:val="009D6D88"/>
    <w:rsid w:val="009E146C"/>
    <w:rsid w:val="009E22AA"/>
    <w:rsid w:val="009E52EF"/>
    <w:rsid w:val="009E5EAA"/>
    <w:rsid w:val="009E6B1D"/>
    <w:rsid w:val="009E6E78"/>
    <w:rsid w:val="009F08B4"/>
    <w:rsid w:val="009F185A"/>
    <w:rsid w:val="009F5C64"/>
    <w:rsid w:val="009F5C80"/>
    <w:rsid w:val="009F6C15"/>
    <w:rsid w:val="009F743B"/>
    <w:rsid w:val="00A010D7"/>
    <w:rsid w:val="00A12250"/>
    <w:rsid w:val="00A14240"/>
    <w:rsid w:val="00A1507B"/>
    <w:rsid w:val="00A21E0D"/>
    <w:rsid w:val="00A23058"/>
    <w:rsid w:val="00A23EA9"/>
    <w:rsid w:val="00A251CA"/>
    <w:rsid w:val="00A2657A"/>
    <w:rsid w:val="00A27B22"/>
    <w:rsid w:val="00A33E51"/>
    <w:rsid w:val="00A3508F"/>
    <w:rsid w:val="00A36A22"/>
    <w:rsid w:val="00A36FD3"/>
    <w:rsid w:val="00A41EBD"/>
    <w:rsid w:val="00A44763"/>
    <w:rsid w:val="00A467A4"/>
    <w:rsid w:val="00A47356"/>
    <w:rsid w:val="00A476F2"/>
    <w:rsid w:val="00A5002D"/>
    <w:rsid w:val="00A5144E"/>
    <w:rsid w:val="00A550A3"/>
    <w:rsid w:val="00A5565A"/>
    <w:rsid w:val="00A57962"/>
    <w:rsid w:val="00A61C3B"/>
    <w:rsid w:val="00A62075"/>
    <w:rsid w:val="00A63ED3"/>
    <w:rsid w:val="00A64262"/>
    <w:rsid w:val="00A649C1"/>
    <w:rsid w:val="00A64F85"/>
    <w:rsid w:val="00A65590"/>
    <w:rsid w:val="00A65E97"/>
    <w:rsid w:val="00A672EF"/>
    <w:rsid w:val="00A67645"/>
    <w:rsid w:val="00A7129E"/>
    <w:rsid w:val="00A719A4"/>
    <w:rsid w:val="00A720C7"/>
    <w:rsid w:val="00A722BA"/>
    <w:rsid w:val="00A750B2"/>
    <w:rsid w:val="00A760CC"/>
    <w:rsid w:val="00A76C2F"/>
    <w:rsid w:val="00A81162"/>
    <w:rsid w:val="00A837E5"/>
    <w:rsid w:val="00A83FD4"/>
    <w:rsid w:val="00A86F03"/>
    <w:rsid w:val="00A90AA1"/>
    <w:rsid w:val="00A91FC3"/>
    <w:rsid w:val="00A95FA3"/>
    <w:rsid w:val="00A966B6"/>
    <w:rsid w:val="00AA4C0F"/>
    <w:rsid w:val="00AA58CC"/>
    <w:rsid w:val="00AA5C4D"/>
    <w:rsid w:val="00AA5EDA"/>
    <w:rsid w:val="00AA66B6"/>
    <w:rsid w:val="00AA785A"/>
    <w:rsid w:val="00AB11E8"/>
    <w:rsid w:val="00AB1D0E"/>
    <w:rsid w:val="00AB3367"/>
    <w:rsid w:val="00AB5FC6"/>
    <w:rsid w:val="00AB6AE6"/>
    <w:rsid w:val="00AC08CD"/>
    <w:rsid w:val="00AC138E"/>
    <w:rsid w:val="00AC1EA0"/>
    <w:rsid w:val="00AC2462"/>
    <w:rsid w:val="00AC42D8"/>
    <w:rsid w:val="00AC4486"/>
    <w:rsid w:val="00AD1CE1"/>
    <w:rsid w:val="00AD2F7A"/>
    <w:rsid w:val="00AD4689"/>
    <w:rsid w:val="00AD5121"/>
    <w:rsid w:val="00AD5AF6"/>
    <w:rsid w:val="00AD7B48"/>
    <w:rsid w:val="00AD7D31"/>
    <w:rsid w:val="00AD7E80"/>
    <w:rsid w:val="00AE1C6C"/>
    <w:rsid w:val="00AE4B8C"/>
    <w:rsid w:val="00AE630A"/>
    <w:rsid w:val="00AE73A6"/>
    <w:rsid w:val="00AF152B"/>
    <w:rsid w:val="00AF1D2D"/>
    <w:rsid w:val="00AF284D"/>
    <w:rsid w:val="00AF2B00"/>
    <w:rsid w:val="00AF578C"/>
    <w:rsid w:val="00AF5950"/>
    <w:rsid w:val="00B03D11"/>
    <w:rsid w:val="00B03FCF"/>
    <w:rsid w:val="00B056E6"/>
    <w:rsid w:val="00B06B59"/>
    <w:rsid w:val="00B132B6"/>
    <w:rsid w:val="00B17518"/>
    <w:rsid w:val="00B22439"/>
    <w:rsid w:val="00B229F3"/>
    <w:rsid w:val="00B256B3"/>
    <w:rsid w:val="00B25AFA"/>
    <w:rsid w:val="00B2659C"/>
    <w:rsid w:val="00B26CA4"/>
    <w:rsid w:val="00B26F7A"/>
    <w:rsid w:val="00B30756"/>
    <w:rsid w:val="00B310FB"/>
    <w:rsid w:val="00B35761"/>
    <w:rsid w:val="00B35C0D"/>
    <w:rsid w:val="00B407C6"/>
    <w:rsid w:val="00B41145"/>
    <w:rsid w:val="00B4119E"/>
    <w:rsid w:val="00B41D73"/>
    <w:rsid w:val="00B430F2"/>
    <w:rsid w:val="00B43A40"/>
    <w:rsid w:val="00B455DA"/>
    <w:rsid w:val="00B45B4C"/>
    <w:rsid w:val="00B51898"/>
    <w:rsid w:val="00B51BA6"/>
    <w:rsid w:val="00B55819"/>
    <w:rsid w:val="00B55EAF"/>
    <w:rsid w:val="00B56441"/>
    <w:rsid w:val="00B63AC9"/>
    <w:rsid w:val="00B66576"/>
    <w:rsid w:val="00B6699B"/>
    <w:rsid w:val="00B67271"/>
    <w:rsid w:val="00B732A5"/>
    <w:rsid w:val="00B73585"/>
    <w:rsid w:val="00B746FF"/>
    <w:rsid w:val="00B75AAD"/>
    <w:rsid w:val="00B7732C"/>
    <w:rsid w:val="00B77347"/>
    <w:rsid w:val="00B84D1B"/>
    <w:rsid w:val="00B86F6C"/>
    <w:rsid w:val="00B90917"/>
    <w:rsid w:val="00B91C82"/>
    <w:rsid w:val="00B94F16"/>
    <w:rsid w:val="00B95002"/>
    <w:rsid w:val="00B951E8"/>
    <w:rsid w:val="00B95AE0"/>
    <w:rsid w:val="00B95B11"/>
    <w:rsid w:val="00BA00F6"/>
    <w:rsid w:val="00BA355B"/>
    <w:rsid w:val="00BB066E"/>
    <w:rsid w:val="00BB1114"/>
    <w:rsid w:val="00BB185E"/>
    <w:rsid w:val="00BB2CE4"/>
    <w:rsid w:val="00BB6266"/>
    <w:rsid w:val="00BC4C8B"/>
    <w:rsid w:val="00BC6634"/>
    <w:rsid w:val="00BC6C96"/>
    <w:rsid w:val="00BC7389"/>
    <w:rsid w:val="00BC7FA5"/>
    <w:rsid w:val="00BD0D5E"/>
    <w:rsid w:val="00BD12BF"/>
    <w:rsid w:val="00BE1628"/>
    <w:rsid w:val="00BE2E5D"/>
    <w:rsid w:val="00BE480D"/>
    <w:rsid w:val="00BE7687"/>
    <w:rsid w:val="00BE7AA4"/>
    <w:rsid w:val="00BE7EFE"/>
    <w:rsid w:val="00BF0D35"/>
    <w:rsid w:val="00BF5A5E"/>
    <w:rsid w:val="00BF5AA1"/>
    <w:rsid w:val="00BF6DFA"/>
    <w:rsid w:val="00C029F8"/>
    <w:rsid w:val="00C0453B"/>
    <w:rsid w:val="00C04EF0"/>
    <w:rsid w:val="00C05D5E"/>
    <w:rsid w:val="00C06074"/>
    <w:rsid w:val="00C06A1A"/>
    <w:rsid w:val="00C06CA4"/>
    <w:rsid w:val="00C11506"/>
    <w:rsid w:val="00C12CF6"/>
    <w:rsid w:val="00C139BC"/>
    <w:rsid w:val="00C14883"/>
    <w:rsid w:val="00C156D7"/>
    <w:rsid w:val="00C17068"/>
    <w:rsid w:val="00C174D1"/>
    <w:rsid w:val="00C17B90"/>
    <w:rsid w:val="00C24AED"/>
    <w:rsid w:val="00C268A9"/>
    <w:rsid w:val="00C276DA"/>
    <w:rsid w:val="00C27C4C"/>
    <w:rsid w:val="00C32C2A"/>
    <w:rsid w:val="00C33531"/>
    <w:rsid w:val="00C34CBF"/>
    <w:rsid w:val="00C34DDB"/>
    <w:rsid w:val="00C3711A"/>
    <w:rsid w:val="00C37EC6"/>
    <w:rsid w:val="00C44A49"/>
    <w:rsid w:val="00C45124"/>
    <w:rsid w:val="00C45800"/>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74C88"/>
    <w:rsid w:val="00C801EE"/>
    <w:rsid w:val="00C8061C"/>
    <w:rsid w:val="00C8177C"/>
    <w:rsid w:val="00C825CB"/>
    <w:rsid w:val="00C82D5E"/>
    <w:rsid w:val="00C83271"/>
    <w:rsid w:val="00C83618"/>
    <w:rsid w:val="00C840C1"/>
    <w:rsid w:val="00C841DC"/>
    <w:rsid w:val="00C85904"/>
    <w:rsid w:val="00C879F4"/>
    <w:rsid w:val="00C92672"/>
    <w:rsid w:val="00C92907"/>
    <w:rsid w:val="00C93D03"/>
    <w:rsid w:val="00C9471D"/>
    <w:rsid w:val="00C9554F"/>
    <w:rsid w:val="00C9660C"/>
    <w:rsid w:val="00CA1D79"/>
    <w:rsid w:val="00CA2AAD"/>
    <w:rsid w:val="00CA655F"/>
    <w:rsid w:val="00CA7611"/>
    <w:rsid w:val="00CB1372"/>
    <w:rsid w:val="00CB18A2"/>
    <w:rsid w:val="00CB1FB5"/>
    <w:rsid w:val="00CB229B"/>
    <w:rsid w:val="00CB387F"/>
    <w:rsid w:val="00CB74D2"/>
    <w:rsid w:val="00CC1166"/>
    <w:rsid w:val="00CC1B8B"/>
    <w:rsid w:val="00CC23B0"/>
    <w:rsid w:val="00CC2812"/>
    <w:rsid w:val="00CC4A79"/>
    <w:rsid w:val="00CC4B92"/>
    <w:rsid w:val="00CC69E5"/>
    <w:rsid w:val="00CC7080"/>
    <w:rsid w:val="00CD09A2"/>
    <w:rsid w:val="00CD1E27"/>
    <w:rsid w:val="00CD1E6B"/>
    <w:rsid w:val="00CD4DD9"/>
    <w:rsid w:val="00CD4EFD"/>
    <w:rsid w:val="00CD55D0"/>
    <w:rsid w:val="00CD58B3"/>
    <w:rsid w:val="00CD681E"/>
    <w:rsid w:val="00CD6B02"/>
    <w:rsid w:val="00CD6CCA"/>
    <w:rsid w:val="00CD76B9"/>
    <w:rsid w:val="00CE250E"/>
    <w:rsid w:val="00CE3B92"/>
    <w:rsid w:val="00CF010C"/>
    <w:rsid w:val="00CF333A"/>
    <w:rsid w:val="00CF73F8"/>
    <w:rsid w:val="00D048A7"/>
    <w:rsid w:val="00D063D1"/>
    <w:rsid w:val="00D10943"/>
    <w:rsid w:val="00D146E2"/>
    <w:rsid w:val="00D22753"/>
    <w:rsid w:val="00D30BA0"/>
    <w:rsid w:val="00D310DB"/>
    <w:rsid w:val="00D31474"/>
    <w:rsid w:val="00D33B36"/>
    <w:rsid w:val="00D33D84"/>
    <w:rsid w:val="00D33F3C"/>
    <w:rsid w:val="00D34AFE"/>
    <w:rsid w:val="00D351F9"/>
    <w:rsid w:val="00D36C41"/>
    <w:rsid w:val="00D40589"/>
    <w:rsid w:val="00D40BD3"/>
    <w:rsid w:val="00D415A4"/>
    <w:rsid w:val="00D416C4"/>
    <w:rsid w:val="00D41A23"/>
    <w:rsid w:val="00D43421"/>
    <w:rsid w:val="00D44F34"/>
    <w:rsid w:val="00D47BCB"/>
    <w:rsid w:val="00D50F10"/>
    <w:rsid w:val="00D50F74"/>
    <w:rsid w:val="00D53050"/>
    <w:rsid w:val="00D60546"/>
    <w:rsid w:val="00D60C8E"/>
    <w:rsid w:val="00D63600"/>
    <w:rsid w:val="00D63F8A"/>
    <w:rsid w:val="00D6451B"/>
    <w:rsid w:val="00D657E3"/>
    <w:rsid w:val="00D658A9"/>
    <w:rsid w:val="00D71D96"/>
    <w:rsid w:val="00D73679"/>
    <w:rsid w:val="00D73B3C"/>
    <w:rsid w:val="00D748BE"/>
    <w:rsid w:val="00D80FE1"/>
    <w:rsid w:val="00D84911"/>
    <w:rsid w:val="00D8635A"/>
    <w:rsid w:val="00D8649A"/>
    <w:rsid w:val="00D9007A"/>
    <w:rsid w:val="00D90FBB"/>
    <w:rsid w:val="00D919E3"/>
    <w:rsid w:val="00D925BC"/>
    <w:rsid w:val="00D94419"/>
    <w:rsid w:val="00D94DA0"/>
    <w:rsid w:val="00D96CEC"/>
    <w:rsid w:val="00D97BA0"/>
    <w:rsid w:val="00D97DBC"/>
    <w:rsid w:val="00DA117C"/>
    <w:rsid w:val="00DA2A63"/>
    <w:rsid w:val="00DA458F"/>
    <w:rsid w:val="00DA53B9"/>
    <w:rsid w:val="00DA57CD"/>
    <w:rsid w:val="00DB0E45"/>
    <w:rsid w:val="00DB0F05"/>
    <w:rsid w:val="00DB23EF"/>
    <w:rsid w:val="00DB3B3F"/>
    <w:rsid w:val="00DB4319"/>
    <w:rsid w:val="00DB5150"/>
    <w:rsid w:val="00DB532F"/>
    <w:rsid w:val="00DB5A26"/>
    <w:rsid w:val="00DC0438"/>
    <w:rsid w:val="00DC1DCA"/>
    <w:rsid w:val="00DC2A76"/>
    <w:rsid w:val="00DC2ED4"/>
    <w:rsid w:val="00DC5055"/>
    <w:rsid w:val="00DC6F0C"/>
    <w:rsid w:val="00DD0B66"/>
    <w:rsid w:val="00DD1D3D"/>
    <w:rsid w:val="00DD1D79"/>
    <w:rsid w:val="00DD2821"/>
    <w:rsid w:val="00DD4843"/>
    <w:rsid w:val="00DD6253"/>
    <w:rsid w:val="00DD6A54"/>
    <w:rsid w:val="00DE0F78"/>
    <w:rsid w:val="00DE19B2"/>
    <w:rsid w:val="00DE6441"/>
    <w:rsid w:val="00DE75EF"/>
    <w:rsid w:val="00DF06FD"/>
    <w:rsid w:val="00DF087F"/>
    <w:rsid w:val="00DF14CB"/>
    <w:rsid w:val="00DF20D8"/>
    <w:rsid w:val="00DF3082"/>
    <w:rsid w:val="00DF3A80"/>
    <w:rsid w:val="00DF6053"/>
    <w:rsid w:val="00DF6E5D"/>
    <w:rsid w:val="00E023BF"/>
    <w:rsid w:val="00E04213"/>
    <w:rsid w:val="00E0637A"/>
    <w:rsid w:val="00E07373"/>
    <w:rsid w:val="00E07EB1"/>
    <w:rsid w:val="00E11396"/>
    <w:rsid w:val="00E11546"/>
    <w:rsid w:val="00E12067"/>
    <w:rsid w:val="00E12881"/>
    <w:rsid w:val="00E13911"/>
    <w:rsid w:val="00E14FC8"/>
    <w:rsid w:val="00E169A6"/>
    <w:rsid w:val="00E20BD9"/>
    <w:rsid w:val="00E21006"/>
    <w:rsid w:val="00E21816"/>
    <w:rsid w:val="00E219BB"/>
    <w:rsid w:val="00E23A1E"/>
    <w:rsid w:val="00E24CC7"/>
    <w:rsid w:val="00E25B32"/>
    <w:rsid w:val="00E25DF6"/>
    <w:rsid w:val="00E311D5"/>
    <w:rsid w:val="00E3127C"/>
    <w:rsid w:val="00E337B2"/>
    <w:rsid w:val="00E33E91"/>
    <w:rsid w:val="00E36BCE"/>
    <w:rsid w:val="00E36E02"/>
    <w:rsid w:val="00E4059B"/>
    <w:rsid w:val="00E415C6"/>
    <w:rsid w:val="00E41FC3"/>
    <w:rsid w:val="00E4560C"/>
    <w:rsid w:val="00E4663A"/>
    <w:rsid w:val="00E46BE3"/>
    <w:rsid w:val="00E47FB0"/>
    <w:rsid w:val="00E5154C"/>
    <w:rsid w:val="00E54E24"/>
    <w:rsid w:val="00E55DDE"/>
    <w:rsid w:val="00E561EF"/>
    <w:rsid w:val="00E63D82"/>
    <w:rsid w:val="00E652C2"/>
    <w:rsid w:val="00E665F1"/>
    <w:rsid w:val="00E70AAA"/>
    <w:rsid w:val="00E70B5F"/>
    <w:rsid w:val="00E7143C"/>
    <w:rsid w:val="00E726A8"/>
    <w:rsid w:val="00E72753"/>
    <w:rsid w:val="00E7334C"/>
    <w:rsid w:val="00E75292"/>
    <w:rsid w:val="00E76E38"/>
    <w:rsid w:val="00E7785A"/>
    <w:rsid w:val="00E80599"/>
    <w:rsid w:val="00E81AA0"/>
    <w:rsid w:val="00E820A4"/>
    <w:rsid w:val="00E82102"/>
    <w:rsid w:val="00E852C4"/>
    <w:rsid w:val="00E8552D"/>
    <w:rsid w:val="00E902A5"/>
    <w:rsid w:val="00E93A13"/>
    <w:rsid w:val="00E93FEE"/>
    <w:rsid w:val="00E95F55"/>
    <w:rsid w:val="00E97A7F"/>
    <w:rsid w:val="00EA0C6A"/>
    <w:rsid w:val="00EA1FA1"/>
    <w:rsid w:val="00EA33B9"/>
    <w:rsid w:val="00EB00A9"/>
    <w:rsid w:val="00EB20DD"/>
    <w:rsid w:val="00EB2FA3"/>
    <w:rsid w:val="00EB3DEE"/>
    <w:rsid w:val="00EB4174"/>
    <w:rsid w:val="00EB4AB4"/>
    <w:rsid w:val="00EB5051"/>
    <w:rsid w:val="00EB5204"/>
    <w:rsid w:val="00EB610C"/>
    <w:rsid w:val="00EB6AD2"/>
    <w:rsid w:val="00EC0B56"/>
    <w:rsid w:val="00EC2451"/>
    <w:rsid w:val="00EC3DBE"/>
    <w:rsid w:val="00EC6B32"/>
    <w:rsid w:val="00EC771C"/>
    <w:rsid w:val="00ED0C2C"/>
    <w:rsid w:val="00ED323C"/>
    <w:rsid w:val="00ED3A6C"/>
    <w:rsid w:val="00ED5518"/>
    <w:rsid w:val="00ED595E"/>
    <w:rsid w:val="00EE2FBD"/>
    <w:rsid w:val="00EE3814"/>
    <w:rsid w:val="00EE6B99"/>
    <w:rsid w:val="00EF0380"/>
    <w:rsid w:val="00EF2BE7"/>
    <w:rsid w:val="00EF304B"/>
    <w:rsid w:val="00EF4BB9"/>
    <w:rsid w:val="00EF57AF"/>
    <w:rsid w:val="00EF5FF7"/>
    <w:rsid w:val="00EF72E4"/>
    <w:rsid w:val="00F02657"/>
    <w:rsid w:val="00F0385F"/>
    <w:rsid w:val="00F046D7"/>
    <w:rsid w:val="00F0482D"/>
    <w:rsid w:val="00F05525"/>
    <w:rsid w:val="00F060AC"/>
    <w:rsid w:val="00F07AA9"/>
    <w:rsid w:val="00F10865"/>
    <w:rsid w:val="00F10A62"/>
    <w:rsid w:val="00F10CBC"/>
    <w:rsid w:val="00F11F5B"/>
    <w:rsid w:val="00F14BD0"/>
    <w:rsid w:val="00F177B0"/>
    <w:rsid w:val="00F179C5"/>
    <w:rsid w:val="00F22A87"/>
    <w:rsid w:val="00F231CF"/>
    <w:rsid w:val="00F30855"/>
    <w:rsid w:val="00F31194"/>
    <w:rsid w:val="00F31CC5"/>
    <w:rsid w:val="00F31EB3"/>
    <w:rsid w:val="00F35127"/>
    <w:rsid w:val="00F40241"/>
    <w:rsid w:val="00F40786"/>
    <w:rsid w:val="00F40AB9"/>
    <w:rsid w:val="00F40E0D"/>
    <w:rsid w:val="00F41EA2"/>
    <w:rsid w:val="00F43204"/>
    <w:rsid w:val="00F47128"/>
    <w:rsid w:val="00F47FA7"/>
    <w:rsid w:val="00F52F68"/>
    <w:rsid w:val="00F5451A"/>
    <w:rsid w:val="00F55B2C"/>
    <w:rsid w:val="00F600B2"/>
    <w:rsid w:val="00F6155A"/>
    <w:rsid w:val="00F61C85"/>
    <w:rsid w:val="00F65FD4"/>
    <w:rsid w:val="00F66E25"/>
    <w:rsid w:val="00F7074F"/>
    <w:rsid w:val="00F70A85"/>
    <w:rsid w:val="00F71B09"/>
    <w:rsid w:val="00F75BFF"/>
    <w:rsid w:val="00F765FD"/>
    <w:rsid w:val="00F76B85"/>
    <w:rsid w:val="00F772D3"/>
    <w:rsid w:val="00F81999"/>
    <w:rsid w:val="00F81C4F"/>
    <w:rsid w:val="00F82533"/>
    <w:rsid w:val="00F832F6"/>
    <w:rsid w:val="00F8479D"/>
    <w:rsid w:val="00F91642"/>
    <w:rsid w:val="00F918DF"/>
    <w:rsid w:val="00F923AB"/>
    <w:rsid w:val="00F936F6"/>
    <w:rsid w:val="00F951E2"/>
    <w:rsid w:val="00F9789E"/>
    <w:rsid w:val="00FA12A3"/>
    <w:rsid w:val="00FA2E57"/>
    <w:rsid w:val="00FA588C"/>
    <w:rsid w:val="00FA7750"/>
    <w:rsid w:val="00FB0C15"/>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F3079"/>
    <w:rsid w:val="00FF54A4"/>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EA2"/>
    <w:pPr>
      <w:spacing w:after="200" w:line="276" w:lineRule="auto"/>
    </w:pPr>
    <w:rPr>
      <w:sz w:val="22"/>
      <w:szCs w:val="22"/>
      <w:lang w:eastAsia="en-US"/>
    </w:rPr>
  </w:style>
  <w:style w:type="paragraph" w:styleId="10">
    <w:name w:val="heading 1"/>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h,Header/Foot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aliases w:val="h Знак,Header/Footer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uiPriority w:val="10"/>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semiHidden/>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character" w:customStyle="1" w:styleId="19">
    <w:name w:val="Неразрешенное упоминание1"/>
    <w:basedOn w:val="a0"/>
    <w:uiPriority w:val="99"/>
    <w:semiHidden/>
    <w:unhideWhenUsed/>
    <w:rsid w:val="00921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3929278">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t-LbKOerTRgtZ0KqTvMjZQJzJIcL8qC2/view?usp=sha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megacom.local\root\&#1041;&#1080;&#1096;&#1082;&#1077;&#1082;\&#1044;&#1077;&#1087;&#1072;&#1088;&#1090;&#1072;&#1084;&#1077;&#1085;&#1090;%20&#1080;&#1085;&#1092;&#1086;&#1088;&#1084;&#1072;&#1094;&#1080;&#1086;&#1085;&#1085;&#1099;&#1093;%20&#1090;&#1077;&#1093;&#1085;&#1086;&#1083;&#1086;&#1075;&#1080;&#1081;\&#1054;&#1090;&#1076;&#1077;&#1083;&#1072;%20&#1079;&#1072;&#1082;&#1091;&#1087;&#1086;&#1082;%20&#1080;%20&#1091;&#1095;&#1077;&#1090;&#1072;%20&#1086;&#1073;&#1086;&#1088;&#1091;&#1076;&#1086;&#1074;&#1072;&#1085;&#1080;&#1103;%20&#1048;&#1058;\&#1047;&#1072;&#1082;&#1091;&#1087;&#1082;&#1080;\2022\&#1058;&#1054;\eostapyuk@megacom.kg" TargetMode="External"/><Relationship Id="rId5" Type="http://schemas.openxmlformats.org/officeDocument/2006/relationships/webSettings" Target="webSettings.xml"/><Relationship Id="rId10" Type="http://schemas.openxmlformats.org/officeDocument/2006/relationships/hyperlink" Target="mailto:____________@megacom.k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BC009-56BF-4DB5-A3D1-C678BED1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19</Pages>
  <Words>8450</Words>
  <Characters>48165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56502</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Абдыманапов Марс Абдыманапович</cp:lastModifiedBy>
  <cp:revision>53</cp:revision>
  <cp:lastPrinted>2022-10-07T04:37:00Z</cp:lastPrinted>
  <dcterms:created xsi:type="dcterms:W3CDTF">2022-10-06T05:29:00Z</dcterms:created>
  <dcterms:modified xsi:type="dcterms:W3CDTF">2023-11-16T07:00:00Z</dcterms:modified>
</cp:coreProperties>
</file>