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FA844" w14:textId="0FD02A5B" w:rsidR="00EC0B56" w:rsidRPr="005700D8" w:rsidRDefault="00917EBF" w:rsidP="00B90B79">
      <w:pPr>
        <w:widowControl w:val="0"/>
        <w:autoSpaceDE w:val="0"/>
        <w:autoSpaceDN w:val="0"/>
        <w:adjustRightInd w:val="0"/>
        <w:spacing w:after="0" w:line="240" w:lineRule="auto"/>
        <w:jc w:val="center"/>
        <w:rPr>
          <w:rFonts w:ascii="Tahoma" w:hAnsi="Tahoma" w:cs="Tahoma"/>
          <w:b/>
          <w:color w:val="0000CC"/>
          <w:sz w:val="19"/>
          <w:szCs w:val="19"/>
        </w:rPr>
      </w:pPr>
      <w:r w:rsidRPr="001B56ED">
        <w:rPr>
          <w:rFonts w:ascii="Tahoma" w:hAnsi="Tahoma" w:cs="Tahoma"/>
          <w:b/>
          <w:color w:val="0000CC"/>
          <w:sz w:val="19"/>
          <w:szCs w:val="19"/>
        </w:rPr>
        <w:t>ПРИГЛАШЕНИЕ №</w:t>
      </w:r>
      <w:r w:rsidR="00E2641F">
        <w:rPr>
          <w:rFonts w:ascii="Tahoma" w:hAnsi="Tahoma" w:cs="Tahoma"/>
          <w:b/>
          <w:color w:val="0000CC"/>
          <w:sz w:val="19"/>
          <w:szCs w:val="19"/>
        </w:rPr>
        <w:t>252</w:t>
      </w:r>
    </w:p>
    <w:p w14:paraId="3668B1D4" w14:textId="3292188C" w:rsidR="00B4119E" w:rsidRPr="001B56ED" w:rsidRDefault="00EC0B56" w:rsidP="002A09FE">
      <w:pPr>
        <w:widowControl w:val="0"/>
        <w:autoSpaceDE w:val="0"/>
        <w:autoSpaceDN w:val="0"/>
        <w:adjustRightInd w:val="0"/>
        <w:spacing w:after="0" w:line="240" w:lineRule="auto"/>
        <w:jc w:val="center"/>
        <w:rPr>
          <w:rFonts w:ascii="Tahoma" w:hAnsi="Tahoma" w:cs="Tahoma"/>
          <w:b/>
          <w:sz w:val="19"/>
          <w:szCs w:val="19"/>
        </w:rPr>
      </w:pPr>
      <w:r w:rsidRPr="001B56ED">
        <w:rPr>
          <w:rFonts w:ascii="Tahoma" w:hAnsi="Tahoma" w:cs="Tahoma"/>
          <w:b/>
          <w:sz w:val="19"/>
          <w:szCs w:val="19"/>
        </w:rPr>
        <w:t xml:space="preserve">к участию в конкурсе </w:t>
      </w:r>
      <w:r w:rsidR="00B63AC9" w:rsidRPr="001B56ED">
        <w:rPr>
          <w:rFonts w:ascii="Tahoma" w:hAnsi="Tahoma" w:cs="Tahoma"/>
          <w:b/>
          <w:sz w:val="19"/>
          <w:szCs w:val="19"/>
        </w:rPr>
        <w:t xml:space="preserve">методом </w:t>
      </w:r>
      <w:r w:rsidR="00EE5C6F" w:rsidRPr="001B56ED">
        <w:rPr>
          <w:rFonts w:ascii="Tahoma" w:hAnsi="Tahoma" w:cs="Tahoma"/>
          <w:b/>
          <w:sz w:val="19"/>
          <w:szCs w:val="19"/>
        </w:rPr>
        <w:t>с неограниченным участием</w:t>
      </w:r>
    </w:p>
    <w:p w14:paraId="768AB033" w14:textId="77777777" w:rsidR="00B5074D" w:rsidRPr="001B56ED" w:rsidRDefault="00B5074D" w:rsidP="009D6D88">
      <w:pPr>
        <w:widowControl w:val="0"/>
        <w:autoSpaceDE w:val="0"/>
        <w:autoSpaceDN w:val="0"/>
        <w:adjustRightInd w:val="0"/>
        <w:spacing w:after="0" w:line="240" w:lineRule="auto"/>
        <w:jc w:val="center"/>
        <w:rPr>
          <w:rFonts w:ascii="Tahoma" w:hAnsi="Tahoma" w:cs="Tahoma"/>
          <w:b/>
          <w:sz w:val="19"/>
          <w:szCs w:val="19"/>
        </w:rPr>
      </w:pPr>
    </w:p>
    <w:p w14:paraId="4E75DC97" w14:textId="752FAA71" w:rsidR="00EC0B56" w:rsidRPr="001B56ED" w:rsidRDefault="00BC6634" w:rsidP="00F824C7">
      <w:pPr>
        <w:pStyle w:val="af2"/>
        <w:jc w:val="right"/>
        <w:rPr>
          <w:rFonts w:ascii="Tahoma" w:hAnsi="Tahoma" w:cs="Tahoma"/>
          <w:sz w:val="19"/>
          <w:szCs w:val="19"/>
        </w:rPr>
      </w:pPr>
      <w:r w:rsidRPr="001B56ED">
        <w:rPr>
          <w:rFonts w:ascii="Tahoma" w:hAnsi="Tahoma" w:cs="Tahoma"/>
          <w:sz w:val="19"/>
          <w:szCs w:val="19"/>
        </w:rPr>
        <w:t>Дата: «</w:t>
      </w:r>
      <w:r w:rsidR="00F824C7" w:rsidRPr="001B56ED">
        <w:rPr>
          <w:rFonts w:ascii="Tahoma" w:hAnsi="Tahoma" w:cs="Tahoma"/>
          <w:sz w:val="19"/>
          <w:szCs w:val="19"/>
        </w:rPr>
        <w:t>_</w:t>
      </w:r>
      <w:r w:rsidR="00E2641F">
        <w:rPr>
          <w:rFonts w:ascii="Tahoma" w:hAnsi="Tahoma" w:cs="Tahoma"/>
          <w:sz w:val="19"/>
          <w:szCs w:val="19"/>
        </w:rPr>
        <w:t>27</w:t>
      </w:r>
      <w:r w:rsidR="00F824C7" w:rsidRPr="001B56ED">
        <w:rPr>
          <w:rFonts w:ascii="Tahoma" w:hAnsi="Tahoma" w:cs="Tahoma"/>
          <w:sz w:val="19"/>
          <w:szCs w:val="19"/>
        </w:rPr>
        <w:t>_</w:t>
      </w:r>
      <w:r w:rsidR="00BE7EFE" w:rsidRPr="001B56ED">
        <w:rPr>
          <w:rFonts w:ascii="Tahoma" w:hAnsi="Tahoma" w:cs="Tahoma"/>
          <w:sz w:val="19"/>
          <w:szCs w:val="19"/>
        </w:rPr>
        <w:t xml:space="preserve">» </w:t>
      </w:r>
      <w:r w:rsidR="00E2641F">
        <w:rPr>
          <w:rFonts w:ascii="Tahoma" w:hAnsi="Tahoma" w:cs="Tahoma"/>
          <w:sz w:val="19"/>
          <w:szCs w:val="19"/>
        </w:rPr>
        <w:t>ноября</w:t>
      </w:r>
      <w:r w:rsidR="00EC0B56" w:rsidRPr="001B56ED">
        <w:rPr>
          <w:rFonts w:ascii="Tahoma" w:hAnsi="Tahoma" w:cs="Tahoma"/>
          <w:sz w:val="19"/>
          <w:szCs w:val="19"/>
        </w:rPr>
        <w:t xml:space="preserve"> </w:t>
      </w:r>
      <w:r w:rsidR="00EC0B56" w:rsidRPr="001B56ED">
        <w:rPr>
          <w:rFonts w:ascii="Tahoma" w:hAnsi="Tahoma" w:cs="Tahoma"/>
          <w:color w:val="0000CC"/>
          <w:sz w:val="19"/>
          <w:szCs w:val="19"/>
        </w:rPr>
        <w:t>20</w:t>
      </w:r>
      <w:r w:rsidR="00343787" w:rsidRPr="001B56ED">
        <w:rPr>
          <w:rFonts w:ascii="Tahoma" w:hAnsi="Tahoma" w:cs="Tahoma"/>
          <w:color w:val="0000CC"/>
          <w:sz w:val="19"/>
          <w:szCs w:val="19"/>
        </w:rPr>
        <w:t>2</w:t>
      </w:r>
      <w:r w:rsidR="00053FEC" w:rsidRPr="001B56ED">
        <w:rPr>
          <w:rFonts w:ascii="Tahoma" w:hAnsi="Tahoma" w:cs="Tahoma"/>
          <w:color w:val="0000CC"/>
          <w:sz w:val="19"/>
          <w:szCs w:val="19"/>
        </w:rPr>
        <w:t>3</w:t>
      </w:r>
      <w:r w:rsidR="00343787" w:rsidRPr="001B56ED">
        <w:rPr>
          <w:rFonts w:ascii="Tahoma" w:hAnsi="Tahoma" w:cs="Tahoma"/>
          <w:color w:val="0000CC"/>
          <w:sz w:val="19"/>
          <w:szCs w:val="19"/>
        </w:rPr>
        <w:t xml:space="preserve"> </w:t>
      </w:r>
      <w:r w:rsidR="00EC0B56" w:rsidRPr="001B56ED">
        <w:rPr>
          <w:rFonts w:ascii="Tahoma" w:hAnsi="Tahoma" w:cs="Tahoma"/>
          <w:color w:val="0000CC"/>
          <w:sz w:val="19"/>
          <w:szCs w:val="19"/>
        </w:rPr>
        <w:t>г.</w:t>
      </w:r>
    </w:p>
    <w:p w14:paraId="0D33FBD5" w14:textId="77777777" w:rsidR="00EC0B56" w:rsidRPr="001B56ED" w:rsidRDefault="00EC0B56" w:rsidP="00EC0B56">
      <w:pPr>
        <w:widowControl w:val="0"/>
        <w:autoSpaceDE w:val="0"/>
        <w:autoSpaceDN w:val="0"/>
        <w:adjustRightInd w:val="0"/>
        <w:spacing w:after="0" w:line="240" w:lineRule="auto"/>
        <w:rPr>
          <w:rFonts w:ascii="Tahoma" w:hAnsi="Tahoma" w:cs="Tahoma"/>
          <w:sz w:val="19"/>
          <w:szCs w:val="19"/>
        </w:rPr>
      </w:pPr>
    </w:p>
    <w:p w14:paraId="3168A431" w14:textId="099F3D6D" w:rsidR="00A81313" w:rsidRPr="001B56ED" w:rsidRDefault="009B088A" w:rsidP="00DF0DCF">
      <w:pPr>
        <w:autoSpaceDE w:val="0"/>
        <w:autoSpaceDN w:val="0"/>
        <w:spacing w:after="0" w:line="240" w:lineRule="auto"/>
        <w:ind w:right="-460" w:firstLine="709"/>
        <w:jc w:val="both"/>
        <w:rPr>
          <w:rFonts w:ascii="Tahoma" w:hAnsi="Tahoma" w:cs="Tahoma"/>
          <w:b/>
          <w:color w:val="3333FF"/>
          <w:sz w:val="19"/>
          <w:szCs w:val="19"/>
        </w:rPr>
      </w:pPr>
      <w:r w:rsidRPr="001B56ED">
        <w:rPr>
          <w:rFonts w:ascii="Tahoma" w:hAnsi="Tahoma" w:cs="Tahoma"/>
          <w:b/>
          <w:sz w:val="19"/>
          <w:szCs w:val="19"/>
        </w:rPr>
        <w:t>ЗАО «Альфа телеком»</w:t>
      </w:r>
      <w:r w:rsidRPr="001B56ED">
        <w:rPr>
          <w:rFonts w:ascii="Tahoma" w:hAnsi="Tahoma" w:cs="Tahoma"/>
          <w:sz w:val="19"/>
          <w:szCs w:val="19"/>
        </w:rPr>
        <w:t xml:space="preserve"> (далее - Компания) приглашает правомочных </w:t>
      </w:r>
      <w:r w:rsidR="009D6D88" w:rsidRPr="001B56ED">
        <w:rPr>
          <w:rFonts w:ascii="Tahoma" w:hAnsi="Tahoma" w:cs="Tahoma"/>
          <w:sz w:val="19"/>
          <w:szCs w:val="19"/>
        </w:rPr>
        <w:t xml:space="preserve">поставщиков </w:t>
      </w:r>
      <w:r w:rsidRPr="001B56ED">
        <w:rPr>
          <w:rFonts w:ascii="Tahoma" w:hAnsi="Tahoma" w:cs="Tahoma"/>
          <w:sz w:val="19"/>
          <w:szCs w:val="19"/>
        </w:rPr>
        <w:t>представить свои конкурсные заявки</w:t>
      </w:r>
      <w:r w:rsidR="009A2881" w:rsidRPr="001B56ED">
        <w:rPr>
          <w:rFonts w:ascii="Tahoma" w:hAnsi="Tahoma" w:cs="Tahoma"/>
          <w:sz w:val="19"/>
          <w:szCs w:val="19"/>
        </w:rPr>
        <w:t xml:space="preserve"> на</w:t>
      </w:r>
      <w:r w:rsidR="00F71B09" w:rsidRPr="001B56ED">
        <w:rPr>
          <w:rFonts w:ascii="Tahoma" w:hAnsi="Tahoma" w:cs="Tahoma"/>
          <w:sz w:val="19"/>
          <w:szCs w:val="19"/>
        </w:rPr>
        <w:t xml:space="preserve"> </w:t>
      </w:r>
      <w:r w:rsidR="007D12BA" w:rsidRPr="001B56ED">
        <w:rPr>
          <w:rFonts w:ascii="Tahoma" w:hAnsi="Tahoma" w:cs="Tahoma"/>
          <w:sz w:val="19"/>
          <w:szCs w:val="19"/>
        </w:rPr>
        <w:t xml:space="preserve">закупку </w:t>
      </w:r>
      <w:r w:rsidR="0000546D" w:rsidRPr="0000546D">
        <w:rPr>
          <w:rFonts w:ascii="Tahoma" w:hAnsi="Tahoma" w:cs="Tahoma"/>
          <w:b/>
          <w:sz w:val="19"/>
          <w:szCs w:val="19"/>
        </w:rPr>
        <w:t>работ по подготовке технической документации на строительство объектов связи</w:t>
      </w:r>
      <w:r w:rsidR="00F824C7" w:rsidRPr="001B56ED">
        <w:rPr>
          <w:rFonts w:ascii="Tahoma" w:hAnsi="Tahoma" w:cs="Tahoma"/>
          <w:sz w:val="19"/>
          <w:szCs w:val="19"/>
        </w:rPr>
        <w:t xml:space="preserve"> </w:t>
      </w:r>
      <w:r w:rsidR="00B90B79" w:rsidRPr="001B56ED">
        <w:rPr>
          <w:rFonts w:ascii="Tahoma" w:hAnsi="Tahoma" w:cs="Tahoma"/>
          <w:b/>
          <w:sz w:val="19"/>
          <w:szCs w:val="19"/>
        </w:rPr>
        <w:t>(далее</w:t>
      </w:r>
      <w:r w:rsidR="001B56ED">
        <w:rPr>
          <w:rFonts w:ascii="Tahoma" w:hAnsi="Tahoma" w:cs="Tahoma"/>
          <w:b/>
          <w:sz w:val="19"/>
          <w:szCs w:val="19"/>
        </w:rPr>
        <w:t xml:space="preserve"> -</w:t>
      </w:r>
      <w:r w:rsidR="0000546D">
        <w:rPr>
          <w:rFonts w:ascii="Tahoma" w:hAnsi="Tahoma" w:cs="Tahoma"/>
          <w:b/>
          <w:sz w:val="19"/>
          <w:szCs w:val="19"/>
        </w:rPr>
        <w:t xml:space="preserve"> приглашение).</w:t>
      </w:r>
    </w:p>
    <w:p w14:paraId="32DF9896" w14:textId="498FE66D" w:rsidR="00F71B09" w:rsidRPr="001B56ED" w:rsidRDefault="00C6776F" w:rsidP="00DF0DCF">
      <w:pPr>
        <w:widowControl w:val="0"/>
        <w:autoSpaceDE w:val="0"/>
        <w:autoSpaceDN w:val="0"/>
        <w:adjustRightInd w:val="0"/>
        <w:spacing w:after="0" w:line="240" w:lineRule="auto"/>
        <w:ind w:right="-460" w:firstLine="426"/>
        <w:jc w:val="both"/>
        <w:rPr>
          <w:rFonts w:ascii="Tahoma" w:hAnsi="Tahoma" w:cs="Tahoma"/>
          <w:sz w:val="19"/>
          <w:szCs w:val="19"/>
        </w:rPr>
      </w:pPr>
      <w:r w:rsidRPr="001B56ED">
        <w:rPr>
          <w:rFonts w:ascii="Tahoma" w:hAnsi="Tahoma" w:cs="Tahoma"/>
          <w:sz w:val="19"/>
          <w:szCs w:val="19"/>
        </w:rPr>
        <w:t>Описание предмета закупки, характер, перечень, количество, место и сроки</w:t>
      </w:r>
      <w:r w:rsidR="00973D96" w:rsidRPr="001B56ED">
        <w:rPr>
          <w:rFonts w:ascii="Tahoma" w:hAnsi="Tahoma" w:cs="Tahoma"/>
          <w:sz w:val="19"/>
          <w:szCs w:val="19"/>
        </w:rPr>
        <w:t xml:space="preserve"> работ</w:t>
      </w:r>
      <w:r w:rsidRPr="001B56ED">
        <w:rPr>
          <w:rFonts w:ascii="Tahoma" w:hAnsi="Tahoma" w:cs="Tahoma"/>
          <w:sz w:val="19"/>
          <w:szCs w:val="19"/>
        </w:rPr>
        <w:t xml:space="preserve">, требования, предъявляемые к </w:t>
      </w:r>
      <w:r w:rsidR="00657DBA" w:rsidRPr="001B56ED">
        <w:rPr>
          <w:rFonts w:ascii="Tahoma" w:hAnsi="Tahoma" w:cs="Tahoma"/>
          <w:sz w:val="19"/>
          <w:szCs w:val="19"/>
        </w:rPr>
        <w:t xml:space="preserve">поставщикам </w:t>
      </w:r>
      <w:r w:rsidR="00166D40" w:rsidRPr="001B56ED">
        <w:rPr>
          <w:rFonts w:ascii="Tahoma" w:hAnsi="Tahoma" w:cs="Tahoma"/>
          <w:sz w:val="19"/>
          <w:szCs w:val="19"/>
        </w:rPr>
        <w:t xml:space="preserve">и иные требования </w:t>
      </w:r>
      <w:r w:rsidRPr="001B56ED">
        <w:rPr>
          <w:rFonts w:ascii="Tahoma" w:hAnsi="Tahoma" w:cs="Tahoma"/>
          <w:sz w:val="19"/>
          <w:szCs w:val="19"/>
        </w:rPr>
        <w:t xml:space="preserve">установлены </w:t>
      </w:r>
      <w:r w:rsidRPr="001B56ED">
        <w:rPr>
          <w:rFonts w:ascii="Tahoma" w:hAnsi="Tahoma" w:cs="Tahoma"/>
          <w:b/>
          <w:sz w:val="19"/>
          <w:szCs w:val="19"/>
        </w:rPr>
        <w:t>в Требованиях к закупке (приложение 1</w:t>
      </w:r>
      <w:r w:rsidR="00596EA7" w:rsidRPr="001B56ED">
        <w:rPr>
          <w:rFonts w:ascii="Tahoma" w:hAnsi="Tahoma" w:cs="Tahoma"/>
          <w:b/>
          <w:sz w:val="19"/>
          <w:szCs w:val="19"/>
        </w:rPr>
        <w:t xml:space="preserve"> к Приглашению</w:t>
      </w:r>
      <w:r w:rsidR="00B90B79" w:rsidRPr="001B56ED">
        <w:rPr>
          <w:rFonts w:ascii="Tahoma" w:hAnsi="Tahoma" w:cs="Tahoma"/>
          <w:sz w:val="19"/>
          <w:szCs w:val="19"/>
        </w:rPr>
        <w:t>).</w:t>
      </w:r>
    </w:p>
    <w:p w14:paraId="2DD12C40" w14:textId="5E75D484" w:rsidR="00A81313" w:rsidRPr="001B56ED" w:rsidRDefault="00657DBA" w:rsidP="00272D2D">
      <w:pPr>
        <w:pStyle w:val="a3"/>
        <w:widowControl w:val="0"/>
        <w:numPr>
          <w:ilvl w:val="0"/>
          <w:numId w:val="6"/>
        </w:numPr>
        <w:autoSpaceDE w:val="0"/>
        <w:autoSpaceDN w:val="0"/>
        <w:adjustRightInd w:val="0"/>
        <w:rPr>
          <w:rFonts w:ascii="Tahoma" w:hAnsi="Tahoma" w:cs="Tahoma"/>
          <w:sz w:val="19"/>
          <w:szCs w:val="19"/>
        </w:rPr>
      </w:pPr>
      <w:r w:rsidRPr="001B56ED">
        <w:rPr>
          <w:rFonts w:ascii="Tahoma" w:hAnsi="Tahoma" w:cs="Tahoma"/>
          <w:sz w:val="19"/>
          <w:szCs w:val="19"/>
        </w:rPr>
        <w:t>Для участия</w:t>
      </w:r>
      <w:r w:rsidR="00EB3DEE" w:rsidRPr="001B56ED">
        <w:rPr>
          <w:rFonts w:ascii="Tahoma" w:hAnsi="Tahoma" w:cs="Tahoma"/>
          <w:sz w:val="19"/>
          <w:szCs w:val="19"/>
        </w:rPr>
        <w:t xml:space="preserve"> в конкурсе необходимо: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685"/>
        <w:gridCol w:w="2551"/>
        <w:gridCol w:w="3544"/>
      </w:tblGrid>
      <w:tr w:rsidR="00DF0DCF" w:rsidRPr="001B56ED" w14:paraId="239AD5F7" w14:textId="77777777" w:rsidTr="00DF0DCF">
        <w:trPr>
          <w:trHeight w:val="748"/>
        </w:trPr>
        <w:tc>
          <w:tcPr>
            <w:tcW w:w="426" w:type="dxa"/>
            <w:shd w:val="clear" w:color="auto" w:fill="DBDBDB" w:themeFill="accent3" w:themeFillTint="66"/>
            <w:vAlign w:val="center"/>
          </w:tcPr>
          <w:p w14:paraId="2AF3B29E" w14:textId="77777777" w:rsidR="00DF0DCF" w:rsidRPr="001B56ED" w:rsidRDefault="00DF0DCF" w:rsidP="00DF0DCF">
            <w:pPr>
              <w:widowControl w:val="0"/>
              <w:autoSpaceDE w:val="0"/>
              <w:autoSpaceDN w:val="0"/>
              <w:adjustRightInd w:val="0"/>
              <w:spacing w:after="0" w:line="240" w:lineRule="auto"/>
              <w:ind w:left="-57" w:right="-57"/>
              <w:jc w:val="center"/>
              <w:rPr>
                <w:rFonts w:ascii="Tahoma" w:hAnsi="Tahoma" w:cs="Tahoma"/>
                <w:b/>
                <w:sz w:val="19"/>
                <w:szCs w:val="19"/>
              </w:rPr>
            </w:pPr>
            <w:r w:rsidRPr="001B56ED">
              <w:rPr>
                <w:rFonts w:ascii="Tahoma" w:hAnsi="Tahoma" w:cs="Tahoma"/>
                <w:b/>
                <w:sz w:val="19"/>
                <w:szCs w:val="19"/>
              </w:rPr>
              <w:t>1.</w:t>
            </w:r>
          </w:p>
        </w:tc>
        <w:tc>
          <w:tcPr>
            <w:tcW w:w="3685" w:type="dxa"/>
            <w:shd w:val="clear" w:color="auto" w:fill="DBDBDB" w:themeFill="accent3" w:themeFillTint="66"/>
            <w:vAlign w:val="center"/>
          </w:tcPr>
          <w:p w14:paraId="62181164" w14:textId="77777777" w:rsidR="00DF0DCF" w:rsidRPr="001B56ED" w:rsidRDefault="00DF0DCF" w:rsidP="00DF0DCF">
            <w:pPr>
              <w:widowControl w:val="0"/>
              <w:autoSpaceDE w:val="0"/>
              <w:autoSpaceDN w:val="0"/>
              <w:adjustRightInd w:val="0"/>
              <w:spacing w:after="0" w:line="240" w:lineRule="auto"/>
              <w:ind w:left="-57" w:right="-57"/>
              <w:rPr>
                <w:rFonts w:ascii="Tahoma" w:hAnsi="Tahoma" w:cs="Tahoma"/>
                <w:b/>
                <w:sz w:val="19"/>
                <w:szCs w:val="19"/>
              </w:rPr>
            </w:pPr>
            <w:r w:rsidRPr="001B56ED">
              <w:rPr>
                <w:rFonts w:ascii="Tahoma" w:hAnsi="Tahoma" w:cs="Tahoma"/>
                <w:b/>
                <w:sz w:val="19"/>
                <w:szCs w:val="19"/>
              </w:rPr>
              <w:t>Подать конкурсную заявку</w:t>
            </w:r>
          </w:p>
          <w:p w14:paraId="506019CB" w14:textId="77777777" w:rsidR="00DF0DCF" w:rsidRPr="001B56ED" w:rsidRDefault="00DF0DCF" w:rsidP="00DF0DCF">
            <w:pPr>
              <w:widowControl w:val="0"/>
              <w:autoSpaceDE w:val="0"/>
              <w:autoSpaceDN w:val="0"/>
              <w:adjustRightInd w:val="0"/>
              <w:spacing w:after="0" w:line="240" w:lineRule="auto"/>
              <w:ind w:left="-57" w:right="-57"/>
              <w:rPr>
                <w:rFonts w:ascii="Tahoma" w:hAnsi="Tahoma" w:cs="Tahoma"/>
                <w:sz w:val="19"/>
                <w:szCs w:val="19"/>
              </w:rPr>
            </w:pPr>
            <w:r w:rsidRPr="001B56ED">
              <w:rPr>
                <w:rFonts w:ascii="Tahoma" w:hAnsi="Tahoma" w:cs="Tahoma"/>
                <w:sz w:val="19"/>
                <w:szCs w:val="19"/>
              </w:rPr>
              <w:t>в электронном виде согласно Требованиям к закупке (приложение 1)</w:t>
            </w:r>
          </w:p>
          <w:p w14:paraId="11CA733D" w14:textId="77777777" w:rsidR="00DF0DCF" w:rsidRPr="001B56ED" w:rsidRDefault="00DF0DCF" w:rsidP="00DF0DCF">
            <w:pPr>
              <w:widowControl w:val="0"/>
              <w:autoSpaceDE w:val="0"/>
              <w:autoSpaceDN w:val="0"/>
              <w:adjustRightInd w:val="0"/>
              <w:spacing w:after="0" w:line="240" w:lineRule="auto"/>
              <w:ind w:left="-57" w:right="-57"/>
              <w:rPr>
                <w:rFonts w:ascii="Tahoma" w:hAnsi="Tahoma" w:cs="Tahoma"/>
                <w:sz w:val="19"/>
                <w:szCs w:val="19"/>
              </w:rPr>
            </w:pPr>
            <w:r w:rsidRPr="001B56ED">
              <w:rPr>
                <w:rFonts w:ascii="Tahoma" w:hAnsi="Tahoma" w:cs="Tahoma"/>
                <w:sz w:val="19"/>
                <w:szCs w:val="19"/>
              </w:rPr>
              <w:t>с установлением пароля доступа</w:t>
            </w:r>
          </w:p>
        </w:tc>
        <w:tc>
          <w:tcPr>
            <w:tcW w:w="2551" w:type="dxa"/>
            <w:shd w:val="clear" w:color="auto" w:fill="DBDBDB" w:themeFill="accent3" w:themeFillTint="66"/>
            <w:vAlign w:val="center"/>
          </w:tcPr>
          <w:p w14:paraId="1EB3B39E" w14:textId="77777777" w:rsidR="00DF0DCF" w:rsidRPr="001B56ED" w:rsidRDefault="00DF0DCF" w:rsidP="00DF0DCF">
            <w:pPr>
              <w:widowControl w:val="0"/>
              <w:autoSpaceDE w:val="0"/>
              <w:autoSpaceDN w:val="0"/>
              <w:adjustRightInd w:val="0"/>
              <w:spacing w:after="0" w:line="240" w:lineRule="auto"/>
              <w:ind w:left="-57" w:right="-57"/>
              <w:jc w:val="center"/>
              <w:rPr>
                <w:rFonts w:ascii="Tahoma" w:hAnsi="Tahoma" w:cs="Tahoma"/>
                <w:b/>
                <w:sz w:val="19"/>
                <w:szCs w:val="19"/>
              </w:rPr>
            </w:pPr>
            <w:r w:rsidRPr="001B56ED">
              <w:rPr>
                <w:rFonts w:ascii="Tahoma" w:hAnsi="Tahoma" w:cs="Tahoma"/>
                <w:b/>
                <w:sz w:val="19"/>
                <w:szCs w:val="19"/>
              </w:rPr>
              <w:t>По эл. адресу:</w:t>
            </w:r>
          </w:p>
          <w:p w14:paraId="6EFE80AC" w14:textId="77777777" w:rsidR="00DF0DCF" w:rsidRPr="001B56ED" w:rsidDel="00E11396" w:rsidRDefault="00DF0DCF" w:rsidP="00DF0DCF">
            <w:pPr>
              <w:widowControl w:val="0"/>
              <w:autoSpaceDE w:val="0"/>
              <w:autoSpaceDN w:val="0"/>
              <w:adjustRightInd w:val="0"/>
              <w:spacing w:after="0" w:line="240" w:lineRule="auto"/>
              <w:ind w:left="-57" w:right="-57"/>
              <w:jc w:val="center"/>
              <w:rPr>
                <w:rFonts w:ascii="Tahoma" w:hAnsi="Tahoma" w:cs="Tahoma"/>
                <w:b/>
                <w:sz w:val="19"/>
                <w:szCs w:val="19"/>
              </w:rPr>
            </w:pPr>
            <w:r w:rsidRPr="001B56ED">
              <w:rPr>
                <w:rFonts w:ascii="Tahoma" w:hAnsi="Tahoma" w:cs="Tahoma"/>
                <w:b/>
                <w:sz w:val="19"/>
                <w:szCs w:val="19"/>
                <w:lang w:val="en-US"/>
              </w:rPr>
              <w:t>tender</w:t>
            </w:r>
            <w:r w:rsidRPr="001B56ED">
              <w:rPr>
                <w:rFonts w:ascii="Tahoma" w:hAnsi="Tahoma" w:cs="Tahoma"/>
                <w:b/>
                <w:sz w:val="19"/>
                <w:szCs w:val="19"/>
              </w:rPr>
              <w:t>@</w:t>
            </w:r>
            <w:proofErr w:type="spellStart"/>
            <w:r w:rsidRPr="001B56ED">
              <w:rPr>
                <w:rFonts w:ascii="Tahoma" w:hAnsi="Tahoma" w:cs="Tahoma"/>
                <w:b/>
                <w:sz w:val="19"/>
                <w:szCs w:val="19"/>
                <w:lang w:val="en-US"/>
              </w:rPr>
              <w:t>megacom</w:t>
            </w:r>
            <w:proofErr w:type="spellEnd"/>
            <w:r w:rsidRPr="001B56ED">
              <w:rPr>
                <w:rFonts w:ascii="Tahoma" w:hAnsi="Tahoma" w:cs="Tahoma"/>
                <w:b/>
                <w:sz w:val="19"/>
                <w:szCs w:val="19"/>
              </w:rPr>
              <w:t>.</w:t>
            </w:r>
            <w:r w:rsidRPr="001B56ED">
              <w:rPr>
                <w:rFonts w:ascii="Tahoma" w:hAnsi="Tahoma" w:cs="Tahoma"/>
                <w:b/>
                <w:sz w:val="19"/>
                <w:szCs w:val="19"/>
                <w:lang w:val="en-US"/>
              </w:rPr>
              <w:t>kg</w:t>
            </w:r>
          </w:p>
        </w:tc>
        <w:tc>
          <w:tcPr>
            <w:tcW w:w="3544" w:type="dxa"/>
            <w:shd w:val="clear" w:color="auto" w:fill="DBDBDB" w:themeFill="accent3" w:themeFillTint="66"/>
          </w:tcPr>
          <w:p w14:paraId="349B433E" w14:textId="77777777" w:rsidR="00DF0DCF" w:rsidRPr="001B56ED" w:rsidRDefault="00DF0DCF" w:rsidP="00DF0DCF">
            <w:pPr>
              <w:widowControl w:val="0"/>
              <w:autoSpaceDE w:val="0"/>
              <w:autoSpaceDN w:val="0"/>
              <w:adjustRightInd w:val="0"/>
              <w:spacing w:after="0" w:line="240" w:lineRule="auto"/>
              <w:ind w:left="-57" w:right="-57"/>
              <w:jc w:val="center"/>
              <w:rPr>
                <w:rFonts w:ascii="Tahoma" w:hAnsi="Tahoma" w:cs="Tahoma"/>
                <w:b/>
                <w:sz w:val="19"/>
                <w:szCs w:val="19"/>
              </w:rPr>
            </w:pPr>
            <w:r w:rsidRPr="001B56ED">
              <w:rPr>
                <w:rFonts w:ascii="Tahoma" w:hAnsi="Tahoma" w:cs="Tahoma"/>
                <w:b/>
                <w:sz w:val="19"/>
                <w:szCs w:val="19"/>
              </w:rPr>
              <w:t>Дата окончания приема конкурсных заявок:</w:t>
            </w:r>
          </w:p>
          <w:p w14:paraId="436F65A2" w14:textId="3F5E772C" w:rsidR="00DF0DCF" w:rsidRPr="001B56ED" w:rsidRDefault="00E2641F" w:rsidP="00E2641F">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06</w:t>
            </w:r>
            <w:r w:rsidR="00DF0DCF" w:rsidRPr="001B56ED">
              <w:rPr>
                <w:rFonts w:ascii="Tahoma" w:hAnsi="Tahoma" w:cs="Tahoma"/>
                <w:b/>
                <w:sz w:val="19"/>
                <w:szCs w:val="19"/>
              </w:rPr>
              <w:t>.</w:t>
            </w:r>
            <w:r>
              <w:rPr>
                <w:rFonts w:ascii="Tahoma" w:hAnsi="Tahoma" w:cs="Tahoma"/>
                <w:b/>
                <w:sz w:val="19"/>
                <w:szCs w:val="19"/>
              </w:rPr>
              <w:t>12</w:t>
            </w:r>
            <w:r w:rsidR="00DF0DCF" w:rsidRPr="001B56ED">
              <w:rPr>
                <w:rFonts w:ascii="Tahoma" w:hAnsi="Tahoma" w:cs="Tahoma"/>
                <w:b/>
                <w:sz w:val="19"/>
                <w:szCs w:val="19"/>
              </w:rPr>
              <w:t xml:space="preserve">.2023г. </w:t>
            </w:r>
            <w:r>
              <w:rPr>
                <w:rFonts w:ascii="Tahoma" w:hAnsi="Tahoma" w:cs="Tahoma"/>
                <w:b/>
                <w:sz w:val="19"/>
                <w:szCs w:val="19"/>
              </w:rPr>
              <w:t>09</w:t>
            </w:r>
            <w:r w:rsidR="00DF0DCF" w:rsidRPr="001B56ED">
              <w:rPr>
                <w:rFonts w:ascii="Tahoma" w:hAnsi="Tahoma" w:cs="Tahoma"/>
                <w:b/>
                <w:sz w:val="19"/>
                <w:szCs w:val="19"/>
              </w:rPr>
              <w:t>:</w:t>
            </w:r>
            <w:r>
              <w:rPr>
                <w:rFonts w:ascii="Tahoma" w:hAnsi="Tahoma" w:cs="Tahoma"/>
                <w:b/>
                <w:sz w:val="19"/>
                <w:szCs w:val="19"/>
              </w:rPr>
              <w:t>59</w:t>
            </w:r>
            <w:r w:rsidR="00DF0DCF" w:rsidRPr="001B56ED">
              <w:rPr>
                <w:rFonts w:ascii="Tahoma" w:hAnsi="Tahoma" w:cs="Tahoma"/>
                <w:b/>
                <w:sz w:val="19"/>
                <w:szCs w:val="19"/>
              </w:rPr>
              <w:t xml:space="preserve"> часов (GMT+6)</w:t>
            </w:r>
          </w:p>
        </w:tc>
      </w:tr>
      <w:tr w:rsidR="00DF0DCF" w:rsidRPr="001B56ED" w14:paraId="7456808A" w14:textId="77777777" w:rsidTr="00DF0DCF">
        <w:trPr>
          <w:trHeight w:val="677"/>
        </w:trPr>
        <w:tc>
          <w:tcPr>
            <w:tcW w:w="426" w:type="dxa"/>
            <w:shd w:val="clear" w:color="auto" w:fill="DBDBDB" w:themeFill="accent3" w:themeFillTint="66"/>
            <w:vAlign w:val="center"/>
          </w:tcPr>
          <w:p w14:paraId="060F1D9B" w14:textId="77777777" w:rsidR="00DF0DCF" w:rsidRPr="001B56ED" w:rsidRDefault="00DF0DCF" w:rsidP="00DF0DCF">
            <w:pPr>
              <w:widowControl w:val="0"/>
              <w:autoSpaceDE w:val="0"/>
              <w:autoSpaceDN w:val="0"/>
              <w:adjustRightInd w:val="0"/>
              <w:spacing w:after="0" w:line="240" w:lineRule="auto"/>
              <w:ind w:left="-57" w:right="-57"/>
              <w:jc w:val="center"/>
              <w:rPr>
                <w:rFonts w:ascii="Tahoma" w:hAnsi="Tahoma" w:cs="Tahoma"/>
                <w:b/>
                <w:sz w:val="19"/>
                <w:szCs w:val="19"/>
              </w:rPr>
            </w:pPr>
            <w:r w:rsidRPr="001B56ED">
              <w:rPr>
                <w:rFonts w:ascii="Tahoma" w:hAnsi="Tahoma" w:cs="Tahoma"/>
                <w:b/>
                <w:sz w:val="19"/>
                <w:szCs w:val="19"/>
              </w:rPr>
              <w:t>2.</w:t>
            </w:r>
          </w:p>
        </w:tc>
        <w:tc>
          <w:tcPr>
            <w:tcW w:w="3685" w:type="dxa"/>
            <w:shd w:val="clear" w:color="auto" w:fill="DBDBDB" w:themeFill="accent3" w:themeFillTint="66"/>
            <w:vAlign w:val="center"/>
          </w:tcPr>
          <w:p w14:paraId="0CEF719E" w14:textId="77777777" w:rsidR="00DF0DCF" w:rsidRPr="001B56ED" w:rsidRDefault="00DF0DCF" w:rsidP="00DF0DCF">
            <w:pPr>
              <w:widowControl w:val="0"/>
              <w:autoSpaceDE w:val="0"/>
              <w:autoSpaceDN w:val="0"/>
              <w:adjustRightInd w:val="0"/>
              <w:spacing w:after="0" w:line="240" w:lineRule="auto"/>
              <w:ind w:left="-57" w:right="-57"/>
              <w:rPr>
                <w:rFonts w:ascii="Tahoma" w:hAnsi="Tahoma" w:cs="Tahoma"/>
                <w:b/>
                <w:sz w:val="19"/>
                <w:szCs w:val="19"/>
              </w:rPr>
            </w:pPr>
            <w:r w:rsidRPr="001B56ED">
              <w:rPr>
                <w:rFonts w:ascii="Tahoma" w:hAnsi="Tahoma" w:cs="Tahoma"/>
                <w:b/>
                <w:sz w:val="19"/>
                <w:szCs w:val="19"/>
              </w:rPr>
              <w:t xml:space="preserve">Направить пароль </w:t>
            </w:r>
            <w:r w:rsidRPr="001B56ED">
              <w:rPr>
                <w:rFonts w:ascii="Tahoma" w:hAnsi="Tahoma" w:cs="Tahoma"/>
                <w:sz w:val="19"/>
                <w:szCs w:val="19"/>
              </w:rPr>
              <w:t>для доступа к конкурсной заявке</w:t>
            </w:r>
          </w:p>
        </w:tc>
        <w:tc>
          <w:tcPr>
            <w:tcW w:w="2551" w:type="dxa"/>
            <w:shd w:val="clear" w:color="auto" w:fill="DBDBDB" w:themeFill="accent3" w:themeFillTint="66"/>
            <w:vAlign w:val="center"/>
          </w:tcPr>
          <w:p w14:paraId="58E6779D" w14:textId="77777777" w:rsidR="00DF0DCF" w:rsidRPr="001B56ED" w:rsidRDefault="00DF0DCF" w:rsidP="00DF0DCF">
            <w:pPr>
              <w:widowControl w:val="0"/>
              <w:autoSpaceDE w:val="0"/>
              <w:autoSpaceDN w:val="0"/>
              <w:adjustRightInd w:val="0"/>
              <w:spacing w:after="0" w:line="240" w:lineRule="auto"/>
              <w:ind w:left="-57" w:right="-57"/>
              <w:jc w:val="center"/>
              <w:rPr>
                <w:rFonts w:ascii="Tahoma" w:hAnsi="Tahoma" w:cs="Tahoma"/>
                <w:b/>
                <w:sz w:val="19"/>
                <w:szCs w:val="19"/>
              </w:rPr>
            </w:pPr>
            <w:r w:rsidRPr="001B56ED">
              <w:rPr>
                <w:rFonts w:ascii="Tahoma" w:hAnsi="Tahoma" w:cs="Tahoma"/>
                <w:b/>
                <w:sz w:val="19"/>
                <w:szCs w:val="19"/>
              </w:rPr>
              <w:t>По электронному адресу:</w:t>
            </w:r>
          </w:p>
          <w:p w14:paraId="1C87AB3D" w14:textId="77777777" w:rsidR="00DF0DCF" w:rsidRPr="001B56ED" w:rsidRDefault="00DF0DCF" w:rsidP="00DF0DCF">
            <w:pPr>
              <w:widowControl w:val="0"/>
              <w:autoSpaceDE w:val="0"/>
              <w:autoSpaceDN w:val="0"/>
              <w:adjustRightInd w:val="0"/>
              <w:spacing w:after="0" w:line="240" w:lineRule="auto"/>
              <w:ind w:left="-57" w:right="-57"/>
              <w:jc w:val="center"/>
              <w:rPr>
                <w:rFonts w:ascii="Tahoma" w:hAnsi="Tahoma" w:cs="Tahoma"/>
                <w:b/>
                <w:sz w:val="19"/>
                <w:szCs w:val="19"/>
              </w:rPr>
            </w:pPr>
            <w:r w:rsidRPr="001B56ED">
              <w:rPr>
                <w:rFonts w:ascii="Tahoma" w:hAnsi="Tahoma" w:cs="Tahoma"/>
                <w:b/>
                <w:sz w:val="19"/>
                <w:szCs w:val="19"/>
                <w:lang w:val="en-US"/>
              </w:rPr>
              <w:t>tender</w:t>
            </w:r>
            <w:r w:rsidRPr="001B56ED">
              <w:rPr>
                <w:rFonts w:ascii="Tahoma" w:hAnsi="Tahoma" w:cs="Tahoma"/>
                <w:b/>
                <w:sz w:val="19"/>
                <w:szCs w:val="19"/>
              </w:rPr>
              <w:t>@</w:t>
            </w:r>
            <w:proofErr w:type="spellStart"/>
            <w:r w:rsidRPr="001B56ED">
              <w:rPr>
                <w:rFonts w:ascii="Tahoma" w:hAnsi="Tahoma" w:cs="Tahoma"/>
                <w:b/>
                <w:sz w:val="19"/>
                <w:szCs w:val="19"/>
                <w:lang w:val="en-US"/>
              </w:rPr>
              <w:t>megacom</w:t>
            </w:r>
            <w:proofErr w:type="spellEnd"/>
            <w:r w:rsidRPr="001B56ED">
              <w:rPr>
                <w:rFonts w:ascii="Tahoma" w:hAnsi="Tahoma" w:cs="Tahoma"/>
                <w:b/>
                <w:sz w:val="19"/>
                <w:szCs w:val="19"/>
              </w:rPr>
              <w:t>.</w:t>
            </w:r>
            <w:r w:rsidRPr="001B56ED">
              <w:rPr>
                <w:rFonts w:ascii="Tahoma" w:hAnsi="Tahoma" w:cs="Tahoma"/>
                <w:b/>
                <w:sz w:val="19"/>
                <w:szCs w:val="19"/>
                <w:lang w:val="en-US"/>
              </w:rPr>
              <w:t>kg</w:t>
            </w:r>
          </w:p>
        </w:tc>
        <w:tc>
          <w:tcPr>
            <w:tcW w:w="3544" w:type="dxa"/>
            <w:shd w:val="clear" w:color="auto" w:fill="DBDBDB" w:themeFill="accent3" w:themeFillTint="66"/>
          </w:tcPr>
          <w:p w14:paraId="1BC0F78A" w14:textId="77777777" w:rsidR="00DF0DCF" w:rsidRPr="001B56ED" w:rsidRDefault="00DF0DCF" w:rsidP="00DF0DCF">
            <w:pPr>
              <w:widowControl w:val="0"/>
              <w:autoSpaceDE w:val="0"/>
              <w:autoSpaceDN w:val="0"/>
              <w:adjustRightInd w:val="0"/>
              <w:spacing w:after="0" w:line="240" w:lineRule="auto"/>
              <w:ind w:left="-57" w:right="-57"/>
              <w:jc w:val="center"/>
              <w:rPr>
                <w:rFonts w:ascii="Tahoma" w:hAnsi="Tahoma" w:cs="Tahoma"/>
                <w:b/>
                <w:sz w:val="19"/>
                <w:szCs w:val="19"/>
              </w:rPr>
            </w:pPr>
            <w:r w:rsidRPr="001B56ED">
              <w:rPr>
                <w:rFonts w:ascii="Tahoma" w:hAnsi="Tahoma" w:cs="Tahoma"/>
                <w:b/>
                <w:sz w:val="19"/>
                <w:szCs w:val="19"/>
              </w:rPr>
              <w:t>Дата окончания приема паролей к конкурсным заявкам:</w:t>
            </w:r>
          </w:p>
          <w:p w14:paraId="54E51B55" w14:textId="4D335E22" w:rsidR="00DF0DCF" w:rsidRPr="001B56ED" w:rsidRDefault="00E2641F" w:rsidP="00E2641F">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06</w:t>
            </w:r>
            <w:r w:rsidR="00F5188F" w:rsidRPr="001B56ED">
              <w:rPr>
                <w:rFonts w:ascii="Tahoma" w:hAnsi="Tahoma" w:cs="Tahoma"/>
                <w:b/>
                <w:sz w:val="19"/>
                <w:szCs w:val="19"/>
              </w:rPr>
              <w:t>.</w:t>
            </w:r>
            <w:r>
              <w:rPr>
                <w:rFonts w:ascii="Tahoma" w:hAnsi="Tahoma" w:cs="Tahoma"/>
                <w:b/>
                <w:sz w:val="19"/>
                <w:szCs w:val="19"/>
              </w:rPr>
              <w:t>12</w:t>
            </w:r>
            <w:r w:rsidR="00F5188F" w:rsidRPr="001B56ED">
              <w:rPr>
                <w:rFonts w:ascii="Tahoma" w:hAnsi="Tahoma" w:cs="Tahoma"/>
                <w:b/>
                <w:sz w:val="19"/>
                <w:szCs w:val="19"/>
              </w:rPr>
              <w:t xml:space="preserve">.2023г. </w:t>
            </w:r>
            <w:r w:rsidR="00DF0DCF" w:rsidRPr="001B56ED">
              <w:rPr>
                <w:rFonts w:ascii="Tahoma" w:hAnsi="Tahoma" w:cs="Tahoma"/>
                <w:b/>
                <w:sz w:val="19"/>
                <w:szCs w:val="19"/>
              </w:rPr>
              <w:t xml:space="preserve">с </w:t>
            </w:r>
            <w:r>
              <w:rPr>
                <w:rFonts w:ascii="Tahoma" w:hAnsi="Tahoma" w:cs="Tahoma"/>
                <w:b/>
                <w:sz w:val="19"/>
                <w:szCs w:val="19"/>
              </w:rPr>
              <w:t>10</w:t>
            </w:r>
            <w:r w:rsidR="00DF0DCF" w:rsidRPr="001B56ED">
              <w:rPr>
                <w:rFonts w:ascii="Tahoma" w:hAnsi="Tahoma" w:cs="Tahoma"/>
                <w:b/>
                <w:sz w:val="19"/>
                <w:szCs w:val="19"/>
              </w:rPr>
              <w:t>:</w:t>
            </w:r>
            <w:r>
              <w:rPr>
                <w:rFonts w:ascii="Tahoma" w:hAnsi="Tahoma" w:cs="Tahoma"/>
                <w:b/>
                <w:sz w:val="19"/>
                <w:szCs w:val="19"/>
              </w:rPr>
              <w:t>00</w:t>
            </w:r>
            <w:r w:rsidR="00DF0DCF" w:rsidRPr="001B56ED">
              <w:rPr>
                <w:rFonts w:ascii="Tahoma" w:hAnsi="Tahoma" w:cs="Tahoma"/>
                <w:b/>
                <w:sz w:val="19"/>
                <w:szCs w:val="19"/>
              </w:rPr>
              <w:t xml:space="preserve"> до </w:t>
            </w:r>
            <w:r>
              <w:rPr>
                <w:rFonts w:ascii="Tahoma" w:hAnsi="Tahoma" w:cs="Tahoma"/>
                <w:b/>
                <w:sz w:val="19"/>
                <w:szCs w:val="19"/>
              </w:rPr>
              <w:t>11</w:t>
            </w:r>
            <w:r w:rsidR="00DF0DCF" w:rsidRPr="001B56ED">
              <w:rPr>
                <w:rFonts w:ascii="Tahoma" w:hAnsi="Tahoma" w:cs="Tahoma"/>
                <w:b/>
                <w:sz w:val="19"/>
                <w:szCs w:val="19"/>
              </w:rPr>
              <w:t>:</w:t>
            </w:r>
            <w:r>
              <w:rPr>
                <w:rFonts w:ascii="Tahoma" w:hAnsi="Tahoma" w:cs="Tahoma"/>
                <w:b/>
                <w:sz w:val="19"/>
                <w:szCs w:val="19"/>
              </w:rPr>
              <w:t>59</w:t>
            </w:r>
            <w:r w:rsidR="00DF0DCF" w:rsidRPr="001B56ED">
              <w:rPr>
                <w:rFonts w:ascii="Tahoma" w:hAnsi="Tahoma" w:cs="Tahoma"/>
                <w:b/>
                <w:sz w:val="19"/>
                <w:szCs w:val="19"/>
              </w:rPr>
              <w:t xml:space="preserve"> часов (GMT+6)</w:t>
            </w:r>
          </w:p>
        </w:tc>
      </w:tr>
      <w:tr w:rsidR="00DF0DCF" w:rsidRPr="001B56ED" w14:paraId="1E1CD0DB" w14:textId="77777777" w:rsidTr="00DF0DCF">
        <w:trPr>
          <w:trHeight w:val="726"/>
        </w:trPr>
        <w:tc>
          <w:tcPr>
            <w:tcW w:w="426" w:type="dxa"/>
            <w:vAlign w:val="center"/>
          </w:tcPr>
          <w:p w14:paraId="358E2738" w14:textId="77777777" w:rsidR="00DF0DCF" w:rsidRPr="001B56ED" w:rsidRDefault="00DF0DCF" w:rsidP="00DF0DCF">
            <w:pPr>
              <w:spacing w:after="0" w:line="240" w:lineRule="auto"/>
              <w:ind w:left="-57" w:right="-57"/>
              <w:jc w:val="center"/>
              <w:rPr>
                <w:rFonts w:ascii="Tahoma" w:hAnsi="Tahoma" w:cs="Tahoma"/>
                <w:b/>
                <w:sz w:val="19"/>
                <w:szCs w:val="19"/>
              </w:rPr>
            </w:pPr>
            <w:r w:rsidRPr="001B56ED">
              <w:rPr>
                <w:rFonts w:ascii="Tahoma" w:hAnsi="Tahoma" w:cs="Tahoma"/>
                <w:b/>
                <w:sz w:val="19"/>
                <w:szCs w:val="19"/>
              </w:rPr>
              <w:t>3.</w:t>
            </w:r>
          </w:p>
        </w:tc>
        <w:tc>
          <w:tcPr>
            <w:tcW w:w="3685" w:type="dxa"/>
            <w:shd w:val="clear" w:color="auto" w:fill="auto"/>
            <w:vAlign w:val="center"/>
          </w:tcPr>
          <w:p w14:paraId="29835734" w14:textId="77777777" w:rsidR="00DF0DCF" w:rsidRPr="001B56ED" w:rsidRDefault="00DF0DCF" w:rsidP="00DF0DCF">
            <w:pPr>
              <w:spacing w:after="0" w:line="240" w:lineRule="auto"/>
              <w:ind w:left="-57" w:right="-57"/>
              <w:rPr>
                <w:rFonts w:ascii="Tahoma" w:hAnsi="Tahoma" w:cs="Tahoma"/>
                <w:b/>
                <w:sz w:val="19"/>
                <w:szCs w:val="19"/>
              </w:rPr>
            </w:pPr>
            <w:r w:rsidRPr="001B56ED">
              <w:rPr>
                <w:rFonts w:ascii="Tahoma" w:hAnsi="Tahoma" w:cs="Tahoma"/>
                <w:b/>
                <w:sz w:val="19"/>
                <w:szCs w:val="19"/>
              </w:rPr>
              <w:t>Вскрытие конкурсных заявок состоится:</w:t>
            </w:r>
          </w:p>
        </w:tc>
        <w:tc>
          <w:tcPr>
            <w:tcW w:w="2551" w:type="dxa"/>
            <w:shd w:val="clear" w:color="auto" w:fill="auto"/>
            <w:vAlign w:val="center"/>
          </w:tcPr>
          <w:p w14:paraId="2EB520C9" w14:textId="77777777" w:rsidR="00DF0DCF" w:rsidRPr="001B56ED" w:rsidRDefault="00DF0DCF" w:rsidP="00DF0DCF">
            <w:pPr>
              <w:widowControl w:val="0"/>
              <w:autoSpaceDE w:val="0"/>
              <w:autoSpaceDN w:val="0"/>
              <w:adjustRightInd w:val="0"/>
              <w:spacing w:after="0" w:line="240" w:lineRule="auto"/>
              <w:ind w:left="-57" w:right="-57"/>
              <w:jc w:val="center"/>
              <w:rPr>
                <w:rFonts w:ascii="Tahoma" w:hAnsi="Tahoma" w:cs="Tahoma"/>
                <w:sz w:val="19"/>
                <w:szCs w:val="19"/>
              </w:rPr>
            </w:pPr>
            <w:r w:rsidRPr="001B56ED">
              <w:rPr>
                <w:rFonts w:ascii="Tahoma" w:hAnsi="Tahoma" w:cs="Tahoma"/>
                <w:sz w:val="19"/>
                <w:szCs w:val="19"/>
              </w:rPr>
              <w:t xml:space="preserve">по адресу: г. Бишкек, ул. </w:t>
            </w:r>
            <w:proofErr w:type="spellStart"/>
            <w:r w:rsidRPr="001B56ED">
              <w:rPr>
                <w:rFonts w:ascii="Tahoma" w:hAnsi="Tahoma" w:cs="Tahoma"/>
                <w:sz w:val="19"/>
                <w:szCs w:val="19"/>
              </w:rPr>
              <w:t>Суюмбаева</w:t>
            </w:r>
            <w:proofErr w:type="spellEnd"/>
            <w:r w:rsidRPr="001B56ED">
              <w:rPr>
                <w:rFonts w:ascii="Tahoma" w:hAnsi="Tahoma" w:cs="Tahoma"/>
                <w:sz w:val="19"/>
                <w:szCs w:val="19"/>
              </w:rPr>
              <w:t>, 123;</w:t>
            </w:r>
          </w:p>
        </w:tc>
        <w:tc>
          <w:tcPr>
            <w:tcW w:w="3544" w:type="dxa"/>
            <w:shd w:val="clear" w:color="auto" w:fill="auto"/>
          </w:tcPr>
          <w:p w14:paraId="75B79004" w14:textId="01E50943" w:rsidR="00DF0DCF" w:rsidRPr="001B56ED" w:rsidRDefault="00DF0DCF" w:rsidP="00E2641F">
            <w:pPr>
              <w:widowControl w:val="0"/>
              <w:autoSpaceDE w:val="0"/>
              <w:autoSpaceDN w:val="0"/>
              <w:adjustRightInd w:val="0"/>
              <w:spacing w:after="0" w:line="240" w:lineRule="auto"/>
              <w:ind w:left="-57" w:right="-57"/>
              <w:jc w:val="center"/>
              <w:rPr>
                <w:rFonts w:ascii="Tahoma" w:hAnsi="Tahoma" w:cs="Tahoma"/>
                <w:b/>
                <w:sz w:val="19"/>
                <w:szCs w:val="19"/>
              </w:rPr>
            </w:pPr>
            <w:r w:rsidRPr="001B56ED">
              <w:rPr>
                <w:rFonts w:ascii="Tahoma" w:hAnsi="Tahoma" w:cs="Tahoma"/>
                <w:b/>
                <w:sz w:val="19"/>
                <w:szCs w:val="19"/>
              </w:rPr>
              <w:t xml:space="preserve">ДАТА и Время вскрытия конкурсных заявок: </w:t>
            </w:r>
            <w:r w:rsidR="00E2641F">
              <w:rPr>
                <w:rFonts w:ascii="Tahoma" w:hAnsi="Tahoma" w:cs="Tahoma"/>
                <w:b/>
                <w:sz w:val="19"/>
                <w:szCs w:val="19"/>
              </w:rPr>
              <w:t>06</w:t>
            </w:r>
            <w:r w:rsidR="00F5188F" w:rsidRPr="001B56ED">
              <w:rPr>
                <w:rFonts w:ascii="Tahoma" w:hAnsi="Tahoma" w:cs="Tahoma"/>
                <w:b/>
                <w:sz w:val="19"/>
                <w:szCs w:val="19"/>
              </w:rPr>
              <w:t>.</w:t>
            </w:r>
            <w:r w:rsidR="00E2641F">
              <w:rPr>
                <w:rFonts w:ascii="Tahoma" w:hAnsi="Tahoma" w:cs="Tahoma"/>
                <w:b/>
                <w:sz w:val="19"/>
                <w:szCs w:val="19"/>
              </w:rPr>
              <w:t>12</w:t>
            </w:r>
            <w:r w:rsidR="00F5188F" w:rsidRPr="001B56ED">
              <w:rPr>
                <w:rFonts w:ascii="Tahoma" w:hAnsi="Tahoma" w:cs="Tahoma"/>
                <w:b/>
                <w:sz w:val="19"/>
                <w:szCs w:val="19"/>
              </w:rPr>
              <w:t xml:space="preserve">.2023г. </w:t>
            </w:r>
            <w:r w:rsidRPr="001B56ED">
              <w:rPr>
                <w:rFonts w:ascii="Tahoma" w:hAnsi="Tahoma" w:cs="Tahoma"/>
                <w:b/>
                <w:sz w:val="19"/>
                <w:szCs w:val="19"/>
              </w:rPr>
              <w:t xml:space="preserve"> в </w:t>
            </w:r>
            <w:r w:rsidR="00E2641F">
              <w:rPr>
                <w:rFonts w:ascii="Tahoma" w:hAnsi="Tahoma" w:cs="Tahoma"/>
                <w:b/>
                <w:sz w:val="19"/>
                <w:szCs w:val="19"/>
              </w:rPr>
              <w:t>12</w:t>
            </w:r>
            <w:r w:rsidRPr="001B56ED">
              <w:rPr>
                <w:rFonts w:ascii="Tahoma" w:hAnsi="Tahoma" w:cs="Tahoma"/>
                <w:b/>
                <w:sz w:val="19"/>
                <w:szCs w:val="19"/>
              </w:rPr>
              <w:t>:</w:t>
            </w:r>
            <w:r w:rsidR="00E2641F">
              <w:rPr>
                <w:rFonts w:ascii="Tahoma" w:hAnsi="Tahoma" w:cs="Tahoma"/>
                <w:b/>
                <w:sz w:val="19"/>
                <w:szCs w:val="19"/>
              </w:rPr>
              <w:t>00</w:t>
            </w:r>
            <w:bookmarkStart w:id="0" w:name="_GoBack"/>
            <w:bookmarkEnd w:id="0"/>
            <w:r w:rsidR="00F5188F">
              <w:rPr>
                <w:rFonts w:ascii="Tahoma" w:hAnsi="Tahoma" w:cs="Tahoma"/>
                <w:b/>
                <w:sz w:val="19"/>
                <w:szCs w:val="19"/>
              </w:rPr>
              <w:t xml:space="preserve"> </w:t>
            </w:r>
            <w:r w:rsidRPr="001B56ED">
              <w:rPr>
                <w:rFonts w:ascii="Tahoma" w:hAnsi="Tahoma" w:cs="Tahoma"/>
                <w:b/>
                <w:sz w:val="19"/>
                <w:szCs w:val="19"/>
              </w:rPr>
              <w:t>часов (GMT+6)</w:t>
            </w:r>
          </w:p>
        </w:tc>
      </w:tr>
    </w:tbl>
    <w:p w14:paraId="3F5335D8" w14:textId="21414296" w:rsidR="00BF20E6" w:rsidRPr="001B56ED" w:rsidRDefault="00BF20E6" w:rsidP="00DF0DCF">
      <w:pPr>
        <w:pStyle w:val="af2"/>
        <w:ind w:right="-460"/>
        <w:jc w:val="both"/>
        <w:rPr>
          <w:rFonts w:ascii="Tahoma" w:hAnsi="Tahoma" w:cs="Tahoma"/>
          <w:b/>
          <w:i/>
          <w:sz w:val="19"/>
          <w:szCs w:val="19"/>
        </w:rPr>
      </w:pPr>
      <w:r w:rsidRPr="001B56ED">
        <w:rPr>
          <w:rFonts w:ascii="Tahoma" w:hAnsi="Tahoma" w:cs="Tahoma"/>
          <w:b/>
          <w:i/>
          <w:sz w:val="19"/>
          <w:szCs w:val="19"/>
        </w:rPr>
        <w:t>! Вложенный файл (конкурсная заявка) не должен превышать 10мб, в случае превышение рекомендуется разделить и отправить несколькими сообщениями (письмами).</w:t>
      </w:r>
    </w:p>
    <w:p w14:paraId="5DD9E1EC" w14:textId="770967E7" w:rsidR="00B90B79" w:rsidRPr="001B56ED" w:rsidRDefault="00BF20E6" w:rsidP="00DF0DCF">
      <w:pPr>
        <w:pStyle w:val="af2"/>
        <w:ind w:right="-460"/>
        <w:jc w:val="both"/>
        <w:rPr>
          <w:rFonts w:ascii="Tahoma" w:hAnsi="Tahoma" w:cs="Tahoma"/>
          <w:b/>
          <w:i/>
          <w:color w:val="FF0000"/>
          <w:sz w:val="19"/>
          <w:szCs w:val="19"/>
          <w:u w:val="single"/>
        </w:rPr>
      </w:pPr>
      <w:r w:rsidRPr="001B56ED">
        <w:rPr>
          <w:rFonts w:ascii="Tahoma" w:hAnsi="Tahoma" w:cs="Tahoma"/>
          <w:b/>
          <w:i/>
          <w:color w:val="FF0000"/>
          <w:sz w:val="19"/>
          <w:szCs w:val="19"/>
          <w:u w:val="single"/>
        </w:rPr>
        <w:t xml:space="preserve">- Заявки, направленные с использованием облачных </w:t>
      </w:r>
      <w:proofErr w:type="spellStart"/>
      <w:r w:rsidRPr="001B56ED">
        <w:rPr>
          <w:rFonts w:ascii="Tahoma" w:hAnsi="Tahoma" w:cs="Tahoma"/>
          <w:b/>
          <w:i/>
          <w:color w:val="FF0000"/>
          <w:sz w:val="19"/>
          <w:szCs w:val="19"/>
          <w:u w:val="single"/>
        </w:rPr>
        <w:t>файлообменников</w:t>
      </w:r>
      <w:proofErr w:type="spellEnd"/>
      <w:r w:rsidRPr="001B56ED">
        <w:rPr>
          <w:rFonts w:ascii="Tahoma" w:hAnsi="Tahoma" w:cs="Tahoma"/>
          <w:b/>
          <w:i/>
          <w:color w:val="FF0000"/>
          <w:sz w:val="19"/>
          <w:szCs w:val="19"/>
          <w:u w:val="single"/>
        </w:rPr>
        <w:t xml:space="preserve"> не принимаются и не рассматриваются.</w:t>
      </w:r>
    </w:p>
    <w:p w14:paraId="03579AA8" w14:textId="5B13152C" w:rsidR="00B47271" w:rsidRPr="001B56ED" w:rsidRDefault="00B47271" w:rsidP="00272D2D">
      <w:pPr>
        <w:pStyle w:val="a3"/>
        <w:numPr>
          <w:ilvl w:val="0"/>
          <w:numId w:val="6"/>
        </w:numPr>
        <w:tabs>
          <w:tab w:val="left" w:pos="851"/>
        </w:tabs>
        <w:ind w:left="0" w:right="-460" w:firstLine="567"/>
        <w:jc w:val="both"/>
        <w:rPr>
          <w:rFonts w:ascii="Tahoma" w:hAnsi="Tahoma" w:cs="Tahoma"/>
          <w:sz w:val="19"/>
          <w:szCs w:val="19"/>
        </w:rPr>
      </w:pPr>
      <w:r w:rsidRPr="001B56ED">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1B56ED">
        <w:rPr>
          <w:rFonts w:ascii="Tahoma" w:hAnsi="Tahoma" w:cs="Tahoma"/>
          <w:b/>
          <w:sz w:val="19"/>
          <w:szCs w:val="19"/>
          <w:u w:val="single"/>
          <w:lang w:val="en-US"/>
        </w:rPr>
        <w:t>tender</w:t>
      </w:r>
      <w:r w:rsidRPr="001B56ED">
        <w:rPr>
          <w:rFonts w:ascii="Tahoma" w:hAnsi="Tahoma" w:cs="Tahoma"/>
          <w:b/>
          <w:sz w:val="19"/>
          <w:szCs w:val="19"/>
          <w:u w:val="single"/>
        </w:rPr>
        <w:t>@</w:t>
      </w:r>
      <w:proofErr w:type="spellStart"/>
      <w:r w:rsidRPr="001B56ED">
        <w:rPr>
          <w:rFonts w:ascii="Tahoma" w:hAnsi="Tahoma" w:cs="Tahoma"/>
          <w:b/>
          <w:sz w:val="19"/>
          <w:szCs w:val="19"/>
          <w:u w:val="single"/>
          <w:lang w:val="en-US"/>
        </w:rPr>
        <w:t>megacom</w:t>
      </w:r>
      <w:proofErr w:type="spellEnd"/>
      <w:r w:rsidRPr="001B56ED">
        <w:rPr>
          <w:rFonts w:ascii="Tahoma" w:hAnsi="Tahoma" w:cs="Tahoma"/>
          <w:b/>
          <w:sz w:val="19"/>
          <w:szCs w:val="19"/>
          <w:u w:val="single"/>
        </w:rPr>
        <w:t>.</w:t>
      </w:r>
      <w:r w:rsidRPr="001B56ED">
        <w:rPr>
          <w:rFonts w:ascii="Tahoma" w:hAnsi="Tahoma" w:cs="Tahoma"/>
          <w:b/>
          <w:sz w:val="19"/>
          <w:szCs w:val="19"/>
          <w:u w:val="single"/>
          <w:lang w:val="en-US"/>
        </w:rPr>
        <w:t>kg</w:t>
      </w:r>
      <w:r w:rsidRPr="001B56ED">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52D4BFD9" w14:textId="77777777" w:rsidR="00B47271" w:rsidRPr="001B56ED" w:rsidRDefault="00B47271" w:rsidP="00272D2D">
      <w:pPr>
        <w:pStyle w:val="tkTekst"/>
        <w:numPr>
          <w:ilvl w:val="0"/>
          <w:numId w:val="6"/>
        </w:numPr>
        <w:tabs>
          <w:tab w:val="left" w:pos="851"/>
          <w:tab w:val="left" w:pos="993"/>
        </w:tabs>
        <w:ind w:left="0" w:right="-460" w:firstLine="567"/>
        <w:rPr>
          <w:rFonts w:ascii="Tahoma" w:hAnsi="Tahoma" w:cs="Tahoma"/>
          <w:sz w:val="19"/>
          <w:szCs w:val="19"/>
        </w:rPr>
      </w:pPr>
      <w:bookmarkStart w:id="1" w:name="_Toc409422004"/>
      <w:r w:rsidRPr="001B56ED">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1B56ED">
        <w:rPr>
          <w:rFonts w:ascii="Tahoma" w:hAnsi="Tahoma" w:cs="Tahoma"/>
          <w:sz w:val="19"/>
          <w:szCs w:val="19"/>
        </w:rPr>
        <w:t xml:space="preserve"> </w:t>
      </w:r>
      <w:r w:rsidRPr="001B56ED">
        <w:rPr>
          <w:rFonts w:ascii="Tahoma" w:eastAsia="Calibri" w:hAnsi="Tahoma" w:cs="Tahoma"/>
          <w:sz w:val="19"/>
          <w:szCs w:val="19"/>
        </w:rPr>
        <w:t xml:space="preserve">но в любом случае не позднее 3 (трех) рабочих дней. </w:t>
      </w:r>
      <w:bookmarkEnd w:id="1"/>
    </w:p>
    <w:p w14:paraId="46D0D71A" w14:textId="77777777" w:rsidR="00B47271" w:rsidRPr="001B56ED" w:rsidRDefault="00B47271" w:rsidP="00272D2D">
      <w:pPr>
        <w:pStyle w:val="a3"/>
        <w:widowControl w:val="0"/>
        <w:numPr>
          <w:ilvl w:val="0"/>
          <w:numId w:val="6"/>
        </w:numPr>
        <w:tabs>
          <w:tab w:val="left" w:pos="851"/>
          <w:tab w:val="left" w:pos="993"/>
        </w:tabs>
        <w:autoSpaceDE w:val="0"/>
        <w:autoSpaceDN w:val="0"/>
        <w:adjustRightInd w:val="0"/>
        <w:ind w:left="0" w:right="-460" w:firstLine="567"/>
        <w:jc w:val="both"/>
        <w:rPr>
          <w:rFonts w:ascii="Tahoma" w:hAnsi="Tahoma" w:cs="Tahoma"/>
          <w:sz w:val="19"/>
          <w:szCs w:val="19"/>
        </w:rPr>
      </w:pPr>
      <w:r w:rsidRPr="001B56ED">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54D8D02B" w14:textId="77777777" w:rsidR="00B47271" w:rsidRPr="001B56ED" w:rsidRDefault="00B47271" w:rsidP="00272D2D">
      <w:pPr>
        <w:pStyle w:val="a3"/>
        <w:numPr>
          <w:ilvl w:val="0"/>
          <w:numId w:val="6"/>
        </w:numPr>
        <w:tabs>
          <w:tab w:val="left" w:pos="851"/>
          <w:tab w:val="left" w:pos="993"/>
        </w:tabs>
        <w:ind w:left="0" w:right="-460" w:firstLine="567"/>
        <w:jc w:val="both"/>
        <w:rPr>
          <w:rFonts w:ascii="Tahoma" w:hAnsi="Tahoma" w:cs="Tahoma"/>
          <w:sz w:val="19"/>
          <w:szCs w:val="19"/>
        </w:rPr>
      </w:pPr>
      <w:r w:rsidRPr="001B56ED">
        <w:rPr>
          <w:rFonts w:ascii="Tahoma" w:hAnsi="Tahoma" w:cs="Tahoma"/>
          <w:b/>
          <w:sz w:val="19"/>
          <w:szCs w:val="19"/>
        </w:rPr>
        <w:t xml:space="preserve">Порядок подачи конкурсной заявки.  </w:t>
      </w:r>
      <w:r w:rsidRPr="001B56ED">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1CB6E5A7" w14:textId="77777777" w:rsidR="00B47271" w:rsidRPr="001B56ED" w:rsidRDefault="00B47271" w:rsidP="00DF0DCF">
      <w:pPr>
        <w:pStyle w:val="a3"/>
        <w:tabs>
          <w:tab w:val="left" w:pos="851"/>
          <w:tab w:val="left" w:pos="993"/>
        </w:tabs>
        <w:ind w:left="567" w:right="-460"/>
        <w:jc w:val="both"/>
        <w:rPr>
          <w:rFonts w:ascii="Tahoma" w:hAnsi="Tahoma" w:cs="Tahoma"/>
          <w:sz w:val="19"/>
          <w:szCs w:val="19"/>
        </w:rPr>
      </w:pPr>
      <w:r w:rsidRPr="001B56ED">
        <w:rPr>
          <w:rFonts w:ascii="Tahoma" w:hAnsi="Tahoma" w:cs="Tahoma"/>
          <w:sz w:val="19"/>
          <w:szCs w:val="19"/>
        </w:rPr>
        <w:t xml:space="preserve"> Каждый участник конкурса может подать только одну конкурсную заявку.</w:t>
      </w:r>
    </w:p>
    <w:p w14:paraId="2F94FDF4" w14:textId="77777777" w:rsidR="00B47271" w:rsidRPr="001B56ED" w:rsidRDefault="00B47271" w:rsidP="00272D2D">
      <w:pPr>
        <w:pStyle w:val="a3"/>
        <w:numPr>
          <w:ilvl w:val="0"/>
          <w:numId w:val="6"/>
        </w:numPr>
        <w:tabs>
          <w:tab w:val="left" w:pos="851"/>
          <w:tab w:val="left" w:pos="993"/>
        </w:tabs>
        <w:ind w:left="0" w:right="-460" w:firstLine="567"/>
        <w:jc w:val="both"/>
        <w:rPr>
          <w:rFonts w:ascii="Tahoma" w:hAnsi="Tahoma" w:cs="Tahoma"/>
          <w:sz w:val="19"/>
          <w:szCs w:val="19"/>
        </w:rPr>
      </w:pPr>
      <w:r w:rsidRPr="001B56ED">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01DF3BA8"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ГОКЗ вносится в размере и форме, предусмотренных в конкурсной документации.</w:t>
      </w:r>
    </w:p>
    <w:p w14:paraId="6C00507B"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ГОКЗ возвращается не позднее трех рабочих дней в случаях:</w:t>
      </w:r>
    </w:p>
    <w:p w14:paraId="631C5E38"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1) истечения срока действия конкурсной заявки, указанного в конкурсной документации;</w:t>
      </w:r>
    </w:p>
    <w:p w14:paraId="52576B86"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7EC4E412"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3) отзыва конкурсной заявки до истечения окончательного срока представления конкурсных заявок;</w:t>
      </w:r>
    </w:p>
    <w:p w14:paraId="626E720F"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4) прекращения процедур закупок без заключения договора.</w:t>
      </w:r>
    </w:p>
    <w:p w14:paraId="421A9C77"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5. Гарантийное обеспечение конкурсной заявки закупающей организацией удерживается в случаях:</w:t>
      </w:r>
    </w:p>
    <w:p w14:paraId="11F1541B"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72343F3C"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2) отказа предоставить гарантийное обеспечение исполнения договора;</w:t>
      </w:r>
    </w:p>
    <w:p w14:paraId="596AE02C"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3) отзыва конкурсной заявки после ее вскрытия и до истечения срока ее действия;</w:t>
      </w:r>
    </w:p>
    <w:p w14:paraId="7426F017"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4) изменения условий конкурсной заявки после вскрытия конвертов с конкурсными заявками.</w:t>
      </w:r>
    </w:p>
    <w:p w14:paraId="14D5A914" w14:textId="77777777" w:rsidR="00B47271" w:rsidRPr="001B56ED" w:rsidRDefault="00B47271" w:rsidP="00272D2D">
      <w:pPr>
        <w:pStyle w:val="a3"/>
        <w:widowControl w:val="0"/>
        <w:numPr>
          <w:ilvl w:val="0"/>
          <w:numId w:val="6"/>
        </w:numPr>
        <w:tabs>
          <w:tab w:val="left" w:pos="851"/>
          <w:tab w:val="left" w:pos="993"/>
        </w:tabs>
        <w:autoSpaceDE w:val="0"/>
        <w:autoSpaceDN w:val="0"/>
        <w:adjustRightInd w:val="0"/>
        <w:ind w:left="0" w:right="-460" w:firstLine="567"/>
        <w:jc w:val="both"/>
        <w:rPr>
          <w:rFonts w:ascii="Tahoma" w:hAnsi="Tahoma" w:cs="Tahoma"/>
          <w:b/>
          <w:color w:val="FF0000"/>
          <w:sz w:val="19"/>
          <w:szCs w:val="19"/>
        </w:rPr>
      </w:pPr>
      <w:r w:rsidRPr="001B56ED">
        <w:rPr>
          <w:rFonts w:ascii="Tahoma" w:hAnsi="Tahoma" w:cs="Tahoma"/>
          <w:b/>
          <w:color w:val="FF0000"/>
          <w:sz w:val="19"/>
          <w:szCs w:val="19"/>
        </w:rPr>
        <w:t xml:space="preserve">Конкурсные заявки, поданные поставщиками позднее указанного срока и/или заявки, к которым не сообщен пароль до установленного срока, не принимаются и не рассматриваются. </w:t>
      </w:r>
    </w:p>
    <w:p w14:paraId="63C42E85" w14:textId="77777777" w:rsidR="00B47271" w:rsidRPr="001B56ED" w:rsidRDefault="00B47271" w:rsidP="00DF0DCF">
      <w:pPr>
        <w:spacing w:after="0"/>
        <w:ind w:right="-460" w:firstLine="567"/>
        <w:rPr>
          <w:rFonts w:ascii="Tahoma" w:hAnsi="Tahoma" w:cs="Tahoma"/>
          <w:sz w:val="19"/>
          <w:szCs w:val="19"/>
        </w:rPr>
      </w:pPr>
      <w:r w:rsidRPr="001B56ED">
        <w:rPr>
          <w:rFonts w:ascii="Tahoma" w:hAnsi="Tahoma" w:cs="Tahoma"/>
          <w:b/>
          <w:sz w:val="19"/>
          <w:szCs w:val="19"/>
          <w:u w:val="single"/>
        </w:rPr>
        <w:lastRenderedPageBreak/>
        <w:t>Подавая свою конкурсную заявку, поставщик тем самым выражает свое согласие на все условия, указанные в проекте (-ах) договора (-</w:t>
      </w:r>
      <w:proofErr w:type="spellStart"/>
      <w:r w:rsidRPr="001B56ED">
        <w:rPr>
          <w:rFonts w:ascii="Tahoma" w:hAnsi="Tahoma" w:cs="Tahoma"/>
          <w:b/>
          <w:sz w:val="19"/>
          <w:szCs w:val="19"/>
          <w:u w:val="single"/>
        </w:rPr>
        <w:t>ов</w:t>
      </w:r>
      <w:proofErr w:type="spellEnd"/>
      <w:r w:rsidRPr="001B56ED">
        <w:rPr>
          <w:rFonts w:ascii="Tahoma" w:hAnsi="Tahoma" w:cs="Tahoma"/>
          <w:b/>
          <w:sz w:val="19"/>
          <w:szCs w:val="19"/>
          <w:u w:val="single"/>
        </w:rPr>
        <w:t>) (Приложение 3 к Приглашению).</w:t>
      </w:r>
    </w:p>
    <w:p w14:paraId="78397E61" w14:textId="77777777" w:rsidR="00B47271" w:rsidRPr="001B56ED" w:rsidRDefault="00B47271" w:rsidP="00DF0DCF">
      <w:pPr>
        <w:pStyle w:val="a3"/>
        <w:tabs>
          <w:tab w:val="left" w:pos="851"/>
        </w:tabs>
        <w:ind w:left="567" w:right="-460"/>
        <w:rPr>
          <w:rFonts w:ascii="Tahoma" w:hAnsi="Tahoma" w:cs="Tahoma"/>
          <w:b/>
          <w:color w:val="FF0000"/>
          <w:sz w:val="19"/>
          <w:szCs w:val="19"/>
        </w:rPr>
      </w:pPr>
      <w:r w:rsidRPr="001B56ED">
        <w:rPr>
          <w:rFonts w:ascii="Tahoma" w:hAnsi="Tahoma" w:cs="Tahoma"/>
          <w:b/>
          <w:color w:val="FF0000"/>
          <w:sz w:val="19"/>
          <w:szCs w:val="19"/>
        </w:rPr>
        <w:t>Не допускается внесение изменений в конкурсные заявки после истечения срока их подачи.</w:t>
      </w:r>
    </w:p>
    <w:p w14:paraId="50B235D0" w14:textId="77777777" w:rsidR="00B47271" w:rsidRPr="001B56ED" w:rsidRDefault="00B47271" w:rsidP="00272D2D">
      <w:pPr>
        <w:pStyle w:val="a3"/>
        <w:numPr>
          <w:ilvl w:val="0"/>
          <w:numId w:val="6"/>
        </w:numPr>
        <w:tabs>
          <w:tab w:val="left" w:pos="851"/>
        </w:tabs>
        <w:ind w:left="0" w:right="-460" w:firstLine="567"/>
        <w:rPr>
          <w:rFonts w:ascii="Tahoma" w:hAnsi="Tahoma" w:cs="Tahoma"/>
          <w:sz w:val="19"/>
          <w:szCs w:val="19"/>
        </w:rPr>
      </w:pPr>
      <w:r w:rsidRPr="001B56ED">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5FC76006" w14:textId="77777777" w:rsidR="00B47271" w:rsidRPr="001B56ED" w:rsidRDefault="00B47271" w:rsidP="00272D2D">
      <w:pPr>
        <w:pStyle w:val="a3"/>
        <w:numPr>
          <w:ilvl w:val="0"/>
          <w:numId w:val="6"/>
        </w:numPr>
        <w:tabs>
          <w:tab w:val="left" w:pos="851"/>
        </w:tabs>
        <w:ind w:left="0" w:right="-460" w:firstLine="567"/>
        <w:jc w:val="both"/>
        <w:rPr>
          <w:rFonts w:ascii="Tahoma" w:hAnsi="Tahoma" w:cs="Tahoma"/>
          <w:sz w:val="19"/>
          <w:szCs w:val="19"/>
        </w:rPr>
      </w:pPr>
      <w:r w:rsidRPr="001B56ED">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7EBBC2DB" w14:textId="77777777" w:rsidR="00B47271" w:rsidRPr="001B56ED" w:rsidRDefault="00B47271" w:rsidP="00272D2D">
      <w:pPr>
        <w:pStyle w:val="a3"/>
        <w:numPr>
          <w:ilvl w:val="0"/>
          <w:numId w:val="6"/>
        </w:numPr>
        <w:tabs>
          <w:tab w:val="left" w:pos="851"/>
        </w:tabs>
        <w:ind w:left="0" w:right="-460" w:firstLine="567"/>
        <w:jc w:val="both"/>
        <w:rPr>
          <w:rFonts w:ascii="Tahoma" w:hAnsi="Tahoma" w:cs="Tahoma"/>
          <w:b/>
          <w:sz w:val="19"/>
          <w:szCs w:val="19"/>
        </w:rPr>
      </w:pPr>
      <w:r w:rsidRPr="001B56ED">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042F555B" w14:textId="77777777" w:rsidR="00B47271" w:rsidRPr="001B56ED" w:rsidRDefault="00B47271" w:rsidP="00DF0DCF">
      <w:pPr>
        <w:pStyle w:val="a3"/>
        <w:ind w:left="0" w:right="-460" w:firstLine="567"/>
        <w:jc w:val="both"/>
        <w:rPr>
          <w:rFonts w:ascii="Tahoma" w:hAnsi="Tahoma" w:cs="Tahoma"/>
          <w:sz w:val="19"/>
          <w:szCs w:val="19"/>
        </w:rPr>
      </w:pPr>
      <w:r w:rsidRPr="001B56ED">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26EA3909" w14:textId="77777777" w:rsidR="00B47271" w:rsidRPr="001B56ED" w:rsidRDefault="00B47271" w:rsidP="00272D2D">
      <w:pPr>
        <w:pStyle w:val="a3"/>
        <w:numPr>
          <w:ilvl w:val="0"/>
          <w:numId w:val="6"/>
        </w:numPr>
        <w:tabs>
          <w:tab w:val="left" w:pos="851"/>
          <w:tab w:val="left" w:pos="1134"/>
        </w:tabs>
        <w:ind w:left="0" w:right="-460" w:firstLine="567"/>
        <w:rPr>
          <w:rFonts w:ascii="Tahoma" w:hAnsi="Tahoma" w:cs="Tahoma"/>
          <w:sz w:val="19"/>
          <w:szCs w:val="19"/>
        </w:rPr>
      </w:pPr>
      <w:r w:rsidRPr="001B56ED">
        <w:rPr>
          <w:rFonts w:ascii="Tahoma" w:hAnsi="Tahoma" w:cs="Tahoma"/>
          <w:b/>
          <w:sz w:val="19"/>
          <w:szCs w:val="19"/>
        </w:rPr>
        <w:t xml:space="preserve"> </w:t>
      </w:r>
      <w:r w:rsidRPr="001B56ED">
        <w:rPr>
          <w:rFonts w:ascii="Tahoma" w:hAnsi="Tahoma" w:cs="Tahoma"/>
          <w:sz w:val="19"/>
          <w:szCs w:val="19"/>
          <w:u w:val="single"/>
        </w:rPr>
        <w:t>Компания отклоняет конкурсную заявку в случаях, если</w:t>
      </w:r>
      <w:r w:rsidRPr="001B56ED">
        <w:rPr>
          <w:rFonts w:ascii="Tahoma" w:hAnsi="Tahoma" w:cs="Tahoma"/>
          <w:sz w:val="19"/>
          <w:szCs w:val="19"/>
        </w:rPr>
        <w:t>:</w:t>
      </w:r>
    </w:p>
    <w:p w14:paraId="029AD1DC" w14:textId="77777777" w:rsidR="00B47271" w:rsidRPr="001B56ED" w:rsidRDefault="00B47271" w:rsidP="00DF0DCF">
      <w:pPr>
        <w:widowControl w:val="0"/>
        <w:tabs>
          <w:tab w:val="left" w:pos="851"/>
        </w:tabs>
        <w:autoSpaceDE w:val="0"/>
        <w:autoSpaceDN w:val="0"/>
        <w:adjustRightInd w:val="0"/>
        <w:spacing w:after="0" w:line="240" w:lineRule="auto"/>
        <w:ind w:right="-460" w:firstLine="567"/>
        <w:contextualSpacing/>
        <w:jc w:val="both"/>
        <w:rPr>
          <w:rFonts w:ascii="Tahoma" w:hAnsi="Tahoma" w:cs="Tahoma"/>
          <w:sz w:val="19"/>
          <w:szCs w:val="19"/>
        </w:rPr>
      </w:pPr>
      <w:r w:rsidRPr="001B56ED">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08719242" w14:textId="77777777" w:rsidR="00B47271" w:rsidRPr="001B56ED" w:rsidRDefault="00B47271" w:rsidP="00DF0DCF">
      <w:pPr>
        <w:widowControl w:val="0"/>
        <w:tabs>
          <w:tab w:val="left" w:pos="851"/>
        </w:tabs>
        <w:autoSpaceDE w:val="0"/>
        <w:autoSpaceDN w:val="0"/>
        <w:adjustRightInd w:val="0"/>
        <w:spacing w:after="0" w:line="240" w:lineRule="auto"/>
        <w:ind w:right="-460" w:firstLine="567"/>
        <w:contextualSpacing/>
        <w:jc w:val="both"/>
        <w:rPr>
          <w:rFonts w:ascii="Tahoma" w:hAnsi="Tahoma" w:cs="Tahoma"/>
          <w:sz w:val="19"/>
          <w:szCs w:val="19"/>
        </w:rPr>
      </w:pPr>
      <w:r w:rsidRPr="001B56ED">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p>
    <w:p w14:paraId="08049D56" w14:textId="77777777" w:rsidR="00B47271" w:rsidRPr="001B56ED" w:rsidRDefault="00B47271" w:rsidP="00DF0DCF">
      <w:pPr>
        <w:spacing w:after="0" w:line="240" w:lineRule="auto"/>
        <w:ind w:right="-460" w:firstLine="567"/>
        <w:contextualSpacing/>
        <w:jc w:val="both"/>
        <w:rPr>
          <w:rFonts w:ascii="Tahoma" w:hAnsi="Tahoma" w:cs="Tahoma"/>
          <w:sz w:val="19"/>
          <w:szCs w:val="19"/>
        </w:rPr>
      </w:pPr>
      <w:r w:rsidRPr="001B56ED">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3414AEEC" w14:textId="77777777" w:rsidR="00B47271" w:rsidRPr="001B56ED" w:rsidRDefault="00B47271" w:rsidP="00DF0DCF">
      <w:pPr>
        <w:widowControl w:val="0"/>
        <w:tabs>
          <w:tab w:val="left" w:pos="851"/>
        </w:tabs>
        <w:autoSpaceDE w:val="0"/>
        <w:autoSpaceDN w:val="0"/>
        <w:adjustRightInd w:val="0"/>
        <w:spacing w:after="0" w:line="240" w:lineRule="auto"/>
        <w:ind w:right="-460" w:firstLine="567"/>
        <w:contextualSpacing/>
        <w:jc w:val="both"/>
        <w:rPr>
          <w:rFonts w:ascii="Tahoma" w:hAnsi="Tahoma" w:cs="Tahoma"/>
          <w:sz w:val="19"/>
          <w:szCs w:val="19"/>
        </w:rPr>
      </w:pPr>
      <w:r w:rsidRPr="001B56ED">
        <w:rPr>
          <w:rFonts w:ascii="Tahoma" w:hAnsi="Tahoma" w:cs="Tahoma"/>
          <w:sz w:val="19"/>
          <w:szCs w:val="19"/>
        </w:rPr>
        <w:t>- поставщик представил более одной конкурсной заявки;</w:t>
      </w:r>
    </w:p>
    <w:p w14:paraId="18875148" w14:textId="77777777" w:rsidR="00B47271" w:rsidRPr="001B56ED" w:rsidRDefault="00B47271" w:rsidP="00DF0DCF">
      <w:pPr>
        <w:widowControl w:val="0"/>
        <w:tabs>
          <w:tab w:val="left" w:pos="851"/>
        </w:tabs>
        <w:autoSpaceDE w:val="0"/>
        <w:autoSpaceDN w:val="0"/>
        <w:adjustRightInd w:val="0"/>
        <w:spacing w:after="0" w:line="240" w:lineRule="auto"/>
        <w:ind w:right="-460" w:firstLine="567"/>
        <w:contextualSpacing/>
        <w:jc w:val="both"/>
        <w:rPr>
          <w:rFonts w:ascii="Tahoma" w:hAnsi="Tahoma" w:cs="Tahoma"/>
          <w:sz w:val="19"/>
          <w:szCs w:val="19"/>
        </w:rPr>
      </w:pPr>
      <w:r w:rsidRPr="001B56ED">
        <w:rPr>
          <w:rFonts w:ascii="Tahoma" w:hAnsi="Tahoma" w:cs="Tahoma"/>
          <w:sz w:val="19"/>
          <w:szCs w:val="19"/>
        </w:rPr>
        <w:t>- поставщик не предоставил гарантийное обеспечение конкурсной заявки;</w:t>
      </w:r>
    </w:p>
    <w:p w14:paraId="1A45F6EC" w14:textId="36A89D2D" w:rsidR="00B47271" w:rsidRPr="001B56ED" w:rsidRDefault="00B47271" w:rsidP="00DF0DCF">
      <w:pPr>
        <w:widowControl w:val="0"/>
        <w:tabs>
          <w:tab w:val="left" w:pos="851"/>
        </w:tabs>
        <w:autoSpaceDE w:val="0"/>
        <w:autoSpaceDN w:val="0"/>
        <w:adjustRightInd w:val="0"/>
        <w:spacing w:after="0" w:line="240" w:lineRule="auto"/>
        <w:ind w:right="-460" w:firstLine="567"/>
        <w:contextualSpacing/>
        <w:jc w:val="both"/>
        <w:rPr>
          <w:rFonts w:ascii="Tahoma" w:hAnsi="Tahoma" w:cs="Tahoma"/>
          <w:sz w:val="19"/>
          <w:szCs w:val="19"/>
        </w:rPr>
      </w:pPr>
      <w:r w:rsidRPr="001B56ED">
        <w:rPr>
          <w:rFonts w:ascii="Tahoma" w:hAnsi="Tahoma" w:cs="Tahoma"/>
          <w:sz w:val="19"/>
          <w:szCs w:val="19"/>
        </w:rPr>
        <w:t>- цена конкурсной заявки превышает планируемую сумму закупки</w:t>
      </w:r>
      <w:r w:rsidR="00DF0DCF" w:rsidRPr="001B56ED">
        <w:rPr>
          <w:rFonts w:ascii="Tahoma" w:hAnsi="Tahoma" w:cs="Tahoma"/>
          <w:sz w:val="19"/>
          <w:szCs w:val="19"/>
        </w:rPr>
        <w:t xml:space="preserve"> и/или цена позиций превышать выделенную сумму позиций;</w:t>
      </w:r>
    </w:p>
    <w:p w14:paraId="12BD9280" w14:textId="3AE53CED" w:rsidR="000B4394" w:rsidRPr="001B56ED" w:rsidRDefault="000B4394" w:rsidP="00DF0DCF">
      <w:pPr>
        <w:widowControl w:val="0"/>
        <w:tabs>
          <w:tab w:val="left" w:pos="851"/>
        </w:tabs>
        <w:autoSpaceDE w:val="0"/>
        <w:autoSpaceDN w:val="0"/>
        <w:adjustRightInd w:val="0"/>
        <w:spacing w:after="0" w:line="240" w:lineRule="auto"/>
        <w:ind w:right="-460" w:firstLine="567"/>
        <w:contextualSpacing/>
        <w:jc w:val="both"/>
        <w:rPr>
          <w:rFonts w:ascii="Tahoma" w:hAnsi="Tahoma" w:cs="Tahoma"/>
          <w:sz w:val="19"/>
          <w:szCs w:val="19"/>
        </w:rPr>
      </w:pPr>
      <w:r w:rsidRPr="001B56ED">
        <w:rPr>
          <w:rFonts w:ascii="Tahoma" w:eastAsia="Times New Roman" w:hAnsi="Tahoma" w:cs="Tahoma"/>
          <w:color w:val="000000"/>
          <w:sz w:val="19"/>
          <w:szCs w:val="19"/>
        </w:rPr>
        <w:t>- в случае отсутствия либо превышения цены в позиции, конкурсная заявка по данному Лоту будет признана не полной и в дальнейшем подлежит отклонению</w:t>
      </w:r>
    </w:p>
    <w:p w14:paraId="091E8551" w14:textId="77777777" w:rsidR="00B47271" w:rsidRPr="001B56ED" w:rsidRDefault="00B47271" w:rsidP="00DF0DCF">
      <w:pPr>
        <w:widowControl w:val="0"/>
        <w:tabs>
          <w:tab w:val="left" w:pos="851"/>
        </w:tabs>
        <w:autoSpaceDE w:val="0"/>
        <w:autoSpaceDN w:val="0"/>
        <w:adjustRightInd w:val="0"/>
        <w:spacing w:after="0" w:line="240" w:lineRule="auto"/>
        <w:ind w:right="-460" w:firstLine="567"/>
        <w:contextualSpacing/>
        <w:jc w:val="both"/>
        <w:rPr>
          <w:rFonts w:ascii="Tahoma" w:hAnsi="Tahoma" w:cs="Tahoma"/>
          <w:sz w:val="19"/>
          <w:szCs w:val="19"/>
        </w:rPr>
      </w:pPr>
      <w:r w:rsidRPr="001B56ED">
        <w:rPr>
          <w:rFonts w:ascii="Tahoma" w:hAnsi="Tahoma" w:cs="Tahoma"/>
          <w:sz w:val="19"/>
          <w:szCs w:val="19"/>
        </w:rPr>
        <w:t>- в случае выявления конфликта интересов согласно п. 6.5 Правил организации и осуществления закупок в ЗАО «Альфа Телеком».</w:t>
      </w:r>
    </w:p>
    <w:p w14:paraId="72ED3623" w14:textId="77777777" w:rsidR="00B47271" w:rsidRPr="001B56ED" w:rsidRDefault="00B47271" w:rsidP="00272D2D">
      <w:pPr>
        <w:pStyle w:val="a3"/>
        <w:widowControl w:val="0"/>
        <w:numPr>
          <w:ilvl w:val="0"/>
          <w:numId w:val="6"/>
        </w:numPr>
        <w:tabs>
          <w:tab w:val="left" w:pos="993"/>
        </w:tabs>
        <w:autoSpaceDE w:val="0"/>
        <w:autoSpaceDN w:val="0"/>
        <w:adjustRightInd w:val="0"/>
        <w:ind w:left="0" w:right="-460" w:firstLine="567"/>
        <w:contextualSpacing/>
        <w:jc w:val="both"/>
        <w:rPr>
          <w:rFonts w:ascii="Tahoma" w:hAnsi="Tahoma" w:cs="Tahoma"/>
          <w:sz w:val="19"/>
          <w:szCs w:val="19"/>
        </w:rPr>
      </w:pPr>
      <w:r w:rsidRPr="001B56ED">
        <w:rPr>
          <w:rFonts w:ascii="Tahoma" w:hAnsi="Tahoma" w:cs="Tahoma"/>
          <w:sz w:val="19"/>
          <w:szCs w:val="19"/>
          <w:u w:val="single"/>
        </w:rPr>
        <w:t>Конкурс признается Компанией несостоявшимся</w:t>
      </w:r>
      <w:r w:rsidRPr="001B56ED">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1142C205" w14:textId="77777777" w:rsidR="00B47271" w:rsidRPr="001B56ED" w:rsidRDefault="00B47271" w:rsidP="00272D2D">
      <w:pPr>
        <w:pStyle w:val="a3"/>
        <w:widowControl w:val="0"/>
        <w:numPr>
          <w:ilvl w:val="0"/>
          <w:numId w:val="6"/>
        </w:numPr>
        <w:tabs>
          <w:tab w:val="left" w:pos="993"/>
        </w:tabs>
        <w:autoSpaceDE w:val="0"/>
        <w:autoSpaceDN w:val="0"/>
        <w:adjustRightInd w:val="0"/>
        <w:ind w:left="0" w:right="-460" w:firstLine="567"/>
        <w:contextualSpacing/>
        <w:jc w:val="both"/>
        <w:rPr>
          <w:rFonts w:ascii="Tahoma" w:hAnsi="Tahoma" w:cs="Tahoma"/>
          <w:sz w:val="19"/>
          <w:szCs w:val="19"/>
        </w:rPr>
      </w:pPr>
      <w:r w:rsidRPr="001B56ED">
        <w:rPr>
          <w:rFonts w:ascii="Tahoma" w:hAnsi="Tahoma" w:cs="Tahoma"/>
          <w:sz w:val="19"/>
          <w:szCs w:val="19"/>
          <w:u w:val="single"/>
        </w:rPr>
        <w:t>Компания может отменить конкурс</w:t>
      </w:r>
      <w:r w:rsidRPr="001B56ED">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491A0378" w14:textId="77777777" w:rsidR="00B47271" w:rsidRPr="001B56ED" w:rsidRDefault="00B47271" w:rsidP="00272D2D">
      <w:pPr>
        <w:pStyle w:val="a3"/>
        <w:numPr>
          <w:ilvl w:val="0"/>
          <w:numId w:val="6"/>
        </w:numPr>
        <w:tabs>
          <w:tab w:val="left" w:pos="993"/>
        </w:tabs>
        <w:ind w:left="0" w:right="-460" w:firstLine="567"/>
        <w:jc w:val="both"/>
        <w:rPr>
          <w:rFonts w:ascii="Tahoma" w:hAnsi="Tahoma" w:cs="Tahoma"/>
          <w:sz w:val="19"/>
          <w:szCs w:val="19"/>
        </w:rPr>
      </w:pPr>
      <w:r w:rsidRPr="001B56ED">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060401A4" w14:textId="77777777" w:rsidR="00B47271" w:rsidRPr="001B56ED" w:rsidRDefault="00B47271" w:rsidP="00272D2D">
      <w:pPr>
        <w:pStyle w:val="a3"/>
        <w:widowControl w:val="0"/>
        <w:numPr>
          <w:ilvl w:val="0"/>
          <w:numId w:val="6"/>
        </w:numPr>
        <w:tabs>
          <w:tab w:val="left" w:pos="993"/>
        </w:tabs>
        <w:autoSpaceDE w:val="0"/>
        <w:autoSpaceDN w:val="0"/>
        <w:adjustRightInd w:val="0"/>
        <w:ind w:left="0" w:right="-460" w:firstLine="567"/>
        <w:contextualSpacing/>
        <w:jc w:val="both"/>
        <w:rPr>
          <w:rFonts w:ascii="Tahoma" w:hAnsi="Tahoma" w:cs="Tahoma"/>
          <w:sz w:val="19"/>
          <w:szCs w:val="19"/>
        </w:rPr>
      </w:pPr>
      <w:r w:rsidRPr="001B56ED">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62BFAB65" w14:textId="77777777" w:rsidR="00B47271" w:rsidRPr="001B56ED" w:rsidRDefault="00B47271" w:rsidP="00272D2D">
      <w:pPr>
        <w:pStyle w:val="a3"/>
        <w:widowControl w:val="0"/>
        <w:numPr>
          <w:ilvl w:val="0"/>
          <w:numId w:val="6"/>
        </w:numPr>
        <w:tabs>
          <w:tab w:val="left" w:pos="993"/>
        </w:tabs>
        <w:autoSpaceDE w:val="0"/>
        <w:autoSpaceDN w:val="0"/>
        <w:adjustRightInd w:val="0"/>
        <w:ind w:left="0" w:right="-460" w:firstLine="567"/>
        <w:contextualSpacing/>
        <w:jc w:val="both"/>
        <w:rPr>
          <w:rFonts w:ascii="Tahoma" w:hAnsi="Tahoma" w:cs="Tahoma"/>
          <w:sz w:val="19"/>
          <w:szCs w:val="19"/>
        </w:rPr>
      </w:pPr>
      <w:r w:rsidRPr="001B56ED">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6E1F3215" w14:textId="2EE445DE" w:rsidR="00B47271" w:rsidRPr="001B56ED" w:rsidRDefault="00B47271" w:rsidP="00272D2D">
      <w:pPr>
        <w:pStyle w:val="a3"/>
        <w:numPr>
          <w:ilvl w:val="0"/>
          <w:numId w:val="6"/>
        </w:numPr>
        <w:tabs>
          <w:tab w:val="left" w:pos="993"/>
        </w:tabs>
        <w:spacing w:line="259" w:lineRule="auto"/>
        <w:ind w:left="0" w:right="-460" w:firstLine="567"/>
        <w:jc w:val="both"/>
        <w:rPr>
          <w:rFonts w:ascii="Tahoma" w:eastAsiaTheme="minorHAnsi" w:hAnsi="Tahoma" w:cs="Tahoma"/>
          <w:sz w:val="19"/>
          <w:szCs w:val="19"/>
        </w:rPr>
      </w:pPr>
      <w:r w:rsidRPr="001B56ED">
        <w:rPr>
          <w:rFonts w:ascii="Tahoma" w:eastAsiaTheme="minorHAnsi" w:hAnsi="Tahoma" w:cs="Tahoma"/>
          <w:sz w:val="19"/>
          <w:szCs w:val="19"/>
        </w:rPr>
        <w:t xml:space="preserve">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 обратиться в судебные органы.  </w:t>
      </w:r>
    </w:p>
    <w:p w14:paraId="22F348F3" w14:textId="77777777" w:rsidR="00DF0DCF" w:rsidRPr="001B56ED" w:rsidRDefault="00DF0DCF" w:rsidP="00272D2D">
      <w:pPr>
        <w:pStyle w:val="a3"/>
        <w:numPr>
          <w:ilvl w:val="0"/>
          <w:numId w:val="6"/>
        </w:numPr>
        <w:tabs>
          <w:tab w:val="left" w:pos="993"/>
        </w:tabs>
        <w:spacing w:line="259" w:lineRule="auto"/>
        <w:ind w:left="0" w:right="-460" w:firstLine="567"/>
        <w:jc w:val="both"/>
        <w:rPr>
          <w:rFonts w:ascii="Tahoma" w:eastAsiaTheme="minorHAnsi" w:hAnsi="Tahoma" w:cs="Tahoma"/>
          <w:sz w:val="19"/>
          <w:szCs w:val="19"/>
        </w:rPr>
      </w:pPr>
      <w:r w:rsidRPr="001B56ED">
        <w:rPr>
          <w:rFonts w:ascii="Tahoma" w:hAnsi="Tahoma" w:cs="Tahoma"/>
          <w:sz w:val="19"/>
          <w:szCs w:val="19"/>
        </w:rPr>
        <w:t>Поставщик отстраняется от участия в процессе закупок в случае наличия поставщика в Базе данных ненадежных поставщиков Компании.</w:t>
      </w:r>
    </w:p>
    <w:p w14:paraId="3DD13B27" w14:textId="77777777" w:rsidR="00B47271" w:rsidRPr="001B56ED" w:rsidRDefault="00B47271" w:rsidP="00B47271">
      <w:pPr>
        <w:pStyle w:val="a3"/>
        <w:tabs>
          <w:tab w:val="left" w:pos="993"/>
        </w:tabs>
        <w:spacing w:line="259" w:lineRule="auto"/>
        <w:ind w:left="567"/>
        <w:jc w:val="both"/>
        <w:rPr>
          <w:rFonts w:ascii="Tahoma" w:eastAsiaTheme="minorHAnsi" w:hAnsi="Tahoma" w:cs="Tahoma"/>
          <w:sz w:val="19"/>
          <w:szCs w:val="19"/>
        </w:rPr>
      </w:pPr>
    </w:p>
    <w:p w14:paraId="1ED713D2" w14:textId="77777777" w:rsidR="00B47271" w:rsidRPr="001B56ED" w:rsidRDefault="00B47271" w:rsidP="00B47271">
      <w:pPr>
        <w:pStyle w:val="a3"/>
        <w:tabs>
          <w:tab w:val="left" w:pos="993"/>
        </w:tabs>
        <w:spacing w:line="259" w:lineRule="auto"/>
        <w:ind w:left="567"/>
        <w:jc w:val="both"/>
        <w:rPr>
          <w:rFonts w:ascii="Tahoma" w:eastAsiaTheme="minorHAnsi" w:hAnsi="Tahoma" w:cs="Tahoma"/>
          <w:sz w:val="19"/>
          <w:szCs w:val="19"/>
        </w:rPr>
      </w:pPr>
      <w:r w:rsidRPr="001B56ED">
        <w:rPr>
          <w:rFonts w:ascii="Tahoma" w:eastAsiaTheme="minorHAnsi" w:hAnsi="Tahoma" w:cs="Tahoma"/>
          <w:sz w:val="19"/>
          <w:szCs w:val="19"/>
        </w:rPr>
        <w:t>Приложение:</w:t>
      </w:r>
    </w:p>
    <w:p w14:paraId="3C203229" w14:textId="77777777" w:rsidR="00B47271" w:rsidRPr="001B56ED" w:rsidRDefault="00B47271" w:rsidP="00B47271">
      <w:pPr>
        <w:pStyle w:val="a3"/>
        <w:numPr>
          <w:ilvl w:val="0"/>
          <w:numId w:val="3"/>
        </w:numPr>
        <w:tabs>
          <w:tab w:val="left" w:pos="993"/>
        </w:tabs>
        <w:spacing w:line="259" w:lineRule="auto"/>
        <w:jc w:val="both"/>
        <w:rPr>
          <w:rFonts w:ascii="Tahoma" w:eastAsiaTheme="minorHAnsi" w:hAnsi="Tahoma" w:cs="Tahoma"/>
          <w:sz w:val="19"/>
          <w:szCs w:val="19"/>
        </w:rPr>
      </w:pPr>
      <w:r w:rsidRPr="001B56ED">
        <w:rPr>
          <w:rFonts w:ascii="Tahoma" w:eastAsiaTheme="minorHAnsi" w:hAnsi="Tahoma" w:cs="Tahoma"/>
          <w:sz w:val="19"/>
          <w:szCs w:val="19"/>
        </w:rPr>
        <w:t>Требования к закупке</w:t>
      </w:r>
    </w:p>
    <w:p w14:paraId="0A594CF5" w14:textId="598FFE67" w:rsidR="00B47271" w:rsidRPr="001B56ED" w:rsidRDefault="00B47271" w:rsidP="00B47271">
      <w:pPr>
        <w:pStyle w:val="a3"/>
        <w:numPr>
          <w:ilvl w:val="0"/>
          <w:numId w:val="3"/>
        </w:numPr>
        <w:tabs>
          <w:tab w:val="left" w:pos="993"/>
        </w:tabs>
        <w:spacing w:line="259" w:lineRule="auto"/>
        <w:jc w:val="both"/>
        <w:rPr>
          <w:rFonts w:ascii="Tahoma" w:eastAsiaTheme="minorHAnsi" w:hAnsi="Tahoma" w:cs="Tahoma"/>
          <w:sz w:val="19"/>
          <w:szCs w:val="19"/>
        </w:rPr>
      </w:pPr>
      <w:r w:rsidRPr="001B56ED">
        <w:rPr>
          <w:rFonts w:ascii="Tahoma" w:eastAsiaTheme="minorHAnsi" w:hAnsi="Tahoma" w:cs="Tahoma"/>
          <w:sz w:val="19"/>
          <w:szCs w:val="19"/>
        </w:rPr>
        <w:t>Форма конкурсной заявки</w:t>
      </w:r>
    </w:p>
    <w:p w14:paraId="041F9A0D" w14:textId="3D6F5431" w:rsidR="00B47271" w:rsidRPr="001B56ED" w:rsidRDefault="00B47271" w:rsidP="00B47271">
      <w:pPr>
        <w:pStyle w:val="a3"/>
        <w:numPr>
          <w:ilvl w:val="0"/>
          <w:numId w:val="3"/>
        </w:numPr>
        <w:tabs>
          <w:tab w:val="left" w:pos="993"/>
        </w:tabs>
        <w:spacing w:line="259" w:lineRule="auto"/>
        <w:jc w:val="both"/>
        <w:rPr>
          <w:rFonts w:ascii="Tahoma" w:eastAsiaTheme="minorHAnsi" w:hAnsi="Tahoma" w:cs="Tahoma"/>
          <w:sz w:val="19"/>
          <w:szCs w:val="19"/>
        </w:rPr>
      </w:pPr>
      <w:r w:rsidRPr="001B56ED">
        <w:rPr>
          <w:rFonts w:ascii="Tahoma" w:eastAsiaTheme="minorHAnsi" w:hAnsi="Tahoma" w:cs="Tahoma"/>
          <w:sz w:val="19"/>
          <w:szCs w:val="19"/>
        </w:rPr>
        <w:t>Ф</w:t>
      </w:r>
      <w:r w:rsidR="008D4B24" w:rsidRPr="001B56ED">
        <w:rPr>
          <w:rFonts w:ascii="Tahoma" w:eastAsiaTheme="minorHAnsi" w:hAnsi="Tahoma" w:cs="Tahoma"/>
          <w:sz w:val="19"/>
          <w:szCs w:val="19"/>
        </w:rPr>
        <w:t>о</w:t>
      </w:r>
      <w:r w:rsidRPr="001B56ED">
        <w:rPr>
          <w:rFonts w:ascii="Tahoma" w:eastAsiaTheme="minorHAnsi" w:hAnsi="Tahoma" w:cs="Tahoma"/>
          <w:sz w:val="19"/>
          <w:szCs w:val="19"/>
        </w:rPr>
        <w:t>рма коммерческого предложения</w:t>
      </w:r>
    </w:p>
    <w:p w14:paraId="79EB790E" w14:textId="26A3614F" w:rsidR="00B47271" w:rsidRPr="001B56ED" w:rsidRDefault="00B47271" w:rsidP="00B47271">
      <w:pPr>
        <w:pStyle w:val="a3"/>
        <w:numPr>
          <w:ilvl w:val="0"/>
          <w:numId w:val="3"/>
        </w:numPr>
        <w:tabs>
          <w:tab w:val="left" w:pos="993"/>
        </w:tabs>
        <w:spacing w:line="259" w:lineRule="auto"/>
        <w:jc w:val="both"/>
        <w:rPr>
          <w:rFonts w:ascii="Tahoma" w:eastAsiaTheme="minorHAnsi" w:hAnsi="Tahoma" w:cs="Tahoma"/>
          <w:sz w:val="19"/>
          <w:szCs w:val="19"/>
        </w:rPr>
      </w:pPr>
      <w:r w:rsidRPr="001B56ED">
        <w:rPr>
          <w:rFonts w:ascii="Tahoma" w:eastAsiaTheme="minorHAnsi" w:hAnsi="Tahoma" w:cs="Tahoma"/>
          <w:sz w:val="19"/>
          <w:szCs w:val="19"/>
        </w:rPr>
        <w:t>Проект договора</w:t>
      </w:r>
    </w:p>
    <w:p w14:paraId="38B6B2F4" w14:textId="77777777" w:rsidR="00DF0DCF" w:rsidRPr="001B56ED" w:rsidRDefault="00DF0DCF" w:rsidP="005E1820">
      <w:pPr>
        <w:pStyle w:val="af2"/>
        <w:rPr>
          <w:rFonts w:ascii="Tahoma" w:hAnsi="Tahoma" w:cs="Tahoma"/>
          <w:b/>
          <w:sz w:val="19"/>
          <w:szCs w:val="19"/>
        </w:rPr>
      </w:pPr>
    </w:p>
    <w:p w14:paraId="6AE0C37C" w14:textId="6AD89258" w:rsidR="004D0FFE" w:rsidRPr="00887EBD" w:rsidRDefault="00B47271" w:rsidP="005E1820">
      <w:pPr>
        <w:pStyle w:val="af2"/>
        <w:rPr>
          <w:rFonts w:ascii="Tahoma" w:hAnsi="Tahoma" w:cs="Tahoma"/>
          <w:b/>
          <w:sz w:val="19"/>
          <w:szCs w:val="19"/>
        </w:rPr>
      </w:pPr>
      <w:r w:rsidRPr="001B56ED">
        <w:rPr>
          <w:rFonts w:ascii="Tahoma" w:hAnsi="Tahoma" w:cs="Tahoma"/>
          <w:b/>
          <w:sz w:val="19"/>
          <w:szCs w:val="19"/>
        </w:rPr>
        <w:t xml:space="preserve">Руководитель отдела по закупкам                                                  </w:t>
      </w:r>
      <w:r w:rsidR="005E1820" w:rsidRPr="001B56ED">
        <w:rPr>
          <w:rFonts w:ascii="Tahoma" w:hAnsi="Tahoma" w:cs="Tahoma"/>
          <w:b/>
          <w:sz w:val="19"/>
          <w:szCs w:val="19"/>
        </w:rPr>
        <w:t xml:space="preserve">          Таалайбек кызы А</w:t>
      </w:r>
      <w:r w:rsidR="00887EBD" w:rsidRPr="00887EBD">
        <w:rPr>
          <w:rFonts w:ascii="Tahoma" w:hAnsi="Tahoma" w:cs="Tahoma"/>
          <w:b/>
          <w:sz w:val="19"/>
          <w:szCs w:val="19"/>
        </w:rPr>
        <w:t>.</w:t>
      </w:r>
    </w:p>
    <w:p w14:paraId="7E2343E1" w14:textId="675690FA" w:rsidR="005E1820" w:rsidRPr="001B56ED" w:rsidRDefault="005E1820" w:rsidP="005E1820">
      <w:pPr>
        <w:pStyle w:val="af2"/>
        <w:rPr>
          <w:rFonts w:ascii="Tahoma" w:hAnsi="Tahoma" w:cs="Tahoma"/>
          <w:b/>
          <w:sz w:val="19"/>
          <w:szCs w:val="19"/>
        </w:rPr>
      </w:pPr>
    </w:p>
    <w:p w14:paraId="05F8A366" w14:textId="77777777" w:rsidR="00DF0DCF" w:rsidRPr="001B56ED" w:rsidRDefault="00DF0DCF" w:rsidP="00B47271">
      <w:pPr>
        <w:pStyle w:val="ac"/>
        <w:rPr>
          <w:rFonts w:ascii="Tahoma" w:hAnsi="Tahoma" w:cs="Tahoma"/>
          <w:sz w:val="19"/>
          <w:szCs w:val="19"/>
        </w:rPr>
      </w:pPr>
    </w:p>
    <w:p w14:paraId="6A34B98B" w14:textId="6B0CBD5A" w:rsidR="00045DF6" w:rsidRDefault="00B47271" w:rsidP="009E3085">
      <w:pPr>
        <w:pStyle w:val="ac"/>
        <w:rPr>
          <w:rFonts w:ascii="Tahoma" w:hAnsi="Tahoma" w:cs="Tahoma"/>
          <w:sz w:val="16"/>
          <w:szCs w:val="19"/>
        </w:rPr>
      </w:pPr>
      <w:r w:rsidRPr="001B56ED">
        <w:rPr>
          <w:rFonts w:ascii="Tahoma" w:hAnsi="Tahoma" w:cs="Tahoma"/>
          <w:sz w:val="16"/>
          <w:szCs w:val="19"/>
        </w:rPr>
        <w:t xml:space="preserve">Исп.: Н. </w:t>
      </w:r>
      <w:r w:rsidR="00DF0DCF" w:rsidRPr="001B56ED">
        <w:rPr>
          <w:rFonts w:ascii="Tahoma" w:hAnsi="Tahoma" w:cs="Tahoma"/>
          <w:sz w:val="16"/>
          <w:szCs w:val="19"/>
        </w:rPr>
        <w:t>Шапаков</w:t>
      </w:r>
      <w:r w:rsidRPr="001B56ED">
        <w:rPr>
          <w:rFonts w:ascii="Tahoma" w:hAnsi="Tahoma" w:cs="Tahoma"/>
          <w:sz w:val="16"/>
          <w:szCs w:val="19"/>
        </w:rPr>
        <w:t>, тел:0312 905</w:t>
      </w:r>
      <w:r w:rsidR="009E3085">
        <w:rPr>
          <w:rFonts w:ascii="Tahoma" w:hAnsi="Tahoma" w:cs="Tahoma"/>
          <w:sz w:val="16"/>
          <w:szCs w:val="19"/>
        </w:rPr>
        <w:t> </w:t>
      </w:r>
      <w:r w:rsidRPr="001B56ED">
        <w:rPr>
          <w:rFonts w:ascii="Tahoma" w:hAnsi="Tahoma" w:cs="Tahoma"/>
          <w:sz w:val="16"/>
          <w:szCs w:val="19"/>
        </w:rPr>
        <w:t>244</w:t>
      </w:r>
      <w:r w:rsidR="00045DF6">
        <w:rPr>
          <w:rFonts w:ascii="Tahoma" w:hAnsi="Tahoma" w:cs="Tahoma"/>
          <w:sz w:val="16"/>
          <w:szCs w:val="19"/>
        </w:rPr>
        <w:br w:type="page"/>
      </w:r>
    </w:p>
    <w:p w14:paraId="0E793369" w14:textId="06665132" w:rsidR="00CE3B92" w:rsidRPr="001B56ED" w:rsidRDefault="00CE3B92" w:rsidP="007E5D9C">
      <w:pPr>
        <w:widowControl w:val="0"/>
        <w:autoSpaceDE w:val="0"/>
        <w:autoSpaceDN w:val="0"/>
        <w:adjustRightInd w:val="0"/>
        <w:spacing w:after="0" w:line="240" w:lineRule="auto"/>
        <w:jc w:val="right"/>
        <w:rPr>
          <w:rFonts w:ascii="Tahoma" w:hAnsi="Tahoma" w:cs="Tahoma"/>
          <w:b/>
          <w:sz w:val="19"/>
          <w:szCs w:val="19"/>
        </w:rPr>
      </w:pPr>
      <w:r w:rsidRPr="001B56ED">
        <w:rPr>
          <w:rFonts w:ascii="Tahoma" w:hAnsi="Tahoma" w:cs="Tahoma"/>
          <w:b/>
          <w:sz w:val="19"/>
          <w:szCs w:val="19"/>
        </w:rPr>
        <w:lastRenderedPageBreak/>
        <w:t xml:space="preserve">Приложение </w:t>
      </w:r>
      <w:r w:rsidR="009E6E78" w:rsidRPr="001B56ED">
        <w:rPr>
          <w:rFonts w:ascii="Tahoma" w:hAnsi="Tahoma" w:cs="Tahoma"/>
          <w:b/>
          <w:sz w:val="19"/>
          <w:szCs w:val="19"/>
        </w:rPr>
        <w:t>1</w:t>
      </w:r>
      <w:r w:rsidRPr="001B56ED">
        <w:rPr>
          <w:rFonts w:ascii="Tahoma" w:hAnsi="Tahoma" w:cs="Tahoma"/>
          <w:b/>
          <w:sz w:val="19"/>
          <w:szCs w:val="19"/>
        </w:rPr>
        <w:t xml:space="preserve"> к Приглашению</w:t>
      </w:r>
    </w:p>
    <w:p w14:paraId="69C9648C" w14:textId="1B1DDAC1" w:rsidR="00F40786" w:rsidRPr="001B56ED" w:rsidRDefault="00F40786" w:rsidP="00F40786">
      <w:pPr>
        <w:widowControl w:val="0"/>
        <w:autoSpaceDE w:val="0"/>
        <w:autoSpaceDN w:val="0"/>
        <w:adjustRightInd w:val="0"/>
        <w:spacing w:after="120"/>
        <w:jc w:val="center"/>
        <w:rPr>
          <w:rFonts w:ascii="Tahoma" w:hAnsi="Tahoma" w:cs="Tahoma"/>
          <w:sz w:val="19"/>
          <w:szCs w:val="19"/>
        </w:rPr>
      </w:pPr>
      <w:r w:rsidRPr="001B56ED">
        <w:rPr>
          <w:rFonts w:ascii="Tahoma" w:hAnsi="Tahoma" w:cs="Tahoma"/>
          <w:b/>
          <w:bCs/>
          <w:color w:val="000000"/>
          <w:sz w:val="19"/>
          <w:szCs w:val="19"/>
        </w:rPr>
        <w:t>Требования к закупке</w:t>
      </w:r>
    </w:p>
    <w:tbl>
      <w:tblPr>
        <w:tblW w:w="1097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3891"/>
        <w:gridCol w:w="4418"/>
        <w:gridCol w:w="2020"/>
      </w:tblGrid>
      <w:tr w:rsidR="00795DEC" w:rsidRPr="00386EBD" w14:paraId="6E46B423" w14:textId="77777777" w:rsidTr="00161045">
        <w:trPr>
          <w:cantSplit/>
          <w:trHeight w:val="244"/>
        </w:trPr>
        <w:tc>
          <w:tcPr>
            <w:tcW w:w="645" w:type="dxa"/>
            <w:shd w:val="clear" w:color="auto" w:fill="D9D9D9" w:themeFill="background1" w:themeFillShade="D9"/>
            <w:noWrap/>
            <w:vAlign w:val="center"/>
            <w:hideMark/>
          </w:tcPr>
          <w:p w14:paraId="4CC87D2E" w14:textId="77777777" w:rsidR="00795DEC" w:rsidRPr="00386EBD" w:rsidRDefault="00795DEC" w:rsidP="00161045">
            <w:pPr>
              <w:pStyle w:val="af2"/>
              <w:jc w:val="center"/>
              <w:rPr>
                <w:rFonts w:ascii="Tahoma" w:hAnsi="Tahoma" w:cs="Tahoma"/>
                <w:bCs/>
                <w:sz w:val="19"/>
                <w:szCs w:val="19"/>
              </w:rPr>
            </w:pPr>
            <w:r w:rsidRPr="00386EBD">
              <w:rPr>
                <w:rFonts w:ascii="Tahoma" w:hAnsi="Tahoma" w:cs="Tahoma"/>
                <w:bCs/>
                <w:sz w:val="19"/>
                <w:szCs w:val="19"/>
              </w:rPr>
              <w:t>1</w:t>
            </w:r>
          </w:p>
        </w:tc>
        <w:tc>
          <w:tcPr>
            <w:tcW w:w="10329" w:type="dxa"/>
            <w:gridSpan w:val="3"/>
            <w:shd w:val="clear" w:color="auto" w:fill="D9D9D9" w:themeFill="background1" w:themeFillShade="D9"/>
            <w:vAlign w:val="center"/>
            <w:hideMark/>
          </w:tcPr>
          <w:p w14:paraId="42771AAA" w14:textId="77777777" w:rsidR="00795DEC" w:rsidRPr="00386EBD" w:rsidRDefault="00795DEC" w:rsidP="00795DEC">
            <w:pPr>
              <w:pStyle w:val="af2"/>
              <w:jc w:val="center"/>
              <w:rPr>
                <w:rFonts w:ascii="Tahoma" w:hAnsi="Tahoma" w:cs="Tahoma"/>
                <w:b/>
                <w:bCs/>
                <w:sz w:val="19"/>
                <w:szCs w:val="19"/>
              </w:rPr>
            </w:pPr>
            <w:r w:rsidRPr="00386EBD">
              <w:rPr>
                <w:rFonts w:ascii="Tahoma" w:hAnsi="Tahoma" w:cs="Tahoma"/>
                <w:b/>
                <w:bCs/>
                <w:sz w:val="19"/>
                <w:szCs w:val="19"/>
              </w:rPr>
              <w:t>Общие требования:</w:t>
            </w:r>
          </w:p>
        </w:tc>
      </w:tr>
      <w:tr w:rsidR="00795DEC" w:rsidRPr="00386EBD" w14:paraId="5F1E9485" w14:textId="77777777" w:rsidTr="00DF0DCF">
        <w:trPr>
          <w:trHeight w:val="315"/>
        </w:trPr>
        <w:tc>
          <w:tcPr>
            <w:tcW w:w="645" w:type="dxa"/>
            <w:shd w:val="clear" w:color="auto" w:fill="auto"/>
            <w:noWrap/>
            <w:vAlign w:val="center"/>
            <w:hideMark/>
          </w:tcPr>
          <w:p w14:paraId="29798E63" w14:textId="2CEAEA10" w:rsidR="00795DEC" w:rsidRPr="00386EBD" w:rsidRDefault="005459BB" w:rsidP="00DF0DCF">
            <w:pPr>
              <w:pStyle w:val="af2"/>
              <w:jc w:val="center"/>
              <w:rPr>
                <w:rFonts w:ascii="Tahoma" w:hAnsi="Tahoma" w:cs="Tahoma"/>
                <w:sz w:val="19"/>
                <w:szCs w:val="19"/>
              </w:rPr>
            </w:pPr>
            <w:r w:rsidRPr="00386EBD">
              <w:rPr>
                <w:rFonts w:ascii="Tahoma" w:hAnsi="Tahoma" w:cs="Tahoma"/>
                <w:sz w:val="19"/>
                <w:szCs w:val="19"/>
              </w:rPr>
              <w:t>1.1</w:t>
            </w:r>
          </w:p>
        </w:tc>
        <w:tc>
          <w:tcPr>
            <w:tcW w:w="3891" w:type="dxa"/>
            <w:shd w:val="clear" w:color="auto" w:fill="auto"/>
            <w:vAlign w:val="center"/>
            <w:hideMark/>
          </w:tcPr>
          <w:p w14:paraId="3758468E" w14:textId="77777777" w:rsidR="00795DEC" w:rsidRPr="00386EBD" w:rsidRDefault="00795DEC" w:rsidP="00795DEC">
            <w:pPr>
              <w:pStyle w:val="af2"/>
              <w:rPr>
                <w:rFonts w:ascii="Tahoma" w:hAnsi="Tahoma" w:cs="Tahoma"/>
                <w:sz w:val="19"/>
                <w:szCs w:val="19"/>
              </w:rPr>
            </w:pPr>
            <w:r w:rsidRPr="00386EBD">
              <w:rPr>
                <w:rFonts w:ascii="Tahoma" w:hAnsi="Tahoma" w:cs="Tahoma"/>
                <w:sz w:val="19"/>
                <w:szCs w:val="19"/>
              </w:rPr>
              <w:t>Язык конкурсной заявки</w:t>
            </w:r>
          </w:p>
        </w:tc>
        <w:tc>
          <w:tcPr>
            <w:tcW w:w="6438" w:type="dxa"/>
            <w:gridSpan w:val="2"/>
            <w:shd w:val="clear" w:color="auto" w:fill="auto"/>
            <w:noWrap/>
            <w:vAlign w:val="center"/>
            <w:hideMark/>
          </w:tcPr>
          <w:p w14:paraId="50978037" w14:textId="77777777" w:rsidR="00795DEC" w:rsidRPr="00386EBD" w:rsidRDefault="00795DEC" w:rsidP="00795DEC">
            <w:pPr>
              <w:pStyle w:val="af2"/>
              <w:rPr>
                <w:rFonts w:ascii="Tahoma" w:hAnsi="Tahoma" w:cs="Tahoma"/>
                <w:sz w:val="19"/>
                <w:szCs w:val="19"/>
              </w:rPr>
            </w:pPr>
            <w:r w:rsidRPr="00386EBD">
              <w:rPr>
                <w:rFonts w:ascii="Tahoma" w:hAnsi="Tahoma" w:cs="Tahoma"/>
                <w:sz w:val="19"/>
                <w:szCs w:val="19"/>
              </w:rPr>
              <w:t>Русский</w:t>
            </w:r>
          </w:p>
        </w:tc>
      </w:tr>
      <w:tr w:rsidR="008A008C" w:rsidRPr="00386EBD" w14:paraId="64B2C22E" w14:textId="77777777" w:rsidTr="00DF0DCF">
        <w:trPr>
          <w:trHeight w:val="315"/>
        </w:trPr>
        <w:tc>
          <w:tcPr>
            <w:tcW w:w="645" w:type="dxa"/>
            <w:shd w:val="clear" w:color="auto" w:fill="auto"/>
            <w:noWrap/>
            <w:vAlign w:val="center"/>
          </w:tcPr>
          <w:p w14:paraId="5A6FC059" w14:textId="74A6A96E" w:rsidR="006D64EF" w:rsidRPr="00386EBD" w:rsidRDefault="005459BB" w:rsidP="00DF0DCF">
            <w:pPr>
              <w:pStyle w:val="af2"/>
              <w:jc w:val="center"/>
              <w:rPr>
                <w:rFonts w:ascii="Tahoma" w:hAnsi="Tahoma" w:cs="Tahoma"/>
                <w:sz w:val="19"/>
                <w:szCs w:val="19"/>
              </w:rPr>
            </w:pPr>
            <w:r w:rsidRPr="00386EBD">
              <w:rPr>
                <w:rFonts w:ascii="Tahoma" w:hAnsi="Tahoma" w:cs="Tahoma"/>
                <w:sz w:val="19"/>
                <w:szCs w:val="19"/>
              </w:rPr>
              <w:t>1.2</w:t>
            </w:r>
          </w:p>
        </w:tc>
        <w:tc>
          <w:tcPr>
            <w:tcW w:w="3891" w:type="dxa"/>
            <w:shd w:val="clear" w:color="auto" w:fill="auto"/>
            <w:vAlign w:val="center"/>
          </w:tcPr>
          <w:p w14:paraId="0C32EF03" w14:textId="2F90052A" w:rsidR="008A008C" w:rsidRPr="00386EBD" w:rsidRDefault="008A008C" w:rsidP="00795DEC">
            <w:pPr>
              <w:pStyle w:val="af2"/>
              <w:rPr>
                <w:rFonts w:ascii="Tahoma" w:hAnsi="Tahoma" w:cs="Tahoma"/>
                <w:sz w:val="19"/>
                <w:szCs w:val="19"/>
              </w:rPr>
            </w:pPr>
            <w:r w:rsidRPr="00386EBD">
              <w:rPr>
                <w:rFonts w:ascii="Tahoma" w:hAnsi="Tahoma" w:cs="Tahoma"/>
                <w:sz w:val="19"/>
                <w:szCs w:val="19"/>
              </w:rPr>
              <w:t>Дата начала работ</w:t>
            </w:r>
          </w:p>
        </w:tc>
        <w:tc>
          <w:tcPr>
            <w:tcW w:w="6438" w:type="dxa"/>
            <w:gridSpan w:val="2"/>
            <w:shd w:val="clear" w:color="auto" w:fill="auto"/>
            <w:noWrap/>
            <w:vAlign w:val="center"/>
          </w:tcPr>
          <w:p w14:paraId="19080BA0" w14:textId="71E88586" w:rsidR="008A008C" w:rsidRPr="00386EBD" w:rsidRDefault="00386EBD" w:rsidP="00795DEC">
            <w:pPr>
              <w:pStyle w:val="af2"/>
              <w:rPr>
                <w:rFonts w:ascii="Tahoma" w:hAnsi="Tahoma" w:cs="Tahoma"/>
                <w:color w:val="000000"/>
                <w:sz w:val="19"/>
                <w:szCs w:val="19"/>
              </w:rPr>
            </w:pPr>
            <w:r w:rsidRPr="00386EBD">
              <w:rPr>
                <w:rFonts w:ascii="Tahoma" w:hAnsi="Tahoma" w:cs="Tahoma"/>
                <w:color w:val="000000"/>
                <w:sz w:val="19"/>
                <w:szCs w:val="19"/>
              </w:rPr>
              <w:t xml:space="preserve">С момента заключения Договора и в течение срока действия договора или до полного исполнения Сторонами своих обязательств.                                  </w:t>
            </w:r>
          </w:p>
        </w:tc>
      </w:tr>
      <w:tr w:rsidR="0000546D" w:rsidRPr="00386EBD" w14:paraId="06FEBAE9" w14:textId="77777777" w:rsidTr="00DF0DCF">
        <w:trPr>
          <w:trHeight w:val="330"/>
        </w:trPr>
        <w:tc>
          <w:tcPr>
            <w:tcW w:w="645" w:type="dxa"/>
            <w:shd w:val="clear" w:color="auto" w:fill="auto"/>
            <w:noWrap/>
            <w:vAlign w:val="center"/>
            <w:hideMark/>
          </w:tcPr>
          <w:p w14:paraId="3334AAA7" w14:textId="77826DB0" w:rsidR="0000546D" w:rsidRPr="00386EBD" w:rsidRDefault="0000546D" w:rsidP="0000546D">
            <w:pPr>
              <w:pStyle w:val="af2"/>
              <w:jc w:val="center"/>
              <w:rPr>
                <w:rFonts w:ascii="Tahoma" w:hAnsi="Tahoma" w:cs="Tahoma"/>
                <w:sz w:val="19"/>
                <w:szCs w:val="19"/>
              </w:rPr>
            </w:pPr>
            <w:r w:rsidRPr="00386EBD">
              <w:rPr>
                <w:rFonts w:ascii="Tahoma" w:hAnsi="Tahoma" w:cs="Tahoma"/>
                <w:sz w:val="19"/>
                <w:szCs w:val="19"/>
              </w:rPr>
              <w:t>1.3</w:t>
            </w:r>
          </w:p>
        </w:tc>
        <w:tc>
          <w:tcPr>
            <w:tcW w:w="3891" w:type="dxa"/>
            <w:shd w:val="clear" w:color="auto" w:fill="auto"/>
            <w:vAlign w:val="center"/>
            <w:hideMark/>
          </w:tcPr>
          <w:p w14:paraId="06839792" w14:textId="30A53B6B" w:rsidR="0000546D" w:rsidRPr="00386EBD" w:rsidRDefault="0000546D" w:rsidP="0000546D">
            <w:pPr>
              <w:pStyle w:val="af2"/>
              <w:rPr>
                <w:rFonts w:ascii="Tahoma" w:hAnsi="Tahoma" w:cs="Tahoma"/>
                <w:sz w:val="19"/>
                <w:szCs w:val="19"/>
              </w:rPr>
            </w:pPr>
            <w:r w:rsidRPr="00386EBD">
              <w:rPr>
                <w:rFonts w:ascii="Tahoma" w:hAnsi="Tahoma" w:cs="Tahoma"/>
                <w:sz w:val="19"/>
                <w:szCs w:val="19"/>
              </w:rPr>
              <w:t>Срок выполнения работ</w:t>
            </w:r>
          </w:p>
        </w:tc>
        <w:tc>
          <w:tcPr>
            <w:tcW w:w="6438" w:type="dxa"/>
            <w:gridSpan w:val="2"/>
            <w:shd w:val="clear" w:color="auto" w:fill="auto"/>
            <w:vAlign w:val="center"/>
            <w:hideMark/>
          </w:tcPr>
          <w:p w14:paraId="42B2E656" w14:textId="77777777" w:rsidR="00386EBD" w:rsidRPr="00386EBD" w:rsidRDefault="0000546D" w:rsidP="0000546D">
            <w:pPr>
              <w:pStyle w:val="af2"/>
              <w:rPr>
                <w:rFonts w:ascii="Tahoma" w:hAnsi="Tahoma" w:cs="Tahoma"/>
                <w:color w:val="000000"/>
                <w:sz w:val="19"/>
                <w:szCs w:val="19"/>
              </w:rPr>
            </w:pPr>
            <w:r w:rsidRPr="00386EBD">
              <w:rPr>
                <w:rFonts w:ascii="Tahoma" w:hAnsi="Tahoma" w:cs="Tahoma"/>
                <w:color w:val="000000"/>
                <w:sz w:val="19"/>
                <w:szCs w:val="19"/>
              </w:rPr>
              <w:t xml:space="preserve">Строго по заявкам (техническим заданиям) Заказчика в течение срока действия договора или до полного исполнения Сторонами своих обязательств.  </w:t>
            </w:r>
          </w:p>
          <w:p w14:paraId="015A79C9" w14:textId="28D43CE5" w:rsidR="0000546D" w:rsidRPr="00386EBD" w:rsidRDefault="00386EBD" w:rsidP="00386EBD">
            <w:pPr>
              <w:pStyle w:val="af2"/>
              <w:rPr>
                <w:rFonts w:ascii="Tahoma" w:hAnsi="Tahoma" w:cs="Tahoma"/>
                <w:color w:val="000000"/>
                <w:sz w:val="19"/>
                <w:szCs w:val="19"/>
              </w:rPr>
            </w:pPr>
            <w:r w:rsidRPr="00386EBD">
              <w:rPr>
                <w:rFonts w:ascii="Tahoma" w:hAnsi="Tahoma" w:cs="Tahoma"/>
                <w:color w:val="000000"/>
                <w:sz w:val="19"/>
                <w:szCs w:val="19"/>
              </w:rPr>
              <w:t>Не более 40 (сорока) календарных дней с момента выдачи технического задания</w:t>
            </w:r>
          </w:p>
        </w:tc>
      </w:tr>
      <w:tr w:rsidR="0000546D" w:rsidRPr="00386EBD" w14:paraId="35A8BE6A" w14:textId="77777777" w:rsidTr="002D0141">
        <w:trPr>
          <w:trHeight w:val="549"/>
        </w:trPr>
        <w:tc>
          <w:tcPr>
            <w:tcW w:w="645" w:type="dxa"/>
            <w:shd w:val="clear" w:color="auto" w:fill="auto"/>
            <w:noWrap/>
            <w:vAlign w:val="center"/>
            <w:hideMark/>
          </w:tcPr>
          <w:p w14:paraId="75553A89" w14:textId="607C4EEC" w:rsidR="0000546D" w:rsidRPr="00386EBD" w:rsidRDefault="0000546D" w:rsidP="0000546D">
            <w:pPr>
              <w:pStyle w:val="af2"/>
              <w:jc w:val="center"/>
              <w:rPr>
                <w:rFonts w:ascii="Tahoma" w:hAnsi="Tahoma" w:cs="Tahoma"/>
                <w:sz w:val="19"/>
                <w:szCs w:val="19"/>
              </w:rPr>
            </w:pPr>
            <w:r w:rsidRPr="00386EBD">
              <w:rPr>
                <w:rFonts w:ascii="Tahoma" w:hAnsi="Tahoma" w:cs="Tahoma"/>
                <w:sz w:val="19"/>
                <w:szCs w:val="19"/>
              </w:rPr>
              <w:t>1.4</w:t>
            </w:r>
          </w:p>
        </w:tc>
        <w:tc>
          <w:tcPr>
            <w:tcW w:w="3891" w:type="dxa"/>
            <w:shd w:val="clear" w:color="auto" w:fill="auto"/>
            <w:vAlign w:val="center"/>
            <w:hideMark/>
          </w:tcPr>
          <w:p w14:paraId="61B38075" w14:textId="75C6F013" w:rsidR="0000546D" w:rsidRPr="00386EBD" w:rsidRDefault="0000546D" w:rsidP="0000546D">
            <w:pPr>
              <w:pStyle w:val="af2"/>
              <w:rPr>
                <w:rFonts w:ascii="Tahoma" w:hAnsi="Tahoma" w:cs="Tahoma"/>
                <w:sz w:val="19"/>
                <w:szCs w:val="19"/>
              </w:rPr>
            </w:pPr>
            <w:r w:rsidRPr="00386EBD">
              <w:rPr>
                <w:rFonts w:ascii="Tahoma" w:hAnsi="Tahoma" w:cs="Tahoma"/>
                <w:sz w:val="19"/>
                <w:szCs w:val="19"/>
              </w:rPr>
              <w:t>Условия и место выполнения работ</w:t>
            </w:r>
          </w:p>
        </w:tc>
        <w:tc>
          <w:tcPr>
            <w:tcW w:w="6438" w:type="dxa"/>
            <w:gridSpan w:val="2"/>
            <w:shd w:val="clear" w:color="auto" w:fill="auto"/>
            <w:vAlign w:val="center"/>
            <w:hideMark/>
          </w:tcPr>
          <w:p w14:paraId="3E53F347" w14:textId="7F485FDE" w:rsidR="0000546D" w:rsidRPr="00386EBD" w:rsidRDefault="0000546D" w:rsidP="0000546D">
            <w:pPr>
              <w:spacing w:after="0" w:line="240" w:lineRule="auto"/>
              <w:ind w:right="-57"/>
              <w:rPr>
                <w:rFonts w:ascii="Tahoma" w:hAnsi="Tahoma" w:cs="Tahoma"/>
                <w:color w:val="000000"/>
                <w:sz w:val="19"/>
                <w:szCs w:val="19"/>
              </w:rPr>
            </w:pPr>
            <w:r w:rsidRPr="00386EBD">
              <w:rPr>
                <w:rFonts w:ascii="Tahoma" w:hAnsi="Tahoma" w:cs="Tahoma"/>
                <w:color w:val="000000"/>
                <w:sz w:val="19"/>
                <w:szCs w:val="19"/>
              </w:rPr>
              <w:t xml:space="preserve">По мере необходимости, на территории </w:t>
            </w:r>
            <w:proofErr w:type="spellStart"/>
            <w:r w:rsidRPr="00386EBD">
              <w:rPr>
                <w:rFonts w:ascii="Tahoma" w:hAnsi="Tahoma" w:cs="Tahoma"/>
                <w:color w:val="000000"/>
                <w:sz w:val="19"/>
                <w:szCs w:val="19"/>
              </w:rPr>
              <w:t>Кыргызской</w:t>
            </w:r>
            <w:proofErr w:type="spellEnd"/>
            <w:r w:rsidRPr="00386EBD">
              <w:rPr>
                <w:rFonts w:ascii="Tahoma" w:hAnsi="Tahoma" w:cs="Tahoma"/>
                <w:color w:val="000000"/>
                <w:sz w:val="19"/>
                <w:szCs w:val="19"/>
              </w:rPr>
              <w:t xml:space="preserve"> Республики.</w:t>
            </w:r>
          </w:p>
        </w:tc>
      </w:tr>
      <w:tr w:rsidR="0000546D" w:rsidRPr="00386EBD" w14:paraId="63FB0794" w14:textId="77777777" w:rsidTr="00DF0DCF">
        <w:trPr>
          <w:trHeight w:val="315"/>
        </w:trPr>
        <w:tc>
          <w:tcPr>
            <w:tcW w:w="645" w:type="dxa"/>
            <w:shd w:val="clear" w:color="auto" w:fill="auto"/>
            <w:noWrap/>
            <w:vAlign w:val="center"/>
            <w:hideMark/>
          </w:tcPr>
          <w:p w14:paraId="259DB742" w14:textId="7F4DC61E" w:rsidR="0000546D" w:rsidRPr="00386EBD" w:rsidRDefault="0000546D" w:rsidP="0000546D">
            <w:pPr>
              <w:pStyle w:val="af2"/>
              <w:jc w:val="center"/>
              <w:rPr>
                <w:rFonts w:ascii="Tahoma" w:hAnsi="Tahoma" w:cs="Tahoma"/>
                <w:sz w:val="19"/>
                <w:szCs w:val="19"/>
              </w:rPr>
            </w:pPr>
            <w:r w:rsidRPr="00386EBD">
              <w:rPr>
                <w:rFonts w:ascii="Tahoma" w:hAnsi="Tahoma" w:cs="Tahoma"/>
                <w:sz w:val="19"/>
                <w:szCs w:val="19"/>
              </w:rPr>
              <w:t>1.5</w:t>
            </w:r>
          </w:p>
        </w:tc>
        <w:tc>
          <w:tcPr>
            <w:tcW w:w="3891" w:type="dxa"/>
            <w:shd w:val="clear" w:color="auto" w:fill="auto"/>
            <w:vAlign w:val="center"/>
            <w:hideMark/>
          </w:tcPr>
          <w:p w14:paraId="2E8C3525" w14:textId="77777777" w:rsidR="0000546D" w:rsidRPr="00386EBD" w:rsidRDefault="0000546D" w:rsidP="0000546D">
            <w:pPr>
              <w:pStyle w:val="af2"/>
              <w:rPr>
                <w:rFonts w:ascii="Tahoma" w:hAnsi="Tahoma" w:cs="Tahoma"/>
                <w:sz w:val="19"/>
                <w:szCs w:val="19"/>
              </w:rPr>
            </w:pPr>
            <w:r w:rsidRPr="00386EBD">
              <w:rPr>
                <w:rFonts w:ascii="Tahoma" w:hAnsi="Tahoma" w:cs="Tahoma"/>
                <w:sz w:val="19"/>
                <w:szCs w:val="19"/>
              </w:rPr>
              <w:t>Условия оплаты</w:t>
            </w:r>
          </w:p>
        </w:tc>
        <w:tc>
          <w:tcPr>
            <w:tcW w:w="6438" w:type="dxa"/>
            <w:gridSpan w:val="2"/>
            <w:shd w:val="clear" w:color="auto" w:fill="auto"/>
            <w:noWrap/>
            <w:vAlign w:val="center"/>
            <w:hideMark/>
          </w:tcPr>
          <w:p w14:paraId="6A0BDBC5" w14:textId="4C69F91A" w:rsidR="0000546D" w:rsidRPr="00386EBD" w:rsidRDefault="0000546D" w:rsidP="0000546D">
            <w:pPr>
              <w:pStyle w:val="af2"/>
              <w:rPr>
                <w:rFonts w:ascii="Tahoma" w:hAnsi="Tahoma" w:cs="Tahoma"/>
                <w:bCs/>
                <w:color w:val="000000"/>
                <w:sz w:val="19"/>
                <w:szCs w:val="19"/>
              </w:rPr>
            </w:pPr>
            <w:r w:rsidRPr="00386EBD">
              <w:rPr>
                <w:rFonts w:ascii="Tahoma" w:hAnsi="Tahoma" w:cs="Tahoma"/>
                <w:bCs/>
                <w:color w:val="000000"/>
                <w:sz w:val="19"/>
                <w:szCs w:val="19"/>
              </w:rPr>
              <w:t xml:space="preserve">Авансовый платеж не предусмотрен. Оплата </w:t>
            </w:r>
            <w:r w:rsidRPr="00386EBD">
              <w:rPr>
                <w:rFonts w:ascii="Tahoma" w:hAnsi="Tahoma" w:cs="Tahoma"/>
                <w:sz w:val="19"/>
                <w:szCs w:val="19"/>
              </w:rPr>
              <w:t>100% от общей стоимости работ производится в течение 10 банковских дней со дня получения счета-фактуры, выставленной после подписания соответствующего Акта приема-передачи выполненных работ по соответствующему Техническому заданию.</w:t>
            </w:r>
          </w:p>
        </w:tc>
      </w:tr>
      <w:tr w:rsidR="0000546D" w:rsidRPr="00386EBD" w14:paraId="5DAACA19" w14:textId="77777777" w:rsidTr="00DF0DCF">
        <w:trPr>
          <w:trHeight w:val="1471"/>
        </w:trPr>
        <w:tc>
          <w:tcPr>
            <w:tcW w:w="645" w:type="dxa"/>
            <w:shd w:val="clear" w:color="auto" w:fill="auto"/>
            <w:noWrap/>
            <w:vAlign w:val="center"/>
            <w:hideMark/>
          </w:tcPr>
          <w:p w14:paraId="305EB200" w14:textId="36227D0C" w:rsidR="0000546D" w:rsidRPr="00386EBD" w:rsidRDefault="0000546D" w:rsidP="0000546D">
            <w:pPr>
              <w:pStyle w:val="af2"/>
              <w:jc w:val="center"/>
              <w:rPr>
                <w:rFonts w:ascii="Tahoma" w:hAnsi="Tahoma" w:cs="Tahoma"/>
                <w:sz w:val="19"/>
                <w:szCs w:val="19"/>
              </w:rPr>
            </w:pPr>
            <w:r w:rsidRPr="00386EBD">
              <w:rPr>
                <w:rFonts w:ascii="Tahoma" w:hAnsi="Tahoma" w:cs="Tahoma"/>
                <w:sz w:val="19"/>
                <w:szCs w:val="19"/>
              </w:rPr>
              <w:t>1.6</w:t>
            </w:r>
          </w:p>
        </w:tc>
        <w:tc>
          <w:tcPr>
            <w:tcW w:w="3891" w:type="dxa"/>
            <w:shd w:val="clear" w:color="auto" w:fill="auto"/>
            <w:vAlign w:val="center"/>
            <w:hideMark/>
          </w:tcPr>
          <w:p w14:paraId="2CA6DBDA" w14:textId="211FE03B" w:rsidR="0000546D" w:rsidRPr="00386EBD" w:rsidRDefault="0000546D" w:rsidP="0000546D">
            <w:pPr>
              <w:pStyle w:val="af2"/>
              <w:rPr>
                <w:rFonts w:ascii="Tahoma" w:hAnsi="Tahoma" w:cs="Tahoma"/>
                <w:sz w:val="19"/>
                <w:szCs w:val="19"/>
              </w:rPr>
            </w:pPr>
            <w:r w:rsidRPr="00386EBD">
              <w:rPr>
                <w:rFonts w:ascii="Tahoma" w:hAnsi="Tahoma" w:cs="Tahoma"/>
                <w:sz w:val="19"/>
                <w:szCs w:val="19"/>
              </w:rPr>
              <w:t xml:space="preserve">Цена конкурсной заявки (коммерческое предложение) </w:t>
            </w:r>
          </w:p>
        </w:tc>
        <w:tc>
          <w:tcPr>
            <w:tcW w:w="6438" w:type="dxa"/>
            <w:gridSpan w:val="2"/>
            <w:shd w:val="clear" w:color="auto" w:fill="auto"/>
            <w:vAlign w:val="center"/>
            <w:hideMark/>
          </w:tcPr>
          <w:p w14:paraId="643CE27D" w14:textId="6423FF9D" w:rsidR="0000546D" w:rsidRPr="00386EBD" w:rsidRDefault="0000546D" w:rsidP="0000546D">
            <w:pPr>
              <w:pStyle w:val="af2"/>
              <w:rPr>
                <w:rFonts w:ascii="Tahoma" w:hAnsi="Tahoma" w:cs="Tahoma"/>
                <w:sz w:val="19"/>
                <w:szCs w:val="19"/>
              </w:rPr>
            </w:pPr>
            <w:r w:rsidRPr="00386EBD">
              <w:rPr>
                <w:rFonts w:ascii="Tahoma" w:hAnsi="Tahoma" w:cs="Tahoma"/>
                <w:sz w:val="19"/>
                <w:szCs w:val="19"/>
              </w:rPr>
              <w:t xml:space="preserve">В цену, указанную участниками конкурса, должны быть включены все налоги, сборы и другие платежи, взимаемые в соответствии с законодательством </w:t>
            </w:r>
            <w:proofErr w:type="spellStart"/>
            <w:r w:rsidRPr="00386EBD">
              <w:rPr>
                <w:rFonts w:ascii="Tahoma" w:hAnsi="Tahoma" w:cs="Tahoma"/>
                <w:sz w:val="19"/>
                <w:szCs w:val="19"/>
              </w:rPr>
              <w:t>Кыргызской</w:t>
            </w:r>
            <w:proofErr w:type="spellEnd"/>
            <w:r w:rsidRPr="00386EBD">
              <w:rPr>
                <w:rFonts w:ascii="Tahoma" w:hAnsi="Tahoma" w:cs="Tahoma"/>
                <w:sz w:val="19"/>
                <w:szCs w:val="19"/>
              </w:rPr>
              <w:t xml:space="preserve"> Республики. </w:t>
            </w:r>
          </w:p>
          <w:p w14:paraId="184D044D" w14:textId="660FE130" w:rsidR="0000546D" w:rsidRPr="00386EBD" w:rsidRDefault="0000546D" w:rsidP="0000546D">
            <w:pPr>
              <w:ind w:left="-57" w:right="-57"/>
              <w:rPr>
                <w:rFonts w:ascii="Tahoma" w:hAnsi="Tahoma" w:cs="Tahoma"/>
                <w:sz w:val="19"/>
                <w:szCs w:val="19"/>
              </w:rPr>
            </w:pPr>
            <w:r w:rsidRPr="00386EBD">
              <w:rPr>
                <w:rFonts w:ascii="Tahoma" w:hAnsi="Tahoma" w:cs="Tahoma"/>
                <w:sz w:val="19"/>
                <w:szCs w:val="19"/>
              </w:rPr>
              <w:t>Цены указать отдельно по каждому лоту и по каждой позиции работ и материалов, указанных в Приложении № 2а к Приглашению</w:t>
            </w:r>
          </w:p>
        </w:tc>
      </w:tr>
      <w:tr w:rsidR="0000546D" w:rsidRPr="00386EBD" w14:paraId="046F0756" w14:textId="77777777" w:rsidTr="00DF0DCF">
        <w:trPr>
          <w:trHeight w:val="132"/>
        </w:trPr>
        <w:tc>
          <w:tcPr>
            <w:tcW w:w="645" w:type="dxa"/>
            <w:shd w:val="clear" w:color="auto" w:fill="auto"/>
            <w:noWrap/>
            <w:vAlign w:val="center"/>
          </w:tcPr>
          <w:p w14:paraId="5D1BD03D" w14:textId="76731207" w:rsidR="0000546D" w:rsidRPr="00386EBD" w:rsidRDefault="0000546D" w:rsidP="0000546D">
            <w:pPr>
              <w:pStyle w:val="af2"/>
              <w:jc w:val="center"/>
              <w:rPr>
                <w:rFonts w:ascii="Tahoma" w:hAnsi="Tahoma" w:cs="Tahoma"/>
                <w:sz w:val="19"/>
                <w:szCs w:val="19"/>
              </w:rPr>
            </w:pPr>
            <w:r w:rsidRPr="00386EBD">
              <w:rPr>
                <w:rFonts w:ascii="Tahoma" w:hAnsi="Tahoma" w:cs="Tahoma"/>
                <w:sz w:val="19"/>
                <w:szCs w:val="19"/>
              </w:rPr>
              <w:t>1.7</w:t>
            </w:r>
          </w:p>
        </w:tc>
        <w:tc>
          <w:tcPr>
            <w:tcW w:w="3891" w:type="dxa"/>
            <w:shd w:val="clear" w:color="auto" w:fill="auto"/>
            <w:vAlign w:val="center"/>
          </w:tcPr>
          <w:p w14:paraId="0F10A1DC" w14:textId="5B2175D6" w:rsidR="0000546D" w:rsidRPr="00386EBD" w:rsidRDefault="0000546D" w:rsidP="0000546D">
            <w:pPr>
              <w:pStyle w:val="af2"/>
              <w:rPr>
                <w:rFonts w:ascii="Tahoma" w:hAnsi="Tahoma" w:cs="Tahoma"/>
                <w:sz w:val="19"/>
                <w:szCs w:val="19"/>
              </w:rPr>
            </w:pPr>
            <w:r w:rsidRPr="00386EBD">
              <w:rPr>
                <w:rFonts w:ascii="Tahoma" w:hAnsi="Tahoma" w:cs="Tahoma"/>
                <w:sz w:val="19"/>
                <w:szCs w:val="19"/>
              </w:rPr>
              <w:t>Валюта конкурсной заявки</w:t>
            </w:r>
          </w:p>
        </w:tc>
        <w:tc>
          <w:tcPr>
            <w:tcW w:w="6438" w:type="dxa"/>
            <w:gridSpan w:val="2"/>
            <w:shd w:val="clear" w:color="auto" w:fill="auto"/>
            <w:vAlign w:val="center"/>
          </w:tcPr>
          <w:p w14:paraId="7B8DA7E5" w14:textId="217B34CC" w:rsidR="0000546D" w:rsidRPr="00386EBD" w:rsidRDefault="0000546D" w:rsidP="0000546D">
            <w:pPr>
              <w:pStyle w:val="af2"/>
              <w:rPr>
                <w:rFonts w:ascii="Tahoma" w:hAnsi="Tahoma" w:cs="Tahoma"/>
                <w:sz w:val="19"/>
                <w:szCs w:val="19"/>
              </w:rPr>
            </w:pPr>
            <w:r w:rsidRPr="00386EBD">
              <w:rPr>
                <w:rFonts w:ascii="Tahoma" w:hAnsi="Tahoma" w:cs="Tahoma"/>
                <w:sz w:val="19"/>
                <w:szCs w:val="19"/>
              </w:rPr>
              <w:t xml:space="preserve">Сом КР.   </w:t>
            </w:r>
          </w:p>
        </w:tc>
      </w:tr>
      <w:tr w:rsidR="0000546D" w:rsidRPr="00386EBD" w14:paraId="23BFBBE6" w14:textId="77777777" w:rsidTr="00DF0DCF">
        <w:trPr>
          <w:trHeight w:val="298"/>
        </w:trPr>
        <w:tc>
          <w:tcPr>
            <w:tcW w:w="645" w:type="dxa"/>
            <w:shd w:val="clear" w:color="auto" w:fill="auto"/>
            <w:noWrap/>
            <w:vAlign w:val="center"/>
          </w:tcPr>
          <w:p w14:paraId="32792D8F" w14:textId="2EE3AFE9" w:rsidR="0000546D" w:rsidRPr="00386EBD" w:rsidRDefault="0000546D" w:rsidP="0000546D">
            <w:pPr>
              <w:pStyle w:val="af2"/>
              <w:jc w:val="center"/>
              <w:rPr>
                <w:rFonts w:ascii="Tahoma" w:hAnsi="Tahoma" w:cs="Tahoma"/>
                <w:sz w:val="19"/>
                <w:szCs w:val="19"/>
              </w:rPr>
            </w:pPr>
            <w:r w:rsidRPr="00386EBD">
              <w:rPr>
                <w:rFonts w:ascii="Tahoma" w:hAnsi="Tahoma" w:cs="Tahoma"/>
                <w:sz w:val="19"/>
                <w:szCs w:val="19"/>
              </w:rPr>
              <w:t>1.8</w:t>
            </w:r>
          </w:p>
        </w:tc>
        <w:tc>
          <w:tcPr>
            <w:tcW w:w="3891" w:type="dxa"/>
            <w:shd w:val="clear" w:color="auto" w:fill="auto"/>
            <w:vAlign w:val="center"/>
          </w:tcPr>
          <w:p w14:paraId="58448C58" w14:textId="77777777" w:rsidR="0000546D" w:rsidRPr="00386EBD" w:rsidRDefault="0000546D" w:rsidP="0000546D">
            <w:pPr>
              <w:spacing w:after="0" w:line="240" w:lineRule="auto"/>
              <w:ind w:left="320" w:hanging="320"/>
              <w:rPr>
                <w:rFonts w:ascii="Tahoma" w:hAnsi="Tahoma" w:cs="Tahoma"/>
                <w:sz w:val="19"/>
                <w:szCs w:val="19"/>
              </w:rPr>
            </w:pPr>
            <w:r w:rsidRPr="00386EBD">
              <w:rPr>
                <w:rFonts w:ascii="Tahoma" w:hAnsi="Tahoma" w:cs="Tahoma"/>
                <w:sz w:val="19"/>
                <w:szCs w:val="19"/>
              </w:rPr>
              <w:t xml:space="preserve">Документы: </w:t>
            </w:r>
          </w:p>
          <w:p w14:paraId="58C9032E" w14:textId="77777777" w:rsidR="0000546D" w:rsidRPr="00386EBD" w:rsidRDefault="0000546D" w:rsidP="0000546D">
            <w:pPr>
              <w:pStyle w:val="a3"/>
              <w:ind w:left="0"/>
              <w:rPr>
                <w:rFonts w:ascii="Tahoma" w:eastAsia="Calibri" w:hAnsi="Tahoma" w:cs="Tahoma"/>
                <w:sz w:val="19"/>
                <w:szCs w:val="19"/>
                <w:lang w:eastAsia="en-US"/>
              </w:rPr>
            </w:pPr>
            <w:r w:rsidRPr="00386EBD">
              <w:rPr>
                <w:rFonts w:ascii="Tahoma" w:eastAsia="Calibri" w:hAnsi="Tahoma" w:cs="Tahoma"/>
                <w:b/>
                <w:sz w:val="19"/>
                <w:szCs w:val="19"/>
                <w:lang w:eastAsia="en-US"/>
              </w:rPr>
              <w:t>Для Юридических лиц</w:t>
            </w:r>
            <w:r w:rsidRPr="00386EBD">
              <w:rPr>
                <w:rFonts w:ascii="Tahoma" w:eastAsia="Calibri" w:hAnsi="Tahoma" w:cs="Tahoma"/>
                <w:sz w:val="19"/>
                <w:szCs w:val="19"/>
                <w:lang w:eastAsia="en-US"/>
              </w:rPr>
              <w:t xml:space="preserve">, копии документов, определяющих организационно-правовую форму юридического лица, место регистрации и основной вид деятельности: </w:t>
            </w:r>
          </w:p>
          <w:p w14:paraId="328BD52D" w14:textId="77777777" w:rsidR="0000546D" w:rsidRPr="00386EBD" w:rsidRDefault="0000546D" w:rsidP="00272D2D">
            <w:pPr>
              <w:pStyle w:val="a3"/>
              <w:numPr>
                <w:ilvl w:val="0"/>
                <w:numId w:val="4"/>
              </w:numPr>
              <w:ind w:left="320" w:hanging="320"/>
              <w:contextualSpacing/>
              <w:rPr>
                <w:rFonts w:ascii="Tahoma" w:eastAsia="Calibri" w:hAnsi="Tahoma" w:cs="Tahoma"/>
                <w:sz w:val="19"/>
                <w:szCs w:val="19"/>
                <w:lang w:eastAsia="en-US"/>
              </w:rPr>
            </w:pPr>
            <w:r w:rsidRPr="00386EBD">
              <w:rPr>
                <w:rFonts w:ascii="Tahoma" w:eastAsia="Calibri" w:hAnsi="Tahoma" w:cs="Tahoma"/>
                <w:sz w:val="19"/>
                <w:szCs w:val="19"/>
                <w:lang w:eastAsia="en-US"/>
              </w:rPr>
              <w:t>Свидетельство о гос. регистрации/перерегистрации,</w:t>
            </w:r>
          </w:p>
          <w:p w14:paraId="397DF48B" w14:textId="77777777" w:rsidR="0000546D" w:rsidRPr="00386EBD" w:rsidRDefault="0000546D" w:rsidP="00272D2D">
            <w:pPr>
              <w:pStyle w:val="a3"/>
              <w:numPr>
                <w:ilvl w:val="0"/>
                <w:numId w:val="4"/>
              </w:numPr>
              <w:ind w:left="320" w:hanging="320"/>
              <w:contextualSpacing/>
              <w:rPr>
                <w:rFonts w:ascii="Tahoma" w:eastAsia="Calibri" w:hAnsi="Tahoma" w:cs="Tahoma"/>
                <w:sz w:val="19"/>
                <w:szCs w:val="19"/>
                <w:lang w:eastAsia="en-US"/>
              </w:rPr>
            </w:pPr>
            <w:r w:rsidRPr="00386EBD">
              <w:rPr>
                <w:rFonts w:ascii="Tahoma" w:eastAsia="Calibri" w:hAnsi="Tahoma" w:cs="Tahoma"/>
                <w:sz w:val="19"/>
                <w:szCs w:val="19"/>
                <w:lang w:eastAsia="en-US"/>
              </w:rPr>
              <w:t>Устав</w:t>
            </w:r>
          </w:p>
          <w:p w14:paraId="301B4021" w14:textId="1C1A6259" w:rsidR="0000546D" w:rsidRPr="00386EBD" w:rsidRDefault="0000546D" w:rsidP="00272D2D">
            <w:pPr>
              <w:pStyle w:val="a3"/>
              <w:numPr>
                <w:ilvl w:val="0"/>
                <w:numId w:val="4"/>
              </w:numPr>
              <w:ind w:left="320" w:hanging="320"/>
              <w:contextualSpacing/>
              <w:rPr>
                <w:rFonts w:ascii="Tahoma" w:eastAsia="Calibri" w:hAnsi="Tahoma" w:cs="Tahoma"/>
                <w:sz w:val="19"/>
                <w:szCs w:val="19"/>
                <w:lang w:eastAsia="en-US"/>
              </w:rPr>
            </w:pPr>
            <w:r w:rsidRPr="00386EBD">
              <w:rPr>
                <w:rFonts w:ascii="Tahoma" w:eastAsia="Calibri" w:hAnsi="Tahoma" w:cs="Tahoma"/>
                <w:sz w:val="19"/>
                <w:szCs w:val="19"/>
                <w:lang w:eastAsia="en-US"/>
              </w:rPr>
              <w:t>Приказа/решение/протокол об избрании/назначении исполнительного органа юр. лица (1-го лица)</w:t>
            </w:r>
          </w:p>
          <w:p w14:paraId="7C11AA16" w14:textId="2077FE58" w:rsidR="0000546D" w:rsidRPr="00386EBD" w:rsidRDefault="0000546D" w:rsidP="0000546D">
            <w:pPr>
              <w:pStyle w:val="af2"/>
              <w:rPr>
                <w:rFonts w:ascii="Tahoma" w:hAnsi="Tahoma" w:cs="Tahoma"/>
                <w:sz w:val="19"/>
                <w:szCs w:val="19"/>
              </w:rPr>
            </w:pPr>
            <w:r w:rsidRPr="00386EBD">
              <w:rPr>
                <w:rFonts w:ascii="Tahoma" w:hAnsi="Tahoma" w:cs="Tahoma"/>
                <w:b/>
                <w:sz w:val="19"/>
                <w:szCs w:val="19"/>
              </w:rPr>
              <w:t>Для индивидуальных предпринимателей</w:t>
            </w:r>
            <w:r w:rsidRPr="00386EBD">
              <w:rPr>
                <w:rFonts w:ascii="Tahoma" w:hAnsi="Tahoma" w:cs="Tahoma"/>
                <w:sz w:val="19"/>
                <w:szCs w:val="19"/>
              </w:rPr>
              <w:t>: Свидетельство о регистрации в качестве индивидуального предпринимателя или действующий патент (при этом вид деятельности должен совпадать с предметом закупки и охватывать минимум период до полной поставки товара и передачи по акту)</w:t>
            </w:r>
          </w:p>
        </w:tc>
        <w:tc>
          <w:tcPr>
            <w:tcW w:w="6438" w:type="dxa"/>
            <w:gridSpan w:val="2"/>
            <w:vMerge w:val="restart"/>
            <w:shd w:val="clear" w:color="auto" w:fill="auto"/>
            <w:vAlign w:val="center"/>
          </w:tcPr>
          <w:p w14:paraId="61D09C1E" w14:textId="77777777" w:rsidR="0000546D" w:rsidRPr="00386EBD" w:rsidRDefault="0000546D" w:rsidP="0000546D">
            <w:pPr>
              <w:pStyle w:val="af2"/>
              <w:rPr>
                <w:rFonts w:ascii="Tahoma" w:hAnsi="Tahoma" w:cs="Tahoma"/>
                <w:sz w:val="19"/>
                <w:szCs w:val="19"/>
              </w:rPr>
            </w:pPr>
            <w:r w:rsidRPr="00386EBD">
              <w:rPr>
                <w:rFonts w:ascii="Tahoma" w:hAnsi="Tahoma" w:cs="Tahoma"/>
                <w:sz w:val="19"/>
                <w:szCs w:val="19"/>
              </w:rPr>
              <w:t>Приложить копии</w:t>
            </w:r>
          </w:p>
          <w:p w14:paraId="4CB70175" w14:textId="1B02051D" w:rsidR="0000546D" w:rsidRPr="00386EBD" w:rsidRDefault="0000546D" w:rsidP="0000546D">
            <w:pPr>
              <w:pStyle w:val="af2"/>
              <w:rPr>
                <w:rFonts w:ascii="Tahoma" w:hAnsi="Tahoma" w:cs="Tahoma"/>
                <w:sz w:val="19"/>
                <w:szCs w:val="19"/>
              </w:rPr>
            </w:pPr>
            <w:r w:rsidRPr="00386EBD">
              <w:rPr>
                <w:rFonts w:ascii="Tahoma" w:hAnsi="Tahoma" w:cs="Tahoma"/>
                <w:sz w:val="19"/>
                <w:szCs w:val="19"/>
              </w:rPr>
              <w:t>(в случае если, данные документы составлены на иностранном языке, необходимо предоставить дополнительно перевод на русском языке)</w:t>
            </w:r>
          </w:p>
        </w:tc>
      </w:tr>
      <w:tr w:rsidR="0000546D" w:rsidRPr="00386EBD" w14:paraId="2F12603C" w14:textId="77777777" w:rsidTr="00DF0DCF">
        <w:trPr>
          <w:trHeight w:val="298"/>
        </w:trPr>
        <w:tc>
          <w:tcPr>
            <w:tcW w:w="645" w:type="dxa"/>
            <w:shd w:val="clear" w:color="auto" w:fill="auto"/>
            <w:noWrap/>
            <w:vAlign w:val="center"/>
          </w:tcPr>
          <w:p w14:paraId="2130B1D6" w14:textId="7E982C2D" w:rsidR="0000546D" w:rsidRPr="00386EBD" w:rsidRDefault="0000546D" w:rsidP="0000546D">
            <w:pPr>
              <w:pStyle w:val="af2"/>
              <w:jc w:val="center"/>
              <w:rPr>
                <w:rFonts w:ascii="Tahoma" w:hAnsi="Tahoma" w:cs="Tahoma"/>
                <w:sz w:val="19"/>
                <w:szCs w:val="19"/>
              </w:rPr>
            </w:pPr>
            <w:r w:rsidRPr="00386EBD">
              <w:rPr>
                <w:rFonts w:ascii="Tahoma" w:hAnsi="Tahoma" w:cs="Tahoma"/>
                <w:sz w:val="19"/>
                <w:szCs w:val="19"/>
              </w:rPr>
              <w:t>1.9</w:t>
            </w:r>
          </w:p>
        </w:tc>
        <w:tc>
          <w:tcPr>
            <w:tcW w:w="3891" w:type="dxa"/>
            <w:shd w:val="clear" w:color="auto" w:fill="auto"/>
            <w:vAlign w:val="center"/>
          </w:tcPr>
          <w:p w14:paraId="64230FE5" w14:textId="3810BA9B" w:rsidR="0000546D" w:rsidRPr="00386EBD" w:rsidRDefault="0000546D" w:rsidP="0000546D">
            <w:pPr>
              <w:pStyle w:val="af2"/>
              <w:rPr>
                <w:rFonts w:ascii="Tahoma" w:hAnsi="Tahoma" w:cs="Tahoma"/>
                <w:sz w:val="19"/>
                <w:szCs w:val="19"/>
              </w:rPr>
            </w:pPr>
            <w:r w:rsidRPr="00386EBD">
              <w:rPr>
                <w:rFonts w:ascii="Tahoma" w:hAnsi="Tahoma" w:cs="Tahoma"/>
                <w:sz w:val="19"/>
                <w:szCs w:val="19"/>
              </w:rPr>
              <w:t>Доверенность на лицо, подписавшее конкурсную заявку и представляющее интересы участника в конкурсе: Если конкурсная заявка подписана не первым лицом (руководителем компании), то необходимо предоставить доверенность на лицо, подписавшее конкурсную  заявку и представляющее интересы участника в торгах;</w:t>
            </w:r>
          </w:p>
        </w:tc>
        <w:tc>
          <w:tcPr>
            <w:tcW w:w="6438" w:type="dxa"/>
            <w:gridSpan w:val="2"/>
            <w:vMerge/>
            <w:shd w:val="clear" w:color="auto" w:fill="auto"/>
            <w:vAlign w:val="center"/>
          </w:tcPr>
          <w:p w14:paraId="3025A407" w14:textId="7B7D979C" w:rsidR="0000546D" w:rsidRPr="00386EBD" w:rsidRDefault="0000546D" w:rsidP="0000546D">
            <w:pPr>
              <w:pStyle w:val="af2"/>
              <w:rPr>
                <w:rFonts w:ascii="Tahoma" w:hAnsi="Tahoma" w:cs="Tahoma"/>
                <w:sz w:val="19"/>
                <w:szCs w:val="19"/>
              </w:rPr>
            </w:pPr>
          </w:p>
        </w:tc>
      </w:tr>
      <w:tr w:rsidR="0000546D" w:rsidRPr="00386EBD" w14:paraId="7CDD55B8" w14:textId="77777777" w:rsidTr="00DF0DCF">
        <w:trPr>
          <w:trHeight w:val="563"/>
        </w:trPr>
        <w:tc>
          <w:tcPr>
            <w:tcW w:w="645" w:type="dxa"/>
            <w:shd w:val="clear" w:color="auto" w:fill="auto"/>
            <w:noWrap/>
            <w:vAlign w:val="center"/>
          </w:tcPr>
          <w:p w14:paraId="1E40E6E6" w14:textId="724FE885" w:rsidR="0000546D" w:rsidRPr="00386EBD" w:rsidRDefault="0000546D" w:rsidP="0000546D">
            <w:pPr>
              <w:pStyle w:val="af2"/>
              <w:jc w:val="center"/>
              <w:rPr>
                <w:rFonts w:ascii="Tahoma" w:hAnsi="Tahoma" w:cs="Tahoma"/>
                <w:sz w:val="19"/>
                <w:szCs w:val="19"/>
              </w:rPr>
            </w:pPr>
            <w:r w:rsidRPr="00386EBD">
              <w:rPr>
                <w:rFonts w:ascii="Tahoma" w:hAnsi="Tahoma" w:cs="Tahoma"/>
                <w:sz w:val="19"/>
                <w:szCs w:val="19"/>
              </w:rPr>
              <w:t>1.10</w:t>
            </w:r>
          </w:p>
        </w:tc>
        <w:tc>
          <w:tcPr>
            <w:tcW w:w="3891" w:type="dxa"/>
            <w:shd w:val="clear" w:color="auto" w:fill="auto"/>
            <w:vAlign w:val="center"/>
          </w:tcPr>
          <w:p w14:paraId="3AE6C2EC" w14:textId="53E08110" w:rsidR="0000546D" w:rsidRPr="00386EBD" w:rsidRDefault="0000546D" w:rsidP="0000546D">
            <w:pPr>
              <w:pStyle w:val="af2"/>
              <w:rPr>
                <w:rFonts w:ascii="Tahoma" w:hAnsi="Tahoma" w:cs="Tahoma"/>
                <w:sz w:val="19"/>
                <w:szCs w:val="19"/>
              </w:rPr>
            </w:pPr>
            <w:r w:rsidRPr="00386EBD">
              <w:rPr>
                <w:rFonts w:ascii="Tahoma" w:hAnsi="Tahoma" w:cs="Tahoma"/>
                <w:sz w:val="19"/>
                <w:szCs w:val="19"/>
              </w:rPr>
              <w:t>Регистрационный документ по НДС -12% (если участник является плательщиком НДС-12%).</w:t>
            </w:r>
          </w:p>
        </w:tc>
        <w:tc>
          <w:tcPr>
            <w:tcW w:w="6438" w:type="dxa"/>
            <w:gridSpan w:val="2"/>
            <w:shd w:val="clear" w:color="auto" w:fill="auto"/>
            <w:vAlign w:val="center"/>
          </w:tcPr>
          <w:p w14:paraId="12A95092" w14:textId="75FFC7CD" w:rsidR="0000546D" w:rsidRPr="00386EBD" w:rsidRDefault="0000546D" w:rsidP="0000546D">
            <w:pPr>
              <w:spacing w:after="0" w:line="240" w:lineRule="auto"/>
              <w:rPr>
                <w:rFonts w:ascii="Tahoma" w:hAnsi="Tahoma" w:cs="Tahoma"/>
                <w:sz w:val="19"/>
                <w:szCs w:val="19"/>
              </w:rPr>
            </w:pPr>
            <w:r w:rsidRPr="00386EBD">
              <w:rPr>
                <w:rFonts w:ascii="Tahoma" w:hAnsi="Tahoma" w:cs="Tahoma"/>
                <w:sz w:val="19"/>
                <w:szCs w:val="19"/>
              </w:rPr>
              <w:t>Приложить копию</w:t>
            </w:r>
          </w:p>
          <w:p w14:paraId="41D0A882" w14:textId="04849994" w:rsidR="0000546D" w:rsidRPr="00386EBD" w:rsidRDefault="0000546D" w:rsidP="0000546D">
            <w:pPr>
              <w:pStyle w:val="af2"/>
              <w:rPr>
                <w:rFonts w:ascii="Tahoma" w:hAnsi="Tahoma" w:cs="Tahoma"/>
                <w:sz w:val="19"/>
                <w:szCs w:val="19"/>
              </w:rPr>
            </w:pPr>
            <w:r w:rsidRPr="00386EBD">
              <w:rPr>
                <w:rFonts w:ascii="Tahoma" w:hAnsi="Tahoma" w:cs="Tahoma"/>
                <w:sz w:val="19"/>
                <w:szCs w:val="19"/>
              </w:rPr>
              <w:t>(в случае если, данные документы составлены на иностранном языке, необходимо предоставить дополнительно перевод на русском языке)</w:t>
            </w:r>
          </w:p>
        </w:tc>
      </w:tr>
      <w:tr w:rsidR="0000546D" w:rsidRPr="00386EBD" w14:paraId="6FA3F2E1" w14:textId="77777777" w:rsidTr="00DF0DCF">
        <w:trPr>
          <w:trHeight w:val="534"/>
        </w:trPr>
        <w:tc>
          <w:tcPr>
            <w:tcW w:w="645" w:type="dxa"/>
            <w:shd w:val="clear" w:color="auto" w:fill="auto"/>
            <w:noWrap/>
            <w:vAlign w:val="center"/>
          </w:tcPr>
          <w:p w14:paraId="11C2952D" w14:textId="78ED7287" w:rsidR="0000546D" w:rsidRPr="00386EBD" w:rsidRDefault="0000546D" w:rsidP="0000546D">
            <w:pPr>
              <w:pStyle w:val="af2"/>
              <w:jc w:val="center"/>
              <w:rPr>
                <w:rFonts w:ascii="Tahoma" w:hAnsi="Tahoma" w:cs="Tahoma"/>
                <w:sz w:val="19"/>
                <w:szCs w:val="19"/>
              </w:rPr>
            </w:pPr>
            <w:r w:rsidRPr="00386EBD">
              <w:rPr>
                <w:rFonts w:ascii="Tahoma" w:hAnsi="Tahoma" w:cs="Tahoma"/>
                <w:sz w:val="19"/>
                <w:szCs w:val="19"/>
              </w:rPr>
              <w:t>1.11</w:t>
            </w:r>
          </w:p>
        </w:tc>
        <w:tc>
          <w:tcPr>
            <w:tcW w:w="3891" w:type="dxa"/>
            <w:shd w:val="clear" w:color="auto" w:fill="auto"/>
            <w:vAlign w:val="center"/>
          </w:tcPr>
          <w:p w14:paraId="70E194B2" w14:textId="5DFA9965" w:rsidR="0000546D" w:rsidRPr="00386EBD" w:rsidRDefault="0000546D" w:rsidP="0000546D">
            <w:pPr>
              <w:pStyle w:val="af2"/>
              <w:rPr>
                <w:rFonts w:ascii="Tahoma" w:hAnsi="Tahoma" w:cs="Tahoma"/>
                <w:sz w:val="19"/>
                <w:szCs w:val="19"/>
              </w:rPr>
            </w:pPr>
            <w:r w:rsidRPr="00386EBD">
              <w:rPr>
                <w:rFonts w:ascii="Tahoma" w:hAnsi="Tahoma" w:cs="Tahoma"/>
                <w:sz w:val="19"/>
                <w:szCs w:val="19"/>
              </w:rPr>
              <w:t>Авторский надзор, Технический надзор, или контроль за ходом выполнения работ/услуг, поставки товаров</w:t>
            </w:r>
          </w:p>
        </w:tc>
        <w:tc>
          <w:tcPr>
            <w:tcW w:w="6438" w:type="dxa"/>
            <w:gridSpan w:val="2"/>
            <w:shd w:val="clear" w:color="auto" w:fill="auto"/>
            <w:vAlign w:val="center"/>
          </w:tcPr>
          <w:p w14:paraId="19125718" w14:textId="55E46009" w:rsidR="0000546D" w:rsidRPr="00386EBD" w:rsidRDefault="0000546D" w:rsidP="0000546D">
            <w:pPr>
              <w:pStyle w:val="af2"/>
              <w:rPr>
                <w:rFonts w:ascii="Tahoma" w:hAnsi="Tahoma" w:cs="Tahoma"/>
                <w:sz w:val="19"/>
                <w:szCs w:val="19"/>
              </w:rPr>
            </w:pPr>
            <w:r w:rsidRPr="00386EBD">
              <w:rPr>
                <w:rFonts w:ascii="Tahoma" w:hAnsi="Tahoma" w:cs="Tahoma"/>
                <w:sz w:val="19"/>
                <w:szCs w:val="19"/>
              </w:rPr>
              <w:t>Технический надзор со стороны Заказчика. В течение срока действия Договора, на усмотрение Заказчика</w:t>
            </w:r>
          </w:p>
        </w:tc>
      </w:tr>
      <w:tr w:rsidR="0000546D" w:rsidRPr="00386EBD" w14:paraId="57092C1B" w14:textId="77777777" w:rsidTr="00DF0DCF">
        <w:trPr>
          <w:trHeight w:val="525"/>
        </w:trPr>
        <w:tc>
          <w:tcPr>
            <w:tcW w:w="645" w:type="dxa"/>
            <w:shd w:val="clear" w:color="auto" w:fill="auto"/>
            <w:noWrap/>
            <w:vAlign w:val="center"/>
          </w:tcPr>
          <w:p w14:paraId="12A817D6" w14:textId="0FE8D569" w:rsidR="0000546D" w:rsidRPr="00386EBD" w:rsidRDefault="0000546D" w:rsidP="0000546D">
            <w:pPr>
              <w:pStyle w:val="af2"/>
              <w:jc w:val="center"/>
              <w:rPr>
                <w:rFonts w:ascii="Tahoma" w:hAnsi="Tahoma" w:cs="Tahoma"/>
                <w:sz w:val="19"/>
                <w:szCs w:val="19"/>
              </w:rPr>
            </w:pPr>
            <w:r w:rsidRPr="00386EBD">
              <w:rPr>
                <w:rFonts w:ascii="Tahoma" w:hAnsi="Tahoma" w:cs="Tahoma"/>
                <w:sz w:val="19"/>
                <w:szCs w:val="19"/>
              </w:rPr>
              <w:t>1.12</w:t>
            </w:r>
          </w:p>
        </w:tc>
        <w:tc>
          <w:tcPr>
            <w:tcW w:w="3891" w:type="dxa"/>
            <w:shd w:val="clear" w:color="auto" w:fill="auto"/>
            <w:vAlign w:val="center"/>
            <w:hideMark/>
          </w:tcPr>
          <w:p w14:paraId="55A73965" w14:textId="77777777" w:rsidR="0000546D" w:rsidRPr="00386EBD" w:rsidRDefault="0000546D" w:rsidP="0000546D">
            <w:pPr>
              <w:pStyle w:val="af2"/>
              <w:rPr>
                <w:rFonts w:ascii="Tahoma" w:hAnsi="Tahoma" w:cs="Tahoma"/>
                <w:sz w:val="19"/>
                <w:szCs w:val="19"/>
              </w:rPr>
            </w:pPr>
            <w:r w:rsidRPr="00386EBD">
              <w:rPr>
                <w:rFonts w:ascii="Tahoma" w:hAnsi="Tahoma" w:cs="Tahoma"/>
                <w:sz w:val="19"/>
                <w:szCs w:val="19"/>
              </w:rPr>
              <w:t>Срок действия конкурсной заявки, в календарных днях</w:t>
            </w:r>
          </w:p>
        </w:tc>
        <w:tc>
          <w:tcPr>
            <w:tcW w:w="6438" w:type="dxa"/>
            <w:gridSpan w:val="2"/>
            <w:shd w:val="clear" w:color="auto" w:fill="auto"/>
            <w:vAlign w:val="center"/>
            <w:hideMark/>
          </w:tcPr>
          <w:p w14:paraId="0B51AA91" w14:textId="77777777" w:rsidR="0000546D" w:rsidRPr="00386EBD" w:rsidRDefault="0000546D" w:rsidP="0000546D">
            <w:pPr>
              <w:pStyle w:val="af2"/>
              <w:rPr>
                <w:rFonts w:ascii="Tahoma" w:hAnsi="Tahoma" w:cs="Tahoma"/>
                <w:sz w:val="19"/>
                <w:szCs w:val="19"/>
              </w:rPr>
            </w:pPr>
            <w:r w:rsidRPr="00386EBD">
              <w:rPr>
                <w:rFonts w:ascii="Tahoma" w:hAnsi="Tahoma" w:cs="Tahoma"/>
                <w:sz w:val="19"/>
                <w:szCs w:val="19"/>
              </w:rPr>
              <w:t>60 (шестьдесят) календарных дней с даты вскрытия</w:t>
            </w:r>
          </w:p>
        </w:tc>
      </w:tr>
      <w:tr w:rsidR="0000546D" w:rsidRPr="00386EBD" w14:paraId="6FC1DE0B" w14:textId="77777777" w:rsidTr="00DF0DCF">
        <w:trPr>
          <w:trHeight w:val="435"/>
        </w:trPr>
        <w:tc>
          <w:tcPr>
            <w:tcW w:w="645" w:type="dxa"/>
            <w:shd w:val="clear" w:color="auto" w:fill="auto"/>
            <w:noWrap/>
            <w:vAlign w:val="center"/>
          </w:tcPr>
          <w:p w14:paraId="44BAE3B7" w14:textId="64979533" w:rsidR="0000546D" w:rsidRPr="00386EBD" w:rsidRDefault="0000546D" w:rsidP="0000546D">
            <w:pPr>
              <w:pStyle w:val="af2"/>
              <w:jc w:val="center"/>
              <w:rPr>
                <w:rFonts w:ascii="Tahoma" w:hAnsi="Tahoma" w:cs="Tahoma"/>
                <w:sz w:val="19"/>
                <w:szCs w:val="19"/>
              </w:rPr>
            </w:pPr>
            <w:r w:rsidRPr="00386EBD">
              <w:rPr>
                <w:rFonts w:ascii="Tahoma" w:hAnsi="Tahoma" w:cs="Tahoma"/>
                <w:sz w:val="19"/>
                <w:szCs w:val="19"/>
              </w:rPr>
              <w:lastRenderedPageBreak/>
              <w:t>1.13</w:t>
            </w:r>
          </w:p>
        </w:tc>
        <w:tc>
          <w:tcPr>
            <w:tcW w:w="3891" w:type="dxa"/>
            <w:shd w:val="clear" w:color="auto" w:fill="auto"/>
            <w:vAlign w:val="center"/>
            <w:hideMark/>
          </w:tcPr>
          <w:p w14:paraId="50BEAFC2" w14:textId="18761CBC" w:rsidR="0000546D" w:rsidRPr="00386EBD" w:rsidRDefault="0000546D" w:rsidP="0000546D">
            <w:pPr>
              <w:pStyle w:val="af2"/>
              <w:rPr>
                <w:rFonts w:ascii="Tahoma" w:hAnsi="Tahoma" w:cs="Tahoma"/>
                <w:sz w:val="19"/>
                <w:szCs w:val="19"/>
              </w:rPr>
            </w:pPr>
            <w:r w:rsidRPr="00386EBD">
              <w:rPr>
                <w:rFonts w:ascii="Tahoma" w:hAnsi="Tahoma" w:cs="Tahoma"/>
                <w:sz w:val="19"/>
                <w:szCs w:val="19"/>
              </w:rPr>
              <w:t>Размер и форма гарантийного обеспечения исполнения Соглашения (ГОИД)</w:t>
            </w:r>
          </w:p>
        </w:tc>
        <w:tc>
          <w:tcPr>
            <w:tcW w:w="6438" w:type="dxa"/>
            <w:gridSpan w:val="2"/>
            <w:shd w:val="clear" w:color="auto" w:fill="auto"/>
            <w:vAlign w:val="center"/>
            <w:hideMark/>
          </w:tcPr>
          <w:p w14:paraId="566AD5C4" w14:textId="77777777" w:rsidR="0000546D" w:rsidRPr="00386EBD" w:rsidRDefault="0000546D" w:rsidP="0000546D">
            <w:pPr>
              <w:pStyle w:val="af2"/>
              <w:rPr>
                <w:rFonts w:ascii="Tahoma" w:hAnsi="Tahoma" w:cs="Tahoma"/>
                <w:sz w:val="19"/>
                <w:szCs w:val="19"/>
              </w:rPr>
            </w:pPr>
            <w:r w:rsidRPr="00386EBD">
              <w:rPr>
                <w:rFonts w:ascii="Tahoma" w:hAnsi="Tahoma" w:cs="Tahoma"/>
                <w:sz w:val="19"/>
                <w:szCs w:val="19"/>
              </w:rPr>
              <w:t>Поставщику, которому будет присуждено право заключения Договора, должен внести гарантийное обеспечение исполнения Договора (ГОИД) в размере:</w:t>
            </w:r>
          </w:p>
          <w:p w14:paraId="5A6A868E" w14:textId="1A430816" w:rsidR="0000546D" w:rsidRPr="00386EBD" w:rsidRDefault="0000546D" w:rsidP="0000546D">
            <w:pPr>
              <w:pStyle w:val="af2"/>
              <w:rPr>
                <w:rFonts w:ascii="Tahoma" w:hAnsi="Tahoma" w:cs="Tahoma"/>
                <w:b/>
                <w:sz w:val="19"/>
                <w:szCs w:val="19"/>
              </w:rPr>
            </w:pPr>
            <w:r w:rsidRPr="00386EBD">
              <w:rPr>
                <w:rFonts w:ascii="Tahoma" w:hAnsi="Tahoma" w:cs="Tahoma"/>
                <w:sz w:val="19"/>
                <w:szCs w:val="19"/>
              </w:rPr>
              <w:t xml:space="preserve">Для Лота №1 – </w:t>
            </w:r>
            <w:r w:rsidRPr="00386EBD">
              <w:rPr>
                <w:rFonts w:ascii="Tahoma" w:hAnsi="Tahoma" w:cs="Tahoma"/>
                <w:b/>
                <w:sz w:val="19"/>
                <w:szCs w:val="19"/>
              </w:rPr>
              <w:t>3,5% от общей суммы Договора</w:t>
            </w:r>
          </w:p>
          <w:p w14:paraId="60B16E1D" w14:textId="3BFB504E" w:rsidR="0000546D" w:rsidRPr="00386EBD" w:rsidRDefault="0000546D" w:rsidP="0000546D">
            <w:pPr>
              <w:pStyle w:val="af2"/>
              <w:rPr>
                <w:rFonts w:ascii="Tahoma" w:hAnsi="Tahoma" w:cs="Tahoma"/>
                <w:sz w:val="19"/>
                <w:szCs w:val="19"/>
              </w:rPr>
            </w:pPr>
            <w:r w:rsidRPr="00386EBD">
              <w:rPr>
                <w:rFonts w:ascii="Tahoma" w:hAnsi="Tahoma" w:cs="Tahoma"/>
                <w:sz w:val="19"/>
                <w:szCs w:val="19"/>
              </w:rPr>
              <w:t xml:space="preserve">в виде перечисления денежных средств на банковский счет Заказчика в течение 5 банковских дней с даты заключения Договора. </w:t>
            </w:r>
          </w:p>
          <w:p w14:paraId="0B3F221E" w14:textId="4BDDA862" w:rsidR="0000546D" w:rsidRPr="00386EBD" w:rsidRDefault="0000546D" w:rsidP="0000546D">
            <w:pPr>
              <w:pStyle w:val="af2"/>
              <w:rPr>
                <w:rFonts w:ascii="Tahoma" w:hAnsi="Tahoma" w:cs="Tahoma"/>
                <w:sz w:val="19"/>
                <w:szCs w:val="19"/>
              </w:rPr>
            </w:pPr>
            <w:r w:rsidRPr="00386EBD">
              <w:rPr>
                <w:rFonts w:ascii="Tahoma" w:hAnsi="Tahoma" w:cs="Tahoma"/>
                <w:sz w:val="19"/>
                <w:szCs w:val="19"/>
              </w:rPr>
              <w:t xml:space="preserve">В случае заключения Договора с поставщиком по нескольким Лотам, ГОИД подлежит внесению по каждому Лоту. </w:t>
            </w:r>
          </w:p>
          <w:p w14:paraId="3E697BDF" w14:textId="47978BF1" w:rsidR="0000546D" w:rsidRPr="00386EBD" w:rsidRDefault="0000546D" w:rsidP="0000546D">
            <w:pPr>
              <w:pStyle w:val="af2"/>
              <w:jc w:val="both"/>
              <w:rPr>
                <w:rFonts w:ascii="Tahoma" w:hAnsi="Tahoma" w:cs="Tahoma"/>
                <w:sz w:val="19"/>
                <w:szCs w:val="19"/>
              </w:rPr>
            </w:pPr>
            <w:r w:rsidRPr="00386EBD">
              <w:rPr>
                <w:rFonts w:ascii="Tahoma" w:hAnsi="Tahoma" w:cs="Tahoma"/>
                <w:sz w:val="19"/>
                <w:szCs w:val="19"/>
              </w:rPr>
              <w:t>Порядок возврата ГОИД определяется в договоре</w:t>
            </w:r>
          </w:p>
        </w:tc>
      </w:tr>
      <w:tr w:rsidR="0000546D" w:rsidRPr="00386EBD" w14:paraId="247D930F" w14:textId="77777777" w:rsidTr="00DF0DCF">
        <w:trPr>
          <w:trHeight w:val="281"/>
        </w:trPr>
        <w:tc>
          <w:tcPr>
            <w:tcW w:w="645" w:type="dxa"/>
            <w:shd w:val="clear" w:color="auto" w:fill="auto"/>
            <w:noWrap/>
            <w:vAlign w:val="center"/>
          </w:tcPr>
          <w:p w14:paraId="7B70497F" w14:textId="2643BE50" w:rsidR="0000546D" w:rsidRPr="00386EBD" w:rsidRDefault="0000546D" w:rsidP="0000546D">
            <w:pPr>
              <w:pStyle w:val="af2"/>
              <w:jc w:val="center"/>
              <w:rPr>
                <w:rFonts w:ascii="Tahoma" w:hAnsi="Tahoma" w:cs="Tahoma"/>
                <w:sz w:val="19"/>
                <w:szCs w:val="19"/>
              </w:rPr>
            </w:pPr>
            <w:r w:rsidRPr="00386EBD">
              <w:rPr>
                <w:rFonts w:ascii="Tahoma" w:hAnsi="Tahoma" w:cs="Tahoma"/>
                <w:sz w:val="19"/>
                <w:szCs w:val="19"/>
              </w:rPr>
              <w:t>1.14</w:t>
            </w:r>
          </w:p>
        </w:tc>
        <w:tc>
          <w:tcPr>
            <w:tcW w:w="3891" w:type="dxa"/>
            <w:shd w:val="clear" w:color="auto" w:fill="auto"/>
            <w:vAlign w:val="center"/>
            <w:hideMark/>
          </w:tcPr>
          <w:p w14:paraId="1DC096EF" w14:textId="77777777" w:rsidR="0000546D" w:rsidRPr="00386EBD" w:rsidRDefault="0000546D" w:rsidP="0000546D">
            <w:pPr>
              <w:pStyle w:val="af2"/>
              <w:rPr>
                <w:rFonts w:ascii="Tahoma" w:hAnsi="Tahoma" w:cs="Tahoma"/>
                <w:sz w:val="19"/>
                <w:szCs w:val="19"/>
              </w:rPr>
            </w:pPr>
            <w:r w:rsidRPr="00386EBD">
              <w:rPr>
                <w:rFonts w:ascii="Tahoma" w:hAnsi="Tahoma" w:cs="Tahoma"/>
                <w:sz w:val="19"/>
                <w:szCs w:val="19"/>
              </w:rPr>
              <w:t>Реквизиты банковского счета для внесения ГОИД</w:t>
            </w:r>
          </w:p>
        </w:tc>
        <w:tc>
          <w:tcPr>
            <w:tcW w:w="6438" w:type="dxa"/>
            <w:gridSpan w:val="2"/>
            <w:shd w:val="clear" w:color="auto" w:fill="auto"/>
            <w:vAlign w:val="center"/>
            <w:hideMark/>
          </w:tcPr>
          <w:p w14:paraId="006B03CD" w14:textId="2D47A39D" w:rsidR="0000546D" w:rsidRPr="00386EBD" w:rsidRDefault="0000546D" w:rsidP="0000546D">
            <w:pPr>
              <w:pStyle w:val="af2"/>
              <w:rPr>
                <w:rFonts w:ascii="Tahoma" w:hAnsi="Tahoma" w:cs="Tahoma"/>
                <w:sz w:val="19"/>
                <w:szCs w:val="19"/>
              </w:rPr>
            </w:pPr>
            <w:r w:rsidRPr="00386EBD">
              <w:rPr>
                <w:rFonts w:ascii="Tahoma" w:hAnsi="Tahoma" w:cs="Tahoma"/>
                <w:sz w:val="19"/>
                <w:szCs w:val="19"/>
              </w:rPr>
              <w:t>указаны в Приглашении</w:t>
            </w:r>
          </w:p>
        </w:tc>
      </w:tr>
      <w:tr w:rsidR="0000546D" w:rsidRPr="00386EBD" w14:paraId="59D0448A" w14:textId="77777777" w:rsidTr="00DF0DCF">
        <w:trPr>
          <w:trHeight w:val="295"/>
        </w:trPr>
        <w:tc>
          <w:tcPr>
            <w:tcW w:w="645" w:type="dxa"/>
            <w:shd w:val="clear" w:color="auto" w:fill="auto"/>
            <w:noWrap/>
            <w:vAlign w:val="center"/>
          </w:tcPr>
          <w:p w14:paraId="007F7A26" w14:textId="51549DD0" w:rsidR="0000546D" w:rsidRPr="00386EBD" w:rsidRDefault="0000546D" w:rsidP="0000546D">
            <w:pPr>
              <w:pStyle w:val="af2"/>
              <w:jc w:val="center"/>
              <w:rPr>
                <w:rFonts w:ascii="Tahoma" w:hAnsi="Tahoma" w:cs="Tahoma"/>
                <w:sz w:val="19"/>
                <w:szCs w:val="19"/>
              </w:rPr>
            </w:pPr>
            <w:r w:rsidRPr="00386EBD">
              <w:rPr>
                <w:rFonts w:ascii="Tahoma" w:hAnsi="Tahoma" w:cs="Tahoma"/>
                <w:sz w:val="19"/>
                <w:szCs w:val="19"/>
              </w:rPr>
              <w:t>1.15</w:t>
            </w:r>
          </w:p>
        </w:tc>
        <w:tc>
          <w:tcPr>
            <w:tcW w:w="3891" w:type="dxa"/>
            <w:shd w:val="clear" w:color="auto" w:fill="auto"/>
            <w:vAlign w:val="center"/>
            <w:hideMark/>
          </w:tcPr>
          <w:p w14:paraId="357DBEA9" w14:textId="77777777" w:rsidR="0000546D" w:rsidRPr="00386EBD" w:rsidRDefault="0000546D" w:rsidP="0000546D">
            <w:pPr>
              <w:pStyle w:val="af2"/>
              <w:rPr>
                <w:rFonts w:ascii="Tahoma" w:hAnsi="Tahoma" w:cs="Tahoma"/>
                <w:sz w:val="19"/>
                <w:szCs w:val="19"/>
              </w:rPr>
            </w:pPr>
            <w:r w:rsidRPr="00386EBD">
              <w:rPr>
                <w:rFonts w:ascii="Tahoma" w:hAnsi="Tahoma" w:cs="Tahoma"/>
                <w:sz w:val="19"/>
                <w:szCs w:val="19"/>
              </w:rPr>
              <w:t>Критерии оценки (устанавливаются по согласованию с инициатором)</w:t>
            </w:r>
          </w:p>
        </w:tc>
        <w:tc>
          <w:tcPr>
            <w:tcW w:w="6438" w:type="dxa"/>
            <w:gridSpan w:val="2"/>
            <w:shd w:val="clear" w:color="auto" w:fill="auto"/>
            <w:vAlign w:val="center"/>
            <w:hideMark/>
          </w:tcPr>
          <w:p w14:paraId="5F4F9E44" w14:textId="02B165AA" w:rsidR="0000546D" w:rsidRPr="00386EBD" w:rsidRDefault="0000546D" w:rsidP="0000546D">
            <w:pPr>
              <w:spacing w:after="0" w:line="240" w:lineRule="auto"/>
              <w:ind w:left="-57" w:right="-57"/>
              <w:rPr>
                <w:rFonts w:ascii="Tahoma" w:eastAsia="Times New Roman" w:hAnsi="Tahoma" w:cs="Tahoma"/>
                <w:b/>
                <w:i/>
                <w:color w:val="000000"/>
                <w:sz w:val="19"/>
                <w:szCs w:val="19"/>
              </w:rPr>
            </w:pPr>
            <w:r w:rsidRPr="00386EBD">
              <w:rPr>
                <w:rFonts w:ascii="Tahoma" w:eastAsia="Times New Roman" w:hAnsi="Tahoma" w:cs="Tahoma"/>
                <w:b/>
                <w:i/>
                <w:color w:val="000000"/>
                <w:sz w:val="19"/>
                <w:szCs w:val="19"/>
              </w:rPr>
              <w:t>Стоимость</w:t>
            </w:r>
          </w:p>
          <w:p w14:paraId="23CF25A4" w14:textId="74B50361" w:rsidR="0000546D" w:rsidRPr="00386EBD" w:rsidRDefault="0000546D" w:rsidP="0000546D">
            <w:pPr>
              <w:spacing w:after="0" w:line="240" w:lineRule="auto"/>
              <w:ind w:left="-57" w:right="-57"/>
              <w:rPr>
                <w:rFonts w:ascii="Tahoma" w:eastAsia="Times New Roman" w:hAnsi="Tahoma" w:cs="Tahoma"/>
                <w:b/>
                <w:i/>
                <w:color w:val="000000"/>
                <w:sz w:val="19"/>
                <w:szCs w:val="19"/>
              </w:rPr>
            </w:pPr>
            <w:r w:rsidRPr="00386EBD">
              <w:rPr>
                <w:rFonts w:ascii="Tahoma" w:eastAsia="Times New Roman" w:hAnsi="Tahoma" w:cs="Tahoma"/>
                <w:b/>
                <w:i/>
                <w:color w:val="000000"/>
                <w:sz w:val="19"/>
                <w:szCs w:val="19"/>
              </w:rPr>
              <w:t xml:space="preserve">(Оценка конкурсных заявок будет проводиться по итоговой сумме Лота, при этом цены не должны превышать выделенную сумму по каждой позиции в Лоте. Так как все позиции составляют целостность Лота, необходимо указать цены по каждой позиции в Лоте. </w:t>
            </w:r>
          </w:p>
          <w:p w14:paraId="5CE3CBD5" w14:textId="77777777" w:rsidR="0000546D" w:rsidRPr="00386EBD" w:rsidRDefault="0000546D" w:rsidP="0000546D">
            <w:pPr>
              <w:spacing w:after="0" w:line="240" w:lineRule="auto"/>
              <w:ind w:left="-57" w:right="-57"/>
              <w:rPr>
                <w:rFonts w:ascii="Tahoma" w:eastAsia="Times New Roman" w:hAnsi="Tahoma" w:cs="Tahoma"/>
                <w:color w:val="000000"/>
                <w:sz w:val="19"/>
                <w:szCs w:val="19"/>
              </w:rPr>
            </w:pPr>
            <w:r w:rsidRPr="00386EBD">
              <w:rPr>
                <w:rFonts w:ascii="Tahoma" w:eastAsia="Times New Roman" w:hAnsi="Tahoma" w:cs="Tahoma"/>
                <w:b/>
                <w:i/>
                <w:color w:val="000000"/>
                <w:sz w:val="19"/>
                <w:szCs w:val="19"/>
              </w:rPr>
              <w:t>В случае отсутствия либо превышения цены в позиции, конкурсная заявка по данному Лоту будет признана не полной и в дальнейшем подлежит отклонению).</w:t>
            </w:r>
            <w:r w:rsidRPr="00386EBD">
              <w:rPr>
                <w:rFonts w:ascii="Tahoma" w:eastAsia="Times New Roman" w:hAnsi="Tahoma" w:cs="Tahoma"/>
                <w:color w:val="000000"/>
                <w:sz w:val="19"/>
                <w:szCs w:val="19"/>
              </w:rPr>
              <w:t xml:space="preserve"> </w:t>
            </w:r>
          </w:p>
          <w:p w14:paraId="2A0FA09E" w14:textId="77777777" w:rsidR="0000546D" w:rsidRPr="00386EBD" w:rsidRDefault="0000546D" w:rsidP="0000546D">
            <w:pPr>
              <w:pStyle w:val="af2"/>
              <w:rPr>
                <w:rFonts w:ascii="Tahoma" w:hAnsi="Tahoma" w:cs="Tahoma"/>
                <w:b/>
                <w:sz w:val="19"/>
                <w:szCs w:val="19"/>
              </w:rPr>
            </w:pPr>
            <w:r w:rsidRPr="00386EBD">
              <w:rPr>
                <w:rFonts w:ascii="Tahoma" w:hAnsi="Tahoma" w:cs="Tahoma"/>
                <w:color w:val="000000"/>
                <w:sz w:val="19"/>
                <w:szCs w:val="19"/>
              </w:rPr>
              <w:t xml:space="preserve">* Победившей может быть признана Конкурсная заявка, отвечающая по существу требованиям </w:t>
            </w:r>
            <w:r w:rsidRPr="00386EBD">
              <w:rPr>
                <w:rFonts w:ascii="Tahoma" w:hAnsi="Tahoma" w:cs="Tahoma"/>
                <w:b/>
                <w:bCs/>
                <w:color w:val="000000"/>
                <w:sz w:val="19"/>
                <w:szCs w:val="19"/>
              </w:rPr>
              <w:t>конкурсной документации, квалификационным требованиям, техническим параметрам и имеющая наименьшую оцененную стоимость</w:t>
            </w:r>
            <w:r w:rsidRPr="00386EBD">
              <w:rPr>
                <w:rFonts w:ascii="Tahoma" w:hAnsi="Tahoma" w:cs="Tahoma"/>
                <w:color w:val="000000"/>
                <w:sz w:val="19"/>
                <w:szCs w:val="19"/>
              </w:rPr>
              <w:t>.</w:t>
            </w:r>
          </w:p>
          <w:p w14:paraId="0FC02821" w14:textId="34919901" w:rsidR="0000546D" w:rsidRPr="00386EBD" w:rsidRDefault="0000546D" w:rsidP="0000546D">
            <w:pPr>
              <w:pStyle w:val="af2"/>
              <w:rPr>
                <w:rFonts w:ascii="Tahoma" w:hAnsi="Tahoma" w:cs="Tahoma"/>
                <w:color w:val="000000"/>
                <w:sz w:val="19"/>
                <w:szCs w:val="19"/>
              </w:rPr>
            </w:pPr>
            <w:r w:rsidRPr="00386EBD">
              <w:rPr>
                <w:rFonts w:ascii="Tahoma" w:hAnsi="Tahoma" w:cs="Tahoma"/>
                <w:color w:val="000000"/>
                <w:sz w:val="19"/>
                <w:szCs w:val="19"/>
              </w:rPr>
              <w:t>** при определении оцененной стоимости, от общей стоимости конкурсной заявки, вычитается НДС (-12%), если участник-резидент КР является плательщиком НДС, соответственно  оценка заявок будет проводиться без учета НДС-12%</w:t>
            </w:r>
          </w:p>
        </w:tc>
      </w:tr>
      <w:tr w:rsidR="0000546D" w:rsidRPr="00386EBD" w14:paraId="487207BF" w14:textId="77777777" w:rsidTr="00DF0DCF">
        <w:trPr>
          <w:trHeight w:val="300"/>
        </w:trPr>
        <w:tc>
          <w:tcPr>
            <w:tcW w:w="645" w:type="dxa"/>
            <w:shd w:val="clear" w:color="auto" w:fill="auto"/>
            <w:noWrap/>
            <w:vAlign w:val="center"/>
          </w:tcPr>
          <w:p w14:paraId="01506533" w14:textId="4E6AC9A3" w:rsidR="0000546D" w:rsidRPr="00386EBD" w:rsidRDefault="0000546D" w:rsidP="0000546D">
            <w:pPr>
              <w:pStyle w:val="af2"/>
              <w:jc w:val="center"/>
              <w:rPr>
                <w:rFonts w:ascii="Tahoma" w:hAnsi="Tahoma" w:cs="Tahoma"/>
                <w:sz w:val="19"/>
                <w:szCs w:val="19"/>
              </w:rPr>
            </w:pPr>
            <w:r w:rsidRPr="00386EBD">
              <w:rPr>
                <w:rFonts w:ascii="Tahoma" w:hAnsi="Tahoma" w:cs="Tahoma"/>
                <w:sz w:val="19"/>
                <w:szCs w:val="19"/>
              </w:rPr>
              <w:t>1.16</w:t>
            </w:r>
          </w:p>
        </w:tc>
        <w:tc>
          <w:tcPr>
            <w:tcW w:w="3891" w:type="dxa"/>
            <w:shd w:val="clear" w:color="auto" w:fill="auto"/>
            <w:vAlign w:val="center"/>
          </w:tcPr>
          <w:p w14:paraId="044705DC" w14:textId="763458AB" w:rsidR="0000546D" w:rsidRPr="00386EBD" w:rsidRDefault="0000546D" w:rsidP="0000546D">
            <w:pPr>
              <w:pStyle w:val="af2"/>
              <w:rPr>
                <w:rFonts w:ascii="Tahoma" w:hAnsi="Tahoma" w:cs="Tahoma"/>
                <w:sz w:val="19"/>
                <w:szCs w:val="19"/>
              </w:rPr>
            </w:pPr>
            <w:r w:rsidRPr="00386EBD">
              <w:rPr>
                <w:rFonts w:ascii="Tahoma" w:hAnsi="Tahoma" w:cs="Tahoma"/>
                <w:sz w:val="19"/>
                <w:szCs w:val="19"/>
              </w:rPr>
              <w:t>Срок для устранения дефектов/время реагирования на устранение (при критичности, и в зависимости от предмета закупки, может быть включен в квалификационные требования)</w:t>
            </w:r>
          </w:p>
        </w:tc>
        <w:tc>
          <w:tcPr>
            <w:tcW w:w="6438" w:type="dxa"/>
            <w:gridSpan w:val="2"/>
            <w:shd w:val="clear" w:color="auto" w:fill="auto"/>
            <w:vAlign w:val="center"/>
          </w:tcPr>
          <w:p w14:paraId="33B88278" w14:textId="4FDA57B5" w:rsidR="0000546D" w:rsidRPr="00386EBD" w:rsidRDefault="0000546D" w:rsidP="0000546D">
            <w:pPr>
              <w:pStyle w:val="af2"/>
              <w:rPr>
                <w:rFonts w:ascii="Tahoma" w:hAnsi="Tahoma" w:cs="Tahoma"/>
                <w:sz w:val="19"/>
                <w:szCs w:val="19"/>
              </w:rPr>
            </w:pPr>
            <w:r w:rsidRPr="00386EBD">
              <w:rPr>
                <w:rFonts w:ascii="Tahoma" w:hAnsi="Tahoma" w:cs="Tahoma"/>
                <w:iCs/>
                <w:color w:val="000000" w:themeColor="text1"/>
                <w:sz w:val="19"/>
                <w:szCs w:val="19"/>
              </w:rPr>
              <w:t>Подрядчик своими силами и за свой счет устраняет недостатки и дефекты, допущенные по его вине при выполнении электромонтажных работ на объекте Заказчика. При этом срок для устранения дефектов составляет: не более 10 (десяти) календарных дней;</w:t>
            </w:r>
          </w:p>
        </w:tc>
      </w:tr>
      <w:tr w:rsidR="0000546D" w:rsidRPr="00386EBD" w14:paraId="17773E00" w14:textId="77777777" w:rsidTr="00DF0DCF">
        <w:trPr>
          <w:trHeight w:val="300"/>
        </w:trPr>
        <w:tc>
          <w:tcPr>
            <w:tcW w:w="645" w:type="dxa"/>
            <w:shd w:val="clear" w:color="auto" w:fill="auto"/>
            <w:noWrap/>
            <w:vAlign w:val="center"/>
          </w:tcPr>
          <w:p w14:paraId="1D63EF5C" w14:textId="1AF8F3EA" w:rsidR="0000546D" w:rsidRPr="00386EBD" w:rsidRDefault="0000546D" w:rsidP="0000546D">
            <w:pPr>
              <w:pStyle w:val="af2"/>
              <w:jc w:val="center"/>
              <w:rPr>
                <w:rFonts w:ascii="Tahoma" w:hAnsi="Tahoma" w:cs="Tahoma"/>
                <w:sz w:val="19"/>
                <w:szCs w:val="19"/>
              </w:rPr>
            </w:pPr>
            <w:r w:rsidRPr="00386EBD">
              <w:rPr>
                <w:rFonts w:ascii="Tahoma" w:hAnsi="Tahoma" w:cs="Tahoma"/>
                <w:sz w:val="19"/>
                <w:szCs w:val="19"/>
              </w:rPr>
              <w:t>1.17</w:t>
            </w:r>
          </w:p>
        </w:tc>
        <w:tc>
          <w:tcPr>
            <w:tcW w:w="3891" w:type="dxa"/>
            <w:shd w:val="clear" w:color="auto" w:fill="auto"/>
            <w:noWrap/>
            <w:vAlign w:val="center"/>
          </w:tcPr>
          <w:p w14:paraId="1DE25871" w14:textId="3DD948E0" w:rsidR="0000546D" w:rsidRPr="00386EBD" w:rsidRDefault="0000546D" w:rsidP="0000546D">
            <w:pPr>
              <w:pStyle w:val="af2"/>
              <w:rPr>
                <w:rFonts w:ascii="Tahoma" w:hAnsi="Tahoma" w:cs="Tahoma"/>
                <w:sz w:val="19"/>
                <w:szCs w:val="19"/>
              </w:rPr>
            </w:pPr>
            <w:r w:rsidRPr="00386EBD">
              <w:rPr>
                <w:rFonts w:ascii="Tahoma" w:hAnsi="Tahoma" w:cs="Tahoma"/>
                <w:sz w:val="19"/>
                <w:szCs w:val="19"/>
              </w:rPr>
              <w:t>Условия Договора</w:t>
            </w:r>
          </w:p>
        </w:tc>
        <w:tc>
          <w:tcPr>
            <w:tcW w:w="6438" w:type="dxa"/>
            <w:gridSpan w:val="2"/>
            <w:shd w:val="clear" w:color="auto" w:fill="auto"/>
            <w:noWrap/>
            <w:vAlign w:val="center"/>
          </w:tcPr>
          <w:p w14:paraId="0F67AD7D" w14:textId="422C3C97" w:rsidR="0000546D" w:rsidRPr="00386EBD" w:rsidRDefault="0000546D" w:rsidP="0000546D">
            <w:pPr>
              <w:pStyle w:val="af2"/>
              <w:rPr>
                <w:rFonts w:ascii="Tahoma" w:hAnsi="Tahoma" w:cs="Tahoma"/>
                <w:sz w:val="19"/>
                <w:szCs w:val="19"/>
              </w:rPr>
            </w:pPr>
            <w:r w:rsidRPr="00386EBD">
              <w:rPr>
                <w:rFonts w:ascii="Tahoma" w:hAnsi="Tahoma" w:cs="Tahoma"/>
                <w:sz w:val="19"/>
                <w:szCs w:val="19"/>
              </w:rPr>
              <w:t>см. проект договора (Приложение № 3)</w:t>
            </w:r>
          </w:p>
        </w:tc>
      </w:tr>
      <w:tr w:rsidR="00386EBD" w:rsidRPr="00386EBD" w14:paraId="49547A0D" w14:textId="77777777" w:rsidTr="00DF0DCF">
        <w:trPr>
          <w:trHeight w:val="788"/>
        </w:trPr>
        <w:tc>
          <w:tcPr>
            <w:tcW w:w="645" w:type="dxa"/>
            <w:shd w:val="clear" w:color="auto" w:fill="auto"/>
            <w:noWrap/>
            <w:vAlign w:val="center"/>
          </w:tcPr>
          <w:p w14:paraId="585F37A3" w14:textId="63104431" w:rsidR="00386EBD" w:rsidRPr="00386EBD" w:rsidRDefault="00386EBD" w:rsidP="00386EBD">
            <w:pPr>
              <w:pStyle w:val="af2"/>
              <w:jc w:val="center"/>
              <w:rPr>
                <w:rFonts w:ascii="Tahoma" w:hAnsi="Tahoma" w:cs="Tahoma"/>
                <w:sz w:val="19"/>
                <w:szCs w:val="19"/>
              </w:rPr>
            </w:pPr>
            <w:r w:rsidRPr="00386EBD">
              <w:rPr>
                <w:rFonts w:ascii="Tahoma" w:hAnsi="Tahoma" w:cs="Tahoma"/>
                <w:sz w:val="19"/>
                <w:szCs w:val="19"/>
              </w:rPr>
              <w:t>1.18</w:t>
            </w:r>
          </w:p>
        </w:tc>
        <w:tc>
          <w:tcPr>
            <w:tcW w:w="3891" w:type="dxa"/>
            <w:shd w:val="clear" w:color="auto" w:fill="auto"/>
            <w:noWrap/>
            <w:vAlign w:val="center"/>
          </w:tcPr>
          <w:p w14:paraId="57E6408E" w14:textId="26F52F08" w:rsidR="00386EBD" w:rsidRPr="00386EBD" w:rsidRDefault="00386EBD" w:rsidP="00386EBD">
            <w:pPr>
              <w:pStyle w:val="af2"/>
              <w:rPr>
                <w:rFonts w:ascii="Tahoma" w:hAnsi="Tahoma" w:cs="Tahoma"/>
                <w:b/>
                <w:color w:val="FF0000"/>
                <w:sz w:val="19"/>
                <w:szCs w:val="19"/>
              </w:rPr>
            </w:pPr>
            <w:r w:rsidRPr="00386EBD">
              <w:rPr>
                <w:rFonts w:ascii="Tahoma" w:eastAsia="Times New Roman" w:hAnsi="Tahoma" w:cs="Tahoma"/>
                <w:color w:val="000000"/>
                <w:sz w:val="19"/>
                <w:szCs w:val="19"/>
              </w:rPr>
              <w:t>Сертификация работников</w:t>
            </w:r>
          </w:p>
        </w:tc>
        <w:tc>
          <w:tcPr>
            <w:tcW w:w="6438" w:type="dxa"/>
            <w:gridSpan w:val="2"/>
            <w:shd w:val="clear" w:color="auto" w:fill="auto"/>
            <w:noWrap/>
            <w:vAlign w:val="center"/>
          </w:tcPr>
          <w:p w14:paraId="6A9523EC" w14:textId="77777777" w:rsidR="00386EBD" w:rsidRPr="00386EBD" w:rsidRDefault="00386EBD" w:rsidP="00386EBD">
            <w:pPr>
              <w:pStyle w:val="af2"/>
              <w:rPr>
                <w:rFonts w:ascii="Tahoma" w:hAnsi="Tahoma" w:cs="Tahoma"/>
                <w:color w:val="000000"/>
                <w:sz w:val="19"/>
                <w:szCs w:val="19"/>
              </w:rPr>
            </w:pPr>
            <w:r w:rsidRPr="00386EBD">
              <w:rPr>
                <w:rFonts w:ascii="Tahoma" w:hAnsi="Tahoma" w:cs="Tahoma"/>
                <w:color w:val="000000"/>
                <w:sz w:val="19"/>
                <w:szCs w:val="19"/>
              </w:rPr>
              <w:t>Сертификаты ответственных сотрудников, на соответствующие заданию виды работ (не менее одного специалиста):</w:t>
            </w:r>
          </w:p>
          <w:p w14:paraId="76901383" w14:textId="77777777" w:rsidR="00386EBD" w:rsidRPr="00386EBD" w:rsidRDefault="00386EBD" w:rsidP="00386EBD">
            <w:pPr>
              <w:pStyle w:val="af2"/>
              <w:rPr>
                <w:rFonts w:ascii="Tahoma" w:hAnsi="Tahoma" w:cs="Tahoma"/>
                <w:color w:val="000000"/>
                <w:sz w:val="19"/>
                <w:szCs w:val="19"/>
              </w:rPr>
            </w:pPr>
            <w:r w:rsidRPr="00386EBD">
              <w:rPr>
                <w:rFonts w:ascii="Tahoma" w:hAnsi="Tahoma" w:cs="Tahoma"/>
                <w:color w:val="000000"/>
                <w:sz w:val="19"/>
                <w:szCs w:val="19"/>
              </w:rPr>
              <w:t>- сертификат серии ИЗ-2.1 (инженера-гидрогеолога или инженера-геолога для целей строительства);</w:t>
            </w:r>
          </w:p>
          <w:p w14:paraId="37476758" w14:textId="10496F52" w:rsidR="00386EBD" w:rsidRPr="00386EBD" w:rsidRDefault="00386EBD" w:rsidP="00386EBD">
            <w:pPr>
              <w:pStyle w:val="af2"/>
              <w:rPr>
                <w:rFonts w:ascii="Tahoma" w:hAnsi="Tahoma" w:cs="Tahoma"/>
                <w:b/>
                <w:sz w:val="19"/>
                <w:szCs w:val="19"/>
              </w:rPr>
            </w:pPr>
            <w:r w:rsidRPr="00386EBD">
              <w:rPr>
                <w:rFonts w:ascii="Tahoma" w:hAnsi="Tahoma" w:cs="Tahoma"/>
                <w:color w:val="000000"/>
                <w:sz w:val="19"/>
                <w:szCs w:val="19"/>
              </w:rPr>
              <w:t>- сертификат серии ПР-3.2 (инженера-строителя-расчетчика);</w:t>
            </w:r>
          </w:p>
        </w:tc>
      </w:tr>
      <w:tr w:rsidR="00386EBD" w:rsidRPr="00386EBD" w14:paraId="484F01CA" w14:textId="77777777" w:rsidTr="00DF0DCF">
        <w:trPr>
          <w:trHeight w:val="788"/>
        </w:trPr>
        <w:tc>
          <w:tcPr>
            <w:tcW w:w="645" w:type="dxa"/>
            <w:vMerge w:val="restart"/>
            <w:shd w:val="clear" w:color="auto" w:fill="auto"/>
            <w:noWrap/>
            <w:vAlign w:val="center"/>
          </w:tcPr>
          <w:p w14:paraId="79A9D153" w14:textId="0214FF7F" w:rsidR="00386EBD" w:rsidRPr="00386EBD" w:rsidRDefault="00386EBD" w:rsidP="00386EBD">
            <w:pPr>
              <w:pStyle w:val="af2"/>
              <w:jc w:val="center"/>
              <w:rPr>
                <w:rFonts w:ascii="Tahoma" w:hAnsi="Tahoma" w:cs="Tahoma"/>
                <w:sz w:val="19"/>
                <w:szCs w:val="19"/>
              </w:rPr>
            </w:pPr>
            <w:r w:rsidRPr="00386EBD">
              <w:rPr>
                <w:rFonts w:ascii="Tahoma" w:hAnsi="Tahoma" w:cs="Tahoma"/>
                <w:sz w:val="19"/>
                <w:szCs w:val="19"/>
              </w:rPr>
              <w:t>1.19</w:t>
            </w:r>
          </w:p>
        </w:tc>
        <w:tc>
          <w:tcPr>
            <w:tcW w:w="3891" w:type="dxa"/>
            <w:vMerge w:val="restart"/>
            <w:shd w:val="clear" w:color="auto" w:fill="auto"/>
            <w:noWrap/>
            <w:vAlign w:val="center"/>
          </w:tcPr>
          <w:p w14:paraId="3D23E111" w14:textId="77777777" w:rsidR="00386EBD" w:rsidRPr="00386EBD" w:rsidRDefault="00386EBD" w:rsidP="00386EBD">
            <w:pPr>
              <w:pStyle w:val="af2"/>
              <w:rPr>
                <w:rFonts w:ascii="Tahoma" w:hAnsi="Tahoma" w:cs="Tahoma"/>
                <w:b/>
                <w:color w:val="FF0000"/>
                <w:sz w:val="19"/>
                <w:szCs w:val="19"/>
              </w:rPr>
            </w:pPr>
            <w:r w:rsidRPr="00386EBD">
              <w:rPr>
                <w:rFonts w:ascii="Tahoma" w:hAnsi="Tahoma" w:cs="Tahoma"/>
                <w:b/>
                <w:color w:val="FF0000"/>
                <w:sz w:val="19"/>
                <w:szCs w:val="19"/>
              </w:rPr>
              <w:t>Планируемая сумма</w:t>
            </w:r>
          </w:p>
          <w:p w14:paraId="02D05F02" w14:textId="68995FEF" w:rsidR="00386EBD" w:rsidRPr="00386EBD" w:rsidRDefault="00386EBD" w:rsidP="00386EBD">
            <w:pPr>
              <w:pStyle w:val="af2"/>
              <w:rPr>
                <w:rFonts w:ascii="Tahoma" w:hAnsi="Tahoma" w:cs="Tahoma"/>
                <w:color w:val="000000"/>
                <w:sz w:val="19"/>
                <w:szCs w:val="19"/>
              </w:rPr>
            </w:pPr>
            <w:r w:rsidRPr="00386EBD">
              <w:rPr>
                <w:rFonts w:ascii="Tahoma" w:hAnsi="Tahoma" w:cs="Tahoma"/>
                <w:b/>
                <w:color w:val="FF0000"/>
                <w:sz w:val="19"/>
                <w:szCs w:val="19"/>
              </w:rPr>
              <w:t>(цена конкурсной заявки)</w:t>
            </w:r>
          </w:p>
        </w:tc>
        <w:tc>
          <w:tcPr>
            <w:tcW w:w="6438" w:type="dxa"/>
            <w:gridSpan w:val="2"/>
            <w:shd w:val="clear" w:color="auto" w:fill="auto"/>
            <w:noWrap/>
            <w:vAlign w:val="center"/>
          </w:tcPr>
          <w:p w14:paraId="0ED97AF7" w14:textId="6CD513BB" w:rsidR="00386EBD" w:rsidRPr="00386EBD" w:rsidRDefault="00386EBD" w:rsidP="00386EBD">
            <w:pPr>
              <w:pStyle w:val="af2"/>
              <w:rPr>
                <w:rFonts w:ascii="Tahoma" w:hAnsi="Tahoma" w:cs="Tahoma"/>
                <w:b/>
                <w:sz w:val="19"/>
                <w:szCs w:val="19"/>
              </w:rPr>
            </w:pPr>
            <w:r w:rsidRPr="00386EBD">
              <w:rPr>
                <w:rFonts w:ascii="Tahoma" w:hAnsi="Tahoma" w:cs="Tahoma"/>
                <w:b/>
                <w:sz w:val="19"/>
                <w:szCs w:val="19"/>
              </w:rPr>
              <w:t>В Конкурсной заявке в качестве цены конкурсной заявки необходимо прописывать указанную планируемую сумму Лота, в котором/</w:t>
            </w:r>
            <w:proofErr w:type="spellStart"/>
            <w:r w:rsidRPr="00386EBD">
              <w:rPr>
                <w:rFonts w:ascii="Tahoma" w:hAnsi="Tahoma" w:cs="Tahoma"/>
                <w:b/>
                <w:sz w:val="19"/>
                <w:szCs w:val="19"/>
              </w:rPr>
              <w:t>ых</w:t>
            </w:r>
            <w:proofErr w:type="spellEnd"/>
            <w:r w:rsidRPr="00386EBD">
              <w:rPr>
                <w:rFonts w:ascii="Tahoma" w:hAnsi="Tahoma" w:cs="Tahoma"/>
                <w:b/>
                <w:sz w:val="19"/>
                <w:szCs w:val="19"/>
              </w:rPr>
              <w:t xml:space="preserve"> планирует принять участие подрядчик: </w:t>
            </w:r>
          </w:p>
        </w:tc>
      </w:tr>
      <w:tr w:rsidR="00386EBD" w:rsidRPr="00386EBD" w14:paraId="65DBEF0A" w14:textId="77777777" w:rsidTr="0000546D">
        <w:trPr>
          <w:trHeight w:val="453"/>
        </w:trPr>
        <w:tc>
          <w:tcPr>
            <w:tcW w:w="645" w:type="dxa"/>
            <w:vMerge/>
            <w:shd w:val="clear" w:color="auto" w:fill="auto"/>
            <w:noWrap/>
            <w:vAlign w:val="bottom"/>
          </w:tcPr>
          <w:p w14:paraId="37AB72AC" w14:textId="77777777" w:rsidR="00386EBD" w:rsidRPr="00386EBD" w:rsidRDefault="00386EBD" w:rsidP="00386EBD">
            <w:pPr>
              <w:pStyle w:val="af2"/>
              <w:rPr>
                <w:rFonts w:ascii="Tahoma" w:hAnsi="Tahoma" w:cs="Tahoma"/>
                <w:sz w:val="19"/>
                <w:szCs w:val="19"/>
              </w:rPr>
            </w:pPr>
          </w:p>
        </w:tc>
        <w:tc>
          <w:tcPr>
            <w:tcW w:w="3891" w:type="dxa"/>
            <w:vMerge/>
            <w:shd w:val="clear" w:color="auto" w:fill="auto"/>
            <w:noWrap/>
            <w:vAlign w:val="center"/>
          </w:tcPr>
          <w:p w14:paraId="475B0A53" w14:textId="77777777" w:rsidR="00386EBD" w:rsidRPr="00386EBD" w:rsidRDefault="00386EBD" w:rsidP="00386EBD">
            <w:pPr>
              <w:pStyle w:val="af2"/>
              <w:rPr>
                <w:rFonts w:ascii="Tahoma" w:hAnsi="Tahoma" w:cs="Tahoma"/>
                <w:b/>
                <w:color w:val="FF0000"/>
                <w:sz w:val="19"/>
                <w:szCs w:val="19"/>
              </w:rPr>
            </w:pPr>
          </w:p>
        </w:tc>
        <w:tc>
          <w:tcPr>
            <w:tcW w:w="4418" w:type="dxa"/>
            <w:shd w:val="clear" w:color="auto" w:fill="auto"/>
            <w:noWrap/>
          </w:tcPr>
          <w:p w14:paraId="6F9B91A1" w14:textId="2082EA90" w:rsidR="00386EBD" w:rsidRPr="00386EBD" w:rsidRDefault="00386EBD" w:rsidP="00386EBD">
            <w:pPr>
              <w:pStyle w:val="af2"/>
              <w:rPr>
                <w:rFonts w:ascii="Tahoma" w:hAnsi="Tahoma" w:cs="Tahoma"/>
                <w:sz w:val="19"/>
                <w:szCs w:val="19"/>
              </w:rPr>
            </w:pPr>
            <w:r w:rsidRPr="00386EBD">
              <w:rPr>
                <w:rFonts w:ascii="Tahoma" w:hAnsi="Tahoma" w:cs="Tahoma"/>
                <w:sz w:val="19"/>
                <w:szCs w:val="19"/>
              </w:rPr>
              <w:t>Лот №1 - Работы по подготовке технической документации на строительство объектов связи</w:t>
            </w:r>
          </w:p>
        </w:tc>
        <w:tc>
          <w:tcPr>
            <w:tcW w:w="2020" w:type="dxa"/>
            <w:shd w:val="clear" w:color="auto" w:fill="auto"/>
            <w:vAlign w:val="center"/>
          </w:tcPr>
          <w:p w14:paraId="0AA7E3D4" w14:textId="058BF7FF" w:rsidR="00386EBD" w:rsidRPr="00386EBD" w:rsidRDefault="00386EBD" w:rsidP="00386EBD">
            <w:pPr>
              <w:pStyle w:val="af2"/>
              <w:jc w:val="center"/>
              <w:rPr>
                <w:rFonts w:ascii="Tahoma" w:hAnsi="Tahoma" w:cs="Tahoma"/>
                <w:color w:val="000000"/>
                <w:sz w:val="19"/>
                <w:szCs w:val="19"/>
              </w:rPr>
            </w:pPr>
            <w:r w:rsidRPr="00386EBD">
              <w:rPr>
                <w:rFonts w:ascii="Tahoma" w:hAnsi="Tahoma" w:cs="Tahoma"/>
                <w:color w:val="000000"/>
                <w:sz w:val="19"/>
                <w:szCs w:val="19"/>
              </w:rPr>
              <w:t>10 000 000,00 сом</w:t>
            </w:r>
          </w:p>
        </w:tc>
      </w:tr>
      <w:tr w:rsidR="00386EBD" w:rsidRPr="00386EBD" w14:paraId="3FBB04DF" w14:textId="77777777" w:rsidTr="00161045">
        <w:trPr>
          <w:trHeight w:val="102"/>
        </w:trPr>
        <w:tc>
          <w:tcPr>
            <w:tcW w:w="645" w:type="dxa"/>
            <w:shd w:val="clear" w:color="auto" w:fill="D9D9D9" w:themeFill="background1" w:themeFillShade="D9"/>
            <w:noWrap/>
            <w:vAlign w:val="bottom"/>
            <w:hideMark/>
          </w:tcPr>
          <w:p w14:paraId="271D6907" w14:textId="77777777" w:rsidR="00386EBD" w:rsidRPr="00386EBD" w:rsidRDefault="00386EBD" w:rsidP="00386EBD">
            <w:pPr>
              <w:pStyle w:val="af2"/>
              <w:jc w:val="center"/>
              <w:rPr>
                <w:rFonts w:ascii="Tahoma" w:hAnsi="Tahoma" w:cs="Tahoma"/>
                <w:b/>
                <w:sz w:val="19"/>
                <w:szCs w:val="19"/>
              </w:rPr>
            </w:pPr>
            <w:r w:rsidRPr="00386EBD">
              <w:rPr>
                <w:rFonts w:ascii="Tahoma" w:hAnsi="Tahoma" w:cs="Tahoma"/>
                <w:b/>
                <w:sz w:val="19"/>
                <w:szCs w:val="19"/>
              </w:rPr>
              <w:t>2</w:t>
            </w:r>
          </w:p>
        </w:tc>
        <w:tc>
          <w:tcPr>
            <w:tcW w:w="10329" w:type="dxa"/>
            <w:gridSpan w:val="3"/>
            <w:shd w:val="clear" w:color="auto" w:fill="D9D9D9" w:themeFill="background1" w:themeFillShade="D9"/>
            <w:noWrap/>
            <w:vAlign w:val="center"/>
            <w:hideMark/>
          </w:tcPr>
          <w:p w14:paraId="2E52F62E" w14:textId="77777777" w:rsidR="00386EBD" w:rsidRPr="00386EBD" w:rsidRDefault="00386EBD" w:rsidP="00386EBD">
            <w:pPr>
              <w:pStyle w:val="af2"/>
              <w:jc w:val="center"/>
              <w:rPr>
                <w:rFonts w:ascii="Tahoma" w:hAnsi="Tahoma" w:cs="Tahoma"/>
                <w:b/>
                <w:sz w:val="19"/>
                <w:szCs w:val="19"/>
              </w:rPr>
            </w:pPr>
            <w:r w:rsidRPr="00386EBD">
              <w:rPr>
                <w:rFonts w:ascii="Tahoma" w:hAnsi="Tahoma" w:cs="Tahoma"/>
                <w:b/>
                <w:sz w:val="19"/>
                <w:szCs w:val="19"/>
              </w:rPr>
              <w:t>Квалификационные требования:</w:t>
            </w:r>
          </w:p>
        </w:tc>
      </w:tr>
      <w:tr w:rsidR="00386EBD" w:rsidRPr="00386EBD" w14:paraId="52298035" w14:textId="77777777" w:rsidTr="00161045">
        <w:trPr>
          <w:trHeight w:val="1161"/>
        </w:trPr>
        <w:tc>
          <w:tcPr>
            <w:tcW w:w="645" w:type="dxa"/>
            <w:shd w:val="clear" w:color="auto" w:fill="auto"/>
            <w:noWrap/>
            <w:vAlign w:val="center"/>
            <w:hideMark/>
          </w:tcPr>
          <w:p w14:paraId="04B6C7C4" w14:textId="472FA406" w:rsidR="00386EBD" w:rsidRPr="00386EBD" w:rsidRDefault="00386EBD" w:rsidP="00386EBD">
            <w:pPr>
              <w:pStyle w:val="af2"/>
              <w:jc w:val="center"/>
              <w:rPr>
                <w:rFonts w:ascii="Tahoma" w:hAnsi="Tahoma" w:cs="Tahoma"/>
                <w:sz w:val="19"/>
                <w:szCs w:val="19"/>
              </w:rPr>
            </w:pPr>
            <w:r w:rsidRPr="00386EBD">
              <w:rPr>
                <w:rFonts w:ascii="Tahoma" w:hAnsi="Tahoma" w:cs="Tahoma"/>
                <w:sz w:val="19"/>
                <w:szCs w:val="19"/>
              </w:rPr>
              <w:t>2.1</w:t>
            </w:r>
          </w:p>
        </w:tc>
        <w:tc>
          <w:tcPr>
            <w:tcW w:w="3891" w:type="dxa"/>
            <w:shd w:val="clear" w:color="auto" w:fill="auto"/>
            <w:vAlign w:val="center"/>
            <w:hideMark/>
          </w:tcPr>
          <w:p w14:paraId="731A5B21" w14:textId="7E4BF538" w:rsidR="00386EBD" w:rsidRPr="00386EBD" w:rsidRDefault="00386EBD" w:rsidP="00386EBD">
            <w:pPr>
              <w:pStyle w:val="af2"/>
              <w:rPr>
                <w:rFonts w:ascii="Tahoma" w:hAnsi="Tahoma" w:cs="Tahoma"/>
                <w:color w:val="000000"/>
                <w:sz w:val="19"/>
                <w:szCs w:val="19"/>
              </w:rPr>
            </w:pPr>
            <w:r w:rsidRPr="00386EBD">
              <w:rPr>
                <w:rFonts w:ascii="Tahoma" w:hAnsi="Tahoma" w:cs="Tahoma"/>
                <w:sz w:val="19"/>
                <w:szCs w:val="19"/>
              </w:rPr>
              <w:t>Опыт аналогичных услуг за последние два года, (в денежном выражении)</w:t>
            </w:r>
          </w:p>
        </w:tc>
        <w:tc>
          <w:tcPr>
            <w:tcW w:w="6438" w:type="dxa"/>
            <w:gridSpan w:val="2"/>
            <w:shd w:val="clear" w:color="auto" w:fill="auto"/>
            <w:vAlign w:val="center"/>
          </w:tcPr>
          <w:p w14:paraId="3956FAAA" w14:textId="77777777" w:rsidR="00386EBD" w:rsidRPr="00386EBD" w:rsidRDefault="00386EBD" w:rsidP="00386EBD">
            <w:pPr>
              <w:pStyle w:val="af2"/>
              <w:jc w:val="both"/>
              <w:rPr>
                <w:rFonts w:ascii="Tahoma" w:hAnsi="Tahoma" w:cs="Tahoma"/>
                <w:color w:val="000000"/>
                <w:sz w:val="19"/>
                <w:szCs w:val="19"/>
              </w:rPr>
            </w:pPr>
            <w:r w:rsidRPr="00386EBD">
              <w:rPr>
                <w:rFonts w:ascii="Tahoma" w:hAnsi="Tahoma" w:cs="Tahoma"/>
                <w:color w:val="000000"/>
                <w:sz w:val="19"/>
                <w:szCs w:val="19"/>
              </w:rPr>
              <w:t>Наличие опыта по расчету конструкций антенно-мачтовых сооружений и выполнение инженерно-геологических изысканий - за последние 2 (два) года на сумму не менее 1 000 000 (один млн) сом с предоставлением подтверждающих документов:</w:t>
            </w:r>
          </w:p>
          <w:p w14:paraId="5526F247" w14:textId="58DB11AA" w:rsidR="00386EBD" w:rsidRPr="00386EBD" w:rsidRDefault="00386EBD" w:rsidP="00386EBD">
            <w:pPr>
              <w:pStyle w:val="af2"/>
              <w:jc w:val="both"/>
              <w:rPr>
                <w:rFonts w:ascii="Tahoma" w:hAnsi="Tahoma" w:cs="Tahoma"/>
                <w:color w:val="000000"/>
                <w:sz w:val="19"/>
                <w:szCs w:val="19"/>
              </w:rPr>
            </w:pPr>
            <w:r w:rsidRPr="00386EBD">
              <w:rPr>
                <w:rFonts w:ascii="Tahoma" w:hAnsi="Tahoma" w:cs="Tahoma"/>
                <w:color w:val="000000"/>
                <w:sz w:val="19"/>
                <w:szCs w:val="19"/>
              </w:rPr>
              <w:t>приложить акты приемки выполненных работ, счета фактуры.</w:t>
            </w:r>
          </w:p>
        </w:tc>
      </w:tr>
      <w:tr w:rsidR="00386EBD" w:rsidRPr="00386EBD" w14:paraId="5CF2E447" w14:textId="77777777" w:rsidTr="00161045">
        <w:trPr>
          <w:trHeight w:val="594"/>
        </w:trPr>
        <w:tc>
          <w:tcPr>
            <w:tcW w:w="645" w:type="dxa"/>
            <w:shd w:val="clear" w:color="auto" w:fill="auto"/>
            <w:noWrap/>
            <w:vAlign w:val="center"/>
          </w:tcPr>
          <w:p w14:paraId="525630BB" w14:textId="1028CB6A" w:rsidR="00386EBD" w:rsidRPr="00386EBD" w:rsidRDefault="00386EBD" w:rsidP="00386EBD">
            <w:pPr>
              <w:pStyle w:val="af2"/>
              <w:jc w:val="center"/>
              <w:rPr>
                <w:rFonts w:ascii="Tahoma" w:hAnsi="Tahoma" w:cs="Tahoma"/>
                <w:sz w:val="19"/>
                <w:szCs w:val="19"/>
              </w:rPr>
            </w:pPr>
            <w:r w:rsidRPr="00386EBD">
              <w:rPr>
                <w:rFonts w:ascii="Tahoma" w:hAnsi="Tahoma" w:cs="Tahoma"/>
                <w:sz w:val="19"/>
                <w:szCs w:val="19"/>
              </w:rPr>
              <w:t>2.2</w:t>
            </w:r>
          </w:p>
        </w:tc>
        <w:tc>
          <w:tcPr>
            <w:tcW w:w="3891" w:type="dxa"/>
            <w:tcBorders>
              <w:top w:val="single" w:sz="4" w:space="0" w:color="auto"/>
              <w:left w:val="single" w:sz="4" w:space="0" w:color="auto"/>
              <w:bottom w:val="single" w:sz="4" w:space="0" w:color="auto"/>
              <w:right w:val="single" w:sz="4" w:space="0" w:color="auto"/>
            </w:tcBorders>
            <w:vAlign w:val="center"/>
          </w:tcPr>
          <w:p w14:paraId="4F985B76" w14:textId="41528956" w:rsidR="00386EBD" w:rsidRPr="00386EBD" w:rsidRDefault="00386EBD" w:rsidP="00386EBD">
            <w:pPr>
              <w:pStyle w:val="af2"/>
              <w:rPr>
                <w:rFonts w:ascii="Tahoma" w:hAnsi="Tahoma" w:cs="Tahoma"/>
                <w:color w:val="000000"/>
                <w:sz w:val="19"/>
                <w:szCs w:val="19"/>
              </w:rPr>
            </w:pPr>
            <w:r w:rsidRPr="00386EBD">
              <w:rPr>
                <w:rFonts w:ascii="Tahoma" w:hAnsi="Tahoma" w:cs="Tahoma"/>
                <w:color w:val="000000"/>
                <w:sz w:val="19"/>
                <w:szCs w:val="19"/>
              </w:rPr>
              <w:t>Лицензия</w:t>
            </w:r>
          </w:p>
        </w:tc>
        <w:tc>
          <w:tcPr>
            <w:tcW w:w="6438" w:type="dxa"/>
            <w:gridSpan w:val="2"/>
            <w:tcBorders>
              <w:top w:val="single" w:sz="4" w:space="0" w:color="auto"/>
              <w:left w:val="single" w:sz="4" w:space="0" w:color="auto"/>
              <w:bottom w:val="single" w:sz="4" w:space="0" w:color="auto"/>
              <w:right w:val="single" w:sz="4" w:space="0" w:color="auto"/>
            </w:tcBorders>
            <w:vAlign w:val="center"/>
          </w:tcPr>
          <w:p w14:paraId="569DE4EE" w14:textId="77777777" w:rsidR="00386EBD" w:rsidRPr="00386EBD" w:rsidRDefault="00386EBD" w:rsidP="00386EBD">
            <w:pPr>
              <w:pStyle w:val="af2"/>
              <w:jc w:val="both"/>
              <w:rPr>
                <w:rFonts w:ascii="Tahoma" w:hAnsi="Tahoma" w:cs="Tahoma"/>
                <w:color w:val="000000"/>
                <w:sz w:val="19"/>
                <w:szCs w:val="19"/>
              </w:rPr>
            </w:pPr>
            <w:r w:rsidRPr="00386EBD">
              <w:rPr>
                <w:rFonts w:ascii="Tahoma" w:hAnsi="Tahoma" w:cs="Tahoma"/>
                <w:color w:val="000000"/>
                <w:sz w:val="19"/>
                <w:szCs w:val="19"/>
              </w:rPr>
              <w:t>Лицензия на градостроительные и проектно-изыскательские работы – не ниже III уровня, включающая разрешение на выполнение следующих видов работ:</w:t>
            </w:r>
          </w:p>
          <w:p w14:paraId="026452D6" w14:textId="77777777" w:rsidR="00386EBD" w:rsidRPr="00386EBD" w:rsidRDefault="00386EBD" w:rsidP="00386EBD">
            <w:pPr>
              <w:pStyle w:val="af2"/>
              <w:jc w:val="both"/>
              <w:rPr>
                <w:rFonts w:ascii="Tahoma" w:hAnsi="Tahoma" w:cs="Tahoma"/>
                <w:color w:val="000000"/>
                <w:sz w:val="19"/>
                <w:szCs w:val="19"/>
              </w:rPr>
            </w:pPr>
            <w:r w:rsidRPr="00386EBD">
              <w:rPr>
                <w:rFonts w:ascii="Tahoma" w:hAnsi="Tahoma" w:cs="Tahoma"/>
                <w:color w:val="000000"/>
                <w:sz w:val="19"/>
                <w:szCs w:val="19"/>
              </w:rPr>
              <w:t>п.2 Инженерно-геологические изыскания</w:t>
            </w:r>
          </w:p>
          <w:p w14:paraId="5DCA7D15" w14:textId="77777777" w:rsidR="00386EBD" w:rsidRPr="00386EBD" w:rsidRDefault="00386EBD" w:rsidP="00386EBD">
            <w:pPr>
              <w:pStyle w:val="af2"/>
              <w:jc w:val="both"/>
              <w:rPr>
                <w:rFonts w:ascii="Tahoma" w:hAnsi="Tahoma" w:cs="Tahoma"/>
                <w:color w:val="000000"/>
                <w:sz w:val="19"/>
                <w:szCs w:val="19"/>
              </w:rPr>
            </w:pPr>
            <w:r w:rsidRPr="00386EBD">
              <w:rPr>
                <w:rFonts w:ascii="Tahoma" w:hAnsi="Tahoma" w:cs="Tahoma"/>
                <w:color w:val="000000"/>
                <w:sz w:val="19"/>
                <w:szCs w:val="19"/>
              </w:rPr>
              <w:t xml:space="preserve">    01. Инженерно-геологические работы под объекты строительства.</w:t>
            </w:r>
          </w:p>
          <w:p w14:paraId="3C2D8851" w14:textId="77777777" w:rsidR="00386EBD" w:rsidRPr="00386EBD" w:rsidRDefault="00386EBD" w:rsidP="00386EBD">
            <w:pPr>
              <w:pStyle w:val="af2"/>
              <w:jc w:val="both"/>
              <w:rPr>
                <w:rFonts w:ascii="Tahoma" w:hAnsi="Tahoma" w:cs="Tahoma"/>
                <w:color w:val="000000"/>
                <w:sz w:val="19"/>
                <w:szCs w:val="19"/>
              </w:rPr>
            </w:pPr>
            <w:r w:rsidRPr="00386EBD">
              <w:rPr>
                <w:rFonts w:ascii="Tahoma" w:hAnsi="Tahoma" w:cs="Tahoma"/>
                <w:color w:val="000000"/>
                <w:sz w:val="19"/>
                <w:szCs w:val="19"/>
              </w:rPr>
              <w:t>п.7 Строительное проектирование и конструирование.</w:t>
            </w:r>
          </w:p>
          <w:p w14:paraId="22F99C6E" w14:textId="39D3554E" w:rsidR="00386EBD" w:rsidRPr="00386EBD" w:rsidRDefault="00386EBD" w:rsidP="00386EBD">
            <w:pPr>
              <w:pStyle w:val="af2"/>
              <w:jc w:val="both"/>
              <w:rPr>
                <w:rFonts w:ascii="Tahoma" w:hAnsi="Tahoma" w:cs="Tahoma"/>
                <w:sz w:val="19"/>
                <w:szCs w:val="19"/>
              </w:rPr>
            </w:pPr>
            <w:r w:rsidRPr="00386EBD">
              <w:rPr>
                <w:rFonts w:ascii="Tahoma" w:hAnsi="Tahoma" w:cs="Tahoma"/>
                <w:color w:val="000000"/>
                <w:sz w:val="19"/>
                <w:szCs w:val="19"/>
              </w:rPr>
              <w:t xml:space="preserve">     01. Жилые дом, общественные здания и сооружения, объекты производственного назначения.</w:t>
            </w:r>
          </w:p>
        </w:tc>
      </w:tr>
      <w:tr w:rsidR="00386EBD" w:rsidRPr="00386EBD" w14:paraId="69C8E7A3" w14:textId="77777777" w:rsidTr="0000546D">
        <w:trPr>
          <w:trHeight w:val="594"/>
        </w:trPr>
        <w:tc>
          <w:tcPr>
            <w:tcW w:w="10974" w:type="dxa"/>
            <w:gridSpan w:val="4"/>
            <w:tcBorders>
              <w:right w:val="single" w:sz="4" w:space="0" w:color="auto"/>
            </w:tcBorders>
            <w:shd w:val="clear" w:color="auto" w:fill="auto"/>
            <w:noWrap/>
            <w:vAlign w:val="center"/>
          </w:tcPr>
          <w:p w14:paraId="6615B4E0" w14:textId="3DE9A9A3" w:rsidR="00386EBD" w:rsidRPr="00386EBD" w:rsidRDefault="00386EBD" w:rsidP="00386EBD">
            <w:pPr>
              <w:pStyle w:val="af2"/>
              <w:jc w:val="center"/>
              <w:rPr>
                <w:rFonts w:ascii="Tahoma" w:hAnsi="Tahoma" w:cs="Tahoma"/>
                <w:color w:val="000000"/>
                <w:sz w:val="19"/>
                <w:szCs w:val="19"/>
              </w:rPr>
            </w:pPr>
            <w:r w:rsidRPr="00386EBD">
              <w:rPr>
                <w:rFonts w:ascii="Tahoma" w:hAnsi="Tahoma" w:cs="Tahoma"/>
                <w:bCs/>
                <w:i/>
                <w:iCs/>
                <w:sz w:val="19"/>
                <w:szCs w:val="19"/>
                <w:highlight w:val="yellow"/>
              </w:rPr>
              <w:t>* В случае участия в конкурсе простого товарищества, каждый его участник должен отвечать установленным квалификационным требованиям</w:t>
            </w:r>
          </w:p>
        </w:tc>
      </w:tr>
      <w:tr w:rsidR="00386EBD" w:rsidRPr="00386EBD" w14:paraId="6E5760D4" w14:textId="77777777" w:rsidTr="00161045">
        <w:trPr>
          <w:trHeight w:val="124"/>
        </w:trPr>
        <w:tc>
          <w:tcPr>
            <w:tcW w:w="645" w:type="dxa"/>
            <w:shd w:val="clear" w:color="auto" w:fill="D9D9D9" w:themeFill="background1" w:themeFillShade="D9"/>
            <w:noWrap/>
            <w:vAlign w:val="bottom"/>
          </w:tcPr>
          <w:p w14:paraId="453FE0BD" w14:textId="2BD84684" w:rsidR="00386EBD" w:rsidRPr="00386EBD" w:rsidRDefault="00386EBD" w:rsidP="00386EBD">
            <w:pPr>
              <w:pStyle w:val="af2"/>
              <w:jc w:val="center"/>
              <w:rPr>
                <w:rFonts w:ascii="Tahoma" w:hAnsi="Tahoma" w:cs="Tahoma"/>
                <w:b/>
                <w:sz w:val="19"/>
                <w:szCs w:val="19"/>
              </w:rPr>
            </w:pPr>
            <w:r w:rsidRPr="00386EBD">
              <w:rPr>
                <w:rFonts w:ascii="Tahoma" w:hAnsi="Tahoma" w:cs="Tahoma"/>
                <w:b/>
                <w:sz w:val="19"/>
                <w:szCs w:val="19"/>
              </w:rPr>
              <w:t>3</w:t>
            </w:r>
          </w:p>
        </w:tc>
        <w:tc>
          <w:tcPr>
            <w:tcW w:w="1032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A22AF9" w14:textId="1DBCBC66" w:rsidR="00386EBD" w:rsidRPr="00386EBD" w:rsidRDefault="00386EBD" w:rsidP="00386EBD">
            <w:pPr>
              <w:spacing w:after="0"/>
              <w:ind w:left="34"/>
              <w:jc w:val="center"/>
              <w:rPr>
                <w:rFonts w:ascii="Tahoma" w:hAnsi="Tahoma" w:cs="Tahoma"/>
                <w:b/>
                <w:sz w:val="19"/>
                <w:szCs w:val="19"/>
              </w:rPr>
            </w:pPr>
            <w:r w:rsidRPr="00386EBD">
              <w:rPr>
                <w:rFonts w:ascii="Tahoma" w:hAnsi="Tahoma" w:cs="Tahoma"/>
                <w:b/>
                <w:sz w:val="19"/>
                <w:szCs w:val="19"/>
              </w:rPr>
              <w:t>Существенные требования/Технические спецификации</w:t>
            </w:r>
          </w:p>
        </w:tc>
      </w:tr>
      <w:tr w:rsidR="00386EBD" w:rsidRPr="00386EBD" w14:paraId="76728975" w14:textId="77777777" w:rsidTr="00161045">
        <w:trPr>
          <w:trHeight w:val="299"/>
        </w:trPr>
        <w:tc>
          <w:tcPr>
            <w:tcW w:w="645" w:type="dxa"/>
            <w:shd w:val="clear" w:color="auto" w:fill="auto"/>
            <w:noWrap/>
            <w:vAlign w:val="center"/>
          </w:tcPr>
          <w:p w14:paraId="09C1DD9B" w14:textId="1FC7B7AA" w:rsidR="00386EBD" w:rsidRPr="00386EBD" w:rsidRDefault="00386EBD" w:rsidP="00386EBD">
            <w:pPr>
              <w:pStyle w:val="af2"/>
              <w:jc w:val="center"/>
              <w:rPr>
                <w:rFonts w:ascii="Tahoma" w:hAnsi="Tahoma" w:cs="Tahoma"/>
                <w:b/>
                <w:sz w:val="19"/>
                <w:szCs w:val="19"/>
              </w:rPr>
            </w:pPr>
            <w:r w:rsidRPr="00386EBD">
              <w:rPr>
                <w:rFonts w:ascii="Tahoma" w:hAnsi="Tahoma" w:cs="Tahoma"/>
                <w:sz w:val="19"/>
                <w:szCs w:val="19"/>
              </w:rPr>
              <w:t>3.1</w:t>
            </w:r>
          </w:p>
        </w:tc>
        <w:tc>
          <w:tcPr>
            <w:tcW w:w="3891" w:type="dxa"/>
            <w:tcBorders>
              <w:top w:val="single" w:sz="4" w:space="0" w:color="auto"/>
              <w:left w:val="single" w:sz="4" w:space="0" w:color="auto"/>
              <w:bottom w:val="single" w:sz="4" w:space="0" w:color="auto"/>
              <w:right w:val="single" w:sz="4" w:space="0" w:color="auto"/>
            </w:tcBorders>
            <w:vAlign w:val="center"/>
          </w:tcPr>
          <w:p w14:paraId="3260EB95" w14:textId="6B868449" w:rsidR="00386EBD" w:rsidRPr="00386EBD" w:rsidRDefault="00386EBD" w:rsidP="00386EBD">
            <w:pPr>
              <w:ind w:left="1"/>
              <w:jc w:val="center"/>
              <w:rPr>
                <w:rFonts w:ascii="Tahoma" w:hAnsi="Tahoma" w:cs="Tahoma"/>
                <w:color w:val="000000"/>
                <w:sz w:val="19"/>
                <w:szCs w:val="19"/>
              </w:rPr>
            </w:pPr>
            <w:r w:rsidRPr="00386EBD">
              <w:rPr>
                <w:rFonts w:ascii="Tahoma" w:hAnsi="Tahoma" w:cs="Tahoma"/>
                <w:color w:val="000000"/>
                <w:sz w:val="19"/>
                <w:szCs w:val="19"/>
              </w:rPr>
              <w:t>Раздел III. Существенные требования:</w:t>
            </w:r>
          </w:p>
        </w:tc>
        <w:tc>
          <w:tcPr>
            <w:tcW w:w="6438" w:type="dxa"/>
            <w:gridSpan w:val="2"/>
            <w:tcBorders>
              <w:top w:val="single" w:sz="4" w:space="0" w:color="auto"/>
              <w:left w:val="single" w:sz="4" w:space="0" w:color="auto"/>
              <w:bottom w:val="single" w:sz="4" w:space="0" w:color="auto"/>
              <w:right w:val="single" w:sz="4" w:space="0" w:color="auto"/>
            </w:tcBorders>
            <w:vAlign w:val="center"/>
          </w:tcPr>
          <w:p w14:paraId="4107570A" w14:textId="77777777" w:rsidR="00386EBD" w:rsidRPr="00386EBD" w:rsidRDefault="00386EBD" w:rsidP="00386EBD">
            <w:pPr>
              <w:pStyle w:val="af2"/>
              <w:jc w:val="both"/>
              <w:rPr>
                <w:rFonts w:ascii="Tahoma" w:hAnsi="Tahoma" w:cs="Tahoma"/>
                <w:color w:val="000000"/>
                <w:sz w:val="19"/>
                <w:szCs w:val="19"/>
              </w:rPr>
            </w:pPr>
            <w:r w:rsidRPr="00386EBD">
              <w:rPr>
                <w:rFonts w:ascii="Tahoma" w:hAnsi="Tahoma" w:cs="Tahoma"/>
                <w:color w:val="000000"/>
                <w:sz w:val="19"/>
                <w:szCs w:val="19"/>
              </w:rPr>
              <w:t xml:space="preserve">См. Ведомости объемов работ по лоту №1 </w:t>
            </w:r>
          </w:p>
          <w:p w14:paraId="6D5F2746" w14:textId="72945ED7" w:rsidR="00386EBD" w:rsidRPr="00386EBD" w:rsidRDefault="00386EBD" w:rsidP="00386EBD">
            <w:pPr>
              <w:pStyle w:val="af2"/>
              <w:jc w:val="both"/>
              <w:rPr>
                <w:rFonts w:ascii="Tahoma" w:hAnsi="Tahoma" w:cs="Tahoma"/>
                <w:color w:val="000000"/>
                <w:sz w:val="19"/>
                <w:szCs w:val="19"/>
              </w:rPr>
            </w:pPr>
            <w:r w:rsidRPr="00386EBD">
              <w:rPr>
                <w:rFonts w:ascii="Tahoma" w:hAnsi="Tahoma" w:cs="Tahoma"/>
                <w:color w:val="000000"/>
                <w:sz w:val="19"/>
                <w:szCs w:val="19"/>
              </w:rPr>
              <w:t xml:space="preserve">(см. Приложение №2а к Приглашению). </w:t>
            </w:r>
          </w:p>
        </w:tc>
      </w:tr>
    </w:tbl>
    <w:p w14:paraId="00DB358D" w14:textId="5C3D98DD" w:rsidR="00E114E2" w:rsidRPr="001B56ED" w:rsidRDefault="00E114E2">
      <w:pPr>
        <w:spacing w:after="0" w:line="240" w:lineRule="auto"/>
        <w:rPr>
          <w:rFonts w:ascii="Tahoma" w:hAnsi="Tahoma" w:cs="Tahoma"/>
          <w:b/>
          <w:sz w:val="19"/>
          <w:szCs w:val="19"/>
        </w:rPr>
      </w:pPr>
      <w:r w:rsidRPr="001B56ED">
        <w:rPr>
          <w:rFonts w:ascii="Tahoma" w:hAnsi="Tahoma" w:cs="Tahoma"/>
          <w:b/>
          <w:sz w:val="19"/>
          <w:szCs w:val="19"/>
        </w:rPr>
        <w:lastRenderedPageBreak/>
        <w:br w:type="page"/>
      </w:r>
    </w:p>
    <w:p w14:paraId="6A74DB15" w14:textId="47AE32AF" w:rsidR="00721B54" w:rsidRPr="001B56ED" w:rsidRDefault="00C8376F" w:rsidP="00721B54">
      <w:pPr>
        <w:spacing w:after="0"/>
        <w:jc w:val="right"/>
        <w:rPr>
          <w:rFonts w:ascii="Tahoma" w:hAnsi="Tahoma" w:cs="Tahoma"/>
          <w:b/>
          <w:sz w:val="19"/>
          <w:szCs w:val="19"/>
        </w:rPr>
      </w:pPr>
      <w:r w:rsidRPr="001B56ED">
        <w:rPr>
          <w:rFonts w:ascii="Tahoma" w:hAnsi="Tahoma" w:cs="Tahoma"/>
          <w:b/>
          <w:sz w:val="19"/>
          <w:szCs w:val="19"/>
        </w:rPr>
        <w:lastRenderedPageBreak/>
        <w:t>П</w:t>
      </w:r>
      <w:r w:rsidR="00721B54" w:rsidRPr="001B56ED">
        <w:rPr>
          <w:rFonts w:ascii="Tahoma" w:hAnsi="Tahoma" w:cs="Tahoma"/>
          <w:b/>
          <w:sz w:val="19"/>
          <w:szCs w:val="19"/>
        </w:rPr>
        <w:t>риложение 2 к Приглашению</w:t>
      </w:r>
    </w:p>
    <w:p w14:paraId="2005A2C5" w14:textId="77777777" w:rsidR="00721B54" w:rsidRPr="001B56ED" w:rsidRDefault="00721B54" w:rsidP="00721B54">
      <w:pPr>
        <w:widowControl w:val="0"/>
        <w:spacing w:after="0" w:line="240" w:lineRule="auto"/>
        <w:ind w:firstLine="567"/>
        <w:rPr>
          <w:rFonts w:ascii="Tahoma" w:hAnsi="Tahoma" w:cs="Tahoma"/>
          <w:b/>
          <w:sz w:val="19"/>
          <w:szCs w:val="19"/>
        </w:rPr>
      </w:pPr>
    </w:p>
    <w:p w14:paraId="134228ED" w14:textId="77777777" w:rsidR="00721B54" w:rsidRPr="001B56ED" w:rsidRDefault="00721B54" w:rsidP="00721B54">
      <w:pPr>
        <w:widowControl w:val="0"/>
        <w:spacing w:after="0" w:line="240" w:lineRule="auto"/>
        <w:ind w:firstLine="567"/>
        <w:rPr>
          <w:rFonts w:ascii="Tahoma" w:hAnsi="Tahoma" w:cs="Tahoma"/>
          <w:b/>
          <w:sz w:val="19"/>
          <w:szCs w:val="19"/>
        </w:rPr>
      </w:pPr>
      <w:r w:rsidRPr="001B56ED">
        <w:rPr>
          <w:rFonts w:ascii="Tahoma" w:hAnsi="Tahoma" w:cs="Tahoma"/>
          <w:b/>
          <w:sz w:val="19"/>
          <w:szCs w:val="19"/>
        </w:rPr>
        <w:t>Форма</w:t>
      </w:r>
    </w:p>
    <w:p w14:paraId="6C28B8E7" w14:textId="77777777" w:rsidR="00721B54" w:rsidRPr="001B56ED" w:rsidRDefault="00721B54" w:rsidP="00721B54">
      <w:pPr>
        <w:widowControl w:val="0"/>
        <w:autoSpaceDE w:val="0"/>
        <w:autoSpaceDN w:val="0"/>
        <w:adjustRightInd w:val="0"/>
        <w:spacing w:after="0" w:line="240" w:lineRule="auto"/>
        <w:ind w:firstLine="567"/>
        <w:jc w:val="right"/>
        <w:rPr>
          <w:rFonts w:ascii="Tahoma" w:hAnsi="Tahoma" w:cs="Tahoma"/>
          <w:b/>
          <w:sz w:val="19"/>
          <w:szCs w:val="19"/>
        </w:rPr>
      </w:pPr>
    </w:p>
    <w:tbl>
      <w:tblPr>
        <w:tblW w:w="10490" w:type="dxa"/>
        <w:tblInd w:w="-284" w:type="dxa"/>
        <w:tblLayout w:type="fixed"/>
        <w:tblLook w:val="04A0" w:firstRow="1" w:lastRow="0" w:firstColumn="1" w:lastColumn="0" w:noHBand="0" w:noVBand="1"/>
      </w:tblPr>
      <w:tblGrid>
        <w:gridCol w:w="426"/>
        <w:gridCol w:w="10064"/>
      </w:tblGrid>
      <w:tr w:rsidR="00721B54" w:rsidRPr="001B56ED" w14:paraId="1D6AAC8B" w14:textId="77777777" w:rsidTr="00E4059B">
        <w:trPr>
          <w:trHeight w:val="570"/>
        </w:trPr>
        <w:tc>
          <w:tcPr>
            <w:tcW w:w="426" w:type="dxa"/>
            <w:shd w:val="clear" w:color="auto" w:fill="auto"/>
            <w:noWrap/>
            <w:vAlign w:val="bottom"/>
            <w:hideMark/>
          </w:tcPr>
          <w:p w14:paraId="714A6795" w14:textId="77777777" w:rsidR="00721B54" w:rsidRPr="001B56ED" w:rsidRDefault="00721B54" w:rsidP="004E49E3">
            <w:pPr>
              <w:spacing w:after="0" w:line="240" w:lineRule="auto"/>
              <w:rPr>
                <w:rFonts w:ascii="Tahoma" w:hAnsi="Tahoma" w:cs="Tahoma"/>
                <w:color w:val="000000"/>
                <w:sz w:val="19"/>
                <w:szCs w:val="19"/>
              </w:rPr>
            </w:pPr>
          </w:p>
        </w:tc>
        <w:tc>
          <w:tcPr>
            <w:tcW w:w="10064" w:type="dxa"/>
            <w:shd w:val="clear" w:color="auto" w:fill="auto"/>
            <w:vAlign w:val="center"/>
            <w:hideMark/>
          </w:tcPr>
          <w:p w14:paraId="4E74AE19" w14:textId="77777777" w:rsidR="00721B54" w:rsidRPr="001B56ED" w:rsidRDefault="00721B54" w:rsidP="004E49E3">
            <w:pPr>
              <w:tabs>
                <w:tab w:val="center" w:pos="567"/>
              </w:tabs>
              <w:suppressAutoHyphens/>
              <w:spacing w:after="0" w:line="240" w:lineRule="auto"/>
              <w:jc w:val="center"/>
              <w:rPr>
                <w:rFonts w:ascii="Tahoma" w:hAnsi="Tahoma" w:cs="Tahoma"/>
                <w:b/>
                <w:spacing w:val="-3"/>
                <w:sz w:val="19"/>
                <w:szCs w:val="19"/>
              </w:rPr>
            </w:pPr>
            <w:r w:rsidRPr="001B56ED">
              <w:rPr>
                <w:rFonts w:ascii="Tahoma" w:hAnsi="Tahoma" w:cs="Tahoma"/>
                <w:b/>
                <w:spacing w:val="-3"/>
                <w:sz w:val="19"/>
                <w:szCs w:val="19"/>
              </w:rPr>
              <w:t>КОНКУРСНАЯ ЗАЯВКА</w:t>
            </w:r>
          </w:p>
          <w:p w14:paraId="6D47CF5E" w14:textId="77777777" w:rsidR="00721B54" w:rsidRPr="001B56ED" w:rsidRDefault="00721B54" w:rsidP="004E49E3">
            <w:pPr>
              <w:tabs>
                <w:tab w:val="center" w:pos="567"/>
              </w:tabs>
              <w:suppressAutoHyphens/>
              <w:spacing w:after="0" w:line="240" w:lineRule="auto"/>
              <w:jc w:val="center"/>
              <w:rPr>
                <w:rFonts w:ascii="Tahoma" w:hAnsi="Tahoma" w:cs="Tahoma"/>
                <w:spacing w:val="-3"/>
                <w:sz w:val="19"/>
                <w:szCs w:val="19"/>
              </w:rPr>
            </w:pPr>
          </w:p>
          <w:p w14:paraId="76EB44A1" w14:textId="77777777" w:rsidR="00721B54" w:rsidRPr="001B56ED"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r w:rsidRPr="001B56ED">
              <w:rPr>
                <w:rFonts w:ascii="Tahoma" w:hAnsi="Tahoma" w:cs="Tahoma"/>
                <w:spacing w:val="-3"/>
                <w:sz w:val="19"/>
                <w:szCs w:val="19"/>
              </w:rPr>
              <w:t xml:space="preserve">КОМУ: </w:t>
            </w:r>
            <w:r w:rsidRPr="001B56ED">
              <w:rPr>
                <w:rFonts w:ascii="Tahoma" w:hAnsi="Tahoma" w:cs="Tahoma"/>
                <w:b/>
                <w:spacing w:val="-3"/>
                <w:sz w:val="19"/>
                <w:szCs w:val="19"/>
              </w:rPr>
              <w:t>ЗАО «Альфа Телеком»</w:t>
            </w:r>
            <w:r w:rsidRPr="001B56ED">
              <w:rPr>
                <w:rFonts w:ascii="Tahoma" w:hAnsi="Tahoma" w:cs="Tahoma"/>
                <w:spacing w:val="-3"/>
                <w:sz w:val="19"/>
                <w:szCs w:val="19"/>
              </w:rPr>
              <w:t xml:space="preserve"> </w:t>
            </w:r>
          </w:p>
          <w:p w14:paraId="3AB4BB84" w14:textId="6921C793" w:rsidR="00721B54" w:rsidRPr="001B56ED"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r w:rsidRPr="001B56ED">
              <w:rPr>
                <w:rFonts w:ascii="Tahoma" w:hAnsi="Tahoma" w:cs="Tahoma"/>
                <w:spacing w:val="-3"/>
                <w:sz w:val="19"/>
                <w:szCs w:val="19"/>
              </w:rPr>
              <w:t>На Приглашение № _</w:t>
            </w:r>
            <w:r w:rsidR="00053FEC" w:rsidRPr="001B56ED">
              <w:rPr>
                <w:rFonts w:ascii="Tahoma" w:hAnsi="Tahoma" w:cs="Tahoma"/>
                <w:spacing w:val="-3"/>
                <w:sz w:val="19"/>
                <w:szCs w:val="19"/>
              </w:rPr>
              <w:t>___ от «__» ________________2023</w:t>
            </w:r>
            <w:r w:rsidRPr="001B56ED">
              <w:rPr>
                <w:rFonts w:ascii="Tahoma" w:hAnsi="Tahoma" w:cs="Tahoma"/>
                <w:spacing w:val="-3"/>
                <w:sz w:val="19"/>
                <w:szCs w:val="19"/>
              </w:rPr>
              <w:t xml:space="preserve"> г. </w:t>
            </w:r>
          </w:p>
          <w:p w14:paraId="428A8780" w14:textId="77777777" w:rsidR="00721B54" w:rsidRPr="001B56ED"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p>
          <w:p w14:paraId="577D1D74" w14:textId="77777777" w:rsidR="00721B54" w:rsidRPr="001B56ED"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r w:rsidRPr="001B56ED">
              <w:rPr>
                <w:rFonts w:ascii="Tahoma" w:hAnsi="Tahoma" w:cs="Tahoma"/>
                <w:spacing w:val="-3"/>
                <w:sz w:val="19"/>
                <w:szCs w:val="19"/>
              </w:rPr>
              <w:t>ОТ: ____________________________________________________________________________________</w:t>
            </w:r>
          </w:p>
          <w:p w14:paraId="75DFD0D1" w14:textId="77777777" w:rsidR="00721B54" w:rsidRPr="001B56ED" w:rsidRDefault="00721B54" w:rsidP="004E49E3">
            <w:pPr>
              <w:tabs>
                <w:tab w:val="left" w:pos="676"/>
                <w:tab w:val="left" w:pos="1440"/>
              </w:tabs>
              <w:suppressAutoHyphens/>
              <w:spacing w:after="0" w:line="240" w:lineRule="auto"/>
              <w:jc w:val="both"/>
              <w:outlineLvl w:val="0"/>
              <w:rPr>
                <w:rFonts w:ascii="Tahoma" w:hAnsi="Tahoma" w:cs="Tahoma"/>
                <w:i/>
                <w:spacing w:val="-3"/>
                <w:sz w:val="19"/>
                <w:szCs w:val="19"/>
              </w:rPr>
            </w:pPr>
            <w:r w:rsidRPr="001B56ED">
              <w:rPr>
                <w:rFonts w:ascii="Tahoma" w:hAnsi="Tahoma" w:cs="Tahoma"/>
                <w:spacing w:val="-3"/>
                <w:sz w:val="19"/>
                <w:szCs w:val="19"/>
              </w:rPr>
              <w:t xml:space="preserve">                                        </w:t>
            </w:r>
            <w:r w:rsidRPr="001B56ED">
              <w:rPr>
                <w:rFonts w:ascii="Tahoma" w:hAnsi="Tahoma" w:cs="Tahoma"/>
                <w:i/>
                <w:spacing w:val="-3"/>
                <w:sz w:val="19"/>
                <w:szCs w:val="19"/>
              </w:rPr>
              <w:t>(наименование поставщика)</w:t>
            </w:r>
          </w:p>
          <w:p w14:paraId="265ACE6D" w14:textId="77777777" w:rsidR="00721B54" w:rsidRPr="001B56ED" w:rsidRDefault="00721B54" w:rsidP="004E49E3">
            <w:pPr>
              <w:tabs>
                <w:tab w:val="left" w:pos="676"/>
                <w:tab w:val="left" w:pos="1440"/>
              </w:tabs>
              <w:suppressAutoHyphens/>
              <w:spacing w:after="0" w:line="240" w:lineRule="auto"/>
              <w:jc w:val="both"/>
              <w:outlineLvl w:val="0"/>
              <w:rPr>
                <w:rFonts w:ascii="Tahoma" w:hAnsi="Tahoma" w:cs="Tahoma"/>
                <w:i/>
                <w:spacing w:val="-3"/>
                <w:sz w:val="19"/>
                <w:szCs w:val="19"/>
              </w:rPr>
            </w:pPr>
          </w:p>
          <w:p w14:paraId="04ADDFAD" w14:textId="77777777" w:rsidR="00721B54" w:rsidRPr="001B56ED" w:rsidRDefault="00721B54" w:rsidP="004E49E3">
            <w:pPr>
              <w:tabs>
                <w:tab w:val="left" w:pos="676"/>
                <w:tab w:val="left" w:pos="1440"/>
              </w:tabs>
              <w:suppressAutoHyphens/>
              <w:spacing w:after="0" w:line="240" w:lineRule="auto"/>
              <w:jc w:val="center"/>
              <w:rPr>
                <w:rFonts w:ascii="Tahoma" w:hAnsi="Tahoma" w:cs="Tahoma"/>
                <w:b/>
                <w:color w:val="000000"/>
                <w:sz w:val="19"/>
                <w:szCs w:val="19"/>
              </w:rPr>
            </w:pPr>
          </w:p>
        </w:tc>
      </w:tr>
      <w:tr w:rsidR="00721B54" w:rsidRPr="001B56ED" w14:paraId="27B89797" w14:textId="77777777" w:rsidTr="00E4059B">
        <w:trPr>
          <w:trHeight w:val="300"/>
        </w:trPr>
        <w:tc>
          <w:tcPr>
            <w:tcW w:w="10490" w:type="dxa"/>
            <w:gridSpan w:val="2"/>
            <w:shd w:val="clear" w:color="auto" w:fill="auto"/>
            <w:noWrap/>
            <w:vAlign w:val="bottom"/>
            <w:hideMark/>
          </w:tcPr>
          <w:p w14:paraId="206A08EB" w14:textId="77777777" w:rsidR="00721B54" w:rsidRPr="001B56ED" w:rsidRDefault="00721B54" w:rsidP="004E49E3">
            <w:pPr>
              <w:spacing w:after="0" w:line="240" w:lineRule="auto"/>
              <w:jc w:val="both"/>
              <w:rPr>
                <w:rFonts w:ascii="Tahoma" w:hAnsi="Tahoma" w:cs="Tahoma"/>
                <w:color w:val="000000"/>
                <w:sz w:val="19"/>
                <w:szCs w:val="19"/>
                <w:u w:val="single"/>
              </w:rPr>
            </w:pPr>
          </w:p>
          <w:tbl>
            <w:tblPr>
              <w:tblW w:w="10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4845"/>
              <w:gridCol w:w="4545"/>
            </w:tblGrid>
            <w:tr w:rsidR="00721B54" w:rsidRPr="001B56ED" w14:paraId="47924256" w14:textId="77777777" w:rsidTr="00B90B79">
              <w:trPr>
                <w:trHeight w:val="780"/>
              </w:trPr>
              <w:tc>
                <w:tcPr>
                  <w:tcW w:w="850" w:type="dxa"/>
                  <w:shd w:val="clear" w:color="000000" w:fill="D9D9D9"/>
                </w:tcPr>
                <w:p w14:paraId="1EE4F099" w14:textId="77777777" w:rsidR="00721B54" w:rsidRPr="001B56ED" w:rsidRDefault="00721B54" w:rsidP="004E49E3">
                  <w:pPr>
                    <w:spacing w:after="0" w:line="240" w:lineRule="auto"/>
                    <w:jc w:val="center"/>
                    <w:rPr>
                      <w:rFonts w:ascii="Tahoma" w:hAnsi="Tahoma" w:cs="Tahoma"/>
                      <w:b/>
                      <w:bCs/>
                      <w:color w:val="000000"/>
                      <w:sz w:val="19"/>
                      <w:szCs w:val="19"/>
                    </w:rPr>
                  </w:pPr>
                  <w:r w:rsidRPr="001B56ED">
                    <w:rPr>
                      <w:rFonts w:ascii="Tahoma" w:hAnsi="Tahoma" w:cs="Tahoma"/>
                      <w:b/>
                      <w:bCs/>
                      <w:color w:val="000000"/>
                      <w:sz w:val="19"/>
                      <w:szCs w:val="19"/>
                    </w:rPr>
                    <w:t>№ лота</w:t>
                  </w:r>
                </w:p>
              </w:tc>
              <w:tc>
                <w:tcPr>
                  <w:tcW w:w="4845" w:type="dxa"/>
                  <w:shd w:val="clear" w:color="000000" w:fill="D9D9D9"/>
                  <w:vAlign w:val="center"/>
                  <w:hideMark/>
                </w:tcPr>
                <w:p w14:paraId="4FEECD29" w14:textId="77777777" w:rsidR="00721B54" w:rsidRPr="001B56ED" w:rsidRDefault="00721B54" w:rsidP="004E49E3">
                  <w:pPr>
                    <w:spacing w:after="0" w:line="240" w:lineRule="auto"/>
                    <w:jc w:val="center"/>
                    <w:rPr>
                      <w:rFonts w:ascii="Tahoma" w:hAnsi="Tahoma" w:cs="Tahoma"/>
                      <w:b/>
                      <w:bCs/>
                      <w:color w:val="000000"/>
                      <w:sz w:val="19"/>
                      <w:szCs w:val="19"/>
                    </w:rPr>
                  </w:pPr>
                  <w:r w:rsidRPr="001B56ED">
                    <w:rPr>
                      <w:rFonts w:ascii="Tahoma" w:hAnsi="Tahoma" w:cs="Tahoma"/>
                      <w:b/>
                      <w:bCs/>
                      <w:color w:val="000000"/>
                      <w:sz w:val="19"/>
                      <w:szCs w:val="19"/>
                    </w:rPr>
                    <w:t>Наименование Лота</w:t>
                  </w:r>
                </w:p>
              </w:tc>
              <w:tc>
                <w:tcPr>
                  <w:tcW w:w="4545" w:type="dxa"/>
                  <w:shd w:val="clear" w:color="000000" w:fill="D9D9D9"/>
                  <w:noWrap/>
                  <w:vAlign w:val="center"/>
                  <w:hideMark/>
                </w:tcPr>
                <w:p w14:paraId="174184D9" w14:textId="77777777" w:rsidR="00721B54" w:rsidRPr="001B56ED" w:rsidRDefault="00721B54" w:rsidP="004E49E3">
                  <w:pPr>
                    <w:spacing w:after="0" w:line="240" w:lineRule="auto"/>
                    <w:jc w:val="center"/>
                    <w:rPr>
                      <w:rFonts w:ascii="Tahoma" w:hAnsi="Tahoma" w:cs="Tahoma"/>
                      <w:b/>
                      <w:bCs/>
                      <w:color w:val="000000"/>
                      <w:sz w:val="19"/>
                      <w:szCs w:val="19"/>
                    </w:rPr>
                  </w:pPr>
                  <w:r w:rsidRPr="001B56ED">
                    <w:rPr>
                      <w:rFonts w:ascii="Tahoma" w:hAnsi="Tahoma" w:cs="Tahoma"/>
                      <w:b/>
                      <w:bCs/>
                      <w:color w:val="000000"/>
                      <w:sz w:val="19"/>
                      <w:szCs w:val="19"/>
                    </w:rPr>
                    <w:t>Цена конкурсной заявки</w:t>
                  </w:r>
                </w:p>
              </w:tc>
            </w:tr>
            <w:tr w:rsidR="00721B54" w:rsidRPr="001B56ED" w14:paraId="4A5BD4B6" w14:textId="77777777" w:rsidTr="00B90B79">
              <w:trPr>
                <w:trHeight w:val="173"/>
              </w:trPr>
              <w:tc>
                <w:tcPr>
                  <w:tcW w:w="850" w:type="dxa"/>
                  <w:shd w:val="clear" w:color="auto" w:fill="auto"/>
                </w:tcPr>
                <w:p w14:paraId="5107BE59" w14:textId="77777777" w:rsidR="00721B54" w:rsidRPr="001B56ED" w:rsidRDefault="00721B54" w:rsidP="004E49E3">
                  <w:pPr>
                    <w:pStyle w:val="af2"/>
                    <w:jc w:val="center"/>
                    <w:rPr>
                      <w:rFonts w:ascii="Tahoma" w:hAnsi="Tahoma" w:cs="Tahoma"/>
                      <w:bCs/>
                      <w:sz w:val="19"/>
                      <w:szCs w:val="19"/>
                    </w:rPr>
                  </w:pPr>
                  <w:r w:rsidRPr="001B56ED">
                    <w:rPr>
                      <w:rFonts w:ascii="Tahoma" w:hAnsi="Tahoma" w:cs="Tahoma"/>
                      <w:b/>
                      <w:color w:val="000000"/>
                      <w:sz w:val="19"/>
                      <w:szCs w:val="19"/>
                    </w:rPr>
                    <w:t>1</w:t>
                  </w:r>
                </w:p>
              </w:tc>
              <w:tc>
                <w:tcPr>
                  <w:tcW w:w="4845" w:type="dxa"/>
                  <w:shd w:val="clear" w:color="auto" w:fill="auto"/>
                  <w:vAlign w:val="center"/>
                </w:tcPr>
                <w:p w14:paraId="311E45C2" w14:textId="77777777" w:rsidR="00721B54" w:rsidRPr="001B56ED" w:rsidRDefault="00721B54" w:rsidP="004E49E3">
                  <w:pPr>
                    <w:pStyle w:val="af2"/>
                    <w:rPr>
                      <w:rFonts w:ascii="Tahoma" w:hAnsi="Tahoma" w:cs="Tahoma"/>
                      <w:bCs/>
                      <w:sz w:val="19"/>
                      <w:szCs w:val="19"/>
                    </w:rPr>
                  </w:pPr>
                </w:p>
                <w:p w14:paraId="7166ECC1" w14:textId="77777777" w:rsidR="00721B54" w:rsidRPr="001B56ED" w:rsidRDefault="00721B54" w:rsidP="004E49E3">
                  <w:pPr>
                    <w:pStyle w:val="af2"/>
                    <w:rPr>
                      <w:rFonts w:ascii="Tahoma" w:hAnsi="Tahoma" w:cs="Tahoma"/>
                      <w:bCs/>
                      <w:sz w:val="19"/>
                      <w:szCs w:val="19"/>
                    </w:rPr>
                  </w:pPr>
                </w:p>
              </w:tc>
              <w:tc>
                <w:tcPr>
                  <w:tcW w:w="4545" w:type="dxa"/>
                  <w:shd w:val="clear" w:color="auto" w:fill="auto"/>
                  <w:noWrap/>
                  <w:vAlign w:val="center"/>
                </w:tcPr>
                <w:p w14:paraId="14959AAE" w14:textId="3538D6B8" w:rsidR="00721B54" w:rsidRPr="001B56ED" w:rsidRDefault="00E114E2" w:rsidP="004E49E3">
                  <w:pPr>
                    <w:pStyle w:val="af2"/>
                    <w:rPr>
                      <w:rFonts w:ascii="Tahoma" w:hAnsi="Tahoma" w:cs="Tahoma"/>
                      <w:bCs/>
                      <w:i/>
                      <w:sz w:val="19"/>
                      <w:szCs w:val="19"/>
                    </w:rPr>
                  </w:pPr>
                  <w:r w:rsidRPr="001B56ED">
                    <w:rPr>
                      <w:rFonts w:ascii="Tahoma" w:hAnsi="Tahoma" w:cs="Tahoma"/>
                      <w:bCs/>
                      <w:i/>
                      <w:color w:val="A6A6A6" w:themeColor="background1" w:themeShade="A6"/>
                      <w:sz w:val="19"/>
                      <w:szCs w:val="19"/>
                    </w:rPr>
                    <w:t>Прописать выделенную стоимость по Лоту</w:t>
                  </w:r>
                </w:p>
              </w:tc>
            </w:tr>
            <w:tr w:rsidR="00721B54" w:rsidRPr="001B56ED" w14:paraId="0CECEEF4" w14:textId="77777777" w:rsidTr="00B90B79">
              <w:trPr>
                <w:trHeight w:val="212"/>
              </w:trPr>
              <w:tc>
                <w:tcPr>
                  <w:tcW w:w="850" w:type="dxa"/>
                  <w:shd w:val="clear" w:color="auto" w:fill="auto"/>
                </w:tcPr>
                <w:p w14:paraId="3FFC193E" w14:textId="77777777" w:rsidR="00721B54" w:rsidRPr="001B56ED" w:rsidRDefault="00721B54" w:rsidP="004E49E3">
                  <w:pPr>
                    <w:pStyle w:val="af2"/>
                    <w:jc w:val="center"/>
                    <w:rPr>
                      <w:rFonts w:ascii="Tahoma" w:hAnsi="Tahoma" w:cs="Tahoma"/>
                      <w:b/>
                      <w:color w:val="000000"/>
                      <w:sz w:val="19"/>
                      <w:szCs w:val="19"/>
                    </w:rPr>
                  </w:pPr>
                  <w:r w:rsidRPr="001B56ED">
                    <w:rPr>
                      <w:rFonts w:ascii="Tahoma" w:hAnsi="Tahoma" w:cs="Tahoma"/>
                      <w:b/>
                      <w:color w:val="000000"/>
                      <w:sz w:val="19"/>
                      <w:szCs w:val="19"/>
                    </w:rPr>
                    <w:t>2</w:t>
                  </w:r>
                </w:p>
              </w:tc>
              <w:tc>
                <w:tcPr>
                  <w:tcW w:w="4845" w:type="dxa"/>
                  <w:shd w:val="clear" w:color="auto" w:fill="auto"/>
                  <w:vAlign w:val="center"/>
                </w:tcPr>
                <w:p w14:paraId="4561322B" w14:textId="77777777" w:rsidR="00721B54" w:rsidRPr="001B56ED" w:rsidRDefault="00721B54" w:rsidP="004E49E3">
                  <w:pPr>
                    <w:pStyle w:val="af2"/>
                    <w:rPr>
                      <w:rFonts w:ascii="Tahoma" w:hAnsi="Tahoma" w:cs="Tahoma"/>
                      <w:b/>
                      <w:bCs/>
                      <w:color w:val="000000"/>
                      <w:sz w:val="19"/>
                      <w:szCs w:val="19"/>
                    </w:rPr>
                  </w:pPr>
                </w:p>
                <w:p w14:paraId="3CCE82DF" w14:textId="77777777" w:rsidR="00721B54" w:rsidRPr="001B56ED" w:rsidRDefault="00721B54" w:rsidP="004E49E3">
                  <w:pPr>
                    <w:pStyle w:val="af2"/>
                    <w:rPr>
                      <w:rFonts w:ascii="Tahoma" w:hAnsi="Tahoma" w:cs="Tahoma"/>
                      <w:b/>
                      <w:bCs/>
                      <w:color w:val="000000"/>
                      <w:sz w:val="19"/>
                      <w:szCs w:val="19"/>
                    </w:rPr>
                  </w:pPr>
                </w:p>
              </w:tc>
              <w:tc>
                <w:tcPr>
                  <w:tcW w:w="4545" w:type="dxa"/>
                  <w:shd w:val="clear" w:color="auto" w:fill="auto"/>
                  <w:noWrap/>
                  <w:vAlign w:val="center"/>
                </w:tcPr>
                <w:p w14:paraId="597F8A63" w14:textId="77777777" w:rsidR="00721B54" w:rsidRPr="001B56ED" w:rsidRDefault="00721B54" w:rsidP="004E49E3">
                  <w:pPr>
                    <w:pStyle w:val="af2"/>
                    <w:rPr>
                      <w:rFonts w:ascii="Tahoma" w:hAnsi="Tahoma" w:cs="Tahoma"/>
                      <w:b/>
                      <w:bCs/>
                      <w:color w:val="000000"/>
                      <w:sz w:val="19"/>
                      <w:szCs w:val="19"/>
                    </w:rPr>
                  </w:pPr>
                </w:p>
              </w:tc>
            </w:tr>
          </w:tbl>
          <w:p w14:paraId="4319474E" w14:textId="77777777" w:rsidR="00721B54" w:rsidRPr="001B56ED" w:rsidRDefault="00721B54" w:rsidP="004E49E3">
            <w:pPr>
              <w:spacing w:after="0" w:line="240" w:lineRule="auto"/>
              <w:jc w:val="both"/>
              <w:rPr>
                <w:rFonts w:ascii="Tahoma" w:hAnsi="Tahoma" w:cs="Tahoma"/>
                <w:color w:val="000000"/>
                <w:sz w:val="19"/>
                <w:szCs w:val="19"/>
                <w:u w:val="single"/>
              </w:rPr>
            </w:pPr>
          </w:p>
          <w:p w14:paraId="3BD16630" w14:textId="77777777" w:rsidR="00721B54" w:rsidRPr="001B56ED" w:rsidRDefault="00721B54" w:rsidP="00E4059B">
            <w:pPr>
              <w:spacing w:after="0" w:line="240" w:lineRule="auto"/>
              <w:ind w:left="176" w:hanging="176"/>
              <w:jc w:val="both"/>
              <w:rPr>
                <w:rFonts w:ascii="Tahoma" w:hAnsi="Tahoma" w:cs="Tahoma"/>
                <w:color w:val="000000"/>
                <w:sz w:val="19"/>
                <w:szCs w:val="19"/>
              </w:rPr>
            </w:pPr>
            <w:r w:rsidRPr="001B56ED">
              <w:rPr>
                <w:rFonts w:ascii="Tahoma" w:hAnsi="Tahoma" w:cs="Tahoma"/>
                <w:color w:val="000000"/>
                <w:sz w:val="19"/>
                <w:szCs w:val="19"/>
              </w:rPr>
              <w:t xml:space="preserve">Цена, с учетом всех налогов, сборов и других платежей, взимаемых в соответствии с законодательством </w:t>
            </w:r>
            <w:proofErr w:type="spellStart"/>
            <w:r w:rsidRPr="001B56ED">
              <w:rPr>
                <w:rFonts w:ascii="Tahoma" w:hAnsi="Tahoma" w:cs="Tahoma"/>
                <w:color w:val="000000"/>
                <w:sz w:val="19"/>
                <w:szCs w:val="19"/>
              </w:rPr>
              <w:t>Кыргызской</w:t>
            </w:r>
            <w:proofErr w:type="spellEnd"/>
            <w:r w:rsidRPr="001B56ED">
              <w:rPr>
                <w:rFonts w:ascii="Tahoma" w:hAnsi="Tahoma" w:cs="Tahoma"/>
                <w:color w:val="000000"/>
                <w:sz w:val="19"/>
                <w:szCs w:val="19"/>
              </w:rPr>
              <w:t xml:space="preserve"> Республики, накладных затрат, транспортных и других затрат подрядчика. </w:t>
            </w:r>
          </w:p>
          <w:p w14:paraId="6B4A014C" w14:textId="77777777" w:rsidR="00721B54" w:rsidRPr="001B56ED" w:rsidRDefault="00721B54" w:rsidP="00E4059B">
            <w:pPr>
              <w:spacing w:after="0" w:line="240" w:lineRule="auto"/>
              <w:ind w:left="176" w:hanging="176"/>
              <w:jc w:val="both"/>
              <w:rPr>
                <w:rFonts w:ascii="Tahoma" w:hAnsi="Tahoma" w:cs="Tahoma"/>
                <w:color w:val="000000"/>
                <w:sz w:val="19"/>
                <w:szCs w:val="19"/>
              </w:rPr>
            </w:pPr>
          </w:p>
          <w:p w14:paraId="1120B3DA" w14:textId="77777777" w:rsidR="00721B54" w:rsidRPr="001B56ED" w:rsidRDefault="00721B54" w:rsidP="00E4059B">
            <w:pPr>
              <w:spacing w:after="0" w:line="240" w:lineRule="auto"/>
              <w:ind w:left="176" w:hanging="176"/>
              <w:jc w:val="both"/>
              <w:rPr>
                <w:rFonts w:ascii="Tahoma" w:hAnsi="Tahoma" w:cs="Tahoma"/>
                <w:sz w:val="19"/>
                <w:szCs w:val="19"/>
              </w:rPr>
            </w:pPr>
          </w:p>
          <w:p w14:paraId="2EA073C2" w14:textId="77777777" w:rsidR="00721B54" w:rsidRPr="001B56ED" w:rsidRDefault="00721B54" w:rsidP="00E4059B">
            <w:pPr>
              <w:spacing w:after="0" w:line="240" w:lineRule="auto"/>
              <w:ind w:left="176" w:hanging="176"/>
              <w:jc w:val="both"/>
              <w:rPr>
                <w:rFonts w:ascii="Tahoma" w:hAnsi="Tahoma" w:cs="Tahoma"/>
                <w:sz w:val="19"/>
                <w:szCs w:val="19"/>
              </w:rPr>
            </w:pPr>
            <w:r w:rsidRPr="001B56ED">
              <w:rPr>
                <w:rFonts w:ascii="Tahoma" w:hAnsi="Tahoma" w:cs="Tahoma"/>
                <w:sz w:val="19"/>
                <w:szCs w:val="19"/>
              </w:rPr>
              <w:t xml:space="preserve">Данная конкурсная заявка действительна в течение 60 (шестидесяти) календарных дней с даты вскрытия конкурсных заявок. </w:t>
            </w:r>
          </w:p>
          <w:p w14:paraId="5C85B0D7" w14:textId="50CBAFFC" w:rsidR="00721B54" w:rsidRPr="001B56ED" w:rsidRDefault="00721B54" w:rsidP="00E4059B">
            <w:pPr>
              <w:spacing w:after="0" w:line="240" w:lineRule="auto"/>
              <w:ind w:left="176" w:hanging="176"/>
              <w:jc w:val="both"/>
              <w:rPr>
                <w:rFonts w:ascii="Tahoma" w:hAnsi="Tahoma" w:cs="Tahoma"/>
                <w:spacing w:val="-3"/>
                <w:sz w:val="19"/>
                <w:szCs w:val="19"/>
              </w:rPr>
            </w:pPr>
            <w:r w:rsidRPr="001B56ED">
              <w:rPr>
                <w:rFonts w:ascii="Tahoma" w:hAnsi="Tahoma" w:cs="Tahoma"/>
                <w:spacing w:val="-3"/>
                <w:sz w:val="19"/>
                <w:szCs w:val="19"/>
              </w:rPr>
              <w:t>Подавая настоящую конкурсную заявку, выражаем свое соглас</w:t>
            </w:r>
            <w:r w:rsidR="000B4394" w:rsidRPr="001B56ED">
              <w:rPr>
                <w:rFonts w:ascii="Tahoma" w:hAnsi="Tahoma" w:cs="Tahoma"/>
                <w:spacing w:val="-3"/>
                <w:sz w:val="19"/>
                <w:szCs w:val="19"/>
              </w:rPr>
              <w:t>ие заключить Договора</w:t>
            </w:r>
            <w:r w:rsidRPr="001B56ED">
              <w:rPr>
                <w:rFonts w:ascii="Tahoma" w:hAnsi="Tahoma" w:cs="Tahoma"/>
                <w:spacing w:val="-3"/>
                <w:sz w:val="19"/>
                <w:szCs w:val="19"/>
              </w:rPr>
              <w:t xml:space="preserve"> (в случае признания конкурсной заявки, выигравшей) на условиях, обозначенных в Требованиях к закупке</w:t>
            </w:r>
            <w:r w:rsidR="000B4394" w:rsidRPr="001B56ED">
              <w:rPr>
                <w:rFonts w:ascii="Tahoma" w:hAnsi="Tahoma" w:cs="Tahoma"/>
                <w:spacing w:val="-3"/>
                <w:sz w:val="19"/>
                <w:szCs w:val="19"/>
              </w:rPr>
              <w:t xml:space="preserve"> и по форме Договора</w:t>
            </w:r>
            <w:r w:rsidRPr="001B56ED">
              <w:rPr>
                <w:rFonts w:ascii="Tahoma" w:hAnsi="Tahoma" w:cs="Tahoma"/>
                <w:spacing w:val="-3"/>
                <w:sz w:val="19"/>
                <w:szCs w:val="19"/>
              </w:rPr>
              <w:t xml:space="preserve"> согласно приложению 3 к Приглашению. </w:t>
            </w:r>
          </w:p>
          <w:p w14:paraId="0FDE205E" w14:textId="6332C0E7" w:rsidR="00721B54" w:rsidRPr="001B56ED" w:rsidRDefault="00721B54" w:rsidP="00E4059B">
            <w:pPr>
              <w:tabs>
                <w:tab w:val="left" w:pos="676"/>
                <w:tab w:val="left" w:pos="1440"/>
              </w:tabs>
              <w:suppressAutoHyphens/>
              <w:spacing w:after="0" w:line="240" w:lineRule="auto"/>
              <w:ind w:left="176" w:hanging="176"/>
              <w:jc w:val="both"/>
              <w:rPr>
                <w:rFonts w:ascii="Tahoma" w:hAnsi="Tahoma" w:cs="Tahoma"/>
                <w:spacing w:val="-3"/>
                <w:sz w:val="19"/>
                <w:szCs w:val="19"/>
              </w:rPr>
            </w:pPr>
            <w:r w:rsidRPr="001B56ED">
              <w:rPr>
                <w:rFonts w:ascii="Tahoma" w:hAnsi="Tahoma" w:cs="Tahoma"/>
                <w:spacing w:val="-3"/>
                <w:sz w:val="19"/>
                <w:szCs w:val="19"/>
              </w:rPr>
              <w:t xml:space="preserve">В случае принятия нашей Конкурсной заявки, мы обязуемся предоставить гарантийное обеспечение исполнения </w:t>
            </w:r>
            <w:r w:rsidR="000B4394" w:rsidRPr="001B56ED">
              <w:rPr>
                <w:rFonts w:ascii="Tahoma" w:hAnsi="Tahoma" w:cs="Tahoma"/>
                <w:spacing w:val="-3"/>
                <w:sz w:val="19"/>
                <w:szCs w:val="19"/>
              </w:rPr>
              <w:t>Договора</w:t>
            </w:r>
            <w:r w:rsidRPr="001B56ED">
              <w:rPr>
                <w:rFonts w:ascii="Tahoma" w:hAnsi="Tahoma" w:cs="Tahoma"/>
                <w:spacing w:val="-3"/>
                <w:sz w:val="19"/>
                <w:szCs w:val="19"/>
              </w:rPr>
              <w:t xml:space="preserve"> на сумму ________________________________________________, для надлежащего</w:t>
            </w:r>
            <w:r w:rsidR="000B4394" w:rsidRPr="001B56ED">
              <w:rPr>
                <w:rFonts w:ascii="Tahoma" w:hAnsi="Tahoma" w:cs="Tahoma"/>
                <w:spacing w:val="-3"/>
                <w:sz w:val="19"/>
                <w:szCs w:val="19"/>
              </w:rPr>
              <w:t xml:space="preserve"> выполнения Договора</w:t>
            </w:r>
            <w:r w:rsidRPr="001B56ED">
              <w:rPr>
                <w:rFonts w:ascii="Tahoma" w:hAnsi="Tahoma" w:cs="Tahoma"/>
                <w:spacing w:val="-3"/>
                <w:sz w:val="19"/>
                <w:szCs w:val="19"/>
              </w:rPr>
              <w:t xml:space="preserve"> и в сроки, указанные в Конкурсной документации.</w:t>
            </w:r>
          </w:p>
          <w:p w14:paraId="578C7E14" w14:textId="77777777" w:rsidR="00721B54" w:rsidRPr="001B56ED" w:rsidRDefault="00721B54" w:rsidP="00E4059B">
            <w:pPr>
              <w:spacing w:after="0" w:line="240" w:lineRule="auto"/>
              <w:ind w:left="176" w:hanging="176"/>
              <w:jc w:val="both"/>
              <w:rPr>
                <w:rFonts w:ascii="Tahoma" w:hAnsi="Tahoma" w:cs="Tahoma"/>
                <w:color w:val="000000"/>
                <w:sz w:val="19"/>
                <w:szCs w:val="19"/>
              </w:rPr>
            </w:pPr>
          </w:p>
          <w:p w14:paraId="43CDAD7E" w14:textId="77777777" w:rsidR="00721B54" w:rsidRPr="001B56ED" w:rsidRDefault="00721B54" w:rsidP="00E4059B">
            <w:pPr>
              <w:spacing w:after="0" w:line="240" w:lineRule="auto"/>
              <w:ind w:left="176" w:hanging="176"/>
              <w:jc w:val="both"/>
              <w:rPr>
                <w:rFonts w:ascii="Tahoma" w:hAnsi="Tahoma" w:cs="Tahoma"/>
                <w:color w:val="000000"/>
                <w:sz w:val="19"/>
                <w:szCs w:val="19"/>
              </w:rPr>
            </w:pPr>
            <w:r w:rsidRPr="001B56ED">
              <w:rPr>
                <w:rFonts w:ascii="Tahoma" w:hAnsi="Tahoma" w:cs="Tahoma"/>
                <w:color w:val="000000"/>
                <w:sz w:val="19"/>
                <w:szCs w:val="19"/>
              </w:rPr>
              <w:t xml:space="preserve">Также подавая конкурсную заявку подтверждаем и гарантируем свою правоспособность, наличие регистрации в установленном законодательством порядке, а также наличие необходимых разрешительных документов на осуществление нашей деятельности. Гарантируем, что лицо, подписавшее настоящую конкурсную заявку, обладает всеми необходимыми полномочиями на ее подписание. </w:t>
            </w:r>
          </w:p>
          <w:p w14:paraId="448587A6" w14:textId="77777777" w:rsidR="00721B54" w:rsidRPr="001B56ED" w:rsidRDefault="00721B54" w:rsidP="004E49E3">
            <w:pPr>
              <w:spacing w:after="0" w:line="240" w:lineRule="auto"/>
              <w:ind w:firstLine="776"/>
              <w:jc w:val="both"/>
              <w:rPr>
                <w:rFonts w:ascii="Tahoma" w:hAnsi="Tahoma" w:cs="Tahoma"/>
                <w:color w:val="000000"/>
                <w:sz w:val="19"/>
                <w:szCs w:val="19"/>
              </w:rPr>
            </w:pPr>
          </w:p>
          <w:p w14:paraId="51B1D314" w14:textId="77777777" w:rsidR="00721B54" w:rsidRPr="001B56ED" w:rsidRDefault="00721B54" w:rsidP="004E49E3">
            <w:pPr>
              <w:spacing w:after="0" w:line="240" w:lineRule="auto"/>
              <w:ind w:firstLine="776"/>
              <w:jc w:val="both"/>
              <w:rPr>
                <w:rFonts w:ascii="Tahoma" w:hAnsi="Tahoma" w:cs="Tahoma"/>
                <w:color w:val="000000"/>
                <w:sz w:val="19"/>
                <w:szCs w:val="19"/>
              </w:rPr>
            </w:pPr>
          </w:p>
          <w:p w14:paraId="2DFB960F" w14:textId="77777777" w:rsidR="00721B54" w:rsidRPr="001B56ED" w:rsidRDefault="00721B54" w:rsidP="004E49E3">
            <w:pPr>
              <w:spacing w:after="0" w:line="240" w:lineRule="auto"/>
              <w:jc w:val="both"/>
              <w:rPr>
                <w:rFonts w:ascii="Tahoma" w:hAnsi="Tahoma" w:cs="Tahoma"/>
                <w:color w:val="000000"/>
                <w:sz w:val="19"/>
                <w:szCs w:val="19"/>
              </w:rPr>
            </w:pPr>
          </w:p>
        </w:tc>
      </w:tr>
      <w:tr w:rsidR="00721B54" w:rsidRPr="001B56ED" w14:paraId="58C49F89" w14:textId="77777777" w:rsidTr="00E4059B">
        <w:trPr>
          <w:trHeight w:val="300"/>
        </w:trPr>
        <w:tc>
          <w:tcPr>
            <w:tcW w:w="10490" w:type="dxa"/>
            <w:gridSpan w:val="2"/>
            <w:shd w:val="clear" w:color="auto" w:fill="auto"/>
            <w:noWrap/>
            <w:vAlign w:val="bottom"/>
          </w:tcPr>
          <w:p w14:paraId="6F9C4309" w14:textId="77777777" w:rsidR="00721B54" w:rsidRPr="001B56ED" w:rsidRDefault="00721B54" w:rsidP="004E49E3">
            <w:pPr>
              <w:spacing w:after="0" w:line="240" w:lineRule="auto"/>
              <w:jc w:val="both"/>
              <w:rPr>
                <w:rFonts w:ascii="Tahoma" w:hAnsi="Tahoma" w:cs="Tahoma"/>
                <w:color w:val="000000"/>
                <w:sz w:val="19"/>
                <w:szCs w:val="19"/>
                <w:u w:val="single"/>
              </w:rPr>
            </w:pPr>
            <w:r w:rsidRPr="001B56ED">
              <w:rPr>
                <w:rFonts w:ascii="Tahoma" w:hAnsi="Tahoma" w:cs="Tahoma"/>
                <w:color w:val="000000"/>
                <w:sz w:val="19"/>
                <w:szCs w:val="19"/>
                <w:u w:val="single"/>
              </w:rPr>
              <w:t xml:space="preserve">  </w:t>
            </w:r>
          </w:p>
        </w:tc>
      </w:tr>
    </w:tbl>
    <w:p w14:paraId="0A2940EF" w14:textId="77777777" w:rsidR="00721B54" w:rsidRPr="001B56ED" w:rsidRDefault="00721B54" w:rsidP="00721B54">
      <w:pPr>
        <w:widowControl w:val="0"/>
        <w:autoSpaceDE w:val="0"/>
        <w:autoSpaceDN w:val="0"/>
        <w:adjustRightInd w:val="0"/>
        <w:spacing w:after="0" w:line="240" w:lineRule="auto"/>
        <w:ind w:firstLine="567"/>
        <w:jc w:val="both"/>
        <w:rPr>
          <w:rFonts w:ascii="Tahoma" w:hAnsi="Tahoma" w:cs="Tahoma"/>
          <w:sz w:val="19"/>
          <w:szCs w:val="19"/>
        </w:rPr>
      </w:pPr>
      <w:r w:rsidRPr="001B56ED">
        <w:rPr>
          <w:rFonts w:ascii="Tahoma" w:hAnsi="Tahoma" w:cs="Tahoma"/>
          <w:sz w:val="19"/>
          <w:szCs w:val="19"/>
        </w:rPr>
        <w:t>______________________ /_____________________/ ___________________</w:t>
      </w:r>
    </w:p>
    <w:p w14:paraId="6BACD575" w14:textId="77777777" w:rsidR="00721B54" w:rsidRPr="001B56ED" w:rsidRDefault="00721B54" w:rsidP="00721B54">
      <w:pPr>
        <w:widowControl w:val="0"/>
        <w:autoSpaceDE w:val="0"/>
        <w:autoSpaceDN w:val="0"/>
        <w:adjustRightInd w:val="0"/>
        <w:spacing w:after="0" w:line="240" w:lineRule="auto"/>
        <w:ind w:left="708" w:firstLine="708"/>
        <w:rPr>
          <w:rFonts w:ascii="Tahoma" w:hAnsi="Tahoma" w:cs="Tahoma"/>
          <w:sz w:val="19"/>
          <w:szCs w:val="19"/>
        </w:rPr>
      </w:pPr>
      <w:r w:rsidRPr="001B56ED">
        <w:rPr>
          <w:rFonts w:ascii="Tahoma" w:hAnsi="Tahoma" w:cs="Tahoma"/>
          <w:sz w:val="19"/>
          <w:szCs w:val="19"/>
        </w:rPr>
        <w:t xml:space="preserve">(ФИО) </w:t>
      </w:r>
      <w:r w:rsidRPr="001B56ED">
        <w:rPr>
          <w:rFonts w:ascii="Tahoma" w:hAnsi="Tahoma" w:cs="Tahoma"/>
          <w:sz w:val="19"/>
          <w:szCs w:val="19"/>
        </w:rPr>
        <w:tab/>
      </w:r>
      <w:r w:rsidRPr="001B56ED">
        <w:rPr>
          <w:rFonts w:ascii="Tahoma" w:hAnsi="Tahoma" w:cs="Tahoma"/>
          <w:sz w:val="19"/>
          <w:szCs w:val="19"/>
        </w:rPr>
        <w:tab/>
      </w:r>
      <w:r w:rsidRPr="001B56ED">
        <w:rPr>
          <w:rFonts w:ascii="Tahoma" w:hAnsi="Tahoma" w:cs="Tahoma"/>
          <w:sz w:val="19"/>
          <w:szCs w:val="19"/>
        </w:rPr>
        <w:tab/>
        <w:t>(должность)</w:t>
      </w:r>
      <w:r w:rsidRPr="001B56ED">
        <w:rPr>
          <w:rFonts w:ascii="Tahoma" w:hAnsi="Tahoma" w:cs="Tahoma"/>
          <w:sz w:val="19"/>
          <w:szCs w:val="19"/>
        </w:rPr>
        <w:tab/>
      </w:r>
      <w:r w:rsidRPr="001B56ED">
        <w:rPr>
          <w:rFonts w:ascii="Tahoma" w:hAnsi="Tahoma" w:cs="Tahoma"/>
          <w:sz w:val="19"/>
          <w:szCs w:val="19"/>
        </w:rPr>
        <w:tab/>
        <w:t>(подпись и печать)</w:t>
      </w:r>
    </w:p>
    <w:p w14:paraId="6085D207" w14:textId="77777777" w:rsidR="00721B54" w:rsidRPr="001B56ED" w:rsidRDefault="00721B54" w:rsidP="00721B54">
      <w:pPr>
        <w:widowControl w:val="0"/>
        <w:autoSpaceDE w:val="0"/>
        <w:autoSpaceDN w:val="0"/>
        <w:adjustRightInd w:val="0"/>
        <w:spacing w:after="0" w:line="240" w:lineRule="auto"/>
        <w:ind w:firstLine="567"/>
        <w:jc w:val="both"/>
        <w:rPr>
          <w:rFonts w:ascii="Tahoma" w:hAnsi="Tahoma" w:cs="Tahoma"/>
          <w:sz w:val="19"/>
          <w:szCs w:val="19"/>
        </w:rPr>
      </w:pPr>
    </w:p>
    <w:p w14:paraId="08D73F5F" w14:textId="77777777" w:rsidR="00721B54" w:rsidRPr="001B56ED" w:rsidRDefault="00721B54" w:rsidP="00721B54">
      <w:pPr>
        <w:widowControl w:val="0"/>
        <w:autoSpaceDE w:val="0"/>
        <w:autoSpaceDN w:val="0"/>
        <w:adjustRightInd w:val="0"/>
        <w:spacing w:after="0" w:line="240" w:lineRule="auto"/>
        <w:jc w:val="both"/>
        <w:rPr>
          <w:rFonts w:ascii="Tahoma" w:hAnsi="Tahoma" w:cs="Tahoma"/>
          <w:sz w:val="19"/>
          <w:szCs w:val="19"/>
        </w:rPr>
      </w:pPr>
    </w:p>
    <w:p w14:paraId="44A6D769" w14:textId="296D850C" w:rsidR="00721B54" w:rsidRPr="001B56ED" w:rsidRDefault="00053FEC" w:rsidP="00721B54">
      <w:pPr>
        <w:widowControl w:val="0"/>
        <w:autoSpaceDE w:val="0"/>
        <w:autoSpaceDN w:val="0"/>
        <w:adjustRightInd w:val="0"/>
        <w:spacing w:after="0" w:line="240" w:lineRule="auto"/>
        <w:ind w:firstLine="567"/>
        <w:jc w:val="both"/>
        <w:rPr>
          <w:rFonts w:ascii="Tahoma" w:hAnsi="Tahoma" w:cs="Tahoma"/>
          <w:sz w:val="19"/>
          <w:szCs w:val="19"/>
        </w:rPr>
      </w:pPr>
      <w:r w:rsidRPr="001B56ED">
        <w:rPr>
          <w:rFonts w:ascii="Tahoma" w:hAnsi="Tahoma" w:cs="Tahoma"/>
          <w:sz w:val="19"/>
          <w:szCs w:val="19"/>
        </w:rPr>
        <w:t>«____» ___________ 2023</w:t>
      </w:r>
      <w:r w:rsidR="00721B54" w:rsidRPr="001B56ED">
        <w:rPr>
          <w:rFonts w:ascii="Tahoma" w:hAnsi="Tahoma" w:cs="Tahoma"/>
          <w:sz w:val="19"/>
          <w:szCs w:val="19"/>
        </w:rPr>
        <w:t xml:space="preserve"> года</w:t>
      </w:r>
    </w:p>
    <w:p w14:paraId="4FA29DF3" w14:textId="05C60166" w:rsidR="00721B54" w:rsidRPr="001B56ED" w:rsidRDefault="00721B54" w:rsidP="00721B54">
      <w:pPr>
        <w:widowControl w:val="0"/>
        <w:autoSpaceDE w:val="0"/>
        <w:autoSpaceDN w:val="0"/>
        <w:adjustRightInd w:val="0"/>
        <w:spacing w:after="0" w:line="240" w:lineRule="auto"/>
        <w:ind w:firstLine="567"/>
        <w:jc w:val="both"/>
        <w:rPr>
          <w:rFonts w:ascii="Tahoma" w:hAnsi="Tahoma" w:cs="Tahoma"/>
          <w:sz w:val="19"/>
          <w:szCs w:val="19"/>
        </w:rPr>
      </w:pPr>
      <w:r w:rsidRPr="001B56ED">
        <w:rPr>
          <w:rFonts w:ascii="Tahoma" w:hAnsi="Tahoma" w:cs="Tahoma"/>
          <w:sz w:val="19"/>
          <w:szCs w:val="19"/>
        </w:rPr>
        <w:t xml:space="preserve">           (дата заполнения)</w:t>
      </w:r>
      <w:r w:rsidRPr="001B56ED" w:rsidDel="001D218E">
        <w:rPr>
          <w:rFonts w:ascii="Tahoma" w:hAnsi="Tahoma" w:cs="Tahoma"/>
          <w:sz w:val="19"/>
          <w:szCs w:val="19"/>
        </w:rPr>
        <w:t xml:space="preserve"> </w:t>
      </w:r>
    </w:p>
    <w:p w14:paraId="1830617A" w14:textId="13183A5F" w:rsidR="00CC69E5" w:rsidRPr="001B56ED"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23841911" w14:textId="1DC270C1" w:rsidR="00CC69E5" w:rsidRPr="001B56ED"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476C4BD8" w14:textId="20A66BFF" w:rsidR="00CC69E5" w:rsidRPr="001B56ED"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2B89D6E7" w14:textId="62061769" w:rsidR="00CC69E5" w:rsidRPr="001B56ED"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1EBCF987" w14:textId="52BD767A" w:rsidR="00CC69E5" w:rsidRPr="001B56ED"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4976F645" w14:textId="73D287A2" w:rsidR="00CC69E5" w:rsidRPr="001B56ED"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1ABC9328" w14:textId="15D67D32" w:rsidR="00E73112" w:rsidRPr="001B56ED" w:rsidRDefault="00E73112" w:rsidP="00C8376F">
      <w:pPr>
        <w:spacing w:after="0"/>
        <w:rPr>
          <w:rFonts w:ascii="Tahoma" w:hAnsi="Tahoma" w:cs="Tahoma"/>
          <w:b/>
          <w:sz w:val="19"/>
          <w:szCs w:val="19"/>
        </w:rPr>
      </w:pPr>
    </w:p>
    <w:p w14:paraId="352B410C" w14:textId="77777777" w:rsidR="004D0FFE" w:rsidRPr="001B56ED" w:rsidRDefault="004D0FFE" w:rsidP="005A3A4F">
      <w:pPr>
        <w:spacing w:after="0"/>
        <w:jc w:val="right"/>
        <w:rPr>
          <w:rFonts w:ascii="Tahoma" w:hAnsi="Tahoma" w:cs="Tahoma"/>
          <w:b/>
          <w:sz w:val="19"/>
          <w:szCs w:val="19"/>
        </w:rPr>
      </w:pPr>
    </w:p>
    <w:p w14:paraId="49CFA3C2" w14:textId="77777777" w:rsidR="004D0FFE" w:rsidRPr="001B56ED" w:rsidRDefault="004D0FFE" w:rsidP="005A3A4F">
      <w:pPr>
        <w:spacing w:after="0"/>
        <w:jc w:val="right"/>
        <w:rPr>
          <w:rFonts w:ascii="Tahoma" w:hAnsi="Tahoma" w:cs="Tahoma"/>
          <w:b/>
          <w:sz w:val="19"/>
          <w:szCs w:val="19"/>
        </w:rPr>
      </w:pPr>
    </w:p>
    <w:p w14:paraId="0F914267" w14:textId="77777777" w:rsidR="004D0FFE" w:rsidRPr="001B56ED" w:rsidRDefault="004D0FFE" w:rsidP="005A3A4F">
      <w:pPr>
        <w:spacing w:after="0"/>
        <w:jc w:val="right"/>
        <w:rPr>
          <w:rFonts w:ascii="Tahoma" w:hAnsi="Tahoma" w:cs="Tahoma"/>
          <w:b/>
          <w:sz w:val="19"/>
          <w:szCs w:val="19"/>
        </w:rPr>
      </w:pPr>
    </w:p>
    <w:p w14:paraId="20DBC343" w14:textId="2A540981" w:rsidR="003E0CA3" w:rsidRPr="001B56ED" w:rsidRDefault="003E0CA3" w:rsidP="00E621EF">
      <w:pPr>
        <w:spacing w:after="0"/>
        <w:rPr>
          <w:rFonts w:ascii="Tahoma" w:hAnsi="Tahoma" w:cs="Tahoma"/>
          <w:b/>
          <w:sz w:val="19"/>
          <w:szCs w:val="19"/>
        </w:rPr>
      </w:pPr>
    </w:p>
    <w:p w14:paraId="5B89E163" w14:textId="77777777" w:rsidR="003E0CA3" w:rsidRPr="001B56ED" w:rsidRDefault="003E0CA3" w:rsidP="005A3A4F">
      <w:pPr>
        <w:spacing w:after="0"/>
        <w:jc w:val="right"/>
        <w:rPr>
          <w:rFonts w:ascii="Tahoma" w:hAnsi="Tahoma" w:cs="Tahoma"/>
          <w:b/>
          <w:sz w:val="19"/>
          <w:szCs w:val="19"/>
        </w:rPr>
      </w:pPr>
    </w:p>
    <w:p w14:paraId="62181C4B" w14:textId="15C10E7D" w:rsidR="007C332F" w:rsidRPr="001B56ED" w:rsidRDefault="007C332F" w:rsidP="005A3A4F">
      <w:pPr>
        <w:spacing w:after="0"/>
        <w:jc w:val="right"/>
        <w:rPr>
          <w:rFonts w:ascii="Tahoma" w:hAnsi="Tahoma" w:cs="Tahoma"/>
          <w:b/>
          <w:sz w:val="19"/>
          <w:szCs w:val="19"/>
        </w:rPr>
      </w:pPr>
    </w:p>
    <w:p w14:paraId="2A557E25" w14:textId="2CD515C7" w:rsidR="00E114E2" w:rsidRPr="001B56ED" w:rsidRDefault="00E114E2" w:rsidP="005A3A4F">
      <w:pPr>
        <w:spacing w:after="0"/>
        <w:jc w:val="right"/>
        <w:rPr>
          <w:rFonts w:ascii="Tahoma" w:hAnsi="Tahoma" w:cs="Tahoma"/>
          <w:b/>
          <w:sz w:val="19"/>
          <w:szCs w:val="19"/>
        </w:rPr>
      </w:pPr>
    </w:p>
    <w:p w14:paraId="05B13FF3" w14:textId="77777777" w:rsidR="00E114E2" w:rsidRPr="001B56ED" w:rsidRDefault="00E114E2" w:rsidP="005A3A4F">
      <w:pPr>
        <w:spacing w:after="0"/>
        <w:jc w:val="right"/>
        <w:rPr>
          <w:rFonts w:ascii="Tahoma" w:hAnsi="Tahoma" w:cs="Tahoma"/>
          <w:b/>
          <w:sz w:val="19"/>
          <w:szCs w:val="19"/>
        </w:rPr>
      </w:pPr>
    </w:p>
    <w:p w14:paraId="25096E94" w14:textId="330792A7" w:rsidR="00D47AC8" w:rsidRPr="001B56ED" w:rsidRDefault="00D47AC8" w:rsidP="005A3A4F">
      <w:pPr>
        <w:spacing w:after="0"/>
        <w:jc w:val="right"/>
        <w:rPr>
          <w:rFonts w:ascii="Tahoma" w:hAnsi="Tahoma" w:cs="Tahoma"/>
          <w:b/>
          <w:sz w:val="19"/>
          <w:szCs w:val="19"/>
        </w:rPr>
      </w:pPr>
    </w:p>
    <w:p w14:paraId="3985CCD9" w14:textId="2D94CE3E" w:rsidR="005A3A4F" w:rsidRPr="001B56ED" w:rsidRDefault="005A3A4F" w:rsidP="005A3A4F">
      <w:pPr>
        <w:spacing w:after="0"/>
        <w:jc w:val="right"/>
        <w:rPr>
          <w:rFonts w:ascii="Tahoma" w:hAnsi="Tahoma" w:cs="Tahoma"/>
          <w:b/>
          <w:sz w:val="19"/>
          <w:szCs w:val="19"/>
        </w:rPr>
      </w:pPr>
      <w:r w:rsidRPr="001B56ED">
        <w:rPr>
          <w:rFonts w:ascii="Tahoma" w:hAnsi="Tahoma" w:cs="Tahoma"/>
          <w:b/>
          <w:sz w:val="19"/>
          <w:szCs w:val="19"/>
        </w:rPr>
        <w:t>Приложение 2а к Приглашению</w:t>
      </w:r>
    </w:p>
    <w:p w14:paraId="5D106E4E" w14:textId="77777777" w:rsidR="005A3A4F" w:rsidRPr="001B56ED" w:rsidRDefault="005A3A4F" w:rsidP="005A3A4F">
      <w:pPr>
        <w:widowControl w:val="0"/>
        <w:spacing w:after="0" w:line="240" w:lineRule="auto"/>
        <w:ind w:firstLine="567"/>
        <w:rPr>
          <w:rFonts w:ascii="Tahoma" w:hAnsi="Tahoma" w:cs="Tahoma"/>
          <w:b/>
          <w:sz w:val="19"/>
          <w:szCs w:val="19"/>
        </w:rPr>
      </w:pPr>
    </w:p>
    <w:p w14:paraId="3460EC84" w14:textId="77777777" w:rsidR="00C8376F" w:rsidRPr="001B56ED" w:rsidRDefault="00C8376F" w:rsidP="00E4059B">
      <w:pPr>
        <w:widowControl w:val="0"/>
        <w:autoSpaceDE w:val="0"/>
        <w:autoSpaceDN w:val="0"/>
        <w:adjustRightInd w:val="0"/>
        <w:spacing w:after="0" w:line="240" w:lineRule="auto"/>
        <w:ind w:firstLine="567"/>
        <w:jc w:val="center"/>
        <w:rPr>
          <w:rFonts w:ascii="Tahoma" w:hAnsi="Tahoma" w:cs="Tahoma"/>
          <w:b/>
          <w:sz w:val="19"/>
          <w:szCs w:val="19"/>
        </w:rPr>
      </w:pPr>
    </w:p>
    <w:p w14:paraId="023FC26A" w14:textId="3CF5CE5B" w:rsidR="00CC69E5" w:rsidRDefault="005A3A4F" w:rsidP="00E4059B">
      <w:pPr>
        <w:widowControl w:val="0"/>
        <w:autoSpaceDE w:val="0"/>
        <w:autoSpaceDN w:val="0"/>
        <w:adjustRightInd w:val="0"/>
        <w:spacing w:after="0" w:line="240" w:lineRule="auto"/>
        <w:ind w:firstLine="567"/>
        <w:jc w:val="center"/>
        <w:rPr>
          <w:rFonts w:ascii="Tahoma" w:hAnsi="Tahoma" w:cs="Tahoma"/>
          <w:b/>
          <w:sz w:val="19"/>
          <w:szCs w:val="19"/>
        </w:rPr>
      </w:pPr>
      <w:r w:rsidRPr="001B56ED">
        <w:rPr>
          <w:rFonts w:ascii="Tahoma" w:hAnsi="Tahoma" w:cs="Tahoma"/>
          <w:b/>
          <w:sz w:val="19"/>
          <w:szCs w:val="19"/>
        </w:rPr>
        <w:t>Коммерческое предложение</w:t>
      </w:r>
    </w:p>
    <w:p w14:paraId="3CFA6003" w14:textId="77777777" w:rsidR="0000546D" w:rsidRDefault="0000546D" w:rsidP="00E4059B">
      <w:pPr>
        <w:widowControl w:val="0"/>
        <w:autoSpaceDE w:val="0"/>
        <w:autoSpaceDN w:val="0"/>
        <w:adjustRightInd w:val="0"/>
        <w:spacing w:after="0" w:line="240" w:lineRule="auto"/>
        <w:ind w:firstLine="567"/>
        <w:jc w:val="center"/>
        <w:rPr>
          <w:rFonts w:ascii="Tahoma" w:hAnsi="Tahoma" w:cs="Tahoma"/>
          <w:b/>
          <w:sz w:val="19"/>
          <w:szCs w:val="19"/>
        </w:rPr>
      </w:pPr>
    </w:p>
    <w:p w14:paraId="77BDC09D" w14:textId="45933F72" w:rsidR="0000546D" w:rsidRPr="001B56ED" w:rsidRDefault="0000546D" w:rsidP="00E4059B">
      <w:pPr>
        <w:widowControl w:val="0"/>
        <w:autoSpaceDE w:val="0"/>
        <w:autoSpaceDN w:val="0"/>
        <w:adjustRightInd w:val="0"/>
        <w:spacing w:after="0" w:line="240" w:lineRule="auto"/>
        <w:ind w:firstLine="567"/>
        <w:jc w:val="center"/>
        <w:rPr>
          <w:rFonts w:ascii="Tahoma" w:hAnsi="Tahoma" w:cs="Tahoma"/>
          <w:b/>
          <w:sz w:val="19"/>
          <w:szCs w:val="19"/>
        </w:rPr>
      </w:pPr>
      <w:r w:rsidRPr="003C0068">
        <w:rPr>
          <w:rFonts w:ascii="Tahoma" w:eastAsia="Times New Roman" w:hAnsi="Tahoma" w:cs="Tahoma"/>
          <w:b/>
          <w:bCs/>
          <w:color w:val="000000"/>
          <w:sz w:val="19"/>
          <w:szCs w:val="19"/>
          <w:lang w:eastAsia="ru-RU"/>
        </w:rPr>
        <w:t xml:space="preserve">Ведомость </w:t>
      </w:r>
      <w:r w:rsidRPr="0000546D">
        <w:rPr>
          <w:rFonts w:ascii="Tahoma" w:eastAsia="Times New Roman" w:hAnsi="Tahoma" w:cs="Tahoma"/>
          <w:b/>
          <w:bCs/>
          <w:color w:val="000000"/>
          <w:sz w:val="19"/>
          <w:szCs w:val="19"/>
          <w:lang w:eastAsia="ru-RU"/>
        </w:rPr>
        <w:t>объемов работ по лоту №1</w:t>
      </w:r>
      <w:r w:rsidRPr="003C0068">
        <w:rPr>
          <w:rFonts w:ascii="Tahoma" w:eastAsia="Times New Roman" w:hAnsi="Tahoma" w:cs="Tahoma"/>
          <w:b/>
          <w:bCs/>
          <w:color w:val="000000"/>
          <w:sz w:val="19"/>
          <w:szCs w:val="19"/>
          <w:lang w:eastAsia="ru-RU"/>
        </w:rPr>
        <w:t>.</w:t>
      </w:r>
    </w:p>
    <w:p w14:paraId="0FFE1BFA" w14:textId="6C421C98" w:rsidR="00056FA0" w:rsidRDefault="00056FA0" w:rsidP="003E0CA3">
      <w:pPr>
        <w:spacing w:after="0"/>
        <w:rPr>
          <w:rFonts w:ascii="Tahoma" w:hAnsi="Tahoma" w:cs="Tahoma"/>
          <w:b/>
          <w:bCs/>
          <w:sz w:val="19"/>
          <w:szCs w:val="19"/>
        </w:rPr>
      </w:pPr>
    </w:p>
    <w:tbl>
      <w:tblPr>
        <w:tblW w:w="1119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3005"/>
        <w:gridCol w:w="3357"/>
        <w:gridCol w:w="854"/>
        <w:gridCol w:w="1701"/>
        <w:gridCol w:w="1700"/>
      </w:tblGrid>
      <w:tr w:rsidR="0000546D" w14:paraId="67B4923C" w14:textId="294B7EEB" w:rsidTr="0000546D">
        <w:trPr>
          <w:trHeight w:val="591"/>
        </w:trPr>
        <w:tc>
          <w:tcPr>
            <w:tcW w:w="582" w:type="dxa"/>
            <w:shd w:val="clear" w:color="auto" w:fill="D9D9D9"/>
            <w:vAlign w:val="center"/>
            <w:hideMark/>
          </w:tcPr>
          <w:p w14:paraId="2CB194E9" w14:textId="77777777" w:rsidR="0000546D" w:rsidRDefault="0000546D" w:rsidP="0000546D">
            <w:pPr>
              <w:spacing w:after="0" w:line="240" w:lineRule="auto"/>
              <w:jc w:val="center"/>
              <w:rPr>
                <w:rFonts w:ascii="Tahoma" w:eastAsia="Times New Roman" w:hAnsi="Tahoma" w:cs="Tahoma"/>
                <w:b/>
                <w:bCs/>
                <w:color w:val="000000"/>
                <w:sz w:val="20"/>
                <w:szCs w:val="20"/>
              </w:rPr>
            </w:pPr>
            <w:r>
              <w:rPr>
                <w:rFonts w:ascii="Tahoma" w:eastAsia="Times New Roman" w:hAnsi="Tahoma" w:cs="Tahoma"/>
                <w:b/>
                <w:bCs/>
                <w:color w:val="000000"/>
                <w:sz w:val="20"/>
                <w:szCs w:val="20"/>
              </w:rPr>
              <w:t>№</w:t>
            </w:r>
          </w:p>
        </w:tc>
        <w:tc>
          <w:tcPr>
            <w:tcW w:w="3005" w:type="dxa"/>
            <w:shd w:val="clear" w:color="auto" w:fill="D9D9D9"/>
            <w:vAlign w:val="center"/>
            <w:hideMark/>
          </w:tcPr>
          <w:p w14:paraId="33AA6BB6" w14:textId="77777777" w:rsidR="0000546D" w:rsidRDefault="0000546D" w:rsidP="0000546D">
            <w:pPr>
              <w:spacing w:after="0" w:line="240" w:lineRule="auto"/>
              <w:jc w:val="center"/>
              <w:rPr>
                <w:rFonts w:ascii="Tahoma" w:eastAsia="Times New Roman" w:hAnsi="Tahoma" w:cs="Tahoma"/>
                <w:b/>
                <w:bCs/>
                <w:color w:val="000000"/>
                <w:sz w:val="20"/>
                <w:szCs w:val="20"/>
              </w:rPr>
            </w:pPr>
            <w:r>
              <w:rPr>
                <w:rFonts w:ascii="Tahoma" w:eastAsia="Times New Roman" w:hAnsi="Tahoma" w:cs="Tahoma"/>
                <w:b/>
                <w:bCs/>
                <w:color w:val="000000"/>
                <w:sz w:val="20"/>
                <w:szCs w:val="20"/>
              </w:rPr>
              <w:t>Наименование объектов связи</w:t>
            </w:r>
          </w:p>
        </w:tc>
        <w:tc>
          <w:tcPr>
            <w:tcW w:w="3357" w:type="dxa"/>
            <w:shd w:val="clear" w:color="auto" w:fill="D9D9D9"/>
            <w:vAlign w:val="center"/>
            <w:hideMark/>
          </w:tcPr>
          <w:p w14:paraId="2BF30062" w14:textId="77777777" w:rsidR="0000546D" w:rsidRDefault="0000546D" w:rsidP="0000546D">
            <w:pPr>
              <w:spacing w:after="0" w:line="240" w:lineRule="auto"/>
              <w:jc w:val="center"/>
              <w:rPr>
                <w:rFonts w:ascii="Tahoma" w:eastAsia="Times New Roman" w:hAnsi="Tahoma" w:cs="Tahoma"/>
                <w:b/>
                <w:bCs/>
                <w:color w:val="000000"/>
                <w:sz w:val="20"/>
                <w:szCs w:val="20"/>
              </w:rPr>
            </w:pPr>
            <w:r>
              <w:rPr>
                <w:rFonts w:ascii="Tahoma" w:eastAsia="Times New Roman" w:hAnsi="Tahoma" w:cs="Tahoma"/>
                <w:b/>
                <w:bCs/>
                <w:color w:val="000000"/>
                <w:sz w:val="20"/>
                <w:szCs w:val="20"/>
              </w:rPr>
              <w:t>Подробное описание работ по каждому объекту связи</w:t>
            </w:r>
          </w:p>
        </w:tc>
        <w:tc>
          <w:tcPr>
            <w:tcW w:w="854" w:type="dxa"/>
            <w:shd w:val="clear" w:color="auto" w:fill="D9D9D9"/>
            <w:vAlign w:val="center"/>
          </w:tcPr>
          <w:p w14:paraId="24626C38" w14:textId="77777777" w:rsidR="0000546D" w:rsidRDefault="0000546D" w:rsidP="0000546D">
            <w:pPr>
              <w:ind w:left="-108"/>
              <w:jc w:val="center"/>
              <w:rPr>
                <w:rFonts w:ascii="Tahoma" w:hAnsi="Tahoma" w:cs="Tahoma"/>
                <w:b/>
                <w:bCs/>
                <w:color w:val="000000"/>
                <w:sz w:val="18"/>
                <w:szCs w:val="18"/>
              </w:rPr>
            </w:pPr>
            <w:r>
              <w:rPr>
                <w:rFonts w:ascii="Tahoma" w:hAnsi="Tahoma" w:cs="Tahoma"/>
                <w:b/>
                <w:bCs/>
                <w:color w:val="000000"/>
                <w:sz w:val="18"/>
                <w:szCs w:val="18"/>
              </w:rPr>
              <w:t>Кол-во, объем</w:t>
            </w:r>
          </w:p>
        </w:tc>
        <w:tc>
          <w:tcPr>
            <w:tcW w:w="1701" w:type="dxa"/>
            <w:shd w:val="clear" w:color="auto" w:fill="D9D9D9"/>
            <w:vAlign w:val="center"/>
          </w:tcPr>
          <w:p w14:paraId="6EDE7828" w14:textId="78D6116D" w:rsidR="0000546D" w:rsidRDefault="0000546D" w:rsidP="0000546D">
            <w:pPr>
              <w:ind w:left="-108"/>
              <w:jc w:val="center"/>
              <w:rPr>
                <w:rFonts w:ascii="Tahoma" w:hAnsi="Tahoma" w:cs="Tahoma"/>
                <w:b/>
                <w:bCs/>
                <w:color w:val="000000"/>
                <w:sz w:val="18"/>
                <w:szCs w:val="18"/>
              </w:rPr>
            </w:pPr>
            <w:r w:rsidRPr="003C0068">
              <w:rPr>
                <w:rFonts w:ascii="Tahoma" w:eastAsia="Times New Roman" w:hAnsi="Tahoma" w:cs="Tahoma"/>
                <w:b/>
                <w:bCs/>
                <w:color w:val="000000"/>
                <w:sz w:val="19"/>
                <w:szCs w:val="19"/>
                <w:lang w:eastAsia="ru-RU"/>
              </w:rPr>
              <w:t>Предельная стоимость с учетом всех налогов, сом</w:t>
            </w:r>
          </w:p>
        </w:tc>
        <w:tc>
          <w:tcPr>
            <w:tcW w:w="1700" w:type="dxa"/>
            <w:shd w:val="clear" w:color="auto" w:fill="D9D9D9"/>
            <w:vAlign w:val="center"/>
          </w:tcPr>
          <w:p w14:paraId="5050CEBE" w14:textId="47678592" w:rsidR="0000546D" w:rsidRDefault="0000546D" w:rsidP="0000546D">
            <w:pPr>
              <w:ind w:left="-108"/>
              <w:jc w:val="center"/>
              <w:rPr>
                <w:rFonts w:ascii="Tahoma" w:hAnsi="Tahoma" w:cs="Tahoma"/>
                <w:b/>
                <w:bCs/>
                <w:color w:val="000000"/>
                <w:sz w:val="18"/>
                <w:szCs w:val="18"/>
              </w:rPr>
            </w:pPr>
            <w:r w:rsidRPr="003C0068">
              <w:rPr>
                <w:rFonts w:ascii="Tahoma" w:eastAsia="Times New Roman" w:hAnsi="Tahoma" w:cs="Tahoma"/>
                <w:b/>
                <w:bCs/>
                <w:color w:val="000000"/>
                <w:sz w:val="19"/>
                <w:szCs w:val="19"/>
                <w:lang w:eastAsia="ru-RU"/>
              </w:rPr>
              <w:t>Предлагаемая стоимость с учетом всех налогов, сом</w:t>
            </w:r>
          </w:p>
        </w:tc>
      </w:tr>
      <w:tr w:rsidR="0000546D" w:rsidRPr="00065617" w14:paraId="1623BA3F" w14:textId="471832E7" w:rsidTr="0000546D">
        <w:trPr>
          <w:trHeight w:val="326"/>
        </w:trPr>
        <w:tc>
          <w:tcPr>
            <w:tcW w:w="582" w:type="dxa"/>
            <w:vMerge w:val="restart"/>
            <w:shd w:val="clear" w:color="auto" w:fill="FFFFFF" w:themeFill="background1"/>
            <w:vAlign w:val="center"/>
            <w:hideMark/>
          </w:tcPr>
          <w:p w14:paraId="155B03CE" w14:textId="77777777" w:rsidR="0000546D" w:rsidRDefault="0000546D" w:rsidP="0000546D">
            <w:pPr>
              <w:spacing w:after="0" w:line="240" w:lineRule="auto"/>
              <w:jc w:val="center"/>
              <w:rPr>
                <w:rFonts w:ascii="Tahoma" w:eastAsia="Times New Roman" w:hAnsi="Tahoma" w:cs="Tahoma"/>
                <w:bCs/>
                <w:color w:val="000000"/>
                <w:sz w:val="20"/>
                <w:szCs w:val="20"/>
              </w:rPr>
            </w:pPr>
            <w:r>
              <w:rPr>
                <w:rFonts w:ascii="Tahoma" w:eastAsia="Times New Roman" w:hAnsi="Tahoma" w:cs="Tahoma"/>
                <w:bCs/>
                <w:color w:val="000000"/>
                <w:sz w:val="20"/>
                <w:szCs w:val="20"/>
              </w:rPr>
              <w:t>1</w:t>
            </w:r>
          </w:p>
        </w:tc>
        <w:tc>
          <w:tcPr>
            <w:tcW w:w="3005" w:type="dxa"/>
            <w:vMerge w:val="restart"/>
            <w:shd w:val="clear" w:color="auto" w:fill="FFFFFF" w:themeFill="background1"/>
            <w:vAlign w:val="center"/>
            <w:hideMark/>
          </w:tcPr>
          <w:p w14:paraId="5FADC0EA" w14:textId="77777777" w:rsidR="0000546D" w:rsidRDefault="0000546D" w:rsidP="0000546D">
            <w:pPr>
              <w:spacing w:after="0" w:line="240" w:lineRule="auto"/>
              <w:rPr>
                <w:rFonts w:ascii="Tahoma" w:eastAsia="Times New Roman" w:hAnsi="Tahoma" w:cs="Tahoma"/>
                <w:bCs/>
                <w:sz w:val="20"/>
                <w:szCs w:val="20"/>
              </w:rPr>
            </w:pPr>
            <w:r>
              <w:rPr>
                <w:rFonts w:ascii="Tahoma" w:eastAsia="Times New Roman" w:hAnsi="Tahoma" w:cs="Tahoma"/>
                <w:bCs/>
                <w:sz w:val="20"/>
                <w:szCs w:val="20"/>
              </w:rPr>
              <w:t>1. Инженерно-геологические изыскания и расчет конструкций сооружений связи по г. Бишкек и Чуйской области.</w:t>
            </w:r>
          </w:p>
        </w:tc>
        <w:tc>
          <w:tcPr>
            <w:tcW w:w="3357" w:type="dxa"/>
            <w:shd w:val="clear" w:color="auto" w:fill="FFFFFF" w:themeFill="background1"/>
            <w:vAlign w:val="center"/>
            <w:hideMark/>
          </w:tcPr>
          <w:p w14:paraId="27CEAB00" w14:textId="77777777" w:rsidR="0000546D" w:rsidRDefault="0000546D" w:rsidP="0000546D">
            <w:pPr>
              <w:spacing w:after="0" w:line="240" w:lineRule="auto"/>
              <w:rPr>
                <w:rFonts w:ascii="Tahoma" w:eastAsia="Times New Roman" w:hAnsi="Tahoma" w:cs="Tahoma"/>
                <w:bCs/>
                <w:color w:val="000000"/>
                <w:sz w:val="20"/>
                <w:szCs w:val="20"/>
              </w:rPr>
            </w:pPr>
            <w:r>
              <w:rPr>
                <w:rFonts w:ascii="Tahoma" w:eastAsia="Times New Roman" w:hAnsi="Tahoma" w:cs="Tahoma"/>
                <w:bCs/>
                <w:color w:val="000000"/>
                <w:sz w:val="20"/>
                <w:szCs w:val="20"/>
              </w:rPr>
              <w:t>1. Инженерно-геологические изыскания:</w:t>
            </w:r>
          </w:p>
        </w:tc>
        <w:tc>
          <w:tcPr>
            <w:tcW w:w="854" w:type="dxa"/>
            <w:shd w:val="clear" w:color="auto" w:fill="FFFFFF" w:themeFill="background1"/>
            <w:vAlign w:val="center"/>
            <w:hideMark/>
          </w:tcPr>
          <w:p w14:paraId="3E82D83F" w14:textId="77777777" w:rsidR="0000546D" w:rsidRDefault="0000546D" w:rsidP="0000546D">
            <w:pPr>
              <w:spacing w:after="0" w:line="240" w:lineRule="auto"/>
              <w:jc w:val="center"/>
              <w:rPr>
                <w:rFonts w:ascii="Tahoma" w:eastAsia="Times New Roman" w:hAnsi="Tahoma" w:cs="Tahoma"/>
                <w:bCs/>
                <w:color w:val="000000"/>
                <w:sz w:val="20"/>
                <w:szCs w:val="20"/>
              </w:rPr>
            </w:pPr>
            <w:r>
              <w:rPr>
                <w:rFonts w:ascii="Tahoma" w:eastAsia="Times New Roman" w:hAnsi="Tahoma" w:cs="Tahoma"/>
                <w:bCs/>
                <w:color w:val="000000"/>
                <w:sz w:val="20"/>
                <w:szCs w:val="20"/>
              </w:rPr>
              <w:t>1</w:t>
            </w:r>
          </w:p>
        </w:tc>
        <w:tc>
          <w:tcPr>
            <w:tcW w:w="1701" w:type="dxa"/>
            <w:shd w:val="clear" w:color="auto" w:fill="FFFFFF" w:themeFill="background1"/>
            <w:vAlign w:val="center"/>
          </w:tcPr>
          <w:p w14:paraId="3CAEBA09" w14:textId="33BFE875" w:rsidR="0000546D" w:rsidRPr="00065617" w:rsidRDefault="0000546D" w:rsidP="0000546D">
            <w:pPr>
              <w:spacing w:after="0" w:line="240" w:lineRule="auto"/>
              <w:jc w:val="center"/>
              <w:rPr>
                <w:rFonts w:ascii="Tahoma" w:eastAsia="Times New Roman" w:hAnsi="Tahoma" w:cs="Tahoma"/>
                <w:bCs/>
                <w:color w:val="000000"/>
                <w:sz w:val="20"/>
                <w:szCs w:val="20"/>
              </w:rPr>
            </w:pPr>
            <w:r>
              <w:rPr>
                <w:rFonts w:ascii="Tahoma" w:hAnsi="Tahoma" w:cs="Tahoma"/>
                <w:color w:val="000000"/>
                <w:sz w:val="20"/>
                <w:szCs w:val="20"/>
              </w:rPr>
              <w:t>40 768,00 сом</w:t>
            </w:r>
          </w:p>
        </w:tc>
        <w:tc>
          <w:tcPr>
            <w:tcW w:w="1700" w:type="dxa"/>
            <w:shd w:val="clear" w:color="auto" w:fill="FFFFFF" w:themeFill="background1"/>
            <w:vAlign w:val="center"/>
          </w:tcPr>
          <w:p w14:paraId="0665A6A2" w14:textId="16B32878" w:rsidR="0000546D" w:rsidRPr="00065617" w:rsidRDefault="0000546D" w:rsidP="0000546D">
            <w:pPr>
              <w:spacing w:after="0" w:line="240" w:lineRule="auto"/>
              <w:jc w:val="center"/>
              <w:rPr>
                <w:rFonts w:ascii="Tahoma" w:eastAsia="Times New Roman" w:hAnsi="Tahoma" w:cs="Tahoma"/>
                <w:bCs/>
                <w:color w:val="000000"/>
                <w:sz w:val="20"/>
                <w:szCs w:val="20"/>
              </w:rPr>
            </w:pPr>
          </w:p>
        </w:tc>
      </w:tr>
      <w:tr w:rsidR="0000546D" w:rsidRPr="00065617" w14:paraId="66433195" w14:textId="04B638BF" w:rsidTr="0000546D">
        <w:trPr>
          <w:trHeight w:val="402"/>
        </w:trPr>
        <w:tc>
          <w:tcPr>
            <w:tcW w:w="582" w:type="dxa"/>
            <w:vMerge/>
            <w:vAlign w:val="center"/>
            <w:hideMark/>
          </w:tcPr>
          <w:p w14:paraId="73ACC798" w14:textId="77777777" w:rsidR="0000546D" w:rsidRDefault="0000546D" w:rsidP="0000546D">
            <w:pPr>
              <w:spacing w:after="0"/>
              <w:rPr>
                <w:rFonts w:ascii="Tahoma" w:eastAsia="Times New Roman" w:hAnsi="Tahoma" w:cs="Tahoma"/>
                <w:bCs/>
                <w:color w:val="000000"/>
                <w:sz w:val="20"/>
                <w:szCs w:val="20"/>
              </w:rPr>
            </w:pPr>
          </w:p>
        </w:tc>
        <w:tc>
          <w:tcPr>
            <w:tcW w:w="3005" w:type="dxa"/>
            <w:vMerge/>
            <w:vAlign w:val="center"/>
            <w:hideMark/>
          </w:tcPr>
          <w:p w14:paraId="467201B6" w14:textId="77777777" w:rsidR="0000546D" w:rsidRDefault="0000546D" w:rsidP="0000546D">
            <w:pPr>
              <w:spacing w:after="0"/>
              <w:rPr>
                <w:rFonts w:ascii="Tahoma" w:eastAsia="Times New Roman" w:hAnsi="Tahoma" w:cs="Tahoma"/>
                <w:bCs/>
                <w:sz w:val="20"/>
                <w:szCs w:val="20"/>
              </w:rPr>
            </w:pPr>
          </w:p>
        </w:tc>
        <w:tc>
          <w:tcPr>
            <w:tcW w:w="3357" w:type="dxa"/>
            <w:shd w:val="clear" w:color="auto" w:fill="FFFFFF" w:themeFill="background1"/>
            <w:vAlign w:val="center"/>
            <w:hideMark/>
          </w:tcPr>
          <w:p w14:paraId="1EB887C0" w14:textId="77777777" w:rsidR="0000546D" w:rsidRDefault="0000546D" w:rsidP="0000546D">
            <w:pPr>
              <w:spacing w:after="0" w:line="240" w:lineRule="auto"/>
              <w:rPr>
                <w:rFonts w:ascii="Tahoma" w:eastAsia="Times New Roman" w:hAnsi="Tahoma" w:cs="Tahoma"/>
                <w:bCs/>
                <w:color w:val="000000"/>
                <w:sz w:val="20"/>
                <w:szCs w:val="20"/>
              </w:rPr>
            </w:pPr>
            <w:r>
              <w:rPr>
                <w:rFonts w:ascii="Tahoma" w:eastAsia="Times New Roman" w:hAnsi="Tahoma" w:cs="Tahoma"/>
                <w:bCs/>
                <w:color w:val="000000"/>
                <w:sz w:val="20"/>
                <w:szCs w:val="20"/>
              </w:rPr>
              <w:t>2. Статический и динамический расчет башни:</w:t>
            </w:r>
          </w:p>
        </w:tc>
        <w:tc>
          <w:tcPr>
            <w:tcW w:w="854" w:type="dxa"/>
            <w:shd w:val="clear" w:color="auto" w:fill="FFFFFF" w:themeFill="background1"/>
            <w:vAlign w:val="center"/>
            <w:hideMark/>
          </w:tcPr>
          <w:p w14:paraId="283C820E" w14:textId="77777777" w:rsidR="0000546D" w:rsidRDefault="0000546D" w:rsidP="0000546D">
            <w:pPr>
              <w:spacing w:after="0" w:line="24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1</w:t>
            </w:r>
          </w:p>
        </w:tc>
        <w:tc>
          <w:tcPr>
            <w:tcW w:w="1701" w:type="dxa"/>
            <w:shd w:val="clear" w:color="auto" w:fill="FFFFFF" w:themeFill="background1"/>
            <w:vAlign w:val="center"/>
          </w:tcPr>
          <w:p w14:paraId="34561A7E" w14:textId="5EFB2B45" w:rsidR="0000546D" w:rsidRPr="00065617" w:rsidRDefault="0000546D" w:rsidP="0000546D">
            <w:pPr>
              <w:spacing w:after="0" w:line="240" w:lineRule="auto"/>
              <w:jc w:val="center"/>
              <w:rPr>
                <w:rFonts w:ascii="Tahoma" w:eastAsia="Times New Roman" w:hAnsi="Tahoma" w:cs="Tahoma"/>
                <w:color w:val="000000"/>
                <w:sz w:val="20"/>
                <w:szCs w:val="20"/>
              </w:rPr>
            </w:pPr>
            <w:r>
              <w:rPr>
                <w:rFonts w:ascii="Tahoma" w:hAnsi="Tahoma" w:cs="Tahoma"/>
                <w:color w:val="000000"/>
                <w:sz w:val="20"/>
                <w:szCs w:val="20"/>
              </w:rPr>
              <w:t>28 000,00 сом</w:t>
            </w:r>
          </w:p>
        </w:tc>
        <w:tc>
          <w:tcPr>
            <w:tcW w:w="1700" w:type="dxa"/>
            <w:shd w:val="clear" w:color="auto" w:fill="FFFFFF" w:themeFill="background1"/>
            <w:vAlign w:val="center"/>
          </w:tcPr>
          <w:p w14:paraId="5DABAB16" w14:textId="722436EB" w:rsidR="0000546D" w:rsidRPr="00065617" w:rsidRDefault="0000546D" w:rsidP="0000546D">
            <w:pPr>
              <w:spacing w:after="0" w:line="240" w:lineRule="auto"/>
              <w:jc w:val="center"/>
              <w:rPr>
                <w:rFonts w:ascii="Tahoma" w:eastAsia="Times New Roman" w:hAnsi="Tahoma" w:cs="Tahoma"/>
                <w:color w:val="000000"/>
                <w:sz w:val="20"/>
                <w:szCs w:val="20"/>
              </w:rPr>
            </w:pPr>
          </w:p>
        </w:tc>
      </w:tr>
      <w:tr w:rsidR="0000546D" w:rsidRPr="00065617" w14:paraId="39EE5565" w14:textId="77777777" w:rsidTr="0000546D">
        <w:trPr>
          <w:trHeight w:val="183"/>
        </w:trPr>
        <w:tc>
          <w:tcPr>
            <w:tcW w:w="582" w:type="dxa"/>
            <w:vMerge/>
            <w:vAlign w:val="center"/>
            <w:hideMark/>
          </w:tcPr>
          <w:p w14:paraId="3AD20ADA" w14:textId="77777777" w:rsidR="0000546D" w:rsidRDefault="0000546D" w:rsidP="0000546D">
            <w:pPr>
              <w:spacing w:after="0"/>
              <w:rPr>
                <w:rFonts w:ascii="Tahoma" w:eastAsia="Times New Roman" w:hAnsi="Tahoma" w:cs="Tahoma"/>
                <w:bCs/>
                <w:color w:val="000000"/>
                <w:sz w:val="20"/>
                <w:szCs w:val="20"/>
              </w:rPr>
            </w:pPr>
          </w:p>
        </w:tc>
        <w:tc>
          <w:tcPr>
            <w:tcW w:w="3005" w:type="dxa"/>
            <w:vMerge/>
            <w:vAlign w:val="center"/>
            <w:hideMark/>
          </w:tcPr>
          <w:p w14:paraId="26F7325A" w14:textId="77777777" w:rsidR="0000546D" w:rsidRDefault="0000546D" w:rsidP="0000546D">
            <w:pPr>
              <w:spacing w:after="0"/>
              <w:rPr>
                <w:rFonts w:ascii="Tahoma" w:eastAsia="Times New Roman" w:hAnsi="Tahoma" w:cs="Tahoma"/>
                <w:bCs/>
                <w:sz w:val="20"/>
                <w:szCs w:val="20"/>
              </w:rPr>
            </w:pPr>
          </w:p>
        </w:tc>
        <w:tc>
          <w:tcPr>
            <w:tcW w:w="4211" w:type="dxa"/>
            <w:gridSpan w:val="2"/>
            <w:shd w:val="clear" w:color="auto" w:fill="FFFFFF" w:themeFill="background1"/>
            <w:vAlign w:val="center"/>
            <w:hideMark/>
          </w:tcPr>
          <w:p w14:paraId="74536269" w14:textId="77777777" w:rsidR="0000546D" w:rsidRDefault="0000546D" w:rsidP="0000546D">
            <w:pPr>
              <w:spacing w:after="0" w:line="240" w:lineRule="auto"/>
              <w:jc w:val="center"/>
              <w:rPr>
                <w:rFonts w:ascii="Tahoma" w:eastAsia="Times New Roman" w:hAnsi="Tahoma" w:cs="Tahoma"/>
                <w:b/>
                <w:color w:val="000000"/>
                <w:sz w:val="20"/>
                <w:szCs w:val="20"/>
              </w:rPr>
            </w:pPr>
            <w:r>
              <w:rPr>
                <w:rFonts w:ascii="Tahoma" w:eastAsia="Times New Roman" w:hAnsi="Tahoma" w:cs="Tahoma"/>
                <w:b/>
                <w:color w:val="000000"/>
                <w:sz w:val="20"/>
                <w:szCs w:val="20"/>
              </w:rPr>
              <w:t>Итого на объект:</w:t>
            </w:r>
          </w:p>
        </w:tc>
        <w:tc>
          <w:tcPr>
            <w:tcW w:w="1701" w:type="dxa"/>
            <w:shd w:val="clear" w:color="auto" w:fill="FFFFFF" w:themeFill="background1"/>
            <w:vAlign w:val="center"/>
          </w:tcPr>
          <w:p w14:paraId="35791B11" w14:textId="30D601FB" w:rsidR="0000546D" w:rsidRPr="00065617" w:rsidRDefault="0000546D" w:rsidP="0000546D">
            <w:pPr>
              <w:spacing w:after="0" w:line="240" w:lineRule="auto"/>
              <w:jc w:val="center"/>
              <w:rPr>
                <w:rFonts w:ascii="Tahoma" w:eastAsia="Times New Roman" w:hAnsi="Tahoma" w:cs="Tahoma"/>
                <w:b/>
                <w:color w:val="000000"/>
                <w:sz w:val="20"/>
                <w:szCs w:val="20"/>
              </w:rPr>
            </w:pPr>
            <w:r>
              <w:rPr>
                <w:rFonts w:ascii="Tahoma" w:hAnsi="Tahoma" w:cs="Tahoma"/>
                <w:b/>
                <w:bCs/>
                <w:color w:val="000000"/>
                <w:sz w:val="20"/>
                <w:szCs w:val="20"/>
              </w:rPr>
              <w:t>68 768,00 сом</w:t>
            </w:r>
          </w:p>
        </w:tc>
        <w:tc>
          <w:tcPr>
            <w:tcW w:w="1700" w:type="dxa"/>
            <w:shd w:val="clear" w:color="auto" w:fill="FFFFFF" w:themeFill="background1"/>
            <w:vAlign w:val="center"/>
          </w:tcPr>
          <w:p w14:paraId="3DF34D6E" w14:textId="2B15B3C5" w:rsidR="0000546D" w:rsidRPr="00065617" w:rsidRDefault="0000546D" w:rsidP="0000546D">
            <w:pPr>
              <w:spacing w:after="0" w:line="240" w:lineRule="auto"/>
              <w:jc w:val="center"/>
              <w:rPr>
                <w:rFonts w:ascii="Tahoma" w:eastAsia="Times New Roman" w:hAnsi="Tahoma" w:cs="Tahoma"/>
                <w:b/>
                <w:color w:val="000000"/>
                <w:sz w:val="20"/>
                <w:szCs w:val="20"/>
              </w:rPr>
            </w:pPr>
          </w:p>
        </w:tc>
      </w:tr>
      <w:tr w:rsidR="0000546D" w:rsidRPr="00065617" w14:paraId="0FC257DC" w14:textId="02102A87" w:rsidTr="0000546D">
        <w:trPr>
          <w:trHeight w:val="245"/>
        </w:trPr>
        <w:tc>
          <w:tcPr>
            <w:tcW w:w="582" w:type="dxa"/>
            <w:vMerge/>
            <w:vAlign w:val="center"/>
            <w:hideMark/>
          </w:tcPr>
          <w:p w14:paraId="074ED4C5" w14:textId="77777777" w:rsidR="0000546D" w:rsidRDefault="0000546D" w:rsidP="0000546D">
            <w:pPr>
              <w:spacing w:after="0"/>
              <w:rPr>
                <w:rFonts w:ascii="Tahoma" w:eastAsia="Times New Roman" w:hAnsi="Tahoma" w:cs="Tahoma"/>
                <w:bCs/>
                <w:color w:val="000000"/>
                <w:sz w:val="20"/>
                <w:szCs w:val="20"/>
              </w:rPr>
            </w:pPr>
          </w:p>
        </w:tc>
        <w:tc>
          <w:tcPr>
            <w:tcW w:w="3005" w:type="dxa"/>
            <w:vMerge w:val="restart"/>
            <w:shd w:val="clear" w:color="auto" w:fill="FFFFFF" w:themeFill="background1"/>
            <w:vAlign w:val="center"/>
            <w:hideMark/>
          </w:tcPr>
          <w:p w14:paraId="76452B35" w14:textId="77777777" w:rsidR="0000546D" w:rsidRDefault="0000546D" w:rsidP="0000546D">
            <w:pPr>
              <w:spacing w:after="0" w:line="240" w:lineRule="auto"/>
              <w:rPr>
                <w:rFonts w:ascii="Tahoma" w:eastAsia="Times New Roman" w:hAnsi="Tahoma" w:cs="Tahoma"/>
                <w:bCs/>
                <w:sz w:val="20"/>
                <w:szCs w:val="20"/>
              </w:rPr>
            </w:pPr>
            <w:r>
              <w:rPr>
                <w:rFonts w:ascii="Tahoma" w:eastAsia="Times New Roman" w:hAnsi="Tahoma" w:cs="Tahoma"/>
                <w:bCs/>
                <w:sz w:val="20"/>
                <w:szCs w:val="20"/>
              </w:rPr>
              <w:t xml:space="preserve">2. Инженерно-геологические изыскания и расчет конструкций сооружений связи по </w:t>
            </w:r>
            <w:proofErr w:type="spellStart"/>
            <w:r>
              <w:rPr>
                <w:rFonts w:ascii="Tahoma" w:eastAsia="Times New Roman" w:hAnsi="Tahoma" w:cs="Tahoma"/>
                <w:bCs/>
                <w:sz w:val="20"/>
                <w:szCs w:val="20"/>
              </w:rPr>
              <w:t>Таласской</w:t>
            </w:r>
            <w:proofErr w:type="spellEnd"/>
            <w:r>
              <w:rPr>
                <w:rFonts w:ascii="Tahoma" w:eastAsia="Times New Roman" w:hAnsi="Tahoma" w:cs="Tahoma"/>
                <w:bCs/>
                <w:sz w:val="20"/>
                <w:szCs w:val="20"/>
              </w:rPr>
              <w:t xml:space="preserve"> области.</w:t>
            </w:r>
          </w:p>
        </w:tc>
        <w:tc>
          <w:tcPr>
            <w:tcW w:w="3357" w:type="dxa"/>
            <w:shd w:val="clear" w:color="auto" w:fill="FFFFFF" w:themeFill="background1"/>
            <w:vAlign w:val="center"/>
            <w:hideMark/>
          </w:tcPr>
          <w:p w14:paraId="56977F72" w14:textId="77777777" w:rsidR="0000546D" w:rsidRDefault="0000546D" w:rsidP="0000546D">
            <w:pPr>
              <w:spacing w:after="0" w:line="240" w:lineRule="auto"/>
              <w:rPr>
                <w:rFonts w:ascii="Tahoma" w:eastAsia="Times New Roman" w:hAnsi="Tahoma" w:cs="Tahoma"/>
                <w:bCs/>
                <w:color w:val="000000"/>
                <w:sz w:val="20"/>
                <w:szCs w:val="20"/>
              </w:rPr>
            </w:pPr>
            <w:r>
              <w:rPr>
                <w:rFonts w:ascii="Tahoma" w:eastAsia="Times New Roman" w:hAnsi="Tahoma" w:cs="Tahoma"/>
                <w:bCs/>
                <w:color w:val="000000"/>
                <w:sz w:val="20"/>
                <w:szCs w:val="20"/>
              </w:rPr>
              <w:t>1. Инженерно-геологические изыскания:</w:t>
            </w:r>
          </w:p>
        </w:tc>
        <w:tc>
          <w:tcPr>
            <w:tcW w:w="854" w:type="dxa"/>
            <w:shd w:val="clear" w:color="auto" w:fill="FFFFFF" w:themeFill="background1"/>
            <w:vAlign w:val="center"/>
            <w:hideMark/>
          </w:tcPr>
          <w:p w14:paraId="0D012789" w14:textId="77777777" w:rsidR="0000546D" w:rsidRDefault="0000546D" w:rsidP="0000546D">
            <w:pPr>
              <w:spacing w:after="0" w:line="240" w:lineRule="auto"/>
              <w:jc w:val="center"/>
              <w:rPr>
                <w:rFonts w:ascii="Tahoma" w:eastAsia="Times New Roman" w:hAnsi="Tahoma" w:cs="Tahoma"/>
                <w:bCs/>
                <w:color w:val="000000"/>
                <w:sz w:val="20"/>
                <w:szCs w:val="20"/>
              </w:rPr>
            </w:pPr>
            <w:r>
              <w:rPr>
                <w:rFonts w:ascii="Tahoma" w:eastAsia="Times New Roman" w:hAnsi="Tahoma" w:cs="Tahoma"/>
                <w:bCs/>
                <w:color w:val="000000"/>
                <w:sz w:val="20"/>
                <w:szCs w:val="20"/>
              </w:rPr>
              <w:t>1</w:t>
            </w:r>
          </w:p>
        </w:tc>
        <w:tc>
          <w:tcPr>
            <w:tcW w:w="1701" w:type="dxa"/>
            <w:shd w:val="clear" w:color="auto" w:fill="FFFFFF" w:themeFill="background1"/>
            <w:vAlign w:val="center"/>
          </w:tcPr>
          <w:p w14:paraId="00567490" w14:textId="34AC25C6" w:rsidR="0000546D" w:rsidRPr="00065617" w:rsidRDefault="0000546D" w:rsidP="0000546D">
            <w:pPr>
              <w:spacing w:after="0" w:line="240" w:lineRule="auto"/>
              <w:jc w:val="center"/>
              <w:rPr>
                <w:rFonts w:ascii="Tahoma" w:eastAsia="Times New Roman" w:hAnsi="Tahoma" w:cs="Tahoma"/>
                <w:bCs/>
                <w:color w:val="000000"/>
                <w:sz w:val="20"/>
                <w:szCs w:val="20"/>
              </w:rPr>
            </w:pPr>
            <w:r>
              <w:rPr>
                <w:rFonts w:ascii="Tahoma" w:hAnsi="Tahoma" w:cs="Tahoma"/>
                <w:color w:val="000000"/>
                <w:sz w:val="20"/>
                <w:szCs w:val="20"/>
              </w:rPr>
              <w:t>43 120,00 сом</w:t>
            </w:r>
          </w:p>
        </w:tc>
        <w:tc>
          <w:tcPr>
            <w:tcW w:w="1700" w:type="dxa"/>
            <w:shd w:val="clear" w:color="auto" w:fill="FFFFFF" w:themeFill="background1"/>
            <w:vAlign w:val="center"/>
          </w:tcPr>
          <w:p w14:paraId="413C3E3B" w14:textId="725BBF78" w:rsidR="0000546D" w:rsidRPr="00065617" w:rsidRDefault="0000546D" w:rsidP="0000546D">
            <w:pPr>
              <w:spacing w:after="0" w:line="240" w:lineRule="auto"/>
              <w:jc w:val="center"/>
              <w:rPr>
                <w:rFonts w:ascii="Tahoma" w:eastAsia="Times New Roman" w:hAnsi="Tahoma" w:cs="Tahoma"/>
                <w:bCs/>
                <w:color w:val="000000"/>
                <w:sz w:val="20"/>
                <w:szCs w:val="20"/>
              </w:rPr>
            </w:pPr>
          </w:p>
        </w:tc>
      </w:tr>
      <w:tr w:rsidR="0000546D" w:rsidRPr="00065617" w14:paraId="19982AB0" w14:textId="3F2C3853" w:rsidTr="0000546D">
        <w:trPr>
          <w:trHeight w:val="404"/>
        </w:trPr>
        <w:tc>
          <w:tcPr>
            <w:tcW w:w="582" w:type="dxa"/>
            <w:vMerge/>
            <w:vAlign w:val="center"/>
            <w:hideMark/>
          </w:tcPr>
          <w:p w14:paraId="2DB15875" w14:textId="77777777" w:rsidR="0000546D" w:rsidRDefault="0000546D" w:rsidP="0000546D">
            <w:pPr>
              <w:spacing w:after="0"/>
              <w:rPr>
                <w:rFonts w:ascii="Tahoma" w:eastAsia="Times New Roman" w:hAnsi="Tahoma" w:cs="Tahoma"/>
                <w:bCs/>
                <w:color w:val="000000"/>
                <w:sz w:val="20"/>
                <w:szCs w:val="20"/>
              </w:rPr>
            </w:pPr>
          </w:p>
        </w:tc>
        <w:tc>
          <w:tcPr>
            <w:tcW w:w="3005" w:type="dxa"/>
            <w:vMerge/>
            <w:vAlign w:val="center"/>
            <w:hideMark/>
          </w:tcPr>
          <w:p w14:paraId="079B57EE" w14:textId="77777777" w:rsidR="0000546D" w:rsidRDefault="0000546D" w:rsidP="0000546D">
            <w:pPr>
              <w:spacing w:after="0"/>
              <w:rPr>
                <w:rFonts w:ascii="Tahoma" w:eastAsia="Times New Roman" w:hAnsi="Tahoma" w:cs="Tahoma"/>
                <w:bCs/>
                <w:sz w:val="20"/>
                <w:szCs w:val="20"/>
              </w:rPr>
            </w:pPr>
          </w:p>
        </w:tc>
        <w:tc>
          <w:tcPr>
            <w:tcW w:w="3357" w:type="dxa"/>
            <w:shd w:val="clear" w:color="auto" w:fill="FFFFFF" w:themeFill="background1"/>
            <w:vAlign w:val="center"/>
            <w:hideMark/>
          </w:tcPr>
          <w:p w14:paraId="6D88FFD4" w14:textId="77777777" w:rsidR="0000546D" w:rsidRDefault="0000546D" w:rsidP="0000546D">
            <w:pPr>
              <w:spacing w:after="0" w:line="240" w:lineRule="auto"/>
              <w:rPr>
                <w:rFonts w:ascii="Tahoma" w:eastAsia="Times New Roman" w:hAnsi="Tahoma" w:cs="Tahoma"/>
                <w:bCs/>
                <w:color w:val="000000"/>
                <w:sz w:val="20"/>
                <w:szCs w:val="20"/>
              </w:rPr>
            </w:pPr>
            <w:r>
              <w:rPr>
                <w:rFonts w:ascii="Tahoma" w:eastAsia="Times New Roman" w:hAnsi="Tahoma" w:cs="Tahoma"/>
                <w:bCs/>
                <w:color w:val="000000"/>
                <w:sz w:val="20"/>
                <w:szCs w:val="20"/>
              </w:rPr>
              <w:t>2. Статический и динамический расчет башни:</w:t>
            </w:r>
          </w:p>
        </w:tc>
        <w:tc>
          <w:tcPr>
            <w:tcW w:w="854" w:type="dxa"/>
            <w:shd w:val="clear" w:color="auto" w:fill="FFFFFF" w:themeFill="background1"/>
            <w:vAlign w:val="center"/>
            <w:hideMark/>
          </w:tcPr>
          <w:p w14:paraId="3BCB54F6" w14:textId="77777777" w:rsidR="0000546D" w:rsidRDefault="0000546D" w:rsidP="0000546D">
            <w:pPr>
              <w:spacing w:after="0" w:line="24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1</w:t>
            </w:r>
          </w:p>
        </w:tc>
        <w:tc>
          <w:tcPr>
            <w:tcW w:w="1701" w:type="dxa"/>
            <w:shd w:val="clear" w:color="auto" w:fill="FFFFFF" w:themeFill="background1"/>
            <w:vAlign w:val="center"/>
          </w:tcPr>
          <w:p w14:paraId="02873F68" w14:textId="52F7E1BA" w:rsidR="0000546D" w:rsidRPr="00065617" w:rsidRDefault="0000546D" w:rsidP="0000546D">
            <w:pPr>
              <w:spacing w:after="0" w:line="240" w:lineRule="auto"/>
              <w:jc w:val="center"/>
              <w:rPr>
                <w:rFonts w:ascii="Tahoma" w:eastAsia="Times New Roman" w:hAnsi="Tahoma" w:cs="Tahoma"/>
                <w:color w:val="000000"/>
                <w:sz w:val="20"/>
                <w:szCs w:val="20"/>
              </w:rPr>
            </w:pPr>
            <w:r>
              <w:rPr>
                <w:rFonts w:ascii="Tahoma" w:hAnsi="Tahoma" w:cs="Tahoma"/>
                <w:color w:val="000000"/>
                <w:sz w:val="20"/>
                <w:szCs w:val="20"/>
              </w:rPr>
              <w:t>28 000,00 сом</w:t>
            </w:r>
          </w:p>
        </w:tc>
        <w:tc>
          <w:tcPr>
            <w:tcW w:w="1700" w:type="dxa"/>
            <w:shd w:val="clear" w:color="auto" w:fill="FFFFFF" w:themeFill="background1"/>
            <w:vAlign w:val="center"/>
          </w:tcPr>
          <w:p w14:paraId="1E799F4C" w14:textId="44CD403A" w:rsidR="0000546D" w:rsidRPr="00065617" w:rsidRDefault="0000546D" w:rsidP="0000546D">
            <w:pPr>
              <w:spacing w:after="0" w:line="240" w:lineRule="auto"/>
              <w:jc w:val="center"/>
              <w:rPr>
                <w:rFonts w:ascii="Tahoma" w:eastAsia="Times New Roman" w:hAnsi="Tahoma" w:cs="Tahoma"/>
                <w:color w:val="000000"/>
                <w:sz w:val="20"/>
                <w:szCs w:val="20"/>
              </w:rPr>
            </w:pPr>
          </w:p>
        </w:tc>
      </w:tr>
      <w:tr w:rsidR="0000546D" w:rsidRPr="00065617" w14:paraId="19008137" w14:textId="77777777" w:rsidTr="0000546D">
        <w:trPr>
          <w:trHeight w:val="199"/>
        </w:trPr>
        <w:tc>
          <w:tcPr>
            <w:tcW w:w="582" w:type="dxa"/>
            <w:vMerge/>
            <w:vAlign w:val="center"/>
            <w:hideMark/>
          </w:tcPr>
          <w:p w14:paraId="7DAA545D" w14:textId="77777777" w:rsidR="0000546D" w:rsidRDefault="0000546D" w:rsidP="0000546D">
            <w:pPr>
              <w:spacing w:after="0"/>
              <w:rPr>
                <w:rFonts w:ascii="Tahoma" w:eastAsia="Times New Roman" w:hAnsi="Tahoma" w:cs="Tahoma"/>
                <w:bCs/>
                <w:color w:val="000000"/>
                <w:sz w:val="20"/>
                <w:szCs w:val="20"/>
              </w:rPr>
            </w:pPr>
          </w:p>
        </w:tc>
        <w:tc>
          <w:tcPr>
            <w:tcW w:w="3005" w:type="dxa"/>
            <w:vMerge/>
            <w:vAlign w:val="center"/>
            <w:hideMark/>
          </w:tcPr>
          <w:p w14:paraId="0A736DFF" w14:textId="77777777" w:rsidR="0000546D" w:rsidRDefault="0000546D" w:rsidP="0000546D">
            <w:pPr>
              <w:spacing w:after="0"/>
              <w:rPr>
                <w:rFonts w:ascii="Tahoma" w:eastAsia="Times New Roman" w:hAnsi="Tahoma" w:cs="Tahoma"/>
                <w:bCs/>
                <w:sz w:val="20"/>
                <w:szCs w:val="20"/>
              </w:rPr>
            </w:pPr>
          </w:p>
        </w:tc>
        <w:tc>
          <w:tcPr>
            <w:tcW w:w="4211" w:type="dxa"/>
            <w:gridSpan w:val="2"/>
            <w:shd w:val="clear" w:color="auto" w:fill="FFFFFF" w:themeFill="background1"/>
            <w:vAlign w:val="center"/>
            <w:hideMark/>
          </w:tcPr>
          <w:p w14:paraId="094F8D02" w14:textId="77777777" w:rsidR="0000546D" w:rsidRDefault="0000546D" w:rsidP="0000546D">
            <w:pPr>
              <w:spacing w:after="0" w:line="240" w:lineRule="auto"/>
              <w:jc w:val="center"/>
              <w:rPr>
                <w:rFonts w:ascii="Tahoma" w:eastAsia="Times New Roman" w:hAnsi="Tahoma" w:cs="Tahoma"/>
                <w:b/>
                <w:color w:val="000000"/>
                <w:sz w:val="20"/>
                <w:szCs w:val="20"/>
              </w:rPr>
            </w:pPr>
            <w:r>
              <w:rPr>
                <w:rFonts w:ascii="Tahoma" w:eastAsia="Times New Roman" w:hAnsi="Tahoma" w:cs="Tahoma"/>
                <w:b/>
                <w:color w:val="000000"/>
                <w:sz w:val="20"/>
                <w:szCs w:val="20"/>
              </w:rPr>
              <w:t>Итого на объект</w:t>
            </w:r>
            <w:r>
              <w:rPr>
                <w:rFonts w:ascii="Tahoma" w:eastAsia="Times New Roman" w:hAnsi="Tahoma" w:cs="Tahoma"/>
                <w:b/>
                <w:color w:val="000000"/>
                <w:sz w:val="20"/>
                <w:szCs w:val="20"/>
                <w:lang w:val="en-US"/>
              </w:rPr>
              <w:t>:</w:t>
            </w:r>
          </w:p>
        </w:tc>
        <w:tc>
          <w:tcPr>
            <w:tcW w:w="1701" w:type="dxa"/>
            <w:shd w:val="clear" w:color="auto" w:fill="FFFFFF" w:themeFill="background1"/>
            <w:vAlign w:val="center"/>
          </w:tcPr>
          <w:p w14:paraId="60885F3D" w14:textId="3E16F712" w:rsidR="0000546D" w:rsidRPr="00065617" w:rsidRDefault="0000546D" w:rsidP="0000546D">
            <w:pPr>
              <w:spacing w:after="0" w:line="240" w:lineRule="auto"/>
              <w:jc w:val="center"/>
              <w:rPr>
                <w:rFonts w:ascii="Tahoma" w:eastAsia="Times New Roman" w:hAnsi="Tahoma" w:cs="Tahoma"/>
                <w:b/>
                <w:color w:val="000000"/>
                <w:sz w:val="20"/>
                <w:szCs w:val="20"/>
              </w:rPr>
            </w:pPr>
            <w:r>
              <w:rPr>
                <w:rFonts w:ascii="Tahoma" w:hAnsi="Tahoma" w:cs="Tahoma"/>
                <w:b/>
                <w:bCs/>
                <w:color w:val="000000"/>
                <w:sz w:val="20"/>
                <w:szCs w:val="20"/>
              </w:rPr>
              <w:t>71 120,00 сом</w:t>
            </w:r>
          </w:p>
        </w:tc>
        <w:tc>
          <w:tcPr>
            <w:tcW w:w="1700" w:type="dxa"/>
            <w:shd w:val="clear" w:color="auto" w:fill="FFFFFF" w:themeFill="background1"/>
            <w:vAlign w:val="center"/>
          </w:tcPr>
          <w:p w14:paraId="4BE13023" w14:textId="1012D8E1" w:rsidR="0000546D" w:rsidRPr="00065617" w:rsidRDefault="0000546D" w:rsidP="0000546D">
            <w:pPr>
              <w:spacing w:after="0" w:line="240" w:lineRule="auto"/>
              <w:jc w:val="center"/>
              <w:rPr>
                <w:rFonts w:ascii="Tahoma" w:eastAsia="Times New Roman" w:hAnsi="Tahoma" w:cs="Tahoma"/>
                <w:b/>
                <w:color w:val="000000"/>
                <w:sz w:val="20"/>
                <w:szCs w:val="20"/>
              </w:rPr>
            </w:pPr>
          </w:p>
        </w:tc>
      </w:tr>
      <w:tr w:rsidR="0000546D" w:rsidRPr="00065617" w14:paraId="07A82EFB" w14:textId="6ABA8E42" w:rsidTr="0000546D">
        <w:trPr>
          <w:trHeight w:val="291"/>
        </w:trPr>
        <w:tc>
          <w:tcPr>
            <w:tcW w:w="582" w:type="dxa"/>
            <w:vMerge/>
            <w:vAlign w:val="center"/>
            <w:hideMark/>
          </w:tcPr>
          <w:p w14:paraId="4369CDEF" w14:textId="77777777" w:rsidR="0000546D" w:rsidRDefault="0000546D" w:rsidP="0000546D">
            <w:pPr>
              <w:spacing w:after="0"/>
              <w:rPr>
                <w:rFonts w:ascii="Tahoma" w:eastAsia="Times New Roman" w:hAnsi="Tahoma" w:cs="Tahoma"/>
                <w:bCs/>
                <w:color w:val="000000"/>
                <w:sz w:val="20"/>
                <w:szCs w:val="20"/>
              </w:rPr>
            </w:pPr>
          </w:p>
        </w:tc>
        <w:tc>
          <w:tcPr>
            <w:tcW w:w="3005" w:type="dxa"/>
            <w:vMerge w:val="restart"/>
            <w:shd w:val="clear" w:color="auto" w:fill="FFFFFF" w:themeFill="background1"/>
            <w:vAlign w:val="center"/>
            <w:hideMark/>
          </w:tcPr>
          <w:p w14:paraId="4D0E1115" w14:textId="77777777" w:rsidR="0000546D" w:rsidRDefault="0000546D" w:rsidP="0000546D">
            <w:pPr>
              <w:spacing w:after="0" w:line="240" w:lineRule="auto"/>
              <w:rPr>
                <w:rFonts w:ascii="Tahoma" w:eastAsia="Times New Roman" w:hAnsi="Tahoma" w:cs="Tahoma"/>
                <w:bCs/>
                <w:sz w:val="20"/>
                <w:szCs w:val="20"/>
              </w:rPr>
            </w:pPr>
            <w:r>
              <w:rPr>
                <w:rFonts w:ascii="Tahoma" w:eastAsia="Times New Roman" w:hAnsi="Tahoma" w:cs="Tahoma"/>
                <w:bCs/>
                <w:sz w:val="20"/>
                <w:szCs w:val="20"/>
              </w:rPr>
              <w:t xml:space="preserve">3. Инженерно-геологические изыскания и расчет конструкций сооружений связи по </w:t>
            </w:r>
            <w:proofErr w:type="spellStart"/>
            <w:r>
              <w:rPr>
                <w:rFonts w:ascii="Tahoma" w:eastAsia="Times New Roman" w:hAnsi="Tahoma" w:cs="Tahoma"/>
                <w:bCs/>
                <w:sz w:val="20"/>
                <w:szCs w:val="20"/>
              </w:rPr>
              <w:t>Нарынской</w:t>
            </w:r>
            <w:proofErr w:type="spellEnd"/>
            <w:r>
              <w:rPr>
                <w:rFonts w:ascii="Tahoma" w:eastAsia="Times New Roman" w:hAnsi="Tahoma" w:cs="Tahoma"/>
                <w:bCs/>
                <w:sz w:val="20"/>
                <w:szCs w:val="20"/>
              </w:rPr>
              <w:t xml:space="preserve"> области.</w:t>
            </w:r>
          </w:p>
        </w:tc>
        <w:tc>
          <w:tcPr>
            <w:tcW w:w="3357" w:type="dxa"/>
            <w:shd w:val="clear" w:color="auto" w:fill="FFFFFF" w:themeFill="background1"/>
            <w:vAlign w:val="center"/>
            <w:hideMark/>
          </w:tcPr>
          <w:p w14:paraId="2FB22281" w14:textId="77777777" w:rsidR="0000546D" w:rsidRDefault="0000546D" w:rsidP="0000546D">
            <w:pPr>
              <w:spacing w:after="0" w:line="240" w:lineRule="auto"/>
              <w:rPr>
                <w:rFonts w:ascii="Tahoma" w:eastAsia="Times New Roman" w:hAnsi="Tahoma" w:cs="Tahoma"/>
                <w:bCs/>
                <w:color w:val="000000"/>
                <w:sz w:val="20"/>
                <w:szCs w:val="20"/>
              </w:rPr>
            </w:pPr>
            <w:r>
              <w:rPr>
                <w:rFonts w:ascii="Tahoma" w:eastAsia="Times New Roman" w:hAnsi="Tahoma" w:cs="Tahoma"/>
                <w:bCs/>
                <w:color w:val="000000"/>
                <w:sz w:val="20"/>
                <w:szCs w:val="20"/>
              </w:rPr>
              <w:t>1. Инженерно-геологические изыскания:</w:t>
            </w:r>
          </w:p>
        </w:tc>
        <w:tc>
          <w:tcPr>
            <w:tcW w:w="854" w:type="dxa"/>
            <w:shd w:val="clear" w:color="auto" w:fill="FFFFFF" w:themeFill="background1"/>
            <w:vAlign w:val="center"/>
            <w:hideMark/>
          </w:tcPr>
          <w:p w14:paraId="5FE27A77" w14:textId="77777777" w:rsidR="0000546D" w:rsidRDefault="0000546D" w:rsidP="0000546D">
            <w:pPr>
              <w:spacing w:after="0" w:line="240" w:lineRule="auto"/>
              <w:jc w:val="center"/>
              <w:rPr>
                <w:rFonts w:ascii="Tahoma" w:eastAsia="Times New Roman" w:hAnsi="Tahoma" w:cs="Tahoma"/>
                <w:bCs/>
                <w:color w:val="000000"/>
                <w:sz w:val="20"/>
                <w:szCs w:val="20"/>
              </w:rPr>
            </w:pPr>
            <w:r>
              <w:rPr>
                <w:rFonts w:ascii="Tahoma" w:eastAsia="Times New Roman" w:hAnsi="Tahoma" w:cs="Tahoma"/>
                <w:bCs/>
                <w:color w:val="000000"/>
                <w:sz w:val="20"/>
                <w:szCs w:val="20"/>
              </w:rPr>
              <w:t>1</w:t>
            </w:r>
          </w:p>
        </w:tc>
        <w:tc>
          <w:tcPr>
            <w:tcW w:w="1701" w:type="dxa"/>
            <w:shd w:val="clear" w:color="auto" w:fill="FFFFFF" w:themeFill="background1"/>
            <w:vAlign w:val="center"/>
          </w:tcPr>
          <w:p w14:paraId="0E810BA3" w14:textId="6966A198" w:rsidR="0000546D" w:rsidRPr="00065617" w:rsidRDefault="0000546D" w:rsidP="0000546D">
            <w:pPr>
              <w:spacing w:after="0" w:line="240" w:lineRule="auto"/>
              <w:jc w:val="center"/>
              <w:rPr>
                <w:rFonts w:ascii="Tahoma" w:eastAsia="Times New Roman" w:hAnsi="Tahoma" w:cs="Tahoma"/>
                <w:bCs/>
                <w:color w:val="000000"/>
                <w:sz w:val="20"/>
                <w:szCs w:val="20"/>
              </w:rPr>
            </w:pPr>
            <w:r>
              <w:rPr>
                <w:rFonts w:ascii="Tahoma" w:hAnsi="Tahoma" w:cs="Tahoma"/>
                <w:color w:val="000000"/>
                <w:sz w:val="20"/>
                <w:szCs w:val="20"/>
              </w:rPr>
              <w:t>44 240,00 сом</w:t>
            </w:r>
          </w:p>
        </w:tc>
        <w:tc>
          <w:tcPr>
            <w:tcW w:w="1700" w:type="dxa"/>
            <w:shd w:val="clear" w:color="auto" w:fill="FFFFFF" w:themeFill="background1"/>
            <w:vAlign w:val="center"/>
          </w:tcPr>
          <w:p w14:paraId="11F077C9" w14:textId="1125BEA0" w:rsidR="0000546D" w:rsidRPr="00065617" w:rsidRDefault="0000546D" w:rsidP="0000546D">
            <w:pPr>
              <w:spacing w:after="0" w:line="240" w:lineRule="auto"/>
              <w:jc w:val="center"/>
              <w:rPr>
                <w:rFonts w:ascii="Tahoma" w:eastAsia="Times New Roman" w:hAnsi="Tahoma" w:cs="Tahoma"/>
                <w:bCs/>
                <w:color w:val="000000"/>
                <w:sz w:val="20"/>
                <w:szCs w:val="20"/>
              </w:rPr>
            </w:pPr>
          </w:p>
        </w:tc>
      </w:tr>
      <w:tr w:rsidR="0000546D" w:rsidRPr="00065617" w14:paraId="1C7C100B" w14:textId="51300C85" w:rsidTr="0000546D">
        <w:trPr>
          <w:trHeight w:val="371"/>
        </w:trPr>
        <w:tc>
          <w:tcPr>
            <w:tcW w:w="582" w:type="dxa"/>
            <w:vMerge/>
            <w:vAlign w:val="center"/>
            <w:hideMark/>
          </w:tcPr>
          <w:p w14:paraId="5A1F0097" w14:textId="77777777" w:rsidR="0000546D" w:rsidRDefault="0000546D" w:rsidP="0000546D">
            <w:pPr>
              <w:spacing w:after="0"/>
              <w:rPr>
                <w:rFonts w:ascii="Tahoma" w:eastAsia="Times New Roman" w:hAnsi="Tahoma" w:cs="Tahoma"/>
                <w:bCs/>
                <w:color w:val="000000"/>
                <w:sz w:val="20"/>
                <w:szCs w:val="20"/>
              </w:rPr>
            </w:pPr>
          </w:p>
        </w:tc>
        <w:tc>
          <w:tcPr>
            <w:tcW w:w="3005" w:type="dxa"/>
            <w:vMerge/>
            <w:vAlign w:val="center"/>
            <w:hideMark/>
          </w:tcPr>
          <w:p w14:paraId="72667D8A" w14:textId="77777777" w:rsidR="0000546D" w:rsidRDefault="0000546D" w:rsidP="0000546D">
            <w:pPr>
              <w:spacing w:after="0"/>
              <w:rPr>
                <w:rFonts w:ascii="Tahoma" w:eastAsia="Times New Roman" w:hAnsi="Tahoma" w:cs="Tahoma"/>
                <w:bCs/>
                <w:sz w:val="20"/>
                <w:szCs w:val="20"/>
              </w:rPr>
            </w:pPr>
          </w:p>
        </w:tc>
        <w:tc>
          <w:tcPr>
            <w:tcW w:w="3357" w:type="dxa"/>
            <w:shd w:val="clear" w:color="auto" w:fill="FFFFFF" w:themeFill="background1"/>
            <w:vAlign w:val="center"/>
            <w:hideMark/>
          </w:tcPr>
          <w:p w14:paraId="60EB0B6B" w14:textId="77777777" w:rsidR="0000546D" w:rsidRDefault="0000546D" w:rsidP="0000546D">
            <w:pPr>
              <w:spacing w:after="0" w:line="240" w:lineRule="auto"/>
              <w:rPr>
                <w:rFonts w:ascii="Tahoma" w:eastAsia="Times New Roman" w:hAnsi="Tahoma" w:cs="Tahoma"/>
                <w:bCs/>
                <w:color w:val="000000"/>
                <w:sz w:val="20"/>
                <w:szCs w:val="20"/>
              </w:rPr>
            </w:pPr>
            <w:r>
              <w:rPr>
                <w:rFonts w:ascii="Tahoma" w:eastAsia="Times New Roman" w:hAnsi="Tahoma" w:cs="Tahoma"/>
                <w:bCs/>
                <w:color w:val="000000"/>
                <w:sz w:val="20"/>
                <w:szCs w:val="20"/>
              </w:rPr>
              <w:t>2. Статический и динамический расчет башни:</w:t>
            </w:r>
          </w:p>
        </w:tc>
        <w:tc>
          <w:tcPr>
            <w:tcW w:w="854" w:type="dxa"/>
            <w:shd w:val="clear" w:color="auto" w:fill="FFFFFF" w:themeFill="background1"/>
            <w:vAlign w:val="center"/>
            <w:hideMark/>
          </w:tcPr>
          <w:p w14:paraId="3422047A" w14:textId="77777777" w:rsidR="0000546D" w:rsidRDefault="0000546D" w:rsidP="0000546D">
            <w:pPr>
              <w:spacing w:after="0" w:line="24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1</w:t>
            </w:r>
          </w:p>
        </w:tc>
        <w:tc>
          <w:tcPr>
            <w:tcW w:w="1701" w:type="dxa"/>
            <w:shd w:val="clear" w:color="auto" w:fill="FFFFFF" w:themeFill="background1"/>
            <w:vAlign w:val="center"/>
          </w:tcPr>
          <w:p w14:paraId="181298C9" w14:textId="68AAFC59" w:rsidR="0000546D" w:rsidRPr="00065617" w:rsidRDefault="0000546D" w:rsidP="0000546D">
            <w:pPr>
              <w:spacing w:after="0" w:line="240" w:lineRule="auto"/>
              <w:jc w:val="center"/>
              <w:rPr>
                <w:rFonts w:ascii="Tahoma" w:eastAsia="Times New Roman" w:hAnsi="Tahoma" w:cs="Tahoma"/>
                <w:bCs/>
                <w:color w:val="000000"/>
                <w:sz w:val="20"/>
                <w:szCs w:val="20"/>
              </w:rPr>
            </w:pPr>
            <w:r>
              <w:rPr>
                <w:rFonts w:ascii="Tahoma" w:hAnsi="Tahoma" w:cs="Tahoma"/>
                <w:color w:val="000000"/>
                <w:sz w:val="20"/>
                <w:szCs w:val="20"/>
              </w:rPr>
              <w:t>28 000,00 сом</w:t>
            </w:r>
          </w:p>
        </w:tc>
        <w:tc>
          <w:tcPr>
            <w:tcW w:w="1700" w:type="dxa"/>
            <w:shd w:val="clear" w:color="auto" w:fill="FFFFFF" w:themeFill="background1"/>
            <w:vAlign w:val="center"/>
          </w:tcPr>
          <w:p w14:paraId="3B5D347E" w14:textId="700EB386" w:rsidR="0000546D" w:rsidRPr="00065617" w:rsidRDefault="0000546D" w:rsidP="0000546D">
            <w:pPr>
              <w:spacing w:after="0" w:line="240" w:lineRule="auto"/>
              <w:jc w:val="center"/>
              <w:rPr>
                <w:rFonts w:ascii="Tahoma" w:eastAsia="Times New Roman" w:hAnsi="Tahoma" w:cs="Tahoma"/>
                <w:bCs/>
                <w:color w:val="000000"/>
                <w:sz w:val="20"/>
                <w:szCs w:val="20"/>
              </w:rPr>
            </w:pPr>
          </w:p>
        </w:tc>
      </w:tr>
      <w:tr w:rsidR="0000546D" w:rsidRPr="00065617" w14:paraId="22CE0766" w14:textId="77777777" w:rsidTr="0000546D">
        <w:trPr>
          <w:trHeight w:val="285"/>
        </w:trPr>
        <w:tc>
          <w:tcPr>
            <w:tcW w:w="582" w:type="dxa"/>
            <w:vMerge/>
            <w:vAlign w:val="center"/>
            <w:hideMark/>
          </w:tcPr>
          <w:p w14:paraId="5E80323D" w14:textId="77777777" w:rsidR="0000546D" w:rsidRDefault="0000546D" w:rsidP="0000546D">
            <w:pPr>
              <w:spacing w:after="0"/>
              <w:rPr>
                <w:rFonts w:ascii="Tahoma" w:eastAsia="Times New Roman" w:hAnsi="Tahoma" w:cs="Tahoma"/>
                <w:bCs/>
                <w:color w:val="000000"/>
                <w:sz w:val="20"/>
                <w:szCs w:val="20"/>
              </w:rPr>
            </w:pPr>
          </w:p>
        </w:tc>
        <w:tc>
          <w:tcPr>
            <w:tcW w:w="3005" w:type="dxa"/>
            <w:vMerge/>
            <w:vAlign w:val="center"/>
            <w:hideMark/>
          </w:tcPr>
          <w:p w14:paraId="7714297F" w14:textId="77777777" w:rsidR="0000546D" w:rsidRDefault="0000546D" w:rsidP="0000546D">
            <w:pPr>
              <w:spacing w:after="0"/>
              <w:rPr>
                <w:rFonts w:ascii="Tahoma" w:eastAsia="Times New Roman" w:hAnsi="Tahoma" w:cs="Tahoma"/>
                <w:bCs/>
                <w:sz w:val="20"/>
                <w:szCs w:val="20"/>
              </w:rPr>
            </w:pPr>
          </w:p>
        </w:tc>
        <w:tc>
          <w:tcPr>
            <w:tcW w:w="4211" w:type="dxa"/>
            <w:gridSpan w:val="2"/>
            <w:shd w:val="clear" w:color="auto" w:fill="FFFFFF" w:themeFill="background1"/>
            <w:vAlign w:val="center"/>
            <w:hideMark/>
          </w:tcPr>
          <w:p w14:paraId="5B88D715" w14:textId="77777777" w:rsidR="0000546D" w:rsidRDefault="0000546D" w:rsidP="0000546D">
            <w:pPr>
              <w:spacing w:after="0" w:line="240" w:lineRule="auto"/>
              <w:jc w:val="center"/>
              <w:rPr>
                <w:rFonts w:ascii="Tahoma" w:eastAsia="Times New Roman" w:hAnsi="Tahoma" w:cs="Tahoma"/>
                <w:b/>
                <w:color w:val="000000"/>
                <w:sz w:val="20"/>
                <w:szCs w:val="20"/>
              </w:rPr>
            </w:pPr>
            <w:r>
              <w:rPr>
                <w:rFonts w:ascii="Tahoma" w:eastAsia="Times New Roman" w:hAnsi="Tahoma" w:cs="Tahoma"/>
                <w:b/>
                <w:color w:val="000000"/>
                <w:sz w:val="20"/>
                <w:szCs w:val="20"/>
              </w:rPr>
              <w:t>Итого на объект:</w:t>
            </w:r>
          </w:p>
        </w:tc>
        <w:tc>
          <w:tcPr>
            <w:tcW w:w="1701" w:type="dxa"/>
            <w:shd w:val="clear" w:color="auto" w:fill="FFFFFF" w:themeFill="background1"/>
            <w:vAlign w:val="center"/>
          </w:tcPr>
          <w:p w14:paraId="5F75A471" w14:textId="0D4DE063" w:rsidR="0000546D" w:rsidRPr="00065617" w:rsidRDefault="0000546D" w:rsidP="0000546D">
            <w:pPr>
              <w:spacing w:after="0" w:line="240" w:lineRule="auto"/>
              <w:jc w:val="center"/>
              <w:rPr>
                <w:rFonts w:ascii="Tahoma" w:eastAsia="Times New Roman" w:hAnsi="Tahoma" w:cs="Tahoma"/>
                <w:b/>
                <w:bCs/>
                <w:color w:val="000000"/>
                <w:sz w:val="20"/>
                <w:szCs w:val="20"/>
              </w:rPr>
            </w:pPr>
            <w:r>
              <w:rPr>
                <w:rFonts w:ascii="Tahoma" w:hAnsi="Tahoma" w:cs="Tahoma"/>
                <w:b/>
                <w:bCs/>
                <w:color w:val="000000"/>
                <w:sz w:val="20"/>
                <w:szCs w:val="20"/>
              </w:rPr>
              <w:t>72 240,00 сом</w:t>
            </w:r>
          </w:p>
        </w:tc>
        <w:tc>
          <w:tcPr>
            <w:tcW w:w="1700" w:type="dxa"/>
            <w:shd w:val="clear" w:color="auto" w:fill="FFFFFF" w:themeFill="background1"/>
            <w:vAlign w:val="center"/>
          </w:tcPr>
          <w:p w14:paraId="2BB03AD7" w14:textId="3276A969" w:rsidR="0000546D" w:rsidRPr="00065617" w:rsidRDefault="0000546D" w:rsidP="0000546D">
            <w:pPr>
              <w:spacing w:after="0" w:line="240" w:lineRule="auto"/>
              <w:jc w:val="center"/>
              <w:rPr>
                <w:rFonts w:ascii="Tahoma" w:eastAsia="Times New Roman" w:hAnsi="Tahoma" w:cs="Tahoma"/>
                <w:b/>
                <w:bCs/>
                <w:color w:val="000000"/>
                <w:sz w:val="20"/>
                <w:szCs w:val="20"/>
              </w:rPr>
            </w:pPr>
          </w:p>
        </w:tc>
      </w:tr>
      <w:tr w:rsidR="0000546D" w:rsidRPr="00065617" w14:paraId="66013007" w14:textId="3F327C96" w:rsidTr="0000546D">
        <w:trPr>
          <w:trHeight w:val="341"/>
        </w:trPr>
        <w:tc>
          <w:tcPr>
            <w:tcW w:w="582" w:type="dxa"/>
            <w:vMerge/>
            <w:vAlign w:val="center"/>
            <w:hideMark/>
          </w:tcPr>
          <w:p w14:paraId="54FE9DDC" w14:textId="77777777" w:rsidR="0000546D" w:rsidRDefault="0000546D" w:rsidP="0000546D">
            <w:pPr>
              <w:spacing w:after="0"/>
              <w:rPr>
                <w:rFonts w:ascii="Tahoma" w:eastAsia="Times New Roman" w:hAnsi="Tahoma" w:cs="Tahoma"/>
                <w:bCs/>
                <w:color w:val="000000"/>
                <w:sz w:val="20"/>
                <w:szCs w:val="20"/>
              </w:rPr>
            </w:pPr>
          </w:p>
        </w:tc>
        <w:tc>
          <w:tcPr>
            <w:tcW w:w="3005" w:type="dxa"/>
            <w:vMerge w:val="restart"/>
            <w:shd w:val="clear" w:color="auto" w:fill="FFFFFF" w:themeFill="background1"/>
            <w:vAlign w:val="center"/>
            <w:hideMark/>
          </w:tcPr>
          <w:p w14:paraId="46FAD78A" w14:textId="77777777" w:rsidR="0000546D" w:rsidRDefault="0000546D" w:rsidP="0000546D">
            <w:pPr>
              <w:spacing w:after="0" w:line="240" w:lineRule="auto"/>
              <w:rPr>
                <w:rFonts w:ascii="Tahoma" w:eastAsia="Times New Roman" w:hAnsi="Tahoma" w:cs="Tahoma"/>
                <w:bCs/>
                <w:sz w:val="20"/>
                <w:szCs w:val="20"/>
              </w:rPr>
            </w:pPr>
            <w:r>
              <w:rPr>
                <w:rFonts w:ascii="Tahoma" w:eastAsia="Times New Roman" w:hAnsi="Tahoma" w:cs="Tahoma"/>
                <w:bCs/>
                <w:sz w:val="20"/>
                <w:szCs w:val="20"/>
              </w:rPr>
              <w:t>4. Инженерно-геологические изыскания и расчет конструкций сооружений связи по Иссык-Кульской области.</w:t>
            </w:r>
          </w:p>
        </w:tc>
        <w:tc>
          <w:tcPr>
            <w:tcW w:w="3357" w:type="dxa"/>
            <w:shd w:val="clear" w:color="auto" w:fill="FFFFFF" w:themeFill="background1"/>
            <w:vAlign w:val="center"/>
            <w:hideMark/>
          </w:tcPr>
          <w:p w14:paraId="202BA213" w14:textId="77777777" w:rsidR="0000546D" w:rsidRDefault="0000546D" w:rsidP="0000546D">
            <w:pPr>
              <w:spacing w:after="0" w:line="240" w:lineRule="auto"/>
              <w:rPr>
                <w:rFonts w:ascii="Tahoma" w:eastAsia="Times New Roman" w:hAnsi="Tahoma" w:cs="Tahoma"/>
                <w:bCs/>
                <w:color w:val="000000"/>
                <w:sz w:val="20"/>
                <w:szCs w:val="20"/>
              </w:rPr>
            </w:pPr>
            <w:r>
              <w:rPr>
                <w:rFonts w:ascii="Tahoma" w:eastAsia="Times New Roman" w:hAnsi="Tahoma" w:cs="Tahoma"/>
                <w:bCs/>
                <w:color w:val="000000"/>
                <w:sz w:val="20"/>
                <w:szCs w:val="20"/>
              </w:rPr>
              <w:t>1. Инженерно-геологические изыскания:</w:t>
            </w:r>
          </w:p>
        </w:tc>
        <w:tc>
          <w:tcPr>
            <w:tcW w:w="854" w:type="dxa"/>
            <w:shd w:val="clear" w:color="auto" w:fill="FFFFFF" w:themeFill="background1"/>
            <w:vAlign w:val="center"/>
            <w:hideMark/>
          </w:tcPr>
          <w:p w14:paraId="44F57DAE" w14:textId="77777777" w:rsidR="0000546D" w:rsidRDefault="0000546D" w:rsidP="0000546D">
            <w:pPr>
              <w:spacing w:after="0" w:line="240" w:lineRule="auto"/>
              <w:jc w:val="center"/>
              <w:rPr>
                <w:rFonts w:ascii="Tahoma" w:eastAsia="Times New Roman" w:hAnsi="Tahoma" w:cs="Tahoma"/>
                <w:bCs/>
                <w:color w:val="000000"/>
                <w:sz w:val="20"/>
                <w:szCs w:val="20"/>
              </w:rPr>
            </w:pPr>
            <w:r>
              <w:rPr>
                <w:rFonts w:ascii="Tahoma" w:eastAsia="Times New Roman" w:hAnsi="Tahoma" w:cs="Tahoma"/>
                <w:bCs/>
                <w:color w:val="000000"/>
                <w:sz w:val="20"/>
                <w:szCs w:val="20"/>
              </w:rPr>
              <w:t>1</w:t>
            </w:r>
          </w:p>
        </w:tc>
        <w:tc>
          <w:tcPr>
            <w:tcW w:w="1701" w:type="dxa"/>
            <w:shd w:val="clear" w:color="auto" w:fill="FFFFFF" w:themeFill="background1"/>
            <w:vAlign w:val="center"/>
          </w:tcPr>
          <w:p w14:paraId="18E360B1" w14:textId="6BE50753" w:rsidR="0000546D" w:rsidRPr="00065617" w:rsidRDefault="0000546D" w:rsidP="0000546D">
            <w:pPr>
              <w:spacing w:after="0" w:line="240" w:lineRule="auto"/>
              <w:jc w:val="center"/>
              <w:rPr>
                <w:rFonts w:ascii="Tahoma" w:eastAsia="Times New Roman" w:hAnsi="Tahoma" w:cs="Tahoma"/>
                <w:bCs/>
                <w:color w:val="000000"/>
                <w:sz w:val="20"/>
                <w:szCs w:val="20"/>
              </w:rPr>
            </w:pPr>
            <w:r>
              <w:rPr>
                <w:rFonts w:ascii="Tahoma" w:hAnsi="Tahoma" w:cs="Tahoma"/>
                <w:color w:val="000000"/>
                <w:sz w:val="20"/>
                <w:szCs w:val="20"/>
              </w:rPr>
              <w:t>44 240,00 сом</w:t>
            </w:r>
          </w:p>
        </w:tc>
        <w:tc>
          <w:tcPr>
            <w:tcW w:w="1700" w:type="dxa"/>
            <w:shd w:val="clear" w:color="auto" w:fill="FFFFFF" w:themeFill="background1"/>
            <w:vAlign w:val="center"/>
          </w:tcPr>
          <w:p w14:paraId="0EE268CD" w14:textId="7F0A0CBE" w:rsidR="0000546D" w:rsidRPr="00065617" w:rsidRDefault="0000546D" w:rsidP="0000546D">
            <w:pPr>
              <w:spacing w:after="0" w:line="240" w:lineRule="auto"/>
              <w:jc w:val="center"/>
              <w:rPr>
                <w:rFonts w:ascii="Tahoma" w:eastAsia="Times New Roman" w:hAnsi="Tahoma" w:cs="Tahoma"/>
                <w:bCs/>
                <w:color w:val="000000"/>
                <w:sz w:val="20"/>
                <w:szCs w:val="20"/>
              </w:rPr>
            </w:pPr>
          </w:p>
        </w:tc>
      </w:tr>
      <w:tr w:rsidR="0000546D" w:rsidRPr="00065617" w14:paraId="4A562A8D" w14:textId="1EDB3FF0" w:rsidTr="0000546D">
        <w:trPr>
          <w:trHeight w:val="341"/>
        </w:trPr>
        <w:tc>
          <w:tcPr>
            <w:tcW w:w="582" w:type="dxa"/>
            <w:vMerge/>
            <w:vAlign w:val="center"/>
            <w:hideMark/>
          </w:tcPr>
          <w:p w14:paraId="569C728E" w14:textId="77777777" w:rsidR="0000546D" w:rsidRDefault="0000546D" w:rsidP="0000546D">
            <w:pPr>
              <w:spacing w:after="0"/>
              <w:rPr>
                <w:rFonts w:ascii="Tahoma" w:eastAsia="Times New Roman" w:hAnsi="Tahoma" w:cs="Tahoma"/>
                <w:bCs/>
                <w:color w:val="000000"/>
                <w:sz w:val="20"/>
                <w:szCs w:val="20"/>
              </w:rPr>
            </w:pPr>
          </w:p>
        </w:tc>
        <w:tc>
          <w:tcPr>
            <w:tcW w:w="3005" w:type="dxa"/>
            <w:vMerge/>
            <w:vAlign w:val="center"/>
            <w:hideMark/>
          </w:tcPr>
          <w:p w14:paraId="4AE38EA6" w14:textId="77777777" w:rsidR="0000546D" w:rsidRDefault="0000546D" w:rsidP="0000546D">
            <w:pPr>
              <w:spacing w:after="0"/>
              <w:rPr>
                <w:rFonts w:ascii="Tahoma" w:eastAsia="Times New Roman" w:hAnsi="Tahoma" w:cs="Tahoma"/>
                <w:bCs/>
                <w:sz w:val="20"/>
                <w:szCs w:val="20"/>
              </w:rPr>
            </w:pPr>
          </w:p>
        </w:tc>
        <w:tc>
          <w:tcPr>
            <w:tcW w:w="3357" w:type="dxa"/>
            <w:shd w:val="clear" w:color="auto" w:fill="FFFFFF" w:themeFill="background1"/>
            <w:vAlign w:val="center"/>
            <w:hideMark/>
          </w:tcPr>
          <w:p w14:paraId="16E440B6" w14:textId="77777777" w:rsidR="0000546D" w:rsidRDefault="0000546D" w:rsidP="0000546D">
            <w:pPr>
              <w:spacing w:after="0" w:line="240" w:lineRule="auto"/>
              <w:rPr>
                <w:rFonts w:ascii="Tahoma" w:eastAsia="Times New Roman" w:hAnsi="Tahoma" w:cs="Tahoma"/>
                <w:bCs/>
                <w:color w:val="000000"/>
                <w:sz w:val="20"/>
                <w:szCs w:val="20"/>
              </w:rPr>
            </w:pPr>
            <w:r>
              <w:rPr>
                <w:rFonts w:ascii="Tahoma" w:eastAsia="Times New Roman" w:hAnsi="Tahoma" w:cs="Tahoma"/>
                <w:bCs/>
                <w:color w:val="000000"/>
                <w:sz w:val="20"/>
                <w:szCs w:val="20"/>
              </w:rPr>
              <w:t>2. Статический и динамический расчет башни:</w:t>
            </w:r>
          </w:p>
        </w:tc>
        <w:tc>
          <w:tcPr>
            <w:tcW w:w="854" w:type="dxa"/>
            <w:shd w:val="clear" w:color="auto" w:fill="FFFFFF" w:themeFill="background1"/>
            <w:vAlign w:val="center"/>
            <w:hideMark/>
          </w:tcPr>
          <w:p w14:paraId="4D9347C1" w14:textId="77777777" w:rsidR="0000546D" w:rsidRDefault="0000546D" w:rsidP="0000546D">
            <w:pPr>
              <w:spacing w:after="0" w:line="24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1</w:t>
            </w:r>
          </w:p>
        </w:tc>
        <w:tc>
          <w:tcPr>
            <w:tcW w:w="1701" w:type="dxa"/>
            <w:shd w:val="clear" w:color="auto" w:fill="FFFFFF" w:themeFill="background1"/>
            <w:vAlign w:val="center"/>
          </w:tcPr>
          <w:p w14:paraId="26349573" w14:textId="4048FFFB" w:rsidR="0000546D" w:rsidRPr="00065617" w:rsidRDefault="0000546D" w:rsidP="0000546D">
            <w:pPr>
              <w:spacing w:after="0" w:line="240" w:lineRule="auto"/>
              <w:jc w:val="center"/>
              <w:rPr>
                <w:rFonts w:ascii="Tahoma" w:eastAsia="Times New Roman" w:hAnsi="Tahoma" w:cs="Tahoma"/>
                <w:bCs/>
                <w:color w:val="000000"/>
                <w:sz w:val="20"/>
                <w:szCs w:val="20"/>
              </w:rPr>
            </w:pPr>
            <w:r>
              <w:rPr>
                <w:rFonts w:ascii="Tahoma" w:hAnsi="Tahoma" w:cs="Tahoma"/>
                <w:color w:val="000000"/>
                <w:sz w:val="20"/>
                <w:szCs w:val="20"/>
              </w:rPr>
              <w:t>28 000,00 сом</w:t>
            </w:r>
          </w:p>
        </w:tc>
        <w:tc>
          <w:tcPr>
            <w:tcW w:w="1700" w:type="dxa"/>
            <w:shd w:val="clear" w:color="auto" w:fill="FFFFFF" w:themeFill="background1"/>
            <w:vAlign w:val="center"/>
          </w:tcPr>
          <w:p w14:paraId="5C30AE41" w14:textId="3F97D8F9" w:rsidR="0000546D" w:rsidRPr="00065617" w:rsidRDefault="0000546D" w:rsidP="0000546D">
            <w:pPr>
              <w:spacing w:after="0" w:line="240" w:lineRule="auto"/>
              <w:jc w:val="center"/>
              <w:rPr>
                <w:rFonts w:ascii="Tahoma" w:eastAsia="Times New Roman" w:hAnsi="Tahoma" w:cs="Tahoma"/>
                <w:bCs/>
                <w:color w:val="000000"/>
                <w:sz w:val="20"/>
                <w:szCs w:val="20"/>
              </w:rPr>
            </w:pPr>
          </w:p>
        </w:tc>
      </w:tr>
      <w:tr w:rsidR="0000546D" w:rsidRPr="00065617" w14:paraId="345C797E" w14:textId="77777777" w:rsidTr="0000546D">
        <w:trPr>
          <w:trHeight w:val="341"/>
        </w:trPr>
        <w:tc>
          <w:tcPr>
            <w:tcW w:w="582" w:type="dxa"/>
            <w:vMerge/>
            <w:vAlign w:val="center"/>
            <w:hideMark/>
          </w:tcPr>
          <w:p w14:paraId="66AB51E4" w14:textId="77777777" w:rsidR="0000546D" w:rsidRDefault="0000546D" w:rsidP="0000546D">
            <w:pPr>
              <w:spacing w:after="0"/>
              <w:rPr>
                <w:rFonts w:ascii="Tahoma" w:eastAsia="Times New Roman" w:hAnsi="Tahoma" w:cs="Tahoma"/>
                <w:bCs/>
                <w:color w:val="000000"/>
                <w:sz w:val="20"/>
                <w:szCs w:val="20"/>
              </w:rPr>
            </w:pPr>
          </w:p>
        </w:tc>
        <w:tc>
          <w:tcPr>
            <w:tcW w:w="3005" w:type="dxa"/>
            <w:vMerge/>
            <w:vAlign w:val="center"/>
            <w:hideMark/>
          </w:tcPr>
          <w:p w14:paraId="55717C88" w14:textId="77777777" w:rsidR="0000546D" w:rsidRDefault="0000546D" w:rsidP="0000546D">
            <w:pPr>
              <w:spacing w:after="0"/>
              <w:rPr>
                <w:rFonts w:ascii="Tahoma" w:eastAsia="Times New Roman" w:hAnsi="Tahoma" w:cs="Tahoma"/>
                <w:bCs/>
                <w:sz w:val="20"/>
                <w:szCs w:val="20"/>
              </w:rPr>
            </w:pPr>
          </w:p>
        </w:tc>
        <w:tc>
          <w:tcPr>
            <w:tcW w:w="4211" w:type="dxa"/>
            <w:gridSpan w:val="2"/>
            <w:shd w:val="clear" w:color="auto" w:fill="FFFFFF" w:themeFill="background1"/>
            <w:vAlign w:val="center"/>
            <w:hideMark/>
          </w:tcPr>
          <w:p w14:paraId="7DC34C0A" w14:textId="77777777" w:rsidR="0000546D" w:rsidRDefault="0000546D" w:rsidP="0000546D">
            <w:pPr>
              <w:spacing w:after="0" w:line="240" w:lineRule="auto"/>
              <w:jc w:val="center"/>
              <w:rPr>
                <w:rFonts w:ascii="Tahoma" w:eastAsia="Times New Roman" w:hAnsi="Tahoma" w:cs="Tahoma"/>
                <w:b/>
                <w:bCs/>
                <w:color w:val="000000"/>
                <w:sz w:val="20"/>
                <w:szCs w:val="20"/>
              </w:rPr>
            </w:pPr>
            <w:r>
              <w:rPr>
                <w:rFonts w:ascii="Tahoma" w:eastAsia="Times New Roman" w:hAnsi="Tahoma" w:cs="Tahoma"/>
                <w:b/>
                <w:color w:val="000000"/>
                <w:sz w:val="20"/>
                <w:szCs w:val="20"/>
              </w:rPr>
              <w:t>Итого на объект</w:t>
            </w:r>
            <w:r>
              <w:rPr>
                <w:rFonts w:ascii="Tahoma" w:eastAsia="Times New Roman" w:hAnsi="Tahoma" w:cs="Tahoma"/>
                <w:b/>
                <w:color w:val="000000"/>
                <w:sz w:val="20"/>
                <w:szCs w:val="20"/>
                <w:lang w:val="en-US"/>
              </w:rPr>
              <w:t>:</w:t>
            </w:r>
          </w:p>
        </w:tc>
        <w:tc>
          <w:tcPr>
            <w:tcW w:w="1701" w:type="dxa"/>
            <w:shd w:val="clear" w:color="auto" w:fill="FFFFFF" w:themeFill="background1"/>
            <w:vAlign w:val="center"/>
          </w:tcPr>
          <w:p w14:paraId="760637C9" w14:textId="2974B22F" w:rsidR="0000546D" w:rsidRPr="00065617" w:rsidRDefault="0000546D" w:rsidP="0000546D">
            <w:pPr>
              <w:spacing w:after="0" w:line="240" w:lineRule="auto"/>
              <w:jc w:val="center"/>
              <w:rPr>
                <w:rFonts w:ascii="Tahoma" w:eastAsia="Times New Roman" w:hAnsi="Tahoma" w:cs="Tahoma"/>
                <w:b/>
                <w:bCs/>
                <w:color w:val="000000"/>
                <w:sz w:val="20"/>
                <w:szCs w:val="20"/>
              </w:rPr>
            </w:pPr>
            <w:r>
              <w:rPr>
                <w:rFonts w:ascii="Tahoma" w:hAnsi="Tahoma" w:cs="Tahoma"/>
                <w:b/>
                <w:bCs/>
                <w:color w:val="000000"/>
                <w:sz w:val="20"/>
                <w:szCs w:val="20"/>
              </w:rPr>
              <w:t>72 240,00 сом</w:t>
            </w:r>
          </w:p>
        </w:tc>
        <w:tc>
          <w:tcPr>
            <w:tcW w:w="1700" w:type="dxa"/>
            <w:shd w:val="clear" w:color="auto" w:fill="FFFFFF" w:themeFill="background1"/>
            <w:vAlign w:val="center"/>
          </w:tcPr>
          <w:p w14:paraId="48490548" w14:textId="1FA8CAB1" w:rsidR="0000546D" w:rsidRPr="00065617" w:rsidRDefault="0000546D" w:rsidP="0000546D">
            <w:pPr>
              <w:spacing w:after="0" w:line="240" w:lineRule="auto"/>
              <w:jc w:val="center"/>
              <w:rPr>
                <w:rFonts w:ascii="Tahoma" w:eastAsia="Times New Roman" w:hAnsi="Tahoma" w:cs="Tahoma"/>
                <w:b/>
                <w:bCs/>
                <w:color w:val="000000"/>
                <w:sz w:val="20"/>
                <w:szCs w:val="20"/>
              </w:rPr>
            </w:pPr>
          </w:p>
        </w:tc>
      </w:tr>
      <w:tr w:rsidR="0000546D" w:rsidRPr="00065617" w14:paraId="3D41AE6A" w14:textId="6797181F" w:rsidTr="0000546D">
        <w:trPr>
          <w:trHeight w:val="341"/>
        </w:trPr>
        <w:tc>
          <w:tcPr>
            <w:tcW w:w="582" w:type="dxa"/>
            <w:vMerge/>
            <w:vAlign w:val="center"/>
            <w:hideMark/>
          </w:tcPr>
          <w:p w14:paraId="5AADA48C" w14:textId="77777777" w:rsidR="0000546D" w:rsidRDefault="0000546D" w:rsidP="0000546D">
            <w:pPr>
              <w:spacing w:after="0"/>
              <w:rPr>
                <w:rFonts w:ascii="Tahoma" w:eastAsia="Times New Roman" w:hAnsi="Tahoma" w:cs="Tahoma"/>
                <w:bCs/>
                <w:color w:val="000000"/>
                <w:sz w:val="20"/>
                <w:szCs w:val="20"/>
              </w:rPr>
            </w:pPr>
          </w:p>
        </w:tc>
        <w:tc>
          <w:tcPr>
            <w:tcW w:w="3005" w:type="dxa"/>
            <w:vMerge w:val="restart"/>
            <w:shd w:val="clear" w:color="auto" w:fill="FFFFFF" w:themeFill="background1"/>
            <w:vAlign w:val="center"/>
            <w:hideMark/>
          </w:tcPr>
          <w:p w14:paraId="528E7D87" w14:textId="77777777" w:rsidR="0000546D" w:rsidRDefault="0000546D" w:rsidP="0000546D">
            <w:pPr>
              <w:spacing w:after="0" w:line="240" w:lineRule="auto"/>
              <w:rPr>
                <w:rFonts w:ascii="Tahoma" w:eastAsia="Times New Roman" w:hAnsi="Tahoma" w:cs="Tahoma"/>
                <w:bCs/>
                <w:sz w:val="20"/>
                <w:szCs w:val="20"/>
              </w:rPr>
            </w:pPr>
            <w:r>
              <w:rPr>
                <w:rFonts w:ascii="Tahoma" w:eastAsia="Times New Roman" w:hAnsi="Tahoma" w:cs="Tahoma"/>
                <w:bCs/>
                <w:sz w:val="20"/>
                <w:szCs w:val="20"/>
              </w:rPr>
              <w:t xml:space="preserve">5. Инженерно-геологические изыскания и расчет конструкций сооружений связи по </w:t>
            </w:r>
            <w:proofErr w:type="spellStart"/>
            <w:r>
              <w:rPr>
                <w:rFonts w:ascii="Tahoma" w:eastAsia="Times New Roman" w:hAnsi="Tahoma" w:cs="Tahoma"/>
                <w:bCs/>
                <w:sz w:val="20"/>
                <w:szCs w:val="20"/>
              </w:rPr>
              <w:t>Джалал-Абадской</w:t>
            </w:r>
            <w:proofErr w:type="spellEnd"/>
            <w:r>
              <w:rPr>
                <w:rFonts w:ascii="Tahoma" w:eastAsia="Times New Roman" w:hAnsi="Tahoma" w:cs="Tahoma"/>
                <w:bCs/>
                <w:sz w:val="20"/>
                <w:szCs w:val="20"/>
              </w:rPr>
              <w:t xml:space="preserve"> области.</w:t>
            </w:r>
          </w:p>
        </w:tc>
        <w:tc>
          <w:tcPr>
            <w:tcW w:w="3357" w:type="dxa"/>
            <w:shd w:val="clear" w:color="auto" w:fill="FFFFFF" w:themeFill="background1"/>
            <w:vAlign w:val="center"/>
            <w:hideMark/>
          </w:tcPr>
          <w:p w14:paraId="3F7288BF" w14:textId="77777777" w:rsidR="0000546D" w:rsidRDefault="0000546D" w:rsidP="0000546D">
            <w:pPr>
              <w:spacing w:after="0" w:line="240" w:lineRule="auto"/>
              <w:rPr>
                <w:rFonts w:ascii="Tahoma" w:eastAsia="Times New Roman" w:hAnsi="Tahoma" w:cs="Tahoma"/>
                <w:bCs/>
                <w:color w:val="000000"/>
                <w:sz w:val="20"/>
                <w:szCs w:val="20"/>
              </w:rPr>
            </w:pPr>
            <w:r>
              <w:rPr>
                <w:rFonts w:ascii="Tahoma" w:eastAsia="Times New Roman" w:hAnsi="Tahoma" w:cs="Tahoma"/>
                <w:bCs/>
                <w:color w:val="000000"/>
                <w:sz w:val="20"/>
                <w:szCs w:val="20"/>
              </w:rPr>
              <w:t>1. Инженерно-геологические изыскания:</w:t>
            </w:r>
          </w:p>
        </w:tc>
        <w:tc>
          <w:tcPr>
            <w:tcW w:w="854" w:type="dxa"/>
            <w:shd w:val="clear" w:color="auto" w:fill="FFFFFF" w:themeFill="background1"/>
            <w:vAlign w:val="center"/>
            <w:hideMark/>
          </w:tcPr>
          <w:p w14:paraId="27F4E606" w14:textId="77777777" w:rsidR="0000546D" w:rsidRDefault="0000546D" w:rsidP="0000546D">
            <w:pPr>
              <w:spacing w:after="0" w:line="240" w:lineRule="auto"/>
              <w:jc w:val="center"/>
              <w:rPr>
                <w:rFonts w:ascii="Tahoma" w:eastAsia="Times New Roman" w:hAnsi="Tahoma" w:cs="Tahoma"/>
                <w:bCs/>
                <w:color w:val="000000"/>
                <w:sz w:val="20"/>
                <w:szCs w:val="20"/>
              </w:rPr>
            </w:pPr>
            <w:r>
              <w:rPr>
                <w:rFonts w:ascii="Tahoma" w:eastAsia="Times New Roman" w:hAnsi="Tahoma" w:cs="Tahoma"/>
                <w:bCs/>
                <w:color w:val="000000"/>
                <w:sz w:val="20"/>
                <w:szCs w:val="20"/>
              </w:rPr>
              <w:t>1</w:t>
            </w:r>
          </w:p>
        </w:tc>
        <w:tc>
          <w:tcPr>
            <w:tcW w:w="1701" w:type="dxa"/>
            <w:shd w:val="clear" w:color="auto" w:fill="FFFFFF" w:themeFill="background1"/>
            <w:vAlign w:val="center"/>
          </w:tcPr>
          <w:p w14:paraId="79293776" w14:textId="539186B1" w:rsidR="0000546D" w:rsidRPr="00065617" w:rsidRDefault="0000546D" w:rsidP="0000546D">
            <w:pPr>
              <w:spacing w:after="0" w:line="240" w:lineRule="auto"/>
              <w:jc w:val="center"/>
              <w:rPr>
                <w:rFonts w:ascii="Tahoma" w:eastAsia="Times New Roman" w:hAnsi="Tahoma" w:cs="Tahoma"/>
                <w:bCs/>
                <w:color w:val="000000"/>
                <w:sz w:val="20"/>
                <w:szCs w:val="20"/>
              </w:rPr>
            </w:pPr>
            <w:r>
              <w:rPr>
                <w:rFonts w:ascii="Tahoma" w:hAnsi="Tahoma" w:cs="Tahoma"/>
                <w:color w:val="000000"/>
                <w:sz w:val="20"/>
                <w:szCs w:val="20"/>
              </w:rPr>
              <w:t>45 360,00 сом</w:t>
            </w:r>
          </w:p>
        </w:tc>
        <w:tc>
          <w:tcPr>
            <w:tcW w:w="1700" w:type="dxa"/>
            <w:shd w:val="clear" w:color="auto" w:fill="FFFFFF" w:themeFill="background1"/>
            <w:vAlign w:val="center"/>
          </w:tcPr>
          <w:p w14:paraId="2A855214" w14:textId="3CCF5CB7" w:rsidR="0000546D" w:rsidRPr="00065617" w:rsidRDefault="0000546D" w:rsidP="0000546D">
            <w:pPr>
              <w:spacing w:after="0" w:line="240" w:lineRule="auto"/>
              <w:jc w:val="center"/>
              <w:rPr>
                <w:rFonts w:ascii="Tahoma" w:eastAsia="Times New Roman" w:hAnsi="Tahoma" w:cs="Tahoma"/>
                <w:bCs/>
                <w:color w:val="000000"/>
                <w:sz w:val="20"/>
                <w:szCs w:val="20"/>
              </w:rPr>
            </w:pPr>
          </w:p>
        </w:tc>
      </w:tr>
      <w:tr w:rsidR="0000546D" w:rsidRPr="00065617" w14:paraId="5FDF0FDE" w14:textId="57AA838F" w:rsidTr="0000546D">
        <w:trPr>
          <w:trHeight w:val="263"/>
        </w:trPr>
        <w:tc>
          <w:tcPr>
            <w:tcW w:w="582" w:type="dxa"/>
            <w:vMerge/>
            <w:vAlign w:val="center"/>
            <w:hideMark/>
          </w:tcPr>
          <w:p w14:paraId="1BCCFECA" w14:textId="77777777" w:rsidR="0000546D" w:rsidRDefault="0000546D" w:rsidP="0000546D">
            <w:pPr>
              <w:spacing w:after="0"/>
              <w:rPr>
                <w:rFonts w:ascii="Tahoma" w:eastAsia="Times New Roman" w:hAnsi="Tahoma" w:cs="Tahoma"/>
                <w:bCs/>
                <w:color w:val="000000"/>
                <w:sz w:val="20"/>
                <w:szCs w:val="20"/>
              </w:rPr>
            </w:pPr>
          </w:p>
        </w:tc>
        <w:tc>
          <w:tcPr>
            <w:tcW w:w="3005" w:type="dxa"/>
            <w:vMerge/>
            <w:vAlign w:val="center"/>
            <w:hideMark/>
          </w:tcPr>
          <w:p w14:paraId="22573C8A" w14:textId="77777777" w:rsidR="0000546D" w:rsidRDefault="0000546D" w:rsidP="0000546D">
            <w:pPr>
              <w:spacing w:after="0"/>
              <w:rPr>
                <w:rFonts w:ascii="Tahoma" w:eastAsia="Times New Roman" w:hAnsi="Tahoma" w:cs="Tahoma"/>
                <w:bCs/>
                <w:sz w:val="20"/>
                <w:szCs w:val="20"/>
              </w:rPr>
            </w:pPr>
          </w:p>
        </w:tc>
        <w:tc>
          <w:tcPr>
            <w:tcW w:w="3357" w:type="dxa"/>
            <w:shd w:val="clear" w:color="auto" w:fill="FFFFFF" w:themeFill="background1"/>
            <w:vAlign w:val="center"/>
            <w:hideMark/>
          </w:tcPr>
          <w:p w14:paraId="07BA339B" w14:textId="77777777" w:rsidR="0000546D" w:rsidRDefault="0000546D" w:rsidP="0000546D">
            <w:pPr>
              <w:spacing w:after="0" w:line="240" w:lineRule="auto"/>
              <w:rPr>
                <w:rFonts w:ascii="Tahoma" w:eastAsia="Times New Roman" w:hAnsi="Tahoma" w:cs="Tahoma"/>
                <w:bCs/>
                <w:color w:val="000000"/>
                <w:sz w:val="20"/>
                <w:szCs w:val="20"/>
              </w:rPr>
            </w:pPr>
            <w:r>
              <w:rPr>
                <w:rFonts w:ascii="Tahoma" w:eastAsia="Times New Roman" w:hAnsi="Tahoma" w:cs="Tahoma"/>
                <w:bCs/>
                <w:color w:val="000000"/>
                <w:sz w:val="20"/>
                <w:szCs w:val="20"/>
              </w:rPr>
              <w:t>2. Статический и динамический расчет башни:</w:t>
            </w:r>
          </w:p>
        </w:tc>
        <w:tc>
          <w:tcPr>
            <w:tcW w:w="854" w:type="dxa"/>
            <w:shd w:val="clear" w:color="auto" w:fill="FFFFFF" w:themeFill="background1"/>
            <w:vAlign w:val="center"/>
            <w:hideMark/>
          </w:tcPr>
          <w:p w14:paraId="0D5A8100" w14:textId="77777777" w:rsidR="0000546D" w:rsidRDefault="0000546D" w:rsidP="0000546D">
            <w:pPr>
              <w:spacing w:after="0" w:line="24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1</w:t>
            </w:r>
          </w:p>
        </w:tc>
        <w:tc>
          <w:tcPr>
            <w:tcW w:w="1701" w:type="dxa"/>
            <w:shd w:val="clear" w:color="auto" w:fill="FFFFFF" w:themeFill="background1"/>
            <w:vAlign w:val="center"/>
          </w:tcPr>
          <w:p w14:paraId="64139F9C" w14:textId="582C489C" w:rsidR="0000546D" w:rsidRPr="00065617" w:rsidRDefault="0000546D" w:rsidP="0000546D">
            <w:pPr>
              <w:spacing w:after="0" w:line="240" w:lineRule="auto"/>
              <w:jc w:val="center"/>
              <w:rPr>
                <w:rFonts w:ascii="Tahoma" w:eastAsia="Times New Roman" w:hAnsi="Tahoma" w:cs="Tahoma"/>
                <w:bCs/>
                <w:color w:val="000000"/>
                <w:sz w:val="20"/>
                <w:szCs w:val="20"/>
              </w:rPr>
            </w:pPr>
            <w:r>
              <w:rPr>
                <w:rFonts w:ascii="Tahoma" w:hAnsi="Tahoma" w:cs="Tahoma"/>
                <w:color w:val="000000"/>
                <w:sz w:val="20"/>
                <w:szCs w:val="20"/>
              </w:rPr>
              <w:t>28 000,00 сом</w:t>
            </w:r>
          </w:p>
        </w:tc>
        <w:tc>
          <w:tcPr>
            <w:tcW w:w="1700" w:type="dxa"/>
            <w:shd w:val="clear" w:color="auto" w:fill="FFFFFF" w:themeFill="background1"/>
            <w:vAlign w:val="center"/>
          </w:tcPr>
          <w:p w14:paraId="4385EAED" w14:textId="7A24B7B6" w:rsidR="0000546D" w:rsidRPr="00065617" w:rsidRDefault="0000546D" w:rsidP="0000546D">
            <w:pPr>
              <w:spacing w:after="0" w:line="240" w:lineRule="auto"/>
              <w:jc w:val="center"/>
              <w:rPr>
                <w:rFonts w:ascii="Tahoma" w:eastAsia="Times New Roman" w:hAnsi="Tahoma" w:cs="Tahoma"/>
                <w:bCs/>
                <w:color w:val="000000"/>
                <w:sz w:val="20"/>
                <w:szCs w:val="20"/>
              </w:rPr>
            </w:pPr>
          </w:p>
        </w:tc>
      </w:tr>
      <w:tr w:rsidR="0000546D" w:rsidRPr="00065617" w14:paraId="3CE3C33B" w14:textId="77777777" w:rsidTr="0000546D">
        <w:trPr>
          <w:trHeight w:val="341"/>
        </w:trPr>
        <w:tc>
          <w:tcPr>
            <w:tcW w:w="582" w:type="dxa"/>
            <w:vMerge/>
            <w:vAlign w:val="center"/>
            <w:hideMark/>
          </w:tcPr>
          <w:p w14:paraId="0B709C95" w14:textId="77777777" w:rsidR="0000546D" w:rsidRDefault="0000546D" w:rsidP="0000546D">
            <w:pPr>
              <w:spacing w:after="0"/>
              <w:rPr>
                <w:rFonts w:ascii="Tahoma" w:eastAsia="Times New Roman" w:hAnsi="Tahoma" w:cs="Tahoma"/>
                <w:bCs/>
                <w:color w:val="000000"/>
                <w:sz w:val="20"/>
                <w:szCs w:val="20"/>
              </w:rPr>
            </w:pPr>
          </w:p>
        </w:tc>
        <w:tc>
          <w:tcPr>
            <w:tcW w:w="3005" w:type="dxa"/>
            <w:vMerge/>
            <w:vAlign w:val="center"/>
            <w:hideMark/>
          </w:tcPr>
          <w:p w14:paraId="7A33A6F0" w14:textId="77777777" w:rsidR="0000546D" w:rsidRDefault="0000546D" w:rsidP="0000546D">
            <w:pPr>
              <w:spacing w:after="0"/>
              <w:rPr>
                <w:rFonts w:ascii="Tahoma" w:eastAsia="Times New Roman" w:hAnsi="Tahoma" w:cs="Tahoma"/>
                <w:bCs/>
                <w:sz w:val="20"/>
                <w:szCs w:val="20"/>
              </w:rPr>
            </w:pPr>
          </w:p>
        </w:tc>
        <w:tc>
          <w:tcPr>
            <w:tcW w:w="4211" w:type="dxa"/>
            <w:gridSpan w:val="2"/>
            <w:shd w:val="clear" w:color="auto" w:fill="FFFFFF" w:themeFill="background1"/>
            <w:vAlign w:val="center"/>
            <w:hideMark/>
          </w:tcPr>
          <w:p w14:paraId="2A9848D7" w14:textId="77777777" w:rsidR="0000546D" w:rsidRDefault="0000546D" w:rsidP="0000546D">
            <w:pPr>
              <w:spacing w:after="0" w:line="240" w:lineRule="auto"/>
              <w:jc w:val="center"/>
              <w:rPr>
                <w:rFonts w:ascii="Tahoma" w:eastAsia="Times New Roman" w:hAnsi="Tahoma" w:cs="Tahoma"/>
                <w:b/>
                <w:color w:val="000000"/>
                <w:sz w:val="20"/>
                <w:szCs w:val="20"/>
              </w:rPr>
            </w:pPr>
            <w:r>
              <w:rPr>
                <w:rFonts w:ascii="Tahoma" w:eastAsia="Times New Roman" w:hAnsi="Tahoma" w:cs="Tahoma"/>
                <w:b/>
                <w:color w:val="000000"/>
                <w:sz w:val="20"/>
                <w:szCs w:val="20"/>
              </w:rPr>
              <w:t>Итого на объект:</w:t>
            </w:r>
          </w:p>
        </w:tc>
        <w:tc>
          <w:tcPr>
            <w:tcW w:w="1701" w:type="dxa"/>
            <w:shd w:val="clear" w:color="auto" w:fill="FFFFFF" w:themeFill="background1"/>
            <w:vAlign w:val="center"/>
          </w:tcPr>
          <w:p w14:paraId="22B09DC4" w14:textId="2570187F" w:rsidR="0000546D" w:rsidRPr="00065617" w:rsidRDefault="0000546D" w:rsidP="0000546D">
            <w:pPr>
              <w:spacing w:after="0" w:line="240" w:lineRule="auto"/>
              <w:jc w:val="center"/>
              <w:rPr>
                <w:rFonts w:ascii="Tahoma" w:eastAsia="Times New Roman" w:hAnsi="Tahoma" w:cs="Tahoma"/>
                <w:b/>
                <w:bCs/>
                <w:color w:val="000000"/>
                <w:sz w:val="20"/>
                <w:szCs w:val="20"/>
              </w:rPr>
            </w:pPr>
            <w:r>
              <w:rPr>
                <w:rFonts w:ascii="Tahoma" w:hAnsi="Tahoma" w:cs="Tahoma"/>
                <w:b/>
                <w:bCs/>
                <w:color w:val="000000"/>
                <w:sz w:val="20"/>
                <w:szCs w:val="20"/>
              </w:rPr>
              <w:t>73 360,00 сом</w:t>
            </w:r>
          </w:p>
        </w:tc>
        <w:tc>
          <w:tcPr>
            <w:tcW w:w="1700" w:type="dxa"/>
            <w:shd w:val="clear" w:color="auto" w:fill="FFFFFF" w:themeFill="background1"/>
            <w:vAlign w:val="center"/>
          </w:tcPr>
          <w:p w14:paraId="2F2F1921" w14:textId="524E6B1D" w:rsidR="0000546D" w:rsidRPr="00065617" w:rsidRDefault="0000546D" w:rsidP="0000546D">
            <w:pPr>
              <w:spacing w:after="0" w:line="240" w:lineRule="auto"/>
              <w:jc w:val="center"/>
              <w:rPr>
                <w:rFonts w:ascii="Tahoma" w:eastAsia="Times New Roman" w:hAnsi="Tahoma" w:cs="Tahoma"/>
                <w:b/>
                <w:bCs/>
                <w:color w:val="000000"/>
                <w:sz w:val="20"/>
                <w:szCs w:val="20"/>
              </w:rPr>
            </w:pPr>
          </w:p>
        </w:tc>
      </w:tr>
      <w:tr w:rsidR="0000546D" w:rsidRPr="00065617" w14:paraId="19DFBFF1" w14:textId="6CA12664" w:rsidTr="0000546D">
        <w:trPr>
          <w:trHeight w:val="186"/>
        </w:trPr>
        <w:tc>
          <w:tcPr>
            <w:tcW w:w="582" w:type="dxa"/>
            <w:vMerge/>
            <w:vAlign w:val="center"/>
            <w:hideMark/>
          </w:tcPr>
          <w:p w14:paraId="08C589C6" w14:textId="77777777" w:rsidR="0000546D" w:rsidRDefault="0000546D" w:rsidP="0000546D">
            <w:pPr>
              <w:spacing w:after="0"/>
              <w:rPr>
                <w:rFonts w:ascii="Tahoma" w:eastAsia="Times New Roman" w:hAnsi="Tahoma" w:cs="Tahoma"/>
                <w:bCs/>
                <w:color w:val="000000"/>
                <w:sz w:val="20"/>
                <w:szCs w:val="20"/>
              </w:rPr>
            </w:pPr>
          </w:p>
        </w:tc>
        <w:tc>
          <w:tcPr>
            <w:tcW w:w="3005" w:type="dxa"/>
            <w:vMerge w:val="restart"/>
            <w:shd w:val="clear" w:color="auto" w:fill="FFFFFF" w:themeFill="background1"/>
            <w:vAlign w:val="center"/>
            <w:hideMark/>
          </w:tcPr>
          <w:p w14:paraId="1D433484" w14:textId="77777777" w:rsidR="0000546D" w:rsidRDefault="0000546D" w:rsidP="0000546D">
            <w:pPr>
              <w:spacing w:after="0" w:line="240" w:lineRule="auto"/>
              <w:rPr>
                <w:rFonts w:ascii="Tahoma" w:eastAsia="Times New Roman" w:hAnsi="Tahoma" w:cs="Tahoma"/>
                <w:bCs/>
                <w:sz w:val="20"/>
                <w:szCs w:val="20"/>
              </w:rPr>
            </w:pPr>
            <w:r>
              <w:rPr>
                <w:rFonts w:ascii="Tahoma" w:eastAsia="Times New Roman" w:hAnsi="Tahoma" w:cs="Tahoma"/>
                <w:bCs/>
                <w:sz w:val="20"/>
                <w:szCs w:val="20"/>
              </w:rPr>
              <w:t xml:space="preserve">6. Инженерно-геологические изыскания и расчет конструкций сооружений связи по г. Ош и </w:t>
            </w:r>
            <w:proofErr w:type="spellStart"/>
            <w:r>
              <w:rPr>
                <w:rFonts w:ascii="Tahoma" w:eastAsia="Times New Roman" w:hAnsi="Tahoma" w:cs="Tahoma"/>
                <w:bCs/>
                <w:sz w:val="20"/>
                <w:szCs w:val="20"/>
              </w:rPr>
              <w:t>Ошской</w:t>
            </w:r>
            <w:proofErr w:type="spellEnd"/>
            <w:r>
              <w:rPr>
                <w:rFonts w:ascii="Tahoma" w:eastAsia="Times New Roman" w:hAnsi="Tahoma" w:cs="Tahoma"/>
                <w:bCs/>
                <w:sz w:val="20"/>
                <w:szCs w:val="20"/>
              </w:rPr>
              <w:t xml:space="preserve"> области.</w:t>
            </w:r>
          </w:p>
        </w:tc>
        <w:tc>
          <w:tcPr>
            <w:tcW w:w="3357" w:type="dxa"/>
            <w:shd w:val="clear" w:color="auto" w:fill="FFFFFF" w:themeFill="background1"/>
            <w:vAlign w:val="center"/>
            <w:hideMark/>
          </w:tcPr>
          <w:p w14:paraId="36427FA6" w14:textId="77777777" w:rsidR="0000546D" w:rsidRDefault="0000546D" w:rsidP="0000546D">
            <w:pPr>
              <w:spacing w:after="0" w:line="240" w:lineRule="auto"/>
              <w:rPr>
                <w:rFonts w:ascii="Tahoma" w:eastAsia="Times New Roman" w:hAnsi="Tahoma" w:cs="Tahoma"/>
                <w:bCs/>
                <w:color w:val="000000"/>
                <w:sz w:val="20"/>
                <w:szCs w:val="20"/>
              </w:rPr>
            </w:pPr>
            <w:r>
              <w:rPr>
                <w:rFonts w:ascii="Tahoma" w:eastAsia="Times New Roman" w:hAnsi="Tahoma" w:cs="Tahoma"/>
                <w:bCs/>
                <w:color w:val="000000"/>
                <w:sz w:val="20"/>
                <w:szCs w:val="20"/>
              </w:rPr>
              <w:t>1. Инженерно-геологические изыскания:</w:t>
            </w:r>
          </w:p>
        </w:tc>
        <w:tc>
          <w:tcPr>
            <w:tcW w:w="854" w:type="dxa"/>
            <w:shd w:val="clear" w:color="auto" w:fill="FFFFFF" w:themeFill="background1"/>
            <w:vAlign w:val="center"/>
            <w:hideMark/>
          </w:tcPr>
          <w:p w14:paraId="3027D906" w14:textId="77777777" w:rsidR="0000546D" w:rsidRDefault="0000546D" w:rsidP="0000546D">
            <w:pPr>
              <w:spacing w:after="0" w:line="240" w:lineRule="auto"/>
              <w:jc w:val="center"/>
              <w:rPr>
                <w:rFonts w:ascii="Tahoma" w:eastAsia="Times New Roman" w:hAnsi="Tahoma" w:cs="Tahoma"/>
                <w:bCs/>
                <w:color w:val="000000"/>
                <w:sz w:val="20"/>
                <w:szCs w:val="20"/>
              </w:rPr>
            </w:pPr>
            <w:r>
              <w:rPr>
                <w:rFonts w:ascii="Tahoma" w:eastAsia="Times New Roman" w:hAnsi="Tahoma" w:cs="Tahoma"/>
                <w:bCs/>
                <w:color w:val="000000"/>
                <w:sz w:val="20"/>
                <w:szCs w:val="20"/>
              </w:rPr>
              <w:t>1</w:t>
            </w:r>
          </w:p>
        </w:tc>
        <w:tc>
          <w:tcPr>
            <w:tcW w:w="1701" w:type="dxa"/>
            <w:shd w:val="clear" w:color="auto" w:fill="FFFFFF" w:themeFill="background1"/>
            <w:vAlign w:val="center"/>
          </w:tcPr>
          <w:p w14:paraId="03BD8D3B" w14:textId="3DE441E6" w:rsidR="0000546D" w:rsidRPr="00065617" w:rsidRDefault="0000546D" w:rsidP="0000546D">
            <w:pPr>
              <w:spacing w:after="0" w:line="240" w:lineRule="auto"/>
              <w:jc w:val="center"/>
              <w:rPr>
                <w:rFonts w:ascii="Tahoma" w:eastAsia="Times New Roman" w:hAnsi="Tahoma" w:cs="Tahoma"/>
                <w:bCs/>
                <w:color w:val="000000"/>
                <w:sz w:val="20"/>
                <w:szCs w:val="20"/>
              </w:rPr>
            </w:pPr>
            <w:r>
              <w:rPr>
                <w:rFonts w:ascii="Tahoma" w:hAnsi="Tahoma" w:cs="Tahoma"/>
                <w:color w:val="000000"/>
                <w:sz w:val="20"/>
                <w:szCs w:val="20"/>
              </w:rPr>
              <w:t>44 576,00 сом</w:t>
            </w:r>
          </w:p>
        </w:tc>
        <w:tc>
          <w:tcPr>
            <w:tcW w:w="1700" w:type="dxa"/>
            <w:shd w:val="clear" w:color="auto" w:fill="FFFFFF" w:themeFill="background1"/>
            <w:vAlign w:val="center"/>
          </w:tcPr>
          <w:p w14:paraId="7D4AC163" w14:textId="6DA8BC26" w:rsidR="0000546D" w:rsidRPr="00065617" w:rsidRDefault="0000546D" w:rsidP="0000546D">
            <w:pPr>
              <w:spacing w:after="0" w:line="240" w:lineRule="auto"/>
              <w:jc w:val="center"/>
              <w:rPr>
                <w:rFonts w:ascii="Tahoma" w:eastAsia="Times New Roman" w:hAnsi="Tahoma" w:cs="Tahoma"/>
                <w:bCs/>
                <w:color w:val="000000"/>
                <w:sz w:val="20"/>
                <w:szCs w:val="20"/>
              </w:rPr>
            </w:pPr>
          </w:p>
        </w:tc>
      </w:tr>
      <w:tr w:rsidR="0000546D" w:rsidRPr="00065617" w14:paraId="7A9BB1CF" w14:textId="37E9E4EE" w:rsidTr="0000546D">
        <w:trPr>
          <w:trHeight w:val="601"/>
        </w:trPr>
        <w:tc>
          <w:tcPr>
            <w:tcW w:w="582" w:type="dxa"/>
            <w:vMerge/>
            <w:vAlign w:val="center"/>
            <w:hideMark/>
          </w:tcPr>
          <w:p w14:paraId="37D33A2C" w14:textId="77777777" w:rsidR="0000546D" w:rsidRDefault="0000546D" w:rsidP="0000546D">
            <w:pPr>
              <w:spacing w:after="0"/>
              <w:rPr>
                <w:rFonts w:ascii="Tahoma" w:eastAsia="Times New Roman" w:hAnsi="Tahoma" w:cs="Tahoma"/>
                <w:bCs/>
                <w:color w:val="000000"/>
                <w:sz w:val="20"/>
                <w:szCs w:val="20"/>
              </w:rPr>
            </w:pPr>
          </w:p>
        </w:tc>
        <w:tc>
          <w:tcPr>
            <w:tcW w:w="3005" w:type="dxa"/>
            <w:vMerge/>
            <w:vAlign w:val="center"/>
            <w:hideMark/>
          </w:tcPr>
          <w:p w14:paraId="3D6B779C" w14:textId="77777777" w:rsidR="0000546D" w:rsidRDefault="0000546D" w:rsidP="0000546D">
            <w:pPr>
              <w:spacing w:after="0"/>
              <w:rPr>
                <w:rFonts w:ascii="Tahoma" w:eastAsia="Times New Roman" w:hAnsi="Tahoma" w:cs="Tahoma"/>
                <w:bCs/>
                <w:sz w:val="20"/>
                <w:szCs w:val="20"/>
              </w:rPr>
            </w:pPr>
          </w:p>
        </w:tc>
        <w:tc>
          <w:tcPr>
            <w:tcW w:w="3357" w:type="dxa"/>
            <w:shd w:val="clear" w:color="auto" w:fill="FFFFFF" w:themeFill="background1"/>
            <w:vAlign w:val="center"/>
            <w:hideMark/>
          </w:tcPr>
          <w:p w14:paraId="5ED87C67" w14:textId="77777777" w:rsidR="0000546D" w:rsidRDefault="0000546D" w:rsidP="0000546D">
            <w:pPr>
              <w:spacing w:after="0" w:line="240" w:lineRule="auto"/>
              <w:ind w:left="176" w:hanging="176"/>
              <w:rPr>
                <w:rFonts w:ascii="Tahoma" w:eastAsia="Times New Roman" w:hAnsi="Tahoma" w:cs="Tahoma"/>
                <w:bCs/>
                <w:color w:val="000000"/>
                <w:sz w:val="20"/>
                <w:szCs w:val="20"/>
              </w:rPr>
            </w:pPr>
            <w:r>
              <w:rPr>
                <w:rFonts w:ascii="Tahoma" w:eastAsia="Times New Roman" w:hAnsi="Tahoma" w:cs="Tahoma"/>
                <w:bCs/>
                <w:color w:val="000000"/>
                <w:sz w:val="20"/>
                <w:szCs w:val="20"/>
              </w:rPr>
              <w:t>2. Статический и динамический расчет башни:</w:t>
            </w:r>
          </w:p>
        </w:tc>
        <w:tc>
          <w:tcPr>
            <w:tcW w:w="854" w:type="dxa"/>
            <w:shd w:val="clear" w:color="auto" w:fill="FFFFFF" w:themeFill="background1"/>
            <w:vAlign w:val="center"/>
            <w:hideMark/>
          </w:tcPr>
          <w:p w14:paraId="3229685D" w14:textId="77777777" w:rsidR="0000546D" w:rsidRDefault="0000546D" w:rsidP="0000546D">
            <w:pPr>
              <w:spacing w:after="0" w:line="24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1</w:t>
            </w:r>
          </w:p>
        </w:tc>
        <w:tc>
          <w:tcPr>
            <w:tcW w:w="1701" w:type="dxa"/>
            <w:shd w:val="clear" w:color="auto" w:fill="FFFFFF" w:themeFill="background1"/>
            <w:vAlign w:val="center"/>
          </w:tcPr>
          <w:p w14:paraId="799595AB" w14:textId="19618E94" w:rsidR="0000546D" w:rsidRPr="00065617" w:rsidRDefault="0000546D" w:rsidP="0000546D">
            <w:pPr>
              <w:spacing w:after="0" w:line="240" w:lineRule="auto"/>
              <w:jc w:val="center"/>
              <w:rPr>
                <w:rFonts w:ascii="Tahoma" w:eastAsia="Times New Roman" w:hAnsi="Tahoma" w:cs="Tahoma"/>
                <w:color w:val="000000"/>
                <w:sz w:val="20"/>
                <w:szCs w:val="20"/>
              </w:rPr>
            </w:pPr>
            <w:r>
              <w:rPr>
                <w:rFonts w:ascii="Tahoma" w:hAnsi="Tahoma" w:cs="Tahoma"/>
                <w:color w:val="000000"/>
                <w:sz w:val="20"/>
                <w:szCs w:val="20"/>
              </w:rPr>
              <w:t>28 000,00 сом</w:t>
            </w:r>
          </w:p>
        </w:tc>
        <w:tc>
          <w:tcPr>
            <w:tcW w:w="1700" w:type="dxa"/>
            <w:shd w:val="clear" w:color="auto" w:fill="FFFFFF" w:themeFill="background1"/>
            <w:vAlign w:val="center"/>
          </w:tcPr>
          <w:p w14:paraId="230062F1" w14:textId="7D46E188" w:rsidR="0000546D" w:rsidRPr="00065617" w:rsidRDefault="0000546D" w:rsidP="0000546D">
            <w:pPr>
              <w:spacing w:after="0" w:line="240" w:lineRule="auto"/>
              <w:jc w:val="center"/>
              <w:rPr>
                <w:rFonts w:ascii="Tahoma" w:eastAsia="Times New Roman" w:hAnsi="Tahoma" w:cs="Tahoma"/>
                <w:color w:val="000000"/>
                <w:sz w:val="20"/>
                <w:szCs w:val="20"/>
              </w:rPr>
            </w:pPr>
          </w:p>
        </w:tc>
      </w:tr>
      <w:tr w:rsidR="0000546D" w:rsidRPr="00065617" w14:paraId="338D197D" w14:textId="77777777" w:rsidTr="0000546D">
        <w:trPr>
          <w:trHeight w:val="285"/>
        </w:trPr>
        <w:tc>
          <w:tcPr>
            <w:tcW w:w="582" w:type="dxa"/>
            <w:vMerge/>
            <w:vAlign w:val="center"/>
            <w:hideMark/>
          </w:tcPr>
          <w:p w14:paraId="42015998" w14:textId="77777777" w:rsidR="0000546D" w:rsidRDefault="0000546D" w:rsidP="0000546D">
            <w:pPr>
              <w:spacing w:after="0"/>
              <w:rPr>
                <w:rFonts w:ascii="Tahoma" w:eastAsia="Times New Roman" w:hAnsi="Tahoma" w:cs="Tahoma"/>
                <w:bCs/>
                <w:color w:val="000000"/>
                <w:sz w:val="20"/>
                <w:szCs w:val="20"/>
              </w:rPr>
            </w:pPr>
          </w:p>
        </w:tc>
        <w:tc>
          <w:tcPr>
            <w:tcW w:w="3005" w:type="dxa"/>
            <w:vMerge/>
            <w:vAlign w:val="center"/>
            <w:hideMark/>
          </w:tcPr>
          <w:p w14:paraId="48D6FEC0" w14:textId="77777777" w:rsidR="0000546D" w:rsidRDefault="0000546D" w:rsidP="0000546D">
            <w:pPr>
              <w:spacing w:after="0"/>
              <w:rPr>
                <w:rFonts w:ascii="Tahoma" w:eastAsia="Times New Roman" w:hAnsi="Tahoma" w:cs="Tahoma"/>
                <w:bCs/>
                <w:sz w:val="20"/>
                <w:szCs w:val="20"/>
              </w:rPr>
            </w:pPr>
          </w:p>
        </w:tc>
        <w:tc>
          <w:tcPr>
            <w:tcW w:w="4211" w:type="dxa"/>
            <w:gridSpan w:val="2"/>
            <w:shd w:val="clear" w:color="auto" w:fill="FFFFFF" w:themeFill="background1"/>
            <w:vAlign w:val="center"/>
            <w:hideMark/>
          </w:tcPr>
          <w:p w14:paraId="7AF7E01E" w14:textId="77777777" w:rsidR="0000546D" w:rsidRDefault="0000546D" w:rsidP="0000546D">
            <w:pPr>
              <w:spacing w:after="0" w:line="240" w:lineRule="auto"/>
              <w:jc w:val="center"/>
              <w:rPr>
                <w:rFonts w:ascii="Tahoma" w:eastAsia="Times New Roman" w:hAnsi="Tahoma" w:cs="Tahoma"/>
                <w:b/>
                <w:color w:val="000000"/>
                <w:sz w:val="20"/>
                <w:szCs w:val="20"/>
              </w:rPr>
            </w:pPr>
            <w:r>
              <w:rPr>
                <w:rFonts w:ascii="Tahoma" w:eastAsia="Times New Roman" w:hAnsi="Tahoma" w:cs="Tahoma"/>
                <w:b/>
                <w:color w:val="000000"/>
                <w:sz w:val="20"/>
                <w:szCs w:val="20"/>
              </w:rPr>
              <w:t>Итого на объект:</w:t>
            </w:r>
          </w:p>
        </w:tc>
        <w:tc>
          <w:tcPr>
            <w:tcW w:w="1701" w:type="dxa"/>
            <w:shd w:val="clear" w:color="auto" w:fill="FFFFFF" w:themeFill="background1"/>
            <w:vAlign w:val="center"/>
          </w:tcPr>
          <w:p w14:paraId="1FCC76CF" w14:textId="19800A21" w:rsidR="0000546D" w:rsidRPr="00065617" w:rsidRDefault="0000546D" w:rsidP="0000546D">
            <w:pPr>
              <w:spacing w:after="0" w:line="240" w:lineRule="auto"/>
              <w:jc w:val="center"/>
              <w:rPr>
                <w:rFonts w:ascii="Tahoma" w:eastAsia="Times New Roman" w:hAnsi="Tahoma" w:cs="Tahoma"/>
                <w:b/>
                <w:color w:val="000000"/>
                <w:sz w:val="20"/>
                <w:szCs w:val="20"/>
              </w:rPr>
            </w:pPr>
            <w:r>
              <w:rPr>
                <w:rFonts w:ascii="Tahoma" w:hAnsi="Tahoma" w:cs="Tahoma"/>
                <w:b/>
                <w:bCs/>
                <w:color w:val="000000"/>
                <w:sz w:val="20"/>
                <w:szCs w:val="20"/>
              </w:rPr>
              <w:t>72 576,00 сом</w:t>
            </w:r>
          </w:p>
        </w:tc>
        <w:tc>
          <w:tcPr>
            <w:tcW w:w="1700" w:type="dxa"/>
            <w:shd w:val="clear" w:color="auto" w:fill="FFFFFF" w:themeFill="background1"/>
            <w:vAlign w:val="center"/>
          </w:tcPr>
          <w:p w14:paraId="125DCCF9" w14:textId="2A6255BD" w:rsidR="0000546D" w:rsidRPr="00065617" w:rsidRDefault="0000546D" w:rsidP="0000546D">
            <w:pPr>
              <w:spacing w:after="0" w:line="240" w:lineRule="auto"/>
              <w:jc w:val="center"/>
              <w:rPr>
                <w:rFonts w:ascii="Tahoma" w:eastAsia="Times New Roman" w:hAnsi="Tahoma" w:cs="Tahoma"/>
                <w:b/>
                <w:color w:val="000000"/>
                <w:sz w:val="20"/>
                <w:szCs w:val="20"/>
              </w:rPr>
            </w:pPr>
          </w:p>
        </w:tc>
      </w:tr>
      <w:tr w:rsidR="0000546D" w:rsidRPr="00065617" w14:paraId="6D4CB415" w14:textId="01F699E7" w:rsidTr="0000546D">
        <w:trPr>
          <w:trHeight w:val="246"/>
        </w:trPr>
        <w:tc>
          <w:tcPr>
            <w:tcW w:w="582" w:type="dxa"/>
            <w:vMerge/>
            <w:vAlign w:val="center"/>
            <w:hideMark/>
          </w:tcPr>
          <w:p w14:paraId="4717B09E" w14:textId="77777777" w:rsidR="0000546D" w:rsidRDefault="0000546D" w:rsidP="0000546D">
            <w:pPr>
              <w:spacing w:after="0"/>
              <w:rPr>
                <w:rFonts w:ascii="Tahoma" w:eastAsia="Times New Roman" w:hAnsi="Tahoma" w:cs="Tahoma"/>
                <w:bCs/>
                <w:color w:val="000000"/>
                <w:sz w:val="20"/>
                <w:szCs w:val="20"/>
              </w:rPr>
            </w:pPr>
          </w:p>
        </w:tc>
        <w:tc>
          <w:tcPr>
            <w:tcW w:w="3005" w:type="dxa"/>
            <w:vMerge w:val="restart"/>
            <w:shd w:val="clear" w:color="auto" w:fill="FFFFFF" w:themeFill="background1"/>
            <w:vAlign w:val="center"/>
            <w:hideMark/>
          </w:tcPr>
          <w:p w14:paraId="72DF7FED" w14:textId="77777777" w:rsidR="0000546D" w:rsidRDefault="0000546D" w:rsidP="0000546D">
            <w:pPr>
              <w:spacing w:after="0" w:line="240" w:lineRule="auto"/>
              <w:rPr>
                <w:rFonts w:ascii="Tahoma" w:eastAsia="Times New Roman" w:hAnsi="Tahoma" w:cs="Tahoma"/>
                <w:bCs/>
                <w:sz w:val="20"/>
                <w:szCs w:val="20"/>
              </w:rPr>
            </w:pPr>
            <w:r>
              <w:rPr>
                <w:rFonts w:ascii="Tahoma" w:eastAsia="Times New Roman" w:hAnsi="Tahoma" w:cs="Tahoma"/>
                <w:bCs/>
                <w:sz w:val="20"/>
                <w:szCs w:val="20"/>
              </w:rPr>
              <w:t xml:space="preserve">7. Инженерно-геологические изыскания и расчет конструкций сооружений связи по </w:t>
            </w:r>
            <w:proofErr w:type="spellStart"/>
            <w:r>
              <w:rPr>
                <w:rFonts w:ascii="Tahoma" w:eastAsia="Times New Roman" w:hAnsi="Tahoma" w:cs="Tahoma"/>
                <w:bCs/>
                <w:sz w:val="20"/>
                <w:szCs w:val="20"/>
              </w:rPr>
              <w:t>Баткенской</w:t>
            </w:r>
            <w:proofErr w:type="spellEnd"/>
            <w:r>
              <w:rPr>
                <w:rFonts w:ascii="Tahoma" w:eastAsia="Times New Roman" w:hAnsi="Tahoma" w:cs="Tahoma"/>
                <w:bCs/>
                <w:sz w:val="20"/>
                <w:szCs w:val="20"/>
              </w:rPr>
              <w:t xml:space="preserve"> области.</w:t>
            </w:r>
          </w:p>
        </w:tc>
        <w:tc>
          <w:tcPr>
            <w:tcW w:w="3357" w:type="dxa"/>
            <w:shd w:val="clear" w:color="auto" w:fill="FFFFFF" w:themeFill="background1"/>
            <w:vAlign w:val="center"/>
            <w:hideMark/>
          </w:tcPr>
          <w:p w14:paraId="033BA1D6" w14:textId="77777777" w:rsidR="0000546D" w:rsidRDefault="0000546D" w:rsidP="0000546D">
            <w:pPr>
              <w:spacing w:after="0" w:line="240" w:lineRule="auto"/>
              <w:rPr>
                <w:rFonts w:ascii="Tahoma" w:eastAsia="Times New Roman" w:hAnsi="Tahoma" w:cs="Tahoma"/>
                <w:bCs/>
                <w:color w:val="000000"/>
                <w:sz w:val="20"/>
                <w:szCs w:val="20"/>
              </w:rPr>
            </w:pPr>
            <w:r>
              <w:rPr>
                <w:rFonts w:ascii="Tahoma" w:eastAsia="Times New Roman" w:hAnsi="Tahoma" w:cs="Tahoma"/>
                <w:bCs/>
                <w:color w:val="000000"/>
                <w:sz w:val="20"/>
                <w:szCs w:val="20"/>
              </w:rPr>
              <w:t>1. Инженерно-геологические изыскания:</w:t>
            </w:r>
          </w:p>
        </w:tc>
        <w:tc>
          <w:tcPr>
            <w:tcW w:w="854" w:type="dxa"/>
            <w:shd w:val="clear" w:color="auto" w:fill="FFFFFF" w:themeFill="background1"/>
            <w:vAlign w:val="center"/>
            <w:hideMark/>
          </w:tcPr>
          <w:p w14:paraId="21BC303D" w14:textId="77777777" w:rsidR="0000546D" w:rsidRDefault="0000546D" w:rsidP="0000546D">
            <w:pPr>
              <w:spacing w:after="0" w:line="240" w:lineRule="auto"/>
              <w:jc w:val="center"/>
              <w:rPr>
                <w:rFonts w:ascii="Tahoma" w:eastAsia="Times New Roman" w:hAnsi="Tahoma" w:cs="Tahoma"/>
                <w:bCs/>
                <w:color w:val="000000"/>
                <w:sz w:val="20"/>
                <w:szCs w:val="20"/>
              </w:rPr>
            </w:pPr>
            <w:r>
              <w:rPr>
                <w:rFonts w:ascii="Tahoma" w:eastAsia="Times New Roman" w:hAnsi="Tahoma" w:cs="Tahoma"/>
                <w:bCs/>
                <w:color w:val="000000"/>
                <w:sz w:val="20"/>
                <w:szCs w:val="20"/>
              </w:rPr>
              <w:t>1</w:t>
            </w:r>
          </w:p>
        </w:tc>
        <w:tc>
          <w:tcPr>
            <w:tcW w:w="1701" w:type="dxa"/>
            <w:shd w:val="clear" w:color="auto" w:fill="FFFFFF" w:themeFill="background1"/>
            <w:vAlign w:val="center"/>
          </w:tcPr>
          <w:p w14:paraId="4B934F0E" w14:textId="6982D69D" w:rsidR="0000546D" w:rsidRPr="00065617" w:rsidRDefault="0000546D" w:rsidP="0000546D">
            <w:pPr>
              <w:spacing w:after="0" w:line="240" w:lineRule="auto"/>
              <w:jc w:val="center"/>
              <w:rPr>
                <w:rFonts w:ascii="Tahoma" w:eastAsia="Times New Roman" w:hAnsi="Tahoma" w:cs="Tahoma"/>
                <w:bCs/>
                <w:color w:val="000000"/>
                <w:sz w:val="20"/>
                <w:szCs w:val="20"/>
              </w:rPr>
            </w:pPr>
            <w:r>
              <w:rPr>
                <w:rFonts w:ascii="Tahoma" w:hAnsi="Tahoma" w:cs="Tahoma"/>
                <w:color w:val="000000"/>
                <w:sz w:val="20"/>
                <w:szCs w:val="20"/>
              </w:rPr>
              <w:t>46 480,00 сом</w:t>
            </w:r>
          </w:p>
        </w:tc>
        <w:tc>
          <w:tcPr>
            <w:tcW w:w="1700" w:type="dxa"/>
            <w:shd w:val="clear" w:color="auto" w:fill="FFFFFF" w:themeFill="background1"/>
            <w:vAlign w:val="center"/>
          </w:tcPr>
          <w:p w14:paraId="6C7AD6F5" w14:textId="2347159F" w:rsidR="0000546D" w:rsidRPr="00065617" w:rsidRDefault="0000546D" w:rsidP="0000546D">
            <w:pPr>
              <w:spacing w:after="0" w:line="240" w:lineRule="auto"/>
              <w:jc w:val="center"/>
              <w:rPr>
                <w:rFonts w:ascii="Tahoma" w:eastAsia="Times New Roman" w:hAnsi="Tahoma" w:cs="Tahoma"/>
                <w:bCs/>
                <w:color w:val="000000"/>
                <w:sz w:val="20"/>
                <w:szCs w:val="20"/>
              </w:rPr>
            </w:pPr>
          </w:p>
        </w:tc>
      </w:tr>
      <w:tr w:rsidR="0000546D" w:rsidRPr="00065617" w14:paraId="143380F4" w14:textId="3F955D02" w:rsidTr="0000546D">
        <w:trPr>
          <w:trHeight w:val="511"/>
        </w:trPr>
        <w:tc>
          <w:tcPr>
            <w:tcW w:w="582" w:type="dxa"/>
            <w:vMerge/>
            <w:vAlign w:val="center"/>
            <w:hideMark/>
          </w:tcPr>
          <w:p w14:paraId="32A58E54" w14:textId="77777777" w:rsidR="0000546D" w:rsidRDefault="0000546D" w:rsidP="0000546D">
            <w:pPr>
              <w:spacing w:after="0"/>
              <w:rPr>
                <w:rFonts w:ascii="Tahoma" w:eastAsia="Times New Roman" w:hAnsi="Tahoma" w:cs="Tahoma"/>
                <w:bCs/>
                <w:color w:val="000000"/>
                <w:sz w:val="20"/>
                <w:szCs w:val="20"/>
              </w:rPr>
            </w:pPr>
          </w:p>
        </w:tc>
        <w:tc>
          <w:tcPr>
            <w:tcW w:w="3005" w:type="dxa"/>
            <w:vMerge/>
            <w:vAlign w:val="center"/>
            <w:hideMark/>
          </w:tcPr>
          <w:p w14:paraId="1451FA5E" w14:textId="77777777" w:rsidR="0000546D" w:rsidRDefault="0000546D" w:rsidP="0000546D">
            <w:pPr>
              <w:spacing w:after="0"/>
              <w:rPr>
                <w:rFonts w:ascii="Tahoma" w:eastAsia="Times New Roman" w:hAnsi="Tahoma" w:cs="Tahoma"/>
                <w:bCs/>
                <w:sz w:val="20"/>
                <w:szCs w:val="20"/>
              </w:rPr>
            </w:pPr>
          </w:p>
        </w:tc>
        <w:tc>
          <w:tcPr>
            <w:tcW w:w="3357" w:type="dxa"/>
            <w:shd w:val="clear" w:color="auto" w:fill="FFFFFF" w:themeFill="background1"/>
            <w:vAlign w:val="center"/>
            <w:hideMark/>
          </w:tcPr>
          <w:p w14:paraId="27FEB76D" w14:textId="77777777" w:rsidR="0000546D" w:rsidRDefault="0000546D" w:rsidP="0000546D">
            <w:pPr>
              <w:spacing w:after="0" w:line="240" w:lineRule="auto"/>
              <w:rPr>
                <w:rFonts w:ascii="Tahoma" w:eastAsia="Times New Roman" w:hAnsi="Tahoma" w:cs="Tahoma"/>
                <w:bCs/>
                <w:color w:val="000000"/>
                <w:sz w:val="20"/>
                <w:szCs w:val="20"/>
              </w:rPr>
            </w:pPr>
            <w:r>
              <w:rPr>
                <w:rFonts w:ascii="Tahoma" w:eastAsia="Times New Roman" w:hAnsi="Tahoma" w:cs="Tahoma"/>
                <w:bCs/>
                <w:color w:val="000000"/>
                <w:sz w:val="20"/>
                <w:szCs w:val="20"/>
              </w:rPr>
              <w:t>2. Статический и динамический расчет башни:</w:t>
            </w:r>
          </w:p>
        </w:tc>
        <w:tc>
          <w:tcPr>
            <w:tcW w:w="854" w:type="dxa"/>
            <w:shd w:val="clear" w:color="auto" w:fill="FFFFFF" w:themeFill="background1"/>
            <w:vAlign w:val="center"/>
            <w:hideMark/>
          </w:tcPr>
          <w:p w14:paraId="71CF8AD0" w14:textId="77777777" w:rsidR="0000546D" w:rsidRDefault="0000546D" w:rsidP="0000546D">
            <w:pPr>
              <w:spacing w:after="0" w:line="24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1</w:t>
            </w:r>
          </w:p>
        </w:tc>
        <w:tc>
          <w:tcPr>
            <w:tcW w:w="1701" w:type="dxa"/>
            <w:shd w:val="clear" w:color="auto" w:fill="FFFFFF" w:themeFill="background1"/>
            <w:vAlign w:val="center"/>
          </w:tcPr>
          <w:p w14:paraId="420D52EF" w14:textId="7D64E398" w:rsidR="0000546D" w:rsidRPr="00065617" w:rsidRDefault="0000546D" w:rsidP="0000546D">
            <w:pPr>
              <w:spacing w:after="0" w:line="240" w:lineRule="auto"/>
              <w:jc w:val="center"/>
              <w:rPr>
                <w:rFonts w:ascii="Tahoma" w:eastAsia="Times New Roman" w:hAnsi="Tahoma" w:cs="Tahoma"/>
                <w:color w:val="000000"/>
                <w:sz w:val="20"/>
                <w:szCs w:val="20"/>
              </w:rPr>
            </w:pPr>
            <w:r>
              <w:rPr>
                <w:rFonts w:ascii="Tahoma" w:hAnsi="Tahoma" w:cs="Tahoma"/>
                <w:color w:val="000000"/>
                <w:sz w:val="20"/>
                <w:szCs w:val="20"/>
              </w:rPr>
              <w:t>28 000,00 сом</w:t>
            </w:r>
          </w:p>
        </w:tc>
        <w:tc>
          <w:tcPr>
            <w:tcW w:w="1700" w:type="dxa"/>
            <w:shd w:val="clear" w:color="auto" w:fill="FFFFFF" w:themeFill="background1"/>
            <w:vAlign w:val="center"/>
          </w:tcPr>
          <w:p w14:paraId="601DE4C6" w14:textId="791527EF" w:rsidR="0000546D" w:rsidRPr="00065617" w:rsidRDefault="0000546D" w:rsidP="0000546D">
            <w:pPr>
              <w:spacing w:after="0" w:line="240" w:lineRule="auto"/>
              <w:jc w:val="center"/>
              <w:rPr>
                <w:rFonts w:ascii="Tahoma" w:eastAsia="Times New Roman" w:hAnsi="Tahoma" w:cs="Tahoma"/>
                <w:color w:val="000000"/>
                <w:sz w:val="20"/>
                <w:szCs w:val="20"/>
              </w:rPr>
            </w:pPr>
          </w:p>
        </w:tc>
      </w:tr>
      <w:tr w:rsidR="0000546D" w:rsidRPr="00065617" w14:paraId="31BAAB0C" w14:textId="77777777" w:rsidTr="0000546D">
        <w:trPr>
          <w:trHeight w:val="319"/>
        </w:trPr>
        <w:tc>
          <w:tcPr>
            <w:tcW w:w="582" w:type="dxa"/>
            <w:vMerge/>
            <w:vAlign w:val="center"/>
            <w:hideMark/>
          </w:tcPr>
          <w:p w14:paraId="16E6DA39" w14:textId="77777777" w:rsidR="0000546D" w:rsidRDefault="0000546D" w:rsidP="0000546D">
            <w:pPr>
              <w:spacing w:after="0"/>
              <w:rPr>
                <w:rFonts w:ascii="Tahoma" w:eastAsia="Times New Roman" w:hAnsi="Tahoma" w:cs="Tahoma"/>
                <w:bCs/>
                <w:color w:val="000000"/>
                <w:sz w:val="20"/>
                <w:szCs w:val="20"/>
              </w:rPr>
            </w:pPr>
          </w:p>
        </w:tc>
        <w:tc>
          <w:tcPr>
            <w:tcW w:w="3005" w:type="dxa"/>
            <w:vMerge/>
            <w:vAlign w:val="center"/>
            <w:hideMark/>
          </w:tcPr>
          <w:p w14:paraId="314E7E6C" w14:textId="77777777" w:rsidR="0000546D" w:rsidRDefault="0000546D" w:rsidP="0000546D">
            <w:pPr>
              <w:spacing w:after="0"/>
              <w:rPr>
                <w:rFonts w:ascii="Tahoma" w:eastAsia="Times New Roman" w:hAnsi="Tahoma" w:cs="Tahoma"/>
                <w:bCs/>
                <w:sz w:val="20"/>
                <w:szCs w:val="20"/>
              </w:rPr>
            </w:pPr>
          </w:p>
        </w:tc>
        <w:tc>
          <w:tcPr>
            <w:tcW w:w="4211" w:type="dxa"/>
            <w:gridSpan w:val="2"/>
            <w:shd w:val="clear" w:color="auto" w:fill="FFFFFF" w:themeFill="background1"/>
            <w:vAlign w:val="center"/>
            <w:hideMark/>
          </w:tcPr>
          <w:p w14:paraId="2B54B42D" w14:textId="77777777" w:rsidR="0000546D" w:rsidRDefault="0000546D" w:rsidP="0000546D">
            <w:pPr>
              <w:spacing w:after="0" w:line="240" w:lineRule="auto"/>
              <w:jc w:val="center"/>
              <w:rPr>
                <w:rFonts w:ascii="Tahoma" w:eastAsia="Times New Roman" w:hAnsi="Tahoma" w:cs="Tahoma"/>
                <w:b/>
                <w:color w:val="000000"/>
                <w:sz w:val="20"/>
                <w:szCs w:val="20"/>
              </w:rPr>
            </w:pPr>
            <w:r>
              <w:rPr>
                <w:rFonts w:ascii="Tahoma" w:eastAsia="Times New Roman" w:hAnsi="Tahoma" w:cs="Tahoma"/>
                <w:b/>
                <w:color w:val="000000"/>
                <w:sz w:val="20"/>
                <w:szCs w:val="20"/>
              </w:rPr>
              <w:t>Итого на объект:</w:t>
            </w:r>
          </w:p>
        </w:tc>
        <w:tc>
          <w:tcPr>
            <w:tcW w:w="1701" w:type="dxa"/>
            <w:shd w:val="clear" w:color="auto" w:fill="FFFFFF" w:themeFill="background1"/>
            <w:vAlign w:val="center"/>
          </w:tcPr>
          <w:p w14:paraId="71C72277" w14:textId="3D07F898" w:rsidR="0000546D" w:rsidRPr="00065617" w:rsidRDefault="0000546D" w:rsidP="0000546D">
            <w:pPr>
              <w:spacing w:after="0" w:line="240" w:lineRule="auto"/>
              <w:jc w:val="center"/>
              <w:rPr>
                <w:rFonts w:ascii="Tahoma" w:eastAsia="Times New Roman" w:hAnsi="Tahoma" w:cs="Tahoma"/>
                <w:b/>
                <w:color w:val="000000"/>
                <w:sz w:val="20"/>
                <w:szCs w:val="20"/>
              </w:rPr>
            </w:pPr>
            <w:r>
              <w:rPr>
                <w:rFonts w:ascii="Tahoma" w:hAnsi="Tahoma" w:cs="Tahoma"/>
                <w:b/>
                <w:bCs/>
                <w:color w:val="000000"/>
                <w:sz w:val="20"/>
                <w:szCs w:val="20"/>
              </w:rPr>
              <w:t>74 480,00 сом</w:t>
            </w:r>
          </w:p>
        </w:tc>
        <w:tc>
          <w:tcPr>
            <w:tcW w:w="1700" w:type="dxa"/>
            <w:shd w:val="clear" w:color="auto" w:fill="FFFFFF" w:themeFill="background1"/>
            <w:vAlign w:val="center"/>
          </w:tcPr>
          <w:p w14:paraId="6B90EC00" w14:textId="6C4F65F9" w:rsidR="0000546D" w:rsidRPr="00065617" w:rsidRDefault="0000546D" w:rsidP="0000546D">
            <w:pPr>
              <w:spacing w:after="0" w:line="240" w:lineRule="auto"/>
              <w:jc w:val="center"/>
              <w:rPr>
                <w:rFonts w:ascii="Tahoma" w:eastAsia="Times New Roman" w:hAnsi="Tahoma" w:cs="Tahoma"/>
                <w:b/>
                <w:color w:val="000000"/>
                <w:sz w:val="20"/>
                <w:szCs w:val="20"/>
              </w:rPr>
            </w:pPr>
          </w:p>
        </w:tc>
      </w:tr>
    </w:tbl>
    <w:p w14:paraId="3F4FD454" w14:textId="74915D93" w:rsidR="0000546D" w:rsidRDefault="0000546D" w:rsidP="003E0CA3">
      <w:pPr>
        <w:spacing w:after="0"/>
        <w:rPr>
          <w:rFonts w:ascii="Tahoma" w:hAnsi="Tahoma" w:cs="Tahoma"/>
          <w:b/>
          <w:bCs/>
          <w:sz w:val="19"/>
          <w:szCs w:val="19"/>
        </w:rPr>
      </w:pPr>
    </w:p>
    <w:p w14:paraId="07BFC00D" w14:textId="623758B6" w:rsidR="0000546D" w:rsidRDefault="0000546D" w:rsidP="003E0CA3">
      <w:pPr>
        <w:spacing w:after="0"/>
        <w:rPr>
          <w:rFonts w:ascii="Tahoma" w:hAnsi="Tahoma" w:cs="Tahoma"/>
          <w:b/>
          <w:bCs/>
          <w:sz w:val="19"/>
          <w:szCs w:val="19"/>
        </w:rPr>
      </w:pPr>
    </w:p>
    <w:p w14:paraId="6DD75AC8" w14:textId="77777777" w:rsidR="0000546D" w:rsidRPr="00491D95" w:rsidRDefault="0000546D" w:rsidP="0000546D">
      <w:pPr>
        <w:rPr>
          <w:rFonts w:ascii="Tahoma" w:eastAsia="Times New Roman" w:hAnsi="Tahoma" w:cs="Tahoma"/>
          <w:sz w:val="20"/>
          <w:szCs w:val="18"/>
        </w:rPr>
      </w:pPr>
      <w:r w:rsidRPr="005B5B37">
        <w:rPr>
          <w:rFonts w:ascii="Tahoma" w:eastAsia="Times New Roman" w:hAnsi="Tahoma" w:cs="Tahoma"/>
          <w:b/>
          <w:bCs/>
          <w:color w:val="000000"/>
          <w:sz w:val="20"/>
          <w:szCs w:val="18"/>
          <w:u w:val="single"/>
        </w:rPr>
        <w:t>Срок выполнения работ</w:t>
      </w:r>
      <w:r>
        <w:rPr>
          <w:rFonts w:ascii="Tahoma" w:eastAsia="Times New Roman" w:hAnsi="Tahoma" w:cs="Tahoma"/>
          <w:b/>
          <w:bCs/>
          <w:color w:val="000000"/>
          <w:sz w:val="20"/>
          <w:szCs w:val="18"/>
          <w:u w:val="single"/>
        </w:rPr>
        <w:t xml:space="preserve"> по лоту №1</w:t>
      </w:r>
      <w:r w:rsidRPr="005B5B37">
        <w:rPr>
          <w:rFonts w:ascii="Tahoma" w:eastAsia="Times New Roman" w:hAnsi="Tahoma" w:cs="Tahoma"/>
          <w:b/>
          <w:bCs/>
          <w:color w:val="000000"/>
          <w:sz w:val="20"/>
          <w:szCs w:val="18"/>
          <w:u w:val="single"/>
        </w:rPr>
        <w:t>: не</w:t>
      </w:r>
      <w:r>
        <w:rPr>
          <w:rFonts w:ascii="Tahoma" w:eastAsia="Times New Roman" w:hAnsi="Tahoma" w:cs="Tahoma"/>
          <w:b/>
          <w:bCs/>
          <w:color w:val="000000"/>
          <w:sz w:val="20"/>
          <w:szCs w:val="18"/>
          <w:u w:val="single"/>
        </w:rPr>
        <w:t xml:space="preserve"> более 4</w:t>
      </w:r>
      <w:r w:rsidRPr="003906B8">
        <w:rPr>
          <w:rFonts w:ascii="Tahoma" w:eastAsia="Times New Roman" w:hAnsi="Tahoma" w:cs="Tahoma"/>
          <w:b/>
          <w:bCs/>
          <w:color w:val="000000"/>
          <w:sz w:val="20"/>
          <w:szCs w:val="18"/>
          <w:u w:val="single"/>
        </w:rPr>
        <w:t>0 (</w:t>
      </w:r>
      <w:r>
        <w:rPr>
          <w:rFonts w:ascii="Tahoma" w:eastAsia="Times New Roman" w:hAnsi="Tahoma" w:cs="Tahoma"/>
          <w:b/>
          <w:bCs/>
          <w:color w:val="000000"/>
          <w:sz w:val="20"/>
          <w:szCs w:val="18"/>
          <w:u w:val="single"/>
        </w:rPr>
        <w:t>сорока</w:t>
      </w:r>
      <w:r w:rsidRPr="003906B8">
        <w:rPr>
          <w:rFonts w:ascii="Tahoma" w:eastAsia="Times New Roman" w:hAnsi="Tahoma" w:cs="Tahoma"/>
          <w:b/>
          <w:bCs/>
          <w:color w:val="000000"/>
          <w:sz w:val="20"/>
          <w:szCs w:val="18"/>
          <w:u w:val="single"/>
        </w:rPr>
        <w:t>) календарных</w:t>
      </w:r>
      <w:r>
        <w:rPr>
          <w:rFonts w:ascii="Tahoma" w:eastAsia="Times New Roman" w:hAnsi="Tahoma" w:cs="Tahoma"/>
          <w:b/>
          <w:bCs/>
          <w:color w:val="000000"/>
          <w:sz w:val="20"/>
          <w:szCs w:val="18"/>
          <w:u w:val="single"/>
        </w:rPr>
        <w:t xml:space="preserve"> дней</w:t>
      </w:r>
      <w:r w:rsidRPr="005B5B37">
        <w:rPr>
          <w:rFonts w:ascii="Tahoma" w:eastAsia="Times New Roman" w:hAnsi="Tahoma" w:cs="Tahoma"/>
          <w:b/>
          <w:bCs/>
          <w:color w:val="000000"/>
          <w:sz w:val="20"/>
          <w:szCs w:val="18"/>
          <w:u w:val="single"/>
        </w:rPr>
        <w:t xml:space="preserve"> с момента</w:t>
      </w:r>
      <w:r>
        <w:rPr>
          <w:rFonts w:ascii="Tahoma" w:eastAsia="Times New Roman" w:hAnsi="Tahoma" w:cs="Tahoma"/>
          <w:b/>
          <w:bCs/>
          <w:color w:val="000000"/>
          <w:sz w:val="20"/>
          <w:szCs w:val="18"/>
          <w:u w:val="single"/>
        </w:rPr>
        <w:t xml:space="preserve"> подписания Договора</w:t>
      </w:r>
      <w:r w:rsidRPr="00AB5CAE">
        <w:rPr>
          <w:rFonts w:ascii="Tahoma" w:eastAsia="Times New Roman" w:hAnsi="Tahoma" w:cs="Tahoma"/>
          <w:b/>
          <w:bCs/>
          <w:color w:val="000000"/>
          <w:sz w:val="20"/>
          <w:szCs w:val="18"/>
          <w:u w:val="single"/>
        </w:rPr>
        <w:t>.</w:t>
      </w:r>
    </w:p>
    <w:p w14:paraId="79C29547" w14:textId="77777777" w:rsidR="0000546D" w:rsidRDefault="0000546D" w:rsidP="0000546D">
      <w:pPr>
        <w:spacing w:after="0" w:line="240" w:lineRule="auto"/>
        <w:ind w:left="-567"/>
        <w:jc w:val="center"/>
        <w:rPr>
          <w:rFonts w:ascii="Tahoma" w:eastAsia="Times New Roman" w:hAnsi="Tahoma" w:cs="Tahoma"/>
          <w:b/>
          <w:bCs/>
          <w:color w:val="000000"/>
          <w:sz w:val="20"/>
          <w:szCs w:val="18"/>
        </w:rPr>
      </w:pPr>
    </w:p>
    <w:p w14:paraId="38E5B0EA" w14:textId="77777777" w:rsidR="0000546D" w:rsidRPr="008225FA" w:rsidRDefault="0000546D" w:rsidP="0000546D">
      <w:pPr>
        <w:spacing w:after="0" w:line="240" w:lineRule="auto"/>
        <w:ind w:left="142"/>
        <w:rPr>
          <w:rFonts w:ascii="Tahoma" w:eastAsia="Times New Roman" w:hAnsi="Tahoma" w:cs="Tahoma"/>
          <w:b/>
          <w:bCs/>
          <w:color w:val="000000"/>
          <w:sz w:val="20"/>
          <w:szCs w:val="20"/>
        </w:rPr>
      </w:pPr>
      <w:r>
        <w:rPr>
          <w:rFonts w:ascii="Tahoma" w:eastAsia="Times New Roman" w:hAnsi="Tahoma" w:cs="Tahoma"/>
          <w:b/>
          <w:bCs/>
          <w:color w:val="000000"/>
          <w:sz w:val="20"/>
          <w:szCs w:val="20"/>
        </w:rPr>
        <w:t>Требования к выполнению работ</w:t>
      </w:r>
      <w:r w:rsidRPr="008225FA">
        <w:rPr>
          <w:rFonts w:ascii="Tahoma" w:eastAsia="Times New Roman" w:hAnsi="Tahoma" w:cs="Tahoma"/>
          <w:b/>
          <w:bCs/>
          <w:color w:val="000000"/>
          <w:sz w:val="20"/>
          <w:szCs w:val="20"/>
        </w:rPr>
        <w:t>:</w:t>
      </w:r>
    </w:p>
    <w:p w14:paraId="5EC0DF0B" w14:textId="77777777" w:rsidR="0000546D" w:rsidRPr="008225FA" w:rsidRDefault="0000546D" w:rsidP="0000546D">
      <w:pPr>
        <w:spacing w:after="0" w:line="240" w:lineRule="auto"/>
        <w:ind w:left="142"/>
        <w:rPr>
          <w:rFonts w:ascii="Tahoma" w:eastAsia="Times New Roman" w:hAnsi="Tahoma" w:cs="Tahoma"/>
          <w:b/>
          <w:bCs/>
          <w:color w:val="000000"/>
          <w:sz w:val="20"/>
          <w:szCs w:val="20"/>
        </w:rPr>
      </w:pPr>
    </w:p>
    <w:p w14:paraId="28398143" w14:textId="77777777" w:rsidR="0000546D" w:rsidRPr="00DA5666" w:rsidRDefault="0000546D" w:rsidP="0000546D">
      <w:pPr>
        <w:spacing w:after="0" w:line="240" w:lineRule="auto"/>
        <w:ind w:left="142"/>
        <w:rPr>
          <w:rFonts w:ascii="Tahoma" w:eastAsia="Times New Roman" w:hAnsi="Tahoma" w:cs="Tahoma"/>
          <w:b/>
          <w:bCs/>
          <w:color w:val="000000"/>
          <w:sz w:val="20"/>
          <w:szCs w:val="18"/>
        </w:rPr>
      </w:pPr>
      <w:r w:rsidRPr="00780ED6">
        <w:rPr>
          <w:rFonts w:ascii="Tahoma" w:eastAsia="Times New Roman" w:hAnsi="Tahoma" w:cs="Tahoma"/>
          <w:b/>
          <w:bCs/>
          <w:color w:val="000000"/>
          <w:sz w:val="20"/>
          <w:szCs w:val="20"/>
        </w:rPr>
        <w:t>1. Инженерно-геологические изыскания:</w:t>
      </w:r>
      <w:r w:rsidRPr="00780ED6">
        <w:rPr>
          <w:rFonts w:ascii="Tahoma" w:eastAsia="Times New Roman" w:hAnsi="Tahoma" w:cs="Tahoma"/>
          <w:b/>
          <w:bCs/>
          <w:color w:val="000000"/>
          <w:sz w:val="20"/>
          <w:szCs w:val="20"/>
        </w:rPr>
        <w:br/>
      </w:r>
      <w:r w:rsidRPr="00780ED6">
        <w:rPr>
          <w:rFonts w:ascii="Tahoma" w:eastAsia="Times New Roman" w:hAnsi="Tahoma" w:cs="Tahoma"/>
          <w:color w:val="000000"/>
          <w:sz w:val="20"/>
          <w:szCs w:val="20"/>
        </w:rPr>
        <w:t>- общие данные;</w:t>
      </w:r>
      <w:r w:rsidRPr="00780ED6">
        <w:rPr>
          <w:rFonts w:ascii="Tahoma" w:eastAsia="Times New Roman" w:hAnsi="Tahoma" w:cs="Tahoma"/>
          <w:color w:val="000000"/>
          <w:sz w:val="20"/>
          <w:szCs w:val="20"/>
        </w:rPr>
        <w:br/>
        <w:t>- физико-географические условия (климат, рельеф, геоморфология);</w:t>
      </w:r>
      <w:r w:rsidRPr="00780ED6">
        <w:rPr>
          <w:rFonts w:ascii="Tahoma" w:eastAsia="Times New Roman" w:hAnsi="Tahoma" w:cs="Tahoma"/>
          <w:color w:val="000000"/>
          <w:sz w:val="20"/>
          <w:szCs w:val="20"/>
        </w:rPr>
        <w:br/>
      </w:r>
      <w:r w:rsidRPr="00780ED6">
        <w:rPr>
          <w:rFonts w:ascii="Tahoma" w:eastAsia="Times New Roman" w:hAnsi="Tahoma" w:cs="Tahoma"/>
          <w:color w:val="000000"/>
          <w:sz w:val="20"/>
          <w:szCs w:val="20"/>
        </w:rPr>
        <w:lastRenderedPageBreak/>
        <w:t>- геолого-литологическая характеристика;</w:t>
      </w:r>
      <w:r w:rsidRPr="00780ED6">
        <w:rPr>
          <w:rFonts w:ascii="Tahoma" w:eastAsia="Times New Roman" w:hAnsi="Tahoma" w:cs="Tahoma"/>
          <w:color w:val="000000"/>
          <w:sz w:val="20"/>
          <w:szCs w:val="20"/>
        </w:rPr>
        <w:br/>
        <w:t>- описание инженерно-геологических элементов (вид, тип грунта, мощность слоя, расчетные коэффициенты);</w:t>
      </w:r>
      <w:r w:rsidRPr="00780ED6">
        <w:rPr>
          <w:rFonts w:ascii="Tahoma" w:eastAsia="Times New Roman" w:hAnsi="Tahoma" w:cs="Tahoma"/>
          <w:color w:val="000000"/>
          <w:sz w:val="20"/>
          <w:szCs w:val="20"/>
        </w:rPr>
        <w:br/>
        <w:t>- уровень грунтовых вод;</w:t>
      </w:r>
      <w:r w:rsidRPr="00780ED6">
        <w:rPr>
          <w:rFonts w:ascii="Tahoma" w:eastAsia="Times New Roman" w:hAnsi="Tahoma" w:cs="Tahoma"/>
          <w:color w:val="000000"/>
          <w:sz w:val="20"/>
          <w:szCs w:val="20"/>
        </w:rPr>
        <w:br/>
        <w:t>- коррозионные и агрессивные свойства грунтов;</w:t>
      </w:r>
      <w:r w:rsidRPr="00780ED6">
        <w:rPr>
          <w:rFonts w:ascii="Tahoma" w:eastAsia="Times New Roman" w:hAnsi="Tahoma" w:cs="Tahoma"/>
          <w:color w:val="000000"/>
          <w:sz w:val="20"/>
          <w:szCs w:val="20"/>
        </w:rPr>
        <w:br/>
        <w:t>- исходная сейсмичность;</w:t>
      </w:r>
      <w:r w:rsidRPr="00780ED6">
        <w:rPr>
          <w:rFonts w:ascii="Tahoma" w:eastAsia="Times New Roman" w:hAnsi="Tahoma" w:cs="Tahoma"/>
          <w:color w:val="000000"/>
          <w:sz w:val="20"/>
          <w:szCs w:val="20"/>
        </w:rPr>
        <w:br/>
        <w:t>- строительная группа грунтов;</w:t>
      </w:r>
      <w:r w:rsidRPr="00780ED6">
        <w:rPr>
          <w:rFonts w:ascii="Tahoma" w:eastAsia="Times New Roman" w:hAnsi="Tahoma" w:cs="Tahoma"/>
          <w:color w:val="000000"/>
          <w:sz w:val="20"/>
          <w:szCs w:val="20"/>
        </w:rPr>
        <w:br/>
        <w:t>- заключение.</w:t>
      </w:r>
    </w:p>
    <w:p w14:paraId="4120C021" w14:textId="77777777" w:rsidR="0000546D" w:rsidRDefault="0000546D" w:rsidP="0000546D">
      <w:pPr>
        <w:spacing w:after="0" w:line="240" w:lineRule="auto"/>
        <w:ind w:left="-567"/>
        <w:jc w:val="center"/>
        <w:rPr>
          <w:rFonts w:ascii="Tahoma" w:eastAsia="Times New Roman" w:hAnsi="Tahoma" w:cs="Tahoma"/>
          <w:b/>
          <w:bCs/>
          <w:color w:val="000000"/>
          <w:sz w:val="20"/>
          <w:szCs w:val="18"/>
        </w:rPr>
      </w:pPr>
    </w:p>
    <w:p w14:paraId="20779532" w14:textId="77777777" w:rsidR="0000546D" w:rsidRDefault="0000546D" w:rsidP="0000546D">
      <w:pPr>
        <w:spacing w:after="0" w:line="240" w:lineRule="auto"/>
        <w:rPr>
          <w:rFonts w:ascii="Tahoma" w:eastAsia="Times New Roman" w:hAnsi="Tahoma" w:cs="Tahoma"/>
          <w:color w:val="000000"/>
          <w:sz w:val="20"/>
          <w:szCs w:val="20"/>
        </w:rPr>
      </w:pPr>
      <w:r w:rsidRPr="00780ED6">
        <w:rPr>
          <w:rFonts w:ascii="Tahoma" w:eastAsia="Times New Roman" w:hAnsi="Tahoma" w:cs="Tahoma"/>
          <w:b/>
          <w:bCs/>
          <w:color w:val="000000"/>
          <w:sz w:val="20"/>
          <w:szCs w:val="20"/>
        </w:rPr>
        <w:t>2. Статический и динамический расчет:</w:t>
      </w:r>
      <w:r w:rsidRPr="00780ED6">
        <w:rPr>
          <w:rFonts w:ascii="Tahoma" w:eastAsia="Times New Roman" w:hAnsi="Tahoma" w:cs="Tahoma"/>
          <w:b/>
          <w:bCs/>
          <w:color w:val="000000"/>
          <w:sz w:val="20"/>
          <w:szCs w:val="20"/>
        </w:rPr>
        <w:br/>
      </w:r>
      <w:r w:rsidRPr="00780ED6">
        <w:rPr>
          <w:rFonts w:ascii="Tahoma" w:eastAsia="Times New Roman" w:hAnsi="Tahoma" w:cs="Tahoma"/>
          <w:color w:val="000000"/>
          <w:sz w:val="20"/>
          <w:szCs w:val="20"/>
        </w:rPr>
        <w:t>- общие данные (введение);</w:t>
      </w:r>
    </w:p>
    <w:p w14:paraId="26A36586" w14:textId="77777777" w:rsidR="0000546D" w:rsidRDefault="0000546D" w:rsidP="0000546D">
      <w:pPr>
        <w:spacing w:after="0" w:line="240" w:lineRule="auto"/>
        <w:rPr>
          <w:rFonts w:ascii="Tahoma" w:eastAsia="Times New Roman" w:hAnsi="Tahoma" w:cs="Tahoma"/>
          <w:color w:val="000000"/>
          <w:sz w:val="20"/>
          <w:szCs w:val="20"/>
        </w:rPr>
      </w:pPr>
      <w:r w:rsidRPr="00780ED6">
        <w:rPr>
          <w:rFonts w:ascii="Tahoma" w:eastAsia="Times New Roman" w:hAnsi="Tahoma" w:cs="Tahoma"/>
          <w:color w:val="000000"/>
          <w:sz w:val="20"/>
          <w:szCs w:val="20"/>
        </w:rPr>
        <w:t>- проверка сечений элементов (прочность, устойчивость);</w:t>
      </w:r>
    </w:p>
    <w:p w14:paraId="657A8EA8" w14:textId="77777777" w:rsidR="0000546D" w:rsidRDefault="0000546D" w:rsidP="0000546D">
      <w:pPr>
        <w:spacing w:after="0" w:line="240" w:lineRule="auto"/>
        <w:rPr>
          <w:rFonts w:ascii="Tahoma" w:eastAsia="Times New Roman" w:hAnsi="Tahoma" w:cs="Tahoma"/>
          <w:color w:val="000000"/>
          <w:sz w:val="20"/>
          <w:szCs w:val="20"/>
        </w:rPr>
      </w:pPr>
      <w:r w:rsidRPr="00C009B3">
        <w:rPr>
          <w:rFonts w:ascii="Tahoma" w:eastAsia="Times New Roman" w:hAnsi="Tahoma" w:cs="Tahoma"/>
          <w:color w:val="000000"/>
          <w:sz w:val="20"/>
          <w:szCs w:val="20"/>
        </w:rPr>
        <w:t>- определение усилий в элементах конструкций;</w:t>
      </w:r>
      <w:r w:rsidRPr="00780ED6">
        <w:rPr>
          <w:rFonts w:ascii="Tahoma" w:eastAsia="Times New Roman" w:hAnsi="Tahoma" w:cs="Tahoma"/>
          <w:color w:val="000000"/>
          <w:sz w:val="20"/>
          <w:szCs w:val="20"/>
        </w:rPr>
        <w:br/>
        <w:t xml:space="preserve"> - проверка ствола башни по предельным перемещениям;</w:t>
      </w:r>
      <w:r w:rsidRPr="00780ED6">
        <w:rPr>
          <w:rFonts w:ascii="Tahoma" w:eastAsia="Times New Roman" w:hAnsi="Tahoma" w:cs="Tahoma"/>
          <w:color w:val="000000"/>
          <w:sz w:val="20"/>
          <w:szCs w:val="20"/>
        </w:rPr>
        <w:br/>
        <w:t xml:space="preserve"> - сводная таблица по максимальным усилиям в конструктивных элементах; </w:t>
      </w:r>
      <w:r w:rsidRPr="00780ED6">
        <w:rPr>
          <w:rFonts w:ascii="Tahoma" w:eastAsia="Times New Roman" w:hAnsi="Tahoma" w:cs="Tahoma"/>
          <w:color w:val="000000"/>
          <w:sz w:val="20"/>
          <w:szCs w:val="20"/>
        </w:rPr>
        <w:br/>
        <w:t xml:space="preserve">  - расчет базы башни (опорные пластины, анкерные болты);</w:t>
      </w:r>
      <w:r w:rsidRPr="00780ED6">
        <w:rPr>
          <w:rFonts w:ascii="Tahoma" w:eastAsia="Times New Roman" w:hAnsi="Tahoma" w:cs="Tahoma"/>
          <w:color w:val="000000"/>
          <w:sz w:val="20"/>
          <w:szCs w:val="20"/>
        </w:rPr>
        <w:br/>
        <w:t xml:space="preserve">  - расчет фланцевых соединений (толщина фланца, косынок, диаметр болтов и пр.);</w:t>
      </w:r>
      <w:r w:rsidRPr="00780ED6">
        <w:rPr>
          <w:rFonts w:ascii="Tahoma" w:eastAsia="Times New Roman" w:hAnsi="Tahoma" w:cs="Tahoma"/>
          <w:color w:val="000000"/>
          <w:sz w:val="20"/>
          <w:szCs w:val="20"/>
        </w:rPr>
        <w:br/>
        <w:t xml:space="preserve">  - расчет фундамента на опрокидывание;</w:t>
      </w:r>
      <w:r w:rsidRPr="00780ED6">
        <w:rPr>
          <w:rFonts w:ascii="Tahoma" w:eastAsia="Times New Roman" w:hAnsi="Tahoma" w:cs="Tahoma"/>
          <w:color w:val="000000"/>
          <w:sz w:val="20"/>
          <w:szCs w:val="20"/>
        </w:rPr>
        <w:br/>
        <w:t xml:space="preserve">  - расчет армирования фундамента (подошва, балки, </w:t>
      </w:r>
      <w:proofErr w:type="spellStart"/>
      <w:r w:rsidRPr="00780ED6">
        <w:rPr>
          <w:rFonts w:ascii="Tahoma" w:eastAsia="Times New Roman" w:hAnsi="Tahoma" w:cs="Tahoma"/>
          <w:color w:val="000000"/>
          <w:sz w:val="20"/>
          <w:szCs w:val="20"/>
        </w:rPr>
        <w:t>подколонники</w:t>
      </w:r>
      <w:proofErr w:type="spellEnd"/>
      <w:r w:rsidRPr="00780ED6">
        <w:rPr>
          <w:rFonts w:ascii="Tahoma" w:eastAsia="Times New Roman" w:hAnsi="Tahoma" w:cs="Tahoma"/>
          <w:color w:val="000000"/>
          <w:sz w:val="20"/>
          <w:szCs w:val="20"/>
        </w:rPr>
        <w:t>);</w:t>
      </w:r>
      <w:r w:rsidRPr="00780ED6">
        <w:rPr>
          <w:rFonts w:ascii="Tahoma" w:eastAsia="Times New Roman" w:hAnsi="Tahoma" w:cs="Tahoma"/>
          <w:color w:val="000000"/>
          <w:sz w:val="20"/>
          <w:szCs w:val="20"/>
        </w:rPr>
        <w:br/>
        <w:t xml:space="preserve">  - выводы и рекомендации.</w:t>
      </w:r>
    </w:p>
    <w:p w14:paraId="29BFC017" w14:textId="77777777" w:rsidR="0000546D" w:rsidRDefault="0000546D" w:rsidP="0000546D">
      <w:pPr>
        <w:spacing w:after="0" w:line="240" w:lineRule="auto"/>
        <w:rPr>
          <w:rFonts w:ascii="Tahoma" w:eastAsia="Times New Roman" w:hAnsi="Tahoma" w:cs="Tahoma"/>
          <w:color w:val="000000"/>
          <w:sz w:val="20"/>
          <w:szCs w:val="20"/>
        </w:rPr>
      </w:pPr>
    </w:p>
    <w:p w14:paraId="47FACDE3" w14:textId="77777777" w:rsidR="00E000B5" w:rsidRDefault="00E000B5" w:rsidP="003E0CA3">
      <w:pPr>
        <w:tabs>
          <w:tab w:val="left" w:pos="676"/>
          <w:tab w:val="left" w:pos="1440"/>
        </w:tabs>
        <w:suppressAutoHyphens/>
        <w:rPr>
          <w:rFonts w:ascii="Tahoma" w:hAnsi="Tahoma" w:cs="Tahoma"/>
          <w:b/>
          <w:spacing w:val="-3"/>
          <w:sz w:val="19"/>
          <w:szCs w:val="19"/>
        </w:rPr>
      </w:pPr>
    </w:p>
    <w:p w14:paraId="5BABC558" w14:textId="631C1913" w:rsidR="003E0CA3" w:rsidRPr="001B56ED" w:rsidRDefault="003E0CA3" w:rsidP="003E0CA3">
      <w:pPr>
        <w:tabs>
          <w:tab w:val="left" w:pos="676"/>
          <w:tab w:val="left" w:pos="1440"/>
        </w:tabs>
        <w:suppressAutoHyphens/>
        <w:rPr>
          <w:rFonts w:ascii="Tahoma" w:hAnsi="Tahoma" w:cs="Tahoma"/>
          <w:b/>
          <w:spacing w:val="-3"/>
          <w:sz w:val="19"/>
          <w:szCs w:val="19"/>
        </w:rPr>
      </w:pPr>
      <w:r w:rsidRPr="001B56ED">
        <w:rPr>
          <w:rFonts w:ascii="Tahoma" w:hAnsi="Tahoma" w:cs="Tahoma"/>
          <w:b/>
          <w:spacing w:val="-3"/>
          <w:sz w:val="19"/>
          <w:szCs w:val="19"/>
        </w:rPr>
        <w:t>Должность _____________ Подпись _______________ФИО</w:t>
      </w:r>
    </w:p>
    <w:p w14:paraId="7494E1EB" w14:textId="5D497D20" w:rsidR="00E44303" w:rsidRPr="001B56ED" w:rsidRDefault="00D47AC8" w:rsidP="00161045">
      <w:pPr>
        <w:tabs>
          <w:tab w:val="left" w:pos="676"/>
          <w:tab w:val="left" w:pos="1440"/>
        </w:tabs>
        <w:suppressAutoHyphens/>
        <w:rPr>
          <w:rFonts w:ascii="Tahoma" w:hAnsi="Tahoma" w:cs="Tahoma"/>
          <w:b/>
          <w:spacing w:val="-3"/>
          <w:sz w:val="19"/>
          <w:szCs w:val="19"/>
        </w:rPr>
      </w:pPr>
      <w:r w:rsidRPr="001B56ED">
        <w:rPr>
          <w:rFonts w:ascii="Tahoma" w:hAnsi="Tahoma" w:cs="Tahoma"/>
          <w:b/>
          <w:spacing w:val="-3"/>
          <w:sz w:val="19"/>
          <w:szCs w:val="19"/>
        </w:rPr>
        <w:t xml:space="preserve">                        </w:t>
      </w:r>
      <w:r w:rsidR="003E0CA3" w:rsidRPr="001B56ED">
        <w:rPr>
          <w:rFonts w:ascii="Tahoma" w:hAnsi="Tahoma" w:cs="Tahoma"/>
          <w:b/>
          <w:spacing w:val="-3"/>
          <w:sz w:val="19"/>
          <w:szCs w:val="19"/>
        </w:rPr>
        <w:t xml:space="preserve">                                       </w:t>
      </w:r>
      <w:proofErr w:type="spellStart"/>
      <w:r w:rsidR="003E0CA3" w:rsidRPr="001B56ED">
        <w:rPr>
          <w:rFonts w:ascii="Tahoma" w:hAnsi="Tahoma" w:cs="Tahoma"/>
          <w:b/>
          <w:spacing w:val="-3"/>
          <w:sz w:val="19"/>
          <w:szCs w:val="19"/>
        </w:rPr>
        <w:t>М.п</w:t>
      </w:r>
      <w:proofErr w:type="spellEnd"/>
      <w:r w:rsidR="00E44303" w:rsidRPr="001B56ED">
        <w:rPr>
          <w:rFonts w:ascii="Tahoma" w:hAnsi="Tahoma" w:cs="Tahoma"/>
          <w:b/>
          <w:spacing w:val="-3"/>
          <w:sz w:val="19"/>
          <w:szCs w:val="19"/>
        </w:rPr>
        <w:br w:type="page"/>
      </w:r>
    </w:p>
    <w:p w14:paraId="144FDE7C" w14:textId="32DA6D9F" w:rsidR="00222985" w:rsidRPr="001B56ED" w:rsidRDefault="00222985" w:rsidP="00406CCE">
      <w:pPr>
        <w:tabs>
          <w:tab w:val="left" w:pos="676"/>
          <w:tab w:val="left" w:pos="1440"/>
        </w:tabs>
        <w:suppressAutoHyphens/>
        <w:jc w:val="right"/>
        <w:rPr>
          <w:rFonts w:ascii="Tahoma" w:hAnsi="Tahoma" w:cs="Tahoma"/>
          <w:b/>
          <w:spacing w:val="-3"/>
          <w:sz w:val="19"/>
          <w:szCs w:val="19"/>
        </w:rPr>
      </w:pPr>
      <w:r w:rsidRPr="001B56ED">
        <w:rPr>
          <w:rFonts w:ascii="Tahoma" w:hAnsi="Tahoma" w:cs="Tahoma"/>
          <w:b/>
          <w:spacing w:val="-3"/>
          <w:sz w:val="19"/>
          <w:szCs w:val="19"/>
        </w:rPr>
        <w:lastRenderedPageBreak/>
        <w:t>Приложение №3</w:t>
      </w:r>
      <w:r w:rsidR="00406CCE" w:rsidRPr="001B56ED">
        <w:rPr>
          <w:rFonts w:ascii="Tahoma" w:hAnsi="Tahoma" w:cs="Tahoma"/>
          <w:b/>
          <w:spacing w:val="-3"/>
          <w:sz w:val="19"/>
          <w:szCs w:val="19"/>
        </w:rPr>
        <w:t xml:space="preserve"> к Приглашению</w:t>
      </w:r>
    </w:p>
    <w:p w14:paraId="3B2C44BF" w14:textId="239FB202" w:rsidR="00A7237D" w:rsidRDefault="00A7237D" w:rsidP="00A7237D">
      <w:pPr>
        <w:rPr>
          <w:rFonts w:ascii="Tahoma" w:hAnsi="Tahoma" w:cs="Tahoma"/>
          <w:b/>
          <w:sz w:val="19"/>
          <w:szCs w:val="19"/>
        </w:rPr>
      </w:pPr>
      <w:r w:rsidRPr="001B56ED">
        <w:rPr>
          <w:rFonts w:ascii="Tahoma" w:hAnsi="Tahoma" w:cs="Tahoma"/>
          <w:b/>
          <w:sz w:val="19"/>
          <w:szCs w:val="19"/>
        </w:rPr>
        <w:t>ПРОЕКТ</w:t>
      </w:r>
    </w:p>
    <w:p w14:paraId="19A7E691" w14:textId="78E1611B" w:rsidR="00386EBD" w:rsidRPr="00552026" w:rsidRDefault="00386EBD" w:rsidP="00386EBD">
      <w:pPr>
        <w:spacing w:after="0" w:line="240" w:lineRule="auto"/>
        <w:ind w:firstLine="567"/>
        <w:jc w:val="both"/>
        <w:rPr>
          <w:rFonts w:ascii="Tahoma" w:hAnsi="Tahoma" w:cs="Tahoma"/>
          <w:sz w:val="19"/>
          <w:szCs w:val="19"/>
        </w:rPr>
      </w:pPr>
      <w:r w:rsidRPr="00552026">
        <w:rPr>
          <w:rFonts w:ascii="Tahoma" w:hAnsi="Tahoma" w:cs="Tahoma"/>
          <w:b/>
          <w:sz w:val="19"/>
          <w:szCs w:val="19"/>
        </w:rPr>
        <w:t>ЗАО «Альфа Телеком»,</w:t>
      </w:r>
      <w:r w:rsidRPr="00552026">
        <w:rPr>
          <w:rFonts w:ascii="Tahoma" w:hAnsi="Tahoma" w:cs="Tahoma"/>
          <w:sz w:val="19"/>
          <w:szCs w:val="19"/>
        </w:rPr>
        <w:t xml:space="preserve"> именуемое в дальнейшем «Заказчик», в лице Генерального директора </w:t>
      </w:r>
      <w:proofErr w:type="spellStart"/>
      <w:r>
        <w:rPr>
          <w:rFonts w:ascii="Tahoma" w:hAnsi="Tahoma" w:cs="Tahoma"/>
          <w:b/>
          <w:sz w:val="19"/>
          <w:szCs w:val="19"/>
        </w:rPr>
        <w:t>Куренкеева</w:t>
      </w:r>
      <w:proofErr w:type="spellEnd"/>
      <w:r>
        <w:rPr>
          <w:rFonts w:ascii="Tahoma" w:hAnsi="Tahoma" w:cs="Tahoma"/>
          <w:b/>
          <w:sz w:val="19"/>
          <w:szCs w:val="19"/>
        </w:rPr>
        <w:t xml:space="preserve"> А.С.</w:t>
      </w:r>
      <w:r w:rsidRPr="00552026">
        <w:rPr>
          <w:rFonts w:ascii="Tahoma" w:hAnsi="Tahoma" w:cs="Tahoma"/>
          <w:sz w:val="19"/>
          <w:szCs w:val="19"/>
        </w:rPr>
        <w:t xml:space="preserve">, действующего на основании Устава, с одной стороны и </w:t>
      </w:r>
    </w:p>
    <w:p w14:paraId="59451819" w14:textId="77777777" w:rsidR="00386EBD" w:rsidRPr="00552026" w:rsidRDefault="00386EBD" w:rsidP="00386EBD">
      <w:pPr>
        <w:spacing w:after="0" w:line="240" w:lineRule="auto"/>
        <w:ind w:firstLine="567"/>
        <w:jc w:val="both"/>
        <w:rPr>
          <w:rFonts w:ascii="Tahoma" w:hAnsi="Tahoma" w:cs="Tahoma"/>
          <w:sz w:val="19"/>
          <w:szCs w:val="19"/>
        </w:rPr>
      </w:pPr>
      <w:r>
        <w:rPr>
          <w:rFonts w:ascii="Tahoma" w:hAnsi="Tahoma" w:cs="Tahoma"/>
          <w:b/>
          <w:sz w:val="19"/>
          <w:szCs w:val="19"/>
        </w:rPr>
        <w:t>______________</w:t>
      </w:r>
      <w:r w:rsidRPr="00552026">
        <w:rPr>
          <w:rFonts w:ascii="Tahoma" w:hAnsi="Tahoma" w:cs="Tahoma"/>
          <w:sz w:val="19"/>
          <w:szCs w:val="19"/>
        </w:rPr>
        <w:t xml:space="preserve">, именуемое в дальнейшем «Подрядчик», в лице Генерального директора </w:t>
      </w:r>
      <w:r>
        <w:rPr>
          <w:rFonts w:ascii="Tahoma" w:hAnsi="Tahoma" w:cs="Tahoma"/>
          <w:b/>
          <w:sz w:val="19"/>
          <w:szCs w:val="19"/>
        </w:rPr>
        <w:t>______________</w:t>
      </w:r>
      <w:r w:rsidRPr="00552026">
        <w:rPr>
          <w:rFonts w:ascii="Tahoma" w:hAnsi="Tahoma" w:cs="Tahoma"/>
          <w:sz w:val="19"/>
          <w:szCs w:val="19"/>
        </w:rPr>
        <w:t>, действующего на основании Устава, с другой стороны, а совместно именуемые Стороны, заключили между собой настоящий договор о нижеследующем:</w:t>
      </w:r>
    </w:p>
    <w:p w14:paraId="4ABA659A" w14:textId="77777777" w:rsidR="00386EBD" w:rsidRPr="00552026" w:rsidRDefault="00386EBD" w:rsidP="00386EBD">
      <w:pPr>
        <w:spacing w:after="0" w:line="240" w:lineRule="auto"/>
        <w:jc w:val="center"/>
        <w:rPr>
          <w:rFonts w:ascii="Tahoma" w:hAnsi="Tahoma" w:cs="Tahoma"/>
          <w:b/>
          <w:sz w:val="19"/>
          <w:szCs w:val="19"/>
        </w:rPr>
      </w:pPr>
    </w:p>
    <w:p w14:paraId="6BD89BB6" w14:textId="77777777" w:rsidR="00386EBD" w:rsidRPr="008013E5" w:rsidRDefault="00386EBD" w:rsidP="00272D2D">
      <w:pPr>
        <w:pStyle w:val="a3"/>
        <w:numPr>
          <w:ilvl w:val="0"/>
          <w:numId w:val="13"/>
        </w:numPr>
        <w:jc w:val="center"/>
        <w:rPr>
          <w:rFonts w:ascii="Tahoma" w:hAnsi="Tahoma" w:cs="Tahoma"/>
          <w:b/>
          <w:sz w:val="19"/>
          <w:szCs w:val="19"/>
        </w:rPr>
      </w:pPr>
      <w:r w:rsidRPr="008013E5">
        <w:rPr>
          <w:rFonts w:ascii="Tahoma" w:hAnsi="Tahoma" w:cs="Tahoma"/>
          <w:b/>
          <w:sz w:val="19"/>
          <w:szCs w:val="19"/>
        </w:rPr>
        <w:t>Предмет договора</w:t>
      </w:r>
    </w:p>
    <w:p w14:paraId="6FDA7BFE" w14:textId="77777777" w:rsidR="00386EBD" w:rsidRPr="00552026" w:rsidRDefault="00386EBD" w:rsidP="00386EBD">
      <w:pPr>
        <w:tabs>
          <w:tab w:val="left" w:pos="851"/>
        </w:tabs>
        <w:spacing w:after="0" w:line="240" w:lineRule="auto"/>
        <w:ind w:left="567" w:hanging="567"/>
        <w:jc w:val="both"/>
        <w:rPr>
          <w:rFonts w:ascii="Tahoma" w:hAnsi="Tahoma" w:cs="Tahoma"/>
          <w:sz w:val="19"/>
          <w:szCs w:val="19"/>
        </w:rPr>
      </w:pPr>
      <w:r w:rsidRPr="00552026">
        <w:rPr>
          <w:rFonts w:ascii="Tahoma" w:hAnsi="Tahoma" w:cs="Tahoma"/>
          <w:sz w:val="19"/>
          <w:szCs w:val="19"/>
        </w:rPr>
        <w:t xml:space="preserve">1.1. </w:t>
      </w:r>
      <w:r w:rsidRPr="00552026">
        <w:rPr>
          <w:rFonts w:ascii="Tahoma" w:hAnsi="Tahoma" w:cs="Tahoma"/>
          <w:sz w:val="19"/>
          <w:szCs w:val="19"/>
        </w:rPr>
        <w:tab/>
        <w:t>Подрядчик обязуется выполнить комплекс работ по подготовке технической документации (далее «Работы») для строительства объектов связи, а Заказчик обязуется принять результаты выполненных работ и оплатить работы в размерах, указанных в настоящем Договоре.</w:t>
      </w:r>
    </w:p>
    <w:p w14:paraId="2BD3A840" w14:textId="77777777" w:rsidR="00386EBD" w:rsidRPr="00552026" w:rsidRDefault="00386EBD" w:rsidP="00386EBD">
      <w:pPr>
        <w:tabs>
          <w:tab w:val="left" w:pos="851"/>
        </w:tabs>
        <w:spacing w:after="0" w:line="240" w:lineRule="auto"/>
        <w:ind w:left="567" w:hanging="567"/>
        <w:jc w:val="both"/>
        <w:rPr>
          <w:rFonts w:ascii="Tahoma" w:hAnsi="Tahoma" w:cs="Tahoma"/>
          <w:sz w:val="19"/>
          <w:szCs w:val="19"/>
        </w:rPr>
      </w:pPr>
      <w:r w:rsidRPr="00552026">
        <w:rPr>
          <w:rFonts w:ascii="Tahoma" w:hAnsi="Tahoma" w:cs="Tahoma"/>
          <w:sz w:val="19"/>
          <w:szCs w:val="19"/>
        </w:rPr>
        <w:tab/>
        <w:t>В рамках настоящего Договора подрядчик выполняет следующие виды проектно-изыскательских работ:</w:t>
      </w:r>
    </w:p>
    <w:p w14:paraId="71EA6528" w14:textId="77777777" w:rsidR="00386EBD" w:rsidRPr="00552026" w:rsidRDefault="00386EBD" w:rsidP="00386EBD">
      <w:pPr>
        <w:tabs>
          <w:tab w:val="left" w:pos="851"/>
        </w:tabs>
        <w:spacing w:after="0" w:line="240" w:lineRule="auto"/>
        <w:ind w:left="567"/>
        <w:jc w:val="both"/>
        <w:rPr>
          <w:rFonts w:ascii="Tahoma" w:hAnsi="Tahoma" w:cs="Tahoma"/>
          <w:sz w:val="19"/>
          <w:szCs w:val="19"/>
        </w:rPr>
      </w:pPr>
      <w:r w:rsidRPr="00552026">
        <w:rPr>
          <w:rFonts w:ascii="Tahoma" w:hAnsi="Tahoma" w:cs="Tahoma"/>
          <w:sz w:val="19"/>
          <w:szCs w:val="19"/>
        </w:rPr>
        <w:t>- инженерно-геологические изыскания;</w:t>
      </w:r>
    </w:p>
    <w:p w14:paraId="48379B6E" w14:textId="77777777" w:rsidR="00386EBD" w:rsidRPr="00552026" w:rsidRDefault="00386EBD" w:rsidP="00386EBD">
      <w:pPr>
        <w:tabs>
          <w:tab w:val="left" w:pos="851"/>
        </w:tabs>
        <w:spacing w:after="0" w:line="240" w:lineRule="auto"/>
        <w:ind w:left="567"/>
        <w:jc w:val="both"/>
        <w:rPr>
          <w:rFonts w:ascii="Tahoma" w:hAnsi="Tahoma" w:cs="Tahoma"/>
          <w:sz w:val="19"/>
          <w:szCs w:val="19"/>
        </w:rPr>
      </w:pPr>
      <w:r w:rsidRPr="00552026">
        <w:rPr>
          <w:rFonts w:ascii="Tahoma" w:hAnsi="Tahoma" w:cs="Tahoma"/>
          <w:sz w:val="19"/>
          <w:szCs w:val="19"/>
        </w:rPr>
        <w:t>- статические и динамические расчеты конструкций башен.</w:t>
      </w:r>
    </w:p>
    <w:p w14:paraId="18529405" w14:textId="77777777" w:rsidR="00386EBD" w:rsidRPr="00552026" w:rsidRDefault="00386EBD" w:rsidP="00386EBD">
      <w:pPr>
        <w:tabs>
          <w:tab w:val="left" w:pos="851"/>
        </w:tabs>
        <w:spacing w:after="0" w:line="240" w:lineRule="auto"/>
        <w:ind w:left="567" w:hanging="567"/>
        <w:jc w:val="both"/>
        <w:rPr>
          <w:rFonts w:ascii="Tahoma" w:hAnsi="Tahoma" w:cs="Tahoma"/>
          <w:sz w:val="19"/>
          <w:szCs w:val="19"/>
        </w:rPr>
      </w:pPr>
      <w:r>
        <w:rPr>
          <w:rFonts w:ascii="Tahoma" w:hAnsi="Tahoma" w:cs="Tahoma"/>
          <w:sz w:val="19"/>
          <w:szCs w:val="19"/>
        </w:rPr>
        <w:t xml:space="preserve">1.2. </w:t>
      </w:r>
      <w:r w:rsidRPr="00552026">
        <w:rPr>
          <w:rFonts w:ascii="Tahoma" w:hAnsi="Tahoma" w:cs="Tahoma"/>
          <w:sz w:val="19"/>
          <w:szCs w:val="19"/>
        </w:rPr>
        <w:t>Состав</w:t>
      </w:r>
      <w:r>
        <w:rPr>
          <w:rFonts w:ascii="Tahoma" w:hAnsi="Tahoma" w:cs="Tahoma"/>
          <w:sz w:val="19"/>
          <w:szCs w:val="19"/>
        </w:rPr>
        <w:t xml:space="preserve"> работ, месторасположение объектов, стоимость и сроки выполнения работ</w:t>
      </w:r>
      <w:r w:rsidRPr="00552026">
        <w:rPr>
          <w:rFonts w:ascii="Tahoma" w:hAnsi="Tahoma" w:cs="Tahoma"/>
          <w:sz w:val="19"/>
          <w:szCs w:val="19"/>
        </w:rPr>
        <w:t xml:space="preserve"> определен</w:t>
      </w:r>
      <w:r>
        <w:rPr>
          <w:rFonts w:ascii="Tahoma" w:hAnsi="Tahoma" w:cs="Tahoma"/>
          <w:sz w:val="19"/>
          <w:szCs w:val="19"/>
        </w:rPr>
        <w:t xml:space="preserve">ы </w:t>
      </w:r>
      <w:r w:rsidRPr="00552026">
        <w:rPr>
          <w:rFonts w:ascii="Tahoma" w:hAnsi="Tahoma" w:cs="Tahoma"/>
          <w:sz w:val="19"/>
          <w:szCs w:val="19"/>
        </w:rPr>
        <w:t xml:space="preserve">в </w:t>
      </w:r>
      <w:r>
        <w:rPr>
          <w:rFonts w:ascii="Tahoma" w:hAnsi="Tahoma" w:cs="Tahoma"/>
          <w:sz w:val="19"/>
          <w:szCs w:val="19"/>
        </w:rPr>
        <w:t>Перечне работ</w:t>
      </w:r>
      <w:r w:rsidRPr="00552026">
        <w:rPr>
          <w:rFonts w:ascii="Tahoma" w:hAnsi="Tahoma" w:cs="Tahoma"/>
          <w:sz w:val="19"/>
          <w:szCs w:val="19"/>
        </w:rPr>
        <w:t xml:space="preserve"> </w:t>
      </w:r>
      <w:r>
        <w:rPr>
          <w:rFonts w:ascii="Tahoma" w:hAnsi="Tahoma" w:cs="Tahoma"/>
          <w:sz w:val="19"/>
          <w:szCs w:val="19"/>
        </w:rPr>
        <w:t>(</w:t>
      </w:r>
      <w:r w:rsidRPr="000468FA">
        <w:rPr>
          <w:rFonts w:ascii="Tahoma" w:hAnsi="Tahoma" w:cs="Tahoma"/>
          <w:b/>
          <w:sz w:val="19"/>
          <w:szCs w:val="19"/>
        </w:rPr>
        <w:t>Приложении №1</w:t>
      </w:r>
      <w:r w:rsidRPr="00552026">
        <w:rPr>
          <w:rFonts w:ascii="Tahoma" w:hAnsi="Tahoma" w:cs="Tahoma"/>
          <w:sz w:val="19"/>
          <w:szCs w:val="19"/>
        </w:rPr>
        <w:t xml:space="preserve"> к настоящему Договору</w:t>
      </w:r>
      <w:r>
        <w:rPr>
          <w:rFonts w:ascii="Tahoma" w:hAnsi="Tahoma" w:cs="Tahoma"/>
          <w:sz w:val="19"/>
          <w:szCs w:val="19"/>
        </w:rPr>
        <w:t>)</w:t>
      </w:r>
      <w:r w:rsidRPr="00552026">
        <w:rPr>
          <w:rFonts w:ascii="Tahoma" w:hAnsi="Tahoma" w:cs="Tahoma"/>
          <w:sz w:val="19"/>
          <w:szCs w:val="19"/>
        </w:rPr>
        <w:t xml:space="preserve">. </w:t>
      </w:r>
    </w:p>
    <w:p w14:paraId="33053B1D" w14:textId="77777777" w:rsidR="00386EBD" w:rsidRPr="00552026" w:rsidRDefault="00386EBD" w:rsidP="00386EBD">
      <w:pPr>
        <w:tabs>
          <w:tab w:val="left" w:pos="851"/>
        </w:tabs>
        <w:spacing w:after="0" w:line="240" w:lineRule="auto"/>
        <w:ind w:left="567" w:hanging="567"/>
        <w:jc w:val="both"/>
        <w:rPr>
          <w:rFonts w:ascii="Tahoma" w:hAnsi="Tahoma" w:cs="Tahoma"/>
          <w:sz w:val="19"/>
          <w:szCs w:val="19"/>
        </w:rPr>
      </w:pPr>
      <w:r>
        <w:rPr>
          <w:rFonts w:ascii="Tahoma" w:hAnsi="Tahoma" w:cs="Tahoma"/>
          <w:sz w:val="19"/>
          <w:szCs w:val="19"/>
        </w:rPr>
        <w:t>1.3</w:t>
      </w:r>
      <w:r w:rsidRPr="00552026">
        <w:rPr>
          <w:rFonts w:ascii="Tahoma" w:hAnsi="Tahoma" w:cs="Tahoma"/>
          <w:sz w:val="19"/>
          <w:szCs w:val="19"/>
        </w:rPr>
        <w:t>.   По итогам завершения Работ Подрядчик предоставляет Заказчику готовую документацию по каждому из объектов согласно Приложению №1, который должен содержать следующую информацию:</w:t>
      </w:r>
    </w:p>
    <w:p w14:paraId="6AB9A352" w14:textId="77777777" w:rsidR="00386EBD" w:rsidRPr="00552026" w:rsidRDefault="00386EBD" w:rsidP="00386EBD">
      <w:pPr>
        <w:spacing w:after="0" w:line="240" w:lineRule="auto"/>
        <w:ind w:left="567" w:hanging="567"/>
        <w:jc w:val="both"/>
        <w:rPr>
          <w:rFonts w:ascii="Tahoma" w:hAnsi="Tahoma" w:cs="Tahoma"/>
          <w:b/>
          <w:sz w:val="19"/>
          <w:szCs w:val="19"/>
        </w:rPr>
      </w:pPr>
      <w:r w:rsidRPr="00552026">
        <w:rPr>
          <w:rFonts w:ascii="Tahoma" w:hAnsi="Tahoma" w:cs="Tahoma"/>
          <w:b/>
          <w:sz w:val="19"/>
          <w:szCs w:val="19"/>
        </w:rPr>
        <w:t xml:space="preserve">Отчет по инженерно-геологическим изысканиям (2 экземпляра):                 </w:t>
      </w:r>
    </w:p>
    <w:p w14:paraId="6EBB6E2F" w14:textId="77777777" w:rsidR="00386EBD" w:rsidRPr="00552026" w:rsidRDefault="00386EBD" w:rsidP="00386EBD">
      <w:pPr>
        <w:tabs>
          <w:tab w:val="left" w:pos="567"/>
        </w:tabs>
        <w:spacing w:after="0" w:line="240" w:lineRule="auto"/>
        <w:ind w:left="567" w:hanging="567"/>
        <w:jc w:val="both"/>
        <w:rPr>
          <w:rFonts w:ascii="Tahoma" w:hAnsi="Tahoma" w:cs="Tahoma"/>
          <w:sz w:val="19"/>
          <w:szCs w:val="19"/>
        </w:rPr>
      </w:pPr>
      <w:r w:rsidRPr="00552026">
        <w:rPr>
          <w:rFonts w:ascii="Tahoma" w:hAnsi="Tahoma" w:cs="Tahoma"/>
          <w:sz w:val="19"/>
          <w:szCs w:val="19"/>
        </w:rPr>
        <w:t xml:space="preserve">   </w:t>
      </w:r>
      <w:r>
        <w:rPr>
          <w:rFonts w:ascii="Tahoma" w:hAnsi="Tahoma" w:cs="Tahoma"/>
          <w:sz w:val="19"/>
          <w:szCs w:val="19"/>
        </w:rPr>
        <w:tab/>
      </w:r>
      <w:r w:rsidRPr="00552026">
        <w:rPr>
          <w:rFonts w:ascii="Tahoma" w:hAnsi="Tahoma" w:cs="Tahoma"/>
          <w:sz w:val="19"/>
          <w:szCs w:val="19"/>
        </w:rPr>
        <w:t>- общие данные (введение);</w:t>
      </w:r>
    </w:p>
    <w:p w14:paraId="277EE268" w14:textId="77777777" w:rsidR="00386EBD" w:rsidRPr="00552026" w:rsidRDefault="00386EBD" w:rsidP="00386EBD">
      <w:pPr>
        <w:tabs>
          <w:tab w:val="left" w:pos="567"/>
        </w:tabs>
        <w:spacing w:after="0" w:line="240" w:lineRule="auto"/>
        <w:ind w:left="567" w:hanging="567"/>
        <w:jc w:val="both"/>
        <w:rPr>
          <w:rFonts w:ascii="Tahoma" w:hAnsi="Tahoma" w:cs="Tahoma"/>
          <w:sz w:val="19"/>
          <w:szCs w:val="19"/>
        </w:rPr>
      </w:pPr>
      <w:r w:rsidRPr="00552026">
        <w:rPr>
          <w:rFonts w:ascii="Tahoma" w:hAnsi="Tahoma" w:cs="Tahoma"/>
          <w:sz w:val="19"/>
          <w:szCs w:val="19"/>
        </w:rPr>
        <w:t xml:space="preserve">   </w:t>
      </w:r>
      <w:r>
        <w:rPr>
          <w:rFonts w:ascii="Tahoma" w:hAnsi="Tahoma" w:cs="Tahoma"/>
          <w:sz w:val="19"/>
          <w:szCs w:val="19"/>
        </w:rPr>
        <w:tab/>
      </w:r>
      <w:r w:rsidRPr="00552026">
        <w:rPr>
          <w:rFonts w:ascii="Tahoma" w:hAnsi="Tahoma" w:cs="Tahoma"/>
          <w:sz w:val="19"/>
          <w:szCs w:val="19"/>
        </w:rPr>
        <w:t>- физико-географические условия (климат, рельеф, геоморфология);</w:t>
      </w:r>
    </w:p>
    <w:p w14:paraId="49C087D2" w14:textId="77777777" w:rsidR="00386EBD" w:rsidRPr="00552026" w:rsidRDefault="00386EBD" w:rsidP="00386EBD">
      <w:pPr>
        <w:tabs>
          <w:tab w:val="left" w:pos="567"/>
        </w:tabs>
        <w:spacing w:after="0" w:line="240" w:lineRule="auto"/>
        <w:ind w:left="567" w:hanging="567"/>
        <w:jc w:val="both"/>
        <w:rPr>
          <w:rFonts w:ascii="Tahoma" w:hAnsi="Tahoma" w:cs="Tahoma"/>
          <w:sz w:val="19"/>
          <w:szCs w:val="19"/>
        </w:rPr>
      </w:pPr>
      <w:r w:rsidRPr="00552026">
        <w:rPr>
          <w:rFonts w:ascii="Tahoma" w:hAnsi="Tahoma" w:cs="Tahoma"/>
          <w:sz w:val="19"/>
          <w:szCs w:val="19"/>
        </w:rPr>
        <w:t xml:space="preserve">   </w:t>
      </w:r>
      <w:r>
        <w:rPr>
          <w:rFonts w:ascii="Tahoma" w:hAnsi="Tahoma" w:cs="Tahoma"/>
          <w:sz w:val="19"/>
          <w:szCs w:val="19"/>
        </w:rPr>
        <w:tab/>
      </w:r>
      <w:r w:rsidRPr="00552026">
        <w:rPr>
          <w:rFonts w:ascii="Tahoma" w:hAnsi="Tahoma" w:cs="Tahoma"/>
          <w:sz w:val="19"/>
          <w:szCs w:val="19"/>
        </w:rPr>
        <w:t>- геолого-литологическое строение;</w:t>
      </w:r>
    </w:p>
    <w:p w14:paraId="7A276D89" w14:textId="77777777" w:rsidR="00386EBD" w:rsidRPr="00552026" w:rsidRDefault="00386EBD" w:rsidP="00386EBD">
      <w:pPr>
        <w:tabs>
          <w:tab w:val="left" w:pos="567"/>
        </w:tabs>
        <w:spacing w:after="0" w:line="240" w:lineRule="auto"/>
        <w:ind w:left="567" w:hanging="567"/>
        <w:jc w:val="both"/>
        <w:rPr>
          <w:rFonts w:ascii="Tahoma" w:hAnsi="Tahoma" w:cs="Tahoma"/>
          <w:sz w:val="19"/>
          <w:szCs w:val="19"/>
        </w:rPr>
      </w:pPr>
      <w:r w:rsidRPr="00552026">
        <w:rPr>
          <w:rFonts w:ascii="Tahoma" w:hAnsi="Tahoma" w:cs="Tahoma"/>
          <w:sz w:val="19"/>
          <w:szCs w:val="19"/>
        </w:rPr>
        <w:t xml:space="preserve">   </w:t>
      </w:r>
      <w:r>
        <w:rPr>
          <w:rFonts w:ascii="Tahoma" w:hAnsi="Tahoma" w:cs="Tahoma"/>
          <w:sz w:val="19"/>
          <w:szCs w:val="19"/>
        </w:rPr>
        <w:tab/>
      </w:r>
      <w:r w:rsidRPr="00552026">
        <w:rPr>
          <w:rFonts w:ascii="Tahoma" w:hAnsi="Tahoma" w:cs="Tahoma"/>
          <w:sz w:val="19"/>
          <w:szCs w:val="19"/>
        </w:rPr>
        <w:t>- гидрогеологические условия;</w:t>
      </w:r>
    </w:p>
    <w:p w14:paraId="55A21056" w14:textId="77777777" w:rsidR="00386EBD" w:rsidRPr="00552026" w:rsidRDefault="00386EBD" w:rsidP="00386EBD">
      <w:pPr>
        <w:tabs>
          <w:tab w:val="left" w:pos="567"/>
        </w:tabs>
        <w:spacing w:after="0" w:line="240" w:lineRule="auto"/>
        <w:ind w:left="567" w:hanging="567"/>
        <w:jc w:val="both"/>
        <w:rPr>
          <w:rFonts w:ascii="Tahoma" w:hAnsi="Tahoma" w:cs="Tahoma"/>
          <w:sz w:val="19"/>
          <w:szCs w:val="19"/>
        </w:rPr>
      </w:pPr>
      <w:r w:rsidRPr="00552026">
        <w:rPr>
          <w:rFonts w:ascii="Tahoma" w:hAnsi="Tahoma" w:cs="Tahoma"/>
          <w:sz w:val="19"/>
          <w:szCs w:val="19"/>
        </w:rPr>
        <w:t xml:space="preserve">   </w:t>
      </w:r>
      <w:r>
        <w:rPr>
          <w:rFonts w:ascii="Tahoma" w:hAnsi="Tahoma" w:cs="Tahoma"/>
          <w:sz w:val="19"/>
          <w:szCs w:val="19"/>
        </w:rPr>
        <w:tab/>
      </w:r>
      <w:r w:rsidRPr="00552026">
        <w:rPr>
          <w:rFonts w:ascii="Tahoma" w:hAnsi="Tahoma" w:cs="Tahoma"/>
          <w:sz w:val="19"/>
          <w:szCs w:val="19"/>
        </w:rPr>
        <w:t>- физико-механические свойства грунтов;</w:t>
      </w:r>
    </w:p>
    <w:p w14:paraId="45599EEA" w14:textId="77777777" w:rsidR="00386EBD" w:rsidRPr="00552026" w:rsidRDefault="00386EBD" w:rsidP="00386EBD">
      <w:pPr>
        <w:tabs>
          <w:tab w:val="left" w:pos="567"/>
        </w:tabs>
        <w:spacing w:after="0" w:line="240" w:lineRule="auto"/>
        <w:ind w:left="567" w:hanging="567"/>
        <w:jc w:val="both"/>
        <w:rPr>
          <w:rFonts w:ascii="Tahoma" w:hAnsi="Tahoma" w:cs="Tahoma"/>
          <w:sz w:val="19"/>
          <w:szCs w:val="19"/>
        </w:rPr>
      </w:pPr>
      <w:r w:rsidRPr="00552026">
        <w:rPr>
          <w:rFonts w:ascii="Tahoma" w:hAnsi="Tahoma" w:cs="Tahoma"/>
          <w:sz w:val="19"/>
          <w:szCs w:val="19"/>
        </w:rPr>
        <w:t xml:space="preserve">   </w:t>
      </w:r>
      <w:r>
        <w:rPr>
          <w:rFonts w:ascii="Tahoma" w:hAnsi="Tahoma" w:cs="Tahoma"/>
          <w:sz w:val="19"/>
          <w:szCs w:val="19"/>
        </w:rPr>
        <w:tab/>
      </w:r>
      <w:r w:rsidRPr="00552026">
        <w:rPr>
          <w:rFonts w:ascii="Tahoma" w:hAnsi="Tahoma" w:cs="Tahoma"/>
          <w:sz w:val="19"/>
          <w:szCs w:val="19"/>
        </w:rPr>
        <w:t>- коррозионные и агрессивные свойства грунтов;</w:t>
      </w:r>
    </w:p>
    <w:p w14:paraId="1A325186" w14:textId="77777777" w:rsidR="00386EBD" w:rsidRPr="00552026" w:rsidRDefault="00386EBD" w:rsidP="00386EBD">
      <w:pPr>
        <w:tabs>
          <w:tab w:val="left" w:pos="567"/>
        </w:tabs>
        <w:spacing w:after="0" w:line="240" w:lineRule="auto"/>
        <w:ind w:left="567" w:hanging="567"/>
        <w:jc w:val="both"/>
        <w:rPr>
          <w:rFonts w:ascii="Tahoma" w:hAnsi="Tahoma" w:cs="Tahoma"/>
          <w:sz w:val="19"/>
          <w:szCs w:val="19"/>
        </w:rPr>
      </w:pPr>
      <w:r w:rsidRPr="00552026">
        <w:rPr>
          <w:rFonts w:ascii="Tahoma" w:hAnsi="Tahoma" w:cs="Tahoma"/>
          <w:sz w:val="19"/>
          <w:szCs w:val="19"/>
        </w:rPr>
        <w:t xml:space="preserve">   </w:t>
      </w:r>
      <w:r>
        <w:rPr>
          <w:rFonts w:ascii="Tahoma" w:hAnsi="Tahoma" w:cs="Tahoma"/>
          <w:sz w:val="19"/>
          <w:szCs w:val="19"/>
        </w:rPr>
        <w:tab/>
      </w:r>
      <w:r w:rsidRPr="00552026">
        <w:rPr>
          <w:rFonts w:ascii="Tahoma" w:hAnsi="Tahoma" w:cs="Tahoma"/>
          <w:sz w:val="19"/>
          <w:szCs w:val="19"/>
        </w:rPr>
        <w:t>- группа грунтов ручной разработки;</w:t>
      </w:r>
    </w:p>
    <w:p w14:paraId="176E4558" w14:textId="77777777" w:rsidR="00386EBD" w:rsidRPr="00552026" w:rsidRDefault="00386EBD" w:rsidP="00386EBD">
      <w:pPr>
        <w:tabs>
          <w:tab w:val="left" w:pos="567"/>
        </w:tabs>
        <w:spacing w:after="0" w:line="240" w:lineRule="auto"/>
        <w:ind w:left="567" w:hanging="567"/>
        <w:jc w:val="both"/>
        <w:rPr>
          <w:rFonts w:ascii="Tahoma" w:hAnsi="Tahoma" w:cs="Tahoma"/>
          <w:sz w:val="19"/>
          <w:szCs w:val="19"/>
        </w:rPr>
      </w:pPr>
      <w:r w:rsidRPr="00552026">
        <w:rPr>
          <w:rFonts w:ascii="Tahoma" w:hAnsi="Tahoma" w:cs="Tahoma"/>
          <w:sz w:val="19"/>
          <w:szCs w:val="19"/>
        </w:rPr>
        <w:t xml:space="preserve">   </w:t>
      </w:r>
      <w:r>
        <w:rPr>
          <w:rFonts w:ascii="Tahoma" w:hAnsi="Tahoma" w:cs="Tahoma"/>
          <w:sz w:val="19"/>
          <w:szCs w:val="19"/>
        </w:rPr>
        <w:tab/>
      </w:r>
      <w:r w:rsidRPr="00552026">
        <w:rPr>
          <w:rFonts w:ascii="Tahoma" w:hAnsi="Tahoma" w:cs="Tahoma"/>
          <w:sz w:val="19"/>
          <w:szCs w:val="19"/>
        </w:rPr>
        <w:t>- сейсмичность;</w:t>
      </w:r>
    </w:p>
    <w:p w14:paraId="7C66F544" w14:textId="77777777" w:rsidR="00386EBD" w:rsidRPr="00552026" w:rsidRDefault="00386EBD" w:rsidP="00386EBD">
      <w:pPr>
        <w:tabs>
          <w:tab w:val="left" w:pos="567"/>
        </w:tabs>
        <w:spacing w:after="0" w:line="240" w:lineRule="auto"/>
        <w:ind w:left="567" w:hanging="567"/>
        <w:jc w:val="both"/>
        <w:rPr>
          <w:rFonts w:ascii="Tahoma" w:hAnsi="Tahoma" w:cs="Tahoma"/>
          <w:sz w:val="19"/>
          <w:szCs w:val="19"/>
        </w:rPr>
      </w:pPr>
      <w:r w:rsidRPr="00552026">
        <w:rPr>
          <w:rFonts w:ascii="Tahoma" w:hAnsi="Tahoma" w:cs="Tahoma"/>
          <w:sz w:val="19"/>
          <w:szCs w:val="19"/>
        </w:rPr>
        <w:t xml:space="preserve">   </w:t>
      </w:r>
      <w:r>
        <w:rPr>
          <w:rFonts w:ascii="Tahoma" w:hAnsi="Tahoma" w:cs="Tahoma"/>
          <w:sz w:val="19"/>
          <w:szCs w:val="19"/>
        </w:rPr>
        <w:tab/>
      </w:r>
      <w:r w:rsidRPr="00552026">
        <w:rPr>
          <w:rFonts w:ascii="Tahoma" w:hAnsi="Tahoma" w:cs="Tahoma"/>
          <w:sz w:val="19"/>
          <w:szCs w:val="19"/>
        </w:rPr>
        <w:t>- геологические процессы и явления;</w:t>
      </w:r>
    </w:p>
    <w:p w14:paraId="14DC29AB" w14:textId="77777777" w:rsidR="00386EBD" w:rsidRPr="00552026" w:rsidRDefault="00386EBD" w:rsidP="00386EBD">
      <w:pPr>
        <w:tabs>
          <w:tab w:val="left" w:pos="567"/>
        </w:tabs>
        <w:spacing w:after="0" w:line="240" w:lineRule="auto"/>
        <w:ind w:left="567" w:hanging="567"/>
        <w:jc w:val="both"/>
        <w:rPr>
          <w:rFonts w:ascii="Tahoma" w:hAnsi="Tahoma" w:cs="Tahoma"/>
          <w:sz w:val="19"/>
          <w:szCs w:val="19"/>
        </w:rPr>
      </w:pPr>
      <w:r w:rsidRPr="00552026">
        <w:rPr>
          <w:rFonts w:ascii="Tahoma" w:hAnsi="Tahoma" w:cs="Tahoma"/>
          <w:sz w:val="19"/>
          <w:szCs w:val="19"/>
        </w:rPr>
        <w:t xml:space="preserve">   </w:t>
      </w:r>
      <w:r>
        <w:rPr>
          <w:rFonts w:ascii="Tahoma" w:hAnsi="Tahoma" w:cs="Tahoma"/>
          <w:sz w:val="19"/>
          <w:szCs w:val="19"/>
        </w:rPr>
        <w:tab/>
      </w:r>
      <w:r w:rsidRPr="00552026">
        <w:rPr>
          <w:rFonts w:ascii="Tahoma" w:hAnsi="Tahoma" w:cs="Tahoma"/>
          <w:sz w:val="19"/>
          <w:szCs w:val="19"/>
        </w:rPr>
        <w:t>- климатические характеристики;</w:t>
      </w:r>
    </w:p>
    <w:p w14:paraId="5D373141" w14:textId="77777777" w:rsidR="00386EBD" w:rsidRPr="00552026" w:rsidRDefault="00386EBD" w:rsidP="00386EBD">
      <w:pPr>
        <w:tabs>
          <w:tab w:val="left" w:pos="567"/>
        </w:tabs>
        <w:spacing w:after="0" w:line="240" w:lineRule="auto"/>
        <w:ind w:left="567" w:hanging="567"/>
        <w:jc w:val="both"/>
        <w:rPr>
          <w:rFonts w:ascii="Tahoma" w:hAnsi="Tahoma" w:cs="Tahoma"/>
          <w:sz w:val="19"/>
          <w:szCs w:val="19"/>
        </w:rPr>
      </w:pPr>
      <w:r w:rsidRPr="00552026">
        <w:rPr>
          <w:rFonts w:ascii="Tahoma" w:hAnsi="Tahoma" w:cs="Tahoma"/>
          <w:sz w:val="19"/>
          <w:szCs w:val="19"/>
        </w:rPr>
        <w:t xml:space="preserve">   </w:t>
      </w:r>
      <w:r>
        <w:rPr>
          <w:rFonts w:ascii="Tahoma" w:hAnsi="Tahoma" w:cs="Tahoma"/>
          <w:sz w:val="19"/>
          <w:szCs w:val="19"/>
        </w:rPr>
        <w:tab/>
      </w:r>
      <w:r w:rsidRPr="00552026">
        <w:rPr>
          <w:rFonts w:ascii="Tahoma" w:hAnsi="Tahoma" w:cs="Tahoma"/>
          <w:sz w:val="19"/>
          <w:szCs w:val="19"/>
        </w:rPr>
        <w:t xml:space="preserve">- заключение.  </w:t>
      </w:r>
    </w:p>
    <w:p w14:paraId="296963EE" w14:textId="77777777" w:rsidR="00386EBD" w:rsidRPr="00552026" w:rsidRDefault="00386EBD" w:rsidP="00386EBD">
      <w:pPr>
        <w:tabs>
          <w:tab w:val="left" w:pos="0"/>
        </w:tabs>
        <w:spacing w:after="0" w:line="240" w:lineRule="auto"/>
        <w:ind w:left="567" w:hanging="567"/>
        <w:jc w:val="both"/>
        <w:rPr>
          <w:rFonts w:ascii="Tahoma" w:hAnsi="Tahoma" w:cs="Tahoma"/>
          <w:b/>
          <w:sz w:val="19"/>
          <w:szCs w:val="19"/>
        </w:rPr>
      </w:pPr>
      <w:r w:rsidRPr="00552026">
        <w:rPr>
          <w:rFonts w:ascii="Tahoma" w:hAnsi="Tahoma" w:cs="Tahoma"/>
          <w:sz w:val="19"/>
          <w:szCs w:val="19"/>
        </w:rPr>
        <w:t xml:space="preserve"> </w:t>
      </w:r>
      <w:r w:rsidRPr="00552026">
        <w:rPr>
          <w:rFonts w:ascii="Tahoma" w:hAnsi="Tahoma" w:cs="Tahoma"/>
          <w:b/>
          <w:sz w:val="19"/>
          <w:szCs w:val="19"/>
        </w:rPr>
        <w:t xml:space="preserve">Отчет по статическому и динамическому расчету башни (2 экземпляра):                </w:t>
      </w:r>
    </w:p>
    <w:p w14:paraId="4B2B68B8" w14:textId="77777777" w:rsidR="00386EBD" w:rsidRPr="00552026" w:rsidRDefault="00386EBD" w:rsidP="00386EBD">
      <w:pPr>
        <w:tabs>
          <w:tab w:val="left" w:pos="0"/>
        </w:tabs>
        <w:spacing w:after="0" w:line="240" w:lineRule="auto"/>
        <w:ind w:left="567" w:hanging="567"/>
        <w:jc w:val="both"/>
        <w:rPr>
          <w:rFonts w:ascii="Tahoma" w:hAnsi="Tahoma" w:cs="Tahoma"/>
          <w:sz w:val="19"/>
          <w:szCs w:val="19"/>
        </w:rPr>
      </w:pPr>
      <w:r w:rsidRPr="00552026">
        <w:rPr>
          <w:rFonts w:ascii="Tahoma" w:hAnsi="Tahoma" w:cs="Tahoma"/>
          <w:sz w:val="19"/>
          <w:szCs w:val="19"/>
        </w:rPr>
        <w:t xml:space="preserve"> </w:t>
      </w:r>
      <w:r>
        <w:rPr>
          <w:rFonts w:ascii="Tahoma" w:hAnsi="Tahoma" w:cs="Tahoma"/>
          <w:sz w:val="19"/>
          <w:szCs w:val="19"/>
        </w:rPr>
        <w:tab/>
      </w:r>
      <w:r w:rsidRPr="00552026">
        <w:rPr>
          <w:rFonts w:ascii="Tahoma" w:hAnsi="Tahoma" w:cs="Tahoma"/>
          <w:sz w:val="19"/>
          <w:szCs w:val="19"/>
        </w:rPr>
        <w:t>- общие данные (введение);</w:t>
      </w:r>
    </w:p>
    <w:p w14:paraId="5B5D2AB7" w14:textId="77777777" w:rsidR="00386EBD" w:rsidRPr="00552026" w:rsidRDefault="00386EBD" w:rsidP="00386EBD">
      <w:pPr>
        <w:spacing w:after="0" w:line="240" w:lineRule="auto"/>
        <w:ind w:left="567" w:hanging="567"/>
        <w:jc w:val="both"/>
        <w:rPr>
          <w:rFonts w:ascii="Tahoma" w:hAnsi="Tahoma" w:cs="Tahoma"/>
          <w:sz w:val="19"/>
          <w:szCs w:val="19"/>
        </w:rPr>
      </w:pPr>
      <w:r w:rsidRPr="00552026">
        <w:rPr>
          <w:rFonts w:ascii="Tahoma" w:hAnsi="Tahoma" w:cs="Tahoma"/>
          <w:sz w:val="19"/>
          <w:szCs w:val="19"/>
        </w:rPr>
        <w:t xml:space="preserve"> </w:t>
      </w:r>
      <w:r>
        <w:rPr>
          <w:rFonts w:ascii="Tahoma" w:hAnsi="Tahoma" w:cs="Tahoma"/>
          <w:sz w:val="19"/>
          <w:szCs w:val="19"/>
        </w:rPr>
        <w:tab/>
      </w:r>
      <w:r w:rsidRPr="00552026">
        <w:rPr>
          <w:rFonts w:ascii="Tahoma" w:hAnsi="Tahoma" w:cs="Tahoma"/>
          <w:sz w:val="19"/>
          <w:szCs w:val="19"/>
        </w:rPr>
        <w:t>- проверка сечений элементов (прочность, устойчивость);</w:t>
      </w:r>
    </w:p>
    <w:p w14:paraId="203CA073" w14:textId="77777777" w:rsidR="00386EBD" w:rsidRPr="00552026" w:rsidRDefault="00386EBD" w:rsidP="00386EBD">
      <w:pPr>
        <w:spacing w:after="0" w:line="240" w:lineRule="auto"/>
        <w:ind w:left="567" w:hanging="567"/>
        <w:jc w:val="both"/>
        <w:rPr>
          <w:rFonts w:ascii="Tahoma" w:hAnsi="Tahoma" w:cs="Tahoma"/>
          <w:sz w:val="19"/>
          <w:szCs w:val="19"/>
        </w:rPr>
      </w:pPr>
      <w:r w:rsidRPr="00552026">
        <w:rPr>
          <w:rFonts w:ascii="Tahoma" w:hAnsi="Tahoma" w:cs="Tahoma"/>
          <w:sz w:val="19"/>
          <w:szCs w:val="19"/>
        </w:rPr>
        <w:t xml:space="preserve"> </w:t>
      </w:r>
      <w:r>
        <w:rPr>
          <w:rFonts w:ascii="Tahoma" w:hAnsi="Tahoma" w:cs="Tahoma"/>
          <w:sz w:val="19"/>
          <w:szCs w:val="19"/>
        </w:rPr>
        <w:tab/>
      </w:r>
      <w:r w:rsidRPr="00552026">
        <w:rPr>
          <w:rFonts w:ascii="Tahoma" w:hAnsi="Tahoma" w:cs="Tahoma"/>
          <w:sz w:val="19"/>
          <w:szCs w:val="19"/>
        </w:rPr>
        <w:t>- проверка ствола башни по предельным перемещениям;</w:t>
      </w:r>
    </w:p>
    <w:p w14:paraId="50E419D1" w14:textId="77777777" w:rsidR="00386EBD" w:rsidRPr="00552026" w:rsidRDefault="00386EBD" w:rsidP="00386EBD">
      <w:pPr>
        <w:spacing w:after="0" w:line="240" w:lineRule="auto"/>
        <w:ind w:left="567" w:hanging="567"/>
        <w:jc w:val="both"/>
        <w:rPr>
          <w:rFonts w:ascii="Tahoma" w:hAnsi="Tahoma" w:cs="Tahoma"/>
          <w:sz w:val="19"/>
          <w:szCs w:val="19"/>
        </w:rPr>
      </w:pPr>
      <w:r w:rsidRPr="00552026">
        <w:rPr>
          <w:rFonts w:ascii="Tahoma" w:hAnsi="Tahoma" w:cs="Tahoma"/>
          <w:sz w:val="19"/>
          <w:szCs w:val="19"/>
        </w:rPr>
        <w:t xml:space="preserve"> </w:t>
      </w:r>
      <w:r>
        <w:rPr>
          <w:rFonts w:ascii="Tahoma" w:hAnsi="Tahoma" w:cs="Tahoma"/>
          <w:sz w:val="19"/>
          <w:szCs w:val="19"/>
        </w:rPr>
        <w:tab/>
      </w:r>
      <w:r w:rsidRPr="00552026">
        <w:rPr>
          <w:rFonts w:ascii="Tahoma" w:hAnsi="Tahoma" w:cs="Tahoma"/>
          <w:sz w:val="19"/>
          <w:szCs w:val="19"/>
        </w:rPr>
        <w:t xml:space="preserve">- сводная таблица по максимальным усилиям в конструктивных элементах; </w:t>
      </w:r>
    </w:p>
    <w:p w14:paraId="59BF500D" w14:textId="77777777" w:rsidR="00386EBD" w:rsidRPr="00552026" w:rsidRDefault="00386EBD" w:rsidP="00386EBD">
      <w:pPr>
        <w:spacing w:after="0" w:line="240" w:lineRule="auto"/>
        <w:ind w:left="567" w:hanging="567"/>
        <w:jc w:val="both"/>
        <w:rPr>
          <w:rFonts w:ascii="Tahoma" w:hAnsi="Tahoma" w:cs="Tahoma"/>
          <w:sz w:val="19"/>
          <w:szCs w:val="19"/>
        </w:rPr>
      </w:pPr>
      <w:r w:rsidRPr="00552026">
        <w:rPr>
          <w:rFonts w:ascii="Tahoma" w:hAnsi="Tahoma" w:cs="Tahoma"/>
          <w:sz w:val="19"/>
          <w:szCs w:val="19"/>
        </w:rPr>
        <w:t xml:space="preserve">  </w:t>
      </w:r>
      <w:r>
        <w:rPr>
          <w:rFonts w:ascii="Tahoma" w:hAnsi="Tahoma" w:cs="Tahoma"/>
          <w:sz w:val="19"/>
          <w:szCs w:val="19"/>
        </w:rPr>
        <w:tab/>
      </w:r>
      <w:r w:rsidRPr="00552026">
        <w:rPr>
          <w:rFonts w:ascii="Tahoma" w:hAnsi="Tahoma" w:cs="Tahoma"/>
          <w:sz w:val="19"/>
          <w:szCs w:val="19"/>
        </w:rPr>
        <w:t>- расчет базы башни (опорные пластины, анкерные болты);</w:t>
      </w:r>
    </w:p>
    <w:p w14:paraId="1B6ED67F" w14:textId="77777777" w:rsidR="00386EBD" w:rsidRPr="00552026" w:rsidRDefault="00386EBD" w:rsidP="00386EBD">
      <w:pPr>
        <w:spacing w:after="0" w:line="240" w:lineRule="auto"/>
        <w:ind w:left="567" w:hanging="567"/>
        <w:jc w:val="both"/>
        <w:rPr>
          <w:rFonts w:ascii="Tahoma" w:hAnsi="Tahoma" w:cs="Tahoma"/>
          <w:sz w:val="19"/>
          <w:szCs w:val="19"/>
        </w:rPr>
      </w:pPr>
      <w:r w:rsidRPr="00552026">
        <w:rPr>
          <w:rFonts w:ascii="Tahoma" w:hAnsi="Tahoma" w:cs="Tahoma"/>
          <w:sz w:val="19"/>
          <w:szCs w:val="19"/>
        </w:rPr>
        <w:t xml:space="preserve"> </w:t>
      </w:r>
      <w:r>
        <w:rPr>
          <w:rFonts w:ascii="Tahoma" w:hAnsi="Tahoma" w:cs="Tahoma"/>
          <w:sz w:val="19"/>
          <w:szCs w:val="19"/>
        </w:rPr>
        <w:tab/>
      </w:r>
      <w:r w:rsidRPr="00552026">
        <w:rPr>
          <w:rFonts w:ascii="Tahoma" w:hAnsi="Tahoma" w:cs="Tahoma"/>
          <w:sz w:val="19"/>
          <w:szCs w:val="19"/>
        </w:rPr>
        <w:t>- расчет фланцевых соединений (толщина фланца, косынок, диаметр болтов и пр.);</w:t>
      </w:r>
    </w:p>
    <w:p w14:paraId="06277C77" w14:textId="77777777" w:rsidR="00386EBD" w:rsidRPr="00552026" w:rsidRDefault="00386EBD" w:rsidP="00386EBD">
      <w:pPr>
        <w:spacing w:after="0" w:line="240" w:lineRule="auto"/>
        <w:ind w:left="567" w:hanging="567"/>
        <w:jc w:val="both"/>
        <w:rPr>
          <w:rFonts w:ascii="Tahoma" w:hAnsi="Tahoma" w:cs="Tahoma"/>
          <w:sz w:val="19"/>
          <w:szCs w:val="19"/>
        </w:rPr>
      </w:pPr>
      <w:r w:rsidRPr="00552026">
        <w:rPr>
          <w:rFonts w:ascii="Tahoma" w:hAnsi="Tahoma" w:cs="Tahoma"/>
          <w:sz w:val="19"/>
          <w:szCs w:val="19"/>
        </w:rPr>
        <w:t xml:space="preserve">  </w:t>
      </w:r>
      <w:r>
        <w:rPr>
          <w:rFonts w:ascii="Tahoma" w:hAnsi="Tahoma" w:cs="Tahoma"/>
          <w:sz w:val="19"/>
          <w:szCs w:val="19"/>
        </w:rPr>
        <w:tab/>
      </w:r>
      <w:r w:rsidRPr="00552026">
        <w:rPr>
          <w:rFonts w:ascii="Tahoma" w:hAnsi="Tahoma" w:cs="Tahoma"/>
          <w:sz w:val="19"/>
          <w:szCs w:val="19"/>
        </w:rPr>
        <w:t>- расчет фундамента на опрокидывание;</w:t>
      </w:r>
    </w:p>
    <w:p w14:paraId="33DE88CB" w14:textId="77777777" w:rsidR="00386EBD" w:rsidRPr="00552026" w:rsidRDefault="00386EBD" w:rsidP="00386EBD">
      <w:pPr>
        <w:spacing w:after="0" w:line="240" w:lineRule="auto"/>
        <w:ind w:left="567" w:hanging="567"/>
        <w:jc w:val="both"/>
        <w:rPr>
          <w:rFonts w:ascii="Tahoma" w:hAnsi="Tahoma" w:cs="Tahoma"/>
          <w:sz w:val="19"/>
          <w:szCs w:val="19"/>
        </w:rPr>
      </w:pPr>
      <w:r w:rsidRPr="00552026">
        <w:rPr>
          <w:rFonts w:ascii="Tahoma" w:hAnsi="Tahoma" w:cs="Tahoma"/>
          <w:sz w:val="19"/>
          <w:szCs w:val="19"/>
        </w:rPr>
        <w:t xml:space="preserve">  </w:t>
      </w:r>
      <w:r>
        <w:rPr>
          <w:rFonts w:ascii="Tahoma" w:hAnsi="Tahoma" w:cs="Tahoma"/>
          <w:sz w:val="19"/>
          <w:szCs w:val="19"/>
        </w:rPr>
        <w:tab/>
      </w:r>
      <w:r w:rsidRPr="00552026">
        <w:rPr>
          <w:rFonts w:ascii="Tahoma" w:hAnsi="Tahoma" w:cs="Tahoma"/>
          <w:sz w:val="19"/>
          <w:szCs w:val="19"/>
        </w:rPr>
        <w:t xml:space="preserve">- расчет армирования фундамента (подошва, балки, </w:t>
      </w:r>
      <w:proofErr w:type="spellStart"/>
      <w:r w:rsidRPr="00552026">
        <w:rPr>
          <w:rFonts w:ascii="Tahoma" w:hAnsi="Tahoma" w:cs="Tahoma"/>
          <w:sz w:val="19"/>
          <w:szCs w:val="19"/>
        </w:rPr>
        <w:t>подколонники</w:t>
      </w:r>
      <w:proofErr w:type="spellEnd"/>
      <w:r w:rsidRPr="00552026">
        <w:rPr>
          <w:rFonts w:ascii="Tahoma" w:hAnsi="Tahoma" w:cs="Tahoma"/>
          <w:sz w:val="19"/>
          <w:szCs w:val="19"/>
        </w:rPr>
        <w:t>);</w:t>
      </w:r>
    </w:p>
    <w:p w14:paraId="7B32A9FC" w14:textId="77777777" w:rsidR="00386EBD" w:rsidRDefault="00386EBD" w:rsidP="00386EBD">
      <w:pPr>
        <w:spacing w:after="0" w:line="240" w:lineRule="auto"/>
        <w:ind w:left="567" w:hanging="567"/>
        <w:jc w:val="both"/>
        <w:rPr>
          <w:rFonts w:ascii="Tahoma" w:hAnsi="Tahoma" w:cs="Tahoma"/>
          <w:sz w:val="19"/>
          <w:szCs w:val="19"/>
        </w:rPr>
      </w:pPr>
      <w:r w:rsidRPr="00552026">
        <w:rPr>
          <w:rFonts w:ascii="Tahoma" w:hAnsi="Tahoma" w:cs="Tahoma"/>
          <w:sz w:val="19"/>
          <w:szCs w:val="19"/>
        </w:rPr>
        <w:t xml:space="preserve">  </w:t>
      </w:r>
      <w:r>
        <w:rPr>
          <w:rFonts w:ascii="Tahoma" w:hAnsi="Tahoma" w:cs="Tahoma"/>
          <w:sz w:val="19"/>
          <w:szCs w:val="19"/>
        </w:rPr>
        <w:tab/>
      </w:r>
      <w:r w:rsidRPr="00552026">
        <w:rPr>
          <w:rFonts w:ascii="Tahoma" w:hAnsi="Tahoma" w:cs="Tahoma"/>
          <w:sz w:val="19"/>
          <w:szCs w:val="19"/>
        </w:rPr>
        <w:t>- выводы и рекомендации.</w:t>
      </w:r>
    </w:p>
    <w:p w14:paraId="61B02B5F" w14:textId="77777777" w:rsidR="00386EBD" w:rsidRPr="00552026" w:rsidRDefault="00386EBD" w:rsidP="00386EBD">
      <w:pPr>
        <w:tabs>
          <w:tab w:val="left" w:pos="945"/>
        </w:tabs>
        <w:spacing w:after="0" w:line="240" w:lineRule="auto"/>
        <w:ind w:left="709" w:hanging="709"/>
        <w:jc w:val="center"/>
        <w:rPr>
          <w:rFonts w:ascii="Tahoma" w:hAnsi="Tahoma" w:cs="Tahoma"/>
          <w:b/>
          <w:sz w:val="19"/>
          <w:szCs w:val="19"/>
        </w:rPr>
      </w:pPr>
      <w:r w:rsidRPr="00552026">
        <w:rPr>
          <w:rFonts w:ascii="Tahoma" w:hAnsi="Tahoma" w:cs="Tahoma"/>
          <w:b/>
          <w:sz w:val="19"/>
          <w:szCs w:val="19"/>
        </w:rPr>
        <w:t>2. Права и обязанности сторон</w:t>
      </w:r>
    </w:p>
    <w:p w14:paraId="3E7CBB0C" w14:textId="77777777" w:rsidR="00386EBD" w:rsidRPr="00552026" w:rsidRDefault="00386EBD" w:rsidP="00386EBD">
      <w:pPr>
        <w:tabs>
          <w:tab w:val="left" w:pos="567"/>
        </w:tabs>
        <w:spacing w:after="0" w:line="240" w:lineRule="auto"/>
        <w:ind w:left="567" w:hanging="567"/>
        <w:jc w:val="both"/>
        <w:rPr>
          <w:rFonts w:ascii="Tahoma" w:hAnsi="Tahoma" w:cs="Tahoma"/>
          <w:sz w:val="19"/>
          <w:szCs w:val="19"/>
        </w:rPr>
      </w:pPr>
      <w:r w:rsidRPr="00552026">
        <w:rPr>
          <w:rFonts w:ascii="Tahoma" w:hAnsi="Tahoma" w:cs="Tahoma"/>
          <w:b/>
          <w:sz w:val="19"/>
          <w:szCs w:val="19"/>
        </w:rPr>
        <w:t xml:space="preserve">2.1 </w:t>
      </w:r>
      <w:r w:rsidRPr="00552026">
        <w:rPr>
          <w:rFonts w:ascii="Tahoma" w:hAnsi="Tahoma" w:cs="Tahoma"/>
          <w:b/>
          <w:sz w:val="19"/>
          <w:szCs w:val="19"/>
        </w:rPr>
        <w:tab/>
      </w:r>
      <w:r w:rsidRPr="00552026">
        <w:rPr>
          <w:rFonts w:ascii="Tahoma" w:hAnsi="Tahoma" w:cs="Tahoma"/>
          <w:b/>
          <w:sz w:val="19"/>
          <w:szCs w:val="19"/>
        </w:rPr>
        <w:tab/>
        <w:t>Права и обязанности Заказчика</w:t>
      </w:r>
      <w:r w:rsidRPr="00552026">
        <w:rPr>
          <w:rFonts w:ascii="Tahoma" w:hAnsi="Tahoma" w:cs="Tahoma"/>
          <w:sz w:val="19"/>
          <w:szCs w:val="19"/>
        </w:rPr>
        <w:t>:</w:t>
      </w:r>
    </w:p>
    <w:p w14:paraId="5220858A" w14:textId="77777777" w:rsidR="00386EBD" w:rsidRPr="00552026" w:rsidRDefault="00386EBD" w:rsidP="00386EBD">
      <w:pPr>
        <w:tabs>
          <w:tab w:val="left" w:pos="567"/>
          <w:tab w:val="left" w:pos="705"/>
          <w:tab w:val="left" w:pos="750"/>
        </w:tabs>
        <w:spacing w:after="0" w:line="240" w:lineRule="auto"/>
        <w:ind w:left="567" w:hanging="567"/>
        <w:jc w:val="both"/>
        <w:rPr>
          <w:rFonts w:ascii="Tahoma" w:hAnsi="Tahoma" w:cs="Tahoma"/>
          <w:sz w:val="19"/>
          <w:szCs w:val="19"/>
        </w:rPr>
      </w:pPr>
      <w:r w:rsidRPr="00552026">
        <w:rPr>
          <w:rFonts w:ascii="Tahoma" w:hAnsi="Tahoma" w:cs="Tahoma"/>
          <w:sz w:val="19"/>
          <w:szCs w:val="19"/>
        </w:rPr>
        <w:t>2.1.1.</w:t>
      </w:r>
      <w:r w:rsidRPr="00552026">
        <w:rPr>
          <w:rFonts w:ascii="Tahoma" w:hAnsi="Tahoma" w:cs="Tahoma"/>
          <w:sz w:val="19"/>
          <w:szCs w:val="19"/>
        </w:rPr>
        <w:tab/>
        <w:t>Предоставить Подрядчику точну</w:t>
      </w:r>
      <w:r>
        <w:rPr>
          <w:rFonts w:ascii="Tahoma" w:hAnsi="Tahoma" w:cs="Tahoma"/>
          <w:sz w:val="19"/>
          <w:szCs w:val="19"/>
        </w:rPr>
        <w:t>ю информацию о местонахождении О</w:t>
      </w:r>
      <w:r w:rsidRPr="00552026">
        <w:rPr>
          <w:rFonts w:ascii="Tahoma" w:hAnsi="Tahoma" w:cs="Tahoma"/>
          <w:sz w:val="19"/>
          <w:szCs w:val="19"/>
        </w:rPr>
        <w:t>бъектов и иные исходные данные, необходимые для выполнения Работ, указанных в п. 1.1. настоящего Договора.</w:t>
      </w:r>
    </w:p>
    <w:p w14:paraId="44AFD23A" w14:textId="77777777" w:rsidR="00386EBD" w:rsidRPr="00552026" w:rsidRDefault="00386EBD" w:rsidP="00386EBD">
      <w:pPr>
        <w:tabs>
          <w:tab w:val="left" w:pos="567"/>
          <w:tab w:val="left" w:pos="705"/>
          <w:tab w:val="left" w:pos="750"/>
        </w:tabs>
        <w:spacing w:after="0" w:line="240" w:lineRule="auto"/>
        <w:ind w:left="567" w:hanging="567"/>
        <w:jc w:val="both"/>
        <w:rPr>
          <w:rFonts w:ascii="Tahoma" w:hAnsi="Tahoma" w:cs="Tahoma"/>
          <w:sz w:val="19"/>
          <w:szCs w:val="19"/>
        </w:rPr>
      </w:pPr>
      <w:r w:rsidRPr="00552026">
        <w:rPr>
          <w:rFonts w:ascii="Tahoma" w:hAnsi="Tahoma" w:cs="Tahoma"/>
          <w:sz w:val="19"/>
          <w:szCs w:val="19"/>
        </w:rPr>
        <w:t>2.1.2. Осуществлять контроль и надзор за ходом и качеством выполняемых Работ, соблюдением сроков их выполнения, не вмешиваясь при этом в оперативно-хозяйственную деятельность Подрядчика.</w:t>
      </w:r>
    </w:p>
    <w:p w14:paraId="2820E5C5" w14:textId="77777777" w:rsidR="00386EBD" w:rsidRPr="00552026" w:rsidRDefault="00386EBD" w:rsidP="00386EBD">
      <w:pPr>
        <w:widowControl w:val="0"/>
        <w:autoSpaceDE w:val="0"/>
        <w:autoSpaceDN w:val="0"/>
        <w:adjustRightInd w:val="0"/>
        <w:spacing w:after="0" w:line="240" w:lineRule="auto"/>
        <w:ind w:left="567" w:hanging="567"/>
        <w:jc w:val="both"/>
        <w:rPr>
          <w:rFonts w:ascii="Tahoma" w:hAnsi="Tahoma" w:cs="Tahoma"/>
          <w:sz w:val="19"/>
          <w:szCs w:val="19"/>
        </w:rPr>
      </w:pPr>
      <w:r w:rsidRPr="00552026">
        <w:rPr>
          <w:rFonts w:ascii="Tahoma" w:hAnsi="Tahoma" w:cs="Tahoma"/>
          <w:sz w:val="19"/>
          <w:szCs w:val="19"/>
        </w:rPr>
        <w:t xml:space="preserve">2.1.3. Заказчик оплачивает выполненные работы Подрядчика в соответствии с условиями настоящего Договора, а также утвержденному в двухстороннем порядке Техническому заданию (форма Технического задания приведена в </w:t>
      </w:r>
      <w:r w:rsidRPr="00552026">
        <w:rPr>
          <w:rFonts w:ascii="Tahoma" w:hAnsi="Tahoma" w:cs="Tahoma"/>
          <w:b/>
          <w:sz w:val="19"/>
          <w:szCs w:val="19"/>
        </w:rPr>
        <w:t>Приложении №</w:t>
      </w:r>
      <w:r>
        <w:rPr>
          <w:rFonts w:ascii="Tahoma" w:hAnsi="Tahoma" w:cs="Tahoma"/>
          <w:b/>
          <w:sz w:val="19"/>
          <w:szCs w:val="19"/>
        </w:rPr>
        <w:t>2</w:t>
      </w:r>
      <w:r w:rsidRPr="00552026">
        <w:rPr>
          <w:rFonts w:ascii="Tahoma" w:hAnsi="Tahoma" w:cs="Tahoma"/>
          <w:sz w:val="19"/>
          <w:szCs w:val="19"/>
        </w:rPr>
        <w:t xml:space="preserve"> к настоящему Договору).</w:t>
      </w:r>
    </w:p>
    <w:p w14:paraId="111B8339" w14:textId="77777777" w:rsidR="00386EBD" w:rsidRDefault="00386EBD" w:rsidP="00386EBD">
      <w:pPr>
        <w:tabs>
          <w:tab w:val="left" w:pos="567"/>
        </w:tabs>
        <w:suppressAutoHyphens/>
        <w:spacing w:after="0" w:line="240" w:lineRule="auto"/>
        <w:ind w:left="567" w:hanging="567"/>
        <w:jc w:val="both"/>
        <w:rPr>
          <w:rFonts w:ascii="Tahoma" w:hAnsi="Tahoma" w:cs="Tahoma"/>
          <w:color w:val="000000"/>
          <w:sz w:val="19"/>
          <w:szCs w:val="19"/>
        </w:rPr>
      </w:pPr>
      <w:r w:rsidRPr="00552026">
        <w:rPr>
          <w:rFonts w:ascii="Tahoma" w:hAnsi="Tahoma" w:cs="Tahoma"/>
          <w:color w:val="000000"/>
          <w:sz w:val="19"/>
          <w:szCs w:val="19"/>
        </w:rPr>
        <w:t>2.1.4.</w:t>
      </w:r>
      <w:r w:rsidRPr="00552026">
        <w:rPr>
          <w:rFonts w:ascii="Tahoma" w:hAnsi="Tahoma" w:cs="Tahoma"/>
          <w:color w:val="000000"/>
          <w:sz w:val="19"/>
          <w:szCs w:val="19"/>
        </w:rPr>
        <w:tab/>
        <w:t>Требовать от Подрядчика устранения выявленных в Работах несоответствий.</w:t>
      </w:r>
    </w:p>
    <w:p w14:paraId="6785CE36" w14:textId="77777777" w:rsidR="00386EBD" w:rsidRPr="00552026" w:rsidRDefault="00386EBD" w:rsidP="00386EBD">
      <w:pPr>
        <w:tabs>
          <w:tab w:val="left" w:pos="0"/>
        </w:tabs>
        <w:suppressAutoHyphens/>
        <w:spacing w:after="0" w:line="240" w:lineRule="auto"/>
        <w:ind w:left="567" w:hanging="567"/>
        <w:jc w:val="both"/>
        <w:rPr>
          <w:rFonts w:ascii="Tahoma" w:hAnsi="Tahoma" w:cs="Tahoma"/>
          <w:sz w:val="19"/>
          <w:szCs w:val="19"/>
          <w:lang w:eastAsia="ar-SA"/>
        </w:rPr>
      </w:pPr>
      <w:r w:rsidRPr="00552026">
        <w:rPr>
          <w:rFonts w:ascii="Tahoma" w:hAnsi="Tahoma" w:cs="Tahoma"/>
          <w:color w:val="000000"/>
          <w:sz w:val="19"/>
          <w:szCs w:val="19"/>
        </w:rPr>
        <w:tab/>
      </w:r>
      <w:r w:rsidRPr="00552026">
        <w:rPr>
          <w:rFonts w:ascii="Tahoma" w:hAnsi="Tahoma" w:cs="Tahoma"/>
          <w:sz w:val="19"/>
          <w:szCs w:val="19"/>
          <w:lang w:eastAsia="ar-SA"/>
        </w:rPr>
        <w:tab/>
      </w:r>
    </w:p>
    <w:p w14:paraId="1344E9C7" w14:textId="77777777" w:rsidR="00386EBD" w:rsidRPr="00552026" w:rsidRDefault="00386EBD" w:rsidP="00386EBD">
      <w:pPr>
        <w:tabs>
          <w:tab w:val="left" w:pos="945"/>
        </w:tabs>
        <w:spacing w:after="0" w:line="240" w:lineRule="auto"/>
        <w:ind w:left="567" w:hanging="567"/>
        <w:jc w:val="both"/>
        <w:rPr>
          <w:rFonts w:ascii="Tahoma" w:hAnsi="Tahoma" w:cs="Tahoma"/>
          <w:sz w:val="19"/>
          <w:szCs w:val="19"/>
        </w:rPr>
      </w:pPr>
      <w:r w:rsidRPr="00552026">
        <w:rPr>
          <w:rFonts w:ascii="Tahoma" w:hAnsi="Tahoma" w:cs="Tahoma"/>
          <w:b/>
          <w:sz w:val="19"/>
          <w:szCs w:val="19"/>
        </w:rPr>
        <w:t xml:space="preserve">2.2 </w:t>
      </w:r>
      <w:r w:rsidRPr="00552026">
        <w:rPr>
          <w:rFonts w:ascii="Tahoma" w:hAnsi="Tahoma" w:cs="Tahoma"/>
          <w:b/>
          <w:sz w:val="19"/>
          <w:szCs w:val="19"/>
        </w:rPr>
        <w:tab/>
        <w:t>Права и обязанности Подрядчика</w:t>
      </w:r>
      <w:r w:rsidRPr="00552026">
        <w:rPr>
          <w:rFonts w:ascii="Tahoma" w:hAnsi="Tahoma" w:cs="Tahoma"/>
          <w:sz w:val="19"/>
          <w:szCs w:val="19"/>
        </w:rPr>
        <w:t>:</w:t>
      </w:r>
    </w:p>
    <w:p w14:paraId="55C929F2" w14:textId="77777777" w:rsidR="00386EBD" w:rsidRPr="00552026" w:rsidRDefault="00386EBD" w:rsidP="00386EBD">
      <w:pPr>
        <w:spacing w:after="0" w:line="240" w:lineRule="auto"/>
        <w:ind w:left="567" w:hanging="567"/>
        <w:contextualSpacing/>
        <w:jc w:val="both"/>
        <w:rPr>
          <w:rFonts w:ascii="Tahoma" w:hAnsi="Tahoma" w:cs="Tahoma"/>
          <w:sz w:val="19"/>
          <w:szCs w:val="19"/>
          <w:lang w:bidi="en-US"/>
        </w:rPr>
      </w:pPr>
      <w:r w:rsidRPr="00552026">
        <w:rPr>
          <w:rFonts w:ascii="Tahoma" w:hAnsi="Tahoma" w:cs="Tahoma"/>
          <w:sz w:val="19"/>
          <w:szCs w:val="19"/>
          <w:lang w:bidi="en-US"/>
        </w:rPr>
        <w:t xml:space="preserve">2.2.1. </w:t>
      </w:r>
      <w:r w:rsidRPr="00552026">
        <w:rPr>
          <w:rFonts w:ascii="Tahoma" w:hAnsi="Tahoma" w:cs="Tahoma"/>
          <w:sz w:val="19"/>
          <w:szCs w:val="19"/>
          <w:lang w:bidi="en-US"/>
        </w:rPr>
        <w:tab/>
        <w:t>Подрядчик обязуется выполнить собственными силами и средствами Работы, определенные настоящим договором, в соответствии с условиями настоящего Договора. Все расходы должны быть включены в стоимость Договора, указанную в ст.3 настоящего Договора и Подрядчик не вправе предъявлять какие-либо дополнительные требования по оплате, кроме как указанных в ст.3 Договора.</w:t>
      </w:r>
    </w:p>
    <w:p w14:paraId="215AFAAA" w14:textId="77777777" w:rsidR="00386EBD" w:rsidRPr="00552026" w:rsidRDefault="00386EBD" w:rsidP="00386EBD">
      <w:pPr>
        <w:tabs>
          <w:tab w:val="left" w:pos="945"/>
        </w:tabs>
        <w:spacing w:after="0" w:line="240" w:lineRule="auto"/>
        <w:ind w:left="567" w:hanging="567"/>
        <w:jc w:val="both"/>
        <w:rPr>
          <w:rFonts w:ascii="Tahoma" w:hAnsi="Tahoma" w:cs="Tahoma"/>
          <w:sz w:val="19"/>
          <w:szCs w:val="19"/>
        </w:rPr>
      </w:pPr>
      <w:r w:rsidRPr="00552026">
        <w:rPr>
          <w:rFonts w:ascii="Tahoma" w:hAnsi="Tahoma" w:cs="Tahoma"/>
          <w:sz w:val="19"/>
          <w:szCs w:val="19"/>
        </w:rPr>
        <w:t xml:space="preserve">2.2.2. Обеспечить при выполнении работ соблюдение норм безопасности жизни и здоровью специалистов, экологии и окружающей среде. </w:t>
      </w:r>
    </w:p>
    <w:p w14:paraId="3A4F05C1" w14:textId="77777777" w:rsidR="00386EBD" w:rsidRPr="00552026" w:rsidRDefault="00386EBD" w:rsidP="00386EBD">
      <w:pPr>
        <w:tabs>
          <w:tab w:val="left" w:pos="945"/>
        </w:tabs>
        <w:spacing w:after="0" w:line="240" w:lineRule="auto"/>
        <w:ind w:left="567" w:hanging="567"/>
        <w:jc w:val="both"/>
        <w:rPr>
          <w:rFonts w:ascii="Tahoma" w:hAnsi="Tahoma" w:cs="Tahoma"/>
          <w:sz w:val="19"/>
          <w:szCs w:val="19"/>
        </w:rPr>
      </w:pPr>
      <w:r w:rsidRPr="00552026">
        <w:rPr>
          <w:rFonts w:ascii="Tahoma" w:hAnsi="Tahoma" w:cs="Tahoma"/>
          <w:sz w:val="19"/>
          <w:szCs w:val="19"/>
        </w:rPr>
        <w:t>2.2.3. При выполнении работ иметь соответствующее оборудование, позволяющее осуществлять все виды Работ, определенных настоящим Договором.</w:t>
      </w:r>
    </w:p>
    <w:p w14:paraId="049C8739" w14:textId="77777777" w:rsidR="00386EBD" w:rsidRPr="00552026" w:rsidRDefault="00386EBD" w:rsidP="00272D2D">
      <w:pPr>
        <w:numPr>
          <w:ilvl w:val="0"/>
          <w:numId w:val="7"/>
        </w:numPr>
        <w:spacing w:after="0" w:line="240" w:lineRule="auto"/>
        <w:ind w:left="567" w:hanging="567"/>
        <w:contextualSpacing/>
        <w:jc w:val="both"/>
        <w:rPr>
          <w:rFonts w:ascii="Tahoma" w:hAnsi="Tahoma" w:cs="Tahoma"/>
          <w:vanish/>
          <w:sz w:val="19"/>
          <w:szCs w:val="19"/>
          <w:lang w:bidi="en-US"/>
        </w:rPr>
      </w:pPr>
    </w:p>
    <w:p w14:paraId="03FC3B7A" w14:textId="77777777" w:rsidR="00386EBD" w:rsidRPr="00552026" w:rsidRDefault="00386EBD" w:rsidP="00272D2D">
      <w:pPr>
        <w:numPr>
          <w:ilvl w:val="1"/>
          <w:numId w:val="7"/>
        </w:numPr>
        <w:spacing w:after="0" w:line="240" w:lineRule="auto"/>
        <w:ind w:left="567" w:hanging="567"/>
        <w:contextualSpacing/>
        <w:jc w:val="both"/>
        <w:rPr>
          <w:rFonts w:ascii="Tahoma" w:hAnsi="Tahoma" w:cs="Tahoma"/>
          <w:vanish/>
          <w:sz w:val="19"/>
          <w:szCs w:val="19"/>
          <w:lang w:bidi="en-US"/>
        </w:rPr>
      </w:pPr>
    </w:p>
    <w:p w14:paraId="7E825969" w14:textId="77777777" w:rsidR="00386EBD" w:rsidRPr="00552026" w:rsidRDefault="00386EBD" w:rsidP="00272D2D">
      <w:pPr>
        <w:numPr>
          <w:ilvl w:val="1"/>
          <w:numId w:val="7"/>
        </w:numPr>
        <w:spacing w:after="0" w:line="240" w:lineRule="auto"/>
        <w:ind w:left="567" w:hanging="567"/>
        <w:contextualSpacing/>
        <w:jc w:val="both"/>
        <w:rPr>
          <w:rFonts w:ascii="Tahoma" w:hAnsi="Tahoma" w:cs="Tahoma"/>
          <w:vanish/>
          <w:sz w:val="19"/>
          <w:szCs w:val="19"/>
          <w:lang w:bidi="en-US"/>
        </w:rPr>
      </w:pPr>
    </w:p>
    <w:p w14:paraId="69AD03C8" w14:textId="77777777" w:rsidR="00386EBD" w:rsidRPr="00552026" w:rsidRDefault="00386EBD" w:rsidP="00272D2D">
      <w:pPr>
        <w:numPr>
          <w:ilvl w:val="2"/>
          <w:numId w:val="7"/>
        </w:numPr>
        <w:spacing w:after="0" w:line="240" w:lineRule="auto"/>
        <w:ind w:left="567" w:hanging="567"/>
        <w:contextualSpacing/>
        <w:jc w:val="both"/>
        <w:rPr>
          <w:rFonts w:ascii="Tahoma" w:hAnsi="Tahoma" w:cs="Tahoma"/>
          <w:sz w:val="19"/>
          <w:szCs w:val="19"/>
          <w:lang w:bidi="en-US"/>
        </w:rPr>
      </w:pPr>
      <w:r w:rsidRPr="00552026">
        <w:rPr>
          <w:rFonts w:ascii="Tahoma" w:hAnsi="Tahoma" w:cs="Tahoma"/>
          <w:sz w:val="19"/>
          <w:szCs w:val="19"/>
          <w:lang w:bidi="en-US"/>
        </w:rPr>
        <w:t xml:space="preserve">Производить Работы в полном соответствии с установленными в </w:t>
      </w:r>
      <w:proofErr w:type="spellStart"/>
      <w:r w:rsidRPr="00552026">
        <w:rPr>
          <w:rFonts w:ascii="Tahoma" w:hAnsi="Tahoma" w:cs="Tahoma"/>
          <w:sz w:val="19"/>
          <w:szCs w:val="19"/>
          <w:lang w:bidi="en-US"/>
        </w:rPr>
        <w:t>Кыргызской</w:t>
      </w:r>
      <w:proofErr w:type="spellEnd"/>
      <w:r w:rsidRPr="00552026">
        <w:rPr>
          <w:rFonts w:ascii="Tahoma" w:hAnsi="Tahoma" w:cs="Tahoma"/>
          <w:sz w:val="19"/>
          <w:szCs w:val="19"/>
          <w:lang w:bidi="en-US"/>
        </w:rPr>
        <w:t xml:space="preserve"> Республике строительными нормами и правилами.</w:t>
      </w:r>
    </w:p>
    <w:p w14:paraId="2D770C90" w14:textId="77777777" w:rsidR="00386EBD" w:rsidRPr="00552026" w:rsidRDefault="00386EBD" w:rsidP="00272D2D">
      <w:pPr>
        <w:numPr>
          <w:ilvl w:val="2"/>
          <w:numId w:val="7"/>
        </w:numPr>
        <w:spacing w:after="0" w:line="240" w:lineRule="auto"/>
        <w:ind w:left="567" w:hanging="567"/>
        <w:contextualSpacing/>
        <w:jc w:val="both"/>
        <w:rPr>
          <w:rFonts w:ascii="Tahoma" w:hAnsi="Tahoma" w:cs="Tahoma"/>
          <w:sz w:val="19"/>
          <w:szCs w:val="19"/>
          <w:lang w:bidi="en-US"/>
        </w:rPr>
      </w:pPr>
      <w:r w:rsidRPr="00552026">
        <w:rPr>
          <w:rFonts w:ascii="Tahoma" w:hAnsi="Tahoma" w:cs="Tahoma"/>
          <w:sz w:val="19"/>
          <w:szCs w:val="19"/>
          <w:lang w:bidi="en-US"/>
        </w:rPr>
        <w:lastRenderedPageBreak/>
        <w:t>Соблюдать конфиденциальность о местонахождении объектов Заказчика, а также об их технических решениях.</w:t>
      </w:r>
    </w:p>
    <w:p w14:paraId="4B29C249" w14:textId="77777777" w:rsidR="00386EBD" w:rsidRPr="00552026" w:rsidRDefault="00386EBD" w:rsidP="00272D2D">
      <w:pPr>
        <w:numPr>
          <w:ilvl w:val="2"/>
          <w:numId w:val="7"/>
        </w:numPr>
        <w:spacing w:after="0" w:line="240" w:lineRule="auto"/>
        <w:ind w:left="567" w:hanging="567"/>
        <w:contextualSpacing/>
        <w:jc w:val="both"/>
        <w:rPr>
          <w:rFonts w:ascii="Tahoma" w:hAnsi="Tahoma" w:cs="Tahoma"/>
          <w:sz w:val="19"/>
          <w:szCs w:val="19"/>
          <w:lang w:bidi="en-US"/>
        </w:rPr>
      </w:pPr>
      <w:r w:rsidRPr="00552026">
        <w:rPr>
          <w:rFonts w:ascii="Tahoma" w:hAnsi="Tahoma" w:cs="Tahoma"/>
          <w:sz w:val="19"/>
          <w:szCs w:val="19"/>
          <w:lang w:bidi="en-US"/>
        </w:rPr>
        <w:t xml:space="preserve">В случае если Заказчиком будут обнаружены какие-либо несоответствия (некачественно выполненные Работы), то Подрядчик своими силами и без увеличения стоимости обязан в </w:t>
      </w:r>
      <w:r>
        <w:rPr>
          <w:rFonts w:ascii="Tahoma" w:hAnsi="Tahoma" w:cs="Tahoma"/>
          <w:sz w:val="19"/>
          <w:szCs w:val="19"/>
          <w:lang w:bidi="en-US"/>
        </w:rPr>
        <w:t xml:space="preserve">течение </w:t>
      </w:r>
      <w:r w:rsidRPr="00552026">
        <w:rPr>
          <w:rFonts w:ascii="Tahoma" w:hAnsi="Tahoma" w:cs="Tahoma"/>
          <w:sz w:val="19"/>
          <w:szCs w:val="19"/>
          <w:lang w:bidi="en-US"/>
        </w:rPr>
        <w:t>1</w:t>
      </w:r>
      <w:r>
        <w:rPr>
          <w:rFonts w:ascii="Tahoma" w:hAnsi="Tahoma" w:cs="Tahoma"/>
          <w:sz w:val="19"/>
          <w:szCs w:val="19"/>
          <w:lang w:bidi="en-US"/>
        </w:rPr>
        <w:t>0</w:t>
      </w:r>
      <w:r w:rsidRPr="00552026">
        <w:rPr>
          <w:rFonts w:ascii="Tahoma" w:hAnsi="Tahoma" w:cs="Tahoma"/>
          <w:sz w:val="19"/>
          <w:szCs w:val="19"/>
          <w:lang w:bidi="en-US"/>
        </w:rPr>
        <w:t xml:space="preserve"> (</w:t>
      </w:r>
      <w:r>
        <w:rPr>
          <w:rFonts w:ascii="Tahoma" w:hAnsi="Tahoma" w:cs="Tahoma"/>
          <w:sz w:val="19"/>
          <w:szCs w:val="19"/>
          <w:lang w:bidi="en-US"/>
        </w:rPr>
        <w:t>десяти</w:t>
      </w:r>
      <w:r w:rsidRPr="00552026">
        <w:rPr>
          <w:rFonts w:ascii="Tahoma" w:hAnsi="Tahoma" w:cs="Tahoma"/>
          <w:sz w:val="19"/>
          <w:szCs w:val="19"/>
          <w:lang w:bidi="en-US"/>
        </w:rPr>
        <w:t>) рабочих дней исправить результаты работ. При невыполнении Подрядчиком этой обязанности, Заказчик вправе для исправления некачественно выполненных работ привлечь другую организацию с оплатой расходов за счет Подрядчика.</w:t>
      </w:r>
    </w:p>
    <w:p w14:paraId="1C0F396C" w14:textId="77777777" w:rsidR="00386EBD" w:rsidRPr="00552026" w:rsidRDefault="00386EBD" w:rsidP="00386EBD">
      <w:pPr>
        <w:autoSpaceDE w:val="0"/>
        <w:autoSpaceDN w:val="0"/>
        <w:adjustRightInd w:val="0"/>
        <w:spacing w:after="0" w:line="240" w:lineRule="auto"/>
        <w:ind w:left="567" w:hanging="567"/>
        <w:contextualSpacing/>
        <w:jc w:val="both"/>
        <w:rPr>
          <w:rFonts w:ascii="Tahoma" w:hAnsi="Tahoma" w:cs="Tahoma"/>
          <w:vanish/>
          <w:sz w:val="19"/>
          <w:szCs w:val="19"/>
          <w:lang w:bidi="en-US"/>
        </w:rPr>
      </w:pPr>
    </w:p>
    <w:p w14:paraId="0F1AA1FB" w14:textId="77777777" w:rsidR="00386EBD" w:rsidRPr="00552026" w:rsidRDefault="00386EBD" w:rsidP="00272D2D">
      <w:pPr>
        <w:numPr>
          <w:ilvl w:val="2"/>
          <w:numId w:val="7"/>
        </w:numPr>
        <w:autoSpaceDE w:val="0"/>
        <w:autoSpaceDN w:val="0"/>
        <w:adjustRightInd w:val="0"/>
        <w:spacing w:after="0" w:line="240" w:lineRule="auto"/>
        <w:ind w:left="567" w:hanging="567"/>
        <w:contextualSpacing/>
        <w:jc w:val="both"/>
        <w:rPr>
          <w:rFonts w:ascii="Tahoma" w:hAnsi="Tahoma" w:cs="Tahoma"/>
          <w:sz w:val="19"/>
          <w:szCs w:val="19"/>
          <w:lang w:bidi="en-US"/>
        </w:rPr>
      </w:pPr>
      <w:r w:rsidRPr="00552026">
        <w:rPr>
          <w:rFonts w:ascii="Tahoma" w:hAnsi="Tahoma" w:cs="Tahoma"/>
          <w:sz w:val="19"/>
          <w:szCs w:val="19"/>
          <w:lang w:bidi="en-US"/>
        </w:rPr>
        <w:t>После окончания выполнения работ, Подрядчик направляет Заказчику результат Работ (комплект технической документации по каждому объекту) с актом приемки-передачи выполненных работ. В случае отсутствия каких-либо претензий по выполненным работам со стороны Заказчика акт подписывается Заказчиком в течение</w:t>
      </w:r>
      <w:r w:rsidRPr="00552026">
        <w:rPr>
          <w:rFonts w:ascii="Tahoma" w:hAnsi="Tahoma" w:cs="Tahoma"/>
          <w:noProof/>
          <w:sz w:val="19"/>
          <w:szCs w:val="19"/>
          <w:lang w:bidi="en-US"/>
        </w:rPr>
        <w:t xml:space="preserve"> 15 (пятнадцати) рабочих </w:t>
      </w:r>
      <w:r w:rsidRPr="00552026">
        <w:rPr>
          <w:rFonts w:ascii="Tahoma" w:hAnsi="Tahoma" w:cs="Tahoma"/>
          <w:sz w:val="19"/>
          <w:szCs w:val="19"/>
          <w:lang w:bidi="en-US"/>
        </w:rPr>
        <w:t>дней</w:t>
      </w:r>
      <w:r>
        <w:rPr>
          <w:rFonts w:ascii="Tahoma" w:hAnsi="Tahoma" w:cs="Tahoma"/>
          <w:sz w:val="19"/>
          <w:szCs w:val="19"/>
          <w:lang w:bidi="en-US"/>
        </w:rPr>
        <w:t xml:space="preserve"> с даты получения Акта</w:t>
      </w:r>
      <w:r w:rsidRPr="00552026">
        <w:rPr>
          <w:rFonts w:ascii="Tahoma" w:hAnsi="Tahoma" w:cs="Tahoma"/>
          <w:sz w:val="19"/>
          <w:szCs w:val="19"/>
          <w:lang w:bidi="en-US"/>
        </w:rPr>
        <w:t>.</w:t>
      </w:r>
    </w:p>
    <w:p w14:paraId="0BC4C113" w14:textId="77777777" w:rsidR="00386EBD" w:rsidRPr="00552026" w:rsidRDefault="00386EBD" w:rsidP="00272D2D">
      <w:pPr>
        <w:numPr>
          <w:ilvl w:val="2"/>
          <w:numId w:val="7"/>
        </w:numPr>
        <w:autoSpaceDE w:val="0"/>
        <w:autoSpaceDN w:val="0"/>
        <w:adjustRightInd w:val="0"/>
        <w:spacing w:after="0" w:line="240" w:lineRule="auto"/>
        <w:ind w:left="567" w:hanging="567"/>
        <w:contextualSpacing/>
        <w:jc w:val="both"/>
        <w:rPr>
          <w:rFonts w:ascii="Tahoma" w:hAnsi="Tahoma" w:cs="Tahoma"/>
          <w:sz w:val="19"/>
          <w:szCs w:val="19"/>
          <w:lang w:bidi="en-US"/>
        </w:rPr>
      </w:pPr>
      <w:r w:rsidRPr="00552026">
        <w:rPr>
          <w:rFonts w:ascii="Tahoma" w:hAnsi="Tahoma" w:cs="Tahoma"/>
          <w:sz w:val="19"/>
          <w:szCs w:val="19"/>
          <w:lang w:bidi="en-US"/>
        </w:rPr>
        <w:t>В случае наличия претензий, Заказчик направляет в этот же срок мотивированное уведомление об отказе в подписании акта и приемки работ, после чего Подрядчик обязан исправить указанные недостатки в срок, согласно п.2.2.</w:t>
      </w:r>
      <w:r>
        <w:rPr>
          <w:rFonts w:ascii="Tahoma" w:hAnsi="Tahoma" w:cs="Tahoma"/>
          <w:sz w:val="19"/>
          <w:szCs w:val="19"/>
          <w:lang w:bidi="en-US"/>
        </w:rPr>
        <w:t>6</w:t>
      </w:r>
      <w:r w:rsidRPr="00552026">
        <w:rPr>
          <w:rFonts w:ascii="Tahoma" w:hAnsi="Tahoma" w:cs="Tahoma"/>
          <w:sz w:val="19"/>
          <w:szCs w:val="19"/>
          <w:lang w:bidi="en-US"/>
        </w:rPr>
        <w:t>. Договора.</w:t>
      </w:r>
    </w:p>
    <w:p w14:paraId="162FB3CC" w14:textId="77777777" w:rsidR="00386EBD" w:rsidRPr="000468FA" w:rsidRDefault="00386EBD" w:rsidP="00272D2D">
      <w:pPr>
        <w:pStyle w:val="a3"/>
        <w:numPr>
          <w:ilvl w:val="0"/>
          <w:numId w:val="7"/>
        </w:numPr>
        <w:tabs>
          <w:tab w:val="left" w:pos="945"/>
        </w:tabs>
        <w:jc w:val="center"/>
        <w:rPr>
          <w:rFonts w:ascii="Tahoma" w:hAnsi="Tahoma" w:cs="Tahoma"/>
          <w:b/>
          <w:sz w:val="19"/>
          <w:szCs w:val="19"/>
        </w:rPr>
      </w:pPr>
      <w:r w:rsidRPr="000468FA">
        <w:rPr>
          <w:rFonts w:ascii="Tahoma" w:hAnsi="Tahoma" w:cs="Tahoma"/>
          <w:b/>
          <w:sz w:val="19"/>
          <w:szCs w:val="19"/>
        </w:rPr>
        <w:t>Стоимость работ и условия оплаты</w:t>
      </w:r>
    </w:p>
    <w:p w14:paraId="3F114DEF" w14:textId="77777777" w:rsidR="00386EBD" w:rsidRDefault="00386EBD" w:rsidP="00386EBD">
      <w:pPr>
        <w:tabs>
          <w:tab w:val="left" w:pos="945"/>
        </w:tabs>
        <w:spacing w:after="0" w:line="240" w:lineRule="auto"/>
        <w:ind w:left="567" w:hanging="567"/>
        <w:jc w:val="both"/>
        <w:rPr>
          <w:rFonts w:ascii="Tahoma" w:hAnsi="Tahoma" w:cs="Tahoma"/>
          <w:sz w:val="19"/>
          <w:szCs w:val="19"/>
        </w:rPr>
      </w:pPr>
      <w:r w:rsidRPr="00552026">
        <w:rPr>
          <w:rFonts w:ascii="Tahoma" w:hAnsi="Tahoma" w:cs="Tahoma"/>
          <w:sz w:val="19"/>
          <w:szCs w:val="19"/>
        </w:rPr>
        <w:t xml:space="preserve">3.1. </w:t>
      </w:r>
      <w:r w:rsidRPr="00552026">
        <w:rPr>
          <w:rFonts w:ascii="Tahoma" w:hAnsi="Tahoma" w:cs="Tahoma"/>
          <w:sz w:val="19"/>
          <w:szCs w:val="19"/>
        </w:rPr>
        <w:tab/>
        <w:t xml:space="preserve">Общая стоимость </w:t>
      </w:r>
      <w:r>
        <w:rPr>
          <w:rFonts w:ascii="Tahoma" w:hAnsi="Tahoma" w:cs="Tahoma"/>
          <w:sz w:val="19"/>
          <w:szCs w:val="19"/>
        </w:rPr>
        <w:t xml:space="preserve">Договора </w:t>
      </w:r>
      <w:r w:rsidRPr="00552026">
        <w:rPr>
          <w:rFonts w:ascii="Tahoma" w:hAnsi="Tahoma" w:cs="Tahoma"/>
          <w:sz w:val="19"/>
          <w:szCs w:val="19"/>
        </w:rPr>
        <w:t xml:space="preserve">составляет: </w:t>
      </w:r>
      <w:r w:rsidRPr="00FD5035">
        <w:rPr>
          <w:rFonts w:ascii="Tahoma" w:hAnsi="Tahoma" w:cs="Tahoma"/>
          <w:b/>
          <w:sz w:val="19"/>
          <w:szCs w:val="19"/>
        </w:rPr>
        <w:t>10</w:t>
      </w:r>
      <w:r>
        <w:rPr>
          <w:rFonts w:ascii="Tahoma" w:hAnsi="Tahoma" w:cs="Tahoma"/>
          <w:b/>
          <w:sz w:val="19"/>
          <w:szCs w:val="19"/>
        </w:rPr>
        <w:t> </w:t>
      </w:r>
      <w:r w:rsidRPr="00552026">
        <w:rPr>
          <w:rFonts w:ascii="Tahoma" w:hAnsi="Tahoma" w:cs="Tahoma"/>
          <w:b/>
          <w:sz w:val="19"/>
          <w:szCs w:val="19"/>
        </w:rPr>
        <w:t>0</w:t>
      </w:r>
      <w:r w:rsidRPr="00DE1CBB">
        <w:rPr>
          <w:rFonts w:ascii="Tahoma" w:hAnsi="Tahoma" w:cs="Tahoma"/>
          <w:b/>
          <w:sz w:val="19"/>
          <w:szCs w:val="19"/>
        </w:rPr>
        <w:t>00 000</w:t>
      </w:r>
      <w:r w:rsidRPr="00552026">
        <w:rPr>
          <w:rFonts w:ascii="Tahoma" w:hAnsi="Tahoma" w:cs="Tahoma"/>
          <w:b/>
          <w:sz w:val="19"/>
          <w:szCs w:val="19"/>
        </w:rPr>
        <w:t xml:space="preserve"> (</w:t>
      </w:r>
      <w:r>
        <w:rPr>
          <w:rFonts w:ascii="Tahoma" w:hAnsi="Tahoma" w:cs="Tahoma"/>
          <w:b/>
          <w:sz w:val="19"/>
          <w:szCs w:val="19"/>
        </w:rPr>
        <w:t>десять миллионов</w:t>
      </w:r>
      <w:r w:rsidRPr="00552026">
        <w:rPr>
          <w:rFonts w:ascii="Tahoma" w:hAnsi="Tahoma" w:cs="Tahoma"/>
          <w:b/>
          <w:sz w:val="19"/>
          <w:szCs w:val="19"/>
        </w:rPr>
        <w:t>) сом</w:t>
      </w:r>
      <w:r w:rsidRPr="00552026">
        <w:rPr>
          <w:rFonts w:ascii="Tahoma" w:hAnsi="Tahoma" w:cs="Tahoma"/>
          <w:sz w:val="19"/>
          <w:szCs w:val="19"/>
        </w:rPr>
        <w:t xml:space="preserve">, из них сумма НДС составляет: </w:t>
      </w:r>
      <w:r>
        <w:rPr>
          <w:rFonts w:ascii="Tahoma" w:hAnsi="Tahoma" w:cs="Tahoma"/>
          <w:b/>
          <w:sz w:val="19"/>
          <w:szCs w:val="19"/>
        </w:rPr>
        <w:t>______________</w:t>
      </w:r>
      <w:r w:rsidRPr="00D358D0">
        <w:rPr>
          <w:rFonts w:ascii="Tahoma" w:hAnsi="Tahoma" w:cs="Tahoma"/>
          <w:sz w:val="19"/>
          <w:szCs w:val="19"/>
        </w:rPr>
        <w:t>.</w:t>
      </w:r>
      <w:r w:rsidRPr="00D80836">
        <w:rPr>
          <w:rFonts w:ascii="Tahoma" w:hAnsi="Tahoma" w:cs="Tahoma"/>
          <w:sz w:val="19"/>
          <w:szCs w:val="19"/>
        </w:rPr>
        <w:t xml:space="preserve"> </w:t>
      </w:r>
    </w:p>
    <w:p w14:paraId="15E7A5D7" w14:textId="77777777" w:rsidR="00386EBD" w:rsidRDefault="00386EBD" w:rsidP="00386EBD">
      <w:pPr>
        <w:tabs>
          <w:tab w:val="left" w:pos="945"/>
        </w:tabs>
        <w:spacing w:after="0" w:line="240" w:lineRule="auto"/>
        <w:ind w:left="567" w:hanging="567"/>
        <w:jc w:val="both"/>
        <w:rPr>
          <w:rFonts w:ascii="Tahoma" w:hAnsi="Tahoma" w:cs="Tahoma"/>
          <w:sz w:val="19"/>
          <w:szCs w:val="19"/>
        </w:rPr>
      </w:pPr>
      <w:r>
        <w:rPr>
          <w:rFonts w:ascii="Tahoma" w:hAnsi="Tahoma" w:cs="Tahoma"/>
          <w:sz w:val="19"/>
          <w:szCs w:val="19"/>
        </w:rPr>
        <w:t xml:space="preserve">3.2. </w:t>
      </w:r>
      <w:r>
        <w:rPr>
          <w:rFonts w:ascii="Tahoma" w:hAnsi="Tahoma" w:cs="Tahoma"/>
          <w:sz w:val="19"/>
          <w:szCs w:val="19"/>
        </w:rPr>
        <w:tab/>
      </w:r>
      <w:r w:rsidRPr="00AD548A">
        <w:rPr>
          <w:rFonts w:ascii="Tahoma" w:hAnsi="Tahoma" w:cs="Tahoma"/>
          <w:sz w:val="19"/>
          <w:szCs w:val="19"/>
        </w:rPr>
        <w:t>Стоимость, указанная в п. 3.1 является планируемой. Работы, установленные в Перечне работ, будут проводиться по мере необходимости на основании подписанных Сторонами технических заданий.</w:t>
      </w:r>
      <w:r>
        <w:rPr>
          <w:rFonts w:ascii="Tahoma" w:hAnsi="Tahoma" w:cs="Tahoma"/>
          <w:sz w:val="19"/>
          <w:szCs w:val="19"/>
        </w:rPr>
        <w:t xml:space="preserve"> </w:t>
      </w:r>
      <w:r w:rsidRPr="00AD548A">
        <w:rPr>
          <w:rFonts w:ascii="Tahoma" w:hAnsi="Tahoma" w:cs="Tahoma"/>
          <w:sz w:val="19"/>
          <w:szCs w:val="19"/>
        </w:rPr>
        <w:t>При этом, стоимость работ для каждого из Объектов</w:t>
      </w:r>
      <w:r>
        <w:rPr>
          <w:rFonts w:ascii="Tahoma" w:hAnsi="Tahoma" w:cs="Tahoma"/>
          <w:sz w:val="19"/>
          <w:szCs w:val="19"/>
        </w:rPr>
        <w:t xml:space="preserve"> будет </w:t>
      </w:r>
      <w:r w:rsidRPr="00AD548A">
        <w:rPr>
          <w:rFonts w:ascii="Tahoma" w:hAnsi="Tahoma" w:cs="Tahoma"/>
          <w:sz w:val="19"/>
          <w:szCs w:val="19"/>
        </w:rPr>
        <w:t>определена в Технических заданиях к Договору.</w:t>
      </w:r>
    </w:p>
    <w:p w14:paraId="72D1DEAD" w14:textId="77777777" w:rsidR="00386EBD" w:rsidRDefault="00386EBD" w:rsidP="00386EBD">
      <w:pPr>
        <w:spacing w:after="0" w:line="240" w:lineRule="auto"/>
        <w:ind w:left="567" w:hanging="567"/>
        <w:jc w:val="both"/>
        <w:rPr>
          <w:rFonts w:ascii="Tahoma" w:hAnsi="Tahoma" w:cs="Tahoma"/>
          <w:sz w:val="19"/>
          <w:szCs w:val="19"/>
          <w:lang w:bidi="en-US"/>
        </w:rPr>
      </w:pPr>
      <w:r w:rsidRPr="00552026">
        <w:rPr>
          <w:rFonts w:ascii="Tahoma" w:hAnsi="Tahoma" w:cs="Tahoma"/>
          <w:sz w:val="19"/>
          <w:szCs w:val="19"/>
          <w:lang w:bidi="en-US"/>
        </w:rPr>
        <w:t>3.</w:t>
      </w:r>
      <w:r>
        <w:rPr>
          <w:rFonts w:ascii="Tahoma" w:hAnsi="Tahoma" w:cs="Tahoma"/>
          <w:sz w:val="19"/>
          <w:szCs w:val="19"/>
          <w:lang w:bidi="en-US"/>
        </w:rPr>
        <w:t>3</w:t>
      </w:r>
      <w:r w:rsidRPr="00552026">
        <w:rPr>
          <w:rFonts w:ascii="Tahoma" w:hAnsi="Tahoma" w:cs="Tahoma"/>
          <w:sz w:val="19"/>
          <w:szCs w:val="19"/>
          <w:lang w:bidi="en-US"/>
        </w:rPr>
        <w:t xml:space="preserve">. </w:t>
      </w:r>
      <w:r w:rsidRPr="00552026">
        <w:rPr>
          <w:rFonts w:ascii="Tahoma" w:hAnsi="Tahoma" w:cs="Tahoma"/>
          <w:sz w:val="19"/>
          <w:szCs w:val="19"/>
          <w:lang w:bidi="en-US"/>
        </w:rPr>
        <w:tab/>
      </w:r>
      <w:r w:rsidRPr="00872EBC">
        <w:rPr>
          <w:rFonts w:ascii="Tahoma" w:hAnsi="Tahoma" w:cs="Tahoma"/>
          <w:sz w:val="19"/>
          <w:szCs w:val="19"/>
          <w:lang w:bidi="en-US"/>
        </w:rPr>
        <w:t xml:space="preserve">Оплата производится по факту выполненных работ, после подписания Акта приемки-передачи выполненных </w:t>
      </w:r>
      <w:r>
        <w:rPr>
          <w:rFonts w:ascii="Tahoma" w:hAnsi="Tahoma" w:cs="Tahoma"/>
          <w:sz w:val="19"/>
          <w:szCs w:val="19"/>
          <w:lang w:bidi="en-US"/>
        </w:rPr>
        <w:t>работ</w:t>
      </w:r>
      <w:r w:rsidRPr="00872EBC">
        <w:rPr>
          <w:rFonts w:ascii="Tahoma" w:hAnsi="Tahoma" w:cs="Tahoma"/>
          <w:sz w:val="19"/>
          <w:szCs w:val="19"/>
          <w:lang w:bidi="en-US"/>
        </w:rPr>
        <w:t xml:space="preserve"> по п. 2.2.7 и в течение 10-ти рабочих дней по счет-фактуре, выставленной в системе ЭСФ. Основанием для выставления счет-фактуры Подрядчика в системе ЭСФ является подписанный Сторонами Акта приемки-передачи выполненных </w:t>
      </w:r>
      <w:r>
        <w:rPr>
          <w:rFonts w:ascii="Tahoma" w:hAnsi="Tahoma" w:cs="Tahoma"/>
          <w:sz w:val="19"/>
          <w:szCs w:val="19"/>
          <w:lang w:bidi="en-US"/>
        </w:rPr>
        <w:t>работ</w:t>
      </w:r>
      <w:r w:rsidRPr="00872EBC">
        <w:rPr>
          <w:rFonts w:ascii="Tahoma" w:hAnsi="Tahoma" w:cs="Tahoma"/>
          <w:sz w:val="19"/>
          <w:szCs w:val="19"/>
          <w:lang w:bidi="en-US"/>
        </w:rPr>
        <w:t xml:space="preserve"> (</w:t>
      </w:r>
      <w:r w:rsidRPr="00872EBC">
        <w:rPr>
          <w:rFonts w:ascii="Tahoma" w:hAnsi="Tahoma" w:cs="Tahoma"/>
          <w:b/>
          <w:sz w:val="19"/>
          <w:szCs w:val="19"/>
          <w:lang w:bidi="en-US"/>
        </w:rPr>
        <w:t>Приложение №</w:t>
      </w:r>
      <w:r>
        <w:rPr>
          <w:rFonts w:ascii="Tahoma" w:hAnsi="Tahoma" w:cs="Tahoma"/>
          <w:b/>
          <w:sz w:val="19"/>
          <w:szCs w:val="19"/>
          <w:lang w:bidi="en-US"/>
        </w:rPr>
        <w:t>3</w:t>
      </w:r>
      <w:r w:rsidRPr="00872EBC">
        <w:rPr>
          <w:rFonts w:ascii="Tahoma" w:hAnsi="Tahoma" w:cs="Tahoma"/>
          <w:sz w:val="19"/>
          <w:szCs w:val="19"/>
          <w:lang w:bidi="en-US"/>
        </w:rPr>
        <w:t xml:space="preserve"> к настоящему Договору), при этом, дата подписания Акта приема-передачи и дата поставки по счет-фактуре должны совпадать. </w:t>
      </w:r>
    </w:p>
    <w:p w14:paraId="78588E2D" w14:textId="77777777" w:rsidR="00386EBD" w:rsidRPr="007D3460" w:rsidRDefault="00386EBD" w:rsidP="00386EBD">
      <w:pPr>
        <w:tabs>
          <w:tab w:val="left" w:pos="709"/>
        </w:tabs>
        <w:spacing w:after="0" w:line="240" w:lineRule="auto"/>
        <w:ind w:left="567" w:hanging="567"/>
        <w:jc w:val="both"/>
        <w:rPr>
          <w:rFonts w:ascii="Tahoma" w:hAnsi="Tahoma" w:cs="Tahoma"/>
          <w:sz w:val="19"/>
          <w:szCs w:val="19"/>
        </w:rPr>
      </w:pPr>
      <w:r w:rsidRPr="00552026">
        <w:rPr>
          <w:rFonts w:ascii="Tahoma" w:hAnsi="Tahoma" w:cs="Tahoma"/>
          <w:color w:val="000000"/>
          <w:sz w:val="19"/>
          <w:szCs w:val="19"/>
        </w:rPr>
        <w:t>3.</w:t>
      </w:r>
      <w:r>
        <w:rPr>
          <w:rFonts w:ascii="Tahoma" w:hAnsi="Tahoma" w:cs="Tahoma"/>
          <w:color w:val="000000"/>
          <w:sz w:val="19"/>
          <w:szCs w:val="19"/>
        </w:rPr>
        <w:t>4</w:t>
      </w:r>
      <w:r w:rsidRPr="00552026">
        <w:rPr>
          <w:rFonts w:ascii="Tahoma" w:hAnsi="Tahoma" w:cs="Tahoma"/>
          <w:color w:val="000000"/>
          <w:sz w:val="19"/>
          <w:szCs w:val="19"/>
        </w:rPr>
        <w:t xml:space="preserve">.   </w:t>
      </w:r>
      <w:r>
        <w:rPr>
          <w:rFonts w:ascii="Tahoma" w:hAnsi="Tahoma" w:cs="Tahoma"/>
          <w:color w:val="000000"/>
          <w:sz w:val="19"/>
          <w:szCs w:val="19"/>
        </w:rPr>
        <w:t xml:space="preserve"> </w:t>
      </w:r>
      <w:r w:rsidRPr="007D3460">
        <w:rPr>
          <w:rFonts w:ascii="Tahoma" w:hAnsi="Tahoma" w:cs="Tahoma"/>
          <w:sz w:val="19"/>
          <w:szCs w:val="19"/>
        </w:rPr>
        <w:t>Если Подрядчик – плательщик НДС в период действия Договора меняет свой налоговый статус в отношении НДС, он обязан известить об этом Заказчика в течение 3 (трех) рабочих дне</w:t>
      </w:r>
      <w:r>
        <w:rPr>
          <w:rFonts w:ascii="Tahoma" w:hAnsi="Tahoma" w:cs="Tahoma"/>
          <w:sz w:val="19"/>
          <w:szCs w:val="19"/>
        </w:rPr>
        <w:t>й. При этом, стоимость Договора/О</w:t>
      </w:r>
      <w:r w:rsidRPr="007D3460">
        <w:rPr>
          <w:rFonts w:ascii="Tahoma" w:hAnsi="Tahoma" w:cs="Tahoma"/>
          <w:sz w:val="19"/>
          <w:szCs w:val="19"/>
        </w:rPr>
        <w:t>бъекта подлежит пересчету на сумму НДС, если по какой-либо причине Подрядчик не сможет выставить и предоставить счет-фактуру по НДС Заказчику по факту выполненных Работ, Стороны соглашаются</w:t>
      </w:r>
      <w:r>
        <w:rPr>
          <w:rFonts w:ascii="Tahoma" w:hAnsi="Tahoma" w:cs="Tahoma"/>
          <w:sz w:val="19"/>
          <w:szCs w:val="19"/>
        </w:rPr>
        <w:t xml:space="preserve"> с тем, что стоимость Договора/О</w:t>
      </w:r>
      <w:r w:rsidRPr="007D3460">
        <w:rPr>
          <w:rFonts w:ascii="Tahoma" w:hAnsi="Tahoma" w:cs="Tahoma"/>
          <w:sz w:val="19"/>
          <w:szCs w:val="19"/>
        </w:rPr>
        <w:t xml:space="preserve">бъекта подлежит пересчету на сумму НДС.  </w:t>
      </w:r>
    </w:p>
    <w:p w14:paraId="785353F3" w14:textId="77777777" w:rsidR="00386EBD" w:rsidRPr="007D3460" w:rsidRDefault="00386EBD" w:rsidP="00386EBD">
      <w:pPr>
        <w:tabs>
          <w:tab w:val="left" w:pos="709"/>
        </w:tabs>
        <w:spacing w:after="0" w:line="240" w:lineRule="auto"/>
        <w:ind w:left="567" w:hanging="567"/>
        <w:jc w:val="both"/>
        <w:rPr>
          <w:rFonts w:ascii="Tahoma" w:hAnsi="Tahoma" w:cs="Tahoma"/>
          <w:sz w:val="19"/>
          <w:szCs w:val="19"/>
        </w:rPr>
      </w:pPr>
      <w:r>
        <w:rPr>
          <w:rFonts w:ascii="Tahoma" w:hAnsi="Tahoma" w:cs="Tahoma"/>
          <w:sz w:val="19"/>
          <w:szCs w:val="19"/>
        </w:rPr>
        <w:t>3.5.</w:t>
      </w:r>
      <w:r>
        <w:rPr>
          <w:rFonts w:ascii="Tahoma" w:hAnsi="Tahoma" w:cs="Tahoma"/>
          <w:sz w:val="19"/>
          <w:szCs w:val="19"/>
        </w:rPr>
        <w:tab/>
      </w:r>
      <w:r w:rsidRPr="007D3460">
        <w:rPr>
          <w:rFonts w:ascii="Tahoma" w:hAnsi="Tahoma" w:cs="Tahoma"/>
          <w:sz w:val="19"/>
          <w:szCs w:val="19"/>
        </w:rPr>
        <w:t>При возникновении обстоятельств, указанных в п.</w:t>
      </w:r>
      <w:r>
        <w:rPr>
          <w:rFonts w:ascii="Tahoma" w:hAnsi="Tahoma" w:cs="Tahoma"/>
          <w:sz w:val="19"/>
          <w:szCs w:val="19"/>
        </w:rPr>
        <w:t>3</w:t>
      </w:r>
      <w:r w:rsidRPr="007D3460">
        <w:rPr>
          <w:rFonts w:ascii="Tahoma" w:hAnsi="Tahoma" w:cs="Tahoma"/>
          <w:sz w:val="19"/>
          <w:szCs w:val="19"/>
        </w:rPr>
        <w:t>.</w:t>
      </w:r>
      <w:r>
        <w:rPr>
          <w:rFonts w:ascii="Tahoma" w:hAnsi="Tahoma" w:cs="Tahoma"/>
          <w:sz w:val="19"/>
          <w:szCs w:val="19"/>
        </w:rPr>
        <w:t>4</w:t>
      </w:r>
      <w:r w:rsidRPr="007D3460">
        <w:rPr>
          <w:rFonts w:ascii="Tahoma" w:hAnsi="Tahoma" w:cs="Tahoma"/>
          <w:sz w:val="19"/>
          <w:szCs w:val="19"/>
        </w:rPr>
        <w:t xml:space="preserve"> Заказчик оплачивает сумму</w:t>
      </w:r>
      <w:r>
        <w:rPr>
          <w:rFonts w:ascii="Tahoma" w:hAnsi="Tahoma" w:cs="Tahoma"/>
          <w:sz w:val="19"/>
          <w:szCs w:val="19"/>
        </w:rPr>
        <w:t xml:space="preserve"> по каждому из Объектов</w:t>
      </w:r>
      <w:r w:rsidRPr="007D3460">
        <w:rPr>
          <w:rFonts w:ascii="Tahoma" w:hAnsi="Tahoma" w:cs="Tahoma"/>
          <w:sz w:val="19"/>
          <w:szCs w:val="19"/>
        </w:rPr>
        <w:t xml:space="preserve">, за вычетом </w:t>
      </w:r>
      <w:proofErr w:type="spellStart"/>
      <w:r w:rsidRPr="007D3460">
        <w:rPr>
          <w:rFonts w:ascii="Tahoma" w:hAnsi="Tahoma" w:cs="Tahoma"/>
          <w:sz w:val="19"/>
          <w:szCs w:val="19"/>
        </w:rPr>
        <w:t>безакцептно</w:t>
      </w:r>
      <w:proofErr w:type="spellEnd"/>
      <w:r w:rsidRPr="007D3460">
        <w:rPr>
          <w:rFonts w:ascii="Tahoma" w:hAnsi="Tahoma" w:cs="Tahoma"/>
          <w:sz w:val="19"/>
          <w:szCs w:val="19"/>
        </w:rPr>
        <w:t xml:space="preserve"> суммы НДС</w:t>
      </w:r>
      <w:r>
        <w:rPr>
          <w:rFonts w:ascii="Tahoma" w:hAnsi="Tahoma" w:cs="Tahoma"/>
          <w:sz w:val="19"/>
          <w:szCs w:val="19"/>
        </w:rPr>
        <w:t>;</w:t>
      </w:r>
    </w:p>
    <w:p w14:paraId="2FC87801" w14:textId="77777777" w:rsidR="00386EBD" w:rsidRPr="00552026" w:rsidRDefault="00386EBD" w:rsidP="00386EBD">
      <w:pPr>
        <w:tabs>
          <w:tab w:val="left" w:pos="709"/>
        </w:tabs>
        <w:spacing w:after="0" w:line="240" w:lineRule="auto"/>
        <w:ind w:left="567" w:hanging="567"/>
        <w:jc w:val="both"/>
        <w:rPr>
          <w:rFonts w:ascii="Tahoma" w:hAnsi="Tahoma" w:cs="Tahoma"/>
          <w:color w:val="000000"/>
          <w:sz w:val="19"/>
          <w:szCs w:val="19"/>
        </w:rPr>
      </w:pPr>
      <w:r w:rsidRPr="00552026">
        <w:rPr>
          <w:rFonts w:ascii="Tahoma" w:hAnsi="Tahoma" w:cs="Tahoma"/>
          <w:color w:val="000000"/>
          <w:sz w:val="19"/>
          <w:szCs w:val="19"/>
        </w:rPr>
        <w:t>3.</w:t>
      </w:r>
      <w:r>
        <w:rPr>
          <w:rFonts w:ascii="Tahoma" w:hAnsi="Tahoma" w:cs="Tahoma"/>
          <w:color w:val="000000"/>
          <w:sz w:val="19"/>
          <w:szCs w:val="19"/>
        </w:rPr>
        <w:t>6</w:t>
      </w:r>
      <w:r w:rsidRPr="00552026">
        <w:rPr>
          <w:rFonts w:ascii="Tahoma" w:hAnsi="Tahoma" w:cs="Tahoma"/>
          <w:color w:val="000000"/>
          <w:sz w:val="19"/>
          <w:szCs w:val="19"/>
        </w:rPr>
        <w:t xml:space="preserve">.   </w:t>
      </w:r>
      <w:r>
        <w:rPr>
          <w:rFonts w:ascii="Tahoma" w:hAnsi="Tahoma" w:cs="Tahoma"/>
          <w:color w:val="000000"/>
          <w:sz w:val="19"/>
          <w:szCs w:val="19"/>
        </w:rPr>
        <w:t xml:space="preserve"> </w:t>
      </w:r>
      <w:r w:rsidRPr="00552026">
        <w:rPr>
          <w:rFonts w:ascii="Tahoma" w:hAnsi="Tahoma" w:cs="Tahoma"/>
          <w:color w:val="000000"/>
          <w:sz w:val="19"/>
          <w:szCs w:val="19"/>
        </w:rPr>
        <w:t>Оплата осуществляется в сомах путем перечисления на банковский счет Подрядчика, указанный в настоящ</w:t>
      </w:r>
      <w:r>
        <w:rPr>
          <w:rFonts w:ascii="Tahoma" w:hAnsi="Tahoma" w:cs="Tahoma"/>
          <w:color w:val="000000"/>
          <w:sz w:val="19"/>
          <w:szCs w:val="19"/>
        </w:rPr>
        <w:t>ем</w:t>
      </w:r>
      <w:r w:rsidRPr="00552026">
        <w:rPr>
          <w:rFonts w:ascii="Tahoma" w:hAnsi="Tahoma" w:cs="Tahoma"/>
          <w:color w:val="000000"/>
          <w:sz w:val="19"/>
          <w:szCs w:val="19"/>
        </w:rPr>
        <w:t xml:space="preserve"> Договор</w:t>
      </w:r>
      <w:r>
        <w:rPr>
          <w:rFonts w:ascii="Tahoma" w:hAnsi="Tahoma" w:cs="Tahoma"/>
          <w:color w:val="000000"/>
          <w:sz w:val="19"/>
          <w:szCs w:val="19"/>
        </w:rPr>
        <w:t>е</w:t>
      </w:r>
      <w:r w:rsidRPr="00552026">
        <w:rPr>
          <w:rFonts w:ascii="Tahoma" w:hAnsi="Tahoma" w:cs="Tahoma"/>
          <w:color w:val="000000"/>
          <w:sz w:val="19"/>
          <w:szCs w:val="19"/>
        </w:rPr>
        <w:t>.</w:t>
      </w:r>
    </w:p>
    <w:p w14:paraId="38B09967" w14:textId="77777777" w:rsidR="00386EBD" w:rsidRDefault="00386EBD" w:rsidP="00272D2D">
      <w:pPr>
        <w:numPr>
          <w:ilvl w:val="0"/>
          <w:numId w:val="9"/>
        </w:numPr>
        <w:tabs>
          <w:tab w:val="left" w:pos="540"/>
        </w:tabs>
        <w:spacing w:after="0" w:line="240" w:lineRule="auto"/>
        <w:ind w:left="567" w:hanging="567"/>
        <w:jc w:val="center"/>
        <w:rPr>
          <w:rFonts w:ascii="Tahoma" w:hAnsi="Tahoma" w:cs="Tahoma"/>
          <w:b/>
          <w:bCs/>
          <w:color w:val="000000"/>
          <w:sz w:val="19"/>
          <w:szCs w:val="19"/>
        </w:rPr>
      </w:pPr>
      <w:r w:rsidRPr="00552026">
        <w:rPr>
          <w:rFonts w:ascii="Tahoma" w:hAnsi="Tahoma" w:cs="Tahoma"/>
          <w:b/>
          <w:bCs/>
          <w:color w:val="000000"/>
          <w:sz w:val="19"/>
          <w:szCs w:val="19"/>
        </w:rPr>
        <w:t>Ответственность сторон</w:t>
      </w:r>
    </w:p>
    <w:p w14:paraId="69F9D27E" w14:textId="1A931AD2" w:rsidR="00386EBD" w:rsidRPr="00552026" w:rsidRDefault="00386EBD" w:rsidP="00272D2D">
      <w:pPr>
        <w:numPr>
          <w:ilvl w:val="1"/>
          <w:numId w:val="9"/>
        </w:numPr>
        <w:shd w:val="clear" w:color="auto" w:fill="FFFFFF"/>
        <w:autoSpaceDE w:val="0"/>
        <w:autoSpaceDN w:val="0"/>
        <w:adjustRightInd w:val="0"/>
        <w:spacing w:after="0" w:line="240" w:lineRule="auto"/>
        <w:ind w:left="567" w:hanging="567"/>
        <w:jc w:val="both"/>
        <w:rPr>
          <w:rFonts w:ascii="Tahoma" w:hAnsi="Tahoma" w:cs="Tahoma"/>
          <w:color w:val="000000"/>
          <w:sz w:val="19"/>
          <w:szCs w:val="19"/>
          <w:lang w:val="x-none" w:eastAsia="x-none"/>
        </w:rPr>
      </w:pPr>
      <w:r w:rsidRPr="00552026">
        <w:rPr>
          <w:rFonts w:ascii="Tahoma" w:hAnsi="Tahoma" w:cs="Tahoma"/>
          <w:sz w:val="19"/>
          <w:szCs w:val="19"/>
          <w:lang w:val="x-none" w:eastAsia="x-none"/>
        </w:rPr>
        <w:t xml:space="preserve">В случае нарушения </w:t>
      </w:r>
      <w:r w:rsidRPr="00552026">
        <w:rPr>
          <w:rFonts w:ascii="Tahoma" w:hAnsi="Tahoma" w:cs="Tahoma"/>
          <w:sz w:val="19"/>
          <w:szCs w:val="19"/>
          <w:lang w:eastAsia="x-none"/>
        </w:rPr>
        <w:t>Подрядчиком</w:t>
      </w:r>
      <w:r w:rsidRPr="00552026">
        <w:rPr>
          <w:rFonts w:ascii="Tahoma" w:hAnsi="Tahoma" w:cs="Tahoma"/>
          <w:sz w:val="19"/>
          <w:szCs w:val="19"/>
          <w:lang w:val="x-none" w:eastAsia="x-none"/>
        </w:rPr>
        <w:t xml:space="preserve"> срок</w:t>
      </w:r>
      <w:r w:rsidRPr="00552026">
        <w:rPr>
          <w:rFonts w:ascii="Tahoma" w:hAnsi="Tahoma" w:cs="Tahoma"/>
          <w:sz w:val="19"/>
          <w:szCs w:val="19"/>
          <w:lang w:eastAsia="x-none"/>
        </w:rPr>
        <w:t>а выполнения работ, указанного в п.1.2. Договора, Подрядчик</w:t>
      </w:r>
      <w:r w:rsidRPr="00552026">
        <w:rPr>
          <w:rFonts w:ascii="Tahoma" w:hAnsi="Tahoma" w:cs="Tahoma"/>
          <w:sz w:val="19"/>
          <w:szCs w:val="19"/>
          <w:lang w:val="x-none" w:eastAsia="x-none"/>
        </w:rPr>
        <w:t xml:space="preserve"> уплачивает </w:t>
      </w:r>
      <w:r w:rsidRPr="00552026">
        <w:rPr>
          <w:rFonts w:ascii="Tahoma" w:hAnsi="Tahoma" w:cs="Tahoma"/>
          <w:sz w:val="19"/>
          <w:szCs w:val="19"/>
          <w:lang w:eastAsia="x-none"/>
        </w:rPr>
        <w:t>Заказчику</w:t>
      </w:r>
      <w:r w:rsidRPr="00552026">
        <w:rPr>
          <w:rFonts w:ascii="Tahoma" w:hAnsi="Tahoma" w:cs="Tahoma"/>
          <w:sz w:val="19"/>
          <w:szCs w:val="19"/>
          <w:lang w:val="x-none" w:eastAsia="x-none"/>
        </w:rPr>
        <w:t xml:space="preserve"> пеню в размере 0,</w:t>
      </w:r>
      <w:r w:rsidRPr="00552026">
        <w:rPr>
          <w:rFonts w:ascii="Tahoma" w:hAnsi="Tahoma" w:cs="Tahoma"/>
          <w:sz w:val="19"/>
          <w:szCs w:val="19"/>
          <w:lang w:eastAsia="x-none"/>
        </w:rPr>
        <w:t>5</w:t>
      </w:r>
      <w:r w:rsidRPr="00552026">
        <w:rPr>
          <w:rFonts w:ascii="Tahoma" w:hAnsi="Tahoma" w:cs="Tahoma"/>
          <w:sz w:val="19"/>
          <w:szCs w:val="19"/>
          <w:lang w:val="x-none" w:eastAsia="x-none"/>
        </w:rPr>
        <w:t xml:space="preserve">% от </w:t>
      </w:r>
      <w:r w:rsidRPr="00552026">
        <w:rPr>
          <w:rFonts w:ascii="Tahoma" w:hAnsi="Tahoma" w:cs="Tahoma"/>
          <w:sz w:val="19"/>
          <w:szCs w:val="19"/>
          <w:lang w:eastAsia="x-none"/>
        </w:rPr>
        <w:t>общей стоимости работ</w:t>
      </w:r>
      <w:r>
        <w:rPr>
          <w:rFonts w:ascii="Tahoma" w:hAnsi="Tahoma" w:cs="Tahoma"/>
          <w:sz w:val="19"/>
          <w:szCs w:val="19"/>
          <w:lang w:eastAsia="x-none"/>
        </w:rPr>
        <w:t xml:space="preserve"> по ТЗ</w:t>
      </w:r>
      <w:proofErr w:type="gramStart"/>
      <w:r w:rsidRPr="00552026">
        <w:rPr>
          <w:rFonts w:ascii="Tahoma" w:hAnsi="Tahoma" w:cs="Tahoma"/>
          <w:sz w:val="19"/>
          <w:szCs w:val="19"/>
          <w:lang w:eastAsia="x-none"/>
        </w:rPr>
        <w:t>, ,</w:t>
      </w:r>
      <w:proofErr w:type="gramEnd"/>
      <w:r w:rsidRPr="00552026">
        <w:rPr>
          <w:rFonts w:ascii="Tahoma" w:hAnsi="Tahoma" w:cs="Tahoma"/>
          <w:sz w:val="19"/>
          <w:szCs w:val="19"/>
          <w:lang w:eastAsia="x-none"/>
        </w:rPr>
        <w:t xml:space="preserve"> </w:t>
      </w:r>
      <w:r w:rsidRPr="00552026">
        <w:rPr>
          <w:rFonts w:ascii="Tahoma" w:hAnsi="Tahoma" w:cs="Tahoma"/>
          <w:sz w:val="19"/>
          <w:szCs w:val="19"/>
          <w:lang w:val="x-none" w:eastAsia="x-none"/>
        </w:rPr>
        <w:t xml:space="preserve">за каждый </w:t>
      </w:r>
      <w:r w:rsidRPr="00552026">
        <w:rPr>
          <w:rFonts w:ascii="Tahoma" w:hAnsi="Tahoma" w:cs="Tahoma"/>
          <w:sz w:val="19"/>
          <w:szCs w:val="19"/>
          <w:lang w:eastAsia="x-none"/>
        </w:rPr>
        <w:t xml:space="preserve">календарный </w:t>
      </w:r>
      <w:r w:rsidRPr="00552026">
        <w:rPr>
          <w:rFonts w:ascii="Tahoma" w:hAnsi="Tahoma" w:cs="Tahoma"/>
          <w:sz w:val="19"/>
          <w:szCs w:val="19"/>
          <w:lang w:val="x-none" w:eastAsia="x-none"/>
        </w:rPr>
        <w:t xml:space="preserve">день просрочки, но не более </w:t>
      </w:r>
      <w:r>
        <w:rPr>
          <w:rFonts w:ascii="Tahoma" w:hAnsi="Tahoma" w:cs="Tahoma"/>
          <w:sz w:val="19"/>
          <w:szCs w:val="19"/>
          <w:lang w:eastAsia="x-none"/>
        </w:rPr>
        <w:t>10</w:t>
      </w:r>
      <w:r w:rsidRPr="00552026">
        <w:rPr>
          <w:rFonts w:ascii="Tahoma" w:hAnsi="Tahoma" w:cs="Tahoma"/>
          <w:sz w:val="19"/>
          <w:szCs w:val="19"/>
          <w:lang w:val="x-none" w:eastAsia="x-none"/>
        </w:rPr>
        <w:t xml:space="preserve">% </w:t>
      </w:r>
      <w:r w:rsidRPr="00552026">
        <w:rPr>
          <w:rFonts w:ascii="Tahoma" w:hAnsi="Tahoma" w:cs="Tahoma"/>
          <w:sz w:val="19"/>
          <w:szCs w:val="19"/>
          <w:lang w:eastAsia="x-none"/>
        </w:rPr>
        <w:t>от общей стоимости работ</w:t>
      </w:r>
      <w:r>
        <w:rPr>
          <w:rFonts w:ascii="Tahoma" w:hAnsi="Tahoma" w:cs="Tahoma"/>
          <w:sz w:val="19"/>
          <w:szCs w:val="19"/>
          <w:lang w:eastAsia="x-none"/>
        </w:rPr>
        <w:t xml:space="preserve"> по ТЗ</w:t>
      </w:r>
      <w:r w:rsidRPr="00552026">
        <w:rPr>
          <w:rFonts w:ascii="Tahoma" w:hAnsi="Tahoma" w:cs="Tahoma"/>
          <w:sz w:val="19"/>
          <w:szCs w:val="19"/>
          <w:lang w:eastAsia="x-none"/>
        </w:rPr>
        <w:t xml:space="preserve">. </w:t>
      </w:r>
    </w:p>
    <w:p w14:paraId="300D0FF4" w14:textId="185E5421" w:rsidR="00386EBD" w:rsidRPr="00552026" w:rsidRDefault="00386EBD" w:rsidP="00272D2D">
      <w:pPr>
        <w:numPr>
          <w:ilvl w:val="1"/>
          <w:numId w:val="9"/>
        </w:numPr>
        <w:shd w:val="clear" w:color="auto" w:fill="FFFFFF"/>
        <w:autoSpaceDE w:val="0"/>
        <w:autoSpaceDN w:val="0"/>
        <w:adjustRightInd w:val="0"/>
        <w:spacing w:after="0" w:line="240" w:lineRule="auto"/>
        <w:ind w:left="567" w:hanging="567"/>
        <w:jc w:val="both"/>
        <w:rPr>
          <w:rFonts w:ascii="Tahoma" w:hAnsi="Tahoma" w:cs="Tahoma"/>
          <w:color w:val="000000"/>
          <w:sz w:val="19"/>
          <w:szCs w:val="19"/>
          <w:lang w:val="x-none" w:eastAsia="x-none"/>
        </w:rPr>
      </w:pPr>
      <w:r w:rsidRPr="00552026">
        <w:rPr>
          <w:rFonts w:ascii="Tahoma" w:hAnsi="Tahoma" w:cs="Tahoma"/>
          <w:sz w:val="19"/>
          <w:szCs w:val="19"/>
          <w:lang w:val="x-none" w:eastAsia="x-none"/>
        </w:rPr>
        <w:t xml:space="preserve">В случае нарушения </w:t>
      </w:r>
      <w:r w:rsidRPr="00552026">
        <w:rPr>
          <w:rFonts w:ascii="Tahoma" w:hAnsi="Tahoma" w:cs="Tahoma"/>
          <w:sz w:val="19"/>
          <w:szCs w:val="19"/>
          <w:lang w:eastAsia="x-none"/>
        </w:rPr>
        <w:t>Подрядчиком</w:t>
      </w:r>
      <w:r w:rsidRPr="00552026">
        <w:rPr>
          <w:rFonts w:ascii="Tahoma" w:hAnsi="Tahoma" w:cs="Tahoma"/>
          <w:sz w:val="19"/>
          <w:szCs w:val="19"/>
          <w:lang w:val="x-none" w:eastAsia="x-none"/>
        </w:rPr>
        <w:t xml:space="preserve"> срок</w:t>
      </w:r>
      <w:r w:rsidRPr="00552026">
        <w:rPr>
          <w:rFonts w:ascii="Tahoma" w:hAnsi="Tahoma" w:cs="Tahoma"/>
          <w:sz w:val="19"/>
          <w:szCs w:val="19"/>
          <w:lang w:eastAsia="x-none"/>
        </w:rPr>
        <w:t>а выполнения работ</w:t>
      </w:r>
      <w:r w:rsidRPr="00552026">
        <w:rPr>
          <w:rFonts w:ascii="Tahoma" w:hAnsi="Tahoma" w:cs="Tahoma"/>
          <w:sz w:val="19"/>
          <w:szCs w:val="19"/>
          <w:lang w:val="x-none" w:eastAsia="x-none"/>
        </w:rPr>
        <w:t xml:space="preserve">, </w:t>
      </w:r>
      <w:r w:rsidRPr="00552026">
        <w:rPr>
          <w:rFonts w:ascii="Tahoma" w:hAnsi="Tahoma" w:cs="Tahoma"/>
          <w:sz w:val="19"/>
          <w:szCs w:val="19"/>
          <w:lang w:eastAsia="x-none"/>
        </w:rPr>
        <w:t xml:space="preserve">определенного в п.1.2 Договора, </w:t>
      </w:r>
      <w:r w:rsidRPr="00552026">
        <w:rPr>
          <w:rFonts w:ascii="Tahoma" w:hAnsi="Tahoma" w:cs="Tahoma"/>
          <w:sz w:val="19"/>
          <w:szCs w:val="19"/>
          <w:lang w:val="x-none" w:eastAsia="x-none"/>
        </w:rPr>
        <w:t xml:space="preserve">более чем на </w:t>
      </w:r>
      <w:r w:rsidRPr="00552026">
        <w:rPr>
          <w:rFonts w:ascii="Tahoma" w:hAnsi="Tahoma" w:cs="Tahoma"/>
          <w:sz w:val="19"/>
          <w:szCs w:val="19"/>
          <w:lang w:eastAsia="x-none"/>
        </w:rPr>
        <w:t>15</w:t>
      </w:r>
      <w:r w:rsidRPr="00552026">
        <w:rPr>
          <w:rFonts w:ascii="Tahoma" w:hAnsi="Tahoma" w:cs="Tahoma"/>
          <w:sz w:val="19"/>
          <w:szCs w:val="19"/>
          <w:lang w:val="x-none" w:eastAsia="x-none"/>
        </w:rPr>
        <w:t xml:space="preserve"> (</w:t>
      </w:r>
      <w:r w:rsidRPr="00552026">
        <w:rPr>
          <w:rFonts w:ascii="Tahoma" w:hAnsi="Tahoma" w:cs="Tahoma"/>
          <w:sz w:val="19"/>
          <w:szCs w:val="19"/>
          <w:lang w:eastAsia="x-none"/>
        </w:rPr>
        <w:t>пятнадцать</w:t>
      </w:r>
      <w:r w:rsidRPr="00552026">
        <w:rPr>
          <w:rFonts w:ascii="Tahoma" w:hAnsi="Tahoma" w:cs="Tahoma"/>
          <w:sz w:val="19"/>
          <w:szCs w:val="19"/>
          <w:lang w:val="x-none" w:eastAsia="x-none"/>
        </w:rPr>
        <w:t xml:space="preserve">) </w:t>
      </w:r>
      <w:r w:rsidRPr="00552026">
        <w:rPr>
          <w:rFonts w:ascii="Tahoma" w:hAnsi="Tahoma" w:cs="Tahoma"/>
          <w:sz w:val="19"/>
          <w:szCs w:val="19"/>
          <w:lang w:eastAsia="x-none"/>
        </w:rPr>
        <w:t>календарных</w:t>
      </w:r>
      <w:r w:rsidRPr="00552026">
        <w:rPr>
          <w:rFonts w:ascii="Tahoma" w:hAnsi="Tahoma" w:cs="Tahoma"/>
          <w:sz w:val="19"/>
          <w:szCs w:val="19"/>
          <w:lang w:val="x-none" w:eastAsia="x-none"/>
        </w:rPr>
        <w:t xml:space="preserve"> дней </w:t>
      </w:r>
      <w:r w:rsidRPr="00552026">
        <w:rPr>
          <w:rFonts w:ascii="Tahoma" w:hAnsi="Tahoma" w:cs="Tahoma"/>
          <w:sz w:val="19"/>
          <w:szCs w:val="19"/>
          <w:lang w:eastAsia="x-none"/>
        </w:rPr>
        <w:t>Покупатель</w:t>
      </w:r>
      <w:r w:rsidRPr="00552026">
        <w:rPr>
          <w:rFonts w:ascii="Tahoma" w:hAnsi="Tahoma" w:cs="Tahoma"/>
          <w:sz w:val="19"/>
          <w:szCs w:val="19"/>
          <w:lang w:val="x-none" w:eastAsia="x-none"/>
        </w:rPr>
        <w:t xml:space="preserve"> вправе отказаться от принятия </w:t>
      </w:r>
      <w:r w:rsidRPr="00552026">
        <w:rPr>
          <w:rFonts w:ascii="Tahoma" w:hAnsi="Tahoma" w:cs="Tahoma"/>
          <w:sz w:val="19"/>
          <w:szCs w:val="19"/>
          <w:lang w:eastAsia="x-none"/>
        </w:rPr>
        <w:t>результатов работ</w:t>
      </w:r>
      <w:r w:rsidRPr="00552026">
        <w:rPr>
          <w:rFonts w:ascii="Tahoma" w:hAnsi="Tahoma" w:cs="Tahoma"/>
          <w:sz w:val="19"/>
          <w:szCs w:val="19"/>
          <w:lang w:val="x-none" w:eastAsia="x-none"/>
        </w:rPr>
        <w:t>, и соответственно отказаться от исполнения Договора</w:t>
      </w:r>
      <w:r w:rsidRPr="00552026">
        <w:rPr>
          <w:rFonts w:ascii="Tahoma" w:hAnsi="Tahoma" w:cs="Tahoma"/>
          <w:sz w:val="19"/>
          <w:szCs w:val="19"/>
          <w:lang w:eastAsia="x-none"/>
        </w:rPr>
        <w:t xml:space="preserve"> с удержанием суммы гарантийного обеспечения исполнения Договора, а </w:t>
      </w:r>
      <w:r w:rsidRPr="00552026">
        <w:rPr>
          <w:rFonts w:ascii="Tahoma" w:hAnsi="Tahoma" w:cs="Tahoma"/>
          <w:sz w:val="19"/>
          <w:szCs w:val="19"/>
          <w:lang w:val="x-none" w:eastAsia="x-none"/>
        </w:rPr>
        <w:t xml:space="preserve">также </w:t>
      </w:r>
      <w:r w:rsidRPr="00552026">
        <w:rPr>
          <w:rFonts w:ascii="Tahoma" w:hAnsi="Tahoma" w:cs="Tahoma"/>
          <w:sz w:val="19"/>
          <w:szCs w:val="19"/>
          <w:lang w:eastAsia="x-none"/>
        </w:rPr>
        <w:t xml:space="preserve">взыскать с Подрядчика неустойку в размере </w:t>
      </w:r>
      <w:r>
        <w:rPr>
          <w:rFonts w:ascii="Tahoma" w:hAnsi="Tahoma" w:cs="Tahoma"/>
          <w:sz w:val="19"/>
          <w:szCs w:val="19"/>
          <w:lang w:eastAsia="x-none"/>
        </w:rPr>
        <w:t>10</w:t>
      </w:r>
      <w:r w:rsidRPr="00552026">
        <w:rPr>
          <w:rFonts w:ascii="Tahoma" w:hAnsi="Tahoma" w:cs="Tahoma"/>
          <w:sz w:val="19"/>
          <w:szCs w:val="19"/>
          <w:lang w:eastAsia="x-none"/>
        </w:rPr>
        <w:t xml:space="preserve">% от общей стоимости работ по настоящему Договору. </w:t>
      </w:r>
    </w:p>
    <w:p w14:paraId="0029D7DD" w14:textId="5910B220" w:rsidR="00386EBD" w:rsidRPr="00552026" w:rsidRDefault="00386EBD" w:rsidP="00272D2D">
      <w:pPr>
        <w:numPr>
          <w:ilvl w:val="1"/>
          <w:numId w:val="9"/>
        </w:numPr>
        <w:shd w:val="clear" w:color="auto" w:fill="FFFFFF"/>
        <w:autoSpaceDE w:val="0"/>
        <w:autoSpaceDN w:val="0"/>
        <w:adjustRightInd w:val="0"/>
        <w:spacing w:after="0" w:line="240" w:lineRule="auto"/>
        <w:ind w:left="567" w:hanging="567"/>
        <w:jc w:val="both"/>
        <w:rPr>
          <w:rFonts w:ascii="Tahoma" w:hAnsi="Tahoma" w:cs="Tahoma"/>
          <w:color w:val="000000"/>
          <w:sz w:val="19"/>
          <w:szCs w:val="19"/>
          <w:lang w:val="x-none" w:eastAsia="x-none"/>
        </w:rPr>
      </w:pPr>
      <w:r w:rsidRPr="00552026">
        <w:rPr>
          <w:rFonts w:ascii="Tahoma" w:hAnsi="Tahoma" w:cs="Tahoma"/>
          <w:sz w:val="19"/>
          <w:szCs w:val="19"/>
          <w:lang w:val="x-none" w:eastAsia="x-none"/>
        </w:rPr>
        <w:t xml:space="preserve">В случае просрочки </w:t>
      </w:r>
      <w:r w:rsidRPr="00552026">
        <w:rPr>
          <w:rFonts w:ascii="Tahoma" w:hAnsi="Tahoma" w:cs="Tahoma"/>
          <w:sz w:val="19"/>
          <w:szCs w:val="19"/>
          <w:lang w:eastAsia="x-none"/>
        </w:rPr>
        <w:t>Покупателем</w:t>
      </w:r>
      <w:r w:rsidRPr="00552026">
        <w:rPr>
          <w:rFonts w:ascii="Tahoma" w:hAnsi="Tahoma" w:cs="Tahoma"/>
          <w:sz w:val="19"/>
          <w:szCs w:val="19"/>
          <w:lang w:val="x-none" w:eastAsia="x-none"/>
        </w:rPr>
        <w:t xml:space="preserve"> оплаты в соответствии </w:t>
      </w:r>
      <w:r w:rsidRPr="00552026">
        <w:rPr>
          <w:rFonts w:ascii="Tahoma" w:hAnsi="Tahoma" w:cs="Tahoma"/>
          <w:sz w:val="19"/>
          <w:szCs w:val="19"/>
          <w:lang w:eastAsia="x-none"/>
        </w:rPr>
        <w:t xml:space="preserve">с условиями </w:t>
      </w:r>
      <w:r w:rsidRPr="00552026">
        <w:rPr>
          <w:rFonts w:ascii="Tahoma" w:hAnsi="Tahoma" w:cs="Tahoma"/>
          <w:sz w:val="19"/>
          <w:szCs w:val="19"/>
          <w:lang w:val="x-none" w:eastAsia="x-none"/>
        </w:rPr>
        <w:t>настоящ</w:t>
      </w:r>
      <w:r w:rsidRPr="00552026">
        <w:rPr>
          <w:rFonts w:ascii="Tahoma" w:hAnsi="Tahoma" w:cs="Tahoma"/>
          <w:sz w:val="19"/>
          <w:szCs w:val="19"/>
          <w:lang w:eastAsia="x-none"/>
        </w:rPr>
        <w:t>его</w:t>
      </w:r>
      <w:r w:rsidRPr="00552026">
        <w:rPr>
          <w:rFonts w:ascii="Tahoma" w:hAnsi="Tahoma" w:cs="Tahoma"/>
          <w:sz w:val="19"/>
          <w:szCs w:val="19"/>
          <w:lang w:val="x-none" w:eastAsia="x-none"/>
        </w:rPr>
        <w:t xml:space="preserve"> Договор</w:t>
      </w:r>
      <w:r w:rsidRPr="00552026">
        <w:rPr>
          <w:rFonts w:ascii="Tahoma" w:hAnsi="Tahoma" w:cs="Tahoma"/>
          <w:sz w:val="19"/>
          <w:szCs w:val="19"/>
          <w:lang w:eastAsia="x-none"/>
        </w:rPr>
        <w:t>а</w:t>
      </w:r>
      <w:r w:rsidRPr="00552026">
        <w:rPr>
          <w:rFonts w:ascii="Tahoma" w:hAnsi="Tahoma" w:cs="Tahoma"/>
          <w:sz w:val="19"/>
          <w:szCs w:val="19"/>
          <w:lang w:val="x-none" w:eastAsia="x-none"/>
        </w:rPr>
        <w:t xml:space="preserve"> </w:t>
      </w:r>
      <w:r w:rsidRPr="00552026">
        <w:rPr>
          <w:rFonts w:ascii="Tahoma" w:hAnsi="Tahoma" w:cs="Tahoma"/>
          <w:sz w:val="19"/>
          <w:szCs w:val="19"/>
          <w:lang w:eastAsia="x-none"/>
        </w:rPr>
        <w:t>Подрядчик</w:t>
      </w:r>
      <w:r w:rsidRPr="00552026">
        <w:rPr>
          <w:rFonts w:ascii="Tahoma" w:hAnsi="Tahoma" w:cs="Tahoma"/>
          <w:sz w:val="19"/>
          <w:szCs w:val="19"/>
          <w:lang w:val="x-none" w:eastAsia="x-none"/>
        </w:rPr>
        <w:t xml:space="preserve"> имеет право</w:t>
      </w:r>
      <w:r w:rsidRPr="00552026">
        <w:rPr>
          <w:rFonts w:ascii="Tahoma" w:hAnsi="Tahoma" w:cs="Tahoma"/>
          <w:sz w:val="19"/>
          <w:szCs w:val="19"/>
          <w:lang w:eastAsia="x-none"/>
        </w:rPr>
        <w:t xml:space="preserve"> требовать уплаты</w:t>
      </w:r>
      <w:r w:rsidRPr="00552026">
        <w:rPr>
          <w:rFonts w:ascii="Tahoma" w:hAnsi="Tahoma" w:cs="Tahoma"/>
          <w:sz w:val="19"/>
          <w:szCs w:val="19"/>
          <w:lang w:val="x-none" w:eastAsia="x-none"/>
        </w:rPr>
        <w:t xml:space="preserve"> неустойк</w:t>
      </w:r>
      <w:r w:rsidRPr="00552026">
        <w:rPr>
          <w:rFonts w:ascii="Tahoma" w:hAnsi="Tahoma" w:cs="Tahoma"/>
          <w:sz w:val="19"/>
          <w:szCs w:val="19"/>
          <w:lang w:eastAsia="x-none"/>
        </w:rPr>
        <w:t>и</w:t>
      </w:r>
      <w:r w:rsidRPr="00552026">
        <w:rPr>
          <w:rFonts w:ascii="Tahoma" w:hAnsi="Tahoma" w:cs="Tahoma"/>
          <w:sz w:val="19"/>
          <w:szCs w:val="19"/>
          <w:lang w:val="x-none" w:eastAsia="x-none"/>
        </w:rPr>
        <w:t xml:space="preserve"> в размере 0,</w:t>
      </w:r>
      <w:r w:rsidRPr="00552026">
        <w:rPr>
          <w:rFonts w:ascii="Tahoma" w:hAnsi="Tahoma" w:cs="Tahoma"/>
          <w:sz w:val="19"/>
          <w:szCs w:val="19"/>
          <w:lang w:eastAsia="x-none"/>
        </w:rPr>
        <w:t>5</w:t>
      </w:r>
      <w:r w:rsidRPr="00552026">
        <w:rPr>
          <w:rFonts w:ascii="Tahoma" w:hAnsi="Tahoma" w:cs="Tahoma"/>
          <w:sz w:val="19"/>
          <w:szCs w:val="19"/>
          <w:lang w:val="x-none" w:eastAsia="x-none"/>
        </w:rPr>
        <w:t xml:space="preserve">% от суммы, подлежащей оплате за каждый рабочий день задержки, при этом общая сумма неустойки не может превышать </w:t>
      </w:r>
      <w:r>
        <w:rPr>
          <w:rFonts w:ascii="Tahoma" w:hAnsi="Tahoma" w:cs="Tahoma"/>
          <w:sz w:val="19"/>
          <w:szCs w:val="19"/>
          <w:lang w:eastAsia="x-none"/>
        </w:rPr>
        <w:t>10</w:t>
      </w:r>
      <w:r w:rsidRPr="00552026">
        <w:rPr>
          <w:rFonts w:ascii="Tahoma" w:hAnsi="Tahoma" w:cs="Tahoma"/>
          <w:sz w:val="19"/>
          <w:szCs w:val="19"/>
          <w:lang w:val="x-none" w:eastAsia="x-none"/>
        </w:rPr>
        <w:t xml:space="preserve">% от </w:t>
      </w:r>
      <w:r w:rsidRPr="00552026">
        <w:rPr>
          <w:rFonts w:ascii="Tahoma" w:hAnsi="Tahoma" w:cs="Tahoma"/>
          <w:sz w:val="19"/>
          <w:szCs w:val="19"/>
          <w:lang w:eastAsia="x-none"/>
        </w:rPr>
        <w:t>суммы подлежащей оплате</w:t>
      </w:r>
      <w:r w:rsidRPr="00552026">
        <w:rPr>
          <w:rFonts w:ascii="Tahoma" w:hAnsi="Tahoma" w:cs="Tahoma"/>
          <w:sz w:val="19"/>
          <w:szCs w:val="19"/>
          <w:lang w:val="x-none" w:eastAsia="x-none"/>
        </w:rPr>
        <w:t>.</w:t>
      </w:r>
    </w:p>
    <w:p w14:paraId="604AF30E" w14:textId="77777777" w:rsidR="00386EBD" w:rsidRPr="00872EBC" w:rsidRDefault="00386EBD" w:rsidP="00272D2D">
      <w:pPr>
        <w:numPr>
          <w:ilvl w:val="1"/>
          <w:numId w:val="9"/>
        </w:numPr>
        <w:shd w:val="clear" w:color="auto" w:fill="FFFFFF"/>
        <w:tabs>
          <w:tab w:val="left" w:pos="284"/>
        </w:tabs>
        <w:autoSpaceDE w:val="0"/>
        <w:autoSpaceDN w:val="0"/>
        <w:adjustRightInd w:val="0"/>
        <w:spacing w:after="0" w:line="240" w:lineRule="auto"/>
        <w:ind w:left="567" w:hanging="567"/>
        <w:jc w:val="both"/>
        <w:rPr>
          <w:rFonts w:ascii="Tahoma" w:hAnsi="Tahoma" w:cs="Tahoma"/>
          <w:color w:val="000000"/>
          <w:sz w:val="19"/>
          <w:szCs w:val="19"/>
        </w:rPr>
      </w:pPr>
      <w:r w:rsidRPr="00552026">
        <w:rPr>
          <w:rFonts w:ascii="Tahoma" w:hAnsi="Tahoma" w:cs="Tahoma"/>
          <w:sz w:val="19"/>
          <w:szCs w:val="19"/>
        </w:rPr>
        <w:t xml:space="preserve">Ответственность Сторон, не предусмотренная в настоящем Договоре, определяется в соответствии с действующим законодательством </w:t>
      </w:r>
      <w:proofErr w:type="spellStart"/>
      <w:r w:rsidRPr="00552026">
        <w:rPr>
          <w:rFonts w:ascii="Tahoma" w:hAnsi="Tahoma" w:cs="Tahoma"/>
          <w:sz w:val="19"/>
          <w:szCs w:val="19"/>
        </w:rPr>
        <w:t>Кыргызской</w:t>
      </w:r>
      <w:proofErr w:type="spellEnd"/>
      <w:r w:rsidRPr="00552026">
        <w:rPr>
          <w:rFonts w:ascii="Tahoma" w:hAnsi="Tahoma" w:cs="Tahoma"/>
          <w:sz w:val="19"/>
          <w:szCs w:val="19"/>
        </w:rPr>
        <w:t xml:space="preserve"> Республики.</w:t>
      </w:r>
    </w:p>
    <w:p w14:paraId="365B3BA7" w14:textId="77777777" w:rsidR="00386EBD" w:rsidRDefault="00386EBD" w:rsidP="00272D2D">
      <w:pPr>
        <w:numPr>
          <w:ilvl w:val="0"/>
          <w:numId w:val="8"/>
        </w:numPr>
        <w:shd w:val="clear" w:color="auto" w:fill="FFFFFF"/>
        <w:autoSpaceDE w:val="0"/>
        <w:autoSpaceDN w:val="0"/>
        <w:adjustRightInd w:val="0"/>
        <w:spacing w:after="0" w:line="240" w:lineRule="auto"/>
        <w:ind w:left="567" w:hanging="567"/>
        <w:jc w:val="center"/>
        <w:rPr>
          <w:rFonts w:ascii="Tahoma" w:hAnsi="Tahoma" w:cs="Tahoma"/>
          <w:b/>
          <w:color w:val="000000"/>
          <w:sz w:val="19"/>
          <w:szCs w:val="19"/>
        </w:rPr>
      </w:pPr>
      <w:r w:rsidRPr="00552026">
        <w:rPr>
          <w:rFonts w:ascii="Tahoma" w:hAnsi="Tahoma" w:cs="Tahoma"/>
          <w:b/>
          <w:color w:val="000000"/>
          <w:sz w:val="19"/>
          <w:szCs w:val="19"/>
        </w:rPr>
        <w:t>Форс-мажор</w:t>
      </w:r>
    </w:p>
    <w:p w14:paraId="650C362E" w14:textId="77777777" w:rsidR="00386EBD" w:rsidRPr="00552026" w:rsidRDefault="00386EBD" w:rsidP="00272D2D">
      <w:pPr>
        <w:numPr>
          <w:ilvl w:val="0"/>
          <w:numId w:val="10"/>
        </w:numPr>
        <w:spacing w:after="0" w:line="240" w:lineRule="auto"/>
        <w:ind w:left="567" w:hanging="567"/>
        <w:jc w:val="both"/>
        <w:rPr>
          <w:rFonts w:ascii="Tahoma" w:hAnsi="Tahoma" w:cs="Tahoma"/>
          <w:sz w:val="19"/>
          <w:szCs w:val="19"/>
        </w:rPr>
      </w:pPr>
      <w:r w:rsidRPr="00552026">
        <w:rPr>
          <w:rFonts w:ascii="Tahoma" w:hAnsi="Tahoma" w:cs="Tahoma"/>
          <w:sz w:val="19"/>
          <w:szCs w:val="19"/>
        </w:rPr>
        <w:t xml:space="preserve">Стороны освобождаются от ответственности за неисполнение и/или ненадлежащее исполнение условий настоящего Договора, в случае если такое неисполнение и/или ненадлежащее исполнение явилось прямым следствием воздействия обстоятельств непреодолимой силы. К обстоятельствам непреодолимой силы Стороны относят: наводнения, пожары, землетрясения, и прочие стихийные бедствия, военные действия, забастовки, эпидемия, карантин, запрещающие акты государственных органов </w:t>
      </w:r>
      <w:proofErr w:type="spellStart"/>
      <w:r w:rsidRPr="00552026">
        <w:rPr>
          <w:rFonts w:ascii="Tahoma" w:hAnsi="Tahoma" w:cs="Tahoma"/>
          <w:sz w:val="19"/>
          <w:szCs w:val="19"/>
        </w:rPr>
        <w:t>Кыргызской</w:t>
      </w:r>
      <w:proofErr w:type="spellEnd"/>
      <w:r w:rsidRPr="00552026">
        <w:rPr>
          <w:rFonts w:ascii="Tahoma" w:hAnsi="Tahoma" w:cs="Tahoma"/>
          <w:sz w:val="19"/>
          <w:szCs w:val="19"/>
        </w:rPr>
        <w:t xml:space="preserve"> Республики, препятствующие исполнению Сторонами возложенных в соответствии с условиями настоящего Договора, обязательств. </w:t>
      </w:r>
    </w:p>
    <w:p w14:paraId="20876B9D" w14:textId="77777777" w:rsidR="00386EBD" w:rsidRPr="00552026" w:rsidRDefault="00386EBD" w:rsidP="00272D2D">
      <w:pPr>
        <w:numPr>
          <w:ilvl w:val="0"/>
          <w:numId w:val="10"/>
        </w:numPr>
        <w:spacing w:after="0" w:line="240" w:lineRule="auto"/>
        <w:ind w:left="567" w:hanging="567"/>
        <w:jc w:val="both"/>
        <w:rPr>
          <w:rFonts w:ascii="Tahoma" w:hAnsi="Tahoma" w:cs="Tahoma"/>
          <w:sz w:val="19"/>
          <w:szCs w:val="19"/>
        </w:rPr>
      </w:pPr>
      <w:r w:rsidRPr="00552026">
        <w:rPr>
          <w:rFonts w:ascii="Tahoma" w:hAnsi="Tahoma" w:cs="Tahoma"/>
          <w:sz w:val="19"/>
          <w:szCs w:val="19"/>
        </w:rPr>
        <w:t>При этом не являются обстоятельствами форс-мажора погодные явления, свойственные горным и предгорным районам республики (обильный снегопад / заснеженность (выше нормы), туман и т.п.).</w:t>
      </w:r>
    </w:p>
    <w:p w14:paraId="063824E7" w14:textId="77777777" w:rsidR="00386EBD" w:rsidRPr="00552026" w:rsidRDefault="00386EBD" w:rsidP="00272D2D">
      <w:pPr>
        <w:numPr>
          <w:ilvl w:val="0"/>
          <w:numId w:val="10"/>
        </w:numPr>
        <w:spacing w:after="0" w:line="240" w:lineRule="auto"/>
        <w:ind w:left="567" w:hanging="567"/>
        <w:jc w:val="both"/>
        <w:rPr>
          <w:rFonts w:ascii="Tahoma" w:hAnsi="Tahoma" w:cs="Tahoma"/>
          <w:sz w:val="19"/>
          <w:szCs w:val="19"/>
        </w:rPr>
      </w:pPr>
      <w:r w:rsidRPr="00552026">
        <w:rPr>
          <w:rFonts w:ascii="Tahoma" w:hAnsi="Tahoma" w:cs="Tahoma"/>
          <w:sz w:val="19"/>
          <w:szCs w:val="19"/>
        </w:rPr>
        <w:t>О наступлении форс-мажорных обстоятельств, а также о предполагаемом сроке их действия, Сторона, для которой такие обстоятельства наступили, извещает в письменной форме другую Сторону, по возможности немедленно, но не позднее 5 (Пяти) рабочих дней с момента их наступления.  При отсутствии возможности отправить извещение в письменной форме, извещение подлежит отправлению в электронном виде на электронные адреса, указанные в настояще</w:t>
      </w:r>
      <w:r>
        <w:rPr>
          <w:rFonts w:ascii="Tahoma" w:hAnsi="Tahoma" w:cs="Tahoma"/>
          <w:sz w:val="19"/>
          <w:szCs w:val="19"/>
        </w:rPr>
        <w:t>м</w:t>
      </w:r>
      <w:r w:rsidRPr="00552026">
        <w:rPr>
          <w:rFonts w:ascii="Tahoma" w:hAnsi="Tahoma" w:cs="Tahoma"/>
          <w:sz w:val="19"/>
          <w:szCs w:val="19"/>
        </w:rPr>
        <w:t xml:space="preserve"> Договор</w:t>
      </w:r>
      <w:r>
        <w:rPr>
          <w:rFonts w:ascii="Tahoma" w:hAnsi="Tahoma" w:cs="Tahoma"/>
          <w:sz w:val="19"/>
          <w:szCs w:val="19"/>
        </w:rPr>
        <w:t>е</w:t>
      </w:r>
      <w:r w:rsidRPr="00552026">
        <w:rPr>
          <w:rFonts w:ascii="Tahoma" w:hAnsi="Tahoma" w:cs="Tahoma"/>
          <w:sz w:val="19"/>
          <w:szCs w:val="19"/>
        </w:rPr>
        <w:t xml:space="preserve">.  </w:t>
      </w:r>
    </w:p>
    <w:p w14:paraId="32EC749B" w14:textId="77777777" w:rsidR="00386EBD" w:rsidRPr="00552026" w:rsidRDefault="00386EBD" w:rsidP="00272D2D">
      <w:pPr>
        <w:numPr>
          <w:ilvl w:val="0"/>
          <w:numId w:val="10"/>
        </w:numPr>
        <w:spacing w:after="0" w:line="240" w:lineRule="auto"/>
        <w:ind w:left="567" w:hanging="567"/>
        <w:jc w:val="both"/>
        <w:rPr>
          <w:rFonts w:ascii="Tahoma" w:hAnsi="Tahoma" w:cs="Tahoma"/>
          <w:sz w:val="19"/>
          <w:szCs w:val="19"/>
        </w:rPr>
      </w:pPr>
      <w:r w:rsidRPr="00552026">
        <w:rPr>
          <w:rFonts w:ascii="Tahoma" w:hAnsi="Tahoma" w:cs="Tahoma"/>
          <w:sz w:val="19"/>
          <w:szCs w:val="19"/>
        </w:rPr>
        <w:t xml:space="preserve">Не извещение или несвоевременное извещение о наступлении таких обстоятельств лишает права ссылаться на форс-мажорные обстоятельства как на основание, освобождающее от ответственности за </w:t>
      </w:r>
      <w:r w:rsidRPr="00552026">
        <w:rPr>
          <w:rFonts w:ascii="Tahoma" w:hAnsi="Tahoma" w:cs="Tahoma"/>
          <w:sz w:val="19"/>
          <w:szCs w:val="19"/>
        </w:rPr>
        <w:lastRenderedPageBreak/>
        <w:t>неисполнение или ненадлежащее исполнение обязательств, Сторону, допустившую не извещение или несвоевременное извещение.</w:t>
      </w:r>
    </w:p>
    <w:p w14:paraId="34422B1C" w14:textId="77777777" w:rsidR="00386EBD" w:rsidRPr="00552026" w:rsidRDefault="00386EBD" w:rsidP="00272D2D">
      <w:pPr>
        <w:numPr>
          <w:ilvl w:val="0"/>
          <w:numId w:val="10"/>
        </w:numPr>
        <w:spacing w:after="0" w:line="240" w:lineRule="auto"/>
        <w:ind w:left="567" w:hanging="567"/>
        <w:jc w:val="both"/>
        <w:rPr>
          <w:rFonts w:ascii="Tahoma" w:hAnsi="Tahoma" w:cs="Tahoma"/>
          <w:sz w:val="19"/>
          <w:szCs w:val="19"/>
        </w:rPr>
      </w:pPr>
      <w:r w:rsidRPr="00552026">
        <w:rPr>
          <w:rFonts w:ascii="Tahoma" w:hAnsi="Tahoma" w:cs="Tahoma"/>
          <w:sz w:val="19"/>
          <w:szCs w:val="19"/>
        </w:rPr>
        <w:t>Если какая-либо из Сторон окажется не в состоянии выполнить принятые на себя в соответствии с условиями настоящего Договора, обязательства, вследствие воздействия обстоятельств непреодолимой силы, исполнение этих обязательств отодвигается соразмерно времени, в течение которого данные обстоятельства будут препятствовать исполнению обязательств.</w:t>
      </w:r>
    </w:p>
    <w:p w14:paraId="697CB1FA" w14:textId="77777777" w:rsidR="00386EBD" w:rsidRPr="00552026" w:rsidRDefault="00386EBD" w:rsidP="00272D2D">
      <w:pPr>
        <w:numPr>
          <w:ilvl w:val="0"/>
          <w:numId w:val="10"/>
        </w:numPr>
        <w:spacing w:after="0" w:line="240" w:lineRule="auto"/>
        <w:ind w:left="567" w:hanging="567"/>
        <w:jc w:val="both"/>
        <w:rPr>
          <w:rFonts w:ascii="Tahoma" w:hAnsi="Tahoma" w:cs="Tahoma"/>
          <w:sz w:val="19"/>
          <w:szCs w:val="19"/>
        </w:rPr>
      </w:pPr>
      <w:r w:rsidRPr="00552026">
        <w:rPr>
          <w:rFonts w:ascii="Tahoma" w:hAnsi="Tahoma" w:cs="Tahoma"/>
          <w:sz w:val="19"/>
          <w:szCs w:val="19"/>
        </w:rPr>
        <w:t>В случае если воздействие обстоятельств непреодолимой силы продлиться более 3 (трех) месяцев, любая из Сторон имеет право в одностороннем порядке расторгнуть настоящий Договор, предварительно за 10 (десять) календарных дней до даты предполагаемого расторжения), в письменной форме, уведомив другую Сторону о намерении расторгнуть настоящий Договор. В этом случае, Стороны обязуются произвести взаиморасчеты за фактически выполненные обязательства.</w:t>
      </w:r>
    </w:p>
    <w:p w14:paraId="6FC4B7BB" w14:textId="77777777" w:rsidR="00386EBD" w:rsidRPr="00552026" w:rsidRDefault="00386EBD" w:rsidP="00272D2D">
      <w:pPr>
        <w:numPr>
          <w:ilvl w:val="0"/>
          <w:numId w:val="10"/>
        </w:numPr>
        <w:spacing w:after="0" w:line="240" w:lineRule="auto"/>
        <w:ind w:left="567" w:hanging="567"/>
        <w:jc w:val="both"/>
        <w:rPr>
          <w:rFonts w:ascii="Tahoma" w:hAnsi="Tahoma" w:cs="Tahoma"/>
          <w:sz w:val="19"/>
          <w:szCs w:val="19"/>
        </w:rPr>
      </w:pPr>
      <w:r w:rsidRPr="00552026">
        <w:rPr>
          <w:rFonts w:ascii="Tahoma" w:hAnsi="Tahoma" w:cs="Tahoma"/>
          <w:sz w:val="19"/>
          <w:szCs w:val="19"/>
        </w:rPr>
        <w:t>Сторона, ссылающаяся на форс-мажорные обстоятельства, в течение 30 (Тридцати) календарных дней с момента окончания обстоятельств непреодолимой силы, обязана предоставить для подтверждения их наступления и прекращения другой Стороне документ соответствующего компетентного органа (для КР – Торгово-промышленная палата). Разумность сроков в данном случае определяется порядком документооборота соответствующего компетентного органа.</w:t>
      </w:r>
    </w:p>
    <w:p w14:paraId="68C9810F" w14:textId="77777777" w:rsidR="00386EBD" w:rsidRPr="000468FA" w:rsidRDefault="00386EBD" w:rsidP="00272D2D">
      <w:pPr>
        <w:pStyle w:val="a3"/>
        <w:numPr>
          <w:ilvl w:val="0"/>
          <w:numId w:val="8"/>
        </w:numPr>
        <w:jc w:val="center"/>
        <w:rPr>
          <w:rFonts w:ascii="Tahoma" w:hAnsi="Tahoma" w:cs="Tahoma"/>
          <w:b/>
          <w:bCs/>
          <w:sz w:val="19"/>
          <w:szCs w:val="19"/>
        </w:rPr>
      </w:pPr>
      <w:r w:rsidRPr="000468FA">
        <w:rPr>
          <w:rFonts w:ascii="Tahoma" w:hAnsi="Tahoma" w:cs="Tahoma"/>
          <w:b/>
          <w:bCs/>
          <w:sz w:val="19"/>
          <w:szCs w:val="19"/>
        </w:rPr>
        <w:t>Срок действия Договора и условия расторжения Договора</w:t>
      </w:r>
    </w:p>
    <w:p w14:paraId="15690DAB" w14:textId="77777777" w:rsidR="00386EBD" w:rsidRPr="00552026" w:rsidRDefault="00386EBD" w:rsidP="00386EBD">
      <w:pPr>
        <w:spacing w:after="0" w:line="240" w:lineRule="auto"/>
        <w:ind w:left="567" w:hanging="567"/>
        <w:jc w:val="both"/>
        <w:rPr>
          <w:rFonts w:ascii="Tahoma" w:hAnsi="Tahoma" w:cs="Tahoma"/>
          <w:vanish/>
          <w:sz w:val="19"/>
          <w:szCs w:val="19"/>
        </w:rPr>
      </w:pPr>
    </w:p>
    <w:p w14:paraId="7A3E1E34" w14:textId="77777777" w:rsidR="00386EBD" w:rsidRPr="00552026" w:rsidRDefault="00386EBD" w:rsidP="00272D2D">
      <w:pPr>
        <w:numPr>
          <w:ilvl w:val="1"/>
          <w:numId w:val="11"/>
        </w:numPr>
        <w:spacing w:after="0" w:line="240" w:lineRule="auto"/>
        <w:ind w:left="567" w:hanging="567"/>
        <w:jc w:val="both"/>
        <w:rPr>
          <w:rFonts w:ascii="Tahoma" w:hAnsi="Tahoma" w:cs="Tahoma"/>
          <w:sz w:val="19"/>
          <w:szCs w:val="19"/>
        </w:rPr>
      </w:pPr>
      <w:r w:rsidRPr="00552026">
        <w:rPr>
          <w:rFonts w:ascii="Tahoma" w:hAnsi="Tahoma" w:cs="Tahoma"/>
          <w:sz w:val="19"/>
          <w:szCs w:val="19"/>
        </w:rPr>
        <w:t xml:space="preserve">Настоящий Договор вступает в силу с даты его подписания и действует </w:t>
      </w:r>
      <w:r>
        <w:rPr>
          <w:rFonts w:ascii="Tahoma" w:hAnsi="Tahoma" w:cs="Tahoma"/>
          <w:sz w:val="19"/>
          <w:szCs w:val="19"/>
        </w:rPr>
        <w:t>в течении одного календарного года в рамках выделяемого бюджета</w:t>
      </w:r>
      <w:r w:rsidRPr="00552026">
        <w:rPr>
          <w:rFonts w:ascii="Tahoma" w:hAnsi="Tahoma" w:cs="Tahoma"/>
          <w:sz w:val="19"/>
          <w:szCs w:val="19"/>
        </w:rPr>
        <w:t>.</w:t>
      </w:r>
      <w:r>
        <w:rPr>
          <w:rFonts w:ascii="Tahoma" w:hAnsi="Tahoma" w:cs="Tahoma"/>
          <w:sz w:val="19"/>
          <w:szCs w:val="19"/>
        </w:rPr>
        <w:t xml:space="preserve"> </w:t>
      </w:r>
    </w:p>
    <w:p w14:paraId="3C199CDD" w14:textId="77777777" w:rsidR="00386EBD" w:rsidRPr="00552026" w:rsidRDefault="00386EBD" w:rsidP="00272D2D">
      <w:pPr>
        <w:numPr>
          <w:ilvl w:val="1"/>
          <w:numId w:val="11"/>
        </w:numPr>
        <w:spacing w:after="0" w:line="240" w:lineRule="auto"/>
        <w:ind w:left="567" w:hanging="567"/>
        <w:jc w:val="both"/>
        <w:rPr>
          <w:rFonts w:ascii="Tahoma" w:hAnsi="Tahoma" w:cs="Tahoma"/>
          <w:sz w:val="19"/>
          <w:szCs w:val="19"/>
        </w:rPr>
      </w:pPr>
      <w:r w:rsidRPr="00552026">
        <w:rPr>
          <w:rFonts w:ascii="Tahoma" w:hAnsi="Tahoma" w:cs="Tahoma"/>
          <w:color w:val="000000"/>
          <w:sz w:val="19"/>
          <w:szCs w:val="19"/>
        </w:rPr>
        <w:t xml:space="preserve">Все дополнения (изменения) к настоящему Договору являются действительными, если они составлены в письменной форме и подписаны обеими Сторонами. </w:t>
      </w:r>
    </w:p>
    <w:p w14:paraId="3DA39A62" w14:textId="77777777" w:rsidR="00386EBD" w:rsidRPr="00E71F93" w:rsidRDefault="00386EBD" w:rsidP="00386EBD">
      <w:pPr>
        <w:spacing w:after="0" w:line="240" w:lineRule="auto"/>
        <w:ind w:left="567" w:hanging="567"/>
        <w:jc w:val="both"/>
        <w:rPr>
          <w:rFonts w:ascii="Tahoma" w:hAnsi="Tahoma" w:cs="Tahoma"/>
          <w:sz w:val="19"/>
          <w:szCs w:val="19"/>
        </w:rPr>
      </w:pPr>
      <w:r w:rsidRPr="00552026">
        <w:rPr>
          <w:rFonts w:ascii="Tahoma" w:hAnsi="Tahoma" w:cs="Tahoma"/>
          <w:sz w:val="19"/>
          <w:szCs w:val="19"/>
        </w:rPr>
        <w:t xml:space="preserve">6.3. </w:t>
      </w:r>
      <w:r w:rsidRPr="00552026">
        <w:rPr>
          <w:rFonts w:ascii="Tahoma" w:hAnsi="Tahoma" w:cs="Tahoma"/>
          <w:sz w:val="19"/>
          <w:szCs w:val="19"/>
        </w:rPr>
        <w:tab/>
      </w:r>
      <w:r>
        <w:rPr>
          <w:rFonts w:ascii="Tahoma" w:hAnsi="Tahoma" w:cs="Tahoma"/>
          <w:sz w:val="19"/>
          <w:szCs w:val="19"/>
        </w:rPr>
        <w:t>Заказчик</w:t>
      </w:r>
      <w:r w:rsidRPr="00E71F93">
        <w:rPr>
          <w:rFonts w:ascii="Tahoma" w:hAnsi="Tahoma" w:cs="Tahoma"/>
          <w:sz w:val="19"/>
          <w:szCs w:val="19"/>
        </w:rPr>
        <w:t xml:space="preserve"> вправе в одностороннем порядке отказаться от исполнения Договора, направив Подрядчику уведомление о расторжении договора не менее, чем 10 (десять) календарных дней до предполагаемой даты расторжения Договора, в том числе и в следующих случаях:</w:t>
      </w:r>
    </w:p>
    <w:p w14:paraId="4866821C" w14:textId="77777777" w:rsidR="00386EBD" w:rsidRPr="00E71F93" w:rsidRDefault="00386EBD" w:rsidP="00386EBD">
      <w:pPr>
        <w:spacing w:after="0" w:line="240" w:lineRule="auto"/>
        <w:ind w:left="567" w:hanging="567"/>
        <w:jc w:val="both"/>
        <w:rPr>
          <w:rFonts w:ascii="Tahoma" w:hAnsi="Tahoma" w:cs="Tahoma"/>
          <w:sz w:val="19"/>
          <w:szCs w:val="19"/>
        </w:rPr>
      </w:pPr>
      <w:r>
        <w:rPr>
          <w:rFonts w:ascii="Tahoma" w:hAnsi="Tahoma" w:cs="Tahoma"/>
          <w:sz w:val="19"/>
          <w:szCs w:val="19"/>
        </w:rPr>
        <w:t xml:space="preserve">        </w:t>
      </w:r>
      <w:r w:rsidRPr="00E71F93">
        <w:rPr>
          <w:rFonts w:ascii="Tahoma" w:hAnsi="Tahoma" w:cs="Tahoma"/>
          <w:sz w:val="19"/>
          <w:szCs w:val="19"/>
        </w:rPr>
        <w:t>- задержка Подрядчиком начала работ более чем на 10 (десять) календарных дней по причинам, не зависящим от Заказчика;</w:t>
      </w:r>
    </w:p>
    <w:p w14:paraId="1F9A4437" w14:textId="77777777" w:rsidR="00386EBD" w:rsidRPr="00E71F93" w:rsidRDefault="00386EBD" w:rsidP="00386EBD">
      <w:pPr>
        <w:spacing w:after="0" w:line="240" w:lineRule="auto"/>
        <w:ind w:left="567" w:hanging="567"/>
        <w:jc w:val="both"/>
        <w:rPr>
          <w:rFonts w:ascii="Tahoma" w:hAnsi="Tahoma" w:cs="Tahoma"/>
          <w:sz w:val="19"/>
          <w:szCs w:val="19"/>
        </w:rPr>
      </w:pPr>
      <w:r>
        <w:rPr>
          <w:rFonts w:ascii="Tahoma" w:hAnsi="Tahoma" w:cs="Tahoma"/>
          <w:sz w:val="19"/>
          <w:szCs w:val="19"/>
        </w:rPr>
        <w:t xml:space="preserve">        </w:t>
      </w:r>
      <w:r w:rsidRPr="00E71F93">
        <w:rPr>
          <w:rFonts w:ascii="Tahoma" w:hAnsi="Tahoma" w:cs="Tahoma"/>
          <w:sz w:val="19"/>
          <w:szCs w:val="19"/>
        </w:rPr>
        <w:t>- систематического нарушения Подрядчиком сроков выполнения работ, влекущее увеличение сроков окончания выполнения работ более чем на 20 календарных дней;</w:t>
      </w:r>
    </w:p>
    <w:p w14:paraId="7C37B5DD" w14:textId="77777777" w:rsidR="00386EBD" w:rsidRPr="00E71F93" w:rsidRDefault="00386EBD" w:rsidP="00386EBD">
      <w:pPr>
        <w:spacing w:after="0" w:line="240" w:lineRule="auto"/>
        <w:ind w:left="567" w:hanging="567"/>
        <w:jc w:val="both"/>
        <w:rPr>
          <w:rFonts w:ascii="Tahoma" w:hAnsi="Tahoma" w:cs="Tahoma"/>
          <w:sz w:val="19"/>
          <w:szCs w:val="19"/>
        </w:rPr>
      </w:pPr>
      <w:r>
        <w:rPr>
          <w:rFonts w:ascii="Tahoma" w:hAnsi="Tahoma" w:cs="Tahoma"/>
          <w:sz w:val="19"/>
          <w:szCs w:val="19"/>
        </w:rPr>
        <w:t xml:space="preserve">       </w:t>
      </w:r>
      <w:r w:rsidRPr="00E71F93">
        <w:rPr>
          <w:rFonts w:ascii="Tahoma" w:hAnsi="Tahoma" w:cs="Tahoma"/>
          <w:sz w:val="19"/>
          <w:szCs w:val="19"/>
        </w:rPr>
        <w:t>- несоблюдения Подрядчиком требований к качеству работ;</w:t>
      </w:r>
    </w:p>
    <w:p w14:paraId="0048CEDC" w14:textId="77777777" w:rsidR="00386EBD" w:rsidRPr="00E71F93" w:rsidRDefault="00386EBD" w:rsidP="00386EBD">
      <w:pPr>
        <w:spacing w:after="0" w:line="240" w:lineRule="auto"/>
        <w:ind w:left="567" w:hanging="567"/>
        <w:jc w:val="both"/>
        <w:rPr>
          <w:rFonts w:ascii="Tahoma" w:hAnsi="Tahoma" w:cs="Tahoma"/>
          <w:sz w:val="19"/>
          <w:szCs w:val="19"/>
        </w:rPr>
      </w:pPr>
      <w:r>
        <w:rPr>
          <w:rFonts w:ascii="Tahoma" w:hAnsi="Tahoma" w:cs="Tahoma"/>
          <w:sz w:val="19"/>
          <w:szCs w:val="19"/>
        </w:rPr>
        <w:t xml:space="preserve">      </w:t>
      </w:r>
      <w:r w:rsidRPr="00E71F93">
        <w:rPr>
          <w:rFonts w:ascii="Tahoma" w:hAnsi="Tahoma" w:cs="Tahoma"/>
          <w:sz w:val="19"/>
          <w:szCs w:val="19"/>
        </w:rPr>
        <w:t>- аннулирование разрешений на строительную деятельность, других документов и разрешений в рамках действующего законодательства КР, лишающих Подрядчика права на производство работ, предусмотренных Договором.</w:t>
      </w:r>
    </w:p>
    <w:p w14:paraId="04346CDF" w14:textId="77777777" w:rsidR="00386EBD" w:rsidRPr="00E71F93" w:rsidRDefault="00386EBD" w:rsidP="00386EBD">
      <w:pPr>
        <w:spacing w:after="0" w:line="240" w:lineRule="auto"/>
        <w:ind w:left="567" w:hanging="567"/>
        <w:jc w:val="both"/>
        <w:rPr>
          <w:rFonts w:ascii="Tahoma" w:hAnsi="Tahoma" w:cs="Tahoma"/>
          <w:sz w:val="19"/>
          <w:szCs w:val="19"/>
        </w:rPr>
      </w:pPr>
      <w:r>
        <w:rPr>
          <w:rFonts w:ascii="Tahoma" w:hAnsi="Tahoma" w:cs="Tahoma"/>
          <w:sz w:val="19"/>
          <w:szCs w:val="19"/>
        </w:rPr>
        <w:t xml:space="preserve">     </w:t>
      </w:r>
      <w:r w:rsidRPr="00E71F93">
        <w:rPr>
          <w:rFonts w:ascii="Tahoma" w:hAnsi="Tahoma" w:cs="Tahoma"/>
          <w:sz w:val="19"/>
          <w:szCs w:val="19"/>
        </w:rPr>
        <w:t xml:space="preserve">- при возникновении существенного изменения обстоятельств, из которых стороны исходили при заключении настоящего договора и изменение которых нельзя было предвидеть в момент заключения договора; </w:t>
      </w:r>
    </w:p>
    <w:p w14:paraId="6A415B29" w14:textId="77777777" w:rsidR="00386EBD" w:rsidRPr="00E71F93" w:rsidRDefault="00386EBD" w:rsidP="00386EBD">
      <w:pPr>
        <w:spacing w:after="0" w:line="240" w:lineRule="auto"/>
        <w:ind w:left="567" w:hanging="567"/>
        <w:jc w:val="both"/>
        <w:rPr>
          <w:rFonts w:ascii="Tahoma" w:hAnsi="Tahoma" w:cs="Tahoma"/>
          <w:sz w:val="19"/>
          <w:szCs w:val="19"/>
        </w:rPr>
      </w:pPr>
      <w:r>
        <w:rPr>
          <w:rFonts w:ascii="Tahoma" w:hAnsi="Tahoma" w:cs="Tahoma"/>
          <w:sz w:val="19"/>
          <w:szCs w:val="19"/>
        </w:rPr>
        <w:t xml:space="preserve">     </w:t>
      </w:r>
      <w:r w:rsidRPr="00E71F93">
        <w:rPr>
          <w:rFonts w:ascii="Tahoma" w:hAnsi="Tahoma" w:cs="Tahoma"/>
          <w:sz w:val="19"/>
          <w:szCs w:val="19"/>
        </w:rPr>
        <w:t xml:space="preserve">− если исполнение договора идет в разрез интересам Заказчика, в течение двух недель после того, как стало известно о таких обстоятельствах; </w:t>
      </w:r>
    </w:p>
    <w:p w14:paraId="68532C4A" w14:textId="77777777" w:rsidR="00386EBD" w:rsidRPr="00E71F93" w:rsidRDefault="00386EBD" w:rsidP="00386EBD">
      <w:pPr>
        <w:spacing w:after="0" w:line="240" w:lineRule="auto"/>
        <w:ind w:left="567" w:hanging="567"/>
        <w:jc w:val="both"/>
        <w:rPr>
          <w:rFonts w:ascii="Tahoma" w:hAnsi="Tahoma" w:cs="Tahoma"/>
          <w:sz w:val="19"/>
          <w:szCs w:val="19"/>
        </w:rPr>
      </w:pPr>
      <w:r>
        <w:rPr>
          <w:rFonts w:ascii="Tahoma" w:hAnsi="Tahoma" w:cs="Tahoma"/>
          <w:sz w:val="19"/>
          <w:szCs w:val="19"/>
        </w:rPr>
        <w:t xml:space="preserve">     </w:t>
      </w:r>
      <w:r w:rsidRPr="00E71F93">
        <w:rPr>
          <w:rFonts w:ascii="Tahoma" w:hAnsi="Tahoma" w:cs="Tahoma"/>
          <w:sz w:val="19"/>
          <w:szCs w:val="19"/>
        </w:rPr>
        <w:t>- несоответствие должного (требуемого) качества выполнения работ, определяемого в процессе проверки работ техническим надзором Заказчика;</w:t>
      </w:r>
    </w:p>
    <w:p w14:paraId="59D6F842" w14:textId="77777777" w:rsidR="00386EBD" w:rsidRPr="00E71F93" w:rsidRDefault="00386EBD" w:rsidP="00386EBD">
      <w:pPr>
        <w:spacing w:after="0" w:line="240" w:lineRule="auto"/>
        <w:ind w:left="567" w:hanging="567"/>
        <w:jc w:val="both"/>
        <w:rPr>
          <w:rFonts w:ascii="Tahoma" w:hAnsi="Tahoma" w:cs="Tahoma"/>
          <w:sz w:val="19"/>
          <w:szCs w:val="19"/>
        </w:rPr>
      </w:pPr>
      <w:r>
        <w:rPr>
          <w:rFonts w:ascii="Tahoma" w:hAnsi="Tahoma" w:cs="Tahoma"/>
          <w:sz w:val="19"/>
          <w:szCs w:val="19"/>
        </w:rPr>
        <w:t xml:space="preserve">    </w:t>
      </w:r>
      <w:r w:rsidRPr="00E71F93">
        <w:rPr>
          <w:rFonts w:ascii="Tahoma" w:hAnsi="Tahoma" w:cs="Tahoma"/>
          <w:sz w:val="19"/>
          <w:szCs w:val="19"/>
        </w:rPr>
        <w:t xml:space="preserve">- несоответствие конструкций башни настоящему договору и его приложений, определяемым в процессе проведения авторского надзора; </w:t>
      </w:r>
    </w:p>
    <w:p w14:paraId="26FEF2F7" w14:textId="77777777" w:rsidR="00386EBD" w:rsidRPr="00E71F93" w:rsidRDefault="00386EBD" w:rsidP="00386EBD">
      <w:pPr>
        <w:spacing w:after="0" w:line="240" w:lineRule="auto"/>
        <w:ind w:left="567" w:hanging="567"/>
        <w:jc w:val="both"/>
        <w:rPr>
          <w:rFonts w:ascii="Tahoma" w:hAnsi="Tahoma" w:cs="Tahoma"/>
          <w:sz w:val="19"/>
          <w:szCs w:val="19"/>
        </w:rPr>
      </w:pPr>
      <w:r>
        <w:rPr>
          <w:rFonts w:ascii="Tahoma" w:hAnsi="Tahoma" w:cs="Tahoma"/>
          <w:sz w:val="19"/>
          <w:szCs w:val="19"/>
        </w:rPr>
        <w:t xml:space="preserve">    </w:t>
      </w:r>
      <w:r w:rsidRPr="00E71F93">
        <w:rPr>
          <w:rFonts w:ascii="Tahoma" w:hAnsi="Tahoma" w:cs="Tahoma"/>
          <w:sz w:val="19"/>
          <w:szCs w:val="19"/>
        </w:rPr>
        <w:t>- если отступления, несоответствия в выполнении работ от условий договора или иные недостатки результата работ не были устранены Подрядчиком в срок, установленный Заказчиком, либо являются существенными и неустранимыми;</w:t>
      </w:r>
    </w:p>
    <w:p w14:paraId="1DBBB24B" w14:textId="77777777" w:rsidR="00386EBD" w:rsidRPr="00E71F93" w:rsidRDefault="00386EBD" w:rsidP="00386EBD">
      <w:pPr>
        <w:spacing w:after="0" w:line="240" w:lineRule="auto"/>
        <w:ind w:left="567" w:hanging="567"/>
        <w:jc w:val="both"/>
        <w:rPr>
          <w:rFonts w:ascii="Tahoma" w:hAnsi="Tahoma" w:cs="Tahoma"/>
          <w:sz w:val="19"/>
          <w:szCs w:val="19"/>
        </w:rPr>
      </w:pPr>
      <w:r>
        <w:rPr>
          <w:rFonts w:ascii="Tahoma" w:hAnsi="Tahoma" w:cs="Tahoma"/>
          <w:sz w:val="19"/>
          <w:szCs w:val="19"/>
        </w:rPr>
        <w:t xml:space="preserve">    </w:t>
      </w:r>
      <w:r w:rsidRPr="00E71F93">
        <w:rPr>
          <w:rFonts w:ascii="Tahoma" w:hAnsi="Tahoma" w:cs="Tahoma"/>
          <w:sz w:val="19"/>
          <w:szCs w:val="19"/>
        </w:rPr>
        <w:t>- отказа Подрядчика от выполнения работы;</w:t>
      </w:r>
    </w:p>
    <w:p w14:paraId="44B3A271" w14:textId="77777777" w:rsidR="00386EBD" w:rsidRDefault="00386EBD" w:rsidP="00386EBD">
      <w:pPr>
        <w:spacing w:after="0" w:line="240" w:lineRule="auto"/>
        <w:ind w:left="567" w:hanging="567"/>
        <w:jc w:val="both"/>
        <w:rPr>
          <w:rFonts w:ascii="Tahoma" w:hAnsi="Tahoma" w:cs="Tahoma"/>
          <w:sz w:val="19"/>
          <w:szCs w:val="19"/>
        </w:rPr>
      </w:pPr>
      <w:r>
        <w:rPr>
          <w:rFonts w:ascii="Tahoma" w:hAnsi="Tahoma" w:cs="Tahoma"/>
          <w:sz w:val="19"/>
          <w:szCs w:val="19"/>
        </w:rPr>
        <w:t xml:space="preserve">    </w:t>
      </w:r>
      <w:r w:rsidRPr="00E71F93">
        <w:rPr>
          <w:rFonts w:ascii="Tahoma" w:hAnsi="Tahoma" w:cs="Tahoma"/>
          <w:sz w:val="19"/>
          <w:szCs w:val="19"/>
        </w:rPr>
        <w:t>- если Подрядчик терпит банкротство или подвергается ликвидации</w:t>
      </w:r>
      <w:r>
        <w:rPr>
          <w:rFonts w:ascii="Tahoma" w:hAnsi="Tahoma" w:cs="Tahoma"/>
          <w:sz w:val="19"/>
          <w:szCs w:val="19"/>
        </w:rPr>
        <w:t xml:space="preserve">. </w:t>
      </w:r>
    </w:p>
    <w:p w14:paraId="3A6B8F8F" w14:textId="77777777" w:rsidR="00386EBD" w:rsidRDefault="00386EBD" w:rsidP="00272D2D">
      <w:pPr>
        <w:numPr>
          <w:ilvl w:val="0"/>
          <w:numId w:val="11"/>
        </w:numPr>
        <w:shd w:val="clear" w:color="auto" w:fill="FFFFFF"/>
        <w:autoSpaceDE w:val="0"/>
        <w:autoSpaceDN w:val="0"/>
        <w:adjustRightInd w:val="0"/>
        <w:spacing w:after="0" w:line="240" w:lineRule="auto"/>
        <w:ind w:left="567" w:hanging="567"/>
        <w:contextualSpacing/>
        <w:jc w:val="center"/>
        <w:rPr>
          <w:rFonts w:ascii="Tahoma" w:hAnsi="Tahoma" w:cs="Tahoma"/>
          <w:b/>
          <w:color w:val="000000"/>
          <w:sz w:val="19"/>
          <w:szCs w:val="19"/>
          <w:lang w:bidi="en-US"/>
        </w:rPr>
      </w:pPr>
      <w:r w:rsidRPr="00552026">
        <w:rPr>
          <w:rFonts w:ascii="Tahoma" w:hAnsi="Tahoma" w:cs="Tahoma"/>
          <w:b/>
          <w:color w:val="000000"/>
          <w:sz w:val="19"/>
          <w:szCs w:val="19"/>
          <w:lang w:bidi="en-US"/>
        </w:rPr>
        <w:t>Порядок разрешения споров</w:t>
      </w:r>
    </w:p>
    <w:p w14:paraId="4B6F37DE" w14:textId="77777777" w:rsidR="00386EBD" w:rsidRPr="00552026" w:rsidRDefault="00386EBD" w:rsidP="00386EBD">
      <w:pPr>
        <w:spacing w:after="0" w:line="240" w:lineRule="auto"/>
        <w:ind w:left="567" w:hanging="567"/>
        <w:jc w:val="both"/>
        <w:rPr>
          <w:rFonts w:ascii="Tahoma" w:hAnsi="Tahoma" w:cs="Tahoma"/>
          <w:sz w:val="19"/>
          <w:szCs w:val="19"/>
        </w:rPr>
      </w:pPr>
      <w:r w:rsidRPr="00552026">
        <w:rPr>
          <w:rFonts w:ascii="Tahoma" w:hAnsi="Tahoma" w:cs="Tahoma"/>
          <w:sz w:val="19"/>
          <w:szCs w:val="19"/>
        </w:rPr>
        <w:t xml:space="preserve">7.1. </w:t>
      </w:r>
      <w:r w:rsidRPr="00552026">
        <w:rPr>
          <w:rFonts w:ascii="Tahoma" w:hAnsi="Tahoma" w:cs="Tahoma"/>
          <w:sz w:val="19"/>
          <w:szCs w:val="19"/>
        </w:rPr>
        <w:tab/>
        <w:t>Споры и/или разногласия, вытекающие при исполнении условий настоящего Договора, будут решаться Сторонами путем непосредственных переговоров.</w:t>
      </w:r>
    </w:p>
    <w:p w14:paraId="04BF0E1A" w14:textId="77777777" w:rsidR="00386EBD" w:rsidRPr="00552026" w:rsidRDefault="00386EBD" w:rsidP="00386EBD">
      <w:pPr>
        <w:spacing w:after="0" w:line="240" w:lineRule="auto"/>
        <w:ind w:left="567" w:hanging="567"/>
        <w:jc w:val="both"/>
        <w:rPr>
          <w:rFonts w:ascii="Tahoma" w:hAnsi="Tahoma" w:cs="Tahoma"/>
          <w:sz w:val="19"/>
          <w:szCs w:val="19"/>
        </w:rPr>
      </w:pPr>
      <w:r w:rsidRPr="00552026">
        <w:rPr>
          <w:rFonts w:ascii="Tahoma" w:hAnsi="Tahoma" w:cs="Tahoma"/>
          <w:sz w:val="19"/>
          <w:szCs w:val="19"/>
        </w:rPr>
        <w:t xml:space="preserve">7.2. </w:t>
      </w:r>
      <w:r w:rsidRPr="00552026">
        <w:rPr>
          <w:rFonts w:ascii="Tahoma" w:hAnsi="Tahoma" w:cs="Tahoma"/>
          <w:sz w:val="19"/>
          <w:szCs w:val="19"/>
        </w:rPr>
        <w:tab/>
        <w:t>Все претензии Сторон должны быть оформлены в письменном виде и подписаны уполномоченными лицами.</w:t>
      </w:r>
    </w:p>
    <w:p w14:paraId="308CB5BE" w14:textId="77777777" w:rsidR="00386EBD" w:rsidRPr="00552026" w:rsidRDefault="00386EBD" w:rsidP="00386EBD">
      <w:pPr>
        <w:shd w:val="clear" w:color="auto" w:fill="FFFFFF"/>
        <w:tabs>
          <w:tab w:val="left" w:pos="284"/>
        </w:tabs>
        <w:autoSpaceDE w:val="0"/>
        <w:autoSpaceDN w:val="0"/>
        <w:adjustRightInd w:val="0"/>
        <w:spacing w:after="0" w:line="240" w:lineRule="auto"/>
        <w:ind w:left="567" w:hanging="567"/>
        <w:jc w:val="both"/>
        <w:rPr>
          <w:rFonts w:ascii="Tahoma" w:hAnsi="Tahoma" w:cs="Tahoma"/>
          <w:color w:val="000000"/>
          <w:sz w:val="19"/>
          <w:szCs w:val="19"/>
        </w:rPr>
      </w:pPr>
      <w:r w:rsidRPr="00552026">
        <w:rPr>
          <w:rFonts w:ascii="Tahoma" w:hAnsi="Tahoma" w:cs="Tahoma"/>
          <w:sz w:val="19"/>
          <w:szCs w:val="19"/>
        </w:rPr>
        <w:t xml:space="preserve">7.3. </w:t>
      </w:r>
      <w:r w:rsidRPr="00552026">
        <w:rPr>
          <w:rFonts w:ascii="Tahoma" w:hAnsi="Tahoma" w:cs="Tahoma"/>
          <w:sz w:val="19"/>
          <w:szCs w:val="19"/>
        </w:rPr>
        <w:tab/>
        <w:t xml:space="preserve">Если Сторонам не удается найти взаимоприемлемого решения, </w:t>
      </w:r>
      <w:r w:rsidRPr="00552026">
        <w:rPr>
          <w:rFonts w:ascii="Tahoma" w:hAnsi="Tahoma" w:cs="Tahoma"/>
          <w:color w:val="000000"/>
          <w:sz w:val="19"/>
          <w:szCs w:val="19"/>
        </w:rPr>
        <w:t xml:space="preserve">спор подлежит разрешению в судебном порядке в соответствии с действующим законодательством </w:t>
      </w:r>
      <w:proofErr w:type="spellStart"/>
      <w:r w:rsidRPr="00552026">
        <w:rPr>
          <w:rFonts w:ascii="Tahoma" w:hAnsi="Tahoma" w:cs="Tahoma"/>
          <w:color w:val="000000"/>
          <w:sz w:val="19"/>
          <w:szCs w:val="19"/>
        </w:rPr>
        <w:t>Кыргызской</w:t>
      </w:r>
      <w:proofErr w:type="spellEnd"/>
      <w:r w:rsidRPr="00552026">
        <w:rPr>
          <w:rFonts w:ascii="Tahoma" w:hAnsi="Tahoma" w:cs="Tahoma"/>
          <w:color w:val="000000"/>
          <w:sz w:val="19"/>
          <w:szCs w:val="19"/>
        </w:rPr>
        <w:t xml:space="preserve"> Республики.</w:t>
      </w:r>
    </w:p>
    <w:p w14:paraId="2124F9A4" w14:textId="77777777" w:rsidR="00386EBD" w:rsidRPr="00552026" w:rsidRDefault="00386EBD" w:rsidP="00386EBD">
      <w:pPr>
        <w:shd w:val="clear" w:color="auto" w:fill="FFFFFF"/>
        <w:tabs>
          <w:tab w:val="left" w:pos="284"/>
        </w:tabs>
        <w:autoSpaceDE w:val="0"/>
        <w:autoSpaceDN w:val="0"/>
        <w:adjustRightInd w:val="0"/>
        <w:spacing w:after="0" w:line="240" w:lineRule="auto"/>
        <w:ind w:left="567" w:hanging="567"/>
        <w:jc w:val="both"/>
        <w:rPr>
          <w:rFonts w:ascii="Tahoma" w:hAnsi="Tahoma" w:cs="Tahoma"/>
          <w:color w:val="000000"/>
          <w:sz w:val="19"/>
          <w:szCs w:val="19"/>
        </w:rPr>
      </w:pPr>
    </w:p>
    <w:p w14:paraId="2289C439" w14:textId="77777777" w:rsidR="00386EBD" w:rsidRDefault="00386EBD" w:rsidP="00272D2D">
      <w:pPr>
        <w:numPr>
          <w:ilvl w:val="0"/>
          <w:numId w:val="11"/>
        </w:numPr>
        <w:tabs>
          <w:tab w:val="left" w:pos="0"/>
        </w:tabs>
        <w:snapToGrid w:val="0"/>
        <w:spacing w:after="0" w:line="240" w:lineRule="auto"/>
        <w:ind w:left="567" w:hanging="567"/>
        <w:jc w:val="center"/>
        <w:rPr>
          <w:rFonts w:ascii="Tahoma" w:hAnsi="Tahoma" w:cs="Tahoma"/>
          <w:b/>
          <w:noProof/>
          <w:sz w:val="19"/>
          <w:szCs w:val="19"/>
        </w:rPr>
      </w:pPr>
      <w:r w:rsidRPr="00552026">
        <w:rPr>
          <w:rFonts w:ascii="Tahoma" w:hAnsi="Tahoma" w:cs="Tahoma"/>
          <w:b/>
          <w:noProof/>
          <w:sz w:val="19"/>
          <w:szCs w:val="19"/>
        </w:rPr>
        <w:t xml:space="preserve">Гарантийное обеспечение исполнения Договора </w:t>
      </w:r>
    </w:p>
    <w:p w14:paraId="1A3988AA" w14:textId="77777777" w:rsidR="00386EBD" w:rsidRPr="00976477" w:rsidRDefault="00386EBD" w:rsidP="00386EBD">
      <w:pPr>
        <w:tabs>
          <w:tab w:val="left" w:pos="709"/>
        </w:tabs>
        <w:spacing w:after="0" w:line="240" w:lineRule="auto"/>
        <w:ind w:left="567" w:hanging="567"/>
        <w:jc w:val="both"/>
        <w:rPr>
          <w:rFonts w:ascii="Tahoma" w:hAnsi="Tahoma" w:cs="Tahoma"/>
          <w:noProof/>
          <w:snapToGrid w:val="0"/>
          <w:sz w:val="19"/>
          <w:szCs w:val="19"/>
        </w:rPr>
      </w:pPr>
      <w:r w:rsidRPr="00552026">
        <w:rPr>
          <w:rFonts w:ascii="Tahoma" w:hAnsi="Tahoma" w:cs="Tahoma"/>
          <w:noProof/>
          <w:snapToGrid w:val="0"/>
          <w:sz w:val="19"/>
          <w:szCs w:val="19"/>
        </w:rPr>
        <w:t xml:space="preserve">8.1. </w:t>
      </w:r>
      <w:r w:rsidRPr="00552026">
        <w:rPr>
          <w:rFonts w:ascii="Tahoma" w:hAnsi="Tahoma" w:cs="Tahoma"/>
          <w:noProof/>
          <w:snapToGrid w:val="0"/>
          <w:sz w:val="19"/>
          <w:szCs w:val="19"/>
        </w:rPr>
        <w:tab/>
      </w:r>
      <w:r w:rsidRPr="00976477">
        <w:rPr>
          <w:rFonts w:ascii="Tahoma" w:hAnsi="Tahoma" w:cs="Tahoma"/>
          <w:noProof/>
          <w:snapToGrid w:val="0"/>
          <w:sz w:val="19"/>
          <w:szCs w:val="19"/>
        </w:rPr>
        <w:t xml:space="preserve">Подрядчик в течение 5 (пяти) банковских дней с </w:t>
      </w:r>
      <w:r>
        <w:rPr>
          <w:rFonts w:ascii="Tahoma" w:hAnsi="Tahoma" w:cs="Tahoma"/>
          <w:noProof/>
          <w:snapToGrid w:val="0"/>
          <w:sz w:val="19"/>
          <w:szCs w:val="19"/>
        </w:rPr>
        <w:t xml:space="preserve">даты </w:t>
      </w:r>
      <w:r w:rsidRPr="00976477">
        <w:rPr>
          <w:rFonts w:ascii="Tahoma" w:hAnsi="Tahoma" w:cs="Tahoma"/>
          <w:noProof/>
          <w:snapToGrid w:val="0"/>
          <w:sz w:val="19"/>
          <w:szCs w:val="19"/>
        </w:rPr>
        <w:t xml:space="preserve"> заключения Договора перечисляет на рас</w:t>
      </w:r>
      <w:r>
        <w:rPr>
          <w:rFonts w:ascii="Tahoma" w:hAnsi="Tahoma" w:cs="Tahoma"/>
          <w:noProof/>
          <w:snapToGrid w:val="0"/>
          <w:sz w:val="19"/>
          <w:szCs w:val="19"/>
        </w:rPr>
        <w:t>четный счет Заказчика</w:t>
      </w:r>
      <w:r w:rsidRPr="00976477">
        <w:rPr>
          <w:rFonts w:ascii="Tahoma" w:hAnsi="Tahoma" w:cs="Tahoma"/>
          <w:noProof/>
          <w:snapToGrid w:val="0"/>
          <w:sz w:val="19"/>
          <w:szCs w:val="19"/>
        </w:rPr>
        <w:t xml:space="preserve"> гарантийное обеспечение исполнен</w:t>
      </w:r>
      <w:r>
        <w:rPr>
          <w:rFonts w:ascii="Tahoma" w:hAnsi="Tahoma" w:cs="Tahoma"/>
          <w:noProof/>
          <w:snapToGrid w:val="0"/>
          <w:sz w:val="19"/>
          <w:szCs w:val="19"/>
        </w:rPr>
        <w:t xml:space="preserve">ия Договора (ГОИД) в размере </w:t>
      </w:r>
      <w:r w:rsidRPr="00EE74C0">
        <w:rPr>
          <w:rFonts w:ascii="Tahoma" w:hAnsi="Tahoma" w:cs="Tahoma"/>
          <w:b/>
          <w:noProof/>
          <w:snapToGrid w:val="0"/>
          <w:sz w:val="19"/>
          <w:szCs w:val="19"/>
          <w:highlight w:val="yellow"/>
        </w:rPr>
        <w:t>3</w:t>
      </w:r>
      <w:r>
        <w:rPr>
          <w:rFonts w:ascii="Tahoma" w:hAnsi="Tahoma" w:cs="Tahoma"/>
          <w:b/>
          <w:noProof/>
          <w:snapToGrid w:val="0"/>
          <w:sz w:val="19"/>
          <w:szCs w:val="19"/>
          <w:highlight w:val="yellow"/>
        </w:rPr>
        <w:t>,5</w:t>
      </w:r>
      <w:r w:rsidRPr="00EE74C0">
        <w:rPr>
          <w:rFonts w:ascii="Tahoma" w:hAnsi="Tahoma" w:cs="Tahoma"/>
          <w:b/>
          <w:noProof/>
          <w:snapToGrid w:val="0"/>
          <w:sz w:val="19"/>
          <w:szCs w:val="19"/>
          <w:highlight w:val="yellow"/>
        </w:rPr>
        <w:t>%</w:t>
      </w:r>
      <w:r w:rsidRPr="00976477">
        <w:rPr>
          <w:rFonts w:ascii="Tahoma" w:hAnsi="Tahoma" w:cs="Tahoma"/>
          <w:noProof/>
          <w:snapToGrid w:val="0"/>
          <w:sz w:val="19"/>
          <w:szCs w:val="19"/>
        </w:rPr>
        <w:t xml:space="preserve"> от стоимости Договора, что соста</w:t>
      </w:r>
      <w:r>
        <w:rPr>
          <w:rFonts w:ascii="Tahoma" w:hAnsi="Tahoma" w:cs="Tahoma"/>
          <w:noProof/>
          <w:snapToGrid w:val="0"/>
          <w:sz w:val="19"/>
          <w:szCs w:val="19"/>
        </w:rPr>
        <w:t xml:space="preserve">вляет </w:t>
      </w:r>
      <w:r>
        <w:rPr>
          <w:rFonts w:ascii="Tahoma" w:hAnsi="Tahoma" w:cs="Tahoma"/>
          <w:b/>
          <w:sz w:val="19"/>
          <w:szCs w:val="19"/>
        </w:rPr>
        <w:t>______________</w:t>
      </w:r>
      <w:r w:rsidRPr="00552026">
        <w:rPr>
          <w:rFonts w:ascii="Tahoma" w:hAnsi="Tahoma" w:cs="Tahoma"/>
          <w:sz w:val="19"/>
          <w:szCs w:val="19"/>
        </w:rPr>
        <w:t xml:space="preserve"> </w:t>
      </w:r>
      <w:r w:rsidRPr="009E68F6">
        <w:rPr>
          <w:rFonts w:ascii="Tahoma" w:hAnsi="Tahoma" w:cs="Tahoma"/>
          <w:b/>
          <w:sz w:val="19"/>
          <w:szCs w:val="19"/>
        </w:rPr>
        <w:t>(</w:t>
      </w:r>
      <w:r>
        <w:rPr>
          <w:rFonts w:ascii="Tahoma" w:hAnsi="Tahoma" w:cs="Tahoma"/>
          <w:b/>
          <w:sz w:val="19"/>
          <w:szCs w:val="19"/>
        </w:rPr>
        <w:t>______________</w:t>
      </w:r>
      <w:r w:rsidRPr="009E68F6">
        <w:rPr>
          <w:rFonts w:ascii="Tahoma" w:hAnsi="Tahoma" w:cs="Tahoma"/>
          <w:b/>
          <w:sz w:val="19"/>
          <w:szCs w:val="19"/>
        </w:rPr>
        <w:t>)</w:t>
      </w:r>
      <w:r>
        <w:rPr>
          <w:rFonts w:ascii="Tahoma" w:hAnsi="Tahoma" w:cs="Tahoma"/>
          <w:sz w:val="19"/>
          <w:szCs w:val="19"/>
        </w:rPr>
        <w:t xml:space="preserve"> сом</w:t>
      </w:r>
      <w:r w:rsidRPr="00976477">
        <w:rPr>
          <w:rFonts w:ascii="Tahoma" w:hAnsi="Tahoma" w:cs="Tahoma"/>
          <w:noProof/>
          <w:snapToGrid w:val="0"/>
          <w:sz w:val="19"/>
          <w:szCs w:val="19"/>
        </w:rPr>
        <w:t>. Гарантийное обеспечение вноси</w:t>
      </w:r>
      <w:r>
        <w:rPr>
          <w:rFonts w:ascii="Tahoma" w:hAnsi="Tahoma" w:cs="Tahoma"/>
          <w:noProof/>
          <w:snapToGrid w:val="0"/>
          <w:sz w:val="19"/>
          <w:szCs w:val="19"/>
        </w:rPr>
        <w:t xml:space="preserve">тся </w:t>
      </w:r>
      <w:r w:rsidRPr="00976477">
        <w:rPr>
          <w:rFonts w:ascii="Tahoma" w:hAnsi="Tahoma" w:cs="Tahoma"/>
          <w:noProof/>
          <w:snapToGrid w:val="0"/>
          <w:sz w:val="19"/>
          <w:szCs w:val="19"/>
        </w:rPr>
        <w:t>Подрядчиком на рас</w:t>
      </w:r>
      <w:r>
        <w:rPr>
          <w:rFonts w:ascii="Tahoma" w:hAnsi="Tahoma" w:cs="Tahoma"/>
          <w:noProof/>
          <w:snapToGrid w:val="0"/>
          <w:sz w:val="19"/>
          <w:szCs w:val="19"/>
        </w:rPr>
        <w:t>четный счет Заказчика, указанный в Договоре</w:t>
      </w:r>
      <w:r w:rsidRPr="00976477">
        <w:rPr>
          <w:rFonts w:ascii="Tahoma" w:hAnsi="Tahoma" w:cs="Tahoma"/>
          <w:noProof/>
          <w:snapToGrid w:val="0"/>
          <w:sz w:val="19"/>
          <w:szCs w:val="19"/>
        </w:rPr>
        <w:t xml:space="preserve"> для перечисления гарантийного обеспечения.</w:t>
      </w:r>
    </w:p>
    <w:p w14:paraId="2C3C9FF3" w14:textId="77777777" w:rsidR="00386EBD" w:rsidRPr="00976477" w:rsidRDefault="00386EBD" w:rsidP="00386EBD">
      <w:pPr>
        <w:tabs>
          <w:tab w:val="left" w:pos="709"/>
        </w:tabs>
        <w:spacing w:after="0" w:line="240" w:lineRule="auto"/>
        <w:ind w:left="567" w:hanging="567"/>
        <w:jc w:val="both"/>
        <w:rPr>
          <w:rFonts w:ascii="Tahoma" w:hAnsi="Tahoma" w:cs="Tahoma"/>
          <w:noProof/>
          <w:snapToGrid w:val="0"/>
          <w:sz w:val="19"/>
          <w:szCs w:val="19"/>
        </w:rPr>
      </w:pPr>
      <w:r>
        <w:rPr>
          <w:rFonts w:ascii="Tahoma" w:hAnsi="Tahoma" w:cs="Tahoma"/>
          <w:noProof/>
          <w:snapToGrid w:val="0"/>
          <w:sz w:val="19"/>
          <w:szCs w:val="19"/>
        </w:rPr>
        <w:t>8</w:t>
      </w:r>
      <w:r w:rsidRPr="00976477">
        <w:rPr>
          <w:rFonts w:ascii="Tahoma" w:hAnsi="Tahoma" w:cs="Tahoma"/>
          <w:noProof/>
          <w:snapToGrid w:val="0"/>
          <w:sz w:val="19"/>
          <w:szCs w:val="19"/>
        </w:rPr>
        <w:t>.2.</w:t>
      </w:r>
      <w:r w:rsidRPr="00976477">
        <w:rPr>
          <w:rFonts w:ascii="Tahoma" w:hAnsi="Tahoma" w:cs="Tahoma"/>
          <w:noProof/>
          <w:snapToGrid w:val="0"/>
          <w:sz w:val="19"/>
          <w:szCs w:val="19"/>
        </w:rPr>
        <w:tab/>
        <w:t>В случ</w:t>
      </w:r>
      <w:r>
        <w:rPr>
          <w:rFonts w:ascii="Tahoma" w:hAnsi="Tahoma" w:cs="Tahoma"/>
          <w:noProof/>
          <w:snapToGrid w:val="0"/>
          <w:sz w:val="19"/>
          <w:szCs w:val="19"/>
        </w:rPr>
        <w:t>ае отказа Заказчиком</w:t>
      </w:r>
      <w:r w:rsidRPr="00976477">
        <w:rPr>
          <w:rFonts w:ascii="Tahoma" w:hAnsi="Tahoma" w:cs="Tahoma"/>
          <w:noProof/>
          <w:snapToGrid w:val="0"/>
          <w:sz w:val="19"/>
          <w:szCs w:val="19"/>
        </w:rPr>
        <w:t xml:space="preserve"> от исполнения Договора</w:t>
      </w:r>
      <w:r>
        <w:rPr>
          <w:rFonts w:ascii="Tahoma" w:hAnsi="Tahoma" w:cs="Tahoma"/>
          <w:noProof/>
          <w:snapToGrid w:val="0"/>
          <w:sz w:val="19"/>
          <w:szCs w:val="19"/>
        </w:rPr>
        <w:t xml:space="preserve"> ввиду невыполнения Подрядчиком работ</w:t>
      </w:r>
      <w:r w:rsidRPr="00976477">
        <w:rPr>
          <w:rFonts w:ascii="Tahoma" w:hAnsi="Tahoma" w:cs="Tahoma"/>
          <w:noProof/>
          <w:snapToGrid w:val="0"/>
          <w:sz w:val="19"/>
          <w:szCs w:val="19"/>
        </w:rPr>
        <w:t xml:space="preserve"> и/или не устранения дефектов или несоответствий в установленные сроки или в случае причин</w:t>
      </w:r>
      <w:r>
        <w:rPr>
          <w:rFonts w:ascii="Tahoma" w:hAnsi="Tahoma" w:cs="Tahoma"/>
          <w:noProof/>
          <w:snapToGrid w:val="0"/>
          <w:sz w:val="19"/>
          <w:szCs w:val="19"/>
        </w:rPr>
        <w:t>ения ущерба Заказчику</w:t>
      </w:r>
      <w:r w:rsidRPr="00976477">
        <w:rPr>
          <w:rFonts w:ascii="Tahoma" w:hAnsi="Tahoma" w:cs="Tahoma"/>
          <w:noProof/>
          <w:snapToGrid w:val="0"/>
          <w:sz w:val="19"/>
          <w:szCs w:val="19"/>
        </w:rPr>
        <w:t xml:space="preserve">  невыполнением или ненадлежащим </w:t>
      </w:r>
      <w:r>
        <w:rPr>
          <w:rFonts w:ascii="Tahoma" w:hAnsi="Tahoma" w:cs="Tahoma"/>
          <w:noProof/>
          <w:snapToGrid w:val="0"/>
          <w:sz w:val="19"/>
          <w:szCs w:val="19"/>
        </w:rPr>
        <w:t>выполнением работ Заказчик</w:t>
      </w:r>
      <w:r w:rsidRPr="00976477">
        <w:rPr>
          <w:rFonts w:ascii="Tahoma" w:hAnsi="Tahoma" w:cs="Tahoma"/>
          <w:noProof/>
          <w:snapToGrid w:val="0"/>
          <w:sz w:val="19"/>
          <w:szCs w:val="19"/>
        </w:rPr>
        <w:t xml:space="preserve">  вправе в безакцептном порядке удержать сумму гарантийного обеспечения исполнения договора. </w:t>
      </w:r>
    </w:p>
    <w:p w14:paraId="2CD0FDFA" w14:textId="77777777" w:rsidR="00386EBD" w:rsidRPr="00976477" w:rsidRDefault="00386EBD" w:rsidP="00386EBD">
      <w:pPr>
        <w:tabs>
          <w:tab w:val="left" w:pos="709"/>
        </w:tabs>
        <w:spacing w:after="0" w:line="240" w:lineRule="auto"/>
        <w:ind w:left="567" w:hanging="567"/>
        <w:jc w:val="both"/>
        <w:rPr>
          <w:rFonts w:ascii="Tahoma" w:hAnsi="Tahoma" w:cs="Tahoma"/>
          <w:noProof/>
          <w:snapToGrid w:val="0"/>
          <w:sz w:val="19"/>
          <w:szCs w:val="19"/>
        </w:rPr>
      </w:pPr>
      <w:r>
        <w:rPr>
          <w:rFonts w:ascii="Tahoma" w:hAnsi="Tahoma" w:cs="Tahoma"/>
          <w:noProof/>
          <w:snapToGrid w:val="0"/>
          <w:sz w:val="19"/>
          <w:szCs w:val="19"/>
        </w:rPr>
        <w:lastRenderedPageBreak/>
        <w:t>8</w:t>
      </w:r>
      <w:r w:rsidRPr="00976477">
        <w:rPr>
          <w:rFonts w:ascii="Tahoma" w:hAnsi="Tahoma" w:cs="Tahoma"/>
          <w:noProof/>
          <w:snapToGrid w:val="0"/>
          <w:sz w:val="19"/>
          <w:szCs w:val="19"/>
        </w:rPr>
        <w:t>.3.</w:t>
      </w:r>
      <w:r w:rsidRPr="00976477">
        <w:rPr>
          <w:rFonts w:ascii="Tahoma" w:hAnsi="Tahoma" w:cs="Tahoma"/>
          <w:noProof/>
          <w:snapToGrid w:val="0"/>
          <w:sz w:val="19"/>
          <w:szCs w:val="19"/>
        </w:rPr>
        <w:tab/>
      </w:r>
      <w:r>
        <w:rPr>
          <w:rFonts w:ascii="Tahoma" w:hAnsi="Tahoma" w:cs="Tahoma"/>
          <w:noProof/>
          <w:snapToGrid w:val="0"/>
          <w:sz w:val="19"/>
          <w:szCs w:val="19"/>
        </w:rPr>
        <w:t xml:space="preserve">В случае начисления </w:t>
      </w:r>
      <w:r w:rsidRPr="00976477">
        <w:rPr>
          <w:rFonts w:ascii="Tahoma" w:hAnsi="Tahoma" w:cs="Tahoma"/>
          <w:noProof/>
          <w:snapToGrid w:val="0"/>
          <w:sz w:val="19"/>
          <w:szCs w:val="19"/>
        </w:rPr>
        <w:t>Подрядчику неустойки в случа</w:t>
      </w:r>
      <w:r>
        <w:rPr>
          <w:rFonts w:ascii="Tahoma" w:hAnsi="Tahoma" w:cs="Tahoma"/>
          <w:noProof/>
          <w:snapToGrid w:val="0"/>
          <w:sz w:val="19"/>
          <w:szCs w:val="19"/>
        </w:rPr>
        <w:t>ях, установленных в настоящем Договоре, Заказчик</w:t>
      </w:r>
      <w:r w:rsidRPr="00976477">
        <w:rPr>
          <w:rFonts w:ascii="Tahoma" w:hAnsi="Tahoma" w:cs="Tahoma"/>
          <w:noProof/>
          <w:snapToGrid w:val="0"/>
          <w:sz w:val="19"/>
          <w:szCs w:val="19"/>
        </w:rPr>
        <w:t xml:space="preserve"> имеет право в безакцептном порядке удержать начисленные неустойки из суммы ГОИД и/или суммы подлежащей оплате.</w:t>
      </w:r>
    </w:p>
    <w:p w14:paraId="68AC2B59" w14:textId="77777777" w:rsidR="00386EBD" w:rsidRPr="00976477" w:rsidRDefault="00386EBD" w:rsidP="00386EBD">
      <w:pPr>
        <w:tabs>
          <w:tab w:val="left" w:pos="709"/>
        </w:tabs>
        <w:spacing w:after="0" w:line="240" w:lineRule="auto"/>
        <w:ind w:left="567" w:hanging="567"/>
        <w:jc w:val="both"/>
        <w:rPr>
          <w:rFonts w:ascii="Tahoma" w:hAnsi="Tahoma" w:cs="Tahoma"/>
          <w:noProof/>
          <w:snapToGrid w:val="0"/>
          <w:sz w:val="19"/>
          <w:szCs w:val="19"/>
        </w:rPr>
      </w:pPr>
      <w:r>
        <w:rPr>
          <w:rFonts w:ascii="Tahoma" w:hAnsi="Tahoma" w:cs="Tahoma"/>
          <w:noProof/>
          <w:snapToGrid w:val="0"/>
          <w:sz w:val="19"/>
          <w:szCs w:val="19"/>
        </w:rPr>
        <w:t>8</w:t>
      </w:r>
      <w:r w:rsidRPr="00976477">
        <w:rPr>
          <w:rFonts w:ascii="Tahoma" w:hAnsi="Tahoma" w:cs="Tahoma"/>
          <w:noProof/>
          <w:snapToGrid w:val="0"/>
          <w:sz w:val="19"/>
          <w:szCs w:val="19"/>
        </w:rPr>
        <w:t>.4.</w:t>
      </w:r>
      <w:r w:rsidRPr="00976477">
        <w:rPr>
          <w:rFonts w:ascii="Tahoma" w:hAnsi="Tahoma" w:cs="Tahoma"/>
          <w:noProof/>
          <w:snapToGrid w:val="0"/>
          <w:sz w:val="19"/>
          <w:szCs w:val="19"/>
        </w:rPr>
        <w:tab/>
        <w:t>Оставшаяся сумма гарантийного обеспечения исполнения дог</w:t>
      </w:r>
      <w:r>
        <w:rPr>
          <w:rFonts w:ascii="Tahoma" w:hAnsi="Tahoma" w:cs="Tahoma"/>
          <w:noProof/>
          <w:snapToGrid w:val="0"/>
          <w:sz w:val="19"/>
          <w:szCs w:val="19"/>
        </w:rPr>
        <w:t>овора  возвращается</w:t>
      </w:r>
      <w:r w:rsidRPr="00976477">
        <w:rPr>
          <w:rFonts w:ascii="Tahoma" w:hAnsi="Tahoma" w:cs="Tahoma"/>
          <w:noProof/>
          <w:snapToGrid w:val="0"/>
          <w:sz w:val="19"/>
          <w:szCs w:val="19"/>
        </w:rPr>
        <w:t xml:space="preserve"> Подрядчику в течение 3 (трех) банковских дней с </w:t>
      </w:r>
      <w:r>
        <w:rPr>
          <w:rFonts w:ascii="Tahoma" w:hAnsi="Tahoma" w:cs="Tahoma"/>
          <w:noProof/>
          <w:snapToGrid w:val="0"/>
          <w:sz w:val="19"/>
          <w:szCs w:val="19"/>
        </w:rPr>
        <w:t xml:space="preserve">даты подписания  окончательного </w:t>
      </w:r>
      <w:r w:rsidRPr="00976477">
        <w:rPr>
          <w:rFonts w:ascii="Tahoma" w:hAnsi="Tahoma" w:cs="Tahoma"/>
          <w:noProof/>
          <w:snapToGrid w:val="0"/>
          <w:sz w:val="19"/>
          <w:szCs w:val="19"/>
        </w:rPr>
        <w:t xml:space="preserve">Акта выполненных работ.  </w:t>
      </w:r>
    </w:p>
    <w:p w14:paraId="3007D2C5" w14:textId="77777777" w:rsidR="00386EBD" w:rsidRDefault="00386EBD" w:rsidP="00386EBD">
      <w:pPr>
        <w:tabs>
          <w:tab w:val="left" w:pos="709"/>
        </w:tabs>
        <w:spacing w:after="0" w:line="240" w:lineRule="auto"/>
        <w:ind w:left="567" w:hanging="567"/>
        <w:jc w:val="both"/>
        <w:rPr>
          <w:rFonts w:ascii="Tahoma" w:hAnsi="Tahoma" w:cs="Tahoma"/>
          <w:noProof/>
          <w:snapToGrid w:val="0"/>
          <w:sz w:val="19"/>
          <w:szCs w:val="19"/>
        </w:rPr>
      </w:pPr>
      <w:r>
        <w:rPr>
          <w:rFonts w:ascii="Tahoma" w:hAnsi="Tahoma" w:cs="Tahoma"/>
          <w:noProof/>
          <w:snapToGrid w:val="0"/>
          <w:sz w:val="19"/>
          <w:szCs w:val="19"/>
        </w:rPr>
        <w:t>8</w:t>
      </w:r>
      <w:r w:rsidRPr="00976477">
        <w:rPr>
          <w:rFonts w:ascii="Tahoma" w:hAnsi="Tahoma" w:cs="Tahoma"/>
          <w:noProof/>
          <w:snapToGrid w:val="0"/>
          <w:sz w:val="19"/>
          <w:szCs w:val="19"/>
        </w:rPr>
        <w:t>.5.</w:t>
      </w:r>
      <w:r w:rsidRPr="00976477">
        <w:rPr>
          <w:rFonts w:ascii="Tahoma" w:hAnsi="Tahoma" w:cs="Tahoma"/>
          <w:noProof/>
          <w:snapToGrid w:val="0"/>
          <w:sz w:val="19"/>
          <w:szCs w:val="19"/>
        </w:rPr>
        <w:tab/>
        <w:t>В случае не вн</w:t>
      </w:r>
      <w:r>
        <w:rPr>
          <w:rFonts w:ascii="Tahoma" w:hAnsi="Tahoma" w:cs="Tahoma"/>
          <w:noProof/>
          <w:snapToGrid w:val="0"/>
          <w:sz w:val="19"/>
          <w:szCs w:val="19"/>
        </w:rPr>
        <w:t xml:space="preserve">есения </w:t>
      </w:r>
      <w:r w:rsidRPr="00976477">
        <w:rPr>
          <w:rFonts w:ascii="Tahoma" w:hAnsi="Tahoma" w:cs="Tahoma"/>
          <w:noProof/>
          <w:snapToGrid w:val="0"/>
          <w:sz w:val="19"/>
          <w:szCs w:val="19"/>
        </w:rPr>
        <w:t>Подрядчиком Г</w:t>
      </w:r>
      <w:r>
        <w:rPr>
          <w:rFonts w:ascii="Tahoma" w:hAnsi="Tahoma" w:cs="Tahoma"/>
          <w:noProof/>
          <w:snapToGrid w:val="0"/>
          <w:sz w:val="19"/>
          <w:szCs w:val="19"/>
        </w:rPr>
        <w:t>ОИД в размере и в сроки, установленные в п. 8</w:t>
      </w:r>
      <w:r w:rsidRPr="00976477">
        <w:rPr>
          <w:rFonts w:ascii="Tahoma" w:hAnsi="Tahoma" w:cs="Tahoma"/>
          <w:noProof/>
          <w:snapToGrid w:val="0"/>
          <w:sz w:val="19"/>
          <w:szCs w:val="19"/>
        </w:rPr>
        <w:t>.1 Договора, Заказчик вправе расторгнуть Договор в порядке пр</w:t>
      </w:r>
      <w:r>
        <w:rPr>
          <w:rFonts w:ascii="Tahoma" w:hAnsi="Tahoma" w:cs="Tahoma"/>
          <w:noProof/>
          <w:snapToGrid w:val="0"/>
          <w:sz w:val="19"/>
          <w:szCs w:val="19"/>
        </w:rPr>
        <w:t>едусмотренном Договором</w:t>
      </w:r>
      <w:r w:rsidRPr="00976477">
        <w:rPr>
          <w:rFonts w:ascii="Tahoma" w:hAnsi="Tahoma" w:cs="Tahoma"/>
          <w:noProof/>
          <w:snapToGrid w:val="0"/>
          <w:sz w:val="19"/>
          <w:szCs w:val="19"/>
        </w:rPr>
        <w:t>.</w:t>
      </w:r>
    </w:p>
    <w:p w14:paraId="372D9673" w14:textId="77777777" w:rsidR="00386EBD" w:rsidRPr="00552026" w:rsidRDefault="00386EBD" w:rsidP="00386EBD">
      <w:pPr>
        <w:tabs>
          <w:tab w:val="left" w:pos="709"/>
        </w:tabs>
        <w:snapToGrid w:val="0"/>
        <w:spacing w:after="0" w:line="240" w:lineRule="auto"/>
        <w:ind w:left="567"/>
        <w:jc w:val="both"/>
        <w:rPr>
          <w:rFonts w:ascii="Tahoma" w:hAnsi="Tahoma" w:cs="Tahoma"/>
          <w:noProof/>
          <w:sz w:val="19"/>
          <w:szCs w:val="19"/>
        </w:rPr>
      </w:pPr>
    </w:p>
    <w:p w14:paraId="6AF18D2C" w14:textId="77777777" w:rsidR="00386EBD" w:rsidRPr="00552026" w:rsidRDefault="00386EBD" w:rsidP="00272D2D">
      <w:pPr>
        <w:pStyle w:val="a3"/>
        <w:numPr>
          <w:ilvl w:val="0"/>
          <w:numId w:val="12"/>
        </w:numPr>
        <w:autoSpaceDE w:val="0"/>
        <w:autoSpaceDN w:val="0"/>
        <w:contextualSpacing/>
        <w:jc w:val="center"/>
        <w:rPr>
          <w:rFonts w:ascii="Tahoma" w:hAnsi="Tahoma" w:cs="Tahoma"/>
          <w:b/>
          <w:bCs/>
          <w:caps/>
          <w:sz w:val="19"/>
          <w:szCs w:val="19"/>
        </w:rPr>
      </w:pPr>
      <w:r w:rsidRPr="00552026">
        <w:rPr>
          <w:rFonts w:ascii="Tahoma" w:hAnsi="Tahoma" w:cs="Tahoma"/>
          <w:b/>
          <w:bCs/>
          <w:sz w:val="19"/>
          <w:szCs w:val="19"/>
        </w:rPr>
        <w:t>Гарантии Сторон</w:t>
      </w:r>
    </w:p>
    <w:p w14:paraId="4FC1B131" w14:textId="77777777" w:rsidR="00386EBD" w:rsidRPr="00E23975" w:rsidRDefault="00386EBD" w:rsidP="00386EBD">
      <w:pPr>
        <w:spacing w:after="0" w:line="240" w:lineRule="auto"/>
        <w:ind w:left="567" w:hanging="567"/>
        <w:contextualSpacing/>
        <w:jc w:val="both"/>
        <w:rPr>
          <w:rFonts w:ascii="Tahoma" w:hAnsi="Tahoma" w:cs="Tahoma"/>
          <w:sz w:val="19"/>
          <w:szCs w:val="19"/>
        </w:rPr>
      </w:pPr>
      <w:r w:rsidRPr="00552026">
        <w:rPr>
          <w:rFonts w:ascii="Tahoma" w:hAnsi="Tahoma" w:cs="Tahoma"/>
          <w:sz w:val="19"/>
          <w:szCs w:val="19"/>
        </w:rPr>
        <w:t xml:space="preserve">9.1. </w:t>
      </w:r>
      <w:r>
        <w:rPr>
          <w:rFonts w:ascii="Tahoma" w:hAnsi="Tahoma" w:cs="Tahoma"/>
          <w:sz w:val="19"/>
          <w:szCs w:val="19"/>
        </w:rPr>
        <w:t xml:space="preserve">   </w:t>
      </w:r>
      <w:r w:rsidRPr="00552026">
        <w:rPr>
          <w:rFonts w:ascii="Tahoma" w:hAnsi="Tahoma" w:cs="Tahoma"/>
          <w:sz w:val="19"/>
          <w:szCs w:val="19"/>
        </w:rPr>
        <w:t xml:space="preserve">Каждая из Сторон, </w:t>
      </w:r>
      <w:r w:rsidRPr="00E23975">
        <w:rPr>
          <w:rFonts w:ascii="Tahoma" w:hAnsi="Tahoma" w:cs="Tahoma"/>
          <w:sz w:val="19"/>
          <w:szCs w:val="19"/>
        </w:rPr>
        <w:t>заключая настоящий Договор, подтверждает и гарантирует, что:</w:t>
      </w:r>
    </w:p>
    <w:p w14:paraId="54B78755" w14:textId="77777777" w:rsidR="00386EBD" w:rsidRPr="00E23975" w:rsidRDefault="00386EBD" w:rsidP="00386EBD">
      <w:pPr>
        <w:spacing w:after="0" w:line="240" w:lineRule="auto"/>
        <w:ind w:left="567" w:hanging="567"/>
        <w:contextualSpacing/>
        <w:jc w:val="both"/>
        <w:rPr>
          <w:rFonts w:ascii="Tahoma" w:hAnsi="Tahoma" w:cs="Tahoma"/>
          <w:sz w:val="19"/>
          <w:szCs w:val="19"/>
        </w:rPr>
      </w:pPr>
      <w:r w:rsidRPr="00E23975">
        <w:rPr>
          <w:rFonts w:ascii="Tahoma" w:hAnsi="Tahoma" w:cs="Tahoma"/>
          <w:sz w:val="19"/>
          <w:szCs w:val="19"/>
        </w:rPr>
        <w:t xml:space="preserve">           - является действующей по законодательству </w:t>
      </w:r>
      <w:proofErr w:type="spellStart"/>
      <w:r w:rsidRPr="00E23975">
        <w:rPr>
          <w:rFonts w:ascii="Tahoma" w:hAnsi="Tahoma" w:cs="Tahoma"/>
          <w:sz w:val="19"/>
          <w:szCs w:val="19"/>
        </w:rPr>
        <w:t>Кыргызской</w:t>
      </w:r>
      <w:proofErr w:type="spellEnd"/>
      <w:r w:rsidRPr="00E23975">
        <w:rPr>
          <w:rFonts w:ascii="Tahoma" w:hAnsi="Tahoma" w:cs="Tahoma"/>
          <w:sz w:val="19"/>
          <w:szCs w:val="19"/>
        </w:rPr>
        <w:t xml:space="preserve"> Республики, должным образом зарегистрированной и поставленной на учет во все компетентные государственные органы </w:t>
      </w:r>
      <w:proofErr w:type="spellStart"/>
      <w:r w:rsidRPr="00E23975">
        <w:rPr>
          <w:rFonts w:ascii="Tahoma" w:hAnsi="Tahoma" w:cs="Tahoma"/>
          <w:sz w:val="19"/>
          <w:szCs w:val="19"/>
        </w:rPr>
        <w:t>Кыргызской</w:t>
      </w:r>
      <w:proofErr w:type="spellEnd"/>
      <w:r w:rsidRPr="00E23975">
        <w:rPr>
          <w:rFonts w:ascii="Tahoma" w:hAnsi="Tahoma" w:cs="Tahoma"/>
          <w:sz w:val="19"/>
          <w:szCs w:val="19"/>
        </w:rPr>
        <w:t xml:space="preserve"> Республики;</w:t>
      </w:r>
    </w:p>
    <w:p w14:paraId="1FCF9C40" w14:textId="77777777" w:rsidR="00386EBD" w:rsidRPr="00E23975" w:rsidRDefault="00386EBD" w:rsidP="00386EBD">
      <w:pPr>
        <w:spacing w:after="0" w:line="240" w:lineRule="auto"/>
        <w:ind w:left="567" w:hanging="567"/>
        <w:contextualSpacing/>
        <w:jc w:val="both"/>
        <w:rPr>
          <w:rFonts w:ascii="Tahoma" w:hAnsi="Tahoma" w:cs="Tahoma"/>
          <w:sz w:val="19"/>
          <w:szCs w:val="19"/>
        </w:rPr>
      </w:pPr>
      <w:r w:rsidRPr="00E23975">
        <w:rPr>
          <w:rFonts w:ascii="Tahoma" w:hAnsi="Tahoma" w:cs="Tahoma"/>
          <w:sz w:val="19"/>
          <w:szCs w:val="19"/>
        </w:rPr>
        <w:t xml:space="preserve">           - лицо, заключающее настоящий Договор от ее имени, обладает всеми необходимыми полномочиями на его заключение на момент подписания настоящего Договора;</w:t>
      </w:r>
    </w:p>
    <w:p w14:paraId="7AAA0AF4" w14:textId="77777777" w:rsidR="00386EBD" w:rsidRPr="00E23975" w:rsidRDefault="00386EBD" w:rsidP="00386EBD">
      <w:pPr>
        <w:spacing w:after="0" w:line="240" w:lineRule="auto"/>
        <w:ind w:left="567" w:hanging="567"/>
        <w:contextualSpacing/>
        <w:jc w:val="both"/>
        <w:rPr>
          <w:rFonts w:ascii="Tahoma" w:hAnsi="Tahoma" w:cs="Tahoma"/>
          <w:sz w:val="19"/>
          <w:szCs w:val="19"/>
        </w:rPr>
      </w:pPr>
      <w:r w:rsidRPr="00E23975">
        <w:rPr>
          <w:rFonts w:ascii="Tahoma" w:hAnsi="Tahoma" w:cs="Tahoma"/>
          <w:sz w:val="19"/>
          <w:szCs w:val="19"/>
        </w:rPr>
        <w:t>9.2.  Каждая Сторона самостоятельно несет ответственность за нарушение п. 9.1 настоящего Договора, а также за последствия</w:t>
      </w:r>
      <w:r>
        <w:rPr>
          <w:rFonts w:ascii="Tahoma" w:hAnsi="Tahoma" w:cs="Tahoma"/>
          <w:sz w:val="19"/>
          <w:szCs w:val="19"/>
        </w:rPr>
        <w:t>,</w:t>
      </w:r>
      <w:r w:rsidRPr="00E23975">
        <w:rPr>
          <w:rFonts w:ascii="Tahoma" w:hAnsi="Tahoma" w:cs="Tahoma"/>
          <w:sz w:val="19"/>
          <w:szCs w:val="19"/>
        </w:rPr>
        <w:t xml:space="preserve"> наступившие ввиду такого нарушения. </w:t>
      </w:r>
    </w:p>
    <w:p w14:paraId="68732C52" w14:textId="77777777" w:rsidR="00386EBD" w:rsidRPr="00552026" w:rsidRDefault="00386EBD" w:rsidP="00386EBD">
      <w:pPr>
        <w:spacing w:after="0" w:line="240" w:lineRule="auto"/>
        <w:ind w:left="567" w:hanging="567"/>
        <w:contextualSpacing/>
        <w:jc w:val="both"/>
        <w:rPr>
          <w:rFonts w:ascii="Tahoma" w:hAnsi="Tahoma" w:cs="Tahoma"/>
          <w:sz w:val="19"/>
          <w:szCs w:val="19"/>
        </w:rPr>
      </w:pPr>
      <w:r w:rsidRPr="00E23975">
        <w:rPr>
          <w:rFonts w:ascii="Tahoma" w:hAnsi="Tahoma" w:cs="Tahoma"/>
          <w:sz w:val="19"/>
          <w:szCs w:val="19"/>
        </w:rPr>
        <w:t>9.2.</w:t>
      </w:r>
      <w:r w:rsidRPr="00E23975">
        <w:rPr>
          <w:rFonts w:ascii="Tahoma" w:hAnsi="Tahoma" w:cs="Tahoma"/>
          <w:sz w:val="19"/>
          <w:szCs w:val="19"/>
        </w:rPr>
        <w:tab/>
        <w:t>Каждая Сторона самостоятельно несет ответственность за своевременное оформление и продление сроков действия всех необходимых разрешений/лицензий и иных документов, необходимых для осуществления деятельности, предусмотренной настоящим Договором.</w:t>
      </w:r>
    </w:p>
    <w:p w14:paraId="25784565" w14:textId="77777777" w:rsidR="00386EBD" w:rsidRPr="00552026" w:rsidRDefault="00386EBD" w:rsidP="00386EBD">
      <w:pPr>
        <w:pStyle w:val="a3"/>
        <w:shd w:val="clear" w:color="auto" w:fill="FFFFFF"/>
        <w:autoSpaceDE w:val="0"/>
        <w:autoSpaceDN w:val="0"/>
        <w:adjustRightInd w:val="0"/>
        <w:ind w:left="927"/>
        <w:jc w:val="center"/>
        <w:rPr>
          <w:rFonts w:ascii="Tahoma" w:hAnsi="Tahoma" w:cs="Tahoma"/>
          <w:b/>
          <w:bCs/>
          <w:color w:val="000000"/>
          <w:sz w:val="19"/>
          <w:szCs w:val="19"/>
        </w:rPr>
      </w:pPr>
      <w:r w:rsidRPr="00552026">
        <w:rPr>
          <w:rFonts w:ascii="Tahoma" w:hAnsi="Tahoma" w:cs="Tahoma"/>
          <w:b/>
          <w:bCs/>
          <w:color w:val="000000"/>
          <w:sz w:val="19"/>
          <w:szCs w:val="19"/>
        </w:rPr>
        <w:t>10. Заключительные положения</w:t>
      </w:r>
    </w:p>
    <w:p w14:paraId="120AF3FC" w14:textId="77777777" w:rsidR="00386EBD" w:rsidRPr="00552026" w:rsidRDefault="00386EBD" w:rsidP="00386EBD">
      <w:pPr>
        <w:shd w:val="clear" w:color="auto" w:fill="FFFFFF"/>
        <w:autoSpaceDE w:val="0"/>
        <w:autoSpaceDN w:val="0"/>
        <w:adjustRightInd w:val="0"/>
        <w:spacing w:after="0" w:line="240" w:lineRule="auto"/>
        <w:ind w:left="567" w:hanging="567"/>
        <w:jc w:val="both"/>
        <w:rPr>
          <w:rFonts w:ascii="Tahoma" w:hAnsi="Tahoma" w:cs="Tahoma"/>
          <w:bCs/>
          <w:color w:val="000000"/>
          <w:sz w:val="19"/>
          <w:szCs w:val="19"/>
        </w:rPr>
      </w:pPr>
      <w:r w:rsidRPr="00552026">
        <w:rPr>
          <w:rFonts w:ascii="Tahoma" w:hAnsi="Tahoma" w:cs="Tahoma"/>
          <w:sz w:val="19"/>
          <w:szCs w:val="19"/>
        </w:rPr>
        <w:t xml:space="preserve">10.1. </w:t>
      </w:r>
      <w:r>
        <w:rPr>
          <w:rFonts w:ascii="Tahoma" w:hAnsi="Tahoma" w:cs="Tahoma"/>
          <w:sz w:val="19"/>
          <w:szCs w:val="19"/>
        </w:rPr>
        <w:t xml:space="preserve"> </w:t>
      </w:r>
      <w:r w:rsidRPr="00552026">
        <w:rPr>
          <w:rFonts w:ascii="Tahoma" w:hAnsi="Tahoma" w:cs="Tahoma"/>
          <w:sz w:val="19"/>
          <w:szCs w:val="19"/>
        </w:rPr>
        <w:t>Подрядчик</w:t>
      </w:r>
      <w:r w:rsidRPr="00552026">
        <w:rPr>
          <w:rFonts w:ascii="Tahoma" w:hAnsi="Tahoma" w:cs="Tahoma"/>
          <w:color w:val="000000"/>
          <w:sz w:val="19"/>
          <w:szCs w:val="19"/>
        </w:rPr>
        <w:t xml:space="preserve"> не вправе передавать свои права и обязанности по настоящему Договору.</w:t>
      </w:r>
    </w:p>
    <w:p w14:paraId="493EB82E" w14:textId="77777777" w:rsidR="00386EBD" w:rsidRPr="00552026" w:rsidRDefault="00386EBD" w:rsidP="00386EBD">
      <w:pPr>
        <w:shd w:val="clear" w:color="auto" w:fill="FFFFFF"/>
        <w:autoSpaceDE w:val="0"/>
        <w:autoSpaceDN w:val="0"/>
        <w:adjustRightInd w:val="0"/>
        <w:spacing w:after="0" w:line="240" w:lineRule="auto"/>
        <w:ind w:left="567" w:hanging="567"/>
        <w:jc w:val="both"/>
        <w:rPr>
          <w:rFonts w:ascii="Tahoma" w:hAnsi="Tahoma" w:cs="Tahoma"/>
          <w:bCs/>
          <w:color w:val="000000"/>
          <w:sz w:val="19"/>
          <w:szCs w:val="19"/>
        </w:rPr>
      </w:pPr>
      <w:r w:rsidRPr="00552026">
        <w:rPr>
          <w:rFonts w:ascii="Tahoma" w:hAnsi="Tahoma" w:cs="Tahoma"/>
          <w:color w:val="000000"/>
          <w:sz w:val="19"/>
          <w:szCs w:val="19"/>
        </w:rPr>
        <w:t xml:space="preserve">10.2. </w:t>
      </w:r>
      <w:r>
        <w:rPr>
          <w:rFonts w:ascii="Tahoma" w:hAnsi="Tahoma" w:cs="Tahoma"/>
          <w:color w:val="000000"/>
          <w:sz w:val="19"/>
          <w:szCs w:val="19"/>
        </w:rPr>
        <w:t xml:space="preserve"> </w:t>
      </w:r>
      <w:r w:rsidRPr="00552026">
        <w:rPr>
          <w:rFonts w:ascii="Tahoma" w:hAnsi="Tahoma" w:cs="Tahoma"/>
          <w:color w:val="000000"/>
          <w:sz w:val="19"/>
          <w:szCs w:val="19"/>
        </w:rPr>
        <w:t>Настоящий договор составлен в 2-х (двух) экземплярах на русском языке, по одному для каждой «Стороны». Каждый экземпляр договора имеет одинаковую юридическую силу.</w:t>
      </w:r>
    </w:p>
    <w:p w14:paraId="062C87F1" w14:textId="77777777" w:rsidR="00386EBD" w:rsidRPr="00552026" w:rsidRDefault="00386EBD" w:rsidP="00386EBD">
      <w:pPr>
        <w:shd w:val="clear" w:color="auto" w:fill="FFFFFF"/>
        <w:autoSpaceDE w:val="0"/>
        <w:autoSpaceDN w:val="0"/>
        <w:adjustRightInd w:val="0"/>
        <w:spacing w:after="0" w:line="240" w:lineRule="auto"/>
        <w:ind w:left="567" w:hanging="567"/>
        <w:jc w:val="both"/>
        <w:rPr>
          <w:rFonts w:ascii="Tahoma" w:hAnsi="Tahoma" w:cs="Tahoma"/>
          <w:color w:val="000000"/>
          <w:sz w:val="19"/>
          <w:szCs w:val="19"/>
        </w:rPr>
      </w:pPr>
      <w:r w:rsidRPr="00552026">
        <w:rPr>
          <w:rFonts w:ascii="Tahoma" w:hAnsi="Tahoma" w:cs="Tahoma"/>
          <w:color w:val="000000"/>
          <w:sz w:val="19"/>
          <w:szCs w:val="19"/>
        </w:rPr>
        <w:t xml:space="preserve">10.3. </w:t>
      </w:r>
      <w:r>
        <w:rPr>
          <w:rFonts w:ascii="Tahoma" w:hAnsi="Tahoma" w:cs="Tahoma"/>
          <w:color w:val="000000"/>
          <w:sz w:val="19"/>
          <w:szCs w:val="19"/>
        </w:rPr>
        <w:t xml:space="preserve"> </w:t>
      </w:r>
      <w:r w:rsidRPr="00552026">
        <w:rPr>
          <w:rFonts w:ascii="Tahoma" w:hAnsi="Tahoma" w:cs="Tahoma"/>
          <w:color w:val="000000"/>
          <w:sz w:val="19"/>
          <w:szCs w:val="19"/>
        </w:rPr>
        <w:t>Все приложения, дополнения и соглашения к настоящему договору подписанные в установленном порядке являются неотъемлемой его частью.</w:t>
      </w:r>
    </w:p>
    <w:p w14:paraId="7567EA1C" w14:textId="77777777" w:rsidR="00386EBD" w:rsidRDefault="00386EBD" w:rsidP="00386EBD">
      <w:pPr>
        <w:spacing w:after="0" w:line="240" w:lineRule="auto"/>
        <w:ind w:left="567" w:hanging="567"/>
        <w:jc w:val="both"/>
        <w:rPr>
          <w:rFonts w:ascii="Tahoma" w:hAnsi="Tahoma" w:cs="Tahoma"/>
          <w:color w:val="000000"/>
          <w:sz w:val="19"/>
          <w:szCs w:val="19"/>
        </w:rPr>
      </w:pPr>
      <w:r w:rsidRPr="00552026">
        <w:rPr>
          <w:rFonts w:ascii="Tahoma" w:hAnsi="Tahoma" w:cs="Tahoma"/>
          <w:color w:val="000000"/>
          <w:sz w:val="19"/>
          <w:szCs w:val="19"/>
        </w:rPr>
        <w:t xml:space="preserve">10.4. Договор, приложения и дополнительные соглашения к нему могут быть подписаны с использованием факсимильного воспроизведения подписи либо иного аналога собственноручной подписи.  </w:t>
      </w:r>
    </w:p>
    <w:p w14:paraId="2E8D31E7" w14:textId="77777777" w:rsidR="00386EBD" w:rsidRPr="00E23975" w:rsidRDefault="00386EBD" w:rsidP="00386EBD">
      <w:pPr>
        <w:spacing w:after="0" w:line="240" w:lineRule="auto"/>
        <w:ind w:left="567" w:hanging="567"/>
        <w:jc w:val="both"/>
        <w:rPr>
          <w:rFonts w:ascii="Tahoma" w:hAnsi="Tahoma" w:cs="Tahoma"/>
          <w:color w:val="000000"/>
          <w:sz w:val="19"/>
          <w:szCs w:val="19"/>
        </w:rPr>
      </w:pPr>
      <w:r>
        <w:rPr>
          <w:rFonts w:ascii="Tahoma" w:hAnsi="Tahoma" w:cs="Tahoma"/>
          <w:color w:val="000000"/>
          <w:sz w:val="19"/>
          <w:szCs w:val="19"/>
        </w:rPr>
        <w:t>10.5</w:t>
      </w:r>
      <w:r w:rsidRPr="00E23975">
        <w:rPr>
          <w:rFonts w:ascii="Tahoma" w:hAnsi="Tahoma" w:cs="Tahoma"/>
          <w:color w:val="000000"/>
          <w:sz w:val="19"/>
          <w:szCs w:val="19"/>
        </w:rPr>
        <w:t>.</w:t>
      </w:r>
      <w:r w:rsidRPr="00E23975">
        <w:rPr>
          <w:rFonts w:ascii="Tahoma" w:hAnsi="Tahoma" w:cs="Tahoma"/>
          <w:color w:val="000000"/>
          <w:sz w:val="19"/>
          <w:szCs w:val="19"/>
        </w:rPr>
        <w:tab/>
        <w:t xml:space="preserve">Вся переписка Сторон, в том числе уведомления, извещения, претензии и пр. должны быть выполнены в письменной форме на бумажном носителе и направлены на адреса Сторон, указанные в </w:t>
      </w:r>
      <w:r>
        <w:rPr>
          <w:rFonts w:ascii="Tahoma" w:hAnsi="Tahoma" w:cs="Tahoma"/>
          <w:color w:val="000000"/>
          <w:sz w:val="19"/>
          <w:szCs w:val="19"/>
        </w:rPr>
        <w:t>Договоре</w:t>
      </w:r>
      <w:r w:rsidRPr="00E23975">
        <w:rPr>
          <w:rFonts w:ascii="Tahoma" w:hAnsi="Tahoma" w:cs="Tahoma"/>
          <w:color w:val="000000"/>
          <w:sz w:val="19"/>
          <w:szCs w:val="19"/>
        </w:rPr>
        <w:t>, за исключением переписки, для которой прямо предусмотрен настоящим Договором обмен по электронной почте. Датой получения документов является дата, указанная в уведомлении о вручении или дата получения на официальном письме/уведомлении. Копии, скан версии документов для оперативного документооборота и своевременной оплаты оказанных услуг, должны быть направлены по факсу/электронной почте</w:t>
      </w:r>
      <w:r>
        <w:rPr>
          <w:rFonts w:ascii="Tahoma" w:hAnsi="Tahoma" w:cs="Tahoma"/>
          <w:color w:val="000000"/>
          <w:sz w:val="19"/>
          <w:szCs w:val="19"/>
        </w:rPr>
        <w:t xml:space="preserve">, указанной в разделе 11 настоящего Договора </w:t>
      </w:r>
      <w:r w:rsidRPr="00E23975">
        <w:rPr>
          <w:rFonts w:ascii="Tahoma" w:hAnsi="Tahoma" w:cs="Tahoma"/>
          <w:color w:val="000000"/>
          <w:sz w:val="19"/>
          <w:szCs w:val="19"/>
        </w:rPr>
        <w:t xml:space="preserve">с последующим направлением оригиналов по почте.  </w:t>
      </w:r>
    </w:p>
    <w:p w14:paraId="79C03CF6" w14:textId="77777777" w:rsidR="00386EBD" w:rsidRPr="00E23975" w:rsidRDefault="00386EBD" w:rsidP="00386EBD">
      <w:pPr>
        <w:spacing w:after="0" w:line="240" w:lineRule="auto"/>
        <w:ind w:left="567" w:hanging="567"/>
        <w:jc w:val="both"/>
        <w:rPr>
          <w:rFonts w:ascii="Tahoma" w:hAnsi="Tahoma" w:cs="Tahoma"/>
          <w:color w:val="000000"/>
          <w:sz w:val="19"/>
          <w:szCs w:val="19"/>
        </w:rPr>
      </w:pPr>
      <w:r>
        <w:rPr>
          <w:rFonts w:ascii="Tahoma" w:hAnsi="Tahoma" w:cs="Tahoma"/>
          <w:color w:val="000000"/>
          <w:sz w:val="19"/>
          <w:szCs w:val="19"/>
        </w:rPr>
        <w:t>10.6</w:t>
      </w:r>
      <w:r w:rsidRPr="00E23975">
        <w:rPr>
          <w:rFonts w:ascii="Tahoma" w:hAnsi="Tahoma" w:cs="Tahoma"/>
          <w:color w:val="000000"/>
          <w:sz w:val="19"/>
          <w:szCs w:val="19"/>
        </w:rPr>
        <w:t>.</w:t>
      </w:r>
      <w:r w:rsidRPr="00E23975">
        <w:rPr>
          <w:rFonts w:ascii="Tahoma" w:hAnsi="Tahoma" w:cs="Tahoma"/>
          <w:color w:val="000000"/>
          <w:sz w:val="19"/>
          <w:szCs w:val="19"/>
        </w:rPr>
        <w:tab/>
        <w:t>Сторона, адрес и (или) банковские реквизиты которой изменились, обязана в 3-дневный срок с момента наступления указанных обстоятельств, сообщить по электронной почте об этих изменениях. В случае несвоевременного и (или) ненадлежащего уведомления стороной об указанных изменениях, переписка с использованием реквизитов, указанных в договоре, является надлежащей.</w:t>
      </w:r>
    </w:p>
    <w:p w14:paraId="5EEFA599" w14:textId="77777777" w:rsidR="00386EBD" w:rsidRDefault="00386EBD" w:rsidP="00386EBD">
      <w:pPr>
        <w:spacing w:after="0" w:line="240" w:lineRule="auto"/>
        <w:ind w:left="567" w:hanging="567"/>
        <w:jc w:val="both"/>
        <w:rPr>
          <w:rFonts w:ascii="Tahoma" w:hAnsi="Tahoma" w:cs="Tahoma"/>
          <w:color w:val="000000"/>
          <w:sz w:val="19"/>
          <w:szCs w:val="19"/>
        </w:rPr>
      </w:pPr>
      <w:r>
        <w:rPr>
          <w:rFonts w:ascii="Tahoma" w:hAnsi="Tahoma" w:cs="Tahoma"/>
          <w:color w:val="000000"/>
          <w:sz w:val="19"/>
          <w:szCs w:val="19"/>
        </w:rPr>
        <w:t>10.7</w:t>
      </w:r>
      <w:r w:rsidRPr="00E23975">
        <w:rPr>
          <w:rFonts w:ascii="Tahoma" w:hAnsi="Tahoma" w:cs="Tahoma"/>
          <w:color w:val="000000"/>
          <w:sz w:val="19"/>
          <w:szCs w:val="19"/>
        </w:rPr>
        <w:t>.</w:t>
      </w:r>
      <w:r w:rsidRPr="00E23975">
        <w:rPr>
          <w:rFonts w:ascii="Tahoma" w:hAnsi="Tahoma" w:cs="Tahoma"/>
          <w:color w:val="000000"/>
          <w:sz w:val="19"/>
          <w:szCs w:val="19"/>
        </w:rPr>
        <w:tab/>
        <w:t>В случае признания отдельных положений настоящего Договора недействительными, это не влияет на действительность его других положений.</w:t>
      </w:r>
    </w:p>
    <w:p w14:paraId="2AB0BEB7" w14:textId="77777777" w:rsidR="00386EBD" w:rsidRPr="00552026" w:rsidRDefault="00386EBD" w:rsidP="00386EBD">
      <w:pPr>
        <w:spacing w:after="0" w:line="240" w:lineRule="auto"/>
        <w:ind w:right="130"/>
        <w:jc w:val="center"/>
        <w:rPr>
          <w:rFonts w:ascii="Tahoma" w:hAnsi="Tahoma" w:cs="Tahoma"/>
          <w:b/>
          <w:sz w:val="19"/>
          <w:szCs w:val="19"/>
        </w:rPr>
      </w:pPr>
      <w:r w:rsidRPr="00552026">
        <w:rPr>
          <w:rFonts w:ascii="Tahoma" w:hAnsi="Tahoma" w:cs="Tahoma"/>
          <w:b/>
          <w:sz w:val="19"/>
          <w:szCs w:val="19"/>
        </w:rPr>
        <w:t>11. Контактные лица сторон:</w:t>
      </w:r>
    </w:p>
    <w:tbl>
      <w:tblPr>
        <w:tblW w:w="922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5"/>
        <w:gridCol w:w="2552"/>
        <w:gridCol w:w="2268"/>
        <w:gridCol w:w="2415"/>
      </w:tblGrid>
      <w:tr w:rsidR="00386EBD" w:rsidRPr="00552026" w14:paraId="61C386BD" w14:textId="77777777" w:rsidTr="00FC6790">
        <w:trPr>
          <w:trHeight w:val="273"/>
        </w:trPr>
        <w:tc>
          <w:tcPr>
            <w:tcW w:w="4537" w:type="dxa"/>
            <w:gridSpan w:val="2"/>
            <w:tcMar>
              <w:top w:w="0" w:type="dxa"/>
              <w:left w:w="108" w:type="dxa"/>
              <w:bottom w:w="0" w:type="dxa"/>
              <w:right w:w="108" w:type="dxa"/>
            </w:tcMar>
          </w:tcPr>
          <w:p w14:paraId="59914E0B" w14:textId="77777777" w:rsidR="00386EBD" w:rsidRPr="00552026" w:rsidRDefault="00386EBD" w:rsidP="00FC6790">
            <w:pPr>
              <w:pStyle w:val="af4"/>
              <w:jc w:val="center"/>
              <w:rPr>
                <w:rFonts w:ascii="Tahoma" w:hAnsi="Tahoma" w:cs="Tahoma"/>
                <w:b/>
                <w:sz w:val="19"/>
                <w:szCs w:val="19"/>
              </w:rPr>
            </w:pPr>
            <w:proofErr w:type="spellStart"/>
            <w:r w:rsidRPr="00552026">
              <w:rPr>
                <w:rFonts w:ascii="Tahoma" w:hAnsi="Tahoma" w:cs="Tahoma"/>
                <w:b/>
                <w:sz w:val="19"/>
                <w:szCs w:val="19"/>
                <w:lang w:eastAsia="ru-RU"/>
              </w:rPr>
              <w:t>Представители</w:t>
            </w:r>
            <w:proofErr w:type="spellEnd"/>
            <w:r w:rsidRPr="00552026">
              <w:rPr>
                <w:rFonts w:ascii="Tahoma" w:hAnsi="Tahoma" w:cs="Tahoma"/>
                <w:b/>
                <w:sz w:val="19"/>
                <w:szCs w:val="19"/>
                <w:lang w:eastAsia="ru-RU"/>
              </w:rPr>
              <w:t xml:space="preserve"> </w:t>
            </w:r>
            <w:proofErr w:type="spellStart"/>
            <w:r w:rsidRPr="00552026">
              <w:rPr>
                <w:rFonts w:ascii="Tahoma" w:hAnsi="Tahoma" w:cs="Tahoma"/>
                <w:b/>
                <w:sz w:val="19"/>
                <w:szCs w:val="19"/>
                <w:lang w:eastAsia="ru-RU"/>
              </w:rPr>
              <w:t>со</w:t>
            </w:r>
            <w:proofErr w:type="spellEnd"/>
            <w:r w:rsidRPr="00552026">
              <w:rPr>
                <w:rFonts w:ascii="Tahoma" w:hAnsi="Tahoma" w:cs="Tahoma"/>
                <w:b/>
                <w:sz w:val="19"/>
                <w:szCs w:val="19"/>
                <w:lang w:eastAsia="ru-RU"/>
              </w:rPr>
              <w:t xml:space="preserve"> </w:t>
            </w:r>
            <w:proofErr w:type="spellStart"/>
            <w:r w:rsidRPr="00552026">
              <w:rPr>
                <w:rFonts w:ascii="Tahoma" w:hAnsi="Tahoma" w:cs="Tahoma"/>
                <w:b/>
                <w:sz w:val="19"/>
                <w:szCs w:val="19"/>
                <w:lang w:eastAsia="ru-RU"/>
              </w:rPr>
              <w:t>стороны</w:t>
            </w:r>
            <w:proofErr w:type="spellEnd"/>
            <w:r w:rsidRPr="00552026">
              <w:rPr>
                <w:rFonts w:ascii="Tahoma" w:hAnsi="Tahoma" w:cs="Tahoma"/>
                <w:b/>
                <w:sz w:val="19"/>
                <w:szCs w:val="19"/>
                <w:lang w:eastAsia="ru-RU"/>
              </w:rPr>
              <w:t xml:space="preserve"> </w:t>
            </w:r>
            <w:proofErr w:type="spellStart"/>
            <w:r w:rsidRPr="00552026">
              <w:rPr>
                <w:rFonts w:ascii="Tahoma" w:hAnsi="Tahoma" w:cs="Tahoma"/>
                <w:b/>
                <w:sz w:val="19"/>
                <w:szCs w:val="19"/>
                <w:lang w:eastAsia="ru-RU"/>
              </w:rPr>
              <w:t>Заказчика</w:t>
            </w:r>
            <w:proofErr w:type="spellEnd"/>
          </w:p>
        </w:tc>
        <w:tc>
          <w:tcPr>
            <w:tcW w:w="4683" w:type="dxa"/>
            <w:gridSpan w:val="2"/>
          </w:tcPr>
          <w:p w14:paraId="366BD47D" w14:textId="77777777" w:rsidR="00386EBD" w:rsidRPr="00552026" w:rsidRDefault="00386EBD" w:rsidP="00FC6790">
            <w:pPr>
              <w:pStyle w:val="ab"/>
              <w:suppressAutoHyphens/>
              <w:autoSpaceDE w:val="0"/>
              <w:autoSpaceDN w:val="0"/>
              <w:ind w:right="-51"/>
              <w:rPr>
                <w:rFonts w:ascii="Tahoma" w:hAnsi="Tahoma" w:cs="Tahoma"/>
                <w:b/>
                <w:sz w:val="19"/>
                <w:szCs w:val="19"/>
              </w:rPr>
            </w:pPr>
            <w:r w:rsidRPr="00552026">
              <w:rPr>
                <w:rFonts w:ascii="Tahoma" w:hAnsi="Tahoma" w:cs="Tahoma"/>
                <w:b/>
                <w:sz w:val="19"/>
                <w:szCs w:val="19"/>
              </w:rPr>
              <w:t>Представители со стороны Исполнителя</w:t>
            </w:r>
          </w:p>
        </w:tc>
      </w:tr>
      <w:tr w:rsidR="00386EBD" w:rsidRPr="00552026" w14:paraId="12D1475E" w14:textId="77777777" w:rsidTr="00FC6790">
        <w:trPr>
          <w:trHeight w:val="70"/>
        </w:trPr>
        <w:tc>
          <w:tcPr>
            <w:tcW w:w="1985" w:type="dxa"/>
            <w:tcMar>
              <w:top w:w="0" w:type="dxa"/>
              <w:left w:w="108" w:type="dxa"/>
              <w:bottom w:w="0" w:type="dxa"/>
              <w:right w:w="108" w:type="dxa"/>
            </w:tcMar>
            <w:hideMark/>
          </w:tcPr>
          <w:p w14:paraId="2514FDDE" w14:textId="77777777" w:rsidR="00386EBD" w:rsidRPr="00552026" w:rsidRDefault="00386EBD" w:rsidP="00FC6790">
            <w:pPr>
              <w:pStyle w:val="af4"/>
              <w:jc w:val="center"/>
              <w:rPr>
                <w:rFonts w:ascii="Tahoma" w:hAnsi="Tahoma" w:cs="Tahoma"/>
                <w:sz w:val="19"/>
                <w:szCs w:val="19"/>
              </w:rPr>
            </w:pPr>
            <w:proofErr w:type="spellStart"/>
            <w:r w:rsidRPr="00552026">
              <w:rPr>
                <w:rFonts w:ascii="Tahoma" w:hAnsi="Tahoma" w:cs="Tahoma"/>
                <w:sz w:val="19"/>
                <w:szCs w:val="19"/>
              </w:rPr>
              <w:t>Контактные</w:t>
            </w:r>
            <w:proofErr w:type="spellEnd"/>
            <w:r w:rsidRPr="00552026">
              <w:rPr>
                <w:rFonts w:ascii="Tahoma" w:hAnsi="Tahoma" w:cs="Tahoma"/>
                <w:sz w:val="19"/>
                <w:szCs w:val="19"/>
              </w:rPr>
              <w:t xml:space="preserve"> </w:t>
            </w:r>
            <w:proofErr w:type="spellStart"/>
            <w:r w:rsidRPr="00552026">
              <w:rPr>
                <w:rFonts w:ascii="Tahoma" w:hAnsi="Tahoma" w:cs="Tahoma"/>
                <w:sz w:val="19"/>
                <w:szCs w:val="19"/>
              </w:rPr>
              <w:t>лица</w:t>
            </w:r>
            <w:proofErr w:type="spellEnd"/>
          </w:p>
        </w:tc>
        <w:tc>
          <w:tcPr>
            <w:tcW w:w="2552" w:type="dxa"/>
            <w:tcMar>
              <w:top w:w="0" w:type="dxa"/>
              <w:left w:w="108" w:type="dxa"/>
              <w:bottom w:w="0" w:type="dxa"/>
              <w:right w:w="108" w:type="dxa"/>
            </w:tcMar>
            <w:hideMark/>
          </w:tcPr>
          <w:p w14:paraId="315BF522" w14:textId="77777777" w:rsidR="00386EBD" w:rsidRPr="00552026" w:rsidRDefault="00386EBD" w:rsidP="00FC6790">
            <w:pPr>
              <w:pStyle w:val="af4"/>
              <w:jc w:val="center"/>
              <w:rPr>
                <w:rFonts w:ascii="Tahoma" w:hAnsi="Tahoma" w:cs="Tahoma"/>
                <w:sz w:val="19"/>
                <w:szCs w:val="19"/>
              </w:rPr>
            </w:pPr>
            <w:proofErr w:type="spellStart"/>
            <w:r w:rsidRPr="00552026">
              <w:rPr>
                <w:rFonts w:ascii="Tahoma" w:hAnsi="Tahoma" w:cs="Tahoma"/>
                <w:sz w:val="19"/>
                <w:szCs w:val="19"/>
                <w:lang w:eastAsia="ru-RU"/>
              </w:rPr>
              <w:t>Контактные</w:t>
            </w:r>
            <w:proofErr w:type="spellEnd"/>
            <w:r w:rsidRPr="00552026">
              <w:rPr>
                <w:rFonts w:ascii="Tahoma" w:hAnsi="Tahoma" w:cs="Tahoma"/>
                <w:sz w:val="19"/>
                <w:szCs w:val="19"/>
                <w:lang w:eastAsia="ru-RU"/>
              </w:rPr>
              <w:t xml:space="preserve"> </w:t>
            </w:r>
            <w:proofErr w:type="spellStart"/>
            <w:r w:rsidRPr="00552026">
              <w:rPr>
                <w:rFonts w:ascii="Tahoma" w:hAnsi="Tahoma" w:cs="Tahoma"/>
                <w:sz w:val="19"/>
                <w:szCs w:val="19"/>
                <w:lang w:eastAsia="ru-RU"/>
              </w:rPr>
              <w:t>данные</w:t>
            </w:r>
            <w:proofErr w:type="spellEnd"/>
          </w:p>
        </w:tc>
        <w:tc>
          <w:tcPr>
            <w:tcW w:w="2268" w:type="dxa"/>
          </w:tcPr>
          <w:p w14:paraId="2FD7D7C5" w14:textId="77777777" w:rsidR="00386EBD" w:rsidRPr="00552026" w:rsidRDefault="00386EBD" w:rsidP="00FC6790">
            <w:pPr>
              <w:pStyle w:val="af4"/>
              <w:jc w:val="center"/>
              <w:rPr>
                <w:rFonts w:ascii="Tahoma" w:hAnsi="Tahoma" w:cs="Tahoma"/>
                <w:sz w:val="19"/>
                <w:szCs w:val="19"/>
                <w:lang w:eastAsia="ru-RU"/>
              </w:rPr>
            </w:pPr>
            <w:proofErr w:type="spellStart"/>
            <w:r w:rsidRPr="00552026">
              <w:rPr>
                <w:rFonts w:ascii="Tahoma" w:hAnsi="Tahoma" w:cs="Tahoma"/>
                <w:sz w:val="19"/>
                <w:szCs w:val="19"/>
                <w:lang w:eastAsia="ru-RU"/>
              </w:rPr>
              <w:t>Контактное</w:t>
            </w:r>
            <w:proofErr w:type="spellEnd"/>
            <w:r w:rsidRPr="00552026">
              <w:rPr>
                <w:rFonts w:ascii="Tahoma" w:hAnsi="Tahoma" w:cs="Tahoma"/>
                <w:sz w:val="19"/>
                <w:szCs w:val="19"/>
                <w:lang w:eastAsia="ru-RU"/>
              </w:rPr>
              <w:t xml:space="preserve"> </w:t>
            </w:r>
            <w:proofErr w:type="spellStart"/>
            <w:r w:rsidRPr="00552026">
              <w:rPr>
                <w:rFonts w:ascii="Tahoma" w:hAnsi="Tahoma" w:cs="Tahoma"/>
                <w:sz w:val="19"/>
                <w:szCs w:val="19"/>
                <w:lang w:eastAsia="ru-RU"/>
              </w:rPr>
              <w:t>лицо</w:t>
            </w:r>
            <w:proofErr w:type="spellEnd"/>
          </w:p>
        </w:tc>
        <w:tc>
          <w:tcPr>
            <w:tcW w:w="2415" w:type="dxa"/>
          </w:tcPr>
          <w:p w14:paraId="067D5FCF" w14:textId="77777777" w:rsidR="00386EBD" w:rsidRPr="00552026" w:rsidRDefault="00386EBD" w:rsidP="00FC6790">
            <w:pPr>
              <w:pStyle w:val="af4"/>
              <w:jc w:val="center"/>
              <w:rPr>
                <w:rFonts w:ascii="Tahoma" w:hAnsi="Tahoma" w:cs="Tahoma"/>
                <w:sz w:val="19"/>
                <w:szCs w:val="19"/>
                <w:lang w:eastAsia="ru-RU"/>
              </w:rPr>
            </w:pPr>
            <w:proofErr w:type="spellStart"/>
            <w:r w:rsidRPr="00552026">
              <w:rPr>
                <w:rFonts w:ascii="Tahoma" w:hAnsi="Tahoma" w:cs="Tahoma"/>
                <w:sz w:val="19"/>
                <w:szCs w:val="19"/>
                <w:lang w:eastAsia="ru-RU"/>
              </w:rPr>
              <w:t>Контактные</w:t>
            </w:r>
            <w:proofErr w:type="spellEnd"/>
            <w:r w:rsidRPr="00552026">
              <w:rPr>
                <w:rFonts w:ascii="Tahoma" w:hAnsi="Tahoma" w:cs="Tahoma"/>
                <w:sz w:val="19"/>
                <w:szCs w:val="19"/>
                <w:lang w:eastAsia="ru-RU"/>
              </w:rPr>
              <w:t xml:space="preserve"> </w:t>
            </w:r>
            <w:proofErr w:type="spellStart"/>
            <w:r w:rsidRPr="00552026">
              <w:rPr>
                <w:rFonts w:ascii="Tahoma" w:hAnsi="Tahoma" w:cs="Tahoma"/>
                <w:sz w:val="19"/>
                <w:szCs w:val="19"/>
                <w:lang w:eastAsia="ru-RU"/>
              </w:rPr>
              <w:t>данные</w:t>
            </w:r>
            <w:proofErr w:type="spellEnd"/>
          </w:p>
        </w:tc>
      </w:tr>
      <w:tr w:rsidR="00386EBD" w:rsidRPr="00552026" w14:paraId="0F3C7E05" w14:textId="77777777" w:rsidTr="00FC6790">
        <w:trPr>
          <w:trHeight w:val="446"/>
        </w:trPr>
        <w:tc>
          <w:tcPr>
            <w:tcW w:w="1985" w:type="dxa"/>
            <w:tcMar>
              <w:top w:w="0" w:type="dxa"/>
              <w:left w:w="108" w:type="dxa"/>
              <w:bottom w:w="0" w:type="dxa"/>
              <w:right w:w="108" w:type="dxa"/>
            </w:tcMar>
            <w:vAlign w:val="center"/>
          </w:tcPr>
          <w:p w14:paraId="01AB9959" w14:textId="77777777" w:rsidR="00386EBD" w:rsidRPr="00FD5035" w:rsidRDefault="00386EBD" w:rsidP="00FC6790">
            <w:pPr>
              <w:pStyle w:val="af4"/>
              <w:rPr>
                <w:rFonts w:ascii="Tahoma" w:hAnsi="Tahoma" w:cs="Tahoma"/>
                <w:sz w:val="19"/>
                <w:szCs w:val="19"/>
                <w:lang w:val="ru-RU"/>
              </w:rPr>
            </w:pPr>
          </w:p>
        </w:tc>
        <w:tc>
          <w:tcPr>
            <w:tcW w:w="2552" w:type="dxa"/>
            <w:tcMar>
              <w:top w:w="0" w:type="dxa"/>
              <w:left w:w="108" w:type="dxa"/>
              <w:bottom w:w="0" w:type="dxa"/>
              <w:right w:w="108" w:type="dxa"/>
            </w:tcMar>
            <w:vAlign w:val="center"/>
          </w:tcPr>
          <w:p w14:paraId="2F26A7A7" w14:textId="77777777" w:rsidR="00386EBD" w:rsidRPr="00FD5035" w:rsidRDefault="00386EBD" w:rsidP="00FC6790">
            <w:pPr>
              <w:pStyle w:val="af4"/>
              <w:rPr>
                <w:rFonts w:ascii="Tahoma" w:hAnsi="Tahoma" w:cs="Tahoma"/>
                <w:sz w:val="19"/>
                <w:szCs w:val="19"/>
                <w:lang w:val="ru-RU"/>
              </w:rPr>
            </w:pPr>
          </w:p>
        </w:tc>
        <w:tc>
          <w:tcPr>
            <w:tcW w:w="2268" w:type="dxa"/>
            <w:vMerge w:val="restart"/>
          </w:tcPr>
          <w:p w14:paraId="78FA6D9C" w14:textId="77777777" w:rsidR="00386EBD" w:rsidRPr="00FD5035" w:rsidRDefault="00386EBD" w:rsidP="00FC6790">
            <w:pPr>
              <w:pStyle w:val="af4"/>
              <w:ind w:left="140"/>
              <w:rPr>
                <w:rFonts w:ascii="Tahoma" w:hAnsi="Tahoma" w:cs="Tahoma"/>
                <w:sz w:val="19"/>
                <w:szCs w:val="19"/>
                <w:lang w:val="ru-RU" w:eastAsia="ru-RU"/>
              </w:rPr>
            </w:pPr>
          </w:p>
        </w:tc>
        <w:tc>
          <w:tcPr>
            <w:tcW w:w="2415" w:type="dxa"/>
          </w:tcPr>
          <w:p w14:paraId="3A4BF681" w14:textId="77777777" w:rsidR="00386EBD" w:rsidRPr="00552026" w:rsidRDefault="00386EBD" w:rsidP="00FC6790">
            <w:pPr>
              <w:pStyle w:val="af4"/>
              <w:ind w:left="143"/>
              <w:jc w:val="both"/>
              <w:rPr>
                <w:rFonts w:ascii="Tahoma" w:hAnsi="Tahoma" w:cs="Tahoma"/>
                <w:sz w:val="19"/>
                <w:szCs w:val="19"/>
                <w:lang w:eastAsia="ru-RU"/>
              </w:rPr>
            </w:pPr>
          </w:p>
        </w:tc>
      </w:tr>
      <w:tr w:rsidR="00386EBD" w:rsidRPr="00552026" w14:paraId="57CB2DFB" w14:textId="77777777" w:rsidTr="00FC6790">
        <w:trPr>
          <w:trHeight w:val="221"/>
        </w:trPr>
        <w:tc>
          <w:tcPr>
            <w:tcW w:w="1985" w:type="dxa"/>
            <w:tcMar>
              <w:top w:w="0" w:type="dxa"/>
              <w:left w:w="108" w:type="dxa"/>
              <w:bottom w:w="0" w:type="dxa"/>
              <w:right w:w="108" w:type="dxa"/>
            </w:tcMar>
            <w:vAlign w:val="center"/>
          </w:tcPr>
          <w:p w14:paraId="1EBB406A" w14:textId="77777777" w:rsidR="00386EBD" w:rsidRPr="00552026" w:rsidRDefault="00386EBD" w:rsidP="00FC6790">
            <w:pPr>
              <w:pStyle w:val="af4"/>
              <w:rPr>
                <w:rFonts w:ascii="Tahoma" w:hAnsi="Tahoma" w:cs="Tahoma"/>
                <w:sz w:val="19"/>
                <w:szCs w:val="19"/>
                <w:lang w:eastAsia="ru-RU"/>
              </w:rPr>
            </w:pPr>
          </w:p>
        </w:tc>
        <w:tc>
          <w:tcPr>
            <w:tcW w:w="2552" w:type="dxa"/>
            <w:tcMar>
              <w:top w:w="0" w:type="dxa"/>
              <w:left w:w="108" w:type="dxa"/>
              <w:bottom w:w="0" w:type="dxa"/>
              <w:right w:w="108" w:type="dxa"/>
            </w:tcMar>
            <w:vAlign w:val="center"/>
          </w:tcPr>
          <w:p w14:paraId="10A2D7A3" w14:textId="77777777" w:rsidR="00386EBD" w:rsidRPr="00552026" w:rsidRDefault="00386EBD" w:rsidP="00FC6790">
            <w:pPr>
              <w:pStyle w:val="af4"/>
              <w:rPr>
                <w:rFonts w:ascii="Tahoma" w:hAnsi="Tahoma" w:cs="Tahoma"/>
                <w:sz w:val="19"/>
                <w:szCs w:val="19"/>
                <w:lang w:eastAsia="ru-RU"/>
              </w:rPr>
            </w:pPr>
          </w:p>
        </w:tc>
        <w:tc>
          <w:tcPr>
            <w:tcW w:w="2268" w:type="dxa"/>
            <w:vMerge/>
          </w:tcPr>
          <w:p w14:paraId="5237335F" w14:textId="77777777" w:rsidR="00386EBD" w:rsidRPr="00552026" w:rsidRDefault="00386EBD" w:rsidP="00FC6790">
            <w:pPr>
              <w:pStyle w:val="af4"/>
              <w:rPr>
                <w:rFonts w:ascii="Tahoma" w:hAnsi="Tahoma" w:cs="Tahoma"/>
                <w:sz w:val="19"/>
                <w:szCs w:val="19"/>
                <w:lang w:eastAsia="ru-RU"/>
              </w:rPr>
            </w:pPr>
          </w:p>
        </w:tc>
        <w:tc>
          <w:tcPr>
            <w:tcW w:w="2415" w:type="dxa"/>
          </w:tcPr>
          <w:p w14:paraId="2ABAB554" w14:textId="77777777" w:rsidR="00386EBD" w:rsidRPr="00552026" w:rsidRDefault="00386EBD" w:rsidP="00FC6790">
            <w:pPr>
              <w:pStyle w:val="af4"/>
              <w:ind w:left="143"/>
              <w:jc w:val="both"/>
              <w:rPr>
                <w:rFonts w:ascii="Tahoma" w:hAnsi="Tahoma" w:cs="Tahoma"/>
                <w:sz w:val="19"/>
                <w:szCs w:val="19"/>
                <w:lang w:eastAsia="ru-RU"/>
              </w:rPr>
            </w:pPr>
          </w:p>
        </w:tc>
      </w:tr>
    </w:tbl>
    <w:p w14:paraId="28AFE78D" w14:textId="77777777" w:rsidR="00386EBD" w:rsidRDefault="00386EBD" w:rsidP="00386EBD">
      <w:pPr>
        <w:shd w:val="clear" w:color="auto" w:fill="FFFFFF"/>
        <w:autoSpaceDE w:val="0"/>
        <w:autoSpaceDN w:val="0"/>
        <w:adjustRightInd w:val="0"/>
        <w:spacing w:after="0" w:line="240" w:lineRule="auto"/>
        <w:ind w:firstLine="709"/>
        <w:jc w:val="both"/>
        <w:rPr>
          <w:rFonts w:ascii="Tahoma" w:hAnsi="Tahoma" w:cs="Tahoma"/>
          <w:color w:val="000000"/>
          <w:sz w:val="19"/>
          <w:szCs w:val="19"/>
        </w:rPr>
      </w:pPr>
    </w:p>
    <w:p w14:paraId="7F52DF3D" w14:textId="77777777" w:rsidR="00386EBD" w:rsidRDefault="00386EBD" w:rsidP="00386EBD">
      <w:pPr>
        <w:shd w:val="clear" w:color="auto" w:fill="FFFFFF"/>
        <w:autoSpaceDE w:val="0"/>
        <w:autoSpaceDN w:val="0"/>
        <w:adjustRightInd w:val="0"/>
        <w:spacing w:after="0" w:line="240" w:lineRule="auto"/>
        <w:jc w:val="center"/>
        <w:rPr>
          <w:rFonts w:ascii="Tahoma" w:hAnsi="Tahoma" w:cs="Tahoma"/>
          <w:b/>
          <w:color w:val="000000"/>
          <w:sz w:val="19"/>
          <w:szCs w:val="19"/>
        </w:rPr>
      </w:pPr>
      <w:r w:rsidRPr="00552026">
        <w:rPr>
          <w:rFonts w:ascii="Tahoma" w:hAnsi="Tahoma" w:cs="Tahoma"/>
          <w:b/>
          <w:color w:val="000000"/>
          <w:sz w:val="19"/>
          <w:szCs w:val="19"/>
        </w:rPr>
        <w:t>12. Юридические адреса и подписи «Сторон»</w:t>
      </w:r>
    </w:p>
    <w:p w14:paraId="294B3141" w14:textId="77777777" w:rsidR="00386EBD" w:rsidRPr="00552026" w:rsidRDefault="00386EBD" w:rsidP="00386EBD">
      <w:pPr>
        <w:shd w:val="clear" w:color="auto" w:fill="FFFFFF"/>
        <w:autoSpaceDE w:val="0"/>
        <w:autoSpaceDN w:val="0"/>
        <w:adjustRightInd w:val="0"/>
        <w:spacing w:after="0" w:line="240" w:lineRule="auto"/>
        <w:jc w:val="center"/>
        <w:rPr>
          <w:rFonts w:ascii="Tahoma" w:hAnsi="Tahoma" w:cs="Tahoma"/>
          <w:b/>
          <w:color w:val="000000"/>
          <w:sz w:val="19"/>
          <w:szCs w:val="19"/>
        </w:rPr>
      </w:pPr>
    </w:p>
    <w:p w14:paraId="44AD5B76" w14:textId="77777777" w:rsidR="00386EBD" w:rsidRPr="00552026" w:rsidRDefault="00386EBD" w:rsidP="00386EBD">
      <w:pPr>
        <w:shd w:val="clear" w:color="auto" w:fill="FFFFFF"/>
        <w:autoSpaceDE w:val="0"/>
        <w:autoSpaceDN w:val="0"/>
        <w:adjustRightInd w:val="0"/>
        <w:spacing w:after="0" w:line="240" w:lineRule="auto"/>
        <w:jc w:val="center"/>
        <w:rPr>
          <w:rFonts w:ascii="Tahoma" w:hAnsi="Tahoma" w:cs="Tahoma"/>
          <w:b/>
          <w:color w:val="000000"/>
          <w:sz w:val="19"/>
          <w:szCs w:val="19"/>
        </w:rPr>
      </w:pPr>
    </w:p>
    <w:tbl>
      <w:tblPr>
        <w:tblW w:w="9757" w:type="dxa"/>
        <w:tblInd w:w="392" w:type="dxa"/>
        <w:tblLook w:val="01E0" w:firstRow="1" w:lastRow="1" w:firstColumn="1" w:lastColumn="1" w:noHBand="0" w:noVBand="0"/>
      </w:tblPr>
      <w:tblGrid>
        <w:gridCol w:w="4848"/>
        <w:gridCol w:w="4909"/>
      </w:tblGrid>
      <w:tr w:rsidR="00386EBD" w:rsidRPr="00552026" w14:paraId="29192250" w14:textId="77777777" w:rsidTr="00386EBD">
        <w:trPr>
          <w:trHeight w:val="3960"/>
        </w:trPr>
        <w:tc>
          <w:tcPr>
            <w:tcW w:w="4848" w:type="dxa"/>
          </w:tcPr>
          <w:p w14:paraId="499A9755" w14:textId="77777777" w:rsidR="00386EBD" w:rsidRPr="00552026" w:rsidRDefault="00386EBD" w:rsidP="00FC6790">
            <w:pPr>
              <w:widowControl w:val="0"/>
              <w:autoSpaceDE w:val="0"/>
              <w:autoSpaceDN w:val="0"/>
              <w:adjustRightInd w:val="0"/>
              <w:spacing w:after="0" w:line="240" w:lineRule="auto"/>
              <w:rPr>
                <w:rFonts w:ascii="Tahoma" w:hAnsi="Tahoma" w:cs="Tahoma"/>
                <w:b/>
                <w:sz w:val="19"/>
                <w:szCs w:val="19"/>
              </w:rPr>
            </w:pPr>
            <w:r w:rsidRPr="00552026">
              <w:rPr>
                <w:rFonts w:ascii="Tahoma" w:hAnsi="Tahoma" w:cs="Tahoma"/>
                <w:b/>
                <w:sz w:val="19"/>
                <w:szCs w:val="19"/>
              </w:rPr>
              <w:lastRenderedPageBreak/>
              <w:t xml:space="preserve">«ЗАКАЗЧИК»: </w:t>
            </w:r>
          </w:p>
          <w:p w14:paraId="4AAC6D12" w14:textId="77777777" w:rsidR="00386EBD" w:rsidRPr="00552026" w:rsidRDefault="00386EBD" w:rsidP="00FC6790">
            <w:pPr>
              <w:widowControl w:val="0"/>
              <w:autoSpaceDE w:val="0"/>
              <w:autoSpaceDN w:val="0"/>
              <w:adjustRightInd w:val="0"/>
              <w:spacing w:after="0" w:line="240" w:lineRule="auto"/>
              <w:rPr>
                <w:rFonts w:ascii="Tahoma" w:hAnsi="Tahoma" w:cs="Tahoma"/>
                <w:b/>
                <w:sz w:val="19"/>
                <w:szCs w:val="19"/>
              </w:rPr>
            </w:pPr>
          </w:p>
          <w:p w14:paraId="53E13988" w14:textId="77777777" w:rsidR="00386EBD" w:rsidRPr="00552026" w:rsidRDefault="00386EBD" w:rsidP="00FC6790">
            <w:pPr>
              <w:widowControl w:val="0"/>
              <w:autoSpaceDE w:val="0"/>
              <w:autoSpaceDN w:val="0"/>
              <w:adjustRightInd w:val="0"/>
              <w:spacing w:after="0" w:line="240" w:lineRule="auto"/>
              <w:rPr>
                <w:rFonts w:ascii="Tahoma" w:hAnsi="Tahoma" w:cs="Tahoma"/>
                <w:b/>
                <w:sz w:val="19"/>
                <w:szCs w:val="19"/>
              </w:rPr>
            </w:pPr>
            <w:r w:rsidRPr="00552026">
              <w:rPr>
                <w:rFonts w:ascii="Tahoma" w:hAnsi="Tahoma" w:cs="Tahoma"/>
                <w:b/>
                <w:sz w:val="19"/>
                <w:szCs w:val="19"/>
              </w:rPr>
              <w:t>ЗАО «Альфа Телеком»</w:t>
            </w:r>
          </w:p>
          <w:p w14:paraId="02690920" w14:textId="77777777" w:rsidR="00386EBD" w:rsidRPr="00552026" w:rsidRDefault="00386EBD" w:rsidP="00FC6790">
            <w:pPr>
              <w:widowControl w:val="0"/>
              <w:autoSpaceDE w:val="0"/>
              <w:autoSpaceDN w:val="0"/>
              <w:adjustRightInd w:val="0"/>
              <w:spacing w:after="0" w:line="240" w:lineRule="auto"/>
              <w:rPr>
                <w:rFonts w:ascii="Tahoma" w:hAnsi="Tahoma" w:cs="Tahoma"/>
                <w:sz w:val="19"/>
                <w:szCs w:val="19"/>
              </w:rPr>
            </w:pPr>
            <w:r w:rsidRPr="00552026">
              <w:rPr>
                <w:rFonts w:ascii="Tahoma" w:hAnsi="Tahoma" w:cs="Tahoma"/>
                <w:sz w:val="19"/>
                <w:szCs w:val="19"/>
              </w:rPr>
              <w:t xml:space="preserve">720040 г. Бишкек, ул. </w:t>
            </w:r>
            <w:proofErr w:type="spellStart"/>
            <w:r w:rsidRPr="00552026">
              <w:rPr>
                <w:rFonts w:ascii="Tahoma" w:hAnsi="Tahoma" w:cs="Tahoma"/>
                <w:sz w:val="19"/>
                <w:szCs w:val="19"/>
              </w:rPr>
              <w:t>Суюмбаева</w:t>
            </w:r>
            <w:proofErr w:type="spellEnd"/>
            <w:r w:rsidRPr="00552026">
              <w:rPr>
                <w:rFonts w:ascii="Tahoma" w:hAnsi="Tahoma" w:cs="Tahoma"/>
                <w:sz w:val="19"/>
                <w:szCs w:val="19"/>
              </w:rPr>
              <w:t xml:space="preserve">, 123 </w:t>
            </w:r>
          </w:p>
          <w:p w14:paraId="128FC7A0" w14:textId="77777777" w:rsidR="00386EBD" w:rsidRPr="00552026" w:rsidRDefault="00386EBD" w:rsidP="00FC6790">
            <w:pPr>
              <w:widowControl w:val="0"/>
              <w:autoSpaceDE w:val="0"/>
              <w:autoSpaceDN w:val="0"/>
              <w:adjustRightInd w:val="0"/>
              <w:spacing w:after="0" w:line="240" w:lineRule="auto"/>
              <w:rPr>
                <w:rFonts w:ascii="Tahoma" w:hAnsi="Tahoma" w:cs="Tahoma"/>
                <w:sz w:val="19"/>
                <w:szCs w:val="19"/>
              </w:rPr>
            </w:pPr>
            <w:r w:rsidRPr="00552026">
              <w:rPr>
                <w:rFonts w:ascii="Tahoma" w:hAnsi="Tahoma" w:cs="Tahoma"/>
                <w:sz w:val="19"/>
                <w:szCs w:val="19"/>
              </w:rPr>
              <w:t>ИНН 00406200910056</w:t>
            </w:r>
          </w:p>
          <w:p w14:paraId="30EA050B" w14:textId="77777777" w:rsidR="00386EBD" w:rsidRPr="00552026" w:rsidRDefault="00386EBD" w:rsidP="00FC6790">
            <w:pPr>
              <w:widowControl w:val="0"/>
              <w:autoSpaceDE w:val="0"/>
              <w:autoSpaceDN w:val="0"/>
              <w:adjustRightInd w:val="0"/>
              <w:spacing w:after="0" w:line="240" w:lineRule="auto"/>
              <w:rPr>
                <w:rFonts w:ascii="Tahoma" w:hAnsi="Tahoma" w:cs="Tahoma"/>
                <w:sz w:val="19"/>
                <w:szCs w:val="19"/>
              </w:rPr>
            </w:pPr>
            <w:r w:rsidRPr="00552026">
              <w:rPr>
                <w:rFonts w:ascii="Tahoma" w:hAnsi="Tahoma" w:cs="Tahoma"/>
                <w:sz w:val="19"/>
                <w:szCs w:val="19"/>
              </w:rPr>
              <w:t>Код 999 УГКНС по ККН</w:t>
            </w:r>
          </w:p>
          <w:p w14:paraId="1CD03F28" w14:textId="77777777" w:rsidR="00386EBD" w:rsidRPr="00552026" w:rsidRDefault="00386EBD" w:rsidP="00FC6790">
            <w:pPr>
              <w:widowControl w:val="0"/>
              <w:autoSpaceDE w:val="0"/>
              <w:autoSpaceDN w:val="0"/>
              <w:adjustRightInd w:val="0"/>
              <w:spacing w:after="0" w:line="240" w:lineRule="auto"/>
              <w:rPr>
                <w:rFonts w:ascii="Tahoma" w:hAnsi="Tahoma" w:cs="Tahoma"/>
                <w:sz w:val="19"/>
                <w:szCs w:val="19"/>
              </w:rPr>
            </w:pPr>
            <w:r w:rsidRPr="00552026">
              <w:rPr>
                <w:rFonts w:ascii="Tahoma" w:hAnsi="Tahoma" w:cs="Tahoma"/>
                <w:sz w:val="19"/>
                <w:szCs w:val="19"/>
              </w:rPr>
              <w:t>ОКПО 26611735, БИК: 109018</w:t>
            </w:r>
          </w:p>
          <w:p w14:paraId="7C1391EE" w14:textId="77777777" w:rsidR="00386EBD" w:rsidRPr="00552026" w:rsidRDefault="00386EBD" w:rsidP="00FC6790">
            <w:pPr>
              <w:widowControl w:val="0"/>
              <w:autoSpaceDE w:val="0"/>
              <w:autoSpaceDN w:val="0"/>
              <w:adjustRightInd w:val="0"/>
              <w:spacing w:after="0" w:line="240" w:lineRule="auto"/>
              <w:rPr>
                <w:rFonts w:ascii="Tahoma" w:hAnsi="Tahoma" w:cs="Tahoma"/>
                <w:sz w:val="19"/>
                <w:szCs w:val="19"/>
              </w:rPr>
            </w:pPr>
            <w:proofErr w:type="spellStart"/>
            <w:r w:rsidRPr="00552026">
              <w:rPr>
                <w:rFonts w:ascii="Tahoma" w:hAnsi="Tahoma" w:cs="Tahoma"/>
                <w:sz w:val="19"/>
                <w:szCs w:val="19"/>
              </w:rPr>
              <w:t>Бишкекский</w:t>
            </w:r>
            <w:proofErr w:type="spellEnd"/>
            <w:r w:rsidRPr="00552026">
              <w:rPr>
                <w:rFonts w:ascii="Tahoma" w:hAnsi="Tahoma" w:cs="Tahoma"/>
                <w:sz w:val="19"/>
                <w:szCs w:val="19"/>
              </w:rPr>
              <w:t xml:space="preserve"> центральный филиал</w:t>
            </w:r>
          </w:p>
          <w:p w14:paraId="15D264B4" w14:textId="77777777" w:rsidR="00386EBD" w:rsidRPr="00552026" w:rsidRDefault="00386EBD" w:rsidP="00FC6790">
            <w:pPr>
              <w:widowControl w:val="0"/>
              <w:autoSpaceDE w:val="0"/>
              <w:autoSpaceDN w:val="0"/>
              <w:adjustRightInd w:val="0"/>
              <w:spacing w:after="0" w:line="240" w:lineRule="auto"/>
              <w:rPr>
                <w:rFonts w:ascii="Tahoma" w:hAnsi="Tahoma" w:cs="Tahoma"/>
                <w:sz w:val="19"/>
                <w:szCs w:val="19"/>
              </w:rPr>
            </w:pPr>
            <w:r w:rsidRPr="00552026">
              <w:rPr>
                <w:rFonts w:ascii="Tahoma" w:hAnsi="Tahoma" w:cs="Tahoma"/>
                <w:sz w:val="19"/>
                <w:szCs w:val="19"/>
              </w:rPr>
              <w:t>ОАО «</w:t>
            </w:r>
            <w:proofErr w:type="spellStart"/>
            <w:r w:rsidRPr="00552026">
              <w:rPr>
                <w:rFonts w:ascii="Tahoma" w:hAnsi="Tahoma" w:cs="Tahoma"/>
                <w:sz w:val="19"/>
                <w:szCs w:val="19"/>
              </w:rPr>
              <w:t>Оптима</w:t>
            </w:r>
            <w:proofErr w:type="spellEnd"/>
            <w:r w:rsidRPr="00552026">
              <w:rPr>
                <w:rFonts w:ascii="Tahoma" w:hAnsi="Tahoma" w:cs="Tahoma"/>
                <w:sz w:val="19"/>
                <w:szCs w:val="19"/>
              </w:rPr>
              <w:t xml:space="preserve"> Банк»</w:t>
            </w:r>
          </w:p>
          <w:p w14:paraId="436E1001" w14:textId="77777777" w:rsidR="00386EBD" w:rsidRPr="00552026" w:rsidRDefault="00386EBD" w:rsidP="00FC6790">
            <w:pPr>
              <w:widowControl w:val="0"/>
              <w:autoSpaceDE w:val="0"/>
              <w:autoSpaceDN w:val="0"/>
              <w:adjustRightInd w:val="0"/>
              <w:spacing w:after="0" w:line="240" w:lineRule="auto"/>
              <w:rPr>
                <w:rFonts w:ascii="Tahoma" w:hAnsi="Tahoma" w:cs="Tahoma"/>
                <w:sz w:val="19"/>
                <w:szCs w:val="19"/>
              </w:rPr>
            </w:pPr>
            <w:r w:rsidRPr="00552026">
              <w:rPr>
                <w:rFonts w:ascii="Tahoma" w:hAnsi="Tahoma" w:cs="Tahoma"/>
                <w:sz w:val="19"/>
                <w:szCs w:val="19"/>
              </w:rPr>
              <w:t>р/с 1091820182530113</w:t>
            </w:r>
          </w:p>
          <w:p w14:paraId="15865BA9" w14:textId="77777777" w:rsidR="00386EBD" w:rsidRPr="00552026" w:rsidRDefault="00386EBD" w:rsidP="00FC6790">
            <w:pPr>
              <w:widowControl w:val="0"/>
              <w:autoSpaceDE w:val="0"/>
              <w:autoSpaceDN w:val="0"/>
              <w:adjustRightInd w:val="0"/>
              <w:spacing w:after="0" w:line="240" w:lineRule="auto"/>
              <w:rPr>
                <w:rFonts w:ascii="Tahoma" w:hAnsi="Tahoma" w:cs="Tahoma"/>
                <w:b/>
                <w:sz w:val="19"/>
                <w:szCs w:val="19"/>
              </w:rPr>
            </w:pPr>
          </w:p>
          <w:p w14:paraId="5E770D7A" w14:textId="77777777" w:rsidR="00386EBD" w:rsidRPr="00552026" w:rsidRDefault="00386EBD" w:rsidP="00FC6790">
            <w:pPr>
              <w:widowControl w:val="0"/>
              <w:autoSpaceDE w:val="0"/>
              <w:autoSpaceDN w:val="0"/>
              <w:adjustRightInd w:val="0"/>
              <w:spacing w:after="0" w:line="240" w:lineRule="auto"/>
              <w:rPr>
                <w:rFonts w:ascii="Tahoma" w:hAnsi="Tahoma" w:cs="Tahoma"/>
                <w:b/>
                <w:sz w:val="19"/>
                <w:szCs w:val="19"/>
              </w:rPr>
            </w:pPr>
            <w:r w:rsidRPr="00552026">
              <w:rPr>
                <w:rFonts w:ascii="Tahoma" w:hAnsi="Tahoma" w:cs="Tahoma"/>
                <w:b/>
                <w:sz w:val="19"/>
                <w:szCs w:val="19"/>
              </w:rPr>
              <w:t>Генеральный директор</w:t>
            </w:r>
          </w:p>
          <w:p w14:paraId="184CEC2C" w14:textId="77777777" w:rsidR="00386EBD" w:rsidRPr="00552026" w:rsidRDefault="00386EBD" w:rsidP="00FC6790">
            <w:pPr>
              <w:widowControl w:val="0"/>
              <w:autoSpaceDE w:val="0"/>
              <w:autoSpaceDN w:val="0"/>
              <w:adjustRightInd w:val="0"/>
              <w:spacing w:after="0" w:line="240" w:lineRule="auto"/>
              <w:rPr>
                <w:rFonts w:ascii="Tahoma" w:hAnsi="Tahoma" w:cs="Tahoma"/>
                <w:b/>
                <w:sz w:val="19"/>
                <w:szCs w:val="19"/>
              </w:rPr>
            </w:pPr>
          </w:p>
          <w:p w14:paraId="5A0D0835" w14:textId="5B48BAD9" w:rsidR="00386EBD" w:rsidRPr="00552026" w:rsidRDefault="00386EBD" w:rsidP="00FC6790">
            <w:pPr>
              <w:widowControl w:val="0"/>
              <w:autoSpaceDE w:val="0"/>
              <w:autoSpaceDN w:val="0"/>
              <w:adjustRightInd w:val="0"/>
              <w:spacing w:after="0" w:line="240" w:lineRule="auto"/>
              <w:jc w:val="both"/>
              <w:rPr>
                <w:rFonts w:ascii="Tahoma" w:hAnsi="Tahoma" w:cs="Tahoma"/>
                <w:b/>
                <w:sz w:val="19"/>
                <w:szCs w:val="19"/>
              </w:rPr>
            </w:pPr>
            <w:proofErr w:type="spellStart"/>
            <w:r>
              <w:rPr>
                <w:rFonts w:ascii="Tahoma" w:hAnsi="Tahoma" w:cs="Tahoma"/>
                <w:b/>
                <w:sz w:val="19"/>
                <w:szCs w:val="19"/>
              </w:rPr>
              <w:t>Куренкеев</w:t>
            </w:r>
            <w:proofErr w:type="spellEnd"/>
            <w:r>
              <w:rPr>
                <w:rFonts w:ascii="Tahoma" w:hAnsi="Tahoma" w:cs="Tahoma"/>
                <w:b/>
                <w:sz w:val="19"/>
                <w:szCs w:val="19"/>
              </w:rPr>
              <w:t xml:space="preserve"> А.С.</w:t>
            </w:r>
            <w:r w:rsidRPr="00552026">
              <w:rPr>
                <w:rFonts w:ascii="Tahoma" w:hAnsi="Tahoma" w:cs="Tahoma"/>
                <w:b/>
                <w:sz w:val="19"/>
                <w:szCs w:val="19"/>
              </w:rPr>
              <w:t xml:space="preserve"> ___________</w:t>
            </w:r>
            <w:r>
              <w:rPr>
                <w:rFonts w:ascii="Tahoma" w:hAnsi="Tahoma" w:cs="Tahoma"/>
                <w:b/>
                <w:sz w:val="19"/>
                <w:szCs w:val="19"/>
              </w:rPr>
              <w:t>__</w:t>
            </w:r>
            <w:r w:rsidRPr="00552026">
              <w:rPr>
                <w:rFonts w:ascii="Tahoma" w:hAnsi="Tahoma" w:cs="Tahoma"/>
                <w:b/>
                <w:sz w:val="19"/>
                <w:szCs w:val="19"/>
              </w:rPr>
              <w:t>__________</w:t>
            </w:r>
          </w:p>
          <w:p w14:paraId="4100CA3F" w14:textId="5D332731" w:rsidR="00386EBD" w:rsidRPr="00552026" w:rsidRDefault="00386EBD" w:rsidP="00FC6790">
            <w:pPr>
              <w:widowControl w:val="0"/>
              <w:autoSpaceDE w:val="0"/>
              <w:autoSpaceDN w:val="0"/>
              <w:adjustRightInd w:val="0"/>
              <w:spacing w:after="0" w:line="240" w:lineRule="auto"/>
              <w:rPr>
                <w:rFonts w:ascii="Tahoma" w:hAnsi="Tahoma" w:cs="Tahoma"/>
                <w:bCs/>
                <w:sz w:val="19"/>
                <w:szCs w:val="19"/>
              </w:rPr>
            </w:pPr>
            <w:r>
              <w:rPr>
                <w:rFonts w:ascii="Tahoma" w:hAnsi="Tahoma" w:cs="Tahoma"/>
                <w:bCs/>
                <w:sz w:val="19"/>
                <w:szCs w:val="19"/>
              </w:rPr>
              <w:t xml:space="preserve">                                       </w:t>
            </w:r>
            <w:r w:rsidRPr="00552026">
              <w:rPr>
                <w:rFonts w:ascii="Tahoma" w:hAnsi="Tahoma" w:cs="Tahoma"/>
                <w:bCs/>
                <w:sz w:val="19"/>
                <w:szCs w:val="19"/>
              </w:rPr>
              <w:t>МП</w:t>
            </w:r>
          </w:p>
        </w:tc>
        <w:tc>
          <w:tcPr>
            <w:tcW w:w="4909" w:type="dxa"/>
          </w:tcPr>
          <w:p w14:paraId="565BA96E" w14:textId="77777777" w:rsidR="00386EBD" w:rsidRPr="00552026" w:rsidRDefault="00386EBD" w:rsidP="00FC6790">
            <w:pPr>
              <w:widowControl w:val="0"/>
              <w:autoSpaceDE w:val="0"/>
              <w:autoSpaceDN w:val="0"/>
              <w:adjustRightInd w:val="0"/>
              <w:spacing w:after="0" w:line="240" w:lineRule="auto"/>
              <w:rPr>
                <w:rFonts w:ascii="Tahoma" w:hAnsi="Tahoma" w:cs="Tahoma"/>
                <w:b/>
                <w:bCs/>
                <w:sz w:val="19"/>
                <w:szCs w:val="19"/>
              </w:rPr>
            </w:pPr>
            <w:r w:rsidRPr="00552026">
              <w:rPr>
                <w:rFonts w:ascii="Tahoma" w:hAnsi="Tahoma" w:cs="Tahoma"/>
                <w:b/>
                <w:bCs/>
                <w:sz w:val="19"/>
                <w:szCs w:val="19"/>
              </w:rPr>
              <w:t>«ПОДРЯДЧИК»:</w:t>
            </w:r>
          </w:p>
          <w:p w14:paraId="157FB2EF" w14:textId="77777777" w:rsidR="00386EBD" w:rsidRPr="00552026" w:rsidRDefault="00386EBD" w:rsidP="00FC6790">
            <w:pPr>
              <w:widowControl w:val="0"/>
              <w:autoSpaceDE w:val="0"/>
              <w:autoSpaceDN w:val="0"/>
              <w:adjustRightInd w:val="0"/>
              <w:spacing w:after="0" w:line="240" w:lineRule="auto"/>
              <w:rPr>
                <w:rFonts w:ascii="Tahoma" w:hAnsi="Tahoma" w:cs="Tahoma"/>
                <w:b/>
                <w:bCs/>
                <w:sz w:val="19"/>
                <w:szCs w:val="19"/>
              </w:rPr>
            </w:pPr>
          </w:p>
          <w:p w14:paraId="5F0049B9" w14:textId="77777777" w:rsidR="00386EBD" w:rsidRPr="00552026" w:rsidRDefault="00386EBD" w:rsidP="00FC6790">
            <w:pPr>
              <w:spacing w:after="0" w:line="240" w:lineRule="auto"/>
              <w:rPr>
                <w:rFonts w:ascii="Tahoma" w:eastAsiaTheme="minorEastAsia" w:hAnsi="Tahoma" w:cs="Tahoma"/>
                <w:b/>
                <w:bCs/>
                <w:sz w:val="19"/>
                <w:szCs w:val="19"/>
              </w:rPr>
            </w:pPr>
          </w:p>
        </w:tc>
      </w:tr>
    </w:tbl>
    <w:p w14:paraId="24A3A12E" w14:textId="77777777" w:rsidR="00386EBD" w:rsidRDefault="00386EBD" w:rsidP="00386EBD">
      <w:pPr>
        <w:widowControl w:val="0"/>
        <w:autoSpaceDE w:val="0"/>
        <w:autoSpaceDN w:val="0"/>
        <w:adjustRightInd w:val="0"/>
        <w:spacing w:after="0" w:line="240" w:lineRule="auto"/>
        <w:jc w:val="right"/>
        <w:rPr>
          <w:rFonts w:ascii="Tahoma" w:hAnsi="Tahoma" w:cs="Tahoma"/>
          <w:b/>
          <w:sz w:val="18"/>
          <w:szCs w:val="19"/>
        </w:rPr>
      </w:pPr>
    </w:p>
    <w:p w14:paraId="681194F7" w14:textId="77777777" w:rsidR="00386EBD" w:rsidRDefault="00386EBD">
      <w:pPr>
        <w:spacing w:after="0" w:line="240" w:lineRule="auto"/>
        <w:rPr>
          <w:rFonts w:ascii="Tahoma" w:hAnsi="Tahoma" w:cs="Tahoma"/>
          <w:b/>
          <w:sz w:val="18"/>
          <w:szCs w:val="19"/>
        </w:rPr>
      </w:pPr>
      <w:r>
        <w:rPr>
          <w:rFonts w:ascii="Tahoma" w:hAnsi="Tahoma" w:cs="Tahoma"/>
          <w:b/>
          <w:sz w:val="18"/>
          <w:szCs w:val="19"/>
        </w:rPr>
        <w:br w:type="page"/>
      </w:r>
    </w:p>
    <w:p w14:paraId="44462450" w14:textId="05CEC2BE" w:rsidR="00386EBD" w:rsidRPr="00BA4C7A" w:rsidRDefault="00386EBD" w:rsidP="00386EBD">
      <w:pPr>
        <w:widowControl w:val="0"/>
        <w:autoSpaceDE w:val="0"/>
        <w:autoSpaceDN w:val="0"/>
        <w:adjustRightInd w:val="0"/>
        <w:spacing w:after="0" w:line="240" w:lineRule="auto"/>
        <w:jc w:val="right"/>
        <w:rPr>
          <w:rFonts w:ascii="Tahoma" w:hAnsi="Tahoma" w:cs="Tahoma"/>
          <w:b/>
          <w:sz w:val="18"/>
          <w:szCs w:val="19"/>
        </w:rPr>
      </w:pPr>
      <w:r w:rsidRPr="00BA4C7A">
        <w:rPr>
          <w:rFonts w:ascii="Tahoma" w:hAnsi="Tahoma" w:cs="Tahoma"/>
          <w:b/>
          <w:sz w:val="18"/>
          <w:szCs w:val="19"/>
        </w:rPr>
        <w:lastRenderedPageBreak/>
        <w:t>Приложение №1</w:t>
      </w:r>
    </w:p>
    <w:p w14:paraId="51EBF551" w14:textId="77777777" w:rsidR="00386EBD" w:rsidRPr="00BA4C7A" w:rsidRDefault="00386EBD" w:rsidP="00386EBD">
      <w:pPr>
        <w:widowControl w:val="0"/>
        <w:autoSpaceDE w:val="0"/>
        <w:autoSpaceDN w:val="0"/>
        <w:adjustRightInd w:val="0"/>
        <w:spacing w:after="0" w:line="240" w:lineRule="auto"/>
        <w:jc w:val="right"/>
        <w:rPr>
          <w:rFonts w:ascii="Tahoma" w:hAnsi="Tahoma" w:cs="Tahoma"/>
          <w:i/>
          <w:sz w:val="18"/>
          <w:szCs w:val="19"/>
        </w:rPr>
      </w:pPr>
      <w:r w:rsidRPr="00BA4C7A">
        <w:rPr>
          <w:rFonts w:ascii="Tahoma" w:hAnsi="Tahoma" w:cs="Tahoma"/>
          <w:i/>
          <w:sz w:val="18"/>
          <w:szCs w:val="19"/>
        </w:rPr>
        <w:t>к Договору подряда № __________</w:t>
      </w:r>
    </w:p>
    <w:p w14:paraId="642EFF9D" w14:textId="60582CA7" w:rsidR="00386EBD" w:rsidRPr="00BA4C7A" w:rsidRDefault="00386EBD" w:rsidP="00386EBD">
      <w:pPr>
        <w:widowControl w:val="0"/>
        <w:autoSpaceDE w:val="0"/>
        <w:autoSpaceDN w:val="0"/>
        <w:adjustRightInd w:val="0"/>
        <w:spacing w:after="0" w:line="240" w:lineRule="auto"/>
        <w:jc w:val="right"/>
        <w:rPr>
          <w:rFonts w:ascii="Tahoma" w:hAnsi="Tahoma" w:cs="Tahoma"/>
          <w:i/>
          <w:sz w:val="18"/>
          <w:szCs w:val="19"/>
        </w:rPr>
      </w:pPr>
      <w:r w:rsidRPr="00BA4C7A">
        <w:rPr>
          <w:rFonts w:ascii="Tahoma" w:hAnsi="Tahoma" w:cs="Tahoma"/>
          <w:i/>
          <w:sz w:val="18"/>
          <w:szCs w:val="19"/>
        </w:rPr>
        <w:t>от «__</w:t>
      </w:r>
      <w:r>
        <w:rPr>
          <w:rFonts w:ascii="Tahoma" w:hAnsi="Tahoma" w:cs="Tahoma"/>
          <w:i/>
          <w:sz w:val="18"/>
          <w:szCs w:val="19"/>
        </w:rPr>
        <w:t>_</w:t>
      </w:r>
      <w:r w:rsidRPr="00BA4C7A">
        <w:rPr>
          <w:rFonts w:ascii="Tahoma" w:hAnsi="Tahoma" w:cs="Tahoma"/>
          <w:i/>
          <w:sz w:val="18"/>
          <w:szCs w:val="19"/>
        </w:rPr>
        <w:t xml:space="preserve">_» </w:t>
      </w:r>
      <w:r>
        <w:rPr>
          <w:rFonts w:ascii="Tahoma" w:hAnsi="Tahoma" w:cs="Tahoma"/>
          <w:i/>
          <w:sz w:val="18"/>
          <w:szCs w:val="19"/>
        </w:rPr>
        <w:t>___________</w:t>
      </w:r>
      <w:r w:rsidRPr="00BA4C7A">
        <w:rPr>
          <w:rFonts w:ascii="Tahoma" w:hAnsi="Tahoma" w:cs="Tahoma"/>
          <w:i/>
          <w:sz w:val="18"/>
          <w:szCs w:val="19"/>
        </w:rPr>
        <w:t xml:space="preserve"> 20</w:t>
      </w:r>
      <w:r>
        <w:rPr>
          <w:rFonts w:ascii="Tahoma" w:hAnsi="Tahoma" w:cs="Tahoma"/>
          <w:i/>
          <w:sz w:val="18"/>
          <w:szCs w:val="19"/>
        </w:rPr>
        <w:t>23</w:t>
      </w:r>
      <w:r w:rsidRPr="00BA4C7A">
        <w:rPr>
          <w:rFonts w:ascii="Tahoma" w:hAnsi="Tahoma" w:cs="Tahoma"/>
          <w:i/>
          <w:sz w:val="18"/>
          <w:szCs w:val="19"/>
        </w:rPr>
        <w:t>г.</w:t>
      </w:r>
    </w:p>
    <w:p w14:paraId="7A11060B" w14:textId="77777777" w:rsidR="00386EBD" w:rsidRPr="00386EBD" w:rsidRDefault="00386EBD" w:rsidP="00386EBD">
      <w:pPr>
        <w:widowControl w:val="0"/>
        <w:autoSpaceDE w:val="0"/>
        <w:autoSpaceDN w:val="0"/>
        <w:adjustRightInd w:val="0"/>
        <w:spacing w:after="0" w:line="240" w:lineRule="auto"/>
        <w:jc w:val="center"/>
        <w:rPr>
          <w:rFonts w:ascii="Tahoma" w:hAnsi="Tahoma" w:cs="Tahoma"/>
          <w:b/>
          <w:sz w:val="20"/>
          <w:szCs w:val="19"/>
        </w:rPr>
      </w:pPr>
    </w:p>
    <w:p w14:paraId="7A21D64B" w14:textId="77777777" w:rsidR="00386EBD" w:rsidRPr="000468FA" w:rsidRDefault="00386EBD" w:rsidP="00386EBD">
      <w:pPr>
        <w:spacing w:after="0" w:line="240" w:lineRule="auto"/>
        <w:ind w:left="-567"/>
        <w:jc w:val="center"/>
        <w:rPr>
          <w:rFonts w:ascii="Tahoma" w:hAnsi="Tahoma" w:cs="Tahoma"/>
          <w:b/>
          <w:bCs/>
          <w:color w:val="000000"/>
          <w:sz w:val="20"/>
          <w:szCs w:val="20"/>
        </w:rPr>
      </w:pPr>
      <w:r w:rsidRPr="000468FA">
        <w:rPr>
          <w:rFonts w:ascii="Tahoma" w:hAnsi="Tahoma" w:cs="Tahoma"/>
          <w:b/>
          <w:bCs/>
          <w:color w:val="000000"/>
          <w:sz w:val="20"/>
          <w:szCs w:val="20"/>
        </w:rPr>
        <w:t>Перечень выполняемых работ</w:t>
      </w:r>
    </w:p>
    <w:p w14:paraId="7F26F6A6" w14:textId="77777777" w:rsidR="00386EBD" w:rsidRPr="00EA4D25" w:rsidRDefault="00386EBD" w:rsidP="00386EBD">
      <w:pPr>
        <w:spacing w:after="0" w:line="240" w:lineRule="auto"/>
        <w:ind w:left="-567"/>
        <w:rPr>
          <w:rFonts w:ascii="Tahoma" w:hAnsi="Tahoma" w:cs="Tahoma"/>
          <w:b/>
          <w:bCs/>
          <w:color w:val="000000"/>
          <w:sz w:val="20"/>
          <w:szCs w:val="18"/>
        </w:rPr>
      </w:pPr>
    </w:p>
    <w:tbl>
      <w:tblPr>
        <w:tblW w:w="10207" w:type="dxa"/>
        <w:jc w:val="center"/>
        <w:tblLayout w:type="fixed"/>
        <w:tblLook w:val="04A0" w:firstRow="1" w:lastRow="0" w:firstColumn="1" w:lastColumn="0" w:noHBand="0" w:noVBand="1"/>
      </w:tblPr>
      <w:tblGrid>
        <w:gridCol w:w="568"/>
        <w:gridCol w:w="1842"/>
        <w:gridCol w:w="4067"/>
        <w:gridCol w:w="753"/>
        <w:gridCol w:w="992"/>
        <w:gridCol w:w="709"/>
        <w:gridCol w:w="1276"/>
      </w:tblGrid>
      <w:tr w:rsidR="00386EBD" w:rsidRPr="00EA4D25" w14:paraId="7EF6BF09" w14:textId="77777777" w:rsidTr="00FC6790">
        <w:trPr>
          <w:trHeight w:val="828"/>
          <w:jc w:val="center"/>
        </w:trPr>
        <w:tc>
          <w:tcPr>
            <w:tcW w:w="568" w:type="dxa"/>
            <w:tcBorders>
              <w:top w:val="single" w:sz="8" w:space="0" w:color="auto"/>
              <w:left w:val="single" w:sz="8" w:space="0" w:color="auto"/>
              <w:bottom w:val="single" w:sz="4" w:space="0" w:color="auto"/>
              <w:right w:val="nil"/>
            </w:tcBorders>
            <w:shd w:val="clear" w:color="000000" w:fill="D9D9D9"/>
            <w:vAlign w:val="center"/>
            <w:hideMark/>
          </w:tcPr>
          <w:p w14:paraId="14D144CE" w14:textId="77777777" w:rsidR="00386EBD" w:rsidRPr="00EA4D25" w:rsidRDefault="00386EBD" w:rsidP="00FC6790">
            <w:pPr>
              <w:spacing w:after="0" w:line="240" w:lineRule="auto"/>
              <w:jc w:val="center"/>
              <w:rPr>
                <w:rFonts w:ascii="Tahoma" w:hAnsi="Tahoma" w:cs="Tahoma"/>
                <w:b/>
                <w:bCs/>
                <w:color w:val="000000"/>
                <w:sz w:val="20"/>
                <w:szCs w:val="20"/>
              </w:rPr>
            </w:pPr>
            <w:r w:rsidRPr="00EA4D25">
              <w:rPr>
                <w:rFonts w:ascii="Tahoma" w:hAnsi="Tahoma" w:cs="Tahoma"/>
                <w:b/>
                <w:bCs/>
                <w:color w:val="000000"/>
                <w:sz w:val="20"/>
                <w:szCs w:val="20"/>
              </w:rPr>
              <w:t>№</w:t>
            </w:r>
          </w:p>
        </w:tc>
        <w:tc>
          <w:tcPr>
            <w:tcW w:w="1842"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3B49481C" w14:textId="77777777" w:rsidR="00386EBD" w:rsidRPr="00EA4D25" w:rsidRDefault="00386EBD" w:rsidP="00FC6790">
            <w:pPr>
              <w:spacing w:after="0" w:line="240" w:lineRule="auto"/>
              <w:jc w:val="center"/>
              <w:rPr>
                <w:rFonts w:ascii="Tahoma" w:hAnsi="Tahoma" w:cs="Tahoma"/>
                <w:b/>
                <w:bCs/>
                <w:color w:val="000000"/>
                <w:sz w:val="20"/>
                <w:szCs w:val="20"/>
              </w:rPr>
            </w:pPr>
            <w:r w:rsidRPr="00EA4D25">
              <w:rPr>
                <w:rFonts w:ascii="Tahoma" w:hAnsi="Tahoma" w:cs="Tahoma"/>
                <w:b/>
                <w:bCs/>
                <w:color w:val="000000"/>
                <w:sz w:val="20"/>
                <w:szCs w:val="20"/>
              </w:rPr>
              <w:t>Наименование объектов связи</w:t>
            </w:r>
          </w:p>
        </w:tc>
        <w:tc>
          <w:tcPr>
            <w:tcW w:w="4067" w:type="dxa"/>
            <w:tcBorders>
              <w:top w:val="single" w:sz="8" w:space="0" w:color="auto"/>
              <w:left w:val="nil"/>
              <w:bottom w:val="single" w:sz="4" w:space="0" w:color="auto"/>
              <w:right w:val="single" w:sz="8" w:space="0" w:color="auto"/>
            </w:tcBorders>
            <w:shd w:val="clear" w:color="000000" w:fill="D9D9D9"/>
            <w:vAlign w:val="center"/>
            <w:hideMark/>
          </w:tcPr>
          <w:p w14:paraId="056039A2" w14:textId="77777777" w:rsidR="00386EBD" w:rsidRPr="00EA4D25" w:rsidRDefault="00386EBD" w:rsidP="00FC6790">
            <w:pPr>
              <w:spacing w:after="0" w:line="240" w:lineRule="auto"/>
              <w:jc w:val="center"/>
              <w:rPr>
                <w:rFonts w:ascii="Tahoma" w:hAnsi="Tahoma" w:cs="Tahoma"/>
                <w:b/>
                <w:bCs/>
                <w:color w:val="000000"/>
                <w:sz w:val="20"/>
                <w:szCs w:val="20"/>
              </w:rPr>
            </w:pPr>
            <w:r w:rsidRPr="00EA4D25">
              <w:rPr>
                <w:rFonts w:ascii="Tahoma" w:hAnsi="Tahoma" w:cs="Tahoma"/>
                <w:b/>
                <w:bCs/>
                <w:color w:val="000000"/>
                <w:sz w:val="20"/>
                <w:szCs w:val="20"/>
              </w:rPr>
              <w:t>Подробное описание работ по каждому объекту связи</w:t>
            </w:r>
          </w:p>
        </w:tc>
        <w:tc>
          <w:tcPr>
            <w:tcW w:w="753" w:type="dxa"/>
            <w:tcBorders>
              <w:top w:val="single" w:sz="8" w:space="0" w:color="auto"/>
              <w:left w:val="nil"/>
              <w:bottom w:val="single" w:sz="4" w:space="0" w:color="auto"/>
              <w:right w:val="single" w:sz="8" w:space="0" w:color="auto"/>
            </w:tcBorders>
            <w:shd w:val="clear" w:color="000000" w:fill="D9D9D9"/>
            <w:vAlign w:val="center"/>
            <w:hideMark/>
          </w:tcPr>
          <w:p w14:paraId="578FBF10" w14:textId="77777777" w:rsidR="00386EBD" w:rsidRPr="00EA4D25" w:rsidRDefault="00386EBD" w:rsidP="00FC6790">
            <w:pPr>
              <w:spacing w:after="0" w:line="240" w:lineRule="auto"/>
              <w:ind w:left="-108"/>
              <w:jc w:val="center"/>
              <w:rPr>
                <w:rFonts w:ascii="Tahoma" w:eastAsia="SimSun" w:hAnsi="Tahoma" w:cs="Tahoma"/>
                <w:b/>
                <w:bCs/>
                <w:color w:val="000000"/>
                <w:sz w:val="18"/>
                <w:szCs w:val="18"/>
              </w:rPr>
            </w:pPr>
          </w:p>
          <w:p w14:paraId="40A1A008" w14:textId="77777777" w:rsidR="00386EBD" w:rsidRPr="00EA4D25" w:rsidRDefault="00386EBD" w:rsidP="00FC6790">
            <w:pPr>
              <w:spacing w:after="0" w:line="240" w:lineRule="auto"/>
              <w:ind w:left="-108"/>
              <w:jc w:val="center"/>
              <w:rPr>
                <w:rFonts w:ascii="Tahoma" w:eastAsia="SimSun" w:hAnsi="Tahoma" w:cs="Tahoma"/>
                <w:b/>
                <w:bCs/>
                <w:color w:val="000000"/>
                <w:sz w:val="16"/>
                <w:szCs w:val="16"/>
              </w:rPr>
            </w:pPr>
            <w:r w:rsidRPr="00EA4D25">
              <w:rPr>
                <w:rFonts w:ascii="Tahoma" w:eastAsia="SimSun" w:hAnsi="Tahoma" w:cs="Tahoma"/>
                <w:b/>
                <w:bCs/>
                <w:color w:val="000000"/>
                <w:sz w:val="16"/>
                <w:szCs w:val="16"/>
              </w:rPr>
              <w:t>Кол-во, объем</w:t>
            </w:r>
          </w:p>
        </w:tc>
        <w:tc>
          <w:tcPr>
            <w:tcW w:w="992" w:type="dxa"/>
            <w:tcBorders>
              <w:top w:val="single" w:sz="8" w:space="0" w:color="auto"/>
              <w:left w:val="nil"/>
              <w:bottom w:val="single" w:sz="8" w:space="0" w:color="auto"/>
              <w:right w:val="single" w:sz="4" w:space="0" w:color="auto"/>
            </w:tcBorders>
            <w:shd w:val="clear" w:color="000000" w:fill="D9D9D9"/>
            <w:vAlign w:val="center"/>
          </w:tcPr>
          <w:p w14:paraId="138516DF" w14:textId="77777777" w:rsidR="00386EBD" w:rsidRPr="00327581" w:rsidRDefault="00386EBD" w:rsidP="00FC6790">
            <w:pPr>
              <w:pStyle w:val="af2"/>
              <w:rPr>
                <w:rFonts w:ascii="Tahoma" w:eastAsia="SimSun" w:hAnsi="Tahoma" w:cs="Tahoma"/>
                <w:b/>
                <w:sz w:val="16"/>
                <w:szCs w:val="16"/>
              </w:rPr>
            </w:pPr>
            <w:r w:rsidRPr="00327581">
              <w:rPr>
                <w:rFonts w:ascii="Tahoma" w:eastAsia="SimSun" w:hAnsi="Tahoma" w:cs="Tahoma"/>
                <w:b/>
                <w:sz w:val="16"/>
                <w:szCs w:val="16"/>
              </w:rPr>
              <w:t xml:space="preserve">Итого </w:t>
            </w:r>
          </w:p>
          <w:p w14:paraId="73CB12D2" w14:textId="77777777" w:rsidR="00386EBD" w:rsidRPr="00EA4D25" w:rsidRDefault="00386EBD" w:rsidP="00FC6790">
            <w:pPr>
              <w:pStyle w:val="af2"/>
              <w:rPr>
                <w:rFonts w:eastAsia="SimSun"/>
                <w:sz w:val="18"/>
                <w:szCs w:val="18"/>
              </w:rPr>
            </w:pPr>
            <w:r w:rsidRPr="00327581">
              <w:rPr>
                <w:rFonts w:ascii="Tahoma" w:eastAsia="SimSun" w:hAnsi="Tahoma" w:cs="Tahoma"/>
                <w:b/>
                <w:sz w:val="16"/>
                <w:szCs w:val="16"/>
              </w:rPr>
              <w:t>(без учета налогов)</w:t>
            </w:r>
          </w:p>
        </w:tc>
        <w:tc>
          <w:tcPr>
            <w:tcW w:w="709" w:type="dxa"/>
            <w:tcBorders>
              <w:top w:val="single" w:sz="8" w:space="0" w:color="auto"/>
              <w:left w:val="single" w:sz="4" w:space="0" w:color="auto"/>
              <w:bottom w:val="single" w:sz="8" w:space="0" w:color="auto"/>
              <w:right w:val="single" w:sz="4" w:space="0" w:color="auto"/>
            </w:tcBorders>
            <w:shd w:val="clear" w:color="000000" w:fill="D9D9D9"/>
            <w:vAlign w:val="center"/>
          </w:tcPr>
          <w:p w14:paraId="509DE9C4" w14:textId="77777777" w:rsidR="00386EBD" w:rsidRDefault="00386EBD" w:rsidP="00FC6790">
            <w:pPr>
              <w:spacing w:after="0" w:line="240" w:lineRule="auto"/>
              <w:ind w:left="-108"/>
              <w:jc w:val="center"/>
              <w:rPr>
                <w:rFonts w:ascii="Tahoma" w:eastAsia="SimSun" w:hAnsi="Tahoma" w:cs="Tahoma"/>
                <w:b/>
                <w:bCs/>
                <w:color w:val="000000"/>
                <w:sz w:val="16"/>
                <w:szCs w:val="16"/>
              </w:rPr>
            </w:pPr>
          </w:p>
          <w:p w14:paraId="551DD832" w14:textId="77777777" w:rsidR="00386EBD" w:rsidRPr="00EA4D25" w:rsidRDefault="00386EBD" w:rsidP="00FC6790">
            <w:pPr>
              <w:spacing w:after="0" w:line="240" w:lineRule="auto"/>
              <w:ind w:left="-108"/>
              <w:jc w:val="center"/>
              <w:rPr>
                <w:rFonts w:ascii="Tahoma" w:eastAsia="SimSun" w:hAnsi="Tahoma" w:cs="Tahoma"/>
                <w:b/>
                <w:bCs/>
                <w:color w:val="000000"/>
                <w:sz w:val="18"/>
                <w:szCs w:val="18"/>
              </w:rPr>
            </w:pPr>
            <w:r>
              <w:rPr>
                <w:rFonts w:ascii="Tahoma" w:eastAsia="SimSun" w:hAnsi="Tahoma" w:cs="Tahoma"/>
                <w:b/>
                <w:bCs/>
                <w:color w:val="000000"/>
                <w:sz w:val="16"/>
                <w:szCs w:val="16"/>
              </w:rPr>
              <w:t>НДС</w:t>
            </w:r>
          </w:p>
        </w:tc>
        <w:tc>
          <w:tcPr>
            <w:tcW w:w="1276" w:type="dxa"/>
            <w:tcBorders>
              <w:top w:val="single" w:sz="8" w:space="0" w:color="auto"/>
              <w:left w:val="single" w:sz="4" w:space="0" w:color="auto"/>
              <w:bottom w:val="single" w:sz="8" w:space="0" w:color="auto"/>
              <w:right w:val="single" w:sz="8" w:space="0" w:color="auto"/>
            </w:tcBorders>
            <w:shd w:val="clear" w:color="000000" w:fill="D9D9D9"/>
            <w:vAlign w:val="center"/>
            <w:hideMark/>
          </w:tcPr>
          <w:p w14:paraId="74FBE7C1" w14:textId="77777777" w:rsidR="00386EBD" w:rsidRPr="00EA4D25" w:rsidRDefault="00386EBD" w:rsidP="00FC6790">
            <w:pPr>
              <w:spacing w:after="0" w:line="240" w:lineRule="auto"/>
              <w:ind w:left="-108"/>
              <w:jc w:val="center"/>
              <w:rPr>
                <w:rFonts w:ascii="Tahoma" w:eastAsia="SimSun" w:hAnsi="Tahoma" w:cs="Tahoma"/>
                <w:b/>
                <w:bCs/>
                <w:color w:val="000000"/>
                <w:sz w:val="18"/>
                <w:szCs w:val="18"/>
              </w:rPr>
            </w:pPr>
            <w:r>
              <w:rPr>
                <w:rFonts w:ascii="Tahoma" w:eastAsia="SimSun" w:hAnsi="Tahoma" w:cs="Tahoma"/>
                <w:b/>
                <w:bCs/>
                <w:color w:val="000000"/>
                <w:sz w:val="16"/>
                <w:szCs w:val="16"/>
              </w:rPr>
              <w:t>Итого с учетом налогов (сом)</w:t>
            </w:r>
          </w:p>
        </w:tc>
      </w:tr>
      <w:tr w:rsidR="00386EBD" w:rsidRPr="00EA4D25" w14:paraId="34F0D73A" w14:textId="77777777" w:rsidTr="00FC6790">
        <w:trPr>
          <w:trHeight w:val="284"/>
          <w:jc w:val="center"/>
        </w:trPr>
        <w:tc>
          <w:tcPr>
            <w:tcW w:w="56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5B0BBA13" w14:textId="77777777" w:rsidR="00386EBD" w:rsidRPr="00EA4D25" w:rsidRDefault="00386EBD" w:rsidP="00FC6790">
            <w:pPr>
              <w:spacing w:after="0" w:line="240" w:lineRule="auto"/>
              <w:jc w:val="center"/>
              <w:rPr>
                <w:rFonts w:ascii="Tahoma" w:hAnsi="Tahoma" w:cs="Tahoma"/>
                <w:bCs/>
                <w:color w:val="000000"/>
                <w:sz w:val="18"/>
                <w:szCs w:val="18"/>
              </w:rPr>
            </w:pPr>
            <w:r>
              <w:rPr>
                <w:rFonts w:ascii="Tahoma" w:hAnsi="Tahoma" w:cs="Tahoma"/>
                <w:bCs/>
                <w:color w:val="000000"/>
                <w:sz w:val="18"/>
                <w:szCs w:val="18"/>
              </w:rPr>
              <w:t>Ло</w:t>
            </w:r>
            <w:r w:rsidRPr="00327581">
              <w:rPr>
                <w:rFonts w:ascii="Tahoma" w:hAnsi="Tahoma" w:cs="Tahoma"/>
                <w:bCs/>
                <w:color w:val="000000"/>
                <w:sz w:val="18"/>
                <w:szCs w:val="18"/>
              </w:rPr>
              <w:t>т №1</w:t>
            </w:r>
          </w:p>
        </w:tc>
        <w:tc>
          <w:tcPr>
            <w:tcW w:w="1842" w:type="dxa"/>
            <w:vMerge w:val="restart"/>
            <w:tcBorders>
              <w:top w:val="single" w:sz="8" w:space="0" w:color="auto"/>
              <w:left w:val="single" w:sz="4" w:space="0" w:color="auto"/>
              <w:right w:val="single" w:sz="8" w:space="0" w:color="auto"/>
            </w:tcBorders>
            <w:shd w:val="clear" w:color="auto" w:fill="FFFFFF"/>
            <w:vAlign w:val="center"/>
          </w:tcPr>
          <w:p w14:paraId="6BEE43D7" w14:textId="77777777" w:rsidR="00386EBD" w:rsidRPr="00EA4D25" w:rsidRDefault="00386EBD" w:rsidP="00FC6790">
            <w:pPr>
              <w:spacing w:after="0" w:line="240" w:lineRule="auto"/>
              <w:rPr>
                <w:rFonts w:ascii="Tahoma" w:hAnsi="Tahoma" w:cs="Tahoma"/>
                <w:bCs/>
                <w:sz w:val="20"/>
                <w:szCs w:val="20"/>
              </w:rPr>
            </w:pPr>
            <w:r w:rsidRPr="00EA4D25">
              <w:rPr>
                <w:rFonts w:ascii="Tahoma" w:hAnsi="Tahoma" w:cs="Tahoma"/>
                <w:bCs/>
                <w:sz w:val="20"/>
                <w:szCs w:val="20"/>
              </w:rPr>
              <w:t>г. Бишкек и Чуйская область.</w:t>
            </w:r>
          </w:p>
        </w:tc>
        <w:tc>
          <w:tcPr>
            <w:tcW w:w="4067" w:type="dxa"/>
            <w:tcBorders>
              <w:top w:val="single" w:sz="4" w:space="0" w:color="auto"/>
              <w:left w:val="nil"/>
              <w:bottom w:val="single" w:sz="4" w:space="0" w:color="auto"/>
              <w:right w:val="single" w:sz="8" w:space="0" w:color="auto"/>
            </w:tcBorders>
            <w:shd w:val="clear" w:color="auto" w:fill="FFFFFF"/>
            <w:vAlign w:val="center"/>
          </w:tcPr>
          <w:p w14:paraId="2EAD8040" w14:textId="77777777" w:rsidR="00386EBD" w:rsidRPr="00EA4D25" w:rsidRDefault="00386EBD" w:rsidP="00FC6790">
            <w:pPr>
              <w:spacing w:after="0" w:line="240" w:lineRule="auto"/>
              <w:rPr>
                <w:rFonts w:ascii="Tahoma" w:hAnsi="Tahoma" w:cs="Tahoma"/>
                <w:bCs/>
                <w:color w:val="000000"/>
                <w:sz w:val="20"/>
                <w:szCs w:val="20"/>
              </w:rPr>
            </w:pPr>
            <w:r w:rsidRPr="00EA4D25">
              <w:rPr>
                <w:rFonts w:ascii="Tahoma" w:hAnsi="Tahoma" w:cs="Tahoma"/>
                <w:bCs/>
                <w:color w:val="000000"/>
                <w:sz w:val="20"/>
                <w:szCs w:val="20"/>
              </w:rPr>
              <w:t>1. Инженерно-геологические изыскания:</w:t>
            </w:r>
          </w:p>
        </w:tc>
        <w:tc>
          <w:tcPr>
            <w:tcW w:w="753" w:type="dxa"/>
            <w:tcBorders>
              <w:top w:val="single" w:sz="4" w:space="0" w:color="auto"/>
              <w:left w:val="nil"/>
              <w:bottom w:val="single" w:sz="4" w:space="0" w:color="auto"/>
              <w:right w:val="single" w:sz="8" w:space="0" w:color="auto"/>
            </w:tcBorders>
            <w:shd w:val="clear" w:color="auto" w:fill="FFFFFF"/>
            <w:vAlign w:val="center"/>
          </w:tcPr>
          <w:p w14:paraId="511DD584" w14:textId="77777777" w:rsidR="00386EBD" w:rsidRPr="00EA4D25" w:rsidRDefault="00386EBD" w:rsidP="00FC6790">
            <w:pPr>
              <w:spacing w:after="0" w:line="240" w:lineRule="auto"/>
              <w:jc w:val="center"/>
              <w:rPr>
                <w:rFonts w:ascii="Tahoma" w:hAnsi="Tahoma" w:cs="Tahoma"/>
                <w:bCs/>
                <w:color w:val="000000"/>
                <w:sz w:val="20"/>
                <w:szCs w:val="20"/>
              </w:rPr>
            </w:pPr>
            <w:r w:rsidRPr="00EA4D25">
              <w:rPr>
                <w:rFonts w:ascii="Tahoma" w:hAnsi="Tahoma" w:cs="Tahoma"/>
                <w:bCs/>
                <w:color w:val="000000"/>
                <w:sz w:val="20"/>
                <w:szCs w:val="20"/>
              </w:rPr>
              <w:t>1</w:t>
            </w:r>
          </w:p>
        </w:tc>
        <w:tc>
          <w:tcPr>
            <w:tcW w:w="992" w:type="dxa"/>
            <w:tcBorders>
              <w:top w:val="single" w:sz="8" w:space="0" w:color="auto"/>
              <w:left w:val="nil"/>
              <w:bottom w:val="single" w:sz="4" w:space="0" w:color="auto"/>
              <w:right w:val="single" w:sz="4" w:space="0" w:color="auto"/>
            </w:tcBorders>
            <w:shd w:val="clear" w:color="auto" w:fill="FFFFFF"/>
            <w:vAlign w:val="center"/>
          </w:tcPr>
          <w:p w14:paraId="009500A0" w14:textId="77777777" w:rsidR="00386EBD" w:rsidRPr="00EA4D25" w:rsidRDefault="00386EBD" w:rsidP="00FC6790">
            <w:pPr>
              <w:spacing w:after="0" w:line="240" w:lineRule="auto"/>
              <w:jc w:val="center"/>
              <w:rPr>
                <w:rFonts w:ascii="Tahoma" w:hAnsi="Tahoma" w:cs="Tahoma"/>
                <w:bCs/>
                <w:color w:val="000000"/>
                <w:sz w:val="20"/>
                <w:szCs w:val="20"/>
              </w:rPr>
            </w:pPr>
          </w:p>
        </w:tc>
        <w:tc>
          <w:tcPr>
            <w:tcW w:w="709" w:type="dxa"/>
            <w:tcBorders>
              <w:top w:val="single" w:sz="8" w:space="0" w:color="auto"/>
              <w:left w:val="single" w:sz="4" w:space="0" w:color="auto"/>
              <w:bottom w:val="single" w:sz="4" w:space="0" w:color="auto"/>
              <w:right w:val="single" w:sz="4" w:space="0" w:color="auto"/>
            </w:tcBorders>
            <w:shd w:val="clear" w:color="auto" w:fill="FFFFFF"/>
            <w:vAlign w:val="center"/>
          </w:tcPr>
          <w:p w14:paraId="6F459B2A" w14:textId="77777777" w:rsidR="00386EBD" w:rsidRPr="00327581" w:rsidRDefault="00386EBD" w:rsidP="00FC6790">
            <w:pPr>
              <w:spacing w:after="0" w:line="240" w:lineRule="auto"/>
              <w:jc w:val="center"/>
              <w:rPr>
                <w:rFonts w:ascii="Tahoma" w:hAnsi="Tahoma" w:cs="Tahoma"/>
                <w:bCs/>
                <w:color w:val="000000"/>
                <w:sz w:val="20"/>
                <w:szCs w:val="20"/>
              </w:rPr>
            </w:pPr>
          </w:p>
        </w:tc>
        <w:tc>
          <w:tcPr>
            <w:tcW w:w="1276" w:type="dxa"/>
            <w:tcBorders>
              <w:top w:val="single" w:sz="8" w:space="0" w:color="auto"/>
              <w:left w:val="single" w:sz="4" w:space="0" w:color="auto"/>
              <w:bottom w:val="single" w:sz="4" w:space="0" w:color="auto"/>
              <w:right w:val="single" w:sz="8" w:space="0" w:color="auto"/>
            </w:tcBorders>
            <w:shd w:val="clear" w:color="auto" w:fill="FFFFFF"/>
            <w:vAlign w:val="center"/>
          </w:tcPr>
          <w:p w14:paraId="5C5E9E6E" w14:textId="77777777" w:rsidR="00386EBD" w:rsidRPr="00EA4D25" w:rsidRDefault="00386EBD" w:rsidP="00FC6790">
            <w:pPr>
              <w:spacing w:after="0" w:line="240" w:lineRule="auto"/>
              <w:jc w:val="center"/>
              <w:rPr>
                <w:rFonts w:ascii="Tahoma" w:hAnsi="Tahoma" w:cs="Tahoma"/>
                <w:bCs/>
                <w:color w:val="000000"/>
                <w:sz w:val="20"/>
                <w:szCs w:val="20"/>
              </w:rPr>
            </w:pPr>
          </w:p>
        </w:tc>
      </w:tr>
      <w:tr w:rsidR="00386EBD" w:rsidRPr="00EA4D25" w14:paraId="49FB625B" w14:textId="77777777" w:rsidTr="00FC6790">
        <w:trPr>
          <w:trHeight w:val="373"/>
          <w:jc w:val="center"/>
        </w:trPr>
        <w:tc>
          <w:tcPr>
            <w:tcW w:w="568"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167D89D0" w14:textId="77777777" w:rsidR="00386EBD" w:rsidRPr="00EA4D25" w:rsidRDefault="00386EBD" w:rsidP="00FC6790">
            <w:pPr>
              <w:spacing w:after="0" w:line="240" w:lineRule="auto"/>
              <w:jc w:val="center"/>
              <w:rPr>
                <w:rFonts w:ascii="Tahoma" w:hAnsi="Tahoma" w:cs="Tahoma"/>
                <w:b/>
                <w:bCs/>
                <w:color w:val="000000"/>
                <w:sz w:val="20"/>
                <w:szCs w:val="20"/>
              </w:rPr>
            </w:pPr>
          </w:p>
        </w:tc>
        <w:tc>
          <w:tcPr>
            <w:tcW w:w="1842" w:type="dxa"/>
            <w:vMerge/>
            <w:tcBorders>
              <w:left w:val="single" w:sz="4" w:space="0" w:color="auto"/>
              <w:right w:val="single" w:sz="8" w:space="0" w:color="auto"/>
            </w:tcBorders>
            <w:shd w:val="clear" w:color="auto" w:fill="FFFFFF"/>
            <w:vAlign w:val="center"/>
          </w:tcPr>
          <w:p w14:paraId="691CBDD0" w14:textId="77777777" w:rsidR="00386EBD" w:rsidRPr="00EA4D25" w:rsidRDefault="00386EBD" w:rsidP="00FC6790">
            <w:pPr>
              <w:spacing w:after="0" w:line="240" w:lineRule="auto"/>
              <w:rPr>
                <w:rFonts w:ascii="Tahoma" w:hAnsi="Tahoma" w:cs="Tahoma"/>
                <w:b/>
                <w:sz w:val="20"/>
                <w:szCs w:val="20"/>
              </w:rPr>
            </w:pPr>
          </w:p>
        </w:tc>
        <w:tc>
          <w:tcPr>
            <w:tcW w:w="4067" w:type="dxa"/>
            <w:tcBorders>
              <w:top w:val="single" w:sz="4" w:space="0" w:color="auto"/>
              <w:left w:val="nil"/>
              <w:bottom w:val="single" w:sz="4" w:space="0" w:color="auto"/>
              <w:right w:val="single" w:sz="8" w:space="0" w:color="auto"/>
            </w:tcBorders>
            <w:shd w:val="clear" w:color="auto" w:fill="FFFFFF"/>
            <w:vAlign w:val="center"/>
          </w:tcPr>
          <w:p w14:paraId="0EAAB8D2" w14:textId="77777777" w:rsidR="00386EBD" w:rsidRPr="00EA4D25" w:rsidRDefault="00386EBD" w:rsidP="00FC6790">
            <w:pPr>
              <w:spacing w:after="0" w:line="240" w:lineRule="auto"/>
              <w:rPr>
                <w:rFonts w:ascii="Tahoma" w:hAnsi="Tahoma" w:cs="Tahoma"/>
                <w:bCs/>
                <w:color w:val="000000"/>
                <w:sz w:val="20"/>
                <w:szCs w:val="20"/>
              </w:rPr>
            </w:pPr>
            <w:r w:rsidRPr="00EA4D25">
              <w:rPr>
                <w:rFonts w:ascii="Tahoma" w:hAnsi="Tahoma" w:cs="Tahoma"/>
                <w:bCs/>
                <w:color w:val="000000"/>
                <w:sz w:val="20"/>
                <w:szCs w:val="20"/>
              </w:rPr>
              <w:t>2. Статический и динамический расчет башни:</w:t>
            </w:r>
          </w:p>
        </w:tc>
        <w:tc>
          <w:tcPr>
            <w:tcW w:w="753" w:type="dxa"/>
            <w:tcBorders>
              <w:top w:val="single" w:sz="4" w:space="0" w:color="auto"/>
              <w:left w:val="nil"/>
              <w:bottom w:val="single" w:sz="4" w:space="0" w:color="auto"/>
              <w:right w:val="single" w:sz="8" w:space="0" w:color="auto"/>
            </w:tcBorders>
            <w:shd w:val="clear" w:color="auto" w:fill="FFFFFF"/>
            <w:vAlign w:val="center"/>
          </w:tcPr>
          <w:p w14:paraId="4681051D" w14:textId="77777777" w:rsidR="00386EBD" w:rsidRPr="00EA4D25" w:rsidRDefault="00386EBD" w:rsidP="00FC6790">
            <w:pPr>
              <w:spacing w:after="0" w:line="240" w:lineRule="auto"/>
              <w:jc w:val="center"/>
              <w:rPr>
                <w:rFonts w:ascii="Tahoma" w:hAnsi="Tahoma" w:cs="Tahoma"/>
                <w:color w:val="000000"/>
                <w:sz w:val="20"/>
                <w:szCs w:val="20"/>
              </w:rPr>
            </w:pPr>
            <w:r w:rsidRPr="00EA4D25">
              <w:rPr>
                <w:rFonts w:ascii="Tahoma" w:hAnsi="Tahoma" w:cs="Tahoma"/>
                <w:color w:val="000000"/>
                <w:sz w:val="20"/>
                <w:szCs w:val="20"/>
              </w:rPr>
              <w:t>1</w:t>
            </w:r>
          </w:p>
        </w:tc>
        <w:tc>
          <w:tcPr>
            <w:tcW w:w="992" w:type="dxa"/>
            <w:tcBorders>
              <w:top w:val="single" w:sz="4" w:space="0" w:color="auto"/>
              <w:left w:val="nil"/>
              <w:bottom w:val="single" w:sz="4" w:space="0" w:color="auto"/>
              <w:right w:val="single" w:sz="4" w:space="0" w:color="auto"/>
            </w:tcBorders>
            <w:shd w:val="clear" w:color="auto" w:fill="FFFFFF"/>
            <w:vAlign w:val="center"/>
          </w:tcPr>
          <w:p w14:paraId="5EAE058C" w14:textId="77777777" w:rsidR="00386EBD" w:rsidRPr="00EA4D25" w:rsidRDefault="00386EBD" w:rsidP="00FC6790">
            <w:pPr>
              <w:spacing w:after="0" w:line="240" w:lineRule="auto"/>
              <w:jc w:val="center"/>
              <w:rPr>
                <w:rFonts w:ascii="Tahoma" w:hAnsi="Tahoma" w:cs="Tahoma"/>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517A7CC" w14:textId="77777777" w:rsidR="00386EBD" w:rsidRPr="00327581" w:rsidRDefault="00386EBD" w:rsidP="00FC6790">
            <w:pPr>
              <w:spacing w:after="0" w:line="240" w:lineRule="auto"/>
              <w:jc w:val="center"/>
              <w:rPr>
                <w:rFonts w:ascii="Tahoma" w:hAnsi="Tahoma" w:cs="Tahoma"/>
                <w:color w:val="000000"/>
                <w:sz w:val="20"/>
                <w:szCs w:val="20"/>
              </w:rPr>
            </w:pPr>
          </w:p>
        </w:tc>
        <w:tc>
          <w:tcPr>
            <w:tcW w:w="1276" w:type="dxa"/>
            <w:tcBorders>
              <w:top w:val="single" w:sz="4" w:space="0" w:color="auto"/>
              <w:left w:val="single" w:sz="4" w:space="0" w:color="auto"/>
              <w:bottom w:val="single" w:sz="4" w:space="0" w:color="auto"/>
              <w:right w:val="single" w:sz="8" w:space="0" w:color="auto"/>
            </w:tcBorders>
            <w:shd w:val="clear" w:color="auto" w:fill="FFFFFF"/>
            <w:vAlign w:val="center"/>
          </w:tcPr>
          <w:p w14:paraId="078D1215" w14:textId="77777777" w:rsidR="00386EBD" w:rsidRPr="00EA4D25" w:rsidRDefault="00386EBD" w:rsidP="00FC6790">
            <w:pPr>
              <w:spacing w:after="0" w:line="240" w:lineRule="auto"/>
              <w:jc w:val="center"/>
              <w:rPr>
                <w:rFonts w:ascii="Tahoma" w:hAnsi="Tahoma" w:cs="Tahoma"/>
                <w:color w:val="000000"/>
                <w:sz w:val="20"/>
                <w:szCs w:val="20"/>
              </w:rPr>
            </w:pPr>
          </w:p>
        </w:tc>
      </w:tr>
      <w:tr w:rsidR="00386EBD" w:rsidRPr="00EA4D25" w14:paraId="5F4E4C47" w14:textId="77777777" w:rsidTr="00FC6790">
        <w:trPr>
          <w:trHeight w:val="340"/>
          <w:jc w:val="center"/>
        </w:trPr>
        <w:tc>
          <w:tcPr>
            <w:tcW w:w="568"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4BF915C6" w14:textId="77777777" w:rsidR="00386EBD" w:rsidRPr="00EA4D25" w:rsidRDefault="00386EBD" w:rsidP="00FC6790">
            <w:pPr>
              <w:spacing w:after="0" w:line="240" w:lineRule="auto"/>
              <w:jc w:val="center"/>
              <w:rPr>
                <w:rFonts w:ascii="Tahoma" w:hAnsi="Tahoma" w:cs="Tahoma"/>
                <w:b/>
                <w:bCs/>
                <w:color w:val="000000"/>
                <w:sz w:val="20"/>
                <w:szCs w:val="20"/>
              </w:rPr>
            </w:pPr>
          </w:p>
        </w:tc>
        <w:tc>
          <w:tcPr>
            <w:tcW w:w="1842" w:type="dxa"/>
            <w:vMerge/>
            <w:tcBorders>
              <w:left w:val="single" w:sz="4" w:space="0" w:color="auto"/>
              <w:bottom w:val="single" w:sz="4" w:space="0" w:color="auto"/>
              <w:right w:val="single" w:sz="8" w:space="0" w:color="auto"/>
            </w:tcBorders>
            <w:shd w:val="clear" w:color="auto" w:fill="FFFFFF"/>
            <w:vAlign w:val="center"/>
          </w:tcPr>
          <w:p w14:paraId="2DC5292B" w14:textId="77777777" w:rsidR="00386EBD" w:rsidRPr="00EA4D25" w:rsidRDefault="00386EBD" w:rsidP="00FC6790">
            <w:pPr>
              <w:spacing w:after="0" w:line="240" w:lineRule="auto"/>
              <w:rPr>
                <w:rFonts w:ascii="Tahoma" w:hAnsi="Tahoma" w:cs="Tahoma"/>
                <w:b/>
                <w:sz w:val="20"/>
                <w:szCs w:val="20"/>
              </w:rPr>
            </w:pPr>
          </w:p>
        </w:tc>
        <w:tc>
          <w:tcPr>
            <w:tcW w:w="4820" w:type="dxa"/>
            <w:gridSpan w:val="2"/>
            <w:tcBorders>
              <w:top w:val="single" w:sz="4" w:space="0" w:color="auto"/>
              <w:left w:val="nil"/>
              <w:bottom w:val="single" w:sz="4" w:space="0" w:color="auto"/>
              <w:right w:val="single" w:sz="4" w:space="0" w:color="auto"/>
            </w:tcBorders>
            <w:shd w:val="clear" w:color="auto" w:fill="FFFFFF"/>
          </w:tcPr>
          <w:p w14:paraId="7FC92119" w14:textId="77777777" w:rsidR="00386EBD" w:rsidRPr="00EA4D25" w:rsidRDefault="00386EBD" w:rsidP="00FC6790">
            <w:pPr>
              <w:spacing w:after="0" w:line="240" w:lineRule="auto"/>
              <w:jc w:val="center"/>
              <w:rPr>
                <w:rFonts w:ascii="Tahoma" w:hAnsi="Tahoma" w:cs="Tahoma"/>
                <w:b/>
                <w:color w:val="000000"/>
                <w:sz w:val="20"/>
                <w:szCs w:val="20"/>
                <w:highlight w:val="yellow"/>
              </w:rPr>
            </w:pPr>
            <w:r w:rsidRPr="00EA4D25">
              <w:rPr>
                <w:rFonts w:ascii="Tahoma" w:hAnsi="Tahoma" w:cs="Tahoma"/>
                <w:b/>
                <w:color w:val="000000"/>
                <w:sz w:val="20"/>
                <w:szCs w:val="20"/>
                <w:highlight w:val="yellow"/>
              </w:rPr>
              <w:t>Итого на объект:</w:t>
            </w:r>
          </w:p>
        </w:tc>
        <w:tc>
          <w:tcPr>
            <w:tcW w:w="992" w:type="dxa"/>
            <w:tcBorders>
              <w:top w:val="single" w:sz="4" w:space="0" w:color="auto"/>
              <w:left w:val="nil"/>
              <w:bottom w:val="single" w:sz="4" w:space="0" w:color="auto"/>
              <w:right w:val="single" w:sz="4" w:space="0" w:color="auto"/>
            </w:tcBorders>
            <w:shd w:val="clear" w:color="auto" w:fill="FFFFFF"/>
            <w:vAlign w:val="center"/>
          </w:tcPr>
          <w:p w14:paraId="6207AB0D" w14:textId="77777777" w:rsidR="00386EBD" w:rsidRPr="00EA4D25" w:rsidRDefault="00386EBD" w:rsidP="00FC6790">
            <w:pPr>
              <w:spacing w:after="0" w:line="240" w:lineRule="auto"/>
              <w:jc w:val="center"/>
              <w:rPr>
                <w:rFonts w:ascii="Tahoma" w:hAnsi="Tahoma" w:cs="Tahoma"/>
                <w:color w:val="000000"/>
                <w:sz w:val="20"/>
                <w:szCs w:val="20"/>
                <w:highlight w:val="yellow"/>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B39EC03" w14:textId="77777777" w:rsidR="00386EBD" w:rsidRPr="00327581" w:rsidRDefault="00386EBD" w:rsidP="00FC6790">
            <w:pPr>
              <w:spacing w:after="0" w:line="240" w:lineRule="auto"/>
              <w:jc w:val="center"/>
              <w:rPr>
                <w:rFonts w:ascii="Tahoma" w:hAnsi="Tahoma" w:cs="Tahoma"/>
                <w:color w:val="000000"/>
                <w:sz w:val="20"/>
                <w:szCs w:val="20"/>
                <w:highlight w:val="yellow"/>
              </w:rPr>
            </w:pPr>
          </w:p>
        </w:tc>
        <w:tc>
          <w:tcPr>
            <w:tcW w:w="1276" w:type="dxa"/>
            <w:tcBorders>
              <w:top w:val="single" w:sz="4" w:space="0" w:color="auto"/>
              <w:left w:val="single" w:sz="4" w:space="0" w:color="auto"/>
              <w:bottom w:val="single" w:sz="4" w:space="0" w:color="auto"/>
              <w:right w:val="single" w:sz="8" w:space="0" w:color="auto"/>
            </w:tcBorders>
            <w:shd w:val="clear" w:color="auto" w:fill="FFFFFF"/>
            <w:vAlign w:val="center"/>
          </w:tcPr>
          <w:p w14:paraId="58200435" w14:textId="77777777" w:rsidR="00386EBD" w:rsidRPr="00EA4D25" w:rsidRDefault="00386EBD" w:rsidP="00FC6790">
            <w:pPr>
              <w:spacing w:after="0" w:line="240" w:lineRule="auto"/>
              <w:jc w:val="center"/>
              <w:rPr>
                <w:rFonts w:ascii="Tahoma" w:hAnsi="Tahoma" w:cs="Tahoma"/>
                <w:b/>
                <w:color w:val="000000"/>
                <w:sz w:val="20"/>
                <w:szCs w:val="20"/>
                <w:highlight w:val="yellow"/>
              </w:rPr>
            </w:pPr>
          </w:p>
        </w:tc>
      </w:tr>
      <w:tr w:rsidR="00386EBD" w:rsidRPr="00EA4D25" w14:paraId="7AB2AEEF" w14:textId="77777777" w:rsidTr="00FC6790">
        <w:trPr>
          <w:trHeight w:val="200"/>
          <w:jc w:val="center"/>
        </w:trPr>
        <w:tc>
          <w:tcPr>
            <w:tcW w:w="56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59D136A1" w14:textId="77777777" w:rsidR="00386EBD" w:rsidRPr="00EA4D25" w:rsidRDefault="00386EBD" w:rsidP="00FC6790">
            <w:pPr>
              <w:spacing w:after="0" w:line="240" w:lineRule="auto"/>
              <w:jc w:val="center"/>
              <w:rPr>
                <w:rFonts w:ascii="Tahoma" w:hAnsi="Tahoma" w:cs="Tahoma"/>
                <w:b/>
                <w:bCs/>
                <w:color w:val="000000"/>
                <w:sz w:val="20"/>
                <w:szCs w:val="20"/>
              </w:rPr>
            </w:pPr>
            <w:r>
              <w:rPr>
                <w:rFonts w:ascii="Tahoma" w:hAnsi="Tahoma" w:cs="Tahoma"/>
                <w:bCs/>
                <w:color w:val="000000"/>
                <w:sz w:val="18"/>
                <w:szCs w:val="18"/>
              </w:rPr>
              <w:t>Ло</w:t>
            </w:r>
            <w:r w:rsidRPr="00327581">
              <w:rPr>
                <w:rFonts w:ascii="Tahoma" w:hAnsi="Tahoma" w:cs="Tahoma"/>
                <w:bCs/>
                <w:color w:val="000000"/>
                <w:sz w:val="18"/>
                <w:szCs w:val="18"/>
              </w:rPr>
              <w:t>т №</w:t>
            </w:r>
            <w:r>
              <w:rPr>
                <w:rFonts w:ascii="Tahoma" w:hAnsi="Tahoma" w:cs="Tahoma"/>
                <w:bCs/>
                <w:color w:val="000000"/>
                <w:sz w:val="18"/>
                <w:szCs w:val="18"/>
              </w:rPr>
              <w:t>2</w:t>
            </w:r>
          </w:p>
        </w:tc>
        <w:tc>
          <w:tcPr>
            <w:tcW w:w="1842" w:type="dxa"/>
            <w:vMerge w:val="restart"/>
            <w:tcBorders>
              <w:left w:val="single" w:sz="4" w:space="0" w:color="auto"/>
              <w:right w:val="single" w:sz="8" w:space="0" w:color="auto"/>
            </w:tcBorders>
            <w:shd w:val="clear" w:color="auto" w:fill="FFFFFF"/>
            <w:vAlign w:val="center"/>
          </w:tcPr>
          <w:p w14:paraId="4A299B79" w14:textId="77777777" w:rsidR="00386EBD" w:rsidRPr="00EA4D25" w:rsidRDefault="00386EBD" w:rsidP="00FC6790">
            <w:pPr>
              <w:spacing w:after="0" w:line="240" w:lineRule="auto"/>
              <w:rPr>
                <w:rFonts w:ascii="Tahoma" w:hAnsi="Tahoma" w:cs="Tahoma"/>
                <w:bCs/>
                <w:sz w:val="20"/>
                <w:szCs w:val="20"/>
              </w:rPr>
            </w:pPr>
            <w:proofErr w:type="spellStart"/>
            <w:r w:rsidRPr="00EA4D25">
              <w:rPr>
                <w:rFonts w:ascii="Tahoma" w:hAnsi="Tahoma" w:cs="Tahoma"/>
                <w:bCs/>
                <w:sz w:val="20"/>
                <w:szCs w:val="20"/>
              </w:rPr>
              <w:t>Таласская</w:t>
            </w:r>
            <w:proofErr w:type="spellEnd"/>
            <w:r w:rsidRPr="00EA4D25">
              <w:rPr>
                <w:rFonts w:ascii="Tahoma" w:hAnsi="Tahoma" w:cs="Tahoma"/>
                <w:bCs/>
                <w:sz w:val="20"/>
                <w:szCs w:val="20"/>
              </w:rPr>
              <w:t xml:space="preserve"> область.</w:t>
            </w:r>
          </w:p>
        </w:tc>
        <w:tc>
          <w:tcPr>
            <w:tcW w:w="4067" w:type="dxa"/>
            <w:tcBorders>
              <w:top w:val="single" w:sz="4" w:space="0" w:color="auto"/>
              <w:left w:val="nil"/>
              <w:bottom w:val="single" w:sz="4" w:space="0" w:color="auto"/>
              <w:right w:val="single" w:sz="8" w:space="0" w:color="auto"/>
            </w:tcBorders>
            <w:shd w:val="clear" w:color="auto" w:fill="FFFFFF"/>
            <w:vAlign w:val="center"/>
          </w:tcPr>
          <w:p w14:paraId="393E5AC2" w14:textId="77777777" w:rsidR="00386EBD" w:rsidRPr="00EA4D25" w:rsidRDefault="00386EBD" w:rsidP="00FC6790">
            <w:pPr>
              <w:spacing w:after="0" w:line="240" w:lineRule="auto"/>
              <w:rPr>
                <w:rFonts w:ascii="Tahoma" w:hAnsi="Tahoma" w:cs="Tahoma"/>
                <w:bCs/>
                <w:color w:val="000000"/>
                <w:sz w:val="20"/>
                <w:szCs w:val="20"/>
              </w:rPr>
            </w:pPr>
            <w:r w:rsidRPr="00EA4D25">
              <w:rPr>
                <w:rFonts w:ascii="Tahoma" w:hAnsi="Tahoma" w:cs="Tahoma"/>
                <w:bCs/>
                <w:color w:val="000000"/>
                <w:sz w:val="20"/>
                <w:szCs w:val="20"/>
              </w:rPr>
              <w:t>1. Инженерно-геологические изыскания:</w:t>
            </w:r>
          </w:p>
        </w:tc>
        <w:tc>
          <w:tcPr>
            <w:tcW w:w="753" w:type="dxa"/>
            <w:tcBorders>
              <w:top w:val="single" w:sz="4" w:space="0" w:color="auto"/>
              <w:left w:val="nil"/>
              <w:bottom w:val="single" w:sz="4" w:space="0" w:color="auto"/>
              <w:right w:val="single" w:sz="4" w:space="0" w:color="auto"/>
            </w:tcBorders>
            <w:shd w:val="clear" w:color="auto" w:fill="FFFFFF"/>
            <w:vAlign w:val="center"/>
          </w:tcPr>
          <w:p w14:paraId="282C8A3D" w14:textId="77777777" w:rsidR="00386EBD" w:rsidRPr="00EA4D25" w:rsidRDefault="00386EBD" w:rsidP="00FC6790">
            <w:pPr>
              <w:spacing w:after="0" w:line="240" w:lineRule="auto"/>
              <w:jc w:val="center"/>
              <w:rPr>
                <w:rFonts w:ascii="Tahoma" w:hAnsi="Tahoma" w:cs="Tahoma"/>
                <w:bCs/>
                <w:color w:val="000000"/>
                <w:sz w:val="20"/>
                <w:szCs w:val="20"/>
              </w:rPr>
            </w:pPr>
            <w:r w:rsidRPr="00EA4D25">
              <w:rPr>
                <w:rFonts w:ascii="Tahoma" w:hAnsi="Tahoma" w:cs="Tahoma"/>
                <w:bCs/>
                <w:color w:val="000000"/>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FBFFDC2" w14:textId="77777777" w:rsidR="00386EBD" w:rsidRPr="00EA4D25" w:rsidRDefault="00386EBD" w:rsidP="00FC6790">
            <w:pPr>
              <w:spacing w:after="0" w:line="240" w:lineRule="auto"/>
              <w:jc w:val="center"/>
              <w:rPr>
                <w:rFonts w:ascii="Tahoma" w:hAnsi="Tahoma" w:cs="Tahoma"/>
                <w:bCs/>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376CCC7" w14:textId="77777777" w:rsidR="00386EBD" w:rsidRPr="00327581" w:rsidRDefault="00386EBD" w:rsidP="00FC6790">
            <w:pPr>
              <w:spacing w:after="0" w:line="240" w:lineRule="auto"/>
              <w:jc w:val="center"/>
              <w:rPr>
                <w:rFonts w:ascii="Tahoma" w:hAnsi="Tahoma" w:cs="Tahoma"/>
                <w:bCs/>
                <w:color w:val="000000"/>
                <w:sz w:val="20"/>
                <w:szCs w:val="20"/>
              </w:rPr>
            </w:pPr>
          </w:p>
        </w:tc>
        <w:tc>
          <w:tcPr>
            <w:tcW w:w="1276" w:type="dxa"/>
            <w:tcBorders>
              <w:top w:val="single" w:sz="4" w:space="0" w:color="auto"/>
              <w:left w:val="single" w:sz="4" w:space="0" w:color="auto"/>
              <w:bottom w:val="single" w:sz="4" w:space="0" w:color="auto"/>
              <w:right w:val="single" w:sz="8" w:space="0" w:color="auto"/>
            </w:tcBorders>
            <w:shd w:val="clear" w:color="auto" w:fill="FFFFFF"/>
            <w:vAlign w:val="center"/>
          </w:tcPr>
          <w:p w14:paraId="4F9AA4D7" w14:textId="77777777" w:rsidR="00386EBD" w:rsidRPr="00EA4D25" w:rsidRDefault="00386EBD" w:rsidP="00FC6790">
            <w:pPr>
              <w:spacing w:after="0" w:line="240" w:lineRule="auto"/>
              <w:jc w:val="center"/>
              <w:rPr>
                <w:rFonts w:ascii="Tahoma" w:hAnsi="Tahoma" w:cs="Tahoma"/>
                <w:bCs/>
                <w:color w:val="000000"/>
                <w:sz w:val="20"/>
                <w:szCs w:val="20"/>
              </w:rPr>
            </w:pPr>
          </w:p>
        </w:tc>
      </w:tr>
      <w:tr w:rsidR="00386EBD" w:rsidRPr="00EA4D25" w14:paraId="388CD9DF" w14:textId="77777777" w:rsidTr="00FC6790">
        <w:trPr>
          <w:trHeight w:val="123"/>
          <w:jc w:val="center"/>
        </w:trPr>
        <w:tc>
          <w:tcPr>
            <w:tcW w:w="568"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33EDF711" w14:textId="77777777" w:rsidR="00386EBD" w:rsidRPr="00EA4D25" w:rsidRDefault="00386EBD" w:rsidP="00FC6790">
            <w:pPr>
              <w:spacing w:after="0" w:line="240" w:lineRule="auto"/>
              <w:jc w:val="center"/>
              <w:rPr>
                <w:rFonts w:ascii="Tahoma" w:hAnsi="Tahoma" w:cs="Tahoma"/>
                <w:b/>
                <w:bCs/>
                <w:color w:val="000000"/>
                <w:sz w:val="20"/>
                <w:szCs w:val="20"/>
              </w:rPr>
            </w:pPr>
          </w:p>
        </w:tc>
        <w:tc>
          <w:tcPr>
            <w:tcW w:w="1842" w:type="dxa"/>
            <w:vMerge/>
            <w:tcBorders>
              <w:left w:val="single" w:sz="4" w:space="0" w:color="auto"/>
              <w:right w:val="single" w:sz="8" w:space="0" w:color="auto"/>
            </w:tcBorders>
            <w:shd w:val="clear" w:color="auto" w:fill="FFFFFF"/>
            <w:vAlign w:val="center"/>
          </w:tcPr>
          <w:p w14:paraId="4B2C24E9" w14:textId="77777777" w:rsidR="00386EBD" w:rsidRPr="00EA4D25" w:rsidRDefault="00386EBD" w:rsidP="00FC6790">
            <w:pPr>
              <w:spacing w:after="0" w:line="240" w:lineRule="auto"/>
              <w:rPr>
                <w:rFonts w:ascii="Tahoma" w:hAnsi="Tahoma" w:cs="Tahoma"/>
                <w:b/>
                <w:sz w:val="20"/>
                <w:szCs w:val="20"/>
              </w:rPr>
            </w:pPr>
          </w:p>
        </w:tc>
        <w:tc>
          <w:tcPr>
            <w:tcW w:w="4067" w:type="dxa"/>
            <w:tcBorders>
              <w:top w:val="single" w:sz="4" w:space="0" w:color="auto"/>
              <w:left w:val="nil"/>
              <w:bottom w:val="single" w:sz="4" w:space="0" w:color="auto"/>
              <w:right w:val="single" w:sz="8" w:space="0" w:color="auto"/>
            </w:tcBorders>
            <w:shd w:val="clear" w:color="auto" w:fill="FFFFFF"/>
            <w:vAlign w:val="center"/>
          </w:tcPr>
          <w:p w14:paraId="7790E166" w14:textId="77777777" w:rsidR="00386EBD" w:rsidRPr="00EA4D25" w:rsidRDefault="00386EBD" w:rsidP="00FC6790">
            <w:pPr>
              <w:spacing w:after="0" w:line="240" w:lineRule="auto"/>
              <w:rPr>
                <w:rFonts w:ascii="Tahoma" w:hAnsi="Tahoma" w:cs="Tahoma"/>
                <w:bCs/>
                <w:color w:val="000000"/>
                <w:sz w:val="20"/>
                <w:szCs w:val="20"/>
              </w:rPr>
            </w:pPr>
            <w:r w:rsidRPr="00EA4D25">
              <w:rPr>
                <w:rFonts w:ascii="Tahoma" w:hAnsi="Tahoma" w:cs="Tahoma"/>
                <w:bCs/>
                <w:color w:val="000000"/>
                <w:sz w:val="20"/>
                <w:szCs w:val="20"/>
              </w:rPr>
              <w:t>2. Статический и динамический расчет башни:</w:t>
            </w:r>
          </w:p>
        </w:tc>
        <w:tc>
          <w:tcPr>
            <w:tcW w:w="753" w:type="dxa"/>
            <w:tcBorders>
              <w:top w:val="single" w:sz="4" w:space="0" w:color="auto"/>
              <w:left w:val="nil"/>
              <w:bottom w:val="single" w:sz="4" w:space="0" w:color="auto"/>
              <w:right w:val="single" w:sz="8" w:space="0" w:color="auto"/>
            </w:tcBorders>
            <w:shd w:val="clear" w:color="auto" w:fill="FFFFFF"/>
            <w:vAlign w:val="center"/>
          </w:tcPr>
          <w:p w14:paraId="0C23EF55" w14:textId="77777777" w:rsidR="00386EBD" w:rsidRPr="00EA4D25" w:rsidRDefault="00386EBD" w:rsidP="00FC6790">
            <w:pPr>
              <w:spacing w:after="0" w:line="240" w:lineRule="auto"/>
              <w:jc w:val="center"/>
              <w:rPr>
                <w:rFonts w:ascii="Tahoma" w:hAnsi="Tahoma" w:cs="Tahoma"/>
                <w:color w:val="000000"/>
                <w:sz w:val="20"/>
                <w:szCs w:val="20"/>
              </w:rPr>
            </w:pPr>
            <w:r w:rsidRPr="00EA4D25">
              <w:rPr>
                <w:rFonts w:ascii="Tahoma" w:hAnsi="Tahoma" w:cs="Tahoma"/>
                <w:color w:val="000000"/>
                <w:sz w:val="20"/>
                <w:szCs w:val="20"/>
              </w:rPr>
              <w:t>1</w:t>
            </w:r>
          </w:p>
        </w:tc>
        <w:tc>
          <w:tcPr>
            <w:tcW w:w="992" w:type="dxa"/>
            <w:tcBorders>
              <w:top w:val="single" w:sz="4" w:space="0" w:color="auto"/>
              <w:left w:val="nil"/>
              <w:bottom w:val="single" w:sz="4" w:space="0" w:color="auto"/>
              <w:right w:val="single" w:sz="4" w:space="0" w:color="auto"/>
            </w:tcBorders>
            <w:shd w:val="clear" w:color="auto" w:fill="FFFFFF"/>
            <w:vAlign w:val="center"/>
          </w:tcPr>
          <w:p w14:paraId="59A14B4C" w14:textId="77777777" w:rsidR="00386EBD" w:rsidRPr="00EA4D25" w:rsidRDefault="00386EBD" w:rsidP="00FC6790">
            <w:pPr>
              <w:spacing w:after="0" w:line="240" w:lineRule="auto"/>
              <w:jc w:val="center"/>
              <w:rPr>
                <w:rFonts w:ascii="Tahoma" w:hAnsi="Tahoma" w:cs="Tahoma"/>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BD27E06" w14:textId="77777777" w:rsidR="00386EBD" w:rsidRPr="00327581" w:rsidRDefault="00386EBD" w:rsidP="00FC6790">
            <w:pPr>
              <w:spacing w:after="0" w:line="240" w:lineRule="auto"/>
              <w:jc w:val="center"/>
              <w:rPr>
                <w:rFonts w:ascii="Tahoma" w:hAnsi="Tahoma" w:cs="Tahoma"/>
                <w:color w:val="000000"/>
                <w:sz w:val="20"/>
                <w:szCs w:val="20"/>
              </w:rPr>
            </w:pPr>
          </w:p>
        </w:tc>
        <w:tc>
          <w:tcPr>
            <w:tcW w:w="1276" w:type="dxa"/>
            <w:tcBorders>
              <w:top w:val="single" w:sz="4" w:space="0" w:color="auto"/>
              <w:left w:val="single" w:sz="4" w:space="0" w:color="auto"/>
              <w:bottom w:val="single" w:sz="4" w:space="0" w:color="auto"/>
              <w:right w:val="single" w:sz="8" w:space="0" w:color="auto"/>
            </w:tcBorders>
            <w:shd w:val="clear" w:color="auto" w:fill="FFFFFF"/>
            <w:vAlign w:val="center"/>
          </w:tcPr>
          <w:p w14:paraId="753976BB" w14:textId="77777777" w:rsidR="00386EBD" w:rsidRPr="00EA4D25" w:rsidRDefault="00386EBD" w:rsidP="00FC6790">
            <w:pPr>
              <w:spacing w:after="0" w:line="240" w:lineRule="auto"/>
              <w:jc w:val="center"/>
              <w:rPr>
                <w:rFonts w:ascii="Tahoma" w:hAnsi="Tahoma" w:cs="Tahoma"/>
                <w:color w:val="000000"/>
                <w:sz w:val="20"/>
                <w:szCs w:val="20"/>
              </w:rPr>
            </w:pPr>
          </w:p>
        </w:tc>
      </w:tr>
      <w:tr w:rsidR="00386EBD" w:rsidRPr="00EA4D25" w14:paraId="6F2BA745" w14:textId="77777777" w:rsidTr="00FC6790">
        <w:trPr>
          <w:trHeight w:val="384"/>
          <w:jc w:val="center"/>
        </w:trPr>
        <w:tc>
          <w:tcPr>
            <w:tcW w:w="568"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0E8F1642" w14:textId="77777777" w:rsidR="00386EBD" w:rsidRPr="00EA4D25" w:rsidRDefault="00386EBD" w:rsidP="00FC6790">
            <w:pPr>
              <w:spacing w:after="0" w:line="240" w:lineRule="auto"/>
              <w:jc w:val="center"/>
              <w:rPr>
                <w:rFonts w:ascii="Tahoma" w:hAnsi="Tahoma" w:cs="Tahoma"/>
                <w:b/>
                <w:bCs/>
                <w:color w:val="000000"/>
                <w:sz w:val="20"/>
                <w:szCs w:val="20"/>
              </w:rPr>
            </w:pPr>
          </w:p>
        </w:tc>
        <w:tc>
          <w:tcPr>
            <w:tcW w:w="1842" w:type="dxa"/>
            <w:vMerge/>
            <w:tcBorders>
              <w:left w:val="single" w:sz="4" w:space="0" w:color="auto"/>
              <w:bottom w:val="single" w:sz="4" w:space="0" w:color="auto"/>
              <w:right w:val="single" w:sz="8" w:space="0" w:color="auto"/>
            </w:tcBorders>
            <w:shd w:val="clear" w:color="auto" w:fill="FFFFFF"/>
            <w:vAlign w:val="center"/>
          </w:tcPr>
          <w:p w14:paraId="22559814" w14:textId="77777777" w:rsidR="00386EBD" w:rsidRPr="00EA4D25" w:rsidRDefault="00386EBD" w:rsidP="00FC6790">
            <w:pPr>
              <w:spacing w:after="0" w:line="240" w:lineRule="auto"/>
              <w:rPr>
                <w:rFonts w:ascii="Tahoma" w:hAnsi="Tahoma" w:cs="Tahoma"/>
                <w:b/>
                <w:sz w:val="20"/>
                <w:szCs w:val="20"/>
              </w:rPr>
            </w:pPr>
          </w:p>
        </w:tc>
        <w:tc>
          <w:tcPr>
            <w:tcW w:w="4820" w:type="dxa"/>
            <w:gridSpan w:val="2"/>
            <w:tcBorders>
              <w:top w:val="single" w:sz="4" w:space="0" w:color="auto"/>
              <w:left w:val="nil"/>
              <w:bottom w:val="single" w:sz="4" w:space="0" w:color="auto"/>
              <w:right w:val="single" w:sz="4" w:space="0" w:color="auto"/>
            </w:tcBorders>
            <w:shd w:val="clear" w:color="auto" w:fill="FFFFFF"/>
            <w:vAlign w:val="center"/>
          </w:tcPr>
          <w:p w14:paraId="48B7F049" w14:textId="77777777" w:rsidR="00386EBD" w:rsidRPr="00EA4D25" w:rsidRDefault="00386EBD" w:rsidP="00FC6790">
            <w:pPr>
              <w:spacing w:after="0" w:line="240" w:lineRule="auto"/>
              <w:jc w:val="center"/>
              <w:rPr>
                <w:rFonts w:ascii="Tahoma" w:hAnsi="Tahoma" w:cs="Tahoma"/>
                <w:b/>
                <w:color w:val="000000"/>
                <w:sz w:val="20"/>
                <w:szCs w:val="20"/>
              </w:rPr>
            </w:pPr>
            <w:r w:rsidRPr="00EA4D25">
              <w:rPr>
                <w:rFonts w:ascii="Tahoma" w:hAnsi="Tahoma" w:cs="Tahoma"/>
                <w:b/>
                <w:color w:val="000000"/>
                <w:sz w:val="20"/>
                <w:szCs w:val="20"/>
                <w:highlight w:val="yellow"/>
              </w:rPr>
              <w:t>Итого на объект</w:t>
            </w:r>
            <w:r w:rsidRPr="00EA4D25">
              <w:rPr>
                <w:rFonts w:ascii="Tahoma" w:hAnsi="Tahoma" w:cs="Tahoma"/>
                <w:b/>
                <w:color w:val="000000"/>
                <w:sz w:val="20"/>
                <w:szCs w:val="20"/>
                <w:highlight w:val="yellow"/>
                <w:lang w:val="en-US"/>
              </w:rPr>
              <w:t>:</w:t>
            </w:r>
          </w:p>
        </w:tc>
        <w:tc>
          <w:tcPr>
            <w:tcW w:w="992" w:type="dxa"/>
            <w:tcBorders>
              <w:top w:val="single" w:sz="4" w:space="0" w:color="auto"/>
              <w:left w:val="nil"/>
              <w:bottom w:val="single" w:sz="4" w:space="0" w:color="auto"/>
              <w:right w:val="single" w:sz="4" w:space="0" w:color="auto"/>
            </w:tcBorders>
            <w:shd w:val="clear" w:color="auto" w:fill="FFFFFF"/>
            <w:vAlign w:val="center"/>
          </w:tcPr>
          <w:p w14:paraId="538A0320" w14:textId="77777777" w:rsidR="00386EBD" w:rsidRPr="00EA4D25" w:rsidRDefault="00386EBD" w:rsidP="00FC6790">
            <w:pPr>
              <w:spacing w:after="0" w:line="240" w:lineRule="auto"/>
              <w:jc w:val="center"/>
              <w:rPr>
                <w:rFonts w:ascii="Tahoma" w:hAnsi="Tahoma" w:cs="Tahoma"/>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0A6BDF6" w14:textId="77777777" w:rsidR="00386EBD" w:rsidRPr="00327581" w:rsidRDefault="00386EBD" w:rsidP="00FC6790">
            <w:pPr>
              <w:spacing w:after="0" w:line="240" w:lineRule="auto"/>
              <w:jc w:val="center"/>
              <w:rPr>
                <w:rFonts w:ascii="Tahoma" w:hAnsi="Tahoma" w:cs="Tahoma"/>
                <w:color w:val="000000"/>
                <w:sz w:val="20"/>
                <w:szCs w:val="20"/>
              </w:rPr>
            </w:pPr>
          </w:p>
        </w:tc>
        <w:tc>
          <w:tcPr>
            <w:tcW w:w="1276" w:type="dxa"/>
            <w:tcBorders>
              <w:top w:val="single" w:sz="4" w:space="0" w:color="auto"/>
              <w:left w:val="single" w:sz="4" w:space="0" w:color="auto"/>
              <w:bottom w:val="single" w:sz="4" w:space="0" w:color="auto"/>
              <w:right w:val="single" w:sz="8" w:space="0" w:color="auto"/>
            </w:tcBorders>
            <w:shd w:val="clear" w:color="auto" w:fill="FFFFFF"/>
            <w:vAlign w:val="center"/>
          </w:tcPr>
          <w:p w14:paraId="47D27051" w14:textId="77777777" w:rsidR="00386EBD" w:rsidRPr="00EA4D25" w:rsidRDefault="00386EBD" w:rsidP="00FC6790">
            <w:pPr>
              <w:spacing w:after="0" w:line="240" w:lineRule="auto"/>
              <w:jc w:val="center"/>
              <w:rPr>
                <w:rFonts w:ascii="Tahoma" w:hAnsi="Tahoma" w:cs="Tahoma"/>
                <w:color w:val="000000"/>
                <w:sz w:val="20"/>
                <w:szCs w:val="20"/>
              </w:rPr>
            </w:pPr>
          </w:p>
        </w:tc>
      </w:tr>
      <w:tr w:rsidR="00386EBD" w:rsidRPr="00EA4D25" w14:paraId="41643DD4" w14:textId="77777777" w:rsidTr="00FC6790">
        <w:trPr>
          <w:trHeight w:val="358"/>
          <w:jc w:val="center"/>
        </w:trPr>
        <w:tc>
          <w:tcPr>
            <w:tcW w:w="56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78BCE5B8" w14:textId="77777777" w:rsidR="00386EBD" w:rsidRPr="00EA4D25" w:rsidRDefault="00386EBD" w:rsidP="00FC6790">
            <w:pPr>
              <w:spacing w:after="0" w:line="240" w:lineRule="auto"/>
              <w:jc w:val="center"/>
              <w:rPr>
                <w:rFonts w:ascii="Tahoma" w:hAnsi="Tahoma" w:cs="Tahoma"/>
                <w:b/>
                <w:bCs/>
                <w:color w:val="000000"/>
                <w:sz w:val="20"/>
                <w:szCs w:val="20"/>
              </w:rPr>
            </w:pPr>
            <w:r>
              <w:rPr>
                <w:rFonts w:ascii="Tahoma" w:hAnsi="Tahoma" w:cs="Tahoma"/>
                <w:bCs/>
                <w:color w:val="000000"/>
                <w:sz w:val="18"/>
                <w:szCs w:val="18"/>
              </w:rPr>
              <w:t>Ло</w:t>
            </w:r>
            <w:r w:rsidRPr="00327581">
              <w:rPr>
                <w:rFonts w:ascii="Tahoma" w:hAnsi="Tahoma" w:cs="Tahoma"/>
                <w:bCs/>
                <w:color w:val="000000"/>
                <w:sz w:val="18"/>
                <w:szCs w:val="18"/>
              </w:rPr>
              <w:t>т №</w:t>
            </w:r>
            <w:r>
              <w:rPr>
                <w:rFonts w:ascii="Tahoma" w:hAnsi="Tahoma" w:cs="Tahoma"/>
                <w:bCs/>
                <w:color w:val="000000"/>
                <w:sz w:val="18"/>
                <w:szCs w:val="18"/>
              </w:rPr>
              <w:t>3</w:t>
            </w:r>
          </w:p>
        </w:tc>
        <w:tc>
          <w:tcPr>
            <w:tcW w:w="1842" w:type="dxa"/>
            <w:vMerge w:val="restart"/>
            <w:tcBorders>
              <w:top w:val="single" w:sz="4" w:space="0" w:color="auto"/>
              <w:left w:val="single" w:sz="4" w:space="0" w:color="auto"/>
              <w:right w:val="single" w:sz="8" w:space="0" w:color="auto"/>
            </w:tcBorders>
            <w:shd w:val="clear" w:color="auto" w:fill="FFFFFF"/>
            <w:vAlign w:val="center"/>
          </w:tcPr>
          <w:p w14:paraId="01C5B42A" w14:textId="77777777" w:rsidR="00386EBD" w:rsidRPr="00EA4D25" w:rsidRDefault="00386EBD" w:rsidP="00FC6790">
            <w:pPr>
              <w:spacing w:after="0" w:line="240" w:lineRule="auto"/>
              <w:rPr>
                <w:rFonts w:ascii="Tahoma" w:hAnsi="Tahoma" w:cs="Tahoma"/>
                <w:bCs/>
                <w:sz w:val="20"/>
                <w:szCs w:val="20"/>
              </w:rPr>
            </w:pPr>
            <w:proofErr w:type="spellStart"/>
            <w:r w:rsidRPr="00EA4D25">
              <w:rPr>
                <w:rFonts w:ascii="Tahoma" w:hAnsi="Tahoma" w:cs="Tahoma"/>
                <w:bCs/>
                <w:sz w:val="20"/>
                <w:szCs w:val="20"/>
              </w:rPr>
              <w:t>Нарынская</w:t>
            </w:r>
            <w:proofErr w:type="spellEnd"/>
            <w:r w:rsidRPr="00EA4D25">
              <w:rPr>
                <w:rFonts w:ascii="Tahoma" w:hAnsi="Tahoma" w:cs="Tahoma"/>
                <w:bCs/>
                <w:sz w:val="20"/>
                <w:szCs w:val="20"/>
              </w:rPr>
              <w:t xml:space="preserve"> область.</w:t>
            </w:r>
          </w:p>
        </w:tc>
        <w:tc>
          <w:tcPr>
            <w:tcW w:w="4067" w:type="dxa"/>
            <w:tcBorders>
              <w:top w:val="single" w:sz="4" w:space="0" w:color="auto"/>
              <w:left w:val="nil"/>
              <w:bottom w:val="single" w:sz="4" w:space="0" w:color="auto"/>
              <w:right w:val="single" w:sz="8" w:space="0" w:color="auto"/>
            </w:tcBorders>
            <w:shd w:val="clear" w:color="auto" w:fill="FFFFFF"/>
            <w:vAlign w:val="center"/>
          </w:tcPr>
          <w:p w14:paraId="189D6D87" w14:textId="77777777" w:rsidR="00386EBD" w:rsidRPr="00EA4D25" w:rsidRDefault="00386EBD" w:rsidP="00FC6790">
            <w:pPr>
              <w:spacing w:after="0" w:line="240" w:lineRule="auto"/>
              <w:rPr>
                <w:rFonts w:ascii="Tahoma" w:hAnsi="Tahoma" w:cs="Tahoma"/>
                <w:bCs/>
                <w:color w:val="000000"/>
                <w:sz w:val="20"/>
                <w:szCs w:val="20"/>
              </w:rPr>
            </w:pPr>
            <w:r w:rsidRPr="00EA4D25">
              <w:rPr>
                <w:rFonts w:ascii="Tahoma" w:hAnsi="Tahoma" w:cs="Tahoma"/>
                <w:bCs/>
                <w:color w:val="000000"/>
                <w:sz w:val="20"/>
                <w:szCs w:val="20"/>
              </w:rPr>
              <w:t>1. Инженерно-геологические изыскания:</w:t>
            </w:r>
          </w:p>
        </w:tc>
        <w:tc>
          <w:tcPr>
            <w:tcW w:w="753" w:type="dxa"/>
            <w:tcBorders>
              <w:top w:val="single" w:sz="4" w:space="0" w:color="auto"/>
              <w:left w:val="nil"/>
              <w:bottom w:val="single" w:sz="4" w:space="0" w:color="auto"/>
              <w:right w:val="single" w:sz="8" w:space="0" w:color="auto"/>
            </w:tcBorders>
            <w:shd w:val="clear" w:color="auto" w:fill="FFFFFF"/>
            <w:vAlign w:val="center"/>
          </w:tcPr>
          <w:p w14:paraId="6A7F8559" w14:textId="77777777" w:rsidR="00386EBD" w:rsidRPr="00EA4D25" w:rsidRDefault="00386EBD" w:rsidP="00FC6790">
            <w:pPr>
              <w:spacing w:after="0" w:line="240" w:lineRule="auto"/>
              <w:jc w:val="center"/>
              <w:rPr>
                <w:rFonts w:ascii="Tahoma" w:hAnsi="Tahoma" w:cs="Tahoma"/>
                <w:bCs/>
                <w:color w:val="000000"/>
                <w:sz w:val="20"/>
                <w:szCs w:val="20"/>
              </w:rPr>
            </w:pPr>
            <w:r w:rsidRPr="00EA4D25">
              <w:rPr>
                <w:rFonts w:ascii="Tahoma" w:hAnsi="Tahoma" w:cs="Tahoma"/>
                <w:bCs/>
                <w:color w:val="000000"/>
                <w:sz w:val="20"/>
                <w:szCs w:val="20"/>
              </w:rPr>
              <w:t>1</w:t>
            </w:r>
          </w:p>
        </w:tc>
        <w:tc>
          <w:tcPr>
            <w:tcW w:w="992" w:type="dxa"/>
            <w:tcBorders>
              <w:top w:val="single" w:sz="4" w:space="0" w:color="auto"/>
              <w:left w:val="nil"/>
              <w:bottom w:val="single" w:sz="4" w:space="0" w:color="auto"/>
              <w:right w:val="single" w:sz="4" w:space="0" w:color="auto"/>
            </w:tcBorders>
            <w:shd w:val="clear" w:color="auto" w:fill="FFFFFF"/>
            <w:vAlign w:val="center"/>
          </w:tcPr>
          <w:p w14:paraId="392B85BE" w14:textId="77777777" w:rsidR="00386EBD" w:rsidRPr="00EA4D25" w:rsidRDefault="00386EBD" w:rsidP="00FC6790">
            <w:pPr>
              <w:spacing w:after="0" w:line="240" w:lineRule="auto"/>
              <w:jc w:val="center"/>
              <w:rPr>
                <w:rFonts w:ascii="Tahoma" w:hAnsi="Tahoma" w:cs="Tahoma"/>
                <w:bCs/>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5B69EC4" w14:textId="77777777" w:rsidR="00386EBD" w:rsidRPr="00327581" w:rsidRDefault="00386EBD" w:rsidP="00FC6790">
            <w:pPr>
              <w:spacing w:after="0" w:line="240" w:lineRule="auto"/>
              <w:jc w:val="center"/>
              <w:rPr>
                <w:rFonts w:ascii="Tahoma" w:hAnsi="Tahoma" w:cs="Tahoma"/>
                <w:bCs/>
                <w:color w:val="000000"/>
                <w:sz w:val="20"/>
                <w:szCs w:val="20"/>
              </w:rPr>
            </w:pPr>
          </w:p>
        </w:tc>
        <w:tc>
          <w:tcPr>
            <w:tcW w:w="1276" w:type="dxa"/>
            <w:tcBorders>
              <w:top w:val="single" w:sz="4" w:space="0" w:color="auto"/>
              <w:left w:val="single" w:sz="4" w:space="0" w:color="auto"/>
              <w:bottom w:val="single" w:sz="4" w:space="0" w:color="auto"/>
              <w:right w:val="single" w:sz="8" w:space="0" w:color="auto"/>
            </w:tcBorders>
            <w:shd w:val="clear" w:color="auto" w:fill="FFFFFF"/>
            <w:vAlign w:val="center"/>
          </w:tcPr>
          <w:p w14:paraId="59F5AFC0" w14:textId="77777777" w:rsidR="00386EBD" w:rsidRPr="00EA4D25" w:rsidRDefault="00386EBD" w:rsidP="00FC6790">
            <w:pPr>
              <w:spacing w:after="0" w:line="240" w:lineRule="auto"/>
              <w:jc w:val="center"/>
              <w:rPr>
                <w:rFonts w:ascii="Tahoma" w:hAnsi="Tahoma" w:cs="Tahoma"/>
                <w:bCs/>
                <w:color w:val="000000"/>
                <w:sz w:val="20"/>
                <w:szCs w:val="20"/>
              </w:rPr>
            </w:pPr>
          </w:p>
        </w:tc>
      </w:tr>
      <w:tr w:rsidR="00386EBD" w:rsidRPr="00EA4D25" w14:paraId="287A2596" w14:textId="77777777" w:rsidTr="00FC6790">
        <w:trPr>
          <w:trHeight w:val="308"/>
          <w:jc w:val="center"/>
        </w:trPr>
        <w:tc>
          <w:tcPr>
            <w:tcW w:w="568"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3DA4C921" w14:textId="77777777" w:rsidR="00386EBD" w:rsidRPr="00EA4D25" w:rsidRDefault="00386EBD" w:rsidP="00FC6790">
            <w:pPr>
              <w:spacing w:after="0" w:line="240" w:lineRule="auto"/>
              <w:jc w:val="center"/>
              <w:rPr>
                <w:rFonts w:ascii="Tahoma" w:hAnsi="Tahoma" w:cs="Tahoma"/>
                <w:b/>
                <w:bCs/>
                <w:color w:val="000000"/>
                <w:sz w:val="20"/>
                <w:szCs w:val="20"/>
              </w:rPr>
            </w:pPr>
          </w:p>
        </w:tc>
        <w:tc>
          <w:tcPr>
            <w:tcW w:w="1842" w:type="dxa"/>
            <w:vMerge/>
            <w:tcBorders>
              <w:left w:val="single" w:sz="4" w:space="0" w:color="auto"/>
              <w:right w:val="single" w:sz="8" w:space="0" w:color="auto"/>
            </w:tcBorders>
            <w:shd w:val="clear" w:color="auto" w:fill="FFFFFF"/>
            <w:vAlign w:val="center"/>
          </w:tcPr>
          <w:p w14:paraId="75C4CC07" w14:textId="77777777" w:rsidR="00386EBD" w:rsidRPr="00EA4D25" w:rsidRDefault="00386EBD" w:rsidP="00FC6790">
            <w:pPr>
              <w:spacing w:after="0" w:line="240" w:lineRule="auto"/>
              <w:rPr>
                <w:rFonts w:ascii="Tahoma" w:hAnsi="Tahoma" w:cs="Tahoma"/>
                <w:bCs/>
                <w:sz w:val="20"/>
                <w:szCs w:val="20"/>
              </w:rPr>
            </w:pPr>
          </w:p>
        </w:tc>
        <w:tc>
          <w:tcPr>
            <w:tcW w:w="4067" w:type="dxa"/>
            <w:tcBorders>
              <w:top w:val="single" w:sz="4" w:space="0" w:color="auto"/>
              <w:left w:val="nil"/>
              <w:bottom w:val="single" w:sz="4" w:space="0" w:color="auto"/>
              <w:right w:val="single" w:sz="8" w:space="0" w:color="auto"/>
            </w:tcBorders>
            <w:shd w:val="clear" w:color="auto" w:fill="FFFFFF"/>
            <w:vAlign w:val="center"/>
          </w:tcPr>
          <w:p w14:paraId="19D42EF8" w14:textId="77777777" w:rsidR="00386EBD" w:rsidRPr="00EA4D25" w:rsidRDefault="00386EBD" w:rsidP="00FC6790">
            <w:pPr>
              <w:spacing w:after="0" w:line="240" w:lineRule="auto"/>
              <w:rPr>
                <w:rFonts w:ascii="Tahoma" w:hAnsi="Tahoma" w:cs="Tahoma"/>
                <w:bCs/>
                <w:color w:val="000000"/>
                <w:sz w:val="20"/>
                <w:szCs w:val="20"/>
              </w:rPr>
            </w:pPr>
            <w:r w:rsidRPr="00EA4D25">
              <w:rPr>
                <w:rFonts w:ascii="Tahoma" w:hAnsi="Tahoma" w:cs="Tahoma"/>
                <w:bCs/>
                <w:color w:val="000000"/>
                <w:sz w:val="20"/>
                <w:szCs w:val="20"/>
              </w:rPr>
              <w:t>2. Статический и динамический расчет башни:</w:t>
            </w:r>
          </w:p>
        </w:tc>
        <w:tc>
          <w:tcPr>
            <w:tcW w:w="753" w:type="dxa"/>
            <w:tcBorders>
              <w:top w:val="single" w:sz="4" w:space="0" w:color="auto"/>
              <w:left w:val="nil"/>
              <w:bottom w:val="single" w:sz="4" w:space="0" w:color="auto"/>
              <w:right w:val="single" w:sz="8" w:space="0" w:color="auto"/>
            </w:tcBorders>
            <w:shd w:val="clear" w:color="auto" w:fill="FFFFFF"/>
            <w:vAlign w:val="center"/>
          </w:tcPr>
          <w:p w14:paraId="7C1A8E79" w14:textId="77777777" w:rsidR="00386EBD" w:rsidRPr="00EA4D25" w:rsidRDefault="00386EBD" w:rsidP="00FC6790">
            <w:pPr>
              <w:spacing w:after="0" w:line="240" w:lineRule="auto"/>
              <w:jc w:val="center"/>
              <w:rPr>
                <w:rFonts w:ascii="Tahoma" w:hAnsi="Tahoma" w:cs="Tahoma"/>
                <w:color w:val="000000"/>
                <w:sz w:val="20"/>
                <w:szCs w:val="20"/>
              </w:rPr>
            </w:pPr>
            <w:r w:rsidRPr="00EA4D25">
              <w:rPr>
                <w:rFonts w:ascii="Tahoma" w:hAnsi="Tahoma" w:cs="Tahoma"/>
                <w:color w:val="000000"/>
                <w:sz w:val="20"/>
                <w:szCs w:val="20"/>
              </w:rPr>
              <w:t>1</w:t>
            </w:r>
          </w:p>
        </w:tc>
        <w:tc>
          <w:tcPr>
            <w:tcW w:w="992" w:type="dxa"/>
            <w:tcBorders>
              <w:top w:val="single" w:sz="4" w:space="0" w:color="auto"/>
              <w:left w:val="nil"/>
              <w:bottom w:val="single" w:sz="4" w:space="0" w:color="auto"/>
              <w:right w:val="single" w:sz="4" w:space="0" w:color="auto"/>
            </w:tcBorders>
            <w:shd w:val="clear" w:color="auto" w:fill="FFFFFF"/>
            <w:vAlign w:val="center"/>
          </w:tcPr>
          <w:p w14:paraId="21D8A282" w14:textId="77777777" w:rsidR="00386EBD" w:rsidRPr="00EA4D25" w:rsidRDefault="00386EBD" w:rsidP="00FC6790">
            <w:pPr>
              <w:spacing w:after="0" w:line="240" w:lineRule="auto"/>
              <w:jc w:val="center"/>
              <w:rPr>
                <w:rFonts w:ascii="Tahoma" w:hAnsi="Tahoma" w:cs="Tahoma"/>
                <w:bCs/>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EDF1418" w14:textId="77777777" w:rsidR="00386EBD" w:rsidRPr="00327581" w:rsidRDefault="00386EBD" w:rsidP="00FC6790">
            <w:pPr>
              <w:spacing w:after="0" w:line="240" w:lineRule="auto"/>
              <w:jc w:val="center"/>
              <w:rPr>
                <w:rFonts w:ascii="Tahoma" w:hAnsi="Tahoma" w:cs="Tahoma"/>
                <w:bCs/>
                <w:color w:val="000000"/>
                <w:sz w:val="20"/>
                <w:szCs w:val="20"/>
              </w:rPr>
            </w:pPr>
          </w:p>
        </w:tc>
        <w:tc>
          <w:tcPr>
            <w:tcW w:w="1276" w:type="dxa"/>
            <w:tcBorders>
              <w:top w:val="single" w:sz="4" w:space="0" w:color="auto"/>
              <w:left w:val="single" w:sz="4" w:space="0" w:color="auto"/>
              <w:bottom w:val="single" w:sz="4" w:space="0" w:color="auto"/>
              <w:right w:val="single" w:sz="8" w:space="0" w:color="auto"/>
            </w:tcBorders>
            <w:shd w:val="clear" w:color="auto" w:fill="FFFFFF"/>
            <w:vAlign w:val="center"/>
          </w:tcPr>
          <w:p w14:paraId="1F129F68" w14:textId="77777777" w:rsidR="00386EBD" w:rsidRPr="00EA4D25" w:rsidRDefault="00386EBD" w:rsidP="00FC6790">
            <w:pPr>
              <w:spacing w:after="0" w:line="240" w:lineRule="auto"/>
              <w:jc w:val="center"/>
              <w:rPr>
                <w:rFonts w:ascii="Tahoma" w:hAnsi="Tahoma" w:cs="Tahoma"/>
                <w:bCs/>
                <w:color w:val="000000"/>
                <w:sz w:val="20"/>
                <w:szCs w:val="20"/>
              </w:rPr>
            </w:pPr>
          </w:p>
        </w:tc>
      </w:tr>
      <w:tr w:rsidR="00386EBD" w:rsidRPr="00EA4D25" w14:paraId="2A0EB433" w14:textId="77777777" w:rsidTr="00FC6790">
        <w:trPr>
          <w:trHeight w:val="403"/>
          <w:jc w:val="center"/>
        </w:trPr>
        <w:tc>
          <w:tcPr>
            <w:tcW w:w="568"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7100A5EF" w14:textId="77777777" w:rsidR="00386EBD" w:rsidRPr="00EA4D25" w:rsidRDefault="00386EBD" w:rsidP="00FC6790">
            <w:pPr>
              <w:spacing w:after="0" w:line="240" w:lineRule="auto"/>
              <w:jc w:val="center"/>
              <w:rPr>
                <w:rFonts w:ascii="Tahoma" w:hAnsi="Tahoma" w:cs="Tahoma"/>
                <w:b/>
                <w:bCs/>
                <w:color w:val="000000"/>
                <w:sz w:val="20"/>
                <w:szCs w:val="20"/>
              </w:rPr>
            </w:pPr>
          </w:p>
        </w:tc>
        <w:tc>
          <w:tcPr>
            <w:tcW w:w="1842" w:type="dxa"/>
            <w:vMerge/>
            <w:tcBorders>
              <w:left w:val="single" w:sz="4" w:space="0" w:color="auto"/>
              <w:right w:val="single" w:sz="8" w:space="0" w:color="auto"/>
            </w:tcBorders>
            <w:shd w:val="clear" w:color="auto" w:fill="FFFFFF"/>
            <w:vAlign w:val="center"/>
          </w:tcPr>
          <w:p w14:paraId="40EAB5BD" w14:textId="77777777" w:rsidR="00386EBD" w:rsidRPr="00EA4D25" w:rsidRDefault="00386EBD" w:rsidP="00FC6790">
            <w:pPr>
              <w:spacing w:after="0" w:line="240" w:lineRule="auto"/>
              <w:rPr>
                <w:rFonts w:ascii="Tahoma" w:hAnsi="Tahoma" w:cs="Tahoma"/>
                <w:bCs/>
                <w:sz w:val="20"/>
                <w:szCs w:val="20"/>
              </w:rPr>
            </w:pPr>
          </w:p>
        </w:tc>
        <w:tc>
          <w:tcPr>
            <w:tcW w:w="4820" w:type="dxa"/>
            <w:gridSpan w:val="2"/>
            <w:tcBorders>
              <w:top w:val="single" w:sz="4" w:space="0" w:color="auto"/>
              <w:left w:val="nil"/>
              <w:bottom w:val="single" w:sz="4" w:space="0" w:color="auto"/>
              <w:right w:val="single" w:sz="4" w:space="0" w:color="auto"/>
            </w:tcBorders>
            <w:shd w:val="clear" w:color="auto" w:fill="FFFFFF"/>
          </w:tcPr>
          <w:p w14:paraId="074AED81" w14:textId="77777777" w:rsidR="00386EBD" w:rsidRPr="00EA4D25" w:rsidRDefault="00386EBD" w:rsidP="00FC6790">
            <w:pPr>
              <w:spacing w:after="0" w:line="240" w:lineRule="auto"/>
              <w:jc w:val="center"/>
              <w:rPr>
                <w:rFonts w:ascii="Tahoma" w:hAnsi="Tahoma" w:cs="Tahoma"/>
                <w:b/>
                <w:color w:val="000000"/>
                <w:sz w:val="20"/>
                <w:szCs w:val="20"/>
              </w:rPr>
            </w:pPr>
            <w:r w:rsidRPr="00EA4D25">
              <w:rPr>
                <w:rFonts w:ascii="Tahoma" w:hAnsi="Tahoma" w:cs="Tahoma"/>
                <w:b/>
                <w:color w:val="000000"/>
                <w:sz w:val="20"/>
                <w:szCs w:val="20"/>
                <w:highlight w:val="yellow"/>
              </w:rPr>
              <w:t>Итого на объект:</w:t>
            </w:r>
          </w:p>
        </w:tc>
        <w:tc>
          <w:tcPr>
            <w:tcW w:w="992" w:type="dxa"/>
            <w:tcBorders>
              <w:top w:val="single" w:sz="4" w:space="0" w:color="auto"/>
              <w:left w:val="nil"/>
              <w:bottom w:val="single" w:sz="4" w:space="0" w:color="auto"/>
              <w:right w:val="single" w:sz="4" w:space="0" w:color="auto"/>
            </w:tcBorders>
            <w:shd w:val="clear" w:color="auto" w:fill="FFFFFF"/>
            <w:vAlign w:val="center"/>
          </w:tcPr>
          <w:p w14:paraId="6086192C" w14:textId="77777777" w:rsidR="00386EBD" w:rsidRPr="00EA4D25" w:rsidRDefault="00386EBD" w:rsidP="00FC6790">
            <w:pPr>
              <w:spacing w:after="0" w:line="240" w:lineRule="auto"/>
              <w:jc w:val="center"/>
              <w:rPr>
                <w:rFonts w:ascii="Tahoma" w:hAnsi="Tahoma" w:cs="Tahoma"/>
                <w:bCs/>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3808660" w14:textId="77777777" w:rsidR="00386EBD" w:rsidRPr="00327581" w:rsidRDefault="00386EBD" w:rsidP="00FC6790">
            <w:pPr>
              <w:spacing w:after="0" w:line="240" w:lineRule="auto"/>
              <w:jc w:val="center"/>
              <w:rPr>
                <w:rFonts w:ascii="Tahoma" w:hAnsi="Tahoma" w:cs="Tahoma"/>
                <w:bCs/>
                <w:color w:val="000000"/>
                <w:sz w:val="20"/>
                <w:szCs w:val="20"/>
              </w:rPr>
            </w:pPr>
          </w:p>
        </w:tc>
        <w:tc>
          <w:tcPr>
            <w:tcW w:w="1276" w:type="dxa"/>
            <w:tcBorders>
              <w:top w:val="single" w:sz="4" w:space="0" w:color="auto"/>
              <w:left w:val="single" w:sz="4" w:space="0" w:color="auto"/>
              <w:bottom w:val="single" w:sz="4" w:space="0" w:color="auto"/>
              <w:right w:val="single" w:sz="8" w:space="0" w:color="auto"/>
            </w:tcBorders>
            <w:shd w:val="clear" w:color="auto" w:fill="FFFFFF"/>
            <w:vAlign w:val="center"/>
          </w:tcPr>
          <w:p w14:paraId="44AFDF1A" w14:textId="77777777" w:rsidR="00386EBD" w:rsidRPr="00EA4D25" w:rsidRDefault="00386EBD" w:rsidP="00FC6790">
            <w:pPr>
              <w:spacing w:after="0" w:line="240" w:lineRule="auto"/>
              <w:jc w:val="center"/>
              <w:rPr>
                <w:rFonts w:ascii="Tahoma" w:hAnsi="Tahoma" w:cs="Tahoma"/>
                <w:bCs/>
                <w:color w:val="000000"/>
                <w:sz w:val="20"/>
                <w:szCs w:val="20"/>
              </w:rPr>
            </w:pPr>
          </w:p>
        </w:tc>
      </w:tr>
      <w:tr w:rsidR="00386EBD" w:rsidRPr="00EA4D25" w14:paraId="5368CA57" w14:textId="77777777" w:rsidTr="00FC6790">
        <w:trPr>
          <w:trHeight w:val="263"/>
          <w:jc w:val="center"/>
        </w:trPr>
        <w:tc>
          <w:tcPr>
            <w:tcW w:w="56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1123D482" w14:textId="77777777" w:rsidR="00386EBD" w:rsidRPr="00EA4D25" w:rsidRDefault="00386EBD" w:rsidP="00FC6790">
            <w:pPr>
              <w:spacing w:after="0" w:line="240" w:lineRule="auto"/>
              <w:jc w:val="center"/>
              <w:rPr>
                <w:rFonts w:ascii="Tahoma" w:hAnsi="Tahoma" w:cs="Tahoma"/>
                <w:b/>
                <w:bCs/>
                <w:color w:val="000000"/>
                <w:sz w:val="20"/>
                <w:szCs w:val="20"/>
              </w:rPr>
            </w:pPr>
            <w:r>
              <w:rPr>
                <w:rFonts w:ascii="Tahoma" w:hAnsi="Tahoma" w:cs="Tahoma"/>
                <w:bCs/>
                <w:color w:val="000000"/>
                <w:sz w:val="18"/>
                <w:szCs w:val="18"/>
              </w:rPr>
              <w:t>Ло</w:t>
            </w:r>
            <w:r w:rsidRPr="00327581">
              <w:rPr>
                <w:rFonts w:ascii="Tahoma" w:hAnsi="Tahoma" w:cs="Tahoma"/>
                <w:bCs/>
                <w:color w:val="000000"/>
                <w:sz w:val="18"/>
                <w:szCs w:val="18"/>
              </w:rPr>
              <w:t>т №</w:t>
            </w:r>
            <w:r>
              <w:rPr>
                <w:rFonts w:ascii="Tahoma" w:hAnsi="Tahoma" w:cs="Tahoma"/>
                <w:bCs/>
                <w:color w:val="000000"/>
                <w:sz w:val="18"/>
                <w:szCs w:val="18"/>
              </w:rPr>
              <w:t>4</w:t>
            </w:r>
          </w:p>
        </w:tc>
        <w:tc>
          <w:tcPr>
            <w:tcW w:w="1842" w:type="dxa"/>
            <w:vMerge w:val="restart"/>
            <w:tcBorders>
              <w:top w:val="single" w:sz="4" w:space="0" w:color="auto"/>
              <w:left w:val="single" w:sz="4" w:space="0" w:color="auto"/>
              <w:right w:val="single" w:sz="8" w:space="0" w:color="auto"/>
            </w:tcBorders>
            <w:shd w:val="clear" w:color="auto" w:fill="FFFFFF"/>
            <w:vAlign w:val="center"/>
          </w:tcPr>
          <w:p w14:paraId="269C39BF" w14:textId="77777777" w:rsidR="00386EBD" w:rsidRPr="00EA4D25" w:rsidRDefault="00386EBD" w:rsidP="00FC6790">
            <w:pPr>
              <w:spacing w:after="0" w:line="240" w:lineRule="auto"/>
              <w:rPr>
                <w:rFonts w:ascii="Tahoma" w:hAnsi="Tahoma" w:cs="Tahoma"/>
                <w:bCs/>
                <w:sz w:val="20"/>
                <w:szCs w:val="20"/>
              </w:rPr>
            </w:pPr>
            <w:r w:rsidRPr="00EA4D25">
              <w:rPr>
                <w:rFonts w:ascii="Tahoma" w:hAnsi="Tahoma" w:cs="Tahoma"/>
                <w:bCs/>
                <w:sz w:val="20"/>
                <w:szCs w:val="20"/>
              </w:rPr>
              <w:t>Иссык-Кульская область.</w:t>
            </w:r>
          </w:p>
        </w:tc>
        <w:tc>
          <w:tcPr>
            <w:tcW w:w="4067" w:type="dxa"/>
            <w:tcBorders>
              <w:top w:val="single" w:sz="4" w:space="0" w:color="auto"/>
              <w:left w:val="nil"/>
              <w:bottom w:val="single" w:sz="4" w:space="0" w:color="auto"/>
              <w:right w:val="single" w:sz="8" w:space="0" w:color="auto"/>
            </w:tcBorders>
            <w:shd w:val="clear" w:color="auto" w:fill="FFFFFF"/>
            <w:vAlign w:val="center"/>
          </w:tcPr>
          <w:p w14:paraId="526028E8" w14:textId="77777777" w:rsidR="00386EBD" w:rsidRPr="00EA4D25" w:rsidRDefault="00386EBD" w:rsidP="00FC6790">
            <w:pPr>
              <w:spacing w:after="0" w:line="240" w:lineRule="auto"/>
              <w:rPr>
                <w:rFonts w:ascii="Tahoma" w:hAnsi="Tahoma" w:cs="Tahoma"/>
                <w:bCs/>
                <w:color w:val="000000"/>
                <w:sz w:val="20"/>
                <w:szCs w:val="20"/>
              </w:rPr>
            </w:pPr>
            <w:r w:rsidRPr="00EA4D25">
              <w:rPr>
                <w:rFonts w:ascii="Tahoma" w:hAnsi="Tahoma" w:cs="Tahoma"/>
                <w:bCs/>
                <w:color w:val="000000"/>
                <w:sz w:val="20"/>
                <w:szCs w:val="20"/>
              </w:rPr>
              <w:t>1. Инженерно-геологические изыскания:</w:t>
            </w:r>
          </w:p>
        </w:tc>
        <w:tc>
          <w:tcPr>
            <w:tcW w:w="753" w:type="dxa"/>
            <w:tcBorders>
              <w:top w:val="single" w:sz="4" w:space="0" w:color="auto"/>
              <w:left w:val="nil"/>
              <w:bottom w:val="single" w:sz="4" w:space="0" w:color="auto"/>
              <w:right w:val="single" w:sz="8" w:space="0" w:color="auto"/>
            </w:tcBorders>
            <w:shd w:val="clear" w:color="auto" w:fill="FFFFFF"/>
            <w:vAlign w:val="center"/>
          </w:tcPr>
          <w:p w14:paraId="4E0E21EC" w14:textId="77777777" w:rsidR="00386EBD" w:rsidRPr="00EA4D25" w:rsidRDefault="00386EBD" w:rsidP="00FC6790">
            <w:pPr>
              <w:spacing w:after="0" w:line="240" w:lineRule="auto"/>
              <w:jc w:val="center"/>
              <w:rPr>
                <w:rFonts w:ascii="Tahoma" w:hAnsi="Tahoma" w:cs="Tahoma"/>
                <w:bCs/>
                <w:color w:val="000000"/>
                <w:sz w:val="20"/>
                <w:szCs w:val="20"/>
              </w:rPr>
            </w:pPr>
            <w:r w:rsidRPr="00EA4D25">
              <w:rPr>
                <w:rFonts w:ascii="Tahoma" w:hAnsi="Tahoma" w:cs="Tahoma"/>
                <w:bCs/>
                <w:color w:val="000000"/>
                <w:sz w:val="20"/>
                <w:szCs w:val="20"/>
              </w:rPr>
              <w:t>1</w:t>
            </w:r>
          </w:p>
        </w:tc>
        <w:tc>
          <w:tcPr>
            <w:tcW w:w="992" w:type="dxa"/>
            <w:tcBorders>
              <w:top w:val="single" w:sz="4" w:space="0" w:color="auto"/>
              <w:left w:val="nil"/>
              <w:bottom w:val="single" w:sz="4" w:space="0" w:color="auto"/>
              <w:right w:val="single" w:sz="4" w:space="0" w:color="auto"/>
            </w:tcBorders>
            <w:shd w:val="clear" w:color="auto" w:fill="FFFFFF"/>
            <w:vAlign w:val="center"/>
          </w:tcPr>
          <w:p w14:paraId="0F384C2E" w14:textId="77777777" w:rsidR="00386EBD" w:rsidRPr="00EA4D25" w:rsidRDefault="00386EBD" w:rsidP="00FC6790">
            <w:pPr>
              <w:spacing w:after="0" w:line="240" w:lineRule="auto"/>
              <w:jc w:val="center"/>
              <w:rPr>
                <w:rFonts w:ascii="Tahoma" w:hAnsi="Tahoma" w:cs="Tahoma"/>
                <w:bCs/>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DCF3455" w14:textId="77777777" w:rsidR="00386EBD" w:rsidRPr="00327581" w:rsidRDefault="00386EBD" w:rsidP="00FC6790">
            <w:pPr>
              <w:spacing w:after="0" w:line="240" w:lineRule="auto"/>
              <w:jc w:val="center"/>
              <w:rPr>
                <w:rFonts w:ascii="Tahoma" w:hAnsi="Tahoma" w:cs="Tahoma"/>
                <w:bCs/>
                <w:color w:val="000000"/>
                <w:sz w:val="20"/>
                <w:szCs w:val="20"/>
              </w:rPr>
            </w:pPr>
          </w:p>
        </w:tc>
        <w:tc>
          <w:tcPr>
            <w:tcW w:w="1276" w:type="dxa"/>
            <w:tcBorders>
              <w:top w:val="single" w:sz="4" w:space="0" w:color="auto"/>
              <w:left w:val="single" w:sz="4" w:space="0" w:color="auto"/>
              <w:bottom w:val="single" w:sz="4" w:space="0" w:color="auto"/>
              <w:right w:val="single" w:sz="8" w:space="0" w:color="auto"/>
            </w:tcBorders>
            <w:shd w:val="clear" w:color="auto" w:fill="FFFFFF"/>
            <w:vAlign w:val="center"/>
          </w:tcPr>
          <w:p w14:paraId="1117A6DB" w14:textId="77777777" w:rsidR="00386EBD" w:rsidRPr="00EA4D25" w:rsidRDefault="00386EBD" w:rsidP="00FC6790">
            <w:pPr>
              <w:spacing w:after="0" w:line="240" w:lineRule="auto"/>
              <w:jc w:val="center"/>
              <w:rPr>
                <w:rFonts w:ascii="Tahoma" w:hAnsi="Tahoma" w:cs="Tahoma"/>
                <w:bCs/>
                <w:color w:val="000000"/>
                <w:sz w:val="20"/>
                <w:szCs w:val="20"/>
              </w:rPr>
            </w:pPr>
          </w:p>
        </w:tc>
      </w:tr>
      <w:tr w:rsidR="00386EBD" w:rsidRPr="00EA4D25" w14:paraId="08763772" w14:textId="77777777" w:rsidTr="00FC6790">
        <w:trPr>
          <w:trHeight w:val="340"/>
          <w:jc w:val="center"/>
        </w:trPr>
        <w:tc>
          <w:tcPr>
            <w:tcW w:w="568"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762760F1" w14:textId="77777777" w:rsidR="00386EBD" w:rsidRPr="00EA4D25" w:rsidRDefault="00386EBD" w:rsidP="00FC6790">
            <w:pPr>
              <w:spacing w:after="0" w:line="240" w:lineRule="auto"/>
              <w:jc w:val="center"/>
              <w:rPr>
                <w:rFonts w:ascii="Tahoma" w:hAnsi="Tahoma" w:cs="Tahoma"/>
                <w:b/>
                <w:bCs/>
                <w:color w:val="000000"/>
                <w:sz w:val="20"/>
                <w:szCs w:val="20"/>
              </w:rPr>
            </w:pPr>
          </w:p>
        </w:tc>
        <w:tc>
          <w:tcPr>
            <w:tcW w:w="1842" w:type="dxa"/>
            <w:vMerge/>
            <w:tcBorders>
              <w:left w:val="single" w:sz="4" w:space="0" w:color="auto"/>
              <w:right w:val="single" w:sz="8" w:space="0" w:color="auto"/>
            </w:tcBorders>
            <w:shd w:val="clear" w:color="auto" w:fill="FFFFFF"/>
            <w:vAlign w:val="center"/>
          </w:tcPr>
          <w:p w14:paraId="5FBEE89F" w14:textId="77777777" w:rsidR="00386EBD" w:rsidRPr="00EA4D25" w:rsidRDefault="00386EBD" w:rsidP="00FC6790">
            <w:pPr>
              <w:spacing w:after="0" w:line="240" w:lineRule="auto"/>
              <w:rPr>
                <w:rFonts w:ascii="Tahoma" w:hAnsi="Tahoma" w:cs="Tahoma"/>
                <w:bCs/>
                <w:sz w:val="20"/>
                <w:szCs w:val="20"/>
              </w:rPr>
            </w:pPr>
          </w:p>
        </w:tc>
        <w:tc>
          <w:tcPr>
            <w:tcW w:w="4067" w:type="dxa"/>
            <w:tcBorders>
              <w:top w:val="single" w:sz="4" w:space="0" w:color="auto"/>
              <w:left w:val="nil"/>
              <w:bottom w:val="single" w:sz="4" w:space="0" w:color="auto"/>
              <w:right w:val="single" w:sz="8" w:space="0" w:color="auto"/>
            </w:tcBorders>
            <w:shd w:val="clear" w:color="auto" w:fill="FFFFFF"/>
            <w:vAlign w:val="center"/>
          </w:tcPr>
          <w:p w14:paraId="39EF0B55" w14:textId="77777777" w:rsidR="00386EBD" w:rsidRPr="00EA4D25" w:rsidRDefault="00386EBD" w:rsidP="00FC6790">
            <w:pPr>
              <w:spacing w:after="0" w:line="240" w:lineRule="auto"/>
              <w:rPr>
                <w:rFonts w:ascii="Tahoma" w:hAnsi="Tahoma" w:cs="Tahoma"/>
                <w:bCs/>
                <w:color w:val="000000"/>
                <w:sz w:val="20"/>
                <w:szCs w:val="20"/>
              </w:rPr>
            </w:pPr>
            <w:r w:rsidRPr="00EA4D25">
              <w:rPr>
                <w:rFonts w:ascii="Tahoma" w:hAnsi="Tahoma" w:cs="Tahoma"/>
                <w:bCs/>
                <w:color w:val="000000"/>
                <w:sz w:val="20"/>
                <w:szCs w:val="20"/>
              </w:rPr>
              <w:t>2. Статический и динамический расчет башни:</w:t>
            </w:r>
          </w:p>
        </w:tc>
        <w:tc>
          <w:tcPr>
            <w:tcW w:w="753" w:type="dxa"/>
            <w:tcBorders>
              <w:top w:val="single" w:sz="4" w:space="0" w:color="auto"/>
              <w:left w:val="nil"/>
              <w:bottom w:val="single" w:sz="4" w:space="0" w:color="auto"/>
              <w:right w:val="single" w:sz="8" w:space="0" w:color="auto"/>
            </w:tcBorders>
            <w:shd w:val="clear" w:color="auto" w:fill="FFFFFF"/>
            <w:vAlign w:val="center"/>
          </w:tcPr>
          <w:p w14:paraId="2292811D" w14:textId="77777777" w:rsidR="00386EBD" w:rsidRPr="00EA4D25" w:rsidRDefault="00386EBD" w:rsidP="00FC6790">
            <w:pPr>
              <w:spacing w:after="0" w:line="240" w:lineRule="auto"/>
              <w:jc w:val="center"/>
              <w:rPr>
                <w:rFonts w:ascii="Tahoma" w:hAnsi="Tahoma" w:cs="Tahoma"/>
                <w:color w:val="000000"/>
                <w:sz w:val="20"/>
                <w:szCs w:val="20"/>
              </w:rPr>
            </w:pPr>
            <w:r w:rsidRPr="00EA4D25">
              <w:rPr>
                <w:rFonts w:ascii="Tahoma" w:hAnsi="Tahoma" w:cs="Tahoma"/>
                <w:color w:val="000000"/>
                <w:sz w:val="20"/>
                <w:szCs w:val="20"/>
              </w:rPr>
              <w:t>1</w:t>
            </w:r>
          </w:p>
        </w:tc>
        <w:tc>
          <w:tcPr>
            <w:tcW w:w="992" w:type="dxa"/>
            <w:tcBorders>
              <w:top w:val="single" w:sz="4" w:space="0" w:color="auto"/>
              <w:left w:val="nil"/>
              <w:bottom w:val="single" w:sz="4" w:space="0" w:color="auto"/>
              <w:right w:val="single" w:sz="4" w:space="0" w:color="auto"/>
            </w:tcBorders>
            <w:shd w:val="clear" w:color="auto" w:fill="FFFFFF"/>
            <w:vAlign w:val="center"/>
          </w:tcPr>
          <w:p w14:paraId="69700914" w14:textId="77777777" w:rsidR="00386EBD" w:rsidRPr="00EA4D25" w:rsidRDefault="00386EBD" w:rsidP="00FC6790">
            <w:pPr>
              <w:spacing w:after="0" w:line="240" w:lineRule="auto"/>
              <w:jc w:val="center"/>
              <w:rPr>
                <w:rFonts w:ascii="Tahoma" w:hAnsi="Tahoma" w:cs="Tahoma"/>
                <w:bCs/>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A19326A" w14:textId="77777777" w:rsidR="00386EBD" w:rsidRPr="00327581" w:rsidRDefault="00386EBD" w:rsidP="00FC6790">
            <w:pPr>
              <w:spacing w:after="0" w:line="240" w:lineRule="auto"/>
              <w:jc w:val="center"/>
              <w:rPr>
                <w:rFonts w:ascii="Tahoma" w:hAnsi="Tahoma" w:cs="Tahoma"/>
                <w:bCs/>
                <w:color w:val="000000"/>
                <w:sz w:val="20"/>
                <w:szCs w:val="20"/>
              </w:rPr>
            </w:pPr>
          </w:p>
        </w:tc>
        <w:tc>
          <w:tcPr>
            <w:tcW w:w="1276" w:type="dxa"/>
            <w:tcBorders>
              <w:top w:val="single" w:sz="4" w:space="0" w:color="auto"/>
              <w:left w:val="single" w:sz="4" w:space="0" w:color="auto"/>
              <w:bottom w:val="single" w:sz="4" w:space="0" w:color="auto"/>
              <w:right w:val="single" w:sz="8" w:space="0" w:color="auto"/>
            </w:tcBorders>
            <w:shd w:val="clear" w:color="auto" w:fill="FFFFFF"/>
            <w:vAlign w:val="center"/>
          </w:tcPr>
          <w:p w14:paraId="03AFC070" w14:textId="77777777" w:rsidR="00386EBD" w:rsidRPr="00EA4D25" w:rsidRDefault="00386EBD" w:rsidP="00FC6790">
            <w:pPr>
              <w:spacing w:after="0" w:line="240" w:lineRule="auto"/>
              <w:jc w:val="center"/>
              <w:rPr>
                <w:rFonts w:ascii="Tahoma" w:hAnsi="Tahoma" w:cs="Tahoma"/>
                <w:bCs/>
                <w:color w:val="000000"/>
                <w:sz w:val="20"/>
                <w:szCs w:val="20"/>
              </w:rPr>
            </w:pPr>
          </w:p>
        </w:tc>
      </w:tr>
      <w:tr w:rsidR="00386EBD" w:rsidRPr="00EA4D25" w14:paraId="5E5884B2" w14:textId="77777777" w:rsidTr="00FC6790">
        <w:trPr>
          <w:trHeight w:val="349"/>
          <w:jc w:val="center"/>
        </w:trPr>
        <w:tc>
          <w:tcPr>
            <w:tcW w:w="568"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3A39D114" w14:textId="77777777" w:rsidR="00386EBD" w:rsidRPr="00EA4D25" w:rsidRDefault="00386EBD" w:rsidP="00FC6790">
            <w:pPr>
              <w:spacing w:after="0" w:line="240" w:lineRule="auto"/>
              <w:jc w:val="center"/>
              <w:rPr>
                <w:rFonts w:ascii="Tahoma" w:hAnsi="Tahoma" w:cs="Tahoma"/>
                <w:b/>
                <w:bCs/>
                <w:color w:val="000000"/>
                <w:sz w:val="20"/>
                <w:szCs w:val="20"/>
              </w:rPr>
            </w:pPr>
          </w:p>
        </w:tc>
        <w:tc>
          <w:tcPr>
            <w:tcW w:w="1842" w:type="dxa"/>
            <w:vMerge/>
            <w:tcBorders>
              <w:left w:val="single" w:sz="4" w:space="0" w:color="auto"/>
              <w:right w:val="single" w:sz="8" w:space="0" w:color="auto"/>
            </w:tcBorders>
            <w:shd w:val="clear" w:color="auto" w:fill="FFFFFF"/>
            <w:vAlign w:val="center"/>
          </w:tcPr>
          <w:p w14:paraId="5716BCBD" w14:textId="77777777" w:rsidR="00386EBD" w:rsidRPr="00EA4D25" w:rsidRDefault="00386EBD" w:rsidP="00FC6790">
            <w:pPr>
              <w:spacing w:after="0" w:line="240" w:lineRule="auto"/>
              <w:rPr>
                <w:rFonts w:ascii="Tahoma" w:hAnsi="Tahoma" w:cs="Tahoma"/>
                <w:bCs/>
                <w:sz w:val="20"/>
                <w:szCs w:val="20"/>
              </w:rPr>
            </w:pPr>
          </w:p>
        </w:tc>
        <w:tc>
          <w:tcPr>
            <w:tcW w:w="4820" w:type="dxa"/>
            <w:gridSpan w:val="2"/>
            <w:tcBorders>
              <w:top w:val="single" w:sz="4" w:space="0" w:color="auto"/>
              <w:left w:val="nil"/>
              <w:bottom w:val="single" w:sz="4" w:space="0" w:color="auto"/>
              <w:right w:val="single" w:sz="8" w:space="0" w:color="auto"/>
            </w:tcBorders>
            <w:shd w:val="clear" w:color="auto" w:fill="FFFFFF"/>
          </w:tcPr>
          <w:p w14:paraId="1E537BA6" w14:textId="77777777" w:rsidR="00386EBD" w:rsidRPr="00EA4D25" w:rsidRDefault="00386EBD" w:rsidP="00FC6790">
            <w:pPr>
              <w:spacing w:after="0" w:line="240" w:lineRule="auto"/>
              <w:jc w:val="center"/>
              <w:rPr>
                <w:rFonts w:ascii="Tahoma" w:hAnsi="Tahoma" w:cs="Tahoma"/>
                <w:b/>
                <w:bCs/>
                <w:color w:val="000000"/>
                <w:sz w:val="20"/>
                <w:szCs w:val="20"/>
              </w:rPr>
            </w:pPr>
            <w:r w:rsidRPr="00EA4D25">
              <w:rPr>
                <w:rFonts w:ascii="Tahoma" w:hAnsi="Tahoma" w:cs="Tahoma"/>
                <w:b/>
                <w:color w:val="000000"/>
                <w:sz w:val="20"/>
                <w:szCs w:val="20"/>
                <w:highlight w:val="yellow"/>
              </w:rPr>
              <w:t>Итого на объект</w:t>
            </w:r>
            <w:r w:rsidRPr="00EA4D25">
              <w:rPr>
                <w:rFonts w:ascii="Tahoma" w:hAnsi="Tahoma" w:cs="Tahoma"/>
                <w:b/>
                <w:color w:val="000000"/>
                <w:sz w:val="20"/>
                <w:szCs w:val="20"/>
                <w:highlight w:val="yellow"/>
                <w:lang w:val="en-US"/>
              </w:rPr>
              <w:t>:</w:t>
            </w:r>
          </w:p>
        </w:tc>
        <w:tc>
          <w:tcPr>
            <w:tcW w:w="992" w:type="dxa"/>
            <w:tcBorders>
              <w:top w:val="single" w:sz="4" w:space="0" w:color="auto"/>
              <w:left w:val="nil"/>
              <w:bottom w:val="single" w:sz="4" w:space="0" w:color="auto"/>
              <w:right w:val="single" w:sz="4" w:space="0" w:color="auto"/>
            </w:tcBorders>
            <w:shd w:val="clear" w:color="auto" w:fill="FFFFFF"/>
            <w:vAlign w:val="center"/>
          </w:tcPr>
          <w:p w14:paraId="03BB52BF" w14:textId="77777777" w:rsidR="00386EBD" w:rsidRPr="00EA4D25" w:rsidRDefault="00386EBD" w:rsidP="00FC6790">
            <w:pPr>
              <w:spacing w:after="0" w:line="240" w:lineRule="auto"/>
              <w:jc w:val="center"/>
              <w:rPr>
                <w:rFonts w:ascii="Tahoma" w:hAnsi="Tahoma" w:cs="Tahoma"/>
                <w:bCs/>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46208C8" w14:textId="77777777" w:rsidR="00386EBD" w:rsidRPr="00327581" w:rsidRDefault="00386EBD" w:rsidP="00FC6790">
            <w:pPr>
              <w:spacing w:after="0" w:line="240" w:lineRule="auto"/>
              <w:jc w:val="center"/>
              <w:rPr>
                <w:rFonts w:ascii="Tahoma" w:hAnsi="Tahoma" w:cs="Tahoma"/>
                <w:bCs/>
                <w:color w:val="000000"/>
                <w:sz w:val="20"/>
                <w:szCs w:val="20"/>
              </w:rPr>
            </w:pPr>
          </w:p>
        </w:tc>
        <w:tc>
          <w:tcPr>
            <w:tcW w:w="1276" w:type="dxa"/>
            <w:tcBorders>
              <w:top w:val="single" w:sz="4" w:space="0" w:color="auto"/>
              <w:left w:val="single" w:sz="4" w:space="0" w:color="auto"/>
              <w:bottom w:val="single" w:sz="4" w:space="0" w:color="auto"/>
              <w:right w:val="single" w:sz="8" w:space="0" w:color="auto"/>
            </w:tcBorders>
            <w:shd w:val="clear" w:color="auto" w:fill="FFFFFF"/>
            <w:vAlign w:val="center"/>
          </w:tcPr>
          <w:p w14:paraId="7FF7BE9D" w14:textId="77777777" w:rsidR="00386EBD" w:rsidRPr="00EA4D25" w:rsidRDefault="00386EBD" w:rsidP="00FC6790">
            <w:pPr>
              <w:spacing w:after="0" w:line="240" w:lineRule="auto"/>
              <w:jc w:val="center"/>
              <w:rPr>
                <w:rFonts w:ascii="Tahoma" w:hAnsi="Tahoma" w:cs="Tahoma"/>
                <w:bCs/>
                <w:color w:val="000000"/>
                <w:sz w:val="20"/>
                <w:szCs w:val="20"/>
              </w:rPr>
            </w:pPr>
          </w:p>
        </w:tc>
      </w:tr>
      <w:tr w:rsidR="00386EBD" w:rsidRPr="00EA4D25" w14:paraId="69CD7EC2" w14:textId="77777777" w:rsidTr="00FC6790">
        <w:trPr>
          <w:trHeight w:val="295"/>
          <w:jc w:val="center"/>
        </w:trPr>
        <w:tc>
          <w:tcPr>
            <w:tcW w:w="56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04E77DA7" w14:textId="77777777" w:rsidR="00386EBD" w:rsidRPr="00EA4D25" w:rsidRDefault="00386EBD" w:rsidP="00FC6790">
            <w:pPr>
              <w:spacing w:after="0" w:line="240" w:lineRule="auto"/>
              <w:jc w:val="center"/>
              <w:rPr>
                <w:rFonts w:ascii="Tahoma" w:hAnsi="Tahoma" w:cs="Tahoma"/>
                <w:b/>
                <w:bCs/>
                <w:color w:val="000000"/>
                <w:sz w:val="20"/>
                <w:szCs w:val="20"/>
              </w:rPr>
            </w:pPr>
            <w:r>
              <w:rPr>
                <w:rFonts w:ascii="Tahoma" w:hAnsi="Tahoma" w:cs="Tahoma"/>
                <w:bCs/>
                <w:color w:val="000000"/>
                <w:sz w:val="18"/>
                <w:szCs w:val="18"/>
              </w:rPr>
              <w:t>Ло</w:t>
            </w:r>
            <w:r w:rsidRPr="00327581">
              <w:rPr>
                <w:rFonts w:ascii="Tahoma" w:hAnsi="Tahoma" w:cs="Tahoma"/>
                <w:bCs/>
                <w:color w:val="000000"/>
                <w:sz w:val="18"/>
                <w:szCs w:val="18"/>
              </w:rPr>
              <w:t>т №</w:t>
            </w:r>
            <w:r>
              <w:rPr>
                <w:rFonts w:ascii="Tahoma" w:hAnsi="Tahoma" w:cs="Tahoma"/>
                <w:bCs/>
                <w:color w:val="000000"/>
                <w:sz w:val="18"/>
                <w:szCs w:val="18"/>
              </w:rPr>
              <w:t>5</w:t>
            </w:r>
          </w:p>
        </w:tc>
        <w:tc>
          <w:tcPr>
            <w:tcW w:w="1842" w:type="dxa"/>
            <w:vMerge w:val="restart"/>
            <w:tcBorders>
              <w:top w:val="single" w:sz="4" w:space="0" w:color="auto"/>
              <w:left w:val="single" w:sz="4" w:space="0" w:color="auto"/>
              <w:right w:val="single" w:sz="8" w:space="0" w:color="auto"/>
            </w:tcBorders>
            <w:shd w:val="clear" w:color="auto" w:fill="FFFFFF"/>
            <w:vAlign w:val="center"/>
          </w:tcPr>
          <w:p w14:paraId="3FCC331B" w14:textId="77777777" w:rsidR="00386EBD" w:rsidRPr="00EA4D25" w:rsidRDefault="00386EBD" w:rsidP="00FC6790">
            <w:pPr>
              <w:spacing w:after="0" w:line="240" w:lineRule="auto"/>
              <w:rPr>
                <w:rFonts w:ascii="Tahoma" w:hAnsi="Tahoma" w:cs="Tahoma"/>
                <w:bCs/>
                <w:sz w:val="20"/>
                <w:szCs w:val="20"/>
              </w:rPr>
            </w:pPr>
            <w:proofErr w:type="spellStart"/>
            <w:r w:rsidRPr="00EA4D25">
              <w:rPr>
                <w:rFonts w:ascii="Tahoma" w:hAnsi="Tahoma" w:cs="Tahoma"/>
                <w:bCs/>
                <w:sz w:val="20"/>
                <w:szCs w:val="20"/>
              </w:rPr>
              <w:t>Джалал-Абадская</w:t>
            </w:r>
            <w:proofErr w:type="spellEnd"/>
            <w:r w:rsidRPr="00EA4D25">
              <w:rPr>
                <w:rFonts w:ascii="Tahoma" w:hAnsi="Tahoma" w:cs="Tahoma"/>
                <w:bCs/>
                <w:sz w:val="20"/>
                <w:szCs w:val="20"/>
              </w:rPr>
              <w:t xml:space="preserve"> область.</w:t>
            </w:r>
          </w:p>
        </w:tc>
        <w:tc>
          <w:tcPr>
            <w:tcW w:w="4067" w:type="dxa"/>
            <w:tcBorders>
              <w:top w:val="single" w:sz="4" w:space="0" w:color="auto"/>
              <w:left w:val="nil"/>
              <w:bottom w:val="single" w:sz="4" w:space="0" w:color="auto"/>
              <w:right w:val="single" w:sz="8" w:space="0" w:color="auto"/>
            </w:tcBorders>
            <w:shd w:val="clear" w:color="auto" w:fill="FFFFFF"/>
            <w:vAlign w:val="center"/>
          </w:tcPr>
          <w:p w14:paraId="17D15892" w14:textId="77777777" w:rsidR="00386EBD" w:rsidRPr="00EA4D25" w:rsidRDefault="00386EBD" w:rsidP="00FC6790">
            <w:pPr>
              <w:spacing w:after="0" w:line="240" w:lineRule="auto"/>
              <w:rPr>
                <w:rFonts w:ascii="Tahoma" w:hAnsi="Tahoma" w:cs="Tahoma"/>
                <w:bCs/>
                <w:color w:val="000000"/>
                <w:sz w:val="20"/>
                <w:szCs w:val="20"/>
              </w:rPr>
            </w:pPr>
            <w:r w:rsidRPr="00EA4D25">
              <w:rPr>
                <w:rFonts w:ascii="Tahoma" w:hAnsi="Tahoma" w:cs="Tahoma"/>
                <w:bCs/>
                <w:color w:val="000000"/>
                <w:sz w:val="20"/>
                <w:szCs w:val="20"/>
              </w:rPr>
              <w:t>1. Инженерно-геологические изыскания:</w:t>
            </w:r>
          </w:p>
        </w:tc>
        <w:tc>
          <w:tcPr>
            <w:tcW w:w="753" w:type="dxa"/>
            <w:tcBorders>
              <w:top w:val="single" w:sz="4" w:space="0" w:color="auto"/>
              <w:left w:val="nil"/>
              <w:bottom w:val="single" w:sz="4" w:space="0" w:color="auto"/>
              <w:right w:val="single" w:sz="8" w:space="0" w:color="auto"/>
            </w:tcBorders>
            <w:shd w:val="clear" w:color="auto" w:fill="FFFFFF"/>
            <w:vAlign w:val="center"/>
          </w:tcPr>
          <w:p w14:paraId="553F90A3" w14:textId="77777777" w:rsidR="00386EBD" w:rsidRPr="00EA4D25" w:rsidRDefault="00386EBD" w:rsidP="00FC6790">
            <w:pPr>
              <w:spacing w:after="0" w:line="240" w:lineRule="auto"/>
              <w:jc w:val="center"/>
              <w:rPr>
                <w:rFonts w:ascii="Tahoma" w:hAnsi="Tahoma" w:cs="Tahoma"/>
                <w:bCs/>
                <w:color w:val="000000"/>
                <w:sz w:val="20"/>
                <w:szCs w:val="20"/>
              </w:rPr>
            </w:pPr>
            <w:r w:rsidRPr="00EA4D25">
              <w:rPr>
                <w:rFonts w:ascii="Tahoma" w:hAnsi="Tahoma" w:cs="Tahoma"/>
                <w:bCs/>
                <w:color w:val="000000"/>
                <w:sz w:val="20"/>
                <w:szCs w:val="20"/>
              </w:rPr>
              <w:t>1</w:t>
            </w:r>
          </w:p>
        </w:tc>
        <w:tc>
          <w:tcPr>
            <w:tcW w:w="992" w:type="dxa"/>
            <w:tcBorders>
              <w:top w:val="single" w:sz="4" w:space="0" w:color="auto"/>
              <w:left w:val="nil"/>
              <w:bottom w:val="single" w:sz="4" w:space="0" w:color="auto"/>
              <w:right w:val="single" w:sz="4" w:space="0" w:color="auto"/>
            </w:tcBorders>
            <w:shd w:val="clear" w:color="auto" w:fill="FFFFFF"/>
            <w:vAlign w:val="center"/>
          </w:tcPr>
          <w:p w14:paraId="029C8E84" w14:textId="77777777" w:rsidR="00386EBD" w:rsidRPr="00EA4D25" w:rsidRDefault="00386EBD" w:rsidP="00FC6790">
            <w:pPr>
              <w:spacing w:after="0" w:line="240" w:lineRule="auto"/>
              <w:jc w:val="center"/>
              <w:rPr>
                <w:rFonts w:ascii="Tahoma" w:hAnsi="Tahoma" w:cs="Tahoma"/>
                <w:bCs/>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B141480" w14:textId="77777777" w:rsidR="00386EBD" w:rsidRPr="00327581" w:rsidRDefault="00386EBD" w:rsidP="00FC6790">
            <w:pPr>
              <w:spacing w:after="0" w:line="240" w:lineRule="auto"/>
              <w:jc w:val="center"/>
              <w:rPr>
                <w:rFonts w:ascii="Tahoma" w:hAnsi="Tahoma" w:cs="Tahoma"/>
                <w:bCs/>
                <w:color w:val="000000"/>
                <w:sz w:val="20"/>
                <w:szCs w:val="20"/>
              </w:rPr>
            </w:pPr>
          </w:p>
        </w:tc>
        <w:tc>
          <w:tcPr>
            <w:tcW w:w="1276" w:type="dxa"/>
            <w:tcBorders>
              <w:top w:val="single" w:sz="4" w:space="0" w:color="auto"/>
              <w:left w:val="single" w:sz="4" w:space="0" w:color="auto"/>
              <w:bottom w:val="single" w:sz="4" w:space="0" w:color="auto"/>
              <w:right w:val="single" w:sz="8" w:space="0" w:color="auto"/>
            </w:tcBorders>
            <w:shd w:val="clear" w:color="auto" w:fill="FFFFFF"/>
            <w:vAlign w:val="center"/>
          </w:tcPr>
          <w:p w14:paraId="5C635555" w14:textId="77777777" w:rsidR="00386EBD" w:rsidRPr="00EA4D25" w:rsidRDefault="00386EBD" w:rsidP="00FC6790">
            <w:pPr>
              <w:spacing w:after="0" w:line="240" w:lineRule="auto"/>
              <w:jc w:val="center"/>
              <w:rPr>
                <w:rFonts w:ascii="Tahoma" w:hAnsi="Tahoma" w:cs="Tahoma"/>
                <w:bCs/>
                <w:color w:val="000000"/>
                <w:sz w:val="20"/>
                <w:szCs w:val="20"/>
              </w:rPr>
            </w:pPr>
          </w:p>
        </w:tc>
      </w:tr>
      <w:tr w:rsidR="00386EBD" w:rsidRPr="00EA4D25" w14:paraId="22DEDE77" w14:textId="77777777" w:rsidTr="00FC6790">
        <w:trPr>
          <w:trHeight w:val="387"/>
          <w:jc w:val="center"/>
        </w:trPr>
        <w:tc>
          <w:tcPr>
            <w:tcW w:w="568"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0B84D35D" w14:textId="77777777" w:rsidR="00386EBD" w:rsidRPr="00EA4D25" w:rsidRDefault="00386EBD" w:rsidP="00FC6790">
            <w:pPr>
              <w:spacing w:after="0" w:line="240" w:lineRule="auto"/>
              <w:jc w:val="center"/>
              <w:rPr>
                <w:rFonts w:ascii="Tahoma" w:hAnsi="Tahoma" w:cs="Tahoma"/>
                <w:b/>
                <w:bCs/>
                <w:color w:val="000000"/>
                <w:sz w:val="20"/>
                <w:szCs w:val="20"/>
              </w:rPr>
            </w:pPr>
          </w:p>
        </w:tc>
        <w:tc>
          <w:tcPr>
            <w:tcW w:w="1842" w:type="dxa"/>
            <w:vMerge/>
            <w:tcBorders>
              <w:left w:val="single" w:sz="4" w:space="0" w:color="auto"/>
              <w:right w:val="single" w:sz="8" w:space="0" w:color="auto"/>
            </w:tcBorders>
            <w:shd w:val="clear" w:color="auto" w:fill="FFFFFF"/>
            <w:vAlign w:val="center"/>
          </w:tcPr>
          <w:p w14:paraId="01AD4612" w14:textId="77777777" w:rsidR="00386EBD" w:rsidRPr="00EA4D25" w:rsidRDefault="00386EBD" w:rsidP="00FC6790">
            <w:pPr>
              <w:spacing w:after="0" w:line="240" w:lineRule="auto"/>
              <w:rPr>
                <w:rFonts w:ascii="Tahoma" w:hAnsi="Tahoma" w:cs="Tahoma"/>
                <w:bCs/>
                <w:sz w:val="20"/>
                <w:szCs w:val="20"/>
              </w:rPr>
            </w:pPr>
          </w:p>
        </w:tc>
        <w:tc>
          <w:tcPr>
            <w:tcW w:w="4067" w:type="dxa"/>
            <w:tcBorders>
              <w:top w:val="single" w:sz="4" w:space="0" w:color="auto"/>
              <w:left w:val="nil"/>
              <w:bottom w:val="single" w:sz="4" w:space="0" w:color="auto"/>
              <w:right w:val="single" w:sz="8" w:space="0" w:color="auto"/>
            </w:tcBorders>
            <w:shd w:val="clear" w:color="auto" w:fill="FFFFFF"/>
            <w:vAlign w:val="center"/>
          </w:tcPr>
          <w:p w14:paraId="6F65C540" w14:textId="77777777" w:rsidR="00386EBD" w:rsidRPr="00EA4D25" w:rsidRDefault="00386EBD" w:rsidP="00FC6790">
            <w:pPr>
              <w:spacing w:after="0" w:line="240" w:lineRule="auto"/>
              <w:rPr>
                <w:rFonts w:ascii="Tahoma" w:hAnsi="Tahoma" w:cs="Tahoma"/>
                <w:bCs/>
                <w:color w:val="000000"/>
                <w:sz w:val="20"/>
                <w:szCs w:val="20"/>
              </w:rPr>
            </w:pPr>
            <w:r w:rsidRPr="00EA4D25">
              <w:rPr>
                <w:rFonts w:ascii="Tahoma" w:hAnsi="Tahoma" w:cs="Tahoma"/>
                <w:bCs/>
                <w:color w:val="000000"/>
                <w:sz w:val="20"/>
                <w:szCs w:val="20"/>
              </w:rPr>
              <w:t>2. Статический и динамический расчет башни:</w:t>
            </w:r>
          </w:p>
        </w:tc>
        <w:tc>
          <w:tcPr>
            <w:tcW w:w="753" w:type="dxa"/>
            <w:tcBorders>
              <w:top w:val="single" w:sz="4" w:space="0" w:color="auto"/>
              <w:left w:val="nil"/>
              <w:bottom w:val="single" w:sz="4" w:space="0" w:color="auto"/>
              <w:right w:val="single" w:sz="8" w:space="0" w:color="auto"/>
            </w:tcBorders>
            <w:shd w:val="clear" w:color="auto" w:fill="FFFFFF"/>
            <w:vAlign w:val="center"/>
          </w:tcPr>
          <w:p w14:paraId="2E4D289B" w14:textId="77777777" w:rsidR="00386EBD" w:rsidRPr="00EA4D25" w:rsidRDefault="00386EBD" w:rsidP="00FC6790">
            <w:pPr>
              <w:spacing w:after="0" w:line="240" w:lineRule="auto"/>
              <w:jc w:val="center"/>
              <w:rPr>
                <w:rFonts w:ascii="Tahoma" w:hAnsi="Tahoma" w:cs="Tahoma"/>
                <w:color w:val="000000"/>
                <w:sz w:val="20"/>
                <w:szCs w:val="20"/>
              </w:rPr>
            </w:pPr>
            <w:r w:rsidRPr="00EA4D25">
              <w:rPr>
                <w:rFonts w:ascii="Tahoma" w:hAnsi="Tahoma" w:cs="Tahoma"/>
                <w:color w:val="000000"/>
                <w:sz w:val="20"/>
                <w:szCs w:val="20"/>
              </w:rPr>
              <w:t>1</w:t>
            </w:r>
          </w:p>
        </w:tc>
        <w:tc>
          <w:tcPr>
            <w:tcW w:w="992" w:type="dxa"/>
            <w:tcBorders>
              <w:top w:val="single" w:sz="4" w:space="0" w:color="auto"/>
              <w:left w:val="nil"/>
              <w:bottom w:val="single" w:sz="4" w:space="0" w:color="auto"/>
              <w:right w:val="single" w:sz="4" w:space="0" w:color="auto"/>
            </w:tcBorders>
            <w:shd w:val="clear" w:color="auto" w:fill="FFFFFF"/>
            <w:vAlign w:val="center"/>
          </w:tcPr>
          <w:p w14:paraId="611B928E" w14:textId="77777777" w:rsidR="00386EBD" w:rsidRPr="00EA4D25" w:rsidRDefault="00386EBD" w:rsidP="00FC6790">
            <w:pPr>
              <w:spacing w:after="0" w:line="240" w:lineRule="auto"/>
              <w:jc w:val="center"/>
              <w:rPr>
                <w:rFonts w:ascii="Tahoma" w:hAnsi="Tahoma" w:cs="Tahoma"/>
                <w:bCs/>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9D24007" w14:textId="77777777" w:rsidR="00386EBD" w:rsidRPr="00327581" w:rsidRDefault="00386EBD" w:rsidP="00FC6790">
            <w:pPr>
              <w:spacing w:after="0" w:line="240" w:lineRule="auto"/>
              <w:jc w:val="center"/>
              <w:rPr>
                <w:rFonts w:ascii="Tahoma" w:hAnsi="Tahoma" w:cs="Tahoma"/>
                <w:bCs/>
                <w:color w:val="000000"/>
                <w:sz w:val="20"/>
                <w:szCs w:val="20"/>
              </w:rPr>
            </w:pPr>
          </w:p>
        </w:tc>
        <w:tc>
          <w:tcPr>
            <w:tcW w:w="1276" w:type="dxa"/>
            <w:tcBorders>
              <w:top w:val="single" w:sz="4" w:space="0" w:color="auto"/>
              <w:left w:val="single" w:sz="4" w:space="0" w:color="auto"/>
              <w:bottom w:val="single" w:sz="4" w:space="0" w:color="auto"/>
              <w:right w:val="single" w:sz="8" w:space="0" w:color="auto"/>
            </w:tcBorders>
            <w:shd w:val="clear" w:color="auto" w:fill="FFFFFF"/>
            <w:vAlign w:val="center"/>
          </w:tcPr>
          <w:p w14:paraId="11EF42B5" w14:textId="77777777" w:rsidR="00386EBD" w:rsidRPr="00EA4D25" w:rsidRDefault="00386EBD" w:rsidP="00FC6790">
            <w:pPr>
              <w:spacing w:after="0" w:line="240" w:lineRule="auto"/>
              <w:jc w:val="center"/>
              <w:rPr>
                <w:rFonts w:ascii="Tahoma" w:hAnsi="Tahoma" w:cs="Tahoma"/>
                <w:bCs/>
                <w:color w:val="000000"/>
                <w:sz w:val="20"/>
                <w:szCs w:val="20"/>
              </w:rPr>
            </w:pPr>
          </w:p>
        </w:tc>
      </w:tr>
      <w:tr w:rsidR="00386EBD" w:rsidRPr="00EA4D25" w14:paraId="666ADE52" w14:textId="77777777" w:rsidTr="00FC6790">
        <w:trPr>
          <w:trHeight w:val="323"/>
          <w:jc w:val="center"/>
        </w:trPr>
        <w:tc>
          <w:tcPr>
            <w:tcW w:w="568"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5B09445C" w14:textId="77777777" w:rsidR="00386EBD" w:rsidRPr="00EA4D25" w:rsidRDefault="00386EBD" w:rsidP="00FC6790">
            <w:pPr>
              <w:spacing w:after="0" w:line="240" w:lineRule="auto"/>
              <w:jc w:val="center"/>
              <w:rPr>
                <w:rFonts w:ascii="Tahoma" w:hAnsi="Tahoma" w:cs="Tahoma"/>
                <w:b/>
                <w:bCs/>
                <w:color w:val="000000"/>
                <w:sz w:val="20"/>
                <w:szCs w:val="20"/>
              </w:rPr>
            </w:pPr>
          </w:p>
        </w:tc>
        <w:tc>
          <w:tcPr>
            <w:tcW w:w="1842" w:type="dxa"/>
            <w:vMerge/>
            <w:tcBorders>
              <w:left w:val="single" w:sz="4" w:space="0" w:color="auto"/>
              <w:bottom w:val="single" w:sz="4" w:space="0" w:color="auto"/>
              <w:right w:val="single" w:sz="8" w:space="0" w:color="auto"/>
            </w:tcBorders>
            <w:shd w:val="clear" w:color="auto" w:fill="FFFFFF"/>
            <w:vAlign w:val="center"/>
          </w:tcPr>
          <w:p w14:paraId="0D90620E" w14:textId="77777777" w:rsidR="00386EBD" w:rsidRPr="00EA4D25" w:rsidRDefault="00386EBD" w:rsidP="00FC6790">
            <w:pPr>
              <w:spacing w:after="0" w:line="240" w:lineRule="auto"/>
              <w:rPr>
                <w:rFonts w:ascii="Tahoma" w:hAnsi="Tahoma" w:cs="Tahoma"/>
                <w:bCs/>
                <w:sz w:val="20"/>
                <w:szCs w:val="20"/>
              </w:rPr>
            </w:pPr>
          </w:p>
        </w:tc>
        <w:tc>
          <w:tcPr>
            <w:tcW w:w="4820" w:type="dxa"/>
            <w:gridSpan w:val="2"/>
            <w:tcBorders>
              <w:top w:val="single" w:sz="4" w:space="0" w:color="auto"/>
              <w:left w:val="nil"/>
              <w:bottom w:val="single" w:sz="4" w:space="0" w:color="auto"/>
              <w:right w:val="single" w:sz="4" w:space="0" w:color="auto"/>
            </w:tcBorders>
            <w:shd w:val="clear" w:color="auto" w:fill="FFFFFF"/>
          </w:tcPr>
          <w:p w14:paraId="770E6463" w14:textId="77777777" w:rsidR="00386EBD" w:rsidRPr="00EA4D25" w:rsidRDefault="00386EBD" w:rsidP="00FC6790">
            <w:pPr>
              <w:spacing w:after="0" w:line="240" w:lineRule="auto"/>
              <w:jc w:val="center"/>
              <w:rPr>
                <w:rFonts w:ascii="Tahoma" w:hAnsi="Tahoma" w:cs="Tahoma"/>
                <w:b/>
                <w:color w:val="000000"/>
                <w:sz w:val="20"/>
                <w:szCs w:val="20"/>
              </w:rPr>
            </w:pPr>
            <w:r w:rsidRPr="00EA4D25">
              <w:rPr>
                <w:rFonts w:ascii="Tahoma" w:hAnsi="Tahoma" w:cs="Tahoma"/>
                <w:b/>
                <w:color w:val="000000"/>
                <w:sz w:val="20"/>
                <w:szCs w:val="20"/>
                <w:highlight w:val="yellow"/>
              </w:rPr>
              <w:t>Итого на объект:</w:t>
            </w:r>
          </w:p>
        </w:tc>
        <w:tc>
          <w:tcPr>
            <w:tcW w:w="992" w:type="dxa"/>
            <w:tcBorders>
              <w:top w:val="single" w:sz="4" w:space="0" w:color="auto"/>
              <w:left w:val="nil"/>
              <w:bottom w:val="single" w:sz="4" w:space="0" w:color="auto"/>
              <w:right w:val="single" w:sz="4" w:space="0" w:color="auto"/>
            </w:tcBorders>
            <w:shd w:val="clear" w:color="auto" w:fill="FFFFFF"/>
            <w:vAlign w:val="center"/>
          </w:tcPr>
          <w:p w14:paraId="7E2E17BB" w14:textId="77777777" w:rsidR="00386EBD" w:rsidRPr="00EA4D25" w:rsidRDefault="00386EBD" w:rsidP="00FC6790">
            <w:pPr>
              <w:spacing w:after="0" w:line="240" w:lineRule="auto"/>
              <w:jc w:val="center"/>
              <w:rPr>
                <w:rFonts w:ascii="Tahoma" w:hAnsi="Tahoma" w:cs="Tahoma"/>
                <w:bCs/>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951652F" w14:textId="77777777" w:rsidR="00386EBD" w:rsidRPr="00327581" w:rsidRDefault="00386EBD" w:rsidP="00FC6790">
            <w:pPr>
              <w:spacing w:after="0" w:line="240" w:lineRule="auto"/>
              <w:jc w:val="center"/>
              <w:rPr>
                <w:rFonts w:ascii="Tahoma" w:hAnsi="Tahoma" w:cs="Tahoma"/>
                <w:bCs/>
                <w:color w:val="000000"/>
                <w:sz w:val="20"/>
                <w:szCs w:val="20"/>
              </w:rPr>
            </w:pPr>
          </w:p>
        </w:tc>
        <w:tc>
          <w:tcPr>
            <w:tcW w:w="1276" w:type="dxa"/>
            <w:tcBorders>
              <w:top w:val="single" w:sz="4" w:space="0" w:color="auto"/>
              <w:left w:val="single" w:sz="4" w:space="0" w:color="auto"/>
              <w:bottom w:val="single" w:sz="4" w:space="0" w:color="auto"/>
              <w:right w:val="single" w:sz="8" w:space="0" w:color="auto"/>
            </w:tcBorders>
            <w:shd w:val="clear" w:color="auto" w:fill="FFFFFF"/>
            <w:vAlign w:val="center"/>
          </w:tcPr>
          <w:p w14:paraId="52A3867A" w14:textId="77777777" w:rsidR="00386EBD" w:rsidRPr="00EA4D25" w:rsidRDefault="00386EBD" w:rsidP="00FC6790">
            <w:pPr>
              <w:spacing w:after="0" w:line="240" w:lineRule="auto"/>
              <w:jc w:val="center"/>
              <w:rPr>
                <w:rFonts w:ascii="Tahoma" w:hAnsi="Tahoma" w:cs="Tahoma"/>
                <w:bCs/>
                <w:color w:val="000000"/>
                <w:sz w:val="20"/>
                <w:szCs w:val="20"/>
              </w:rPr>
            </w:pPr>
          </w:p>
        </w:tc>
      </w:tr>
      <w:tr w:rsidR="00386EBD" w:rsidRPr="00EA4D25" w14:paraId="48B6ADBD" w14:textId="77777777" w:rsidTr="00FC6790">
        <w:trPr>
          <w:trHeight w:val="341"/>
          <w:jc w:val="center"/>
        </w:trPr>
        <w:tc>
          <w:tcPr>
            <w:tcW w:w="56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2CDFCE20" w14:textId="77777777" w:rsidR="00386EBD" w:rsidRPr="00EA4D25" w:rsidRDefault="00386EBD" w:rsidP="00FC6790">
            <w:pPr>
              <w:spacing w:after="0" w:line="240" w:lineRule="auto"/>
              <w:jc w:val="center"/>
              <w:rPr>
                <w:rFonts w:ascii="Tahoma" w:hAnsi="Tahoma" w:cs="Tahoma"/>
                <w:b/>
                <w:bCs/>
                <w:color w:val="000000"/>
                <w:sz w:val="20"/>
                <w:szCs w:val="20"/>
              </w:rPr>
            </w:pPr>
            <w:r>
              <w:rPr>
                <w:rFonts w:ascii="Tahoma" w:hAnsi="Tahoma" w:cs="Tahoma"/>
                <w:bCs/>
                <w:color w:val="000000"/>
                <w:sz w:val="18"/>
                <w:szCs w:val="18"/>
              </w:rPr>
              <w:t>Ло</w:t>
            </w:r>
            <w:r w:rsidRPr="00327581">
              <w:rPr>
                <w:rFonts w:ascii="Tahoma" w:hAnsi="Tahoma" w:cs="Tahoma"/>
                <w:bCs/>
                <w:color w:val="000000"/>
                <w:sz w:val="18"/>
                <w:szCs w:val="18"/>
              </w:rPr>
              <w:t>т №</w:t>
            </w:r>
            <w:r>
              <w:rPr>
                <w:rFonts w:ascii="Tahoma" w:hAnsi="Tahoma" w:cs="Tahoma"/>
                <w:bCs/>
                <w:color w:val="000000"/>
                <w:sz w:val="18"/>
                <w:szCs w:val="18"/>
              </w:rPr>
              <w:t>6</w:t>
            </w:r>
          </w:p>
        </w:tc>
        <w:tc>
          <w:tcPr>
            <w:tcW w:w="1842" w:type="dxa"/>
            <w:vMerge w:val="restart"/>
            <w:tcBorders>
              <w:top w:val="single" w:sz="4" w:space="0" w:color="auto"/>
              <w:left w:val="single" w:sz="4" w:space="0" w:color="auto"/>
              <w:right w:val="single" w:sz="8" w:space="0" w:color="auto"/>
            </w:tcBorders>
            <w:shd w:val="clear" w:color="auto" w:fill="FFFFFF"/>
            <w:vAlign w:val="center"/>
          </w:tcPr>
          <w:p w14:paraId="20F36F67" w14:textId="77777777" w:rsidR="00386EBD" w:rsidRPr="00EA4D25" w:rsidRDefault="00386EBD" w:rsidP="00FC6790">
            <w:pPr>
              <w:spacing w:after="0" w:line="240" w:lineRule="auto"/>
              <w:rPr>
                <w:rFonts w:ascii="Tahoma" w:hAnsi="Tahoma" w:cs="Tahoma"/>
                <w:bCs/>
                <w:sz w:val="20"/>
                <w:szCs w:val="20"/>
              </w:rPr>
            </w:pPr>
            <w:r w:rsidRPr="00EA4D25">
              <w:rPr>
                <w:rFonts w:ascii="Tahoma" w:hAnsi="Tahoma" w:cs="Tahoma"/>
                <w:bCs/>
                <w:sz w:val="20"/>
                <w:szCs w:val="20"/>
              </w:rPr>
              <w:t xml:space="preserve">г. Ош и </w:t>
            </w:r>
            <w:proofErr w:type="spellStart"/>
            <w:r w:rsidRPr="00EA4D25">
              <w:rPr>
                <w:rFonts w:ascii="Tahoma" w:hAnsi="Tahoma" w:cs="Tahoma"/>
                <w:bCs/>
                <w:sz w:val="20"/>
                <w:szCs w:val="20"/>
              </w:rPr>
              <w:t>Ошская</w:t>
            </w:r>
            <w:proofErr w:type="spellEnd"/>
            <w:r w:rsidRPr="00EA4D25">
              <w:rPr>
                <w:rFonts w:ascii="Tahoma" w:hAnsi="Tahoma" w:cs="Tahoma"/>
                <w:bCs/>
                <w:sz w:val="20"/>
                <w:szCs w:val="20"/>
              </w:rPr>
              <w:t xml:space="preserve"> область.</w:t>
            </w:r>
          </w:p>
        </w:tc>
        <w:tc>
          <w:tcPr>
            <w:tcW w:w="4067" w:type="dxa"/>
            <w:tcBorders>
              <w:top w:val="single" w:sz="4" w:space="0" w:color="auto"/>
              <w:left w:val="nil"/>
              <w:bottom w:val="single" w:sz="4" w:space="0" w:color="auto"/>
              <w:right w:val="single" w:sz="8" w:space="0" w:color="auto"/>
            </w:tcBorders>
            <w:shd w:val="clear" w:color="auto" w:fill="FFFFFF"/>
            <w:vAlign w:val="center"/>
          </w:tcPr>
          <w:p w14:paraId="36058ABA" w14:textId="77777777" w:rsidR="00386EBD" w:rsidRPr="00EA4D25" w:rsidRDefault="00386EBD" w:rsidP="00FC6790">
            <w:pPr>
              <w:spacing w:after="0" w:line="240" w:lineRule="auto"/>
              <w:rPr>
                <w:rFonts w:ascii="Tahoma" w:hAnsi="Tahoma" w:cs="Tahoma"/>
                <w:bCs/>
                <w:color w:val="000000"/>
                <w:sz w:val="20"/>
                <w:szCs w:val="20"/>
              </w:rPr>
            </w:pPr>
            <w:r w:rsidRPr="00EA4D25">
              <w:rPr>
                <w:rFonts w:ascii="Tahoma" w:hAnsi="Tahoma" w:cs="Tahoma"/>
                <w:bCs/>
                <w:color w:val="000000"/>
                <w:sz w:val="20"/>
                <w:szCs w:val="20"/>
              </w:rPr>
              <w:t>1. Инженерно-геологические изыскания:</w:t>
            </w:r>
          </w:p>
        </w:tc>
        <w:tc>
          <w:tcPr>
            <w:tcW w:w="753" w:type="dxa"/>
            <w:tcBorders>
              <w:top w:val="single" w:sz="4" w:space="0" w:color="auto"/>
              <w:left w:val="nil"/>
              <w:bottom w:val="single" w:sz="4" w:space="0" w:color="auto"/>
              <w:right w:val="single" w:sz="8" w:space="0" w:color="auto"/>
            </w:tcBorders>
            <w:shd w:val="clear" w:color="auto" w:fill="FFFFFF"/>
            <w:vAlign w:val="center"/>
          </w:tcPr>
          <w:p w14:paraId="0DA7BFEA" w14:textId="77777777" w:rsidR="00386EBD" w:rsidRPr="00EA4D25" w:rsidRDefault="00386EBD" w:rsidP="00FC6790">
            <w:pPr>
              <w:spacing w:after="0" w:line="240" w:lineRule="auto"/>
              <w:jc w:val="center"/>
              <w:rPr>
                <w:rFonts w:ascii="Tahoma" w:hAnsi="Tahoma" w:cs="Tahoma"/>
                <w:bCs/>
                <w:color w:val="000000"/>
                <w:sz w:val="20"/>
                <w:szCs w:val="20"/>
              </w:rPr>
            </w:pPr>
            <w:r w:rsidRPr="00EA4D25">
              <w:rPr>
                <w:rFonts w:ascii="Tahoma" w:hAnsi="Tahoma" w:cs="Tahoma"/>
                <w:bCs/>
                <w:color w:val="000000"/>
                <w:sz w:val="20"/>
                <w:szCs w:val="20"/>
              </w:rPr>
              <w:t>1</w:t>
            </w:r>
          </w:p>
        </w:tc>
        <w:tc>
          <w:tcPr>
            <w:tcW w:w="992" w:type="dxa"/>
            <w:tcBorders>
              <w:top w:val="single" w:sz="4" w:space="0" w:color="auto"/>
              <w:left w:val="nil"/>
              <w:bottom w:val="single" w:sz="4" w:space="0" w:color="auto"/>
              <w:right w:val="single" w:sz="4" w:space="0" w:color="auto"/>
            </w:tcBorders>
            <w:shd w:val="clear" w:color="auto" w:fill="FFFFFF"/>
            <w:vAlign w:val="center"/>
          </w:tcPr>
          <w:p w14:paraId="777A2C47" w14:textId="77777777" w:rsidR="00386EBD" w:rsidRPr="00EA4D25" w:rsidRDefault="00386EBD" w:rsidP="00FC6790">
            <w:pPr>
              <w:spacing w:after="0" w:line="240" w:lineRule="auto"/>
              <w:jc w:val="center"/>
              <w:rPr>
                <w:rFonts w:ascii="Tahoma" w:hAnsi="Tahoma" w:cs="Tahoma"/>
                <w:bCs/>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5018972" w14:textId="77777777" w:rsidR="00386EBD" w:rsidRPr="00327581" w:rsidRDefault="00386EBD" w:rsidP="00FC6790">
            <w:pPr>
              <w:spacing w:after="0" w:line="240" w:lineRule="auto"/>
              <w:jc w:val="center"/>
              <w:rPr>
                <w:rFonts w:ascii="Tahoma" w:hAnsi="Tahoma" w:cs="Tahoma"/>
                <w:bCs/>
                <w:color w:val="000000"/>
                <w:sz w:val="20"/>
                <w:szCs w:val="20"/>
              </w:rPr>
            </w:pPr>
          </w:p>
        </w:tc>
        <w:tc>
          <w:tcPr>
            <w:tcW w:w="1276" w:type="dxa"/>
            <w:tcBorders>
              <w:top w:val="single" w:sz="4" w:space="0" w:color="auto"/>
              <w:left w:val="single" w:sz="4" w:space="0" w:color="auto"/>
              <w:bottom w:val="single" w:sz="4" w:space="0" w:color="auto"/>
              <w:right w:val="single" w:sz="8" w:space="0" w:color="auto"/>
            </w:tcBorders>
            <w:shd w:val="clear" w:color="auto" w:fill="FFFFFF"/>
            <w:vAlign w:val="center"/>
          </w:tcPr>
          <w:p w14:paraId="47029263" w14:textId="77777777" w:rsidR="00386EBD" w:rsidRPr="00EA4D25" w:rsidRDefault="00386EBD" w:rsidP="00FC6790">
            <w:pPr>
              <w:spacing w:after="0" w:line="240" w:lineRule="auto"/>
              <w:jc w:val="center"/>
              <w:rPr>
                <w:rFonts w:ascii="Tahoma" w:hAnsi="Tahoma" w:cs="Tahoma"/>
                <w:bCs/>
                <w:color w:val="000000"/>
                <w:sz w:val="20"/>
                <w:szCs w:val="20"/>
              </w:rPr>
            </w:pPr>
          </w:p>
        </w:tc>
      </w:tr>
      <w:tr w:rsidR="00386EBD" w:rsidRPr="00EA4D25" w14:paraId="0DECE988" w14:textId="77777777" w:rsidTr="00FC6790">
        <w:trPr>
          <w:trHeight w:val="277"/>
          <w:jc w:val="center"/>
        </w:trPr>
        <w:tc>
          <w:tcPr>
            <w:tcW w:w="568"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23341A55" w14:textId="77777777" w:rsidR="00386EBD" w:rsidRPr="00EA4D25" w:rsidRDefault="00386EBD" w:rsidP="00FC6790">
            <w:pPr>
              <w:spacing w:after="0" w:line="240" w:lineRule="auto"/>
              <w:jc w:val="center"/>
              <w:rPr>
                <w:rFonts w:ascii="Tahoma" w:hAnsi="Tahoma" w:cs="Tahoma"/>
                <w:b/>
                <w:bCs/>
                <w:color w:val="000000"/>
                <w:sz w:val="20"/>
                <w:szCs w:val="20"/>
              </w:rPr>
            </w:pPr>
          </w:p>
        </w:tc>
        <w:tc>
          <w:tcPr>
            <w:tcW w:w="1842" w:type="dxa"/>
            <w:vMerge/>
            <w:tcBorders>
              <w:left w:val="single" w:sz="4" w:space="0" w:color="auto"/>
              <w:right w:val="single" w:sz="8" w:space="0" w:color="auto"/>
            </w:tcBorders>
            <w:shd w:val="clear" w:color="auto" w:fill="FFFFFF"/>
            <w:vAlign w:val="center"/>
          </w:tcPr>
          <w:p w14:paraId="20E2ED39" w14:textId="77777777" w:rsidR="00386EBD" w:rsidRPr="00EA4D25" w:rsidRDefault="00386EBD" w:rsidP="00FC6790">
            <w:pPr>
              <w:spacing w:after="0" w:line="240" w:lineRule="auto"/>
              <w:rPr>
                <w:rFonts w:ascii="Tahoma" w:hAnsi="Tahoma" w:cs="Tahoma"/>
                <w:b/>
                <w:sz w:val="20"/>
                <w:szCs w:val="20"/>
              </w:rPr>
            </w:pPr>
          </w:p>
        </w:tc>
        <w:tc>
          <w:tcPr>
            <w:tcW w:w="4067" w:type="dxa"/>
            <w:tcBorders>
              <w:top w:val="single" w:sz="4" w:space="0" w:color="auto"/>
              <w:left w:val="nil"/>
              <w:bottom w:val="single" w:sz="4" w:space="0" w:color="auto"/>
              <w:right w:val="single" w:sz="8" w:space="0" w:color="auto"/>
            </w:tcBorders>
            <w:shd w:val="clear" w:color="auto" w:fill="FFFFFF"/>
            <w:vAlign w:val="center"/>
          </w:tcPr>
          <w:p w14:paraId="3CB35BFB" w14:textId="77777777" w:rsidR="00386EBD" w:rsidRPr="00EA4D25" w:rsidRDefault="00386EBD" w:rsidP="00FC6790">
            <w:pPr>
              <w:spacing w:after="0" w:line="240" w:lineRule="auto"/>
              <w:ind w:left="176" w:hanging="176"/>
              <w:rPr>
                <w:rFonts w:ascii="Tahoma" w:hAnsi="Tahoma" w:cs="Tahoma"/>
                <w:bCs/>
                <w:color w:val="000000"/>
                <w:sz w:val="20"/>
                <w:szCs w:val="20"/>
              </w:rPr>
            </w:pPr>
            <w:r w:rsidRPr="00EA4D25">
              <w:rPr>
                <w:rFonts w:ascii="Tahoma" w:hAnsi="Tahoma" w:cs="Tahoma"/>
                <w:bCs/>
                <w:color w:val="000000"/>
                <w:sz w:val="20"/>
                <w:szCs w:val="20"/>
              </w:rPr>
              <w:t>2. Статический и динамический расчет башни:</w:t>
            </w:r>
          </w:p>
        </w:tc>
        <w:tc>
          <w:tcPr>
            <w:tcW w:w="753" w:type="dxa"/>
            <w:tcBorders>
              <w:top w:val="single" w:sz="4" w:space="0" w:color="auto"/>
              <w:left w:val="nil"/>
              <w:bottom w:val="single" w:sz="4" w:space="0" w:color="auto"/>
              <w:right w:val="single" w:sz="8" w:space="0" w:color="auto"/>
            </w:tcBorders>
            <w:shd w:val="clear" w:color="auto" w:fill="FFFFFF"/>
            <w:vAlign w:val="center"/>
          </w:tcPr>
          <w:p w14:paraId="47DC6F78" w14:textId="77777777" w:rsidR="00386EBD" w:rsidRPr="00EA4D25" w:rsidRDefault="00386EBD" w:rsidP="00FC6790">
            <w:pPr>
              <w:spacing w:after="0" w:line="240" w:lineRule="auto"/>
              <w:jc w:val="center"/>
              <w:rPr>
                <w:rFonts w:ascii="Tahoma" w:hAnsi="Tahoma" w:cs="Tahoma"/>
                <w:color w:val="000000"/>
                <w:sz w:val="20"/>
                <w:szCs w:val="20"/>
              </w:rPr>
            </w:pPr>
            <w:r w:rsidRPr="00EA4D25">
              <w:rPr>
                <w:rFonts w:ascii="Tahoma" w:hAnsi="Tahoma" w:cs="Tahoma"/>
                <w:color w:val="000000"/>
                <w:sz w:val="20"/>
                <w:szCs w:val="20"/>
              </w:rPr>
              <w:t>1</w:t>
            </w:r>
          </w:p>
        </w:tc>
        <w:tc>
          <w:tcPr>
            <w:tcW w:w="992" w:type="dxa"/>
            <w:tcBorders>
              <w:top w:val="single" w:sz="4" w:space="0" w:color="auto"/>
              <w:left w:val="nil"/>
              <w:bottom w:val="single" w:sz="4" w:space="0" w:color="auto"/>
              <w:right w:val="single" w:sz="4" w:space="0" w:color="auto"/>
            </w:tcBorders>
            <w:shd w:val="clear" w:color="auto" w:fill="FFFFFF"/>
            <w:vAlign w:val="center"/>
          </w:tcPr>
          <w:p w14:paraId="6EAD2CC7" w14:textId="77777777" w:rsidR="00386EBD" w:rsidRPr="00EA4D25" w:rsidRDefault="00386EBD" w:rsidP="00FC6790">
            <w:pPr>
              <w:spacing w:after="0" w:line="240" w:lineRule="auto"/>
              <w:jc w:val="center"/>
              <w:rPr>
                <w:rFonts w:ascii="Tahoma" w:hAnsi="Tahoma" w:cs="Tahoma"/>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49BB480" w14:textId="77777777" w:rsidR="00386EBD" w:rsidRPr="00327581" w:rsidRDefault="00386EBD" w:rsidP="00FC6790">
            <w:pPr>
              <w:spacing w:after="0" w:line="240" w:lineRule="auto"/>
              <w:jc w:val="center"/>
              <w:rPr>
                <w:rFonts w:ascii="Tahoma" w:hAnsi="Tahoma" w:cs="Tahoma"/>
                <w:color w:val="000000"/>
                <w:sz w:val="20"/>
                <w:szCs w:val="20"/>
              </w:rPr>
            </w:pPr>
          </w:p>
        </w:tc>
        <w:tc>
          <w:tcPr>
            <w:tcW w:w="1276" w:type="dxa"/>
            <w:tcBorders>
              <w:top w:val="single" w:sz="4" w:space="0" w:color="auto"/>
              <w:left w:val="single" w:sz="4" w:space="0" w:color="auto"/>
              <w:bottom w:val="single" w:sz="4" w:space="0" w:color="auto"/>
              <w:right w:val="single" w:sz="8" w:space="0" w:color="auto"/>
            </w:tcBorders>
            <w:shd w:val="clear" w:color="auto" w:fill="FFFFFF"/>
            <w:vAlign w:val="center"/>
          </w:tcPr>
          <w:p w14:paraId="64683CAF" w14:textId="77777777" w:rsidR="00386EBD" w:rsidRPr="00EA4D25" w:rsidRDefault="00386EBD" w:rsidP="00FC6790">
            <w:pPr>
              <w:spacing w:after="0" w:line="240" w:lineRule="auto"/>
              <w:jc w:val="center"/>
              <w:rPr>
                <w:rFonts w:ascii="Tahoma" w:hAnsi="Tahoma" w:cs="Tahoma"/>
                <w:color w:val="000000"/>
                <w:sz w:val="20"/>
                <w:szCs w:val="20"/>
              </w:rPr>
            </w:pPr>
          </w:p>
        </w:tc>
      </w:tr>
      <w:tr w:rsidR="00386EBD" w:rsidRPr="00EA4D25" w14:paraId="5B9467B8" w14:textId="77777777" w:rsidTr="00FC6790">
        <w:trPr>
          <w:trHeight w:val="438"/>
          <w:jc w:val="center"/>
        </w:trPr>
        <w:tc>
          <w:tcPr>
            <w:tcW w:w="568"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54C7C5B8" w14:textId="77777777" w:rsidR="00386EBD" w:rsidRPr="00EA4D25" w:rsidRDefault="00386EBD" w:rsidP="00FC6790">
            <w:pPr>
              <w:spacing w:after="0" w:line="240" w:lineRule="auto"/>
              <w:jc w:val="center"/>
              <w:rPr>
                <w:rFonts w:ascii="Tahoma" w:hAnsi="Tahoma" w:cs="Tahoma"/>
                <w:b/>
                <w:bCs/>
                <w:color w:val="000000"/>
                <w:sz w:val="20"/>
                <w:szCs w:val="20"/>
              </w:rPr>
            </w:pPr>
          </w:p>
        </w:tc>
        <w:tc>
          <w:tcPr>
            <w:tcW w:w="1842" w:type="dxa"/>
            <w:vMerge/>
            <w:tcBorders>
              <w:left w:val="single" w:sz="4" w:space="0" w:color="auto"/>
              <w:bottom w:val="single" w:sz="4" w:space="0" w:color="auto"/>
              <w:right w:val="single" w:sz="8" w:space="0" w:color="auto"/>
            </w:tcBorders>
            <w:shd w:val="clear" w:color="auto" w:fill="FFFFFF"/>
            <w:vAlign w:val="center"/>
          </w:tcPr>
          <w:p w14:paraId="0EF91058" w14:textId="77777777" w:rsidR="00386EBD" w:rsidRPr="00EA4D25" w:rsidRDefault="00386EBD" w:rsidP="00FC6790">
            <w:pPr>
              <w:spacing w:after="0" w:line="240" w:lineRule="auto"/>
              <w:rPr>
                <w:rFonts w:ascii="Tahoma" w:hAnsi="Tahoma" w:cs="Tahoma"/>
                <w:b/>
                <w:sz w:val="20"/>
                <w:szCs w:val="20"/>
              </w:rPr>
            </w:pPr>
          </w:p>
        </w:tc>
        <w:tc>
          <w:tcPr>
            <w:tcW w:w="4820" w:type="dxa"/>
            <w:gridSpan w:val="2"/>
            <w:tcBorders>
              <w:top w:val="single" w:sz="4" w:space="0" w:color="auto"/>
              <w:left w:val="nil"/>
              <w:bottom w:val="single" w:sz="4" w:space="0" w:color="auto"/>
              <w:right w:val="single" w:sz="4" w:space="0" w:color="auto"/>
            </w:tcBorders>
            <w:shd w:val="clear" w:color="auto" w:fill="FFFFFF"/>
            <w:vAlign w:val="center"/>
          </w:tcPr>
          <w:p w14:paraId="03F4B40C" w14:textId="77777777" w:rsidR="00386EBD" w:rsidRPr="00EA4D25" w:rsidRDefault="00386EBD" w:rsidP="00FC6790">
            <w:pPr>
              <w:spacing w:after="0" w:line="240" w:lineRule="auto"/>
              <w:jc w:val="center"/>
              <w:rPr>
                <w:rFonts w:ascii="Tahoma" w:hAnsi="Tahoma" w:cs="Tahoma"/>
                <w:b/>
                <w:color w:val="000000"/>
                <w:sz w:val="20"/>
                <w:szCs w:val="20"/>
              </w:rPr>
            </w:pPr>
            <w:r w:rsidRPr="00EA4D25">
              <w:rPr>
                <w:rFonts w:ascii="Tahoma" w:hAnsi="Tahoma" w:cs="Tahoma"/>
                <w:b/>
                <w:color w:val="000000"/>
                <w:sz w:val="20"/>
                <w:szCs w:val="20"/>
                <w:highlight w:val="yellow"/>
              </w:rPr>
              <w:t>Итого на объект:</w:t>
            </w:r>
          </w:p>
        </w:tc>
        <w:tc>
          <w:tcPr>
            <w:tcW w:w="992" w:type="dxa"/>
            <w:tcBorders>
              <w:top w:val="single" w:sz="4" w:space="0" w:color="auto"/>
              <w:left w:val="nil"/>
              <w:bottom w:val="single" w:sz="4" w:space="0" w:color="auto"/>
              <w:right w:val="single" w:sz="4" w:space="0" w:color="auto"/>
            </w:tcBorders>
            <w:shd w:val="clear" w:color="auto" w:fill="FFFFFF"/>
            <w:vAlign w:val="center"/>
          </w:tcPr>
          <w:p w14:paraId="5DABED0D" w14:textId="77777777" w:rsidR="00386EBD" w:rsidRPr="00EA4D25" w:rsidRDefault="00386EBD" w:rsidP="00FC6790">
            <w:pPr>
              <w:spacing w:after="0" w:line="240" w:lineRule="auto"/>
              <w:jc w:val="center"/>
              <w:rPr>
                <w:rFonts w:ascii="Tahoma" w:hAnsi="Tahoma" w:cs="Tahoma"/>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7B1EA82" w14:textId="77777777" w:rsidR="00386EBD" w:rsidRPr="00327581" w:rsidRDefault="00386EBD" w:rsidP="00FC6790">
            <w:pPr>
              <w:spacing w:after="0" w:line="240" w:lineRule="auto"/>
              <w:jc w:val="center"/>
              <w:rPr>
                <w:rFonts w:ascii="Tahoma" w:hAnsi="Tahoma" w:cs="Tahoma"/>
                <w:color w:val="000000"/>
                <w:sz w:val="20"/>
                <w:szCs w:val="20"/>
              </w:rPr>
            </w:pPr>
          </w:p>
        </w:tc>
        <w:tc>
          <w:tcPr>
            <w:tcW w:w="1276" w:type="dxa"/>
            <w:tcBorders>
              <w:top w:val="single" w:sz="4" w:space="0" w:color="auto"/>
              <w:left w:val="single" w:sz="4" w:space="0" w:color="auto"/>
              <w:bottom w:val="single" w:sz="4" w:space="0" w:color="auto"/>
              <w:right w:val="single" w:sz="8" w:space="0" w:color="auto"/>
            </w:tcBorders>
            <w:shd w:val="clear" w:color="auto" w:fill="FFFFFF"/>
            <w:vAlign w:val="center"/>
          </w:tcPr>
          <w:p w14:paraId="6F7E4E72" w14:textId="77777777" w:rsidR="00386EBD" w:rsidRPr="00EA4D25" w:rsidRDefault="00386EBD" w:rsidP="00FC6790">
            <w:pPr>
              <w:spacing w:after="0" w:line="240" w:lineRule="auto"/>
              <w:jc w:val="center"/>
              <w:rPr>
                <w:rFonts w:ascii="Tahoma" w:hAnsi="Tahoma" w:cs="Tahoma"/>
                <w:color w:val="000000"/>
                <w:sz w:val="20"/>
                <w:szCs w:val="20"/>
              </w:rPr>
            </w:pPr>
          </w:p>
        </w:tc>
      </w:tr>
      <w:tr w:rsidR="00386EBD" w:rsidRPr="00EA4D25" w14:paraId="254EC23B" w14:textId="77777777" w:rsidTr="00FC6790">
        <w:trPr>
          <w:trHeight w:val="344"/>
          <w:jc w:val="center"/>
        </w:trPr>
        <w:tc>
          <w:tcPr>
            <w:tcW w:w="56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675BE4DE" w14:textId="77777777" w:rsidR="00386EBD" w:rsidRPr="00EA4D25" w:rsidRDefault="00386EBD" w:rsidP="00FC6790">
            <w:pPr>
              <w:spacing w:after="0" w:line="240" w:lineRule="auto"/>
              <w:jc w:val="center"/>
              <w:rPr>
                <w:rFonts w:ascii="Tahoma" w:hAnsi="Tahoma" w:cs="Tahoma"/>
                <w:b/>
                <w:bCs/>
                <w:color w:val="000000"/>
                <w:sz w:val="20"/>
                <w:szCs w:val="20"/>
              </w:rPr>
            </w:pPr>
            <w:r>
              <w:rPr>
                <w:rFonts w:ascii="Tahoma" w:hAnsi="Tahoma" w:cs="Tahoma"/>
                <w:bCs/>
                <w:color w:val="000000"/>
                <w:sz w:val="18"/>
                <w:szCs w:val="18"/>
              </w:rPr>
              <w:t>Ло</w:t>
            </w:r>
            <w:r w:rsidRPr="00327581">
              <w:rPr>
                <w:rFonts w:ascii="Tahoma" w:hAnsi="Tahoma" w:cs="Tahoma"/>
                <w:bCs/>
                <w:color w:val="000000"/>
                <w:sz w:val="18"/>
                <w:szCs w:val="18"/>
              </w:rPr>
              <w:t>т №</w:t>
            </w:r>
            <w:r>
              <w:rPr>
                <w:rFonts w:ascii="Tahoma" w:hAnsi="Tahoma" w:cs="Tahoma"/>
                <w:bCs/>
                <w:color w:val="000000"/>
                <w:sz w:val="18"/>
                <w:szCs w:val="18"/>
              </w:rPr>
              <w:t>7</w:t>
            </w:r>
          </w:p>
        </w:tc>
        <w:tc>
          <w:tcPr>
            <w:tcW w:w="1842" w:type="dxa"/>
            <w:vMerge w:val="restart"/>
            <w:tcBorders>
              <w:left w:val="single" w:sz="4" w:space="0" w:color="auto"/>
              <w:right w:val="single" w:sz="8" w:space="0" w:color="auto"/>
            </w:tcBorders>
            <w:shd w:val="clear" w:color="auto" w:fill="FFFFFF"/>
            <w:vAlign w:val="center"/>
          </w:tcPr>
          <w:p w14:paraId="4B680F7C" w14:textId="77777777" w:rsidR="00386EBD" w:rsidRPr="00EA4D25" w:rsidRDefault="00386EBD" w:rsidP="00FC6790">
            <w:pPr>
              <w:spacing w:after="0" w:line="240" w:lineRule="auto"/>
              <w:rPr>
                <w:rFonts w:ascii="Tahoma" w:hAnsi="Tahoma" w:cs="Tahoma"/>
                <w:bCs/>
                <w:sz w:val="20"/>
                <w:szCs w:val="20"/>
              </w:rPr>
            </w:pPr>
            <w:proofErr w:type="spellStart"/>
            <w:r w:rsidRPr="00EA4D25">
              <w:rPr>
                <w:rFonts w:ascii="Tahoma" w:hAnsi="Tahoma" w:cs="Tahoma"/>
                <w:bCs/>
                <w:sz w:val="20"/>
                <w:szCs w:val="20"/>
              </w:rPr>
              <w:t>Баткенская</w:t>
            </w:r>
            <w:proofErr w:type="spellEnd"/>
            <w:r w:rsidRPr="00EA4D25">
              <w:rPr>
                <w:rFonts w:ascii="Tahoma" w:hAnsi="Tahoma" w:cs="Tahoma"/>
                <w:bCs/>
                <w:sz w:val="20"/>
                <w:szCs w:val="20"/>
              </w:rPr>
              <w:t xml:space="preserve"> область.</w:t>
            </w:r>
          </w:p>
        </w:tc>
        <w:tc>
          <w:tcPr>
            <w:tcW w:w="4067" w:type="dxa"/>
            <w:tcBorders>
              <w:top w:val="single" w:sz="4" w:space="0" w:color="auto"/>
              <w:left w:val="nil"/>
              <w:bottom w:val="single" w:sz="4" w:space="0" w:color="auto"/>
              <w:right w:val="single" w:sz="8" w:space="0" w:color="auto"/>
            </w:tcBorders>
            <w:shd w:val="clear" w:color="auto" w:fill="FFFFFF"/>
            <w:vAlign w:val="center"/>
          </w:tcPr>
          <w:p w14:paraId="7226E508" w14:textId="77777777" w:rsidR="00386EBD" w:rsidRPr="00EA4D25" w:rsidRDefault="00386EBD" w:rsidP="00FC6790">
            <w:pPr>
              <w:spacing w:after="0" w:line="240" w:lineRule="auto"/>
              <w:rPr>
                <w:rFonts w:ascii="Tahoma" w:hAnsi="Tahoma" w:cs="Tahoma"/>
                <w:bCs/>
                <w:color w:val="000000"/>
                <w:sz w:val="20"/>
                <w:szCs w:val="20"/>
              </w:rPr>
            </w:pPr>
            <w:r w:rsidRPr="00EA4D25">
              <w:rPr>
                <w:rFonts w:ascii="Tahoma" w:hAnsi="Tahoma" w:cs="Tahoma"/>
                <w:bCs/>
                <w:color w:val="000000"/>
                <w:sz w:val="20"/>
                <w:szCs w:val="20"/>
              </w:rPr>
              <w:t>1. Инженерно-геологические изыскания:</w:t>
            </w:r>
          </w:p>
        </w:tc>
        <w:tc>
          <w:tcPr>
            <w:tcW w:w="753" w:type="dxa"/>
            <w:tcBorders>
              <w:top w:val="single" w:sz="4" w:space="0" w:color="auto"/>
              <w:left w:val="nil"/>
              <w:bottom w:val="single" w:sz="4" w:space="0" w:color="auto"/>
              <w:right w:val="single" w:sz="8" w:space="0" w:color="auto"/>
            </w:tcBorders>
            <w:shd w:val="clear" w:color="auto" w:fill="FFFFFF"/>
            <w:vAlign w:val="center"/>
          </w:tcPr>
          <w:p w14:paraId="592D4DB4" w14:textId="77777777" w:rsidR="00386EBD" w:rsidRPr="00EA4D25" w:rsidRDefault="00386EBD" w:rsidP="00FC6790">
            <w:pPr>
              <w:spacing w:after="0" w:line="240" w:lineRule="auto"/>
              <w:jc w:val="center"/>
              <w:rPr>
                <w:rFonts w:ascii="Tahoma" w:hAnsi="Tahoma" w:cs="Tahoma"/>
                <w:bCs/>
                <w:color w:val="000000"/>
                <w:sz w:val="20"/>
                <w:szCs w:val="20"/>
              </w:rPr>
            </w:pPr>
            <w:r w:rsidRPr="00EA4D25">
              <w:rPr>
                <w:rFonts w:ascii="Tahoma" w:hAnsi="Tahoma" w:cs="Tahoma"/>
                <w:bCs/>
                <w:color w:val="000000"/>
                <w:sz w:val="20"/>
                <w:szCs w:val="20"/>
              </w:rPr>
              <w:t>1</w:t>
            </w:r>
          </w:p>
        </w:tc>
        <w:tc>
          <w:tcPr>
            <w:tcW w:w="992" w:type="dxa"/>
            <w:tcBorders>
              <w:top w:val="single" w:sz="4" w:space="0" w:color="auto"/>
              <w:left w:val="nil"/>
              <w:bottom w:val="single" w:sz="4" w:space="0" w:color="auto"/>
              <w:right w:val="single" w:sz="4" w:space="0" w:color="auto"/>
            </w:tcBorders>
            <w:shd w:val="clear" w:color="auto" w:fill="FFFFFF"/>
            <w:vAlign w:val="center"/>
          </w:tcPr>
          <w:p w14:paraId="3A0ADE83" w14:textId="77777777" w:rsidR="00386EBD" w:rsidRPr="00EA4D25" w:rsidRDefault="00386EBD" w:rsidP="00FC6790">
            <w:pPr>
              <w:spacing w:after="0" w:line="240" w:lineRule="auto"/>
              <w:jc w:val="center"/>
              <w:rPr>
                <w:rFonts w:ascii="Tahoma" w:hAnsi="Tahoma" w:cs="Tahoma"/>
                <w:bCs/>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E07258D" w14:textId="77777777" w:rsidR="00386EBD" w:rsidRPr="00327581" w:rsidRDefault="00386EBD" w:rsidP="00FC6790">
            <w:pPr>
              <w:spacing w:after="0" w:line="240" w:lineRule="auto"/>
              <w:jc w:val="center"/>
              <w:rPr>
                <w:rFonts w:ascii="Tahoma" w:hAnsi="Tahoma" w:cs="Tahoma"/>
                <w:bCs/>
                <w:color w:val="000000"/>
                <w:sz w:val="20"/>
                <w:szCs w:val="20"/>
              </w:rPr>
            </w:pPr>
          </w:p>
        </w:tc>
        <w:tc>
          <w:tcPr>
            <w:tcW w:w="1276" w:type="dxa"/>
            <w:tcBorders>
              <w:top w:val="single" w:sz="4" w:space="0" w:color="auto"/>
              <w:left w:val="single" w:sz="4" w:space="0" w:color="auto"/>
              <w:bottom w:val="single" w:sz="4" w:space="0" w:color="auto"/>
              <w:right w:val="single" w:sz="8" w:space="0" w:color="auto"/>
            </w:tcBorders>
            <w:shd w:val="clear" w:color="auto" w:fill="FFFFFF"/>
            <w:vAlign w:val="center"/>
          </w:tcPr>
          <w:p w14:paraId="03386386" w14:textId="77777777" w:rsidR="00386EBD" w:rsidRPr="00EA4D25" w:rsidRDefault="00386EBD" w:rsidP="00FC6790">
            <w:pPr>
              <w:spacing w:after="0" w:line="240" w:lineRule="auto"/>
              <w:jc w:val="center"/>
              <w:rPr>
                <w:rFonts w:ascii="Tahoma" w:hAnsi="Tahoma" w:cs="Tahoma"/>
                <w:bCs/>
                <w:color w:val="000000"/>
                <w:sz w:val="20"/>
                <w:szCs w:val="20"/>
              </w:rPr>
            </w:pPr>
          </w:p>
        </w:tc>
      </w:tr>
      <w:tr w:rsidR="00386EBD" w:rsidRPr="00EA4D25" w14:paraId="2385F9B6" w14:textId="77777777" w:rsidTr="00FC6790">
        <w:trPr>
          <w:trHeight w:val="267"/>
          <w:jc w:val="center"/>
        </w:trPr>
        <w:tc>
          <w:tcPr>
            <w:tcW w:w="568"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597E0DE7" w14:textId="77777777" w:rsidR="00386EBD" w:rsidRPr="00EA4D25" w:rsidRDefault="00386EBD" w:rsidP="00FC6790">
            <w:pPr>
              <w:spacing w:after="0" w:line="240" w:lineRule="auto"/>
              <w:jc w:val="center"/>
              <w:rPr>
                <w:rFonts w:ascii="Tahoma" w:hAnsi="Tahoma" w:cs="Tahoma"/>
                <w:b/>
                <w:bCs/>
                <w:color w:val="000000"/>
                <w:sz w:val="20"/>
                <w:szCs w:val="20"/>
              </w:rPr>
            </w:pPr>
          </w:p>
        </w:tc>
        <w:tc>
          <w:tcPr>
            <w:tcW w:w="1842" w:type="dxa"/>
            <w:vMerge/>
            <w:tcBorders>
              <w:left w:val="single" w:sz="4" w:space="0" w:color="auto"/>
              <w:right w:val="single" w:sz="8" w:space="0" w:color="auto"/>
            </w:tcBorders>
            <w:shd w:val="clear" w:color="auto" w:fill="FFFFFF"/>
            <w:vAlign w:val="center"/>
          </w:tcPr>
          <w:p w14:paraId="53E837CD" w14:textId="77777777" w:rsidR="00386EBD" w:rsidRPr="00EA4D25" w:rsidRDefault="00386EBD" w:rsidP="00FC6790">
            <w:pPr>
              <w:spacing w:after="0" w:line="240" w:lineRule="auto"/>
              <w:rPr>
                <w:rFonts w:ascii="Tahoma" w:hAnsi="Tahoma" w:cs="Tahoma"/>
                <w:b/>
                <w:sz w:val="20"/>
                <w:szCs w:val="20"/>
              </w:rPr>
            </w:pPr>
          </w:p>
        </w:tc>
        <w:tc>
          <w:tcPr>
            <w:tcW w:w="4067" w:type="dxa"/>
            <w:tcBorders>
              <w:top w:val="single" w:sz="4" w:space="0" w:color="auto"/>
              <w:left w:val="nil"/>
              <w:bottom w:val="single" w:sz="4" w:space="0" w:color="auto"/>
              <w:right w:val="single" w:sz="8" w:space="0" w:color="auto"/>
            </w:tcBorders>
            <w:shd w:val="clear" w:color="auto" w:fill="FFFFFF"/>
            <w:vAlign w:val="center"/>
          </w:tcPr>
          <w:p w14:paraId="0EB187FF" w14:textId="77777777" w:rsidR="00386EBD" w:rsidRPr="00EA4D25" w:rsidRDefault="00386EBD" w:rsidP="00FC6790">
            <w:pPr>
              <w:spacing w:after="0" w:line="240" w:lineRule="auto"/>
              <w:rPr>
                <w:rFonts w:ascii="Tahoma" w:hAnsi="Tahoma" w:cs="Tahoma"/>
                <w:bCs/>
                <w:color w:val="000000"/>
                <w:sz w:val="20"/>
                <w:szCs w:val="20"/>
              </w:rPr>
            </w:pPr>
            <w:r w:rsidRPr="00EA4D25">
              <w:rPr>
                <w:rFonts w:ascii="Tahoma" w:hAnsi="Tahoma" w:cs="Tahoma"/>
                <w:bCs/>
                <w:color w:val="000000"/>
                <w:sz w:val="20"/>
                <w:szCs w:val="20"/>
              </w:rPr>
              <w:t>2. Статический и динамический расчет башни:</w:t>
            </w:r>
          </w:p>
        </w:tc>
        <w:tc>
          <w:tcPr>
            <w:tcW w:w="753" w:type="dxa"/>
            <w:tcBorders>
              <w:top w:val="single" w:sz="4" w:space="0" w:color="auto"/>
              <w:left w:val="nil"/>
              <w:bottom w:val="single" w:sz="4" w:space="0" w:color="auto"/>
              <w:right w:val="single" w:sz="8" w:space="0" w:color="auto"/>
            </w:tcBorders>
            <w:shd w:val="clear" w:color="auto" w:fill="FFFFFF"/>
            <w:vAlign w:val="center"/>
          </w:tcPr>
          <w:p w14:paraId="4BBAF0EB" w14:textId="77777777" w:rsidR="00386EBD" w:rsidRPr="00EA4D25" w:rsidRDefault="00386EBD" w:rsidP="00FC6790">
            <w:pPr>
              <w:spacing w:after="0" w:line="240" w:lineRule="auto"/>
              <w:jc w:val="center"/>
              <w:rPr>
                <w:rFonts w:ascii="Tahoma" w:hAnsi="Tahoma" w:cs="Tahoma"/>
                <w:color w:val="000000"/>
                <w:sz w:val="20"/>
                <w:szCs w:val="20"/>
              </w:rPr>
            </w:pPr>
            <w:r w:rsidRPr="00EA4D25">
              <w:rPr>
                <w:rFonts w:ascii="Tahoma" w:hAnsi="Tahoma" w:cs="Tahoma"/>
                <w:color w:val="000000"/>
                <w:sz w:val="20"/>
                <w:szCs w:val="20"/>
              </w:rPr>
              <w:t>1</w:t>
            </w:r>
          </w:p>
        </w:tc>
        <w:tc>
          <w:tcPr>
            <w:tcW w:w="992" w:type="dxa"/>
            <w:tcBorders>
              <w:top w:val="single" w:sz="4" w:space="0" w:color="auto"/>
              <w:left w:val="nil"/>
              <w:bottom w:val="single" w:sz="4" w:space="0" w:color="auto"/>
              <w:right w:val="single" w:sz="4" w:space="0" w:color="auto"/>
            </w:tcBorders>
            <w:shd w:val="clear" w:color="auto" w:fill="FFFFFF"/>
            <w:vAlign w:val="center"/>
          </w:tcPr>
          <w:p w14:paraId="5DB93273" w14:textId="77777777" w:rsidR="00386EBD" w:rsidRPr="00EA4D25" w:rsidRDefault="00386EBD" w:rsidP="00FC6790">
            <w:pPr>
              <w:spacing w:after="0" w:line="240" w:lineRule="auto"/>
              <w:jc w:val="center"/>
              <w:rPr>
                <w:rFonts w:ascii="Tahoma" w:hAnsi="Tahoma" w:cs="Tahoma"/>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4D13FC5" w14:textId="77777777" w:rsidR="00386EBD" w:rsidRPr="00327581" w:rsidRDefault="00386EBD" w:rsidP="00FC6790">
            <w:pPr>
              <w:spacing w:after="0" w:line="240" w:lineRule="auto"/>
              <w:jc w:val="center"/>
              <w:rPr>
                <w:rFonts w:ascii="Tahoma" w:hAnsi="Tahoma" w:cs="Tahoma"/>
                <w:color w:val="000000"/>
                <w:sz w:val="20"/>
                <w:szCs w:val="20"/>
              </w:rPr>
            </w:pPr>
          </w:p>
        </w:tc>
        <w:tc>
          <w:tcPr>
            <w:tcW w:w="1276" w:type="dxa"/>
            <w:tcBorders>
              <w:top w:val="single" w:sz="4" w:space="0" w:color="auto"/>
              <w:left w:val="single" w:sz="4" w:space="0" w:color="auto"/>
              <w:bottom w:val="single" w:sz="4" w:space="0" w:color="auto"/>
              <w:right w:val="single" w:sz="8" w:space="0" w:color="auto"/>
            </w:tcBorders>
            <w:shd w:val="clear" w:color="auto" w:fill="FFFFFF"/>
            <w:vAlign w:val="center"/>
          </w:tcPr>
          <w:p w14:paraId="0A8821D1" w14:textId="77777777" w:rsidR="00386EBD" w:rsidRPr="00EA4D25" w:rsidRDefault="00386EBD" w:rsidP="00FC6790">
            <w:pPr>
              <w:spacing w:after="0" w:line="240" w:lineRule="auto"/>
              <w:jc w:val="center"/>
              <w:rPr>
                <w:rFonts w:ascii="Tahoma" w:hAnsi="Tahoma" w:cs="Tahoma"/>
                <w:color w:val="000000"/>
                <w:sz w:val="20"/>
                <w:szCs w:val="20"/>
              </w:rPr>
            </w:pPr>
          </w:p>
        </w:tc>
      </w:tr>
      <w:tr w:rsidR="00386EBD" w:rsidRPr="00EA4D25" w14:paraId="4E11CDC6" w14:textId="77777777" w:rsidTr="00FC6790">
        <w:trPr>
          <w:trHeight w:val="414"/>
          <w:jc w:val="center"/>
        </w:trPr>
        <w:tc>
          <w:tcPr>
            <w:tcW w:w="568"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65C98A17" w14:textId="77777777" w:rsidR="00386EBD" w:rsidRPr="00EA4D25" w:rsidRDefault="00386EBD" w:rsidP="00FC6790">
            <w:pPr>
              <w:spacing w:after="0" w:line="240" w:lineRule="auto"/>
              <w:jc w:val="center"/>
              <w:rPr>
                <w:rFonts w:ascii="Tahoma" w:hAnsi="Tahoma" w:cs="Tahoma"/>
                <w:b/>
                <w:bCs/>
                <w:color w:val="000000"/>
                <w:sz w:val="20"/>
                <w:szCs w:val="20"/>
              </w:rPr>
            </w:pPr>
          </w:p>
        </w:tc>
        <w:tc>
          <w:tcPr>
            <w:tcW w:w="1842" w:type="dxa"/>
            <w:vMerge/>
            <w:tcBorders>
              <w:left w:val="single" w:sz="4" w:space="0" w:color="auto"/>
              <w:bottom w:val="single" w:sz="4" w:space="0" w:color="auto"/>
              <w:right w:val="single" w:sz="8" w:space="0" w:color="auto"/>
            </w:tcBorders>
            <w:shd w:val="clear" w:color="auto" w:fill="FFFFFF"/>
            <w:vAlign w:val="center"/>
          </w:tcPr>
          <w:p w14:paraId="7FC37F6D" w14:textId="77777777" w:rsidR="00386EBD" w:rsidRPr="00EA4D25" w:rsidRDefault="00386EBD" w:rsidP="00FC6790">
            <w:pPr>
              <w:spacing w:after="0" w:line="240" w:lineRule="auto"/>
              <w:rPr>
                <w:rFonts w:ascii="Tahoma" w:hAnsi="Tahoma" w:cs="Tahoma"/>
                <w:b/>
                <w:sz w:val="20"/>
                <w:szCs w:val="20"/>
              </w:rPr>
            </w:pPr>
          </w:p>
        </w:tc>
        <w:tc>
          <w:tcPr>
            <w:tcW w:w="4820" w:type="dxa"/>
            <w:gridSpan w:val="2"/>
            <w:tcBorders>
              <w:top w:val="single" w:sz="4" w:space="0" w:color="auto"/>
              <w:left w:val="nil"/>
              <w:bottom w:val="single" w:sz="4" w:space="0" w:color="auto"/>
              <w:right w:val="single" w:sz="4" w:space="0" w:color="auto"/>
            </w:tcBorders>
            <w:shd w:val="clear" w:color="auto" w:fill="FFFFFF"/>
            <w:vAlign w:val="center"/>
          </w:tcPr>
          <w:p w14:paraId="09FC6818" w14:textId="77777777" w:rsidR="00386EBD" w:rsidRPr="00EA4D25" w:rsidRDefault="00386EBD" w:rsidP="00FC6790">
            <w:pPr>
              <w:spacing w:after="0" w:line="240" w:lineRule="auto"/>
              <w:jc w:val="center"/>
              <w:rPr>
                <w:rFonts w:ascii="Tahoma" w:hAnsi="Tahoma" w:cs="Tahoma"/>
                <w:b/>
                <w:color w:val="000000"/>
                <w:sz w:val="20"/>
                <w:szCs w:val="20"/>
              </w:rPr>
            </w:pPr>
            <w:r w:rsidRPr="00EA4D25">
              <w:rPr>
                <w:rFonts w:ascii="Tahoma" w:hAnsi="Tahoma" w:cs="Tahoma"/>
                <w:b/>
                <w:color w:val="000000"/>
                <w:sz w:val="20"/>
                <w:szCs w:val="20"/>
                <w:highlight w:val="yellow"/>
              </w:rPr>
              <w:t>Итого на объект:</w:t>
            </w:r>
          </w:p>
        </w:tc>
        <w:tc>
          <w:tcPr>
            <w:tcW w:w="992" w:type="dxa"/>
            <w:tcBorders>
              <w:top w:val="single" w:sz="4" w:space="0" w:color="auto"/>
              <w:left w:val="nil"/>
              <w:bottom w:val="single" w:sz="4" w:space="0" w:color="auto"/>
              <w:right w:val="single" w:sz="4" w:space="0" w:color="auto"/>
            </w:tcBorders>
            <w:shd w:val="clear" w:color="auto" w:fill="FFFFFF"/>
            <w:vAlign w:val="center"/>
          </w:tcPr>
          <w:p w14:paraId="33321EFC" w14:textId="77777777" w:rsidR="00386EBD" w:rsidRPr="00EA4D25" w:rsidRDefault="00386EBD" w:rsidP="00FC6790">
            <w:pPr>
              <w:spacing w:after="0" w:line="240" w:lineRule="auto"/>
              <w:jc w:val="center"/>
              <w:rPr>
                <w:rFonts w:ascii="Tahoma" w:hAnsi="Tahoma" w:cs="Tahoma"/>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4DB8137" w14:textId="77777777" w:rsidR="00386EBD" w:rsidRPr="00327581" w:rsidRDefault="00386EBD" w:rsidP="00FC6790">
            <w:pPr>
              <w:spacing w:after="0" w:line="240" w:lineRule="auto"/>
              <w:jc w:val="center"/>
              <w:rPr>
                <w:rFonts w:ascii="Tahoma" w:hAnsi="Tahoma" w:cs="Tahoma"/>
                <w:color w:val="000000"/>
                <w:sz w:val="20"/>
                <w:szCs w:val="20"/>
              </w:rPr>
            </w:pPr>
          </w:p>
        </w:tc>
        <w:tc>
          <w:tcPr>
            <w:tcW w:w="1276" w:type="dxa"/>
            <w:tcBorders>
              <w:top w:val="single" w:sz="4" w:space="0" w:color="auto"/>
              <w:left w:val="single" w:sz="4" w:space="0" w:color="auto"/>
              <w:bottom w:val="single" w:sz="4" w:space="0" w:color="auto"/>
              <w:right w:val="single" w:sz="8" w:space="0" w:color="auto"/>
            </w:tcBorders>
            <w:shd w:val="clear" w:color="auto" w:fill="FFFFFF"/>
            <w:vAlign w:val="center"/>
          </w:tcPr>
          <w:p w14:paraId="13F8E264" w14:textId="77777777" w:rsidR="00386EBD" w:rsidRPr="00EA4D25" w:rsidRDefault="00386EBD" w:rsidP="00FC6790">
            <w:pPr>
              <w:spacing w:after="0" w:line="240" w:lineRule="auto"/>
              <w:jc w:val="center"/>
              <w:rPr>
                <w:rFonts w:ascii="Tahoma" w:hAnsi="Tahoma" w:cs="Tahoma"/>
                <w:color w:val="000000"/>
                <w:sz w:val="20"/>
                <w:szCs w:val="20"/>
              </w:rPr>
            </w:pPr>
          </w:p>
        </w:tc>
      </w:tr>
    </w:tbl>
    <w:p w14:paraId="1C100EA8" w14:textId="77777777" w:rsidR="00386EBD" w:rsidRPr="00EA4D25" w:rsidRDefault="00386EBD" w:rsidP="00386EBD">
      <w:pPr>
        <w:spacing w:after="0" w:line="240" w:lineRule="auto"/>
        <w:ind w:left="-567"/>
        <w:jc w:val="center"/>
        <w:rPr>
          <w:rFonts w:ascii="Tahoma" w:hAnsi="Tahoma" w:cs="Tahoma"/>
          <w:b/>
          <w:bCs/>
          <w:color w:val="000000"/>
          <w:sz w:val="20"/>
          <w:szCs w:val="18"/>
          <w:u w:val="single"/>
        </w:rPr>
      </w:pPr>
    </w:p>
    <w:p w14:paraId="2F0F01D3" w14:textId="77777777" w:rsidR="00386EBD" w:rsidRPr="00BA4C7A" w:rsidRDefault="00386EBD" w:rsidP="00386EBD">
      <w:pPr>
        <w:spacing w:after="0" w:line="240" w:lineRule="auto"/>
        <w:jc w:val="both"/>
        <w:rPr>
          <w:rFonts w:ascii="Tahoma" w:hAnsi="Tahoma" w:cs="Tahoma"/>
          <w:sz w:val="18"/>
          <w:szCs w:val="19"/>
        </w:rPr>
      </w:pPr>
      <w:r w:rsidRPr="00BA4C7A">
        <w:rPr>
          <w:rFonts w:ascii="Tahoma" w:hAnsi="Tahoma" w:cs="Tahoma"/>
          <w:b/>
          <w:bCs/>
          <w:color w:val="000000"/>
          <w:sz w:val="18"/>
          <w:szCs w:val="19"/>
        </w:rPr>
        <w:t>Срок выполнения работ:</w:t>
      </w:r>
      <w:r w:rsidRPr="00BA4C7A">
        <w:rPr>
          <w:rFonts w:ascii="Tahoma" w:hAnsi="Tahoma" w:cs="Tahoma"/>
          <w:bCs/>
          <w:color w:val="000000"/>
          <w:sz w:val="18"/>
          <w:szCs w:val="19"/>
        </w:rPr>
        <w:t xml:space="preserve"> Не более 40 (сорока) календарных дней с даты подписания </w:t>
      </w:r>
      <w:r>
        <w:rPr>
          <w:rFonts w:ascii="Tahoma" w:hAnsi="Tahoma" w:cs="Tahoma"/>
          <w:bCs/>
          <w:color w:val="000000"/>
          <w:sz w:val="18"/>
          <w:szCs w:val="19"/>
        </w:rPr>
        <w:t>Технического задания.</w:t>
      </w:r>
      <w:r w:rsidRPr="00BA4C7A">
        <w:rPr>
          <w:rFonts w:ascii="Tahoma" w:hAnsi="Tahoma" w:cs="Tahoma"/>
          <w:bCs/>
          <w:color w:val="000000"/>
          <w:sz w:val="18"/>
          <w:szCs w:val="19"/>
        </w:rPr>
        <w:t xml:space="preserve"> </w:t>
      </w:r>
    </w:p>
    <w:p w14:paraId="6DC5B75E" w14:textId="77777777" w:rsidR="00386EBD" w:rsidRPr="00BA4C7A" w:rsidRDefault="00386EBD" w:rsidP="00386EBD">
      <w:pPr>
        <w:widowControl w:val="0"/>
        <w:spacing w:after="0" w:line="240" w:lineRule="auto"/>
        <w:ind w:firstLine="567"/>
        <w:jc w:val="both"/>
        <w:rPr>
          <w:rFonts w:ascii="Tahoma" w:eastAsiaTheme="minorHAnsi" w:hAnsi="Tahoma" w:cs="Tahoma"/>
          <w:sz w:val="18"/>
          <w:szCs w:val="19"/>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8"/>
        <w:gridCol w:w="4778"/>
      </w:tblGrid>
      <w:tr w:rsidR="00386EBD" w:rsidRPr="00BA4C7A" w14:paraId="1C857DF1" w14:textId="77777777" w:rsidTr="00FC6790">
        <w:tc>
          <w:tcPr>
            <w:tcW w:w="5098" w:type="dxa"/>
          </w:tcPr>
          <w:p w14:paraId="5518886F" w14:textId="77777777" w:rsidR="00386EBD" w:rsidRDefault="00386EBD" w:rsidP="00FC6790">
            <w:pPr>
              <w:widowControl w:val="0"/>
              <w:autoSpaceDE w:val="0"/>
              <w:autoSpaceDN w:val="0"/>
              <w:adjustRightInd w:val="0"/>
              <w:spacing w:after="0" w:line="240" w:lineRule="auto"/>
              <w:rPr>
                <w:rFonts w:ascii="Tahoma" w:hAnsi="Tahoma" w:cs="Tahoma"/>
                <w:sz w:val="19"/>
                <w:szCs w:val="19"/>
              </w:rPr>
            </w:pPr>
          </w:p>
          <w:p w14:paraId="2936EAC2" w14:textId="77777777" w:rsidR="00386EBD" w:rsidRDefault="00386EBD" w:rsidP="00FC6790">
            <w:pPr>
              <w:widowControl w:val="0"/>
              <w:autoSpaceDE w:val="0"/>
              <w:autoSpaceDN w:val="0"/>
              <w:adjustRightInd w:val="0"/>
              <w:spacing w:after="0" w:line="240" w:lineRule="auto"/>
              <w:rPr>
                <w:rFonts w:ascii="Tahoma" w:hAnsi="Tahoma" w:cs="Tahoma"/>
                <w:sz w:val="19"/>
                <w:szCs w:val="19"/>
              </w:rPr>
            </w:pPr>
          </w:p>
          <w:p w14:paraId="3AD8E58D" w14:textId="77777777" w:rsidR="00386EBD" w:rsidRDefault="00386EBD" w:rsidP="00FC6790">
            <w:pPr>
              <w:widowControl w:val="0"/>
              <w:autoSpaceDE w:val="0"/>
              <w:autoSpaceDN w:val="0"/>
              <w:adjustRightInd w:val="0"/>
              <w:spacing w:after="0" w:line="240" w:lineRule="auto"/>
              <w:rPr>
                <w:rFonts w:ascii="Tahoma" w:hAnsi="Tahoma" w:cs="Tahoma"/>
                <w:sz w:val="19"/>
                <w:szCs w:val="19"/>
              </w:rPr>
            </w:pPr>
          </w:p>
          <w:p w14:paraId="2DEB1A3B" w14:textId="77777777" w:rsidR="00386EBD" w:rsidRPr="0059210A" w:rsidRDefault="00386EBD" w:rsidP="00FC6790">
            <w:pPr>
              <w:widowControl w:val="0"/>
              <w:autoSpaceDE w:val="0"/>
              <w:autoSpaceDN w:val="0"/>
              <w:adjustRightInd w:val="0"/>
              <w:spacing w:after="0" w:line="240" w:lineRule="auto"/>
              <w:rPr>
                <w:rFonts w:ascii="Tahoma" w:hAnsi="Tahoma" w:cs="Tahoma"/>
                <w:sz w:val="19"/>
                <w:szCs w:val="19"/>
              </w:rPr>
            </w:pPr>
          </w:p>
          <w:p w14:paraId="2F5A1244" w14:textId="77777777" w:rsidR="00386EBD" w:rsidRPr="0059210A" w:rsidRDefault="00386EBD" w:rsidP="00FC6790">
            <w:pPr>
              <w:widowControl w:val="0"/>
              <w:autoSpaceDE w:val="0"/>
              <w:autoSpaceDN w:val="0"/>
              <w:adjustRightInd w:val="0"/>
              <w:spacing w:after="0" w:line="240" w:lineRule="auto"/>
              <w:rPr>
                <w:rFonts w:ascii="Tahoma" w:hAnsi="Tahoma" w:cs="Tahoma"/>
                <w:sz w:val="19"/>
                <w:szCs w:val="19"/>
              </w:rPr>
            </w:pPr>
            <w:r w:rsidRPr="0059210A">
              <w:rPr>
                <w:rFonts w:ascii="Tahoma" w:hAnsi="Tahoma" w:cs="Tahoma"/>
                <w:sz w:val="19"/>
                <w:szCs w:val="19"/>
              </w:rPr>
              <w:t>ЗАО «Альфа Телеком»</w:t>
            </w:r>
          </w:p>
          <w:p w14:paraId="2D7B8376" w14:textId="77777777" w:rsidR="00386EBD" w:rsidRPr="0059210A" w:rsidRDefault="00386EBD" w:rsidP="00FC6790">
            <w:pPr>
              <w:widowControl w:val="0"/>
              <w:autoSpaceDE w:val="0"/>
              <w:autoSpaceDN w:val="0"/>
              <w:adjustRightInd w:val="0"/>
              <w:spacing w:after="0" w:line="240" w:lineRule="auto"/>
              <w:rPr>
                <w:rFonts w:ascii="Tahoma" w:hAnsi="Tahoma" w:cs="Tahoma"/>
                <w:sz w:val="19"/>
                <w:szCs w:val="19"/>
              </w:rPr>
            </w:pPr>
          </w:p>
        </w:tc>
        <w:tc>
          <w:tcPr>
            <w:tcW w:w="5098" w:type="dxa"/>
          </w:tcPr>
          <w:p w14:paraId="766F07A7" w14:textId="77777777" w:rsidR="00386EBD" w:rsidRPr="0059210A" w:rsidRDefault="00386EBD" w:rsidP="00FC6790">
            <w:pPr>
              <w:widowControl w:val="0"/>
              <w:autoSpaceDE w:val="0"/>
              <w:autoSpaceDN w:val="0"/>
              <w:adjustRightInd w:val="0"/>
              <w:spacing w:after="0" w:line="240" w:lineRule="auto"/>
              <w:rPr>
                <w:rFonts w:ascii="Tahoma" w:hAnsi="Tahoma" w:cs="Tahoma"/>
                <w:b/>
                <w:sz w:val="19"/>
                <w:szCs w:val="19"/>
              </w:rPr>
            </w:pPr>
          </w:p>
        </w:tc>
      </w:tr>
      <w:tr w:rsidR="00386EBD" w:rsidRPr="00BA4C7A" w14:paraId="7DC6C28C" w14:textId="77777777" w:rsidTr="00FC6790">
        <w:tc>
          <w:tcPr>
            <w:tcW w:w="5098" w:type="dxa"/>
          </w:tcPr>
          <w:p w14:paraId="483D4C29" w14:textId="77777777" w:rsidR="00386EBD" w:rsidRPr="0059210A" w:rsidRDefault="00386EBD" w:rsidP="00FC6790">
            <w:pPr>
              <w:widowControl w:val="0"/>
              <w:autoSpaceDE w:val="0"/>
              <w:autoSpaceDN w:val="0"/>
              <w:adjustRightInd w:val="0"/>
              <w:spacing w:after="0" w:line="240" w:lineRule="auto"/>
              <w:rPr>
                <w:rFonts w:ascii="Tahoma" w:hAnsi="Tahoma" w:cs="Tahoma"/>
                <w:sz w:val="19"/>
                <w:szCs w:val="19"/>
              </w:rPr>
            </w:pPr>
            <w:r w:rsidRPr="0059210A">
              <w:rPr>
                <w:rFonts w:ascii="Tahoma" w:hAnsi="Tahoma" w:cs="Tahoma"/>
                <w:sz w:val="19"/>
                <w:szCs w:val="19"/>
              </w:rPr>
              <w:t>Генеральный директор:</w:t>
            </w:r>
          </w:p>
          <w:p w14:paraId="729F90EA" w14:textId="77777777" w:rsidR="00386EBD" w:rsidRPr="0059210A" w:rsidRDefault="00386EBD" w:rsidP="00FC6790">
            <w:pPr>
              <w:widowControl w:val="0"/>
              <w:autoSpaceDE w:val="0"/>
              <w:autoSpaceDN w:val="0"/>
              <w:adjustRightInd w:val="0"/>
              <w:spacing w:after="0" w:line="240" w:lineRule="auto"/>
              <w:rPr>
                <w:rFonts w:ascii="Tahoma" w:hAnsi="Tahoma" w:cs="Tahoma"/>
                <w:sz w:val="19"/>
                <w:szCs w:val="19"/>
              </w:rPr>
            </w:pPr>
          </w:p>
          <w:p w14:paraId="6E8760E8" w14:textId="77777777" w:rsidR="00386EBD" w:rsidRPr="0059210A" w:rsidRDefault="00386EBD" w:rsidP="00FC6790">
            <w:pPr>
              <w:widowControl w:val="0"/>
              <w:autoSpaceDE w:val="0"/>
              <w:autoSpaceDN w:val="0"/>
              <w:adjustRightInd w:val="0"/>
              <w:spacing w:after="0" w:line="240" w:lineRule="auto"/>
              <w:rPr>
                <w:rFonts w:ascii="Tahoma" w:hAnsi="Tahoma" w:cs="Tahoma"/>
                <w:sz w:val="19"/>
                <w:szCs w:val="19"/>
              </w:rPr>
            </w:pPr>
          </w:p>
          <w:p w14:paraId="5A9DA6E1" w14:textId="0095F856" w:rsidR="00386EBD" w:rsidRPr="0059210A" w:rsidRDefault="00386EBD" w:rsidP="00FC6790">
            <w:pPr>
              <w:widowControl w:val="0"/>
              <w:autoSpaceDE w:val="0"/>
              <w:autoSpaceDN w:val="0"/>
              <w:adjustRightInd w:val="0"/>
              <w:spacing w:after="0" w:line="240" w:lineRule="auto"/>
              <w:rPr>
                <w:rFonts w:ascii="Tahoma" w:hAnsi="Tahoma" w:cs="Tahoma"/>
                <w:sz w:val="19"/>
                <w:szCs w:val="19"/>
              </w:rPr>
            </w:pPr>
            <w:proofErr w:type="spellStart"/>
            <w:r>
              <w:rPr>
                <w:rFonts w:ascii="Tahoma" w:hAnsi="Tahoma" w:cs="Tahoma"/>
                <w:b/>
                <w:sz w:val="19"/>
                <w:szCs w:val="19"/>
              </w:rPr>
              <w:t>Куренкеев</w:t>
            </w:r>
            <w:proofErr w:type="spellEnd"/>
            <w:r>
              <w:rPr>
                <w:rFonts w:ascii="Tahoma" w:hAnsi="Tahoma" w:cs="Tahoma"/>
                <w:b/>
                <w:sz w:val="19"/>
                <w:szCs w:val="19"/>
              </w:rPr>
              <w:t xml:space="preserve"> А.С.</w:t>
            </w:r>
            <w:r w:rsidRPr="0059210A">
              <w:rPr>
                <w:rFonts w:ascii="Tahoma" w:hAnsi="Tahoma" w:cs="Tahoma"/>
                <w:sz w:val="19"/>
                <w:szCs w:val="19"/>
              </w:rPr>
              <w:t xml:space="preserve"> ____________________________</w:t>
            </w:r>
          </w:p>
          <w:p w14:paraId="6D17F6A7" w14:textId="1829F148" w:rsidR="00386EBD" w:rsidRPr="0059210A" w:rsidRDefault="00386EBD" w:rsidP="00FC6790">
            <w:pPr>
              <w:widowControl w:val="0"/>
              <w:autoSpaceDE w:val="0"/>
              <w:autoSpaceDN w:val="0"/>
              <w:adjustRightInd w:val="0"/>
              <w:spacing w:after="0" w:line="240" w:lineRule="auto"/>
              <w:rPr>
                <w:rFonts w:ascii="Tahoma" w:hAnsi="Tahoma" w:cs="Tahoma"/>
                <w:sz w:val="19"/>
                <w:szCs w:val="19"/>
              </w:rPr>
            </w:pPr>
            <w:r>
              <w:rPr>
                <w:rFonts w:ascii="Tahoma" w:hAnsi="Tahoma" w:cs="Tahoma"/>
                <w:bCs/>
                <w:sz w:val="19"/>
                <w:szCs w:val="19"/>
              </w:rPr>
              <w:t xml:space="preserve">                              </w:t>
            </w:r>
            <w:r w:rsidRPr="0059210A">
              <w:rPr>
                <w:rFonts w:ascii="Tahoma" w:hAnsi="Tahoma" w:cs="Tahoma"/>
                <w:bCs/>
                <w:sz w:val="19"/>
                <w:szCs w:val="19"/>
              </w:rPr>
              <w:t>МП</w:t>
            </w:r>
          </w:p>
        </w:tc>
        <w:tc>
          <w:tcPr>
            <w:tcW w:w="5098" w:type="dxa"/>
          </w:tcPr>
          <w:p w14:paraId="4B5E5A9B" w14:textId="77777777" w:rsidR="00386EBD" w:rsidRPr="0059210A" w:rsidRDefault="00386EBD" w:rsidP="00FC6790">
            <w:pPr>
              <w:widowControl w:val="0"/>
              <w:autoSpaceDE w:val="0"/>
              <w:autoSpaceDN w:val="0"/>
              <w:adjustRightInd w:val="0"/>
              <w:spacing w:after="0" w:line="240" w:lineRule="auto"/>
              <w:rPr>
                <w:rFonts w:ascii="Tahoma" w:hAnsi="Tahoma" w:cs="Tahoma"/>
                <w:b/>
                <w:sz w:val="19"/>
                <w:szCs w:val="19"/>
              </w:rPr>
            </w:pPr>
          </w:p>
        </w:tc>
      </w:tr>
    </w:tbl>
    <w:p w14:paraId="4D2277AF" w14:textId="77777777" w:rsidR="00386EBD" w:rsidRPr="00552026" w:rsidRDefault="00386EBD" w:rsidP="00386EBD">
      <w:pPr>
        <w:widowControl w:val="0"/>
        <w:autoSpaceDE w:val="0"/>
        <w:autoSpaceDN w:val="0"/>
        <w:adjustRightInd w:val="0"/>
        <w:spacing w:after="0" w:line="240" w:lineRule="auto"/>
        <w:jc w:val="right"/>
        <w:rPr>
          <w:rFonts w:ascii="Tahoma" w:hAnsi="Tahoma" w:cs="Tahoma"/>
          <w:b/>
          <w:sz w:val="19"/>
          <w:szCs w:val="19"/>
        </w:rPr>
      </w:pPr>
      <w:r w:rsidRPr="00552026">
        <w:rPr>
          <w:rFonts w:ascii="Tahoma" w:hAnsi="Tahoma" w:cs="Tahoma"/>
          <w:b/>
          <w:sz w:val="19"/>
          <w:szCs w:val="19"/>
        </w:rPr>
        <w:tab/>
      </w:r>
      <w:r w:rsidRPr="00552026">
        <w:rPr>
          <w:rFonts w:ascii="Tahoma" w:hAnsi="Tahoma" w:cs="Tahoma"/>
          <w:b/>
          <w:sz w:val="19"/>
          <w:szCs w:val="19"/>
        </w:rPr>
        <w:tab/>
      </w:r>
      <w:r w:rsidRPr="00552026">
        <w:rPr>
          <w:rFonts w:ascii="Tahoma" w:hAnsi="Tahoma" w:cs="Tahoma"/>
          <w:b/>
          <w:sz w:val="19"/>
          <w:szCs w:val="19"/>
        </w:rPr>
        <w:tab/>
      </w:r>
      <w:r w:rsidRPr="00552026">
        <w:rPr>
          <w:rFonts w:ascii="Tahoma" w:hAnsi="Tahoma" w:cs="Tahoma"/>
          <w:b/>
          <w:sz w:val="19"/>
          <w:szCs w:val="19"/>
        </w:rPr>
        <w:tab/>
      </w:r>
      <w:r w:rsidRPr="00552026">
        <w:rPr>
          <w:rFonts w:ascii="Tahoma" w:hAnsi="Tahoma" w:cs="Tahoma"/>
          <w:b/>
          <w:sz w:val="19"/>
          <w:szCs w:val="19"/>
        </w:rPr>
        <w:tab/>
        <w:t xml:space="preserve"> </w:t>
      </w:r>
    </w:p>
    <w:p w14:paraId="3E56541C" w14:textId="77777777" w:rsidR="00386EBD" w:rsidRDefault="00386EBD" w:rsidP="00386EBD">
      <w:pPr>
        <w:widowControl w:val="0"/>
        <w:autoSpaceDE w:val="0"/>
        <w:autoSpaceDN w:val="0"/>
        <w:adjustRightInd w:val="0"/>
        <w:spacing w:after="0" w:line="240" w:lineRule="auto"/>
        <w:jc w:val="right"/>
        <w:rPr>
          <w:rFonts w:ascii="Tahoma" w:hAnsi="Tahoma" w:cs="Tahoma"/>
          <w:b/>
          <w:sz w:val="19"/>
          <w:szCs w:val="19"/>
        </w:rPr>
      </w:pPr>
    </w:p>
    <w:p w14:paraId="10E5805B" w14:textId="77777777" w:rsidR="00386EBD" w:rsidRDefault="00386EBD" w:rsidP="00386EBD">
      <w:pPr>
        <w:widowControl w:val="0"/>
        <w:autoSpaceDE w:val="0"/>
        <w:autoSpaceDN w:val="0"/>
        <w:adjustRightInd w:val="0"/>
        <w:spacing w:after="0" w:line="240" w:lineRule="auto"/>
        <w:jc w:val="right"/>
        <w:rPr>
          <w:rFonts w:ascii="Tahoma" w:hAnsi="Tahoma" w:cs="Tahoma"/>
          <w:b/>
          <w:sz w:val="19"/>
          <w:szCs w:val="19"/>
        </w:rPr>
      </w:pPr>
    </w:p>
    <w:p w14:paraId="4F79CFCA" w14:textId="77777777" w:rsidR="00386EBD" w:rsidRDefault="00386EBD" w:rsidP="00386EBD">
      <w:pPr>
        <w:widowControl w:val="0"/>
        <w:autoSpaceDE w:val="0"/>
        <w:autoSpaceDN w:val="0"/>
        <w:adjustRightInd w:val="0"/>
        <w:spacing w:after="0" w:line="240" w:lineRule="auto"/>
        <w:jc w:val="right"/>
        <w:rPr>
          <w:rFonts w:ascii="Tahoma" w:hAnsi="Tahoma" w:cs="Tahoma"/>
          <w:b/>
          <w:sz w:val="19"/>
          <w:szCs w:val="19"/>
        </w:rPr>
      </w:pPr>
    </w:p>
    <w:p w14:paraId="0F256316" w14:textId="77777777" w:rsidR="00386EBD" w:rsidRDefault="00386EBD" w:rsidP="00386EBD">
      <w:pPr>
        <w:widowControl w:val="0"/>
        <w:autoSpaceDE w:val="0"/>
        <w:autoSpaceDN w:val="0"/>
        <w:adjustRightInd w:val="0"/>
        <w:spacing w:after="0" w:line="240" w:lineRule="auto"/>
        <w:jc w:val="right"/>
        <w:rPr>
          <w:rFonts w:ascii="Tahoma" w:hAnsi="Tahoma" w:cs="Tahoma"/>
          <w:b/>
          <w:sz w:val="19"/>
          <w:szCs w:val="19"/>
        </w:rPr>
      </w:pPr>
    </w:p>
    <w:p w14:paraId="2856E948" w14:textId="77777777" w:rsidR="00386EBD" w:rsidRDefault="00386EBD" w:rsidP="00386EBD">
      <w:pPr>
        <w:widowControl w:val="0"/>
        <w:autoSpaceDE w:val="0"/>
        <w:autoSpaceDN w:val="0"/>
        <w:adjustRightInd w:val="0"/>
        <w:spacing w:after="0" w:line="240" w:lineRule="auto"/>
        <w:jc w:val="center"/>
        <w:rPr>
          <w:rFonts w:ascii="Tahoma" w:hAnsi="Tahoma" w:cs="Tahoma"/>
          <w:b/>
          <w:sz w:val="20"/>
          <w:szCs w:val="19"/>
        </w:rPr>
      </w:pPr>
    </w:p>
    <w:p w14:paraId="30640003" w14:textId="77777777" w:rsidR="00386EBD" w:rsidRDefault="00386EBD">
      <w:pPr>
        <w:spacing w:after="0" w:line="240" w:lineRule="auto"/>
        <w:rPr>
          <w:rFonts w:ascii="Tahoma" w:hAnsi="Tahoma" w:cs="Tahoma"/>
          <w:b/>
          <w:sz w:val="19"/>
          <w:szCs w:val="19"/>
        </w:rPr>
      </w:pPr>
      <w:r>
        <w:rPr>
          <w:rFonts w:ascii="Tahoma" w:hAnsi="Tahoma" w:cs="Tahoma"/>
          <w:b/>
          <w:sz w:val="19"/>
          <w:szCs w:val="19"/>
        </w:rPr>
        <w:lastRenderedPageBreak/>
        <w:br w:type="page"/>
      </w:r>
    </w:p>
    <w:p w14:paraId="29404207" w14:textId="1C1A19FF" w:rsidR="00386EBD" w:rsidRPr="00552026" w:rsidRDefault="00386EBD" w:rsidP="00386EBD">
      <w:pPr>
        <w:widowControl w:val="0"/>
        <w:autoSpaceDE w:val="0"/>
        <w:autoSpaceDN w:val="0"/>
        <w:adjustRightInd w:val="0"/>
        <w:spacing w:after="0" w:line="240" w:lineRule="auto"/>
        <w:jc w:val="right"/>
        <w:rPr>
          <w:rFonts w:ascii="Tahoma" w:hAnsi="Tahoma" w:cs="Tahoma"/>
          <w:b/>
          <w:sz w:val="19"/>
          <w:szCs w:val="19"/>
        </w:rPr>
      </w:pPr>
      <w:r w:rsidRPr="00552026">
        <w:rPr>
          <w:rFonts w:ascii="Tahoma" w:hAnsi="Tahoma" w:cs="Tahoma"/>
          <w:b/>
          <w:sz w:val="19"/>
          <w:szCs w:val="19"/>
        </w:rPr>
        <w:lastRenderedPageBreak/>
        <w:t>Приложение №</w:t>
      </w:r>
      <w:r>
        <w:rPr>
          <w:rFonts w:ascii="Tahoma" w:hAnsi="Tahoma" w:cs="Tahoma"/>
          <w:b/>
          <w:sz w:val="19"/>
          <w:szCs w:val="19"/>
        </w:rPr>
        <w:t>2</w:t>
      </w:r>
      <w:r w:rsidRPr="00552026">
        <w:rPr>
          <w:rFonts w:ascii="Tahoma" w:hAnsi="Tahoma" w:cs="Tahoma"/>
          <w:b/>
          <w:sz w:val="19"/>
          <w:szCs w:val="19"/>
        </w:rPr>
        <w:t xml:space="preserve"> </w:t>
      </w:r>
    </w:p>
    <w:p w14:paraId="2131DC57" w14:textId="77777777" w:rsidR="00386EBD" w:rsidRPr="00552026" w:rsidRDefault="00386EBD" w:rsidP="00386EBD">
      <w:pPr>
        <w:spacing w:after="0" w:line="240" w:lineRule="auto"/>
        <w:ind w:left="4820"/>
        <w:jc w:val="right"/>
        <w:rPr>
          <w:rFonts w:ascii="Tahoma" w:hAnsi="Tahoma" w:cs="Tahoma"/>
          <w:i/>
          <w:sz w:val="19"/>
          <w:szCs w:val="19"/>
        </w:rPr>
      </w:pPr>
      <w:r w:rsidRPr="00552026">
        <w:rPr>
          <w:rFonts w:ascii="Tahoma" w:hAnsi="Tahoma" w:cs="Tahoma"/>
          <w:i/>
          <w:sz w:val="19"/>
          <w:szCs w:val="19"/>
        </w:rPr>
        <w:t>к Договору подряда № _______</w:t>
      </w:r>
    </w:p>
    <w:p w14:paraId="10DEA843" w14:textId="3AA03A55" w:rsidR="00386EBD" w:rsidRPr="00552026" w:rsidRDefault="00386EBD" w:rsidP="00386EBD">
      <w:pPr>
        <w:spacing w:after="0" w:line="240" w:lineRule="auto"/>
        <w:jc w:val="right"/>
        <w:rPr>
          <w:rFonts w:ascii="Tahoma" w:hAnsi="Tahoma" w:cs="Tahoma"/>
          <w:b/>
          <w:sz w:val="19"/>
          <w:szCs w:val="19"/>
        </w:rPr>
      </w:pPr>
      <w:r w:rsidRPr="0026749E">
        <w:rPr>
          <w:rFonts w:ascii="Tahoma" w:hAnsi="Tahoma" w:cs="Tahoma"/>
          <w:i/>
          <w:sz w:val="19"/>
          <w:szCs w:val="19"/>
        </w:rPr>
        <w:t>от «_</w:t>
      </w:r>
      <w:r>
        <w:rPr>
          <w:rFonts w:ascii="Tahoma" w:hAnsi="Tahoma" w:cs="Tahoma"/>
          <w:i/>
          <w:sz w:val="19"/>
          <w:szCs w:val="19"/>
        </w:rPr>
        <w:t>_</w:t>
      </w:r>
      <w:r w:rsidRPr="0026749E">
        <w:rPr>
          <w:rFonts w:ascii="Tahoma" w:hAnsi="Tahoma" w:cs="Tahoma"/>
          <w:i/>
          <w:sz w:val="19"/>
          <w:szCs w:val="19"/>
        </w:rPr>
        <w:t xml:space="preserve">__» </w:t>
      </w:r>
      <w:r>
        <w:rPr>
          <w:rFonts w:ascii="Tahoma" w:hAnsi="Tahoma" w:cs="Tahoma"/>
          <w:i/>
          <w:sz w:val="19"/>
          <w:szCs w:val="19"/>
        </w:rPr>
        <w:t>__________</w:t>
      </w:r>
      <w:r w:rsidRPr="0026749E">
        <w:rPr>
          <w:rFonts w:ascii="Tahoma" w:hAnsi="Tahoma" w:cs="Tahoma"/>
          <w:i/>
          <w:sz w:val="19"/>
          <w:szCs w:val="19"/>
        </w:rPr>
        <w:t xml:space="preserve"> 202</w:t>
      </w:r>
      <w:r>
        <w:rPr>
          <w:rFonts w:ascii="Tahoma" w:hAnsi="Tahoma" w:cs="Tahoma"/>
          <w:i/>
          <w:sz w:val="19"/>
          <w:szCs w:val="19"/>
        </w:rPr>
        <w:t>3</w:t>
      </w:r>
      <w:r w:rsidRPr="0026749E">
        <w:rPr>
          <w:rFonts w:ascii="Tahoma" w:hAnsi="Tahoma" w:cs="Tahoma"/>
          <w:i/>
          <w:sz w:val="19"/>
          <w:szCs w:val="19"/>
        </w:rPr>
        <w:t>г.</w:t>
      </w:r>
    </w:p>
    <w:p w14:paraId="48E9BDB9" w14:textId="77777777" w:rsidR="00386EBD" w:rsidRDefault="00386EBD" w:rsidP="00386EBD">
      <w:pPr>
        <w:widowControl w:val="0"/>
        <w:autoSpaceDE w:val="0"/>
        <w:autoSpaceDN w:val="0"/>
        <w:adjustRightInd w:val="0"/>
        <w:spacing w:after="0" w:line="240" w:lineRule="auto"/>
        <w:jc w:val="center"/>
        <w:rPr>
          <w:rFonts w:ascii="Tahoma" w:hAnsi="Tahoma" w:cs="Tahoma"/>
          <w:b/>
          <w:sz w:val="20"/>
          <w:szCs w:val="19"/>
        </w:rPr>
      </w:pPr>
    </w:p>
    <w:p w14:paraId="4A204291" w14:textId="77777777" w:rsidR="00386EBD" w:rsidRPr="00552026" w:rsidRDefault="00386EBD" w:rsidP="00386EBD">
      <w:pPr>
        <w:spacing w:after="0" w:line="240" w:lineRule="auto"/>
        <w:rPr>
          <w:rFonts w:ascii="Tahoma" w:hAnsi="Tahoma" w:cs="Tahoma"/>
          <w:b/>
          <w:sz w:val="19"/>
          <w:szCs w:val="19"/>
        </w:rPr>
      </w:pPr>
      <w:r w:rsidRPr="00B14ED5">
        <w:rPr>
          <w:rFonts w:ascii="Tahoma" w:hAnsi="Tahoma" w:cs="Tahoma"/>
          <w:b/>
          <w:sz w:val="19"/>
          <w:szCs w:val="19"/>
          <w:highlight w:val="yellow"/>
        </w:rPr>
        <w:t>ФОРМА ДОКУМЕНТА</w:t>
      </w:r>
      <w:r>
        <w:rPr>
          <w:rFonts w:ascii="Tahoma" w:hAnsi="Tahoma" w:cs="Tahoma"/>
          <w:b/>
          <w:sz w:val="19"/>
          <w:szCs w:val="19"/>
        </w:rPr>
        <w:t xml:space="preserve"> </w:t>
      </w:r>
    </w:p>
    <w:p w14:paraId="52A67EC7" w14:textId="77777777" w:rsidR="00386EBD" w:rsidRDefault="00386EBD" w:rsidP="00386EBD">
      <w:pPr>
        <w:widowControl w:val="0"/>
        <w:autoSpaceDE w:val="0"/>
        <w:autoSpaceDN w:val="0"/>
        <w:adjustRightInd w:val="0"/>
        <w:spacing w:after="0" w:line="240" w:lineRule="auto"/>
        <w:jc w:val="center"/>
        <w:rPr>
          <w:rFonts w:ascii="Tahoma" w:hAnsi="Tahoma" w:cs="Tahoma"/>
          <w:b/>
          <w:sz w:val="20"/>
          <w:szCs w:val="19"/>
        </w:rPr>
      </w:pPr>
    </w:p>
    <w:p w14:paraId="585A8AC8" w14:textId="77777777" w:rsidR="00386EBD" w:rsidRDefault="00386EBD" w:rsidP="00386EBD">
      <w:pPr>
        <w:widowControl w:val="0"/>
        <w:autoSpaceDE w:val="0"/>
        <w:autoSpaceDN w:val="0"/>
        <w:adjustRightInd w:val="0"/>
        <w:spacing w:after="0" w:line="240" w:lineRule="auto"/>
        <w:jc w:val="center"/>
        <w:rPr>
          <w:rFonts w:ascii="Tahoma" w:hAnsi="Tahoma" w:cs="Tahoma"/>
          <w:b/>
          <w:sz w:val="20"/>
          <w:szCs w:val="19"/>
        </w:rPr>
      </w:pPr>
    </w:p>
    <w:p w14:paraId="248B097A" w14:textId="77777777" w:rsidR="00386EBD" w:rsidRPr="00EF553C" w:rsidRDefault="00386EBD" w:rsidP="00386EBD">
      <w:pPr>
        <w:widowControl w:val="0"/>
        <w:autoSpaceDE w:val="0"/>
        <w:autoSpaceDN w:val="0"/>
        <w:adjustRightInd w:val="0"/>
        <w:spacing w:after="0" w:line="240" w:lineRule="auto"/>
        <w:jc w:val="center"/>
        <w:rPr>
          <w:rFonts w:ascii="Tahoma" w:hAnsi="Tahoma" w:cs="Tahoma"/>
          <w:b/>
          <w:sz w:val="20"/>
          <w:szCs w:val="19"/>
        </w:rPr>
      </w:pPr>
      <w:r w:rsidRPr="00EF553C">
        <w:rPr>
          <w:rFonts w:ascii="Tahoma" w:hAnsi="Tahoma" w:cs="Tahoma"/>
          <w:b/>
          <w:sz w:val="20"/>
          <w:szCs w:val="19"/>
        </w:rPr>
        <w:t>Техническое задание</w:t>
      </w:r>
    </w:p>
    <w:p w14:paraId="04F7599A" w14:textId="77777777" w:rsidR="00386EBD" w:rsidRPr="00EF553C" w:rsidRDefault="00386EBD" w:rsidP="00386EBD">
      <w:pPr>
        <w:spacing w:after="0" w:line="240" w:lineRule="auto"/>
        <w:jc w:val="center"/>
        <w:rPr>
          <w:rFonts w:ascii="Tahoma" w:hAnsi="Tahoma" w:cs="Tahoma"/>
          <w:sz w:val="20"/>
          <w:szCs w:val="19"/>
        </w:rPr>
      </w:pPr>
      <w:r w:rsidRPr="00EF553C">
        <w:rPr>
          <w:rFonts w:ascii="Tahoma" w:hAnsi="Tahoma" w:cs="Tahoma"/>
          <w:sz w:val="20"/>
          <w:szCs w:val="19"/>
        </w:rPr>
        <w:t xml:space="preserve">на проектно-изыскательские работы </w:t>
      </w:r>
    </w:p>
    <w:p w14:paraId="203518FA" w14:textId="77777777" w:rsidR="00386EBD" w:rsidRPr="00EF553C" w:rsidRDefault="00386EBD" w:rsidP="00386EBD">
      <w:pPr>
        <w:spacing w:after="0" w:line="240" w:lineRule="auto"/>
        <w:jc w:val="center"/>
        <w:rPr>
          <w:rFonts w:ascii="Tahoma" w:hAnsi="Tahoma" w:cs="Tahoma"/>
          <w:sz w:val="18"/>
          <w:szCs w:val="19"/>
        </w:rPr>
      </w:pPr>
    </w:p>
    <w:tbl>
      <w:tblPr>
        <w:tblW w:w="9938" w:type="dxa"/>
        <w:tblInd w:w="142" w:type="dxa"/>
        <w:tblLayout w:type="fixed"/>
        <w:tblLook w:val="04A0" w:firstRow="1" w:lastRow="0" w:firstColumn="1" w:lastColumn="0" w:noHBand="0" w:noVBand="1"/>
      </w:tblPr>
      <w:tblGrid>
        <w:gridCol w:w="581"/>
        <w:gridCol w:w="3685"/>
        <w:gridCol w:w="1561"/>
        <w:gridCol w:w="1418"/>
        <w:gridCol w:w="992"/>
        <w:gridCol w:w="1701"/>
      </w:tblGrid>
      <w:tr w:rsidR="00386EBD" w:rsidRPr="00EF553C" w14:paraId="6A6E8F4A" w14:textId="77777777" w:rsidTr="00FC6790">
        <w:trPr>
          <w:trHeight w:val="75"/>
        </w:trPr>
        <w:tc>
          <w:tcPr>
            <w:tcW w:w="581" w:type="dxa"/>
            <w:vMerge w:val="restart"/>
            <w:tcBorders>
              <w:top w:val="single" w:sz="8" w:space="0" w:color="auto"/>
              <w:left w:val="single" w:sz="8" w:space="0" w:color="auto"/>
              <w:right w:val="nil"/>
            </w:tcBorders>
            <w:shd w:val="clear" w:color="000000" w:fill="D9D9D9"/>
            <w:vAlign w:val="center"/>
            <w:hideMark/>
          </w:tcPr>
          <w:p w14:paraId="300BF2DB" w14:textId="77777777" w:rsidR="00386EBD" w:rsidRPr="00EF553C" w:rsidRDefault="00386EBD" w:rsidP="00FC6790">
            <w:pPr>
              <w:spacing w:after="0" w:line="240" w:lineRule="auto"/>
              <w:ind w:left="-93" w:right="-108"/>
              <w:jc w:val="center"/>
              <w:rPr>
                <w:rFonts w:ascii="Tahoma" w:hAnsi="Tahoma" w:cs="Tahoma"/>
                <w:b/>
                <w:bCs/>
                <w:sz w:val="18"/>
                <w:szCs w:val="19"/>
              </w:rPr>
            </w:pPr>
            <w:r w:rsidRPr="00EF553C">
              <w:rPr>
                <w:rFonts w:ascii="Tahoma" w:hAnsi="Tahoma" w:cs="Tahoma"/>
                <w:b/>
                <w:bCs/>
                <w:sz w:val="18"/>
                <w:szCs w:val="19"/>
              </w:rPr>
              <w:t>№  п/п</w:t>
            </w:r>
          </w:p>
        </w:tc>
        <w:tc>
          <w:tcPr>
            <w:tcW w:w="3685" w:type="dxa"/>
            <w:vMerge w:val="restart"/>
            <w:tcBorders>
              <w:top w:val="single" w:sz="8" w:space="0" w:color="auto"/>
              <w:left w:val="single" w:sz="8" w:space="0" w:color="auto"/>
              <w:right w:val="nil"/>
            </w:tcBorders>
            <w:shd w:val="clear" w:color="000000" w:fill="D9D9D9"/>
            <w:vAlign w:val="center"/>
            <w:hideMark/>
          </w:tcPr>
          <w:p w14:paraId="557092B3" w14:textId="77777777" w:rsidR="00386EBD" w:rsidRPr="00EF553C" w:rsidRDefault="00386EBD" w:rsidP="00FC6790">
            <w:pPr>
              <w:spacing w:after="0" w:line="240" w:lineRule="auto"/>
              <w:jc w:val="center"/>
              <w:rPr>
                <w:rFonts w:ascii="Tahoma" w:hAnsi="Tahoma" w:cs="Tahoma"/>
                <w:b/>
                <w:bCs/>
                <w:sz w:val="18"/>
                <w:szCs w:val="19"/>
                <w:lang w:val="ky-KG"/>
              </w:rPr>
            </w:pPr>
            <w:r w:rsidRPr="00EF553C">
              <w:rPr>
                <w:rFonts w:ascii="Tahoma" w:hAnsi="Tahoma" w:cs="Tahoma"/>
                <w:b/>
                <w:bCs/>
                <w:sz w:val="18"/>
                <w:szCs w:val="19"/>
              </w:rPr>
              <w:t xml:space="preserve">Наименование </w:t>
            </w:r>
            <w:r w:rsidRPr="00EF553C">
              <w:rPr>
                <w:rFonts w:ascii="Tahoma" w:hAnsi="Tahoma" w:cs="Tahoma"/>
                <w:b/>
                <w:bCs/>
                <w:sz w:val="18"/>
                <w:szCs w:val="19"/>
                <w:lang w:val="ky-KG"/>
              </w:rPr>
              <w:t>работ</w:t>
            </w:r>
          </w:p>
        </w:tc>
        <w:tc>
          <w:tcPr>
            <w:tcW w:w="1561" w:type="dxa"/>
            <w:vMerge w:val="restart"/>
            <w:tcBorders>
              <w:top w:val="single" w:sz="8" w:space="0" w:color="auto"/>
              <w:left w:val="single" w:sz="8" w:space="0" w:color="auto"/>
              <w:right w:val="single" w:sz="8" w:space="0" w:color="auto"/>
            </w:tcBorders>
            <w:shd w:val="clear" w:color="000000" w:fill="D9D9D9"/>
            <w:noWrap/>
            <w:vAlign w:val="center"/>
            <w:hideMark/>
          </w:tcPr>
          <w:p w14:paraId="5AB8C062" w14:textId="77777777" w:rsidR="00386EBD" w:rsidRPr="00EF553C" w:rsidRDefault="00386EBD" w:rsidP="00FC6790">
            <w:pPr>
              <w:spacing w:after="0" w:line="240" w:lineRule="auto"/>
              <w:jc w:val="center"/>
              <w:rPr>
                <w:rFonts w:ascii="Tahoma" w:hAnsi="Tahoma" w:cs="Tahoma"/>
                <w:b/>
                <w:bCs/>
                <w:sz w:val="18"/>
                <w:szCs w:val="19"/>
              </w:rPr>
            </w:pPr>
            <w:r w:rsidRPr="00EF553C">
              <w:rPr>
                <w:rFonts w:ascii="Tahoma" w:hAnsi="Tahoma" w:cs="Tahoma"/>
                <w:b/>
                <w:bCs/>
                <w:sz w:val="14"/>
                <w:szCs w:val="19"/>
              </w:rPr>
              <w:t>Кол-во комплектов документов (1 подлинник и 1 копия)</w:t>
            </w:r>
          </w:p>
        </w:tc>
        <w:tc>
          <w:tcPr>
            <w:tcW w:w="4111" w:type="dxa"/>
            <w:gridSpan w:val="3"/>
            <w:tcBorders>
              <w:top w:val="single" w:sz="8" w:space="0" w:color="auto"/>
              <w:left w:val="single" w:sz="4" w:space="0" w:color="auto"/>
              <w:bottom w:val="single" w:sz="4" w:space="0" w:color="auto"/>
              <w:right w:val="single" w:sz="8" w:space="0" w:color="auto"/>
            </w:tcBorders>
            <w:shd w:val="clear" w:color="000000" w:fill="D9D9D9"/>
            <w:vAlign w:val="center"/>
          </w:tcPr>
          <w:p w14:paraId="7CB943E4" w14:textId="77777777" w:rsidR="00386EBD" w:rsidRPr="00EF553C" w:rsidRDefault="00386EBD" w:rsidP="00FC6790">
            <w:pPr>
              <w:spacing w:after="0" w:line="240" w:lineRule="auto"/>
              <w:jc w:val="center"/>
              <w:rPr>
                <w:rFonts w:ascii="Tahoma" w:hAnsi="Tahoma" w:cs="Tahoma"/>
                <w:b/>
                <w:bCs/>
                <w:sz w:val="18"/>
                <w:szCs w:val="19"/>
              </w:rPr>
            </w:pPr>
            <w:r w:rsidRPr="00EF553C">
              <w:rPr>
                <w:rFonts w:ascii="Tahoma" w:hAnsi="Tahoma" w:cs="Tahoma"/>
                <w:b/>
                <w:bCs/>
                <w:sz w:val="18"/>
                <w:szCs w:val="19"/>
              </w:rPr>
              <w:t>Стоимость, (сом), из них:</w:t>
            </w:r>
          </w:p>
        </w:tc>
      </w:tr>
      <w:tr w:rsidR="00386EBD" w:rsidRPr="00EF553C" w14:paraId="7298F2BA" w14:textId="77777777" w:rsidTr="00FC6790">
        <w:trPr>
          <w:trHeight w:val="145"/>
        </w:trPr>
        <w:tc>
          <w:tcPr>
            <w:tcW w:w="581" w:type="dxa"/>
            <w:vMerge/>
            <w:tcBorders>
              <w:left w:val="single" w:sz="8" w:space="0" w:color="auto"/>
              <w:bottom w:val="nil"/>
              <w:right w:val="nil"/>
            </w:tcBorders>
            <w:shd w:val="clear" w:color="000000" w:fill="D9D9D9"/>
            <w:vAlign w:val="center"/>
          </w:tcPr>
          <w:p w14:paraId="2E7C07B0" w14:textId="77777777" w:rsidR="00386EBD" w:rsidRPr="00EF553C" w:rsidRDefault="00386EBD" w:rsidP="00FC6790">
            <w:pPr>
              <w:spacing w:after="0" w:line="240" w:lineRule="auto"/>
              <w:jc w:val="center"/>
              <w:rPr>
                <w:rFonts w:ascii="Tahoma" w:hAnsi="Tahoma" w:cs="Tahoma"/>
                <w:b/>
                <w:bCs/>
                <w:sz w:val="18"/>
                <w:szCs w:val="19"/>
              </w:rPr>
            </w:pPr>
          </w:p>
        </w:tc>
        <w:tc>
          <w:tcPr>
            <w:tcW w:w="3685" w:type="dxa"/>
            <w:vMerge/>
            <w:tcBorders>
              <w:left w:val="single" w:sz="8" w:space="0" w:color="auto"/>
              <w:bottom w:val="nil"/>
              <w:right w:val="nil"/>
            </w:tcBorders>
            <w:shd w:val="clear" w:color="000000" w:fill="D9D9D9"/>
            <w:vAlign w:val="center"/>
          </w:tcPr>
          <w:p w14:paraId="673FC3CD" w14:textId="77777777" w:rsidR="00386EBD" w:rsidRPr="00EF553C" w:rsidRDefault="00386EBD" w:rsidP="00FC6790">
            <w:pPr>
              <w:spacing w:after="0" w:line="240" w:lineRule="auto"/>
              <w:jc w:val="center"/>
              <w:rPr>
                <w:rFonts w:ascii="Tahoma" w:hAnsi="Tahoma" w:cs="Tahoma"/>
                <w:b/>
                <w:bCs/>
                <w:sz w:val="18"/>
                <w:szCs w:val="19"/>
              </w:rPr>
            </w:pPr>
          </w:p>
        </w:tc>
        <w:tc>
          <w:tcPr>
            <w:tcW w:w="1561" w:type="dxa"/>
            <w:vMerge/>
            <w:tcBorders>
              <w:left w:val="single" w:sz="8" w:space="0" w:color="auto"/>
              <w:bottom w:val="single" w:sz="8" w:space="0" w:color="auto"/>
              <w:right w:val="single" w:sz="8" w:space="0" w:color="auto"/>
            </w:tcBorders>
            <w:shd w:val="clear" w:color="000000" w:fill="D9D9D9"/>
            <w:noWrap/>
            <w:vAlign w:val="center"/>
          </w:tcPr>
          <w:p w14:paraId="144779A6" w14:textId="77777777" w:rsidR="00386EBD" w:rsidRPr="00EF553C" w:rsidRDefault="00386EBD" w:rsidP="00FC6790">
            <w:pPr>
              <w:spacing w:after="0" w:line="240" w:lineRule="auto"/>
              <w:jc w:val="center"/>
              <w:rPr>
                <w:rFonts w:ascii="Tahoma" w:hAnsi="Tahoma" w:cs="Tahoma"/>
                <w:b/>
                <w:bCs/>
                <w:sz w:val="18"/>
                <w:szCs w:val="19"/>
              </w:rPr>
            </w:pPr>
          </w:p>
        </w:tc>
        <w:tc>
          <w:tcPr>
            <w:tcW w:w="1418" w:type="dxa"/>
            <w:tcBorders>
              <w:top w:val="single" w:sz="4" w:space="0" w:color="auto"/>
              <w:left w:val="single" w:sz="4" w:space="0" w:color="auto"/>
              <w:bottom w:val="single" w:sz="8" w:space="0" w:color="auto"/>
              <w:right w:val="single" w:sz="8" w:space="0" w:color="auto"/>
            </w:tcBorders>
            <w:shd w:val="clear" w:color="000000" w:fill="D9D9D9"/>
            <w:vAlign w:val="center"/>
          </w:tcPr>
          <w:p w14:paraId="1512978B" w14:textId="77777777" w:rsidR="00386EBD" w:rsidRPr="00EF553C" w:rsidRDefault="00386EBD" w:rsidP="00FC6790">
            <w:pPr>
              <w:spacing w:after="0" w:line="240" w:lineRule="auto"/>
              <w:ind w:left="-108" w:right="-108"/>
              <w:jc w:val="center"/>
              <w:rPr>
                <w:rFonts w:ascii="Tahoma" w:hAnsi="Tahoma" w:cs="Tahoma"/>
                <w:b/>
                <w:bCs/>
                <w:sz w:val="18"/>
                <w:szCs w:val="19"/>
              </w:rPr>
            </w:pPr>
            <w:r w:rsidRPr="00EF553C">
              <w:rPr>
                <w:rFonts w:ascii="Tahoma" w:hAnsi="Tahoma" w:cs="Tahoma"/>
                <w:b/>
                <w:bCs/>
                <w:sz w:val="18"/>
                <w:szCs w:val="19"/>
              </w:rPr>
              <w:t>Общая стоим.</w:t>
            </w:r>
          </w:p>
          <w:p w14:paraId="054C78DB" w14:textId="77777777" w:rsidR="00386EBD" w:rsidRPr="00EF553C" w:rsidRDefault="00386EBD" w:rsidP="00FC6790">
            <w:pPr>
              <w:spacing w:after="0" w:line="240" w:lineRule="auto"/>
              <w:ind w:left="-108" w:right="-108"/>
              <w:jc w:val="center"/>
              <w:rPr>
                <w:rFonts w:ascii="Tahoma" w:hAnsi="Tahoma" w:cs="Tahoma"/>
                <w:b/>
                <w:bCs/>
                <w:sz w:val="18"/>
                <w:szCs w:val="19"/>
              </w:rPr>
            </w:pPr>
            <w:r w:rsidRPr="00EF553C">
              <w:rPr>
                <w:rFonts w:ascii="Tahoma" w:hAnsi="Tahoma" w:cs="Tahoma"/>
                <w:b/>
                <w:bCs/>
                <w:sz w:val="18"/>
                <w:szCs w:val="19"/>
              </w:rPr>
              <w:t>без налогов</w:t>
            </w:r>
          </w:p>
        </w:tc>
        <w:tc>
          <w:tcPr>
            <w:tcW w:w="992" w:type="dxa"/>
            <w:tcBorders>
              <w:top w:val="single" w:sz="4" w:space="0" w:color="auto"/>
              <w:left w:val="single" w:sz="4" w:space="0" w:color="auto"/>
              <w:bottom w:val="single" w:sz="8" w:space="0" w:color="auto"/>
              <w:right w:val="single" w:sz="8" w:space="0" w:color="auto"/>
            </w:tcBorders>
            <w:shd w:val="clear" w:color="000000" w:fill="D9D9D9"/>
            <w:vAlign w:val="center"/>
          </w:tcPr>
          <w:p w14:paraId="61C5165D" w14:textId="77777777" w:rsidR="00386EBD" w:rsidRPr="00EF553C" w:rsidRDefault="00386EBD" w:rsidP="00FC6790">
            <w:pPr>
              <w:spacing w:after="0" w:line="240" w:lineRule="auto"/>
              <w:jc w:val="center"/>
              <w:rPr>
                <w:rFonts w:ascii="Tahoma" w:hAnsi="Tahoma" w:cs="Tahoma"/>
                <w:b/>
                <w:bCs/>
                <w:sz w:val="18"/>
                <w:szCs w:val="19"/>
              </w:rPr>
            </w:pPr>
            <w:r w:rsidRPr="00EF553C">
              <w:rPr>
                <w:rFonts w:ascii="Tahoma" w:hAnsi="Tahoma" w:cs="Tahoma"/>
                <w:b/>
                <w:bCs/>
                <w:sz w:val="18"/>
                <w:szCs w:val="19"/>
              </w:rPr>
              <w:t>Сумма НДС</w:t>
            </w:r>
          </w:p>
        </w:tc>
        <w:tc>
          <w:tcPr>
            <w:tcW w:w="1701" w:type="dxa"/>
            <w:tcBorders>
              <w:top w:val="single" w:sz="4" w:space="0" w:color="auto"/>
              <w:left w:val="single" w:sz="4" w:space="0" w:color="auto"/>
              <w:bottom w:val="single" w:sz="8" w:space="0" w:color="auto"/>
              <w:right w:val="single" w:sz="8" w:space="0" w:color="auto"/>
            </w:tcBorders>
            <w:shd w:val="clear" w:color="000000" w:fill="D9D9D9"/>
            <w:vAlign w:val="center"/>
          </w:tcPr>
          <w:p w14:paraId="60F7DF73" w14:textId="77777777" w:rsidR="00386EBD" w:rsidRPr="00EF553C" w:rsidRDefault="00386EBD" w:rsidP="00FC6790">
            <w:pPr>
              <w:spacing w:after="0" w:line="240" w:lineRule="auto"/>
              <w:ind w:left="-108" w:right="-108"/>
              <w:jc w:val="center"/>
              <w:rPr>
                <w:rFonts w:ascii="Tahoma" w:hAnsi="Tahoma" w:cs="Tahoma"/>
                <w:b/>
                <w:bCs/>
                <w:sz w:val="18"/>
                <w:szCs w:val="19"/>
              </w:rPr>
            </w:pPr>
            <w:r w:rsidRPr="00EF553C">
              <w:rPr>
                <w:rFonts w:ascii="Tahoma" w:hAnsi="Tahoma" w:cs="Tahoma"/>
                <w:b/>
                <w:bCs/>
                <w:sz w:val="18"/>
                <w:szCs w:val="19"/>
              </w:rPr>
              <w:t xml:space="preserve">   Общая стоимость </w:t>
            </w:r>
          </w:p>
          <w:p w14:paraId="20442DAC" w14:textId="77777777" w:rsidR="00386EBD" w:rsidRPr="00EF553C" w:rsidRDefault="00386EBD" w:rsidP="00FC6790">
            <w:pPr>
              <w:spacing w:after="0" w:line="240" w:lineRule="auto"/>
              <w:ind w:left="-108" w:right="-108"/>
              <w:jc w:val="center"/>
              <w:rPr>
                <w:rFonts w:ascii="Tahoma" w:hAnsi="Tahoma" w:cs="Tahoma"/>
                <w:b/>
                <w:bCs/>
                <w:sz w:val="18"/>
                <w:szCs w:val="19"/>
              </w:rPr>
            </w:pPr>
            <w:r w:rsidRPr="00EF553C">
              <w:rPr>
                <w:rFonts w:ascii="Tahoma" w:hAnsi="Tahoma" w:cs="Tahoma"/>
                <w:b/>
                <w:bCs/>
                <w:sz w:val="18"/>
                <w:szCs w:val="19"/>
              </w:rPr>
              <w:t>с учетом НДС</w:t>
            </w:r>
          </w:p>
        </w:tc>
      </w:tr>
      <w:tr w:rsidR="00386EBD" w:rsidRPr="00EF553C" w14:paraId="57262031" w14:textId="77777777" w:rsidTr="00FC6790">
        <w:trPr>
          <w:trHeight w:val="172"/>
        </w:trPr>
        <w:tc>
          <w:tcPr>
            <w:tcW w:w="581" w:type="dxa"/>
            <w:tcBorders>
              <w:top w:val="single" w:sz="4" w:space="0" w:color="auto"/>
              <w:left w:val="single" w:sz="4" w:space="0" w:color="auto"/>
              <w:bottom w:val="single" w:sz="4" w:space="0" w:color="auto"/>
              <w:right w:val="single" w:sz="4" w:space="0" w:color="auto"/>
            </w:tcBorders>
            <w:shd w:val="pct15" w:color="auto" w:fill="auto"/>
            <w:noWrap/>
            <w:vAlign w:val="bottom"/>
          </w:tcPr>
          <w:p w14:paraId="70A4C234" w14:textId="77777777" w:rsidR="00386EBD" w:rsidRPr="00EF553C" w:rsidRDefault="00386EBD" w:rsidP="00FC6790">
            <w:pPr>
              <w:spacing w:after="0" w:line="240" w:lineRule="auto"/>
              <w:jc w:val="center"/>
              <w:rPr>
                <w:rFonts w:ascii="Tahoma" w:hAnsi="Tahoma" w:cs="Tahoma"/>
                <w:sz w:val="18"/>
                <w:szCs w:val="19"/>
              </w:rPr>
            </w:pPr>
          </w:p>
        </w:tc>
        <w:tc>
          <w:tcPr>
            <w:tcW w:w="9357" w:type="dxa"/>
            <w:gridSpan w:val="5"/>
            <w:tcBorders>
              <w:top w:val="single" w:sz="4" w:space="0" w:color="auto"/>
              <w:left w:val="nil"/>
              <w:bottom w:val="single" w:sz="4" w:space="0" w:color="auto"/>
              <w:right w:val="single" w:sz="4" w:space="0" w:color="auto"/>
            </w:tcBorders>
            <w:shd w:val="pct15" w:color="auto" w:fill="auto"/>
            <w:noWrap/>
            <w:vAlign w:val="center"/>
          </w:tcPr>
          <w:p w14:paraId="7BBB2FCF" w14:textId="77777777" w:rsidR="00386EBD" w:rsidRPr="00EF553C" w:rsidRDefault="00386EBD" w:rsidP="00FC6790">
            <w:pPr>
              <w:spacing w:after="0" w:line="240" w:lineRule="auto"/>
              <w:rPr>
                <w:rFonts w:ascii="Tahoma" w:hAnsi="Tahoma" w:cs="Tahoma"/>
                <w:b/>
                <w:bCs/>
                <w:color w:val="000000"/>
                <w:sz w:val="18"/>
                <w:szCs w:val="19"/>
              </w:rPr>
            </w:pPr>
            <w:r w:rsidRPr="00EF553C">
              <w:rPr>
                <w:rFonts w:ascii="Tahoma" w:hAnsi="Tahoma" w:cs="Tahoma"/>
                <w:b/>
                <w:sz w:val="18"/>
                <w:szCs w:val="19"/>
              </w:rPr>
              <w:t>Сайт:</w:t>
            </w:r>
          </w:p>
        </w:tc>
      </w:tr>
      <w:tr w:rsidR="00386EBD" w:rsidRPr="00EF553C" w14:paraId="7E3F1E0B" w14:textId="77777777" w:rsidTr="00FC6790">
        <w:trPr>
          <w:trHeight w:val="64"/>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ADEBB6" w14:textId="77777777" w:rsidR="00386EBD" w:rsidRPr="00EF553C" w:rsidRDefault="00386EBD" w:rsidP="00FC6790">
            <w:pPr>
              <w:spacing w:after="0" w:line="240" w:lineRule="auto"/>
              <w:jc w:val="center"/>
              <w:rPr>
                <w:rFonts w:ascii="Tahoma" w:hAnsi="Tahoma" w:cs="Tahoma"/>
                <w:sz w:val="18"/>
                <w:szCs w:val="19"/>
              </w:rPr>
            </w:pPr>
            <w:r w:rsidRPr="00EF553C">
              <w:rPr>
                <w:rFonts w:ascii="Tahoma" w:hAnsi="Tahoma" w:cs="Tahoma"/>
                <w:sz w:val="18"/>
                <w:szCs w:val="19"/>
              </w:rPr>
              <w:t>1</w:t>
            </w:r>
          </w:p>
        </w:tc>
        <w:tc>
          <w:tcPr>
            <w:tcW w:w="3685" w:type="dxa"/>
            <w:tcBorders>
              <w:top w:val="single" w:sz="4" w:space="0" w:color="auto"/>
              <w:left w:val="nil"/>
              <w:bottom w:val="single" w:sz="4" w:space="0" w:color="auto"/>
              <w:right w:val="single" w:sz="4" w:space="0" w:color="auto"/>
            </w:tcBorders>
            <w:shd w:val="clear" w:color="auto" w:fill="auto"/>
            <w:noWrap/>
            <w:vAlign w:val="center"/>
          </w:tcPr>
          <w:p w14:paraId="6738A53E" w14:textId="77777777" w:rsidR="00386EBD" w:rsidRPr="00EF553C" w:rsidRDefault="00386EBD" w:rsidP="00FC6790">
            <w:pPr>
              <w:spacing w:after="0" w:line="240" w:lineRule="auto"/>
              <w:rPr>
                <w:rFonts w:ascii="Tahoma" w:hAnsi="Tahoma" w:cs="Tahoma"/>
                <w:sz w:val="18"/>
                <w:szCs w:val="19"/>
              </w:rPr>
            </w:pPr>
            <w:r w:rsidRPr="00EF553C">
              <w:rPr>
                <w:rFonts w:ascii="Tahoma" w:hAnsi="Tahoma" w:cs="Tahoma"/>
                <w:sz w:val="18"/>
                <w:szCs w:val="19"/>
                <w:lang w:val="ky-KG" w:eastAsia="ky-KG"/>
              </w:rPr>
              <w:t>Инженерно-геологические изыскания</w:t>
            </w:r>
          </w:p>
        </w:tc>
        <w:tc>
          <w:tcPr>
            <w:tcW w:w="1561" w:type="dxa"/>
            <w:tcBorders>
              <w:top w:val="nil"/>
              <w:left w:val="nil"/>
              <w:bottom w:val="single" w:sz="4" w:space="0" w:color="auto"/>
              <w:right w:val="single" w:sz="4" w:space="0" w:color="auto"/>
            </w:tcBorders>
            <w:shd w:val="clear" w:color="auto" w:fill="auto"/>
            <w:noWrap/>
          </w:tcPr>
          <w:p w14:paraId="03282CBE" w14:textId="77777777" w:rsidR="00386EBD" w:rsidRPr="00EF553C" w:rsidRDefault="00386EBD" w:rsidP="00FC6790">
            <w:pPr>
              <w:spacing w:after="0" w:line="240" w:lineRule="auto"/>
              <w:jc w:val="center"/>
              <w:rPr>
                <w:rFonts w:ascii="Tahoma" w:hAnsi="Tahoma" w:cs="Tahoma"/>
                <w:sz w:val="18"/>
                <w:szCs w:val="19"/>
              </w:rPr>
            </w:pPr>
            <w:r w:rsidRPr="00EF553C">
              <w:rPr>
                <w:rFonts w:ascii="Tahoma" w:hAnsi="Tahoma" w:cs="Tahoma"/>
                <w:sz w:val="18"/>
                <w:szCs w:val="19"/>
              </w:rPr>
              <w:t>2</w:t>
            </w:r>
          </w:p>
        </w:tc>
        <w:tc>
          <w:tcPr>
            <w:tcW w:w="1418" w:type="dxa"/>
            <w:tcBorders>
              <w:top w:val="nil"/>
              <w:left w:val="nil"/>
              <w:bottom w:val="single" w:sz="4" w:space="0" w:color="auto"/>
              <w:right w:val="single" w:sz="4" w:space="0" w:color="auto"/>
            </w:tcBorders>
            <w:shd w:val="clear" w:color="auto" w:fill="auto"/>
            <w:vAlign w:val="center"/>
          </w:tcPr>
          <w:p w14:paraId="37493A1C" w14:textId="77777777" w:rsidR="00386EBD" w:rsidRPr="00EF553C" w:rsidRDefault="00386EBD" w:rsidP="00FC6790">
            <w:pPr>
              <w:spacing w:after="0" w:line="240" w:lineRule="auto"/>
              <w:jc w:val="center"/>
              <w:rPr>
                <w:rFonts w:ascii="Tahoma" w:hAnsi="Tahoma" w:cs="Tahoma"/>
                <w:bCs/>
                <w:sz w:val="18"/>
                <w:szCs w:val="19"/>
              </w:rPr>
            </w:pPr>
          </w:p>
        </w:tc>
        <w:tc>
          <w:tcPr>
            <w:tcW w:w="992" w:type="dxa"/>
            <w:tcBorders>
              <w:top w:val="nil"/>
              <w:left w:val="nil"/>
              <w:bottom w:val="single" w:sz="4" w:space="0" w:color="auto"/>
              <w:right w:val="single" w:sz="4" w:space="0" w:color="auto"/>
            </w:tcBorders>
            <w:vAlign w:val="center"/>
          </w:tcPr>
          <w:p w14:paraId="0F4709C9" w14:textId="77777777" w:rsidR="00386EBD" w:rsidRPr="00EF553C" w:rsidRDefault="00386EBD" w:rsidP="00FC6790">
            <w:pPr>
              <w:spacing w:after="0" w:line="240" w:lineRule="auto"/>
              <w:jc w:val="center"/>
              <w:rPr>
                <w:rFonts w:ascii="Tahoma" w:hAnsi="Tahoma" w:cs="Tahoma"/>
                <w:bCs/>
                <w:sz w:val="18"/>
                <w:szCs w:val="19"/>
              </w:rPr>
            </w:pPr>
          </w:p>
        </w:tc>
        <w:tc>
          <w:tcPr>
            <w:tcW w:w="1701" w:type="dxa"/>
            <w:tcBorders>
              <w:top w:val="nil"/>
              <w:left w:val="nil"/>
              <w:bottom w:val="single" w:sz="4" w:space="0" w:color="auto"/>
              <w:right w:val="single" w:sz="4" w:space="0" w:color="auto"/>
            </w:tcBorders>
            <w:vAlign w:val="center"/>
          </w:tcPr>
          <w:p w14:paraId="334F24AF" w14:textId="77777777" w:rsidR="00386EBD" w:rsidRPr="00EF553C" w:rsidRDefault="00386EBD" w:rsidP="00FC6790">
            <w:pPr>
              <w:spacing w:after="0" w:line="240" w:lineRule="auto"/>
              <w:jc w:val="center"/>
              <w:rPr>
                <w:rFonts w:ascii="Tahoma" w:hAnsi="Tahoma" w:cs="Tahoma"/>
                <w:bCs/>
                <w:sz w:val="18"/>
                <w:szCs w:val="19"/>
              </w:rPr>
            </w:pPr>
          </w:p>
        </w:tc>
      </w:tr>
      <w:tr w:rsidR="00386EBD" w:rsidRPr="00EF553C" w14:paraId="714D5CA8" w14:textId="77777777" w:rsidTr="00FC6790">
        <w:trPr>
          <w:trHeight w:val="18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708F58" w14:textId="77777777" w:rsidR="00386EBD" w:rsidRPr="00EF553C" w:rsidRDefault="00386EBD" w:rsidP="00FC6790">
            <w:pPr>
              <w:spacing w:after="0" w:line="240" w:lineRule="auto"/>
              <w:jc w:val="center"/>
              <w:rPr>
                <w:rFonts w:ascii="Tahoma" w:hAnsi="Tahoma" w:cs="Tahoma"/>
                <w:sz w:val="18"/>
                <w:szCs w:val="19"/>
              </w:rPr>
            </w:pPr>
            <w:r w:rsidRPr="00EF553C">
              <w:rPr>
                <w:rFonts w:ascii="Tahoma" w:hAnsi="Tahoma" w:cs="Tahoma"/>
                <w:sz w:val="18"/>
                <w:szCs w:val="19"/>
              </w:rPr>
              <w:t>2</w:t>
            </w:r>
          </w:p>
        </w:tc>
        <w:tc>
          <w:tcPr>
            <w:tcW w:w="3685" w:type="dxa"/>
            <w:tcBorders>
              <w:top w:val="single" w:sz="4" w:space="0" w:color="auto"/>
              <w:left w:val="nil"/>
              <w:bottom w:val="single" w:sz="4" w:space="0" w:color="auto"/>
              <w:right w:val="single" w:sz="4" w:space="0" w:color="auto"/>
            </w:tcBorders>
            <w:shd w:val="clear" w:color="auto" w:fill="auto"/>
            <w:noWrap/>
            <w:vAlign w:val="center"/>
          </w:tcPr>
          <w:p w14:paraId="37380CD8" w14:textId="77777777" w:rsidR="00386EBD" w:rsidRPr="00EF553C" w:rsidRDefault="00386EBD" w:rsidP="00FC6790">
            <w:pPr>
              <w:spacing w:after="0" w:line="240" w:lineRule="auto"/>
              <w:rPr>
                <w:rFonts w:ascii="Tahoma" w:hAnsi="Tahoma" w:cs="Tahoma"/>
                <w:sz w:val="18"/>
                <w:szCs w:val="19"/>
                <w:lang w:val="ky-KG" w:eastAsia="ky-KG"/>
              </w:rPr>
            </w:pPr>
            <w:r w:rsidRPr="00EF553C">
              <w:rPr>
                <w:rFonts w:ascii="Tahoma" w:hAnsi="Tahoma" w:cs="Tahoma"/>
                <w:sz w:val="18"/>
                <w:szCs w:val="19"/>
                <w:lang w:val="ky-KG" w:eastAsia="ky-KG"/>
              </w:rPr>
              <w:t>Статический и динамический расчет</w:t>
            </w:r>
          </w:p>
        </w:tc>
        <w:tc>
          <w:tcPr>
            <w:tcW w:w="1561" w:type="dxa"/>
            <w:tcBorders>
              <w:top w:val="nil"/>
              <w:left w:val="nil"/>
              <w:bottom w:val="single" w:sz="4" w:space="0" w:color="auto"/>
              <w:right w:val="single" w:sz="4" w:space="0" w:color="auto"/>
            </w:tcBorders>
            <w:shd w:val="clear" w:color="auto" w:fill="auto"/>
            <w:noWrap/>
          </w:tcPr>
          <w:p w14:paraId="7C518731" w14:textId="77777777" w:rsidR="00386EBD" w:rsidRPr="00EF553C" w:rsidRDefault="00386EBD" w:rsidP="00FC6790">
            <w:pPr>
              <w:spacing w:after="0" w:line="240" w:lineRule="auto"/>
              <w:jc w:val="center"/>
              <w:rPr>
                <w:rFonts w:ascii="Tahoma" w:hAnsi="Tahoma" w:cs="Tahoma"/>
                <w:sz w:val="18"/>
                <w:szCs w:val="19"/>
              </w:rPr>
            </w:pPr>
            <w:r w:rsidRPr="00EF553C">
              <w:rPr>
                <w:rFonts w:ascii="Tahoma" w:hAnsi="Tahoma" w:cs="Tahoma"/>
                <w:sz w:val="18"/>
                <w:szCs w:val="19"/>
              </w:rPr>
              <w:t>2</w:t>
            </w:r>
          </w:p>
        </w:tc>
        <w:tc>
          <w:tcPr>
            <w:tcW w:w="1418" w:type="dxa"/>
            <w:tcBorders>
              <w:top w:val="nil"/>
              <w:left w:val="nil"/>
              <w:bottom w:val="single" w:sz="4" w:space="0" w:color="auto"/>
              <w:right w:val="single" w:sz="4" w:space="0" w:color="auto"/>
            </w:tcBorders>
            <w:shd w:val="clear" w:color="auto" w:fill="auto"/>
            <w:vAlign w:val="center"/>
          </w:tcPr>
          <w:p w14:paraId="5EBC6300" w14:textId="77777777" w:rsidR="00386EBD" w:rsidRPr="00EF553C" w:rsidRDefault="00386EBD" w:rsidP="00FC6790">
            <w:pPr>
              <w:spacing w:after="0" w:line="240" w:lineRule="auto"/>
              <w:jc w:val="center"/>
              <w:rPr>
                <w:rFonts w:ascii="Tahoma" w:hAnsi="Tahoma" w:cs="Tahoma"/>
                <w:bCs/>
                <w:sz w:val="18"/>
                <w:szCs w:val="19"/>
              </w:rPr>
            </w:pPr>
          </w:p>
        </w:tc>
        <w:tc>
          <w:tcPr>
            <w:tcW w:w="992" w:type="dxa"/>
            <w:tcBorders>
              <w:top w:val="nil"/>
              <w:left w:val="nil"/>
              <w:bottom w:val="single" w:sz="4" w:space="0" w:color="auto"/>
              <w:right w:val="single" w:sz="4" w:space="0" w:color="auto"/>
            </w:tcBorders>
            <w:vAlign w:val="center"/>
          </w:tcPr>
          <w:p w14:paraId="7C2EEF1B" w14:textId="77777777" w:rsidR="00386EBD" w:rsidRPr="00EF553C" w:rsidRDefault="00386EBD" w:rsidP="00FC6790">
            <w:pPr>
              <w:spacing w:after="0" w:line="240" w:lineRule="auto"/>
              <w:jc w:val="center"/>
              <w:rPr>
                <w:rFonts w:ascii="Tahoma" w:hAnsi="Tahoma" w:cs="Tahoma"/>
                <w:bCs/>
                <w:sz w:val="18"/>
                <w:szCs w:val="19"/>
              </w:rPr>
            </w:pPr>
          </w:p>
        </w:tc>
        <w:tc>
          <w:tcPr>
            <w:tcW w:w="1701" w:type="dxa"/>
            <w:tcBorders>
              <w:top w:val="nil"/>
              <w:left w:val="nil"/>
              <w:bottom w:val="single" w:sz="4" w:space="0" w:color="auto"/>
              <w:right w:val="single" w:sz="4" w:space="0" w:color="auto"/>
            </w:tcBorders>
            <w:vAlign w:val="center"/>
          </w:tcPr>
          <w:p w14:paraId="2F97E588" w14:textId="77777777" w:rsidR="00386EBD" w:rsidRPr="00EF553C" w:rsidRDefault="00386EBD" w:rsidP="00FC6790">
            <w:pPr>
              <w:spacing w:after="0" w:line="240" w:lineRule="auto"/>
              <w:jc w:val="center"/>
              <w:rPr>
                <w:rFonts w:ascii="Tahoma" w:hAnsi="Tahoma" w:cs="Tahoma"/>
                <w:bCs/>
                <w:sz w:val="18"/>
                <w:szCs w:val="19"/>
              </w:rPr>
            </w:pPr>
          </w:p>
        </w:tc>
      </w:tr>
      <w:tr w:rsidR="00386EBD" w:rsidRPr="00EF553C" w14:paraId="21765903" w14:textId="77777777" w:rsidTr="00FC6790">
        <w:trPr>
          <w:trHeight w:val="217"/>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E89975" w14:textId="77777777" w:rsidR="00386EBD" w:rsidRPr="00EF553C" w:rsidRDefault="00386EBD" w:rsidP="00FC6790">
            <w:pPr>
              <w:spacing w:after="0" w:line="240" w:lineRule="auto"/>
              <w:rPr>
                <w:rFonts w:ascii="Tahoma" w:hAnsi="Tahoma" w:cs="Tahoma"/>
                <w:sz w:val="18"/>
                <w:szCs w:val="19"/>
              </w:rPr>
            </w:pPr>
          </w:p>
        </w:tc>
        <w:tc>
          <w:tcPr>
            <w:tcW w:w="5246" w:type="dxa"/>
            <w:gridSpan w:val="2"/>
            <w:tcBorders>
              <w:top w:val="single" w:sz="4" w:space="0" w:color="auto"/>
              <w:left w:val="nil"/>
              <w:bottom w:val="single" w:sz="4" w:space="0" w:color="auto"/>
              <w:right w:val="single" w:sz="4" w:space="0" w:color="auto"/>
            </w:tcBorders>
            <w:shd w:val="clear" w:color="auto" w:fill="auto"/>
            <w:noWrap/>
            <w:vAlign w:val="center"/>
          </w:tcPr>
          <w:p w14:paraId="5954043B" w14:textId="77777777" w:rsidR="00386EBD" w:rsidRPr="00EF553C" w:rsidRDefault="00386EBD" w:rsidP="00FC6790">
            <w:pPr>
              <w:spacing w:after="0" w:line="240" w:lineRule="auto"/>
              <w:rPr>
                <w:rFonts w:ascii="Tahoma" w:hAnsi="Tahoma" w:cs="Tahoma"/>
                <w:sz w:val="18"/>
                <w:szCs w:val="19"/>
              </w:rPr>
            </w:pPr>
            <w:r w:rsidRPr="00EF553C">
              <w:rPr>
                <w:rFonts w:ascii="Tahoma" w:hAnsi="Tahoma" w:cs="Tahoma"/>
                <w:b/>
                <w:sz w:val="18"/>
                <w:szCs w:val="19"/>
                <w:lang w:val="ky-KG" w:eastAsia="ky-KG"/>
              </w:rPr>
              <w:t>Итого на объект:</w:t>
            </w:r>
            <w:r w:rsidRPr="00EF553C">
              <w:rPr>
                <w:rFonts w:ascii="Tahoma" w:hAnsi="Tahoma" w:cs="Tahoma"/>
                <w:b/>
                <w:sz w:val="18"/>
                <w:szCs w:val="19"/>
              </w:rPr>
              <w:t xml:space="preserve"> </w:t>
            </w:r>
          </w:p>
        </w:tc>
        <w:tc>
          <w:tcPr>
            <w:tcW w:w="1418" w:type="dxa"/>
            <w:tcBorders>
              <w:top w:val="nil"/>
              <w:left w:val="nil"/>
              <w:bottom w:val="single" w:sz="4" w:space="0" w:color="auto"/>
              <w:right w:val="single" w:sz="4" w:space="0" w:color="auto"/>
            </w:tcBorders>
            <w:shd w:val="clear" w:color="auto" w:fill="auto"/>
            <w:vAlign w:val="center"/>
          </w:tcPr>
          <w:p w14:paraId="07332666" w14:textId="77777777" w:rsidR="00386EBD" w:rsidRPr="00EF553C" w:rsidRDefault="00386EBD" w:rsidP="00FC6790">
            <w:pPr>
              <w:spacing w:after="0" w:line="240" w:lineRule="auto"/>
              <w:jc w:val="center"/>
              <w:rPr>
                <w:rFonts w:ascii="Tahoma" w:hAnsi="Tahoma" w:cs="Tahoma"/>
                <w:b/>
                <w:bCs/>
                <w:sz w:val="18"/>
                <w:szCs w:val="19"/>
              </w:rPr>
            </w:pPr>
          </w:p>
        </w:tc>
        <w:tc>
          <w:tcPr>
            <w:tcW w:w="992" w:type="dxa"/>
            <w:tcBorders>
              <w:top w:val="nil"/>
              <w:left w:val="nil"/>
              <w:bottom w:val="single" w:sz="4" w:space="0" w:color="auto"/>
              <w:right w:val="single" w:sz="4" w:space="0" w:color="auto"/>
            </w:tcBorders>
            <w:vAlign w:val="center"/>
          </w:tcPr>
          <w:p w14:paraId="5054DE29" w14:textId="77777777" w:rsidR="00386EBD" w:rsidRPr="00EF553C" w:rsidRDefault="00386EBD" w:rsidP="00FC6790">
            <w:pPr>
              <w:spacing w:after="0" w:line="240" w:lineRule="auto"/>
              <w:jc w:val="center"/>
              <w:rPr>
                <w:rFonts w:ascii="Tahoma" w:hAnsi="Tahoma" w:cs="Tahoma"/>
                <w:b/>
                <w:bCs/>
                <w:sz w:val="18"/>
                <w:szCs w:val="19"/>
              </w:rPr>
            </w:pPr>
          </w:p>
        </w:tc>
        <w:tc>
          <w:tcPr>
            <w:tcW w:w="1701" w:type="dxa"/>
            <w:tcBorders>
              <w:top w:val="nil"/>
              <w:left w:val="nil"/>
              <w:bottom w:val="single" w:sz="4" w:space="0" w:color="auto"/>
              <w:right w:val="single" w:sz="4" w:space="0" w:color="auto"/>
            </w:tcBorders>
            <w:vAlign w:val="center"/>
          </w:tcPr>
          <w:p w14:paraId="62DBB331" w14:textId="77777777" w:rsidR="00386EBD" w:rsidRPr="00EF553C" w:rsidRDefault="00386EBD" w:rsidP="00FC6790">
            <w:pPr>
              <w:spacing w:after="0" w:line="240" w:lineRule="auto"/>
              <w:jc w:val="center"/>
              <w:rPr>
                <w:rFonts w:ascii="Tahoma" w:hAnsi="Tahoma" w:cs="Tahoma"/>
                <w:b/>
                <w:bCs/>
                <w:sz w:val="18"/>
                <w:szCs w:val="19"/>
              </w:rPr>
            </w:pPr>
          </w:p>
        </w:tc>
      </w:tr>
      <w:tr w:rsidR="00386EBD" w:rsidRPr="00EF553C" w14:paraId="49AFCE66" w14:textId="77777777" w:rsidTr="00FC6790">
        <w:trPr>
          <w:trHeight w:val="111"/>
        </w:trPr>
        <w:tc>
          <w:tcPr>
            <w:tcW w:w="581" w:type="dxa"/>
            <w:tcBorders>
              <w:top w:val="nil"/>
              <w:left w:val="single" w:sz="4" w:space="0" w:color="auto"/>
              <w:bottom w:val="single" w:sz="4" w:space="0" w:color="auto"/>
              <w:right w:val="single" w:sz="4" w:space="0" w:color="auto"/>
            </w:tcBorders>
            <w:shd w:val="pct15" w:color="auto" w:fill="auto"/>
            <w:vAlign w:val="center"/>
            <w:hideMark/>
          </w:tcPr>
          <w:p w14:paraId="54418561" w14:textId="77777777" w:rsidR="00386EBD" w:rsidRPr="00EF553C" w:rsidRDefault="00386EBD" w:rsidP="00FC6790">
            <w:pPr>
              <w:spacing w:after="0" w:line="240" w:lineRule="auto"/>
              <w:rPr>
                <w:rFonts w:ascii="Tahoma" w:hAnsi="Tahoma" w:cs="Tahoma"/>
                <w:b/>
                <w:bCs/>
                <w:sz w:val="18"/>
                <w:szCs w:val="19"/>
              </w:rPr>
            </w:pPr>
            <w:r w:rsidRPr="00EF553C">
              <w:rPr>
                <w:rFonts w:ascii="Tahoma" w:hAnsi="Tahoma" w:cs="Tahoma"/>
                <w:b/>
                <w:bCs/>
                <w:sz w:val="18"/>
                <w:szCs w:val="19"/>
                <w:lang w:val="en-US"/>
              </w:rPr>
              <w:t> </w:t>
            </w:r>
          </w:p>
        </w:tc>
        <w:tc>
          <w:tcPr>
            <w:tcW w:w="9357" w:type="dxa"/>
            <w:gridSpan w:val="5"/>
            <w:tcBorders>
              <w:top w:val="nil"/>
              <w:left w:val="nil"/>
              <w:bottom w:val="single" w:sz="4" w:space="0" w:color="auto"/>
              <w:right w:val="single" w:sz="4" w:space="0" w:color="auto"/>
            </w:tcBorders>
            <w:shd w:val="pct15" w:color="auto" w:fill="auto"/>
            <w:vAlign w:val="center"/>
            <w:hideMark/>
          </w:tcPr>
          <w:p w14:paraId="70A6CA67" w14:textId="77777777" w:rsidR="00386EBD" w:rsidRPr="00EF553C" w:rsidRDefault="00386EBD" w:rsidP="00FC6790">
            <w:pPr>
              <w:spacing w:after="0" w:line="240" w:lineRule="auto"/>
              <w:rPr>
                <w:rFonts w:ascii="Tahoma" w:hAnsi="Tahoma" w:cs="Tahoma"/>
                <w:b/>
                <w:bCs/>
                <w:color w:val="000000"/>
                <w:sz w:val="18"/>
                <w:szCs w:val="19"/>
              </w:rPr>
            </w:pPr>
            <w:r w:rsidRPr="00EF553C">
              <w:rPr>
                <w:rFonts w:ascii="Tahoma" w:hAnsi="Tahoma" w:cs="Tahoma"/>
                <w:b/>
                <w:sz w:val="18"/>
                <w:szCs w:val="19"/>
                <w:lang w:val="ky-KG" w:eastAsia="ky-KG"/>
              </w:rPr>
              <w:t>Сайт:</w:t>
            </w:r>
          </w:p>
        </w:tc>
      </w:tr>
      <w:tr w:rsidR="00386EBD" w:rsidRPr="00EF553C" w14:paraId="627863B2" w14:textId="77777777" w:rsidTr="00FC6790">
        <w:trPr>
          <w:trHeight w:val="150"/>
        </w:trPr>
        <w:tc>
          <w:tcPr>
            <w:tcW w:w="581" w:type="dxa"/>
            <w:tcBorders>
              <w:top w:val="nil"/>
              <w:left w:val="single" w:sz="4" w:space="0" w:color="auto"/>
              <w:bottom w:val="single" w:sz="4" w:space="0" w:color="auto"/>
              <w:right w:val="single" w:sz="4" w:space="0" w:color="auto"/>
            </w:tcBorders>
            <w:shd w:val="clear" w:color="auto" w:fill="auto"/>
            <w:vAlign w:val="center"/>
          </w:tcPr>
          <w:p w14:paraId="788DF7FE" w14:textId="77777777" w:rsidR="00386EBD" w:rsidRPr="00EF553C" w:rsidRDefault="00386EBD" w:rsidP="00FC6790">
            <w:pPr>
              <w:spacing w:after="0" w:line="240" w:lineRule="auto"/>
              <w:jc w:val="center"/>
              <w:rPr>
                <w:rFonts w:ascii="Tahoma" w:hAnsi="Tahoma" w:cs="Tahoma"/>
                <w:sz w:val="18"/>
                <w:szCs w:val="19"/>
              </w:rPr>
            </w:pPr>
            <w:r w:rsidRPr="00EF553C">
              <w:rPr>
                <w:rFonts w:ascii="Tahoma" w:hAnsi="Tahoma" w:cs="Tahoma"/>
                <w:sz w:val="18"/>
                <w:szCs w:val="19"/>
              </w:rPr>
              <w:t>1</w:t>
            </w:r>
          </w:p>
        </w:tc>
        <w:tc>
          <w:tcPr>
            <w:tcW w:w="3685" w:type="dxa"/>
            <w:tcBorders>
              <w:top w:val="nil"/>
              <w:left w:val="nil"/>
              <w:bottom w:val="single" w:sz="4" w:space="0" w:color="auto"/>
              <w:right w:val="single" w:sz="4" w:space="0" w:color="auto"/>
            </w:tcBorders>
            <w:shd w:val="clear" w:color="auto" w:fill="auto"/>
            <w:vAlign w:val="center"/>
          </w:tcPr>
          <w:p w14:paraId="796FBC69" w14:textId="77777777" w:rsidR="00386EBD" w:rsidRPr="00EF553C" w:rsidRDefault="00386EBD" w:rsidP="00FC6790">
            <w:pPr>
              <w:spacing w:after="0" w:line="240" w:lineRule="auto"/>
              <w:rPr>
                <w:rFonts w:ascii="Tahoma" w:hAnsi="Tahoma" w:cs="Tahoma"/>
                <w:sz w:val="18"/>
                <w:szCs w:val="19"/>
              </w:rPr>
            </w:pPr>
            <w:r w:rsidRPr="00EF553C">
              <w:rPr>
                <w:rFonts w:ascii="Tahoma" w:hAnsi="Tahoma" w:cs="Tahoma"/>
                <w:sz w:val="18"/>
                <w:szCs w:val="19"/>
                <w:lang w:val="ky-KG" w:eastAsia="ky-KG"/>
              </w:rPr>
              <w:t>Инженерно-геологические изыскания</w:t>
            </w:r>
          </w:p>
        </w:tc>
        <w:tc>
          <w:tcPr>
            <w:tcW w:w="1561" w:type="dxa"/>
            <w:tcBorders>
              <w:top w:val="nil"/>
              <w:left w:val="nil"/>
              <w:bottom w:val="single" w:sz="4" w:space="0" w:color="auto"/>
              <w:right w:val="single" w:sz="4" w:space="0" w:color="auto"/>
            </w:tcBorders>
            <w:shd w:val="clear" w:color="auto" w:fill="auto"/>
          </w:tcPr>
          <w:p w14:paraId="4E9C1323" w14:textId="77777777" w:rsidR="00386EBD" w:rsidRPr="00EF553C" w:rsidRDefault="00386EBD" w:rsidP="00FC6790">
            <w:pPr>
              <w:spacing w:after="0" w:line="240" w:lineRule="auto"/>
              <w:jc w:val="center"/>
              <w:rPr>
                <w:rFonts w:ascii="Tahoma" w:hAnsi="Tahoma" w:cs="Tahoma"/>
                <w:sz w:val="18"/>
                <w:szCs w:val="19"/>
              </w:rPr>
            </w:pPr>
            <w:r w:rsidRPr="00EF553C">
              <w:rPr>
                <w:rFonts w:ascii="Tahoma" w:hAnsi="Tahoma" w:cs="Tahoma"/>
                <w:sz w:val="18"/>
                <w:szCs w:val="19"/>
              </w:rPr>
              <w:t>2</w:t>
            </w:r>
          </w:p>
        </w:tc>
        <w:tc>
          <w:tcPr>
            <w:tcW w:w="1418" w:type="dxa"/>
            <w:tcBorders>
              <w:top w:val="single" w:sz="4" w:space="0" w:color="auto"/>
              <w:left w:val="nil"/>
              <w:bottom w:val="single" w:sz="4" w:space="0" w:color="auto"/>
              <w:right w:val="single" w:sz="4" w:space="0" w:color="auto"/>
            </w:tcBorders>
            <w:shd w:val="clear" w:color="auto" w:fill="auto"/>
            <w:vAlign w:val="center"/>
          </w:tcPr>
          <w:p w14:paraId="5496FD74" w14:textId="77777777" w:rsidR="00386EBD" w:rsidRPr="00EF553C" w:rsidRDefault="00386EBD" w:rsidP="00FC6790">
            <w:pPr>
              <w:spacing w:after="0" w:line="240" w:lineRule="auto"/>
              <w:jc w:val="center"/>
              <w:rPr>
                <w:rFonts w:ascii="Tahoma" w:hAnsi="Tahoma" w:cs="Tahoma"/>
                <w:bCs/>
                <w:sz w:val="18"/>
                <w:szCs w:val="19"/>
                <w:lang w:val="en-US"/>
              </w:rPr>
            </w:pPr>
          </w:p>
        </w:tc>
        <w:tc>
          <w:tcPr>
            <w:tcW w:w="992" w:type="dxa"/>
            <w:tcBorders>
              <w:top w:val="single" w:sz="4" w:space="0" w:color="auto"/>
              <w:left w:val="nil"/>
              <w:bottom w:val="single" w:sz="4" w:space="0" w:color="auto"/>
              <w:right w:val="single" w:sz="4" w:space="0" w:color="auto"/>
            </w:tcBorders>
            <w:vAlign w:val="center"/>
          </w:tcPr>
          <w:p w14:paraId="3F863FE1" w14:textId="77777777" w:rsidR="00386EBD" w:rsidRPr="00EF553C" w:rsidRDefault="00386EBD" w:rsidP="00FC6790">
            <w:pPr>
              <w:spacing w:after="0" w:line="240" w:lineRule="auto"/>
              <w:jc w:val="center"/>
              <w:rPr>
                <w:rFonts w:ascii="Tahoma" w:hAnsi="Tahoma" w:cs="Tahoma"/>
                <w:bCs/>
                <w:sz w:val="18"/>
                <w:szCs w:val="19"/>
                <w:lang w:val="en-US"/>
              </w:rPr>
            </w:pPr>
          </w:p>
        </w:tc>
        <w:tc>
          <w:tcPr>
            <w:tcW w:w="1701" w:type="dxa"/>
            <w:tcBorders>
              <w:top w:val="single" w:sz="4" w:space="0" w:color="auto"/>
              <w:left w:val="nil"/>
              <w:bottom w:val="single" w:sz="4" w:space="0" w:color="auto"/>
              <w:right w:val="single" w:sz="4" w:space="0" w:color="auto"/>
            </w:tcBorders>
            <w:vAlign w:val="center"/>
          </w:tcPr>
          <w:p w14:paraId="1C4D746E" w14:textId="77777777" w:rsidR="00386EBD" w:rsidRPr="00EF553C" w:rsidRDefault="00386EBD" w:rsidP="00FC6790">
            <w:pPr>
              <w:spacing w:after="0" w:line="240" w:lineRule="auto"/>
              <w:jc w:val="center"/>
              <w:rPr>
                <w:rFonts w:ascii="Tahoma" w:hAnsi="Tahoma" w:cs="Tahoma"/>
                <w:bCs/>
                <w:sz w:val="18"/>
                <w:szCs w:val="19"/>
                <w:lang w:val="en-US"/>
              </w:rPr>
            </w:pPr>
          </w:p>
        </w:tc>
      </w:tr>
      <w:tr w:rsidR="00386EBD" w:rsidRPr="00EF553C" w14:paraId="57D829E8" w14:textId="77777777" w:rsidTr="00FC6790">
        <w:trPr>
          <w:trHeight w:val="211"/>
        </w:trPr>
        <w:tc>
          <w:tcPr>
            <w:tcW w:w="581" w:type="dxa"/>
            <w:tcBorders>
              <w:top w:val="nil"/>
              <w:left w:val="single" w:sz="4" w:space="0" w:color="auto"/>
              <w:bottom w:val="single" w:sz="4" w:space="0" w:color="auto"/>
              <w:right w:val="single" w:sz="4" w:space="0" w:color="auto"/>
            </w:tcBorders>
            <w:shd w:val="clear" w:color="auto" w:fill="auto"/>
            <w:vAlign w:val="center"/>
          </w:tcPr>
          <w:p w14:paraId="3F95854C" w14:textId="77777777" w:rsidR="00386EBD" w:rsidRPr="00EF553C" w:rsidRDefault="00386EBD" w:rsidP="00FC6790">
            <w:pPr>
              <w:spacing w:after="0" w:line="240" w:lineRule="auto"/>
              <w:jc w:val="center"/>
              <w:rPr>
                <w:rFonts w:ascii="Tahoma" w:hAnsi="Tahoma" w:cs="Tahoma"/>
                <w:sz w:val="18"/>
                <w:szCs w:val="19"/>
              </w:rPr>
            </w:pPr>
            <w:r w:rsidRPr="00EF553C">
              <w:rPr>
                <w:rFonts w:ascii="Tahoma" w:hAnsi="Tahoma" w:cs="Tahoma"/>
                <w:sz w:val="18"/>
                <w:szCs w:val="19"/>
              </w:rPr>
              <w:t>2</w:t>
            </w:r>
          </w:p>
        </w:tc>
        <w:tc>
          <w:tcPr>
            <w:tcW w:w="3685" w:type="dxa"/>
            <w:tcBorders>
              <w:top w:val="nil"/>
              <w:left w:val="nil"/>
              <w:bottom w:val="single" w:sz="4" w:space="0" w:color="auto"/>
              <w:right w:val="single" w:sz="4" w:space="0" w:color="auto"/>
            </w:tcBorders>
            <w:shd w:val="clear" w:color="auto" w:fill="auto"/>
            <w:vAlign w:val="center"/>
          </w:tcPr>
          <w:p w14:paraId="66278215" w14:textId="77777777" w:rsidR="00386EBD" w:rsidRPr="00EF553C" w:rsidRDefault="00386EBD" w:rsidP="00FC6790">
            <w:pPr>
              <w:spacing w:after="0" w:line="240" w:lineRule="auto"/>
              <w:rPr>
                <w:rFonts w:ascii="Tahoma" w:hAnsi="Tahoma" w:cs="Tahoma"/>
                <w:sz w:val="18"/>
                <w:szCs w:val="19"/>
                <w:lang w:val="ky-KG" w:eastAsia="ky-KG"/>
              </w:rPr>
            </w:pPr>
            <w:r w:rsidRPr="00EF553C">
              <w:rPr>
                <w:rFonts w:ascii="Tahoma" w:hAnsi="Tahoma" w:cs="Tahoma"/>
                <w:sz w:val="18"/>
                <w:szCs w:val="19"/>
                <w:lang w:val="ky-KG" w:eastAsia="ky-KG"/>
              </w:rPr>
              <w:t>Статический и динамический расчет</w:t>
            </w:r>
          </w:p>
        </w:tc>
        <w:tc>
          <w:tcPr>
            <w:tcW w:w="1561" w:type="dxa"/>
            <w:tcBorders>
              <w:top w:val="nil"/>
              <w:left w:val="nil"/>
              <w:bottom w:val="single" w:sz="4" w:space="0" w:color="auto"/>
              <w:right w:val="single" w:sz="4" w:space="0" w:color="auto"/>
            </w:tcBorders>
            <w:shd w:val="clear" w:color="auto" w:fill="auto"/>
          </w:tcPr>
          <w:p w14:paraId="14B658CA" w14:textId="77777777" w:rsidR="00386EBD" w:rsidRPr="00EF553C" w:rsidRDefault="00386EBD" w:rsidP="00FC6790">
            <w:pPr>
              <w:spacing w:after="0" w:line="240" w:lineRule="auto"/>
              <w:jc w:val="center"/>
              <w:rPr>
                <w:rFonts w:ascii="Tahoma" w:hAnsi="Tahoma" w:cs="Tahoma"/>
                <w:sz w:val="18"/>
                <w:szCs w:val="19"/>
              </w:rPr>
            </w:pPr>
            <w:r w:rsidRPr="00EF553C">
              <w:rPr>
                <w:rFonts w:ascii="Tahoma" w:hAnsi="Tahoma" w:cs="Tahoma"/>
                <w:sz w:val="18"/>
                <w:szCs w:val="19"/>
              </w:rPr>
              <w:t>2</w:t>
            </w:r>
          </w:p>
        </w:tc>
        <w:tc>
          <w:tcPr>
            <w:tcW w:w="1418" w:type="dxa"/>
            <w:tcBorders>
              <w:top w:val="single" w:sz="4" w:space="0" w:color="auto"/>
              <w:left w:val="nil"/>
              <w:bottom w:val="single" w:sz="4" w:space="0" w:color="auto"/>
              <w:right w:val="single" w:sz="4" w:space="0" w:color="auto"/>
            </w:tcBorders>
            <w:shd w:val="clear" w:color="auto" w:fill="auto"/>
            <w:vAlign w:val="center"/>
          </w:tcPr>
          <w:p w14:paraId="32790C35" w14:textId="77777777" w:rsidR="00386EBD" w:rsidRPr="00EF553C" w:rsidRDefault="00386EBD" w:rsidP="00FC6790">
            <w:pPr>
              <w:spacing w:after="0" w:line="240" w:lineRule="auto"/>
              <w:jc w:val="center"/>
              <w:rPr>
                <w:rFonts w:ascii="Tahoma" w:hAnsi="Tahoma" w:cs="Tahoma"/>
                <w:bCs/>
                <w:sz w:val="18"/>
                <w:szCs w:val="19"/>
                <w:lang w:val="en-US"/>
              </w:rPr>
            </w:pPr>
          </w:p>
        </w:tc>
        <w:tc>
          <w:tcPr>
            <w:tcW w:w="992" w:type="dxa"/>
            <w:tcBorders>
              <w:top w:val="single" w:sz="4" w:space="0" w:color="auto"/>
              <w:left w:val="nil"/>
              <w:bottom w:val="single" w:sz="4" w:space="0" w:color="auto"/>
              <w:right w:val="single" w:sz="4" w:space="0" w:color="auto"/>
            </w:tcBorders>
            <w:vAlign w:val="center"/>
          </w:tcPr>
          <w:p w14:paraId="68D62A63" w14:textId="77777777" w:rsidR="00386EBD" w:rsidRPr="00EF553C" w:rsidRDefault="00386EBD" w:rsidP="00FC6790">
            <w:pPr>
              <w:spacing w:after="0" w:line="240" w:lineRule="auto"/>
              <w:jc w:val="center"/>
              <w:rPr>
                <w:rFonts w:ascii="Tahoma" w:hAnsi="Tahoma" w:cs="Tahoma"/>
                <w:bCs/>
                <w:sz w:val="18"/>
                <w:szCs w:val="19"/>
                <w:lang w:val="en-US"/>
              </w:rPr>
            </w:pPr>
          </w:p>
        </w:tc>
        <w:tc>
          <w:tcPr>
            <w:tcW w:w="1701" w:type="dxa"/>
            <w:tcBorders>
              <w:top w:val="single" w:sz="4" w:space="0" w:color="auto"/>
              <w:left w:val="nil"/>
              <w:bottom w:val="single" w:sz="4" w:space="0" w:color="auto"/>
              <w:right w:val="single" w:sz="4" w:space="0" w:color="auto"/>
            </w:tcBorders>
            <w:vAlign w:val="center"/>
          </w:tcPr>
          <w:p w14:paraId="7B250FB2" w14:textId="77777777" w:rsidR="00386EBD" w:rsidRPr="00EF553C" w:rsidRDefault="00386EBD" w:rsidP="00FC6790">
            <w:pPr>
              <w:spacing w:after="0" w:line="240" w:lineRule="auto"/>
              <w:jc w:val="center"/>
              <w:rPr>
                <w:rFonts w:ascii="Tahoma" w:hAnsi="Tahoma" w:cs="Tahoma"/>
                <w:bCs/>
                <w:sz w:val="18"/>
                <w:szCs w:val="19"/>
                <w:lang w:val="en-US"/>
              </w:rPr>
            </w:pPr>
          </w:p>
        </w:tc>
      </w:tr>
      <w:tr w:rsidR="00386EBD" w:rsidRPr="00EF553C" w14:paraId="056B5C89" w14:textId="77777777" w:rsidTr="00FC6790">
        <w:trPr>
          <w:trHeight w:val="205"/>
        </w:trPr>
        <w:tc>
          <w:tcPr>
            <w:tcW w:w="581" w:type="dxa"/>
            <w:tcBorders>
              <w:top w:val="nil"/>
              <w:left w:val="single" w:sz="4" w:space="0" w:color="auto"/>
              <w:bottom w:val="single" w:sz="4" w:space="0" w:color="auto"/>
              <w:right w:val="single" w:sz="4" w:space="0" w:color="auto"/>
            </w:tcBorders>
            <w:shd w:val="clear" w:color="auto" w:fill="auto"/>
            <w:vAlign w:val="center"/>
          </w:tcPr>
          <w:p w14:paraId="1ACC8811" w14:textId="77777777" w:rsidR="00386EBD" w:rsidRPr="00EF553C" w:rsidRDefault="00386EBD" w:rsidP="00FC6790">
            <w:pPr>
              <w:spacing w:after="0" w:line="240" w:lineRule="auto"/>
              <w:jc w:val="center"/>
              <w:rPr>
                <w:rFonts w:ascii="Tahoma" w:hAnsi="Tahoma" w:cs="Tahoma"/>
                <w:b/>
                <w:bCs/>
                <w:sz w:val="18"/>
                <w:szCs w:val="19"/>
                <w:lang w:val="en-US"/>
              </w:rPr>
            </w:pPr>
          </w:p>
        </w:tc>
        <w:tc>
          <w:tcPr>
            <w:tcW w:w="5246" w:type="dxa"/>
            <w:gridSpan w:val="2"/>
            <w:tcBorders>
              <w:top w:val="nil"/>
              <w:left w:val="nil"/>
              <w:bottom w:val="single" w:sz="4" w:space="0" w:color="auto"/>
              <w:right w:val="single" w:sz="4" w:space="0" w:color="auto"/>
            </w:tcBorders>
            <w:shd w:val="clear" w:color="auto" w:fill="auto"/>
            <w:vAlign w:val="center"/>
          </w:tcPr>
          <w:p w14:paraId="338CC566" w14:textId="77777777" w:rsidR="00386EBD" w:rsidRPr="00EF553C" w:rsidRDefault="00386EBD" w:rsidP="00FC6790">
            <w:pPr>
              <w:spacing w:after="0" w:line="240" w:lineRule="auto"/>
              <w:rPr>
                <w:rFonts w:ascii="Tahoma" w:hAnsi="Tahoma" w:cs="Tahoma"/>
                <w:b/>
                <w:bCs/>
                <w:sz w:val="18"/>
                <w:szCs w:val="19"/>
                <w:lang w:val="en-US"/>
              </w:rPr>
            </w:pPr>
            <w:r w:rsidRPr="00EF553C">
              <w:rPr>
                <w:rFonts w:ascii="Tahoma" w:hAnsi="Tahoma" w:cs="Tahoma"/>
                <w:b/>
                <w:sz w:val="18"/>
                <w:szCs w:val="19"/>
                <w:lang w:val="ky-KG" w:eastAsia="ky-KG"/>
              </w:rPr>
              <w:t>Итого на объект:</w:t>
            </w:r>
          </w:p>
        </w:tc>
        <w:tc>
          <w:tcPr>
            <w:tcW w:w="1418" w:type="dxa"/>
            <w:tcBorders>
              <w:top w:val="single" w:sz="4" w:space="0" w:color="auto"/>
              <w:left w:val="nil"/>
              <w:bottom w:val="single" w:sz="4" w:space="0" w:color="auto"/>
              <w:right w:val="single" w:sz="4" w:space="0" w:color="auto"/>
            </w:tcBorders>
            <w:shd w:val="clear" w:color="auto" w:fill="auto"/>
            <w:vAlign w:val="center"/>
          </w:tcPr>
          <w:p w14:paraId="3A7DB000" w14:textId="77777777" w:rsidR="00386EBD" w:rsidRPr="00EF553C" w:rsidRDefault="00386EBD" w:rsidP="00FC6790">
            <w:pPr>
              <w:spacing w:after="0" w:line="240" w:lineRule="auto"/>
              <w:jc w:val="center"/>
              <w:rPr>
                <w:rFonts w:ascii="Tahoma" w:hAnsi="Tahoma" w:cs="Tahoma"/>
                <w:b/>
                <w:bCs/>
                <w:sz w:val="18"/>
                <w:szCs w:val="19"/>
                <w:lang w:val="en-US"/>
              </w:rPr>
            </w:pPr>
          </w:p>
        </w:tc>
        <w:tc>
          <w:tcPr>
            <w:tcW w:w="992" w:type="dxa"/>
            <w:tcBorders>
              <w:top w:val="single" w:sz="4" w:space="0" w:color="auto"/>
              <w:left w:val="nil"/>
              <w:bottom w:val="single" w:sz="4" w:space="0" w:color="auto"/>
              <w:right w:val="single" w:sz="4" w:space="0" w:color="auto"/>
            </w:tcBorders>
            <w:vAlign w:val="center"/>
          </w:tcPr>
          <w:p w14:paraId="02D5B098" w14:textId="77777777" w:rsidR="00386EBD" w:rsidRPr="00EF553C" w:rsidRDefault="00386EBD" w:rsidP="00FC6790">
            <w:pPr>
              <w:spacing w:after="0" w:line="240" w:lineRule="auto"/>
              <w:jc w:val="center"/>
              <w:rPr>
                <w:rFonts w:ascii="Tahoma" w:hAnsi="Tahoma" w:cs="Tahoma"/>
                <w:b/>
                <w:bCs/>
                <w:sz w:val="18"/>
                <w:szCs w:val="19"/>
                <w:lang w:val="en-US"/>
              </w:rPr>
            </w:pPr>
          </w:p>
        </w:tc>
        <w:tc>
          <w:tcPr>
            <w:tcW w:w="1701" w:type="dxa"/>
            <w:tcBorders>
              <w:top w:val="single" w:sz="4" w:space="0" w:color="auto"/>
              <w:left w:val="nil"/>
              <w:bottom w:val="single" w:sz="4" w:space="0" w:color="auto"/>
              <w:right w:val="single" w:sz="4" w:space="0" w:color="auto"/>
            </w:tcBorders>
            <w:vAlign w:val="center"/>
          </w:tcPr>
          <w:p w14:paraId="5AE45A5C" w14:textId="77777777" w:rsidR="00386EBD" w:rsidRPr="00EF553C" w:rsidRDefault="00386EBD" w:rsidP="00FC6790">
            <w:pPr>
              <w:spacing w:after="0" w:line="240" w:lineRule="auto"/>
              <w:jc w:val="center"/>
              <w:rPr>
                <w:rFonts w:ascii="Tahoma" w:hAnsi="Tahoma" w:cs="Tahoma"/>
                <w:b/>
                <w:bCs/>
                <w:sz w:val="18"/>
                <w:szCs w:val="19"/>
                <w:lang w:val="en-US"/>
              </w:rPr>
            </w:pPr>
          </w:p>
        </w:tc>
      </w:tr>
      <w:tr w:rsidR="00386EBD" w:rsidRPr="00EF553C" w14:paraId="3E8B6231" w14:textId="77777777" w:rsidTr="00FC6790">
        <w:trPr>
          <w:trHeight w:val="253"/>
        </w:trPr>
        <w:tc>
          <w:tcPr>
            <w:tcW w:w="581" w:type="dxa"/>
            <w:tcBorders>
              <w:top w:val="nil"/>
              <w:left w:val="single" w:sz="4" w:space="0" w:color="auto"/>
              <w:bottom w:val="single" w:sz="4" w:space="0" w:color="auto"/>
              <w:right w:val="single" w:sz="4" w:space="0" w:color="auto"/>
            </w:tcBorders>
            <w:shd w:val="clear" w:color="auto" w:fill="D9D9D9"/>
            <w:vAlign w:val="center"/>
            <w:hideMark/>
          </w:tcPr>
          <w:p w14:paraId="02C9A779" w14:textId="77777777" w:rsidR="00386EBD" w:rsidRPr="00EF553C" w:rsidRDefault="00386EBD" w:rsidP="00FC6790">
            <w:pPr>
              <w:spacing w:after="0" w:line="240" w:lineRule="auto"/>
              <w:rPr>
                <w:rFonts w:ascii="Tahoma" w:hAnsi="Tahoma" w:cs="Tahoma"/>
                <w:b/>
                <w:bCs/>
                <w:sz w:val="18"/>
                <w:szCs w:val="19"/>
              </w:rPr>
            </w:pPr>
            <w:r w:rsidRPr="00EF553C">
              <w:rPr>
                <w:rFonts w:ascii="Tahoma" w:hAnsi="Tahoma" w:cs="Tahoma"/>
                <w:b/>
                <w:bCs/>
                <w:sz w:val="18"/>
                <w:szCs w:val="19"/>
                <w:lang w:val="en-US"/>
              </w:rPr>
              <w:t> </w:t>
            </w:r>
          </w:p>
        </w:tc>
        <w:tc>
          <w:tcPr>
            <w:tcW w:w="5246" w:type="dxa"/>
            <w:gridSpan w:val="2"/>
            <w:tcBorders>
              <w:top w:val="nil"/>
              <w:left w:val="nil"/>
              <w:bottom w:val="single" w:sz="4" w:space="0" w:color="auto"/>
              <w:right w:val="single" w:sz="4" w:space="0" w:color="auto"/>
            </w:tcBorders>
            <w:shd w:val="clear" w:color="auto" w:fill="D9D9D9"/>
            <w:vAlign w:val="center"/>
            <w:hideMark/>
          </w:tcPr>
          <w:p w14:paraId="0D2A8D2D" w14:textId="77777777" w:rsidR="00386EBD" w:rsidRPr="00EF553C" w:rsidRDefault="00386EBD" w:rsidP="00FC6790">
            <w:pPr>
              <w:spacing w:after="0" w:line="240" w:lineRule="auto"/>
              <w:rPr>
                <w:rFonts w:ascii="Tahoma" w:hAnsi="Tahoma" w:cs="Tahoma"/>
                <w:b/>
                <w:bCs/>
                <w:sz w:val="18"/>
                <w:szCs w:val="19"/>
                <w:u w:val="single"/>
              </w:rPr>
            </w:pPr>
            <w:r w:rsidRPr="00EF553C">
              <w:rPr>
                <w:rFonts w:ascii="Tahoma" w:hAnsi="Tahoma" w:cs="Tahoma"/>
                <w:b/>
                <w:bCs/>
                <w:sz w:val="18"/>
                <w:szCs w:val="19"/>
                <w:u w:val="single"/>
              </w:rPr>
              <w:t>Всего, общая стоимость:</w:t>
            </w:r>
            <w:r w:rsidRPr="00EF553C">
              <w:rPr>
                <w:rFonts w:ascii="Tahoma" w:hAnsi="Tahoma" w:cs="Tahoma"/>
                <w:sz w:val="18"/>
                <w:szCs w:val="19"/>
                <w:u w:val="single"/>
              </w:rPr>
              <w:t> </w:t>
            </w:r>
          </w:p>
        </w:tc>
        <w:tc>
          <w:tcPr>
            <w:tcW w:w="1418" w:type="dxa"/>
            <w:tcBorders>
              <w:top w:val="nil"/>
              <w:left w:val="nil"/>
              <w:bottom w:val="single" w:sz="4" w:space="0" w:color="auto"/>
              <w:right w:val="single" w:sz="4" w:space="0" w:color="auto"/>
            </w:tcBorders>
            <w:shd w:val="clear" w:color="auto" w:fill="D9D9D9"/>
            <w:vAlign w:val="center"/>
          </w:tcPr>
          <w:p w14:paraId="34769E04" w14:textId="77777777" w:rsidR="00386EBD" w:rsidRPr="00EF553C" w:rsidRDefault="00386EBD" w:rsidP="00FC6790">
            <w:pPr>
              <w:spacing w:after="0" w:line="240" w:lineRule="auto"/>
              <w:jc w:val="center"/>
              <w:rPr>
                <w:rFonts w:ascii="Tahoma" w:hAnsi="Tahoma" w:cs="Tahoma"/>
                <w:b/>
                <w:bCs/>
                <w:sz w:val="18"/>
                <w:szCs w:val="19"/>
              </w:rPr>
            </w:pPr>
          </w:p>
        </w:tc>
        <w:tc>
          <w:tcPr>
            <w:tcW w:w="992" w:type="dxa"/>
            <w:tcBorders>
              <w:top w:val="nil"/>
              <w:left w:val="nil"/>
              <w:bottom w:val="single" w:sz="4" w:space="0" w:color="auto"/>
              <w:right w:val="single" w:sz="4" w:space="0" w:color="auto"/>
            </w:tcBorders>
            <w:shd w:val="clear" w:color="auto" w:fill="D9D9D9"/>
            <w:vAlign w:val="center"/>
          </w:tcPr>
          <w:p w14:paraId="4598BF6F" w14:textId="77777777" w:rsidR="00386EBD" w:rsidRPr="00EF553C" w:rsidRDefault="00386EBD" w:rsidP="00FC6790">
            <w:pPr>
              <w:spacing w:after="0" w:line="240" w:lineRule="auto"/>
              <w:jc w:val="center"/>
              <w:rPr>
                <w:rFonts w:ascii="Tahoma" w:hAnsi="Tahoma" w:cs="Tahoma"/>
                <w:b/>
                <w:bCs/>
                <w:sz w:val="18"/>
                <w:szCs w:val="19"/>
              </w:rPr>
            </w:pPr>
          </w:p>
        </w:tc>
        <w:tc>
          <w:tcPr>
            <w:tcW w:w="1701" w:type="dxa"/>
            <w:tcBorders>
              <w:top w:val="nil"/>
              <w:left w:val="nil"/>
              <w:bottom w:val="single" w:sz="4" w:space="0" w:color="auto"/>
              <w:right w:val="single" w:sz="4" w:space="0" w:color="auto"/>
            </w:tcBorders>
            <w:shd w:val="clear" w:color="auto" w:fill="D9D9D9"/>
            <w:vAlign w:val="center"/>
          </w:tcPr>
          <w:p w14:paraId="0FF4D490" w14:textId="77777777" w:rsidR="00386EBD" w:rsidRPr="00EF553C" w:rsidRDefault="00386EBD" w:rsidP="00FC6790">
            <w:pPr>
              <w:spacing w:after="0" w:line="240" w:lineRule="auto"/>
              <w:jc w:val="center"/>
              <w:rPr>
                <w:rFonts w:ascii="Tahoma" w:hAnsi="Tahoma" w:cs="Tahoma"/>
                <w:b/>
                <w:bCs/>
                <w:sz w:val="18"/>
                <w:szCs w:val="19"/>
              </w:rPr>
            </w:pPr>
          </w:p>
        </w:tc>
      </w:tr>
    </w:tbl>
    <w:p w14:paraId="0442CF64" w14:textId="77777777" w:rsidR="00386EBD" w:rsidRPr="00EF553C" w:rsidRDefault="00386EBD" w:rsidP="00386EBD">
      <w:pPr>
        <w:spacing w:after="0" w:line="240" w:lineRule="auto"/>
        <w:ind w:firstLine="567"/>
        <w:jc w:val="both"/>
        <w:rPr>
          <w:rFonts w:ascii="Tahoma" w:hAnsi="Tahoma" w:cs="Tahoma"/>
          <w:b/>
          <w:sz w:val="18"/>
          <w:szCs w:val="19"/>
        </w:rPr>
      </w:pPr>
    </w:p>
    <w:p w14:paraId="121ADDC9" w14:textId="77777777" w:rsidR="00386EBD" w:rsidRDefault="00386EBD" w:rsidP="00386EBD">
      <w:pPr>
        <w:spacing w:after="0" w:line="240" w:lineRule="auto"/>
        <w:jc w:val="both"/>
        <w:rPr>
          <w:rFonts w:ascii="Tahoma" w:hAnsi="Tahoma" w:cs="Tahoma"/>
          <w:bCs/>
          <w:color w:val="000000"/>
          <w:sz w:val="18"/>
          <w:szCs w:val="19"/>
        </w:rPr>
      </w:pPr>
      <w:r>
        <w:rPr>
          <w:rFonts w:ascii="Tahoma" w:hAnsi="Tahoma" w:cs="Tahoma"/>
          <w:b/>
          <w:sz w:val="18"/>
          <w:szCs w:val="19"/>
        </w:rPr>
        <w:t xml:space="preserve">  </w:t>
      </w:r>
      <w:r w:rsidRPr="00EF553C">
        <w:rPr>
          <w:rFonts w:ascii="Tahoma" w:hAnsi="Tahoma" w:cs="Tahoma"/>
          <w:b/>
          <w:bCs/>
          <w:color w:val="000000"/>
          <w:sz w:val="18"/>
          <w:szCs w:val="19"/>
        </w:rPr>
        <w:t>Срок выполнения работ:</w:t>
      </w:r>
      <w:r w:rsidRPr="00EF553C">
        <w:rPr>
          <w:rFonts w:ascii="Tahoma" w:hAnsi="Tahoma" w:cs="Tahoma"/>
          <w:bCs/>
          <w:color w:val="000000"/>
          <w:sz w:val="18"/>
          <w:szCs w:val="19"/>
        </w:rPr>
        <w:t xml:space="preserve"> Не более 40 (сорока) календарных дней с даты подписания </w:t>
      </w:r>
      <w:r>
        <w:rPr>
          <w:rFonts w:ascii="Tahoma" w:hAnsi="Tahoma" w:cs="Tahoma"/>
          <w:bCs/>
          <w:color w:val="000000"/>
          <w:sz w:val="18"/>
          <w:szCs w:val="19"/>
        </w:rPr>
        <w:t>ТЗ</w:t>
      </w:r>
      <w:r w:rsidRPr="00EF553C">
        <w:rPr>
          <w:rFonts w:ascii="Tahoma" w:hAnsi="Tahoma" w:cs="Tahoma"/>
          <w:bCs/>
          <w:color w:val="000000"/>
          <w:sz w:val="18"/>
          <w:szCs w:val="19"/>
        </w:rPr>
        <w:t xml:space="preserve">. </w:t>
      </w:r>
    </w:p>
    <w:p w14:paraId="2BBB332D" w14:textId="77777777" w:rsidR="00386EBD" w:rsidRDefault="00386EBD" w:rsidP="00386EBD">
      <w:pPr>
        <w:spacing w:after="0" w:line="240" w:lineRule="auto"/>
        <w:jc w:val="both"/>
        <w:rPr>
          <w:rFonts w:ascii="Tahoma" w:hAnsi="Tahoma" w:cs="Tahoma"/>
          <w:bCs/>
          <w:color w:val="000000"/>
          <w:sz w:val="18"/>
          <w:szCs w:val="19"/>
        </w:rPr>
      </w:pPr>
    </w:p>
    <w:p w14:paraId="47A6FFF1" w14:textId="77777777" w:rsidR="00386EBD" w:rsidRDefault="00386EBD" w:rsidP="00386EBD">
      <w:pPr>
        <w:spacing w:after="0" w:line="240" w:lineRule="auto"/>
        <w:jc w:val="both"/>
        <w:rPr>
          <w:rFonts w:ascii="Tahoma" w:hAnsi="Tahoma" w:cs="Tahoma"/>
          <w:bCs/>
          <w:color w:val="000000"/>
          <w:sz w:val="18"/>
          <w:szCs w:val="19"/>
        </w:rPr>
      </w:pPr>
    </w:p>
    <w:p w14:paraId="6CB59C09" w14:textId="77777777" w:rsidR="00386EBD" w:rsidRPr="00552026" w:rsidRDefault="00386EBD" w:rsidP="00386EBD">
      <w:pPr>
        <w:widowControl w:val="0"/>
        <w:autoSpaceDE w:val="0"/>
        <w:autoSpaceDN w:val="0"/>
        <w:adjustRightInd w:val="0"/>
        <w:spacing w:after="0" w:line="240" w:lineRule="auto"/>
        <w:jc w:val="both"/>
        <w:rPr>
          <w:rFonts w:ascii="Tahoma" w:hAnsi="Tahoma" w:cs="Tahoma"/>
          <w:b/>
          <w:sz w:val="19"/>
          <w:szCs w:val="19"/>
        </w:rPr>
      </w:pPr>
      <w:r w:rsidRPr="00552026">
        <w:rPr>
          <w:rFonts w:ascii="Tahoma" w:hAnsi="Tahoma" w:cs="Tahoma"/>
          <w:b/>
          <w:sz w:val="19"/>
          <w:szCs w:val="19"/>
        </w:rPr>
        <w:t>Согласовано:</w:t>
      </w:r>
    </w:p>
    <w:p w14:paraId="0E2FFD28" w14:textId="77777777" w:rsidR="00386EBD" w:rsidRPr="00552026" w:rsidRDefault="00386EBD" w:rsidP="00386EBD">
      <w:pPr>
        <w:widowControl w:val="0"/>
        <w:autoSpaceDE w:val="0"/>
        <w:autoSpaceDN w:val="0"/>
        <w:adjustRightInd w:val="0"/>
        <w:spacing w:after="0" w:line="240" w:lineRule="auto"/>
        <w:jc w:val="both"/>
        <w:rPr>
          <w:rFonts w:ascii="Tahoma" w:hAnsi="Tahoma" w:cs="Tahoma"/>
          <w:sz w:val="19"/>
          <w:szCs w:val="19"/>
        </w:rPr>
      </w:pPr>
      <w:r w:rsidRPr="00552026">
        <w:rPr>
          <w:rFonts w:ascii="Tahoma" w:hAnsi="Tahoma" w:cs="Tahoma"/>
          <w:sz w:val="19"/>
          <w:szCs w:val="19"/>
        </w:rPr>
        <w:t>Старший инженер по строительству:</w:t>
      </w:r>
    </w:p>
    <w:p w14:paraId="620FB2FB" w14:textId="77777777" w:rsidR="00386EBD" w:rsidRPr="00552026" w:rsidRDefault="00386EBD" w:rsidP="00386EBD">
      <w:pPr>
        <w:widowControl w:val="0"/>
        <w:autoSpaceDE w:val="0"/>
        <w:autoSpaceDN w:val="0"/>
        <w:adjustRightInd w:val="0"/>
        <w:spacing w:after="0" w:line="240" w:lineRule="auto"/>
        <w:jc w:val="both"/>
        <w:rPr>
          <w:rFonts w:ascii="Tahoma" w:hAnsi="Tahoma" w:cs="Tahoma"/>
          <w:sz w:val="19"/>
          <w:szCs w:val="19"/>
        </w:rPr>
      </w:pPr>
      <w:r w:rsidRPr="00552026">
        <w:rPr>
          <w:rFonts w:ascii="Tahoma" w:hAnsi="Tahoma" w:cs="Tahoma"/>
          <w:sz w:val="19"/>
          <w:szCs w:val="19"/>
        </w:rPr>
        <w:t xml:space="preserve">Ведущий инженер </w:t>
      </w:r>
      <w:r>
        <w:rPr>
          <w:rFonts w:ascii="Tahoma" w:hAnsi="Tahoma" w:cs="Tahoma"/>
          <w:sz w:val="19"/>
          <w:szCs w:val="19"/>
        </w:rPr>
        <w:t>по строительству</w:t>
      </w:r>
      <w:r w:rsidRPr="00552026">
        <w:rPr>
          <w:rFonts w:ascii="Tahoma" w:hAnsi="Tahoma" w:cs="Tahoma"/>
          <w:sz w:val="19"/>
          <w:szCs w:val="19"/>
        </w:rPr>
        <w:t xml:space="preserve">: </w:t>
      </w:r>
    </w:p>
    <w:p w14:paraId="0F524404" w14:textId="77777777" w:rsidR="00386EBD" w:rsidRPr="00552026" w:rsidRDefault="00386EBD" w:rsidP="00386EBD">
      <w:pPr>
        <w:widowControl w:val="0"/>
        <w:autoSpaceDE w:val="0"/>
        <w:autoSpaceDN w:val="0"/>
        <w:adjustRightInd w:val="0"/>
        <w:spacing w:after="0" w:line="240" w:lineRule="auto"/>
        <w:jc w:val="both"/>
        <w:rPr>
          <w:rFonts w:ascii="Tahoma" w:hAnsi="Tahoma" w:cs="Tahoma"/>
          <w:sz w:val="19"/>
          <w:szCs w:val="19"/>
        </w:rPr>
      </w:pPr>
      <w:r w:rsidRPr="00552026">
        <w:rPr>
          <w:rFonts w:ascii="Tahoma" w:hAnsi="Tahoma" w:cs="Tahoma"/>
          <w:sz w:val="19"/>
          <w:szCs w:val="19"/>
        </w:rPr>
        <w:t xml:space="preserve">Руководитель </w:t>
      </w:r>
      <w:proofErr w:type="spellStart"/>
      <w:r w:rsidRPr="00552026">
        <w:rPr>
          <w:rFonts w:ascii="Tahoma" w:hAnsi="Tahoma" w:cs="Tahoma"/>
          <w:sz w:val="19"/>
          <w:szCs w:val="19"/>
        </w:rPr>
        <w:t>ОСиЭ</w:t>
      </w:r>
      <w:proofErr w:type="spellEnd"/>
      <w:r w:rsidRPr="00552026">
        <w:rPr>
          <w:rFonts w:ascii="Tahoma" w:hAnsi="Tahoma" w:cs="Tahoma"/>
          <w:sz w:val="19"/>
          <w:szCs w:val="19"/>
        </w:rPr>
        <w:t xml:space="preserve">: </w:t>
      </w:r>
      <w:r w:rsidRPr="00552026">
        <w:rPr>
          <w:rFonts w:ascii="Tahoma" w:hAnsi="Tahoma" w:cs="Tahoma"/>
          <w:sz w:val="19"/>
          <w:szCs w:val="19"/>
        </w:rPr>
        <w:tab/>
        <w:t xml:space="preserve"> </w:t>
      </w:r>
    </w:p>
    <w:p w14:paraId="62081874" w14:textId="77777777" w:rsidR="00386EBD" w:rsidRPr="00552026" w:rsidRDefault="00386EBD" w:rsidP="00386EBD">
      <w:pPr>
        <w:widowControl w:val="0"/>
        <w:autoSpaceDE w:val="0"/>
        <w:autoSpaceDN w:val="0"/>
        <w:adjustRightInd w:val="0"/>
        <w:spacing w:after="0" w:line="240" w:lineRule="auto"/>
        <w:jc w:val="both"/>
        <w:rPr>
          <w:rFonts w:ascii="Tahoma" w:hAnsi="Tahoma" w:cs="Tahoma"/>
          <w:sz w:val="19"/>
          <w:szCs w:val="19"/>
        </w:rPr>
      </w:pPr>
      <w:r>
        <w:rPr>
          <w:rFonts w:ascii="Tahoma" w:hAnsi="Tahoma" w:cs="Tahoma"/>
          <w:sz w:val="19"/>
          <w:szCs w:val="19"/>
        </w:rPr>
        <w:t xml:space="preserve">Технический директор: </w:t>
      </w:r>
    </w:p>
    <w:p w14:paraId="6B9F1386" w14:textId="77777777" w:rsidR="00386EBD" w:rsidRPr="00552026" w:rsidRDefault="00386EBD" w:rsidP="00386EBD">
      <w:pPr>
        <w:widowControl w:val="0"/>
        <w:autoSpaceDE w:val="0"/>
        <w:autoSpaceDN w:val="0"/>
        <w:adjustRightInd w:val="0"/>
        <w:spacing w:after="0" w:line="240" w:lineRule="auto"/>
        <w:jc w:val="both"/>
        <w:rPr>
          <w:rFonts w:ascii="Tahoma" w:hAnsi="Tahoma" w:cs="Tahoma"/>
          <w:b/>
          <w:sz w:val="19"/>
          <w:szCs w:val="19"/>
        </w:rPr>
      </w:pPr>
    </w:p>
    <w:tbl>
      <w:tblPr>
        <w:tblpPr w:leftFromText="180" w:rightFromText="180" w:vertAnchor="text" w:tblpX="42" w:tblpY="1"/>
        <w:tblW w:w="26820" w:type="dxa"/>
        <w:tblLook w:val="04A0" w:firstRow="1" w:lastRow="0" w:firstColumn="1" w:lastColumn="0" w:noHBand="0" w:noVBand="1"/>
      </w:tblPr>
      <w:tblGrid>
        <w:gridCol w:w="5778"/>
        <w:gridCol w:w="7014"/>
        <w:gridCol w:w="7014"/>
        <w:gridCol w:w="7014"/>
      </w:tblGrid>
      <w:tr w:rsidR="00386EBD" w:rsidRPr="00552026" w14:paraId="77EE5EA7" w14:textId="77777777" w:rsidTr="00FC6790">
        <w:trPr>
          <w:trHeight w:val="1846"/>
        </w:trPr>
        <w:tc>
          <w:tcPr>
            <w:tcW w:w="5778" w:type="dxa"/>
          </w:tcPr>
          <w:p w14:paraId="50BCDF69" w14:textId="77777777" w:rsidR="00386EBD" w:rsidRPr="00552026" w:rsidRDefault="00386EBD" w:rsidP="00FC6790">
            <w:pPr>
              <w:widowControl w:val="0"/>
              <w:autoSpaceDE w:val="0"/>
              <w:autoSpaceDN w:val="0"/>
              <w:adjustRightInd w:val="0"/>
              <w:spacing w:after="0" w:line="240" w:lineRule="auto"/>
              <w:rPr>
                <w:rFonts w:ascii="Tahoma" w:hAnsi="Tahoma" w:cs="Tahoma"/>
                <w:sz w:val="19"/>
                <w:szCs w:val="19"/>
              </w:rPr>
            </w:pPr>
          </w:p>
          <w:p w14:paraId="78D38FFD" w14:textId="77777777" w:rsidR="00386EBD" w:rsidRPr="00552026" w:rsidRDefault="00386EBD" w:rsidP="00FC6790">
            <w:pPr>
              <w:widowControl w:val="0"/>
              <w:autoSpaceDE w:val="0"/>
              <w:autoSpaceDN w:val="0"/>
              <w:adjustRightInd w:val="0"/>
              <w:spacing w:after="0" w:line="240" w:lineRule="auto"/>
              <w:rPr>
                <w:rFonts w:ascii="Tahoma" w:hAnsi="Tahoma" w:cs="Tahoma"/>
                <w:sz w:val="19"/>
                <w:szCs w:val="19"/>
              </w:rPr>
            </w:pPr>
            <w:r>
              <w:rPr>
                <w:rFonts w:ascii="Tahoma" w:hAnsi="Tahoma" w:cs="Tahoma"/>
                <w:sz w:val="19"/>
                <w:szCs w:val="19"/>
              </w:rPr>
              <w:t>Генеральный</w:t>
            </w:r>
            <w:r w:rsidRPr="00552026">
              <w:rPr>
                <w:rFonts w:ascii="Tahoma" w:hAnsi="Tahoma" w:cs="Tahoma"/>
                <w:sz w:val="19"/>
                <w:szCs w:val="19"/>
              </w:rPr>
              <w:t xml:space="preserve"> директор</w:t>
            </w:r>
          </w:p>
          <w:p w14:paraId="6747DCBC" w14:textId="77777777" w:rsidR="00386EBD" w:rsidRPr="00552026" w:rsidRDefault="00386EBD" w:rsidP="00FC6790">
            <w:pPr>
              <w:widowControl w:val="0"/>
              <w:autoSpaceDE w:val="0"/>
              <w:autoSpaceDN w:val="0"/>
              <w:adjustRightInd w:val="0"/>
              <w:spacing w:after="0" w:line="240" w:lineRule="auto"/>
              <w:rPr>
                <w:rFonts w:ascii="Tahoma" w:hAnsi="Tahoma" w:cs="Tahoma"/>
                <w:sz w:val="19"/>
                <w:szCs w:val="19"/>
              </w:rPr>
            </w:pPr>
            <w:r w:rsidRPr="00552026">
              <w:rPr>
                <w:rFonts w:ascii="Tahoma" w:hAnsi="Tahoma" w:cs="Tahoma"/>
                <w:sz w:val="19"/>
                <w:szCs w:val="19"/>
              </w:rPr>
              <w:t>ЗАО «Альфа Телеком»</w:t>
            </w:r>
          </w:p>
          <w:p w14:paraId="4AEC1401" w14:textId="77777777" w:rsidR="00386EBD" w:rsidRPr="00552026" w:rsidRDefault="00386EBD" w:rsidP="00FC6790">
            <w:pPr>
              <w:widowControl w:val="0"/>
              <w:autoSpaceDE w:val="0"/>
              <w:autoSpaceDN w:val="0"/>
              <w:adjustRightInd w:val="0"/>
              <w:spacing w:after="0" w:line="240" w:lineRule="auto"/>
              <w:rPr>
                <w:rFonts w:ascii="Tahoma" w:hAnsi="Tahoma" w:cs="Tahoma"/>
                <w:sz w:val="19"/>
                <w:szCs w:val="19"/>
              </w:rPr>
            </w:pPr>
          </w:p>
          <w:p w14:paraId="5DC83FEE" w14:textId="60762DAE" w:rsidR="00386EBD" w:rsidRPr="00E34438" w:rsidRDefault="00386EBD" w:rsidP="00FC6790">
            <w:pPr>
              <w:widowControl w:val="0"/>
              <w:autoSpaceDE w:val="0"/>
              <w:autoSpaceDN w:val="0"/>
              <w:adjustRightInd w:val="0"/>
              <w:spacing w:after="0" w:line="240" w:lineRule="auto"/>
              <w:rPr>
                <w:rFonts w:ascii="Tahoma" w:hAnsi="Tahoma" w:cs="Tahoma"/>
                <w:sz w:val="19"/>
                <w:szCs w:val="19"/>
              </w:rPr>
            </w:pPr>
            <w:proofErr w:type="spellStart"/>
            <w:r>
              <w:rPr>
                <w:rFonts w:ascii="Tahoma" w:hAnsi="Tahoma" w:cs="Tahoma"/>
                <w:sz w:val="19"/>
                <w:szCs w:val="19"/>
              </w:rPr>
              <w:t>Куренкеев</w:t>
            </w:r>
            <w:proofErr w:type="spellEnd"/>
            <w:r>
              <w:rPr>
                <w:rFonts w:ascii="Tahoma" w:hAnsi="Tahoma" w:cs="Tahoma"/>
                <w:sz w:val="19"/>
                <w:szCs w:val="19"/>
              </w:rPr>
              <w:t xml:space="preserve"> А.С.</w:t>
            </w:r>
            <w:r w:rsidRPr="00E34438">
              <w:rPr>
                <w:rFonts w:ascii="Tahoma" w:hAnsi="Tahoma" w:cs="Tahoma"/>
                <w:sz w:val="19"/>
                <w:szCs w:val="19"/>
              </w:rPr>
              <w:t xml:space="preserve"> ______________</w:t>
            </w:r>
          </w:p>
        </w:tc>
        <w:tc>
          <w:tcPr>
            <w:tcW w:w="7014" w:type="dxa"/>
          </w:tcPr>
          <w:p w14:paraId="664977EF" w14:textId="77777777" w:rsidR="00386EBD" w:rsidRPr="00552026" w:rsidRDefault="00386EBD" w:rsidP="00FC6790">
            <w:pPr>
              <w:widowControl w:val="0"/>
              <w:autoSpaceDE w:val="0"/>
              <w:autoSpaceDN w:val="0"/>
              <w:adjustRightInd w:val="0"/>
              <w:spacing w:after="0" w:line="240" w:lineRule="auto"/>
              <w:ind w:left="-54"/>
              <w:rPr>
                <w:rFonts w:ascii="Tahoma" w:hAnsi="Tahoma" w:cs="Tahoma"/>
                <w:sz w:val="19"/>
                <w:szCs w:val="19"/>
              </w:rPr>
            </w:pPr>
          </w:p>
          <w:p w14:paraId="2B8AE9F0" w14:textId="77777777" w:rsidR="00386EBD" w:rsidRPr="00552026" w:rsidRDefault="00386EBD" w:rsidP="00FC6790">
            <w:pPr>
              <w:widowControl w:val="0"/>
              <w:autoSpaceDE w:val="0"/>
              <w:autoSpaceDN w:val="0"/>
              <w:adjustRightInd w:val="0"/>
              <w:spacing w:after="0" w:line="240" w:lineRule="auto"/>
              <w:ind w:left="-54"/>
              <w:rPr>
                <w:rFonts w:ascii="Tahoma" w:hAnsi="Tahoma" w:cs="Tahoma"/>
                <w:sz w:val="19"/>
                <w:szCs w:val="19"/>
              </w:rPr>
            </w:pPr>
            <w:r w:rsidRPr="00552026">
              <w:rPr>
                <w:rFonts w:ascii="Tahoma" w:hAnsi="Tahoma" w:cs="Tahoma"/>
                <w:sz w:val="19"/>
                <w:szCs w:val="19"/>
              </w:rPr>
              <w:t>Подрядчик</w:t>
            </w:r>
          </w:p>
          <w:p w14:paraId="0B3D5510" w14:textId="77777777" w:rsidR="00386EBD" w:rsidRPr="00552026" w:rsidRDefault="00386EBD" w:rsidP="00FC6790">
            <w:pPr>
              <w:widowControl w:val="0"/>
              <w:autoSpaceDE w:val="0"/>
              <w:autoSpaceDN w:val="0"/>
              <w:adjustRightInd w:val="0"/>
              <w:spacing w:after="0" w:line="240" w:lineRule="auto"/>
              <w:ind w:left="-54"/>
              <w:rPr>
                <w:rFonts w:ascii="Tahoma" w:hAnsi="Tahoma" w:cs="Tahoma"/>
                <w:b/>
                <w:sz w:val="19"/>
                <w:szCs w:val="19"/>
              </w:rPr>
            </w:pPr>
            <w:r w:rsidRPr="00552026">
              <w:rPr>
                <w:rFonts w:ascii="Tahoma" w:hAnsi="Tahoma" w:cs="Tahoma"/>
                <w:b/>
                <w:sz w:val="19"/>
                <w:szCs w:val="19"/>
              </w:rPr>
              <w:t>____________________</w:t>
            </w:r>
          </w:p>
          <w:p w14:paraId="4AF4F51E" w14:textId="77777777" w:rsidR="00386EBD" w:rsidRPr="00552026" w:rsidRDefault="00386EBD" w:rsidP="00FC6790">
            <w:pPr>
              <w:widowControl w:val="0"/>
              <w:autoSpaceDE w:val="0"/>
              <w:autoSpaceDN w:val="0"/>
              <w:adjustRightInd w:val="0"/>
              <w:spacing w:after="0" w:line="240" w:lineRule="auto"/>
              <w:ind w:left="-54"/>
              <w:rPr>
                <w:rFonts w:ascii="Tahoma" w:hAnsi="Tahoma" w:cs="Tahoma"/>
                <w:b/>
                <w:sz w:val="19"/>
                <w:szCs w:val="19"/>
              </w:rPr>
            </w:pPr>
          </w:p>
          <w:p w14:paraId="326C637B" w14:textId="77777777" w:rsidR="00386EBD" w:rsidRPr="00552026" w:rsidRDefault="00386EBD" w:rsidP="00FC6790">
            <w:pPr>
              <w:widowControl w:val="0"/>
              <w:autoSpaceDE w:val="0"/>
              <w:autoSpaceDN w:val="0"/>
              <w:adjustRightInd w:val="0"/>
              <w:spacing w:after="0" w:line="240" w:lineRule="auto"/>
              <w:ind w:left="-54"/>
              <w:rPr>
                <w:rFonts w:ascii="Tahoma" w:hAnsi="Tahoma" w:cs="Tahoma"/>
                <w:b/>
                <w:sz w:val="19"/>
                <w:szCs w:val="19"/>
              </w:rPr>
            </w:pPr>
            <w:r w:rsidRPr="00552026">
              <w:rPr>
                <w:rFonts w:ascii="Tahoma" w:hAnsi="Tahoma" w:cs="Tahoma"/>
                <w:b/>
                <w:sz w:val="19"/>
                <w:szCs w:val="19"/>
              </w:rPr>
              <w:t>____________________</w:t>
            </w:r>
          </w:p>
        </w:tc>
        <w:tc>
          <w:tcPr>
            <w:tcW w:w="7014" w:type="dxa"/>
          </w:tcPr>
          <w:p w14:paraId="03312886" w14:textId="77777777" w:rsidR="00386EBD" w:rsidRPr="00552026" w:rsidRDefault="00386EBD" w:rsidP="00FC6790">
            <w:pPr>
              <w:keepNext/>
              <w:widowControl w:val="0"/>
              <w:tabs>
                <w:tab w:val="left" w:pos="4122"/>
              </w:tabs>
              <w:autoSpaceDE w:val="0"/>
              <w:autoSpaceDN w:val="0"/>
              <w:adjustRightInd w:val="0"/>
              <w:spacing w:after="0" w:line="240" w:lineRule="auto"/>
              <w:ind w:right="90"/>
              <w:rPr>
                <w:rFonts w:ascii="Tahoma" w:hAnsi="Tahoma" w:cs="Tahoma"/>
                <w:b/>
                <w:bCs/>
                <w:sz w:val="19"/>
                <w:szCs w:val="19"/>
              </w:rPr>
            </w:pPr>
          </w:p>
        </w:tc>
        <w:tc>
          <w:tcPr>
            <w:tcW w:w="7014" w:type="dxa"/>
          </w:tcPr>
          <w:p w14:paraId="0FEC510F" w14:textId="77777777" w:rsidR="00386EBD" w:rsidRPr="00552026" w:rsidRDefault="00386EBD" w:rsidP="00FC6790">
            <w:pPr>
              <w:widowControl w:val="0"/>
              <w:autoSpaceDE w:val="0"/>
              <w:autoSpaceDN w:val="0"/>
              <w:adjustRightInd w:val="0"/>
              <w:spacing w:after="0" w:line="240" w:lineRule="auto"/>
              <w:jc w:val="both"/>
              <w:rPr>
                <w:rFonts w:ascii="Tahoma" w:hAnsi="Tahoma" w:cs="Tahoma"/>
                <w:b/>
                <w:bCs/>
                <w:sz w:val="19"/>
                <w:szCs w:val="19"/>
              </w:rPr>
            </w:pPr>
          </w:p>
        </w:tc>
      </w:tr>
    </w:tbl>
    <w:p w14:paraId="0EB211F9" w14:textId="77777777" w:rsidR="00386EBD" w:rsidRPr="00552026" w:rsidRDefault="00386EBD" w:rsidP="00386EBD">
      <w:pPr>
        <w:spacing w:after="0" w:line="240" w:lineRule="auto"/>
        <w:jc w:val="center"/>
        <w:rPr>
          <w:rFonts w:ascii="Tahoma" w:hAnsi="Tahoma" w:cs="Tahoma"/>
          <w:b/>
          <w:sz w:val="19"/>
          <w:szCs w:val="19"/>
        </w:rPr>
      </w:pPr>
      <w:r w:rsidRPr="00552026">
        <w:rPr>
          <w:rFonts w:ascii="Tahoma" w:hAnsi="Tahoma" w:cs="Tahoma"/>
          <w:b/>
          <w:sz w:val="19"/>
          <w:szCs w:val="19"/>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8"/>
        <w:gridCol w:w="4778"/>
      </w:tblGrid>
      <w:tr w:rsidR="00386EBD" w:rsidRPr="00552026" w14:paraId="77AAA449" w14:textId="77777777" w:rsidTr="00FC6790">
        <w:tc>
          <w:tcPr>
            <w:tcW w:w="5098" w:type="dxa"/>
          </w:tcPr>
          <w:p w14:paraId="6068471C" w14:textId="77777777" w:rsidR="00386EBD" w:rsidRPr="00552026" w:rsidRDefault="00386EBD" w:rsidP="00FC6790">
            <w:pPr>
              <w:widowControl w:val="0"/>
              <w:autoSpaceDE w:val="0"/>
              <w:autoSpaceDN w:val="0"/>
              <w:adjustRightInd w:val="0"/>
              <w:spacing w:after="0" w:line="240" w:lineRule="auto"/>
              <w:rPr>
                <w:rFonts w:ascii="Tahoma" w:hAnsi="Tahoma" w:cs="Tahoma"/>
                <w:b/>
                <w:sz w:val="19"/>
                <w:szCs w:val="19"/>
              </w:rPr>
            </w:pPr>
            <w:r w:rsidRPr="0011684F">
              <w:rPr>
                <w:rFonts w:ascii="Tahoma" w:hAnsi="Tahoma" w:cs="Tahoma"/>
                <w:b/>
                <w:sz w:val="19"/>
                <w:szCs w:val="19"/>
                <w:highlight w:val="yellow"/>
              </w:rPr>
              <w:t>Форма согласована:</w:t>
            </w:r>
          </w:p>
          <w:p w14:paraId="1B7CEC38" w14:textId="77777777" w:rsidR="00386EBD" w:rsidRPr="00552026" w:rsidRDefault="00386EBD" w:rsidP="00FC6790">
            <w:pPr>
              <w:widowControl w:val="0"/>
              <w:autoSpaceDE w:val="0"/>
              <w:autoSpaceDN w:val="0"/>
              <w:adjustRightInd w:val="0"/>
              <w:spacing w:after="0" w:line="240" w:lineRule="auto"/>
              <w:rPr>
                <w:rFonts w:ascii="Tahoma" w:hAnsi="Tahoma" w:cs="Tahoma"/>
                <w:sz w:val="19"/>
                <w:szCs w:val="19"/>
              </w:rPr>
            </w:pPr>
          </w:p>
        </w:tc>
        <w:tc>
          <w:tcPr>
            <w:tcW w:w="5098" w:type="dxa"/>
          </w:tcPr>
          <w:p w14:paraId="227EDB2A" w14:textId="77777777" w:rsidR="00386EBD" w:rsidRPr="00552026" w:rsidRDefault="00386EBD" w:rsidP="00FC6790">
            <w:pPr>
              <w:widowControl w:val="0"/>
              <w:autoSpaceDE w:val="0"/>
              <w:autoSpaceDN w:val="0"/>
              <w:adjustRightInd w:val="0"/>
              <w:spacing w:after="0" w:line="240" w:lineRule="auto"/>
              <w:rPr>
                <w:rFonts w:ascii="Tahoma" w:hAnsi="Tahoma" w:cs="Tahoma"/>
                <w:b/>
                <w:sz w:val="19"/>
                <w:szCs w:val="19"/>
              </w:rPr>
            </w:pPr>
          </w:p>
        </w:tc>
      </w:tr>
      <w:tr w:rsidR="00386EBD" w:rsidRPr="00552026" w14:paraId="1BC118DE" w14:textId="77777777" w:rsidTr="00FC6790">
        <w:tc>
          <w:tcPr>
            <w:tcW w:w="5098" w:type="dxa"/>
          </w:tcPr>
          <w:p w14:paraId="686D700A" w14:textId="77777777" w:rsidR="00386EBD" w:rsidRPr="00552026" w:rsidRDefault="00386EBD" w:rsidP="00FC6790">
            <w:pPr>
              <w:widowControl w:val="0"/>
              <w:autoSpaceDE w:val="0"/>
              <w:autoSpaceDN w:val="0"/>
              <w:adjustRightInd w:val="0"/>
              <w:spacing w:after="0" w:line="240" w:lineRule="auto"/>
              <w:rPr>
                <w:rFonts w:ascii="Tahoma" w:hAnsi="Tahoma" w:cs="Tahoma"/>
                <w:sz w:val="19"/>
                <w:szCs w:val="19"/>
              </w:rPr>
            </w:pPr>
            <w:r w:rsidRPr="00552026">
              <w:rPr>
                <w:rFonts w:ascii="Tahoma" w:hAnsi="Tahoma" w:cs="Tahoma"/>
                <w:sz w:val="19"/>
                <w:szCs w:val="19"/>
              </w:rPr>
              <w:t>ЗАО «Альфа Телеком»</w:t>
            </w:r>
          </w:p>
          <w:p w14:paraId="497022A6" w14:textId="77777777" w:rsidR="00386EBD" w:rsidRPr="00552026" w:rsidRDefault="00386EBD" w:rsidP="00FC6790">
            <w:pPr>
              <w:widowControl w:val="0"/>
              <w:autoSpaceDE w:val="0"/>
              <w:autoSpaceDN w:val="0"/>
              <w:adjustRightInd w:val="0"/>
              <w:spacing w:after="0" w:line="240" w:lineRule="auto"/>
              <w:rPr>
                <w:rFonts w:ascii="Tahoma" w:hAnsi="Tahoma" w:cs="Tahoma"/>
                <w:sz w:val="19"/>
                <w:szCs w:val="19"/>
              </w:rPr>
            </w:pPr>
          </w:p>
          <w:p w14:paraId="6DEE0D2C" w14:textId="77777777" w:rsidR="00386EBD" w:rsidRPr="00552026" w:rsidRDefault="00386EBD" w:rsidP="00FC6790">
            <w:pPr>
              <w:widowControl w:val="0"/>
              <w:autoSpaceDE w:val="0"/>
              <w:autoSpaceDN w:val="0"/>
              <w:adjustRightInd w:val="0"/>
              <w:spacing w:after="0" w:line="240" w:lineRule="auto"/>
              <w:rPr>
                <w:rFonts w:ascii="Tahoma" w:hAnsi="Tahoma" w:cs="Tahoma"/>
                <w:sz w:val="19"/>
                <w:szCs w:val="19"/>
              </w:rPr>
            </w:pPr>
            <w:r w:rsidRPr="00552026">
              <w:rPr>
                <w:rFonts w:ascii="Tahoma" w:hAnsi="Tahoma" w:cs="Tahoma"/>
                <w:sz w:val="19"/>
                <w:szCs w:val="19"/>
              </w:rPr>
              <w:t>Генеральный директор:</w:t>
            </w:r>
          </w:p>
          <w:p w14:paraId="607C4D24" w14:textId="77777777" w:rsidR="00386EBD" w:rsidRPr="00552026" w:rsidRDefault="00386EBD" w:rsidP="00FC6790">
            <w:pPr>
              <w:widowControl w:val="0"/>
              <w:autoSpaceDE w:val="0"/>
              <w:autoSpaceDN w:val="0"/>
              <w:adjustRightInd w:val="0"/>
              <w:spacing w:after="0" w:line="240" w:lineRule="auto"/>
              <w:rPr>
                <w:rFonts w:ascii="Tahoma" w:hAnsi="Tahoma" w:cs="Tahoma"/>
                <w:sz w:val="19"/>
                <w:szCs w:val="19"/>
              </w:rPr>
            </w:pPr>
          </w:p>
          <w:p w14:paraId="1BA8372C" w14:textId="77777777" w:rsidR="00386EBD" w:rsidRPr="00552026" w:rsidRDefault="00386EBD" w:rsidP="00FC6790">
            <w:pPr>
              <w:widowControl w:val="0"/>
              <w:autoSpaceDE w:val="0"/>
              <w:autoSpaceDN w:val="0"/>
              <w:adjustRightInd w:val="0"/>
              <w:spacing w:after="0" w:line="240" w:lineRule="auto"/>
              <w:rPr>
                <w:rFonts w:ascii="Tahoma" w:hAnsi="Tahoma" w:cs="Tahoma"/>
                <w:sz w:val="19"/>
                <w:szCs w:val="19"/>
              </w:rPr>
            </w:pPr>
          </w:p>
          <w:p w14:paraId="1F594557" w14:textId="24F450D8" w:rsidR="00386EBD" w:rsidRPr="00552026" w:rsidRDefault="00386EBD" w:rsidP="00FC6790">
            <w:pPr>
              <w:widowControl w:val="0"/>
              <w:autoSpaceDE w:val="0"/>
              <w:autoSpaceDN w:val="0"/>
              <w:adjustRightInd w:val="0"/>
              <w:spacing w:after="0" w:line="240" w:lineRule="auto"/>
              <w:rPr>
                <w:rFonts w:ascii="Tahoma" w:hAnsi="Tahoma" w:cs="Tahoma"/>
                <w:sz w:val="19"/>
                <w:szCs w:val="19"/>
              </w:rPr>
            </w:pPr>
            <w:proofErr w:type="spellStart"/>
            <w:r w:rsidRPr="00386EBD">
              <w:rPr>
                <w:rFonts w:ascii="Tahoma" w:hAnsi="Tahoma" w:cs="Tahoma"/>
                <w:b/>
                <w:sz w:val="19"/>
                <w:szCs w:val="19"/>
              </w:rPr>
              <w:t>Куренкеев</w:t>
            </w:r>
            <w:proofErr w:type="spellEnd"/>
            <w:r w:rsidRPr="00386EBD">
              <w:rPr>
                <w:rFonts w:ascii="Tahoma" w:hAnsi="Tahoma" w:cs="Tahoma"/>
                <w:b/>
                <w:sz w:val="19"/>
                <w:szCs w:val="19"/>
              </w:rPr>
              <w:t xml:space="preserve"> А.С. </w:t>
            </w:r>
            <w:r w:rsidRPr="00552026">
              <w:rPr>
                <w:rFonts w:ascii="Tahoma" w:hAnsi="Tahoma" w:cs="Tahoma"/>
                <w:sz w:val="19"/>
                <w:szCs w:val="19"/>
              </w:rPr>
              <w:t xml:space="preserve"> ____________________________</w:t>
            </w:r>
          </w:p>
          <w:p w14:paraId="3EC5D07B" w14:textId="69177B89" w:rsidR="00386EBD" w:rsidRPr="00552026" w:rsidRDefault="00272D2D" w:rsidP="00FC6790">
            <w:pPr>
              <w:widowControl w:val="0"/>
              <w:autoSpaceDE w:val="0"/>
              <w:autoSpaceDN w:val="0"/>
              <w:adjustRightInd w:val="0"/>
              <w:spacing w:after="0" w:line="240" w:lineRule="auto"/>
              <w:rPr>
                <w:rFonts w:ascii="Tahoma" w:hAnsi="Tahoma" w:cs="Tahoma"/>
                <w:sz w:val="19"/>
                <w:szCs w:val="19"/>
              </w:rPr>
            </w:pPr>
            <w:r>
              <w:rPr>
                <w:rFonts w:ascii="Tahoma" w:hAnsi="Tahoma" w:cs="Tahoma"/>
                <w:bCs/>
                <w:sz w:val="19"/>
                <w:szCs w:val="19"/>
              </w:rPr>
              <w:t xml:space="preserve">                             </w:t>
            </w:r>
            <w:r w:rsidR="00386EBD" w:rsidRPr="00552026">
              <w:rPr>
                <w:rFonts w:ascii="Tahoma" w:hAnsi="Tahoma" w:cs="Tahoma"/>
                <w:bCs/>
                <w:sz w:val="19"/>
                <w:szCs w:val="19"/>
              </w:rPr>
              <w:t>МП</w:t>
            </w:r>
          </w:p>
        </w:tc>
        <w:tc>
          <w:tcPr>
            <w:tcW w:w="5098" w:type="dxa"/>
          </w:tcPr>
          <w:p w14:paraId="45DBC92A" w14:textId="77777777" w:rsidR="00386EBD" w:rsidRPr="00552026" w:rsidRDefault="00386EBD" w:rsidP="00FC6790">
            <w:pPr>
              <w:widowControl w:val="0"/>
              <w:autoSpaceDE w:val="0"/>
              <w:autoSpaceDN w:val="0"/>
              <w:adjustRightInd w:val="0"/>
              <w:spacing w:after="0" w:line="240" w:lineRule="auto"/>
              <w:rPr>
                <w:rFonts w:ascii="Tahoma" w:hAnsi="Tahoma" w:cs="Tahoma"/>
                <w:b/>
                <w:sz w:val="19"/>
                <w:szCs w:val="19"/>
              </w:rPr>
            </w:pPr>
          </w:p>
        </w:tc>
      </w:tr>
    </w:tbl>
    <w:p w14:paraId="59E3B07F" w14:textId="77777777" w:rsidR="00386EBD" w:rsidRPr="00EF553C" w:rsidRDefault="00386EBD" w:rsidP="00386EBD">
      <w:pPr>
        <w:spacing w:after="0" w:line="240" w:lineRule="auto"/>
        <w:jc w:val="both"/>
        <w:rPr>
          <w:rFonts w:ascii="Tahoma" w:hAnsi="Tahoma" w:cs="Tahoma"/>
          <w:sz w:val="18"/>
          <w:szCs w:val="19"/>
        </w:rPr>
      </w:pPr>
    </w:p>
    <w:p w14:paraId="0EF6ECA7" w14:textId="77777777" w:rsidR="00386EBD" w:rsidRDefault="00386EBD" w:rsidP="00386EBD">
      <w:pPr>
        <w:widowControl w:val="0"/>
        <w:autoSpaceDE w:val="0"/>
        <w:autoSpaceDN w:val="0"/>
        <w:adjustRightInd w:val="0"/>
        <w:spacing w:after="0" w:line="240" w:lineRule="auto"/>
        <w:jc w:val="right"/>
        <w:rPr>
          <w:rFonts w:ascii="Tahoma" w:hAnsi="Tahoma" w:cs="Tahoma"/>
          <w:b/>
          <w:sz w:val="19"/>
          <w:szCs w:val="19"/>
        </w:rPr>
      </w:pPr>
    </w:p>
    <w:p w14:paraId="31E18774" w14:textId="77777777" w:rsidR="00386EBD" w:rsidRDefault="00386EBD" w:rsidP="00386EBD">
      <w:pPr>
        <w:widowControl w:val="0"/>
        <w:autoSpaceDE w:val="0"/>
        <w:autoSpaceDN w:val="0"/>
        <w:adjustRightInd w:val="0"/>
        <w:spacing w:after="0" w:line="240" w:lineRule="auto"/>
        <w:jc w:val="right"/>
        <w:rPr>
          <w:rFonts w:ascii="Tahoma" w:hAnsi="Tahoma" w:cs="Tahoma"/>
          <w:b/>
          <w:sz w:val="19"/>
          <w:szCs w:val="19"/>
        </w:rPr>
      </w:pPr>
    </w:p>
    <w:p w14:paraId="34163D3D" w14:textId="77777777" w:rsidR="00386EBD" w:rsidRDefault="00386EBD" w:rsidP="00386EBD">
      <w:pPr>
        <w:widowControl w:val="0"/>
        <w:autoSpaceDE w:val="0"/>
        <w:autoSpaceDN w:val="0"/>
        <w:adjustRightInd w:val="0"/>
        <w:spacing w:after="0" w:line="240" w:lineRule="auto"/>
        <w:jc w:val="right"/>
        <w:rPr>
          <w:rFonts w:ascii="Tahoma" w:hAnsi="Tahoma" w:cs="Tahoma"/>
          <w:b/>
          <w:sz w:val="19"/>
          <w:szCs w:val="19"/>
        </w:rPr>
      </w:pPr>
    </w:p>
    <w:p w14:paraId="54382DAB" w14:textId="77777777" w:rsidR="00386EBD" w:rsidRDefault="00386EBD" w:rsidP="00386EBD">
      <w:pPr>
        <w:widowControl w:val="0"/>
        <w:autoSpaceDE w:val="0"/>
        <w:autoSpaceDN w:val="0"/>
        <w:adjustRightInd w:val="0"/>
        <w:spacing w:after="0" w:line="240" w:lineRule="auto"/>
        <w:jc w:val="right"/>
        <w:rPr>
          <w:rFonts w:ascii="Tahoma" w:hAnsi="Tahoma" w:cs="Tahoma"/>
          <w:b/>
          <w:sz w:val="19"/>
          <w:szCs w:val="19"/>
        </w:rPr>
      </w:pPr>
    </w:p>
    <w:p w14:paraId="0A3CD12A" w14:textId="77777777" w:rsidR="00386EBD" w:rsidRDefault="00386EBD" w:rsidP="00386EBD">
      <w:pPr>
        <w:widowControl w:val="0"/>
        <w:autoSpaceDE w:val="0"/>
        <w:autoSpaceDN w:val="0"/>
        <w:adjustRightInd w:val="0"/>
        <w:spacing w:after="0" w:line="240" w:lineRule="auto"/>
        <w:jc w:val="right"/>
        <w:rPr>
          <w:rFonts w:ascii="Tahoma" w:hAnsi="Tahoma" w:cs="Tahoma"/>
          <w:b/>
          <w:sz w:val="19"/>
          <w:szCs w:val="19"/>
        </w:rPr>
      </w:pPr>
    </w:p>
    <w:p w14:paraId="5A30FC24" w14:textId="77777777" w:rsidR="00386EBD" w:rsidRDefault="00386EBD" w:rsidP="00386EBD">
      <w:pPr>
        <w:widowControl w:val="0"/>
        <w:autoSpaceDE w:val="0"/>
        <w:autoSpaceDN w:val="0"/>
        <w:adjustRightInd w:val="0"/>
        <w:spacing w:after="0" w:line="240" w:lineRule="auto"/>
        <w:jc w:val="right"/>
        <w:rPr>
          <w:rFonts w:ascii="Tahoma" w:hAnsi="Tahoma" w:cs="Tahoma"/>
          <w:b/>
          <w:sz w:val="19"/>
          <w:szCs w:val="19"/>
        </w:rPr>
      </w:pPr>
    </w:p>
    <w:p w14:paraId="2445E0A6" w14:textId="77777777" w:rsidR="00386EBD" w:rsidRDefault="00386EBD" w:rsidP="00386EBD">
      <w:pPr>
        <w:widowControl w:val="0"/>
        <w:autoSpaceDE w:val="0"/>
        <w:autoSpaceDN w:val="0"/>
        <w:adjustRightInd w:val="0"/>
        <w:spacing w:after="0" w:line="240" w:lineRule="auto"/>
        <w:jc w:val="right"/>
        <w:rPr>
          <w:rFonts w:ascii="Tahoma" w:hAnsi="Tahoma" w:cs="Tahoma"/>
          <w:b/>
          <w:sz w:val="19"/>
          <w:szCs w:val="19"/>
        </w:rPr>
      </w:pPr>
    </w:p>
    <w:p w14:paraId="27C8058A" w14:textId="77777777" w:rsidR="00386EBD" w:rsidRDefault="00386EBD" w:rsidP="00386EBD">
      <w:pPr>
        <w:widowControl w:val="0"/>
        <w:autoSpaceDE w:val="0"/>
        <w:autoSpaceDN w:val="0"/>
        <w:adjustRightInd w:val="0"/>
        <w:spacing w:after="0" w:line="240" w:lineRule="auto"/>
        <w:jc w:val="right"/>
        <w:rPr>
          <w:rFonts w:ascii="Tahoma" w:hAnsi="Tahoma" w:cs="Tahoma"/>
          <w:b/>
          <w:sz w:val="19"/>
          <w:szCs w:val="19"/>
        </w:rPr>
      </w:pPr>
    </w:p>
    <w:p w14:paraId="3F8952AE" w14:textId="77777777" w:rsidR="00386EBD" w:rsidRDefault="00386EBD" w:rsidP="00386EBD">
      <w:pPr>
        <w:widowControl w:val="0"/>
        <w:autoSpaceDE w:val="0"/>
        <w:autoSpaceDN w:val="0"/>
        <w:adjustRightInd w:val="0"/>
        <w:spacing w:after="0" w:line="240" w:lineRule="auto"/>
        <w:jc w:val="right"/>
        <w:rPr>
          <w:rFonts w:ascii="Tahoma" w:hAnsi="Tahoma" w:cs="Tahoma"/>
          <w:b/>
          <w:sz w:val="19"/>
          <w:szCs w:val="19"/>
        </w:rPr>
      </w:pPr>
    </w:p>
    <w:p w14:paraId="1235A4FF" w14:textId="77777777" w:rsidR="00386EBD" w:rsidRDefault="00386EBD" w:rsidP="00386EBD">
      <w:pPr>
        <w:widowControl w:val="0"/>
        <w:autoSpaceDE w:val="0"/>
        <w:autoSpaceDN w:val="0"/>
        <w:adjustRightInd w:val="0"/>
        <w:spacing w:after="0" w:line="240" w:lineRule="auto"/>
        <w:jc w:val="right"/>
        <w:rPr>
          <w:rFonts w:ascii="Tahoma" w:hAnsi="Tahoma" w:cs="Tahoma"/>
          <w:b/>
          <w:sz w:val="19"/>
          <w:szCs w:val="19"/>
        </w:rPr>
      </w:pPr>
    </w:p>
    <w:p w14:paraId="2F077E90" w14:textId="77777777" w:rsidR="00386EBD" w:rsidRDefault="00386EBD" w:rsidP="00386EBD">
      <w:pPr>
        <w:widowControl w:val="0"/>
        <w:autoSpaceDE w:val="0"/>
        <w:autoSpaceDN w:val="0"/>
        <w:adjustRightInd w:val="0"/>
        <w:spacing w:after="0" w:line="240" w:lineRule="auto"/>
        <w:jc w:val="right"/>
        <w:rPr>
          <w:rFonts w:ascii="Tahoma" w:hAnsi="Tahoma" w:cs="Tahoma"/>
          <w:b/>
          <w:sz w:val="19"/>
          <w:szCs w:val="19"/>
        </w:rPr>
      </w:pPr>
    </w:p>
    <w:p w14:paraId="4D8F2F6E" w14:textId="77777777" w:rsidR="00386EBD" w:rsidRDefault="00386EBD" w:rsidP="00386EBD">
      <w:pPr>
        <w:widowControl w:val="0"/>
        <w:autoSpaceDE w:val="0"/>
        <w:autoSpaceDN w:val="0"/>
        <w:adjustRightInd w:val="0"/>
        <w:spacing w:after="0" w:line="240" w:lineRule="auto"/>
        <w:jc w:val="right"/>
        <w:rPr>
          <w:rFonts w:ascii="Tahoma" w:hAnsi="Tahoma" w:cs="Tahoma"/>
          <w:b/>
          <w:sz w:val="19"/>
          <w:szCs w:val="19"/>
        </w:rPr>
      </w:pPr>
    </w:p>
    <w:p w14:paraId="091B75FE" w14:textId="77777777" w:rsidR="00386EBD" w:rsidRDefault="00386EBD" w:rsidP="00386EBD">
      <w:pPr>
        <w:widowControl w:val="0"/>
        <w:autoSpaceDE w:val="0"/>
        <w:autoSpaceDN w:val="0"/>
        <w:adjustRightInd w:val="0"/>
        <w:spacing w:after="0" w:line="240" w:lineRule="auto"/>
        <w:jc w:val="right"/>
        <w:rPr>
          <w:rFonts w:ascii="Tahoma" w:hAnsi="Tahoma" w:cs="Tahoma"/>
          <w:b/>
          <w:sz w:val="19"/>
          <w:szCs w:val="19"/>
        </w:rPr>
      </w:pPr>
    </w:p>
    <w:p w14:paraId="7D8A3B61" w14:textId="77777777" w:rsidR="00386EBD" w:rsidRDefault="00386EBD" w:rsidP="00386EBD">
      <w:pPr>
        <w:widowControl w:val="0"/>
        <w:autoSpaceDE w:val="0"/>
        <w:autoSpaceDN w:val="0"/>
        <w:adjustRightInd w:val="0"/>
        <w:spacing w:after="0" w:line="240" w:lineRule="auto"/>
        <w:jc w:val="right"/>
        <w:rPr>
          <w:rFonts w:ascii="Tahoma" w:hAnsi="Tahoma" w:cs="Tahoma"/>
          <w:b/>
          <w:sz w:val="19"/>
          <w:szCs w:val="19"/>
        </w:rPr>
      </w:pPr>
    </w:p>
    <w:p w14:paraId="3B14FB97" w14:textId="77777777" w:rsidR="00386EBD" w:rsidRDefault="00386EBD" w:rsidP="00386EBD">
      <w:pPr>
        <w:widowControl w:val="0"/>
        <w:autoSpaceDE w:val="0"/>
        <w:autoSpaceDN w:val="0"/>
        <w:adjustRightInd w:val="0"/>
        <w:spacing w:after="0" w:line="240" w:lineRule="auto"/>
        <w:jc w:val="right"/>
        <w:rPr>
          <w:rFonts w:ascii="Tahoma" w:hAnsi="Tahoma" w:cs="Tahoma"/>
          <w:b/>
          <w:sz w:val="19"/>
          <w:szCs w:val="19"/>
        </w:rPr>
      </w:pPr>
    </w:p>
    <w:p w14:paraId="2F04935E" w14:textId="77777777" w:rsidR="00386EBD" w:rsidRPr="00552026" w:rsidRDefault="00386EBD" w:rsidP="00386EBD">
      <w:pPr>
        <w:widowControl w:val="0"/>
        <w:autoSpaceDE w:val="0"/>
        <w:autoSpaceDN w:val="0"/>
        <w:adjustRightInd w:val="0"/>
        <w:spacing w:after="0" w:line="240" w:lineRule="auto"/>
        <w:jc w:val="right"/>
        <w:rPr>
          <w:rFonts w:ascii="Tahoma" w:hAnsi="Tahoma" w:cs="Tahoma"/>
          <w:b/>
          <w:sz w:val="19"/>
          <w:szCs w:val="19"/>
        </w:rPr>
      </w:pPr>
      <w:r w:rsidRPr="00552026">
        <w:rPr>
          <w:rFonts w:ascii="Tahoma" w:hAnsi="Tahoma" w:cs="Tahoma"/>
          <w:b/>
          <w:sz w:val="19"/>
          <w:szCs w:val="19"/>
        </w:rPr>
        <w:t>Приложение №</w:t>
      </w:r>
      <w:r>
        <w:rPr>
          <w:rFonts w:ascii="Tahoma" w:hAnsi="Tahoma" w:cs="Tahoma"/>
          <w:b/>
          <w:sz w:val="19"/>
          <w:szCs w:val="19"/>
        </w:rPr>
        <w:t>3</w:t>
      </w:r>
      <w:r w:rsidRPr="00552026">
        <w:rPr>
          <w:rFonts w:ascii="Tahoma" w:hAnsi="Tahoma" w:cs="Tahoma"/>
          <w:b/>
          <w:sz w:val="19"/>
          <w:szCs w:val="19"/>
        </w:rPr>
        <w:t xml:space="preserve"> </w:t>
      </w:r>
    </w:p>
    <w:p w14:paraId="5D9649E0" w14:textId="77777777" w:rsidR="00386EBD" w:rsidRPr="00552026" w:rsidRDefault="00386EBD" w:rsidP="00386EBD">
      <w:pPr>
        <w:spacing w:after="0" w:line="240" w:lineRule="auto"/>
        <w:ind w:left="4820"/>
        <w:jc w:val="right"/>
        <w:rPr>
          <w:rFonts w:ascii="Tahoma" w:hAnsi="Tahoma" w:cs="Tahoma"/>
          <w:i/>
          <w:sz w:val="19"/>
          <w:szCs w:val="19"/>
        </w:rPr>
      </w:pPr>
      <w:r w:rsidRPr="00552026">
        <w:rPr>
          <w:rFonts w:ascii="Tahoma" w:hAnsi="Tahoma" w:cs="Tahoma"/>
          <w:i/>
          <w:sz w:val="19"/>
          <w:szCs w:val="19"/>
        </w:rPr>
        <w:t>к Договору подряда № _______</w:t>
      </w:r>
    </w:p>
    <w:p w14:paraId="699CF036" w14:textId="09EBB6B5" w:rsidR="00386EBD" w:rsidRPr="00552026" w:rsidRDefault="00386EBD" w:rsidP="00386EBD">
      <w:pPr>
        <w:spacing w:after="0" w:line="240" w:lineRule="auto"/>
        <w:jc w:val="right"/>
        <w:rPr>
          <w:rFonts w:ascii="Tahoma" w:hAnsi="Tahoma" w:cs="Tahoma"/>
          <w:b/>
          <w:sz w:val="19"/>
          <w:szCs w:val="19"/>
        </w:rPr>
      </w:pPr>
      <w:r w:rsidRPr="0026749E">
        <w:rPr>
          <w:rFonts w:ascii="Tahoma" w:hAnsi="Tahoma" w:cs="Tahoma"/>
          <w:i/>
          <w:sz w:val="19"/>
          <w:szCs w:val="19"/>
        </w:rPr>
        <w:t>от «_</w:t>
      </w:r>
      <w:r>
        <w:rPr>
          <w:rFonts w:ascii="Tahoma" w:hAnsi="Tahoma" w:cs="Tahoma"/>
          <w:i/>
          <w:sz w:val="19"/>
          <w:szCs w:val="19"/>
        </w:rPr>
        <w:t>_</w:t>
      </w:r>
      <w:r w:rsidRPr="0026749E">
        <w:rPr>
          <w:rFonts w:ascii="Tahoma" w:hAnsi="Tahoma" w:cs="Tahoma"/>
          <w:i/>
          <w:sz w:val="19"/>
          <w:szCs w:val="19"/>
        </w:rPr>
        <w:t xml:space="preserve">__» </w:t>
      </w:r>
      <w:r>
        <w:rPr>
          <w:rFonts w:ascii="Tahoma" w:hAnsi="Tahoma" w:cs="Tahoma"/>
          <w:i/>
          <w:sz w:val="19"/>
          <w:szCs w:val="19"/>
        </w:rPr>
        <w:t>___________</w:t>
      </w:r>
      <w:r w:rsidRPr="0026749E">
        <w:rPr>
          <w:rFonts w:ascii="Tahoma" w:hAnsi="Tahoma" w:cs="Tahoma"/>
          <w:i/>
          <w:sz w:val="19"/>
          <w:szCs w:val="19"/>
        </w:rPr>
        <w:t xml:space="preserve"> 202</w:t>
      </w:r>
      <w:r w:rsidR="00272D2D">
        <w:rPr>
          <w:rFonts w:ascii="Tahoma" w:hAnsi="Tahoma" w:cs="Tahoma"/>
          <w:i/>
          <w:sz w:val="19"/>
          <w:szCs w:val="19"/>
        </w:rPr>
        <w:t>3</w:t>
      </w:r>
      <w:r w:rsidRPr="0026749E">
        <w:rPr>
          <w:rFonts w:ascii="Tahoma" w:hAnsi="Tahoma" w:cs="Tahoma"/>
          <w:i/>
          <w:sz w:val="19"/>
          <w:szCs w:val="19"/>
        </w:rPr>
        <w:t>г.</w:t>
      </w:r>
    </w:p>
    <w:p w14:paraId="44B83FA7" w14:textId="77777777" w:rsidR="00386EBD" w:rsidRPr="00552026" w:rsidRDefault="00386EBD" w:rsidP="00386EBD">
      <w:pPr>
        <w:spacing w:after="0" w:line="240" w:lineRule="auto"/>
        <w:rPr>
          <w:rFonts w:ascii="Tahoma" w:hAnsi="Tahoma" w:cs="Tahoma"/>
          <w:b/>
          <w:sz w:val="19"/>
          <w:szCs w:val="19"/>
        </w:rPr>
      </w:pPr>
    </w:p>
    <w:p w14:paraId="6B6EC30E" w14:textId="77777777" w:rsidR="00386EBD" w:rsidRPr="00552026" w:rsidRDefault="00386EBD" w:rsidP="00386EBD">
      <w:pPr>
        <w:spacing w:after="0" w:line="240" w:lineRule="auto"/>
        <w:rPr>
          <w:rFonts w:ascii="Tahoma" w:hAnsi="Tahoma" w:cs="Tahoma"/>
          <w:b/>
          <w:sz w:val="19"/>
          <w:szCs w:val="19"/>
        </w:rPr>
      </w:pPr>
      <w:r w:rsidRPr="00B14ED5">
        <w:rPr>
          <w:rFonts w:ascii="Tahoma" w:hAnsi="Tahoma" w:cs="Tahoma"/>
          <w:b/>
          <w:sz w:val="19"/>
          <w:szCs w:val="19"/>
          <w:highlight w:val="yellow"/>
        </w:rPr>
        <w:t>ФОРМА ДОКУМЕНТА</w:t>
      </w:r>
    </w:p>
    <w:p w14:paraId="133DE4AD" w14:textId="77777777" w:rsidR="00386EBD" w:rsidRPr="00552026" w:rsidRDefault="00386EBD" w:rsidP="00386EBD">
      <w:pPr>
        <w:spacing w:after="0" w:line="240" w:lineRule="auto"/>
        <w:rPr>
          <w:rFonts w:ascii="Tahoma" w:hAnsi="Tahoma" w:cs="Tahoma"/>
          <w:sz w:val="19"/>
          <w:szCs w:val="19"/>
        </w:rPr>
      </w:pPr>
    </w:p>
    <w:p w14:paraId="487A8C9A" w14:textId="77777777" w:rsidR="00386EBD" w:rsidRPr="00552026" w:rsidRDefault="00386EBD" w:rsidP="00386EBD">
      <w:pPr>
        <w:spacing w:after="0" w:line="240" w:lineRule="auto"/>
        <w:jc w:val="center"/>
        <w:rPr>
          <w:rFonts w:ascii="Tahoma" w:hAnsi="Tahoma" w:cs="Tahoma"/>
          <w:b/>
          <w:sz w:val="19"/>
          <w:szCs w:val="19"/>
        </w:rPr>
      </w:pPr>
      <w:r w:rsidRPr="00552026">
        <w:rPr>
          <w:rFonts w:ascii="Tahoma" w:hAnsi="Tahoma" w:cs="Tahoma"/>
          <w:b/>
          <w:sz w:val="19"/>
          <w:szCs w:val="19"/>
        </w:rPr>
        <w:t xml:space="preserve">Акт </w:t>
      </w:r>
    </w:p>
    <w:p w14:paraId="2070BBED" w14:textId="77777777" w:rsidR="00386EBD" w:rsidRPr="00552026" w:rsidRDefault="00386EBD" w:rsidP="00386EBD">
      <w:pPr>
        <w:spacing w:after="0" w:line="240" w:lineRule="auto"/>
        <w:jc w:val="center"/>
        <w:rPr>
          <w:rFonts w:ascii="Tahoma" w:hAnsi="Tahoma" w:cs="Tahoma"/>
          <w:b/>
          <w:sz w:val="19"/>
          <w:szCs w:val="19"/>
        </w:rPr>
      </w:pPr>
      <w:r w:rsidRPr="00552026">
        <w:rPr>
          <w:rFonts w:ascii="Tahoma" w:hAnsi="Tahoma" w:cs="Tahoma"/>
          <w:b/>
          <w:sz w:val="19"/>
          <w:szCs w:val="19"/>
        </w:rPr>
        <w:t>приемки-передачи выполненных работ</w:t>
      </w:r>
      <w:r w:rsidRPr="00552026">
        <w:rPr>
          <w:rFonts w:ascii="Tahoma" w:hAnsi="Tahoma" w:cs="Tahoma"/>
          <w:b/>
          <w:color w:val="000000"/>
          <w:spacing w:val="-1"/>
          <w:sz w:val="19"/>
          <w:szCs w:val="19"/>
        </w:rPr>
        <w:t xml:space="preserve"> </w:t>
      </w:r>
    </w:p>
    <w:p w14:paraId="1FE62D9E" w14:textId="77777777" w:rsidR="00386EBD" w:rsidRPr="00552026" w:rsidRDefault="00386EBD" w:rsidP="00386EBD">
      <w:pPr>
        <w:spacing w:after="0" w:line="240" w:lineRule="auto"/>
        <w:jc w:val="both"/>
        <w:rPr>
          <w:rFonts w:ascii="Tahoma" w:hAnsi="Tahoma" w:cs="Tahoma"/>
          <w:sz w:val="19"/>
          <w:szCs w:val="19"/>
        </w:rPr>
      </w:pPr>
    </w:p>
    <w:p w14:paraId="5C70DAEB" w14:textId="25286B15" w:rsidR="00386EBD" w:rsidRPr="00552026" w:rsidRDefault="00386EBD" w:rsidP="00386EBD">
      <w:pPr>
        <w:spacing w:after="0" w:line="240" w:lineRule="auto"/>
        <w:jc w:val="both"/>
        <w:rPr>
          <w:rFonts w:ascii="Tahoma" w:hAnsi="Tahoma" w:cs="Tahoma"/>
          <w:sz w:val="19"/>
          <w:szCs w:val="19"/>
        </w:rPr>
      </w:pPr>
      <w:r w:rsidRPr="00552026">
        <w:rPr>
          <w:rFonts w:ascii="Tahoma" w:hAnsi="Tahoma" w:cs="Tahoma"/>
          <w:sz w:val="19"/>
          <w:szCs w:val="19"/>
        </w:rPr>
        <w:t>г. Бишкек</w:t>
      </w:r>
      <w:r w:rsidRPr="00552026">
        <w:rPr>
          <w:rFonts w:ascii="Tahoma" w:hAnsi="Tahoma" w:cs="Tahoma"/>
          <w:sz w:val="19"/>
          <w:szCs w:val="19"/>
        </w:rPr>
        <w:tab/>
      </w:r>
      <w:r w:rsidRPr="00552026">
        <w:rPr>
          <w:rFonts w:ascii="Tahoma" w:hAnsi="Tahoma" w:cs="Tahoma"/>
          <w:sz w:val="19"/>
          <w:szCs w:val="19"/>
        </w:rPr>
        <w:tab/>
      </w:r>
      <w:r w:rsidRPr="00552026">
        <w:rPr>
          <w:rFonts w:ascii="Tahoma" w:hAnsi="Tahoma" w:cs="Tahoma"/>
          <w:sz w:val="19"/>
          <w:szCs w:val="19"/>
        </w:rPr>
        <w:tab/>
      </w:r>
      <w:r w:rsidRPr="00552026">
        <w:rPr>
          <w:rFonts w:ascii="Tahoma" w:hAnsi="Tahoma" w:cs="Tahoma"/>
          <w:sz w:val="19"/>
          <w:szCs w:val="19"/>
        </w:rPr>
        <w:tab/>
      </w:r>
      <w:r w:rsidRPr="00552026">
        <w:rPr>
          <w:rFonts w:ascii="Tahoma" w:hAnsi="Tahoma" w:cs="Tahoma"/>
          <w:sz w:val="19"/>
          <w:szCs w:val="19"/>
        </w:rPr>
        <w:tab/>
      </w:r>
      <w:r w:rsidR="00272D2D">
        <w:rPr>
          <w:rFonts w:ascii="Tahoma" w:hAnsi="Tahoma" w:cs="Tahoma"/>
          <w:sz w:val="19"/>
          <w:szCs w:val="19"/>
        </w:rPr>
        <w:tab/>
        <w:t xml:space="preserve">                       </w:t>
      </w:r>
      <w:r w:rsidR="00272D2D">
        <w:rPr>
          <w:rFonts w:ascii="Tahoma" w:hAnsi="Tahoma" w:cs="Tahoma"/>
          <w:sz w:val="19"/>
          <w:szCs w:val="19"/>
        </w:rPr>
        <w:tab/>
      </w:r>
      <w:r w:rsidR="00272D2D">
        <w:rPr>
          <w:rFonts w:ascii="Tahoma" w:hAnsi="Tahoma" w:cs="Tahoma"/>
          <w:sz w:val="19"/>
          <w:szCs w:val="19"/>
        </w:rPr>
        <w:tab/>
        <w:t>«__</w:t>
      </w:r>
      <w:proofErr w:type="gramStart"/>
      <w:r w:rsidR="00272D2D">
        <w:rPr>
          <w:rFonts w:ascii="Tahoma" w:hAnsi="Tahoma" w:cs="Tahoma"/>
          <w:sz w:val="19"/>
          <w:szCs w:val="19"/>
        </w:rPr>
        <w:t>_»</w:t>
      </w:r>
      <w:r w:rsidRPr="00552026">
        <w:rPr>
          <w:rFonts w:ascii="Tahoma" w:hAnsi="Tahoma" w:cs="Tahoma"/>
          <w:sz w:val="19"/>
          <w:szCs w:val="19"/>
        </w:rPr>
        <w:t>_</w:t>
      </w:r>
      <w:proofErr w:type="gramEnd"/>
      <w:r w:rsidRPr="00552026">
        <w:rPr>
          <w:rFonts w:ascii="Tahoma" w:hAnsi="Tahoma" w:cs="Tahoma"/>
          <w:sz w:val="19"/>
          <w:szCs w:val="19"/>
        </w:rPr>
        <w:t>___________ 202</w:t>
      </w:r>
      <w:r w:rsidR="00272D2D">
        <w:rPr>
          <w:rFonts w:ascii="Tahoma" w:hAnsi="Tahoma" w:cs="Tahoma"/>
          <w:sz w:val="19"/>
          <w:szCs w:val="19"/>
        </w:rPr>
        <w:t>3</w:t>
      </w:r>
      <w:r w:rsidRPr="00552026">
        <w:rPr>
          <w:rFonts w:ascii="Tahoma" w:hAnsi="Tahoma" w:cs="Tahoma"/>
          <w:sz w:val="19"/>
          <w:szCs w:val="19"/>
        </w:rPr>
        <w:t xml:space="preserve"> года</w:t>
      </w:r>
    </w:p>
    <w:p w14:paraId="708B3F03" w14:textId="77777777" w:rsidR="00386EBD" w:rsidRPr="00552026" w:rsidRDefault="00386EBD" w:rsidP="00386EBD">
      <w:pPr>
        <w:spacing w:after="0" w:line="240" w:lineRule="auto"/>
        <w:jc w:val="both"/>
        <w:rPr>
          <w:rFonts w:ascii="Tahoma" w:hAnsi="Tahoma" w:cs="Tahoma"/>
          <w:sz w:val="19"/>
          <w:szCs w:val="19"/>
        </w:rPr>
      </w:pPr>
    </w:p>
    <w:p w14:paraId="28FD4788" w14:textId="0C17E49C" w:rsidR="00386EBD" w:rsidRPr="00552026" w:rsidRDefault="00386EBD" w:rsidP="00386EBD">
      <w:pPr>
        <w:spacing w:after="0" w:line="240" w:lineRule="auto"/>
        <w:ind w:firstLine="708"/>
        <w:jc w:val="both"/>
        <w:rPr>
          <w:rFonts w:ascii="Tahoma" w:hAnsi="Tahoma" w:cs="Tahoma"/>
          <w:color w:val="000000"/>
          <w:spacing w:val="-1"/>
          <w:sz w:val="19"/>
          <w:szCs w:val="19"/>
        </w:rPr>
      </w:pPr>
      <w:r w:rsidRPr="00552026">
        <w:rPr>
          <w:rFonts w:ascii="Tahoma" w:hAnsi="Tahoma" w:cs="Tahoma"/>
          <w:color w:val="000000"/>
          <w:spacing w:val="-1"/>
          <w:sz w:val="19"/>
          <w:szCs w:val="19"/>
        </w:rPr>
        <w:t xml:space="preserve">Мы, нижеподписавшиеся члены комиссии: представители ЗАО «Альфа Телеком» и </w:t>
      </w:r>
      <w:r w:rsidR="00272D2D" w:rsidRPr="00552026">
        <w:rPr>
          <w:rFonts w:ascii="Tahoma" w:hAnsi="Tahoma" w:cs="Tahoma"/>
          <w:sz w:val="19"/>
          <w:szCs w:val="19"/>
        </w:rPr>
        <w:t>___________</w:t>
      </w:r>
      <w:r w:rsidRPr="00552026">
        <w:rPr>
          <w:rFonts w:ascii="Tahoma" w:hAnsi="Tahoma" w:cs="Tahoma"/>
          <w:color w:val="000000"/>
          <w:spacing w:val="-1"/>
          <w:sz w:val="19"/>
          <w:szCs w:val="19"/>
        </w:rPr>
        <w:t xml:space="preserve">, действующие на основании заключенного договора </w:t>
      </w:r>
      <w:r w:rsidRPr="00552026">
        <w:rPr>
          <w:rFonts w:ascii="Tahoma" w:hAnsi="Tahoma" w:cs="Tahoma"/>
          <w:sz w:val="19"/>
          <w:szCs w:val="19"/>
        </w:rPr>
        <w:t>№_____ от «____» ____________202</w:t>
      </w:r>
      <w:r w:rsidR="00272D2D">
        <w:rPr>
          <w:rFonts w:ascii="Tahoma" w:hAnsi="Tahoma" w:cs="Tahoma"/>
          <w:sz w:val="19"/>
          <w:szCs w:val="19"/>
        </w:rPr>
        <w:t>3</w:t>
      </w:r>
      <w:r w:rsidRPr="00552026">
        <w:rPr>
          <w:rFonts w:ascii="Tahoma" w:hAnsi="Tahoma" w:cs="Tahoma"/>
          <w:sz w:val="19"/>
          <w:szCs w:val="19"/>
        </w:rPr>
        <w:t xml:space="preserve"> г</w:t>
      </w:r>
      <w:r w:rsidRPr="00552026">
        <w:rPr>
          <w:rFonts w:ascii="Tahoma" w:hAnsi="Tahoma" w:cs="Tahoma"/>
          <w:color w:val="000000"/>
          <w:spacing w:val="-1"/>
          <w:sz w:val="19"/>
          <w:szCs w:val="19"/>
        </w:rPr>
        <w:t xml:space="preserve">., составили настоящий Акт приемки – передачи выполненных работ и передана документация согласно представленным ЗАО «Альфа Телеком» техническим заданиям на объекты, а именно: </w:t>
      </w:r>
    </w:p>
    <w:p w14:paraId="17AE068C" w14:textId="77777777" w:rsidR="00386EBD" w:rsidRPr="00552026" w:rsidRDefault="00386EBD" w:rsidP="00386EBD">
      <w:pPr>
        <w:spacing w:after="0" w:line="240" w:lineRule="auto"/>
        <w:jc w:val="center"/>
        <w:rPr>
          <w:rFonts w:ascii="Tahoma" w:hAnsi="Tahoma" w:cs="Tahoma"/>
          <w:b/>
          <w:sz w:val="19"/>
          <w:szCs w:val="19"/>
        </w:rPr>
      </w:pPr>
    </w:p>
    <w:tbl>
      <w:tblPr>
        <w:tblW w:w="10060" w:type="dxa"/>
        <w:tblInd w:w="108" w:type="dxa"/>
        <w:tblLayout w:type="fixed"/>
        <w:tblLook w:val="04A0" w:firstRow="1" w:lastRow="0" w:firstColumn="1" w:lastColumn="0" w:noHBand="0" w:noVBand="1"/>
      </w:tblPr>
      <w:tblGrid>
        <w:gridCol w:w="567"/>
        <w:gridCol w:w="2268"/>
        <w:gridCol w:w="2694"/>
        <w:gridCol w:w="708"/>
        <w:gridCol w:w="1418"/>
        <w:gridCol w:w="846"/>
        <w:gridCol w:w="1559"/>
      </w:tblGrid>
      <w:tr w:rsidR="00386EBD" w:rsidRPr="00552026" w14:paraId="561F511B" w14:textId="77777777" w:rsidTr="00FC6790">
        <w:trPr>
          <w:trHeight w:val="265"/>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A3DF00B" w14:textId="77777777" w:rsidR="00386EBD" w:rsidRPr="00552026" w:rsidRDefault="00386EBD" w:rsidP="00FC6790">
            <w:pPr>
              <w:spacing w:after="0" w:line="240" w:lineRule="auto"/>
              <w:jc w:val="center"/>
              <w:rPr>
                <w:rFonts w:ascii="Tahoma" w:hAnsi="Tahoma" w:cs="Tahoma"/>
                <w:b/>
                <w:bCs/>
                <w:color w:val="000000"/>
                <w:sz w:val="19"/>
                <w:szCs w:val="19"/>
              </w:rPr>
            </w:pPr>
            <w:r w:rsidRPr="00552026">
              <w:rPr>
                <w:rFonts w:ascii="Tahoma" w:hAnsi="Tahoma" w:cs="Tahoma"/>
                <w:b/>
                <w:bCs/>
                <w:color w:val="000000"/>
                <w:sz w:val="19"/>
                <w:szCs w:val="19"/>
              </w:rPr>
              <w:t xml:space="preserve">№ </w:t>
            </w:r>
          </w:p>
        </w:tc>
        <w:tc>
          <w:tcPr>
            <w:tcW w:w="2268" w:type="dxa"/>
            <w:tcBorders>
              <w:top w:val="single" w:sz="4" w:space="0" w:color="auto"/>
              <w:left w:val="nil"/>
              <w:bottom w:val="single" w:sz="4" w:space="0" w:color="auto"/>
              <w:right w:val="single" w:sz="4" w:space="0" w:color="auto"/>
            </w:tcBorders>
            <w:shd w:val="clear" w:color="auto" w:fill="D9D9D9"/>
            <w:vAlign w:val="center"/>
            <w:hideMark/>
          </w:tcPr>
          <w:p w14:paraId="052E9EE8" w14:textId="77777777" w:rsidR="00386EBD" w:rsidRPr="00552026" w:rsidRDefault="00386EBD" w:rsidP="00FC6790">
            <w:pPr>
              <w:spacing w:after="0" w:line="240" w:lineRule="auto"/>
              <w:jc w:val="center"/>
              <w:rPr>
                <w:rFonts w:ascii="Tahoma" w:hAnsi="Tahoma" w:cs="Tahoma"/>
                <w:b/>
                <w:bCs/>
                <w:color w:val="000000"/>
                <w:sz w:val="19"/>
                <w:szCs w:val="19"/>
              </w:rPr>
            </w:pPr>
            <w:r w:rsidRPr="00552026">
              <w:rPr>
                <w:rFonts w:ascii="Tahoma" w:hAnsi="Tahoma" w:cs="Tahoma"/>
                <w:b/>
                <w:bCs/>
                <w:color w:val="000000"/>
                <w:sz w:val="19"/>
                <w:szCs w:val="19"/>
              </w:rPr>
              <w:t>Объект</w:t>
            </w:r>
          </w:p>
        </w:tc>
        <w:tc>
          <w:tcPr>
            <w:tcW w:w="2694" w:type="dxa"/>
            <w:tcBorders>
              <w:top w:val="single" w:sz="4" w:space="0" w:color="auto"/>
              <w:left w:val="nil"/>
              <w:bottom w:val="single" w:sz="4" w:space="0" w:color="auto"/>
              <w:right w:val="single" w:sz="4" w:space="0" w:color="auto"/>
            </w:tcBorders>
            <w:shd w:val="clear" w:color="auto" w:fill="D9D9D9"/>
            <w:vAlign w:val="center"/>
            <w:hideMark/>
          </w:tcPr>
          <w:p w14:paraId="6892D3A4" w14:textId="77777777" w:rsidR="00386EBD" w:rsidRPr="00552026" w:rsidRDefault="00386EBD" w:rsidP="00FC6790">
            <w:pPr>
              <w:spacing w:after="0" w:line="240" w:lineRule="auto"/>
              <w:jc w:val="center"/>
              <w:rPr>
                <w:rFonts w:ascii="Tahoma" w:hAnsi="Tahoma" w:cs="Tahoma"/>
                <w:b/>
                <w:bCs/>
                <w:color w:val="000000"/>
                <w:sz w:val="19"/>
                <w:szCs w:val="19"/>
              </w:rPr>
            </w:pPr>
            <w:r w:rsidRPr="00552026">
              <w:rPr>
                <w:rFonts w:ascii="Tahoma" w:hAnsi="Tahoma" w:cs="Tahoma"/>
                <w:b/>
                <w:bCs/>
                <w:color w:val="000000"/>
                <w:sz w:val="19"/>
                <w:szCs w:val="19"/>
              </w:rPr>
              <w:t>Наименование работ</w:t>
            </w:r>
          </w:p>
        </w:tc>
        <w:tc>
          <w:tcPr>
            <w:tcW w:w="708" w:type="dxa"/>
            <w:tcBorders>
              <w:top w:val="single" w:sz="4" w:space="0" w:color="auto"/>
              <w:left w:val="nil"/>
              <w:bottom w:val="single" w:sz="4" w:space="0" w:color="auto"/>
              <w:right w:val="single" w:sz="4" w:space="0" w:color="auto"/>
            </w:tcBorders>
            <w:shd w:val="clear" w:color="auto" w:fill="D9D9D9"/>
            <w:vAlign w:val="center"/>
            <w:hideMark/>
          </w:tcPr>
          <w:p w14:paraId="63CE1E9B" w14:textId="77777777" w:rsidR="00386EBD" w:rsidRPr="00552026" w:rsidRDefault="00386EBD" w:rsidP="00FC6790">
            <w:pPr>
              <w:spacing w:after="0" w:line="240" w:lineRule="auto"/>
              <w:jc w:val="center"/>
              <w:rPr>
                <w:rFonts w:ascii="Tahoma" w:hAnsi="Tahoma" w:cs="Tahoma"/>
                <w:b/>
                <w:bCs/>
                <w:color w:val="000000"/>
                <w:sz w:val="19"/>
                <w:szCs w:val="19"/>
              </w:rPr>
            </w:pPr>
            <w:r w:rsidRPr="00552026">
              <w:rPr>
                <w:rFonts w:ascii="Tahoma" w:hAnsi="Tahoma" w:cs="Tahoma"/>
                <w:b/>
                <w:bCs/>
                <w:color w:val="000000"/>
                <w:sz w:val="19"/>
                <w:szCs w:val="19"/>
              </w:rPr>
              <w:t>Ед. изм.</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14:paraId="75790CF4" w14:textId="77777777" w:rsidR="00386EBD" w:rsidRPr="00552026" w:rsidRDefault="00386EBD" w:rsidP="00FC6790">
            <w:pPr>
              <w:spacing w:after="0" w:line="240" w:lineRule="auto"/>
              <w:jc w:val="center"/>
              <w:rPr>
                <w:rFonts w:ascii="Tahoma" w:hAnsi="Tahoma" w:cs="Tahoma"/>
                <w:b/>
                <w:bCs/>
                <w:color w:val="000000"/>
                <w:sz w:val="19"/>
                <w:szCs w:val="19"/>
              </w:rPr>
            </w:pPr>
            <w:r w:rsidRPr="00552026">
              <w:rPr>
                <w:rFonts w:ascii="Tahoma" w:hAnsi="Tahoma" w:cs="Tahoma"/>
                <w:b/>
                <w:bCs/>
                <w:color w:val="000000"/>
                <w:sz w:val="19"/>
                <w:szCs w:val="19"/>
              </w:rPr>
              <w:t>Цена без учета НДС, сом</w:t>
            </w:r>
          </w:p>
        </w:tc>
        <w:tc>
          <w:tcPr>
            <w:tcW w:w="846" w:type="dxa"/>
            <w:tcBorders>
              <w:top w:val="single" w:sz="4" w:space="0" w:color="auto"/>
              <w:left w:val="nil"/>
              <w:bottom w:val="single" w:sz="4" w:space="0" w:color="auto"/>
              <w:right w:val="single" w:sz="4" w:space="0" w:color="auto"/>
            </w:tcBorders>
            <w:shd w:val="clear" w:color="auto" w:fill="D9D9D9"/>
            <w:vAlign w:val="center"/>
            <w:hideMark/>
          </w:tcPr>
          <w:p w14:paraId="3FF2D504" w14:textId="77777777" w:rsidR="00386EBD" w:rsidRPr="00552026" w:rsidRDefault="00386EBD" w:rsidP="00FC6790">
            <w:pPr>
              <w:spacing w:after="0" w:line="240" w:lineRule="auto"/>
              <w:jc w:val="center"/>
              <w:rPr>
                <w:rFonts w:ascii="Tahoma" w:hAnsi="Tahoma" w:cs="Tahoma"/>
                <w:b/>
                <w:bCs/>
                <w:color w:val="000000"/>
                <w:sz w:val="19"/>
                <w:szCs w:val="19"/>
              </w:rPr>
            </w:pPr>
            <w:r w:rsidRPr="00552026">
              <w:rPr>
                <w:rFonts w:ascii="Tahoma" w:hAnsi="Tahoma" w:cs="Tahoma"/>
                <w:b/>
                <w:bCs/>
                <w:color w:val="000000"/>
                <w:sz w:val="19"/>
                <w:szCs w:val="19"/>
              </w:rPr>
              <w:t>НДС, сом</w:t>
            </w:r>
          </w:p>
        </w:tc>
        <w:tc>
          <w:tcPr>
            <w:tcW w:w="1559" w:type="dxa"/>
            <w:tcBorders>
              <w:top w:val="single" w:sz="4" w:space="0" w:color="auto"/>
              <w:left w:val="nil"/>
              <w:bottom w:val="single" w:sz="4" w:space="0" w:color="auto"/>
              <w:right w:val="single" w:sz="4" w:space="0" w:color="auto"/>
            </w:tcBorders>
            <w:shd w:val="clear" w:color="auto" w:fill="D9D9D9"/>
          </w:tcPr>
          <w:p w14:paraId="61E2D557" w14:textId="77777777" w:rsidR="00386EBD" w:rsidRPr="00552026" w:rsidRDefault="00386EBD" w:rsidP="00FC6790">
            <w:pPr>
              <w:spacing w:after="0" w:line="240" w:lineRule="auto"/>
              <w:jc w:val="center"/>
              <w:rPr>
                <w:rFonts w:ascii="Tahoma" w:hAnsi="Tahoma" w:cs="Tahoma"/>
                <w:b/>
                <w:bCs/>
                <w:color w:val="000000"/>
                <w:sz w:val="19"/>
                <w:szCs w:val="19"/>
              </w:rPr>
            </w:pPr>
            <w:r w:rsidRPr="00552026">
              <w:rPr>
                <w:rFonts w:ascii="Tahoma" w:hAnsi="Tahoma" w:cs="Tahoma"/>
                <w:b/>
                <w:bCs/>
                <w:color w:val="000000"/>
                <w:sz w:val="19"/>
                <w:szCs w:val="19"/>
              </w:rPr>
              <w:t>Цена с учетом НДС, сом</w:t>
            </w:r>
          </w:p>
        </w:tc>
      </w:tr>
      <w:tr w:rsidR="00386EBD" w:rsidRPr="00552026" w14:paraId="286AB3F4" w14:textId="77777777" w:rsidTr="00FC6790">
        <w:trPr>
          <w:trHeight w:val="106"/>
        </w:trPr>
        <w:tc>
          <w:tcPr>
            <w:tcW w:w="567" w:type="dxa"/>
            <w:tcBorders>
              <w:top w:val="single" w:sz="4" w:space="0" w:color="auto"/>
              <w:left w:val="single" w:sz="4" w:space="0" w:color="auto"/>
              <w:bottom w:val="single" w:sz="4" w:space="0" w:color="auto"/>
              <w:right w:val="single" w:sz="4" w:space="0" w:color="auto"/>
            </w:tcBorders>
            <w:vAlign w:val="center"/>
            <w:hideMark/>
          </w:tcPr>
          <w:p w14:paraId="0A77653C" w14:textId="77777777" w:rsidR="00386EBD" w:rsidRPr="00552026" w:rsidRDefault="00386EBD" w:rsidP="00FC6790">
            <w:pPr>
              <w:spacing w:after="0" w:line="240" w:lineRule="auto"/>
              <w:jc w:val="center"/>
              <w:rPr>
                <w:rFonts w:ascii="Tahoma" w:hAnsi="Tahoma" w:cs="Tahoma"/>
                <w:bCs/>
                <w:color w:val="000000"/>
                <w:sz w:val="19"/>
                <w:szCs w:val="19"/>
              </w:rPr>
            </w:pPr>
            <w:r w:rsidRPr="00552026">
              <w:rPr>
                <w:rFonts w:ascii="Tahoma" w:hAnsi="Tahoma" w:cs="Tahoma"/>
                <w:bCs/>
                <w:color w:val="000000"/>
                <w:sz w:val="19"/>
                <w:szCs w:val="19"/>
              </w:rPr>
              <w:t>1.</w:t>
            </w:r>
          </w:p>
        </w:tc>
        <w:tc>
          <w:tcPr>
            <w:tcW w:w="2268" w:type="dxa"/>
            <w:tcBorders>
              <w:top w:val="single" w:sz="4" w:space="0" w:color="auto"/>
              <w:left w:val="nil"/>
              <w:bottom w:val="single" w:sz="4" w:space="0" w:color="auto"/>
              <w:right w:val="single" w:sz="4" w:space="0" w:color="auto"/>
            </w:tcBorders>
            <w:vAlign w:val="center"/>
          </w:tcPr>
          <w:p w14:paraId="21735BE8" w14:textId="77777777" w:rsidR="00386EBD" w:rsidRPr="00552026" w:rsidRDefault="00386EBD" w:rsidP="00FC6790">
            <w:pPr>
              <w:spacing w:after="0" w:line="240" w:lineRule="auto"/>
              <w:rPr>
                <w:rFonts w:ascii="Tahoma" w:hAnsi="Tahoma" w:cs="Tahoma"/>
                <w:color w:val="000000"/>
                <w:sz w:val="19"/>
                <w:szCs w:val="19"/>
              </w:rPr>
            </w:pPr>
          </w:p>
        </w:tc>
        <w:tc>
          <w:tcPr>
            <w:tcW w:w="2694" w:type="dxa"/>
            <w:tcBorders>
              <w:top w:val="single" w:sz="4" w:space="0" w:color="auto"/>
              <w:left w:val="nil"/>
              <w:bottom w:val="single" w:sz="4" w:space="0" w:color="auto"/>
              <w:right w:val="single" w:sz="4" w:space="0" w:color="auto"/>
            </w:tcBorders>
            <w:vAlign w:val="center"/>
          </w:tcPr>
          <w:p w14:paraId="61999418" w14:textId="77777777" w:rsidR="00386EBD" w:rsidRPr="00552026" w:rsidRDefault="00386EBD" w:rsidP="00FC6790">
            <w:pPr>
              <w:spacing w:after="0" w:line="240" w:lineRule="auto"/>
              <w:jc w:val="center"/>
              <w:rPr>
                <w:rFonts w:ascii="Tahoma" w:hAnsi="Tahoma" w:cs="Tahoma"/>
                <w:bCs/>
                <w:color w:val="000000"/>
                <w:sz w:val="19"/>
                <w:szCs w:val="19"/>
              </w:rPr>
            </w:pPr>
          </w:p>
        </w:tc>
        <w:tc>
          <w:tcPr>
            <w:tcW w:w="708" w:type="dxa"/>
            <w:tcBorders>
              <w:top w:val="single" w:sz="4" w:space="0" w:color="auto"/>
              <w:left w:val="nil"/>
              <w:bottom w:val="single" w:sz="4" w:space="0" w:color="auto"/>
              <w:right w:val="single" w:sz="4" w:space="0" w:color="auto"/>
            </w:tcBorders>
            <w:vAlign w:val="center"/>
          </w:tcPr>
          <w:p w14:paraId="5BD33B21" w14:textId="77777777" w:rsidR="00386EBD" w:rsidRPr="00552026" w:rsidRDefault="00386EBD" w:rsidP="00FC6790">
            <w:pPr>
              <w:spacing w:after="0" w:line="240" w:lineRule="auto"/>
              <w:jc w:val="center"/>
              <w:rPr>
                <w:rFonts w:ascii="Tahoma" w:hAnsi="Tahoma" w:cs="Tahoma"/>
                <w:bCs/>
                <w:color w:val="000000"/>
                <w:sz w:val="19"/>
                <w:szCs w:val="19"/>
              </w:rPr>
            </w:pPr>
          </w:p>
        </w:tc>
        <w:tc>
          <w:tcPr>
            <w:tcW w:w="1417" w:type="dxa"/>
            <w:tcBorders>
              <w:top w:val="single" w:sz="4" w:space="0" w:color="auto"/>
              <w:left w:val="single" w:sz="4" w:space="0" w:color="auto"/>
              <w:bottom w:val="single" w:sz="4" w:space="0" w:color="auto"/>
              <w:right w:val="single" w:sz="4" w:space="0" w:color="auto"/>
            </w:tcBorders>
            <w:vAlign w:val="center"/>
          </w:tcPr>
          <w:p w14:paraId="519035BB" w14:textId="77777777" w:rsidR="00386EBD" w:rsidRPr="00552026" w:rsidRDefault="00386EBD" w:rsidP="00FC6790">
            <w:pPr>
              <w:spacing w:after="0" w:line="240" w:lineRule="auto"/>
              <w:jc w:val="center"/>
              <w:rPr>
                <w:rFonts w:ascii="Tahoma" w:hAnsi="Tahoma" w:cs="Tahoma"/>
                <w:bCs/>
                <w:color w:val="000000"/>
                <w:sz w:val="19"/>
                <w:szCs w:val="19"/>
              </w:rPr>
            </w:pPr>
          </w:p>
        </w:tc>
        <w:tc>
          <w:tcPr>
            <w:tcW w:w="846" w:type="dxa"/>
            <w:tcBorders>
              <w:top w:val="single" w:sz="4" w:space="0" w:color="auto"/>
              <w:left w:val="nil"/>
              <w:bottom w:val="single" w:sz="4" w:space="0" w:color="auto"/>
              <w:right w:val="single" w:sz="4" w:space="0" w:color="auto"/>
            </w:tcBorders>
            <w:vAlign w:val="center"/>
          </w:tcPr>
          <w:p w14:paraId="246A317C" w14:textId="77777777" w:rsidR="00386EBD" w:rsidRPr="00552026" w:rsidRDefault="00386EBD" w:rsidP="00FC6790">
            <w:pPr>
              <w:spacing w:after="0" w:line="240" w:lineRule="auto"/>
              <w:jc w:val="center"/>
              <w:rPr>
                <w:rFonts w:ascii="Tahoma" w:hAnsi="Tahoma" w:cs="Tahoma"/>
                <w:bCs/>
                <w:color w:val="000000"/>
                <w:sz w:val="19"/>
                <w:szCs w:val="19"/>
              </w:rPr>
            </w:pPr>
          </w:p>
        </w:tc>
        <w:tc>
          <w:tcPr>
            <w:tcW w:w="1559" w:type="dxa"/>
            <w:tcBorders>
              <w:top w:val="single" w:sz="4" w:space="0" w:color="auto"/>
              <w:left w:val="nil"/>
              <w:bottom w:val="single" w:sz="4" w:space="0" w:color="auto"/>
              <w:right w:val="single" w:sz="4" w:space="0" w:color="auto"/>
            </w:tcBorders>
          </w:tcPr>
          <w:p w14:paraId="18F920C4" w14:textId="77777777" w:rsidR="00386EBD" w:rsidRPr="00552026" w:rsidRDefault="00386EBD" w:rsidP="00FC6790">
            <w:pPr>
              <w:spacing w:after="0" w:line="240" w:lineRule="auto"/>
              <w:jc w:val="center"/>
              <w:rPr>
                <w:rFonts w:ascii="Tahoma" w:hAnsi="Tahoma" w:cs="Tahoma"/>
                <w:bCs/>
                <w:color w:val="000000"/>
                <w:sz w:val="19"/>
                <w:szCs w:val="19"/>
              </w:rPr>
            </w:pPr>
          </w:p>
        </w:tc>
      </w:tr>
      <w:tr w:rsidR="00386EBD" w:rsidRPr="00552026" w14:paraId="1CD7A076" w14:textId="77777777" w:rsidTr="00FC6790">
        <w:trPr>
          <w:trHeight w:val="83"/>
        </w:trPr>
        <w:tc>
          <w:tcPr>
            <w:tcW w:w="567" w:type="dxa"/>
            <w:tcBorders>
              <w:top w:val="single" w:sz="4" w:space="0" w:color="auto"/>
              <w:left w:val="single" w:sz="4" w:space="0" w:color="auto"/>
              <w:bottom w:val="nil"/>
              <w:right w:val="single" w:sz="4" w:space="0" w:color="auto"/>
            </w:tcBorders>
            <w:vAlign w:val="center"/>
            <w:hideMark/>
          </w:tcPr>
          <w:p w14:paraId="20866CB0" w14:textId="77777777" w:rsidR="00386EBD" w:rsidRPr="00552026" w:rsidRDefault="00386EBD" w:rsidP="00FC6790">
            <w:pPr>
              <w:spacing w:after="0" w:line="240" w:lineRule="auto"/>
              <w:jc w:val="center"/>
              <w:rPr>
                <w:rFonts w:ascii="Tahoma" w:hAnsi="Tahoma" w:cs="Tahoma"/>
                <w:bCs/>
                <w:color w:val="000000"/>
                <w:sz w:val="19"/>
                <w:szCs w:val="19"/>
              </w:rPr>
            </w:pPr>
            <w:r w:rsidRPr="00552026">
              <w:rPr>
                <w:rFonts w:ascii="Tahoma" w:hAnsi="Tahoma" w:cs="Tahoma"/>
                <w:bCs/>
                <w:color w:val="000000"/>
                <w:sz w:val="19"/>
                <w:szCs w:val="19"/>
              </w:rPr>
              <w:t>2.</w:t>
            </w:r>
          </w:p>
        </w:tc>
        <w:tc>
          <w:tcPr>
            <w:tcW w:w="2268" w:type="dxa"/>
            <w:tcBorders>
              <w:top w:val="single" w:sz="4" w:space="0" w:color="auto"/>
              <w:left w:val="nil"/>
              <w:bottom w:val="nil"/>
              <w:right w:val="single" w:sz="4" w:space="0" w:color="auto"/>
            </w:tcBorders>
            <w:vAlign w:val="center"/>
          </w:tcPr>
          <w:p w14:paraId="600455A1" w14:textId="77777777" w:rsidR="00386EBD" w:rsidRPr="00552026" w:rsidRDefault="00386EBD" w:rsidP="00FC6790">
            <w:pPr>
              <w:spacing w:after="0" w:line="240" w:lineRule="auto"/>
              <w:rPr>
                <w:rFonts w:ascii="Tahoma" w:hAnsi="Tahoma" w:cs="Tahoma"/>
                <w:color w:val="000000"/>
                <w:sz w:val="19"/>
                <w:szCs w:val="19"/>
              </w:rPr>
            </w:pPr>
          </w:p>
        </w:tc>
        <w:tc>
          <w:tcPr>
            <w:tcW w:w="2694" w:type="dxa"/>
            <w:tcBorders>
              <w:top w:val="single" w:sz="4" w:space="0" w:color="auto"/>
              <w:left w:val="nil"/>
              <w:bottom w:val="single" w:sz="4" w:space="0" w:color="auto"/>
              <w:right w:val="single" w:sz="4" w:space="0" w:color="auto"/>
            </w:tcBorders>
            <w:vAlign w:val="center"/>
          </w:tcPr>
          <w:p w14:paraId="2155FC73" w14:textId="77777777" w:rsidR="00386EBD" w:rsidRPr="00552026" w:rsidRDefault="00386EBD" w:rsidP="00FC6790">
            <w:pPr>
              <w:spacing w:after="0" w:line="240" w:lineRule="auto"/>
              <w:jc w:val="center"/>
              <w:rPr>
                <w:rFonts w:ascii="Tahoma" w:hAnsi="Tahoma" w:cs="Tahoma"/>
                <w:bCs/>
                <w:color w:val="000000"/>
                <w:sz w:val="19"/>
                <w:szCs w:val="19"/>
              </w:rPr>
            </w:pPr>
          </w:p>
        </w:tc>
        <w:tc>
          <w:tcPr>
            <w:tcW w:w="708" w:type="dxa"/>
            <w:tcBorders>
              <w:top w:val="single" w:sz="4" w:space="0" w:color="auto"/>
              <w:left w:val="nil"/>
              <w:bottom w:val="single" w:sz="4" w:space="0" w:color="auto"/>
              <w:right w:val="single" w:sz="4" w:space="0" w:color="auto"/>
            </w:tcBorders>
            <w:vAlign w:val="center"/>
          </w:tcPr>
          <w:p w14:paraId="7AC27E06" w14:textId="77777777" w:rsidR="00386EBD" w:rsidRPr="00552026" w:rsidRDefault="00386EBD" w:rsidP="00FC6790">
            <w:pPr>
              <w:spacing w:after="0" w:line="240" w:lineRule="auto"/>
              <w:jc w:val="center"/>
              <w:rPr>
                <w:rFonts w:ascii="Tahoma" w:hAnsi="Tahoma" w:cs="Tahoma"/>
                <w:bCs/>
                <w:color w:val="000000"/>
                <w:sz w:val="19"/>
                <w:szCs w:val="19"/>
              </w:rPr>
            </w:pPr>
          </w:p>
        </w:tc>
        <w:tc>
          <w:tcPr>
            <w:tcW w:w="1417" w:type="dxa"/>
            <w:tcBorders>
              <w:top w:val="single" w:sz="4" w:space="0" w:color="auto"/>
              <w:left w:val="single" w:sz="4" w:space="0" w:color="auto"/>
              <w:bottom w:val="single" w:sz="4" w:space="0" w:color="auto"/>
              <w:right w:val="single" w:sz="4" w:space="0" w:color="auto"/>
            </w:tcBorders>
            <w:vAlign w:val="center"/>
          </w:tcPr>
          <w:p w14:paraId="12699981" w14:textId="77777777" w:rsidR="00386EBD" w:rsidRPr="00552026" w:rsidRDefault="00386EBD" w:rsidP="00FC6790">
            <w:pPr>
              <w:spacing w:after="0" w:line="240" w:lineRule="auto"/>
              <w:jc w:val="center"/>
              <w:rPr>
                <w:rFonts w:ascii="Tahoma" w:hAnsi="Tahoma" w:cs="Tahoma"/>
                <w:bCs/>
                <w:color w:val="000000"/>
                <w:sz w:val="19"/>
                <w:szCs w:val="19"/>
              </w:rPr>
            </w:pPr>
          </w:p>
        </w:tc>
        <w:tc>
          <w:tcPr>
            <w:tcW w:w="846" w:type="dxa"/>
            <w:tcBorders>
              <w:top w:val="single" w:sz="4" w:space="0" w:color="auto"/>
              <w:left w:val="nil"/>
              <w:bottom w:val="single" w:sz="4" w:space="0" w:color="auto"/>
              <w:right w:val="single" w:sz="4" w:space="0" w:color="auto"/>
            </w:tcBorders>
            <w:vAlign w:val="center"/>
          </w:tcPr>
          <w:p w14:paraId="78329DEF" w14:textId="77777777" w:rsidR="00386EBD" w:rsidRPr="00552026" w:rsidRDefault="00386EBD" w:rsidP="00FC6790">
            <w:pPr>
              <w:spacing w:after="0" w:line="240" w:lineRule="auto"/>
              <w:jc w:val="center"/>
              <w:rPr>
                <w:rFonts w:ascii="Tahoma" w:hAnsi="Tahoma" w:cs="Tahoma"/>
                <w:bCs/>
                <w:color w:val="000000"/>
                <w:sz w:val="19"/>
                <w:szCs w:val="19"/>
              </w:rPr>
            </w:pPr>
          </w:p>
        </w:tc>
        <w:tc>
          <w:tcPr>
            <w:tcW w:w="1559" w:type="dxa"/>
            <w:tcBorders>
              <w:top w:val="single" w:sz="4" w:space="0" w:color="auto"/>
              <w:left w:val="nil"/>
              <w:bottom w:val="single" w:sz="4" w:space="0" w:color="auto"/>
              <w:right w:val="single" w:sz="4" w:space="0" w:color="auto"/>
            </w:tcBorders>
          </w:tcPr>
          <w:p w14:paraId="48E1E33E" w14:textId="77777777" w:rsidR="00386EBD" w:rsidRPr="00552026" w:rsidRDefault="00386EBD" w:rsidP="00FC6790">
            <w:pPr>
              <w:spacing w:after="0" w:line="240" w:lineRule="auto"/>
              <w:jc w:val="center"/>
              <w:rPr>
                <w:rFonts w:ascii="Tahoma" w:hAnsi="Tahoma" w:cs="Tahoma"/>
                <w:bCs/>
                <w:color w:val="000000"/>
                <w:sz w:val="19"/>
                <w:szCs w:val="19"/>
              </w:rPr>
            </w:pPr>
          </w:p>
        </w:tc>
      </w:tr>
      <w:tr w:rsidR="00386EBD" w:rsidRPr="00552026" w14:paraId="3D73C861" w14:textId="77777777" w:rsidTr="00FC6790">
        <w:trPr>
          <w:trHeight w:val="91"/>
        </w:trPr>
        <w:tc>
          <w:tcPr>
            <w:tcW w:w="567" w:type="dxa"/>
            <w:tcBorders>
              <w:top w:val="single" w:sz="4" w:space="0" w:color="auto"/>
              <w:left w:val="single" w:sz="4" w:space="0" w:color="auto"/>
              <w:bottom w:val="nil"/>
              <w:right w:val="single" w:sz="4" w:space="0" w:color="auto"/>
            </w:tcBorders>
            <w:vAlign w:val="center"/>
          </w:tcPr>
          <w:p w14:paraId="173387AA" w14:textId="77777777" w:rsidR="00386EBD" w:rsidRPr="00552026" w:rsidRDefault="00386EBD" w:rsidP="00FC6790">
            <w:pPr>
              <w:spacing w:after="0" w:line="240" w:lineRule="auto"/>
              <w:jc w:val="center"/>
              <w:rPr>
                <w:rFonts w:ascii="Tahoma" w:hAnsi="Tahoma" w:cs="Tahoma"/>
                <w:bCs/>
                <w:color w:val="000000"/>
                <w:sz w:val="19"/>
                <w:szCs w:val="19"/>
              </w:rPr>
            </w:pPr>
            <w:r w:rsidRPr="00552026">
              <w:rPr>
                <w:rFonts w:ascii="Tahoma" w:hAnsi="Tahoma" w:cs="Tahoma"/>
                <w:bCs/>
                <w:color w:val="000000"/>
                <w:sz w:val="19"/>
                <w:szCs w:val="19"/>
              </w:rPr>
              <w:t>3.</w:t>
            </w:r>
          </w:p>
        </w:tc>
        <w:tc>
          <w:tcPr>
            <w:tcW w:w="2268" w:type="dxa"/>
            <w:tcBorders>
              <w:top w:val="single" w:sz="4" w:space="0" w:color="auto"/>
              <w:left w:val="nil"/>
              <w:bottom w:val="nil"/>
              <w:right w:val="single" w:sz="4" w:space="0" w:color="auto"/>
            </w:tcBorders>
            <w:vAlign w:val="center"/>
          </w:tcPr>
          <w:p w14:paraId="2EE85276" w14:textId="77777777" w:rsidR="00386EBD" w:rsidRPr="00552026" w:rsidRDefault="00386EBD" w:rsidP="00FC6790">
            <w:pPr>
              <w:spacing w:after="0" w:line="240" w:lineRule="auto"/>
              <w:rPr>
                <w:rFonts w:ascii="Tahoma" w:hAnsi="Tahoma" w:cs="Tahoma"/>
                <w:color w:val="000000"/>
                <w:sz w:val="19"/>
                <w:szCs w:val="19"/>
              </w:rPr>
            </w:pPr>
          </w:p>
        </w:tc>
        <w:tc>
          <w:tcPr>
            <w:tcW w:w="2694" w:type="dxa"/>
            <w:tcBorders>
              <w:top w:val="single" w:sz="4" w:space="0" w:color="auto"/>
              <w:left w:val="nil"/>
              <w:bottom w:val="single" w:sz="4" w:space="0" w:color="auto"/>
              <w:right w:val="single" w:sz="4" w:space="0" w:color="auto"/>
            </w:tcBorders>
            <w:vAlign w:val="center"/>
          </w:tcPr>
          <w:p w14:paraId="21B03A35" w14:textId="77777777" w:rsidR="00386EBD" w:rsidRPr="00552026" w:rsidRDefault="00386EBD" w:rsidP="00FC6790">
            <w:pPr>
              <w:spacing w:after="0" w:line="240" w:lineRule="auto"/>
              <w:jc w:val="center"/>
              <w:rPr>
                <w:rFonts w:ascii="Tahoma" w:hAnsi="Tahoma" w:cs="Tahoma"/>
                <w:bCs/>
                <w:color w:val="000000"/>
                <w:sz w:val="19"/>
                <w:szCs w:val="19"/>
              </w:rPr>
            </w:pPr>
          </w:p>
        </w:tc>
        <w:tc>
          <w:tcPr>
            <w:tcW w:w="708" w:type="dxa"/>
            <w:tcBorders>
              <w:top w:val="single" w:sz="4" w:space="0" w:color="auto"/>
              <w:left w:val="nil"/>
              <w:bottom w:val="single" w:sz="4" w:space="0" w:color="auto"/>
              <w:right w:val="single" w:sz="4" w:space="0" w:color="auto"/>
            </w:tcBorders>
            <w:vAlign w:val="center"/>
          </w:tcPr>
          <w:p w14:paraId="00B5C5B8" w14:textId="77777777" w:rsidR="00386EBD" w:rsidRPr="00552026" w:rsidRDefault="00386EBD" w:rsidP="00FC6790">
            <w:pPr>
              <w:spacing w:after="0" w:line="240" w:lineRule="auto"/>
              <w:jc w:val="center"/>
              <w:rPr>
                <w:rFonts w:ascii="Tahoma" w:hAnsi="Tahoma" w:cs="Tahoma"/>
                <w:bCs/>
                <w:color w:val="000000"/>
                <w:sz w:val="19"/>
                <w:szCs w:val="19"/>
              </w:rPr>
            </w:pPr>
          </w:p>
        </w:tc>
        <w:tc>
          <w:tcPr>
            <w:tcW w:w="1417" w:type="dxa"/>
            <w:tcBorders>
              <w:top w:val="single" w:sz="4" w:space="0" w:color="auto"/>
              <w:left w:val="single" w:sz="4" w:space="0" w:color="auto"/>
              <w:bottom w:val="single" w:sz="4" w:space="0" w:color="auto"/>
              <w:right w:val="single" w:sz="4" w:space="0" w:color="auto"/>
            </w:tcBorders>
            <w:vAlign w:val="center"/>
          </w:tcPr>
          <w:p w14:paraId="586EDBBD" w14:textId="77777777" w:rsidR="00386EBD" w:rsidRPr="00552026" w:rsidRDefault="00386EBD" w:rsidP="00FC6790">
            <w:pPr>
              <w:spacing w:after="0" w:line="240" w:lineRule="auto"/>
              <w:jc w:val="center"/>
              <w:rPr>
                <w:rFonts w:ascii="Tahoma" w:hAnsi="Tahoma" w:cs="Tahoma"/>
                <w:bCs/>
                <w:color w:val="000000"/>
                <w:sz w:val="19"/>
                <w:szCs w:val="19"/>
              </w:rPr>
            </w:pPr>
          </w:p>
        </w:tc>
        <w:tc>
          <w:tcPr>
            <w:tcW w:w="846" w:type="dxa"/>
            <w:tcBorders>
              <w:top w:val="single" w:sz="4" w:space="0" w:color="auto"/>
              <w:left w:val="nil"/>
              <w:bottom w:val="single" w:sz="4" w:space="0" w:color="auto"/>
              <w:right w:val="single" w:sz="4" w:space="0" w:color="auto"/>
            </w:tcBorders>
            <w:vAlign w:val="center"/>
          </w:tcPr>
          <w:p w14:paraId="2FF0CED5" w14:textId="77777777" w:rsidR="00386EBD" w:rsidRPr="00552026" w:rsidRDefault="00386EBD" w:rsidP="00FC6790">
            <w:pPr>
              <w:spacing w:after="0" w:line="240" w:lineRule="auto"/>
              <w:jc w:val="center"/>
              <w:rPr>
                <w:rFonts w:ascii="Tahoma" w:hAnsi="Tahoma" w:cs="Tahoma"/>
                <w:bCs/>
                <w:color w:val="000000"/>
                <w:sz w:val="19"/>
                <w:szCs w:val="19"/>
              </w:rPr>
            </w:pPr>
          </w:p>
        </w:tc>
        <w:tc>
          <w:tcPr>
            <w:tcW w:w="1559" w:type="dxa"/>
            <w:tcBorders>
              <w:top w:val="single" w:sz="4" w:space="0" w:color="auto"/>
              <w:left w:val="nil"/>
              <w:bottom w:val="single" w:sz="4" w:space="0" w:color="auto"/>
              <w:right w:val="single" w:sz="4" w:space="0" w:color="auto"/>
            </w:tcBorders>
          </w:tcPr>
          <w:p w14:paraId="443B9945" w14:textId="77777777" w:rsidR="00386EBD" w:rsidRPr="00552026" w:rsidRDefault="00386EBD" w:rsidP="00FC6790">
            <w:pPr>
              <w:spacing w:after="0" w:line="240" w:lineRule="auto"/>
              <w:jc w:val="center"/>
              <w:rPr>
                <w:rFonts w:ascii="Tahoma" w:hAnsi="Tahoma" w:cs="Tahoma"/>
                <w:bCs/>
                <w:color w:val="000000"/>
                <w:sz w:val="19"/>
                <w:szCs w:val="19"/>
              </w:rPr>
            </w:pPr>
          </w:p>
        </w:tc>
      </w:tr>
      <w:tr w:rsidR="00386EBD" w:rsidRPr="00552026" w14:paraId="2C34FC5B" w14:textId="77777777" w:rsidTr="00FC6790">
        <w:trPr>
          <w:trHeight w:val="410"/>
        </w:trPr>
        <w:tc>
          <w:tcPr>
            <w:tcW w:w="7655" w:type="dxa"/>
            <w:gridSpan w:val="5"/>
            <w:tcBorders>
              <w:top w:val="single" w:sz="4" w:space="0" w:color="auto"/>
              <w:left w:val="single" w:sz="4" w:space="0" w:color="auto"/>
              <w:bottom w:val="single" w:sz="4" w:space="0" w:color="auto"/>
              <w:right w:val="single" w:sz="4" w:space="0" w:color="auto"/>
            </w:tcBorders>
            <w:vAlign w:val="center"/>
            <w:hideMark/>
          </w:tcPr>
          <w:p w14:paraId="1DDB02B0" w14:textId="77777777" w:rsidR="00386EBD" w:rsidRPr="00552026" w:rsidRDefault="00386EBD" w:rsidP="00FC6790">
            <w:pPr>
              <w:spacing w:after="0" w:line="240" w:lineRule="auto"/>
              <w:rPr>
                <w:rFonts w:ascii="Tahoma" w:hAnsi="Tahoma" w:cs="Tahoma"/>
                <w:bCs/>
                <w:color w:val="000000"/>
                <w:sz w:val="19"/>
                <w:szCs w:val="19"/>
              </w:rPr>
            </w:pPr>
            <w:r w:rsidRPr="00552026">
              <w:rPr>
                <w:rFonts w:ascii="Tahoma" w:hAnsi="Tahoma" w:cs="Tahoma"/>
                <w:b/>
                <w:bCs/>
                <w:color w:val="000000"/>
                <w:sz w:val="19"/>
                <w:szCs w:val="19"/>
              </w:rPr>
              <w:t>Итого стоимость:</w:t>
            </w:r>
          </w:p>
        </w:tc>
        <w:tc>
          <w:tcPr>
            <w:tcW w:w="846" w:type="dxa"/>
            <w:tcBorders>
              <w:top w:val="single" w:sz="4" w:space="0" w:color="auto"/>
              <w:left w:val="nil"/>
              <w:bottom w:val="single" w:sz="4" w:space="0" w:color="auto"/>
              <w:right w:val="single" w:sz="4" w:space="0" w:color="auto"/>
            </w:tcBorders>
            <w:vAlign w:val="center"/>
          </w:tcPr>
          <w:p w14:paraId="7602DE6B" w14:textId="77777777" w:rsidR="00386EBD" w:rsidRPr="00552026" w:rsidRDefault="00386EBD" w:rsidP="00FC6790">
            <w:pPr>
              <w:spacing w:after="0" w:line="240" w:lineRule="auto"/>
              <w:jc w:val="center"/>
              <w:rPr>
                <w:rFonts w:ascii="Tahoma" w:hAnsi="Tahoma" w:cs="Tahoma"/>
                <w:b/>
                <w:bCs/>
                <w:color w:val="000000"/>
                <w:sz w:val="19"/>
                <w:szCs w:val="19"/>
              </w:rPr>
            </w:pPr>
          </w:p>
        </w:tc>
        <w:tc>
          <w:tcPr>
            <w:tcW w:w="1559" w:type="dxa"/>
            <w:tcBorders>
              <w:top w:val="single" w:sz="4" w:space="0" w:color="auto"/>
              <w:left w:val="nil"/>
              <w:bottom w:val="single" w:sz="4" w:space="0" w:color="auto"/>
              <w:right w:val="single" w:sz="4" w:space="0" w:color="auto"/>
            </w:tcBorders>
          </w:tcPr>
          <w:p w14:paraId="671BAFD2" w14:textId="77777777" w:rsidR="00386EBD" w:rsidRPr="00552026" w:rsidRDefault="00386EBD" w:rsidP="00FC6790">
            <w:pPr>
              <w:spacing w:after="0" w:line="240" w:lineRule="auto"/>
              <w:jc w:val="center"/>
              <w:rPr>
                <w:rFonts w:ascii="Tahoma" w:hAnsi="Tahoma" w:cs="Tahoma"/>
                <w:b/>
                <w:bCs/>
                <w:color w:val="000000"/>
                <w:sz w:val="19"/>
                <w:szCs w:val="19"/>
              </w:rPr>
            </w:pPr>
          </w:p>
        </w:tc>
      </w:tr>
    </w:tbl>
    <w:p w14:paraId="07C20C93" w14:textId="77777777" w:rsidR="00386EBD" w:rsidRPr="00552026" w:rsidRDefault="00386EBD" w:rsidP="00386EBD">
      <w:pPr>
        <w:spacing w:after="0" w:line="240" w:lineRule="auto"/>
        <w:jc w:val="center"/>
        <w:rPr>
          <w:rFonts w:ascii="Tahoma" w:hAnsi="Tahoma" w:cs="Tahoma"/>
          <w:b/>
          <w:sz w:val="19"/>
          <w:szCs w:val="19"/>
        </w:rPr>
      </w:pPr>
    </w:p>
    <w:p w14:paraId="3A690AE4" w14:textId="77777777" w:rsidR="00386EBD" w:rsidRPr="00552026" w:rsidRDefault="00386EBD" w:rsidP="00386EBD">
      <w:pPr>
        <w:widowControl w:val="0"/>
        <w:autoSpaceDE w:val="0"/>
        <w:autoSpaceDN w:val="0"/>
        <w:adjustRightInd w:val="0"/>
        <w:spacing w:after="0" w:line="240" w:lineRule="auto"/>
        <w:jc w:val="both"/>
        <w:rPr>
          <w:rFonts w:ascii="Tahoma" w:hAnsi="Tahoma" w:cs="Tahoma"/>
          <w:b/>
          <w:sz w:val="19"/>
          <w:szCs w:val="19"/>
        </w:rPr>
      </w:pPr>
    </w:p>
    <w:p w14:paraId="6AD39C1A" w14:textId="77777777" w:rsidR="00386EBD" w:rsidRPr="00552026" w:rsidRDefault="00386EBD" w:rsidP="00386EBD">
      <w:pPr>
        <w:widowControl w:val="0"/>
        <w:autoSpaceDE w:val="0"/>
        <w:autoSpaceDN w:val="0"/>
        <w:adjustRightInd w:val="0"/>
        <w:spacing w:after="0" w:line="240" w:lineRule="auto"/>
        <w:jc w:val="both"/>
        <w:rPr>
          <w:rFonts w:ascii="Tahoma" w:hAnsi="Tahoma" w:cs="Tahoma"/>
          <w:b/>
          <w:sz w:val="19"/>
          <w:szCs w:val="19"/>
        </w:rPr>
      </w:pPr>
      <w:r w:rsidRPr="00552026">
        <w:rPr>
          <w:rFonts w:ascii="Tahoma" w:hAnsi="Tahoma" w:cs="Tahoma"/>
          <w:b/>
          <w:sz w:val="19"/>
          <w:szCs w:val="19"/>
        </w:rPr>
        <w:t>Согласовано:</w:t>
      </w:r>
    </w:p>
    <w:p w14:paraId="53187207" w14:textId="77777777" w:rsidR="00386EBD" w:rsidRPr="00552026" w:rsidRDefault="00386EBD" w:rsidP="00386EBD">
      <w:pPr>
        <w:widowControl w:val="0"/>
        <w:autoSpaceDE w:val="0"/>
        <w:autoSpaceDN w:val="0"/>
        <w:adjustRightInd w:val="0"/>
        <w:spacing w:after="0" w:line="240" w:lineRule="auto"/>
        <w:jc w:val="both"/>
        <w:rPr>
          <w:rFonts w:ascii="Tahoma" w:hAnsi="Tahoma" w:cs="Tahoma"/>
          <w:sz w:val="19"/>
          <w:szCs w:val="19"/>
        </w:rPr>
      </w:pPr>
      <w:r w:rsidRPr="00552026">
        <w:rPr>
          <w:rFonts w:ascii="Tahoma" w:hAnsi="Tahoma" w:cs="Tahoma"/>
          <w:sz w:val="19"/>
          <w:szCs w:val="19"/>
        </w:rPr>
        <w:t>Старший инженер по строительству:</w:t>
      </w:r>
    </w:p>
    <w:p w14:paraId="6BDB55A0" w14:textId="77777777" w:rsidR="00386EBD" w:rsidRPr="00552026" w:rsidRDefault="00386EBD" w:rsidP="00386EBD">
      <w:pPr>
        <w:widowControl w:val="0"/>
        <w:autoSpaceDE w:val="0"/>
        <w:autoSpaceDN w:val="0"/>
        <w:adjustRightInd w:val="0"/>
        <w:spacing w:after="0" w:line="240" w:lineRule="auto"/>
        <w:jc w:val="both"/>
        <w:rPr>
          <w:rFonts w:ascii="Tahoma" w:hAnsi="Tahoma" w:cs="Tahoma"/>
          <w:sz w:val="19"/>
          <w:szCs w:val="19"/>
        </w:rPr>
      </w:pPr>
      <w:r w:rsidRPr="00552026">
        <w:rPr>
          <w:rFonts w:ascii="Tahoma" w:hAnsi="Tahoma" w:cs="Tahoma"/>
          <w:sz w:val="19"/>
          <w:szCs w:val="19"/>
        </w:rPr>
        <w:t xml:space="preserve">Ведущий инженер </w:t>
      </w:r>
      <w:r>
        <w:rPr>
          <w:rFonts w:ascii="Tahoma" w:hAnsi="Tahoma" w:cs="Tahoma"/>
          <w:sz w:val="19"/>
          <w:szCs w:val="19"/>
        </w:rPr>
        <w:t>по строительству</w:t>
      </w:r>
      <w:r w:rsidRPr="00552026">
        <w:rPr>
          <w:rFonts w:ascii="Tahoma" w:hAnsi="Tahoma" w:cs="Tahoma"/>
          <w:sz w:val="19"/>
          <w:szCs w:val="19"/>
        </w:rPr>
        <w:t xml:space="preserve">: </w:t>
      </w:r>
    </w:p>
    <w:p w14:paraId="5870C838" w14:textId="77777777" w:rsidR="00386EBD" w:rsidRPr="00552026" w:rsidRDefault="00386EBD" w:rsidP="00386EBD">
      <w:pPr>
        <w:widowControl w:val="0"/>
        <w:autoSpaceDE w:val="0"/>
        <w:autoSpaceDN w:val="0"/>
        <w:adjustRightInd w:val="0"/>
        <w:spacing w:after="0" w:line="240" w:lineRule="auto"/>
        <w:jc w:val="both"/>
        <w:rPr>
          <w:rFonts w:ascii="Tahoma" w:hAnsi="Tahoma" w:cs="Tahoma"/>
          <w:sz w:val="19"/>
          <w:szCs w:val="19"/>
        </w:rPr>
      </w:pPr>
      <w:r w:rsidRPr="00552026">
        <w:rPr>
          <w:rFonts w:ascii="Tahoma" w:hAnsi="Tahoma" w:cs="Tahoma"/>
          <w:sz w:val="19"/>
          <w:szCs w:val="19"/>
        </w:rPr>
        <w:t xml:space="preserve">Руководитель </w:t>
      </w:r>
      <w:proofErr w:type="spellStart"/>
      <w:r w:rsidRPr="00552026">
        <w:rPr>
          <w:rFonts w:ascii="Tahoma" w:hAnsi="Tahoma" w:cs="Tahoma"/>
          <w:sz w:val="19"/>
          <w:szCs w:val="19"/>
        </w:rPr>
        <w:t>ОСиЭ</w:t>
      </w:r>
      <w:proofErr w:type="spellEnd"/>
      <w:r w:rsidRPr="00552026">
        <w:rPr>
          <w:rFonts w:ascii="Tahoma" w:hAnsi="Tahoma" w:cs="Tahoma"/>
          <w:sz w:val="19"/>
          <w:szCs w:val="19"/>
        </w:rPr>
        <w:t xml:space="preserve">: </w:t>
      </w:r>
      <w:r w:rsidRPr="00552026">
        <w:rPr>
          <w:rFonts w:ascii="Tahoma" w:hAnsi="Tahoma" w:cs="Tahoma"/>
          <w:sz w:val="19"/>
          <w:szCs w:val="19"/>
        </w:rPr>
        <w:tab/>
        <w:t xml:space="preserve"> </w:t>
      </w:r>
    </w:p>
    <w:p w14:paraId="79BDF82A" w14:textId="77777777" w:rsidR="00386EBD" w:rsidRPr="00552026" w:rsidRDefault="00386EBD" w:rsidP="00386EBD">
      <w:pPr>
        <w:widowControl w:val="0"/>
        <w:autoSpaceDE w:val="0"/>
        <w:autoSpaceDN w:val="0"/>
        <w:adjustRightInd w:val="0"/>
        <w:spacing w:after="0" w:line="240" w:lineRule="auto"/>
        <w:rPr>
          <w:rFonts w:ascii="Tahoma" w:hAnsi="Tahoma" w:cs="Tahoma"/>
          <w:sz w:val="19"/>
          <w:szCs w:val="19"/>
        </w:rPr>
      </w:pPr>
      <w:r w:rsidRPr="00552026">
        <w:rPr>
          <w:rFonts w:ascii="Tahoma" w:hAnsi="Tahoma" w:cs="Tahoma"/>
          <w:sz w:val="19"/>
          <w:szCs w:val="19"/>
        </w:rPr>
        <w:t>Технический директор</w:t>
      </w:r>
      <w:r>
        <w:rPr>
          <w:rFonts w:ascii="Tahoma" w:hAnsi="Tahoma" w:cs="Tahoma"/>
          <w:sz w:val="19"/>
          <w:szCs w:val="19"/>
        </w:rPr>
        <w:t>:</w:t>
      </w:r>
    </w:p>
    <w:p w14:paraId="07E64BB6" w14:textId="77777777" w:rsidR="00386EBD" w:rsidRPr="00552026" w:rsidRDefault="00386EBD" w:rsidP="00386EBD">
      <w:pPr>
        <w:widowControl w:val="0"/>
        <w:autoSpaceDE w:val="0"/>
        <w:autoSpaceDN w:val="0"/>
        <w:adjustRightInd w:val="0"/>
        <w:spacing w:after="0" w:line="240" w:lineRule="auto"/>
        <w:jc w:val="both"/>
        <w:rPr>
          <w:rFonts w:ascii="Tahoma" w:hAnsi="Tahoma" w:cs="Tahoma"/>
          <w:sz w:val="19"/>
          <w:szCs w:val="19"/>
        </w:rPr>
      </w:pPr>
    </w:p>
    <w:p w14:paraId="28F340B0" w14:textId="77777777" w:rsidR="00386EBD" w:rsidRPr="00552026" w:rsidRDefault="00386EBD" w:rsidP="00386EBD">
      <w:pPr>
        <w:widowControl w:val="0"/>
        <w:autoSpaceDE w:val="0"/>
        <w:autoSpaceDN w:val="0"/>
        <w:adjustRightInd w:val="0"/>
        <w:spacing w:after="0" w:line="240" w:lineRule="auto"/>
        <w:jc w:val="both"/>
        <w:rPr>
          <w:rFonts w:ascii="Tahoma" w:hAnsi="Tahoma" w:cs="Tahoma"/>
          <w:b/>
          <w:sz w:val="19"/>
          <w:szCs w:val="19"/>
        </w:rPr>
      </w:pPr>
    </w:p>
    <w:tbl>
      <w:tblPr>
        <w:tblpPr w:leftFromText="180" w:rightFromText="180" w:vertAnchor="text" w:tblpX="42" w:tblpY="1"/>
        <w:tblW w:w="26820" w:type="dxa"/>
        <w:tblLook w:val="04A0" w:firstRow="1" w:lastRow="0" w:firstColumn="1" w:lastColumn="0" w:noHBand="0" w:noVBand="1"/>
      </w:tblPr>
      <w:tblGrid>
        <w:gridCol w:w="5778"/>
        <w:gridCol w:w="7014"/>
        <w:gridCol w:w="7014"/>
        <w:gridCol w:w="7014"/>
      </w:tblGrid>
      <w:tr w:rsidR="00386EBD" w:rsidRPr="00552026" w14:paraId="5653A60C" w14:textId="77777777" w:rsidTr="00FC6790">
        <w:trPr>
          <w:trHeight w:val="1846"/>
        </w:trPr>
        <w:tc>
          <w:tcPr>
            <w:tcW w:w="5778" w:type="dxa"/>
          </w:tcPr>
          <w:p w14:paraId="170562ED" w14:textId="77777777" w:rsidR="00386EBD" w:rsidRPr="00552026" w:rsidRDefault="00386EBD" w:rsidP="00FC6790">
            <w:pPr>
              <w:widowControl w:val="0"/>
              <w:autoSpaceDE w:val="0"/>
              <w:autoSpaceDN w:val="0"/>
              <w:adjustRightInd w:val="0"/>
              <w:spacing w:after="0" w:line="240" w:lineRule="auto"/>
              <w:rPr>
                <w:rFonts w:ascii="Tahoma" w:hAnsi="Tahoma" w:cs="Tahoma"/>
                <w:sz w:val="19"/>
                <w:szCs w:val="19"/>
              </w:rPr>
            </w:pPr>
          </w:p>
          <w:p w14:paraId="44B0E069" w14:textId="77777777" w:rsidR="00386EBD" w:rsidRPr="00552026" w:rsidRDefault="00386EBD" w:rsidP="00FC6790">
            <w:pPr>
              <w:widowControl w:val="0"/>
              <w:autoSpaceDE w:val="0"/>
              <w:autoSpaceDN w:val="0"/>
              <w:adjustRightInd w:val="0"/>
              <w:spacing w:after="0" w:line="240" w:lineRule="auto"/>
              <w:rPr>
                <w:rFonts w:ascii="Tahoma" w:hAnsi="Tahoma" w:cs="Tahoma"/>
                <w:sz w:val="19"/>
                <w:szCs w:val="19"/>
              </w:rPr>
            </w:pPr>
            <w:r>
              <w:rPr>
                <w:rFonts w:ascii="Tahoma" w:hAnsi="Tahoma" w:cs="Tahoma"/>
                <w:sz w:val="19"/>
                <w:szCs w:val="19"/>
              </w:rPr>
              <w:t>Генеральный</w:t>
            </w:r>
            <w:r w:rsidRPr="00552026">
              <w:rPr>
                <w:rFonts w:ascii="Tahoma" w:hAnsi="Tahoma" w:cs="Tahoma"/>
                <w:sz w:val="19"/>
                <w:szCs w:val="19"/>
              </w:rPr>
              <w:t xml:space="preserve"> директор</w:t>
            </w:r>
          </w:p>
          <w:p w14:paraId="509DEC78" w14:textId="77777777" w:rsidR="00386EBD" w:rsidRPr="00552026" w:rsidRDefault="00386EBD" w:rsidP="00FC6790">
            <w:pPr>
              <w:widowControl w:val="0"/>
              <w:autoSpaceDE w:val="0"/>
              <w:autoSpaceDN w:val="0"/>
              <w:adjustRightInd w:val="0"/>
              <w:spacing w:after="0" w:line="240" w:lineRule="auto"/>
              <w:rPr>
                <w:rFonts w:ascii="Tahoma" w:hAnsi="Tahoma" w:cs="Tahoma"/>
                <w:sz w:val="19"/>
                <w:szCs w:val="19"/>
              </w:rPr>
            </w:pPr>
            <w:r w:rsidRPr="00552026">
              <w:rPr>
                <w:rFonts w:ascii="Tahoma" w:hAnsi="Tahoma" w:cs="Tahoma"/>
                <w:sz w:val="19"/>
                <w:szCs w:val="19"/>
              </w:rPr>
              <w:t>ЗАО «Альфа Телеком»</w:t>
            </w:r>
          </w:p>
          <w:p w14:paraId="558586A4" w14:textId="77777777" w:rsidR="00386EBD" w:rsidRPr="00552026" w:rsidRDefault="00386EBD" w:rsidP="00FC6790">
            <w:pPr>
              <w:widowControl w:val="0"/>
              <w:autoSpaceDE w:val="0"/>
              <w:autoSpaceDN w:val="0"/>
              <w:adjustRightInd w:val="0"/>
              <w:spacing w:after="0" w:line="240" w:lineRule="auto"/>
              <w:rPr>
                <w:rFonts w:ascii="Tahoma" w:hAnsi="Tahoma" w:cs="Tahoma"/>
                <w:sz w:val="19"/>
                <w:szCs w:val="19"/>
              </w:rPr>
            </w:pPr>
          </w:p>
          <w:p w14:paraId="7E8B339E" w14:textId="794631AC" w:rsidR="00386EBD" w:rsidRPr="00E34438" w:rsidRDefault="00272D2D" w:rsidP="00FC6790">
            <w:pPr>
              <w:widowControl w:val="0"/>
              <w:autoSpaceDE w:val="0"/>
              <w:autoSpaceDN w:val="0"/>
              <w:adjustRightInd w:val="0"/>
              <w:spacing w:after="0" w:line="240" w:lineRule="auto"/>
              <w:rPr>
                <w:rFonts w:ascii="Tahoma" w:hAnsi="Tahoma" w:cs="Tahoma"/>
                <w:sz w:val="19"/>
                <w:szCs w:val="19"/>
              </w:rPr>
            </w:pPr>
            <w:proofErr w:type="spellStart"/>
            <w:r>
              <w:rPr>
                <w:rFonts w:ascii="Tahoma" w:hAnsi="Tahoma" w:cs="Tahoma"/>
                <w:sz w:val="19"/>
                <w:szCs w:val="19"/>
              </w:rPr>
              <w:t>Куренкеев</w:t>
            </w:r>
            <w:proofErr w:type="spellEnd"/>
            <w:r>
              <w:rPr>
                <w:rFonts w:ascii="Tahoma" w:hAnsi="Tahoma" w:cs="Tahoma"/>
                <w:sz w:val="19"/>
                <w:szCs w:val="19"/>
              </w:rPr>
              <w:t xml:space="preserve"> А.С.</w:t>
            </w:r>
            <w:r w:rsidR="00386EBD" w:rsidRPr="00E34438">
              <w:rPr>
                <w:rFonts w:ascii="Tahoma" w:hAnsi="Tahoma" w:cs="Tahoma"/>
                <w:sz w:val="19"/>
                <w:szCs w:val="19"/>
              </w:rPr>
              <w:t xml:space="preserve"> ______________</w:t>
            </w:r>
          </w:p>
        </w:tc>
        <w:tc>
          <w:tcPr>
            <w:tcW w:w="7014" w:type="dxa"/>
          </w:tcPr>
          <w:p w14:paraId="3D481FC5" w14:textId="77777777" w:rsidR="00386EBD" w:rsidRPr="00552026" w:rsidRDefault="00386EBD" w:rsidP="00FC6790">
            <w:pPr>
              <w:widowControl w:val="0"/>
              <w:autoSpaceDE w:val="0"/>
              <w:autoSpaceDN w:val="0"/>
              <w:adjustRightInd w:val="0"/>
              <w:spacing w:after="0" w:line="240" w:lineRule="auto"/>
              <w:ind w:left="-54"/>
              <w:rPr>
                <w:rFonts w:ascii="Tahoma" w:hAnsi="Tahoma" w:cs="Tahoma"/>
                <w:sz w:val="19"/>
                <w:szCs w:val="19"/>
              </w:rPr>
            </w:pPr>
          </w:p>
          <w:p w14:paraId="12F7ADA6" w14:textId="77777777" w:rsidR="00386EBD" w:rsidRPr="00552026" w:rsidRDefault="00386EBD" w:rsidP="00FC6790">
            <w:pPr>
              <w:widowControl w:val="0"/>
              <w:autoSpaceDE w:val="0"/>
              <w:autoSpaceDN w:val="0"/>
              <w:adjustRightInd w:val="0"/>
              <w:spacing w:after="0" w:line="240" w:lineRule="auto"/>
              <w:ind w:left="-54"/>
              <w:rPr>
                <w:rFonts w:ascii="Tahoma" w:hAnsi="Tahoma" w:cs="Tahoma"/>
                <w:b/>
                <w:sz w:val="19"/>
                <w:szCs w:val="19"/>
              </w:rPr>
            </w:pPr>
          </w:p>
        </w:tc>
        <w:tc>
          <w:tcPr>
            <w:tcW w:w="7014" w:type="dxa"/>
          </w:tcPr>
          <w:p w14:paraId="42CD6E0E" w14:textId="77777777" w:rsidR="00386EBD" w:rsidRPr="00552026" w:rsidRDefault="00386EBD" w:rsidP="00FC6790">
            <w:pPr>
              <w:keepNext/>
              <w:widowControl w:val="0"/>
              <w:tabs>
                <w:tab w:val="left" w:pos="4122"/>
              </w:tabs>
              <w:autoSpaceDE w:val="0"/>
              <w:autoSpaceDN w:val="0"/>
              <w:adjustRightInd w:val="0"/>
              <w:spacing w:after="0" w:line="240" w:lineRule="auto"/>
              <w:ind w:right="90"/>
              <w:rPr>
                <w:rFonts w:ascii="Tahoma" w:hAnsi="Tahoma" w:cs="Tahoma"/>
                <w:b/>
                <w:bCs/>
                <w:sz w:val="19"/>
                <w:szCs w:val="19"/>
              </w:rPr>
            </w:pPr>
          </w:p>
        </w:tc>
        <w:tc>
          <w:tcPr>
            <w:tcW w:w="7014" w:type="dxa"/>
          </w:tcPr>
          <w:p w14:paraId="5E03E421" w14:textId="77777777" w:rsidR="00386EBD" w:rsidRPr="00552026" w:rsidRDefault="00386EBD" w:rsidP="00FC6790">
            <w:pPr>
              <w:widowControl w:val="0"/>
              <w:autoSpaceDE w:val="0"/>
              <w:autoSpaceDN w:val="0"/>
              <w:adjustRightInd w:val="0"/>
              <w:spacing w:after="0" w:line="240" w:lineRule="auto"/>
              <w:jc w:val="both"/>
              <w:rPr>
                <w:rFonts w:ascii="Tahoma" w:hAnsi="Tahoma" w:cs="Tahoma"/>
                <w:b/>
                <w:bCs/>
                <w:sz w:val="19"/>
                <w:szCs w:val="19"/>
              </w:rPr>
            </w:pPr>
          </w:p>
        </w:tc>
      </w:tr>
    </w:tbl>
    <w:p w14:paraId="6215EEF4" w14:textId="77777777" w:rsidR="00386EBD" w:rsidRPr="00552026" w:rsidRDefault="00386EBD" w:rsidP="00386EBD">
      <w:pPr>
        <w:spacing w:after="0" w:line="240" w:lineRule="auto"/>
        <w:jc w:val="center"/>
        <w:rPr>
          <w:rFonts w:ascii="Tahoma" w:hAnsi="Tahoma" w:cs="Tahoma"/>
          <w:b/>
          <w:sz w:val="19"/>
          <w:szCs w:val="19"/>
        </w:rPr>
      </w:pPr>
      <w:r w:rsidRPr="00552026">
        <w:rPr>
          <w:rFonts w:ascii="Tahoma" w:hAnsi="Tahoma" w:cs="Tahoma"/>
          <w:b/>
          <w:sz w:val="19"/>
          <w:szCs w:val="19"/>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8"/>
        <w:gridCol w:w="4778"/>
      </w:tblGrid>
      <w:tr w:rsidR="00386EBD" w:rsidRPr="00552026" w14:paraId="21692D61" w14:textId="77777777" w:rsidTr="00FC6790">
        <w:tc>
          <w:tcPr>
            <w:tcW w:w="5098" w:type="dxa"/>
          </w:tcPr>
          <w:p w14:paraId="7E7CE340" w14:textId="77777777" w:rsidR="00386EBD" w:rsidRPr="00552026" w:rsidRDefault="00386EBD" w:rsidP="00FC6790">
            <w:pPr>
              <w:widowControl w:val="0"/>
              <w:autoSpaceDE w:val="0"/>
              <w:autoSpaceDN w:val="0"/>
              <w:adjustRightInd w:val="0"/>
              <w:spacing w:after="0" w:line="240" w:lineRule="auto"/>
              <w:rPr>
                <w:rFonts w:ascii="Tahoma" w:hAnsi="Tahoma" w:cs="Tahoma"/>
                <w:b/>
                <w:sz w:val="19"/>
                <w:szCs w:val="19"/>
              </w:rPr>
            </w:pPr>
            <w:r w:rsidRPr="0011684F">
              <w:rPr>
                <w:rFonts w:ascii="Tahoma" w:hAnsi="Tahoma" w:cs="Tahoma"/>
                <w:b/>
                <w:sz w:val="19"/>
                <w:szCs w:val="19"/>
                <w:highlight w:val="yellow"/>
              </w:rPr>
              <w:t>Форма согласована:</w:t>
            </w:r>
          </w:p>
          <w:p w14:paraId="1826FB93" w14:textId="77777777" w:rsidR="00386EBD" w:rsidRPr="00552026" w:rsidRDefault="00386EBD" w:rsidP="00FC6790">
            <w:pPr>
              <w:widowControl w:val="0"/>
              <w:autoSpaceDE w:val="0"/>
              <w:autoSpaceDN w:val="0"/>
              <w:adjustRightInd w:val="0"/>
              <w:spacing w:after="0" w:line="240" w:lineRule="auto"/>
              <w:rPr>
                <w:rFonts w:ascii="Tahoma" w:hAnsi="Tahoma" w:cs="Tahoma"/>
                <w:sz w:val="19"/>
                <w:szCs w:val="19"/>
              </w:rPr>
            </w:pPr>
          </w:p>
        </w:tc>
        <w:tc>
          <w:tcPr>
            <w:tcW w:w="5098" w:type="dxa"/>
          </w:tcPr>
          <w:p w14:paraId="2A8DEA7B" w14:textId="77777777" w:rsidR="00386EBD" w:rsidRPr="00552026" w:rsidRDefault="00386EBD" w:rsidP="00FC6790">
            <w:pPr>
              <w:widowControl w:val="0"/>
              <w:autoSpaceDE w:val="0"/>
              <w:autoSpaceDN w:val="0"/>
              <w:adjustRightInd w:val="0"/>
              <w:spacing w:after="0" w:line="240" w:lineRule="auto"/>
              <w:rPr>
                <w:rFonts w:ascii="Tahoma" w:hAnsi="Tahoma" w:cs="Tahoma"/>
                <w:b/>
                <w:sz w:val="19"/>
                <w:szCs w:val="19"/>
              </w:rPr>
            </w:pPr>
          </w:p>
        </w:tc>
      </w:tr>
      <w:tr w:rsidR="00386EBD" w:rsidRPr="00552026" w14:paraId="4312AD72" w14:textId="77777777" w:rsidTr="00FC6790">
        <w:tc>
          <w:tcPr>
            <w:tcW w:w="5098" w:type="dxa"/>
          </w:tcPr>
          <w:p w14:paraId="5AFE9AA8" w14:textId="77777777" w:rsidR="00386EBD" w:rsidRPr="00552026" w:rsidRDefault="00386EBD" w:rsidP="00FC6790">
            <w:pPr>
              <w:widowControl w:val="0"/>
              <w:autoSpaceDE w:val="0"/>
              <w:autoSpaceDN w:val="0"/>
              <w:adjustRightInd w:val="0"/>
              <w:spacing w:after="0" w:line="240" w:lineRule="auto"/>
              <w:rPr>
                <w:rFonts w:ascii="Tahoma" w:hAnsi="Tahoma" w:cs="Tahoma"/>
                <w:sz w:val="19"/>
                <w:szCs w:val="19"/>
              </w:rPr>
            </w:pPr>
            <w:r w:rsidRPr="00552026">
              <w:rPr>
                <w:rFonts w:ascii="Tahoma" w:hAnsi="Tahoma" w:cs="Tahoma"/>
                <w:sz w:val="19"/>
                <w:szCs w:val="19"/>
              </w:rPr>
              <w:t>ЗАО «Альфа Телеком»</w:t>
            </w:r>
          </w:p>
          <w:p w14:paraId="7480169D" w14:textId="77777777" w:rsidR="00386EBD" w:rsidRPr="00552026" w:rsidRDefault="00386EBD" w:rsidP="00FC6790">
            <w:pPr>
              <w:widowControl w:val="0"/>
              <w:autoSpaceDE w:val="0"/>
              <w:autoSpaceDN w:val="0"/>
              <w:adjustRightInd w:val="0"/>
              <w:spacing w:after="0" w:line="240" w:lineRule="auto"/>
              <w:rPr>
                <w:rFonts w:ascii="Tahoma" w:hAnsi="Tahoma" w:cs="Tahoma"/>
                <w:sz w:val="19"/>
                <w:szCs w:val="19"/>
              </w:rPr>
            </w:pPr>
          </w:p>
          <w:p w14:paraId="70F08157" w14:textId="77777777" w:rsidR="00386EBD" w:rsidRPr="00552026" w:rsidRDefault="00386EBD" w:rsidP="00FC6790">
            <w:pPr>
              <w:widowControl w:val="0"/>
              <w:autoSpaceDE w:val="0"/>
              <w:autoSpaceDN w:val="0"/>
              <w:adjustRightInd w:val="0"/>
              <w:spacing w:after="0" w:line="240" w:lineRule="auto"/>
              <w:rPr>
                <w:rFonts w:ascii="Tahoma" w:hAnsi="Tahoma" w:cs="Tahoma"/>
                <w:sz w:val="19"/>
                <w:szCs w:val="19"/>
              </w:rPr>
            </w:pPr>
            <w:r w:rsidRPr="00552026">
              <w:rPr>
                <w:rFonts w:ascii="Tahoma" w:hAnsi="Tahoma" w:cs="Tahoma"/>
                <w:sz w:val="19"/>
                <w:szCs w:val="19"/>
              </w:rPr>
              <w:t>Генеральный директор:</w:t>
            </w:r>
          </w:p>
          <w:p w14:paraId="559ECDA2" w14:textId="77777777" w:rsidR="00386EBD" w:rsidRPr="00552026" w:rsidRDefault="00386EBD" w:rsidP="00FC6790">
            <w:pPr>
              <w:widowControl w:val="0"/>
              <w:autoSpaceDE w:val="0"/>
              <w:autoSpaceDN w:val="0"/>
              <w:adjustRightInd w:val="0"/>
              <w:spacing w:after="0" w:line="240" w:lineRule="auto"/>
              <w:rPr>
                <w:rFonts w:ascii="Tahoma" w:hAnsi="Tahoma" w:cs="Tahoma"/>
                <w:sz w:val="19"/>
                <w:szCs w:val="19"/>
              </w:rPr>
            </w:pPr>
          </w:p>
          <w:p w14:paraId="48439066" w14:textId="77777777" w:rsidR="00386EBD" w:rsidRPr="00552026" w:rsidRDefault="00386EBD" w:rsidP="00FC6790">
            <w:pPr>
              <w:widowControl w:val="0"/>
              <w:autoSpaceDE w:val="0"/>
              <w:autoSpaceDN w:val="0"/>
              <w:adjustRightInd w:val="0"/>
              <w:spacing w:after="0" w:line="240" w:lineRule="auto"/>
              <w:rPr>
                <w:rFonts w:ascii="Tahoma" w:hAnsi="Tahoma" w:cs="Tahoma"/>
                <w:sz w:val="19"/>
                <w:szCs w:val="19"/>
              </w:rPr>
            </w:pPr>
          </w:p>
          <w:p w14:paraId="63077D02" w14:textId="6B124092" w:rsidR="00386EBD" w:rsidRPr="00552026" w:rsidRDefault="00272D2D" w:rsidP="00FC6790">
            <w:pPr>
              <w:widowControl w:val="0"/>
              <w:autoSpaceDE w:val="0"/>
              <w:autoSpaceDN w:val="0"/>
              <w:adjustRightInd w:val="0"/>
              <w:spacing w:after="0" w:line="240" w:lineRule="auto"/>
              <w:rPr>
                <w:rFonts w:ascii="Tahoma" w:hAnsi="Tahoma" w:cs="Tahoma"/>
                <w:sz w:val="19"/>
                <w:szCs w:val="19"/>
              </w:rPr>
            </w:pPr>
            <w:proofErr w:type="spellStart"/>
            <w:r w:rsidRPr="00272D2D">
              <w:rPr>
                <w:rFonts w:ascii="Tahoma" w:hAnsi="Tahoma" w:cs="Tahoma"/>
                <w:b/>
                <w:sz w:val="19"/>
                <w:szCs w:val="19"/>
              </w:rPr>
              <w:t>Куренкеев</w:t>
            </w:r>
            <w:proofErr w:type="spellEnd"/>
            <w:r w:rsidRPr="00272D2D">
              <w:rPr>
                <w:rFonts w:ascii="Tahoma" w:hAnsi="Tahoma" w:cs="Tahoma"/>
                <w:b/>
                <w:sz w:val="19"/>
                <w:szCs w:val="19"/>
              </w:rPr>
              <w:t xml:space="preserve"> А.С.</w:t>
            </w:r>
            <w:r w:rsidR="00386EBD" w:rsidRPr="00552026">
              <w:rPr>
                <w:rFonts w:ascii="Tahoma" w:hAnsi="Tahoma" w:cs="Tahoma"/>
                <w:sz w:val="19"/>
                <w:szCs w:val="19"/>
              </w:rPr>
              <w:t xml:space="preserve"> ____________________________</w:t>
            </w:r>
          </w:p>
          <w:p w14:paraId="31539B68" w14:textId="3AA8EAD9" w:rsidR="00386EBD" w:rsidRPr="00552026" w:rsidRDefault="00272D2D" w:rsidP="00FC6790">
            <w:pPr>
              <w:widowControl w:val="0"/>
              <w:autoSpaceDE w:val="0"/>
              <w:autoSpaceDN w:val="0"/>
              <w:adjustRightInd w:val="0"/>
              <w:spacing w:after="0" w:line="240" w:lineRule="auto"/>
              <w:rPr>
                <w:rFonts w:ascii="Tahoma" w:hAnsi="Tahoma" w:cs="Tahoma"/>
                <w:sz w:val="19"/>
                <w:szCs w:val="19"/>
              </w:rPr>
            </w:pPr>
            <w:r>
              <w:rPr>
                <w:rFonts w:ascii="Tahoma" w:hAnsi="Tahoma" w:cs="Tahoma"/>
                <w:bCs/>
                <w:sz w:val="19"/>
                <w:szCs w:val="19"/>
              </w:rPr>
              <w:t xml:space="preserve">                                    </w:t>
            </w:r>
            <w:r w:rsidR="00386EBD" w:rsidRPr="00552026">
              <w:rPr>
                <w:rFonts w:ascii="Tahoma" w:hAnsi="Tahoma" w:cs="Tahoma"/>
                <w:bCs/>
                <w:sz w:val="19"/>
                <w:szCs w:val="19"/>
              </w:rPr>
              <w:t>МП</w:t>
            </w:r>
          </w:p>
        </w:tc>
        <w:tc>
          <w:tcPr>
            <w:tcW w:w="5098" w:type="dxa"/>
          </w:tcPr>
          <w:p w14:paraId="6F7DAAE9" w14:textId="77777777" w:rsidR="00386EBD" w:rsidRPr="00552026" w:rsidRDefault="00386EBD" w:rsidP="00FC6790">
            <w:pPr>
              <w:widowControl w:val="0"/>
              <w:autoSpaceDE w:val="0"/>
              <w:autoSpaceDN w:val="0"/>
              <w:adjustRightInd w:val="0"/>
              <w:spacing w:after="0" w:line="240" w:lineRule="auto"/>
              <w:rPr>
                <w:rFonts w:ascii="Tahoma" w:hAnsi="Tahoma" w:cs="Tahoma"/>
                <w:b/>
                <w:sz w:val="19"/>
                <w:szCs w:val="19"/>
              </w:rPr>
            </w:pPr>
          </w:p>
        </w:tc>
      </w:tr>
    </w:tbl>
    <w:p w14:paraId="3E94D18B" w14:textId="77777777" w:rsidR="00386EBD" w:rsidRPr="00552026" w:rsidRDefault="00386EBD" w:rsidP="00386EBD">
      <w:pPr>
        <w:pStyle w:val="af2"/>
        <w:rPr>
          <w:rFonts w:ascii="Tahoma" w:hAnsi="Tahoma" w:cs="Tahoma"/>
          <w:sz w:val="19"/>
          <w:szCs w:val="19"/>
        </w:rPr>
      </w:pPr>
    </w:p>
    <w:p w14:paraId="6E37A73F" w14:textId="77777777" w:rsidR="00386EBD" w:rsidRPr="00552026" w:rsidRDefault="00386EBD" w:rsidP="00386EBD">
      <w:pPr>
        <w:spacing w:after="0" w:line="240" w:lineRule="auto"/>
        <w:rPr>
          <w:rFonts w:ascii="Tahoma" w:hAnsi="Tahoma" w:cs="Tahoma"/>
          <w:sz w:val="19"/>
          <w:szCs w:val="19"/>
        </w:rPr>
      </w:pPr>
    </w:p>
    <w:p w14:paraId="68180F59" w14:textId="77777777" w:rsidR="00386EBD" w:rsidRPr="00FD380D" w:rsidRDefault="00386EBD" w:rsidP="00386EBD">
      <w:pPr>
        <w:pStyle w:val="af2"/>
        <w:contextualSpacing/>
        <w:jc w:val="both"/>
        <w:rPr>
          <w:rFonts w:ascii="Tahoma" w:hAnsi="Tahoma" w:cs="Tahoma"/>
          <w:b/>
          <w:sz w:val="20"/>
          <w:szCs w:val="20"/>
        </w:rPr>
      </w:pPr>
    </w:p>
    <w:p w14:paraId="407CCC55" w14:textId="62EF8400" w:rsidR="001B56ED" w:rsidRPr="001B56ED" w:rsidRDefault="001B56ED" w:rsidP="00386EBD">
      <w:pPr>
        <w:tabs>
          <w:tab w:val="left" w:pos="851"/>
        </w:tabs>
        <w:spacing w:after="0" w:line="240" w:lineRule="auto"/>
        <w:ind w:left="851" w:hanging="851"/>
        <w:jc w:val="center"/>
        <w:rPr>
          <w:rFonts w:ascii="Tahoma" w:hAnsi="Tahoma" w:cs="Tahoma"/>
          <w:b/>
          <w:sz w:val="19"/>
          <w:szCs w:val="19"/>
          <w:lang w:eastAsia="ru-RU"/>
        </w:rPr>
      </w:pPr>
    </w:p>
    <w:sectPr w:rsidR="001B56ED" w:rsidRPr="001B56ED" w:rsidSect="005E1820">
      <w:footerReference w:type="default" r:id="rId8"/>
      <w:pgSz w:w="11906" w:h="16838"/>
      <w:pgMar w:top="567" w:right="1080" w:bottom="142" w:left="1080" w:header="708" w:footer="3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9D9959" w14:textId="77777777" w:rsidR="0000546D" w:rsidRDefault="0000546D">
      <w:pPr>
        <w:spacing w:after="0" w:line="240" w:lineRule="auto"/>
      </w:pPr>
      <w:r>
        <w:separator/>
      </w:r>
    </w:p>
  </w:endnote>
  <w:endnote w:type="continuationSeparator" w:id="0">
    <w:p w14:paraId="39495C14" w14:textId="77777777" w:rsidR="0000546D" w:rsidRDefault="0000546D">
      <w:pPr>
        <w:spacing w:after="0" w:line="240" w:lineRule="auto"/>
      </w:pPr>
      <w:r>
        <w:continuationSeparator/>
      </w:r>
    </w:p>
  </w:endnote>
  <w:endnote w:type="continuationNotice" w:id="1">
    <w:p w14:paraId="1288033B" w14:textId="77777777" w:rsidR="0000546D" w:rsidRDefault="000054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Reference Sans Serif">
    <w:panose1 w:val="020B0604030504040204"/>
    <w:charset w:val="CC"/>
    <w:family w:val="swiss"/>
    <w:pitch w:val="variable"/>
    <w:sig w:usb0="20000287" w:usb1="00000000"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9066388"/>
      <w:docPartObj>
        <w:docPartGallery w:val="Page Numbers (Bottom of Page)"/>
        <w:docPartUnique/>
      </w:docPartObj>
    </w:sdtPr>
    <w:sdtEndPr/>
    <w:sdtContent>
      <w:p w14:paraId="05847768" w14:textId="6DE56209" w:rsidR="009E3085" w:rsidRDefault="009E3085">
        <w:pPr>
          <w:pStyle w:val="ac"/>
          <w:jc w:val="right"/>
        </w:pPr>
        <w:r>
          <w:fldChar w:fldCharType="begin"/>
        </w:r>
        <w:r>
          <w:instrText>PAGE   \* MERGEFORMAT</w:instrText>
        </w:r>
        <w:r>
          <w:fldChar w:fldCharType="separate"/>
        </w:r>
        <w:r w:rsidR="00E2641F">
          <w:rPr>
            <w:noProof/>
          </w:rPr>
          <w:t>5</w:t>
        </w:r>
        <w:r>
          <w:fldChar w:fldCharType="end"/>
        </w:r>
      </w:p>
    </w:sdtContent>
  </w:sdt>
  <w:p w14:paraId="28F5C756" w14:textId="77777777" w:rsidR="0000546D" w:rsidRDefault="0000546D" w:rsidP="009B088A">
    <w:pPr>
      <w:pStyle w:val="ac"/>
      <w:tabs>
        <w:tab w:val="left" w:pos="360"/>
        <w:tab w:val="right" w:pos="94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13D98" w14:textId="77777777" w:rsidR="0000546D" w:rsidRDefault="0000546D">
      <w:pPr>
        <w:spacing w:after="0" w:line="240" w:lineRule="auto"/>
      </w:pPr>
      <w:r>
        <w:separator/>
      </w:r>
    </w:p>
  </w:footnote>
  <w:footnote w:type="continuationSeparator" w:id="0">
    <w:p w14:paraId="39EFF05E" w14:textId="77777777" w:rsidR="0000546D" w:rsidRDefault="0000546D">
      <w:pPr>
        <w:spacing w:after="0" w:line="240" w:lineRule="auto"/>
      </w:pPr>
      <w:r>
        <w:continuationSeparator/>
      </w:r>
    </w:p>
  </w:footnote>
  <w:footnote w:type="continuationNotice" w:id="1">
    <w:p w14:paraId="21D003B3" w14:textId="77777777" w:rsidR="0000546D" w:rsidRDefault="0000546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4597522"/>
    <w:multiLevelType w:val="multilevel"/>
    <w:tmpl w:val="CCC6697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456353D"/>
    <w:multiLevelType w:val="multilevel"/>
    <w:tmpl w:val="78AA800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9DA453C"/>
    <w:multiLevelType w:val="multilevel"/>
    <w:tmpl w:val="6478C048"/>
    <w:lvl w:ilvl="0">
      <w:start w:val="9"/>
      <w:numFmt w:val="decimal"/>
      <w:lvlText w:val="%1."/>
      <w:lvlJc w:val="left"/>
      <w:pPr>
        <w:ind w:left="360" w:hanging="36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31A545D2"/>
    <w:multiLevelType w:val="singleLevel"/>
    <w:tmpl w:val="50D44FC2"/>
    <w:lvl w:ilvl="0">
      <w:start w:val="1"/>
      <w:numFmt w:val="bullet"/>
      <w:pStyle w:val="IndexedOriginal"/>
      <w:lvlText w:val=""/>
      <w:lvlJc w:val="left"/>
      <w:pPr>
        <w:tabs>
          <w:tab w:val="num" w:pos="360"/>
        </w:tabs>
        <w:ind w:left="284" w:hanging="284"/>
      </w:pPr>
      <w:rPr>
        <w:rFonts w:ascii="Symbol" w:hAnsi="Symbol" w:hint="default"/>
      </w:rPr>
    </w:lvl>
  </w:abstractNum>
  <w:abstractNum w:abstractNumId="5"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3FF43DE5"/>
    <w:multiLevelType w:val="multilevel"/>
    <w:tmpl w:val="1444B808"/>
    <w:lvl w:ilvl="0">
      <w:start w:val="2"/>
      <w:numFmt w:val="decimal"/>
      <w:lvlText w:val="%1."/>
      <w:lvlJc w:val="left"/>
      <w:pPr>
        <w:ind w:left="495" w:hanging="495"/>
      </w:pPr>
      <w:rPr>
        <w:rFonts w:hint="default"/>
      </w:rPr>
    </w:lvl>
    <w:lvl w:ilvl="1">
      <w:start w:val="1"/>
      <w:numFmt w:val="decimal"/>
      <w:lvlText w:val="%1.%2."/>
      <w:lvlJc w:val="left"/>
      <w:pPr>
        <w:ind w:left="1427" w:hanging="720"/>
      </w:pPr>
      <w:rPr>
        <w:rFonts w:hint="default"/>
      </w:rPr>
    </w:lvl>
    <w:lvl w:ilvl="2">
      <w:start w:val="4"/>
      <w:numFmt w:val="decimal"/>
      <w:lvlText w:val="%1.%2.%3."/>
      <w:lvlJc w:val="left"/>
      <w:pPr>
        <w:ind w:left="2134" w:hanging="720"/>
      </w:pPr>
      <w:rPr>
        <w:rFonts w:hint="default"/>
      </w:rPr>
    </w:lvl>
    <w:lvl w:ilvl="3">
      <w:start w:val="1"/>
      <w:numFmt w:val="decimal"/>
      <w:lvlText w:val="%1.%2.%3.%4."/>
      <w:lvlJc w:val="left"/>
      <w:pPr>
        <w:ind w:left="3201" w:hanging="1080"/>
      </w:pPr>
      <w:rPr>
        <w:rFonts w:hint="default"/>
      </w:rPr>
    </w:lvl>
    <w:lvl w:ilvl="4">
      <w:start w:val="1"/>
      <w:numFmt w:val="decimal"/>
      <w:lvlText w:val="%1.%2.%3.%4.%5."/>
      <w:lvlJc w:val="left"/>
      <w:pPr>
        <w:ind w:left="3908" w:hanging="1080"/>
      </w:pPr>
      <w:rPr>
        <w:rFonts w:hint="default"/>
      </w:rPr>
    </w:lvl>
    <w:lvl w:ilvl="5">
      <w:start w:val="1"/>
      <w:numFmt w:val="decimal"/>
      <w:lvlText w:val="%1.%2.%3.%4.%5.%6."/>
      <w:lvlJc w:val="left"/>
      <w:pPr>
        <w:ind w:left="4975" w:hanging="1440"/>
      </w:pPr>
      <w:rPr>
        <w:rFonts w:hint="default"/>
      </w:rPr>
    </w:lvl>
    <w:lvl w:ilvl="6">
      <w:start w:val="1"/>
      <w:numFmt w:val="decimal"/>
      <w:lvlText w:val="%1.%2.%3.%4.%5.%6.%7."/>
      <w:lvlJc w:val="left"/>
      <w:pPr>
        <w:ind w:left="6042" w:hanging="1800"/>
      </w:pPr>
      <w:rPr>
        <w:rFonts w:hint="default"/>
      </w:rPr>
    </w:lvl>
    <w:lvl w:ilvl="7">
      <w:start w:val="1"/>
      <w:numFmt w:val="decimal"/>
      <w:lvlText w:val="%1.%2.%3.%4.%5.%6.%7.%8."/>
      <w:lvlJc w:val="left"/>
      <w:pPr>
        <w:ind w:left="6749" w:hanging="1800"/>
      </w:pPr>
      <w:rPr>
        <w:rFonts w:hint="default"/>
      </w:rPr>
    </w:lvl>
    <w:lvl w:ilvl="8">
      <w:start w:val="1"/>
      <w:numFmt w:val="decimal"/>
      <w:lvlText w:val="%1.%2.%3.%4.%5.%6.%7.%8.%9."/>
      <w:lvlJc w:val="left"/>
      <w:pPr>
        <w:ind w:left="7816" w:hanging="2160"/>
      </w:pPr>
      <w:rPr>
        <w:rFonts w:hint="default"/>
      </w:rPr>
    </w:lvl>
  </w:abstractNum>
  <w:abstractNum w:abstractNumId="7" w15:restartNumberingAfterBreak="0">
    <w:nsid w:val="46BF5F5C"/>
    <w:multiLevelType w:val="hybridMultilevel"/>
    <w:tmpl w:val="5748DFAE"/>
    <w:lvl w:ilvl="0" w:tplc="22EE573E">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51904F17"/>
    <w:multiLevelType w:val="hybridMultilevel"/>
    <w:tmpl w:val="15F23C68"/>
    <w:lvl w:ilvl="0" w:tplc="A276FB48">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56A0413"/>
    <w:multiLevelType w:val="hybridMultilevel"/>
    <w:tmpl w:val="750855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621174AE"/>
    <w:multiLevelType w:val="hybridMultilevel"/>
    <w:tmpl w:val="5A3C4382"/>
    <w:lvl w:ilvl="0" w:tplc="4AE4854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7D00346C"/>
    <w:multiLevelType w:val="hybridMultilevel"/>
    <w:tmpl w:val="8026A64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8"/>
  </w:num>
  <w:num w:numId="4">
    <w:abstractNumId w:val="13"/>
  </w:num>
  <w:num w:numId="5">
    <w:abstractNumId w:val="4"/>
  </w:num>
  <w:num w:numId="6">
    <w:abstractNumId w:val="12"/>
  </w:num>
  <w:num w:numId="7">
    <w:abstractNumId w:val="6"/>
  </w:num>
  <w:num w:numId="8">
    <w:abstractNumId w:val="7"/>
  </w:num>
  <w:num w:numId="9">
    <w:abstractNumId w:val="2"/>
  </w:num>
  <w:num w:numId="10">
    <w:abstractNumId w:val="9"/>
  </w:num>
  <w:num w:numId="11">
    <w:abstractNumId w:val="1"/>
  </w:num>
  <w:num w:numId="12">
    <w:abstractNumId w:val="3"/>
  </w:num>
  <w:num w:numId="1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00524"/>
    <w:rsid w:val="0000546D"/>
    <w:rsid w:val="00006F76"/>
    <w:rsid w:val="000112EE"/>
    <w:rsid w:val="00012C7F"/>
    <w:rsid w:val="0001419D"/>
    <w:rsid w:val="000142B2"/>
    <w:rsid w:val="00014E3F"/>
    <w:rsid w:val="00015236"/>
    <w:rsid w:val="00020261"/>
    <w:rsid w:val="00020569"/>
    <w:rsid w:val="00023450"/>
    <w:rsid w:val="00025BB2"/>
    <w:rsid w:val="00026709"/>
    <w:rsid w:val="00031AE0"/>
    <w:rsid w:val="00033145"/>
    <w:rsid w:val="00037CB4"/>
    <w:rsid w:val="000411E0"/>
    <w:rsid w:val="000444DB"/>
    <w:rsid w:val="00045AE0"/>
    <w:rsid w:val="00045DF6"/>
    <w:rsid w:val="000461CC"/>
    <w:rsid w:val="000462BD"/>
    <w:rsid w:val="00046FEE"/>
    <w:rsid w:val="00050AA1"/>
    <w:rsid w:val="0005219A"/>
    <w:rsid w:val="00053F53"/>
    <w:rsid w:val="00053FEC"/>
    <w:rsid w:val="000546FA"/>
    <w:rsid w:val="00054C21"/>
    <w:rsid w:val="00056FA0"/>
    <w:rsid w:val="00057CF0"/>
    <w:rsid w:val="00057D98"/>
    <w:rsid w:val="00057E67"/>
    <w:rsid w:val="000619C3"/>
    <w:rsid w:val="00061BD9"/>
    <w:rsid w:val="00062A08"/>
    <w:rsid w:val="0006359F"/>
    <w:rsid w:val="00064600"/>
    <w:rsid w:val="00065229"/>
    <w:rsid w:val="0006700F"/>
    <w:rsid w:val="00070181"/>
    <w:rsid w:val="00075DEB"/>
    <w:rsid w:val="00076C8C"/>
    <w:rsid w:val="00076D38"/>
    <w:rsid w:val="000771C1"/>
    <w:rsid w:val="00077778"/>
    <w:rsid w:val="00077847"/>
    <w:rsid w:val="00080F4D"/>
    <w:rsid w:val="00081B88"/>
    <w:rsid w:val="00081E47"/>
    <w:rsid w:val="0008341B"/>
    <w:rsid w:val="00087201"/>
    <w:rsid w:val="00087474"/>
    <w:rsid w:val="00090864"/>
    <w:rsid w:val="00091F60"/>
    <w:rsid w:val="000927AC"/>
    <w:rsid w:val="000938B9"/>
    <w:rsid w:val="00094424"/>
    <w:rsid w:val="00096717"/>
    <w:rsid w:val="000A0A42"/>
    <w:rsid w:val="000A1482"/>
    <w:rsid w:val="000A2DDF"/>
    <w:rsid w:val="000A40F0"/>
    <w:rsid w:val="000A4366"/>
    <w:rsid w:val="000A62CA"/>
    <w:rsid w:val="000A64EB"/>
    <w:rsid w:val="000A689C"/>
    <w:rsid w:val="000B4158"/>
    <w:rsid w:val="000B4394"/>
    <w:rsid w:val="000B5280"/>
    <w:rsid w:val="000B528A"/>
    <w:rsid w:val="000B5430"/>
    <w:rsid w:val="000B5827"/>
    <w:rsid w:val="000B6196"/>
    <w:rsid w:val="000C07AD"/>
    <w:rsid w:val="000C27DC"/>
    <w:rsid w:val="000C2E9F"/>
    <w:rsid w:val="000C6F3C"/>
    <w:rsid w:val="000D0C05"/>
    <w:rsid w:val="000D1EE2"/>
    <w:rsid w:val="000D4DF3"/>
    <w:rsid w:val="000D5544"/>
    <w:rsid w:val="000D563E"/>
    <w:rsid w:val="000D620C"/>
    <w:rsid w:val="000E0782"/>
    <w:rsid w:val="000E105C"/>
    <w:rsid w:val="000E270D"/>
    <w:rsid w:val="000E6024"/>
    <w:rsid w:val="000E7124"/>
    <w:rsid w:val="000E7840"/>
    <w:rsid w:val="000E79E5"/>
    <w:rsid w:val="000F0810"/>
    <w:rsid w:val="000F154C"/>
    <w:rsid w:val="000F27B1"/>
    <w:rsid w:val="000F2D96"/>
    <w:rsid w:val="000F3B53"/>
    <w:rsid w:val="000F6E1E"/>
    <w:rsid w:val="000F7564"/>
    <w:rsid w:val="00100245"/>
    <w:rsid w:val="00103AE1"/>
    <w:rsid w:val="00104319"/>
    <w:rsid w:val="00104754"/>
    <w:rsid w:val="001052D2"/>
    <w:rsid w:val="001069EA"/>
    <w:rsid w:val="00106CF2"/>
    <w:rsid w:val="00106F29"/>
    <w:rsid w:val="00110090"/>
    <w:rsid w:val="00111575"/>
    <w:rsid w:val="00111A24"/>
    <w:rsid w:val="001139DD"/>
    <w:rsid w:val="001154C2"/>
    <w:rsid w:val="00122822"/>
    <w:rsid w:val="00123418"/>
    <w:rsid w:val="00123628"/>
    <w:rsid w:val="0012503D"/>
    <w:rsid w:val="0012594D"/>
    <w:rsid w:val="00127D27"/>
    <w:rsid w:val="00130B26"/>
    <w:rsid w:val="0013144E"/>
    <w:rsid w:val="00132954"/>
    <w:rsid w:val="0013316B"/>
    <w:rsid w:val="00133C0D"/>
    <w:rsid w:val="00137996"/>
    <w:rsid w:val="00137FC2"/>
    <w:rsid w:val="00140CE9"/>
    <w:rsid w:val="00141075"/>
    <w:rsid w:val="00142118"/>
    <w:rsid w:val="00142733"/>
    <w:rsid w:val="00142C7F"/>
    <w:rsid w:val="00143846"/>
    <w:rsid w:val="00144676"/>
    <w:rsid w:val="001449E0"/>
    <w:rsid w:val="00144DC7"/>
    <w:rsid w:val="00147F61"/>
    <w:rsid w:val="001517E9"/>
    <w:rsid w:val="00152966"/>
    <w:rsid w:val="00152AA4"/>
    <w:rsid w:val="00153877"/>
    <w:rsid w:val="001555E1"/>
    <w:rsid w:val="00155931"/>
    <w:rsid w:val="001560D1"/>
    <w:rsid w:val="0015616A"/>
    <w:rsid w:val="00156B62"/>
    <w:rsid w:val="00161045"/>
    <w:rsid w:val="001615BC"/>
    <w:rsid w:val="00165954"/>
    <w:rsid w:val="0016629E"/>
    <w:rsid w:val="00166D40"/>
    <w:rsid w:val="00166E3B"/>
    <w:rsid w:val="00173D7C"/>
    <w:rsid w:val="00180318"/>
    <w:rsid w:val="0018051A"/>
    <w:rsid w:val="00181C37"/>
    <w:rsid w:val="00181D2A"/>
    <w:rsid w:val="001822A1"/>
    <w:rsid w:val="0018475F"/>
    <w:rsid w:val="00185E7A"/>
    <w:rsid w:val="0018706E"/>
    <w:rsid w:val="00187995"/>
    <w:rsid w:val="00187DB7"/>
    <w:rsid w:val="001932F6"/>
    <w:rsid w:val="00194D91"/>
    <w:rsid w:val="00194FBE"/>
    <w:rsid w:val="00195046"/>
    <w:rsid w:val="001950F8"/>
    <w:rsid w:val="001951FD"/>
    <w:rsid w:val="00195DD9"/>
    <w:rsid w:val="00196115"/>
    <w:rsid w:val="001A06B4"/>
    <w:rsid w:val="001A1EAA"/>
    <w:rsid w:val="001A3527"/>
    <w:rsid w:val="001A4341"/>
    <w:rsid w:val="001A6F74"/>
    <w:rsid w:val="001A7819"/>
    <w:rsid w:val="001A7F21"/>
    <w:rsid w:val="001B04B7"/>
    <w:rsid w:val="001B1A06"/>
    <w:rsid w:val="001B408C"/>
    <w:rsid w:val="001B4C62"/>
    <w:rsid w:val="001B56ED"/>
    <w:rsid w:val="001C2056"/>
    <w:rsid w:val="001C47A4"/>
    <w:rsid w:val="001C4FCC"/>
    <w:rsid w:val="001D00AA"/>
    <w:rsid w:val="001D1395"/>
    <w:rsid w:val="001D1CF7"/>
    <w:rsid w:val="001D218E"/>
    <w:rsid w:val="001D2E0A"/>
    <w:rsid w:val="001D4312"/>
    <w:rsid w:val="001D6D43"/>
    <w:rsid w:val="001E14C9"/>
    <w:rsid w:val="001E1D65"/>
    <w:rsid w:val="001E2815"/>
    <w:rsid w:val="001E2D91"/>
    <w:rsid w:val="001E2E3D"/>
    <w:rsid w:val="001E2FA4"/>
    <w:rsid w:val="001E51F4"/>
    <w:rsid w:val="001E546C"/>
    <w:rsid w:val="001E6C36"/>
    <w:rsid w:val="001F04FD"/>
    <w:rsid w:val="001F0A53"/>
    <w:rsid w:val="001F395A"/>
    <w:rsid w:val="001F3C77"/>
    <w:rsid w:val="001F40A9"/>
    <w:rsid w:val="001F5FEF"/>
    <w:rsid w:val="002019CA"/>
    <w:rsid w:val="00204ABC"/>
    <w:rsid w:val="00204CA5"/>
    <w:rsid w:val="002056F9"/>
    <w:rsid w:val="00206F05"/>
    <w:rsid w:val="00207737"/>
    <w:rsid w:val="00210EF8"/>
    <w:rsid w:val="002141CF"/>
    <w:rsid w:val="00214472"/>
    <w:rsid w:val="00215C6C"/>
    <w:rsid w:val="0021667B"/>
    <w:rsid w:val="00222985"/>
    <w:rsid w:val="00222CD0"/>
    <w:rsid w:val="00223208"/>
    <w:rsid w:val="00224C6E"/>
    <w:rsid w:val="0023010E"/>
    <w:rsid w:val="00231214"/>
    <w:rsid w:val="002314DF"/>
    <w:rsid w:val="002321DC"/>
    <w:rsid w:val="00233F72"/>
    <w:rsid w:val="002344F6"/>
    <w:rsid w:val="002348FA"/>
    <w:rsid w:val="002352AC"/>
    <w:rsid w:val="002375B4"/>
    <w:rsid w:val="002376D6"/>
    <w:rsid w:val="00245C34"/>
    <w:rsid w:val="002520A1"/>
    <w:rsid w:val="00254E84"/>
    <w:rsid w:val="002573AA"/>
    <w:rsid w:val="002578AF"/>
    <w:rsid w:val="002629E5"/>
    <w:rsid w:val="0026370D"/>
    <w:rsid w:val="00265D4A"/>
    <w:rsid w:val="002670BF"/>
    <w:rsid w:val="00267111"/>
    <w:rsid w:val="00267926"/>
    <w:rsid w:val="002701A2"/>
    <w:rsid w:val="00271DCF"/>
    <w:rsid w:val="00272794"/>
    <w:rsid w:val="00272D2D"/>
    <w:rsid w:val="002759C1"/>
    <w:rsid w:val="00275DAB"/>
    <w:rsid w:val="00276900"/>
    <w:rsid w:val="00277060"/>
    <w:rsid w:val="0027738D"/>
    <w:rsid w:val="00277FF2"/>
    <w:rsid w:val="00281557"/>
    <w:rsid w:val="00281EC7"/>
    <w:rsid w:val="00286A59"/>
    <w:rsid w:val="002871E8"/>
    <w:rsid w:val="002903DA"/>
    <w:rsid w:val="00290E6E"/>
    <w:rsid w:val="00291D3D"/>
    <w:rsid w:val="0029325C"/>
    <w:rsid w:val="0029348C"/>
    <w:rsid w:val="00293A05"/>
    <w:rsid w:val="00296ECF"/>
    <w:rsid w:val="002A09FE"/>
    <w:rsid w:val="002A4843"/>
    <w:rsid w:val="002A4F18"/>
    <w:rsid w:val="002A5FD4"/>
    <w:rsid w:val="002A6F35"/>
    <w:rsid w:val="002A71D0"/>
    <w:rsid w:val="002A729F"/>
    <w:rsid w:val="002A7789"/>
    <w:rsid w:val="002A77F9"/>
    <w:rsid w:val="002B03A5"/>
    <w:rsid w:val="002B1B7D"/>
    <w:rsid w:val="002B24D0"/>
    <w:rsid w:val="002B338B"/>
    <w:rsid w:val="002B62B7"/>
    <w:rsid w:val="002B6486"/>
    <w:rsid w:val="002B7E45"/>
    <w:rsid w:val="002C3991"/>
    <w:rsid w:val="002C4413"/>
    <w:rsid w:val="002C57C7"/>
    <w:rsid w:val="002C5C32"/>
    <w:rsid w:val="002C7DAC"/>
    <w:rsid w:val="002D0141"/>
    <w:rsid w:val="002D01D9"/>
    <w:rsid w:val="002D0585"/>
    <w:rsid w:val="002D381F"/>
    <w:rsid w:val="002E3CC9"/>
    <w:rsid w:val="002E3DEB"/>
    <w:rsid w:val="002E484A"/>
    <w:rsid w:val="002E545E"/>
    <w:rsid w:val="002E6724"/>
    <w:rsid w:val="002F105C"/>
    <w:rsid w:val="002F204B"/>
    <w:rsid w:val="002F45F9"/>
    <w:rsid w:val="002F5EC9"/>
    <w:rsid w:val="002F76CF"/>
    <w:rsid w:val="002F7A9D"/>
    <w:rsid w:val="002F7CAD"/>
    <w:rsid w:val="003033E8"/>
    <w:rsid w:val="00303C45"/>
    <w:rsid w:val="003071E4"/>
    <w:rsid w:val="00307EF2"/>
    <w:rsid w:val="003136D8"/>
    <w:rsid w:val="0031400F"/>
    <w:rsid w:val="003143F4"/>
    <w:rsid w:val="00314B89"/>
    <w:rsid w:val="003165C1"/>
    <w:rsid w:val="00316949"/>
    <w:rsid w:val="00316EA6"/>
    <w:rsid w:val="00316EE0"/>
    <w:rsid w:val="003201C7"/>
    <w:rsid w:val="00321DE7"/>
    <w:rsid w:val="00323035"/>
    <w:rsid w:val="00324225"/>
    <w:rsid w:val="00327598"/>
    <w:rsid w:val="0033024D"/>
    <w:rsid w:val="0033088E"/>
    <w:rsid w:val="00331645"/>
    <w:rsid w:val="00332369"/>
    <w:rsid w:val="00336021"/>
    <w:rsid w:val="00337747"/>
    <w:rsid w:val="00337FAB"/>
    <w:rsid w:val="003433B7"/>
    <w:rsid w:val="0034363D"/>
    <w:rsid w:val="00343787"/>
    <w:rsid w:val="00344EF0"/>
    <w:rsid w:val="00345618"/>
    <w:rsid w:val="003457DB"/>
    <w:rsid w:val="00345C97"/>
    <w:rsid w:val="00345FF8"/>
    <w:rsid w:val="00347E5A"/>
    <w:rsid w:val="00352D65"/>
    <w:rsid w:val="003543F6"/>
    <w:rsid w:val="00354644"/>
    <w:rsid w:val="003560DB"/>
    <w:rsid w:val="00356474"/>
    <w:rsid w:val="003608DA"/>
    <w:rsid w:val="00361E88"/>
    <w:rsid w:val="00363891"/>
    <w:rsid w:val="00364806"/>
    <w:rsid w:val="00364DC8"/>
    <w:rsid w:val="00364F99"/>
    <w:rsid w:val="00366BDD"/>
    <w:rsid w:val="00370D3B"/>
    <w:rsid w:val="00372404"/>
    <w:rsid w:val="00373E04"/>
    <w:rsid w:val="00374F52"/>
    <w:rsid w:val="003766F8"/>
    <w:rsid w:val="00377238"/>
    <w:rsid w:val="00377E21"/>
    <w:rsid w:val="003809F0"/>
    <w:rsid w:val="00382702"/>
    <w:rsid w:val="0038377C"/>
    <w:rsid w:val="00384791"/>
    <w:rsid w:val="00384BBA"/>
    <w:rsid w:val="00386EBD"/>
    <w:rsid w:val="003907AC"/>
    <w:rsid w:val="0039085C"/>
    <w:rsid w:val="0039178D"/>
    <w:rsid w:val="00391D32"/>
    <w:rsid w:val="003945ED"/>
    <w:rsid w:val="003964B1"/>
    <w:rsid w:val="00396D0D"/>
    <w:rsid w:val="0039705A"/>
    <w:rsid w:val="00397B07"/>
    <w:rsid w:val="003A3861"/>
    <w:rsid w:val="003A4107"/>
    <w:rsid w:val="003A5639"/>
    <w:rsid w:val="003A5D02"/>
    <w:rsid w:val="003B2665"/>
    <w:rsid w:val="003B3343"/>
    <w:rsid w:val="003B4619"/>
    <w:rsid w:val="003B4929"/>
    <w:rsid w:val="003B7179"/>
    <w:rsid w:val="003C0187"/>
    <w:rsid w:val="003C0688"/>
    <w:rsid w:val="003C10C9"/>
    <w:rsid w:val="003C34E5"/>
    <w:rsid w:val="003C3653"/>
    <w:rsid w:val="003C3CE8"/>
    <w:rsid w:val="003C3F7A"/>
    <w:rsid w:val="003C735F"/>
    <w:rsid w:val="003D01AC"/>
    <w:rsid w:val="003D0D67"/>
    <w:rsid w:val="003D1E18"/>
    <w:rsid w:val="003D591F"/>
    <w:rsid w:val="003D70E8"/>
    <w:rsid w:val="003D744A"/>
    <w:rsid w:val="003E0CA3"/>
    <w:rsid w:val="003E0D1A"/>
    <w:rsid w:val="003E28F9"/>
    <w:rsid w:val="003E4CAC"/>
    <w:rsid w:val="003E6767"/>
    <w:rsid w:val="003E7293"/>
    <w:rsid w:val="003F3348"/>
    <w:rsid w:val="003F3B2F"/>
    <w:rsid w:val="003F52E2"/>
    <w:rsid w:val="003F5F92"/>
    <w:rsid w:val="003F638C"/>
    <w:rsid w:val="003F770B"/>
    <w:rsid w:val="0040362B"/>
    <w:rsid w:val="0040409C"/>
    <w:rsid w:val="00406CCE"/>
    <w:rsid w:val="00407CEB"/>
    <w:rsid w:val="00413591"/>
    <w:rsid w:val="00413D31"/>
    <w:rsid w:val="00415AB0"/>
    <w:rsid w:val="0041628D"/>
    <w:rsid w:val="00417950"/>
    <w:rsid w:val="00421AE9"/>
    <w:rsid w:val="00424DF2"/>
    <w:rsid w:val="00425CCF"/>
    <w:rsid w:val="00425EC3"/>
    <w:rsid w:val="00425F0A"/>
    <w:rsid w:val="0042772B"/>
    <w:rsid w:val="0042790A"/>
    <w:rsid w:val="00430975"/>
    <w:rsid w:val="00430A0B"/>
    <w:rsid w:val="00431321"/>
    <w:rsid w:val="0043165B"/>
    <w:rsid w:val="00431B46"/>
    <w:rsid w:val="00432440"/>
    <w:rsid w:val="00432833"/>
    <w:rsid w:val="00432F8D"/>
    <w:rsid w:val="00434C59"/>
    <w:rsid w:val="004359A1"/>
    <w:rsid w:val="00437ECF"/>
    <w:rsid w:val="00440FC6"/>
    <w:rsid w:val="00441553"/>
    <w:rsid w:val="00444162"/>
    <w:rsid w:val="00444A4B"/>
    <w:rsid w:val="0044780B"/>
    <w:rsid w:val="00452137"/>
    <w:rsid w:val="0045374F"/>
    <w:rsid w:val="00454488"/>
    <w:rsid w:val="00456090"/>
    <w:rsid w:val="00456795"/>
    <w:rsid w:val="00457669"/>
    <w:rsid w:val="00457EB7"/>
    <w:rsid w:val="004614C5"/>
    <w:rsid w:val="004636CB"/>
    <w:rsid w:val="00464D97"/>
    <w:rsid w:val="00465AEF"/>
    <w:rsid w:val="00466BBC"/>
    <w:rsid w:val="004674E7"/>
    <w:rsid w:val="00470D33"/>
    <w:rsid w:val="0047243C"/>
    <w:rsid w:val="0047325B"/>
    <w:rsid w:val="00480AAE"/>
    <w:rsid w:val="00480B03"/>
    <w:rsid w:val="00482D81"/>
    <w:rsid w:val="00484757"/>
    <w:rsid w:val="00485D11"/>
    <w:rsid w:val="00485E57"/>
    <w:rsid w:val="00485ECC"/>
    <w:rsid w:val="004913FA"/>
    <w:rsid w:val="0049414E"/>
    <w:rsid w:val="004A0639"/>
    <w:rsid w:val="004A2191"/>
    <w:rsid w:val="004A3D83"/>
    <w:rsid w:val="004A3E1D"/>
    <w:rsid w:val="004B0574"/>
    <w:rsid w:val="004B1B2F"/>
    <w:rsid w:val="004B283F"/>
    <w:rsid w:val="004B363B"/>
    <w:rsid w:val="004B3AA5"/>
    <w:rsid w:val="004B4802"/>
    <w:rsid w:val="004B60D4"/>
    <w:rsid w:val="004B743F"/>
    <w:rsid w:val="004B7947"/>
    <w:rsid w:val="004C0DA6"/>
    <w:rsid w:val="004C223B"/>
    <w:rsid w:val="004D00DC"/>
    <w:rsid w:val="004D0381"/>
    <w:rsid w:val="004D0FFE"/>
    <w:rsid w:val="004D235B"/>
    <w:rsid w:val="004D25E1"/>
    <w:rsid w:val="004D2DBC"/>
    <w:rsid w:val="004D2F61"/>
    <w:rsid w:val="004D33F4"/>
    <w:rsid w:val="004D3924"/>
    <w:rsid w:val="004D601D"/>
    <w:rsid w:val="004D6447"/>
    <w:rsid w:val="004D714A"/>
    <w:rsid w:val="004D78B8"/>
    <w:rsid w:val="004E1D7D"/>
    <w:rsid w:val="004E3546"/>
    <w:rsid w:val="004E3A70"/>
    <w:rsid w:val="004E43A3"/>
    <w:rsid w:val="004E49E3"/>
    <w:rsid w:val="004E5043"/>
    <w:rsid w:val="004E6643"/>
    <w:rsid w:val="004E6D7C"/>
    <w:rsid w:val="004E72E9"/>
    <w:rsid w:val="004F1199"/>
    <w:rsid w:val="005014A6"/>
    <w:rsid w:val="005023F3"/>
    <w:rsid w:val="0050378A"/>
    <w:rsid w:val="00503E04"/>
    <w:rsid w:val="00504132"/>
    <w:rsid w:val="0050620D"/>
    <w:rsid w:val="00510109"/>
    <w:rsid w:val="005101DB"/>
    <w:rsid w:val="00515962"/>
    <w:rsid w:val="00516379"/>
    <w:rsid w:val="00521D4B"/>
    <w:rsid w:val="00521DFF"/>
    <w:rsid w:val="0052485E"/>
    <w:rsid w:val="0053027D"/>
    <w:rsid w:val="00532D5C"/>
    <w:rsid w:val="00533DCB"/>
    <w:rsid w:val="005346DC"/>
    <w:rsid w:val="005360F6"/>
    <w:rsid w:val="005365D4"/>
    <w:rsid w:val="005402F1"/>
    <w:rsid w:val="0054252D"/>
    <w:rsid w:val="00542B15"/>
    <w:rsid w:val="00544B9D"/>
    <w:rsid w:val="005451EF"/>
    <w:rsid w:val="0054564E"/>
    <w:rsid w:val="005459BB"/>
    <w:rsid w:val="0054706E"/>
    <w:rsid w:val="00547BE3"/>
    <w:rsid w:val="005539DB"/>
    <w:rsid w:val="0055606A"/>
    <w:rsid w:val="005568CD"/>
    <w:rsid w:val="00562449"/>
    <w:rsid w:val="0056489D"/>
    <w:rsid w:val="00566A09"/>
    <w:rsid w:val="005700D8"/>
    <w:rsid w:val="00571E2C"/>
    <w:rsid w:val="00573B5C"/>
    <w:rsid w:val="0057460C"/>
    <w:rsid w:val="00575291"/>
    <w:rsid w:val="005753CB"/>
    <w:rsid w:val="00575F82"/>
    <w:rsid w:val="005764E8"/>
    <w:rsid w:val="00576853"/>
    <w:rsid w:val="005771C4"/>
    <w:rsid w:val="00580A1D"/>
    <w:rsid w:val="005855B4"/>
    <w:rsid w:val="00586CD3"/>
    <w:rsid w:val="005870EF"/>
    <w:rsid w:val="00592EA1"/>
    <w:rsid w:val="005948A1"/>
    <w:rsid w:val="00594977"/>
    <w:rsid w:val="0059541A"/>
    <w:rsid w:val="00596491"/>
    <w:rsid w:val="00596B15"/>
    <w:rsid w:val="00596B47"/>
    <w:rsid w:val="00596EA7"/>
    <w:rsid w:val="00597F1E"/>
    <w:rsid w:val="005A0090"/>
    <w:rsid w:val="005A16FE"/>
    <w:rsid w:val="005A1DA6"/>
    <w:rsid w:val="005A2B3F"/>
    <w:rsid w:val="005A3A4F"/>
    <w:rsid w:val="005A4738"/>
    <w:rsid w:val="005A587B"/>
    <w:rsid w:val="005A7B75"/>
    <w:rsid w:val="005B08D5"/>
    <w:rsid w:val="005B3885"/>
    <w:rsid w:val="005B50A6"/>
    <w:rsid w:val="005B625C"/>
    <w:rsid w:val="005B6D78"/>
    <w:rsid w:val="005B7DF4"/>
    <w:rsid w:val="005C0157"/>
    <w:rsid w:val="005C0527"/>
    <w:rsid w:val="005C08F2"/>
    <w:rsid w:val="005C3C8B"/>
    <w:rsid w:val="005C7BBE"/>
    <w:rsid w:val="005C7C3C"/>
    <w:rsid w:val="005D111C"/>
    <w:rsid w:val="005D139D"/>
    <w:rsid w:val="005D14E8"/>
    <w:rsid w:val="005D177F"/>
    <w:rsid w:val="005D1C8B"/>
    <w:rsid w:val="005D2253"/>
    <w:rsid w:val="005D308E"/>
    <w:rsid w:val="005D3E06"/>
    <w:rsid w:val="005D5F17"/>
    <w:rsid w:val="005D6553"/>
    <w:rsid w:val="005E0CA0"/>
    <w:rsid w:val="005E1820"/>
    <w:rsid w:val="005E3C5B"/>
    <w:rsid w:val="005E44AA"/>
    <w:rsid w:val="005F185C"/>
    <w:rsid w:val="005F3268"/>
    <w:rsid w:val="005F3CB9"/>
    <w:rsid w:val="005F4B99"/>
    <w:rsid w:val="006022B0"/>
    <w:rsid w:val="00603066"/>
    <w:rsid w:val="00606D39"/>
    <w:rsid w:val="006100EF"/>
    <w:rsid w:val="00611F59"/>
    <w:rsid w:val="00612D79"/>
    <w:rsid w:val="00613CA6"/>
    <w:rsid w:val="006157A6"/>
    <w:rsid w:val="00615D7A"/>
    <w:rsid w:val="006164EF"/>
    <w:rsid w:val="00617D3E"/>
    <w:rsid w:val="00621C34"/>
    <w:rsid w:val="00623152"/>
    <w:rsid w:val="00623189"/>
    <w:rsid w:val="00623202"/>
    <w:rsid w:val="00626CDA"/>
    <w:rsid w:val="00627213"/>
    <w:rsid w:val="00627B02"/>
    <w:rsid w:val="00627E9D"/>
    <w:rsid w:val="00633733"/>
    <w:rsid w:val="00633B0E"/>
    <w:rsid w:val="00634C59"/>
    <w:rsid w:val="00634D05"/>
    <w:rsid w:val="0063756E"/>
    <w:rsid w:val="00641B36"/>
    <w:rsid w:val="0064680B"/>
    <w:rsid w:val="00646BB4"/>
    <w:rsid w:val="00646F3E"/>
    <w:rsid w:val="0064759D"/>
    <w:rsid w:val="006502A7"/>
    <w:rsid w:val="0065088B"/>
    <w:rsid w:val="006509DE"/>
    <w:rsid w:val="00650BB0"/>
    <w:rsid w:val="00651AD4"/>
    <w:rsid w:val="0065253D"/>
    <w:rsid w:val="00655A60"/>
    <w:rsid w:val="00655B69"/>
    <w:rsid w:val="00656BDA"/>
    <w:rsid w:val="00657DBA"/>
    <w:rsid w:val="0066052D"/>
    <w:rsid w:val="006639DA"/>
    <w:rsid w:val="006668D8"/>
    <w:rsid w:val="00674A6E"/>
    <w:rsid w:val="00675301"/>
    <w:rsid w:val="00676409"/>
    <w:rsid w:val="00676BB3"/>
    <w:rsid w:val="00680B42"/>
    <w:rsid w:val="00686406"/>
    <w:rsid w:val="006970E7"/>
    <w:rsid w:val="0069766D"/>
    <w:rsid w:val="00697C59"/>
    <w:rsid w:val="006A142C"/>
    <w:rsid w:val="006A2933"/>
    <w:rsid w:val="006A5AB3"/>
    <w:rsid w:val="006B230A"/>
    <w:rsid w:val="006B36B1"/>
    <w:rsid w:val="006B59DE"/>
    <w:rsid w:val="006C0DAF"/>
    <w:rsid w:val="006C0EC9"/>
    <w:rsid w:val="006C1303"/>
    <w:rsid w:val="006C2568"/>
    <w:rsid w:val="006C31B5"/>
    <w:rsid w:val="006C3979"/>
    <w:rsid w:val="006C3F5A"/>
    <w:rsid w:val="006C4C51"/>
    <w:rsid w:val="006C561A"/>
    <w:rsid w:val="006C60D0"/>
    <w:rsid w:val="006C6273"/>
    <w:rsid w:val="006D09D1"/>
    <w:rsid w:val="006D15E6"/>
    <w:rsid w:val="006D20C2"/>
    <w:rsid w:val="006D4FE7"/>
    <w:rsid w:val="006D5EBC"/>
    <w:rsid w:val="006D64EF"/>
    <w:rsid w:val="006D762A"/>
    <w:rsid w:val="006E0CEC"/>
    <w:rsid w:val="006E1239"/>
    <w:rsid w:val="006E1CCB"/>
    <w:rsid w:val="006E2018"/>
    <w:rsid w:val="006E2246"/>
    <w:rsid w:val="006E237D"/>
    <w:rsid w:val="006E2F21"/>
    <w:rsid w:val="006E4B96"/>
    <w:rsid w:val="006E587F"/>
    <w:rsid w:val="006E79FD"/>
    <w:rsid w:val="006F0C07"/>
    <w:rsid w:val="006F1052"/>
    <w:rsid w:val="006F2A41"/>
    <w:rsid w:val="006F2C28"/>
    <w:rsid w:val="006F3CFF"/>
    <w:rsid w:val="006F4498"/>
    <w:rsid w:val="006F4586"/>
    <w:rsid w:val="006F4F9C"/>
    <w:rsid w:val="006F5665"/>
    <w:rsid w:val="006F60BD"/>
    <w:rsid w:val="006F63B2"/>
    <w:rsid w:val="006F775B"/>
    <w:rsid w:val="006F77DE"/>
    <w:rsid w:val="007005FD"/>
    <w:rsid w:val="00700BA4"/>
    <w:rsid w:val="00702D5F"/>
    <w:rsid w:val="00703010"/>
    <w:rsid w:val="0070317B"/>
    <w:rsid w:val="00703EFC"/>
    <w:rsid w:val="00706DFD"/>
    <w:rsid w:val="007152EB"/>
    <w:rsid w:val="00716A7E"/>
    <w:rsid w:val="00717BFF"/>
    <w:rsid w:val="00717D6B"/>
    <w:rsid w:val="00720CC8"/>
    <w:rsid w:val="00721619"/>
    <w:rsid w:val="00721B54"/>
    <w:rsid w:val="00722EBA"/>
    <w:rsid w:val="0072466F"/>
    <w:rsid w:val="00724C46"/>
    <w:rsid w:val="00725166"/>
    <w:rsid w:val="00727A57"/>
    <w:rsid w:val="007304E9"/>
    <w:rsid w:val="00731AC0"/>
    <w:rsid w:val="0073203F"/>
    <w:rsid w:val="00732CE9"/>
    <w:rsid w:val="0073309D"/>
    <w:rsid w:val="00733F4B"/>
    <w:rsid w:val="007340E2"/>
    <w:rsid w:val="0073626E"/>
    <w:rsid w:val="00737F53"/>
    <w:rsid w:val="00740290"/>
    <w:rsid w:val="007415DF"/>
    <w:rsid w:val="00743B5F"/>
    <w:rsid w:val="00744AE2"/>
    <w:rsid w:val="0074583E"/>
    <w:rsid w:val="007476D9"/>
    <w:rsid w:val="00753809"/>
    <w:rsid w:val="00753C2E"/>
    <w:rsid w:val="00754578"/>
    <w:rsid w:val="00754DA1"/>
    <w:rsid w:val="007562A9"/>
    <w:rsid w:val="007563CB"/>
    <w:rsid w:val="00756959"/>
    <w:rsid w:val="007570FA"/>
    <w:rsid w:val="0076107D"/>
    <w:rsid w:val="00762976"/>
    <w:rsid w:val="00762A60"/>
    <w:rsid w:val="00762DA6"/>
    <w:rsid w:val="00763182"/>
    <w:rsid w:val="00763FE5"/>
    <w:rsid w:val="007669BA"/>
    <w:rsid w:val="00766B2E"/>
    <w:rsid w:val="00767A04"/>
    <w:rsid w:val="007707E7"/>
    <w:rsid w:val="00771785"/>
    <w:rsid w:val="00772783"/>
    <w:rsid w:val="00773D25"/>
    <w:rsid w:val="007758FE"/>
    <w:rsid w:val="0077728F"/>
    <w:rsid w:val="00777556"/>
    <w:rsid w:val="007775B5"/>
    <w:rsid w:val="0078057A"/>
    <w:rsid w:val="00781E2E"/>
    <w:rsid w:val="0078422A"/>
    <w:rsid w:val="00787BF8"/>
    <w:rsid w:val="00794779"/>
    <w:rsid w:val="00795268"/>
    <w:rsid w:val="00795AB4"/>
    <w:rsid w:val="00795DEC"/>
    <w:rsid w:val="00796F68"/>
    <w:rsid w:val="007977C8"/>
    <w:rsid w:val="00797AC9"/>
    <w:rsid w:val="007A01CA"/>
    <w:rsid w:val="007A04BF"/>
    <w:rsid w:val="007A2267"/>
    <w:rsid w:val="007A7890"/>
    <w:rsid w:val="007A793C"/>
    <w:rsid w:val="007B0DDB"/>
    <w:rsid w:val="007B138C"/>
    <w:rsid w:val="007B2C75"/>
    <w:rsid w:val="007B332F"/>
    <w:rsid w:val="007B48F5"/>
    <w:rsid w:val="007B5396"/>
    <w:rsid w:val="007B7566"/>
    <w:rsid w:val="007C0B0F"/>
    <w:rsid w:val="007C127E"/>
    <w:rsid w:val="007C19BD"/>
    <w:rsid w:val="007C1CB6"/>
    <w:rsid w:val="007C2F1D"/>
    <w:rsid w:val="007C332F"/>
    <w:rsid w:val="007C4E6C"/>
    <w:rsid w:val="007C59EC"/>
    <w:rsid w:val="007C7A4C"/>
    <w:rsid w:val="007D12BA"/>
    <w:rsid w:val="007D5452"/>
    <w:rsid w:val="007D5AF6"/>
    <w:rsid w:val="007E140B"/>
    <w:rsid w:val="007E21B6"/>
    <w:rsid w:val="007E38ED"/>
    <w:rsid w:val="007E3AB5"/>
    <w:rsid w:val="007E42B4"/>
    <w:rsid w:val="007E5D9C"/>
    <w:rsid w:val="007E6741"/>
    <w:rsid w:val="007F08E8"/>
    <w:rsid w:val="007F1BE5"/>
    <w:rsid w:val="007F290A"/>
    <w:rsid w:val="007F2A27"/>
    <w:rsid w:val="008039A7"/>
    <w:rsid w:val="00803DE7"/>
    <w:rsid w:val="00804182"/>
    <w:rsid w:val="00806746"/>
    <w:rsid w:val="00806C5D"/>
    <w:rsid w:val="00806F80"/>
    <w:rsid w:val="0081192D"/>
    <w:rsid w:val="0081309A"/>
    <w:rsid w:val="00813A10"/>
    <w:rsid w:val="00816834"/>
    <w:rsid w:val="008206B7"/>
    <w:rsid w:val="00820A4C"/>
    <w:rsid w:val="008210D0"/>
    <w:rsid w:val="008247FB"/>
    <w:rsid w:val="00825A2F"/>
    <w:rsid w:val="008309CA"/>
    <w:rsid w:val="00831614"/>
    <w:rsid w:val="0083338F"/>
    <w:rsid w:val="00841425"/>
    <w:rsid w:val="00842625"/>
    <w:rsid w:val="0084376D"/>
    <w:rsid w:val="0084609A"/>
    <w:rsid w:val="00853B2B"/>
    <w:rsid w:val="008559A2"/>
    <w:rsid w:val="00855CB7"/>
    <w:rsid w:val="00862D57"/>
    <w:rsid w:val="0086344E"/>
    <w:rsid w:val="0086381A"/>
    <w:rsid w:val="008643EE"/>
    <w:rsid w:val="00864F60"/>
    <w:rsid w:val="00871138"/>
    <w:rsid w:val="00874641"/>
    <w:rsid w:val="00874815"/>
    <w:rsid w:val="00875ACB"/>
    <w:rsid w:val="008774D7"/>
    <w:rsid w:val="00877D02"/>
    <w:rsid w:val="00877D11"/>
    <w:rsid w:val="008813E5"/>
    <w:rsid w:val="00881B6C"/>
    <w:rsid w:val="00883CA8"/>
    <w:rsid w:val="00884266"/>
    <w:rsid w:val="00884E3B"/>
    <w:rsid w:val="008866A2"/>
    <w:rsid w:val="00886AC3"/>
    <w:rsid w:val="00886DAA"/>
    <w:rsid w:val="00887142"/>
    <w:rsid w:val="00887657"/>
    <w:rsid w:val="00887BFE"/>
    <w:rsid w:val="00887D9F"/>
    <w:rsid w:val="00887EBD"/>
    <w:rsid w:val="00893AFC"/>
    <w:rsid w:val="00893B6C"/>
    <w:rsid w:val="00894110"/>
    <w:rsid w:val="00896695"/>
    <w:rsid w:val="008970ED"/>
    <w:rsid w:val="008A008C"/>
    <w:rsid w:val="008A024A"/>
    <w:rsid w:val="008A0AC8"/>
    <w:rsid w:val="008A2A77"/>
    <w:rsid w:val="008A5D72"/>
    <w:rsid w:val="008A677F"/>
    <w:rsid w:val="008A6E1B"/>
    <w:rsid w:val="008A7F2E"/>
    <w:rsid w:val="008B1BEB"/>
    <w:rsid w:val="008B319F"/>
    <w:rsid w:val="008B3843"/>
    <w:rsid w:val="008B3E62"/>
    <w:rsid w:val="008B5E40"/>
    <w:rsid w:val="008C0976"/>
    <w:rsid w:val="008C18F3"/>
    <w:rsid w:val="008C312A"/>
    <w:rsid w:val="008C3653"/>
    <w:rsid w:val="008C4EF3"/>
    <w:rsid w:val="008C52FB"/>
    <w:rsid w:val="008D0840"/>
    <w:rsid w:val="008D352C"/>
    <w:rsid w:val="008D4B24"/>
    <w:rsid w:val="008D536D"/>
    <w:rsid w:val="008D7862"/>
    <w:rsid w:val="008D7BD1"/>
    <w:rsid w:val="008E222D"/>
    <w:rsid w:val="008E26C9"/>
    <w:rsid w:val="008E3EDD"/>
    <w:rsid w:val="008E4661"/>
    <w:rsid w:val="008E575B"/>
    <w:rsid w:val="008E7791"/>
    <w:rsid w:val="008E7CD0"/>
    <w:rsid w:val="008F054B"/>
    <w:rsid w:val="008F213E"/>
    <w:rsid w:val="008F2237"/>
    <w:rsid w:val="008F5EEB"/>
    <w:rsid w:val="008F6A58"/>
    <w:rsid w:val="00901B04"/>
    <w:rsid w:val="00905438"/>
    <w:rsid w:val="00905FE0"/>
    <w:rsid w:val="0090648C"/>
    <w:rsid w:val="00906B78"/>
    <w:rsid w:val="00910302"/>
    <w:rsid w:val="00912884"/>
    <w:rsid w:val="00912BBE"/>
    <w:rsid w:val="0091304D"/>
    <w:rsid w:val="0091391C"/>
    <w:rsid w:val="00914ABE"/>
    <w:rsid w:val="00915155"/>
    <w:rsid w:val="00917057"/>
    <w:rsid w:val="00917EBF"/>
    <w:rsid w:val="00921D58"/>
    <w:rsid w:val="00923DED"/>
    <w:rsid w:val="00924D60"/>
    <w:rsid w:val="00926110"/>
    <w:rsid w:val="009267E8"/>
    <w:rsid w:val="00927173"/>
    <w:rsid w:val="009274E0"/>
    <w:rsid w:val="00927650"/>
    <w:rsid w:val="00927F17"/>
    <w:rsid w:val="009320F2"/>
    <w:rsid w:val="00932746"/>
    <w:rsid w:val="00932C0D"/>
    <w:rsid w:val="00932D4D"/>
    <w:rsid w:val="00934074"/>
    <w:rsid w:val="009340A3"/>
    <w:rsid w:val="009354DE"/>
    <w:rsid w:val="00935D61"/>
    <w:rsid w:val="00937F65"/>
    <w:rsid w:val="0094004E"/>
    <w:rsid w:val="0094265D"/>
    <w:rsid w:val="00945729"/>
    <w:rsid w:val="00945D6C"/>
    <w:rsid w:val="00950EA0"/>
    <w:rsid w:val="00950F7F"/>
    <w:rsid w:val="00952EC0"/>
    <w:rsid w:val="00953095"/>
    <w:rsid w:val="009543ED"/>
    <w:rsid w:val="00955148"/>
    <w:rsid w:val="00962212"/>
    <w:rsid w:val="00964405"/>
    <w:rsid w:val="00964EB3"/>
    <w:rsid w:val="009657D6"/>
    <w:rsid w:val="00966A05"/>
    <w:rsid w:val="009673F6"/>
    <w:rsid w:val="00973D96"/>
    <w:rsid w:val="00974742"/>
    <w:rsid w:val="00975275"/>
    <w:rsid w:val="00975FB3"/>
    <w:rsid w:val="00976C8A"/>
    <w:rsid w:val="00977B0E"/>
    <w:rsid w:val="00977E74"/>
    <w:rsid w:val="00980439"/>
    <w:rsid w:val="0098124F"/>
    <w:rsid w:val="00981599"/>
    <w:rsid w:val="009815A1"/>
    <w:rsid w:val="009816DB"/>
    <w:rsid w:val="00984343"/>
    <w:rsid w:val="00985093"/>
    <w:rsid w:val="00987A2B"/>
    <w:rsid w:val="00987D5E"/>
    <w:rsid w:val="00990832"/>
    <w:rsid w:val="009934E3"/>
    <w:rsid w:val="009935CB"/>
    <w:rsid w:val="00996544"/>
    <w:rsid w:val="00996AE0"/>
    <w:rsid w:val="009A06E0"/>
    <w:rsid w:val="009A2881"/>
    <w:rsid w:val="009A2F20"/>
    <w:rsid w:val="009A311A"/>
    <w:rsid w:val="009A5333"/>
    <w:rsid w:val="009A5915"/>
    <w:rsid w:val="009A66F8"/>
    <w:rsid w:val="009A7BAF"/>
    <w:rsid w:val="009A7DD4"/>
    <w:rsid w:val="009B00D1"/>
    <w:rsid w:val="009B0671"/>
    <w:rsid w:val="009B088A"/>
    <w:rsid w:val="009B121B"/>
    <w:rsid w:val="009B2C0E"/>
    <w:rsid w:val="009B3473"/>
    <w:rsid w:val="009B596E"/>
    <w:rsid w:val="009B5CA5"/>
    <w:rsid w:val="009B6958"/>
    <w:rsid w:val="009C02DB"/>
    <w:rsid w:val="009C0C36"/>
    <w:rsid w:val="009C4C74"/>
    <w:rsid w:val="009C4EDA"/>
    <w:rsid w:val="009C7F14"/>
    <w:rsid w:val="009D0328"/>
    <w:rsid w:val="009D03E0"/>
    <w:rsid w:val="009D1C6A"/>
    <w:rsid w:val="009D5C7B"/>
    <w:rsid w:val="009D6D88"/>
    <w:rsid w:val="009E146C"/>
    <w:rsid w:val="009E22AA"/>
    <w:rsid w:val="009E3085"/>
    <w:rsid w:val="009E3A30"/>
    <w:rsid w:val="009E4407"/>
    <w:rsid w:val="009E52EF"/>
    <w:rsid w:val="009E5EAA"/>
    <w:rsid w:val="009E6B1D"/>
    <w:rsid w:val="009E6E78"/>
    <w:rsid w:val="009F08B4"/>
    <w:rsid w:val="009F185A"/>
    <w:rsid w:val="009F1DDB"/>
    <w:rsid w:val="009F5C64"/>
    <w:rsid w:val="009F5C80"/>
    <w:rsid w:val="009F6C15"/>
    <w:rsid w:val="009F743B"/>
    <w:rsid w:val="00A010D7"/>
    <w:rsid w:val="00A12250"/>
    <w:rsid w:val="00A14240"/>
    <w:rsid w:val="00A1489E"/>
    <w:rsid w:val="00A1507B"/>
    <w:rsid w:val="00A20B46"/>
    <w:rsid w:val="00A21E0D"/>
    <w:rsid w:val="00A23058"/>
    <w:rsid w:val="00A23EA9"/>
    <w:rsid w:val="00A251CA"/>
    <w:rsid w:val="00A2657A"/>
    <w:rsid w:val="00A27B22"/>
    <w:rsid w:val="00A33E51"/>
    <w:rsid w:val="00A346A6"/>
    <w:rsid w:val="00A3508F"/>
    <w:rsid w:val="00A36A22"/>
    <w:rsid w:val="00A36FD3"/>
    <w:rsid w:val="00A41EBD"/>
    <w:rsid w:val="00A42902"/>
    <w:rsid w:val="00A44763"/>
    <w:rsid w:val="00A460E2"/>
    <w:rsid w:val="00A467A4"/>
    <w:rsid w:val="00A47356"/>
    <w:rsid w:val="00A476F2"/>
    <w:rsid w:val="00A5002D"/>
    <w:rsid w:val="00A50054"/>
    <w:rsid w:val="00A5144E"/>
    <w:rsid w:val="00A550A3"/>
    <w:rsid w:val="00A5565A"/>
    <w:rsid w:val="00A57962"/>
    <w:rsid w:val="00A62075"/>
    <w:rsid w:val="00A63ED3"/>
    <w:rsid w:val="00A64262"/>
    <w:rsid w:val="00A649C1"/>
    <w:rsid w:val="00A64F85"/>
    <w:rsid w:val="00A65590"/>
    <w:rsid w:val="00A65A06"/>
    <w:rsid w:val="00A65E97"/>
    <w:rsid w:val="00A672EF"/>
    <w:rsid w:val="00A67645"/>
    <w:rsid w:val="00A7129E"/>
    <w:rsid w:val="00A719A4"/>
    <w:rsid w:val="00A720C7"/>
    <w:rsid w:val="00A722BA"/>
    <w:rsid w:val="00A7237D"/>
    <w:rsid w:val="00A750B2"/>
    <w:rsid w:val="00A75974"/>
    <w:rsid w:val="00A75EBF"/>
    <w:rsid w:val="00A760CC"/>
    <w:rsid w:val="00A76C2F"/>
    <w:rsid w:val="00A77606"/>
    <w:rsid w:val="00A81162"/>
    <w:rsid w:val="00A81313"/>
    <w:rsid w:val="00A837E5"/>
    <w:rsid w:val="00A83FD4"/>
    <w:rsid w:val="00A86F03"/>
    <w:rsid w:val="00A90AA1"/>
    <w:rsid w:val="00A91FC3"/>
    <w:rsid w:val="00A95FA3"/>
    <w:rsid w:val="00AA1716"/>
    <w:rsid w:val="00AA4C0F"/>
    <w:rsid w:val="00AA58CC"/>
    <w:rsid w:val="00AA5C4D"/>
    <w:rsid w:val="00AA5EDA"/>
    <w:rsid w:val="00AA68F5"/>
    <w:rsid w:val="00AA779B"/>
    <w:rsid w:val="00AA785A"/>
    <w:rsid w:val="00AB11E8"/>
    <w:rsid w:val="00AB1D0E"/>
    <w:rsid w:val="00AB3367"/>
    <w:rsid w:val="00AB5FC6"/>
    <w:rsid w:val="00AB6AE6"/>
    <w:rsid w:val="00AC138E"/>
    <w:rsid w:val="00AC1EA0"/>
    <w:rsid w:val="00AC2462"/>
    <w:rsid w:val="00AC42D8"/>
    <w:rsid w:val="00AC4486"/>
    <w:rsid w:val="00AC6F02"/>
    <w:rsid w:val="00AC7024"/>
    <w:rsid w:val="00AD1CE1"/>
    <w:rsid w:val="00AD2F7A"/>
    <w:rsid w:val="00AD4689"/>
    <w:rsid w:val="00AD5121"/>
    <w:rsid w:val="00AD5AF6"/>
    <w:rsid w:val="00AD7B48"/>
    <w:rsid w:val="00AD7D31"/>
    <w:rsid w:val="00AD7E80"/>
    <w:rsid w:val="00AE1C6C"/>
    <w:rsid w:val="00AE20B2"/>
    <w:rsid w:val="00AE4B8C"/>
    <w:rsid w:val="00AE6150"/>
    <w:rsid w:val="00AE73A6"/>
    <w:rsid w:val="00AF152B"/>
    <w:rsid w:val="00AF1D2D"/>
    <w:rsid w:val="00AF51F9"/>
    <w:rsid w:val="00AF578C"/>
    <w:rsid w:val="00AF5950"/>
    <w:rsid w:val="00AF5D56"/>
    <w:rsid w:val="00B00CF4"/>
    <w:rsid w:val="00B02767"/>
    <w:rsid w:val="00B03D11"/>
    <w:rsid w:val="00B03FCF"/>
    <w:rsid w:val="00B05427"/>
    <w:rsid w:val="00B056E6"/>
    <w:rsid w:val="00B06B59"/>
    <w:rsid w:val="00B11F86"/>
    <w:rsid w:val="00B132B6"/>
    <w:rsid w:val="00B17518"/>
    <w:rsid w:val="00B229F3"/>
    <w:rsid w:val="00B256B3"/>
    <w:rsid w:val="00B26CA4"/>
    <w:rsid w:val="00B26F7A"/>
    <w:rsid w:val="00B30756"/>
    <w:rsid w:val="00B310FB"/>
    <w:rsid w:val="00B33B0C"/>
    <w:rsid w:val="00B341B4"/>
    <w:rsid w:val="00B35761"/>
    <w:rsid w:val="00B35C0D"/>
    <w:rsid w:val="00B407C6"/>
    <w:rsid w:val="00B41145"/>
    <w:rsid w:val="00B4119E"/>
    <w:rsid w:val="00B41D73"/>
    <w:rsid w:val="00B430F2"/>
    <w:rsid w:val="00B43A40"/>
    <w:rsid w:val="00B455DA"/>
    <w:rsid w:val="00B45B4C"/>
    <w:rsid w:val="00B47271"/>
    <w:rsid w:val="00B50555"/>
    <w:rsid w:val="00B5074D"/>
    <w:rsid w:val="00B51BA6"/>
    <w:rsid w:val="00B55EAF"/>
    <w:rsid w:val="00B56441"/>
    <w:rsid w:val="00B60B9D"/>
    <w:rsid w:val="00B63AC9"/>
    <w:rsid w:val="00B66576"/>
    <w:rsid w:val="00B6699B"/>
    <w:rsid w:val="00B67271"/>
    <w:rsid w:val="00B732A5"/>
    <w:rsid w:val="00B73585"/>
    <w:rsid w:val="00B746FF"/>
    <w:rsid w:val="00B75AAD"/>
    <w:rsid w:val="00B7732C"/>
    <w:rsid w:val="00B77347"/>
    <w:rsid w:val="00B839DD"/>
    <w:rsid w:val="00B84D1B"/>
    <w:rsid w:val="00B86F6C"/>
    <w:rsid w:val="00B9009B"/>
    <w:rsid w:val="00B90917"/>
    <w:rsid w:val="00B90B79"/>
    <w:rsid w:val="00B91C82"/>
    <w:rsid w:val="00B94F64"/>
    <w:rsid w:val="00B95002"/>
    <w:rsid w:val="00B951E8"/>
    <w:rsid w:val="00B9545C"/>
    <w:rsid w:val="00B95B11"/>
    <w:rsid w:val="00B97AE5"/>
    <w:rsid w:val="00BA00F6"/>
    <w:rsid w:val="00BA2E7D"/>
    <w:rsid w:val="00BA355B"/>
    <w:rsid w:val="00BA7CF2"/>
    <w:rsid w:val="00BB066E"/>
    <w:rsid w:val="00BB1114"/>
    <w:rsid w:val="00BB185E"/>
    <w:rsid w:val="00BB2CE4"/>
    <w:rsid w:val="00BB6266"/>
    <w:rsid w:val="00BB6784"/>
    <w:rsid w:val="00BC4C8B"/>
    <w:rsid w:val="00BC6634"/>
    <w:rsid w:val="00BC6C96"/>
    <w:rsid w:val="00BC7FA5"/>
    <w:rsid w:val="00BD0D5E"/>
    <w:rsid w:val="00BD12BF"/>
    <w:rsid w:val="00BD17FD"/>
    <w:rsid w:val="00BD4AE3"/>
    <w:rsid w:val="00BE0867"/>
    <w:rsid w:val="00BE1628"/>
    <w:rsid w:val="00BE24F8"/>
    <w:rsid w:val="00BE2E5D"/>
    <w:rsid w:val="00BE480D"/>
    <w:rsid w:val="00BE4C48"/>
    <w:rsid w:val="00BE7687"/>
    <w:rsid w:val="00BE7AA4"/>
    <w:rsid w:val="00BE7EFE"/>
    <w:rsid w:val="00BF0D35"/>
    <w:rsid w:val="00BF20E6"/>
    <w:rsid w:val="00BF3F7B"/>
    <w:rsid w:val="00BF5A5E"/>
    <w:rsid w:val="00BF5AA1"/>
    <w:rsid w:val="00BF6DFA"/>
    <w:rsid w:val="00C03257"/>
    <w:rsid w:val="00C0453B"/>
    <w:rsid w:val="00C04EF0"/>
    <w:rsid w:val="00C05D5E"/>
    <w:rsid w:val="00C06074"/>
    <w:rsid w:val="00C06A1A"/>
    <w:rsid w:val="00C06CA4"/>
    <w:rsid w:val="00C11506"/>
    <w:rsid w:val="00C12CF6"/>
    <w:rsid w:val="00C139BC"/>
    <w:rsid w:val="00C14883"/>
    <w:rsid w:val="00C156D7"/>
    <w:rsid w:val="00C15805"/>
    <w:rsid w:val="00C17068"/>
    <w:rsid w:val="00C174D1"/>
    <w:rsid w:val="00C17B90"/>
    <w:rsid w:val="00C24AED"/>
    <w:rsid w:val="00C254C0"/>
    <w:rsid w:val="00C268A9"/>
    <w:rsid w:val="00C276DA"/>
    <w:rsid w:val="00C27C4C"/>
    <w:rsid w:val="00C301B7"/>
    <w:rsid w:val="00C32C2A"/>
    <w:rsid w:val="00C33531"/>
    <w:rsid w:val="00C34CBF"/>
    <w:rsid w:val="00C34DDB"/>
    <w:rsid w:val="00C3711A"/>
    <w:rsid w:val="00C37EC6"/>
    <w:rsid w:val="00C423CB"/>
    <w:rsid w:val="00C45124"/>
    <w:rsid w:val="00C45764"/>
    <w:rsid w:val="00C45800"/>
    <w:rsid w:val="00C45AB5"/>
    <w:rsid w:val="00C519EC"/>
    <w:rsid w:val="00C54756"/>
    <w:rsid w:val="00C54E18"/>
    <w:rsid w:val="00C5574A"/>
    <w:rsid w:val="00C570F0"/>
    <w:rsid w:val="00C60F4E"/>
    <w:rsid w:val="00C64E7F"/>
    <w:rsid w:val="00C64FEC"/>
    <w:rsid w:val="00C65076"/>
    <w:rsid w:val="00C65212"/>
    <w:rsid w:val="00C65708"/>
    <w:rsid w:val="00C65B4A"/>
    <w:rsid w:val="00C661C4"/>
    <w:rsid w:val="00C6776F"/>
    <w:rsid w:val="00C73CDF"/>
    <w:rsid w:val="00C74A94"/>
    <w:rsid w:val="00C74C88"/>
    <w:rsid w:val="00C801EE"/>
    <w:rsid w:val="00C8061C"/>
    <w:rsid w:val="00C8177C"/>
    <w:rsid w:val="00C825CB"/>
    <w:rsid w:val="00C82D5E"/>
    <w:rsid w:val="00C83271"/>
    <w:rsid w:val="00C83618"/>
    <w:rsid w:val="00C8376F"/>
    <w:rsid w:val="00C840C1"/>
    <w:rsid w:val="00C85904"/>
    <w:rsid w:val="00C8726D"/>
    <w:rsid w:val="00C879F4"/>
    <w:rsid w:val="00C92672"/>
    <w:rsid w:val="00C92907"/>
    <w:rsid w:val="00C93D03"/>
    <w:rsid w:val="00C9471D"/>
    <w:rsid w:val="00C9554F"/>
    <w:rsid w:val="00C961AB"/>
    <w:rsid w:val="00C9660C"/>
    <w:rsid w:val="00CA1D79"/>
    <w:rsid w:val="00CA2AAD"/>
    <w:rsid w:val="00CA4A85"/>
    <w:rsid w:val="00CA655F"/>
    <w:rsid w:val="00CA7611"/>
    <w:rsid w:val="00CB0082"/>
    <w:rsid w:val="00CB1372"/>
    <w:rsid w:val="00CB18A2"/>
    <w:rsid w:val="00CB1FB5"/>
    <w:rsid w:val="00CB229B"/>
    <w:rsid w:val="00CB74D2"/>
    <w:rsid w:val="00CC1166"/>
    <w:rsid w:val="00CC1B8B"/>
    <w:rsid w:val="00CC23B0"/>
    <w:rsid w:val="00CC2812"/>
    <w:rsid w:val="00CC4A79"/>
    <w:rsid w:val="00CC4B92"/>
    <w:rsid w:val="00CC5416"/>
    <w:rsid w:val="00CC69E5"/>
    <w:rsid w:val="00CC7080"/>
    <w:rsid w:val="00CD09A2"/>
    <w:rsid w:val="00CD1E27"/>
    <w:rsid w:val="00CD1E6B"/>
    <w:rsid w:val="00CD222B"/>
    <w:rsid w:val="00CD4DD9"/>
    <w:rsid w:val="00CD4EFD"/>
    <w:rsid w:val="00CD55D0"/>
    <w:rsid w:val="00CD58B3"/>
    <w:rsid w:val="00CD681E"/>
    <w:rsid w:val="00CD6B02"/>
    <w:rsid w:val="00CD6CCA"/>
    <w:rsid w:val="00CE250E"/>
    <w:rsid w:val="00CE388D"/>
    <w:rsid w:val="00CE3B92"/>
    <w:rsid w:val="00CF010C"/>
    <w:rsid w:val="00CF333A"/>
    <w:rsid w:val="00D048A7"/>
    <w:rsid w:val="00D063D1"/>
    <w:rsid w:val="00D10943"/>
    <w:rsid w:val="00D146E2"/>
    <w:rsid w:val="00D22753"/>
    <w:rsid w:val="00D30BA0"/>
    <w:rsid w:val="00D310DB"/>
    <w:rsid w:val="00D31474"/>
    <w:rsid w:val="00D31E16"/>
    <w:rsid w:val="00D32D06"/>
    <w:rsid w:val="00D33B36"/>
    <w:rsid w:val="00D33D84"/>
    <w:rsid w:val="00D33F3C"/>
    <w:rsid w:val="00D34AFE"/>
    <w:rsid w:val="00D36C41"/>
    <w:rsid w:val="00D40589"/>
    <w:rsid w:val="00D40BD3"/>
    <w:rsid w:val="00D415A4"/>
    <w:rsid w:val="00D416C4"/>
    <w:rsid w:val="00D41A23"/>
    <w:rsid w:val="00D43421"/>
    <w:rsid w:val="00D44F34"/>
    <w:rsid w:val="00D4572A"/>
    <w:rsid w:val="00D47AC8"/>
    <w:rsid w:val="00D47BCB"/>
    <w:rsid w:val="00D50F10"/>
    <w:rsid w:val="00D53050"/>
    <w:rsid w:val="00D57E21"/>
    <w:rsid w:val="00D60546"/>
    <w:rsid w:val="00D60C8E"/>
    <w:rsid w:val="00D63600"/>
    <w:rsid w:val="00D6451B"/>
    <w:rsid w:val="00D657E3"/>
    <w:rsid w:val="00D658A9"/>
    <w:rsid w:val="00D71D96"/>
    <w:rsid w:val="00D73679"/>
    <w:rsid w:val="00D73B3C"/>
    <w:rsid w:val="00D748BE"/>
    <w:rsid w:val="00D77147"/>
    <w:rsid w:val="00D80FE1"/>
    <w:rsid w:val="00D8186C"/>
    <w:rsid w:val="00D82B61"/>
    <w:rsid w:val="00D84911"/>
    <w:rsid w:val="00D84C57"/>
    <w:rsid w:val="00D8635A"/>
    <w:rsid w:val="00D8649A"/>
    <w:rsid w:val="00D919E3"/>
    <w:rsid w:val="00D94419"/>
    <w:rsid w:val="00D94DA0"/>
    <w:rsid w:val="00D96CEC"/>
    <w:rsid w:val="00D97BA0"/>
    <w:rsid w:val="00D97DBC"/>
    <w:rsid w:val="00DA117C"/>
    <w:rsid w:val="00DA176F"/>
    <w:rsid w:val="00DA2A63"/>
    <w:rsid w:val="00DA458F"/>
    <w:rsid w:val="00DA53B9"/>
    <w:rsid w:val="00DA57CD"/>
    <w:rsid w:val="00DB0E45"/>
    <w:rsid w:val="00DB0F05"/>
    <w:rsid w:val="00DB23EF"/>
    <w:rsid w:val="00DB3692"/>
    <w:rsid w:val="00DB3B3F"/>
    <w:rsid w:val="00DB4319"/>
    <w:rsid w:val="00DB5150"/>
    <w:rsid w:val="00DB532F"/>
    <w:rsid w:val="00DB5A26"/>
    <w:rsid w:val="00DC0438"/>
    <w:rsid w:val="00DC1DCA"/>
    <w:rsid w:val="00DC2A76"/>
    <w:rsid w:val="00DC2ED4"/>
    <w:rsid w:val="00DC413D"/>
    <w:rsid w:val="00DC5055"/>
    <w:rsid w:val="00DC6F0C"/>
    <w:rsid w:val="00DD1D3D"/>
    <w:rsid w:val="00DD1D79"/>
    <w:rsid w:val="00DD2821"/>
    <w:rsid w:val="00DD4843"/>
    <w:rsid w:val="00DD6253"/>
    <w:rsid w:val="00DD6A54"/>
    <w:rsid w:val="00DE0F78"/>
    <w:rsid w:val="00DE19B2"/>
    <w:rsid w:val="00DE27F6"/>
    <w:rsid w:val="00DE6441"/>
    <w:rsid w:val="00DE665A"/>
    <w:rsid w:val="00DE75EF"/>
    <w:rsid w:val="00DF06FD"/>
    <w:rsid w:val="00DF087F"/>
    <w:rsid w:val="00DF0DCF"/>
    <w:rsid w:val="00DF12C2"/>
    <w:rsid w:val="00DF14CB"/>
    <w:rsid w:val="00DF1AA6"/>
    <w:rsid w:val="00DF20D8"/>
    <w:rsid w:val="00DF3082"/>
    <w:rsid w:val="00DF3A80"/>
    <w:rsid w:val="00DF6053"/>
    <w:rsid w:val="00DF6E5D"/>
    <w:rsid w:val="00E000B5"/>
    <w:rsid w:val="00E023BF"/>
    <w:rsid w:val="00E0637A"/>
    <w:rsid w:val="00E07EB1"/>
    <w:rsid w:val="00E11396"/>
    <w:rsid w:val="00E114E2"/>
    <w:rsid w:val="00E11546"/>
    <w:rsid w:val="00E12067"/>
    <w:rsid w:val="00E12881"/>
    <w:rsid w:val="00E13911"/>
    <w:rsid w:val="00E14FC8"/>
    <w:rsid w:val="00E169A6"/>
    <w:rsid w:val="00E20BD9"/>
    <w:rsid w:val="00E21816"/>
    <w:rsid w:val="00E2186E"/>
    <w:rsid w:val="00E219BB"/>
    <w:rsid w:val="00E24CC7"/>
    <w:rsid w:val="00E25B32"/>
    <w:rsid w:val="00E25DF6"/>
    <w:rsid w:val="00E2641F"/>
    <w:rsid w:val="00E311D5"/>
    <w:rsid w:val="00E3127C"/>
    <w:rsid w:val="00E337B2"/>
    <w:rsid w:val="00E33E91"/>
    <w:rsid w:val="00E36BCE"/>
    <w:rsid w:val="00E36E02"/>
    <w:rsid w:val="00E4059B"/>
    <w:rsid w:val="00E415C6"/>
    <w:rsid w:val="00E44303"/>
    <w:rsid w:val="00E4560C"/>
    <w:rsid w:val="00E4663A"/>
    <w:rsid w:val="00E46BE3"/>
    <w:rsid w:val="00E47339"/>
    <w:rsid w:val="00E47FB0"/>
    <w:rsid w:val="00E54CA8"/>
    <w:rsid w:val="00E54E24"/>
    <w:rsid w:val="00E55DDE"/>
    <w:rsid w:val="00E561EF"/>
    <w:rsid w:val="00E621EF"/>
    <w:rsid w:val="00E63D82"/>
    <w:rsid w:val="00E652C2"/>
    <w:rsid w:val="00E665F1"/>
    <w:rsid w:val="00E66996"/>
    <w:rsid w:val="00E70B5F"/>
    <w:rsid w:val="00E7143C"/>
    <w:rsid w:val="00E726A8"/>
    <w:rsid w:val="00E72753"/>
    <w:rsid w:val="00E73112"/>
    <w:rsid w:val="00E7334C"/>
    <w:rsid w:val="00E75292"/>
    <w:rsid w:val="00E76E38"/>
    <w:rsid w:val="00E7785A"/>
    <w:rsid w:val="00E80599"/>
    <w:rsid w:val="00E81AA0"/>
    <w:rsid w:val="00E820A4"/>
    <w:rsid w:val="00E82102"/>
    <w:rsid w:val="00E832D3"/>
    <w:rsid w:val="00E852C4"/>
    <w:rsid w:val="00E8552D"/>
    <w:rsid w:val="00E902A5"/>
    <w:rsid w:val="00E92469"/>
    <w:rsid w:val="00E93A13"/>
    <w:rsid w:val="00E93FEE"/>
    <w:rsid w:val="00E95F55"/>
    <w:rsid w:val="00E97A7F"/>
    <w:rsid w:val="00EA0C6A"/>
    <w:rsid w:val="00EA1FA1"/>
    <w:rsid w:val="00EA2140"/>
    <w:rsid w:val="00EB00A9"/>
    <w:rsid w:val="00EB20DD"/>
    <w:rsid w:val="00EB2FA3"/>
    <w:rsid w:val="00EB3DEE"/>
    <w:rsid w:val="00EB4174"/>
    <w:rsid w:val="00EB4AB4"/>
    <w:rsid w:val="00EB5051"/>
    <w:rsid w:val="00EB5204"/>
    <w:rsid w:val="00EB610C"/>
    <w:rsid w:val="00EB6AD2"/>
    <w:rsid w:val="00EC0B56"/>
    <w:rsid w:val="00EC2451"/>
    <w:rsid w:val="00EC28B6"/>
    <w:rsid w:val="00EC68BD"/>
    <w:rsid w:val="00EC6B32"/>
    <w:rsid w:val="00EC771C"/>
    <w:rsid w:val="00EC779A"/>
    <w:rsid w:val="00ED0C2C"/>
    <w:rsid w:val="00ED3A6C"/>
    <w:rsid w:val="00ED595E"/>
    <w:rsid w:val="00EE2FBD"/>
    <w:rsid w:val="00EE3814"/>
    <w:rsid w:val="00EE5C6F"/>
    <w:rsid w:val="00EE6B99"/>
    <w:rsid w:val="00EF0380"/>
    <w:rsid w:val="00EF2BE7"/>
    <w:rsid w:val="00EF4BB9"/>
    <w:rsid w:val="00EF57AF"/>
    <w:rsid w:val="00EF72E4"/>
    <w:rsid w:val="00F02657"/>
    <w:rsid w:val="00F0385F"/>
    <w:rsid w:val="00F046D7"/>
    <w:rsid w:val="00F05525"/>
    <w:rsid w:val="00F10865"/>
    <w:rsid w:val="00F10A62"/>
    <w:rsid w:val="00F10CBC"/>
    <w:rsid w:val="00F11F5B"/>
    <w:rsid w:val="00F14BD0"/>
    <w:rsid w:val="00F177B0"/>
    <w:rsid w:val="00F179C5"/>
    <w:rsid w:val="00F20C4E"/>
    <w:rsid w:val="00F22A87"/>
    <w:rsid w:val="00F231CF"/>
    <w:rsid w:val="00F26293"/>
    <w:rsid w:val="00F30855"/>
    <w:rsid w:val="00F31194"/>
    <w:rsid w:val="00F31CC5"/>
    <w:rsid w:val="00F31D71"/>
    <w:rsid w:val="00F31EB3"/>
    <w:rsid w:val="00F35127"/>
    <w:rsid w:val="00F40241"/>
    <w:rsid w:val="00F40786"/>
    <w:rsid w:val="00F40AB9"/>
    <w:rsid w:val="00F41EA2"/>
    <w:rsid w:val="00F43204"/>
    <w:rsid w:val="00F47128"/>
    <w:rsid w:val="00F47FA7"/>
    <w:rsid w:val="00F5095A"/>
    <w:rsid w:val="00F514A4"/>
    <w:rsid w:val="00F5188F"/>
    <w:rsid w:val="00F52F68"/>
    <w:rsid w:val="00F5451A"/>
    <w:rsid w:val="00F600B2"/>
    <w:rsid w:val="00F6155A"/>
    <w:rsid w:val="00F61C85"/>
    <w:rsid w:val="00F66E25"/>
    <w:rsid w:val="00F7074F"/>
    <w:rsid w:val="00F71B09"/>
    <w:rsid w:val="00F75BFF"/>
    <w:rsid w:val="00F765FD"/>
    <w:rsid w:val="00F76B85"/>
    <w:rsid w:val="00F772D3"/>
    <w:rsid w:val="00F77A91"/>
    <w:rsid w:val="00F81999"/>
    <w:rsid w:val="00F81C4F"/>
    <w:rsid w:val="00F824C7"/>
    <w:rsid w:val="00F832F6"/>
    <w:rsid w:val="00F8479D"/>
    <w:rsid w:val="00F90886"/>
    <w:rsid w:val="00F91642"/>
    <w:rsid w:val="00F918DF"/>
    <w:rsid w:val="00F923AB"/>
    <w:rsid w:val="00F92834"/>
    <w:rsid w:val="00F936F6"/>
    <w:rsid w:val="00F951E2"/>
    <w:rsid w:val="00F9789E"/>
    <w:rsid w:val="00FA12A3"/>
    <w:rsid w:val="00FA2E57"/>
    <w:rsid w:val="00FA4C5E"/>
    <w:rsid w:val="00FA5D8C"/>
    <w:rsid w:val="00FA7750"/>
    <w:rsid w:val="00FA7768"/>
    <w:rsid w:val="00FB19A8"/>
    <w:rsid w:val="00FB2483"/>
    <w:rsid w:val="00FB25E2"/>
    <w:rsid w:val="00FB3844"/>
    <w:rsid w:val="00FB48B2"/>
    <w:rsid w:val="00FC6474"/>
    <w:rsid w:val="00FC6680"/>
    <w:rsid w:val="00FD031C"/>
    <w:rsid w:val="00FD06A2"/>
    <w:rsid w:val="00FD1141"/>
    <w:rsid w:val="00FD2008"/>
    <w:rsid w:val="00FD26C2"/>
    <w:rsid w:val="00FD39B6"/>
    <w:rsid w:val="00FD3B34"/>
    <w:rsid w:val="00FD4162"/>
    <w:rsid w:val="00FD690A"/>
    <w:rsid w:val="00FE3916"/>
    <w:rsid w:val="00FE4272"/>
    <w:rsid w:val="00FE4389"/>
    <w:rsid w:val="00FE4781"/>
    <w:rsid w:val="00FE7162"/>
    <w:rsid w:val="00FF3079"/>
    <w:rsid w:val="00FF30F0"/>
    <w:rsid w:val="00FF523A"/>
    <w:rsid w:val="00FF5FA7"/>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92478F3"/>
  <w15:chartTrackingRefBased/>
  <w15:docId w15:val="{FF3026A1-7A5B-44CD-A460-273333E3C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BCB"/>
    <w:pPr>
      <w:spacing w:after="200" w:line="276" w:lineRule="auto"/>
    </w:pPr>
    <w:rPr>
      <w:sz w:val="22"/>
      <w:szCs w:val="22"/>
      <w:lang w:eastAsia="en-US"/>
    </w:rPr>
  </w:style>
  <w:style w:type="paragraph" w:styleId="10">
    <w:name w:val="heading 1"/>
    <w:aliases w:val="[Alt+1],h1,Titolo Sezione,H1,Huvudrubrik,Heading 1 (NN),Head 1 (Chapter heading),l1,Titre§,Section Head,Prophead level 1,Prophead 1,Section heading,Forward,H11,H12,H13,H111,H14,H112,H15,H16,H17,H113,H121,H131,H1111,H141,H1121,H151,H161,H18"/>
    <w:basedOn w:val="a"/>
    <w:link w:val="11"/>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
    <w:next w:val="a"/>
    <w:link w:val="21"/>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uiPriority w:val="9"/>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
    <w:next w:val="a"/>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
    <w:next w:val="a"/>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
    <w:next w:val="a"/>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
    <w:next w:val="a"/>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
    <w:next w:val="a"/>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
    <w:next w:val="a"/>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Alt+1] Знак,h1 Знак,Titolo Sezione Знак,H1 Знак,Huvudrubrik Знак,Heading 1 (NN) Знак,Head 1 (Chapter heading) Знак,l1 Знак,Titre§ Знак,Section Head Знак,Prophead level 1 Знак,Prophead 1 Знак,Section heading Знак,Forward Знак,H11 Знак"/>
    <w:link w:val="10"/>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rsid w:val="007758FE"/>
    <w:rPr>
      <w:rFonts w:ascii="Cambria" w:eastAsia="Times New Roman" w:hAnsi="Cambria" w:cs="Times New Roman"/>
      <w:b/>
      <w:bCs/>
      <w:i/>
      <w:iCs/>
      <w:sz w:val="28"/>
      <w:szCs w:val="28"/>
      <w:lang w:eastAsia="en-US"/>
    </w:rPr>
  </w:style>
  <w:style w:type="paragraph" w:styleId="a3">
    <w:name w:val="List Paragraph"/>
    <w:aliases w:val="Elenco Normale,Elenco NormaleCxSpLast,Абзац маркированнный,Содержание. 2 уровень,Bullet List,FooterText,numbered,Paragraphe de liste1,lp1"/>
    <w:basedOn w:val="a"/>
    <w:link w:val="a4"/>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4">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3"/>
    <w:uiPriority w:val="34"/>
    <w:locked/>
    <w:rsid w:val="002E545E"/>
    <w:rPr>
      <w:rFonts w:ascii="Times New Roman" w:eastAsia="Times New Roman" w:hAnsi="Times New Roman"/>
      <w:sz w:val="24"/>
      <w:szCs w:val="24"/>
    </w:rPr>
  </w:style>
  <w:style w:type="paragraph" w:styleId="a5">
    <w:name w:val="Balloon Text"/>
    <w:basedOn w:val="a"/>
    <w:link w:val="a6"/>
    <w:uiPriority w:val="99"/>
    <w:semiHidden/>
    <w:unhideWhenUsed/>
    <w:rsid w:val="00CE3B92"/>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CE3B92"/>
    <w:rPr>
      <w:rFonts w:ascii="Tahoma" w:hAnsi="Tahoma" w:cs="Tahoma"/>
      <w:sz w:val="16"/>
      <w:szCs w:val="16"/>
    </w:rPr>
  </w:style>
  <w:style w:type="character" w:styleId="a7">
    <w:name w:val="Hyperlink"/>
    <w:uiPriority w:val="99"/>
    <w:unhideWhenUsed/>
    <w:rsid w:val="00CE3B92"/>
    <w:rPr>
      <w:color w:val="0000FF"/>
      <w:u w:val="single"/>
    </w:rPr>
  </w:style>
  <w:style w:type="table" w:styleId="a8">
    <w:name w:val="Table Grid"/>
    <w:basedOn w:val="a1"/>
    <w:uiPriority w:val="5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E3B92"/>
    <w:pPr>
      <w:tabs>
        <w:tab w:val="center" w:pos="4677"/>
        <w:tab w:val="right" w:pos="9355"/>
      </w:tabs>
    </w:pPr>
    <w:rPr>
      <w:sz w:val="20"/>
      <w:szCs w:val="20"/>
      <w:lang w:val="x-none" w:eastAsia="x-none"/>
    </w:rPr>
  </w:style>
  <w:style w:type="character" w:customStyle="1" w:styleId="aa">
    <w:name w:val="Верхний колонтитул Знак"/>
    <w:link w:val="a9"/>
    <w:uiPriority w:val="99"/>
    <w:rsid w:val="00CE3B92"/>
    <w:rPr>
      <w:rFonts w:ascii="Calibri" w:eastAsia="Calibri" w:hAnsi="Calibri" w:cs="Times New Roman"/>
    </w:rPr>
  </w:style>
  <w:style w:type="paragraph" w:styleId="ab">
    <w:name w:val="Title"/>
    <w:aliases w:val="Название"/>
    <w:basedOn w:val="a"/>
    <w:link w:val="12"/>
    <w:uiPriority w:val="10"/>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b"/>
    <w:rsid w:val="00CE3B92"/>
    <w:rPr>
      <w:rFonts w:ascii="Times New Roman" w:eastAsia="Calibri" w:hAnsi="Times New Roman" w:cs="Times New Roman"/>
      <w:sz w:val="24"/>
      <w:szCs w:val="24"/>
      <w:lang w:eastAsia="ru-RU"/>
    </w:rPr>
  </w:style>
  <w:style w:type="paragraph" w:styleId="ac">
    <w:name w:val="footer"/>
    <w:basedOn w:val="a"/>
    <w:link w:val="ad"/>
    <w:uiPriority w:val="99"/>
    <w:unhideWhenUsed/>
    <w:rsid w:val="00CE3B92"/>
    <w:pPr>
      <w:tabs>
        <w:tab w:val="center" w:pos="4536"/>
        <w:tab w:val="right" w:pos="9072"/>
      </w:tabs>
      <w:spacing w:after="0" w:line="240" w:lineRule="auto"/>
    </w:pPr>
  </w:style>
  <w:style w:type="character" w:customStyle="1" w:styleId="ad">
    <w:name w:val="Нижний колонтитул Знак"/>
    <w:basedOn w:val="a0"/>
    <w:link w:val="ac"/>
    <w:uiPriority w:val="99"/>
    <w:rsid w:val="00CE3B92"/>
  </w:style>
  <w:style w:type="table" w:customStyle="1" w:styleId="13">
    <w:name w:val="Сетка таблицы1"/>
    <w:basedOn w:val="a1"/>
    <w:next w:val="a8"/>
    <w:uiPriority w:val="5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unhideWhenUsed/>
    <w:rsid w:val="00CE3B92"/>
    <w:pPr>
      <w:spacing w:line="240" w:lineRule="auto"/>
    </w:pPr>
    <w:rPr>
      <w:sz w:val="20"/>
      <w:szCs w:val="20"/>
      <w:lang w:val="x-none" w:eastAsia="x-none"/>
    </w:rPr>
  </w:style>
  <w:style w:type="character" w:customStyle="1" w:styleId="af">
    <w:name w:val="Текст примечания Знак"/>
    <w:link w:val="ae"/>
    <w:uiPriority w:val="99"/>
    <w:rsid w:val="00CE3B92"/>
    <w:rPr>
      <w:sz w:val="20"/>
      <w:szCs w:val="20"/>
    </w:rPr>
  </w:style>
  <w:style w:type="character" w:customStyle="1" w:styleId="af0">
    <w:name w:val="Тема примечания Знак"/>
    <w:link w:val="af1"/>
    <w:uiPriority w:val="99"/>
    <w:rsid w:val="00CE3B92"/>
    <w:rPr>
      <w:b/>
      <w:bCs/>
      <w:sz w:val="20"/>
      <w:szCs w:val="20"/>
    </w:rPr>
  </w:style>
  <w:style w:type="paragraph" w:styleId="af1">
    <w:name w:val="annotation subject"/>
    <w:basedOn w:val="ae"/>
    <w:next w:val="ae"/>
    <w:link w:val="af0"/>
    <w:uiPriority w:val="99"/>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
    <w:rsid w:val="00CE3B92"/>
    <w:pPr>
      <w:spacing w:after="60"/>
      <w:ind w:firstLine="567"/>
      <w:jc w:val="both"/>
    </w:pPr>
    <w:rPr>
      <w:rFonts w:ascii="Arial" w:eastAsia="Times New Roman" w:hAnsi="Arial" w:cs="Arial"/>
      <w:sz w:val="20"/>
      <w:szCs w:val="20"/>
      <w:lang w:eastAsia="ru-RU"/>
    </w:rPr>
  </w:style>
  <w:style w:type="paragraph" w:styleId="af2">
    <w:name w:val="No Spacing"/>
    <w:link w:val="af3"/>
    <w:qFormat/>
    <w:rsid w:val="00F5451A"/>
    <w:rPr>
      <w:sz w:val="22"/>
      <w:szCs w:val="22"/>
      <w:lang w:eastAsia="en-US"/>
    </w:rPr>
  </w:style>
  <w:style w:type="character" w:customStyle="1" w:styleId="af3">
    <w:name w:val="Без интервала Знак"/>
    <w:link w:val="af2"/>
    <w:uiPriority w:val="1"/>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4">
    <w:name w:val="Plain Text"/>
    <w:basedOn w:val="a"/>
    <w:link w:val="af5"/>
    <w:rsid w:val="00FE4781"/>
    <w:pPr>
      <w:spacing w:after="0" w:line="240" w:lineRule="auto"/>
    </w:pPr>
    <w:rPr>
      <w:rFonts w:ascii="Courier New" w:eastAsia="Times New Roman" w:hAnsi="Courier New"/>
      <w:sz w:val="20"/>
      <w:szCs w:val="20"/>
      <w:lang w:val="en-US" w:eastAsia="x-none"/>
    </w:rPr>
  </w:style>
  <w:style w:type="character" w:customStyle="1" w:styleId="af5">
    <w:name w:val="Текст Знак"/>
    <w:link w:val="af4"/>
    <w:rsid w:val="00FE4781"/>
    <w:rPr>
      <w:rFonts w:ascii="Courier New" w:eastAsia="Times New Roman" w:hAnsi="Courier New" w:cs="Times New Roman"/>
      <w:sz w:val="20"/>
      <w:szCs w:val="20"/>
      <w:lang w:val="en-US"/>
    </w:rPr>
  </w:style>
  <w:style w:type="character" w:customStyle="1" w:styleId="af6">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
    <w:link w:val="af6"/>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7">
    <w:name w:val="annotation reference"/>
    <w:uiPriority w:val="99"/>
    <w:unhideWhenUsed/>
    <w:rsid w:val="005A1DA6"/>
    <w:rPr>
      <w:sz w:val="16"/>
      <w:szCs w:val="16"/>
    </w:rPr>
  </w:style>
  <w:style w:type="paragraph" w:styleId="af8">
    <w:name w:val="Normal (Web)"/>
    <w:basedOn w:val="a"/>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9">
    <w:name w:val="Body Text"/>
    <w:basedOn w:val="a"/>
    <w:link w:val="afa"/>
    <w:unhideWhenUsed/>
    <w:rsid w:val="007E5D9C"/>
    <w:pPr>
      <w:spacing w:after="120" w:line="240" w:lineRule="auto"/>
    </w:pPr>
    <w:rPr>
      <w:rFonts w:ascii="Times New Roman" w:eastAsia="Times New Roman" w:hAnsi="Times New Roman"/>
      <w:sz w:val="24"/>
      <w:szCs w:val="24"/>
      <w:lang w:val="en-US"/>
    </w:rPr>
  </w:style>
  <w:style w:type="character" w:customStyle="1" w:styleId="afa">
    <w:name w:val="Основной текст Знак"/>
    <w:link w:val="af9"/>
    <w:rsid w:val="007E5D9C"/>
    <w:rPr>
      <w:rFonts w:ascii="Times New Roman" w:eastAsia="Times New Roman" w:hAnsi="Times New Roman"/>
      <w:sz w:val="24"/>
      <w:szCs w:val="24"/>
      <w:lang w:val="en-US" w:eastAsia="en-US"/>
    </w:rPr>
  </w:style>
  <w:style w:type="paragraph" w:styleId="afb">
    <w:name w:val="Subtitle"/>
    <w:basedOn w:val="a"/>
    <w:link w:val="afc"/>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c">
    <w:name w:val="Подзаголовок Знак"/>
    <w:link w:val="afb"/>
    <w:rsid w:val="007E5D9C"/>
    <w:rPr>
      <w:rFonts w:ascii="Times New Roman" w:eastAsia="Times New Roman" w:hAnsi="Times New Roman"/>
      <w:sz w:val="24"/>
    </w:rPr>
  </w:style>
  <w:style w:type="paragraph" w:customStyle="1" w:styleId="afd">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
    <w:next w:val="ab"/>
    <w:qFormat/>
    <w:rsid w:val="002B03A5"/>
    <w:pPr>
      <w:spacing w:after="0" w:line="240" w:lineRule="auto"/>
      <w:jc w:val="center"/>
    </w:pPr>
    <w:rPr>
      <w:rFonts w:ascii="Times New Roman" w:hAnsi="Times New Roman"/>
      <w:sz w:val="24"/>
      <w:szCs w:val="24"/>
      <w:lang w:val="x-none" w:eastAsia="ru-RU"/>
    </w:rPr>
  </w:style>
  <w:style w:type="character" w:customStyle="1" w:styleId="afe">
    <w:name w:val="Заголовок Знак"/>
    <w:uiPriority w:val="10"/>
    <w:rsid w:val="00571E2C"/>
    <w:rPr>
      <w:rFonts w:ascii="Times New Roman" w:eastAsia="Calibri" w:hAnsi="Times New Roman" w:cs="Times New Roman"/>
      <w:sz w:val="24"/>
      <w:szCs w:val="24"/>
      <w:lang w:eastAsia="ru-RU"/>
    </w:rPr>
  </w:style>
  <w:style w:type="paragraph" w:styleId="aff">
    <w:name w:val="Revision"/>
    <w:hidden/>
    <w:uiPriority w:val="99"/>
    <w:semiHidden/>
    <w:rsid w:val="000D1EE2"/>
    <w:rPr>
      <w:sz w:val="22"/>
      <w:szCs w:val="22"/>
      <w:lang w:eastAsia="en-US"/>
    </w:rPr>
  </w:style>
  <w:style w:type="paragraph" w:customStyle="1" w:styleId="msonormal0">
    <w:name w:val="msonormal"/>
    <w:basedOn w:val="a"/>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0">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0"/>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
    <w:uiPriority w:val="99"/>
    <w:rsid w:val="00C64E7F"/>
    <w:rPr>
      <w:rFonts w:ascii="Times New Roman" w:hAnsi="Times New Roman" w:cs="Times New Roman"/>
      <w:b/>
      <w:bCs/>
      <w:i/>
      <w:iCs/>
      <w:spacing w:val="20"/>
      <w:sz w:val="17"/>
      <w:szCs w:val="17"/>
    </w:rPr>
  </w:style>
  <w:style w:type="paragraph" w:customStyle="1" w:styleId="aff1">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0"/>
    <w:link w:val="3"/>
    <w:uiPriority w:val="9"/>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0"/>
    <w:link w:val="4"/>
    <w:rsid w:val="00C64E7F"/>
    <w:rPr>
      <w:rFonts w:ascii="Arial" w:eastAsia="SimSun" w:hAnsi="Arial"/>
      <w:lang w:val="en-GB"/>
    </w:rPr>
  </w:style>
  <w:style w:type="character" w:customStyle="1" w:styleId="50">
    <w:name w:val="Заголовок 5 Знак"/>
    <w:basedOn w:val="a0"/>
    <w:link w:val="5"/>
    <w:rsid w:val="00C64E7F"/>
    <w:rPr>
      <w:rFonts w:ascii="Arial" w:eastAsia="SimSun" w:hAnsi="Arial"/>
      <w:lang w:val="en-GB"/>
    </w:rPr>
  </w:style>
  <w:style w:type="character" w:customStyle="1" w:styleId="60">
    <w:name w:val="Заголовок 6 Знак"/>
    <w:basedOn w:val="a0"/>
    <w:link w:val="6"/>
    <w:rsid w:val="00C64E7F"/>
    <w:rPr>
      <w:rFonts w:ascii="Arial" w:eastAsia="SimSun" w:hAnsi="Arial"/>
      <w:lang w:val="en-GB"/>
    </w:rPr>
  </w:style>
  <w:style w:type="character" w:customStyle="1" w:styleId="70">
    <w:name w:val="Заголовок 7 Знак"/>
    <w:basedOn w:val="a0"/>
    <w:link w:val="7"/>
    <w:rsid w:val="00C64E7F"/>
    <w:rPr>
      <w:rFonts w:ascii="Arial" w:eastAsia="SimSun" w:hAnsi="Arial"/>
      <w:lang w:val="en-GB"/>
    </w:rPr>
  </w:style>
  <w:style w:type="character" w:customStyle="1" w:styleId="80">
    <w:name w:val="Заголовок 8 Знак"/>
    <w:basedOn w:val="a0"/>
    <w:link w:val="8"/>
    <w:rsid w:val="00C64E7F"/>
    <w:rPr>
      <w:rFonts w:ascii="Arial" w:eastAsia="SimSun" w:hAnsi="Arial"/>
      <w:lang w:val="en-GB"/>
    </w:rPr>
  </w:style>
  <w:style w:type="character" w:customStyle="1" w:styleId="90">
    <w:name w:val="Заголовок 9 Знак"/>
    <w:basedOn w:val="a0"/>
    <w:link w:val="9"/>
    <w:rsid w:val="00C64E7F"/>
    <w:rPr>
      <w:rFonts w:ascii="Arial" w:eastAsia="SimSun" w:hAnsi="Arial"/>
      <w:lang w:val="en-GB"/>
    </w:rPr>
  </w:style>
  <w:style w:type="paragraph" w:customStyle="1" w:styleId="Body2">
    <w:name w:val="Body2"/>
    <w:basedOn w:val="a"/>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0"/>
    <w:link w:val="31"/>
    <w:rsid w:val="00D415A4"/>
    <w:rPr>
      <w:rFonts w:eastAsia="Times New Roman"/>
      <w:sz w:val="16"/>
      <w:szCs w:val="16"/>
    </w:rPr>
  </w:style>
  <w:style w:type="paragraph" w:styleId="HTML">
    <w:name w:val="HTML Preformatted"/>
    <w:basedOn w:val="a"/>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B2483"/>
    <w:rPr>
      <w:rFonts w:ascii="Courier New" w:eastAsia="Times New Roman" w:hAnsi="Courier New" w:cs="Courier New"/>
    </w:rPr>
  </w:style>
  <w:style w:type="character" w:customStyle="1" w:styleId="y2iqfc">
    <w:name w:val="y2iqfc"/>
    <w:basedOn w:val="a0"/>
    <w:rsid w:val="00FB2483"/>
  </w:style>
  <w:style w:type="character" w:styleId="aff2">
    <w:name w:val="Subtle Emphasis"/>
    <w:basedOn w:val="a0"/>
    <w:uiPriority w:val="19"/>
    <w:qFormat/>
    <w:rsid w:val="00592EA1"/>
    <w:rPr>
      <w:i/>
      <w:iCs/>
      <w:color w:val="404040" w:themeColor="text1" w:themeTint="BF"/>
    </w:rPr>
  </w:style>
  <w:style w:type="paragraph" w:customStyle="1" w:styleId="paragraph">
    <w:name w:val="paragraph"/>
    <w:basedOn w:val="a"/>
    <w:rsid w:val="00592E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592EA1"/>
  </w:style>
  <w:style w:type="character" w:customStyle="1" w:styleId="eop">
    <w:name w:val="eop"/>
    <w:basedOn w:val="a0"/>
    <w:rsid w:val="00592EA1"/>
  </w:style>
  <w:style w:type="character" w:customStyle="1" w:styleId="rvts9">
    <w:name w:val="rvts9"/>
    <w:basedOn w:val="a0"/>
    <w:rsid w:val="005459BB"/>
    <w:rPr>
      <w:rFonts w:ascii="Times New Roman" w:hAnsi="Times New Roman" w:cs="Times New Roman" w:hint="default"/>
      <w:b/>
      <w:bCs/>
    </w:rPr>
  </w:style>
  <w:style w:type="paragraph" w:styleId="aff3">
    <w:name w:val="Body Text Indent"/>
    <w:basedOn w:val="a"/>
    <w:link w:val="aff4"/>
    <w:rsid w:val="005459BB"/>
    <w:pPr>
      <w:spacing w:after="0" w:line="240" w:lineRule="auto"/>
      <w:ind w:firstLine="1134"/>
    </w:pPr>
    <w:rPr>
      <w:rFonts w:ascii="Times New Roman" w:eastAsia="Times New Roman" w:hAnsi="Times New Roman"/>
      <w:sz w:val="28"/>
      <w:szCs w:val="20"/>
      <w:lang w:eastAsia="ru-RU"/>
    </w:rPr>
  </w:style>
  <w:style w:type="character" w:customStyle="1" w:styleId="aff4">
    <w:name w:val="Основной текст с отступом Знак"/>
    <w:basedOn w:val="a0"/>
    <w:link w:val="aff3"/>
    <w:rsid w:val="005459BB"/>
    <w:rPr>
      <w:rFonts w:ascii="Times New Roman" w:eastAsia="Times New Roman" w:hAnsi="Times New Roman"/>
      <w:sz w:val="28"/>
    </w:rPr>
  </w:style>
  <w:style w:type="paragraph" w:styleId="aff5">
    <w:name w:val="Message Header"/>
    <w:basedOn w:val="af9"/>
    <w:link w:val="aff6"/>
    <w:rsid w:val="005459BB"/>
    <w:pPr>
      <w:keepLines/>
      <w:spacing w:after="0" w:line="415" w:lineRule="atLeast"/>
      <w:ind w:left="1560" w:hanging="720"/>
    </w:pPr>
    <w:rPr>
      <w:sz w:val="20"/>
      <w:szCs w:val="20"/>
      <w:lang w:val="ru-RU"/>
    </w:rPr>
  </w:style>
  <w:style w:type="character" w:customStyle="1" w:styleId="aff6">
    <w:name w:val="Шапка Знак"/>
    <w:basedOn w:val="a0"/>
    <w:link w:val="aff5"/>
    <w:rsid w:val="005459BB"/>
    <w:rPr>
      <w:rFonts w:ascii="Times New Roman" w:eastAsia="Times New Roman" w:hAnsi="Times New Roman"/>
      <w:lang w:eastAsia="en-US"/>
    </w:rPr>
  </w:style>
  <w:style w:type="character" w:customStyle="1" w:styleId="aff7">
    <w:name w:val="Заголовок сообщения (текст)"/>
    <w:rsid w:val="005459BB"/>
    <w:rPr>
      <w:rFonts w:ascii="Arial" w:hAnsi="Arial"/>
      <w:b/>
      <w:spacing w:val="-4"/>
      <w:sz w:val="18"/>
      <w:vertAlign w:val="baseline"/>
      <w:lang w:bidi="ar-SA"/>
    </w:rPr>
  </w:style>
  <w:style w:type="character" w:styleId="aff8">
    <w:name w:val="line number"/>
    <w:basedOn w:val="a0"/>
    <w:rsid w:val="005459BB"/>
  </w:style>
  <w:style w:type="paragraph" w:customStyle="1" w:styleId="Preformat">
    <w:name w:val="Preformat"/>
    <w:uiPriority w:val="99"/>
    <w:rsid w:val="005459BB"/>
    <w:pPr>
      <w:autoSpaceDE w:val="0"/>
      <w:autoSpaceDN w:val="0"/>
      <w:adjustRightInd w:val="0"/>
    </w:pPr>
    <w:rPr>
      <w:rFonts w:ascii="Courier New" w:hAnsi="Courier New" w:cs="Courier New"/>
      <w:color w:val="000000"/>
      <w:lang w:eastAsia="en-US"/>
    </w:rPr>
  </w:style>
  <w:style w:type="paragraph" w:styleId="26">
    <w:name w:val="Body Text Indent 2"/>
    <w:basedOn w:val="a"/>
    <w:link w:val="27"/>
    <w:rsid w:val="005459BB"/>
    <w:pPr>
      <w:spacing w:after="120" w:line="480" w:lineRule="auto"/>
      <w:ind w:left="283"/>
    </w:pPr>
    <w:rPr>
      <w:rFonts w:ascii="Times New Roman" w:eastAsia="Times New Roman" w:hAnsi="Times New Roman"/>
      <w:sz w:val="24"/>
      <w:szCs w:val="24"/>
      <w:lang w:eastAsia="ru-RU"/>
    </w:rPr>
  </w:style>
  <w:style w:type="character" w:customStyle="1" w:styleId="27">
    <w:name w:val="Основной текст с отступом 2 Знак"/>
    <w:basedOn w:val="a0"/>
    <w:link w:val="26"/>
    <w:rsid w:val="005459BB"/>
    <w:rPr>
      <w:rFonts w:ascii="Times New Roman" w:eastAsia="Times New Roman" w:hAnsi="Times New Roman"/>
      <w:sz w:val="24"/>
      <w:szCs w:val="24"/>
    </w:rPr>
  </w:style>
  <w:style w:type="paragraph" w:styleId="aff9">
    <w:name w:val="Intense Quote"/>
    <w:basedOn w:val="a"/>
    <w:next w:val="a"/>
    <w:link w:val="affa"/>
    <w:uiPriority w:val="30"/>
    <w:qFormat/>
    <w:rsid w:val="005459BB"/>
    <w:pPr>
      <w:widowControl w:val="0"/>
      <w:pBdr>
        <w:bottom w:val="single" w:sz="4" w:space="4" w:color="5B9BD5" w:themeColor="accent1"/>
      </w:pBdr>
      <w:autoSpaceDE w:val="0"/>
      <w:autoSpaceDN w:val="0"/>
      <w:adjustRightInd w:val="0"/>
      <w:spacing w:before="200" w:after="280" w:line="240" w:lineRule="auto"/>
      <w:ind w:left="936" w:right="936"/>
    </w:pPr>
    <w:rPr>
      <w:rFonts w:ascii="Times New Roman" w:eastAsia="Times New Roman" w:hAnsi="Times New Roman"/>
      <w:b/>
      <w:bCs/>
      <w:i/>
      <w:iCs/>
      <w:color w:val="5B9BD5" w:themeColor="accent1"/>
      <w:sz w:val="20"/>
      <w:szCs w:val="20"/>
      <w:lang w:eastAsia="ru-RU"/>
    </w:rPr>
  </w:style>
  <w:style w:type="character" w:customStyle="1" w:styleId="affa">
    <w:name w:val="Выделенная цитата Знак"/>
    <w:basedOn w:val="a0"/>
    <w:link w:val="aff9"/>
    <w:uiPriority w:val="30"/>
    <w:rsid w:val="005459BB"/>
    <w:rPr>
      <w:rFonts w:ascii="Times New Roman" w:eastAsia="Times New Roman" w:hAnsi="Times New Roman"/>
      <w:b/>
      <w:bCs/>
      <w:i/>
      <w:iCs/>
      <w:color w:val="5B9BD5" w:themeColor="accent1"/>
    </w:rPr>
  </w:style>
  <w:style w:type="character" w:styleId="affb">
    <w:name w:val="Intense Reference"/>
    <w:basedOn w:val="a0"/>
    <w:uiPriority w:val="32"/>
    <w:qFormat/>
    <w:rsid w:val="005459BB"/>
    <w:rPr>
      <w:b/>
      <w:bCs/>
      <w:smallCaps/>
      <w:color w:val="ED7D31" w:themeColor="accent2"/>
      <w:spacing w:val="5"/>
      <w:u w:val="single"/>
    </w:rPr>
  </w:style>
  <w:style w:type="character" w:styleId="affc">
    <w:name w:val="Subtle Reference"/>
    <w:basedOn w:val="a0"/>
    <w:uiPriority w:val="31"/>
    <w:qFormat/>
    <w:rsid w:val="005459BB"/>
    <w:rPr>
      <w:smallCaps/>
      <w:color w:val="ED7D31" w:themeColor="accent2"/>
      <w:u w:val="single"/>
    </w:rPr>
  </w:style>
  <w:style w:type="numbering" w:customStyle="1" w:styleId="18">
    <w:name w:val="Нет списка1"/>
    <w:next w:val="a2"/>
    <w:uiPriority w:val="99"/>
    <w:semiHidden/>
    <w:unhideWhenUsed/>
    <w:rsid w:val="005459BB"/>
  </w:style>
  <w:style w:type="table" w:customStyle="1" w:styleId="110">
    <w:name w:val="Сетка таблицы11"/>
    <w:basedOn w:val="a1"/>
    <w:next w:val="a8"/>
    <w:rsid w:val="005459BB"/>
    <w:rPr>
      <w:rFonts w:asciiTheme="minorHAnsi" w:eastAsia="Times New Roman"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Arial">
    <w:name w:val="Основной текст (2) + Arial"/>
    <w:aliases w:val="Не полужирный"/>
    <w:uiPriority w:val="99"/>
    <w:rsid w:val="005459BB"/>
    <w:rPr>
      <w:rFonts w:ascii="Arial" w:hAnsi="Arial" w:cs="Arial"/>
      <w:b w:val="0"/>
      <w:bCs w:val="0"/>
      <w:spacing w:val="0"/>
      <w:sz w:val="18"/>
      <w:szCs w:val="18"/>
    </w:rPr>
  </w:style>
  <w:style w:type="character" w:styleId="affd">
    <w:name w:val="Strong"/>
    <w:basedOn w:val="a0"/>
    <w:uiPriority w:val="22"/>
    <w:qFormat/>
    <w:rsid w:val="005459BB"/>
    <w:rPr>
      <w:b/>
      <w:bCs/>
    </w:rPr>
  </w:style>
  <w:style w:type="character" w:styleId="affe">
    <w:name w:val="FollowedHyperlink"/>
    <w:basedOn w:val="a0"/>
    <w:uiPriority w:val="99"/>
    <w:unhideWhenUsed/>
    <w:rsid w:val="005459BB"/>
    <w:rPr>
      <w:color w:val="800080"/>
      <w:u w:val="single"/>
    </w:rPr>
  </w:style>
  <w:style w:type="paragraph" w:customStyle="1" w:styleId="font7">
    <w:name w:val="font7"/>
    <w:basedOn w:val="a"/>
    <w:rsid w:val="005459BB"/>
    <w:pPr>
      <w:spacing w:before="100" w:beforeAutospacing="1" w:after="100" w:afterAutospacing="1" w:line="240" w:lineRule="auto"/>
    </w:pPr>
    <w:rPr>
      <w:rFonts w:eastAsia="Times New Roman" w:cs="Calibri"/>
      <w:color w:val="000000"/>
      <w:sz w:val="20"/>
      <w:szCs w:val="20"/>
      <w:lang w:eastAsia="ru-RU"/>
    </w:rPr>
  </w:style>
  <w:style w:type="paragraph" w:customStyle="1" w:styleId="font8">
    <w:name w:val="font8"/>
    <w:basedOn w:val="a"/>
    <w:rsid w:val="005459BB"/>
    <w:pPr>
      <w:spacing w:before="100" w:beforeAutospacing="1" w:after="100" w:afterAutospacing="1" w:line="240" w:lineRule="auto"/>
    </w:pPr>
    <w:rPr>
      <w:rFonts w:ascii="Tahoma" w:eastAsia="Times New Roman" w:hAnsi="Tahoma" w:cs="Tahoma"/>
      <w:i/>
      <w:iCs/>
      <w:color w:val="000000"/>
      <w:sz w:val="18"/>
      <w:szCs w:val="18"/>
      <w:lang w:eastAsia="ru-RU"/>
    </w:rPr>
  </w:style>
  <w:style w:type="paragraph" w:customStyle="1" w:styleId="xl63">
    <w:name w:val="xl63"/>
    <w:basedOn w:val="a"/>
    <w:rsid w:val="005459BB"/>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4">
    <w:name w:val="xl64"/>
    <w:basedOn w:val="a"/>
    <w:rsid w:val="005459BB"/>
    <w:pPr>
      <w:shd w:val="clear" w:color="000000" w:fill="8DB4E2"/>
      <w:spacing w:before="100" w:beforeAutospacing="1" w:after="100" w:afterAutospacing="1" w:line="240" w:lineRule="auto"/>
    </w:pPr>
    <w:rPr>
      <w:rFonts w:ascii="Tahoma" w:eastAsia="Times New Roman" w:hAnsi="Tahoma" w:cs="Tahoma"/>
      <w:b/>
      <w:bCs/>
      <w:sz w:val="20"/>
      <w:szCs w:val="20"/>
      <w:lang w:eastAsia="ru-RU"/>
    </w:rPr>
  </w:style>
  <w:style w:type="paragraph" w:customStyle="1" w:styleId="xl65">
    <w:name w:val="xl65"/>
    <w:basedOn w:val="a"/>
    <w:rsid w:val="005459BB"/>
    <w:pPr>
      <w:shd w:val="clear" w:color="000000" w:fill="8DB4E2"/>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66">
    <w:name w:val="xl66"/>
    <w:basedOn w:val="a"/>
    <w:rsid w:val="005459BB"/>
    <w:pPr>
      <w:shd w:val="clear" w:color="000000" w:fill="8DB4E2"/>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7">
    <w:name w:val="xl67"/>
    <w:basedOn w:val="a"/>
    <w:rsid w:val="005459BB"/>
    <w:pPr>
      <w:shd w:val="clear" w:color="000000" w:fill="8DB4E2"/>
      <w:spacing w:before="100" w:beforeAutospacing="1" w:after="100" w:afterAutospacing="1" w:line="240" w:lineRule="auto"/>
    </w:pPr>
    <w:rPr>
      <w:rFonts w:ascii="Tahoma" w:eastAsia="Times New Roman" w:hAnsi="Tahoma" w:cs="Tahoma"/>
      <w:sz w:val="20"/>
      <w:szCs w:val="20"/>
      <w:lang w:eastAsia="ru-RU"/>
    </w:rPr>
  </w:style>
  <w:style w:type="paragraph" w:customStyle="1" w:styleId="xl130">
    <w:name w:val="xl130"/>
    <w:basedOn w:val="a"/>
    <w:rsid w:val="005459BB"/>
    <w:pPr>
      <w:spacing w:before="100" w:beforeAutospacing="1" w:after="100" w:afterAutospacing="1" w:line="240" w:lineRule="auto"/>
      <w:ind w:firstLineChars="200" w:firstLine="200"/>
      <w:textAlignment w:val="center"/>
    </w:pPr>
    <w:rPr>
      <w:rFonts w:ascii="Tahoma" w:eastAsia="Times New Roman" w:hAnsi="Tahoma" w:cs="Tahoma"/>
      <w:b/>
      <w:bCs/>
      <w:sz w:val="18"/>
      <w:szCs w:val="18"/>
      <w:lang w:eastAsia="ru-RU"/>
    </w:rPr>
  </w:style>
  <w:style w:type="paragraph" w:customStyle="1" w:styleId="xl131">
    <w:name w:val="xl131"/>
    <w:basedOn w:val="a"/>
    <w:rsid w:val="005459BB"/>
    <w:pPr>
      <w:spacing w:before="100" w:beforeAutospacing="1" w:after="100" w:afterAutospacing="1" w:line="240" w:lineRule="auto"/>
      <w:jc w:val="both"/>
      <w:textAlignment w:val="center"/>
    </w:pPr>
    <w:rPr>
      <w:rFonts w:ascii="Tahoma" w:eastAsia="Times New Roman" w:hAnsi="Tahoma" w:cs="Tahoma"/>
      <w:sz w:val="18"/>
      <w:szCs w:val="18"/>
      <w:lang w:eastAsia="ru-RU"/>
    </w:rPr>
  </w:style>
  <w:style w:type="paragraph" w:customStyle="1" w:styleId="xl132">
    <w:name w:val="xl132"/>
    <w:basedOn w:val="a"/>
    <w:rsid w:val="005459BB"/>
    <w:pPr>
      <w:spacing w:before="100" w:beforeAutospacing="1" w:after="100" w:afterAutospacing="1" w:line="240" w:lineRule="auto"/>
      <w:textAlignment w:val="top"/>
    </w:pPr>
    <w:rPr>
      <w:rFonts w:ascii="Tahoma" w:eastAsia="Times New Roman" w:hAnsi="Tahoma" w:cs="Tahoma"/>
      <w:color w:val="000000"/>
      <w:sz w:val="18"/>
      <w:szCs w:val="18"/>
      <w:lang w:eastAsia="ru-RU"/>
    </w:rPr>
  </w:style>
  <w:style w:type="paragraph" w:customStyle="1" w:styleId="xl133">
    <w:name w:val="xl133"/>
    <w:basedOn w:val="a"/>
    <w:rsid w:val="005459BB"/>
    <w:pPr>
      <w:spacing w:before="100" w:beforeAutospacing="1" w:after="100" w:afterAutospacing="1" w:line="240" w:lineRule="auto"/>
      <w:textAlignment w:val="center"/>
    </w:pPr>
    <w:rPr>
      <w:rFonts w:ascii="Tahoma" w:eastAsia="Times New Roman" w:hAnsi="Tahoma" w:cs="Tahoma"/>
      <w:b/>
      <w:bCs/>
      <w:sz w:val="18"/>
      <w:szCs w:val="18"/>
      <w:lang w:eastAsia="ru-RU"/>
    </w:rPr>
  </w:style>
  <w:style w:type="paragraph" w:customStyle="1" w:styleId="xl134">
    <w:name w:val="xl134"/>
    <w:basedOn w:val="a"/>
    <w:rsid w:val="005459BB"/>
    <w:pPr>
      <w:spacing w:before="100" w:beforeAutospacing="1" w:after="100" w:afterAutospacing="1" w:line="240" w:lineRule="auto"/>
      <w:textAlignment w:val="center"/>
    </w:pPr>
    <w:rPr>
      <w:rFonts w:ascii="Tahoma" w:eastAsia="Times New Roman" w:hAnsi="Tahoma" w:cs="Tahoma"/>
      <w:sz w:val="18"/>
      <w:szCs w:val="18"/>
      <w:lang w:eastAsia="ru-RU"/>
    </w:rPr>
  </w:style>
  <w:style w:type="paragraph" w:customStyle="1" w:styleId="xl135">
    <w:name w:val="xl135"/>
    <w:basedOn w:val="a"/>
    <w:rsid w:val="005459BB"/>
    <w:pPr>
      <w:spacing w:before="100" w:beforeAutospacing="1" w:after="100" w:afterAutospacing="1" w:line="240" w:lineRule="auto"/>
      <w:jc w:val="center"/>
      <w:textAlignment w:val="center"/>
    </w:pPr>
    <w:rPr>
      <w:rFonts w:ascii="Tahoma" w:eastAsia="Times New Roman" w:hAnsi="Tahoma" w:cs="Tahoma"/>
      <w:i/>
      <w:iCs/>
      <w:sz w:val="18"/>
      <w:szCs w:val="18"/>
      <w:lang w:eastAsia="ru-RU"/>
    </w:rPr>
  </w:style>
  <w:style w:type="paragraph" w:customStyle="1" w:styleId="xl136">
    <w:name w:val="xl136"/>
    <w:basedOn w:val="a"/>
    <w:rsid w:val="00545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20"/>
      <w:szCs w:val="20"/>
      <w:lang w:eastAsia="ru-RU"/>
    </w:rPr>
  </w:style>
  <w:style w:type="paragraph" w:customStyle="1" w:styleId="xl137">
    <w:name w:val="xl137"/>
    <w:basedOn w:val="a"/>
    <w:rsid w:val="005459BB"/>
    <w:pPr>
      <w:spacing w:before="100" w:beforeAutospacing="1" w:after="100" w:afterAutospacing="1" w:line="240" w:lineRule="auto"/>
      <w:textAlignment w:val="top"/>
    </w:pPr>
    <w:rPr>
      <w:rFonts w:ascii="Tahoma" w:eastAsia="Times New Roman" w:hAnsi="Tahoma" w:cs="Tahoma"/>
      <w:b/>
      <w:bCs/>
      <w:i/>
      <w:iCs/>
      <w:sz w:val="20"/>
      <w:szCs w:val="20"/>
      <w:lang w:eastAsia="ru-RU"/>
    </w:rPr>
  </w:style>
  <w:style w:type="paragraph" w:customStyle="1" w:styleId="xl138">
    <w:name w:val="xl138"/>
    <w:basedOn w:val="a"/>
    <w:rsid w:val="00545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39">
    <w:name w:val="xl139"/>
    <w:basedOn w:val="a"/>
    <w:rsid w:val="005459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40">
    <w:name w:val="xl140"/>
    <w:basedOn w:val="a"/>
    <w:rsid w:val="00545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141">
    <w:name w:val="xl141"/>
    <w:basedOn w:val="a"/>
    <w:rsid w:val="005459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142">
    <w:name w:val="xl142"/>
    <w:basedOn w:val="a"/>
    <w:rsid w:val="005459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43">
    <w:name w:val="xl143"/>
    <w:basedOn w:val="a"/>
    <w:rsid w:val="005459BB"/>
    <w:pPr>
      <w:pBdr>
        <w:top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ahoma" w:eastAsia="Times New Roman" w:hAnsi="Tahoma" w:cs="Tahoma"/>
      <w:b/>
      <w:bCs/>
      <w:sz w:val="20"/>
      <w:szCs w:val="20"/>
      <w:lang w:eastAsia="ru-RU"/>
    </w:rPr>
  </w:style>
  <w:style w:type="table" w:customStyle="1" w:styleId="1111">
    <w:name w:val="Сетка таблицы1111"/>
    <w:basedOn w:val="a1"/>
    <w:rsid w:val="005459BB"/>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
    <w:name w:val="Intense Emphasis"/>
    <w:basedOn w:val="a0"/>
    <w:uiPriority w:val="21"/>
    <w:qFormat/>
    <w:rsid w:val="00C45800"/>
    <w:rPr>
      <w:i/>
      <w:iCs/>
      <w:color w:val="5B9BD5" w:themeColor="accent1"/>
    </w:rPr>
  </w:style>
  <w:style w:type="character" w:styleId="afff0">
    <w:name w:val="Emphasis"/>
    <w:basedOn w:val="a0"/>
    <w:uiPriority w:val="20"/>
    <w:qFormat/>
    <w:rsid w:val="00C45800"/>
    <w:rPr>
      <w:i/>
      <w:iCs/>
    </w:rPr>
  </w:style>
  <w:style w:type="paragraph" w:styleId="afff1">
    <w:name w:val="footnote text"/>
    <w:basedOn w:val="a"/>
    <w:link w:val="afff2"/>
    <w:uiPriority w:val="99"/>
    <w:semiHidden/>
    <w:unhideWhenUsed/>
    <w:rsid w:val="008F213E"/>
    <w:pPr>
      <w:spacing w:after="0" w:line="240" w:lineRule="auto"/>
    </w:pPr>
    <w:rPr>
      <w:sz w:val="20"/>
      <w:szCs w:val="20"/>
    </w:rPr>
  </w:style>
  <w:style w:type="character" w:customStyle="1" w:styleId="afff2">
    <w:name w:val="Текст сноски Знак"/>
    <w:basedOn w:val="a0"/>
    <w:link w:val="afff1"/>
    <w:uiPriority w:val="99"/>
    <w:semiHidden/>
    <w:rsid w:val="008F213E"/>
    <w:rPr>
      <w:lang w:eastAsia="en-US"/>
    </w:rPr>
  </w:style>
  <w:style w:type="character" w:styleId="afff3">
    <w:name w:val="footnote reference"/>
    <w:basedOn w:val="a0"/>
    <w:uiPriority w:val="99"/>
    <w:semiHidden/>
    <w:unhideWhenUsed/>
    <w:rsid w:val="008F213E"/>
    <w:rPr>
      <w:vertAlign w:val="superscript"/>
    </w:rPr>
  </w:style>
  <w:style w:type="paragraph" w:customStyle="1" w:styleId="Body3">
    <w:name w:val="Body3"/>
    <w:basedOn w:val="a"/>
    <w:rsid w:val="00B9545C"/>
    <w:pPr>
      <w:spacing w:after="240" w:line="240" w:lineRule="auto"/>
      <w:ind w:left="850"/>
      <w:jc w:val="both"/>
    </w:pPr>
    <w:rPr>
      <w:rFonts w:ascii="Arial" w:eastAsia="SimSun" w:hAnsi="Arial"/>
      <w:sz w:val="20"/>
      <w:szCs w:val="20"/>
      <w:lang w:val="en-GB" w:eastAsia="ru-RU"/>
    </w:rPr>
  </w:style>
  <w:style w:type="paragraph" w:customStyle="1" w:styleId="MTBL7">
    <w:name w:val="MTBL7"/>
    <w:basedOn w:val="a"/>
    <w:rsid w:val="00B9545C"/>
    <w:pPr>
      <w:tabs>
        <w:tab w:val="num" w:pos="3600"/>
      </w:tabs>
      <w:spacing w:after="240" w:line="240" w:lineRule="auto"/>
      <w:ind w:left="3600" w:hanging="720"/>
      <w:outlineLvl w:val="6"/>
    </w:pPr>
    <w:rPr>
      <w:rFonts w:ascii="Times New Roman" w:eastAsia="SimSun" w:hAnsi="Times New Roman"/>
      <w:sz w:val="24"/>
      <w:szCs w:val="20"/>
      <w:lang w:val="en-CA" w:eastAsia="ru-RU"/>
    </w:rPr>
  </w:style>
  <w:style w:type="paragraph" w:customStyle="1" w:styleId="MTBL4">
    <w:name w:val="MTBL4"/>
    <w:basedOn w:val="a"/>
    <w:rsid w:val="00B9545C"/>
    <w:pPr>
      <w:tabs>
        <w:tab w:val="left" w:pos="1440"/>
      </w:tabs>
      <w:spacing w:after="240" w:line="240" w:lineRule="auto"/>
      <w:ind w:left="720"/>
      <w:outlineLvl w:val="3"/>
    </w:pPr>
    <w:rPr>
      <w:rFonts w:ascii="Times New Roman" w:eastAsia="SimSun" w:hAnsi="Times New Roman"/>
      <w:sz w:val="24"/>
      <w:szCs w:val="20"/>
      <w:lang w:val="en-CA" w:eastAsia="ru-RU"/>
    </w:rPr>
  </w:style>
  <w:style w:type="paragraph" w:customStyle="1" w:styleId="MTBL3">
    <w:name w:val="MTBL3"/>
    <w:basedOn w:val="a"/>
    <w:rsid w:val="00B9545C"/>
    <w:pPr>
      <w:tabs>
        <w:tab w:val="left" w:pos="720"/>
      </w:tabs>
      <w:spacing w:after="240" w:line="240" w:lineRule="auto"/>
      <w:outlineLvl w:val="2"/>
    </w:pPr>
    <w:rPr>
      <w:rFonts w:ascii="Times New Roman" w:eastAsia="SimSun" w:hAnsi="Times New Roman"/>
      <w:sz w:val="24"/>
      <w:szCs w:val="20"/>
      <w:lang w:val="en-CA" w:eastAsia="ru-RU"/>
    </w:rPr>
  </w:style>
  <w:style w:type="paragraph" w:customStyle="1" w:styleId="MTNotetoDraft">
    <w:name w:val="MTNotetoDraft"/>
    <w:basedOn w:val="a"/>
    <w:rsid w:val="00B9545C"/>
    <w:pPr>
      <w:spacing w:after="240" w:line="240" w:lineRule="auto"/>
      <w:jc w:val="both"/>
    </w:pPr>
    <w:rPr>
      <w:rFonts w:ascii="Times New Roman Bold" w:eastAsia="SimSun" w:hAnsi="Times New Roman Bold"/>
      <w:b/>
      <w:sz w:val="24"/>
      <w:szCs w:val="20"/>
      <w:lang w:val="en-CA" w:eastAsia="ru-RU"/>
    </w:rPr>
  </w:style>
  <w:style w:type="paragraph" w:customStyle="1" w:styleId="xl2878">
    <w:name w:val="xl2878"/>
    <w:basedOn w:val="a"/>
    <w:rsid w:val="00B9545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noProof/>
      <w:sz w:val="16"/>
      <w:szCs w:val="16"/>
      <w:lang w:eastAsia="ru-RU"/>
    </w:rPr>
  </w:style>
  <w:style w:type="paragraph" w:customStyle="1" w:styleId="1-1">
    <w:name w:val="Заголовок 1-1"/>
    <w:basedOn w:val="10"/>
    <w:rsid w:val="00B9545C"/>
    <w:pPr>
      <w:keepNext/>
      <w:pageBreakBefore/>
      <w:tabs>
        <w:tab w:val="num" w:pos="567"/>
      </w:tabs>
      <w:spacing w:before="0" w:beforeAutospacing="0" w:after="240" w:afterAutospacing="0"/>
      <w:ind w:left="567" w:hanging="454"/>
      <w:jc w:val="both"/>
    </w:pPr>
    <w:rPr>
      <w:rFonts w:ascii="Arial" w:eastAsia="SimSun" w:hAnsi="Arial"/>
      <w:bCs w:val="0"/>
      <w:kern w:val="0"/>
      <w:sz w:val="24"/>
      <w:szCs w:val="20"/>
      <w:lang w:val="ru-RU"/>
    </w:rPr>
  </w:style>
  <w:style w:type="paragraph" w:customStyle="1" w:styleId="BalloonText1">
    <w:name w:val="Balloon Text1"/>
    <w:basedOn w:val="a"/>
    <w:semiHidden/>
    <w:rsid w:val="00B9545C"/>
    <w:pPr>
      <w:spacing w:after="0" w:line="240" w:lineRule="auto"/>
    </w:pPr>
    <w:rPr>
      <w:rFonts w:ascii="Tahoma" w:eastAsia="SimSun" w:hAnsi="Tahoma" w:cs="Tahoma"/>
      <w:sz w:val="16"/>
      <w:szCs w:val="16"/>
      <w:lang w:eastAsia="zh-CN"/>
    </w:rPr>
  </w:style>
  <w:style w:type="paragraph" w:customStyle="1" w:styleId="afff4">
    <w:name w:val="Знак Знак Знак Знак Знак Знак"/>
    <w:basedOn w:val="a"/>
    <w:next w:val="10"/>
    <w:rsid w:val="00B9545C"/>
    <w:pPr>
      <w:spacing w:after="160" w:line="240" w:lineRule="exact"/>
      <w:jc w:val="both"/>
    </w:pPr>
    <w:rPr>
      <w:rFonts w:ascii="Verdana" w:eastAsia="Times New Roman" w:hAnsi="Verdana"/>
      <w:sz w:val="20"/>
      <w:szCs w:val="20"/>
      <w:lang w:val="en-US"/>
    </w:rPr>
  </w:style>
  <w:style w:type="paragraph" w:customStyle="1" w:styleId="33">
    <w:name w:val="заголовок 3"/>
    <w:basedOn w:val="a"/>
    <w:next w:val="a"/>
    <w:rsid w:val="00B9545C"/>
    <w:pPr>
      <w:keepNext/>
      <w:widowControl w:val="0"/>
      <w:spacing w:before="240" w:after="60" w:line="240" w:lineRule="auto"/>
    </w:pPr>
    <w:rPr>
      <w:rFonts w:ascii="Arial" w:eastAsia="Times New Roman" w:hAnsi="Arial"/>
      <w:sz w:val="24"/>
      <w:szCs w:val="20"/>
      <w:lang w:val="en-GB" w:eastAsia="ru-RU"/>
    </w:rPr>
  </w:style>
  <w:style w:type="paragraph" w:customStyle="1" w:styleId="CharCharCharChar1">
    <w:name w:val="Char Char Знак Char Char Знак Знак Знак1 Знак"/>
    <w:basedOn w:val="a"/>
    <w:rsid w:val="00B9545C"/>
    <w:pPr>
      <w:spacing w:after="160" w:line="240" w:lineRule="exact"/>
    </w:pPr>
    <w:rPr>
      <w:rFonts w:ascii="Arial" w:eastAsia="Times New Roman" w:hAnsi="Arial" w:cs="Arial"/>
      <w:sz w:val="20"/>
      <w:szCs w:val="20"/>
      <w:lang w:val="en-US"/>
    </w:rPr>
  </w:style>
  <w:style w:type="paragraph" w:customStyle="1" w:styleId="afff5">
    <w:name w:val="Пункт абзаца"/>
    <w:basedOn w:val="a"/>
    <w:link w:val="afff6"/>
    <w:qFormat/>
    <w:rsid w:val="00B9545C"/>
    <w:pPr>
      <w:tabs>
        <w:tab w:val="num" w:pos="567"/>
      </w:tabs>
      <w:spacing w:after="100" w:line="240" w:lineRule="auto"/>
      <w:ind w:left="567" w:hanging="567"/>
      <w:jc w:val="both"/>
    </w:pPr>
    <w:rPr>
      <w:rFonts w:ascii="Verdana" w:eastAsia="Times New Roman" w:hAnsi="Verdana"/>
      <w:sz w:val="18"/>
    </w:rPr>
  </w:style>
  <w:style w:type="character" w:customStyle="1" w:styleId="afff6">
    <w:name w:val="Пункт абзаца Знак"/>
    <w:link w:val="afff5"/>
    <w:locked/>
    <w:rsid w:val="00B9545C"/>
    <w:rPr>
      <w:rFonts w:ascii="Verdana" w:eastAsia="Times New Roman" w:hAnsi="Verdana"/>
      <w:sz w:val="18"/>
      <w:szCs w:val="22"/>
      <w:lang w:eastAsia="en-US"/>
    </w:rPr>
  </w:style>
  <w:style w:type="paragraph" w:customStyle="1" w:styleId="afff7">
    <w:name w:val="Подпункт абзаца"/>
    <w:basedOn w:val="afff5"/>
    <w:link w:val="afff8"/>
    <w:qFormat/>
    <w:rsid w:val="00B9545C"/>
    <w:pPr>
      <w:tabs>
        <w:tab w:val="clear" w:pos="567"/>
      </w:tabs>
      <w:spacing w:after="140"/>
      <w:ind w:left="3153" w:hanging="180"/>
    </w:pPr>
  </w:style>
  <w:style w:type="character" w:customStyle="1" w:styleId="afff8">
    <w:name w:val="Подпункт абзаца Знак"/>
    <w:link w:val="afff7"/>
    <w:locked/>
    <w:rsid w:val="00B9545C"/>
    <w:rPr>
      <w:rFonts w:ascii="Verdana" w:eastAsia="Times New Roman" w:hAnsi="Verdana"/>
      <w:sz w:val="18"/>
      <w:szCs w:val="22"/>
      <w:lang w:eastAsia="en-US"/>
    </w:rPr>
  </w:style>
  <w:style w:type="paragraph" w:customStyle="1" w:styleId="tkZagolovok5">
    <w:name w:val="_Заголовок Статья (tkZagolovok5)"/>
    <w:basedOn w:val="a"/>
    <w:rsid w:val="00B9545C"/>
    <w:pPr>
      <w:spacing w:before="200" w:after="60"/>
      <w:ind w:firstLine="567"/>
    </w:pPr>
    <w:rPr>
      <w:rFonts w:ascii="Arial" w:eastAsia="Times New Roman" w:hAnsi="Arial" w:cs="Arial"/>
      <w:b/>
      <w:bCs/>
      <w:sz w:val="20"/>
      <w:szCs w:val="20"/>
      <w:lang w:eastAsia="ru-RU"/>
    </w:rPr>
  </w:style>
  <w:style w:type="table" w:customStyle="1" w:styleId="28">
    <w:name w:val="Сетка таблицы2"/>
    <w:basedOn w:val="a1"/>
    <w:next w:val="a8"/>
    <w:uiPriority w:val="39"/>
    <w:rsid w:val="00B9545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9">
    <w:name w:val="Выделенная цитата1"/>
    <w:basedOn w:val="a"/>
    <w:next w:val="a"/>
    <w:uiPriority w:val="30"/>
    <w:qFormat/>
    <w:rsid w:val="00B9545C"/>
    <w:pPr>
      <w:widowControl w:val="0"/>
      <w:pBdr>
        <w:bottom w:val="single" w:sz="4" w:space="4" w:color="4F81BD"/>
      </w:pBdr>
      <w:autoSpaceDE w:val="0"/>
      <w:autoSpaceDN w:val="0"/>
      <w:adjustRightInd w:val="0"/>
      <w:spacing w:before="200" w:after="280" w:line="240" w:lineRule="auto"/>
      <w:ind w:left="936" w:right="936"/>
    </w:pPr>
    <w:rPr>
      <w:rFonts w:ascii="Times New Roman" w:eastAsia="Times New Roman" w:hAnsi="Times New Roman"/>
      <w:b/>
      <w:bCs/>
      <w:i/>
      <w:iCs/>
      <w:color w:val="4F81BD"/>
      <w:sz w:val="20"/>
      <w:szCs w:val="20"/>
      <w:lang w:eastAsia="ru-RU"/>
    </w:rPr>
  </w:style>
  <w:style w:type="character" w:customStyle="1" w:styleId="1a">
    <w:name w:val="Сильная ссылка1"/>
    <w:uiPriority w:val="32"/>
    <w:qFormat/>
    <w:rsid w:val="00B9545C"/>
    <w:rPr>
      <w:b/>
      <w:bCs/>
      <w:smallCaps/>
      <w:color w:val="C0504D"/>
      <w:spacing w:val="5"/>
      <w:u w:val="single"/>
    </w:rPr>
  </w:style>
  <w:style w:type="character" w:customStyle="1" w:styleId="1b">
    <w:name w:val="Слабая ссылка1"/>
    <w:uiPriority w:val="31"/>
    <w:qFormat/>
    <w:rsid w:val="00B9545C"/>
    <w:rPr>
      <w:smallCaps/>
      <w:color w:val="C0504D"/>
      <w:u w:val="single"/>
    </w:rPr>
  </w:style>
  <w:style w:type="character" w:customStyle="1" w:styleId="1c">
    <w:name w:val="Выделенная цитата Знак1"/>
    <w:uiPriority w:val="30"/>
    <w:rsid w:val="00B9545C"/>
    <w:rPr>
      <w:rFonts w:eastAsia="Times New Roman"/>
      <w:b/>
      <w:bCs/>
      <w:i/>
      <w:iCs/>
      <w:color w:val="4F81BD"/>
      <w:sz w:val="22"/>
      <w:szCs w:val="22"/>
    </w:rPr>
  </w:style>
  <w:style w:type="numbering" w:customStyle="1" w:styleId="29">
    <w:name w:val="Нет списка2"/>
    <w:next w:val="a2"/>
    <w:uiPriority w:val="99"/>
    <w:semiHidden/>
    <w:unhideWhenUsed/>
    <w:rsid w:val="00B9545C"/>
  </w:style>
  <w:style w:type="table" w:customStyle="1" w:styleId="41">
    <w:name w:val="Сетка таблицы4"/>
    <w:basedOn w:val="a1"/>
    <w:next w:val="a8"/>
    <w:uiPriority w:val="59"/>
    <w:rsid w:val="00B9545C"/>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
    <w:name w:val="Сетка таблицы5"/>
    <w:basedOn w:val="a1"/>
    <w:next w:val="a8"/>
    <w:uiPriority w:val="59"/>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8"/>
    <w:uiPriority w:val="59"/>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basedOn w:val="a"/>
    <w:rsid w:val="00B9545C"/>
    <w:pPr>
      <w:suppressAutoHyphens/>
      <w:spacing w:before="280" w:after="280" w:line="240" w:lineRule="auto"/>
    </w:pPr>
    <w:rPr>
      <w:rFonts w:ascii="Verdana" w:eastAsia="Times New Roman" w:hAnsi="Verdana"/>
      <w:color w:val="000000"/>
      <w:sz w:val="20"/>
      <w:szCs w:val="20"/>
      <w:lang w:eastAsia="ar-SA"/>
    </w:rPr>
  </w:style>
  <w:style w:type="paragraph" w:customStyle="1" w:styleId="Style7">
    <w:name w:val="Style7"/>
    <w:basedOn w:val="a"/>
    <w:uiPriority w:val="99"/>
    <w:rsid w:val="00B9545C"/>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FR1">
    <w:name w:val="FR1"/>
    <w:rsid w:val="00B9545C"/>
    <w:pPr>
      <w:widowControl w:val="0"/>
      <w:jc w:val="center"/>
    </w:pPr>
    <w:rPr>
      <w:rFonts w:ascii="Times New Roman" w:eastAsia="Times New Roman" w:hAnsi="Times New Roman"/>
      <w:b/>
      <w:snapToGrid w:val="0"/>
      <w:sz w:val="28"/>
    </w:rPr>
  </w:style>
  <w:style w:type="paragraph" w:customStyle="1" w:styleId="xl144">
    <w:name w:val="xl144"/>
    <w:basedOn w:val="a"/>
    <w:rsid w:val="00B9545C"/>
    <w:pPr>
      <w:pBdr>
        <w:top w:val="single" w:sz="4" w:space="0" w:color="auto"/>
        <w:left w:val="single" w:sz="4" w:space="0" w:color="auto"/>
        <w:bottom w:val="single" w:sz="8"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5">
    <w:name w:val="xl145"/>
    <w:basedOn w:val="a"/>
    <w:rsid w:val="00B9545C"/>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6">
    <w:name w:val="xl146"/>
    <w:basedOn w:val="a"/>
    <w:rsid w:val="00B9545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7">
    <w:name w:val="xl147"/>
    <w:basedOn w:val="a"/>
    <w:rsid w:val="00B9545C"/>
    <w:pPr>
      <w:pBdr>
        <w:top w:val="single" w:sz="4" w:space="0" w:color="auto"/>
        <w:left w:val="single" w:sz="4" w:space="0" w:color="auto"/>
        <w:bottom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8">
    <w:name w:val="xl148"/>
    <w:basedOn w:val="a"/>
    <w:rsid w:val="00B9545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9">
    <w:name w:val="xl149"/>
    <w:basedOn w:val="a"/>
    <w:rsid w:val="00B9545C"/>
    <w:pPr>
      <w:spacing w:before="100" w:beforeAutospacing="1" w:after="100" w:afterAutospacing="1" w:line="240" w:lineRule="auto"/>
    </w:pPr>
    <w:rPr>
      <w:rFonts w:eastAsia="Times New Roman"/>
      <w:sz w:val="20"/>
      <w:szCs w:val="20"/>
      <w:lang w:eastAsia="ru-RU"/>
    </w:rPr>
  </w:style>
  <w:style w:type="paragraph" w:customStyle="1" w:styleId="xl150">
    <w:name w:val="xl150"/>
    <w:basedOn w:val="a"/>
    <w:rsid w:val="00B9545C"/>
    <w:pP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51">
    <w:name w:val="xl151"/>
    <w:basedOn w:val="a"/>
    <w:rsid w:val="00B9545C"/>
    <w:pP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2">
    <w:name w:val="xl152"/>
    <w:basedOn w:val="a"/>
    <w:rsid w:val="00B9545C"/>
    <w:pPr>
      <w:spacing w:before="100" w:beforeAutospacing="1" w:after="100" w:afterAutospacing="1" w:line="240" w:lineRule="auto"/>
      <w:jc w:val="center"/>
    </w:pPr>
    <w:rPr>
      <w:rFonts w:eastAsia="Times New Roman"/>
      <w:sz w:val="24"/>
      <w:szCs w:val="24"/>
      <w:lang w:eastAsia="ru-RU"/>
    </w:rPr>
  </w:style>
  <w:style w:type="paragraph" w:customStyle="1" w:styleId="xl153">
    <w:name w:val="xl153"/>
    <w:basedOn w:val="a"/>
    <w:rsid w:val="00B9545C"/>
    <w:pPr>
      <w:pBdr>
        <w:top w:val="single" w:sz="8"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4">
    <w:name w:val="xl154"/>
    <w:basedOn w:val="a"/>
    <w:rsid w:val="00B9545C"/>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5">
    <w:name w:val="xl155"/>
    <w:basedOn w:val="a"/>
    <w:rsid w:val="00B9545C"/>
    <w:pPr>
      <w:pBdr>
        <w:top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6">
    <w:name w:val="xl156"/>
    <w:basedOn w:val="a"/>
    <w:rsid w:val="00B9545C"/>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7">
    <w:name w:val="xl157"/>
    <w:basedOn w:val="a"/>
    <w:rsid w:val="00B9545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8">
    <w:name w:val="xl158"/>
    <w:basedOn w:val="a"/>
    <w:rsid w:val="00B9545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9">
    <w:name w:val="xl159"/>
    <w:basedOn w:val="a"/>
    <w:rsid w:val="00B9545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60">
    <w:name w:val="xl160"/>
    <w:basedOn w:val="a"/>
    <w:rsid w:val="00B9545C"/>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61">
    <w:name w:val="xl161"/>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2">
    <w:name w:val="xl162"/>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3">
    <w:name w:val="xl163"/>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4">
    <w:name w:val="xl164"/>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5">
    <w:name w:val="xl165"/>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6">
    <w:name w:val="xl166"/>
    <w:basedOn w:val="a"/>
    <w:rsid w:val="00B9545C"/>
    <w:pPr>
      <w:pBdr>
        <w:top w:val="single" w:sz="4" w:space="0" w:color="auto"/>
        <w:left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7">
    <w:name w:val="xl167"/>
    <w:basedOn w:val="a"/>
    <w:rsid w:val="00B9545C"/>
    <w:pPr>
      <w:pBdr>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8">
    <w:name w:val="xl168"/>
    <w:basedOn w:val="a"/>
    <w:rsid w:val="00B9545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pchartbodycmt">
    <w:name w:val="pchart_body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chartsubheadcmt">
    <w:name w:val="pchart_subhead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B9545C"/>
  </w:style>
  <w:style w:type="paragraph" w:customStyle="1" w:styleId="pbody">
    <w:name w:val="pbody"/>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uperscript">
    <w:name w:val="superscript"/>
    <w:basedOn w:val="a0"/>
    <w:rsid w:val="00B9545C"/>
  </w:style>
  <w:style w:type="paragraph" w:customStyle="1" w:styleId="psubhead1cmt">
    <w:name w:val="psubhead1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1">
    <w:name w:val="Заголовок №7_"/>
    <w:link w:val="72"/>
    <w:rsid w:val="00B9545C"/>
    <w:rPr>
      <w:rFonts w:ascii="Tahoma" w:eastAsia="Tahoma" w:hAnsi="Tahoma" w:cs="Tahoma"/>
      <w:sz w:val="19"/>
      <w:szCs w:val="19"/>
      <w:shd w:val="clear" w:color="auto" w:fill="FFFFFF"/>
    </w:rPr>
  </w:style>
  <w:style w:type="paragraph" w:customStyle="1" w:styleId="72">
    <w:name w:val="Заголовок №7"/>
    <w:basedOn w:val="a"/>
    <w:link w:val="71"/>
    <w:rsid w:val="00B9545C"/>
    <w:pPr>
      <w:shd w:val="clear" w:color="auto" w:fill="FFFFFF"/>
      <w:spacing w:after="60" w:line="0" w:lineRule="atLeast"/>
      <w:ind w:hanging="360"/>
      <w:outlineLvl w:val="6"/>
    </w:pPr>
    <w:rPr>
      <w:rFonts w:ascii="Tahoma" w:eastAsia="Tahoma" w:hAnsi="Tahoma" w:cs="Tahoma"/>
      <w:sz w:val="19"/>
      <w:szCs w:val="19"/>
      <w:lang w:eastAsia="ru-RU"/>
    </w:rPr>
  </w:style>
  <w:style w:type="character" w:customStyle="1" w:styleId="afff9">
    <w:name w:val="Основной текст + Полужирный"/>
    <w:rsid w:val="00B9545C"/>
    <w:rPr>
      <w:rFonts w:ascii="Tahoma" w:eastAsia="Tahoma" w:hAnsi="Tahoma" w:cs="Tahoma"/>
      <w:b/>
      <w:bCs/>
      <w:sz w:val="19"/>
      <w:szCs w:val="19"/>
      <w:shd w:val="clear" w:color="auto" w:fill="FFFFFF"/>
    </w:rPr>
  </w:style>
  <w:style w:type="character" w:customStyle="1" w:styleId="35">
    <w:name w:val="Подпись к таблице (3)_"/>
    <w:link w:val="36"/>
    <w:rsid w:val="00B9545C"/>
    <w:rPr>
      <w:rFonts w:ascii="Tahoma" w:eastAsia="Tahoma" w:hAnsi="Tahoma" w:cs="Tahoma"/>
      <w:sz w:val="19"/>
      <w:szCs w:val="19"/>
      <w:shd w:val="clear" w:color="auto" w:fill="FFFFFF"/>
    </w:rPr>
  </w:style>
  <w:style w:type="paragraph" w:customStyle="1" w:styleId="36">
    <w:name w:val="Подпись к таблице (3)"/>
    <w:basedOn w:val="a"/>
    <w:link w:val="35"/>
    <w:rsid w:val="00B9545C"/>
    <w:pPr>
      <w:shd w:val="clear" w:color="auto" w:fill="FFFFFF"/>
      <w:spacing w:after="0" w:line="0" w:lineRule="atLeast"/>
    </w:pPr>
    <w:rPr>
      <w:rFonts w:ascii="Tahoma" w:eastAsia="Tahoma" w:hAnsi="Tahoma" w:cs="Tahoma"/>
      <w:sz w:val="19"/>
      <w:szCs w:val="19"/>
      <w:lang w:eastAsia="ru-RU"/>
    </w:rPr>
  </w:style>
  <w:style w:type="character" w:customStyle="1" w:styleId="42">
    <w:name w:val="Основной текст (4)_"/>
    <w:link w:val="43"/>
    <w:rsid w:val="00B9545C"/>
    <w:rPr>
      <w:rFonts w:ascii="Tahoma" w:eastAsia="Tahoma" w:hAnsi="Tahoma" w:cs="Tahoma"/>
      <w:shd w:val="clear" w:color="auto" w:fill="FFFFFF"/>
    </w:rPr>
  </w:style>
  <w:style w:type="paragraph" w:customStyle="1" w:styleId="43">
    <w:name w:val="Основной текст (4)"/>
    <w:basedOn w:val="a"/>
    <w:link w:val="42"/>
    <w:rsid w:val="00B9545C"/>
    <w:pPr>
      <w:shd w:val="clear" w:color="auto" w:fill="FFFFFF"/>
      <w:spacing w:after="0" w:line="0" w:lineRule="atLeast"/>
      <w:ind w:hanging="360"/>
    </w:pPr>
    <w:rPr>
      <w:rFonts w:ascii="Tahoma" w:eastAsia="Tahoma" w:hAnsi="Tahoma" w:cs="Tahoma"/>
      <w:sz w:val="20"/>
      <w:szCs w:val="20"/>
      <w:lang w:eastAsia="ru-RU"/>
    </w:rPr>
  </w:style>
  <w:style w:type="character" w:customStyle="1" w:styleId="2a">
    <w:name w:val="Подпись к таблице (2)_"/>
    <w:link w:val="2b"/>
    <w:rsid w:val="00B9545C"/>
    <w:rPr>
      <w:rFonts w:ascii="Tahoma" w:eastAsia="Tahoma" w:hAnsi="Tahoma" w:cs="Tahoma"/>
      <w:sz w:val="17"/>
      <w:szCs w:val="17"/>
      <w:shd w:val="clear" w:color="auto" w:fill="FFFFFF"/>
    </w:rPr>
  </w:style>
  <w:style w:type="paragraph" w:customStyle="1" w:styleId="2b">
    <w:name w:val="Подпись к таблице (2)"/>
    <w:basedOn w:val="a"/>
    <w:link w:val="2a"/>
    <w:rsid w:val="00B9545C"/>
    <w:pPr>
      <w:shd w:val="clear" w:color="auto" w:fill="FFFFFF"/>
      <w:spacing w:after="0" w:line="0" w:lineRule="atLeast"/>
    </w:pPr>
    <w:rPr>
      <w:rFonts w:ascii="Tahoma" w:eastAsia="Tahoma" w:hAnsi="Tahoma" w:cs="Tahoma"/>
      <w:sz w:val="17"/>
      <w:szCs w:val="17"/>
      <w:lang w:eastAsia="ru-RU"/>
    </w:rPr>
  </w:style>
  <w:style w:type="character" w:customStyle="1" w:styleId="54">
    <w:name w:val="Основной текст (5) + Малые прописные"/>
    <w:rsid w:val="00B9545C"/>
    <w:rPr>
      <w:rFonts w:ascii="Tahoma" w:eastAsia="Tahoma" w:hAnsi="Tahoma" w:cs="Tahoma"/>
      <w:b w:val="0"/>
      <w:bCs w:val="0"/>
      <w:i w:val="0"/>
      <w:iCs w:val="0"/>
      <w:smallCaps/>
      <w:strike w:val="0"/>
      <w:spacing w:val="0"/>
      <w:sz w:val="17"/>
      <w:szCs w:val="17"/>
      <w:shd w:val="clear" w:color="auto" w:fill="FFFFFF"/>
    </w:rPr>
  </w:style>
  <w:style w:type="character" w:customStyle="1" w:styleId="61">
    <w:name w:val="Основной текст (6)_"/>
    <w:link w:val="62"/>
    <w:rsid w:val="00B9545C"/>
    <w:rPr>
      <w:rFonts w:ascii="Tahoma" w:eastAsia="Tahoma" w:hAnsi="Tahoma" w:cs="Tahoma"/>
      <w:sz w:val="19"/>
      <w:szCs w:val="19"/>
      <w:shd w:val="clear" w:color="auto" w:fill="FFFFFF"/>
    </w:rPr>
  </w:style>
  <w:style w:type="paragraph" w:customStyle="1" w:styleId="62">
    <w:name w:val="Основной текст (6)"/>
    <w:basedOn w:val="a"/>
    <w:link w:val="61"/>
    <w:rsid w:val="00B9545C"/>
    <w:pPr>
      <w:shd w:val="clear" w:color="auto" w:fill="FFFFFF"/>
      <w:spacing w:after="0" w:line="0" w:lineRule="atLeast"/>
    </w:pPr>
    <w:rPr>
      <w:rFonts w:ascii="Tahoma" w:eastAsia="Tahoma" w:hAnsi="Tahoma" w:cs="Tahoma"/>
      <w:sz w:val="19"/>
      <w:szCs w:val="19"/>
      <w:lang w:eastAsia="ru-RU"/>
    </w:rPr>
  </w:style>
  <w:style w:type="character" w:customStyle="1" w:styleId="afffa">
    <w:name w:val="Колонтитул_"/>
    <w:link w:val="afffb"/>
    <w:rsid w:val="00B9545C"/>
    <w:rPr>
      <w:rFonts w:ascii="Times New Roman" w:eastAsia="Times New Roman" w:hAnsi="Times New Roman"/>
      <w:shd w:val="clear" w:color="auto" w:fill="FFFFFF"/>
    </w:rPr>
  </w:style>
  <w:style w:type="paragraph" w:customStyle="1" w:styleId="afffb">
    <w:name w:val="Колонтитул"/>
    <w:basedOn w:val="a"/>
    <w:link w:val="afffa"/>
    <w:rsid w:val="00B9545C"/>
    <w:pPr>
      <w:shd w:val="clear" w:color="auto" w:fill="FFFFFF"/>
      <w:spacing w:after="0" w:line="240" w:lineRule="auto"/>
    </w:pPr>
    <w:rPr>
      <w:rFonts w:ascii="Times New Roman" w:eastAsia="Times New Roman" w:hAnsi="Times New Roman"/>
      <w:sz w:val="20"/>
      <w:szCs w:val="20"/>
      <w:lang w:eastAsia="ru-RU"/>
    </w:rPr>
  </w:style>
  <w:style w:type="character" w:customStyle="1" w:styleId="Tahoma95pt">
    <w:name w:val="Колонтитул + Tahoma;9;5 pt;Полужирный"/>
    <w:rsid w:val="00B9545C"/>
    <w:rPr>
      <w:rFonts w:ascii="Tahoma" w:eastAsia="Tahoma" w:hAnsi="Tahoma" w:cs="Tahoma"/>
      <w:b/>
      <w:bCs/>
      <w:spacing w:val="0"/>
      <w:sz w:val="19"/>
      <w:szCs w:val="19"/>
      <w:shd w:val="clear" w:color="auto" w:fill="FFFFFF"/>
    </w:rPr>
  </w:style>
  <w:style w:type="character" w:customStyle="1" w:styleId="Tahoma95pt1pt">
    <w:name w:val="Колонтитул + Tahoma;9;5 pt;Интервал 1 pt"/>
    <w:rsid w:val="00B9545C"/>
    <w:rPr>
      <w:rFonts w:ascii="Tahoma" w:eastAsia="Tahoma" w:hAnsi="Tahoma" w:cs="Tahoma"/>
      <w:spacing w:val="30"/>
      <w:sz w:val="19"/>
      <w:szCs w:val="19"/>
      <w:shd w:val="clear" w:color="auto" w:fill="FFFFFF"/>
    </w:rPr>
  </w:style>
  <w:style w:type="character" w:customStyle="1" w:styleId="Tahoma95pt-1pt">
    <w:name w:val="Колонтитул + Tahoma;9;5 pt;Полужирный;Интервал -1 pt"/>
    <w:rsid w:val="00B9545C"/>
    <w:rPr>
      <w:rFonts w:ascii="Tahoma" w:eastAsia="Tahoma" w:hAnsi="Tahoma" w:cs="Tahoma"/>
      <w:b/>
      <w:bCs/>
      <w:spacing w:val="-20"/>
      <w:sz w:val="19"/>
      <w:szCs w:val="19"/>
      <w:u w:val="single"/>
      <w:shd w:val="clear" w:color="auto" w:fill="FFFFFF"/>
      <w:lang w:val="en-US"/>
    </w:rPr>
  </w:style>
  <w:style w:type="character" w:customStyle="1" w:styleId="55">
    <w:name w:val="Заголовок №5_"/>
    <w:link w:val="56"/>
    <w:rsid w:val="00B9545C"/>
    <w:rPr>
      <w:rFonts w:ascii="Tahoma" w:eastAsia="Tahoma" w:hAnsi="Tahoma" w:cs="Tahoma"/>
      <w:shd w:val="clear" w:color="auto" w:fill="FFFFFF"/>
    </w:rPr>
  </w:style>
  <w:style w:type="paragraph" w:customStyle="1" w:styleId="56">
    <w:name w:val="Заголовок №5"/>
    <w:basedOn w:val="a"/>
    <w:link w:val="55"/>
    <w:rsid w:val="00B9545C"/>
    <w:pPr>
      <w:shd w:val="clear" w:color="auto" w:fill="FFFFFF"/>
      <w:spacing w:after="240" w:line="0" w:lineRule="atLeast"/>
      <w:outlineLvl w:val="4"/>
    </w:pPr>
    <w:rPr>
      <w:rFonts w:ascii="Tahoma" w:eastAsia="Tahoma" w:hAnsi="Tahoma" w:cs="Tahoma"/>
      <w:sz w:val="20"/>
      <w:szCs w:val="20"/>
      <w:lang w:eastAsia="ru-RU"/>
    </w:rPr>
  </w:style>
  <w:style w:type="character" w:customStyle="1" w:styleId="63">
    <w:name w:val="Заголовок №6_"/>
    <w:link w:val="64"/>
    <w:rsid w:val="00B9545C"/>
    <w:rPr>
      <w:rFonts w:ascii="Tahoma" w:eastAsia="Tahoma" w:hAnsi="Tahoma" w:cs="Tahoma"/>
      <w:sz w:val="23"/>
      <w:szCs w:val="23"/>
      <w:shd w:val="clear" w:color="auto" w:fill="FFFFFF"/>
    </w:rPr>
  </w:style>
  <w:style w:type="paragraph" w:customStyle="1" w:styleId="64">
    <w:name w:val="Заголовок №6"/>
    <w:basedOn w:val="a"/>
    <w:link w:val="63"/>
    <w:rsid w:val="00B9545C"/>
    <w:pPr>
      <w:shd w:val="clear" w:color="auto" w:fill="FFFFFF"/>
      <w:spacing w:after="0" w:line="269" w:lineRule="exact"/>
      <w:outlineLvl w:val="5"/>
    </w:pPr>
    <w:rPr>
      <w:rFonts w:ascii="Tahoma" w:eastAsia="Tahoma" w:hAnsi="Tahoma" w:cs="Tahoma"/>
      <w:sz w:val="23"/>
      <w:szCs w:val="23"/>
      <w:lang w:eastAsia="ru-RU"/>
    </w:rPr>
  </w:style>
  <w:style w:type="character" w:customStyle="1" w:styleId="92">
    <w:name w:val="Основной текст (9)_"/>
    <w:link w:val="93"/>
    <w:rsid w:val="00B9545C"/>
    <w:rPr>
      <w:rFonts w:ascii="Tahoma" w:eastAsia="Tahoma" w:hAnsi="Tahoma" w:cs="Tahoma"/>
      <w:shd w:val="clear" w:color="auto" w:fill="FFFFFF"/>
    </w:rPr>
  </w:style>
  <w:style w:type="paragraph" w:customStyle="1" w:styleId="93">
    <w:name w:val="Основной текст (9)"/>
    <w:basedOn w:val="a"/>
    <w:link w:val="92"/>
    <w:rsid w:val="00B9545C"/>
    <w:pPr>
      <w:shd w:val="clear" w:color="auto" w:fill="FFFFFF"/>
      <w:spacing w:before="60" w:after="240" w:line="0" w:lineRule="atLeast"/>
    </w:pPr>
    <w:rPr>
      <w:rFonts w:ascii="Tahoma" w:eastAsia="Tahoma" w:hAnsi="Tahoma" w:cs="Tahoma"/>
      <w:sz w:val="20"/>
      <w:szCs w:val="20"/>
      <w:lang w:eastAsia="ru-RU"/>
    </w:rPr>
  </w:style>
  <w:style w:type="character" w:customStyle="1" w:styleId="82">
    <w:name w:val="Основной текст (8)_"/>
    <w:link w:val="83"/>
    <w:rsid w:val="00B9545C"/>
    <w:rPr>
      <w:rFonts w:ascii="Tahoma" w:eastAsia="Tahoma" w:hAnsi="Tahoma" w:cs="Tahoma"/>
      <w:sz w:val="8"/>
      <w:szCs w:val="8"/>
      <w:shd w:val="clear" w:color="auto" w:fill="FFFFFF"/>
    </w:rPr>
  </w:style>
  <w:style w:type="paragraph" w:customStyle="1" w:styleId="83">
    <w:name w:val="Основной текст (8)"/>
    <w:basedOn w:val="a"/>
    <w:link w:val="82"/>
    <w:rsid w:val="00B9545C"/>
    <w:pPr>
      <w:shd w:val="clear" w:color="auto" w:fill="FFFFFF"/>
      <w:spacing w:after="0" w:line="0" w:lineRule="atLeast"/>
    </w:pPr>
    <w:rPr>
      <w:rFonts w:ascii="Tahoma" w:eastAsia="Tahoma" w:hAnsi="Tahoma" w:cs="Tahoma"/>
      <w:sz w:val="8"/>
      <w:szCs w:val="8"/>
      <w:lang w:eastAsia="ru-RU"/>
    </w:rPr>
  </w:style>
  <w:style w:type="character" w:customStyle="1" w:styleId="111">
    <w:name w:val="Основной текст (11)_"/>
    <w:link w:val="112"/>
    <w:rsid w:val="00B9545C"/>
    <w:rPr>
      <w:rFonts w:ascii="Tahoma" w:eastAsia="Tahoma" w:hAnsi="Tahoma" w:cs="Tahoma"/>
      <w:sz w:val="18"/>
      <w:szCs w:val="18"/>
      <w:shd w:val="clear" w:color="auto" w:fill="FFFFFF"/>
    </w:rPr>
  </w:style>
  <w:style w:type="paragraph" w:customStyle="1" w:styleId="112">
    <w:name w:val="Основной текст (11)"/>
    <w:basedOn w:val="a"/>
    <w:link w:val="111"/>
    <w:rsid w:val="00B9545C"/>
    <w:pPr>
      <w:shd w:val="clear" w:color="auto" w:fill="FFFFFF"/>
      <w:spacing w:after="0" w:line="725" w:lineRule="exact"/>
      <w:jc w:val="both"/>
    </w:pPr>
    <w:rPr>
      <w:rFonts w:ascii="Tahoma" w:eastAsia="Tahoma" w:hAnsi="Tahoma" w:cs="Tahoma"/>
      <w:sz w:val="18"/>
      <w:szCs w:val="18"/>
      <w:lang w:eastAsia="ru-RU"/>
    </w:rPr>
  </w:style>
  <w:style w:type="character" w:customStyle="1" w:styleId="1d">
    <w:name w:val="Заголовок №1_"/>
    <w:link w:val="1e"/>
    <w:rsid w:val="00B9545C"/>
    <w:rPr>
      <w:rFonts w:ascii="Tahoma" w:eastAsia="Tahoma" w:hAnsi="Tahoma" w:cs="Tahoma"/>
      <w:sz w:val="31"/>
      <w:szCs w:val="31"/>
      <w:shd w:val="clear" w:color="auto" w:fill="FFFFFF"/>
    </w:rPr>
  </w:style>
  <w:style w:type="paragraph" w:customStyle="1" w:styleId="1e">
    <w:name w:val="Заголовок №1"/>
    <w:basedOn w:val="a"/>
    <w:link w:val="1d"/>
    <w:rsid w:val="00B9545C"/>
    <w:pPr>
      <w:shd w:val="clear" w:color="auto" w:fill="FFFFFF"/>
      <w:spacing w:before="60" w:after="60" w:line="600" w:lineRule="exact"/>
      <w:outlineLvl w:val="0"/>
    </w:pPr>
    <w:rPr>
      <w:rFonts w:ascii="Tahoma" w:eastAsia="Tahoma" w:hAnsi="Tahoma" w:cs="Tahoma"/>
      <w:sz w:val="31"/>
      <w:szCs w:val="31"/>
      <w:lang w:eastAsia="ru-RU"/>
    </w:rPr>
  </w:style>
  <w:style w:type="character" w:customStyle="1" w:styleId="1135pt">
    <w:name w:val="Заголовок №1 + 13;5 pt"/>
    <w:rsid w:val="00B9545C"/>
    <w:rPr>
      <w:rFonts w:ascii="Tahoma" w:eastAsia="Tahoma" w:hAnsi="Tahoma" w:cs="Tahoma"/>
      <w:sz w:val="27"/>
      <w:szCs w:val="27"/>
      <w:shd w:val="clear" w:color="auto" w:fill="FFFFFF"/>
    </w:rPr>
  </w:style>
  <w:style w:type="character" w:customStyle="1" w:styleId="37">
    <w:name w:val="Заголовок №3_"/>
    <w:link w:val="38"/>
    <w:rsid w:val="00B9545C"/>
    <w:rPr>
      <w:rFonts w:ascii="Tahoma" w:eastAsia="Tahoma" w:hAnsi="Tahoma" w:cs="Tahoma"/>
      <w:sz w:val="27"/>
      <w:szCs w:val="27"/>
      <w:shd w:val="clear" w:color="auto" w:fill="FFFFFF"/>
      <w:lang w:val="en-US"/>
    </w:rPr>
  </w:style>
  <w:style w:type="paragraph" w:customStyle="1" w:styleId="38">
    <w:name w:val="Заголовок №3"/>
    <w:basedOn w:val="a"/>
    <w:link w:val="37"/>
    <w:rsid w:val="00B9545C"/>
    <w:pPr>
      <w:shd w:val="clear" w:color="auto" w:fill="FFFFFF"/>
      <w:spacing w:before="60" w:after="480" w:line="0" w:lineRule="atLeast"/>
      <w:outlineLvl w:val="2"/>
    </w:pPr>
    <w:rPr>
      <w:rFonts w:ascii="Tahoma" w:eastAsia="Tahoma" w:hAnsi="Tahoma" w:cs="Tahoma"/>
      <w:sz w:val="27"/>
      <w:szCs w:val="27"/>
      <w:lang w:val="en-US" w:eastAsia="ru-RU"/>
    </w:rPr>
  </w:style>
  <w:style w:type="character" w:customStyle="1" w:styleId="121">
    <w:name w:val="Основной текст (12)_"/>
    <w:link w:val="122"/>
    <w:rsid w:val="00B9545C"/>
    <w:rPr>
      <w:rFonts w:ascii="Tahoma" w:eastAsia="Tahoma" w:hAnsi="Tahoma" w:cs="Tahoma"/>
      <w:sz w:val="19"/>
      <w:szCs w:val="19"/>
      <w:shd w:val="clear" w:color="auto" w:fill="FFFFFF"/>
    </w:rPr>
  </w:style>
  <w:style w:type="paragraph" w:customStyle="1" w:styleId="122">
    <w:name w:val="Основной текст (12)"/>
    <w:basedOn w:val="a"/>
    <w:link w:val="121"/>
    <w:rsid w:val="00B9545C"/>
    <w:pPr>
      <w:shd w:val="clear" w:color="auto" w:fill="FFFFFF"/>
      <w:spacing w:after="0" w:line="0" w:lineRule="atLeast"/>
    </w:pPr>
    <w:rPr>
      <w:rFonts w:ascii="Tahoma" w:eastAsia="Tahoma" w:hAnsi="Tahoma" w:cs="Tahoma"/>
      <w:sz w:val="19"/>
      <w:szCs w:val="19"/>
      <w:lang w:eastAsia="ru-RU"/>
    </w:rPr>
  </w:style>
  <w:style w:type="paragraph" w:customStyle="1" w:styleId="WW-3">
    <w:name w:val="WW-Основной текст с отступом 3"/>
    <w:basedOn w:val="a"/>
    <w:rsid w:val="00B9545C"/>
    <w:pPr>
      <w:suppressAutoHyphens/>
      <w:spacing w:after="0" w:line="240" w:lineRule="auto"/>
      <w:ind w:firstLine="708"/>
      <w:jc w:val="both"/>
    </w:pPr>
    <w:rPr>
      <w:rFonts w:ascii="Times New Roman" w:eastAsia="Times New Roman" w:hAnsi="Times New Roman"/>
      <w:sz w:val="24"/>
      <w:szCs w:val="20"/>
      <w:lang w:eastAsia="ar-SA"/>
    </w:rPr>
  </w:style>
  <w:style w:type="paragraph" w:customStyle="1" w:styleId="WW-">
    <w:name w:val="WW-Маркированный список"/>
    <w:basedOn w:val="a"/>
    <w:rsid w:val="00B9545C"/>
    <w:pPr>
      <w:tabs>
        <w:tab w:val="left" w:pos="709"/>
      </w:tabs>
      <w:suppressAutoHyphens/>
      <w:spacing w:before="60" w:after="0" w:line="240" w:lineRule="auto"/>
      <w:jc w:val="both"/>
    </w:pPr>
    <w:rPr>
      <w:rFonts w:ascii="Times New Roman" w:eastAsia="Times New Roman" w:hAnsi="Times New Roman"/>
      <w:kern w:val="1"/>
      <w:sz w:val="24"/>
      <w:szCs w:val="20"/>
      <w:lang w:eastAsia="ar-SA"/>
    </w:rPr>
  </w:style>
  <w:style w:type="paragraph" w:customStyle="1" w:styleId="pbulletcmt">
    <w:name w:val="pbullet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orfo-misspelled">
    <w:name w:val="orfo-misspelled"/>
    <w:basedOn w:val="a0"/>
    <w:rsid w:val="00B9545C"/>
  </w:style>
  <w:style w:type="paragraph" w:customStyle="1" w:styleId="Iniiadieoaeno2">
    <w:name w:val="Iniia?die oaeno 2"/>
    <w:basedOn w:val="Iauiue"/>
    <w:rsid w:val="00B9545C"/>
    <w:pPr>
      <w:jc w:val="both"/>
    </w:pPr>
  </w:style>
  <w:style w:type="character" w:styleId="afffc">
    <w:name w:val="page number"/>
    <w:basedOn w:val="a0"/>
    <w:rsid w:val="00B9545C"/>
  </w:style>
  <w:style w:type="character" w:customStyle="1" w:styleId="0pt">
    <w:name w:val="Основной текст + Курсив;Интервал 0 pt"/>
    <w:rsid w:val="00B9545C"/>
    <w:rPr>
      <w:rFonts w:ascii="Times New Roman" w:eastAsia="Times New Roman" w:hAnsi="Times New Roman" w:cs="Times New Roman"/>
      <w:i/>
      <w:iCs/>
      <w:spacing w:val="10"/>
      <w:shd w:val="clear" w:color="auto" w:fill="FFFFFF"/>
    </w:rPr>
  </w:style>
  <w:style w:type="paragraph" w:customStyle="1" w:styleId="1f">
    <w:name w:val="Абзац списка1"/>
    <w:basedOn w:val="a"/>
    <w:uiPriority w:val="99"/>
    <w:rsid w:val="00B9545C"/>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2c">
    <w:name w:val="Абзац списка2"/>
    <w:basedOn w:val="a"/>
    <w:rsid w:val="00B9545C"/>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ConsNonformat">
    <w:name w:val="ConsNonformat"/>
    <w:rsid w:val="00B9545C"/>
    <w:rPr>
      <w:rFonts w:ascii="Consultant" w:eastAsia="Times New Roman" w:hAnsi="Consultant"/>
      <w:snapToGrid w:val="0"/>
      <w:lang w:eastAsia="en-US"/>
    </w:rPr>
  </w:style>
  <w:style w:type="paragraph" w:customStyle="1" w:styleId="IndexedOriginal">
    <w:name w:val="Indexed Original"/>
    <w:basedOn w:val="a"/>
    <w:rsid w:val="00B9545C"/>
    <w:pPr>
      <w:numPr>
        <w:numId w:val="5"/>
      </w:numPr>
      <w:tabs>
        <w:tab w:val="left" w:pos="3799"/>
      </w:tabs>
      <w:spacing w:after="0" w:line="240" w:lineRule="auto"/>
    </w:pPr>
    <w:rPr>
      <w:rFonts w:ascii="Arial" w:eastAsia="Times New Roman" w:hAnsi="Arial"/>
      <w:sz w:val="20"/>
      <w:szCs w:val="24"/>
      <w:lang w:val="en-US"/>
    </w:rPr>
  </w:style>
  <w:style w:type="paragraph" w:customStyle="1" w:styleId="D801C6740D3442D0974ED4C393ECA78C">
    <w:name w:val="D801C6740D3442D0974ED4C393ECA78C"/>
    <w:rsid w:val="00B9545C"/>
    <w:pPr>
      <w:spacing w:after="200" w:line="276" w:lineRule="auto"/>
    </w:pPr>
    <w:rPr>
      <w:rFonts w:eastAsia="Times New Roman"/>
      <w:sz w:val="22"/>
      <w:szCs w:val="22"/>
    </w:rPr>
  </w:style>
  <w:style w:type="numbering" w:customStyle="1" w:styleId="113">
    <w:name w:val="Нет списка11"/>
    <w:next w:val="a2"/>
    <w:uiPriority w:val="99"/>
    <w:semiHidden/>
    <w:unhideWhenUsed/>
    <w:rsid w:val="00B9545C"/>
  </w:style>
  <w:style w:type="paragraph" w:customStyle="1" w:styleId="Default">
    <w:name w:val="Default"/>
    <w:rsid w:val="00B9545C"/>
    <w:pPr>
      <w:autoSpaceDE w:val="0"/>
      <w:autoSpaceDN w:val="0"/>
      <w:adjustRightInd w:val="0"/>
    </w:pPr>
    <w:rPr>
      <w:rFonts w:ascii="Tahoma" w:eastAsiaTheme="minorHAnsi" w:hAnsi="Tahoma" w:cs="Tahoma"/>
      <w:color w:val="000000"/>
      <w:sz w:val="24"/>
      <w:szCs w:val="24"/>
      <w:lang w:eastAsia="en-US"/>
    </w:rPr>
  </w:style>
  <w:style w:type="table" w:customStyle="1" w:styleId="84">
    <w:name w:val="Сетка таблицы8"/>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
    <w:name w:val="Сетка таблицы6"/>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Сетка таблицы7"/>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
    <w:name w:val="Нет списка3"/>
    <w:next w:val="a2"/>
    <w:uiPriority w:val="99"/>
    <w:semiHidden/>
    <w:unhideWhenUsed/>
    <w:rsid w:val="00B9545C"/>
  </w:style>
  <w:style w:type="table" w:customStyle="1" w:styleId="94">
    <w:name w:val="Сетка таблицы9"/>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8"/>
    <w:uiPriority w:val="59"/>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2"/>
    <w:uiPriority w:val="99"/>
    <w:semiHidden/>
    <w:unhideWhenUsed/>
    <w:rsid w:val="00B9545C"/>
  </w:style>
  <w:style w:type="table" w:customStyle="1" w:styleId="1110">
    <w:name w:val="Сетка таблицы111"/>
    <w:basedOn w:val="a1"/>
    <w:next w:val="a8"/>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B9545C"/>
  </w:style>
  <w:style w:type="table" w:customStyle="1" w:styleId="100">
    <w:name w:val="Сетка таблицы10"/>
    <w:basedOn w:val="a1"/>
    <w:next w:val="a8"/>
    <w:uiPriority w:val="59"/>
    <w:rsid w:val="00B9545C"/>
    <w:rPr>
      <w:rFonts w:eastAsia="SimSu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2019CA"/>
    <w:pPr>
      <w:widowControl w:val="0"/>
      <w:autoSpaceDE w:val="0"/>
      <w:autoSpaceDN w:val="0"/>
      <w:adjustRightInd w:val="0"/>
    </w:pPr>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73849">
      <w:bodyDiv w:val="1"/>
      <w:marLeft w:val="0"/>
      <w:marRight w:val="0"/>
      <w:marTop w:val="0"/>
      <w:marBottom w:val="0"/>
      <w:divBdr>
        <w:top w:val="none" w:sz="0" w:space="0" w:color="auto"/>
        <w:left w:val="none" w:sz="0" w:space="0" w:color="auto"/>
        <w:bottom w:val="none" w:sz="0" w:space="0" w:color="auto"/>
        <w:right w:val="none" w:sz="0" w:space="0" w:color="auto"/>
      </w:divBdr>
    </w:div>
    <w:div w:id="48578918">
      <w:bodyDiv w:val="1"/>
      <w:marLeft w:val="0"/>
      <w:marRight w:val="0"/>
      <w:marTop w:val="0"/>
      <w:marBottom w:val="0"/>
      <w:divBdr>
        <w:top w:val="none" w:sz="0" w:space="0" w:color="auto"/>
        <w:left w:val="none" w:sz="0" w:space="0" w:color="auto"/>
        <w:bottom w:val="none" w:sz="0" w:space="0" w:color="auto"/>
        <w:right w:val="none" w:sz="0" w:space="0" w:color="auto"/>
      </w:divBdr>
    </w:div>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78840723">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232542263">
      <w:bodyDiv w:val="1"/>
      <w:marLeft w:val="0"/>
      <w:marRight w:val="0"/>
      <w:marTop w:val="0"/>
      <w:marBottom w:val="0"/>
      <w:divBdr>
        <w:top w:val="none" w:sz="0" w:space="0" w:color="auto"/>
        <w:left w:val="none" w:sz="0" w:space="0" w:color="auto"/>
        <w:bottom w:val="none" w:sz="0" w:space="0" w:color="auto"/>
        <w:right w:val="none" w:sz="0" w:space="0" w:color="auto"/>
      </w:divBdr>
    </w:div>
    <w:div w:id="266081810">
      <w:bodyDiv w:val="1"/>
      <w:marLeft w:val="0"/>
      <w:marRight w:val="0"/>
      <w:marTop w:val="0"/>
      <w:marBottom w:val="0"/>
      <w:divBdr>
        <w:top w:val="none" w:sz="0" w:space="0" w:color="auto"/>
        <w:left w:val="none" w:sz="0" w:space="0" w:color="auto"/>
        <w:bottom w:val="none" w:sz="0" w:space="0" w:color="auto"/>
        <w:right w:val="none" w:sz="0" w:space="0" w:color="auto"/>
      </w:divBdr>
    </w:div>
    <w:div w:id="282158314">
      <w:bodyDiv w:val="1"/>
      <w:marLeft w:val="0"/>
      <w:marRight w:val="0"/>
      <w:marTop w:val="0"/>
      <w:marBottom w:val="0"/>
      <w:divBdr>
        <w:top w:val="none" w:sz="0" w:space="0" w:color="auto"/>
        <w:left w:val="none" w:sz="0" w:space="0" w:color="auto"/>
        <w:bottom w:val="none" w:sz="0" w:space="0" w:color="auto"/>
        <w:right w:val="none" w:sz="0" w:space="0" w:color="auto"/>
      </w:divBdr>
    </w:div>
    <w:div w:id="358941603">
      <w:bodyDiv w:val="1"/>
      <w:marLeft w:val="0"/>
      <w:marRight w:val="0"/>
      <w:marTop w:val="0"/>
      <w:marBottom w:val="0"/>
      <w:divBdr>
        <w:top w:val="none" w:sz="0" w:space="0" w:color="auto"/>
        <w:left w:val="none" w:sz="0" w:space="0" w:color="auto"/>
        <w:bottom w:val="none" w:sz="0" w:space="0" w:color="auto"/>
        <w:right w:val="none" w:sz="0" w:space="0" w:color="auto"/>
      </w:divBdr>
    </w:div>
    <w:div w:id="374040367">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73397502">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24778360">
      <w:bodyDiv w:val="1"/>
      <w:marLeft w:val="0"/>
      <w:marRight w:val="0"/>
      <w:marTop w:val="0"/>
      <w:marBottom w:val="0"/>
      <w:divBdr>
        <w:top w:val="none" w:sz="0" w:space="0" w:color="auto"/>
        <w:left w:val="none" w:sz="0" w:space="0" w:color="auto"/>
        <w:bottom w:val="none" w:sz="0" w:space="0" w:color="auto"/>
        <w:right w:val="none" w:sz="0" w:space="0" w:color="auto"/>
      </w:divBdr>
    </w:div>
    <w:div w:id="637420803">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26993799">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0827128">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08325597">
      <w:bodyDiv w:val="1"/>
      <w:marLeft w:val="0"/>
      <w:marRight w:val="0"/>
      <w:marTop w:val="0"/>
      <w:marBottom w:val="0"/>
      <w:divBdr>
        <w:top w:val="none" w:sz="0" w:space="0" w:color="auto"/>
        <w:left w:val="none" w:sz="0" w:space="0" w:color="auto"/>
        <w:bottom w:val="none" w:sz="0" w:space="0" w:color="auto"/>
        <w:right w:val="none" w:sz="0" w:space="0" w:color="auto"/>
      </w:divBdr>
    </w:div>
    <w:div w:id="813914214">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931201282">
      <w:bodyDiv w:val="1"/>
      <w:marLeft w:val="0"/>
      <w:marRight w:val="0"/>
      <w:marTop w:val="0"/>
      <w:marBottom w:val="0"/>
      <w:divBdr>
        <w:top w:val="none" w:sz="0" w:space="0" w:color="auto"/>
        <w:left w:val="none" w:sz="0" w:space="0" w:color="auto"/>
        <w:bottom w:val="none" w:sz="0" w:space="0" w:color="auto"/>
        <w:right w:val="none" w:sz="0" w:space="0" w:color="auto"/>
      </w:divBdr>
    </w:div>
    <w:div w:id="935140514">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055395685">
      <w:bodyDiv w:val="1"/>
      <w:marLeft w:val="0"/>
      <w:marRight w:val="0"/>
      <w:marTop w:val="0"/>
      <w:marBottom w:val="0"/>
      <w:divBdr>
        <w:top w:val="none" w:sz="0" w:space="0" w:color="auto"/>
        <w:left w:val="none" w:sz="0" w:space="0" w:color="auto"/>
        <w:bottom w:val="none" w:sz="0" w:space="0" w:color="auto"/>
        <w:right w:val="none" w:sz="0" w:space="0" w:color="auto"/>
      </w:divBdr>
    </w:div>
    <w:div w:id="1116825913">
      <w:bodyDiv w:val="1"/>
      <w:marLeft w:val="0"/>
      <w:marRight w:val="0"/>
      <w:marTop w:val="0"/>
      <w:marBottom w:val="0"/>
      <w:divBdr>
        <w:top w:val="none" w:sz="0" w:space="0" w:color="auto"/>
        <w:left w:val="none" w:sz="0" w:space="0" w:color="auto"/>
        <w:bottom w:val="none" w:sz="0" w:space="0" w:color="auto"/>
        <w:right w:val="none" w:sz="0" w:space="0" w:color="auto"/>
      </w:divBdr>
    </w:div>
    <w:div w:id="1158109909">
      <w:bodyDiv w:val="1"/>
      <w:marLeft w:val="0"/>
      <w:marRight w:val="0"/>
      <w:marTop w:val="0"/>
      <w:marBottom w:val="0"/>
      <w:divBdr>
        <w:top w:val="none" w:sz="0" w:space="0" w:color="auto"/>
        <w:left w:val="none" w:sz="0" w:space="0" w:color="auto"/>
        <w:bottom w:val="none" w:sz="0" w:space="0" w:color="auto"/>
        <w:right w:val="none" w:sz="0" w:space="0" w:color="auto"/>
      </w:divBdr>
    </w:div>
    <w:div w:id="1213495641">
      <w:bodyDiv w:val="1"/>
      <w:marLeft w:val="0"/>
      <w:marRight w:val="0"/>
      <w:marTop w:val="0"/>
      <w:marBottom w:val="0"/>
      <w:divBdr>
        <w:top w:val="none" w:sz="0" w:space="0" w:color="auto"/>
        <w:left w:val="none" w:sz="0" w:space="0" w:color="auto"/>
        <w:bottom w:val="none" w:sz="0" w:space="0" w:color="auto"/>
        <w:right w:val="none" w:sz="0" w:space="0" w:color="auto"/>
      </w:divBdr>
    </w:div>
    <w:div w:id="1286697777">
      <w:bodyDiv w:val="1"/>
      <w:marLeft w:val="0"/>
      <w:marRight w:val="0"/>
      <w:marTop w:val="0"/>
      <w:marBottom w:val="0"/>
      <w:divBdr>
        <w:top w:val="none" w:sz="0" w:space="0" w:color="auto"/>
        <w:left w:val="none" w:sz="0" w:space="0" w:color="auto"/>
        <w:bottom w:val="none" w:sz="0" w:space="0" w:color="auto"/>
        <w:right w:val="none" w:sz="0" w:space="0" w:color="auto"/>
      </w:divBdr>
    </w:div>
    <w:div w:id="1392919096">
      <w:bodyDiv w:val="1"/>
      <w:marLeft w:val="0"/>
      <w:marRight w:val="0"/>
      <w:marTop w:val="0"/>
      <w:marBottom w:val="0"/>
      <w:divBdr>
        <w:top w:val="none" w:sz="0" w:space="0" w:color="auto"/>
        <w:left w:val="none" w:sz="0" w:space="0" w:color="auto"/>
        <w:bottom w:val="none" w:sz="0" w:space="0" w:color="auto"/>
        <w:right w:val="none" w:sz="0" w:space="0" w:color="auto"/>
      </w:divBdr>
    </w:div>
    <w:div w:id="1605453306">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829250785">
      <w:bodyDiv w:val="1"/>
      <w:marLeft w:val="0"/>
      <w:marRight w:val="0"/>
      <w:marTop w:val="0"/>
      <w:marBottom w:val="0"/>
      <w:divBdr>
        <w:top w:val="none" w:sz="0" w:space="0" w:color="auto"/>
        <w:left w:val="none" w:sz="0" w:space="0" w:color="auto"/>
        <w:bottom w:val="none" w:sz="0" w:space="0" w:color="auto"/>
        <w:right w:val="none" w:sz="0" w:space="0" w:color="auto"/>
      </w:divBdr>
    </w:div>
    <w:div w:id="1893271825">
      <w:bodyDiv w:val="1"/>
      <w:marLeft w:val="0"/>
      <w:marRight w:val="0"/>
      <w:marTop w:val="0"/>
      <w:marBottom w:val="0"/>
      <w:divBdr>
        <w:top w:val="none" w:sz="0" w:space="0" w:color="auto"/>
        <w:left w:val="none" w:sz="0" w:space="0" w:color="auto"/>
        <w:bottom w:val="none" w:sz="0" w:space="0" w:color="auto"/>
        <w:right w:val="none" w:sz="0" w:space="0" w:color="auto"/>
      </w:divBdr>
    </w:div>
    <w:div w:id="1898316334">
      <w:bodyDiv w:val="1"/>
      <w:marLeft w:val="0"/>
      <w:marRight w:val="0"/>
      <w:marTop w:val="0"/>
      <w:marBottom w:val="0"/>
      <w:divBdr>
        <w:top w:val="none" w:sz="0" w:space="0" w:color="auto"/>
        <w:left w:val="none" w:sz="0" w:space="0" w:color="auto"/>
        <w:bottom w:val="none" w:sz="0" w:space="0" w:color="auto"/>
        <w:right w:val="none" w:sz="0" w:space="0" w:color="auto"/>
      </w:divBdr>
    </w:div>
    <w:div w:id="202605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84DEA-2165-4385-9B32-13792DAEE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6286</Words>
  <Characters>35832</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42034</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Шапаков Нурсултан Темирбекович</cp:lastModifiedBy>
  <cp:revision>4</cp:revision>
  <cp:lastPrinted>2023-11-23T03:54:00Z</cp:lastPrinted>
  <dcterms:created xsi:type="dcterms:W3CDTF">2023-11-22T09:03:00Z</dcterms:created>
  <dcterms:modified xsi:type="dcterms:W3CDTF">2023-11-27T04:26:00Z</dcterms:modified>
</cp:coreProperties>
</file>