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73648D0"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574DD">
        <w:rPr>
          <w:rFonts w:ascii="Tahoma" w:hAnsi="Tahoma" w:cs="Tahoma"/>
          <w:b/>
          <w:color w:val="0000CC"/>
          <w:sz w:val="19"/>
          <w:szCs w:val="19"/>
        </w:rPr>
        <w:t>258</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5D8F9B2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574DD">
        <w:rPr>
          <w:rFonts w:ascii="Tahoma" w:hAnsi="Tahoma" w:cs="Tahoma"/>
          <w:sz w:val="19"/>
          <w:szCs w:val="19"/>
        </w:rPr>
        <w:t>29</w:t>
      </w:r>
      <w:r w:rsidR="00BE7EFE" w:rsidRPr="002E57E3">
        <w:rPr>
          <w:rFonts w:ascii="Tahoma" w:hAnsi="Tahoma" w:cs="Tahoma"/>
          <w:sz w:val="19"/>
          <w:szCs w:val="19"/>
        </w:rPr>
        <w:t xml:space="preserve">» </w:t>
      </w:r>
      <w:r w:rsidR="003B08C4">
        <w:rPr>
          <w:rFonts w:ascii="Tahoma" w:hAnsi="Tahoma" w:cs="Tahoma"/>
          <w:sz w:val="19"/>
          <w:szCs w:val="19"/>
        </w:rPr>
        <w:t>но</w:t>
      </w:r>
      <w:r w:rsidR="00BB29B3">
        <w:rPr>
          <w:rFonts w:ascii="Tahoma" w:hAnsi="Tahoma" w:cs="Tahoma"/>
          <w:sz w:val="19"/>
          <w:szCs w:val="19"/>
        </w:rPr>
        <w:t>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2017574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9C1954">
        <w:rPr>
          <w:rFonts w:ascii="Tahoma" w:hAnsi="Tahoma" w:cs="Tahoma"/>
          <w:b/>
          <w:sz w:val="19"/>
          <w:szCs w:val="19"/>
        </w:rPr>
        <w:t>полиграфической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1E8A2F5" w:rsidR="00E11396" w:rsidRPr="002E57E3" w:rsidRDefault="007574DD" w:rsidP="00FB7979">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07</w:t>
            </w:r>
            <w:r w:rsidR="007714A2">
              <w:rPr>
                <w:rFonts w:ascii="Tahoma" w:hAnsi="Tahoma" w:cs="Tahoma"/>
                <w:b/>
                <w:sz w:val="19"/>
                <w:szCs w:val="19"/>
              </w:rPr>
              <w:t>.</w:t>
            </w:r>
            <w:r w:rsidR="006420CF">
              <w:rPr>
                <w:rFonts w:ascii="Tahoma" w:hAnsi="Tahoma" w:cs="Tahoma"/>
                <w:b/>
                <w:sz w:val="19"/>
                <w:szCs w:val="19"/>
              </w:rPr>
              <w:t>1</w:t>
            </w:r>
            <w:r w:rsidR="00FB7979">
              <w:rPr>
                <w:rFonts w:ascii="Tahoma" w:hAnsi="Tahoma" w:cs="Tahoma"/>
                <w:b/>
                <w:sz w:val="19"/>
                <w:szCs w:val="19"/>
              </w:rPr>
              <w:t>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3B08C4">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485C663" w:rsidR="009A2881" w:rsidRPr="002E57E3" w:rsidRDefault="007574DD" w:rsidP="00FB7979">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07</w:t>
            </w:r>
            <w:r w:rsidR="007E0A98">
              <w:rPr>
                <w:rFonts w:ascii="Tahoma" w:hAnsi="Tahoma" w:cs="Tahoma"/>
                <w:b/>
                <w:sz w:val="19"/>
                <w:szCs w:val="19"/>
              </w:rPr>
              <w:t>.</w:t>
            </w:r>
            <w:r w:rsidR="003B08C4">
              <w:rPr>
                <w:rFonts w:ascii="Tahoma" w:hAnsi="Tahoma" w:cs="Tahoma"/>
                <w:b/>
                <w:sz w:val="19"/>
                <w:szCs w:val="19"/>
              </w:rPr>
              <w:t>1</w:t>
            </w:r>
            <w:r w:rsidR="00FB7979">
              <w:rPr>
                <w:rFonts w:ascii="Tahoma" w:hAnsi="Tahoma" w:cs="Tahoma"/>
                <w:b/>
                <w:sz w:val="19"/>
                <w:szCs w:val="19"/>
              </w:rPr>
              <w:t>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3B08C4">
              <w:rPr>
                <w:rFonts w:ascii="Tahoma" w:hAnsi="Tahoma" w:cs="Tahoma"/>
                <w:b/>
                <w:sz w:val="19"/>
                <w:szCs w:val="19"/>
              </w:rPr>
              <w:t>0</w:t>
            </w:r>
            <w:r w:rsidR="00A917E3">
              <w:rPr>
                <w:rFonts w:ascii="Tahoma" w:hAnsi="Tahoma" w:cs="Tahoma"/>
                <w:b/>
                <w:sz w:val="19"/>
                <w:szCs w:val="19"/>
              </w:rPr>
              <w:t>:00 до 1</w:t>
            </w:r>
            <w:r w:rsidR="003B08C4">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414E5595" w:rsidR="00717D6B" w:rsidRPr="002E57E3" w:rsidRDefault="00E11396" w:rsidP="007574DD">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574DD">
              <w:rPr>
                <w:rFonts w:ascii="Tahoma" w:hAnsi="Tahoma" w:cs="Tahoma"/>
                <w:b/>
                <w:i/>
                <w:sz w:val="19"/>
                <w:szCs w:val="19"/>
              </w:rPr>
              <w:t>07</w:t>
            </w:r>
            <w:r w:rsidR="007126D7">
              <w:rPr>
                <w:rFonts w:ascii="Tahoma" w:hAnsi="Tahoma" w:cs="Tahoma"/>
                <w:b/>
                <w:i/>
                <w:sz w:val="19"/>
                <w:szCs w:val="19"/>
              </w:rPr>
              <w:t>.</w:t>
            </w:r>
            <w:r w:rsidR="006420CF">
              <w:rPr>
                <w:rFonts w:ascii="Tahoma" w:hAnsi="Tahoma" w:cs="Tahoma"/>
                <w:b/>
                <w:i/>
                <w:sz w:val="19"/>
                <w:szCs w:val="19"/>
              </w:rPr>
              <w:t>1</w:t>
            </w:r>
            <w:r w:rsidR="00FB7979">
              <w:rPr>
                <w:rFonts w:ascii="Tahoma" w:hAnsi="Tahoma" w:cs="Tahoma"/>
                <w:b/>
                <w:i/>
                <w:sz w:val="19"/>
                <w:szCs w:val="19"/>
              </w:rPr>
              <w:t>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3B08C4">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860B45">
      <w:pPr>
        <w:pStyle w:val="a3"/>
        <w:numPr>
          <w:ilvl w:val="0"/>
          <w:numId w:val="10"/>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433D27BC" w:rsidR="00232E92" w:rsidRDefault="00CC7080" w:rsidP="00CC7080">
      <w:pPr>
        <w:pStyle w:val="ac"/>
        <w:rPr>
          <w:rFonts w:ascii="Tahoma" w:hAnsi="Tahoma" w:cs="Tahoma"/>
          <w:i/>
          <w:sz w:val="16"/>
          <w:szCs w:val="16"/>
        </w:rPr>
      </w:pPr>
      <w:r w:rsidRPr="00DF1D35">
        <w:rPr>
          <w:rFonts w:ascii="Tahoma" w:hAnsi="Tahoma" w:cs="Tahoma"/>
          <w:i/>
          <w:sz w:val="16"/>
          <w:szCs w:val="16"/>
        </w:rPr>
        <w:t>Тел:</w:t>
      </w:r>
      <w:r w:rsidR="006E4858">
        <w:rPr>
          <w:rFonts w:ascii="Tahoma" w:hAnsi="Tahoma" w:cs="Tahoma"/>
          <w:i/>
          <w:sz w:val="16"/>
          <w:szCs w:val="16"/>
        </w:rPr>
        <w:t xml:space="preserve"> </w:t>
      </w:r>
      <w:r w:rsidRPr="00DF1D35">
        <w:rPr>
          <w:rFonts w:ascii="Tahoma" w:hAnsi="Tahoma" w:cs="Tahoma"/>
          <w:i/>
          <w:sz w:val="16"/>
          <w:szCs w:val="16"/>
        </w:rPr>
        <w:t>0312 905</w:t>
      </w:r>
      <w:r w:rsidR="009125E3">
        <w:rPr>
          <w:rFonts w:ascii="Tahoma" w:hAnsi="Tahoma" w:cs="Tahoma"/>
          <w:i/>
          <w:sz w:val="16"/>
          <w:szCs w:val="16"/>
        </w:rPr>
        <w:t> </w:t>
      </w:r>
      <w:r w:rsidRPr="00DF1D35">
        <w:rPr>
          <w:rFonts w:ascii="Tahoma" w:hAnsi="Tahoma" w:cs="Tahoma"/>
          <w:i/>
          <w:sz w:val="16"/>
          <w:szCs w:val="16"/>
        </w:rPr>
        <w:t>244</w:t>
      </w:r>
    </w:p>
    <w:p w14:paraId="68881F4E" w14:textId="77777777" w:rsidR="00232E92" w:rsidRDefault="00232E92">
      <w:pPr>
        <w:spacing w:after="0" w:line="240" w:lineRule="auto"/>
        <w:rPr>
          <w:rFonts w:ascii="Tahoma" w:hAnsi="Tahoma" w:cs="Tahoma"/>
          <w:i/>
          <w:sz w:val="16"/>
          <w:szCs w:val="16"/>
        </w:rPr>
      </w:pPr>
      <w:r>
        <w:rPr>
          <w:rFonts w:ascii="Tahoma" w:hAnsi="Tahoma" w:cs="Tahoma"/>
          <w:i/>
          <w:sz w:val="16"/>
          <w:szCs w:val="16"/>
        </w:rPr>
        <w:br w:type="page"/>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340" w:type="dxa"/>
        <w:tblInd w:w="-572" w:type="dxa"/>
        <w:tblLook w:val="04A0" w:firstRow="1" w:lastRow="0" w:firstColumn="1" w:lastColumn="0" w:noHBand="0" w:noVBand="1"/>
      </w:tblPr>
      <w:tblGrid>
        <w:gridCol w:w="567"/>
        <w:gridCol w:w="4395"/>
        <w:gridCol w:w="6378"/>
      </w:tblGrid>
      <w:tr w:rsidR="002D136C" w:rsidRPr="00E2187E" w14:paraId="00D865C2" w14:textId="77777777" w:rsidTr="00FB7979">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7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1308D4A3" w14:textId="77777777" w:rsidTr="00FB7979">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395"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378"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4213F0D9" w14:textId="77777777" w:rsidTr="00FB7979">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395" w:type="dxa"/>
            <w:tcBorders>
              <w:top w:val="nil"/>
              <w:left w:val="nil"/>
              <w:bottom w:val="single" w:sz="4" w:space="0" w:color="auto"/>
              <w:right w:val="single" w:sz="4" w:space="0" w:color="auto"/>
            </w:tcBorders>
            <w:shd w:val="clear" w:color="auto" w:fill="auto"/>
            <w:vAlign w:val="center"/>
          </w:tcPr>
          <w:p w14:paraId="1F23B17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378" w:type="dxa"/>
            <w:tcBorders>
              <w:top w:val="nil"/>
              <w:left w:val="nil"/>
              <w:bottom w:val="single" w:sz="4" w:space="0" w:color="auto"/>
              <w:right w:val="single" w:sz="4" w:space="0" w:color="auto"/>
            </w:tcBorders>
            <w:shd w:val="clear" w:color="auto" w:fill="auto"/>
            <w:vAlign w:val="center"/>
          </w:tcPr>
          <w:p w14:paraId="0586C5DD" w14:textId="77777777" w:rsidR="009C1954" w:rsidRPr="009C1954" w:rsidRDefault="009C1954" w:rsidP="00E2187E">
            <w:pPr>
              <w:spacing w:after="0" w:line="240" w:lineRule="auto"/>
              <w:rPr>
                <w:rFonts w:ascii="Tahoma" w:hAnsi="Tahoma" w:cs="Tahoma"/>
                <w:b/>
                <w:sz w:val="18"/>
                <w:szCs w:val="18"/>
              </w:rPr>
            </w:pPr>
            <w:r w:rsidRPr="009C1954">
              <w:rPr>
                <w:rFonts w:ascii="Tahoma" w:hAnsi="Tahoma" w:cs="Tahoma"/>
                <w:b/>
                <w:sz w:val="18"/>
                <w:szCs w:val="18"/>
              </w:rPr>
              <w:t>Для резидентов КР:</w:t>
            </w:r>
          </w:p>
          <w:p w14:paraId="260E4DC5" w14:textId="77777777" w:rsidR="002D136C" w:rsidRDefault="00A370AF" w:rsidP="00E2187E">
            <w:pPr>
              <w:spacing w:after="0" w:line="240" w:lineRule="auto"/>
              <w:rPr>
                <w:rFonts w:ascii="Tahoma" w:hAnsi="Tahoma" w:cs="Tahoma"/>
                <w:color w:val="0000CC"/>
                <w:sz w:val="18"/>
                <w:szCs w:val="18"/>
              </w:rPr>
            </w:pPr>
            <w:r w:rsidRPr="00E2187E">
              <w:rPr>
                <w:rFonts w:ascii="Tahoma" w:hAnsi="Tahoma" w:cs="Tahoma"/>
                <w:sz w:val="18"/>
                <w:szCs w:val="18"/>
              </w:rPr>
              <w:t>Поставщик должен доставить и произвести разгрузку продукции на склад</w:t>
            </w:r>
            <w:r w:rsidR="003B08C4">
              <w:rPr>
                <w:rFonts w:ascii="Tahoma" w:hAnsi="Tahoma" w:cs="Tahoma"/>
                <w:sz w:val="18"/>
                <w:szCs w:val="18"/>
              </w:rPr>
              <w:t xml:space="preserve"> за счет собственных сил и средств</w:t>
            </w:r>
            <w:r w:rsidRPr="00E2187E">
              <w:rPr>
                <w:rFonts w:ascii="Tahoma" w:hAnsi="Tahoma" w:cs="Tahoma"/>
                <w:sz w:val="18"/>
                <w:szCs w:val="18"/>
              </w:rPr>
              <w:t xml:space="preserve"> по адресу: </w:t>
            </w:r>
            <w:proofErr w:type="spellStart"/>
            <w:r w:rsidRPr="00E2187E">
              <w:rPr>
                <w:rFonts w:ascii="Tahoma" w:hAnsi="Tahoma" w:cs="Tahoma"/>
                <w:color w:val="0000CC"/>
                <w:sz w:val="18"/>
                <w:szCs w:val="18"/>
              </w:rPr>
              <w:t>Кыргызская</w:t>
            </w:r>
            <w:proofErr w:type="spellEnd"/>
            <w:r w:rsidRPr="00E2187E">
              <w:rPr>
                <w:rFonts w:ascii="Tahoma" w:hAnsi="Tahoma" w:cs="Tahoma"/>
                <w:color w:val="0000CC"/>
                <w:sz w:val="18"/>
                <w:szCs w:val="18"/>
              </w:rPr>
              <w:t xml:space="preserve"> Республика, </w:t>
            </w:r>
            <w:r w:rsidR="008E064E" w:rsidRPr="008E064E">
              <w:rPr>
                <w:rFonts w:ascii="Tahoma" w:hAnsi="Tahoma" w:cs="Tahoma"/>
                <w:color w:val="0000CC"/>
                <w:sz w:val="18"/>
                <w:szCs w:val="18"/>
              </w:rPr>
              <w:t xml:space="preserve">г. Бишкек, ул. </w:t>
            </w:r>
            <w:proofErr w:type="spellStart"/>
            <w:r w:rsidR="008E064E" w:rsidRPr="008E064E">
              <w:rPr>
                <w:rFonts w:ascii="Tahoma" w:hAnsi="Tahoma" w:cs="Tahoma"/>
                <w:color w:val="0000CC"/>
                <w:sz w:val="18"/>
                <w:szCs w:val="18"/>
              </w:rPr>
              <w:t>Суюмбаева</w:t>
            </w:r>
            <w:proofErr w:type="spellEnd"/>
            <w:r w:rsidR="008E064E" w:rsidRPr="008E064E">
              <w:rPr>
                <w:rFonts w:ascii="Tahoma" w:hAnsi="Tahoma" w:cs="Tahoma"/>
                <w:color w:val="0000CC"/>
                <w:sz w:val="18"/>
                <w:szCs w:val="18"/>
              </w:rPr>
              <w:t xml:space="preserve"> 123</w:t>
            </w:r>
            <w:r w:rsidR="009C1954">
              <w:rPr>
                <w:rFonts w:ascii="Tahoma" w:hAnsi="Tahoma" w:cs="Tahoma"/>
                <w:color w:val="0000CC"/>
                <w:sz w:val="18"/>
                <w:szCs w:val="18"/>
              </w:rPr>
              <w:t>.</w:t>
            </w:r>
          </w:p>
          <w:p w14:paraId="2DB05575" w14:textId="77777777" w:rsidR="009C1954" w:rsidRPr="009C1954" w:rsidRDefault="009C1954" w:rsidP="00E2187E">
            <w:pPr>
              <w:spacing w:after="0" w:line="240" w:lineRule="auto"/>
              <w:rPr>
                <w:rFonts w:ascii="Tahoma" w:hAnsi="Tahoma" w:cs="Tahoma"/>
                <w:b/>
                <w:iCs/>
                <w:sz w:val="18"/>
                <w:szCs w:val="18"/>
              </w:rPr>
            </w:pPr>
            <w:r w:rsidRPr="009C1954">
              <w:rPr>
                <w:rFonts w:ascii="Tahoma" w:hAnsi="Tahoma" w:cs="Tahoma"/>
                <w:b/>
                <w:iCs/>
                <w:sz w:val="18"/>
                <w:szCs w:val="18"/>
              </w:rPr>
              <w:t>Для нерезидентов КР:</w:t>
            </w:r>
          </w:p>
          <w:p w14:paraId="47DF80EF" w14:textId="77777777" w:rsidR="009C1954" w:rsidRPr="009C1954" w:rsidRDefault="009C1954" w:rsidP="009C1954">
            <w:pPr>
              <w:spacing w:after="0" w:line="240" w:lineRule="auto"/>
              <w:rPr>
                <w:rFonts w:ascii="Tahoma" w:hAnsi="Tahoma" w:cs="Tahoma"/>
                <w:color w:val="0000CC"/>
                <w:sz w:val="18"/>
                <w:szCs w:val="18"/>
              </w:rPr>
            </w:pPr>
            <w:r w:rsidRPr="009C1954">
              <w:rPr>
                <w:rFonts w:ascii="Tahoma" w:hAnsi="Tahoma" w:cs="Tahoma"/>
                <w:color w:val="0000CC"/>
                <w:sz w:val="18"/>
                <w:szCs w:val="18"/>
              </w:rPr>
              <w:t>DDP</w:t>
            </w:r>
            <w:r w:rsidRPr="009C1954">
              <w:rPr>
                <w:rFonts w:ascii="Tahoma" w:hAnsi="Tahoma" w:cs="Tahoma"/>
                <w:sz w:val="18"/>
                <w:szCs w:val="18"/>
              </w:rPr>
              <w:t xml:space="preserve"> </w:t>
            </w:r>
            <w:proofErr w:type="spellStart"/>
            <w:r w:rsidRPr="009C1954">
              <w:rPr>
                <w:rFonts w:ascii="Tahoma" w:hAnsi="Tahoma" w:cs="Tahoma"/>
                <w:color w:val="0000CC"/>
                <w:sz w:val="18"/>
                <w:szCs w:val="18"/>
              </w:rPr>
              <w:t>Кыргызская</w:t>
            </w:r>
            <w:proofErr w:type="spellEnd"/>
            <w:r w:rsidRPr="009C1954">
              <w:rPr>
                <w:rFonts w:ascii="Tahoma" w:hAnsi="Tahoma" w:cs="Tahoma"/>
                <w:color w:val="0000CC"/>
                <w:sz w:val="18"/>
                <w:szCs w:val="18"/>
              </w:rPr>
              <w:t xml:space="preserve"> Республика</w:t>
            </w:r>
          </w:p>
          <w:p w14:paraId="58F174A0" w14:textId="71FECA8C" w:rsidR="009C1954" w:rsidRPr="00E2187E" w:rsidRDefault="009C1954" w:rsidP="009C1954">
            <w:pPr>
              <w:spacing w:after="0" w:line="240" w:lineRule="auto"/>
              <w:rPr>
                <w:rFonts w:ascii="Tahoma" w:hAnsi="Tahoma" w:cs="Tahoma"/>
                <w:b/>
                <w:iCs/>
                <w:sz w:val="18"/>
                <w:szCs w:val="18"/>
              </w:rPr>
            </w:pPr>
            <w:r w:rsidRPr="009C1954">
              <w:rPr>
                <w:rFonts w:ascii="Tahoma" w:hAnsi="Tahoma" w:cs="Tahoma"/>
                <w:color w:val="0000CC"/>
                <w:sz w:val="18"/>
                <w:szCs w:val="18"/>
              </w:rPr>
              <w:t>г.</w:t>
            </w:r>
            <w:r>
              <w:rPr>
                <w:rFonts w:ascii="Tahoma" w:hAnsi="Tahoma" w:cs="Tahoma"/>
                <w:color w:val="0000CC"/>
                <w:sz w:val="18"/>
                <w:szCs w:val="18"/>
              </w:rPr>
              <w:t xml:space="preserve"> </w:t>
            </w:r>
            <w:r w:rsidRPr="009C1954">
              <w:rPr>
                <w:rFonts w:ascii="Tahoma" w:hAnsi="Tahoma" w:cs="Tahoma"/>
                <w:color w:val="0000CC"/>
                <w:sz w:val="18"/>
                <w:szCs w:val="18"/>
              </w:rPr>
              <w:t xml:space="preserve">Бишкек, ул. </w:t>
            </w:r>
            <w:proofErr w:type="spellStart"/>
            <w:r w:rsidRPr="009C1954">
              <w:rPr>
                <w:rFonts w:ascii="Tahoma" w:hAnsi="Tahoma" w:cs="Tahoma"/>
                <w:color w:val="0000CC"/>
                <w:sz w:val="18"/>
                <w:szCs w:val="18"/>
              </w:rPr>
              <w:t>Суйумбаева</w:t>
            </w:r>
            <w:proofErr w:type="spellEnd"/>
            <w:r w:rsidRPr="009C1954">
              <w:rPr>
                <w:rFonts w:ascii="Tahoma" w:hAnsi="Tahoma" w:cs="Tahoma"/>
                <w:color w:val="0000CC"/>
                <w:sz w:val="18"/>
                <w:szCs w:val="18"/>
              </w:rPr>
              <w:t>, 123</w:t>
            </w:r>
            <w:r w:rsidRPr="009C1954">
              <w:rPr>
                <w:rFonts w:ascii="Tahoma" w:hAnsi="Tahoma" w:cs="Tahoma"/>
                <w:sz w:val="18"/>
                <w:szCs w:val="18"/>
              </w:rPr>
              <w:t xml:space="preserve"> (а счет собственных сил и средств)</w:t>
            </w:r>
          </w:p>
        </w:tc>
      </w:tr>
      <w:tr w:rsidR="002D136C" w:rsidRPr="00E2187E" w14:paraId="16E11490" w14:textId="77777777" w:rsidTr="00FB7979">
        <w:trPr>
          <w:trHeight w:val="1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395" w:type="dxa"/>
            <w:tcBorders>
              <w:top w:val="nil"/>
              <w:left w:val="nil"/>
              <w:bottom w:val="single" w:sz="4" w:space="0" w:color="auto"/>
              <w:right w:val="single" w:sz="4" w:space="0" w:color="auto"/>
            </w:tcBorders>
            <w:shd w:val="clear" w:color="auto" w:fill="auto"/>
            <w:vAlign w:val="center"/>
          </w:tcPr>
          <w:p w14:paraId="5DBB4D31" w14:textId="4E407191"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378" w:type="dxa"/>
            <w:tcBorders>
              <w:top w:val="nil"/>
              <w:left w:val="nil"/>
              <w:bottom w:val="single" w:sz="4" w:space="0" w:color="auto"/>
              <w:right w:val="single" w:sz="4" w:space="0" w:color="auto"/>
            </w:tcBorders>
            <w:shd w:val="clear" w:color="auto" w:fill="FFFFFF" w:themeFill="background1"/>
            <w:vAlign w:val="center"/>
          </w:tcPr>
          <w:p w14:paraId="4816344C" w14:textId="4DF320C8" w:rsidR="00D22C07" w:rsidRPr="00E2187E" w:rsidRDefault="00A370AF" w:rsidP="009C1954">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097389">
              <w:rPr>
                <w:rFonts w:ascii="Tahoma" w:hAnsi="Tahoma" w:cs="Tahoma"/>
                <w:sz w:val="18"/>
                <w:szCs w:val="18"/>
              </w:rPr>
              <w:t>15</w:t>
            </w:r>
            <w:r w:rsidRPr="00E2187E">
              <w:rPr>
                <w:rFonts w:ascii="Tahoma" w:hAnsi="Tahoma" w:cs="Tahoma"/>
                <w:sz w:val="18"/>
                <w:szCs w:val="18"/>
              </w:rPr>
              <w:t xml:space="preserve"> </w:t>
            </w:r>
            <w:r w:rsidR="008E064E">
              <w:rPr>
                <w:rFonts w:ascii="Tahoma" w:hAnsi="Tahoma" w:cs="Tahoma"/>
                <w:sz w:val="18"/>
                <w:szCs w:val="18"/>
              </w:rPr>
              <w:t>календарных</w:t>
            </w:r>
            <w:r w:rsidRPr="00E2187E">
              <w:rPr>
                <w:rFonts w:ascii="Tahoma" w:hAnsi="Tahoma" w:cs="Tahoma"/>
                <w:sz w:val="18"/>
                <w:szCs w:val="18"/>
              </w:rPr>
              <w:t xml:space="preserve"> дней с даты </w:t>
            </w:r>
            <w:r w:rsidR="009C1954">
              <w:rPr>
                <w:rFonts w:ascii="Tahoma" w:hAnsi="Tahoma" w:cs="Tahoma"/>
                <w:sz w:val="18"/>
                <w:szCs w:val="18"/>
              </w:rPr>
              <w:t>утверждения дизайн макета.</w:t>
            </w:r>
          </w:p>
        </w:tc>
      </w:tr>
      <w:tr w:rsidR="002D136C" w:rsidRPr="00E2187E" w14:paraId="53A5091A" w14:textId="77777777" w:rsidTr="00FB7979">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395" w:type="dxa"/>
            <w:tcBorders>
              <w:top w:val="nil"/>
              <w:left w:val="nil"/>
              <w:bottom w:val="single" w:sz="4" w:space="0" w:color="auto"/>
              <w:right w:val="single" w:sz="4" w:space="0" w:color="auto"/>
            </w:tcBorders>
            <w:shd w:val="clear" w:color="auto" w:fill="auto"/>
            <w:vAlign w:val="center"/>
          </w:tcPr>
          <w:p w14:paraId="1EC791FA"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378" w:type="dxa"/>
            <w:tcBorders>
              <w:top w:val="nil"/>
              <w:left w:val="nil"/>
              <w:bottom w:val="single" w:sz="4" w:space="0" w:color="auto"/>
              <w:right w:val="single" w:sz="4" w:space="0" w:color="auto"/>
            </w:tcBorders>
            <w:shd w:val="clear" w:color="auto" w:fill="auto"/>
            <w:vAlign w:val="center"/>
          </w:tcPr>
          <w:p w14:paraId="514EB5E6" w14:textId="5E7C7198" w:rsidR="002D136C" w:rsidRPr="00E2187E" w:rsidRDefault="00A370AF" w:rsidP="008E064E">
            <w:pPr>
              <w:pStyle w:val="af2"/>
              <w:rPr>
                <w:rFonts w:ascii="Tahoma" w:hAnsi="Tahoma" w:cs="Tahoma"/>
                <w:b/>
                <w:sz w:val="18"/>
                <w:szCs w:val="18"/>
              </w:rPr>
            </w:pPr>
            <w:r w:rsidRPr="00E2187E">
              <w:rPr>
                <w:rFonts w:ascii="Tahoma" w:hAnsi="Tahoma" w:cs="Tahoma"/>
                <w:sz w:val="18"/>
                <w:szCs w:val="18"/>
              </w:rPr>
              <w:t>100 (сто) % от цены договора выплачиваются в течение 1</w:t>
            </w:r>
            <w:r w:rsidR="008E064E">
              <w:rPr>
                <w:rFonts w:ascii="Tahoma" w:hAnsi="Tahoma" w:cs="Tahoma"/>
                <w:sz w:val="18"/>
                <w:szCs w:val="18"/>
              </w:rPr>
              <w:t>5</w:t>
            </w:r>
            <w:r w:rsidRPr="00E2187E">
              <w:rPr>
                <w:rFonts w:ascii="Tahoma" w:hAnsi="Tahoma" w:cs="Tahoma"/>
                <w:sz w:val="18"/>
                <w:szCs w:val="18"/>
              </w:rPr>
              <w:t xml:space="preserve"> банковских дней со дня выставления электронной счет-фактуры </w:t>
            </w:r>
            <w:r w:rsidRPr="00E2187E">
              <w:rPr>
                <w:rFonts w:ascii="Tahoma" w:eastAsia="Times New Roman" w:hAnsi="Tahoma" w:cs="Tahoma"/>
                <w:color w:val="000000"/>
                <w:sz w:val="18"/>
                <w:szCs w:val="18"/>
              </w:rPr>
              <w:t>в автоматизированной системе УГНС</w:t>
            </w:r>
            <w:r w:rsidRPr="00E2187E">
              <w:rPr>
                <w:rFonts w:ascii="Tahoma" w:hAnsi="Tahoma" w:cs="Tahoma"/>
                <w:sz w:val="18"/>
                <w:szCs w:val="18"/>
              </w:rPr>
              <w:t xml:space="preserve">, после подписания сторонами Акта </w:t>
            </w:r>
            <w:r w:rsidRPr="00E2187E">
              <w:rPr>
                <w:rFonts w:ascii="Tahoma" w:hAnsi="Tahoma" w:cs="Tahoma"/>
                <w:color w:val="0000CC"/>
                <w:sz w:val="18"/>
                <w:szCs w:val="18"/>
              </w:rPr>
              <w:t>приема-передачи.</w:t>
            </w:r>
          </w:p>
        </w:tc>
      </w:tr>
      <w:tr w:rsidR="002D136C" w:rsidRPr="00E2187E" w14:paraId="2AD50D47" w14:textId="77777777" w:rsidTr="00FB797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395" w:type="dxa"/>
            <w:tcBorders>
              <w:top w:val="nil"/>
              <w:left w:val="nil"/>
              <w:bottom w:val="single" w:sz="4" w:space="0" w:color="auto"/>
              <w:right w:val="single" w:sz="4" w:space="0" w:color="auto"/>
            </w:tcBorders>
            <w:shd w:val="clear" w:color="auto" w:fill="auto"/>
            <w:vAlign w:val="center"/>
          </w:tcPr>
          <w:p w14:paraId="294444BC"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378" w:type="dxa"/>
            <w:tcBorders>
              <w:top w:val="nil"/>
              <w:left w:val="nil"/>
              <w:bottom w:val="single" w:sz="4" w:space="0" w:color="auto"/>
              <w:right w:val="single" w:sz="4" w:space="0" w:color="auto"/>
            </w:tcBorders>
            <w:shd w:val="clear" w:color="auto" w:fill="auto"/>
          </w:tcPr>
          <w:p w14:paraId="48F64580" w14:textId="65BD60D6"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2187E">
              <w:rPr>
                <w:rFonts w:ascii="Tahoma" w:hAnsi="Tahoma" w:cs="Tahoma"/>
                <w:sz w:val="18"/>
                <w:szCs w:val="18"/>
              </w:rPr>
              <w:t>Кыргызской</w:t>
            </w:r>
            <w:proofErr w:type="spellEnd"/>
            <w:r w:rsidRPr="00E2187E">
              <w:rPr>
                <w:rFonts w:ascii="Tahoma" w:hAnsi="Tahoma" w:cs="Tahoma"/>
                <w:sz w:val="18"/>
                <w:szCs w:val="18"/>
              </w:rPr>
              <w:t xml:space="preserve"> Республики, а также </w:t>
            </w:r>
            <w:r w:rsidR="003B08C4" w:rsidRPr="003B08C4">
              <w:rPr>
                <w:rFonts w:ascii="Tahoma" w:hAnsi="Tahoma" w:cs="Tahoma"/>
                <w:b/>
                <w:color w:val="FF0000"/>
                <w:sz w:val="18"/>
                <w:szCs w:val="18"/>
              </w:rPr>
              <w:t>транспортные расходы с учетом доставки, разгрузки Продукции до места назначения Покупателя</w:t>
            </w:r>
            <w:r w:rsidR="003B08C4">
              <w:rPr>
                <w:rFonts w:ascii="Tahoma" w:hAnsi="Tahoma" w:cs="Tahoma"/>
                <w:sz w:val="18"/>
                <w:szCs w:val="18"/>
              </w:rPr>
              <w:t xml:space="preserve"> </w:t>
            </w:r>
            <w:r w:rsidRPr="00E2187E">
              <w:rPr>
                <w:rFonts w:ascii="Tahoma" w:hAnsi="Tahoma" w:cs="Tahoma"/>
                <w:sz w:val="18"/>
                <w:szCs w:val="18"/>
              </w:rPr>
              <w:t>иные расходы по выполнению договорных обязательств.</w:t>
            </w:r>
            <w:r w:rsidR="009C1954">
              <w:rPr>
                <w:rFonts w:ascii="Tahoma" w:hAnsi="Tahoma" w:cs="Tahoma"/>
                <w:sz w:val="18"/>
                <w:szCs w:val="18"/>
              </w:rPr>
              <w:t xml:space="preserve"> Цены указать по каждому Лоту отдельно.</w:t>
            </w:r>
          </w:p>
        </w:tc>
      </w:tr>
      <w:tr w:rsidR="002D136C" w:rsidRPr="00E2187E" w14:paraId="155F58E1" w14:textId="77777777" w:rsidTr="00FB7979">
        <w:trPr>
          <w:trHeight w:val="1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395" w:type="dxa"/>
            <w:tcBorders>
              <w:top w:val="nil"/>
              <w:left w:val="nil"/>
              <w:bottom w:val="single" w:sz="4" w:space="0" w:color="auto"/>
              <w:right w:val="single" w:sz="4" w:space="0" w:color="auto"/>
            </w:tcBorders>
            <w:shd w:val="clear" w:color="auto" w:fill="auto"/>
            <w:vAlign w:val="center"/>
          </w:tcPr>
          <w:p w14:paraId="0B7B14CA"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378" w:type="dxa"/>
            <w:tcBorders>
              <w:top w:val="nil"/>
              <w:left w:val="nil"/>
              <w:bottom w:val="single" w:sz="4" w:space="0" w:color="auto"/>
              <w:right w:val="single" w:sz="4" w:space="0" w:color="auto"/>
            </w:tcBorders>
            <w:shd w:val="clear" w:color="auto" w:fill="auto"/>
            <w:vAlign w:val="center"/>
          </w:tcPr>
          <w:p w14:paraId="4B123A9C" w14:textId="59394A6D" w:rsidR="002D136C" w:rsidRPr="00E2187E" w:rsidRDefault="00A370AF" w:rsidP="00E2187E">
            <w:pPr>
              <w:spacing w:after="0" w:line="240" w:lineRule="auto"/>
              <w:rPr>
                <w:rFonts w:ascii="Tahoma" w:hAnsi="Tahoma" w:cs="Tahoma"/>
                <w:iCs/>
                <w:sz w:val="18"/>
                <w:szCs w:val="18"/>
              </w:rPr>
            </w:pPr>
            <w:r w:rsidRPr="00E2187E">
              <w:rPr>
                <w:rFonts w:ascii="Tahoma" w:hAnsi="Tahoma" w:cs="Tahoma"/>
                <w:bCs/>
                <w:sz w:val="18"/>
                <w:szCs w:val="18"/>
              </w:rPr>
              <w:t xml:space="preserve">Сом </w:t>
            </w:r>
            <w:proofErr w:type="spellStart"/>
            <w:r w:rsidRPr="00E2187E">
              <w:rPr>
                <w:rFonts w:ascii="Tahoma" w:hAnsi="Tahoma" w:cs="Tahoma"/>
                <w:bCs/>
                <w:sz w:val="18"/>
                <w:szCs w:val="18"/>
              </w:rPr>
              <w:t>Кыргызской</w:t>
            </w:r>
            <w:proofErr w:type="spellEnd"/>
            <w:r w:rsidRPr="00E2187E">
              <w:rPr>
                <w:rFonts w:ascii="Tahoma" w:hAnsi="Tahoma" w:cs="Tahoma"/>
                <w:bCs/>
                <w:sz w:val="18"/>
                <w:szCs w:val="18"/>
              </w:rPr>
              <w:t xml:space="preserve"> Республики</w:t>
            </w:r>
          </w:p>
        </w:tc>
      </w:tr>
      <w:tr w:rsidR="002D136C" w:rsidRPr="00E2187E" w14:paraId="10B91DD9" w14:textId="77777777" w:rsidTr="00FB797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395" w:type="dxa"/>
            <w:tcBorders>
              <w:top w:val="nil"/>
              <w:left w:val="nil"/>
              <w:bottom w:val="single" w:sz="4" w:space="0" w:color="auto"/>
              <w:right w:val="single" w:sz="4" w:space="0" w:color="auto"/>
            </w:tcBorders>
            <w:shd w:val="clear" w:color="auto" w:fill="auto"/>
            <w:vAlign w:val="center"/>
          </w:tcPr>
          <w:p w14:paraId="2B1C0145" w14:textId="31217A43"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30E1DC80"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6B5FB1FA" w14:textId="78A66231"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314396B1" w14:textId="303E84F8"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378" w:type="dxa"/>
            <w:tcBorders>
              <w:top w:val="nil"/>
              <w:left w:val="nil"/>
              <w:bottom w:val="single" w:sz="4" w:space="0" w:color="auto"/>
              <w:right w:val="single" w:sz="4" w:space="0" w:color="auto"/>
            </w:tcBorders>
            <w:shd w:val="clear" w:color="auto" w:fill="auto"/>
            <w:vAlign w:val="center"/>
          </w:tcPr>
          <w:p w14:paraId="08F8C39E"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6D3A63A7" w14:textId="77777777" w:rsidTr="00FB7979">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395" w:type="dxa"/>
            <w:tcBorders>
              <w:top w:val="nil"/>
              <w:left w:val="nil"/>
              <w:bottom w:val="single" w:sz="4" w:space="0" w:color="auto"/>
              <w:right w:val="single" w:sz="4" w:space="0" w:color="auto"/>
            </w:tcBorders>
            <w:shd w:val="clear" w:color="auto" w:fill="auto"/>
            <w:vAlign w:val="center"/>
          </w:tcPr>
          <w:p w14:paraId="20F85577"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378" w:type="dxa"/>
            <w:tcBorders>
              <w:top w:val="nil"/>
              <w:left w:val="nil"/>
              <w:bottom w:val="single" w:sz="4" w:space="0" w:color="auto"/>
              <w:right w:val="single" w:sz="4" w:space="0" w:color="auto"/>
            </w:tcBorders>
            <w:shd w:val="clear" w:color="auto" w:fill="auto"/>
            <w:vAlign w:val="center"/>
          </w:tcPr>
          <w:p w14:paraId="71F3877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3D3F010" w14:textId="77777777" w:rsidTr="00FB797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395" w:type="dxa"/>
            <w:tcBorders>
              <w:top w:val="nil"/>
              <w:left w:val="nil"/>
              <w:bottom w:val="single" w:sz="4" w:space="0" w:color="auto"/>
              <w:right w:val="single" w:sz="4" w:space="0" w:color="auto"/>
            </w:tcBorders>
            <w:shd w:val="clear" w:color="auto" w:fill="auto"/>
            <w:vAlign w:val="center"/>
          </w:tcPr>
          <w:p w14:paraId="3E86B165"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378" w:type="dxa"/>
            <w:tcBorders>
              <w:top w:val="nil"/>
              <w:left w:val="nil"/>
              <w:bottom w:val="single" w:sz="4" w:space="0" w:color="auto"/>
              <w:right w:val="single" w:sz="4" w:space="0" w:color="auto"/>
            </w:tcBorders>
            <w:shd w:val="clear" w:color="auto" w:fill="auto"/>
            <w:vAlign w:val="center"/>
          </w:tcPr>
          <w:p w14:paraId="50504E2D"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4136E959" w14:textId="77777777" w:rsidTr="00FB797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395" w:type="dxa"/>
            <w:tcBorders>
              <w:top w:val="nil"/>
              <w:left w:val="nil"/>
              <w:bottom w:val="single" w:sz="4" w:space="0" w:color="auto"/>
              <w:right w:val="single" w:sz="4" w:space="0" w:color="auto"/>
            </w:tcBorders>
            <w:shd w:val="clear" w:color="auto" w:fill="auto"/>
            <w:vAlign w:val="center"/>
          </w:tcPr>
          <w:p w14:paraId="134E2C37" w14:textId="15A1813D"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378" w:type="dxa"/>
            <w:tcBorders>
              <w:top w:val="nil"/>
              <w:left w:val="nil"/>
              <w:bottom w:val="single" w:sz="4" w:space="0" w:color="auto"/>
              <w:right w:val="single" w:sz="4" w:space="0" w:color="auto"/>
            </w:tcBorders>
            <w:shd w:val="clear" w:color="auto" w:fill="auto"/>
            <w:vAlign w:val="center"/>
          </w:tcPr>
          <w:p w14:paraId="6FE7CF88"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3902F327" w14:textId="2B119476"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38E41C1C" w14:textId="77777777" w:rsidTr="00FB797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395" w:type="dxa"/>
            <w:tcBorders>
              <w:top w:val="nil"/>
              <w:left w:val="nil"/>
              <w:bottom w:val="single" w:sz="4" w:space="0" w:color="auto"/>
              <w:right w:val="single" w:sz="4" w:space="0" w:color="auto"/>
            </w:tcBorders>
            <w:shd w:val="clear" w:color="auto" w:fill="auto"/>
            <w:vAlign w:val="center"/>
          </w:tcPr>
          <w:p w14:paraId="68C457D3" w14:textId="2647D92F"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378" w:type="dxa"/>
            <w:tcBorders>
              <w:top w:val="nil"/>
              <w:left w:val="nil"/>
              <w:bottom w:val="single" w:sz="4" w:space="0" w:color="auto"/>
              <w:right w:val="single" w:sz="4" w:space="0" w:color="auto"/>
            </w:tcBorders>
            <w:shd w:val="clear" w:color="auto" w:fill="auto"/>
            <w:vAlign w:val="center"/>
          </w:tcPr>
          <w:p w14:paraId="4F6A379B" w14:textId="2D63B280"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570E81A2" w14:textId="77777777" w:rsidTr="00FB7979">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395"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378"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33F33C6D" w14:textId="77777777" w:rsidTr="00FB7979">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395" w:type="dxa"/>
            <w:tcBorders>
              <w:top w:val="single" w:sz="4" w:space="0" w:color="auto"/>
              <w:left w:val="nil"/>
              <w:bottom w:val="single" w:sz="4" w:space="0" w:color="auto"/>
              <w:right w:val="single" w:sz="4" w:space="0" w:color="auto"/>
            </w:tcBorders>
            <w:shd w:val="clear" w:color="auto" w:fill="auto"/>
            <w:vAlign w:val="center"/>
          </w:tcPr>
          <w:p w14:paraId="125329B2" w14:textId="52C5C6B8"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378" w:type="dxa"/>
            <w:tcBorders>
              <w:top w:val="single" w:sz="4" w:space="0" w:color="auto"/>
              <w:left w:val="nil"/>
              <w:bottom w:val="single" w:sz="4" w:space="0" w:color="auto"/>
              <w:right w:val="single" w:sz="4" w:space="0" w:color="auto"/>
            </w:tcBorders>
            <w:shd w:val="clear" w:color="auto" w:fill="auto"/>
            <w:vAlign w:val="center"/>
          </w:tcPr>
          <w:p w14:paraId="1B735E3E" w14:textId="330160FF"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348D9A5B" w14:textId="77777777" w:rsidTr="00FB7979">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395" w:type="dxa"/>
            <w:tcBorders>
              <w:top w:val="nil"/>
              <w:left w:val="nil"/>
              <w:bottom w:val="single" w:sz="4" w:space="0" w:color="auto"/>
              <w:right w:val="single" w:sz="4" w:space="0" w:color="auto"/>
            </w:tcBorders>
            <w:shd w:val="clear" w:color="auto" w:fill="auto"/>
            <w:vAlign w:val="center"/>
          </w:tcPr>
          <w:p w14:paraId="1DD556A8"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378" w:type="dxa"/>
            <w:tcBorders>
              <w:top w:val="nil"/>
              <w:left w:val="nil"/>
              <w:bottom w:val="single" w:sz="4" w:space="0" w:color="auto"/>
              <w:right w:val="single" w:sz="4" w:space="0" w:color="auto"/>
            </w:tcBorders>
            <w:shd w:val="clear" w:color="auto" w:fill="auto"/>
            <w:vAlign w:val="center"/>
          </w:tcPr>
          <w:p w14:paraId="1C6A28D9"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79CC836E" w:rsidR="00542B73" w:rsidRPr="00E2187E" w:rsidRDefault="00542B73" w:rsidP="00E2187E">
            <w:pPr>
              <w:spacing w:after="0" w:line="240" w:lineRule="auto"/>
              <w:rPr>
                <w:rFonts w:ascii="Tahoma" w:hAnsi="Tahoma" w:cs="Tahoma"/>
                <w:b/>
                <w:color w:val="0000CC"/>
                <w:sz w:val="18"/>
                <w:szCs w:val="18"/>
              </w:rPr>
            </w:pPr>
            <w:r w:rsidRPr="00E2187E">
              <w:rPr>
                <w:rFonts w:ascii="Tahoma" w:hAnsi="Tahoma" w:cs="Tahoma"/>
                <w:b/>
                <w:color w:val="0000CC"/>
                <w:sz w:val="18"/>
                <w:szCs w:val="18"/>
              </w:rPr>
              <w:t>5 %;</w:t>
            </w:r>
          </w:p>
          <w:p w14:paraId="0F333D3A" w14:textId="1FB57459"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5511E33A"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r w:rsidR="003B08C4">
              <w:rPr>
                <w:rFonts w:ascii="Tahoma" w:hAnsi="Tahoma" w:cs="Tahoma"/>
                <w:sz w:val="18"/>
                <w:szCs w:val="18"/>
              </w:rPr>
              <w:t>.</w:t>
            </w:r>
          </w:p>
          <w:p w14:paraId="5FE02238" w14:textId="60754DB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45C0DBC5" w14:textId="77777777" w:rsidTr="00FB797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395" w:type="dxa"/>
            <w:tcBorders>
              <w:top w:val="nil"/>
              <w:left w:val="nil"/>
              <w:bottom w:val="single" w:sz="4" w:space="0" w:color="auto"/>
              <w:right w:val="single" w:sz="4" w:space="0" w:color="auto"/>
            </w:tcBorders>
            <w:shd w:val="clear" w:color="auto" w:fill="auto"/>
            <w:vAlign w:val="center"/>
          </w:tcPr>
          <w:p w14:paraId="1666BB9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378" w:type="dxa"/>
            <w:tcBorders>
              <w:top w:val="nil"/>
              <w:left w:val="nil"/>
              <w:bottom w:val="single" w:sz="4" w:space="0" w:color="auto"/>
              <w:right w:val="single" w:sz="4" w:space="0" w:color="auto"/>
            </w:tcBorders>
            <w:shd w:val="clear" w:color="auto" w:fill="auto"/>
            <w:vAlign w:val="center"/>
          </w:tcPr>
          <w:p w14:paraId="7E380265" w14:textId="4324141B"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1DC8B56A" w14:textId="77777777" w:rsidTr="00FB797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395" w:type="dxa"/>
            <w:tcBorders>
              <w:top w:val="nil"/>
              <w:left w:val="nil"/>
              <w:bottom w:val="single" w:sz="4" w:space="0" w:color="auto"/>
              <w:right w:val="single" w:sz="4" w:space="0" w:color="auto"/>
            </w:tcBorders>
            <w:shd w:val="clear" w:color="auto" w:fill="auto"/>
            <w:vAlign w:val="center"/>
          </w:tcPr>
          <w:p w14:paraId="4F11D9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378" w:type="dxa"/>
            <w:tcBorders>
              <w:top w:val="nil"/>
              <w:left w:val="nil"/>
              <w:bottom w:val="single" w:sz="4" w:space="0" w:color="auto"/>
              <w:right w:val="single" w:sz="4" w:space="0" w:color="auto"/>
            </w:tcBorders>
            <w:shd w:val="clear" w:color="auto" w:fill="FFFFFF"/>
            <w:vAlign w:val="center"/>
          </w:tcPr>
          <w:p w14:paraId="7ACAC10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lastRenderedPageBreak/>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7161A4" w:rsidRPr="00E2187E" w14:paraId="725B5FE0" w14:textId="77777777" w:rsidTr="00FB797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0DB1B4" w14:textId="7F5B7546" w:rsidR="007161A4" w:rsidRPr="00E2187E" w:rsidRDefault="007161A4" w:rsidP="007161A4">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1.17</w:t>
            </w:r>
          </w:p>
        </w:tc>
        <w:tc>
          <w:tcPr>
            <w:tcW w:w="4395" w:type="dxa"/>
            <w:tcBorders>
              <w:top w:val="nil"/>
              <w:left w:val="nil"/>
              <w:bottom w:val="single" w:sz="4" w:space="0" w:color="auto"/>
              <w:right w:val="single" w:sz="4" w:space="0" w:color="auto"/>
            </w:tcBorders>
            <w:shd w:val="clear" w:color="auto" w:fill="auto"/>
            <w:vAlign w:val="center"/>
          </w:tcPr>
          <w:p w14:paraId="4A66F1D9" w14:textId="4E593869" w:rsidR="007161A4" w:rsidRPr="00E2187E" w:rsidRDefault="007161A4" w:rsidP="007161A4">
            <w:pPr>
              <w:spacing w:after="0" w:line="240" w:lineRule="auto"/>
              <w:rPr>
                <w:rFonts w:ascii="Tahoma" w:hAnsi="Tahoma" w:cs="Tahoma"/>
                <w:b/>
                <w:color w:val="000000"/>
                <w:sz w:val="18"/>
                <w:szCs w:val="18"/>
              </w:rPr>
            </w:pPr>
            <w:r w:rsidRPr="009C1954">
              <w:rPr>
                <w:rFonts w:ascii="Tahoma" w:hAnsi="Tahoma" w:cs="Tahoma"/>
                <w:sz w:val="18"/>
                <w:szCs w:val="18"/>
              </w:rPr>
              <w:t>Авторский надзор, или Технический надзор, или контроль за ходом выполнения работ</w:t>
            </w:r>
          </w:p>
        </w:tc>
        <w:tc>
          <w:tcPr>
            <w:tcW w:w="6378" w:type="dxa"/>
            <w:tcBorders>
              <w:top w:val="nil"/>
              <w:left w:val="nil"/>
              <w:bottom w:val="single" w:sz="4" w:space="0" w:color="auto"/>
              <w:right w:val="single" w:sz="4" w:space="0" w:color="auto"/>
            </w:tcBorders>
            <w:shd w:val="clear" w:color="auto" w:fill="FFFFFF"/>
            <w:vAlign w:val="center"/>
          </w:tcPr>
          <w:p w14:paraId="6A58F928" w14:textId="3B003BA3" w:rsidR="007161A4" w:rsidRPr="00E2187E" w:rsidRDefault="007161A4" w:rsidP="007161A4">
            <w:pPr>
              <w:pStyle w:val="af2"/>
              <w:jc w:val="both"/>
              <w:rPr>
                <w:rFonts w:ascii="Tahoma" w:hAnsi="Tahoma" w:cs="Tahoma"/>
                <w:sz w:val="18"/>
                <w:szCs w:val="18"/>
              </w:rPr>
            </w:pPr>
            <w:r w:rsidRPr="009C1954">
              <w:rPr>
                <w:rFonts w:ascii="Tahoma" w:hAnsi="Tahoma" w:cs="Tahoma"/>
                <w:sz w:val="18"/>
                <w:szCs w:val="18"/>
              </w:rPr>
              <w:t>Согласование образцов продукции перед запуском массового производства, количественный и качественный контроль при приемке готовой продукции</w:t>
            </w:r>
          </w:p>
        </w:tc>
      </w:tr>
      <w:tr w:rsidR="007161A4" w:rsidRPr="00E2187E" w14:paraId="606B9823" w14:textId="77777777" w:rsidTr="00FB797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A943F3" w14:textId="72AEE7ED"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1.18</w:t>
            </w:r>
          </w:p>
        </w:tc>
        <w:tc>
          <w:tcPr>
            <w:tcW w:w="4395" w:type="dxa"/>
            <w:tcBorders>
              <w:top w:val="nil"/>
              <w:left w:val="nil"/>
              <w:bottom w:val="single" w:sz="4" w:space="0" w:color="auto"/>
              <w:right w:val="single" w:sz="4" w:space="0" w:color="auto"/>
            </w:tcBorders>
            <w:shd w:val="clear" w:color="auto" w:fill="auto"/>
            <w:vAlign w:val="center"/>
          </w:tcPr>
          <w:p w14:paraId="28A0AB14" w14:textId="363785DF" w:rsidR="007161A4" w:rsidRPr="00ED25D3" w:rsidRDefault="007161A4" w:rsidP="007161A4">
            <w:pPr>
              <w:spacing w:after="0" w:line="240" w:lineRule="auto"/>
              <w:rPr>
                <w:rFonts w:ascii="Tahoma" w:hAnsi="Tahoma" w:cs="Tahoma"/>
                <w:sz w:val="18"/>
                <w:szCs w:val="18"/>
              </w:rPr>
            </w:pPr>
            <w:r>
              <w:rPr>
                <w:rFonts w:ascii="Tahoma" w:hAnsi="Tahoma" w:cs="Tahoma"/>
                <w:sz w:val="18"/>
                <w:szCs w:val="18"/>
              </w:rPr>
              <w:t>Гарантия</w:t>
            </w:r>
          </w:p>
        </w:tc>
        <w:tc>
          <w:tcPr>
            <w:tcW w:w="6378" w:type="dxa"/>
            <w:tcBorders>
              <w:top w:val="nil"/>
              <w:left w:val="nil"/>
              <w:bottom w:val="single" w:sz="4" w:space="0" w:color="auto"/>
              <w:right w:val="single" w:sz="4" w:space="0" w:color="auto"/>
            </w:tcBorders>
            <w:shd w:val="clear" w:color="auto" w:fill="FFFFFF"/>
            <w:vAlign w:val="center"/>
          </w:tcPr>
          <w:p w14:paraId="36CFE406" w14:textId="3A447CBC" w:rsidR="007161A4" w:rsidRPr="00E2187E" w:rsidRDefault="007161A4" w:rsidP="007161A4">
            <w:pPr>
              <w:pStyle w:val="af2"/>
              <w:jc w:val="both"/>
              <w:rPr>
                <w:rFonts w:ascii="Tahoma" w:hAnsi="Tahoma" w:cs="Tahoma"/>
                <w:sz w:val="18"/>
                <w:szCs w:val="18"/>
              </w:rPr>
            </w:pPr>
            <w:r w:rsidRPr="009C1954">
              <w:rPr>
                <w:rFonts w:ascii="Tahoma" w:hAnsi="Tahoma" w:cs="Tahoma"/>
                <w:sz w:val="18"/>
                <w:szCs w:val="18"/>
              </w:rPr>
              <w:t xml:space="preserve">Срок гарантии составляет 3 месяца </w:t>
            </w:r>
            <w:r>
              <w:rPr>
                <w:rFonts w:ascii="Tahoma" w:hAnsi="Tahoma" w:cs="Tahoma"/>
                <w:sz w:val="18"/>
                <w:szCs w:val="18"/>
              </w:rPr>
              <w:t>с даты подписания Акта приема-передачи.</w:t>
            </w:r>
          </w:p>
        </w:tc>
      </w:tr>
      <w:tr w:rsidR="007161A4" w:rsidRPr="00E2187E" w14:paraId="19610CAC" w14:textId="77777777" w:rsidTr="00FB7979">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E4684B" w14:textId="3B0465B6"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395" w:type="dxa"/>
            <w:tcBorders>
              <w:top w:val="nil"/>
              <w:left w:val="nil"/>
              <w:bottom w:val="single" w:sz="4" w:space="0" w:color="auto"/>
              <w:right w:val="single" w:sz="4" w:space="0" w:color="auto"/>
            </w:tcBorders>
            <w:shd w:val="clear" w:color="auto" w:fill="auto"/>
            <w:vAlign w:val="center"/>
          </w:tcPr>
          <w:p w14:paraId="5081D558" w14:textId="46295A91" w:rsidR="007161A4" w:rsidRPr="00E2187E" w:rsidRDefault="007161A4" w:rsidP="007161A4">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378" w:type="dxa"/>
            <w:tcBorders>
              <w:top w:val="nil"/>
              <w:left w:val="nil"/>
              <w:bottom w:val="single" w:sz="4" w:space="0" w:color="auto"/>
              <w:right w:val="single" w:sz="4" w:space="0" w:color="auto"/>
            </w:tcBorders>
            <w:shd w:val="clear" w:color="auto" w:fill="auto"/>
            <w:vAlign w:val="center"/>
          </w:tcPr>
          <w:p w14:paraId="4D282D5C" w14:textId="70154988" w:rsidR="007161A4" w:rsidRPr="00E2187E" w:rsidRDefault="007161A4" w:rsidP="007161A4">
            <w:pPr>
              <w:widowControl w:val="0"/>
              <w:autoSpaceDE w:val="0"/>
              <w:autoSpaceDN w:val="0"/>
              <w:adjustRightInd w:val="0"/>
              <w:spacing w:after="0" w:line="240" w:lineRule="auto"/>
              <w:contextualSpacing/>
              <w:jc w:val="both"/>
              <w:rPr>
                <w:rFonts w:ascii="Tahoma" w:hAnsi="Tahoma" w:cs="Tahoma"/>
                <w:color w:val="000000"/>
                <w:sz w:val="18"/>
                <w:szCs w:val="18"/>
              </w:rPr>
            </w:pPr>
            <w:r w:rsidRPr="00097389">
              <w:rPr>
                <w:rFonts w:ascii="Tahoma" w:hAnsi="Tahoma" w:cs="Tahoma"/>
                <w:sz w:val="18"/>
                <w:szCs w:val="18"/>
              </w:rPr>
              <w:t>Поставщик должен обеспечить исправление дефектов, либо замену товара в день предъявления дефекта в течени</w:t>
            </w:r>
            <w:r>
              <w:rPr>
                <w:rFonts w:ascii="Tahoma" w:hAnsi="Tahoma" w:cs="Tahoma"/>
                <w:sz w:val="18"/>
                <w:szCs w:val="18"/>
              </w:rPr>
              <w:t>и</w:t>
            </w:r>
            <w:r w:rsidRPr="00097389">
              <w:rPr>
                <w:rFonts w:ascii="Tahoma" w:hAnsi="Tahoma" w:cs="Tahoma"/>
                <w:sz w:val="18"/>
                <w:szCs w:val="18"/>
              </w:rPr>
              <w:t xml:space="preserve"> </w:t>
            </w:r>
            <w:r>
              <w:rPr>
                <w:rFonts w:ascii="Tahoma" w:hAnsi="Tahoma" w:cs="Tahoma"/>
                <w:sz w:val="18"/>
                <w:szCs w:val="18"/>
              </w:rPr>
              <w:t>3 (трех)</w:t>
            </w:r>
            <w:r w:rsidRPr="00097389">
              <w:rPr>
                <w:rFonts w:ascii="Tahoma" w:hAnsi="Tahoma" w:cs="Tahoma"/>
                <w:sz w:val="18"/>
                <w:szCs w:val="18"/>
              </w:rPr>
              <w:t xml:space="preserve"> </w:t>
            </w:r>
            <w:r>
              <w:rPr>
                <w:rFonts w:ascii="Tahoma" w:hAnsi="Tahoma" w:cs="Tahoma"/>
                <w:sz w:val="18"/>
                <w:szCs w:val="18"/>
              </w:rPr>
              <w:t>календарных дней, б</w:t>
            </w:r>
            <w:r w:rsidRPr="00ED25D3">
              <w:rPr>
                <w:rFonts w:ascii="Tahoma" w:hAnsi="Tahoma" w:cs="Tahoma"/>
                <w:sz w:val="18"/>
                <w:szCs w:val="18"/>
              </w:rPr>
              <w:t>ез каких-либо дополнительных затрат со стороны Покупателя.</w:t>
            </w:r>
          </w:p>
        </w:tc>
      </w:tr>
      <w:tr w:rsidR="007161A4" w:rsidRPr="00E2187E" w14:paraId="040620BE" w14:textId="77777777" w:rsidTr="00FB7979">
        <w:trPr>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E647BA" w14:textId="32BEBF46"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1.20</w:t>
            </w:r>
          </w:p>
        </w:tc>
        <w:tc>
          <w:tcPr>
            <w:tcW w:w="4395" w:type="dxa"/>
            <w:tcBorders>
              <w:top w:val="nil"/>
              <w:left w:val="nil"/>
              <w:bottom w:val="single" w:sz="4" w:space="0" w:color="auto"/>
              <w:right w:val="single" w:sz="4" w:space="0" w:color="auto"/>
            </w:tcBorders>
            <w:shd w:val="clear" w:color="auto" w:fill="auto"/>
            <w:vAlign w:val="center"/>
          </w:tcPr>
          <w:p w14:paraId="245A883C" w14:textId="502AD508" w:rsidR="007161A4" w:rsidRPr="008E064E" w:rsidRDefault="007161A4" w:rsidP="007161A4">
            <w:pPr>
              <w:spacing w:after="0" w:line="240" w:lineRule="auto"/>
              <w:rPr>
                <w:rFonts w:ascii="Tahoma" w:hAnsi="Tahoma" w:cs="Tahoma"/>
                <w:sz w:val="18"/>
                <w:szCs w:val="18"/>
              </w:rPr>
            </w:pPr>
            <w:r w:rsidRPr="008E064E">
              <w:rPr>
                <w:rFonts w:ascii="Tahoma" w:hAnsi="Tahoma" w:cs="Tahoma"/>
                <w:sz w:val="18"/>
                <w:szCs w:val="18"/>
              </w:rPr>
              <w:t>Формы, которые необходимо заполнить поставщику</w:t>
            </w:r>
          </w:p>
        </w:tc>
        <w:tc>
          <w:tcPr>
            <w:tcW w:w="6378" w:type="dxa"/>
            <w:tcBorders>
              <w:top w:val="nil"/>
              <w:left w:val="nil"/>
              <w:bottom w:val="single" w:sz="4" w:space="0" w:color="auto"/>
              <w:right w:val="single" w:sz="4" w:space="0" w:color="auto"/>
            </w:tcBorders>
            <w:shd w:val="clear" w:color="auto" w:fill="auto"/>
            <w:vAlign w:val="center"/>
          </w:tcPr>
          <w:p w14:paraId="40291B39" w14:textId="163B849A" w:rsidR="007161A4" w:rsidRPr="008E064E" w:rsidRDefault="007161A4" w:rsidP="007161A4">
            <w:pPr>
              <w:widowControl w:val="0"/>
              <w:autoSpaceDE w:val="0"/>
              <w:autoSpaceDN w:val="0"/>
              <w:adjustRightInd w:val="0"/>
              <w:spacing w:after="0" w:line="240" w:lineRule="auto"/>
              <w:contextualSpacing/>
              <w:jc w:val="both"/>
              <w:rPr>
                <w:rFonts w:ascii="Tahoma" w:hAnsi="Tahoma" w:cs="Tahoma"/>
                <w:sz w:val="18"/>
                <w:szCs w:val="18"/>
              </w:rPr>
            </w:pPr>
            <w:r w:rsidRPr="008E064E">
              <w:rPr>
                <w:rFonts w:ascii="Tahoma" w:hAnsi="Tahoma" w:cs="Tahoma"/>
                <w:sz w:val="18"/>
                <w:szCs w:val="18"/>
              </w:rPr>
              <w:t>Приложения №2</w:t>
            </w:r>
          </w:p>
        </w:tc>
      </w:tr>
      <w:tr w:rsidR="007161A4" w:rsidRPr="00E2187E" w14:paraId="60D4B5B2" w14:textId="77777777" w:rsidTr="00FB797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51F9DE" w14:textId="47C1B2CB"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395" w:type="dxa"/>
            <w:tcBorders>
              <w:top w:val="nil"/>
              <w:left w:val="nil"/>
              <w:bottom w:val="single" w:sz="4" w:space="0" w:color="auto"/>
              <w:right w:val="single" w:sz="4" w:space="0" w:color="auto"/>
            </w:tcBorders>
            <w:shd w:val="clear" w:color="auto" w:fill="auto"/>
            <w:vAlign w:val="center"/>
          </w:tcPr>
          <w:p w14:paraId="56EB8134" w14:textId="77777777" w:rsidR="007161A4" w:rsidRPr="00E2187E" w:rsidRDefault="007161A4" w:rsidP="007161A4">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378" w:type="dxa"/>
            <w:tcBorders>
              <w:top w:val="nil"/>
              <w:left w:val="nil"/>
              <w:bottom w:val="single" w:sz="4" w:space="0" w:color="auto"/>
              <w:right w:val="single" w:sz="4" w:space="0" w:color="auto"/>
            </w:tcBorders>
            <w:shd w:val="clear" w:color="auto" w:fill="auto"/>
            <w:vAlign w:val="center"/>
          </w:tcPr>
          <w:p w14:paraId="23C893A4" w14:textId="495B1CD8" w:rsidR="007161A4" w:rsidRPr="00E2187E" w:rsidRDefault="007161A4" w:rsidP="007161A4">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7161A4" w:rsidRPr="00E2187E" w14:paraId="45997EBB" w14:textId="74784494" w:rsidTr="00FB7979">
        <w:trPr>
          <w:trHeight w:val="151"/>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3EC3D248" w14:textId="0C6CD599"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1.22</w:t>
            </w:r>
          </w:p>
        </w:tc>
        <w:tc>
          <w:tcPr>
            <w:tcW w:w="4395" w:type="dxa"/>
            <w:vMerge w:val="restart"/>
            <w:tcBorders>
              <w:top w:val="single" w:sz="4" w:space="0" w:color="auto"/>
              <w:left w:val="nil"/>
              <w:right w:val="single" w:sz="4" w:space="0" w:color="auto"/>
            </w:tcBorders>
            <w:shd w:val="clear" w:color="auto" w:fill="auto"/>
            <w:vAlign w:val="center"/>
          </w:tcPr>
          <w:p w14:paraId="7966E201" w14:textId="0BF8B958" w:rsidR="007161A4" w:rsidRPr="00E2187E" w:rsidRDefault="007161A4" w:rsidP="007161A4">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378" w:type="dxa"/>
            <w:tcBorders>
              <w:top w:val="nil"/>
              <w:left w:val="nil"/>
              <w:bottom w:val="single" w:sz="4" w:space="0" w:color="auto"/>
              <w:right w:val="single" w:sz="4" w:space="0" w:color="auto"/>
            </w:tcBorders>
            <w:shd w:val="clear" w:color="auto" w:fill="auto"/>
            <w:vAlign w:val="center"/>
          </w:tcPr>
          <w:p w14:paraId="44EBD634" w14:textId="3DC8EEE5" w:rsidR="007161A4" w:rsidRPr="00E2187E" w:rsidRDefault="007161A4" w:rsidP="00FB7979">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№1 –</w:t>
            </w:r>
            <w:r>
              <w:rPr>
                <w:rFonts w:ascii="Tahoma" w:eastAsia="Times New Roman" w:hAnsi="Tahoma" w:cs="Tahoma"/>
                <w:b/>
                <w:color w:val="FF0000"/>
                <w:sz w:val="18"/>
                <w:szCs w:val="18"/>
              </w:rPr>
              <w:t xml:space="preserve"> </w:t>
            </w:r>
            <w:r w:rsidR="00FB7979">
              <w:rPr>
                <w:rFonts w:ascii="Tahoma" w:eastAsia="Times New Roman" w:hAnsi="Tahoma" w:cs="Tahoma"/>
                <w:b/>
                <w:color w:val="FF0000"/>
                <w:sz w:val="18"/>
                <w:szCs w:val="18"/>
              </w:rPr>
              <w:t>1 360 000</w:t>
            </w:r>
            <w:r>
              <w:rPr>
                <w:rFonts w:ascii="Tahoma" w:eastAsia="Times New Roman" w:hAnsi="Tahoma" w:cs="Tahoma"/>
                <w:b/>
                <w:color w:val="FF0000"/>
                <w:sz w:val="18"/>
                <w:szCs w:val="18"/>
              </w:rPr>
              <w:t xml:space="preserve"> </w:t>
            </w:r>
            <w:r w:rsidRPr="00E2187E">
              <w:rPr>
                <w:rFonts w:ascii="Tahoma" w:eastAsia="Times New Roman" w:hAnsi="Tahoma" w:cs="Tahoma"/>
                <w:b/>
                <w:color w:val="FF0000"/>
                <w:sz w:val="18"/>
                <w:szCs w:val="18"/>
              </w:rPr>
              <w:t>сом</w:t>
            </w:r>
          </w:p>
        </w:tc>
      </w:tr>
      <w:tr w:rsidR="007161A4" w:rsidRPr="00E2187E" w14:paraId="08FB654B" w14:textId="1AC8EE07" w:rsidTr="00FB7979">
        <w:trPr>
          <w:trHeight w:val="151"/>
        </w:trPr>
        <w:tc>
          <w:tcPr>
            <w:tcW w:w="567" w:type="dxa"/>
            <w:vMerge/>
            <w:tcBorders>
              <w:left w:val="single" w:sz="4" w:space="0" w:color="auto"/>
              <w:right w:val="single" w:sz="4" w:space="0" w:color="auto"/>
            </w:tcBorders>
            <w:shd w:val="clear" w:color="auto" w:fill="auto"/>
            <w:noWrap/>
            <w:vAlign w:val="center"/>
          </w:tcPr>
          <w:p w14:paraId="52DBE4E2" w14:textId="77777777" w:rsidR="007161A4" w:rsidRPr="00E2187E" w:rsidRDefault="007161A4" w:rsidP="007161A4">
            <w:pPr>
              <w:spacing w:after="0" w:line="240" w:lineRule="auto"/>
              <w:jc w:val="center"/>
              <w:rPr>
                <w:rFonts w:ascii="Tahoma" w:hAnsi="Tahoma" w:cs="Tahoma"/>
                <w:color w:val="000000"/>
                <w:sz w:val="18"/>
                <w:szCs w:val="18"/>
              </w:rPr>
            </w:pPr>
          </w:p>
        </w:tc>
        <w:tc>
          <w:tcPr>
            <w:tcW w:w="4395" w:type="dxa"/>
            <w:vMerge/>
            <w:tcBorders>
              <w:left w:val="nil"/>
              <w:right w:val="single" w:sz="4" w:space="0" w:color="auto"/>
            </w:tcBorders>
            <w:shd w:val="clear" w:color="auto" w:fill="auto"/>
            <w:vAlign w:val="center"/>
          </w:tcPr>
          <w:p w14:paraId="58E89B00" w14:textId="77777777" w:rsidR="007161A4" w:rsidRPr="00E2187E" w:rsidRDefault="007161A4" w:rsidP="007161A4">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29604707" w14:textId="799F8DCA" w:rsidR="007161A4" w:rsidRPr="00E2187E" w:rsidRDefault="007161A4" w:rsidP="007161A4">
            <w:pPr>
              <w:pStyle w:val="af2"/>
              <w:rPr>
                <w:rFonts w:ascii="Tahoma" w:eastAsia="Times New Roman" w:hAnsi="Tahoma" w:cs="Tahoma"/>
                <w:b/>
                <w:color w:val="FF0000"/>
                <w:sz w:val="18"/>
                <w:szCs w:val="18"/>
              </w:rPr>
            </w:pPr>
            <w:r w:rsidRPr="00CF78FA">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CF78FA">
              <w:rPr>
                <w:rFonts w:ascii="Tahoma" w:eastAsia="Times New Roman" w:hAnsi="Tahoma" w:cs="Tahoma"/>
                <w:b/>
                <w:color w:val="FF0000"/>
                <w:sz w:val="18"/>
                <w:szCs w:val="18"/>
              </w:rPr>
              <w:t xml:space="preserve"> – </w:t>
            </w:r>
            <w:r w:rsidR="00FB7979">
              <w:rPr>
                <w:rFonts w:ascii="Tahoma" w:eastAsia="Times New Roman" w:hAnsi="Tahoma" w:cs="Tahoma"/>
                <w:b/>
                <w:color w:val="FF0000"/>
                <w:sz w:val="18"/>
                <w:szCs w:val="18"/>
              </w:rPr>
              <w:t>58 000</w:t>
            </w:r>
            <w:r w:rsidRPr="00CF78FA">
              <w:rPr>
                <w:rFonts w:ascii="Tahoma" w:eastAsia="Times New Roman" w:hAnsi="Tahoma" w:cs="Tahoma"/>
                <w:b/>
                <w:color w:val="FF0000"/>
                <w:sz w:val="18"/>
                <w:szCs w:val="18"/>
              </w:rPr>
              <w:t xml:space="preserve"> сом</w:t>
            </w:r>
          </w:p>
        </w:tc>
      </w:tr>
      <w:tr w:rsidR="007161A4" w:rsidRPr="00E2187E" w14:paraId="56A90EE0" w14:textId="77777777" w:rsidTr="00FB7979">
        <w:trPr>
          <w:trHeight w:val="151"/>
        </w:trPr>
        <w:tc>
          <w:tcPr>
            <w:tcW w:w="567" w:type="dxa"/>
            <w:vMerge/>
            <w:tcBorders>
              <w:left w:val="single" w:sz="4" w:space="0" w:color="auto"/>
              <w:bottom w:val="single" w:sz="4" w:space="0" w:color="auto"/>
              <w:right w:val="single" w:sz="4" w:space="0" w:color="auto"/>
            </w:tcBorders>
            <w:shd w:val="clear" w:color="auto" w:fill="auto"/>
            <w:noWrap/>
            <w:vAlign w:val="center"/>
          </w:tcPr>
          <w:p w14:paraId="1E3F4EAC" w14:textId="77777777" w:rsidR="007161A4" w:rsidRPr="00E2187E" w:rsidRDefault="007161A4" w:rsidP="007161A4">
            <w:pPr>
              <w:spacing w:after="0" w:line="240" w:lineRule="auto"/>
              <w:jc w:val="center"/>
              <w:rPr>
                <w:rFonts w:ascii="Tahoma" w:hAnsi="Tahoma" w:cs="Tahoma"/>
                <w:color w:val="000000"/>
                <w:sz w:val="18"/>
                <w:szCs w:val="18"/>
              </w:rPr>
            </w:pPr>
          </w:p>
        </w:tc>
        <w:tc>
          <w:tcPr>
            <w:tcW w:w="4395" w:type="dxa"/>
            <w:vMerge/>
            <w:tcBorders>
              <w:left w:val="nil"/>
              <w:bottom w:val="single" w:sz="4" w:space="0" w:color="auto"/>
              <w:right w:val="single" w:sz="4" w:space="0" w:color="auto"/>
            </w:tcBorders>
            <w:shd w:val="clear" w:color="auto" w:fill="auto"/>
            <w:vAlign w:val="center"/>
          </w:tcPr>
          <w:p w14:paraId="7DB9E5FC" w14:textId="77777777" w:rsidR="007161A4" w:rsidRPr="00E2187E" w:rsidRDefault="007161A4" w:rsidP="007161A4">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5FB8FC04" w14:textId="4AB698B5" w:rsidR="007161A4" w:rsidRPr="00CF78FA" w:rsidRDefault="007161A4" w:rsidP="007161A4">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 xml:space="preserve">Лот №3 – </w:t>
            </w:r>
            <w:r w:rsidR="00FB7979">
              <w:rPr>
                <w:rFonts w:ascii="Tahoma" w:eastAsia="Times New Roman" w:hAnsi="Tahoma" w:cs="Tahoma"/>
                <w:b/>
                <w:color w:val="FF0000"/>
                <w:sz w:val="18"/>
                <w:szCs w:val="18"/>
              </w:rPr>
              <w:t>455 000</w:t>
            </w:r>
            <w:r>
              <w:rPr>
                <w:rFonts w:ascii="Tahoma" w:eastAsia="Times New Roman" w:hAnsi="Tahoma" w:cs="Tahoma"/>
                <w:b/>
                <w:color w:val="FF0000"/>
                <w:sz w:val="18"/>
                <w:szCs w:val="18"/>
              </w:rPr>
              <w:t xml:space="preserve"> сом </w:t>
            </w:r>
          </w:p>
        </w:tc>
      </w:tr>
      <w:tr w:rsidR="007161A4" w:rsidRPr="00E2187E" w14:paraId="17AC055A" w14:textId="77777777" w:rsidTr="00FB7979">
        <w:trPr>
          <w:trHeight w:val="1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ED0F" w14:textId="58EF8377"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1.23</w:t>
            </w:r>
          </w:p>
        </w:tc>
        <w:tc>
          <w:tcPr>
            <w:tcW w:w="4395" w:type="dxa"/>
            <w:tcBorders>
              <w:top w:val="single" w:sz="4" w:space="0" w:color="auto"/>
              <w:left w:val="nil"/>
              <w:bottom w:val="single" w:sz="4" w:space="0" w:color="auto"/>
              <w:right w:val="single" w:sz="4" w:space="0" w:color="auto"/>
            </w:tcBorders>
            <w:shd w:val="clear" w:color="auto" w:fill="auto"/>
            <w:vAlign w:val="center"/>
          </w:tcPr>
          <w:p w14:paraId="56B15AF9" w14:textId="261C8795" w:rsidR="007161A4" w:rsidRPr="00E2187E" w:rsidRDefault="007161A4" w:rsidP="007161A4">
            <w:pPr>
              <w:spacing w:after="0" w:line="240" w:lineRule="auto"/>
              <w:jc w:val="both"/>
              <w:rPr>
                <w:rFonts w:ascii="Tahoma" w:eastAsia="Times New Roman" w:hAnsi="Tahoma" w:cs="Tahoma"/>
                <w:b/>
                <w:color w:val="FF0000"/>
                <w:sz w:val="18"/>
                <w:szCs w:val="18"/>
              </w:rPr>
            </w:pPr>
            <w:r w:rsidRPr="00E2187E">
              <w:rPr>
                <w:rFonts w:ascii="Tahoma" w:hAnsi="Tahoma" w:cs="Tahoma"/>
                <w:b/>
                <w:sz w:val="18"/>
                <w:szCs w:val="18"/>
              </w:rPr>
              <w:t>Предоставить образец в день вскрытия конкурсных заявок</w:t>
            </w:r>
          </w:p>
        </w:tc>
        <w:tc>
          <w:tcPr>
            <w:tcW w:w="6378" w:type="dxa"/>
            <w:tcBorders>
              <w:top w:val="nil"/>
              <w:left w:val="nil"/>
              <w:bottom w:val="single" w:sz="4" w:space="0" w:color="auto"/>
              <w:right w:val="single" w:sz="4" w:space="0" w:color="auto"/>
            </w:tcBorders>
            <w:shd w:val="clear" w:color="auto" w:fill="auto"/>
            <w:vAlign w:val="center"/>
          </w:tcPr>
          <w:p w14:paraId="6CFBEC7A" w14:textId="2F8A2364" w:rsidR="007161A4" w:rsidRPr="00E2187E" w:rsidRDefault="007161A4" w:rsidP="007161A4">
            <w:pPr>
              <w:pStyle w:val="af2"/>
              <w:rPr>
                <w:rFonts w:ascii="Tahoma" w:eastAsia="Times New Roman" w:hAnsi="Tahoma" w:cs="Tahoma"/>
                <w:b/>
                <w:color w:val="FF0000"/>
                <w:sz w:val="18"/>
                <w:szCs w:val="18"/>
              </w:rPr>
            </w:pPr>
            <w:r w:rsidRPr="00E2187E">
              <w:rPr>
                <w:rFonts w:ascii="Tahoma" w:hAnsi="Tahoma" w:cs="Tahoma"/>
                <w:b/>
                <w:sz w:val="18"/>
                <w:szCs w:val="18"/>
              </w:rPr>
              <w:t xml:space="preserve">Предоставить образцы товаров в обязательном порядке по </w:t>
            </w:r>
            <w:proofErr w:type="spellStart"/>
            <w:r w:rsidRPr="00E2187E">
              <w:rPr>
                <w:rFonts w:ascii="Tahoma" w:hAnsi="Tahoma" w:cs="Tahoma"/>
                <w:b/>
                <w:sz w:val="18"/>
                <w:szCs w:val="18"/>
              </w:rPr>
              <w:t>участвуемым</w:t>
            </w:r>
            <w:proofErr w:type="spellEnd"/>
            <w:r w:rsidRPr="00E2187E">
              <w:rPr>
                <w:rFonts w:ascii="Tahoma" w:hAnsi="Tahoma" w:cs="Tahoma"/>
                <w:b/>
                <w:sz w:val="18"/>
                <w:szCs w:val="18"/>
              </w:rPr>
              <w:t xml:space="preserve"> лотам на день вскрытия конкурсных заявок по адресу: г. Бишкек, ул. </w:t>
            </w:r>
            <w:proofErr w:type="spellStart"/>
            <w:r w:rsidRPr="00E2187E">
              <w:rPr>
                <w:rFonts w:ascii="Tahoma" w:hAnsi="Tahoma" w:cs="Tahoma"/>
                <w:b/>
                <w:sz w:val="18"/>
                <w:szCs w:val="18"/>
              </w:rPr>
              <w:t>Суюмбаева</w:t>
            </w:r>
            <w:proofErr w:type="spellEnd"/>
            <w:r w:rsidRPr="00E2187E">
              <w:rPr>
                <w:rFonts w:ascii="Tahoma" w:hAnsi="Tahoma" w:cs="Tahoma"/>
                <w:b/>
                <w:sz w:val="18"/>
                <w:szCs w:val="18"/>
              </w:rPr>
              <w:t>, 123</w:t>
            </w:r>
          </w:p>
        </w:tc>
      </w:tr>
      <w:tr w:rsidR="007161A4" w:rsidRPr="00E2187E" w14:paraId="58997BAE" w14:textId="77777777" w:rsidTr="00FB7979">
        <w:trPr>
          <w:trHeight w:val="90"/>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7161A4" w:rsidRPr="00E2187E" w:rsidRDefault="007161A4" w:rsidP="007161A4">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773"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7161A4" w:rsidRPr="00E2187E" w:rsidRDefault="007161A4" w:rsidP="007161A4">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7161A4" w:rsidRPr="00E2187E" w14:paraId="3BBCF049" w14:textId="77777777" w:rsidTr="00FB797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161A4" w:rsidRPr="00E2187E" w:rsidRDefault="007161A4" w:rsidP="007161A4">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395" w:type="dxa"/>
            <w:tcBorders>
              <w:top w:val="nil"/>
              <w:left w:val="nil"/>
              <w:bottom w:val="single" w:sz="4" w:space="0" w:color="auto"/>
              <w:right w:val="single" w:sz="4" w:space="0" w:color="auto"/>
            </w:tcBorders>
            <w:shd w:val="clear" w:color="auto" w:fill="auto"/>
            <w:vAlign w:val="center"/>
            <w:hideMark/>
          </w:tcPr>
          <w:p w14:paraId="66A879C3" w14:textId="6AEE437D" w:rsidR="007161A4" w:rsidRPr="00E2187E" w:rsidRDefault="007161A4" w:rsidP="007161A4">
            <w:pPr>
              <w:spacing w:after="0" w:line="240" w:lineRule="auto"/>
              <w:jc w:val="both"/>
              <w:rPr>
                <w:rFonts w:ascii="Tahoma" w:hAnsi="Tahoma" w:cs="Tahoma"/>
                <w:sz w:val="18"/>
                <w:szCs w:val="18"/>
              </w:rPr>
            </w:pPr>
            <w:r w:rsidRPr="00DD47A1">
              <w:rPr>
                <w:rFonts w:ascii="Tahoma" w:hAnsi="Tahoma" w:cs="Tahoma"/>
                <w:sz w:val="18"/>
                <w:szCs w:val="18"/>
              </w:rPr>
              <w:t>Опыт аналогичных поставок за последние 2 (два) года, (в денежном выражении).</w:t>
            </w:r>
          </w:p>
        </w:tc>
        <w:tc>
          <w:tcPr>
            <w:tcW w:w="6378" w:type="dxa"/>
            <w:tcBorders>
              <w:top w:val="nil"/>
              <w:left w:val="nil"/>
              <w:bottom w:val="single" w:sz="4" w:space="0" w:color="auto"/>
              <w:right w:val="single" w:sz="4" w:space="0" w:color="auto"/>
            </w:tcBorders>
            <w:shd w:val="clear" w:color="auto" w:fill="auto"/>
            <w:vAlign w:val="center"/>
            <w:hideMark/>
          </w:tcPr>
          <w:p w14:paraId="4225B5D1" w14:textId="0DC9CF1F" w:rsidR="007161A4" w:rsidRPr="00DD47A1" w:rsidRDefault="007161A4" w:rsidP="007161A4">
            <w:pPr>
              <w:spacing w:after="0" w:line="240" w:lineRule="auto"/>
              <w:jc w:val="both"/>
              <w:rPr>
                <w:rFonts w:ascii="Tahoma" w:hAnsi="Tahoma" w:cs="Tahoma"/>
                <w:sz w:val="18"/>
                <w:szCs w:val="18"/>
              </w:rPr>
            </w:pPr>
            <w:r w:rsidRPr="00636D42">
              <w:rPr>
                <w:rFonts w:ascii="Tahoma" w:hAnsi="Tahoma" w:cs="Tahoma"/>
                <w:sz w:val="18"/>
                <w:szCs w:val="18"/>
              </w:rPr>
              <w:t>Наличие опыта по характеру аналогичных поставок (товаров) за последни</w:t>
            </w:r>
            <w:r>
              <w:rPr>
                <w:rFonts w:ascii="Tahoma" w:hAnsi="Tahoma" w:cs="Tahoma"/>
                <w:sz w:val="18"/>
                <w:szCs w:val="18"/>
              </w:rPr>
              <w:t>е 2 (два)</w:t>
            </w:r>
            <w:r w:rsidRPr="00636D42">
              <w:rPr>
                <w:rFonts w:ascii="Tahoma" w:hAnsi="Tahoma" w:cs="Tahoma"/>
                <w:sz w:val="18"/>
                <w:szCs w:val="18"/>
              </w:rPr>
              <w:t xml:space="preserve"> год</w:t>
            </w:r>
            <w:r>
              <w:rPr>
                <w:rFonts w:ascii="Tahoma" w:hAnsi="Tahoma" w:cs="Tahoma"/>
                <w:sz w:val="18"/>
                <w:szCs w:val="18"/>
              </w:rPr>
              <w:t>а</w:t>
            </w:r>
            <w:r w:rsidRPr="00636D42">
              <w:rPr>
                <w:rFonts w:ascii="Tahoma" w:hAnsi="Tahoma" w:cs="Tahoma"/>
                <w:sz w:val="18"/>
                <w:szCs w:val="18"/>
              </w:rPr>
              <w:t xml:space="preserve"> на сумму не менее выделяемой суммы лота или эквивалент в </w:t>
            </w:r>
            <w:r>
              <w:rPr>
                <w:rFonts w:ascii="Tahoma" w:hAnsi="Tahoma" w:cs="Tahoma"/>
                <w:sz w:val="18"/>
                <w:szCs w:val="18"/>
              </w:rPr>
              <w:t>других иностранных валютах</w:t>
            </w:r>
            <w:r w:rsidRPr="00636D42">
              <w:rPr>
                <w:rFonts w:ascii="Tahoma" w:hAnsi="Tahoma" w:cs="Tahoma"/>
                <w:sz w:val="18"/>
                <w:szCs w:val="18"/>
              </w:rPr>
              <w:t>. Подтвердить в виде и/или контракты, сч</w:t>
            </w:r>
            <w:r>
              <w:rPr>
                <w:rFonts w:ascii="Tahoma" w:hAnsi="Tahoma" w:cs="Tahoma"/>
                <w:sz w:val="18"/>
                <w:szCs w:val="18"/>
              </w:rPr>
              <w:t>ет-фактуры, акт-приема передачи.</w:t>
            </w:r>
          </w:p>
        </w:tc>
      </w:tr>
      <w:tr w:rsidR="007161A4" w:rsidRPr="00E2187E" w14:paraId="7ADC0121" w14:textId="77777777" w:rsidTr="00FB797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7161A4" w:rsidRPr="00E2187E" w:rsidRDefault="007161A4" w:rsidP="007161A4">
            <w:pPr>
              <w:spacing w:after="0" w:line="240" w:lineRule="auto"/>
              <w:jc w:val="center"/>
              <w:rPr>
                <w:rFonts w:ascii="Tahoma" w:hAnsi="Tahoma" w:cs="Tahoma"/>
                <w:color w:val="000000"/>
                <w:sz w:val="18"/>
                <w:szCs w:val="18"/>
                <w:highlight w:val="yellow"/>
              </w:rPr>
            </w:pPr>
          </w:p>
        </w:tc>
        <w:tc>
          <w:tcPr>
            <w:tcW w:w="10773" w:type="dxa"/>
            <w:gridSpan w:val="2"/>
            <w:tcBorders>
              <w:top w:val="nil"/>
              <w:left w:val="nil"/>
              <w:bottom w:val="single" w:sz="4" w:space="0" w:color="auto"/>
              <w:right w:val="single" w:sz="4" w:space="0" w:color="auto"/>
            </w:tcBorders>
            <w:shd w:val="clear" w:color="auto" w:fill="auto"/>
            <w:vAlign w:val="center"/>
          </w:tcPr>
          <w:p w14:paraId="0A65B4F6" w14:textId="12F7FD42" w:rsidR="007161A4" w:rsidRPr="00E2187E" w:rsidRDefault="007161A4" w:rsidP="007161A4">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490" w:type="pct"/>
        <w:jc w:val="center"/>
        <w:tblLayout w:type="fixed"/>
        <w:tblLook w:val="04A0" w:firstRow="1" w:lastRow="0" w:firstColumn="1" w:lastColumn="0" w:noHBand="0" w:noVBand="1"/>
      </w:tblPr>
      <w:tblGrid>
        <w:gridCol w:w="421"/>
        <w:gridCol w:w="2550"/>
        <w:gridCol w:w="7088"/>
        <w:gridCol w:w="1135"/>
      </w:tblGrid>
      <w:tr w:rsidR="00FD519B" w:rsidRPr="001F5659" w14:paraId="3595C826" w14:textId="77777777" w:rsidTr="00C96FDA">
        <w:trPr>
          <w:trHeight w:val="196"/>
          <w:jc w:val="center"/>
        </w:trPr>
        <w:tc>
          <w:tcPr>
            <w:tcW w:w="5000" w:type="pct"/>
            <w:gridSpan w:val="4"/>
            <w:shd w:val="clear" w:color="auto" w:fill="D9D9D9"/>
            <w:vAlign w:val="center"/>
          </w:tcPr>
          <w:p w14:paraId="1EB58AAD" w14:textId="77777777" w:rsidR="00FD519B" w:rsidRPr="001F5659" w:rsidRDefault="00FD519B" w:rsidP="005C1C87">
            <w:pPr>
              <w:pStyle w:val="af2"/>
              <w:jc w:val="center"/>
              <w:rPr>
                <w:rFonts w:ascii="Tahoma" w:hAnsi="Tahoma" w:cs="Tahoma"/>
                <w:b/>
                <w:sz w:val="18"/>
                <w:szCs w:val="18"/>
              </w:rPr>
            </w:pPr>
            <w:r w:rsidRPr="001F5659">
              <w:rPr>
                <w:rFonts w:ascii="Tahoma" w:hAnsi="Tahoma" w:cs="Tahoma"/>
                <w:b/>
                <w:sz w:val="18"/>
                <w:szCs w:val="18"/>
              </w:rPr>
              <w:t>3.Существенные требования/технические спецификации</w:t>
            </w:r>
          </w:p>
        </w:tc>
      </w:tr>
      <w:tr w:rsidR="00FD519B" w:rsidRPr="001F5659" w14:paraId="19D6D7D1" w14:textId="77777777" w:rsidTr="007161A4">
        <w:trPr>
          <w:trHeight w:val="201"/>
          <w:jc w:val="center"/>
        </w:trPr>
        <w:tc>
          <w:tcPr>
            <w:tcW w:w="5000" w:type="pct"/>
            <w:gridSpan w:val="4"/>
            <w:shd w:val="clear" w:color="auto" w:fill="9CC2E5" w:themeFill="accent1" w:themeFillTint="99"/>
            <w:vAlign w:val="center"/>
          </w:tcPr>
          <w:p w14:paraId="40D3D673" w14:textId="03A79390" w:rsidR="00FD519B" w:rsidRPr="001F5659" w:rsidRDefault="00280B48" w:rsidP="007161A4">
            <w:pPr>
              <w:pStyle w:val="af2"/>
              <w:jc w:val="center"/>
              <w:rPr>
                <w:rFonts w:ascii="Tahoma" w:eastAsia="Calibri" w:hAnsi="Tahoma" w:cs="Tahoma"/>
                <w:b/>
                <w:sz w:val="18"/>
                <w:szCs w:val="18"/>
              </w:rPr>
            </w:pPr>
            <w:r>
              <w:rPr>
                <w:rFonts w:ascii="Tahoma" w:hAnsi="Tahoma" w:cs="Tahoma"/>
                <w:b/>
                <w:bCs/>
                <w:sz w:val="18"/>
                <w:szCs w:val="18"/>
              </w:rPr>
              <w:t xml:space="preserve">Лот №1 </w:t>
            </w:r>
            <w:r w:rsidRPr="00280B48">
              <w:rPr>
                <w:rFonts w:ascii="Tahoma" w:eastAsia="Calibri" w:hAnsi="Tahoma" w:cs="Tahoma"/>
                <w:b/>
                <w:sz w:val="18"/>
                <w:szCs w:val="18"/>
              </w:rPr>
              <w:t xml:space="preserve">– </w:t>
            </w:r>
            <w:r w:rsidR="007161A4">
              <w:rPr>
                <w:rFonts w:ascii="Tahoma" w:eastAsia="Calibri" w:hAnsi="Tahoma" w:cs="Tahoma"/>
                <w:b/>
                <w:sz w:val="18"/>
                <w:szCs w:val="18"/>
              </w:rPr>
              <w:t>Календари</w:t>
            </w:r>
          </w:p>
        </w:tc>
      </w:tr>
      <w:tr w:rsidR="006E4858" w:rsidRPr="001F5659" w14:paraId="4C4B1F0F" w14:textId="77777777" w:rsidTr="00D42EBC">
        <w:trPr>
          <w:trHeight w:val="173"/>
          <w:jc w:val="center"/>
        </w:trPr>
        <w:tc>
          <w:tcPr>
            <w:tcW w:w="188" w:type="pct"/>
            <w:shd w:val="clear" w:color="auto" w:fill="9CC2E5" w:themeFill="accent1" w:themeFillTint="99"/>
            <w:vAlign w:val="center"/>
          </w:tcPr>
          <w:p w14:paraId="62221ED4" w14:textId="3AF263F8" w:rsidR="00E42A3D" w:rsidRPr="001F5659" w:rsidRDefault="00E42A3D" w:rsidP="005C1C87">
            <w:pPr>
              <w:spacing w:after="0" w:line="240" w:lineRule="auto"/>
              <w:jc w:val="center"/>
              <w:rPr>
                <w:rFonts w:ascii="Tahoma" w:eastAsia="Calibri" w:hAnsi="Tahoma" w:cs="Tahoma"/>
                <w:b/>
                <w:sz w:val="18"/>
                <w:szCs w:val="18"/>
              </w:rPr>
            </w:pPr>
            <w:r w:rsidRPr="001F5659">
              <w:rPr>
                <w:rFonts w:ascii="Tahoma" w:eastAsia="Calibri" w:hAnsi="Tahoma" w:cs="Tahoma"/>
                <w:b/>
                <w:sz w:val="18"/>
                <w:szCs w:val="18"/>
              </w:rPr>
              <w:t>№</w:t>
            </w:r>
          </w:p>
        </w:tc>
        <w:tc>
          <w:tcPr>
            <w:tcW w:w="1139" w:type="pct"/>
            <w:shd w:val="clear" w:color="auto" w:fill="9CC2E5" w:themeFill="accent1" w:themeFillTint="99"/>
            <w:vAlign w:val="center"/>
          </w:tcPr>
          <w:p w14:paraId="6B866861" w14:textId="3317A0F2" w:rsidR="00E42A3D" w:rsidRPr="001F5659" w:rsidRDefault="007161A4" w:rsidP="007161A4">
            <w:pPr>
              <w:spacing w:after="0" w:line="240" w:lineRule="auto"/>
              <w:jc w:val="center"/>
              <w:rPr>
                <w:rFonts w:ascii="Tahoma" w:eastAsia="Calibri" w:hAnsi="Tahoma" w:cs="Tahoma"/>
                <w:b/>
                <w:sz w:val="18"/>
                <w:szCs w:val="18"/>
              </w:rPr>
            </w:pPr>
            <w:r>
              <w:rPr>
                <w:rFonts w:ascii="Tahoma" w:eastAsia="Calibri" w:hAnsi="Tahoma" w:cs="Tahoma"/>
                <w:b/>
                <w:sz w:val="18"/>
                <w:szCs w:val="18"/>
              </w:rPr>
              <w:t xml:space="preserve">Наименование </w:t>
            </w:r>
            <w:r w:rsidR="00E42A3D" w:rsidRPr="001F5659">
              <w:rPr>
                <w:rFonts w:ascii="Tahoma" w:eastAsia="Calibri" w:hAnsi="Tahoma" w:cs="Tahoma"/>
                <w:b/>
                <w:sz w:val="18"/>
                <w:szCs w:val="18"/>
              </w:rPr>
              <w:t>товаров</w:t>
            </w:r>
          </w:p>
        </w:tc>
        <w:tc>
          <w:tcPr>
            <w:tcW w:w="3166" w:type="pct"/>
            <w:shd w:val="clear" w:color="auto" w:fill="9CC2E5" w:themeFill="accent1" w:themeFillTint="99"/>
            <w:vAlign w:val="center"/>
          </w:tcPr>
          <w:p w14:paraId="0218DBBB" w14:textId="3A1B367E" w:rsidR="00E42A3D" w:rsidRPr="001F5659" w:rsidRDefault="007161A4" w:rsidP="00B31717">
            <w:pPr>
              <w:spacing w:after="0" w:line="240" w:lineRule="auto"/>
              <w:jc w:val="center"/>
              <w:rPr>
                <w:rFonts w:ascii="Tahoma" w:hAnsi="Tahoma" w:cs="Tahoma"/>
                <w:b/>
                <w:sz w:val="18"/>
                <w:szCs w:val="18"/>
              </w:rPr>
            </w:pPr>
            <w:r w:rsidRPr="001F5659">
              <w:rPr>
                <w:rFonts w:ascii="Tahoma" w:eastAsia="Calibri" w:hAnsi="Tahoma" w:cs="Tahoma"/>
                <w:b/>
                <w:sz w:val="18"/>
                <w:szCs w:val="18"/>
              </w:rPr>
              <w:t>Подробное описание товаров</w:t>
            </w:r>
          </w:p>
        </w:tc>
        <w:tc>
          <w:tcPr>
            <w:tcW w:w="507" w:type="pct"/>
            <w:shd w:val="clear" w:color="auto" w:fill="9CC2E5" w:themeFill="accent1" w:themeFillTint="99"/>
            <w:vAlign w:val="center"/>
          </w:tcPr>
          <w:p w14:paraId="1E740954" w14:textId="718478BD" w:rsidR="00E42A3D" w:rsidRPr="001F5659" w:rsidRDefault="00E42A3D" w:rsidP="00B31717">
            <w:pPr>
              <w:spacing w:after="0" w:line="240" w:lineRule="auto"/>
              <w:jc w:val="center"/>
              <w:rPr>
                <w:rFonts w:ascii="Tahoma" w:hAnsi="Tahoma" w:cs="Tahoma"/>
                <w:b/>
                <w:sz w:val="18"/>
                <w:szCs w:val="18"/>
              </w:rPr>
            </w:pPr>
            <w:r w:rsidRPr="001F5659">
              <w:rPr>
                <w:rFonts w:ascii="Tahoma" w:eastAsia="Calibri" w:hAnsi="Tahoma" w:cs="Tahoma"/>
                <w:b/>
                <w:sz w:val="18"/>
                <w:szCs w:val="18"/>
              </w:rPr>
              <w:t>Кол-во,</w:t>
            </w:r>
          </w:p>
        </w:tc>
      </w:tr>
      <w:tr w:rsidR="001740B5" w:rsidRPr="001F5659" w14:paraId="40B80335" w14:textId="77777777" w:rsidTr="00D42EBC">
        <w:trPr>
          <w:trHeight w:val="407"/>
          <w:jc w:val="center"/>
        </w:trPr>
        <w:tc>
          <w:tcPr>
            <w:tcW w:w="188" w:type="pct"/>
            <w:vAlign w:val="center"/>
          </w:tcPr>
          <w:p w14:paraId="1DD852B3" w14:textId="5F548222" w:rsidR="00636D42" w:rsidRPr="001F5659"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9" w:type="pct"/>
            <w:vAlign w:val="center"/>
          </w:tcPr>
          <w:p w14:paraId="17E5C2A9" w14:textId="4D970129" w:rsidR="00636D42" w:rsidRPr="007161A4" w:rsidRDefault="007161A4" w:rsidP="007161A4">
            <w:pPr>
              <w:widowControl w:val="0"/>
              <w:autoSpaceDE w:val="0"/>
              <w:autoSpaceDN w:val="0"/>
              <w:adjustRightInd w:val="0"/>
              <w:spacing w:after="0" w:line="240" w:lineRule="auto"/>
              <w:rPr>
                <w:rFonts w:ascii="Tahoma" w:eastAsia="Calibri" w:hAnsi="Tahoma" w:cs="Tahoma"/>
                <w:b/>
                <w:sz w:val="18"/>
                <w:szCs w:val="18"/>
              </w:rPr>
            </w:pPr>
            <w:r w:rsidRPr="007161A4">
              <w:rPr>
                <w:rFonts w:ascii="Tahoma" w:eastAsia="Calibri" w:hAnsi="Tahoma" w:cs="Tahoma"/>
                <w:b/>
                <w:sz w:val="18"/>
                <w:szCs w:val="18"/>
              </w:rPr>
              <w:t>Календарь настольный</w:t>
            </w:r>
          </w:p>
        </w:tc>
        <w:tc>
          <w:tcPr>
            <w:tcW w:w="3166" w:type="pct"/>
            <w:vAlign w:val="center"/>
          </w:tcPr>
          <w:p w14:paraId="7A5C17F9"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Календарь настольный - размер высота 180 мм, ширина 230 мм, обложка + 15 листов.</w:t>
            </w:r>
          </w:p>
          <w:p w14:paraId="3A109555"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 xml:space="preserve">Обложка – бумага мелованная матовая плотность 250гр., двухсторонняя полноцветная печать, матовая </w:t>
            </w:r>
            <w:proofErr w:type="spellStart"/>
            <w:r w:rsidRPr="007161A4">
              <w:rPr>
                <w:rFonts w:ascii="Tahoma" w:eastAsia="Calibri" w:hAnsi="Tahoma" w:cs="Tahoma"/>
                <w:sz w:val="18"/>
                <w:szCs w:val="18"/>
              </w:rPr>
              <w:t>ламинация</w:t>
            </w:r>
            <w:proofErr w:type="spellEnd"/>
            <w:r w:rsidRPr="007161A4">
              <w:rPr>
                <w:rFonts w:ascii="Tahoma" w:eastAsia="Calibri" w:hAnsi="Tahoma" w:cs="Tahoma"/>
                <w:sz w:val="18"/>
                <w:szCs w:val="18"/>
              </w:rPr>
              <w:t>, тиснение фольгой логотип и заголовок. Выборочный лак (рисунок)</w:t>
            </w:r>
          </w:p>
          <w:p w14:paraId="293DAAAF"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 xml:space="preserve">14 листов – размер: высота 150 мм, ширина 230 мм, бумага офсетная мелованная матовая плотность 200гр., двухсторонняя </w:t>
            </w:r>
            <w:proofErr w:type="spellStart"/>
            <w:r w:rsidRPr="007161A4">
              <w:rPr>
                <w:rFonts w:ascii="Tahoma" w:eastAsia="Calibri" w:hAnsi="Tahoma" w:cs="Tahoma"/>
                <w:sz w:val="18"/>
                <w:szCs w:val="18"/>
              </w:rPr>
              <w:t>ламинация</w:t>
            </w:r>
            <w:proofErr w:type="spellEnd"/>
            <w:r w:rsidRPr="007161A4">
              <w:rPr>
                <w:rFonts w:ascii="Tahoma" w:eastAsia="Calibri" w:hAnsi="Tahoma" w:cs="Tahoma"/>
                <w:sz w:val="18"/>
                <w:szCs w:val="18"/>
              </w:rPr>
              <w:t xml:space="preserve"> матовая, двухсторонняя полноцветная печать, выборочный лак на каждой странице, тиснение фольгой на каждой странице.</w:t>
            </w:r>
          </w:p>
          <w:p w14:paraId="3DC9B605" w14:textId="11DA40D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Ножка – размер: высота 180 мм,</w:t>
            </w:r>
            <w:r>
              <w:rPr>
                <w:rFonts w:ascii="Tahoma" w:eastAsia="Calibri" w:hAnsi="Tahoma" w:cs="Tahoma"/>
                <w:sz w:val="18"/>
                <w:szCs w:val="18"/>
              </w:rPr>
              <w:t xml:space="preserve"> ширина 230 мм, глубина 110 мм. </w:t>
            </w:r>
            <w:r w:rsidRPr="007161A4">
              <w:rPr>
                <w:rFonts w:ascii="Tahoma" w:eastAsia="Calibri" w:hAnsi="Tahoma" w:cs="Tahoma"/>
                <w:sz w:val="18"/>
                <w:szCs w:val="18"/>
              </w:rPr>
              <w:t xml:space="preserve">ПКС: плотная 2 мм., бумага: мелованная 130гр., матовая </w:t>
            </w:r>
            <w:proofErr w:type="spellStart"/>
            <w:r w:rsidRPr="007161A4">
              <w:rPr>
                <w:rFonts w:ascii="Tahoma" w:eastAsia="Calibri" w:hAnsi="Tahoma" w:cs="Tahoma"/>
                <w:sz w:val="18"/>
                <w:szCs w:val="18"/>
              </w:rPr>
              <w:t>ламинация</w:t>
            </w:r>
            <w:proofErr w:type="spellEnd"/>
            <w:r w:rsidRPr="007161A4">
              <w:rPr>
                <w:rFonts w:ascii="Tahoma" w:eastAsia="Calibri" w:hAnsi="Tahoma" w:cs="Tahoma"/>
                <w:sz w:val="18"/>
                <w:szCs w:val="18"/>
              </w:rPr>
              <w:t>, полноцветная печать на передней стенке ножки. Тиснение фольгой на одной стороне – логотип.</w:t>
            </w:r>
          </w:p>
          <w:p w14:paraId="7E58AB5D"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Пружина – металлическая белая: 11 мм;</w:t>
            </w:r>
          </w:p>
          <w:p w14:paraId="7CA0D74B" w14:textId="2AB30EEA" w:rsidR="00636D42" w:rsidRPr="00FA5290" w:rsidRDefault="007161A4" w:rsidP="007161A4">
            <w:pPr>
              <w:widowControl w:val="0"/>
              <w:autoSpaceDE w:val="0"/>
              <w:autoSpaceDN w:val="0"/>
              <w:adjustRightInd w:val="0"/>
              <w:spacing w:after="0" w:line="240" w:lineRule="auto"/>
              <w:rPr>
                <w:rFonts w:ascii="Tahoma" w:hAnsi="Tahoma" w:cs="Tahoma"/>
                <w:sz w:val="18"/>
                <w:szCs w:val="18"/>
              </w:rPr>
            </w:pPr>
            <w:r w:rsidRPr="007161A4">
              <w:rPr>
                <w:rFonts w:ascii="Tahoma" w:eastAsia="Calibri" w:hAnsi="Tahoma" w:cs="Tahoma"/>
                <w:sz w:val="18"/>
                <w:szCs w:val="18"/>
              </w:rPr>
              <w:t>Итоговые изготовленные календари не должны содержать дефектов.</w:t>
            </w:r>
          </w:p>
        </w:tc>
        <w:tc>
          <w:tcPr>
            <w:tcW w:w="507" w:type="pct"/>
            <w:vAlign w:val="center"/>
          </w:tcPr>
          <w:p w14:paraId="6403110E" w14:textId="390B2F4C" w:rsidR="00636D42" w:rsidRPr="00FA5290" w:rsidRDefault="007161A4" w:rsidP="005C1C87">
            <w:pPr>
              <w:spacing w:after="0" w:line="240" w:lineRule="auto"/>
              <w:jc w:val="center"/>
              <w:rPr>
                <w:rFonts w:ascii="Tahoma" w:eastAsia="Calibri" w:hAnsi="Tahoma" w:cs="Tahoma"/>
                <w:sz w:val="18"/>
                <w:szCs w:val="18"/>
              </w:rPr>
            </w:pPr>
            <w:r>
              <w:rPr>
                <w:rFonts w:ascii="Tahoma" w:eastAsia="Calibri" w:hAnsi="Tahoma" w:cs="Tahoma"/>
                <w:sz w:val="18"/>
                <w:szCs w:val="18"/>
              </w:rPr>
              <w:t>2 300 шт.</w:t>
            </w:r>
          </w:p>
        </w:tc>
      </w:tr>
      <w:tr w:rsidR="00E42A3D" w:rsidRPr="001F5659" w14:paraId="46806C5E" w14:textId="77777777" w:rsidTr="00D42EBC">
        <w:trPr>
          <w:trHeight w:val="274"/>
          <w:jc w:val="center"/>
        </w:trPr>
        <w:tc>
          <w:tcPr>
            <w:tcW w:w="188" w:type="pct"/>
            <w:vAlign w:val="center"/>
          </w:tcPr>
          <w:p w14:paraId="771DB43F" w14:textId="37E6C576"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9" w:type="pct"/>
            <w:vAlign w:val="center"/>
          </w:tcPr>
          <w:p w14:paraId="4998BD30" w14:textId="29A433FF" w:rsidR="00E42A3D" w:rsidRPr="00E42A3D" w:rsidRDefault="007161A4" w:rsidP="00E42A3D">
            <w:pPr>
              <w:widowControl w:val="0"/>
              <w:autoSpaceDE w:val="0"/>
              <w:autoSpaceDN w:val="0"/>
              <w:adjustRightInd w:val="0"/>
              <w:spacing w:after="0" w:line="240" w:lineRule="auto"/>
              <w:rPr>
                <w:rFonts w:ascii="Tahoma" w:hAnsi="Tahoma" w:cs="Tahoma"/>
                <w:sz w:val="18"/>
                <w:szCs w:val="18"/>
              </w:rPr>
            </w:pPr>
            <w:r w:rsidRPr="007161A4">
              <w:rPr>
                <w:rFonts w:ascii="Tahoma" w:eastAsia="Calibri" w:hAnsi="Tahoma" w:cs="Tahoma"/>
                <w:b/>
                <w:sz w:val="18"/>
                <w:szCs w:val="18"/>
              </w:rPr>
              <w:t>Календарь настенный</w:t>
            </w:r>
          </w:p>
        </w:tc>
        <w:tc>
          <w:tcPr>
            <w:tcW w:w="3166" w:type="pct"/>
            <w:vAlign w:val="center"/>
          </w:tcPr>
          <w:p w14:paraId="43A53BED"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Календарь настенный Календарь настенный – размер 420*590. Обложка + 14 листов</w:t>
            </w:r>
          </w:p>
          <w:p w14:paraId="34F8C1B3"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Пружина  - металлическая белая: 12,7 мм</w:t>
            </w:r>
          </w:p>
          <w:p w14:paraId="462BB842"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Ригель - металлическая белая: 250 мм</w:t>
            </w:r>
          </w:p>
          <w:p w14:paraId="164899B7"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Бумага – обложка и листы офсетная мелованная матовая 300 гр., односторонняя полноцветная печать</w:t>
            </w:r>
          </w:p>
          <w:p w14:paraId="7A3DBDDF"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Обложка - Заголовок тиснение фольгой 280*230 мм  – логотип. рисунок: выборочный лак</w:t>
            </w:r>
          </w:p>
          <w:p w14:paraId="2DA9FD4A" w14:textId="77777777" w:rsidR="007161A4" w:rsidRPr="007161A4" w:rsidRDefault="007161A4" w:rsidP="007161A4">
            <w:pPr>
              <w:widowControl w:val="0"/>
              <w:autoSpaceDE w:val="0"/>
              <w:autoSpaceDN w:val="0"/>
              <w:adjustRightInd w:val="0"/>
              <w:spacing w:after="0" w:line="240" w:lineRule="auto"/>
              <w:rPr>
                <w:rFonts w:ascii="Tahoma" w:eastAsia="Calibri" w:hAnsi="Tahoma" w:cs="Tahoma"/>
                <w:sz w:val="18"/>
                <w:szCs w:val="18"/>
              </w:rPr>
            </w:pPr>
            <w:r w:rsidRPr="007161A4">
              <w:rPr>
                <w:rFonts w:ascii="Tahoma" w:eastAsia="Calibri" w:hAnsi="Tahoma" w:cs="Tahoma"/>
                <w:sz w:val="18"/>
                <w:szCs w:val="18"/>
              </w:rPr>
              <w:t>Блок - Выборочный лак на 12 листах  – рисунок, логотип, тиснение фольгой заголовок.</w:t>
            </w:r>
          </w:p>
          <w:p w14:paraId="039EAE49" w14:textId="6D66BB4C" w:rsidR="00E42A3D" w:rsidRDefault="007161A4" w:rsidP="007161A4">
            <w:pPr>
              <w:widowControl w:val="0"/>
              <w:autoSpaceDE w:val="0"/>
              <w:autoSpaceDN w:val="0"/>
              <w:adjustRightInd w:val="0"/>
              <w:spacing w:after="0" w:line="240" w:lineRule="auto"/>
              <w:rPr>
                <w:noProof/>
                <w:lang w:eastAsia="ru-RU"/>
              </w:rPr>
            </w:pPr>
            <w:r w:rsidRPr="007161A4">
              <w:rPr>
                <w:rFonts w:ascii="Tahoma" w:eastAsia="Calibri" w:hAnsi="Tahoma" w:cs="Tahoma"/>
                <w:sz w:val="18"/>
                <w:szCs w:val="18"/>
              </w:rPr>
              <w:t>Итоговые изготовленные календари не должны содержать дефектов.</w:t>
            </w:r>
          </w:p>
        </w:tc>
        <w:tc>
          <w:tcPr>
            <w:tcW w:w="507" w:type="pct"/>
            <w:vAlign w:val="center"/>
          </w:tcPr>
          <w:p w14:paraId="7990E3CF" w14:textId="57C06BDA" w:rsidR="00E42A3D" w:rsidRDefault="007161A4" w:rsidP="005C1C87">
            <w:pPr>
              <w:spacing w:after="0" w:line="240" w:lineRule="auto"/>
              <w:jc w:val="center"/>
              <w:rPr>
                <w:rFonts w:ascii="Tahoma" w:hAnsi="Tahoma" w:cs="Tahoma"/>
                <w:sz w:val="18"/>
                <w:szCs w:val="18"/>
              </w:rPr>
            </w:pPr>
            <w:r>
              <w:rPr>
                <w:rFonts w:ascii="Tahoma" w:hAnsi="Tahoma" w:cs="Tahoma"/>
                <w:sz w:val="18"/>
                <w:szCs w:val="18"/>
              </w:rPr>
              <w:t>1 900 шт.</w:t>
            </w:r>
          </w:p>
        </w:tc>
      </w:tr>
      <w:tr w:rsidR="007161A4" w:rsidRPr="001F5659" w14:paraId="3C482CAD" w14:textId="77777777" w:rsidTr="007161A4">
        <w:trPr>
          <w:trHeight w:val="181"/>
          <w:jc w:val="center"/>
        </w:trPr>
        <w:tc>
          <w:tcPr>
            <w:tcW w:w="5000" w:type="pct"/>
            <w:gridSpan w:val="4"/>
            <w:shd w:val="clear" w:color="auto" w:fill="9CC2E5" w:themeFill="accent1" w:themeFillTint="99"/>
            <w:vAlign w:val="center"/>
          </w:tcPr>
          <w:p w14:paraId="424A6D19" w14:textId="0BBB23FC" w:rsidR="007161A4" w:rsidRDefault="007161A4" w:rsidP="005C1C87">
            <w:pPr>
              <w:spacing w:after="0" w:line="240" w:lineRule="auto"/>
              <w:jc w:val="center"/>
              <w:rPr>
                <w:rFonts w:ascii="Tahoma" w:hAnsi="Tahoma" w:cs="Tahoma"/>
                <w:sz w:val="18"/>
                <w:szCs w:val="18"/>
              </w:rPr>
            </w:pPr>
            <w:r w:rsidRPr="007161A4">
              <w:rPr>
                <w:rFonts w:ascii="Tahoma" w:eastAsia="Calibri" w:hAnsi="Tahoma" w:cs="Tahoma"/>
                <w:b/>
                <w:sz w:val="18"/>
                <w:szCs w:val="18"/>
              </w:rPr>
              <w:t>Лот №2 - Открытки</w:t>
            </w:r>
          </w:p>
        </w:tc>
      </w:tr>
      <w:tr w:rsidR="007161A4" w:rsidRPr="001F5659" w14:paraId="65D2DFCF" w14:textId="77777777" w:rsidTr="00D42EBC">
        <w:trPr>
          <w:trHeight w:val="100"/>
          <w:jc w:val="center"/>
        </w:trPr>
        <w:tc>
          <w:tcPr>
            <w:tcW w:w="188" w:type="pct"/>
            <w:shd w:val="clear" w:color="auto" w:fill="9CC2E5" w:themeFill="accent1" w:themeFillTint="99"/>
            <w:vAlign w:val="center"/>
          </w:tcPr>
          <w:p w14:paraId="26CF56F4" w14:textId="4C4B1076" w:rsidR="007161A4" w:rsidRDefault="007161A4" w:rsidP="007161A4">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139" w:type="pct"/>
            <w:shd w:val="clear" w:color="auto" w:fill="9CC2E5" w:themeFill="accent1" w:themeFillTint="99"/>
            <w:vAlign w:val="center"/>
          </w:tcPr>
          <w:p w14:paraId="7B478BA1" w14:textId="76C36B10" w:rsidR="007161A4" w:rsidRPr="00E42A3D" w:rsidRDefault="007161A4" w:rsidP="007161A4">
            <w:pPr>
              <w:widowControl w:val="0"/>
              <w:autoSpaceDE w:val="0"/>
              <w:autoSpaceDN w:val="0"/>
              <w:adjustRightInd w:val="0"/>
              <w:spacing w:after="0" w:line="240" w:lineRule="auto"/>
              <w:jc w:val="both"/>
              <w:rPr>
                <w:rFonts w:ascii="Tahoma" w:hAnsi="Tahoma" w:cs="Tahoma"/>
                <w:sz w:val="18"/>
                <w:szCs w:val="18"/>
              </w:rPr>
            </w:pPr>
            <w:r>
              <w:rPr>
                <w:rFonts w:ascii="Tahoma" w:eastAsia="Calibri" w:hAnsi="Tahoma" w:cs="Tahoma"/>
                <w:b/>
                <w:sz w:val="18"/>
                <w:szCs w:val="18"/>
              </w:rPr>
              <w:t xml:space="preserve">Наименование </w:t>
            </w:r>
            <w:r w:rsidRPr="001F5659">
              <w:rPr>
                <w:rFonts w:ascii="Tahoma" w:eastAsia="Calibri" w:hAnsi="Tahoma" w:cs="Tahoma"/>
                <w:b/>
                <w:sz w:val="18"/>
                <w:szCs w:val="18"/>
              </w:rPr>
              <w:t>товаров</w:t>
            </w:r>
          </w:p>
        </w:tc>
        <w:tc>
          <w:tcPr>
            <w:tcW w:w="3166" w:type="pct"/>
            <w:shd w:val="clear" w:color="auto" w:fill="9CC2E5" w:themeFill="accent1" w:themeFillTint="99"/>
            <w:vAlign w:val="center"/>
          </w:tcPr>
          <w:p w14:paraId="02C49A26" w14:textId="41EF29BE" w:rsidR="007161A4" w:rsidRDefault="007161A4" w:rsidP="007161A4">
            <w:pPr>
              <w:widowControl w:val="0"/>
              <w:autoSpaceDE w:val="0"/>
              <w:autoSpaceDN w:val="0"/>
              <w:adjustRightInd w:val="0"/>
              <w:spacing w:after="0" w:line="240" w:lineRule="auto"/>
              <w:jc w:val="center"/>
              <w:rPr>
                <w:noProof/>
                <w:lang w:eastAsia="ru-RU"/>
              </w:rPr>
            </w:pPr>
            <w:r w:rsidRPr="001F5659">
              <w:rPr>
                <w:rFonts w:ascii="Tahoma" w:eastAsia="Calibri" w:hAnsi="Tahoma" w:cs="Tahoma"/>
                <w:b/>
                <w:sz w:val="18"/>
                <w:szCs w:val="18"/>
              </w:rPr>
              <w:t>Подробное описание товаров</w:t>
            </w:r>
          </w:p>
        </w:tc>
        <w:tc>
          <w:tcPr>
            <w:tcW w:w="507" w:type="pct"/>
            <w:shd w:val="clear" w:color="auto" w:fill="9CC2E5" w:themeFill="accent1" w:themeFillTint="99"/>
            <w:vAlign w:val="center"/>
          </w:tcPr>
          <w:p w14:paraId="4B5A649E" w14:textId="0F212B47" w:rsidR="007161A4" w:rsidRDefault="007161A4" w:rsidP="007161A4">
            <w:pPr>
              <w:spacing w:after="0" w:line="240" w:lineRule="auto"/>
              <w:jc w:val="center"/>
              <w:rPr>
                <w:rFonts w:ascii="Tahoma" w:hAnsi="Tahoma" w:cs="Tahoma"/>
                <w:sz w:val="18"/>
                <w:szCs w:val="18"/>
              </w:rPr>
            </w:pPr>
            <w:r w:rsidRPr="001F5659">
              <w:rPr>
                <w:rFonts w:ascii="Tahoma" w:eastAsia="Calibri" w:hAnsi="Tahoma" w:cs="Tahoma"/>
                <w:b/>
                <w:sz w:val="18"/>
                <w:szCs w:val="18"/>
              </w:rPr>
              <w:t>Кол-во,</w:t>
            </w:r>
          </w:p>
        </w:tc>
      </w:tr>
      <w:tr w:rsidR="00D42EBC" w:rsidRPr="001F5659" w14:paraId="5A4E26DF" w14:textId="77777777" w:rsidTr="00D42EBC">
        <w:trPr>
          <w:trHeight w:val="407"/>
          <w:jc w:val="center"/>
        </w:trPr>
        <w:tc>
          <w:tcPr>
            <w:tcW w:w="188" w:type="pct"/>
            <w:vMerge w:val="restart"/>
            <w:vAlign w:val="center"/>
          </w:tcPr>
          <w:p w14:paraId="0BA219CC" w14:textId="7F6728AC" w:rsidR="00D42EBC" w:rsidRDefault="00D42EBC"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9" w:type="pct"/>
            <w:vMerge w:val="restart"/>
            <w:vAlign w:val="center"/>
          </w:tcPr>
          <w:p w14:paraId="64C46EAA" w14:textId="3163E333" w:rsidR="00D42EBC" w:rsidRPr="004B3499" w:rsidRDefault="00D42EBC" w:rsidP="00D42EBC">
            <w:pPr>
              <w:widowControl w:val="0"/>
              <w:autoSpaceDE w:val="0"/>
              <w:autoSpaceDN w:val="0"/>
              <w:adjustRightInd w:val="0"/>
              <w:spacing w:after="0" w:line="240" w:lineRule="auto"/>
              <w:jc w:val="both"/>
              <w:rPr>
                <w:rFonts w:ascii="Tahoma" w:hAnsi="Tahoma" w:cs="Tahoma"/>
                <w:b/>
                <w:sz w:val="18"/>
                <w:szCs w:val="18"/>
              </w:rPr>
            </w:pPr>
            <w:r w:rsidRPr="004B3499">
              <w:rPr>
                <w:rFonts w:ascii="Tahoma" w:hAnsi="Tahoma" w:cs="Tahoma"/>
                <w:b/>
                <w:sz w:val="18"/>
                <w:szCs w:val="18"/>
              </w:rPr>
              <w:t>Именная открытка</w:t>
            </w:r>
          </w:p>
        </w:tc>
        <w:tc>
          <w:tcPr>
            <w:tcW w:w="3166" w:type="pct"/>
            <w:vAlign w:val="center"/>
          </w:tcPr>
          <w:p w14:paraId="5ED65B81" w14:textId="7D571ED9" w:rsidR="00D42EBC" w:rsidRPr="00D42EBC" w:rsidRDefault="00D42EBC" w:rsidP="00D42EBC">
            <w:pPr>
              <w:widowControl w:val="0"/>
              <w:autoSpaceDE w:val="0"/>
              <w:autoSpaceDN w:val="0"/>
              <w:adjustRightInd w:val="0"/>
              <w:spacing w:after="0" w:line="240" w:lineRule="auto"/>
              <w:rPr>
                <w:rFonts w:ascii="Tahoma" w:eastAsia="Calibri" w:hAnsi="Tahoma" w:cs="Tahoma"/>
                <w:sz w:val="18"/>
                <w:szCs w:val="18"/>
              </w:rPr>
            </w:pPr>
            <w:r w:rsidRPr="00D42EBC">
              <w:rPr>
                <w:rFonts w:ascii="Tahoma" w:eastAsia="Calibri" w:hAnsi="Tahoma" w:cs="Tahoma"/>
                <w:sz w:val="18"/>
                <w:szCs w:val="18"/>
              </w:rPr>
              <w:t>Именная открытка размер ширина - 11,5, длина - 16, мелованный двухсторонний картон белый 300 гр., печать 4+4, беговка, матовая ламинация, русский язык.</w:t>
            </w:r>
          </w:p>
        </w:tc>
        <w:tc>
          <w:tcPr>
            <w:tcW w:w="507" w:type="pct"/>
            <w:vAlign w:val="center"/>
          </w:tcPr>
          <w:p w14:paraId="60814558" w14:textId="5181E739" w:rsidR="00D42EBC" w:rsidRDefault="00D42EBC" w:rsidP="005C1C87">
            <w:pPr>
              <w:spacing w:after="0" w:line="240" w:lineRule="auto"/>
              <w:jc w:val="center"/>
              <w:rPr>
                <w:rFonts w:ascii="Tahoma" w:hAnsi="Tahoma" w:cs="Tahoma"/>
                <w:sz w:val="18"/>
                <w:szCs w:val="18"/>
              </w:rPr>
            </w:pPr>
            <w:r>
              <w:rPr>
                <w:rFonts w:ascii="Tahoma" w:hAnsi="Tahoma" w:cs="Tahoma"/>
                <w:sz w:val="18"/>
                <w:szCs w:val="18"/>
              </w:rPr>
              <w:t>1 000 шт.</w:t>
            </w:r>
          </w:p>
        </w:tc>
      </w:tr>
      <w:tr w:rsidR="00D42EBC" w:rsidRPr="001F5659" w14:paraId="6E8FDB10" w14:textId="77777777" w:rsidTr="00D42EBC">
        <w:trPr>
          <w:trHeight w:val="407"/>
          <w:jc w:val="center"/>
        </w:trPr>
        <w:tc>
          <w:tcPr>
            <w:tcW w:w="188" w:type="pct"/>
            <w:vMerge/>
            <w:vAlign w:val="center"/>
          </w:tcPr>
          <w:p w14:paraId="0E681705" w14:textId="33EFC338" w:rsidR="00D42EBC" w:rsidRDefault="00D42EBC" w:rsidP="005C1C87">
            <w:pPr>
              <w:spacing w:after="0" w:line="240" w:lineRule="auto"/>
              <w:jc w:val="center"/>
              <w:rPr>
                <w:rFonts w:ascii="Tahoma" w:hAnsi="Tahoma" w:cs="Tahoma"/>
                <w:color w:val="000000"/>
                <w:sz w:val="18"/>
                <w:szCs w:val="18"/>
              </w:rPr>
            </w:pPr>
          </w:p>
        </w:tc>
        <w:tc>
          <w:tcPr>
            <w:tcW w:w="1139" w:type="pct"/>
            <w:vMerge/>
            <w:vAlign w:val="center"/>
          </w:tcPr>
          <w:p w14:paraId="4A47CE4B" w14:textId="5890C341" w:rsidR="00D42EBC" w:rsidRPr="004B3499" w:rsidRDefault="00D42EBC" w:rsidP="001740B5">
            <w:pPr>
              <w:widowControl w:val="0"/>
              <w:autoSpaceDE w:val="0"/>
              <w:autoSpaceDN w:val="0"/>
              <w:adjustRightInd w:val="0"/>
              <w:spacing w:after="0" w:line="240" w:lineRule="auto"/>
              <w:jc w:val="both"/>
              <w:rPr>
                <w:rFonts w:ascii="Tahoma" w:hAnsi="Tahoma" w:cs="Tahoma"/>
                <w:b/>
                <w:sz w:val="18"/>
                <w:szCs w:val="18"/>
              </w:rPr>
            </w:pPr>
          </w:p>
        </w:tc>
        <w:tc>
          <w:tcPr>
            <w:tcW w:w="3166" w:type="pct"/>
            <w:vAlign w:val="center"/>
          </w:tcPr>
          <w:p w14:paraId="3FC1E4EB" w14:textId="70C36E5B" w:rsidR="00D42EBC" w:rsidRPr="00D42EBC" w:rsidRDefault="00D42EBC" w:rsidP="00D42EBC">
            <w:pPr>
              <w:widowControl w:val="0"/>
              <w:autoSpaceDE w:val="0"/>
              <w:autoSpaceDN w:val="0"/>
              <w:adjustRightInd w:val="0"/>
              <w:spacing w:after="0" w:line="240" w:lineRule="auto"/>
              <w:rPr>
                <w:rFonts w:ascii="Tahoma" w:eastAsia="Calibri" w:hAnsi="Tahoma" w:cs="Tahoma"/>
                <w:sz w:val="18"/>
                <w:szCs w:val="18"/>
              </w:rPr>
            </w:pPr>
            <w:r w:rsidRPr="00D42EBC">
              <w:rPr>
                <w:rFonts w:ascii="Tahoma" w:eastAsia="Calibri" w:hAnsi="Tahoma" w:cs="Tahoma"/>
                <w:sz w:val="18"/>
                <w:szCs w:val="18"/>
              </w:rPr>
              <w:t xml:space="preserve">Именная открытка размер ширина - 11,5, длина - 16, мелованный двухсторонний картон белый 300 гр., печать 4+4, </w:t>
            </w:r>
            <w:proofErr w:type="spellStart"/>
            <w:r w:rsidR="004B3499">
              <w:rPr>
                <w:rFonts w:ascii="Tahoma" w:eastAsia="Calibri" w:hAnsi="Tahoma" w:cs="Tahoma"/>
                <w:sz w:val="18"/>
                <w:szCs w:val="18"/>
              </w:rPr>
              <w:t>беговка</w:t>
            </w:r>
            <w:proofErr w:type="spellEnd"/>
            <w:r w:rsidR="004B3499">
              <w:rPr>
                <w:rFonts w:ascii="Tahoma" w:eastAsia="Calibri" w:hAnsi="Tahoma" w:cs="Tahoma"/>
                <w:sz w:val="18"/>
                <w:szCs w:val="18"/>
              </w:rPr>
              <w:t xml:space="preserve">, </w:t>
            </w:r>
            <w:r w:rsidRPr="00D42EBC">
              <w:rPr>
                <w:rFonts w:ascii="Tahoma" w:eastAsia="Calibri" w:hAnsi="Tahoma" w:cs="Tahoma"/>
                <w:sz w:val="18"/>
                <w:szCs w:val="18"/>
              </w:rPr>
              <w:t xml:space="preserve">матовая </w:t>
            </w:r>
            <w:proofErr w:type="spellStart"/>
            <w:r w:rsidRPr="00D42EBC">
              <w:rPr>
                <w:rFonts w:ascii="Tahoma" w:eastAsia="Calibri" w:hAnsi="Tahoma" w:cs="Tahoma"/>
                <w:sz w:val="18"/>
                <w:szCs w:val="18"/>
              </w:rPr>
              <w:t>ламинация</w:t>
            </w:r>
            <w:proofErr w:type="spellEnd"/>
            <w:r w:rsidRPr="00D42EBC">
              <w:rPr>
                <w:rFonts w:ascii="Tahoma" w:eastAsia="Calibri" w:hAnsi="Tahoma" w:cs="Tahoma"/>
                <w:sz w:val="18"/>
                <w:szCs w:val="18"/>
              </w:rPr>
              <w:t xml:space="preserve">, </w:t>
            </w:r>
            <w:proofErr w:type="spellStart"/>
            <w:r w:rsidRPr="00D42EBC">
              <w:rPr>
                <w:rFonts w:ascii="Tahoma" w:eastAsia="Calibri" w:hAnsi="Tahoma" w:cs="Tahoma"/>
                <w:sz w:val="18"/>
                <w:szCs w:val="18"/>
              </w:rPr>
              <w:t>кыргызский</w:t>
            </w:r>
            <w:proofErr w:type="spellEnd"/>
            <w:r w:rsidRPr="00D42EBC">
              <w:rPr>
                <w:rFonts w:ascii="Tahoma" w:eastAsia="Calibri" w:hAnsi="Tahoma" w:cs="Tahoma"/>
                <w:sz w:val="18"/>
                <w:szCs w:val="18"/>
              </w:rPr>
              <w:t xml:space="preserve"> язык.</w:t>
            </w:r>
          </w:p>
        </w:tc>
        <w:tc>
          <w:tcPr>
            <w:tcW w:w="507" w:type="pct"/>
            <w:vAlign w:val="center"/>
          </w:tcPr>
          <w:p w14:paraId="0C77E4C4" w14:textId="66EB4624" w:rsidR="00D42EBC" w:rsidRDefault="00D42EBC" w:rsidP="005C1C87">
            <w:pPr>
              <w:spacing w:after="0" w:line="240" w:lineRule="auto"/>
              <w:jc w:val="center"/>
              <w:rPr>
                <w:rFonts w:ascii="Tahoma" w:hAnsi="Tahoma" w:cs="Tahoma"/>
                <w:sz w:val="18"/>
                <w:szCs w:val="18"/>
              </w:rPr>
            </w:pPr>
            <w:r>
              <w:rPr>
                <w:rFonts w:ascii="Tahoma" w:hAnsi="Tahoma" w:cs="Tahoma"/>
                <w:sz w:val="18"/>
                <w:szCs w:val="18"/>
              </w:rPr>
              <w:t>1 000 шт.</w:t>
            </w:r>
          </w:p>
        </w:tc>
      </w:tr>
      <w:tr w:rsidR="00E42A3D" w:rsidRPr="001F5659" w14:paraId="48CAFDAD" w14:textId="77777777" w:rsidTr="00D42EBC">
        <w:trPr>
          <w:trHeight w:val="407"/>
          <w:jc w:val="center"/>
        </w:trPr>
        <w:tc>
          <w:tcPr>
            <w:tcW w:w="188" w:type="pct"/>
            <w:vAlign w:val="center"/>
          </w:tcPr>
          <w:p w14:paraId="07D806F5" w14:textId="06790F39" w:rsidR="00E42A3D" w:rsidRDefault="00D42EBC"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9" w:type="pct"/>
            <w:vAlign w:val="center"/>
          </w:tcPr>
          <w:p w14:paraId="058F9902" w14:textId="713BD611" w:rsidR="00E42A3D" w:rsidRPr="004B3499" w:rsidRDefault="00D42EBC" w:rsidP="001740B5">
            <w:pPr>
              <w:widowControl w:val="0"/>
              <w:autoSpaceDE w:val="0"/>
              <w:autoSpaceDN w:val="0"/>
              <w:adjustRightInd w:val="0"/>
              <w:spacing w:after="0" w:line="240" w:lineRule="auto"/>
              <w:jc w:val="both"/>
              <w:rPr>
                <w:rFonts w:ascii="Tahoma" w:hAnsi="Tahoma" w:cs="Tahoma"/>
                <w:b/>
                <w:sz w:val="18"/>
                <w:szCs w:val="18"/>
              </w:rPr>
            </w:pPr>
            <w:r w:rsidRPr="004B3499">
              <w:rPr>
                <w:rFonts w:ascii="Tahoma" w:hAnsi="Tahoma" w:cs="Tahoma"/>
                <w:b/>
                <w:sz w:val="18"/>
                <w:szCs w:val="18"/>
              </w:rPr>
              <w:t>Открытка</w:t>
            </w:r>
          </w:p>
        </w:tc>
        <w:tc>
          <w:tcPr>
            <w:tcW w:w="3166" w:type="pct"/>
            <w:vAlign w:val="center"/>
          </w:tcPr>
          <w:p w14:paraId="70EDA2F3" w14:textId="5FEA0492" w:rsidR="00E42A3D" w:rsidRDefault="00D42EBC" w:rsidP="00D42EBC">
            <w:pPr>
              <w:widowControl w:val="0"/>
              <w:autoSpaceDE w:val="0"/>
              <w:autoSpaceDN w:val="0"/>
              <w:adjustRightInd w:val="0"/>
              <w:spacing w:after="0" w:line="240" w:lineRule="auto"/>
              <w:rPr>
                <w:noProof/>
                <w:lang w:eastAsia="ru-RU"/>
              </w:rPr>
            </w:pPr>
            <w:r w:rsidRPr="00D42EBC">
              <w:rPr>
                <w:rFonts w:ascii="Tahoma" w:eastAsia="Calibri" w:hAnsi="Tahoma" w:cs="Tahoma"/>
                <w:sz w:val="18"/>
                <w:szCs w:val="18"/>
              </w:rPr>
              <w:t>Открытка размером А5 в сложенном виде, мелованный двухсторонний картон белый 300 гр., печать 4+4 (внутри только текст) беговка, матовая ламинация, кыргызский язык.</w:t>
            </w:r>
          </w:p>
        </w:tc>
        <w:tc>
          <w:tcPr>
            <w:tcW w:w="507" w:type="pct"/>
            <w:vAlign w:val="center"/>
          </w:tcPr>
          <w:p w14:paraId="679135D4" w14:textId="1D13364E" w:rsidR="00E42A3D" w:rsidRDefault="00D42EBC" w:rsidP="005C1C87">
            <w:pPr>
              <w:spacing w:after="0" w:line="240" w:lineRule="auto"/>
              <w:jc w:val="center"/>
              <w:rPr>
                <w:rFonts w:ascii="Tahoma" w:hAnsi="Tahoma" w:cs="Tahoma"/>
                <w:sz w:val="18"/>
                <w:szCs w:val="18"/>
              </w:rPr>
            </w:pPr>
            <w:r>
              <w:rPr>
                <w:rFonts w:ascii="Tahoma" w:hAnsi="Tahoma" w:cs="Tahoma"/>
                <w:sz w:val="18"/>
                <w:szCs w:val="18"/>
              </w:rPr>
              <w:t>1 000 шт.</w:t>
            </w:r>
          </w:p>
        </w:tc>
      </w:tr>
      <w:tr w:rsidR="00FA5290" w:rsidRPr="001F5659" w14:paraId="1EB47281" w14:textId="77777777" w:rsidTr="00D42EBC">
        <w:trPr>
          <w:trHeight w:val="73"/>
          <w:jc w:val="center"/>
        </w:trPr>
        <w:tc>
          <w:tcPr>
            <w:tcW w:w="5000" w:type="pct"/>
            <w:gridSpan w:val="4"/>
            <w:shd w:val="clear" w:color="auto" w:fill="9CC2E5" w:themeFill="accent1" w:themeFillTint="99"/>
            <w:vAlign w:val="center"/>
          </w:tcPr>
          <w:p w14:paraId="4033CFB7" w14:textId="4B9EE122" w:rsidR="00FA5290" w:rsidRPr="00FA5290" w:rsidRDefault="00FA5290" w:rsidP="00D42EBC">
            <w:pPr>
              <w:spacing w:after="0" w:line="240" w:lineRule="auto"/>
              <w:jc w:val="center"/>
              <w:rPr>
                <w:rFonts w:ascii="Tahoma" w:hAnsi="Tahoma" w:cs="Tahoma"/>
                <w:sz w:val="18"/>
                <w:szCs w:val="18"/>
              </w:rPr>
            </w:pPr>
            <w:r>
              <w:rPr>
                <w:rFonts w:ascii="Tahoma" w:hAnsi="Tahoma" w:cs="Tahoma"/>
                <w:b/>
                <w:bCs/>
                <w:sz w:val="18"/>
                <w:szCs w:val="18"/>
              </w:rPr>
              <w:lastRenderedPageBreak/>
              <w:t>Лот №</w:t>
            </w:r>
            <w:r w:rsidR="00D42EBC">
              <w:rPr>
                <w:rFonts w:ascii="Tahoma" w:hAnsi="Tahoma" w:cs="Tahoma"/>
                <w:b/>
                <w:bCs/>
                <w:sz w:val="18"/>
                <w:szCs w:val="18"/>
              </w:rPr>
              <w:t>3</w:t>
            </w:r>
            <w:r>
              <w:rPr>
                <w:rFonts w:ascii="Tahoma" w:hAnsi="Tahoma" w:cs="Tahoma"/>
                <w:b/>
                <w:bCs/>
                <w:sz w:val="18"/>
                <w:szCs w:val="18"/>
              </w:rPr>
              <w:t xml:space="preserve"> </w:t>
            </w:r>
            <w:r w:rsidRPr="00280B48">
              <w:rPr>
                <w:rFonts w:ascii="Tahoma" w:eastAsia="Calibri" w:hAnsi="Tahoma" w:cs="Tahoma"/>
                <w:b/>
                <w:sz w:val="18"/>
                <w:szCs w:val="18"/>
              </w:rPr>
              <w:t xml:space="preserve">– </w:t>
            </w:r>
            <w:r w:rsidR="00D42EBC">
              <w:rPr>
                <w:rFonts w:ascii="Tahoma" w:eastAsia="Calibri" w:hAnsi="Tahoma" w:cs="Tahoma"/>
                <w:b/>
                <w:sz w:val="18"/>
                <w:szCs w:val="18"/>
              </w:rPr>
              <w:t>Бумажные пакеты</w:t>
            </w:r>
            <w:r w:rsidRPr="00280B48">
              <w:rPr>
                <w:rFonts w:ascii="Tahoma" w:eastAsia="Calibri" w:hAnsi="Tahoma" w:cs="Tahoma"/>
                <w:b/>
                <w:sz w:val="18"/>
                <w:szCs w:val="18"/>
              </w:rPr>
              <w:t xml:space="preserve"> </w:t>
            </w:r>
          </w:p>
        </w:tc>
      </w:tr>
      <w:tr w:rsidR="00D42EBC" w:rsidRPr="001F5659" w14:paraId="3E48AED6" w14:textId="77777777" w:rsidTr="00D42EBC">
        <w:trPr>
          <w:trHeight w:val="133"/>
          <w:jc w:val="center"/>
        </w:trPr>
        <w:tc>
          <w:tcPr>
            <w:tcW w:w="188" w:type="pct"/>
            <w:shd w:val="clear" w:color="auto" w:fill="9CC2E5" w:themeFill="accent1" w:themeFillTint="99"/>
            <w:vAlign w:val="center"/>
          </w:tcPr>
          <w:p w14:paraId="603C8DA4" w14:textId="0ACD9F4E" w:rsidR="00D42EBC" w:rsidRDefault="00D42EBC" w:rsidP="00D42EBC">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1139" w:type="pct"/>
            <w:shd w:val="clear" w:color="auto" w:fill="9CC2E5" w:themeFill="accent1" w:themeFillTint="99"/>
            <w:vAlign w:val="center"/>
          </w:tcPr>
          <w:p w14:paraId="0E12BBB3" w14:textId="2E50CDB8" w:rsidR="00D42EBC" w:rsidRPr="00FA5290" w:rsidRDefault="00D42EBC" w:rsidP="00D42EBC">
            <w:pPr>
              <w:pStyle w:val="Default"/>
              <w:jc w:val="center"/>
              <w:rPr>
                <w:rFonts w:ascii="Tahoma" w:eastAsia="Calibri" w:hAnsi="Tahoma" w:cs="Tahoma"/>
                <w:color w:val="auto"/>
                <w:sz w:val="18"/>
                <w:szCs w:val="18"/>
              </w:rPr>
            </w:pPr>
            <w:r>
              <w:rPr>
                <w:rFonts w:ascii="Tahoma" w:eastAsia="Calibri" w:hAnsi="Tahoma" w:cs="Tahoma"/>
                <w:b/>
                <w:sz w:val="18"/>
                <w:szCs w:val="18"/>
              </w:rPr>
              <w:t xml:space="preserve">Наименование </w:t>
            </w:r>
            <w:r w:rsidRPr="001F5659">
              <w:rPr>
                <w:rFonts w:ascii="Tahoma" w:eastAsia="Calibri" w:hAnsi="Tahoma" w:cs="Tahoma"/>
                <w:b/>
                <w:sz w:val="18"/>
                <w:szCs w:val="18"/>
              </w:rPr>
              <w:t>товаров</w:t>
            </w:r>
          </w:p>
        </w:tc>
        <w:tc>
          <w:tcPr>
            <w:tcW w:w="3166" w:type="pct"/>
            <w:shd w:val="clear" w:color="auto" w:fill="9CC2E5" w:themeFill="accent1" w:themeFillTint="99"/>
            <w:vAlign w:val="center"/>
          </w:tcPr>
          <w:p w14:paraId="1943E05C" w14:textId="6CF0C4C9" w:rsidR="00D42EBC" w:rsidRPr="00FA5290" w:rsidRDefault="00D42EBC" w:rsidP="00D42EBC">
            <w:pPr>
              <w:pStyle w:val="Default"/>
              <w:jc w:val="center"/>
              <w:rPr>
                <w:rFonts w:ascii="Tahoma" w:eastAsia="Calibri" w:hAnsi="Tahoma" w:cs="Tahoma"/>
                <w:color w:val="auto"/>
                <w:sz w:val="18"/>
                <w:szCs w:val="18"/>
              </w:rPr>
            </w:pPr>
            <w:r w:rsidRPr="001F5659">
              <w:rPr>
                <w:rFonts w:ascii="Tahoma" w:eastAsia="Calibri" w:hAnsi="Tahoma" w:cs="Tahoma"/>
                <w:b/>
                <w:sz w:val="18"/>
                <w:szCs w:val="18"/>
              </w:rPr>
              <w:t>Подробное описание товаров</w:t>
            </w:r>
          </w:p>
        </w:tc>
        <w:tc>
          <w:tcPr>
            <w:tcW w:w="507" w:type="pct"/>
            <w:shd w:val="clear" w:color="auto" w:fill="9CC2E5" w:themeFill="accent1" w:themeFillTint="99"/>
            <w:vAlign w:val="center"/>
          </w:tcPr>
          <w:p w14:paraId="7FB783D0" w14:textId="3518F38B" w:rsidR="00D42EBC" w:rsidRPr="00FA5290" w:rsidRDefault="00D42EBC" w:rsidP="00D42EBC">
            <w:pPr>
              <w:spacing w:after="0" w:line="240" w:lineRule="auto"/>
              <w:jc w:val="center"/>
              <w:rPr>
                <w:rFonts w:ascii="Tahoma" w:hAnsi="Tahoma" w:cs="Tahoma"/>
                <w:sz w:val="18"/>
                <w:szCs w:val="18"/>
              </w:rPr>
            </w:pPr>
            <w:r w:rsidRPr="001F5659">
              <w:rPr>
                <w:rFonts w:ascii="Tahoma" w:eastAsia="Calibri" w:hAnsi="Tahoma" w:cs="Tahoma"/>
                <w:b/>
                <w:sz w:val="18"/>
                <w:szCs w:val="18"/>
              </w:rPr>
              <w:t>Кол-во,</w:t>
            </w:r>
          </w:p>
        </w:tc>
      </w:tr>
      <w:tr w:rsidR="001740B5" w:rsidRPr="001F5659" w14:paraId="2C9ED701" w14:textId="77777777" w:rsidTr="00D42EBC">
        <w:trPr>
          <w:trHeight w:val="407"/>
          <w:jc w:val="center"/>
        </w:trPr>
        <w:tc>
          <w:tcPr>
            <w:tcW w:w="188" w:type="pct"/>
            <w:vAlign w:val="center"/>
          </w:tcPr>
          <w:p w14:paraId="768ECA10" w14:textId="30B890BB" w:rsidR="001740B5" w:rsidRDefault="001740B5" w:rsidP="005C1C87">
            <w:pPr>
              <w:spacing w:after="0" w:line="240" w:lineRule="auto"/>
              <w:jc w:val="center"/>
              <w:rPr>
                <w:rFonts w:ascii="Tahoma" w:hAnsi="Tahoma" w:cs="Tahoma"/>
                <w:color w:val="000000"/>
                <w:sz w:val="18"/>
                <w:szCs w:val="18"/>
              </w:rPr>
            </w:pPr>
            <w:bookmarkStart w:id="1" w:name="_GoBack" w:colFirst="1" w:colLast="1"/>
            <w:r>
              <w:rPr>
                <w:rFonts w:ascii="Tahoma" w:hAnsi="Tahoma" w:cs="Tahoma"/>
                <w:color w:val="000000"/>
                <w:sz w:val="18"/>
                <w:szCs w:val="18"/>
              </w:rPr>
              <w:t>1</w:t>
            </w:r>
          </w:p>
        </w:tc>
        <w:tc>
          <w:tcPr>
            <w:tcW w:w="1139" w:type="pct"/>
            <w:vAlign w:val="center"/>
          </w:tcPr>
          <w:p w14:paraId="5EEAB56E" w14:textId="2188D4AC" w:rsidR="001740B5" w:rsidRPr="000B593E" w:rsidRDefault="00D42EBC" w:rsidP="001740B5">
            <w:pPr>
              <w:pStyle w:val="Default"/>
              <w:jc w:val="both"/>
              <w:rPr>
                <w:rFonts w:ascii="Tahoma" w:eastAsia="Calibri" w:hAnsi="Tahoma" w:cs="Tahoma"/>
                <w:b/>
                <w:color w:val="auto"/>
                <w:sz w:val="18"/>
                <w:szCs w:val="18"/>
              </w:rPr>
            </w:pPr>
            <w:r w:rsidRPr="000B593E">
              <w:rPr>
                <w:rFonts w:ascii="Tahoma" w:eastAsia="Calibri" w:hAnsi="Tahoma" w:cs="Tahoma"/>
                <w:b/>
                <w:color w:val="auto"/>
                <w:sz w:val="18"/>
                <w:szCs w:val="18"/>
              </w:rPr>
              <w:t>Бумажный пакет</w:t>
            </w:r>
          </w:p>
        </w:tc>
        <w:tc>
          <w:tcPr>
            <w:tcW w:w="3166" w:type="pct"/>
            <w:vAlign w:val="center"/>
          </w:tcPr>
          <w:p w14:paraId="42398892" w14:textId="77777777" w:rsidR="004B3499" w:rsidRPr="004B3499"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Пакет-Формат 400х330- горизонтальные</w:t>
            </w:r>
          </w:p>
          <w:p w14:paraId="343922E1" w14:textId="77777777" w:rsidR="004B3499" w:rsidRPr="004B3499"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Белый. Глубина – 12 см.</w:t>
            </w:r>
          </w:p>
          <w:p w14:paraId="0EFBE36A" w14:textId="49FDB1FF" w:rsidR="004B3499" w:rsidRPr="004B3499"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 xml:space="preserve">Матовая </w:t>
            </w:r>
            <w:proofErr w:type="spellStart"/>
            <w:r w:rsidRPr="004B3499">
              <w:rPr>
                <w:rFonts w:ascii="Tahoma" w:eastAsia="Calibri" w:hAnsi="Tahoma" w:cs="Tahoma"/>
                <w:color w:val="auto"/>
                <w:sz w:val="18"/>
                <w:szCs w:val="18"/>
              </w:rPr>
              <w:t>ламинация</w:t>
            </w:r>
            <w:proofErr w:type="spellEnd"/>
            <w:r w:rsidRPr="004B3499">
              <w:rPr>
                <w:rFonts w:ascii="Tahoma" w:eastAsia="Calibri" w:hAnsi="Tahoma" w:cs="Tahoma"/>
                <w:color w:val="auto"/>
                <w:sz w:val="18"/>
                <w:szCs w:val="18"/>
              </w:rPr>
              <w:t xml:space="preserve">. </w:t>
            </w:r>
            <w:proofErr w:type="spellStart"/>
            <w:r w:rsidRPr="004B3499">
              <w:rPr>
                <w:rFonts w:ascii="Tahoma" w:eastAsia="Calibri" w:hAnsi="Tahoma" w:cs="Tahoma"/>
                <w:color w:val="auto"/>
                <w:sz w:val="18"/>
                <w:szCs w:val="18"/>
              </w:rPr>
              <w:t>Полноцвет</w:t>
            </w:r>
            <w:proofErr w:type="spellEnd"/>
            <w:r w:rsidRPr="004B3499">
              <w:rPr>
                <w:rFonts w:ascii="Tahoma" w:eastAsia="Calibri" w:hAnsi="Tahoma" w:cs="Tahoma"/>
                <w:color w:val="auto"/>
                <w:sz w:val="18"/>
                <w:szCs w:val="18"/>
              </w:rPr>
              <w:t>. Тиснение серебром - узор и логотип с двух сторон</w:t>
            </w:r>
          </w:p>
          <w:p w14:paraId="39C7B266" w14:textId="70500C88" w:rsidR="001740B5" w:rsidRPr="00FA5290" w:rsidRDefault="004B3499" w:rsidP="004B3499">
            <w:pPr>
              <w:pStyle w:val="Default"/>
              <w:rPr>
                <w:rFonts w:ascii="Tahoma" w:eastAsia="Calibri" w:hAnsi="Tahoma" w:cs="Tahoma"/>
                <w:color w:val="auto"/>
                <w:sz w:val="18"/>
                <w:szCs w:val="18"/>
              </w:rPr>
            </w:pPr>
            <w:r w:rsidRPr="004B3499">
              <w:rPr>
                <w:rFonts w:ascii="Tahoma" w:eastAsia="Calibri" w:hAnsi="Tahoma" w:cs="Tahoma"/>
                <w:color w:val="auto"/>
                <w:sz w:val="18"/>
                <w:szCs w:val="18"/>
              </w:rPr>
              <w:t>Бумага 300 гр., ручки серый шнурок.</w:t>
            </w:r>
          </w:p>
        </w:tc>
        <w:tc>
          <w:tcPr>
            <w:tcW w:w="507" w:type="pct"/>
            <w:vAlign w:val="center"/>
          </w:tcPr>
          <w:p w14:paraId="6D3F3345" w14:textId="0035A3F9" w:rsidR="001740B5" w:rsidRPr="00FA5290" w:rsidRDefault="004B3499" w:rsidP="00A03F2A">
            <w:pPr>
              <w:pStyle w:val="Default"/>
              <w:jc w:val="center"/>
              <w:rPr>
                <w:rFonts w:ascii="Tahoma" w:hAnsi="Tahoma" w:cs="Tahoma"/>
                <w:sz w:val="18"/>
                <w:szCs w:val="18"/>
              </w:rPr>
            </w:pPr>
            <w:r>
              <w:rPr>
                <w:rFonts w:ascii="Tahoma" w:hAnsi="Tahoma" w:cs="Tahoma"/>
                <w:sz w:val="18"/>
                <w:szCs w:val="18"/>
              </w:rPr>
              <w:t>2 100</w:t>
            </w:r>
            <w:r w:rsidR="00A03F2A">
              <w:rPr>
                <w:rFonts w:ascii="Tahoma" w:hAnsi="Tahoma" w:cs="Tahoma"/>
                <w:sz w:val="18"/>
                <w:szCs w:val="18"/>
              </w:rPr>
              <w:t xml:space="preserve"> шт.</w:t>
            </w:r>
          </w:p>
        </w:tc>
      </w:tr>
      <w:tr w:rsidR="001740B5" w:rsidRPr="001F5659" w14:paraId="3E550A61" w14:textId="77777777" w:rsidTr="00D42EBC">
        <w:trPr>
          <w:trHeight w:val="407"/>
          <w:jc w:val="center"/>
        </w:trPr>
        <w:tc>
          <w:tcPr>
            <w:tcW w:w="188" w:type="pct"/>
            <w:vAlign w:val="center"/>
          </w:tcPr>
          <w:p w14:paraId="04C7E896" w14:textId="5F7C03CD"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9" w:type="pct"/>
            <w:vAlign w:val="center"/>
          </w:tcPr>
          <w:p w14:paraId="04327FB6" w14:textId="0CB044A9" w:rsidR="001740B5" w:rsidRPr="000B593E" w:rsidRDefault="004B3499" w:rsidP="00860E85">
            <w:pPr>
              <w:pStyle w:val="Default"/>
              <w:jc w:val="both"/>
              <w:rPr>
                <w:rFonts w:ascii="Tahoma" w:eastAsia="Calibri" w:hAnsi="Tahoma" w:cs="Tahoma"/>
                <w:b/>
                <w:color w:val="auto"/>
                <w:sz w:val="18"/>
                <w:szCs w:val="18"/>
              </w:rPr>
            </w:pPr>
            <w:r w:rsidRPr="000B593E">
              <w:rPr>
                <w:rFonts w:ascii="Tahoma" w:eastAsia="Calibri" w:hAnsi="Tahoma" w:cs="Tahoma"/>
                <w:b/>
                <w:color w:val="auto"/>
                <w:sz w:val="18"/>
                <w:szCs w:val="18"/>
              </w:rPr>
              <w:t>Бумажный пакет для детских подарков</w:t>
            </w:r>
          </w:p>
        </w:tc>
        <w:tc>
          <w:tcPr>
            <w:tcW w:w="3166" w:type="pct"/>
            <w:vAlign w:val="center"/>
          </w:tcPr>
          <w:p w14:paraId="5F976CD6" w14:textId="77777777" w:rsidR="004B3499" w:rsidRPr="004B3499"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Пакет для детских подарков - Формат 400х330- горизонтальные</w:t>
            </w:r>
          </w:p>
          <w:p w14:paraId="4F37288E" w14:textId="77777777" w:rsidR="004B3499" w:rsidRPr="004B3499"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Белый. Глубина – 12 см.</w:t>
            </w:r>
          </w:p>
          <w:p w14:paraId="121BAF1F" w14:textId="3FDC7C26" w:rsidR="004B3499" w:rsidRPr="004B3499"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 xml:space="preserve">Матовая </w:t>
            </w:r>
            <w:proofErr w:type="spellStart"/>
            <w:r w:rsidRPr="004B3499">
              <w:rPr>
                <w:rFonts w:ascii="Tahoma" w:eastAsia="Calibri" w:hAnsi="Tahoma" w:cs="Tahoma"/>
                <w:color w:val="auto"/>
                <w:sz w:val="18"/>
                <w:szCs w:val="18"/>
              </w:rPr>
              <w:t>ламинация</w:t>
            </w:r>
            <w:proofErr w:type="spellEnd"/>
            <w:r w:rsidRPr="004B3499">
              <w:rPr>
                <w:rFonts w:ascii="Tahoma" w:eastAsia="Calibri" w:hAnsi="Tahoma" w:cs="Tahoma"/>
                <w:color w:val="auto"/>
                <w:sz w:val="18"/>
                <w:szCs w:val="18"/>
              </w:rPr>
              <w:t xml:space="preserve">. </w:t>
            </w:r>
            <w:proofErr w:type="spellStart"/>
            <w:r w:rsidRPr="004B3499">
              <w:rPr>
                <w:rFonts w:ascii="Tahoma" w:eastAsia="Calibri" w:hAnsi="Tahoma" w:cs="Tahoma"/>
                <w:color w:val="auto"/>
                <w:sz w:val="18"/>
                <w:szCs w:val="18"/>
              </w:rPr>
              <w:t>Полноцвет</w:t>
            </w:r>
            <w:proofErr w:type="spellEnd"/>
            <w:r w:rsidRPr="004B3499">
              <w:rPr>
                <w:rFonts w:ascii="Tahoma" w:eastAsia="Calibri" w:hAnsi="Tahoma" w:cs="Tahoma"/>
                <w:color w:val="auto"/>
                <w:sz w:val="18"/>
                <w:szCs w:val="18"/>
              </w:rPr>
              <w:t>. Тиснение серебром - узор и логотип с двух сторон</w:t>
            </w:r>
          </w:p>
          <w:p w14:paraId="246171DB" w14:textId="4B1A0271" w:rsidR="001740B5" w:rsidRPr="00FA5290" w:rsidRDefault="004B3499" w:rsidP="004B3499">
            <w:pPr>
              <w:pStyle w:val="Default"/>
              <w:jc w:val="both"/>
              <w:rPr>
                <w:rFonts w:ascii="Tahoma" w:eastAsia="Calibri" w:hAnsi="Tahoma" w:cs="Tahoma"/>
                <w:color w:val="auto"/>
                <w:sz w:val="18"/>
                <w:szCs w:val="18"/>
              </w:rPr>
            </w:pPr>
            <w:r w:rsidRPr="004B3499">
              <w:rPr>
                <w:rFonts w:ascii="Tahoma" w:eastAsia="Calibri" w:hAnsi="Tahoma" w:cs="Tahoma"/>
                <w:color w:val="auto"/>
                <w:sz w:val="18"/>
                <w:szCs w:val="18"/>
              </w:rPr>
              <w:t>Бумага 300 гр., ручки серый шнурок.</w:t>
            </w:r>
          </w:p>
        </w:tc>
        <w:tc>
          <w:tcPr>
            <w:tcW w:w="507" w:type="pct"/>
            <w:vAlign w:val="center"/>
          </w:tcPr>
          <w:p w14:paraId="205A2BF5" w14:textId="7459C647" w:rsidR="001740B5" w:rsidRPr="00FA5290" w:rsidRDefault="004B3499" w:rsidP="00A03F2A">
            <w:pPr>
              <w:pStyle w:val="Default"/>
              <w:jc w:val="center"/>
              <w:rPr>
                <w:rFonts w:ascii="Tahoma" w:hAnsi="Tahoma" w:cs="Tahoma"/>
                <w:sz w:val="18"/>
                <w:szCs w:val="18"/>
              </w:rPr>
            </w:pPr>
            <w:r>
              <w:rPr>
                <w:rFonts w:ascii="Tahoma" w:hAnsi="Tahoma" w:cs="Tahoma"/>
                <w:sz w:val="18"/>
                <w:szCs w:val="18"/>
              </w:rPr>
              <w:t>1 400</w:t>
            </w:r>
            <w:r w:rsidR="00A03F2A">
              <w:rPr>
                <w:rFonts w:ascii="Tahoma" w:hAnsi="Tahoma" w:cs="Tahoma"/>
                <w:sz w:val="18"/>
                <w:szCs w:val="18"/>
              </w:rPr>
              <w:t xml:space="preserve"> шт.</w:t>
            </w:r>
          </w:p>
        </w:tc>
      </w:tr>
      <w:bookmarkEnd w:id="1"/>
    </w:tbl>
    <w:p w14:paraId="65F04C7C" w14:textId="60859774" w:rsidR="00724B0B" w:rsidRDefault="00724B0B" w:rsidP="00245C34">
      <w:pPr>
        <w:pStyle w:val="af2"/>
        <w:jc w:val="center"/>
        <w:rPr>
          <w:rFonts w:ascii="Tahoma" w:hAnsi="Tahoma" w:cs="Tahoma"/>
          <w:b/>
          <w:sz w:val="19"/>
          <w:szCs w:val="19"/>
        </w:rPr>
      </w:pPr>
    </w:p>
    <w:p w14:paraId="00102778" w14:textId="06C6D068" w:rsidR="00034CF2" w:rsidRDefault="00034CF2" w:rsidP="00245C34">
      <w:pPr>
        <w:pStyle w:val="af2"/>
        <w:jc w:val="center"/>
        <w:rPr>
          <w:rFonts w:ascii="Tahoma" w:hAnsi="Tahoma" w:cs="Tahoma"/>
          <w:b/>
          <w:sz w:val="19"/>
          <w:szCs w:val="19"/>
        </w:rPr>
      </w:pPr>
    </w:p>
    <w:p w14:paraId="1435E6E6" w14:textId="72E7C0C4" w:rsidR="00034CF2" w:rsidRDefault="00034CF2">
      <w:pPr>
        <w:spacing w:after="0" w:line="240" w:lineRule="auto"/>
        <w:rPr>
          <w:rFonts w:ascii="Tahoma" w:hAnsi="Tahoma" w:cs="Tahoma"/>
          <w:b/>
          <w:sz w:val="19"/>
          <w:szCs w:val="19"/>
        </w:rPr>
      </w:pPr>
      <w:r>
        <w:rPr>
          <w:rFonts w:ascii="Tahoma" w:hAnsi="Tahoma" w:cs="Tahoma"/>
          <w:b/>
          <w:sz w:val="19"/>
          <w:szCs w:val="19"/>
        </w:rPr>
        <w:br w:type="page"/>
      </w:r>
    </w:p>
    <w:p w14:paraId="62A0AA49" w14:textId="24435E0A"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48B191E7" w14:textId="78495A8D"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3123C078"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0B593E"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0B593E"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D19E94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4616E75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A69A8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0B593E"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1FDDF04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20587A4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14E61E79"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39DECAA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33126D7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2209212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7160CC0D"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29810F3A"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311DC564"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19A286DE" w14:textId="38982959"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0B593E"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27F4FDB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7CB56396"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6C1E919E"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6818F3F2"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20537CBB" w14:textId="3DE4E86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32C4AC29"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82452">
              <w:rPr>
                <w:rFonts w:ascii="Tahoma" w:hAnsi="Tahoma" w:cs="Tahoma"/>
                <w:b/>
                <w:color w:val="000000"/>
                <w:sz w:val="19"/>
                <w:szCs w:val="19"/>
              </w:rPr>
              <w:t>1</w:t>
            </w:r>
            <w:r w:rsidR="006E4858">
              <w:rPr>
                <w:rFonts w:ascii="Tahoma" w:hAnsi="Tahoma" w:cs="Tahoma"/>
                <w:b/>
                <w:color w:val="000000"/>
                <w:sz w:val="19"/>
                <w:szCs w:val="19"/>
              </w:rPr>
              <w:t>5</w:t>
            </w:r>
            <w:r w:rsidR="00DA610A">
              <w:rPr>
                <w:rFonts w:ascii="Tahoma" w:hAnsi="Tahoma" w:cs="Tahoma"/>
                <w:b/>
                <w:color w:val="000000"/>
                <w:sz w:val="19"/>
                <w:szCs w:val="19"/>
              </w:rPr>
              <w:t xml:space="preserve"> (</w:t>
            </w:r>
            <w:r w:rsidR="006E4858">
              <w:rPr>
                <w:rFonts w:ascii="Tahoma" w:hAnsi="Tahoma" w:cs="Tahoma"/>
                <w:b/>
                <w:color w:val="000000"/>
                <w:sz w:val="19"/>
                <w:szCs w:val="19"/>
              </w:rPr>
              <w:t>пятнадцать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182452">
              <w:rPr>
                <w:rFonts w:ascii="Tahoma" w:hAnsi="Tahoma" w:cs="Tahoma"/>
                <w:b/>
                <w:color w:val="000000"/>
                <w:sz w:val="19"/>
                <w:szCs w:val="19"/>
              </w:rPr>
              <w:t>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w:t>
            </w:r>
            <w:r w:rsidR="00D555F8" w:rsidRPr="00D555F8">
              <w:rPr>
                <w:rFonts w:ascii="Tahoma" w:hAnsi="Tahoma" w:cs="Tahoma"/>
                <w:b/>
                <w:color w:val="000000"/>
                <w:sz w:val="19"/>
                <w:szCs w:val="19"/>
              </w:rPr>
              <w:t>с даты утверждения дизайн макета</w:t>
            </w:r>
            <w:r w:rsidR="00174EE7">
              <w:rPr>
                <w:rFonts w:ascii="Tahoma" w:hAnsi="Tahoma" w:cs="Tahoma"/>
                <w:b/>
                <w:color w:val="000000"/>
                <w:sz w:val="19"/>
                <w:szCs w:val="19"/>
              </w:rPr>
              <w:t>.</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7FFBA2E4" w14:textId="09839895"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2F8DD65" w14:textId="6C64863B"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77E741A"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0522DB5" w14:textId="53924130"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3BB02D34" w14:textId="76F1D33C" w:rsidR="00FD5FD9"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proofErr w:type="spellStart"/>
      <w:r w:rsidR="00E2187E" w:rsidRPr="00E2187E">
        <w:rPr>
          <w:rFonts w:ascii="Tahoma" w:hAnsi="Tahoma" w:cs="Tahoma"/>
          <w:sz w:val="18"/>
          <w:szCs w:val="18"/>
        </w:rPr>
        <w:t>Куренкеева</w:t>
      </w:r>
      <w:proofErr w:type="spellEnd"/>
      <w:r w:rsidR="00E2187E" w:rsidRPr="00E2187E">
        <w:rPr>
          <w:rFonts w:ascii="Tahoma" w:hAnsi="Tahoma" w:cs="Tahoma"/>
          <w:sz w:val="18"/>
          <w:szCs w:val="18"/>
        </w:rPr>
        <w:t xml:space="preserve">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3641AD64" w14:textId="77777777" w:rsidR="00D555F8" w:rsidRPr="00E2187E" w:rsidRDefault="00D555F8" w:rsidP="00FD5FD9">
      <w:pPr>
        <w:spacing w:after="0" w:line="240" w:lineRule="auto"/>
        <w:ind w:left="142" w:firstLine="708"/>
        <w:jc w:val="both"/>
        <w:rPr>
          <w:rFonts w:ascii="Tahoma" w:hAnsi="Tahoma" w:cs="Tahoma"/>
          <w:bCs/>
          <w:sz w:val="18"/>
          <w:szCs w:val="18"/>
        </w:rPr>
      </w:pPr>
    </w:p>
    <w:p w14:paraId="3397EB1A" w14:textId="77777777" w:rsidR="00D555F8" w:rsidRPr="00D555F8" w:rsidRDefault="00D555F8" w:rsidP="00D555F8">
      <w:pPr>
        <w:numPr>
          <w:ilvl w:val="0"/>
          <w:numId w:val="13"/>
        </w:numPr>
        <w:tabs>
          <w:tab w:val="left" w:pos="0"/>
        </w:tabs>
        <w:spacing w:after="0" w:line="240" w:lineRule="auto"/>
        <w:ind w:left="0" w:firstLine="0"/>
        <w:jc w:val="center"/>
        <w:outlineLvl w:val="0"/>
        <w:rPr>
          <w:rFonts w:ascii="Tahoma" w:hAnsi="Tahoma" w:cs="Tahoma"/>
          <w:b/>
          <w:sz w:val="18"/>
          <w:szCs w:val="18"/>
        </w:rPr>
      </w:pPr>
      <w:r w:rsidRPr="00D555F8">
        <w:rPr>
          <w:rFonts w:ascii="Tahoma" w:hAnsi="Tahoma" w:cs="Tahoma"/>
          <w:b/>
          <w:sz w:val="18"/>
          <w:szCs w:val="18"/>
        </w:rPr>
        <w:t>Предмет договора</w:t>
      </w:r>
    </w:p>
    <w:p w14:paraId="66230DB9"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Поставщик обязуется изготовить и поставить полиграфическую продукцию (далее Продукция или Поставка), в соответствии со Спецификацией (Приложение №1 к настоящему Договору), а Покупатель обязуется своевременно принять ее и оплатить, согласно условиям, предусмотренным настоящим Договором. </w:t>
      </w:r>
    </w:p>
    <w:p w14:paraId="69D264C5"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Наименование, описание, количество, сроки поставки, стоимость, технические требования к Продукции и другие условия определяются в Спецификации к настоящему Договору. </w:t>
      </w:r>
    </w:p>
    <w:p w14:paraId="4770CF5B" w14:textId="77777777" w:rsidR="00D555F8" w:rsidRPr="00D555F8" w:rsidRDefault="00D555F8" w:rsidP="00D555F8">
      <w:pPr>
        <w:numPr>
          <w:ilvl w:val="1"/>
          <w:numId w:val="13"/>
        </w:numPr>
        <w:tabs>
          <w:tab w:val="left" w:pos="567"/>
        </w:tabs>
        <w:spacing w:after="0" w:line="240" w:lineRule="auto"/>
        <w:jc w:val="both"/>
        <w:rPr>
          <w:rFonts w:ascii="Tahoma" w:hAnsi="Tahoma" w:cs="Tahoma"/>
          <w:sz w:val="18"/>
          <w:szCs w:val="18"/>
        </w:rPr>
      </w:pPr>
      <w:r w:rsidRPr="00D555F8">
        <w:rPr>
          <w:rFonts w:ascii="Tahoma" w:hAnsi="Tahoma" w:cs="Tahoma"/>
          <w:sz w:val="18"/>
          <w:szCs w:val="18"/>
        </w:rPr>
        <w:t>Стоимость Продукции, указанная в Спецификации Продукции, не подлежит изменению в сторону увеличения.</w:t>
      </w:r>
    </w:p>
    <w:p w14:paraId="4DCF9E37" w14:textId="5BDACAFF" w:rsidR="00D555F8" w:rsidRDefault="00D555F8" w:rsidP="00D555F8">
      <w:pPr>
        <w:numPr>
          <w:ilvl w:val="1"/>
          <w:numId w:val="13"/>
        </w:numPr>
        <w:tabs>
          <w:tab w:val="left" w:pos="567"/>
        </w:tabs>
        <w:spacing w:after="120" w:line="240" w:lineRule="auto"/>
        <w:jc w:val="both"/>
        <w:rPr>
          <w:rFonts w:ascii="Tahoma" w:hAnsi="Tahoma" w:cs="Tahoma"/>
          <w:sz w:val="18"/>
          <w:szCs w:val="18"/>
        </w:rPr>
      </w:pPr>
      <w:r w:rsidRPr="00D555F8">
        <w:rPr>
          <w:rFonts w:ascii="Tahoma" w:hAnsi="Tahoma" w:cs="Tahoma"/>
          <w:sz w:val="18"/>
          <w:szCs w:val="18"/>
        </w:rPr>
        <w:t xml:space="preserve">Поставка Продукции осуществляется Поставщиком своими силами и средствами по адресу: </w:t>
      </w:r>
      <w:proofErr w:type="spellStart"/>
      <w:r w:rsidRPr="00D555F8">
        <w:rPr>
          <w:rFonts w:ascii="Tahoma" w:hAnsi="Tahoma" w:cs="Tahoma"/>
          <w:sz w:val="18"/>
          <w:szCs w:val="18"/>
        </w:rPr>
        <w:t>Кыргызская</w:t>
      </w:r>
      <w:proofErr w:type="spellEnd"/>
      <w:r w:rsidRPr="00D555F8">
        <w:rPr>
          <w:rFonts w:ascii="Tahoma" w:hAnsi="Tahoma" w:cs="Tahoma"/>
          <w:sz w:val="18"/>
          <w:szCs w:val="18"/>
        </w:rPr>
        <w:t xml:space="preserve"> Республика, </w:t>
      </w:r>
      <w:proofErr w:type="spellStart"/>
      <w:r w:rsidRPr="00D555F8">
        <w:rPr>
          <w:rFonts w:ascii="Tahoma" w:hAnsi="Tahoma" w:cs="Tahoma"/>
          <w:sz w:val="18"/>
          <w:szCs w:val="18"/>
        </w:rPr>
        <w:t>г.Бишкек</w:t>
      </w:r>
      <w:proofErr w:type="spellEnd"/>
      <w:r w:rsidRPr="00D555F8">
        <w:rPr>
          <w:rFonts w:ascii="Tahoma" w:hAnsi="Tahoma" w:cs="Tahoma"/>
          <w:sz w:val="18"/>
          <w:szCs w:val="18"/>
        </w:rPr>
        <w:t xml:space="preserve">, </w:t>
      </w:r>
      <w:proofErr w:type="spellStart"/>
      <w:r w:rsidRPr="00D555F8">
        <w:rPr>
          <w:rFonts w:ascii="Tahoma" w:hAnsi="Tahoma" w:cs="Tahoma"/>
          <w:sz w:val="18"/>
          <w:szCs w:val="18"/>
        </w:rPr>
        <w:t>ул.Суюмбаева</w:t>
      </w:r>
      <w:proofErr w:type="spellEnd"/>
      <w:r w:rsidRPr="00D555F8">
        <w:rPr>
          <w:rFonts w:ascii="Tahoma" w:hAnsi="Tahoma" w:cs="Tahoma"/>
          <w:sz w:val="18"/>
          <w:szCs w:val="18"/>
        </w:rPr>
        <w:t>, 123.</w:t>
      </w:r>
    </w:p>
    <w:p w14:paraId="73AA8C19" w14:textId="77777777" w:rsidR="00D555F8" w:rsidRPr="00D555F8" w:rsidRDefault="00D555F8" w:rsidP="00D555F8">
      <w:pPr>
        <w:tabs>
          <w:tab w:val="left" w:pos="567"/>
        </w:tabs>
        <w:spacing w:after="120" w:line="240" w:lineRule="auto"/>
        <w:ind w:left="432"/>
        <w:jc w:val="both"/>
        <w:rPr>
          <w:rFonts w:ascii="Tahoma" w:hAnsi="Tahoma" w:cs="Tahoma"/>
          <w:sz w:val="18"/>
          <w:szCs w:val="18"/>
        </w:rPr>
      </w:pPr>
    </w:p>
    <w:p w14:paraId="30F57AC0" w14:textId="77777777" w:rsidR="00D555F8" w:rsidRPr="00D555F8" w:rsidRDefault="00D555F8" w:rsidP="00D555F8">
      <w:pPr>
        <w:numPr>
          <w:ilvl w:val="0"/>
          <w:numId w:val="13"/>
        </w:numPr>
        <w:tabs>
          <w:tab w:val="left" w:pos="0"/>
        </w:tabs>
        <w:spacing w:after="0" w:line="240" w:lineRule="auto"/>
        <w:ind w:left="0" w:firstLine="0"/>
        <w:jc w:val="center"/>
        <w:rPr>
          <w:rFonts w:ascii="Tahoma" w:hAnsi="Tahoma" w:cs="Tahoma"/>
          <w:b/>
          <w:sz w:val="18"/>
          <w:szCs w:val="18"/>
        </w:rPr>
      </w:pPr>
      <w:r w:rsidRPr="00D555F8">
        <w:rPr>
          <w:rFonts w:ascii="Tahoma" w:hAnsi="Tahoma" w:cs="Tahoma"/>
          <w:b/>
          <w:sz w:val="18"/>
          <w:szCs w:val="18"/>
        </w:rPr>
        <w:t>Права и обязанности сторон</w:t>
      </w:r>
    </w:p>
    <w:p w14:paraId="5472D843"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b/>
          <w:sz w:val="18"/>
          <w:szCs w:val="18"/>
        </w:rPr>
        <w:t>Обязанности Поставщика</w:t>
      </w:r>
      <w:r w:rsidRPr="00D555F8">
        <w:rPr>
          <w:rFonts w:ascii="Tahoma" w:hAnsi="Tahoma" w:cs="Tahoma"/>
          <w:sz w:val="18"/>
          <w:szCs w:val="18"/>
        </w:rPr>
        <w:t>:</w:t>
      </w:r>
    </w:p>
    <w:p w14:paraId="54DF6B3D" w14:textId="77777777" w:rsidR="00D555F8" w:rsidRPr="00D555F8" w:rsidRDefault="00D555F8" w:rsidP="00D555F8">
      <w:pPr>
        <w:pStyle w:val="a3"/>
        <w:numPr>
          <w:ilvl w:val="2"/>
          <w:numId w:val="13"/>
        </w:numPr>
        <w:ind w:hanging="646"/>
        <w:jc w:val="both"/>
        <w:rPr>
          <w:rFonts w:ascii="Tahoma" w:hAnsi="Tahoma" w:cs="Tahoma"/>
          <w:sz w:val="18"/>
          <w:szCs w:val="18"/>
        </w:rPr>
      </w:pPr>
      <w:r w:rsidRPr="00D555F8">
        <w:rPr>
          <w:rFonts w:ascii="Tahoma" w:hAnsi="Tahoma" w:cs="Tahoma"/>
          <w:sz w:val="18"/>
          <w:szCs w:val="18"/>
        </w:rPr>
        <w:t xml:space="preserve"> Изготовить и поставить Продукцию в строгом соответствии с требованиями, указанными в Спецификации.</w:t>
      </w:r>
    </w:p>
    <w:p w14:paraId="1A21E86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bCs/>
          <w:sz w:val="18"/>
          <w:szCs w:val="18"/>
        </w:rPr>
        <w:t>Осуществить поставку Продукции по адресу нахождения склада Покупателя в соответствии со сроками, указанными в Спецификации.</w:t>
      </w:r>
      <w:r w:rsidRPr="00D555F8">
        <w:rPr>
          <w:rFonts w:ascii="Tahoma" w:hAnsi="Tahoma" w:cs="Tahoma"/>
          <w:sz w:val="18"/>
          <w:szCs w:val="18"/>
        </w:rPr>
        <w:t xml:space="preserve"> Продукция считается изготовленной и поставленной с момента подписания Акта поставки Продукции (Приложение №2).</w:t>
      </w:r>
    </w:p>
    <w:p w14:paraId="21DD070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Перед поставкой основной партии Продукции предоставить Покупателю для утверждения сигнальный образец каждого вида Продукции, указанного в Спецификации, за свой счет. </w:t>
      </w:r>
    </w:p>
    <w:p w14:paraId="3762F141" w14:textId="77777777" w:rsidR="00D555F8" w:rsidRPr="00D555F8" w:rsidRDefault="00D555F8" w:rsidP="00D555F8">
      <w:pPr>
        <w:pStyle w:val="a3"/>
        <w:ind w:left="709" w:hanging="1"/>
        <w:jc w:val="both"/>
        <w:rPr>
          <w:rFonts w:ascii="Tahoma" w:hAnsi="Tahoma" w:cs="Tahoma"/>
          <w:sz w:val="18"/>
          <w:szCs w:val="18"/>
        </w:rPr>
      </w:pPr>
      <w:r w:rsidRPr="00D555F8">
        <w:rPr>
          <w:rFonts w:ascii="Tahoma" w:hAnsi="Tahoma" w:cs="Tahoma"/>
          <w:sz w:val="18"/>
          <w:szCs w:val="18"/>
        </w:rPr>
        <w:t>При этом только после утверждения сигнального образца Покупателем, путем подписания Акта утверждения сигнального образца Продукции (Приложение №3), Поставщик осуществляет поставку основной партии Продукции по утвержденному образцу. В случае наличия каких-либо замечаний со стороны Поставщика внести соответствующие изменения/дополнения и снова предоставить образец на утверждение.</w:t>
      </w:r>
    </w:p>
    <w:p w14:paraId="69CE2B6B" w14:textId="77777777" w:rsidR="00D555F8" w:rsidRPr="00D555F8" w:rsidRDefault="00D555F8" w:rsidP="00D555F8">
      <w:pPr>
        <w:pStyle w:val="a3"/>
        <w:ind w:left="709" w:hanging="1"/>
        <w:jc w:val="both"/>
        <w:rPr>
          <w:rFonts w:ascii="Tahoma" w:hAnsi="Tahoma" w:cs="Tahoma"/>
          <w:sz w:val="18"/>
          <w:szCs w:val="18"/>
        </w:rPr>
      </w:pPr>
      <w:r w:rsidRPr="00D555F8">
        <w:rPr>
          <w:rFonts w:ascii="Tahoma" w:hAnsi="Tahoma" w:cs="Tahoma"/>
          <w:sz w:val="18"/>
          <w:szCs w:val="18"/>
        </w:rPr>
        <w:t>Только утвержденный образец может войти в стоимость и количество основной партии.</w:t>
      </w:r>
    </w:p>
    <w:p w14:paraId="25649BC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Продукция доставляется 1 (один) раз в соответствии с количеством, определенным в Спецификации.</w:t>
      </w:r>
    </w:p>
    <w:p w14:paraId="1FB947C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Информировать Покупателя о ходе выполнения работ по изготовлению Продукции по настоящему Договору.</w:t>
      </w:r>
    </w:p>
    <w:p w14:paraId="2203B4BA"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Строго соблюдать права Покупателя на Продукцию: не передавать изготовленную для Покупателя Продукцию и ее эскизы (включая забракованную продукцию) третьим лицам, для каких бы то ни было целей.</w:t>
      </w:r>
    </w:p>
    <w:p w14:paraId="0338FAB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Не использовать изготовленную для Покупателя и забракованную Продукцию, для каких бы то ни было других целей. Забракованная Продукция подлежит уничтожению, а факт уничтожения должен подтверждаться соответствующим актом, подкрепленной печатью Поставщика.</w:t>
      </w:r>
    </w:p>
    <w:p w14:paraId="3BF732B2"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Обеспечить со своей стороны конфиденциальность информации, ставшей известной в результате исполнения условий настоящего Договора.</w:t>
      </w:r>
    </w:p>
    <w:p w14:paraId="1560A5F2"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В случае поставки некачественной Продукции Поставщик обязан заменить некачественную Продукцию на качественную, в течение 3 (трех) календарных дней с даты выставления Заказчиком соответствующей претензии в письменном виде, в объемах, установленных в претензии и в соответствии с условиями настоящего Договора или по требованию Заказчика возместить Заказчику стоимость некачественной Продукции.</w:t>
      </w:r>
    </w:p>
    <w:p w14:paraId="37CADFC6"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В случае нарушения сроков поставки Продукции, сроков замены некачественной Продукции на качественную, устранения других несоответствий Продукции Спецификации, по требованию Покупателя выплатить неустойку в размере 0,1% от общей стоимости Договора, за каждый календарный день просрочки, но не более 5% от общей стоимости договора.  </w:t>
      </w:r>
    </w:p>
    <w:p w14:paraId="7CF784DE"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В случае неисполнения или ненадлежащего исполнения обязательств и отказа Покупателем в этой связи от приемки некачественной Продукции, не соответствующей Спецификации, а также утвержденным образцам, Поставщик выплачивает Покупателю штраф в размере 10% от суммы поставки всей продукции, утвержденной в Спецификации, в течение 10 календарных дней с даты получения от Покупателя соответствующего уведомления.</w:t>
      </w:r>
    </w:p>
    <w:p w14:paraId="3EB145F7"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31D5DE63"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Нести все расходы прямо или косвенно связанные с ввозом, доставкой, заменой не качественной Продукции, разгрузкой продукции Покупателя.   </w:t>
      </w:r>
    </w:p>
    <w:p w14:paraId="74C144A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Наносить товарный знак (логотип) Покупателя на Продукцию в соответствии с параметрами (цветовой гаммой, размерами, приведенного текста и т.п.), описанными в Спецификации и утвержденном образце. </w:t>
      </w:r>
    </w:p>
    <w:p w14:paraId="35734F20"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По завершению поставки Продукции направить в адрес Покупателя подписанные (со своей стороны) Акты приемки-передач Продукции по количеству и качеству для утверждения и подписания Покупателем с учетом ст.3 настоящего Договора.</w:t>
      </w:r>
    </w:p>
    <w:p w14:paraId="23AF48BB" w14:textId="77777777" w:rsidR="00D555F8" w:rsidRPr="00D555F8" w:rsidRDefault="00D555F8" w:rsidP="00D555F8">
      <w:pPr>
        <w:numPr>
          <w:ilvl w:val="1"/>
          <w:numId w:val="13"/>
        </w:numPr>
        <w:spacing w:after="0" w:line="240" w:lineRule="auto"/>
        <w:jc w:val="both"/>
        <w:rPr>
          <w:rFonts w:ascii="Tahoma" w:hAnsi="Tahoma" w:cs="Tahoma"/>
          <w:b/>
          <w:sz w:val="18"/>
          <w:szCs w:val="18"/>
        </w:rPr>
      </w:pPr>
      <w:r w:rsidRPr="00D555F8">
        <w:rPr>
          <w:rFonts w:ascii="Tahoma" w:hAnsi="Tahoma" w:cs="Tahoma"/>
          <w:b/>
          <w:sz w:val="18"/>
          <w:szCs w:val="18"/>
        </w:rPr>
        <w:t>Поставщик вправе:</w:t>
      </w:r>
    </w:p>
    <w:p w14:paraId="1685FA10"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Консультироваться с Покупателем по всем вопросам, связанным с изготовлением Продукции, подлежащего поставке по настоящему Договору.</w:t>
      </w:r>
    </w:p>
    <w:p w14:paraId="2CD70045"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lastRenderedPageBreak/>
        <w:t>Своевременно получать оплату за Продукцию, поставленную в срок и при условии соответствия качеству и условиям, определенным в Приложении №1 к настоящему Договору.</w:t>
      </w:r>
    </w:p>
    <w:p w14:paraId="4F322358"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b/>
          <w:sz w:val="18"/>
          <w:szCs w:val="18"/>
        </w:rPr>
        <w:t>Обязанности Покупателя:</w:t>
      </w:r>
    </w:p>
    <w:p w14:paraId="5182BD5C"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Своевременно производить оплату за поставляемую Поставщиком Продукцию согласно условиям настоящего Договора.</w:t>
      </w:r>
    </w:p>
    <w:p w14:paraId="1FA75CD3"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Обеспечивать со своей стороны строгое соблюдение конфиденциальности взаимоотношений с Поставщиком.</w:t>
      </w:r>
    </w:p>
    <w:p w14:paraId="72A0BB6E" w14:textId="77777777" w:rsidR="00D555F8" w:rsidRPr="00D555F8" w:rsidRDefault="00D555F8" w:rsidP="00D555F8">
      <w:pPr>
        <w:numPr>
          <w:ilvl w:val="1"/>
          <w:numId w:val="13"/>
        </w:numPr>
        <w:spacing w:after="0" w:line="240" w:lineRule="auto"/>
        <w:jc w:val="both"/>
        <w:rPr>
          <w:rFonts w:ascii="Tahoma" w:hAnsi="Tahoma" w:cs="Tahoma"/>
          <w:b/>
          <w:sz w:val="18"/>
          <w:szCs w:val="18"/>
        </w:rPr>
      </w:pPr>
      <w:r w:rsidRPr="00D555F8">
        <w:rPr>
          <w:rFonts w:ascii="Tahoma" w:hAnsi="Tahoma" w:cs="Tahoma"/>
          <w:b/>
          <w:sz w:val="18"/>
          <w:szCs w:val="18"/>
        </w:rPr>
        <w:t>Покупатель вправе:</w:t>
      </w:r>
    </w:p>
    <w:p w14:paraId="1B434E52"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 xml:space="preserve">Отказаться от приемки некачественной Продукции или Продукции не соответствующей Спецификации, а также утвержденным Покупателем образцам. </w:t>
      </w:r>
    </w:p>
    <w:p w14:paraId="00204DE0"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 xml:space="preserve">Внести изменения в Спецификацию, в том числе отказаться от поставки части Продукции, не позднее 10 (десяти) рабочих дней с даты подписания Договора. </w:t>
      </w:r>
    </w:p>
    <w:p w14:paraId="725832AF"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В одностороннем порядке отказаться от поставки в случае нарушения Поставщиком сроков поставки Продукции, указанных в Спецификации. При этом Поставщик выплачивает неустойку в соответствии с условиями настоящего Договора.</w:t>
      </w:r>
    </w:p>
    <w:p w14:paraId="3C9D5924" w14:textId="77777777" w:rsidR="00D555F8" w:rsidRPr="00D555F8" w:rsidRDefault="00D555F8" w:rsidP="00D555F8">
      <w:pPr>
        <w:pStyle w:val="a3"/>
        <w:ind w:left="0"/>
        <w:jc w:val="both"/>
        <w:rPr>
          <w:rFonts w:ascii="Tahoma" w:hAnsi="Tahoma" w:cs="Tahoma"/>
          <w:sz w:val="18"/>
          <w:szCs w:val="18"/>
          <w:highlight w:val="yellow"/>
        </w:rPr>
      </w:pPr>
    </w:p>
    <w:p w14:paraId="7B717BC9" w14:textId="77777777" w:rsidR="00D555F8" w:rsidRPr="00D555F8" w:rsidRDefault="00D555F8" w:rsidP="00D555F8">
      <w:pPr>
        <w:pStyle w:val="a3"/>
        <w:numPr>
          <w:ilvl w:val="0"/>
          <w:numId w:val="13"/>
        </w:numPr>
        <w:tabs>
          <w:tab w:val="left" w:pos="0"/>
        </w:tabs>
        <w:ind w:left="0" w:firstLine="0"/>
        <w:contextualSpacing/>
        <w:jc w:val="center"/>
        <w:rPr>
          <w:rFonts w:ascii="Tahoma" w:hAnsi="Tahoma" w:cs="Tahoma"/>
          <w:sz w:val="18"/>
          <w:szCs w:val="18"/>
        </w:rPr>
      </w:pPr>
      <w:r w:rsidRPr="00D555F8">
        <w:rPr>
          <w:rFonts w:ascii="Tahoma" w:hAnsi="Tahoma" w:cs="Tahoma"/>
          <w:b/>
          <w:sz w:val="18"/>
          <w:szCs w:val="18"/>
        </w:rPr>
        <w:t>Порядок приема-передачи Продукции</w:t>
      </w:r>
    </w:p>
    <w:p w14:paraId="4BA6D9AF" w14:textId="77777777" w:rsidR="00D555F8" w:rsidRPr="00D555F8" w:rsidRDefault="00D555F8" w:rsidP="00D555F8">
      <w:pPr>
        <w:pStyle w:val="a3"/>
        <w:numPr>
          <w:ilvl w:val="1"/>
          <w:numId w:val="13"/>
        </w:numPr>
        <w:ind w:left="426" w:hanging="426"/>
        <w:jc w:val="both"/>
        <w:rPr>
          <w:rFonts w:ascii="Tahoma" w:hAnsi="Tahoma" w:cs="Tahoma"/>
          <w:bCs/>
          <w:sz w:val="18"/>
          <w:szCs w:val="18"/>
        </w:rPr>
      </w:pPr>
      <w:r w:rsidRPr="00D555F8">
        <w:rPr>
          <w:rFonts w:ascii="Tahoma" w:hAnsi="Tahoma" w:cs="Tahoma"/>
          <w:bCs/>
          <w:sz w:val="18"/>
          <w:szCs w:val="18"/>
        </w:rPr>
        <w:t>Приемка Продукции осуществляется Сторонами путем составления Акта поставки Продукции.</w:t>
      </w:r>
    </w:p>
    <w:p w14:paraId="5AF9FE97" w14:textId="77777777" w:rsidR="00D555F8" w:rsidRPr="00D555F8" w:rsidRDefault="00D555F8" w:rsidP="00D555F8">
      <w:pPr>
        <w:pStyle w:val="a3"/>
        <w:numPr>
          <w:ilvl w:val="1"/>
          <w:numId w:val="13"/>
        </w:numPr>
        <w:contextualSpacing/>
        <w:jc w:val="both"/>
        <w:rPr>
          <w:rFonts w:ascii="Tahoma" w:hAnsi="Tahoma" w:cs="Tahoma"/>
          <w:bCs/>
          <w:sz w:val="18"/>
          <w:szCs w:val="18"/>
        </w:rPr>
      </w:pPr>
      <w:r w:rsidRPr="00D555F8">
        <w:rPr>
          <w:rFonts w:ascii="Tahoma" w:hAnsi="Tahoma" w:cs="Tahoma"/>
          <w:bCs/>
          <w:sz w:val="18"/>
          <w:szCs w:val="18"/>
        </w:rPr>
        <w:t>Поставщик поставляет Продукцию по накладной в срок и на склад Заказчика по адресу, указанному в пункте 1.4. настоящего Договора.  Упаковка Продукции должна обеспечивать его сохранность при транспортировке, разгрузке/погрузке.</w:t>
      </w:r>
    </w:p>
    <w:p w14:paraId="43A8D5E6" w14:textId="77777777" w:rsidR="00D555F8" w:rsidRPr="00D555F8" w:rsidRDefault="00D555F8" w:rsidP="00D555F8">
      <w:pPr>
        <w:pStyle w:val="a3"/>
        <w:numPr>
          <w:ilvl w:val="1"/>
          <w:numId w:val="13"/>
        </w:numPr>
        <w:contextualSpacing/>
        <w:jc w:val="both"/>
        <w:rPr>
          <w:rFonts w:ascii="Tahoma" w:hAnsi="Tahoma" w:cs="Tahoma"/>
          <w:bCs/>
          <w:sz w:val="18"/>
          <w:szCs w:val="18"/>
        </w:rPr>
      </w:pPr>
      <w:r w:rsidRPr="00D555F8">
        <w:rPr>
          <w:rFonts w:ascii="Tahoma" w:hAnsi="Tahoma" w:cs="Tahoma"/>
          <w:bCs/>
          <w:sz w:val="18"/>
          <w:szCs w:val="18"/>
        </w:rPr>
        <w:t xml:space="preserve">Поставщик уведомляет Заказчика посредством телефонной и электронной и других видов связи </w:t>
      </w:r>
      <w:hyperlink r:id="rId8" w:history="1">
        <w:r w:rsidRPr="00D555F8">
          <w:rPr>
            <w:rStyle w:val="a7"/>
            <w:rFonts w:ascii="Tahoma" w:hAnsi="Tahoma" w:cs="Tahoma"/>
            <w:bCs/>
            <w:i/>
            <w:sz w:val="18"/>
            <w:szCs w:val="18"/>
            <w:lang w:val="en-US"/>
          </w:rPr>
          <w:t>amusabaev</w:t>
        </w:r>
        <w:r w:rsidRPr="00D555F8">
          <w:rPr>
            <w:rStyle w:val="a7"/>
            <w:rFonts w:ascii="Tahoma" w:hAnsi="Tahoma" w:cs="Tahoma"/>
            <w:bCs/>
            <w:i/>
            <w:sz w:val="18"/>
            <w:szCs w:val="18"/>
          </w:rPr>
          <w:t>@</w:t>
        </w:r>
        <w:r w:rsidRPr="00D555F8">
          <w:rPr>
            <w:rStyle w:val="a7"/>
            <w:rFonts w:ascii="Tahoma" w:hAnsi="Tahoma" w:cs="Tahoma"/>
            <w:bCs/>
            <w:i/>
            <w:sz w:val="18"/>
            <w:szCs w:val="18"/>
            <w:lang w:val="en-US"/>
          </w:rPr>
          <w:t>megacom</w:t>
        </w:r>
        <w:r w:rsidRPr="00D555F8">
          <w:rPr>
            <w:rStyle w:val="a7"/>
            <w:rFonts w:ascii="Tahoma" w:hAnsi="Tahoma" w:cs="Tahoma"/>
            <w:bCs/>
            <w:i/>
            <w:sz w:val="18"/>
            <w:szCs w:val="18"/>
          </w:rPr>
          <w:t>.</w:t>
        </w:r>
        <w:r w:rsidRPr="00D555F8">
          <w:rPr>
            <w:rStyle w:val="a7"/>
            <w:rFonts w:ascii="Tahoma" w:hAnsi="Tahoma" w:cs="Tahoma"/>
            <w:bCs/>
            <w:i/>
            <w:sz w:val="18"/>
            <w:szCs w:val="18"/>
            <w:lang w:val="en-US"/>
          </w:rPr>
          <w:t>kg</w:t>
        </w:r>
      </w:hyperlink>
      <w:r w:rsidRPr="00D555F8">
        <w:rPr>
          <w:rFonts w:ascii="Tahoma" w:hAnsi="Tahoma" w:cs="Tahoma"/>
          <w:bCs/>
          <w:i/>
          <w:sz w:val="18"/>
          <w:szCs w:val="18"/>
          <w:u w:val="single"/>
        </w:rPr>
        <w:t xml:space="preserve"> </w:t>
      </w:r>
      <w:r w:rsidRPr="00D555F8">
        <w:rPr>
          <w:rFonts w:ascii="Tahoma" w:hAnsi="Tahoma" w:cs="Tahoma"/>
          <w:bCs/>
          <w:sz w:val="18"/>
          <w:szCs w:val="18"/>
        </w:rPr>
        <w:t xml:space="preserve"> о готовности произвести поставку Продукции.  </w:t>
      </w:r>
    </w:p>
    <w:p w14:paraId="3F22B9BD" w14:textId="77777777" w:rsidR="00D555F8" w:rsidRPr="00D555F8" w:rsidRDefault="00D555F8" w:rsidP="00D555F8">
      <w:pPr>
        <w:pStyle w:val="a3"/>
        <w:numPr>
          <w:ilvl w:val="1"/>
          <w:numId w:val="13"/>
        </w:numPr>
        <w:tabs>
          <w:tab w:val="left" w:pos="567"/>
        </w:tabs>
        <w:contextualSpacing/>
        <w:jc w:val="both"/>
        <w:rPr>
          <w:rFonts w:ascii="Tahoma" w:hAnsi="Tahoma" w:cs="Tahoma"/>
          <w:bCs/>
          <w:sz w:val="18"/>
          <w:szCs w:val="18"/>
        </w:rPr>
      </w:pPr>
      <w:r w:rsidRPr="00D555F8">
        <w:rPr>
          <w:rFonts w:ascii="Tahoma" w:hAnsi="Tahoma" w:cs="Tahoma"/>
          <w:bCs/>
          <w:sz w:val="18"/>
          <w:szCs w:val="18"/>
        </w:rPr>
        <w:t xml:space="preserve">Прием Заказчиком Продукции по количеству производится в присутствии уполномоченного представителя Поставщика, на складе Заказчика по адресу, указанному в п.1.4. настоящего Договора. </w:t>
      </w:r>
    </w:p>
    <w:p w14:paraId="323C51B1"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Заказчик вправе проверить любое количество Продукции на предмет их соответствия Спецификации продукции, Техническому заданию и другим требованиям, установленным настоящим Договором. </w:t>
      </w:r>
    </w:p>
    <w:p w14:paraId="4F16B876"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При составлении Акта поставки Продукции, должны быть указаны количество и ассортимент проверенной Продукции. </w:t>
      </w:r>
    </w:p>
    <w:p w14:paraId="35AF5372"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В случае обнаружения дефектов и несоответствий Продукции Спецификации или Техническому заданию, Заказчик вправе принять только ту часть Продукции, которая соответствует установленным требованиям. </w:t>
      </w:r>
    </w:p>
    <w:p w14:paraId="22210852"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В случае наличия у Заказчика претензий к качеству и количеству Продукции сторонами составляется дефектный акт и делается соответствующая отметка в акте, с указанием дефектов и замечаний к Продукции, и такая Продукция (часть Продукции) подлежит возврату на склад Поставщика и уничтожению в присутствии представителей обеих Сторон. При этом, Заказчик вправе потребовать замены Продукции (части Продукции), несоответствующего качества и количества, указав сроки, рекомендации и другие меры по их замене. </w:t>
      </w:r>
    </w:p>
    <w:p w14:paraId="6848E556"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По завершению поставки и при отсутствии претензий, Заказчик подписывает датой накладной/последней накладной Акт поставки Продукции по количеству и качеству в течение 10 (Десяти) рабочих дней с момента доставки Продукции на склад Заказчика. </w:t>
      </w:r>
    </w:p>
    <w:p w14:paraId="4F93133F" w14:textId="77777777" w:rsidR="00D555F8" w:rsidRPr="00D555F8" w:rsidRDefault="00D555F8" w:rsidP="00D555F8">
      <w:pPr>
        <w:pStyle w:val="a3"/>
        <w:numPr>
          <w:ilvl w:val="1"/>
          <w:numId w:val="13"/>
        </w:numPr>
        <w:tabs>
          <w:tab w:val="left" w:pos="709"/>
        </w:tabs>
        <w:contextualSpacing/>
        <w:jc w:val="both"/>
        <w:rPr>
          <w:rFonts w:ascii="Tahoma" w:hAnsi="Tahoma" w:cs="Tahoma"/>
          <w:bCs/>
          <w:sz w:val="18"/>
          <w:szCs w:val="18"/>
        </w:rPr>
      </w:pPr>
      <w:r w:rsidRPr="00D555F8">
        <w:rPr>
          <w:rFonts w:ascii="Tahoma" w:hAnsi="Tahoma" w:cs="Tahoma"/>
          <w:sz w:val="18"/>
          <w:szCs w:val="18"/>
        </w:rPr>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8562D27" w14:textId="77777777" w:rsidR="00D555F8" w:rsidRPr="00D555F8" w:rsidRDefault="00D555F8" w:rsidP="00D555F8">
      <w:pPr>
        <w:pStyle w:val="a3"/>
        <w:numPr>
          <w:ilvl w:val="1"/>
          <w:numId w:val="13"/>
        </w:numPr>
        <w:tabs>
          <w:tab w:val="left" w:pos="709"/>
        </w:tabs>
        <w:contextualSpacing/>
        <w:jc w:val="both"/>
        <w:rPr>
          <w:rFonts w:ascii="Tahoma" w:hAnsi="Tahoma" w:cs="Tahoma"/>
          <w:bCs/>
          <w:sz w:val="18"/>
          <w:szCs w:val="18"/>
        </w:rPr>
      </w:pPr>
      <w:r w:rsidRPr="00D555F8">
        <w:rPr>
          <w:rFonts w:ascii="Tahoma" w:hAnsi="Tahoma" w:cs="Tahoma"/>
          <w:sz w:val="18"/>
          <w:szCs w:val="18"/>
        </w:rPr>
        <w:t>Право собственности на Продукцию от Поставщика к Покупателю переходит с даты подписания Актов приемки-передач обеими сторонами.</w:t>
      </w:r>
    </w:p>
    <w:p w14:paraId="7D0F2621"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Любые претензии Покупателя к Поставщику в отношении качества и количества поставленной Продукции и требования устранения его недостатков, в том числе и на скрытые недостатки и дефекты, должны быть заявлены Покупателем в течение 2 (двух) месяцев с даты подписания Акта приема передачи Продукции.  </w:t>
      </w:r>
    </w:p>
    <w:p w14:paraId="4936AE95" w14:textId="77777777" w:rsidR="00D555F8" w:rsidRPr="00D555F8" w:rsidRDefault="00D555F8" w:rsidP="00D555F8">
      <w:pPr>
        <w:spacing w:after="0" w:line="240" w:lineRule="auto"/>
        <w:ind w:left="2770"/>
        <w:jc w:val="both"/>
        <w:rPr>
          <w:rFonts w:ascii="Tahoma" w:hAnsi="Tahoma" w:cs="Tahoma"/>
          <w:sz w:val="18"/>
          <w:szCs w:val="18"/>
        </w:rPr>
      </w:pPr>
    </w:p>
    <w:p w14:paraId="51D467DD" w14:textId="77777777" w:rsidR="00D555F8" w:rsidRPr="00D555F8" w:rsidRDefault="00D555F8" w:rsidP="00D555F8">
      <w:pPr>
        <w:numPr>
          <w:ilvl w:val="0"/>
          <w:numId w:val="13"/>
        </w:numPr>
        <w:tabs>
          <w:tab w:val="left" w:pos="0"/>
        </w:tabs>
        <w:spacing w:after="0" w:line="240" w:lineRule="auto"/>
        <w:ind w:left="0" w:firstLine="0"/>
        <w:jc w:val="center"/>
        <w:rPr>
          <w:rFonts w:ascii="Tahoma" w:hAnsi="Tahoma" w:cs="Tahoma"/>
          <w:b/>
          <w:sz w:val="18"/>
          <w:szCs w:val="18"/>
        </w:rPr>
      </w:pPr>
      <w:r w:rsidRPr="00D555F8">
        <w:rPr>
          <w:rFonts w:ascii="Tahoma" w:hAnsi="Tahoma" w:cs="Tahoma"/>
          <w:b/>
          <w:sz w:val="18"/>
          <w:szCs w:val="18"/>
        </w:rPr>
        <w:t>Стоимость и порядок расчетов</w:t>
      </w:r>
    </w:p>
    <w:p w14:paraId="5CA16C0A" w14:textId="790CEF9B"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Общая стоимость договора составляет </w:t>
      </w:r>
      <w:r>
        <w:rPr>
          <w:rFonts w:ascii="Tahoma" w:hAnsi="Tahoma" w:cs="Tahoma"/>
          <w:sz w:val="18"/>
          <w:szCs w:val="18"/>
        </w:rPr>
        <w:t>__________</w:t>
      </w:r>
      <w:r w:rsidRPr="00D555F8">
        <w:rPr>
          <w:rFonts w:ascii="Tahoma" w:hAnsi="Tahoma" w:cs="Tahoma"/>
          <w:sz w:val="18"/>
          <w:szCs w:val="18"/>
        </w:rPr>
        <w:t xml:space="preserve"> сом с учетом всех налогов и сборов, предусмотренных для данных правоотношений. НДС – 12%, что составляет </w:t>
      </w:r>
      <w:r>
        <w:rPr>
          <w:rFonts w:ascii="Tahoma" w:hAnsi="Tahoma" w:cs="Tahoma"/>
          <w:sz w:val="18"/>
          <w:szCs w:val="18"/>
        </w:rPr>
        <w:t>___________</w:t>
      </w:r>
      <w:r w:rsidRPr="00D555F8">
        <w:rPr>
          <w:rFonts w:ascii="Tahoma" w:hAnsi="Tahoma" w:cs="Tahoma"/>
          <w:sz w:val="18"/>
          <w:szCs w:val="18"/>
        </w:rPr>
        <w:t>. Поставщик является плательщиком НДС.</w:t>
      </w:r>
    </w:p>
    <w:p w14:paraId="37BAA4E8" w14:textId="4D8F67C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Оплата поставляемой Поставщиком Продукции производится по факту поставки в течение 1</w:t>
      </w:r>
      <w:r>
        <w:rPr>
          <w:rFonts w:ascii="Tahoma" w:hAnsi="Tahoma" w:cs="Tahoma"/>
          <w:sz w:val="18"/>
          <w:szCs w:val="18"/>
        </w:rPr>
        <w:t>5</w:t>
      </w:r>
      <w:r w:rsidRPr="00D555F8">
        <w:rPr>
          <w:rFonts w:ascii="Tahoma" w:hAnsi="Tahoma" w:cs="Tahoma"/>
          <w:sz w:val="18"/>
          <w:szCs w:val="18"/>
        </w:rPr>
        <w:t xml:space="preserve"> (</w:t>
      </w:r>
      <w:r>
        <w:rPr>
          <w:rFonts w:ascii="Tahoma" w:hAnsi="Tahoma" w:cs="Tahoma"/>
          <w:sz w:val="18"/>
          <w:szCs w:val="18"/>
        </w:rPr>
        <w:t>пятнадцати</w:t>
      </w:r>
      <w:r w:rsidRPr="00D555F8">
        <w:rPr>
          <w:rFonts w:ascii="Tahoma" w:hAnsi="Tahoma" w:cs="Tahoma"/>
          <w:sz w:val="18"/>
          <w:szCs w:val="18"/>
        </w:rPr>
        <w:t>) банковских дней с момента получения Покупателем счета-фактуры, выставленного Поставщиком</w:t>
      </w:r>
      <w:r w:rsidR="00012A32">
        <w:rPr>
          <w:rFonts w:ascii="Tahoma" w:hAnsi="Tahoma" w:cs="Tahoma"/>
          <w:sz w:val="18"/>
          <w:szCs w:val="18"/>
        </w:rPr>
        <w:t xml:space="preserve"> </w:t>
      </w:r>
      <w:r w:rsidR="00012A32" w:rsidRPr="00E2187E">
        <w:rPr>
          <w:rFonts w:ascii="Tahoma" w:eastAsia="Times New Roman" w:hAnsi="Tahoma" w:cs="Tahoma"/>
          <w:color w:val="000000"/>
          <w:sz w:val="18"/>
          <w:szCs w:val="18"/>
        </w:rPr>
        <w:t>в автоматизированной системе УГНС</w:t>
      </w:r>
      <w:r w:rsidRPr="00D555F8">
        <w:rPr>
          <w:rFonts w:ascii="Tahoma" w:hAnsi="Tahoma" w:cs="Tahoma"/>
          <w:sz w:val="18"/>
          <w:szCs w:val="18"/>
        </w:rPr>
        <w:t xml:space="preserve"> в адрес Покупателя, на основании подписанного сторонами и датой Акта приемки-передачи Товара.</w:t>
      </w:r>
    </w:p>
    <w:p w14:paraId="0E5539F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Стоимость Договора подлежит пересмотру в сторону уменьшения на сумму НДС в случае смены Поставщиком налогового статуса в отношении НДС.</w:t>
      </w:r>
    </w:p>
    <w:p w14:paraId="769E735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Расчет производится в национальной валюте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 (сомах) путем перечисления денежных средств на расчетный счет Поставщика, указанный в настоящем Договоре.</w:t>
      </w:r>
    </w:p>
    <w:p w14:paraId="37BC38BC" w14:textId="77777777" w:rsidR="00D555F8" w:rsidRPr="00D555F8" w:rsidRDefault="00D555F8" w:rsidP="00D555F8">
      <w:pPr>
        <w:spacing w:after="0" w:line="240" w:lineRule="auto"/>
        <w:ind w:left="432"/>
        <w:jc w:val="both"/>
        <w:rPr>
          <w:rFonts w:ascii="Tahoma" w:hAnsi="Tahoma" w:cs="Tahoma"/>
          <w:sz w:val="18"/>
          <w:szCs w:val="18"/>
          <w:highlight w:val="yellow"/>
        </w:rPr>
      </w:pPr>
    </w:p>
    <w:p w14:paraId="4AD953A5" w14:textId="77777777" w:rsidR="00D555F8" w:rsidRPr="00D555F8" w:rsidRDefault="00D555F8" w:rsidP="00D555F8">
      <w:pPr>
        <w:pStyle w:val="a3"/>
        <w:numPr>
          <w:ilvl w:val="0"/>
          <w:numId w:val="13"/>
        </w:numPr>
        <w:tabs>
          <w:tab w:val="left" w:pos="284"/>
        </w:tabs>
        <w:ind w:left="284"/>
        <w:contextualSpacing/>
        <w:jc w:val="center"/>
        <w:rPr>
          <w:rFonts w:ascii="Tahoma" w:hAnsi="Tahoma" w:cs="Tahoma"/>
          <w:b/>
          <w:sz w:val="18"/>
          <w:szCs w:val="18"/>
        </w:rPr>
      </w:pPr>
      <w:r w:rsidRPr="00D555F8">
        <w:rPr>
          <w:rFonts w:ascii="Tahoma" w:hAnsi="Tahoma" w:cs="Tahoma"/>
          <w:b/>
          <w:sz w:val="18"/>
          <w:szCs w:val="18"/>
        </w:rPr>
        <w:t>Ответственность Сторон</w:t>
      </w:r>
    </w:p>
    <w:p w14:paraId="0E6AC87F" w14:textId="77777777" w:rsidR="00D555F8" w:rsidRPr="00D555F8" w:rsidRDefault="00D555F8" w:rsidP="00D555F8">
      <w:pPr>
        <w:numPr>
          <w:ilvl w:val="1"/>
          <w:numId w:val="13"/>
        </w:numPr>
        <w:tabs>
          <w:tab w:val="left" w:pos="426"/>
        </w:tabs>
        <w:spacing w:after="0" w:line="240" w:lineRule="auto"/>
        <w:jc w:val="both"/>
        <w:rPr>
          <w:rFonts w:ascii="Tahoma" w:hAnsi="Tahoma" w:cs="Tahoma"/>
          <w:sz w:val="18"/>
          <w:szCs w:val="18"/>
        </w:rPr>
      </w:pPr>
      <w:r w:rsidRPr="00D555F8">
        <w:rPr>
          <w:rFonts w:ascii="Tahoma" w:hAnsi="Tahoma" w:cs="Tahoma"/>
          <w:sz w:val="18"/>
          <w:szCs w:val="18"/>
        </w:rPr>
        <w:t xml:space="preserve">За нарушение срока поставки, указанного в Спецификации продукции, Поставщик оплачивает Заказчику неустойку в размере 0,1 (ноль целых одна десятая) % от общей стоимости Договора, за каждый день просрочки, но не более 5 (пяти) % от стоимости Договора. Если сумма неустойки превысит сумму ГОИД, то Заказчик вправе удержать сумму неустойки с окончательного расчета. Заказчик вправе начислить и удержать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начисленные неустойки/штрафы из суммы, подлежащей оплате и/или из суммы гарантийного обеспечения исполнения договора (ГОИД).</w:t>
      </w:r>
    </w:p>
    <w:p w14:paraId="319A64AA" w14:textId="77777777" w:rsidR="00D555F8" w:rsidRPr="00D555F8" w:rsidRDefault="00D555F8" w:rsidP="00D555F8">
      <w:pPr>
        <w:numPr>
          <w:ilvl w:val="1"/>
          <w:numId w:val="13"/>
        </w:numPr>
        <w:tabs>
          <w:tab w:val="left" w:pos="426"/>
        </w:tabs>
        <w:spacing w:after="0" w:line="240" w:lineRule="auto"/>
        <w:jc w:val="both"/>
        <w:rPr>
          <w:rFonts w:ascii="Tahoma" w:hAnsi="Tahoma" w:cs="Tahoma"/>
          <w:sz w:val="18"/>
          <w:szCs w:val="18"/>
        </w:rPr>
      </w:pPr>
      <w:r w:rsidRPr="00D555F8">
        <w:rPr>
          <w:rFonts w:ascii="Tahoma" w:hAnsi="Tahoma" w:cs="Tahoma"/>
          <w:sz w:val="18"/>
          <w:szCs w:val="18"/>
        </w:rPr>
        <w:t>В случае нарушения Поставщиком требований Спецификации, технического задания, Поставщик выплачивает штраф, за каждый факт нарушения в каждом конкретном случае, размер которого равен 5 (пяти) % от суммы соответствующей Спецификации заказа, и определяется срок для устранения выявленных недостатков. В случае, если Поставщик не выдерживает установленный срок, Заказчик вправе не подписывать Акт поставки Продукции.</w:t>
      </w:r>
    </w:p>
    <w:p w14:paraId="0B148DE6"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lastRenderedPageBreak/>
        <w:t xml:space="preserve">В случае нарушения сроков оплаты, указанных в Спецификации продукции, Заказчик оплачивает Поставщику неустойку в размере 0,1 (ноль целых одна десятая) % от суммы, подлежащей оплате за каждый день просрочки, но не более 5 (пяти) % от стоимости Договора. </w:t>
      </w:r>
    </w:p>
    <w:p w14:paraId="2E94769D"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D555F8">
        <w:rPr>
          <w:rFonts w:ascii="Tahoma" w:eastAsia="Calibri" w:hAnsi="Tahoma" w:cs="Tahoma"/>
          <w:sz w:val="18"/>
          <w:szCs w:val="18"/>
          <w:lang w:eastAsia="en-US"/>
        </w:rPr>
        <w:t>Кыргызской</w:t>
      </w:r>
      <w:proofErr w:type="spellEnd"/>
      <w:r w:rsidRPr="00D555F8">
        <w:rPr>
          <w:rFonts w:ascii="Tahoma" w:eastAsia="Calibri" w:hAnsi="Tahoma" w:cs="Tahoma"/>
          <w:sz w:val="18"/>
          <w:szCs w:val="18"/>
          <w:lang w:eastAsia="en-US"/>
        </w:rPr>
        <w:t xml:space="preserve"> Республики. </w:t>
      </w:r>
    </w:p>
    <w:p w14:paraId="10973882"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 </w:t>
      </w:r>
    </w:p>
    <w:p w14:paraId="145F940B" w14:textId="77777777" w:rsidR="00D555F8" w:rsidRPr="00D555F8" w:rsidRDefault="00D555F8" w:rsidP="00D555F8">
      <w:pPr>
        <w:pStyle w:val="a3"/>
        <w:numPr>
          <w:ilvl w:val="1"/>
          <w:numId w:val="13"/>
        </w:numPr>
        <w:tabs>
          <w:tab w:val="left" w:pos="567"/>
          <w:tab w:val="left" w:pos="851"/>
        </w:tabs>
        <w:spacing w:after="120"/>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В случае поставки Продукции качества и количества, несоответствующих требованиям настоящего Договора и Спецификации Продукции, Поставщик возмещает стоимость такой продукции, в сроки, указанные в пункте 2.1.9.  настоящего Договора. </w:t>
      </w:r>
    </w:p>
    <w:p w14:paraId="31BF220B" w14:textId="77777777" w:rsidR="00D555F8" w:rsidRPr="00D555F8" w:rsidRDefault="00D555F8" w:rsidP="00D555F8">
      <w:pPr>
        <w:numPr>
          <w:ilvl w:val="1"/>
          <w:numId w:val="13"/>
        </w:numPr>
        <w:tabs>
          <w:tab w:val="left" w:pos="0"/>
        </w:tabs>
        <w:spacing w:after="0" w:line="240" w:lineRule="auto"/>
        <w:jc w:val="both"/>
        <w:rPr>
          <w:rFonts w:ascii="Tahoma" w:hAnsi="Tahoma" w:cs="Tahoma"/>
          <w:sz w:val="18"/>
          <w:szCs w:val="18"/>
        </w:rPr>
      </w:pPr>
      <w:r w:rsidRPr="00D555F8">
        <w:rPr>
          <w:rFonts w:ascii="Tahoma" w:hAnsi="Tahoma" w:cs="Tahoma"/>
          <w:sz w:val="18"/>
          <w:szCs w:val="18"/>
        </w:rPr>
        <w:t>В случае поставки Продукции с существенными отклонениями от дизайн-макета и Продукции, не соответствующей Спецификации, Покупатель имеет право отказаться от приемки Продукции, как от всей партии в целом, так и ее части и требовать выплаты неустойки/штрафа, установленного в п. 2.1.11. Договора.</w:t>
      </w:r>
      <w:r w:rsidRPr="00D555F8">
        <w:rPr>
          <w:rFonts w:ascii="Tahoma" w:hAnsi="Tahoma" w:cs="Tahoma"/>
          <w:sz w:val="18"/>
          <w:szCs w:val="18"/>
        </w:rPr>
        <w:tab/>
        <w:t>Под существенными отклонениями Стороны понимают в том числе:</w:t>
      </w:r>
    </w:p>
    <w:p w14:paraId="0C89D4BE" w14:textId="77777777" w:rsidR="00D555F8" w:rsidRPr="00D555F8" w:rsidRDefault="00D555F8" w:rsidP="00D555F8">
      <w:pPr>
        <w:tabs>
          <w:tab w:val="left" w:pos="567"/>
        </w:tabs>
        <w:spacing w:after="0" w:line="240" w:lineRule="auto"/>
        <w:ind w:left="567" w:hanging="141"/>
        <w:rPr>
          <w:rFonts w:ascii="Tahoma" w:hAnsi="Tahoma" w:cs="Tahoma"/>
          <w:sz w:val="18"/>
          <w:szCs w:val="18"/>
        </w:rPr>
      </w:pPr>
      <w:r w:rsidRPr="00D555F8">
        <w:rPr>
          <w:rFonts w:ascii="Tahoma" w:hAnsi="Tahoma" w:cs="Tahoma"/>
          <w:sz w:val="18"/>
          <w:szCs w:val="18"/>
        </w:rPr>
        <w:t xml:space="preserve">-  искажение и нарушение целостности логотипа Покупателя; </w:t>
      </w:r>
    </w:p>
    <w:p w14:paraId="1EB34136" w14:textId="77777777" w:rsidR="00D555F8" w:rsidRPr="00D555F8" w:rsidRDefault="00D555F8" w:rsidP="00D555F8">
      <w:pPr>
        <w:tabs>
          <w:tab w:val="left" w:pos="567"/>
        </w:tabs>
        <w:spacing w:after="0" w:line="240" w:lineRule="auto"/>
        <w:ind w:left="567" w:hanging="141"/>
        <w:jc w:val="both"/>
        <w:rPr>
          <w:rFonts w:ascii="Tahoma" w:hAnsi="Tahoma" w:cs="Tahoma"/>
          <w:sz w:val="18"/>
          <w:szCs w:val="18"/>
        </w:rPr>
      </w:pPr>
      <w:r w:rsidRPr="00D555F8">
        <w:rPr>
          <w:rFonts w:ascii="Tahoma" w:hAnsi="Tahoma" w:cs="Tahoma"/>
          <w:sz w:val="18"/>
          <w:szCs w:val="18"/>
        </w:rPr>
        <w:t>- несоответствие цвета, размеров и расположения изображения на Продукции Спецификации или утвержденному сигнальному образцу;</w:t>
      </w:r>
    </w:p>
    <w:p w14:paraId="5DD97355" w14:textId="77777777" w:rsidR="00D555F8" w:rsidRPr="00D555F8" w:rsidRDefault="00D555F8" w:rsidP="00D555F8">
      <w:pPr>
        <w:tabs>
          <w:tab w:val="left" w:pos="567"/>
        </w:tabs>
        <w:spacing w:after="0" w:line="240" w:lineRule="auto"/>
        <w:ind w:left="567" w:hanging="141"/>
        <w:jc w:val="both"/>
        <w:rPr>
          <w:rFonts w:ascii="Tahoma" w:hAnsi="Tahoma" w:cs="Tahoma"/>
          <w:sz w:val="18"/>
          <w:szCs w:val="18"/>
        </w:rPr>
      </w:pPr>
      <w:r w:rsidRPr="00D555F8">
        <w:rPr>
          <w:rFonts w:ascii="Tahoma" w:hAnsi="Tahoma" w:cs="Tahoma"/>
          <w:sz w:val="18"/>
          <w:szCs w:val="18"/>
        </w:rPr>
        <w:t>- товарный знак (логотип) Покупателя размещен в месте, отличающемся от согласованного ранее местоположения.</w:t>
      </w:r>
    </w:p>
    <w:p w14:paraId="7A2A5EFD" w14:textId="77777777" w:rsidR="00D555F8" w:rsidRPr="00D555F8" w:rsidRDefault="00D555F8" w:rsidP="00D555F8">
      <w:pPr>
        <w:numPr>
          <w:ilvl w:val="1"/>
          <w:numId w:val="13"/>
        </w:numPr>
        <w:tabs>
          <w:tab w:val="left" w:pos="567"/>
          <w:tab w:val="num" w:pos="709"/>
        </w:tabs>
        <w:spacing w:after="0" w:line="240" w:lineRule="auto"/>
        <w:jc w:val="both"/>
        <w:rPr>
          <w:rFonts w:ascii="Tahoma" w:hAnsi="Tahoma" w:cs="Tahoma"/>
          <w:sz w:val="18"/>
          <w:szCs w:val="18"/>
        </w:rPr>
      </w:pPr>
      <w:r w:rsidRPr="00D555F8">
        <w:rPr>
          <w:rFonts w:ascii="Tahoma" w:hAnsi="Tahoma" w:cs="Tahoma"/>
          <w:sz w:val="18"/>
          <w:szCs w:val="18"/>
        </w:rPr>
        <w:t xml:space="preserve">Претензии по оплате неустойки и штрафов оформляются в письменном виде.  </w:t>
      </w:r>
    </w:p>
    <w:p w14:paraId="5F3E028F" w14:textId="77777777" w:rsidR="00D555F8" w:rsidRPr="00D555F8" w:rsidRDefault="00D555F8" w:rsidP="00D555F8">
      <w:pPr>
        <w:tabs>
          <w:tab w:val="left" w:pos="2580"/>
        </w:tabs>
        <w:spacing w:after="0" w:line="240" w:lineRule="auto"/>
        <w:jc w:val="both"/>
        <w:rPr>
          <w:rFonts w:ascii="Tahoma" w:hAnsi="Tahoma" w:cs="Tahoma"/>
          <w:sz w:val="18"/>
          <w:szCs w:val="18"/>
        </w:rPr>
      </w:pPr>
      <w:r w:rsidRPr="00D555F8">
        <w:rPr>
          <w:rFonts w:ascii="Tahoma" w:hAnsi="Tahoma" w:cs="Tahoma"/>
          <w:sz w:val="18"/>
          <w:szCs w:val="18"/>
        </w:rPr>
        <w:tab/>
      </w:r>
    </w:p>
    <w:p w14:paraId="68F50382" w14:textId="77777777" w:rsidR="00D555F8" w:rsidRPr="00D555F8" w:rsidRDefault="00D555F8" w:rsidP="00D555F8">
      <w:pPr>
        <w:pStyle w:val="a3"/>
        <w:numPr>
          <w:ilvl w:val="0"/>
          <w:numId w:val="13"/>
        </w:numPr>
        <w:tabs>
          <w:tab w:val="left" w:pos="284"/>
          <w:tab w:val="left" w:pos="3969"/>
          <w:tab w:val="left" w:pos="4111"/>
          <w:tab w:val="left" w:pos="4253"/>
        </w:tabs>
        <w:ind w:left="0" w:firstLine="0"/>
        <w:contextualSpacing/>
        <w:jc w:val="center"/>
        <w:outlineLvl w:val="0"/>
        <w:rPr>
          <w:rFonts w:ascii="Tahoma" w:hAnsi="Tahoma" w:cs="Tahoma"/>
          <w:b/>
          <w:sz w:val="18"/>
          <w:szCs w:val="18"/>
        </w:rPr>
      </w:pPr>
      <w:r w:rsidRPr="00D555F8">
        <w:rPr>
          <w:rFonts w:ascii="Tahoma" w:hAnsi="Tahoma" w:cs="Tahoma"/>
          <w:b/>
          <w:sz w:val="18"/>
          <w:szCs w:val="18"/>
        </w:rPr>
        <w:t>Форс-мажор</w:t>
      </w:r>
    </w:p>
    <w:p w14:paraId="1A949115"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 6.4. и 6.6.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08E99F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9B5493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AC6641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77FAF7DC"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203988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EFF3236" w14:textId="77777777" w:rsidR="00D555F8" w:rsidRPr="00D555F8" w:rsidRDefault="00D555F8" w:rsidP="00D555F8">
      <w:pPr>
        <w:spacing w:after="0" w:line="240" w:lineRule="auto"/>
        <w:ind w:left="432"/>
        <w:jc w:val="both"/>
        <w:rPr>
          <w:rFonts w:ascii="Tahoma" w:hAnsi="Tahoma" w:cs="Tahoma"/>
          <w:sz w:val="18"/>
          <w:szCs w:val="18"/>
        </w:rPr>
      </w:pPr>
    </w:p>
    <w:p w14:paraId="6F35F9E3"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Конфиденциальность</w:t>
      </w:r>
    </w:p>
    <w:p w14:paraId="04C0631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3A72DD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F9791C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4C0BAB1"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Требования п. 7.1. Договора не распространяются на информацию, которая: </w:t>
      </w:r>
    </w:p>
    <w:p w14:paraId="40C6D6A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на момент разглашения являлась общеизвестной/общедоступной информации во время ее получения; </w:t>
      </w:r>
    </w:p>
    <w:p w14:paraId="27253037"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8B7714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была известна Получающей стороне или находилась в ее распоряжении до ее получения;</w:t>
      </w:r>
    </w:p>
    <w:p w14:paraId="10811BE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417B9AB" w14:textId="77777777" w:rsidR="00D555F8" w:rsidRPr="00D555F8" w:rsidRDefault="00D555F8" w:rsidP="00D555F8">
      <w:pPr>
        <w:spacing w:after="0" w:line="240" w:lineRule="auto"/>
        <w:ind w:left="432"/>
        <w:jc w:val="both"/>
        <w:rPr>
          <w:rFonts w:ascii="Tahoma" w:hAnsi="Tahoma" w:cs="Tahoma"/>
          <w:sz w:val="18"/>
          <w:szCs w:val="18"/>
        </w:rPr>
      </w:pPr>
    </w:p>
    <w:p w14:paraId="5D3AA5AB"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Гарантии Сторон</w:t>
      </w:r>
    </w:p>
    <w:p w14:paraId="2DF27514" w14:textId="77777777" w:rsidR="00D555F8" w:rsidRPr="00D555F8" w:rsidRDefault="00D555F8" w:rsidP="00D555F8">
      <w:pPr>
        <w:pStyle w:val="a3"/>
        <w:tabs>
          <w:tab w:val="left" w:pos="284"/>
        </w:tabs>
        <w:ind w:left="0"/>
        <w:contextualSpacing/>
        <w:outlineLvl w:val="0"/>
        <w:rPr>
          <w:rFonts w:ascii="Tahoma" w:hAnsi="Tahoma" w:cs="Tahoma"/>
          <w:b/>
          <w:sz w:val="18"/>
          <w:szCs w:val="18"/>
        </w:rPr>
      </w:pPr>
    </w:p>
    <w:p w14:paraId="49823F94"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Каждая из Сторон, заключая настоящий Договор, подтверждает и гарантирует, что:</w:t>
      </w:r>
    </w:p>
    <w:p w14:paraId="24CDFD44" w14:textId="77777777" w:rsidR="00D555F8" w:rsidRPr="00D555F8" w:rsidRDefault="00D555F8" w:rsidP="00D555F8">
      <w:pPr>
        <w:widowControl w:val="0"/>
        <w:autoSpaceDE w:val="0"/>
        <w:autoSpaceDN w:val="0"/>
        <w:adjustRightInd w:val="0"/>
        <w:ind w:left="426"/>
        <w:contextualSpacing/>
        <w:jc w:val="both"/>
        <w:rPr>
          <w:rFonts w:ascii="Tahoma" w:hAnsi="Tahoma" w:cs="Tahoma"/>
          <w:sz w:val="18"/>
          <w:szCs w:val="18"/>
        </w:rPr>
      </w:pPr>
      <w:r w:rsidRPr="00D555F8">
        <w:rPr>
          <w:rFonts w:ascii="Tahoma" w:hAnsi="Tahoma" w:cs="Tahoma"/>
          <w:sz w:val="18"/>
          <w:szCs w:val="18"/>
        </w:rPr>
        <w:t xml:space="preserve">- является действующей по законодательству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Республики/страны пребывания;</w:t>
      </w:r>
    </w:p>
    <w:p w14:paraId="0D79CDC8" w14:textId="77777777" w:rsidR="00D555F8" w:rsidRPr="00D555F8" w:rsidRDefault="00D555F8" w:rsidP="00D555F8">
      <w:pPr>
        <w:widowControl w:val="0"/>
        <w:autoSpaceDE w:val="0"/>
        <w:autoSpaceDN w:val="0"/>
        <w:adjustRightInd w:val="0"/>
        <w:ind w:left="426"/>
        <w:contextualSpacing/>
        <w:jc w:val="both"/>
        <w:rPr>
          <w:rFonts w:ascii="Tahoma" w:hAnsi="Tahoma" w:cs="Tahoma"/>
          <w:sz w:val="18"/>
          <w:szCs w:val="18"/>
        </w:rPr>
      </w:pPr>
      <w:r w:rsidRPr="00D555F8">
        <w:rPr>
          <w:rFonts w:ascii="Tahoma" w:hAnsi="Tahoma" w:cs="Tahoma"/>
          <w:sz w:val="18"/>
          <w:szCs w:val="18"/>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4D82E5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Каждая Сторона самостоятельно несет ответственность за нарушение п. 8.1 настоящего Договора, а также за последствия, наступившие ввиду такого нарушения. </w:t>
      </w:r>
    </w:p>
    <w:p w14:paraId="4476EB1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126AF1F" w14:textId="77777777" w:rsidR="00D555F8" w:rsidRPr="00D555F8" w:rsidRDefault="00D555F8" w:rsidP="00D555F8">
      <w:pPr>
        <w:spacing w:after="0" w:line="240" w:lineRule="auto"/>
        <w:jc w:val="both"/>
        <w:rPr>
          <w:rFonts w:ascii="Tahoma" w:hAnsi="Tahoma" w:cs="Tahoma"/>
          <w:sz w:val="18"/>
          <w:szCs w:val="18"/>
          <w:highlight w:val="yellow"/>
        </w:rPr>
      </w:pPr>
    </w:p>
    <w:p w14:paraId="64190E34"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Гарантийное обеспечение исполнения договора</w:t>
      </w:r>
    </w:p>
    <w:p w14:paraId="3042C7D8" w14:textId="780F90F2"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5% (пять) от стоимости Договора, что составляет </w:t>
      </w:r>
      <w:r w:rsidR="00012A32">
        <w:rPr>
          <w:rFonts w:ascii="Tahoma" w:hAnsi="Tahoma" w:cs="Tahoma"/>
          <w:sz w:val="18"/>
          <w:szCs w:val="18"/>
        </w:rPr>
        <w:t>_______</w:t>
      </w:r>
      <w:r w:rsidRPr="00D555F8">
        <w:rPr>
          <w:rFonts w:ascii="Tahoma" w:hAnsi="Tahoma" w:cs="Tahoma"/>
          <w:sz w:val="18"/>
          <w:szCs w:val="18"/>
        </w:rPr>
        <w:t xml:space="preserve"> сом. Гарантийное обеспечение вносится Поставщиком на расчетный счет Покупателя, указанный в Договоре для перечисления гарантийного обеспечения.</w:t>
      </w:r>
    </w:p>
    <w:p w14:paraId="0CF972F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 случае отказа Покупателем от исполнения Договора ввиду невыполнения Поставщиком работ/поставки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поставки Покупатель вправе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удержать сумму гарантийного обеспечения исполнения договора в полном размере. </w:t>
      </w:r>
    </w:p>
    <w:p w14:paraId="58BC9B90"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 случае начисления Поставщику неустойки в случаях, установленных в настоящем Договоре, Покупатель имеет право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удержать начисленные неустойки из суммы ГОИД и/или суммы подлежащей оплате.</w:t>
      </w:r>
    </w:p>
    <w:p w14:paraId="56A8CCBC"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Оставшаяся сумма гарантийного обеспечения исполнения договора, после удержания из ГОИД неустоек согласно п. 9.3 Договора, возвращается Поставщику в течение 3 (трех) банковских дней со дня подписания Акта приема-передачи Продукции.</w:t>
      </w:r>
    </w:p>
    <w:p w14:paraId="24C337F1" w14:textId="77777777" w:rsidR="00D555F8" w:rsidRPr="00D555F8" w:rsidRDefault="00D555F8" w:rsidP="00D555F8">
      <w:pPr>
        <w:spacing w:after="0" w:line="240" w:lineRule="auto"/>
        <w:ind w:left="432"/>
        <w:jc w:val="both"/>
        <w:rPr>
          <w:rFonts w:ascii="Tahoma" w:hAnsi="Tahoma" w:cs="Tahoma"/>
          <w:sz w:val="18"/>
          <w:szCs w:val="18"/>
        </w:rPr>
      </w:pPr>
    </w:p>
    <w:p w14:paraId="7045E4C0"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Порядок разрешения споров</w:t>
      </w:r>
    </w:p>
    <w:p w14:paraId="44658F8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740694B"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Все претензии Сторон должны быть оформлены в письменном виде и подписаны уполномоченными лицами.</w:t>
      </w:r>
    </w:p>
    <w:p w14:paraId="4D1412A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61C512F"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 в судах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w:t>
      </w:r>
    </w:p>
    <w:p w14:paraId="57633A9C" w14:textId="77777777" w:rsidR="00D555F8" w:rsidRPr="00D555F8" w:rsidRDefault="00D555F8" w:rsidP="00D555F8">
      <w:pPr>
        <w:spacing w:after="0" w:line="240" w:lineRule="auto"/>
        <w:ind w:left="432"/>
        <w:jc w:val="both"/>
        <w:rPr>
          <w:rFonts w:ascii="Tahoma" w:hAnsi="Tahoma" w:cs="Tahoma"/>
          <w:sz w:val="18"/>
          <w:szCs w:val="18"/>
        </w:rPr>
      </w:pPr>
    </w:p>
    <w:p w14:paraId="14CC57E7"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sz w:val="18"/>
          <w:szCs w:val="18"/>
        </w:rPr>
      </w:pPr>
      <w:r w:rsidRPr="00D555F8">
        <w:rPr>
          <w:rFonts w:ascii="Tahoma" w:hAnsi="Tahoma" w:cs="Tahoma"/>
          <w:b/>
          <w:sz w:val="18"/>
          <w:szCs w:val="18"/>
        </w:rPr>
        <w:t>Срок действия Договора и условия расторжения Договора</w:t>
      </w:r>
    </w:p>
    <w:p w14:paraId="7E54FB9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Настоящий Договор вступает в силу с даты его подписания обеими сторонами и действует до полного исполнения обязательств.</w:t>
      </w:r>
    </w:p>
    <w:p w14:paraId="1D45361D"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Покупатель может отказаться от исполнения Договора в одностороннем порядке путем направления соответствующего письменного уведомления за 10 рабочих дней до предполагаемой даты расторжения настоящего Договора. При этом досрочное расторжение Договора не освобождает Поставщика от выплаты штрафных санкций и неустоек согласно настоящего Договора.</w:t>
      </w:r>
    </w:p>
    <w:p w14:paraId="0339B10F" w14:textId="77777777" w:rsidR="00D555F8" w:rsidRPr="00D555F8" w:rsidRDefault="00D555F8" w:rsidP="00D555F8">
      <w:pPr>
        <w:spacing w:after="0" w:line="240" w:lineRule="auto"/>
        <w:ind w:left="432"/>
        <w:jc w:val="both"/>
        <w:rPr>
          <w:rFonts w:ascii="Tahoma" w:hAnsi="Tahoma" w:cs="Tahoma"/>
          <w:sz w:val="18"/>
          <w:szCs w:val="18"/>
        </w:rPr>
      </w:pPr>
    </w:p>
    <w:p w14:paraId="574A3A9B"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 xml:space="preserve">Заключительные положения </w:t>
      </w:r>
    </w:p>
    <w:p w14:paraId="55B721F4"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Настоящий Договор составлен в 2-х подлинных экземплярах, имеющих равную юридическую силу, по одному экземпляру для каждой Стороны.</w:t>
      </w:r>
    </w:p>
    <w:p w14:paraId="6D9E6FB8"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7230DD20"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7A01B6B"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448CF62"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848B193"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47D13F7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Контактные данные Сторон для взаимодействия по Договору:</w:t>
      </w:r>
    </w:p>
    <w:p w14:paraId="417CF473" w14:textId="77777777" w:rsidR="00D555F8" w:rsidRPr="00D555F8" w:rsidRDefault="00D555F8" w:rsidP="00D555F8">
      <w:pPr>
        <w:pStyle w:val="a3"/>
        <w:tabs>
          <w:tab w:val="left" w:pos="2727"/>
          <w:tab w:val="left" w:pos="2869"/>
        </w:tabs>
        <w:suppressAutoHyphens/>
        <w:spacing w:line="23" w:lineRule="atLeast"/>
        <w:ind w:left="709"/>
        <w:jc w:val="both"/>
        <w:rPr>
          <w:rFonts w:ascii="Tahoma" w:hAnsi="Tahoma" w:cs="Tahoma"/>
          <w:color w:val="000000"/>
          <w:sz w:val="18"/>
          <w:szCs w:val="18"/>
          <w:lang w:eastAsia="ar-SA"/>
        </w:rPr>
      </w:pPr>
      <w:r w:rsidRPr="00D555F8">
        <w:rPr>
          <w:rFonts w:ascii="Tahoma" w:hAnsi="Tahoma" w:cs="Tahoma"/>
          <w:color w:val="000000"/>
          <w:sz w:val="18"/>
          <w:szCs w:val="18"/>
          <w:lang w:eastAsia="ar-SA"/>
        </w:rPr>
        <w:t>Название стороны</w:t>
      </w:r>
    </w:p>
    <w:tbl>
      <w:tblPr>
        <w:tblStyle w:val="a8"/>
        <w:tblW w:w="0" w:type="auto"/>
        <w:tblInd w:w="137" w:type="dxa"/>
        <w:tblLook w:val="04A0" w:firstRow="1" w:lastRow="0" w:firstColumn="1" w:lastColumn="0" w:noHBand="0" w:noVBand="1"/>
      </w:tblPr>
      <w:tblGrid>
        <w:gridCol w:w="2126"/>
        <w:gridCol w:w="3686"/>
        <w:gridCol w:w="1559"/>
        <w:gridCol w:w="2687"/>
      </w:tblGrid>
      <w:tr w:rsidR="00D555F8" w:rsidRPr="00D555F8" w14:paraId="043A639C" w14:textId="77777777" w:rsidTr="00CA7152">
        <w:tc>
          <w:tcPr>
            <w:tcW w:w="2126" w:type="dxa"/>
          </w:tcPr>
          <w:p w14:paraId="71BAC467"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ФИО</w:t>
            </w:r>
          </w:p>
        </w:tc>
        <w:tc>
          <w:tcPr>
            <w:tcW w:w="3686" w:type="dxa"/>
          </w:tcPr>
          <w:p w14:paraId="250DA173"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Направление</w:t>
            </w:r>
          </w:p>
        </w:tc>
        <w:tc>
          <w:tcPr>
            <w:tcW w:w="1559" w:type="dxa"/>
          </w:tcPr>
          <w:p w14:paraId="16F78056"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Тел.</w:t>
            </w:r>
          </w:p>
        </w:tc>
        <w:tc>
          <w:tcPr>
            <w:tcW w:w="2687" w:type="dxa"/>
          </w:tcPr>
          <w:p w14:paraId="300328A1" w14:textId="77777777"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sidRPr="00D555F8">
              <w:rPr>
                <w:rFonts w:ascii="Tahoma" w:hAnsi="Tahoma" w:cs="Tahoma"/>
                <w:color w:val="000000"/>
                <w:sz w:val="18"/>
                <w:szCs w:val="18"/>
                <w:lang w:val="en-US" w:eastAsia="ar-SA"/>
              </w:rPr>
              <w:t>e-mail</w:t>
            </w:r>
          </w:p>
        </w:tc>
      </w:tr>
      <w:tr w:rsidR="00D555F8" w:rsidRPr="00D555F8" w14:paraId="348D2521" w14:textId="77777777" w:rsidTr="00CA7152">
        <w:tc>
          <w:tcPr>
            <w:tcW w:w="2126" w:type="dxa"/>
          </w:tcPr>
          <w:p w14:paraId="4F0C1736" w14:textId="6BFC3E0B"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3686" w:type="dxa"/>
          </w:tcPr>
          <w:p w14:paraId="1DE34DA8" w14:textId="3CF05BBD"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559" w:type="dxa"/>
          </w:tcPr>
          <w:p w14:paraId="3426F41C" w14:textId="3772749C"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687" w:type="dxa"/>
          </w:tcPr>
          <w:p w14:paraId="556F93FD" w14:textId="2DC9F2C0"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p>
        </w:tc>
      </w:tr>
      <w:tr w:rsidR="00D555F8" w:rsidRPr="00D555F8" w14:paraId="47FBEEC5" w14:textId="77777777" w:rsidTr="00CA7152">
        <w:trPr>
          <w:trHeight w:val="324"/>
        </w:trPr>
        <w:tc>
          <w:tcPr>
            <w:tcW w:w="2126" w:type="dxa"/>
          </w:tcPr>
          <w:p w14:paraId="25D64320" w14:textId="65C2353C"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3686" w:type="dxa"/>
          </w:tcPr>
          <w:p w14:paraId="27D9D7D3" w14:textId="535101E3"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559" w:type="dxa"/>
          </w:tcPr>
          <w:p w14:paraId="6B399224" w14:textId="1EEF09A0"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687" w:type="dxa"/>
          </w:tcPr>
          <w:p w14:paraId="1AA85CC7" w14:textId="4FC6F698" w:rsidR="00D555F8" w:rsidRPr="00D555F8" w:rsidRDefault="00D555F8" w:rsidP="00CA7152">
            <w:pPr>
              <w:pStyle w:val="a3"/>
              <w:tabs>
                <w:tab w:val="left" w:pos="2727"/>
                <w:tab w:val="left" w:pos="2869"/>
              </w:tabs>
              <w:suppressAutoHyphens/>
              <w:spacing w:line="23" w:lineRule="atLeast"/>
              <w:ind w:left="0"/>
              <w:jc w:val="both"/>
              <w:rPr>
                <w:rFonts w:ascii="Tahoma" w:hAnsi="Tahoma" w:cs="Tahoma"/>
                <w:color w:val="000000"/>
                <w:sz w:val="18"/>
                <w:szCs w:val="18"/>
                <w:highlight w:val="yellow"/>
                <w:lang w:val="en-US" w:eastAsia="ar-SA"/>
              </w:rPr>
            </w:pPr>
          </w:p>
        </w:tc>
      </w:tr>
    </w:tbl>
    <w:p w14:paraId="2703E96A" w14:textId="77777777" w:rsidR="00D555F8" w:rsidRPr="00D555F8" w:rsidRDefault="00D555F8" w:rsidP="00D555F8">
      <w:pPr>
        <w:pStyle w:val="a3"/>
        <w:tabs>
          <w:tab w:val="left" w:pos="284"/>
          <w:tab w:val="left" w:pos="426"/>
        </w:tabs>
        <w:ind w:left="2770"/>
        <w:contextualSpacing/>
        <w:jc w:val="both"/>
        <w:rPr>
          <w:rFonts w:ascii="Tahoma" w:hAnsi="Tahoma" w:cs="Tahoma"/>
          <w:b/>
          <w:sz w:val="18"/>
          <w:szCs w:val="18"/>
        </w:rPr>
      </w:pPr>
    </w:p>
    <w:p w14:paraId="5C1E45EC"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Реквизиты и подписи сторон</w:t>
      </w:r>
    </w:p>
    <w:p w14:paraId="106D5457" w14:textId="77777777" w:rsidR="00D555F8" w:rsidRPr="00D555F8" w:rsidRDefault="00D555F8" w:rsidP="00D555F8">
      <w:pPr>
        <w:pStyle w:val="a3"/>
        <w:tabs>
          <w:tab w:val="left" w:pos="284"/>
          <w:tab w:val="left" w:pos="426"/>
        </w:tabs>
        <w:ind w:left="0"/>
        <w:rPr>
          <w:rFonts w:ascii="Tahoma" w:hAnsi="Tahoma" w:cs="Tahoma"/>
          <w:b/>
          <w:sz w:val="18"/>
          <w:szCs w:val="18"/>
        </w:rPr>
      </w:pPr>
    </w:p>
    <w:tbl>
      <w:tblPr>
        <w:tblW w:w="10349" w:type="dxa"/>
        <w:tblLook w:val="01E0" w:firstRow="1" w:lastRow="1" w:firstColumn="1" w:lastColumn="1" w:noHBand="0" w:noVBand="0"/>
      </w:tblPr>
      <w:tblGrid>
        <w:gridCol w:w="4962"/>
        <w:gridCol w:w="5387"/>
      </w:tblGrid>
      <w:tr w:rsidR="00D555F8" w:rsidRPr="00D555F8" w14:paraId="06720F27" w14:textId="77777777" w:rsidTr="00CA7152">
        <w:trPr>
          <w:trHeight w:val="4827"/>
        </w:trPr>
        <w:tc>
          <w:tcPr>
            <w:tcW w:w="4962" w:type="dxa"/>
          </w:tcPr>
          <w:p w14:paraId="4D494CC5" w14:textId="77777777" w:rsidR="00D555F8" w:rsidRPr="00D555F8" w:rsidRDefault="00D555F8" w:rsidP="00CA7152">
            <w:pPr>
              <w:spacing w:after="0" w:line="240" w:lineRule="auto"/>
              <w:rPr>
                <w:rFonts w:ascii="Tahoma" w:hAnsi="Tahoma" w:cs="Tahoma"/>
                <w:b/>
                <w:bCs/>
                <w:sz w:val="18"/>
                <w:szCs w:val="18"/>
              </w:rPr>
            </w:pPr>
            <w:r w:rsidRPr="00D555F8">
              <w:rPr>
                <w:rFonts w:ascii="Tahoma" w:hAnsi="Tahoma" w:cs="Tahoma"/>
                <w:b/>
                <w:bCs/>
                <w:sz w:val="18"/>
                <w:szCs w:val="18"/>
              </w:rPr>
              <w:t>«ПОКУПАТЕЛЬ»</w:t>
            </w:r>
          </w:p>
          <w:p w14:paraId="10130021" w14:textId="77777777" w:rsidR="00D555F8" w:rsidRPr="00D555F8" w:rsidRDefault="00D555F8" w:rsidP="00CA7152">
            <w:pPr>
              <w:spacing w:after="0" w:line="240" w:lineRule="auto"/>
              <w:rPr>
                <w:rFonts w:ascii="Tahoma" w:hAnsi="Tahoma" w:cs="Tahoma"/>
                <w:b/>
                <w:bCs/>
                <w:sz w:val="18"/>
                <w:szCs w:val="18"/>
              </w:rPr>
            </w:pPr>
          </w:p>
          <w:p w14:paraId="43F8AE4E" w14:textId="77777777" w:rsidR="00D555F8" w:rsidRPr="00D555F8" w:rsidRDefault="00D555F8" w:rsidP="00CA7152">
            <w:pPr>
              <w:spacing w:after="0" w:line="240" w:lineRule="auto"/>
              <w:rPr>
                <w:rFonts w:ascii="Tahoma" w:hAnsi="Tahoma" w:cs="Tahoma"/>
                <w:b/>
                <w:sz w:val="18"/>
                <w:szCs w:val="18"/>
              </w:rPr>
            </w:pPr>
            <w:r w:rsidRPr="00D555F8">
              <w:rPr>
                <w:rFonts w:ascii="Tahoma" w:hAnsi="Tahoma" w:cs="Tahoma"/>
                <w:b/>
                <w:sz w:val="18"/>
                <w:szCs w:val="18"/>
              </w:rPr>
              <w:t>ЗАО «Альфа Телеком»</w:t>
            </w:r>
          </w:p>
          <w:p w14:paraId="3643C8A5"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 xml:space="preserve">720040 г. Бишкек, ул. </w:t>
            </w:r>
            <w:proofErr w:type="spellStart"/>
            <w:r w:rsidRPr="00D555F8">
              <w:rPr>
                <w:rFonts w:ascii="Tahoma" w:hAnsi="Tahoma" w:cs="Tahoma"/>
                <w:spacing w:val="-1"/>
                <w:w w:val="103"/>
                <w:sz w:val="18"/>
                <w:szCs w:val="18"/>
              </w:rPr>
              <w:t>Суюмбаева</w:t>
            </w:r>
            <w:proofErr w:type="spellEnd"/>
            <w:r w:rsidRPr="00D555F8">
              <w:rPr>
                <w:rFonts w:ascii="Tahoma" w:hAnsi="Tahoma" w:cs="Tahoma"/>
                <w:spacing w:val="-1"/>
                <w:w w:val="103"/>
                <w:sz w:val="18"/>
                <w:szCs w:val="18"/>
              </w:rPr>
              <w:t xml:space="preserve">, 123 </w:t>
            </w:r>
          </w:p>
          <w:p w14:paraId="61752167"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ИНН 00406200910056</w:t>
            </w:r>
          </w:p>
          <w:p w14:paraId="658F66D9"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Код 999 УГКНС по ККН</w:t>
            </w:r>
          </w:p>
          <w:p w14:paraId="49698B64" w14:textId="77777777" w:rsidR="00D555F8" w:rsidRPr="00D555F8" w:rsidRDefault="00D555F8" w:rsidP="00CA7152">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ОКПО 26611735</w:t>
            </w:r>
          </w:p>
          <w:p w14:paraId="71155F21" w14:textId="77777777" w:rsidR="00D555F8" w:rsidRPr="00D555F8" w:rsidRDefault="00D555F8" w:rsidP="00CA7152">
            <w:pPr>
              <w:spacing w:after="0" w:line="240" w:lineRule="auto"/>
              <w:rPr>
                <w:rFonts w:ascii="Tahoma" w:hAnsi="Tahoma" w:cs="Tahoma"/>
                <w:spacing w:val="-1"/>
                <w:w w:val="103"/>
                <w:sz w:val="18"/>
                <w:szCs w:val="18"/>
              </w:rPr>
            </w:pPr>
            <w:r w:rsidRPr="00D555F8">
              <w:rPr>
                <w:rFonts w:ascii="Tahoma" w:hAnsi="Tahoma" w:cs="Tahoma"/>
                <w:spacing w:val="-1"/>
                <w:w w:val="103"/>
                <w:sz w:val="18"/>
                <w:szCs w:val="18"/>
              </w:rPr>
              <w:t>БИК: 109018</w:t>
            </w:r>
          </w:p>
          <w:p w14:paraId="5BEF7317" w14:textId="77777777" w:rsidR="00D555F8" w:rsidRPr="00D555F8" w:rsidRDefault="00D555F8" w:rsidP="00CA7152">
            <w:pPr>
              <w:spacing w:after="0" w:line="240" w:lineRule="auto"/>
              <w:rPr>
                <w:rFonts w:ascii="Tahoma" w:hAnsi="Tahoma" w:cs="Tahoma"/>
                <w:spacing w:val="-1"/>
                <w:w w:val="103"/>
                <w:sz w:val="18"/>
                <w:szCs w:val="18"/>
              </w:rPr>
            </w:pPr>
            <w:proofErr w:type="spellStart"/>
            <w:r w:rsidRPr="00D555F8">
              <w:rPr>
                <w:rFonts w:ascii="Tahoma" w:hAnsi="Tahoma" w:cs="Tahoma"/>
                <w:spacing w:val="-1"/>
                <w:w w:val="103"/>
                <w:sz w:val="18"/>
                <w:szCs w:val="18"/>
              </w:rPr>
              <w:t>Бишкекский</w:t>
            </w:r>
            <w:proofErr w:type="spellEnd"/>
            <w:r w:rsidRPr="00D555F8">
              <w:rPr>
                <w:rFonts w:ascii="Tahoma" w:hAnsi="Tahoma" w:cs="Tahoma"/>
                <w:spacing w:val="-1"/>
                <w:w w:val="103"/>
                <w:sz w:val="18"/>
                <w:szCs w:val="18"/>
              </w:rPr>
              <w:t xml:space="preserve"> центральный филиал</w:t>
            </w:r>
          </w:p>
          <w:p w14:paraId="0C1F2E2C" w14:textId="77777777" w:rsidR="00D555F8" w:rsidRPr="00D555F8" w:rsidRDefault="00D555F8" w:rsidP="00CA7152">
            <w:pPr>
              <w:spacing w:after="0" w:line="240" w:lineRule="auto"/>
              <w:rPr>
                <w:rFonts w:ascii="Tahoma" w:hAnsi="Tahoma" w:cs="Tahoma"/>
                <w:spacing w:val="-1"/>
                <w:w w:val="103"/>
                <w:sz w:val="18"/>
                <w:szCs w:val="18"/>
              </w:rPr>
            </w:pPr>
            <w:r w:rsidRPr="00D555F8">
              <w:rPr>
                <w:rFonts w:ascii="Tahoma" w:hAnsi="Tahoma" w:cs="Tahoma"/>
                <w:spacing w:val="-1"/>
                <w:w w:val="103"/>
                <w:sz w:val="18"/>
                <w:szCs w:val="18"/>
              </w:rPr>
              <w:t>ОАО «</w:t>
            </w:r>
            <w:proofErr w:type="spellStart"/>
            <w:r w:rsidRPr="00D555F8">
              <w:rPr>
                <w:rFonts w:ascii="Tahoma" w:hAnsi="Tahoma" w:cs="Tahoma"/>
                <w:spacing w:val="-1"/>
                <w:w w:val="103"/>
                <w:sz w:val="18"/>
                <w:szCs w:val="18"/>
              </w:rPr>
              <w:t>Оптима</w:t>
            </w:r>
            <w:proofErr w:type="spellEnd"/>
            <w:r w:rsidRPr="00D555F8">
              <w:rPr>
                <w:rFonts w:ascii="Tahoma" w:hAnsi="Tahoma" w:cs="Tahoma"/>
                <w:spacing w:val="-1"/>
                <w:w w:val="103"/>
                <w:sz w:val="18"/>
                <w:szCs w:val="18"/>
              </w:rPr>
              <w:t xml:space="preserve"> Банк»</w:t>
            </w:r>
          </w:p>
          <w:p w14:paraId="233B0848" w14:textId="77777777" w:rsidR="00D555F8" w:rsidRPr="00D555F8" w:rsidRDefault="00D555F8" w:rsidP="00CA7152">
            <w:pPr>
              <w:pStyle w:val="af4"/>
              <w:rPr>
                <w:rFonts w:ascii="Tahoma" w:hAnsi="Tahoma" w:cs="Tahoma"/>
                <w:spacing w:val="-1"/>
                <w:w w:val="103"/>
                <w:sz w:val="18"/>
                <w:szCs w:val="18"/>
                <w:lang w:val="ru-RU"/>
              </w:rPr>
            </w:pPr>
            <w:r w:rsidRPr="00D555F8">
              <w:rPr>
                <w:rFonts w:ascii="Tahoma" w:hAnsi="Tahoma" w:cs="Tahoma"/>
                <w:spacing w:val="-1"/>
                <w:w w:val="103"/>
                <w:sz w:val="18"/>
                <w:szCs w:val="18"/>
                <w:lang w:val="ru-RU"/>
              </w:rPr>
              <w:t>р/с 1091820192530113</w:t>
            </w:r>
          </w:p>
          <w:p w14:paraId="2AB971C6" w14:textId="77777777" w:rsidR="00D555F8" w:rsidRPr="00D555F8" w:rsidRDefault="00D555F8" w:rsidP="00CA7152">
            <w:pPr>
              <w:spacing w:after="0" w:line="240" w:lineRule="auto"/>
              <w:rPr>
                <w:rFonts w:ascii="Tahoma" w:hAnsi="Tahoma" w:cs="Tahoma"/>
                <w:b/>
                <w:sz w:val="18"/>
                <w:szCs w:val="18"/>
              </w:rPr>
            </w:pPr>
          </w:p>
          <w:p w14:paraId="274E7493" w14:textId="77777777" w:rsidR="00D555F8" w:rsidRPr="00D555F8" w:rsidRDefault="00D555F8" w:rsidP="00CA7152">
            <w:pPr>
              <w:spacing w:after="0" w:line="240" w:lineRule="auto"/>
              <w:rPr>
                <w:rFonts w:ascii="Tahoma" w:hAnsi="Tahoma" w:cs="Tahoma"/>
                <w:b/>
                <w:sz w:val="18"/>
                <w:szCs w:val="18"/>
              </w:rPr>
            </w:pPr>
            <w:r w:rsidRPr="00D555F8">
              <w:rPr>
                <w:rFonts w:ascii="Tahoma" w:hAnsi="Tahoma" w:cs="Tahoma"/>
                <w:b/>
                <w:sz w:val="18"/>
                <w:szCs w:val="18"/>
              </w:rPr>
              <w:t>Реквизиты для ГОИД:</w:t>
            </w:r>
          </w:p>
          <w:p w14:paraId="07DAF55C" w14:textId="77777777" w:rsidR="00D555F8" w:rsidRPr="00D555F8" w:rsidRDefault="00D555F8" w:rsidP="00CA7152">
            <w:pPr>
              <w:tabs>
                <w:tab w:val="left" w:pos="5325"/>
              </w:tabs>
              <w:spacing w:after="0"/>
              <w:jc w:val="both"/>
              <w:rPr>
                <w:rFonts w:ascii="Tahoma" w:hAnsi="Tahoma" w:cs="Tahoma"/>
                <w:sz w:val="18"/>
                <w:szCs w:val="18"/>
              </w:rPr>
            </w:pPr>
            <w:r w:rsidRPr="00D555F8">
              <w:rPr>
                <w:rFonts w:ascii="Tahoma" w:hAnsi="Tahoma" w:cs="Tahoma"/>
                <w:sz w:val="18"/>
                <w:szCs w:val="18"/>
              </w:rPr>
              <w:t>Банк: ОАО «</w:t>
            </w:r>
            <w:proofErr w:type="spellStart"/>
            <w:r w:rsidRPr="00D555F8">
              <w:rPr>
                <w:rFonts w:ascii="Tahoma" w:hAnsi="Tahoma" w:cs="Tahoma"/>
                <w:sz w:val="18"/>
                <w:szCs w:val="18"/>
              </w:rPr>
              <w:t>Айыл</w:t>
            </w:r>
            <w:proofErr w:type="spellEnd"/>
            <w:r w:rsidRPr="00D555F8">
              <w:rPr>
                <w:rFonts w:ascii="Tahoma" w:hAnsi="Tahoma" w:cs="Tahoma"/>
                <w:sz w:val="18"/>
                <w:szCs w:val="18"/>
              </w:rPr>
              <w:t xml:space="preserve"> Банк»</w:t>
            </w:r>
          </w:p>
          <w:p w14:paraId="7603889C"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 xml:space="preserve">г. Бишкек, </w:t>
            </w:r>
            <w:proofErr w:type="spellStart"/>
            <w:r w:rsidRPr="00D555F8">
              <w:rPr>
                <w:rFonts w:ascii="Tahoma" w:hAnsi="Tahoma" w:cs="Tahoma"/>
                <w:sz w:val="18"/>
                <w:szCs w:val="18"/>
              </w:rPr>
              <w:t>Кыргызская</w:t>
            </w:r>
            <w:proofErr w:type="spellEnd"/>
            <w:r w:rsidRPr="00D555F8">
              <w:rPr>
                <w:rFonts w:ascii="Tahoma" w:hAnsi="Tahoma" w:cs="Tahoma"/>
                <w:sz w:val="18"/>
                <w:szCs w:val="18"/>
              </w:rPr>
              <w:t xml:space="preserve"> Республика,</w:t>
            </w:r>
          </w:p>
          <w:p w14:paraId="009CBFBD"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Получатель: ЗАО «Альфа Телеком»</w:t>
            </w:r>
          </w:p>
          <w:p w14:paraId="18745AE7"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Счет № 1350100027537623</w:t>
            </w:r>
          </w:p>
          <w:p w14:paraId="42D00DF6"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БИК: 135001</w:t>
            </w:r>
          </w:p>
          <w:p w14:paraId="42B464A1" w14:textId="77777777" w:rsidR="00D555F8" w:rsidRPr="00D555F8" w:rsidRDefault="00D555F8" w:rsidP="00CA7152">
            <w:pPr>
              <w:pStyle w:val="af2"/>
              <w:rPr>
                <w:rFonts w:ascii="Tahoma" w:hAnsi="Tahoma" w:cs="Tahoma"/>
                <w:sz w:val="18"/>
                <w:szCs w:val="18"/>
              </w:rPr>
            </w:pPr>
            <w:r w:rsidRPr="00D555F8">
              <w:rPr>
                <w:rFonts w:ascii="Tahoma" w:hAnsi="Tahoma" w:cs="Tahoma"/>
                <w:sz w:val="18"/>
                <w:szCs w:val="18"/>
              </w:rPr>
              <w:t>ИНН: 00406200910056</w:t>
            </w:r>
          </w:p>
          <w:p w14:paraId="1D8556F2" w14:textId="77777777" w:rsidR="00D555F8" w:rsidRPr="00D555F8" w:rsidRDefault="00D555F8" w:rsidP="00CA7152">
            <w:pPr>
              <w:pStyle w:val="ab"/>
              <w:jc w:val="left"/>
              <w:rPr>
                <w:rFonts w:ascii="Tahoma" w:hAnsi="Tahoma" w:cs="Tahoma"/>
                <w:sz w:val="18"/>
                <w:szCs w:val="18"/>
              </w:rPr>
            </w:pPr>
            <w:r w:rsidRPr="00D555F8">
              <w:rPr>
                <w:rFonts w:ascii="Tahoma" w:hAnsi="Tahoma" w:cs="Tahoma"/>
                <w:sz w:val="18"/>
                <w:szCs w:val="18"/>
              </w:rPr>
              <w:t xml:space="preserve">Назначение платежа: за ГОИД по конкурсу на поставку </w:t>
            </w:r>
            <w:r w:rsidRPr="00D555F8">
              <w:rPr>
                <w:rFonts w:ascii="Tahoma" w:hAnsi="Tahoma" w:cs="Tahoma"/>
                <w:sz w:val="18"/>
                <w:szCs w:val="18"/>
                <w:lang w:val="ru-RU"/>
              </w:rPr>
              <w:t>полиграфической продукции</w:t>
            </w:r>
            <w:r w:rsidRPr="00D555F8">
              <w:rPr>
                <w:rFonts w:ascii="Tahoma" w:hAnsi="Tahoma" w:cs="Tahoma"/>
                <w:sz w:val="18"/>
                <w:szCs w:val="18"/>
              </w:rPr>
              <w:t xml:space="preserve"> </w:t>
            </w:r>
          </w:p>
          <w:p w14:paraId="1F654F51" w14:textId="77777777" w:rsidR="00D555F8" w:rsidRPr="00D555F8" w:rsidRDefault="00D555F8" w:rsidP="00CA7152">
            <w:pPr>
              <w:spacing w:after="0" w:line="240" w:lineRule="auto"/>
              <w:rPr>
                <w:rFonts w:ascii="Tahoma" w:hAnsi="Tahoma" w:cs="Tahoma"/>
                <w:b/>
                <w:sz w:val="18"/>
                <w:szCs w:val="18"/>
              </w:rPr>
            </w:pPr>
          </w:p>
          <w:p w14:paraId="0CA0A242" w14:textId="77777777" w:rsidR="00D555F8" w:rsidRPr="00D555F8" w:rsidRDefault="00D555F8" w:rsidP="00CA7152">
            <w:pPr>
              <w:spacing w:after="0" w:line="240" w:lineRule="auto"/>
              <w:rPr>
                <w:rFonts w:ascii="Tahoma" w:hAnsi="Tahoma" w:cs="Tahoma"/>
                <w:b/>
                <w:sz w:val="18"/>
                <w:szCs w:val="18"/>
              </w:rPr>
            </w:pPr>
            <w:r w:rsidRPr="00D555F8">
              <w:rPr>
                <w:rFonts w:ascii="Tahoma" w:hAnsi="Tahoma" w:cs="Tahoma"/>
                <w:b/>
                <w:sz w:val="18"/>
                <w:szCs w:val="18"/>
              </w:rPr>
              <w:t>Генеральный директор</w:t>
            </w:r>
          </w:p>
          <w:p w14:paraId="097D6A90" w14:textId="77777777" w:rsidR="00D555F8" w:rsidRPr="00D555F8" w:rsidRDefault="00D555F8" w:rsidP="00CA7152">
            <w:pPr>
              <w:spacing w:after="0" w:line="240" w:lineRule="auto"/>
              <w:rPr>
                <w:rFonts w:ascii="Tahoma" w:hAnsi="Tahoma" w:cs="Tahoma"/>
                <w:b/>
                <w:sz w:val="18"/>
                <w:szCs w:val="18"/>
              </w:rPr>
            </w:pPr>
          </w:p>
          <w:p w14:paraId="2B6DCCB6" w14:textId="77777777" w:rsidR="00D555F8" w:rsidRPr="00D555F8" w:rsidRDefault="00D555F8" w:rsidP="00CA7152">
            <w:pPr>
              <w:spacing w:after="0" w:line="240" w:lineRule="auto"/>
              <w:rPr>
                <w:rFonts w:ascii="Tahoma" w:hAnsi="Tahoma" w:cs="Tahoma"/>
                <w:b/>
                <w:sz w:val="18"/>
                <w:szCs w:val="18"/>
              </w:rPr>
            </w:pPr>
          </w:p>
          <w:p w14:paraId="2E533703" w14:textId="47E25D07" w:rsidR="00D555F8" w:rsidRPr="00D555F8" w:rsidRDefault="00D555F8" w:rsidP="00012A32">
            <w:pPr>
              <w:spacing w:after="0" w:line="240" w:lineRule="auto"/>
              <w:rPr>
                <w:rFonts w:ascii="Tahoma" w:hAnsi="Tahoma" w:cs="Tahoma"/>
                <w:b/>
                <w:sz w:val="18"/>
                <w:szCs w:val="18"/>
              </w:rPr>
            </w:pPr>
            <w:r w:rsidRPr="00D555F8">
              <w:rPr>
                <w:rFonts w:ascii="Tahoma" w:hAnsi="Tahoma" w:cs="Tahoma"/>
                <w:b/>
                <w:sz w:val="18"/>
                <w:szCs w:val="18"/>
              </w:rPr>
              <w:t>________________</w:t>
            </w:r>
            <w:r w:rsidRPr="00D555F8">
              <w:rPr>
                <w:rFonts w:ascii="Tahoma" w:hAnsi="Tahoma" w:cs="Tahoma"/>
                <w:b/>
                <w:spacing w:val="-1"/>
                <w:w w:val="103"/>
                <w:sz w:val="18"/>
                <w:szCs w:val="18"/>
              </w:rPr>
              <w:t xml:space="preserve"> </w:t>
            </w:r>
            <w:proofErr w:type="spellStart"/>
            <w:r w:rsidR="00012A32">
              <w:rPr>
                <w:rFonts w:ascii="Tahoma" w:hAnsi="Tahoma" w:cs="Tahoma"/>
                <w:b/>
                <w:spacing w:val="-1"/>
                <w:w w:val="103"/>
                <w:sz w:val="18"/>
                <w:szCs w:val="18"/>
              </w:rPr>
              <w:t>Куренкеев</w:t>
            </w:r>
            <w:proofErr w:type="spellEnd"/>
            <w:r w:rsidR="00012A32">
              <w:rPr>
                <w:rFonts w:ascii="Tahoma" w:hAnsi="Tahoma" w:cs="Tahoma"/>
                <w:b/>
                <w:spacing w:val="-1"/>
                <w:w w:val="103"/>
                <w:sz w:val="18"/>
                <w:szCs w:val="18"/>
              </w:rPr>
              <w:t xml:space="preserve"> А. С</w:t>
            </w:r>
            <w:r w:rsidRPr="00D555F8">
              <w:rPr>
                <w:rFonts w:ascii="Tahoma" w:hAnsi="Tahoma" w:cs="Tahoma"/>
                <w:b/>
                <w:spacing w:val="-1"/>
                <w:w w:val="103"/>
                <w:sz w:val="18"/>
                <w:szCs w:val="18"/>
              </w:rPr>
              <w:t>.</w:t>
            </w:r>
          </w:p>
        </w:tc>
        <w:tc>
          <w:tcPr>
            <w:tcW w:w="5387" w:type="dxa"/>
          </w:tcPr>
          <w:p w14:paraId="49724036" w14:textId="77777777" w:rsidR="00D555F8" w:rsidRPr="00D555F8" w:rsidRDefault="00D555F8" w:rsidP="00CA7152">
            <w:pPr>
              <w:spacing w:after="0" w:line="240" w:lineRule="auto"/>
              <w:rPr>
                <w:rFonts w:ascii="Tahoma" w:hAnsi="Tahoma" w:cs="Tahoma"/>
                <w:b/>
                <w:spacing w:val="-1"/>
                <w:w w:val="103"/>
                <w:sz w:val="18"/>
                <w:szCs w:val="18"/>
              </w:rPr>
            </w:pPr>
            <w:r w:rsidRPr="00D555F8">
              <w:rPr>
                <w:rFonts w:ascii="Tahoma" w:hAnsi="Tahoma" w:cs="Tahoma"/>
                <w:b/>
                <w:spacing w:val="-1"/>
                <w:w w:val="103"/>
                <w:sz w:val="18"/>
                <w:szCs w:val="18"/>
              </w:rPr>
              <w:t>«ПОСТАВЩИК»</w:t>
            </w:r>
          </w:p>
          <w:p w14:paraId="3F163474"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633F301" w14:textId="471B549E" w:rsidR="00D555F8" w:rsidRPr="00D555F8" w:rsidRDefault="00D555F8" w:rsidP="00CA7152">
            <w:pPr>
              <w:spacing w:after="0" w:line="240" w:lineRule="auto"/>
              <w:rPr>
                <w:rFonts w:ascii="Tahoma" w:hAnsi="Tahoma" w:cs="Tahoma"/>
                <w:sz w:val="18"/>
                <w:szCs w:val="18"/>
              </w:rPr>
            </w:pPr>
          </w:p>
          <w:p w14:paraId="11FE1BAC"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5C7852B3"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F09863B"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7B6F39CE"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750992C3"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B5037A8"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1F73E267"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3BC15000"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0226EDE4"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2A80E7CC"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2E4937C8"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49EDC6C0"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41EE9E73"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7A416E6D" w14:textId="77777777" w:rsidR="00D555F8" w:rsidRPr="00D555F8" w:rsidRDefault="00D555F8" w:rsidP="00CA7152">
            <w:pPr>
              <w:spacing w:after="0" w:line="240" w:lineRule="auto"/>
              <w:rPr>
                <w:rFonts w:ascii="Tahoma" w:hAnsi="Tahoma" w:cs="Tahoma"/>
                <w:b/>
                <w:spacing w:val="-1"/>
                <w:w w:val="103"/>
                <w:sz w:val="18"/>
                <w:szCs w:val="18"/>
                <w:highlight w:val="yellow"/>
              </w:rPr>
            </w:pPr>
          </w:p>
          <w:p w14:paraId="2BFB7553" w14:textId="77777777" w:rsidR="00D555F8" w:rsidRPr="00D555F8" w:rsidRDefault="00D555F8" w:rsidP="00CA7152">
            <w:pPr>
              <w:spacing w:after="0" w:line="240" w:lineRule="auto"/>
              <w:rPr>
                <w:rFonts w:ascii="Tahoma" w:hAnsi="Tahoma" w:cs="Tahoma"/>
                <w:b/>
                <w:spacing w:val="-1"/>
                <w:w w:val="103"/>
                <w:sz w:val="18"/>
                <w:szCs w:val="18"/>
              </w:rPr>
            </w:pPr>
          </w:p>
          <w:p w14:paraId="68D0B1BD" w14:textId="77777777" w:rsidR="00D555F8" w:rsidRPr="00D555F8" w:rsidRDefault="00D555F8" w:rsidP="00CA7152">
            <w:pPr>
              <w:spacing w:after="0" w:line="240" w:lineRule="auto"/>
              <w:rPr>
                <w:rFonts w:ascii="Tahoma" w:hAnsi="Tahoma" w:cs="Tahoma"/>
                <w:b/>
                <w:spacing w:val="-1"/>
                <w:w w:val="103"/>
                <w:sz w:val="18"/>
                <w:szCs w:val="18"/>
              </w:rPr>
            </w:pPr>
          </w:p>
          <w:p w14:paraId="293F8F88" w14:textId="25A87CDD" w:rsidR="00D555F8" w:rsidRPr="00D555F8" w:rsidRDefault="00D555F8" w:rsidP="00012A32">
            <w:pPr>
              <w:spacing w:after="0" w:line="240" w:lineRule="auto"/>
              <w:rPr>
                <w:rFonts w:ascii="Tahoma" w:hAnsi="Tahoma" w:cs="Tahoma"/>
                <w:b/>
                <w:spacing w:val="-1"/>
                <w:w w:val="103"/>
                <w:sz w:val="18"/>
                <w:szCs w:val="18"/>
              </w:rPr>
            </w:pPr>
            <w:r w:rsidRPr="00D555F8">
              <w:rPr>
                <w:rFonts w:ascii="Tahoma" w:hAnsi="Tahoma" w:cs="Tahoma"/>
                <w:b/>
                <w:spacing w:val="-1"/>
                <w:w w:val="103"/>
                <w:sz w:val="18"/>
                <w:szCs w:val="18"/>
              </w:rPr>
              <w:t>__________________</w:t>
            </w:r>
          </w:p>
        </w:tc>
      </w:tr>
    </w:tbl>
    <w:p w14:paraId="60BC0E3A" w14:textId="77777777" w:rsidR="00D555F8" w:rsidRPr="00D555F8" w:rsidRDefault="00D555F8" w:rsidP="00D555F8">
      <w:pPr>
        <w:spacing w:after="0" w:line="240" w:lineRule="auto"/>
        <w:jc w:val="right"/>
        <w:rPr>
          <w:rFonts w:ascii="Tahoma" w:hAnsi="Tahoma" w:cs="Tahoma"/>
          <w:b/>
          <w:sz w:val="18"/>
          <w:szCs w:val="18"/>
        </w:rPr>
        <w:sectPr w:rsidR="00D555F8" w:rsidRPr="00D555F8" w:rsidSect="002E1858">
          <w:footerReference w:type="default" r:id="rId9"/>
          <w:pgSz w:w="11906" w:h="16838"/>
          <w:pgMar w:top="709" w:right="850" w:bottom="993" w:left="851" w:header="708" w:footer="521" w:gutter="0"/>
          <w:cols w:space="708"/>
          <w:docGrid w:linePitch="360"/>
        </w:sectPr>
      </w:pPr>
    </w:p>
    <w:p w14:paraId="297AB6B7" w14:textId="77777777"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lastRenderedPageBreak/>
        <w:t>Приложение 1</w:t>
      </w:r>
    </w:p>
    <w:p w14:paraId="63C056AE" w14:textId="77777777"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t xml:space="preserve">к Договору на поставку полиграфической продукции </w:t>
      </w:r>
    </w:p>
    <w:p w14:paraId="64CA46FF" w14:textId="682D527D"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t>№ ____</w:t>
      </w:r>
      <w:proofErr w:type="gramStart"/>
      <w:r w:rsidRPr="00D555F8">
        <w:rPr>
          <w:rFonts w:ascii="Tahoma" w:hAnsi="Tahoma" w:cs="Tahoma"/>
          <w:b/>
          <w:sz w:val="18"/>
          <w:szCs w:val="18"/>
        </w:rPr>
        <w:t>_  от</w:t>
      </w:r>
      <w:proofErr w:type="gramEnd"/>
      <w:r w:rsidRPr="00D555F8">
        <w:rPr>
          <w:rFonts w:ascii="Tahoma" w:hAnsi="Tahoma" w:cs="Tahoma"/>
          <w:b/>
          <w:sz w:val="18"/>
          <w:szCs w:val="18"/>
        </w:rPr>
        <w:t xml:space="preserve"> «___» </w:t>
      </w:r>
      <w:r w:rsidRPr="00D555F8">
        <w:rPr>
          <w:rFonts w:ascii="Tahoma" w:hAnsi="Tahoma" w:cs="Tahoma"/>
          <w:b/>
          <w:color w:val="0000FF"/>
          <w:sz w:val="18"/>
          <w:szCs w:val="18"/>
        </w:rPr>
        <w:t>________________</w:t>
      </w:r>
      <w:r w:rsidRPr="00D555F8">
        <w:rPr>
          <w:rFonts w:ascii="Tahoma" w:hAnsi="Tahoma" w:cs="Tahoma"/>
          <w:b/>
          <w:sz w:val="18"/>
          <w:szCs w:val="18"/>
        </w:rPr>
        <w:t xml:space="preserve"> 202</w:t>
      </w:r>
      <w:r w:rsidR="00012A32">
        <w:rPr>
          <w:rFonts w:ascii="Tahoma" w:hAnsi="Tahoma" w:cs="Tahoma"/>
          <w:b/>
          <w:sz w:val="18"/>
          <w:szCs w:val="18"/>
        </w:rPr>
        <w:t>3</w:t>
      </w:r>
      <w:r w:rsidRPr="00D555F8">
        <w:rPr>
          <w:rFonts w:ascii="Tahoma" w:hAnsi="Tahoma" w:cs="Tahoma"/>
          <w:b/>
          <w:sz w:val="18"/>
          <w:szCs w:val="18"/>
        </w:rPr>
        <w:t>г.</w:t>
      </w:r>
    </w:p>
    <w:p w14:paraId="3F129328" w14:textId="77777777" w:rsidR="00D555F8" w:rsidRPr="00D555F8" w:rsidRDefault="00D555F8" w:rsidP="00D555F8">
      <w:pPr>
        <w:spacing w:before="240" w:after="120"/>
        <w:jc w:val="center"/>
        <w:rPr>
          <w:rFonts w:ascii="Tahoma" w:hAnsi="Tahoma" w:cs="Tahoma"/>
          <w:b/>
          <w:sz w:val="18"/>
          <w:szCs w:val="18"/>
        </w:rPr>
      </w:pPr>
      <w:r w:rsidRPr="00D555F8">
        <w:rPr>
          <w:rFonts w:ascii="Tahoma" w:hAnsi="Tahoma" w:cs="Tahoma"/>
          <w:b/>
          <w:sz w:val="18"/>
          <w:szCs w:val="18"/>
        </w:rPr>
        <w:t xml:space="preserve">Спецификация </w:t>
      </w:r>
    </w:p>
    <w:p w14:paraId="46A43C4C" w14:textId="1AABD678"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 xml:space="preserve">г. </w:t>
      </w:r>
      <w:r w:rsidR="00012A32">
        <w:rPr>
          <w:rFonts w:ascii="Tahoma" w:hAnsi="Tahoma" w:cs="Tahoma"/>
          <w:b/>
          <w:sz w:val="18"/>
          <w:szCs w:val="18"/>
        </w:rPr>
        <w:t xml:space="preserve">Бишкек </w:t>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Pr="00D555F8">
        <w:rPr>
          <w:rFonts w:ascii="Tahoma" w:hAnsi="Tahoma" w:cs="Tahoma"/>
          <w:b/>
          <w:sz w:val="18"/>
          <w:szCs w:val="18"/>
        </w:rPr>
        <w:t>«__</w:t>
      </w:r>
      <w:proofErr w:type="gramStart"/>
      <w:r w:rsidRPr="00D555F8">
        <w:rPr>
          <w:rFonts w:ascii="Tahoma" w:hAnsi="Tahoma" w:cs="Tahoma"/>
          <w:b/>
          <w:sz w:val="18"/>
          <w:szCs w:val="18"/>
        </w:rPr>
        <w:t xml:space="preserve">_»  </w:t>
      </w:r>
      <w:r w:rsidRPr="00D555F8">
        <w:rPr>
          <w:rFonts w:ascii="Tahoma" w:hAnsi="Tahoma" w:cs="Tahoma"/>
          <w:b/>
          <w:color w:val="0000FF"/>
          <w:sz w:val="18"/>
          <w:szCs w:val="18"/>
        </w:rPr>
        <w:t>_</w:t>
      </w:r>
      <w:proofErr w:type="gramEnd"/>
      <w:r w:rsidRPr="00D555F8">
        <w:rPr>
          <w:rFonts w:ascii="Tahoma" w:hAnsi="Tahoma" w:cs="Tahoma"/>
          <w:b/>
          <w:color w:val="0000FF"/>
          <w:sz w:val="18"/>
          <w:szCs w:val="18"/>
        </w:rPr>
        <w:t xml:space="preserve">_____________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 xml:space="preserve"> г.</w:t>
      </w:r>
    </w:p>
    <w:p w14:paraId="25AA167D" w14:textId="77777777" w:rsidR="00D555F8" w:rsidRPr="00D555F8" w:rsidRDefault="00D555F8" w:rsidP="00D555F8">
      <w:pPr>
        <w:spacing w:after="0" w:line="240" w:lineRule="auto"/>
        <w:ind w:left="851" w:hanging="851"/>
        <w:jc w:val="center"/>
        <w:rPr>
          <w:rFonts w:ascii="Tahoma" w:hAnsi="Tahoma" w:cs="Tahoma"/>
          <w:b/>
          <w:sz w:val="18"/>
          <w:szCs w:val="18"/>
        </w:rPr>
      </w:pPr>
    </w:p>
    <w:p w14:paraId="092D7BF3" w14:textId="77777777" w:rsidR="00D555F8" w:rsidRPr="00D555F8" w:rsidRDefault="00D555F8" w:rsidP="00D555F8">
      <w:pPr>
        <w:spacing w:after="0" w:line="240" w:lineRule="auto"/>
        <w:ind w:right="253"/>
        <w:jc w:val="both"/>
        <w:rPr>
          <w:rFonts w:ascii="Tahoma" w:hAnsi="Tahoma" w:cs="Tahoma"/>
          <w:sz w:val="18"/>
          <w:szCs w:val="18"/>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745"/>
        <w:gridCol w:w="814"/>
        <w:gridCol w:w="923"/>
        <w:gridCol w:w="1239"/>
        <w:gridCol w:w="1552"/>
      </w:tblGrid>
      <w:tr w:rsidR="00D555F8" w:rsidRPr="00D555F8" w14:paraId="5B15CE71" w14:textId="77777777" w:rsidTr="00012A32">
        <w:trPr>
          <w:trHeight w:val="307"/>
          <w:jc w:val="center"/>
        </w:trPr>
        <w:tc>
          <w:tcPr>
            <w:tcW w:w="1779" w:type="dxa"/>
            <w:shd w:val="clear" w:color="auto" w:fill="E7E6E6"/>
            <w:vAlign w:val="center"/>
            <w:hideMark/>
          </w:tcPr>
          <w:p w14:paraId="30F8D825"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Наименование товаров</w:t>
            </w:r>
          </w:p>
        </w:tc>
        <w:tc>
          <w:tcPr>
            <w:tcW w:w="3745" w:type="dxa"/>
            <w:shd w:val="clear" w:color="auto" w:fill="E7E6E6"/>
            <w:vAlign w:val="center"/>
            <w:hideMark/>
          </w:tcPr>
          <w:p w14:paraId="5588C620"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Подробное описание товаров</w:t>
            </w:r>
          </w:p>
        </w:tc>
        <w:tc>
          <w:tcPr>
            <w:tcW w:w="814" w:type="dxa"/>
            <w:shd w:val="clear" w:color="auto" w:fill="E7E6E6"/>
            <w:vAlign w:val="center"/>
            <w:hideMark/>
          </w:tcPr>
          <w:p w14:paraId="7B25ACC9"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Кол-во, штук</w:t>
            </w:r>
          </w:p>
        </w:tc>
        <w:tc>
          <w:tcPr>
            <w:tcW w:w="923" w:type="dxa"/>
            <w:shd w:val="clear" w:color="auto" w:fill="E7E6E6"/>
            <w:vAlign w:val="center"/>
          </w:tcPr>
          <w:p w14:paraId="6F62A230"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Цена за ед., сом с НДС</w:t>
            </w:r>
          </w:p>
        </w:tc>
        <w:tc>
          <w:tcPr>
            <w:tcW w:w="1239" w:type="dxa"/>
            <w:shd w:val="clear" w:color="auto" w:fill="E7E6E6"/>
            <w:vAlign w:val="center"/>
          </w:tcPr>
          <w:p w14:paraId="35F4FF5A"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Общая стоимость, с НДС сом</w:t>
            </w:r>
          </w:p>
        </w:tc>
        <w:tc>
          <w:tcPr>
            <w:tcW w:w="1552" w:type="dxa"/>
            <w:shd w:val="clear" w:color="auto" w:fill="E7E6E6"/>
            <w:vAlign w:val="center"/>
          </w:tcPr>
          <w:p w14:paraId="12F4F98A"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Срок поставки</w:t>
            </w:r>
          </w:p>
        </w:tc>
      </w:tr>
      <w:tr w:rsidR="00D555F8" w:rsidRPr="00D555F8" w14:paraId="40D51F5E" w14:textId="77777777" w:rsidTr="00CA7152">
        <w:trPr>
          <w:trHeight w:val="996"/>
          <w:jc w:val="center"/>
        </w:trPr>
        <w:tc>
          <w:tcPr>
            <w:tcW w:w="1779" w:type="dxa"/>
            <w:shd w:val="clear" w:color="auto" w:fill="auto"/>
            <w:vAlign w:val="center"/>
          </w:tcPr>
          <w:p w14:paraId="6E9D9E70" w14:textId="10777B8A" w:rsidR="00D555F8" w:rsidRPr="00D555F8" w:rsidRDefault="00D555F8" w:rsidP="00CA7152">
            <w:pPr>
              <w:tabs>
                <w:tab w:val="center" w:pos="567"/>
              </w:tabs>
              <w:suppressAutoHyphens/>
              <w:spacing w:after="0" w:line="240" w:lineRule="auto"/>
              <w:rPr>
                <w:rFonts w:ascii="Tahoma" w:eastAsia="Times New Roman" w:hAnsi="Tahoma" w:cs="Tahoma"/>
                <w:i/>
                <w:spacing w:val="-3"/>
                <w:sz w:val="18"/>
                <w:szCs w:val="18"/>
              </w:rPr>
            </w:pPr>
          </w:p>
        </w:tc>
        <w:tc>
          <w:tcPr>
            <w:tcW w:w="3745" w:type="dxa"/>
            <w:shd w:val="clear" w:color="auto" w:fill="auto"/>
            <w:vAlign w:val="center"/>
          </w:tcPr>
          <w:p w14:paraId="2FD42347" w14:textId="6FA10CDD" w:rsidR="00D555F8" w:rsidRPr="00D555F8" w:rsidRDefault="00D555F8" w:rsidP="00CA7152">
            <w:pPr>
              <w:tabs>
                <w:tab w:val="center" w:pos="567"/>
              </w:tabs>
              <w:suppressAutoHyphens/>
              <w:spacing w:after="0" w:line="240" w:lineRule="auto"/>
              <w:rPr>
                <w:rFonts w:ascii="Tahoma" w:eastAsia="Times New Roman" w:hAnsi="Tahoma" w:cs="Tahoma"/>
                <w:spacing w:val="-3"/>
                <w:sz w:val="18"/>
                <w:szCs w:val="18"/>
              </w:rPr>
            </w:pPr>
          </w:p>
        </w:tc>
        <w:tc>
          <w:tcPr>
            <w:tcW w:w="814" w:type="dxa"/>
            <w:shd w:val="clear" w:color="auto" w:fill="auto"/>
            <w:noWrap/>
            <w:vAlign w:val="center"/>
          </w:tcPr>
          <w:p w14:paraId="785A268B" w14:textId="652FA385"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923" w:type="dxa"/>
            <w:vAlign w:val="center"/>
          </w:tcPr>
          <w:p w14:paraId="358594D6" w14:textId="432B0A1C" w:rsidR="00D555F8" w:rsidRPr="00D555F8" w:rsidRDefault="00D555F8" w:rsidP="00CA7152">
            <w:pPr>
              <w:spacing w:after="0" w:line="240" w:lineRule="auto"/>
              <w:jc w:val="center"/>
              <w:rPr>
                <w:rFonts w:ascii="Tahoma" w:eastAsia="Times New Roman" w:hAnsi="Tahoma" w:cs="Tahoma"/>
                <w:b/>
                <w:spacing w:val="-3"/>
                <w:sz w:val="18"/>
                <w:szCs w:val="18"/>
              </w:rPr>
            </w:pPr>
          </w:p>
        </w:tc>
        <w:tc>
          <w:tcPr>
            <w:tcW w:w="1239" w:type="dxa"/>
            <w:vAlign w:val="center"/>
          </w:tcPr>
          <w:p w14:paraId="60ABB6C6" w14:textId="7E209618"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1552" w:type="dxa"/>
            <w:vAlign w:val="center"/>
          </w:tcPr>
          <w:p w14:paraId="368FAC63" w14:textId="3341CB4A"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r>
      <w:tr w:rsidR="00D555F8" w:rsidRPr="00D555F8" w14:paraId="2CC73612" w14:textId="77777777" w:rsidTr="00CA7152">
        <w:trPr>
          <w:trHeight w:val="996"/>
          <w:jc w:val="center"/>
        </w:trPr>
        <w:tc>
          <w:tcPr>
            <w:tcW w:w="1779" w:type="dxa"/>
            <w:shd w:val="clear" w:color="auto" w:fill="auto"/>
            <w:vAlign w:val="center"/>
          </w:tcPr>
          <w:p w14:paraId="4B2124FA" w14:textId="1D831344" w:rsidR="00D555F8" w:rsidRPr="00D555F8" w:rsidRDefault="00D555F8" w:rsidP="00CA7152">
            <w:pPr>
              <w:tabs>
                <w:tab w:val="center" w:pos="567"/>
              </w:tabs>
              <w:suppressAutoHyphens/>
              <w:spacing w:after="0" w:line="240" w:lineRule="auto"/>
              <w:rPr>
                <w:rFonts w:ascii="Tahoma" w:eastAsia="Times New Roman" w:hAnsi="Tahoma" w:cs="Tahoma"/>
                <w:i/>
                <w:spacing w:val="-3"/>
                <w:sz w:val="18"/>
                <w:szCs w:val="18"/>
              </w:rPr>
            </w:pPr>
          </w:p>
        </w:tc>
        <w:tc>
          <w:tcPr>
            <w:tcW w:w="3745" w:type="dxa"/>
            <w:shd w:val="clear" w:color="auto" w:fill="auto"/>
            <w:vAlign w:val="center"/>
          </w:tcPr>
          <w:p w14:paraId="51945DC4" w14:textId="541AA6EF" w:rsidR="00D555F8" w:rsidRPr="00D555F8" w:rsidRDefault="00D555F8" w:rsidP="00CA7152">
            <w:pPr>
              <w:tabs>
                <w:tab w:val="center" w:pos="567"/>
              </w:tabs>
              <w:suppressAutoHyphens/>
              <w:spacing w:after="0" w:line="240" w:lineRule="auto"/>
              <w:rPr>
                <w:rFonts w:ascii="Tahoma" w:eastAsia="Times New Roman" w:hAnsi="Tahoma" w:cs="Tahoma"/>
                <w:spacing w:val="-3"/>
                <w:sz w:val="18"/>
                <w:szCs w:val="18"/>
              </w:rPr>
            </w:pPr>
          </w:p>
        </w:tc>
        <w:tc>
          <w:tcPr>
            <w:tcW w:w="814" w:type="dxa"/>
            <w:shd w:val="clear" w:color="auto" w:fill="auto"/>
            <w:noWrap/>
            <w:vAlign w:val="center"/>
          </w:tcPr>
          <w:p w14:paraId="43DE04F7" w14:textId="4A5FB11E"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923" w:type="dxa"/>
            <w:vAlign w:val="center"/>
          </w:tcPr>
          <w:p w14:paraId="37714CA0" w14:textId="6DAE14C5" w:rsidR="00D555F8" w:rsidRPr="00D555F8" w:rsidRDefault="00D555F8" w:rsidP="00CA7152">
            <w:pPr>
              <w:spacing w:after="0" w:line="240" w:lineRule="auto"/>
              <w:jc w:val="center"/>
              <w:rPr>
                <w:rFonts w:ascii="Tahoma" w:eastAsia="Times New Roman" w:hAnsi="Tahoma" w:cs="Tahoma"/>
                <w:b/>
                <w:spacing w:val="-3"/>
                <w:sz w:val="18"/>
                <w:szCs w:val="18"/>
              </w:rPr>
            </w:pPr>
          </w:p>
        </w:tc>
        <w:tc>
          <w:tcPr>
            <w:tcW w:w="1239" w:type="dxa"/>
            <w:vAlign w:val="center"/>
          </w:tcPr>
          <w:p w14:paraId="10956840" w14:textId="5531AC5B"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c>
          <w:tcPr>
            <w:tcW w:w="1552" w:type="dxa"/>
            <w:vAlign w:val="center"/>
          </w:tcPr>
          <w:p w14:paraId="4ECD15B9" w14:textId="52CB1D58" w:rsidR="00D555F8" w:rsidRPr="00D555F8" w:rsidRDefault="00D555F8" w:rsidP="00CA7152">
            <w:pPr>
              <w:tabs>
                <w:tab w:val="center" w:pos="567"/>
              </w:tabs>
              <w:suppressAutoHyphens/>
              <w:spacing w:after="0" w:line="240" w:lineRule="auto"/>
              <w:jc w:val="center"/>
              <w:rPr>
                <w:rFonts w:ascii="Tahoma" w:eastAsia="Times New Roman" w:hAnsi="Tahoma" w:cs="Tahoma"/>
                <w:b/>
                <w:spacing w:val="-3"/>
                <w:sz w:val="18"/>
                <w:szCs w:val="18"/>
              </w:rPr>
            </w:pPr>
          </w:p>
        </w:tc>
      </w:tr>
    </w:tbl>
    <w:p w14:paraId="5E94D934" w14:textId="77777777" w:rsidR="00D555F8" w:rsidRPr="00D555F8" w:rsidRDefault="00D555F8" w:rsidP="00D555F8">
      <w:pPr>
        <w:spacing w:after="0" w:line="240" w:lineRule="auto"/>
        <w:jc w:val="both"/>
        <w:rPr>
          <w:rFonts w:ascii="Tahoma" w:hAnsi="Tahoma" w:cs="Tahoma"/>
          <w:sz w:val="18"/>
          <w:szCs w:val="18"/>
        </w:rPr>
      </w:pPr>
    </w:p>
    <w:p w14:paraId="0F5D8951" w14:textId="692E9573" w:rsidR="00D555F8" w:rsidRPr="00D555F8" w:rsidRDefault="00D555F8" w:rsidP="00D555F8">
      <w:pPr>
        <w:pStyle w:val="a3"/>
        <w:numPr>
          <w:ilvl w:val="0"/>
          <w:numId w:val="14"/>
        </w:numPr>
        <w:shd w:val="clear" w:color="auto" w:fill="FFFFFF" w:themeFill="background1"/>
        <w:ind w:left="0" w:hanging="426"/>
        <w:contextualSpacing/>
        <w:jc w:val="both"/>
        <w:rPr>
          <w:rFonts w:ascii="Tahoma" w:hAnsi="Tahoma" w:cs="Tahoma"/>
          <w:sz w:val="18"/>
          <w:szCs w:val="18"/>
        </w:rPr>
      </w:pPr>
      <w:r w:rsidRPr="00D555F8">
        <w:rPr>
          <w:rFonts w:ascii="Tahoma" w:hAnsi="Tahoma" w:cs="Tahoma"/>
          <w:sz w:val="18"/>
          <w:szCs w:val="18"/>
        </w:rPr>
        <w:t xml:space="preserve">Общая стоимость Договора: </w:t>
      </w:r>
      <w:r w:rsidR="00012A32">
        <w:rPr>
          <w:rFonts w:ascii="Tahoma" w:hAnsi="Tahoma" w:cs="Tahoma"/>
          <w:sz w:val="18"/>
          <w:szCs w:val="18"/>
        </w:rPr>
        <w:t>_______</w:t>
      </w:r>
      <w:r w:rsidRPr="00D555F8">
        <w:rPr>
          <w:rFonts w:ascii="Tahoma" w:hAnsi="Tahoma" w:cs="Tahoma"/>
          <w:sz w:val="18"/>
          <w:szCs w:val="18"/>
        </w:rPr>
        <w:t xml:space="preserve"> с учетом всех налогов.</w:t>
      </w:r>
    </w:p>
    <w:p w14:paraId="1269B1B5" w14:textId="77777777" w:rsidR="00D555F8" w:rsidRPr="00D555F8" w:rsidRDefault="00D555F8" w:rsidP="00D555F8">
      <w:pPr>
        <w:pStyle w:val="a3"/>
        <w:numPr>
          <w:ilvl w:val="0"/>
          <w:numId w:val="14"/>
        </w:numPr>
        <w:shd w:val="clear" w:color="auto" w:fill="FFFFFF" w:themeFill="background1"/>
        <w:ind w:left="0" w:hanging="426"/>
        <w:contextualSpacing/>
        <w:jc w:val="both"/>
        <w:rPr>
          <w:rFonts w:ascii="Tahoma" w:hAnsi="Tahoma" w:cs="Tahoma"/>
          <w:sz w:val="18"/>
          <w:szCs w:val="18"/>
        </w:rPr>
      </w:pPr>
      <w:r w:rsidRPr="00D555F8">
        <w:rPr>
          <w:rFonts w:ascii="Tahoma" w:hAnsi="Tahoma" w:cs="Tahoma"/>
          <w:sz w:val="18"/>
          <w:szCs w:val="18"/>
        </w:rPr>
        <w:t xml:space="preserve">Доставка готовой Продукции на склад Покупателя по адресу </w:t>
      </w:r>
      <w:proofErr w:type="spellStart"/>
      <w:r w:rsidRPr="00D555F8">
        <w:rPr>
          <w:rFonts w:ascii="Tahoma" w:hAnsi="Tahoma" w:cs="Tahoma"/>
          <w:sz w:val="18"/>
          <w:szCs w:val="18"/>
        </w:rPr>
        <w:t>г.Бишкек</w:t>
      </w:r>
      <w:proofErr w:type="spellEnd"/>
      <w:r w:rsidRPr="00D555F8">
        <w:rPr>
          <w:rFonts w:ascii="Tahoma" w:hAnsi="Tahoma" w:cs="Tahoma"/>
          <w:sz w:val="18"/>
          <w:szCs w:val="18"/>
        </w:rPr>
        <w:t xml:space="preserve">, </w:t>
      </w:r>
      <w:proofErr w:type="spellStart"/>
      <w:r w:rsidRPr="00D555F8">
        <w:rPr>
          <w:rFonts w:ascii="Tahoma" w:hAnsi="Tahoma" w:cs="Tahoma"/>
          <w:sz w:val="18"/>
          <w:szCs w:val="18"/>
        </w:rPr>
        <w:t>ул.Суюмбаева</w:t>
      </w:r>
      <w:proofErr w:type="spellEnd"/>
      <w:r w:rsidRPr="00D555F8">
        <w:rPr>
          <w:rFonts w:ascii="Tahoma" w:hAnsi="Tahoma" w:cs="Tahoma"/>
          <w:sz w:val="18"/>
          <w:szCs w:val="18"/>
        </w:rPr>
        <w:t>, 123 производится за счет собственных сил и средств Поставщика.</w:t>
      </w:r>
    </w:p>
    <w:p w14:paraId="7BD338F4" w14:textId="77777777" w:rsidR="00D555F8" w:rsidRPr="00D555F8" w:rsidRDefault="00D555F8" w:rsidP="00D555F8">
      <w:pPr>
        <w:spacing w:after="0" w:line="240" w:lineRule="auto"/>
        <w:jc w:val="both"/>
        <w:rPr>
          <w:rFonts w:ascii="Tahoma" w:hAnsi="Tahoma" w:cs="Tahoma"/>
          <w:sz w:val="18"/>
          <w:szCs w:val="18"/>
        </w:rPr>
      </w:pPr>
    </w:p>
    <w:p w14:paraId="713CDE6D" w14:textId="77777777" w:rsidR="00D555F8" w:rsidRPr="00D555F8" w:rsidRDefault="00D555F8" w:rsidP="00D555F8">
      <w:pPr>
        <w:pStyle w:val="a3"/>
        <w:jc w:val="center"/>
        <w:rPr>
          <w:rFonts w:ascii="Tahoma" w:hAnsi="Tahoma" w:cs="Tahoma"/>
          <w:b/>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D555F8" w:rsidRPr="00D555F8" w14:paraId="61E1DB81" w14:textId="77777777" w:rsidTr="00CA7152">
        <w:trPr>
          <w:jc w:val="center"/>
        </w:trPr>
        <w:tc>
          <w:tcPr>
            <w:tcW w:w="4709" w:type="dxa"/>
          </w:tcPr>
          <w:p w14:paraId="472DEA1E"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477B57BD" w14:textId="77777777" w:rsidR="00D555F8" w:rsidRPr="00D555F8" w:rsidRDefault="00D555F8" w:rsidP="00CA7152">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D555F8" w:rsidRPr="00D555F8" w14:paraId="4B353385" w14:textId="77777777" w:rsidTr="00CA7152">
        <w:trPr>
          <w:jc w:val="center"/>
        </w:trPr>
        <w:tc>
          <w:tcPr>
            <w:tcW w:w="4709" w:type="dxa"/>
          </w:tcPr>
          <w:p w14:paraId="30AEC8A5" w14:textId="77777777" w:rsidR="00D555F8" w:rsidRPr="00D555F8" w:rsidRDefault="00D555F8" w:rsidP="00CA7152">
            <w:pPr>
              <w:spacing w:after="0" w:line="240" w:lineRule="auto"/>
              <w:ind w:firstLine="142"/>
              <w:rPr>
                <w:rFonts w:ascii="Tahoma" w:hAnsi="Tahoma" w:cs="Tahoma"/>
                <w:b/>
                <w:sz w:val="18"/>
                <w:szCs w:val="18"/>
              </w:rPr>
            </w:pPr>
          </w:p>
          <w:p w14:paraId="3C54212E"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0289C73E" w14:textId="77777777" w:rsidR="00D555F8" w:rsidRPr="00D555F8" w:rsidRDefault="00D555F8" w:rsidP="00CA7152">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7AAD4DB7" w14:textId="77777777" w:rsidR="00D555F8" w:rsidRPr="00D555F8" w:rsidRDefault="00D555F8" w:rsidP="00CA7152">
            <w:pPr>
              <w:spacing w:after="0" w:line="240" w:lineRule="auto"/>
              <w:ind w:firstLine="142"/>
              <w:rPr>
                <w:rFonts w:ascii="Tahoma" w:hAnsi="Tahoma" w:cs="Tahoma"/>
                <w:b/>
                <w:bCs/>
                <w:sz w:val="18"/>
                <w:szCs w:val="18"/>
              </w:rPr>
            </w:pPr>
          </w:p>
          <w:p w14:paraId="658B6E86" w14:textId="77777777" w:rsidR="00D555F8" w:rsidRPr="00D555F8" w:rsidRDefault="00D555F8" w:rsidP="00CA7152">
            <w:pPr>
              <w:spacing w:after="0" w:line="240" w:lineRule="auto"/>
              <w:ind w:firstLine="142"/>
              <w:rPr>
                <w:rFonts w:ascii="Tahoma" w:hAnsi="Tahoma" w:cs="Tahoma"/>
                <w:b/>
                <w:bCs/>
                <w:sz w:val="18"/>
                <w:szCs w:val="18"/>
              </w:rPr>
            </w:pPr>
          </w:p>
          <w:p w14:paraId="311C03FD" w14:textId="796099B1" w:rsidR="00D555F8" w:rsidRPr="00D555F8" w:rsidRDefault="00D555F8" w:rsidP="00012A3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sidR="00012A32">
              <w:rPr>
                <w:rFonts w:ascii="Tahoma" w:hAnsi="Tahoma" w:cs="Tahoma"/>
                <w:b/>
                <w:bCs/>
                <w:sz w:val="18"/>
                <w:szCs w:val="18"/>
              </w:rPr>
              <w:t>Куренкеев</w:t>
            </w:r>
            <w:proofErr w:type="spellEnd"/>
            <w:r w:rsidR="00012A32">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1AD1DDAD" w14:textId="77777777" w:rsidR="00D555F8" w:rsidRPr="00D555F8" w:rsidRDefault="00D555F8" w:rsidP="00CA7152">
            <w:pPr>
              <w:spacing w:after="0" w:line="240" w:lineRule="auto"/>
              <w:ind w:hanging="5"/>
              <w:rPr>
                <w:rFonts w:ascii="Tahoma" w:hAnsi="Tahoma" w:cs="Tahoma"/>
                <w:b/>
                <w:bCs/>
                <w:sz w:val="18"/>
                <w:szCs w:val="18"/>
              </w:rPr>
            </w:pPr>
          </w:p>
          <w:p w14:paraId="15132F5D" w14:textId="1329D680" w:rsidR="00D555F8" w:rsidRPr="00D555F8" w:rsidRDefault="00D555F8" w:rsidP="00CA7152">
            <w:pPr>
              <w:spacing w:after="0" w:line="240" w:lineRule="auto"/>
              <w:rPr>
                <w:rFonts w:ascii="Tahoma" w:hAnsi="Tahoma" w:cs="Tahoma"/>
                <w:b/>
                <w:spacing w:val="-1"/>
                <w:w w:val="103"/>
                <w:sz w:val="18"/>
                <w:szCs w:val="18"/>
              </w:rPr>
            </w:pPr>
          </w:p>
          <w:p w14:paraId="1C0CB943" w14:textId="77777777" w:rsidR="00D555F8" w:rsidRPr="00D555F8" w:rsidRDefault="00D555F8" w:rsidP="00CA7152">
            <w:pPr>
              <w:spacing w:after="0" w:line="240" w:lineRule="auto"/>
              <w:rPr>
                <w:rFonts w:ascii="Tahoma" w:hAnsi="Tahoma" w:cs="Tahoma"/>
                <w:b/>
                <w:spacing w:val="-1"/>
                <w:w w:val="103"/>
                <w:sz w:val="18"/>
                <w:szCs w:val="18"/>
              </w:rPr>
            </w:pPr>
          </w:p>
          <w:p w14:paraId="2F2C0335" w14:textId="77777777" w:rsidR="00D555F8" w:rsidRPr="00D555F8" w:rsidRDefault="00D555F8" w:rsidP="00CA7152">
            <w:pPr>
              <w:spacing w:after="0" w:line="240" w:lineRule="auto"/>
              <w:rPr>
                <w:rFonts w:ascii="Tahoma" w:hAnsi="Tahoma" w:cs="Tahoma"/>
                <w:b/>
                <w:spacing w:val="-1"/>
                <w:w w:val="103"/>
                <w:sz w:val="18"/>
                <w:szCs w:val="18"/>
              </w:rPr>
            </w:pPr>
          </w:p>
          <w:p w14:paraId="4683D954" w14:textId="04C76F26" w:rsidR="00D555F8" w:rsidRPr="00D555F8" w:rsidRDefault="00D555F8" w:rsidP="00012A3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__________________</w:t>
            </w:r>
          </w:p>
        </w:tc>
      </w:tr>
    </w:tbl>
    <w:p w14:paraId="53066482" w14:textId="77777777" w:rsidR="00D555F8" w:rsidRPr="00D555F8" w:rsidRDefault="00D555F8" w:rsidP="00D555F8">
      <w:pPr>
        <w:spacing w:after="0"/>
        <w:ind w:left="7080" w:firstLine="708"/>
        <w:jc w:val="right"/>
        <w:rPr>
          <w:rFonts w:ascii="Tahoma" w:hAnsi="Tahoma" w:cs="Tahoma"/>
          <w:b/>
          <w:sz w:val="18"/>
          <w:szCs w:val="18"/>
        </w:rPr>
      </w:pPr>
    </w:p>
    <w:p w14:paraId="374ABE59" w14:textId="77777777" w:rsidR="00D555F8" w:rsidRPr="00D555F8" w:rsidRDefault="00D555F8" w:rsidP="00D555F8">
      <w:pPr>
        <w:spacing w:after="0"/>
        <w:ind w:left="7080" w:firstLine="708"/>
        <w:jc w:val="right"/>
        <w:rPr>
          <w:rFonts w:ascii="Tahoma" w:hAnsi="Tahoma" w:cs="Tahoma"/>
          <w:b/>
          <w:sz w:val="18"/>
          <w:szCs w:val="18"/>
        </w:rPr>
      </w:pPr>
    </w:p>
    <w:p w14:paraId="49751E1E" w14:textId="5C2F91B6" w:rsidR="00012A32" w:rsidRDefault="00012A32">
      <w:pPr>
        <w:spacing w:after="0" w:line="240" w:lineRule="auto"/>
        <w:rPr>
          <w:rFonts w:ascii="Tahoma" w:hAnsi="Tahoma" w:cs="Tahoma"/>
          <w:b/>
          <w:sz w:val="18"/>
          <w:szCs w:val="18"/>
        </w:rPr>
      </w:pPr>
      <w:r>
        <w:rPr>
          <w:rFonts w:ascii="Tahoma" w:hAnsi="Tahoma" w:cs="Tahoma"/>
          <w:b/>
          <w:sz w:val="18"/>
          <w:szCs w:val="18"/>
        </w:rPr>
        <w:br w:type="page"/>
      </w:r>
    </w:p>
    <w:p w14:paraId="6B5D195F" w14:textId="77777777" w:rsidR="00D555F8" w:rsidRPr="00D555F8" w:rsidRDefault="00D555F8" w:rsidP="00D555F8">
      <w:pPr>
        <w:spacing w:after="0"/>
        <w:ind w:left="7080" w:firstLine="708"/>
        <w:jc w:val="right"/>
        <w:rPr>
          <w:rFonts w:ascii="Tahoma" w:hAnsi="Tahoma" w:cs="Tahoma"/>
          <w:b/>
          <w:sz w:val="18"/>
          <w:szCs w:val="18"/>
        </w:rPr>
      </w:pPr>
      <w:r w:rsidRPr="00D555F8">
        <w:rPr>
          <w:rFonts w:ascii="Tahoma" w:hAnsi="Tahoma" w:cs="Tahoma"/>
          <w:b/>
          <w:sz w:val="18"/>
          <w:szCs w:val="18"/>
        </w:rPr>
        <w:lastRenderedPageBreak/>
        <w:t>Приложение №2</w:t>
      </w:r>
    </w:p>
    <w:p w14:paraId="6DA32F2B" w14:textId="77777777"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к Договору № _______</w:t>
      </w:r>
    </w:p>
    <w:p w14:paraId="285586EC" w14:textId="529A68DE"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 xml:space="preserve">от </w:t>
      </w:r>
      <w:r w:rsidRPr="00D555F8">
        <w:rPr>
          <w:rFonts w:ascii="Tahoma" w:hAnsi="Tahoma" w:cs="Tahoma"/>
          <w:bCs/>
          <w:sz w:val="18"/>
          <w:szCs w:val="18"/>
        </w:rPr>
        <w:t>«___</w:t>
      </w:r>
      <w:proofErr w:type="gramStart"/>
      <w:r w:rsidRPr="00D555F8">
        <w:rPr>
          <w:rFonts w:ascii="Tahoma" w:hAnsi="Tahoma" w:cs="Tahoma"/>
          <w:bCs/>
          <w:sz w:val="18"/>
          <w:szCs w:val="18"/>
        </w:rPr>
        <w:t>_»_</w:t>
      </w:r>
      <w:proofErr w:type="gramEnd"/>
      <w:r w:rsidRPr="00D555F8">
        <w:rPr>
          <w:rFonts w:ascii="Tahoma" w:hAnsi="Tahoma" w:cs="Tahoma"/>
          <w:bCs/>
          <w:sz w:val="18"/>
          <w:szCs w:val="18"/>
        </w:rPr>
        <w:t>_____________ 202</w:t>
      </w:r>
      <w:r w:rsidR="00012A32">
        <w:rPr>
          <w:rFonts w:ascii="Tahoma" w:hAnsi="Tahoma" w:cs="Tahoma"/>
          <w:bCs/>
          <w:sz w:val="18"/>
          <w:szCs w:val="18"/>
        </w:rPr>
        <w:t>3</w:t>
      </w:r>
      <w:r w:rsidRPr="00D555F8">
        <w:rPr>
          <w:rFonts w:ascii="Tahoma" w:hAnsi="Tahoma" w:cs="Tahoma"/>
          <w:bCs/>
          <w:sz w:val="18"/>
          <w:szCs w:val="18"/>
        </w:rPr>
        <w:t xml:space="preserve"> года</w:t>
      </w:r>
    </w:p>
    <w:p w14:paraId="7425E0C6" w14:textId="77777777" w:rsidR="00D555F8" w:rsidRPr="00D555F8" w:rsidRDefault="00D555F8" w:rsidP="00D555F8">
      <w:pPr>
        <w:rPr>
          <w:rFonts w:ascii="Tahoma" w:hAnsi="Tahoma" w:cs="Tahoma"/>
          <w:sz w:val="18"/>
          <w:szCs w:val="18"/>
        </w:rPr>
      </w:pPr>
      <w:r w:rsidRPr="00D555F8">
        <w:rPr>
          <w:rFonts w:ascii="Tahoma" w:hAnsi="Tahoma" w:cs="Tahoma"/>
          <w:b/>
          <w:sz w:val="18"/>
          <w:szCs w:val="18"/>
        </w:rPr>
        <w:t>ФОРМА</w:t>
      </w:r>
    </w:p>
    <w:p w14:paraId="6C2D1259" w14:textId="77777777" w:rsidR="00D555F8" w:rsidRPr="00D555F8" w:rsidRDefault="00D555F8" w:rsidP="00D555F8">
      <w:pPr>
        <w:rPr>
          <w:rFonts w:ascii="Tahoma" w:hAnsi="Tahoma" w:cs="Tahoma"/>
          <w:b/>
          <w:sz w:val="18"/>
          <w:szCs w:val="18"/>
          <w:u w:val="single"/>
        </w:rPr>
      </w:pPr>
    </w:p>
    <w:p w14:paraId="1825DB71" w14:textId="77777777" w:rsidR="00D555F8" w:rsidRPr="00D555F8" w:rsidRDefault="00D555F8" w:rsidP="00D555F8">
      <w:pPr>
        <w:jc w:val="center"/>
        <w:rPr>
          <w:rFonts w:ascii="Tahoma" w:hAnsi="Tahoma" w:cs="Tahoma"/>
          <w:b/>
          <w:sz w:val="18"/>
          <w:szCs w:val="18"/>
        </w:rPr>
      </w:pPr>
      <w:r w:rsidRPr="00D555F8">
        <w:rPr>
          <w:rFonts w:ascii="Tahoma" w:hAnsi="Tahoma" w:cs="Tahoma"/>
          <w:b/>
          <w:sz w:val="18"/>
          <w:szCs w:val="18"/>
        </w:rPr>
        <w:t>Акт приема передачи Продукции:</w:t>
      </w:r>
    </w:p>
    <w:p w14:paraId="7F60424F" w14:textId="7E0431AD"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 xml:space="preserve"> г. Бишкек</w:t>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t xml:space="preserve">«___» </w:t>
      </w:r>
      <w:r w:rsidRPr="00D555F8">
        <w:rPr>
          <w:rFonts w:ascii="Tahoma" w:hAnsi="Tahoma" w:cs="Tahoma"/>
          <w:b/>
          <w:color w:val="0000FF"/>
          <w:sz w:val="18"/>
          <w:szCs w:val="18"/>
        </w:rPr>
        <w:t xml:space="preserve">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 xml:space="preserve"> г.</w:t>
      </w:r>
    </w:p>
    <w:p w14:paraId="2ADCBCBF" w14:textId="77777777" w:rsidR="00D555F8" w:rsidRPr="00D555F8" w:rsidRDefault="00D555F8" w:rsidP="00D555F8">
      <w:pPr>
        <w:jc w:val="center"/>
        <w:rPr>
          <w:rFonts w:ascii="Tahoma" w:hAnsi="Tahoma" w:cs="Tahoma"/>
          <w:b/>
          <w:sz w:val="18"/>
          <w:szCs w:val="18"/>
        </w:rPr>
      </w:pPr>
    </w:p>
    <w:p w14:paraId="7141C287" w14:textId="11A6345A" w:rsidR="00D555F8" w:rsidRPr="00D555F8" w:rsidRDefault="00012A32" w:rsidP="00D555F8">
      <w:pPr>
        <w:jc w:val="both"/>
        <w:rPr>
          <w:rFonts w:ascii="Tahoma" w:hAnsi="Tahoma" w:cs="Tahoma"/>
          <w:bCs/>
          <w:sz w:val="18"/>
          <w:szCs w:val="18"/>
        </w:rPr>
      </w:pPr>
      <w:r>
        <w:rPr>
          <w:rFonts w:ascii="Tahoma" w:hAnsi="Tahoma" w:cs="Tahoma"/>
          <w:b/>
          <w:sz w:val="18"/>
          <w:szCs w:val="18"/>
          <w:lang w:eastAsia="ru-RU"/>
        </w:rPr>
        <w:t>___________</w:t>
      </w:r>
      <w:r w:rsidR="00D555F8" w:rsidRPr="00D555F8">
        <w:rPr>
          <w:rFonts w:ascii="Tahoma" w:hAnsi="Tahoma" w:cs="Tahoma"/>
          <w:sz w:val="18"/>
          <w:szCs w:val="18"/>
        </w:rPr>
        <w:t xml:space="preserve">, именуемое в дальнейшем </w:t>
      </w:r>
      <w:r w:rsidR="00D555F8" w:rsidRPr="00D555F8">
        <w:rPr>
          <w:rFonts w:ascii="Tahoma" w:hAnsi="Tahoma" w:cs="Tahoma"/>
          <w:b/>
          <w:sz w:val="18"/>
          <w:szCs w:val="18"/>
        </w:rPr>
        <w:t xml:space="preserve">«Поставщик», </w:t>
      </w:r>
      <w:r w:rsidR="00D555F8" w:rsidRPr="00D555F8">
        <w:rPr>
          <w:rFonts w:ascii="Tahoma" w:hAnsi="Tahoma" w:cs="Tahoma"/>
          <w:sz w:val="18"/>
          <w:szCs w:val="18"/>
        </w:rPr>
        <w:t xml:space="preserve">в лице </w:t>
      </w:r>
      <w:r>
        <w:rPr>
          <w:rFonts w:ascii="Tahoma" w:hAnsi="Tahoma" w:cs="Tahoma"/>
          <w:sz w:val="18"/>
          <w:szCs w:val="18"/>
          <w:lang w:eastAsia="ru-RU"/>
        </w:rPr>
        <w:t>__________</w:t>
      </w:r>
      <w:r w:rsidR="00D555F8" w:rsidRPr="00D555F8">
        <w:rPr>
          <w:rFonts w:ascii="Tahoma" w:hAnsi="Tahoma" w:cs="Tahoma"/>
          <w:color w:val="0000FF"/>
          <w:sz w:val="18"/>
          <w:szCs w:val="18"/>
        </w:rPr>
        <w:t>,</w:t>
      </w:r>
      <w:r w:rsidR="00D555F8" w:rsidRPr="00D555F8" w:rsidDel="00E47A18">
        <w:rPr>
          <w:rFonts w:ascii="Tahoma" w:hAnsi="Tahoma" w:cs="Tahoma"/>
          <w:bCs/>
          <w:sz w:val="18"/>
          <w:szCs w:val="18"/>
        </w:rPr>
        <w:t xml:space="preserve"> </w:t>
      </w:r>
      <w:r w:rsidR="00D555F8" w:rsidRPr="00D555F8">
        <w:rPr>
          <w:rFonts w:ascii="Tahoma" w:hAnsi="Tahoma" w:cs="Tahoma"/>
          <w:bCs/>
          <w:sz w:val="18"/>
          <w:szCs w:val="18"/>
        </w:rPr>
        <w:t xml:space="preserve">действующей на основании Устава, с одной стороны, и </w:t>
      </w:r>
    </w:p>
    <w:p w14:paraId="02D09867" w14:textId="31DA6444" w:rsidR="00D555F8" w:rsidRPr="00D555F8" w:rsidRDefault="00D555F8" w:rsidP="00D555F8">
      <w:pPr>
        <w:jc w:val="both"/>
        <w:rPr>
          <w:rFonts w:ascii="Tahoma" w:hAnsi="Tahoma" w:cs="Tahoma"/>
          <w:bCs/>
          <w:sz w:val="18"/>
          <w:szCs w:val="18"/>
        </w:rPr>
      </w:pPr>
      <w:r w:rsidRPr="00D555F8">
        <w:rPr>
          <w:rFonts w:ascii="Tahoma" w:hAnsi="Tahoma" w:cs="Tahoma"/>
          <w:b/>
          <w:bCs/>
          <w:sz w:val="18"/>
          <w:szCs w:val="18"/>
        </w:rPr>
        <w:t>ЗАО «Альфа Телеком»,</w:t>
      </w:r>
      <w:r w:rsidRPr="00D555F8">
        <w:rPr>
          <w:rFonts w:ascii="Tahoma" w:hAnsi="Tahoma" w:cs="Tahoma"/>
          <w:bCs/>
          <w:sz w:val="18"/>
          <w:szCs w:val="18"/>
        </w:rPr>
        <w:t xml:space="preserve"> в дальнейшем именуемое </w:t>
      </w:r>
      <w:r w:rsidRPr="00D555F8">
        <w:rPr>
          <w:rFonts w:ascii="Tahoma" w:hAnsi="Tahoma" w:cs="Tahoma"/>
          <w:b/>
          <w:bCs/>
          <w:sz w:val="18"/>
          <w:szCs w:val="18"/>
        </w:rPr>
        <w:t>«Покупатель»,</w:t>
      </w:r>
      <w:r w:rsidRPr="00D555F8">
        <w:rPr>
          <w:rFonts w:ascii="Tahoma" w:hAnsi="Tahoma" w:cs="Tahoma"/>
          <w:bCs/>
          <w:sz w:val="18"/>
          <w:szCs w:val="18"/>
        </w:rPr>
        <w:t xml:space="preserve"> в лице Генерального директора </w:t>
      </w:r>
      <w:proofErr w:type="spellStart"/>
      <w:r w:rsidR="00012A32">
        <w:rPr>
          <w:rFonts w:ascii="Tahoma" w:hAnsi="Tahoma" w:cs="Tahoma"/>
          <w:bCs/>
          <w:sz w:val="18"/>
          <w:szCs w:val="18"/>
        </w:rPr>
        <w:t>Куренкеева</w:t>
      </w:r>
      <w:proofErr w:type="spellEnd"/>
      <w:r w:rsidR="00012A32">
        <w:rPr>
          <w:rFonts w:ascii="Tahoma" w:hAnsi="Tahoma" w:cs="Tahoma"/>
          <w:bCs/>
          <w:sz w:val="18"/>
          <w:szCs w:val="18"/>
        </w:rPr>
        <w:t xml:space="preserve"> А. С</w:t>
      </w:r>
      <w:r w:rsidRPr="00D555F8">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№_________от «_____» _______________ 202</w:t>
      </w:r>
      <w:r w:rsidR="00012A32">
        <w:rPr>
          <w:rFonts w:ascii="Tahoma" w:hAnsi="Tahoma" w:cs="Tahoma"/>
          <w:bCs/>
          <w:sz w:val="18"/>
          <w:szCs w:val="18"/>
        </w:rPr>
        <w:t>3</w:t>
      </w:r>
      <w:r w:rsidRPr="00D555F8">
        <w:rPr>
          <w:rFonts w:ascii="Tahoma" w:hAnsi="Tahoma" w:cs="Tahoma"/>
          <w:bCs/>
          <w:sz w:val="18"/>
          <w:szCs w:val="18"/>
        </w:rPr>
        <w:t xml:space="preserve"> года (далее Договор), составили настоящий Акт о нижеследующем:</w:t>
      </w:r>
    </w:p>
    <w:p w14:paraId="17735580" w14:textId="77777777" w:rsidR="00D555F8" w:rsidRPr="00D555F8" w:rsidRDefault="00D555F8" w:rsidP="00D555F8">
      <w:pPr>
        <w:jc w:val="both"/>
        <w:rPr>
          <w:rFonts w:ascii="Tahoma" w:hAnsi="Tahoma" w:cs="Tahoma"/>
          <w:bCs/>
          <w:sz w:val="18"/>
          <w:szCs w:val="18"/>
        </w:rPr>
      </w:pPr>
      <w:r w:rsidRPr="00D555F8">
        <w:rPr>
          <w:rFonts w:ascii="Tahoma" w:hAnsi="Tahoma" w:cs="Tahoma"/>
          <w:b/>
          <w:bCs/>
          <w:sz w:val="18"/>
          <w:szCs w:val="18"/>
        </w:rPr>
        <w:t>1.</w:t>
      </w:r>
      <w:r w:rsidRPr="00D555F8">
        <w:rPr>
          <w:rFonts w:ascii="Tahoma" w:hAnsi="Tahoma" w:cs="Tahoma"/>
          <w:bCs/>
          <w:sz w:val="18"/>
          <w:szCs w:val="18"/>
        </w:rPr>
        <w:t xml:space="preserve"> Поставщик поставил, а Покупатель принял Продукцию согласно нижеследующей таблице: </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
        <w:gridCol w:w="3714"/>
        <w:gridCol w:w="1843"/>
        <w:gridCol w:w="1701"/>
        <w:gridCol w:w="1872"/>
      </w:tblGrid>
      <w:tr w:rsidR="00D555F8" w:rsidRPr="00D555F8" w14:paraId="39F633C5" w14:textId="77777777" w:rsidTr="00CA7152">
        <w:trPr>
          <w:trHeight w:val="496"/>
        </w:trPr>
        <w:tc>
          <w:tcPr>
            <w:tcW w:w="822" w:type="dxa"/>
            <w:shd w:val="clear" w:color="auto" w:fill="DEEAF6" w:themeFill="accent1" w:themeFillTint="33"/>
            <w:tcMar>
              <w:top w:w="0" w:type="dxa"/>
              <w:left w:w="108" w:type="dxa"/>
              <w:bottom w:w="0" w:type="dxa"/>
              <w:right w:w="108" w:type="dxa"/>
            </w:tcMar>
            <w:vAlign w:val="center"/>
          </w:tcPr>
          <w:p w14:paraId="3EA3DE2D"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 п\п</w:t>
            </w:r>
          </w:p>
        </w:tc>
        <w:tc>
          <w:tcPr>
            <w:tcW w:w="3714" w:type="dxa"/>
            <w:shd w:val="clear" w:color="auto" w:fill="DEEAF6" w:themeFill="accent1" w:themeFillTint="33"/>
            <w:tcMar>
              <w:top w:w="0" w:type="dxa"/>
              <w:left w:w="108" w:type="dxa"/>
              <w:bottom w:w="0" w:type="dxa"/>
              <w:right w:w="108" w:type="dxa"/>
            </w:tcMar>
            <w:vAlign w:val="center"/>
          </w:tcPr>
          <w:p w14:paraId="2F8F4A8D"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Наименование Продукции</w:t>
            </w:r>
          </w:p>
        </w:tc>
        <w:tc>
          <w:tcPr>
            <w:tcW w:w="1843" w:type="dxa"/>
            <w:shd w:val="clear" w:color="auto" w:fill="DEEAF6" w:themeFill="accent1" w:themeFillTint="33"/>
            <w:tcMar>
              <w:top w:w="0" w:type="dxa"/>
              <w:left w:w="108" w:type="dxa"/>
              <w:bottom w:w="0" w:type="dxa"/>
              <w:right w:w="108" w:type="dxa"/>
            </w:tcMar>
            <w:vAlign w:val="center"/>
          </w:tcPr>
          <w:p w14:paraId="272BD3C6"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Количество (шт.)</w:t>
            </w:r>
          </w:p>
        </w:tc>
        <w:tc>
          <w:tcPr>
            <w:tcW w:w="1701" w:type="dxa"/>
            <w:shd w:val="clear" w:color="auto" w:fill="DEEAF6" w:themeFill="accent1" w:themeFillTint="33"/>
            <w:tcMar>
              <w:top w:w="0" w:type="dxa"/>
              <w:left w:w="108" w:type="dxa"/>
              <w:bottom w:w="0" w:type="dxa"/>
              <w:right w:w="108" w:type="dxa"/>
            </w:tcMar>
            <w:vAlign w:val="center"/>
          </w:tcPr>
          <w:p w14:paraId="57681085"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 xml:space="preserve">Цена за </w:t>
            </w:r>
            <w:proofErr w:type="spellStart"/>
            <w:r w:rsidRPr="00D555F8">
              <w:rPr>
                <w:rFonts w:ascii="Tahoma" w:hAnsi="Tahoma" w:cs="Tahoma"/>
                <w:b/>
                <w:sz w:val="18"/>
                <w:szCs w:val="18"/>
              </w:rPr>
              <w:t>ед-цу</w:t>
            </w:r>
            <w:proofErr w:type="spellEnd"/>
            <w:r w:rsidRPr="00D555F8">
              <w:rPr>
                <w:rFonts w:ascii="Tahoma" w:hAnsi="Tahoma" w:cs="Tahoma"/>
                <w:b/>
                <w:sz w:val="18"/>
                <w:szCs w:val="18"/>
              </w:rPr>
              <w:t>, в сомах</w:t>
            </w:r>
          </w:p>
        </w:tc>
        <w:tc>
          <w:tcPr>
            <w:tcW w:w="1872" w:type="dxa"/>
            <w:shd w:val="clear" w:color="auto" w:fill="DEEAF6" w:themeFill="accent1" w:themeFillTint="33"/>
            <w:tcMar>
              <w:top w:w="0" w:type="dxa"/>
              <w:left w:w="108" w:type="dxa"/>
              <w:bottom w:w="0" w:type="dxa"/>
              <w:right w:w="108" w:type="dxa"/>
            </w:tcMar>
            <w:vAlign w:val="center"/>
          </w:tcPr>
          <w:p w14:paraId="4E4EA3FE" w14:textId="77777777" w:rsidR="00D555F8" w:rsidRPr="00D555F8" w:rsidRDefault="00D555F8" w:rsidP="00CA7152">
            <w:pPr>
              <w:rPr>
                <w:rFonts w:ascii="Tahoma" w:hAnsi="Tahoma" w:cs="Tahoma"/>
                <w:b/>
                <w:sz w:val="18"/>
                <w:szCs w:val="18"/>
              </w:rPr>
            </w:pPr>
            <w:r w:rsidRPr="00D555F8">
              <w:rPr>
                <w:rFonts w:ascii="Tahoma" w:hAnsi="Tahoma" w:cs="Tahoma"/>
                <w:b/>
                <w:sz w:val="18"/>
                <w:szCs w:val="18"/>
              </w:rPr>
              <w:t>Общая стоимость, в сомах.</w:t>
            </w:r>
          </w:p>
        </w:tc>
      </w:tr>
      <w:tr w:rsidR="00D555F8" w:rsidRPr="00D555F8" w14:paraId="5703BA89" w14:textId="77777777" w:rsidTr="00CA7152">
        <w:trPr>
          <w:trHeight w:val="60"/>
        </w:trPr>
        <w:tc>
          <w:tcPr>
            <w:tcW w:w="822" w:type="dxa"/>
            <w:tcMar>
              <w:top w:w="0" w:type="dxa"/>
              <w:left w:w="108" w:type="dxa"/>
              <w:bottom w:w="0" w:type="dxa"/>
              <w:right w:w="108" w:type="dxa"/>
            </w:tcMar>
            <w:vAlign w:val="center"/>
          </w:tcPr>
          <w:p w14:paraId="352CE701" w14:textId="77777777" w:rsidR="00D555F8" w:rsidRPr="00D555F8" w:rsidRDefault="00D555F8" w:rsidP="00CA7152">
            <w:pPr>
              <w:rPr>
                <w:rFonts w:ascii="Tahoma" w:hAnsi="Tahoma" w:cs="Tahoma"/>
                <w:sz w:val="18"/>
                <w:szCs w:val="18"/>
              </w:rPr>
            </w:pPr>
            <w:r w:rsidRPr="00D555F8">
              <w:rPr>
                <w:rFonts w:ascii="Tahoma" w:hAnsi="Tahoma" w:cs="Tahoma"/>
                <w:sz w:val="18"/>
                <w:szCs w:val="18"/>
              </w:rPr>
              <w:t>1.</w:t>
            </w:r>
          </w:p>
        </w:tc>
        <w:tc>
          <w:tcPr>
            <w:tcW w:w="3714" w:type="dxa"/>
            <w:tcMar>
              <w:top w:w="0" w:type="dxa"/>
              <w:left w:w="108" w:type="dxa"/>
              <w:bottom w:w="0" w:type="dxa"/>
              <w:right w:w="108" w:type="dxa"/>
            </w:tcMar>
            <w:vAlign w:val="center"/>
          </w:tcPr>
          <w:p w14:paraId="16A6F46C" w14:textId="77777777" w:rsidR="00D555F8" w:rsidRPr="00D555F8" w:rsidRDefault="00D555F8" w:rsidP="00CA7152">
            <w:pPr>
              <w:rPr>
                <w:rFonts w:ascii="Tahoma" w:hAnsi="Tahoma" w:cs="Tahoma"/>
                <w:iCs/>
                <w:sz w:val="18"/>
                <w:szCs w:val="18"/>
                <w:lang w:val="en-US"/>
              </w:rPr>
            </w:pPr>
          </w:p>
        </w:tc>
        <w:tc>
          <w:tcPr>
            <w:tcW w:w="1843" w:type="dxa"/>
            <w:tcMar>
              <w:top w:w="0" w:type="dxa"/>
              <w:left w:w="108" w:type="dxa"/>
              <w:bottom w:w="0" w:type="dxa"/>
              <w:right w:w="108" w:type="dxa"/>
            </w:tcMar>
            <w:vAlign w:val="center"/>
          </w:tcPr>
          <w:p w14:paraId="1DFB8BA8" w14:textId="77777777" w:rsidR="00D555F8" w:rsidRPr="00D555F8" w:rsidRDefault="00D555F8" w:rsidP="00CA7152">
            <w:pPr>
              <w:rPr>
                <w:rFonts w:ascii="Tahoma" w:hAnsi="Tahoma" w:cs="Tahoma"/>
                <w:iCs/>
                <w:sz w:val="18"/>
                <w:szCs w:val="18"/>
              </w:rPr>
            </w:pPr>
          </w:p>
        </w:tc>
        <w:tc>
          <w:tcPr>
            <w:tcW w:w="1701" w:type="dxa"/>
            <w:tcMar>
              <w:top w:w="0" w:type="dxa"/>
              <w:left w:w="108" w:type="dxa"/>
              <w:bottom w:w="0" w:type="dxa"/>
              <w:right w:w="108" w:type="dxa"/>
            </w:tcMar>
            <w:vAlign w:val="center"/>
          </w:tcPr>
          <w:p w14:paraId="56297D41" w14:textId="77777777" w:rsidR="00D555F8" w:rsidRPr="00D555F8" w:rsidRDefault="00D555F8" w:rsidP="00CA7152">
            <w:pPr>
              <w:rPr>
                <w:rFonts w:ascii="Tahoma" w:hAnsi="Tahoma" w:cs="Tahoma"/>
                <w:iCs/>
                <w:sz w:val="18"/>
                <w:szCs w:val="18"/>
                <w:lang w:val="en-US"/>
              </w:rPr>
            </w:pPr>
          </w:p>
        </w:tc>
        <w:tc>
          <w:tcPr>
            <w:tcW w:w="1872" w:type="dxa"/>
            <w:tcMar>
              <w:top w:w="0" w:type="dxa"/>
              <w:left w:w="108" w:type="dxa"/>
              <w:bottom w:w="0" w:type="dxa"/>
              <w:right w:w="108" w:type="dxa"/>
            </w:tcMar>
            <w:vAlign w:val="center"/>
          </w:tcPr>
          <w:p w14:paraId="10B6FC8F" w14:textId="77777777" w:rsidR="00D555F8" w:rsidRPr="00D555F8" w:rsidRDefault="00D555F8" w:rsidP="00CA7152">
            <w:pPr>
              <w:rPr>
                <w:rFonts w:ascii="Tahoma" w:hAnsi="Tahoma" w:cs="Tahoma"/>
                <w:iCs/>
                <w:sz w:val="18"/>
                <w:szCs w:val="18"/>
              </w:rPr>
            </w:pPr>
          </w:p>
        </w:tc>
      </w:tr>
    </w:tbl>
    <w:p w14:paraId="451809A3" w14:textId="77777777" w:rsidR="00D555F8" w:rsidRPr="00D555F8" w:rsidRDefault="00D555F8" w:rsidP="00D555F8">
      <w:pPr>
        <w:rPr>
          <w:rFonts w:ascii="Tahoma" w:hAnsi="Tahoma" w:cs="Tahoma"/>
          <w:b/>
          <w:sz w:val="18"/>
          <w:szCs w:val="18"/>
        </w:rPr>
      </w:pPr>
    </w:p>
    <w:p w14:paraId="46369352" w14:textId="77777777" w:rsidR="00D555F8" w:rsidRPr="00D555F8" w:rsidRDefault="00D555F8" w:rsidP="00D555F8">
      <w:pPr>
        <w:rPr>
          <w:rFonts w:ascii="Tahoma" w:hAnsi="Tahoma" w:cs="Tahoma"/>
          <w:sz w:val="18"/>
          <w:szCs w:val="18"/>
        </w:rPr>
      </w:pPr>
      <w:r w:rsidRPr="00D555F8">
        <w:rPr>
          <w:rFonts w:ascii="Tahoma" w:hAnsi="Tahoma" w:cs="Tahoma"/>
          <w:b/>
          <w:sz w:val="18"/>
          <w:szCs w:val="18"/>
        </w:rPr>
        <w:t xml:space="preserve">2. </w:t>
      </w:r>
      <w:r w:rsidRPr="00D555F8">
        <w:rPr>
          <w:rFonts w:ascii="Tahoma" w:hAnsi="Tahoma" w:cs="Tahoma"/>
          <w:sz w:val="18"/>
          <w:szCs w:val="18"/>
        </w:rPr>
        <w:t xml:space="preserve">Поставка осуществлена в срок и соответствует условиям Договора. Стороны претензий друг к другу не имеют. </w:t>
      </w:r>
    </w:p>
    <w:p w14:paraId="36BE9A37" w14:textId="77777777" w:rsidR="00D555F8" w:rsidRPr="00D555F8" w:rsidRDefault="00D555F8" w:rsidP="00D555F8">
      <w:pPr>
        <w:rPr>
          <w:rFonts w:ascii="Tahoma" w:hAnsi="Tahoma" w:cs="Tahoma"/>
          <w:sz w:val="18"/>
          <w:szCs w:val="18"/>
        </w:rPr>
      </w:pPr>
      <w:r w:rsidRPr="00D555F8">
        <w:rPr>
          <w:rFonts w:ascii="Tahoma" w:hAnsi="Tahoma" w:cs="Tahoma"/>
          <w:b/>
          <w:sz w:val="18"/>
          <w:szCs w:val="18"/>
        </w:rPr>
        <w:t xml:space="preserve">3. </w:t>
      </w:r>
      <w:r w:rsidRPr="00D555F8">
        <w:rPr>
          <w:rFonts w:ascii="Tahoma" w:hAnsi="Tahoma" w:cs="Tahoma"/>
          <w:sz w:val="18"/>
          <w:szCs w:val="18"/>
        </w:rPr>
        <w:t xml:space="preserve">Настоящий акт составлен в двух экземплярах, имеющих одинаковую юридическую силу, по одному для каждой из Стороны. </w:t>
      </w:r>
    </w:p>
    <w:p w14:paraId="492EF943" w14:textId="77777777" w:rsidR="00D555F8" w:rsidRPr="00D555F8" w:rsidRDefault="00D555F8" w:rsidP="00D555F8">
      <w:pPr>
        <w:rPr>
          <w:rFonts w:ascii="Tahoma" w:hAnsi="Tahoma" w:cs="Tahoma"/>
          <w:b/>
          <w:sz w:val="18"/>
          <w:szCs w:val="18"/>
        </w:rPr>
      </w:pPr>
      <w:r w:rsidRPr="00D555F8">
        <w:rPr>
          <w:rFonts w:ascii="Tahoma" w:hAnsi="Tahoma" w:cs="Tahoma"/>
          <w:b/>
          <w:sz w:val="18"/>
          <w:szCs w:val="18"/>
        </w:rPr>
        <w:t>Итого общая сумма к оплате: _____</w:t>
      </w:r>
    </w:p>
    <w:tbl>
      <w:tblPr>
        <w:tblW w:w="10348" w:type="dxa"/>
        <w:tblLook w:val="04A0" w:firstRow="1" w:lastRow="0" w:firstColumn="1" w:lastColumn="0" w:noHBand="0" w:noVBand="1"/>
      </w:tblPr>
      <w:tblGrid>
        <w:gridCol w:w="5245"/>
        <w:gridCol w:w="5103"/>
      </w:tblGrid>
      <w:tr w:rsidR="00D555F8" w:rsidRPr="00D555F8" w14:paraId="1AF93FE5" w14:textId="77777777" w:rsidTr="00CA7152">
        <w:trPr>
          <w:trHeight w:val="393"/>
        </w:trPr>
        <w:tc>
          <w:tcPr>
            <w:tcW w:w="5245" w:type="dxa"/>
          </w:tcPr>
          <w:p w14:paraId="2A1D4B8B" w14:textId="77777777" w:rsidR="00D555F8" w:rsidRPr="00D555F8" w:rsidRDefault="00D555F8" w:rsidP="00CA7152">
            <w:pPr>
              <w:jc w:val="both"/>
              <w:rPr>
                <w:rFonts w:ascii="Tahoma" w:hAnsi="Tahoma" w:cs="Tahoma"/>
                <w:sz w:val="18"/>
                <w:szCs w:val="18"/>
                <w:lang w:val="ky-KG"/>
              </w:rPr>
            </w:pPr>
            <w:r w:rsidRPr="00D555F8">
              <w:rPr>
                <w:rFonts w:ascii="Tahoma" w:hAnsi="Tahoma" w:cs="Tahoma"/>
                <w:sz w:val="18"/>
                <w:szCs w:val="18"/>
                <w:lang w:val="ky-KG"/>
              </w:rPr>
              <w:t>«ПОКУПАТЕЛЬ»</w:t>
            </w:r>
          </w:p>
        </w:tc>
        <w:tc>
          <w:tcPr>
            <w:tcW w:w="5103" w:type="dxa"/>
          </w:tcPr>
          <w:p w14:paraId="40E7E2EC" w14:textId="77777777" w:rsidR="00D555F8" w:rsidRPr="00D555F8" w:rsidRDefault="00D555F8" w:rsidP="00CA7152">
            <w:pPr>
              <w:rPr>
                <w:rFonts w:ascii="Tahoma" w:hAnsi="Tahoma" w:cs="Tahoma"/>
                <w:sz w:val="18"/>
                <w:szCs w:val="18"/>
              </w:rPr>
            </w:pPr>
            <w:r w:rsidRPr="00D555F8">
              <w:rPr>
                <w:rFonts w:ascii="Tahoma" w:hAnsi="Tahoma" w:cs="Tahoma"/>
                <w:sz w:val="18"/>
                <w:szCs w:val="18"/>
              </w:rPr>
              <w:t>«ПОСТАВЩИК»</w:t>
            </w:r>
          </w:p>
        </w:tc>
      </w:tr>
      <w:tr w:rsidR="00D555F8" w:rsidRPr="00D555F8" w14:paraId="2C843B05" w14:textId="77777777" w:rsidTr="00CA7152">
        <w:trPr>
          <w:trHeight w:val="1345"/>
        </w:trPr>
        <w:tc>
          <w:tcPr>
            <w:tcW w:w="5245" w:type="dxa"/>
          </w:tcPr>
          <w:p w14:paraId="6714E498" w14:textId="77777777" w:rsidR="00D555F8" w:rsidRPr="00D555F8" w:rsidRDefault="00D555F8" w:rsidP="00CA7152">
            <w:pPr>
              <w:jc w:val="both"/>
              <w:rPr>
                <w:rFonts w:ascii="Tahoma" w:hAnsi="Tahoma" w:cs="Tahoma"/>
                <w:sz w:val="18"/>
                <w:szCs w:val="18"/>
                <w:lang w:val="ky-KG"/>
              </w:rPr>
            </w:pPr>
            <w:r w:rsidRPr="00D555F8">
              <w:rPr>
                <w:rFonts w:ascii="Tahoma" w:hAnsi="Tahoma" w:cs="Tahoma"/>
                <w:sz w:val="18"/>
                <w:szCs w:val="18"/>
                <w:lang w:val="ky-KG"/>
              </w:rPr>
              <w:t>ЗАО «Альфа Телеком»</w:t>
            </w:r>
          </w:p>
          <w:p w14:paraId="27928219" w14:textId="77777777" w:rsidR="00D555F8" w:rsidRPr="00D555F8" w:rsidRDefault="00D555F8" w:rsidP="00CA7152">
            <w:pPr>
              <w:jc w:val="both"/>
              <w:rPr>
                <w:rFonts w:ascii="Tahoma" w:hAnsi="Tahoma" w:cs="Tahoma"/>
                <w:sz w:val="18"/>
                <w:szCs w:val="18"/>
                <w:lang w:val="ky-KG"/>
              </w:rPr>
            </w:pPr>
            <w:r w:rsidRPr="00D555F8">
              <w:rPr>
                <w:rFonts w:ascii="Tahoma" w:hAnsi="Tahoma" w:cs="Tahoma"/>
                <w:sz w:val="18"/>
                <w:szCs w:val="18"/>
                <w:lang w:val="ky-KG"/>
              </w:rPr>
              <w:t>Генеральный Директор</w:t>
            </w:r>
          </w:p>
          <w:p w14:paraId="3A95BB9E" w14:textId="16C45660" w:rsidR="00D555F8" w:rsidRPr="00D555F8" w:rsidRDefault="00D555F8" w:rsidP="00012A32">
            <w:pPr>
              <w:jc w:val="both"/>
              <w:rPr>
                <w:rFonts w:ascii="Tahoma" w:hAnsi="Tahoma" w:cs="Tahoma"/>
                <w:sz w:val="18"/>
                <w:szCs w:val="18"/>
                <w:lang w:val="ky-KG"/>
              </w:rPr>
            </w:pPr>
            <w:r w:rsidRPr="00D555F8">
              <w:rPr>
                <w:rFonts w:ascii="Tahoma" w:hAnsi="Tahoma" w:cs="Tahoma"/>
                <w:sz w:val="18"/>
                <w:szCs w:val="18"/>
                <w:lang w:val="ky-KG"/>
              </w:rPr>
              <w:t xml:space="preserve">__________________ </w:t>
            </w:r>
            <w:r w:rsidR="00012A32">
              <w:rPr>
                <w:rFonts w:ascii="Tahoma" w:hAnsi="Tahoma" w:cs="Tahoma"/>
                <w:sz w:val="18"/>
                <w:szCs w:val="18"/>
                <w:lang w:val="ky-KG"/>
              </w:rPr>
              <w:t>Куренкеев А. С</w:t>
            </w:r>
            <w:r w:rsidRPr="00D555F8">
              <w:rPr>
                <w:rFonts w:ascii="Tahoma" w:hAnsi="Tahoma" w:cs="Tahoma"/>
                <w:sz w:val="18"/>
                <w:szCs w:val="18"/>
                <w:lang w:val="ky-KG"/>
              </w:rPr>
              <w:t>.</w:t>
            </w:r>
          </w:p>
        </w:tc>
        <w:tc>
          <w:tcPr>
            <w:tcW w:w="5103" w:type="dxa"/>
          </w:tcPr>
          <w:p w14:paraId="6EB14B26" w14:textId="6956401F" w:rsidR="00D555F8" w:rsidRPr="00D555F8" w:rsidRDefault="00D555F8" w:rsidP="00CA7152">
            <w:pPr>
              <w:spacing w:after="0" w:line="240" w:lineRule="auto"/>
              <w:rPr>
                <w:rFonts w:ascii="Tahoma" w:hAnsi="Tahoma" w:cs="Tahoma"/>
                <w:spacing w:val="-1"/>
                <w:w w:val="103"/>
                <w:sz w:val="18"/>
                <w:szCs w:val="18"/>
              </w:rPr>
            </w:pPr>
          </w:p>
          <w:p w14:paraId="229CD1B0" w14:textId="77777777" w:rsidR="00D555F8" w:rsidRPr="00D555F8" w:rsidRDefault="00D555F8" w:rsidP="00CA7152">
            <w:pPr>
              <w:spacing w:after="0" w:line="240" w:lineRule="auto"/>
              <w:ind w:left="-142" w:firstLine="284"/>
              <w:rPr>
                <w:rFonts w:ascii="Tahoma" w:hAnsi="Tahoma" w:cs="Tahoma"/>
                <w:spacing w:val="-1"/>
                <w:w w:val="103"/>
                <w:sz w:val="18"/>
                <w:szCs w:val="18"/>
              </w:rPr>
            </w:pPr>
          </w:p>
          <w:p w14:paraId="75252187" w14:textId="5270737A" w:rsidR="00D555F8" w:rsidRPr="00D555F8" w:rsidRDefault="00D555F8" w:rsidP="00012A32">
            <w:pPr>
              <w:rPr>
                <w:rFonts w:ascii="Tahoma" w:hAnsi="Tahoma" w:cs="Tahoma"/>
                <w:sz w:val="18"/>
                <w:szCs w:val="18"/>
              </w:rPr>
            </w:pPr>
            <w:r w:rsidRPr="00D555F8">
              <w:rPr>
                <w:rFonts w:ascii="Tahoma" w:hAnsi="Tahoma" w:cs="Tahoma"/>
                <w:spacing w:val="-1"/>
                <w:w w:val="103"/>
                <w:sz w:val="18"/>
                <w:szCs w:val="18"/>
              </w:rPr>
              <w:t xml:space="preserve">__________________ </w:t>
            </w:r>
          </w:p>
        </w:tc>
      </w:tr>
    </w:tbl>
    <w:p w14:paraId="67D8F5C5" w14:textId="77777777" w:rsidR="00D555F8" w:rsidRPr="00D555F8" w:rsidRDefault="00D555F8" w:rsidP="00D555F8">
      <w:pPr>
        <w:pStyle w:val="af2"/>
        <w:rPr>
          <w:rFonts w:ascii="Tahoma" w:hAnsi="Tahoma" w:cs="Tahoma"/>
          <w:b/>
          <w:sz w:val="18"/>
          <w:szCs w:val="18"/>
        </w:rPr>
      </w:pPr>
    </w:p>
    <w:p w14:paraId="0959874C" w14:textId="77777777" w:rsidR="00D555F8" w:rsidRPr="00D555F8" w:rsidRDefault="00D555F8" w:rsidP="00D555F8">
      <w:pPr>
        <w:pStyle w:val="af2"/>
        <w:rPr>
          <w:rFonts w:ascii="Tahoma" w:hAnsi="Tahoma" w:cs="Tahoma"/>
          <w:b/>
          <w:sz w:val="18"/>
          <w:szCs w:val="18"/>
        </w:rPr>
      </w:pPr>
    </w:p>
    <w:p w14:paraId="4AA82455" w14:textId="77777777" w:rsidR="00D555F8" w:rsidRPr="00D555F8" w:rsidRDefault="00D555F8" w:rsidP="00D555F8">
      <w:pPr>
        <w:pStyle w:val="af2"/>
        <w:rPr>
          <w:rFonts w:ascii="Tahoma" w:hAnsi="Tahoma" w:cs="Tahoma"/>
          <w:b/>
          <w:i/>
          <w:sz w:val="18"/>
          <w:szCs w:val="18"/>
        </w:rPr>
      </w:pPr>
      <w:r w:rsidRPr="00D555F8">
        <w:rPr>
          <w:rFonts w:ascii="Tahoma" w:hAnsi="Tahoma" w:cs="Tahoma"/>
          <w:b/>
          <w:i/>
          <w:sz w:val="18"/>
          <w:szCs w:val="18"/>
        </w:rPr>
        <w:t>Форма согласована:</w:t>
      </w:r>
    </w:p>
    <w:p w14:paraId="2F86B3C9" w14:textId="77777777" w:rsidR="00D555F8" w:rsidRPr="00D555F8" w:rsidRDefault="00D555F8" w:rsidP="00D555F8">
      <w:pPr>
        <w:spacing w:after="0"/>
        <w:rPr>
          <w:rFonts w:ascii="Tahoma" w:hAnsi="Tahoma" w:cs="Tahoma"/>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D555F8" w:rsidRPr="00D555F8" w14:paraId="5DE839BA" w14:textId="77777777" w:rsidTr="00CA7152">
        <w:trPr>
          <w:jc w:val="center"/>
        </w:trPr>
        <w:tc>
          <w:tcPr>
            <w:tcW w:w="4709" w:type="dxa"/>
          </w:tcPr>
          <w:p w14:paraId="5DABF6DE"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292A7C1D" w14:textId="77777777" w:rsidR="00D555F8" w:rsidRPr="00D555F8" w:rsidRDefault="00D555F8" w:rsidP="00CA7152">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D555F8" w:rsidRPr="00D555F8" w14:paraId="6E83CB22" w14:textId="77777777" w:rsidTr="00CA7152">
        <w:trPr>
          <w:jc w:val="center"/>
        </w:trPr>
        <w:tc>
          <w:tcPr>
            <w:tcW w:w="4709" w:type="dxa"/>
          </w:tcPr>
          <w:p w14:paraId="30FB8291" w14:textId="77777777" w:rsidR="00D555F8" w:rsidRPr="00D555F8" w:rsidRDefault="00D555F8" w:rsidP="00CA7152">
            <w:pPr>
              <w:spacing w:after="0" w:line="240" w:lineRule="auto"/>
              <w:ind w:firstLine="142"/>
              <w:rPr>
                <w:rFonts w:ascii="Tahoma" w:hAnsi="Tahoma" w:cs="Tahoma"/>
                <w:b/>
                <w:sz w:val="18"/>
                <w:szCs w:val="18"/>
              </w:rPr>
            </w:pPr>
          </w:p>
          <w:p w14:paraId="3BCCC107" w14:textId="77777777" w:rsidR="00D555F8" w:rsidRPr="00D555F8" w:rsidRDefault="00D555F8" w:rsidP="00CA7152">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391606E8" w14:textId="77777777" w:rsidR="00D555F8" w:rsidRPr="00D555F8" w:rsidRDefault="00D555F8" w:rsidP="00CA7152">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1D13B233" w14:textId="77777777" w:rsidR="00D555F8" w:rsidRPr="00D555F8" w:rsidRDefault="00D555F8" w:rsidP="00CA7152">
            <w:pPr>
              <w:spacing w:after="0" w:line="240" w:lineRule="auto"/>
              <w:ind w:firstLine="142"/>
              <w:rPr>
                <w:rFonts w:ascii="Tahoma" w:hAnsi="Tahoma" w:cs="Tahoma"/>
                <w:b/>
                <w:bCs/>
                <w:sz w:val="18"/>
                <w:szCs w:val="18"/>
              </w:rPr>
            </w:pPr>
          </w:p>
          <w:p w14:paraId="17A7FFAF" w14:textId="77777777" w:rsidR="00D555F8" w:rsidRPr="00D555F8" w:rsidRDefault="00D555F8" w:rsidP="00CA7152">
            <w:pPr>
              <w:spacing w:after="0" w:line="240" w:lineRule="auto"/>
              <w:ind w:firstLine="142"/>
              <w:rPr>
                <w:rFonts w:ascii="Tahoma" w:hAnsi="Tahoma" w:cs="Tahoma"/>
                <w:b/>
                <w:bCs/>
                <w:sz w:val="18"/>
                <w:szCs w:val="18"/>
              </w:rPr>
            </w:pPr>
          </w:p>
          <w:p w14:paraId="2308960C" w14:textId="412B4E94" w:rsidR="00D555F8" w:rsidRPr="00D555F8" w:rsidRDefault="00D555F8" w:rsidP="00012A3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sidR="00012A32">
              <w:rPr>
                <w:rFonts w:ascii="Tahoma" w:hAnsi="Tahoma" w:cs="Tahoma"/>
                <w:b/>
                <w:bCs/>
                <w:sz w:val="18"/>
                <w:szCs w:val="18"/>
              </w:rPr>
              <w:t>Куренкеев</w:t>
            </w:r>
            <w:proofErr w:type="spellEnd"/>
            <w:r w:rsidR="00012A32">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1B710A0D" w14:textId="77777777" w:rsidR="00D555F8" w:rsidRPr="00D555F8" w:rsidRDefault="00D555F8" w:rsidP="00CA7152">
            <w:pPr>
              <w:spacing w:after="0" w:line="240" w:lineRule="auto"/>
              <w:ind w:hanging="5"/>
              <w:rPr>
                <w:rFonts w:ascii="Tahoma" w:hAnsi="Tahoma" w:cs="Tahoma"/>
                <w:b/>
                <w:bCs/>
                <w:sz w:val="18"/>
                <w:szCs w:val="18"/>
              </w:rPr>
            </w:pPr>
          </w:p>
          <w:p w14:paraId="7EAA71D4" w14:textId="77777777" w:rsidR="00D555F8" w:rsidRPr="00D555F8" w:rsidRDefault="00D555F8" w:rsidP="00CA7152">
            <w:pPr>
              <w:spacing w:after="0" w:line="240" w:lineRule="auto"/>
              <w:ind w:hanging="5"/>
              <w:rPr>
                <w:rFonts w:ascii="Tahoma" w:hAnsi="Tahoma" w:cs="Tahoma"/>
                <w:b/>
                <w:spacing w:val="-1"/>
                <w:w w:val="103"/>
                <w:sz w:val="18"/>
                <w:szCs w:val="18"/>
              </w:rPr>
            </w:pPr>
          </w:p>
          <w:p w14:paraId="6BDDC58D" w14:textId="77777777" w:rsidR="00D555F8" w:rsidRPr="00D555F8" w:rsidRDefault="00D555F8" w:rsidP="00CA7152">
            <w:pPr>
              <w:spacing w:after="0" w:line="240" w:lineRule="auto"/>
              <w:ind w:hanging="5"/>
              <w:rPr>
                <w:rFonts w:ascii="Tahoma" w:hAnsi="Tahoma" w:cs="Tahoma"/>
                <w:b/>
                <w:spacing w:val="-1"/>
                <w:w w:val="103"/>
                <w:sz w:val="18"/>
                <w:szCs w:val="18"/>
              </w:rPr>
            </w:pPr>
          </w:p>
          <w:p w14:paraId="35F0B606" w14:textId="660EB116" w:rsidR="00D555F8" w:rsidRPr="00D555F8" w:rsidRDefault="00D555F8" w:rsidP="00012A3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 xml:space="preserve">__________________ </w:t>
            </w:r>
          </w:p>
        </w:tc>
      </w:tr>
    </w:tbl>
    <w:p w14:paraId="5114D814" w14:textId="77777777" w:rsidR="00D555F8" w:rsidRPr="00D555F8" w:rsidRDefault="00D555F8" w:rsidP="00D555F8">
      <w:pPr>
        <w:spacing w:after="0"/>
        <w:rPr>
          <w:rFonts w:ascii="Tahoma" w:hAnsi="Tahoma" w:cs="Tahoma"/>
          <w:b/>
          <w:sz w:val="18"/>
          <w:szCs w:val="18"/>
        </w:rPr>
      </w:pPr>
    </w:p>
    <w:p w14:paraId="27B25381" w14:textId="77777777" w:rsidR="00D555F8" w:rsidRPr="00D555F8" w:rsidRDefault="00D555F8" w:rsidP="00D555F8">
      <w:pPr>
        <w:spacing w:after="0"/>
        <w:ind w:left="7080" w:firstLine="708"/>
        <w:rPr>
          <w:rFonts w:ascii="Tahoma" w:hAnsi="Tahoma" w:cs="Tahoma"/>
          <w:b/>
          <w:sz w:val="18"/>
          <w:szCs w:val="18"/>
        </w:rPr>
      </w:pPr>
    </w:p>
    <w:p w14:paraId="7F3A4657" w14:textId="1E97ADB7" w:rsidR="00012A32" w:rsidRDefault="00012A32">
      <w:pPr>
        <w:spacing w:after="0" w:line="240" w:lineRule="auto"/>
        <w:rPr>
          <w:rFonts w:ascii="Tahoma" w:hAnsi="Tahoma" w:cs="Tahoma"/>
          <w:b/>
          <w:sz w:val="18"/>
          <w:szCs w:val="18"/>
        </w:rPr>
      </w:pPr>
      <w:r>
        <w:rPr>
          <w:rFonts w:ascii="Tahoma" w:hAnsi="Tahoma" w:cs="Tahoma"/>
          <w:b/>
          <w:sz w:val="18"/>
          <w:szCs w:val="18"/>
        </w:rPr>
        <w:br w:type="page"/>
      </w:r>
    </w:p>
    <w:p w14:paraId="72D0EFB0" w14:textId="77777777" w:rsidR="00D555F8" w:rsidRPr="00D555F8" w:rsidRDefault="00D555F8" w:rsidP="00D555F8">
      <w:pPr>
        <w:spacing w:after="0"/>
        <w:ind w:left="7080" w:firstLine="708"/>
        <w:jc w:val="right"/>
        <w:rPr>
          <w:rFonts w:ascii="Tahoma" w:hAnsi="Tahoma" w:cs="Tahoma"/>
          <w:b/>
          <w:sz w:val="18"/>
          <w:szCs w:val="18"/>
        </w:rPr>
      </w:pPr>
      <w:r w:rsidRPr="00D555F8">
        <w:rPr>
          <w:rFonts w:ascii="Tahoma" w:hAnsi="Tahoma" w:cs="Tahoma"/>
          <w:b/>
          <w:sz w:val="18"/>
          <w:szCs w:val="18"/>
        </w:rPr>
        <w:lastRenderedPageBreak/>
        <w:t>Приложение №3</w:t>
      </w:r>
    </w:p>
    <w:p w14:paraId="54882E7E" w14:textId="77777777"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к Договору № ________</w:t>
      </w:r>
    </w:p>
    <w:p w14:paraId="076C85D9" w14:textId="7FE1EC94"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 xml:space="preserve">от </w:t>
      </w:r>
      <w:r w:rsidRPr="00D555F8">
        <w:rPr>
          <w:rFonts w:ascii="Tahoma" w:hAnsi="Tahoma" w:cs="Tahoma"/>
          <w:bCs/>
          <w:sz w:val="18"/>
          <w:szCs w:val="18"/>
        </w:rPr>
        <w:t>«___</w:t>
      </w:r>
      <w:proofErr w:type="gramStart"/>
      <w:r w:rsidRPr="00D555F8">
        <w:rPr>
          <w:rFonts w:ascii="Tahoma" w:hAnsi="Tahoma" w:cs="Tahoma"/>
          <w:bCs/>
          <w:sz w:val="18"/>
          <w:szCs w:val="18"/>
        </w:rPr>
        <w:t>_»_</w:t>
      </w:r>
      <w:proofErr w:type="gramEnd"/>
      <w:r w:rsidRPr="00D555F8">
        <w:rPr>
          <w:rFonts w:ascii="Tahoma" w:hAnsi="Tahoma" w:cs="Tahoma"/>
          <w:bCs/>
          <w:sz w:val="18"/>
          <w:szCs w:val="18"/>
        </w:rPr>
        <w:t>_____________ 202</w:t>
      </w:r>
      <w:r w:rsidR="00012A32">
        <w:rPr>
          <w:rFonts w:ascii="Tahoma" w:hAnsi="Tahoma" w:cs="Tahoma"/>
          <w:bCs/>
          <w:sz w:val="18"/>
          <w:szCs w:val="18"/>
        </w:rPr>
        <w:t>3</w:t>
      </w:r>
      <w:r w:rsidRPr="00D555F8">
        <w:rPr>
          <w:rFonts w:ascii="Tahoma" w:hAnsi="Tahoma" w:cs="Tahoma"/>
          <w:bCs/>
          <w:sz w:val="18"/>
          <w:szCs w:val="18"/>
        </w:rPr>
        <w:t xml:space="preserve"> года</w:t>
      </w:r>
    </w:p>
    <w:p w14:paraId="695782C9" w14:textId="77777777" w:rsidR="00D555F8" w:rsidRPr="00D555F8" w:rsidRDefault="00D555F8" w:rsidP="00D555F8">
      <w:pPr>
        <w:rPr>
          <w:rFonts w:ascii="Tahoma" w:hAnsi="Tahoma" w:cs="Tahoma"/>
          <w:sz w:val="18"/>
          <w:szCs w:val="18"/>
        </w:rPr>
      </w:pPr>
      <w:r w:rsidRPr="00D555F8">
        <w:rPr>
          <w:rFonts w:ascii="Tahoma" w:hAnsi="Tahoma" w:cs="Tahoma"/>
          <w:b/>
          <w:sz w:val="18"/>
          <w:szCs w:val="18"/>
        </w:rPr>
        <w:t>ФОРМА</w:t>
      </w:r>
    </w:p>
    <w:p w14:paraId="5D41589F" w14:textId="77777777" w:rsidR="00D555F8" w:rsidRPr="00D555F8" w:rsidRDefault="00D555F8" w:rsidP="00D555F8">
      <w:pPr>
        <w:rPr>
          <w:rFonts w:ascii="Tahoma" w:hAnsi="Tahoma" w:cs="Tahoma"/>
          <w:b/>
          <w:sz w:val="18"/>
          <w:szCs w:val="18"/>
          <w:u w:val="single"/>
        </w:rPr>
      </w:pPr>
    </w:p>
    <w:p w14:paraId="2EF1B26A" w14:textId="77777777" w:rsidR="00D555F8" w:rsidRPr="00D555F8" w:rsidRDefault="00D555F8" w:rsidP="00D555F8">
      <w:pPr>
        <w:jc w:val="center"/>
        <w:rPr>
          <w:rFonts w:ascii="Tahoma" w:hAnsi="Tahoma" w:cs="Tahoma"/>
          <w:b/>
          <w:sz w:val="18"/>
          <w:szCs w:val="18"/>
        </w:rPr>
      </w:pPr>
      <w:r w:rsidRPr="00D555F8">
        <w:rPr>
          <w:rFonts w:ascii="Tahoma" w:hAnsi="Tahoma" w:cs="Tahoma"/>
          <w:b/>
          <w:sz w:val="18"/>
          <w:szCs w:val="18"/>
        </w:rPr>
        <w:t>Акт утверждения сигнального образца Продукции</w:t>
      </w:r>
    </w:p>
    <w:p w14:paraId="09566082" w14:textId="0E8E7CE8"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г. Бишкек</w:t>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t xml:space="preserve">«___» </w:t>
      </w:r>
      <w:r w:rsidRPr="00D555F8">
        <w:rPr>
          <w:rFonts w:ascii="Tahoma" w:hAnsi="Tahoma" w:cs="Tahoma"/>
          <w:b/>
          <w:color w:val="0000FF"/>
          <w:sz w:val="18"/>
          <w:szCs w:val="18"/>
        </w:rPr>
        <w:t xml:space="preserve">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г.</w:t>
      </w:r>
    </w:p>
    <w:p w14:paraId="51C10017" w14:textId="77777777" w:rsidR="00D555F8" w:rsidRPr="00D555F8" w:rsidRDefault="00D555F8" w:rsidP="00D555F8">
      <w:pPr>
        <w:jc w:val="center"/>
        <w:rPr>
          <w:rFonts w:ascii="Tahoma" w:hAnsi="Tahoma" w:cs="Tahoma"/>
          <w:b/>
          <w:sz w:val="18"/>
          <w:szCs w:val="18"/>
        </w:rPr>
      </w:pPr>
    </w:p>
    <w:p w14:paraId="742D5A47" w14:textId="2BD155FD" w:rsidR="00D555F8" w:rsidRPr="00D555F8" w:rsidRDefault="00012A32" w:rsidP="00D555F8">
      <w:pPr>
        <w:ind w:firstLine="690"/>
        <w:jc w:val="both"/>
        <w:rPr>
          <w:rFonts w:ascii="Tahoma" w:hAnsi="Tahoma" w:cs="Tahoma"/>
          <w:bCs/>
          <w:sz w:val="18"/>
          <w:szCs w:val="18"/>
        </w:rPr>
      </w:pPr>
      <w:r>
        <w:rPr>
          <w:rFonts w:ascii="Tahoma" w:hAnsi="Tahoma" w:cs="Tahoma"/>
          <w:b/>
          <w:sz w:val="18"/>
          <w:szCs w:val="18"/>
          <w:lang w:eastAsia="ru-RU"/>
        </w:rPr>
        <w:t>_________</w:t>
      </w:r>
      <w:r w:rsidR="00D555F8" w:rsidRPr="00D555F8">
        <w:rPr>
          <w:rFonts w:ascii="Tahoma" w:hAnsi="Tahoma" w:cs="Tahoma"/>
          <w:sz w:val="18"/>
          <w:szCs w:val="18"/>
        </w:rPr>
        <w:t xml:space="preserve">, именуемое в дальнейшем </w:t>
      </w:r>
      <w:r w:rsidR="00D555F8" w:rsidRPr="00D555F8">
        <w:rPr>
          <w:rFonts w:ascii="Tahoma" w:hAnsi="Tahoma" w:cs="Tahoma"/>
          <w:b/>
          <w:sz w:val="18"/>
          <w:szCs w:val="18"/>
        </w:rPr>
        <w:t xml:space="preserve">«Поставщик», </w:t>
      </w:r>
      <w:r w:rsidR="00D555F8" w:rsidRPr="00D555F8">
        <w:rPr>
          <w:rFonts w:ascii="Tahoma" w:hAnsi="Tahoma" w:cs="Tahoma"/>
          <w:sz w:val="18"/>
          <w:szCs w:val="18"/>
        </w:rPr>
        <w:t xml:space="preserve">в лице </w:t>
      </w:r>
      <w:r>
        <w:rPr>
          <w:rFonts w:ascii="Tahoma" w:hAnsi="Tahoma" w:cs="Tahoma"/>
          <w:sz w:val="18"/>
          <w:szCs w:val="18"/>
          <w:lang w:eastAsia="ru-RU"/>
        </w:rPr>
        <w:t>________</w:t>
      </w:r>
      <w:r w:rsidR="00D555F8" w:rsidRPr="00D555F8">
        <w:rPr>
          <w:rFonts w:ascii="Tahoma" w:hAnsi="Tahoma" w:cs="Tahoma"/>
          <w:color w:val="0000FF"/>
          <w:sz w:val="18"/>
          <w:szCs w:val="18"/>
        </w:rPr>
        <w:t>,</w:t>
      </w:r>
      <w:r w:rsidR="00D555F8" w:rsidRPr="00D555F8" w:rsidDel="00E47A18">
        <w:rPr>
          <w:rFonts w:ascii="Tahoma" w:hAnsi="Tahoma" w:cs="Tahoma"/>
          <w:bCs/>
          <w:sz w:val="18"/>
          <w:szCs w:val="18"/>
        </w:rPr>
        <w:t xml:space="preserve"> </w:t>
      </w:r>
      <w:r w:rsidR="00D555F8" w:rsidRPr="00D555F8">
        <w:rPr>
          <w:rFonts w:ascii="Tahoma" w:hAnsi="Tahoma" w:cs="Tahoma"/>
          <w:bCs/>
          <w:sz w:val="18"/>
          <w:szCs w:val="18"/>
        </w:rPr>
        <w:t xml:space="preserve">действующей на основании Устава, с одной стороны, и </w:t>
      </w:r>
    </w:p>
    <w:p w14:paraId="0AED5387" w14:textId="4BE066DD" w:rsidR="00D555F8" w:rsidRPr="00D555F8" w:rsidRDefault="00D555F8" w:rsidP="00D555F8">
      <w:pPr>
        <w:ind w:firstLine="690"/>
        <w:jc w:val="both"/>
        <w:rPr>
          <w:rFonts w:ascii="Tahoma" w:hAnsi="Tahoma" w:cs="Tahoma"/>
          <w:bCs/>
          <w:sz w:val="18"/>
          <w:szCs w:val="18"/>
        </w:rPr>
      </w:pPr>
      <w:r w:rsidRPr="00D555F8">
        <w:rPr>
          <w:rFonts w:ascii="Tahoma" w:hAnsi="Tahoma" w:cs="Tahoma"/>
          <w:b/>
          <w:bCs/>
          <w:sz w:val="18"/>
          <w:szCs w:val="18"/>
        </w:rPr>
        <w:t>ЗАО «Альфа Телеком»,</w:t>
      </w:r>
      <w:r w:rsidRPr="00D555F8">
        <w:rPr>
          <w:rFonts w:ascii="Tahoma" w:hAnsi="Tahoma" w:cs="Tahoma"/>
          <w:bCs/>
          <w:sz w:val="18"/>
          <w:szCs w:val="18"/>
        </w:rPr>
        <w:t xml:space="preserve"> в дальнейшем именуемое </w:t>
      </w:r>
      <w:r w:rsidRPr="00D555F8">
        <w:rPr>
          <w:rFonts w:ascii="Tahoma" w:hAnsi="Tahoma" w:cs="Tahoma"/>
          <w:b/>
          <w:bCs/>
          <w:sz w:val="18"/>
          <w:szCs w:val="18"/>
        </w:rPr>
        <w:t>«Покупатель»,</w:t>
      </w:r>
      <w:r w:rsidRPr="00D555F8">
        <w:rPr>
          <w:rFonts w:ascii="Tahoma" w:hAnsi="Tahoma" w:cs="Tahoma"/>
          <w:bCs/>
          <w:sz w:val="18"/>
          <w:szCs w:val="18"/>
        </w:rPr>
        <w:t xml:space="preserve"> в лице Генерального директора </w:t>
      </w:r>
      <w:proofErr w:type="spellStart"/>
      <w:r w:rsidR="00012A32">
        <w:rPr>
          <w:rFonts w:ascii="Tahoma" w:hAnsi="Tahoma" w:cs="Tahoma"/>
          <w:bCs/>
          <w:sz w:val="18"/>
          <w:szCs w:val="18"/>
        </w:rPr>
        <w:t>Куренкеева</w:t>
      </w:r>
      <w:proofErr w:type="spellEnd"/>
      <w:r w:rsidR="00012A32">
        <w:rPr>
          <w:rFonts w:ascii="Tahoma" w:hAnsi="Tahoma" w:cs="Tahoma"/>
          <w:bCs/>
          <w:sz w:val="18"/>
          <w:szCs w:val="18"/>
        </w:rPr>
        <w:t xml:space="preserve"> А. С</w:t>
      </w:r>
      <w:r w:rsidRPr="00D555F8">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№______от «_____» ______________ 202</w:t>
      </w:r>
      <w:r w:rsidR="00012A32">
        <w:rPr>
          <w:rFonts w:ascii="Tahoma" w:hAnsi="Tahoma" w:cs="Tahoma"/>
          <w:bCs/>
          <w:sz w:val="18"/>
          <w:szCs w:val="18"/>
        </w:rPr>
        <w:t>3</w:t>
      </w:r>
      <w:r w:rsidRPr="00D555F8">
        <w:rPr>
          <w:rFonts w:ascii="Tahoma" w:hAnsi="Tahoma" w:cs="Tahoma"/>
          <w:bCs/>
          <w:sz w:val="18"/>
          <w:szCs w:val="18"/>
        </w:rPr>
        <w:t xml:space="preserve"> года (далее Договор), составили настоящий Акт о нижеследующем:</w:t>
      </w:r>
    </w:p>
    <w:p w14:paraId="4DAA0DBA" w14:textId="77777777" w:rsidR="00D555F8" w:rsidRPr="00D555F8" w:rsidRDefault="00D555F8" w:rsidP="00D555F8">
      <w:pPr>
        <w:pStyle w:val="a3"/>
        <w:numPr>
          <w:ilvl w:val="0"/>
          <w:numId w:val="16"/>
        </w:numPr>
        <w:rPr>
          <w:rFonts w:ascii="Tahoma" w:hAnsi="Tahoma" w:cs="Tahoma"/>
          <w:sz w:val="18"/>
          <w:szCs w:val="18"/>
        </w:rPr>
      </w:pPr>
      <w:r w:rsidRPr="00D555F8">
        <w:rPr>
          <w:rFonts w:ascii="Tahoma" w:hAnsi="Tahoma" w:cs="Tahoma"/>
          <w:sz w:val="18"/>
          <w:szCs w:val="18"/>
        </w:rPr>
        <w:t>Во исполнение условий Договора Стороны утвердили сигнальный образец нижеследующей Продукции:</w:t>
      </w:r>
    </w:p>
    <w:p w14:paraId="0FDD6E71" w14:textId="77777777" w:rsidR="00D555F8" w:rsidRPr="00D555F8" w:rsidRDefault="00D555F8" w:rsidP="00D555F8">
      <w:pPr>
        <w:spacing w:after="0"/>
        <w:rPr>
          <w:rFonts w:ascii="Tahoma" w:hAnsi="Tahoma" w:cs="Tahoma"/>
          <w:b/>
          <w:sz w:val="18"/>
          <w:szCs w:val="18"/>
        </w:rPr>
      </w:pPr>
    </w:p>
    <w:tbl>
      <w:tblPr>
        <w:tblStyle w:val="a8"/>
        <w:tblW w:w="8396" w:type="dxa"/>
        <w:tblInd w:w="1087" w:type="dxa"/>
        <w:tblLook w:val="04A0" w:firstRow="1" w:lastRow="0" w:firstColumn="1" w:lastColumn="0" w:noHBand="0" w:noVBand="1"/>
      </w:tblPr>
      <w:tblGrid>
        <w:gridCol w:w="8396"/>
      </w:tblGrid>
      <w:tr w:rsidR="00D555F8" w:rsidRPr="00D555F8" w14:paraId="5CEDFA1C" w14:textId="77777777" w:rsidTr="00CA7152">
        <w:trPr>
          <w:trHeight w:val="3966"/>
        </w:trPr>
        <w:tc>
          <w:tcPr>
            <w:tcW w:w="0" w:type="auto"/>
            <w:vAlign w:val="center"/>
          </w:tcPr>
          <w:p w14:paraId="3CE29EAC" w14:textId="77777777" w:rsidR="00D555F8" w:rsidRPr="00D555F8" w:rsidRDefault="00D555F8" w:rsidP="00CA7152">
            <w:pPr>
              <w:spacing w:after="0"/>
              <w:jc w:val="center"/>
              <w:rPr>
                <w:rFonts w:ascii="Tahoma" w:hAnsi="Tahoma" w:cs="Tahoma"/>
                <w:i/>
                <w:sz w:val="18"/>
                <w:szCs w:val="18"/>
              </w:rPr>
            </w:pPr>
            <w:r w:rsidRPr="00D555F8">
              <w:rPr>
                <w:rFonts w:ascii="Tahoma" w:hAnsi="Tahoma" w:cs="Tahoma"/>
                <w:i/>
                <w:sz w:val="18"/>
                <w:szCs w:val="18"/>
              </w:rPr>
              <w:t>Изображение сигнального образца</w:t>
            </w:r>
          </w:p>
        </w:tc>
      </w:tr>
    </w:tbl>
    <w:p w14:paraId="30A0E4E8" w14:textId="77777777" w:rsidR="00D555F8" w:rsidRPr="00D555F8" w:rsidRDefault="00D555F8" w:rsidP="00D555F8">
      <w:pPr>
        <w:spacing w:after="0"/>
        <w:rPr>
          <w:rFonts w:ascii="Tahoma" w:hAnsi="Tahoma" w:cs="Tahoma"/>
          <w:b/>
          <w:sz w:val="18"/>
          <w:szCs w:val="18"/>
        </w:rPr>
      </w:pPr>
    </w:p>
    <w:tbl>
      <w:tblPr>
        <w:tblW w:w="0" w:type="auto"/>
        <w:jc w:val="center"/>
        <w:tblLook w:val="04A0" w:firstRow="1" w:lastRow="0" w:firstColumn="1" w:lastColumn="0" w:noHBand="0" w:noVBand="1"/>
      </w:tblPr>
      <w:tblGrid>
        <w:gridCol w:w="4085"/>
        <w:gridCol w:w="5271"/>
      </w:tblGrid>
      <w:tr w:rsidR="00D555F8" w:rsidRPr="00D555F8" w14:paraId="16189CCF" w14:textId="77777777" w:rsidTr="00CA7152">
        <w:trPr>
          <w:jc w:val="center"/>
        </w:trPr>
        <w:tc>
          <w:tcPr>
            <w:tcW w:w="4085" w:type="dxa"/>
          </w:tcPr>
          <w:p w14:paraId="277A5EDE" w14:textId="77777777" w:rsidR="00D555F8" w:rsidRPr="00D555F8" w:rsidRDefault="00D555F8" w:rsidP="00CA7152">
            <w:pPr>
              <w:spacing w:after="0" w:line="240" w:lineRule="auto"/>
              <w:ind w:left="142"/>
              <w:rPr>
                <w:rFonts w:ascii="Tahoma" w:hAnsi="Tahoma" w:cs="Tahoma"/>
                <w:sz w:val="18"/>
                <w:szCs w:val="18"/>
              </w:rPr>
            </w:pPr>
            <w:r w:rsidRPr="00D555F8">
              <w:rPr>
                <w:rFonts w:ascii="Tahoma" w:hAnsi="Tahoma" w:cs="Tahoma"/>
                <w:sz w:val="18"/>
                <w:szCs w:val="18"/>
              </w:rPr>
              <w:t>От имени Поставщика:</w:t>
            </w:r>
          </w:p>
          <w:p w14:paraId="1C96222C" w14:textId="77777777" w:rsidR="00D555F8" w:rsidRPr="00D555F8" w:rsidRDefault="00D555F8" w:rsidP="00CA7152">
            <w:pPr>
              <w:spacing w:after="0" w:line="240" w:lineRule="auto"/>
              <w:ind w:left="142"/>
              <w:rPr>
                <w:rFonts w:ascii="Tahoma" w:hAnsi="Tahoma" w:cs="Tahoma"/>
                <w:sz w:val="18"/>
                <w:szCs w:val="18"/>
              </w:rPr>
            </w:pPr>
            <w:r w:rsidRPr="00D555F8">
              <w:rPr>
                <w:rFonts w:ascii="Tahoma" w:hAnsi="Tahoma" w:cs="Tahoma"/>
                <w:sz w:val="18"/>
                <w:szCs w:val="18"/>
              </w:rPr>
              <w:t>Представитель:</w:t>
            </w:r>
          </w:p>
          <w:p w14:paraId="46A9BC50" w14:textId="77777777" w:rsidR="00D555F8" w:rsidRPr="00D555F8" w:rsidRDefault="00D555F8" w:rsidP="00CA7152">
            <w:pPr>
              <w:spacing w:after="0" w:line="240" w:lineRule="auto"/>
              <w:ind w:left="142"/>
              <w:rPr>
                <w:rFonts w:ascii="Tahoma" w:eastAsia="Times New Roman" w:hAnsi="Tahoma" w:cs="Tahoma"/>
                <w:sz w:val="18"/>
                <w:szCs w:val="18"/>
                <w:lang w:eastAsia="ru-RU"/>
              </w:rPr>
            </w:pPr>
          </w:p>
          <w:p w14:paraId="78AA2A17" w14:textId="77777777" w:rsidR="00D555F8" w:rsidRPr="00D555F8" w:rsidRDefault="00D555F8" w:rsidP="00CA7152">
            <w:pPr>
              <w:spacing w:after="0" w:line="240" w:lineRule="auto"/>
              <w:ind w:left="142"/>
              <w:rPr>
                <w:rFonts w:ascii="Tahoma" w:eastAsia="Times New Roman" w:hAnsi="Tahoma" w:cs="Tahoma"/>
                <w:sz w:val="18"/>
                <w:szCs w:val="18"/>
                <w:lang w:eastAsia="ru-RU"/>
              </w:rPr>
            </w:pPr>
          </w:p>
          <w:p w14:paraId="331DBD2D" w14:textId="77777777" w:rsidR="00D555F8" w:rsidRPr="00D555F8" w:rsidRDefault="00D555F8" w:rsidP="00CA7152">
            <w:pPr>
              <w:spacing w:after="0" w:line="240" w:lineRule="auto"/>
              <w:ind w:left="142"/>
              <w:rPr>
                <w:rFonts w:ascii="Tahoma" w:eastAsia="Times New Roman" w:hAnsi="Tahoma" w:cs="Tahoma"/>
                <w:sz w:val="18"/>
                <w:szCs w:val="18"/>
                <w:lang w:eastAsia="ru-RU"/>
              </w:rPr>
            </w:pPr>
            <w:r w:rsidRPr="00D555F8">
              <w:rPr>
                <w:rFonts w:ascii="Tahoma" w:eastAsia="Times New Roman" w:hAnsi="Tahoma" w:cs="Tahoma"/>
                <w:sz w:val="18"/>
                <w:szCs w:val="18"/>
                <w:lang w:eastAsia="ru-RU"/>
              </w:rPr>
              <w:t>_____________________ФИО</w:t>
            </w:r>
          </w:p>
          <w:p w14:paraId="16EF34E7" w14:textId="77777777" w:rsidR="00D555F8" w:rsidRPr="00D555F8" w:rsidRDefault="00D555F8" w:rsidP="00CA7152">
            <w:pPr>
              <w:spacing w:after="0" w:line="240" w:lineRule="auto"/>
              <w:ind w:left="142"/>
              <w:jc w:val="center"/>
              <w:rPr>
                <w:rFonts w:ascii="Tahoma" w:eastAsia="Times New Roman" w:hAnsi="Tahoma" w:cs="Tahoma"/>
                <w:sz w:val="18"/>
                <w:szCs w:val="18"/>
                <w:lang w:eastAsia="ru-RU"/>
              </w:rPr>
            </w:pPr>
          </w:p>
        </w:tc>
        <w:tc>
          <w:tcPr>
            <w:tcW w:w="5271" w:type="dxa"/>
            <w:shd w:val="clear" w:color="auto" w:fill="auto"/>
          </w:tcPr>
          <w:p w14:paraId="71CD3551" w14:textId="77777777" w:rsidR="00D555F8" w:rsidRPr="00D555F8" w:rsidRDefault="00D555F8" w:rsidP="00CA7152">
            <w:pPr>
              <w:spacing w:after="0" w:line="240" w:lineRule="auto"/>
              <w:ind w:left="1045"/>
              <w:rPr>
                <w:rFonts w:ascii="Tahoma" w:hAnsi="Tahoma" w:cs="Tahoma"/>
                <w:sz w:val="18"/>
                <w:szCs w:val="18"/>
              </w:rPr>
            </w:pPr>
            <w:r w:rsidRPr="00D555F8">
              <w:rPr>
                <w:rFonts w:ascii="Tahoma" w:hAnsi="Tahoma" w:cs="Tahoma"/>
                <w:sz w:val="18"/>
                <w:szCs w:val="18"/>
              </w:rPr>
              <w:t>От имени Покупателя:</w:t>
            </w:r>
          </w:p>
          <w:p w14:paraId="6883557E" w14:textId="77777777" w:rsidR="00D555F8" w:rsidRPr="00D555F8" w:rsidRDefault="00D555F8" w:rsidP="00CA7152">
            <w:pPr>
              <w:spacing w:after="0" w:line="240" w:lineRule="auto"/>
              <w:ind w:left="1045"/>
              <w:rPr>
                <w:rFonts w:ascii="Tahoma" w:hAnsi="Tahoma" w:cs="Tahoma"/>
                <w:sz w:val="18"/>
                <w:szCs w:val="18"/>
              </w:rPr>
            </w:pPr>
            <w:r w:rsidRPr="00D555F8">
              <w:rPr>
                <w:rFonts w:ascii="Tahoma" w:hAnsi="Tahoma" w:cs="Tahoma"/>
                <w:sz w:val="18"/>
                <w:szCs w:val="18"/>
              </w:rPr>
              <w:t>Представитель:</w:t>
            </w:r>
          </w:p>
          <w:p w14:paraId="1173A05D" w14:textId="77777777" w:rsidR="00D555F8" w:rsidRPr="00D555F8" w:rsidRDefault="00D555F8" w:rsidP="00CA7152">
            <w:pPr>
              <w:spacing w:after="0" w:line="240" w:lineRule="auto"/>
              <w:ind w:left="1045"/>
              <w:rPr>
                <w:rFonts w:ascii="Tahoma" w:eastAsia="Times New Roman" w:hAnsi="Tahoma" w:cs="Tahoma"/>
                <w:sz w:val="18"/>
                <w:szCs w:val="18"/>
                <w:lang w:eastAsia="ru-RU"/>
              </w:rPr>
            </w:pPr>
            <w:r w:rsidRPr="00D555F8">
              <w:rPr>
                <w:rFonts w:ascii="Tahoma" w:eastAsia="Times New Roman" w:hAnsi="Tahoma" w:cs="Tahoma"/>
                <w:sz w:val="18"/>
                <w:szCs w:val="18"/>
                <w:lang w:eastAsia="ru-RU"/>
              </w:rPr>
              <w:br/>
            </w:r>
          </w:p>
          <w:p w14:paraId="1BDBBE3E" w14:textId="77777777" w:rsidR="00D555F8" w:rsidRPr="00D555F8" w:rsidRDefault="00D555F8" w:rsidP="00CA7152">
            <w:pPr>
              <w:spacing w:after="0" w:line="240" w:lineRule="auto"/>
              <w:ind w:left="1045"/>
              <w:rPr>
                <w:rFonts w:ascii="Tahoma" w:eastAsia="Times New Roman" w:hAnsi="Tahoma" w:cs="Tahoma"/>
                <w:sz w:val="18"/>
                <w:szCs w:val="18"/>
                <w:lang w:eastAsia="ru-RU"/>
              </w:rPr>
            </w:pPr>
            <w:r w:rsidRPr="00D555F8">
              <w:rPr>
                <w:rFonts w:ascii="Tahoma" w:eastAsia="Times New Roman" w:hAnsi="Tahoma" w:cs="Tahoma"/>
                <w:sz w:val="18"/>
                <w:szCs w:val="18"/>
                <w:lang w:eastAsia="ru-RU"/>
              </w:rPr>
              <w:t>__________________ФИО</w:t>
            </w:r>
          </w:p>
          <w:p w14:paraId="581E1BAD" w14:textId="77777777" w:rsidR="00D555F8" w:rsidRPr="00D555F8" w:rsidRDefault="00D555F8" w:rsidP="00CA7152">
            <w:pPr>
              <w:spacing w:after="0" w:line="240" w:lineRule="auto"/>
              <w:ind w:left="1045"/>
              <w:jc w:val="center"/>
              <w:rPr>
                <w:rFonts w:ascii="Tahoma" w:eastAsia="Times New Roman" w:hAnsi="Tahoma" w:cs="Tahoma"/>
                <w:sz w:val="18"/>
                <w:szCs w:val="18"/>
                <w:lang w:eastAsia="ru-RU"/>
              </w:rPr>
            </w:pPr>
          </w:p>
        </w:tc>
      </w:tr>
    </w:tbl>
    <w:p w14:paraId="49446653" w14:textId="77777777" w:rsidR="00D555F8" w:rsidRPr="00D555F8" w:rsidRDefault="00D555F8" w:rsidP="00D555F8">
      <w:pPr>
        <w:spacing w:after="0"/>
        <w:rPr>
          <w:rFonts w:ascii="Tahoma" w:hAnsi="Tahoma" w:cs="Tahoma"/>
          <w:b/>
          <w:sz w:val="18"/>
          <w:szCs w:val="18"/>
        </w:rPr>
      </w:pPr>
    </w:p>
    <w:p w14:paraId="60164FAC" w14:textId="77777777" w:rsidR="00D555F8" w:rsidRPr="00D555F8" w:rsidRDefault="00D555F8" w:rsidP="00D555F8">
      <w:pPr>
        <w:pStyle w:val="af2"/>
        <w:rPr>
          <w:rFonts w:ascii="Tahoma" w:hAnsi="Tahoma" w:cs="Tahoma"/>
          <w:b/>
          <w:i/>
          <w:sz w:val="18"/>
          <w:szCs w:val="18"/>
        </w:rPr>
      </w:pPr>
      <w:r w:rsidRPr="00D555F8">
        <w:rPr>
          <w:rFonts w:ascii="Tahoma" w:hAnsi="Tahoma" w:cs="Tahoma"/>
          <w:b/>
          <w:i/>
          <w:sz w:val="18"/>
          <w:szCs w:val="18"/>
        </w:rPr>
        <w:t>Форма согласована:</w:t>
      </w:r>
    </w:p>
    <w:p w14:paraId="52FB6B4D" w14:textId="77777777" w:rsidR="00D555F8" w:rsidRPr="00D555F8" w:rsidRDefault="00D555F8" w:rsidP="00D555F8">
      <w:pPr>
        <w:spacing w:after="0"/>
        <w:rPr>
          <w:rFonts w:ascii="Tahoma" w:hAnsi="Tahoma" w:cs="Tahoma"/>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012A32" w:rsidRPr="00D555F8" w14:paraId="40A1D6D9" w14:textId="77777777" w:rsidTr="00CA7152">
        <w:trPr>
          <w:jc w:val="center"/>
        </w:trPr>
        <w:tc>
          <w:tcPr>
            <w:tcW w:w="4709" w:type="dxa"/>
          </w:tcPr>
          <w:p w14:paraId="1C3C97AC" w14:textId="77777777" w:rsidR="00012A32" w:rsidRPr="00D555F8" w:rsidRDefault="00012A32" w:rsidP="00CA7152">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5B93654B" w14:textId="77777777" w:rsidR="00012A32" w:rsidRPr="00D555F8" w:rsidRDefault="00012A32" w:rsidP="00CA7152">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012A32" w:rsidRPr="00D555F8" w14:paraId="1601D42F" w14:textId="77777777" w:rsidTr="00CA7152">
        <w:trPr>
          <w:jc w:val="center"/>
        </w:trPr>
        <w:tc>
          <w:tcPr>
            <w:tcW w:w="4709" w:type="dxa"/>
          </w:tcPr>
          <w:p w14:paraId="1BBC0C30" w14:textId="77777777" w:rsidR="00012A32" w:rsidRPr="00D555F8" w:rsidRDefault="00012A32" w:rsidP="00CA7152">
            <w:pPr>
              <w:spacing w:after="0" w:line="240" w:lineRule="auto"/>
              <w:ind w:firstLine="142"/>
              <w:rPr>
                <w:rFonts w:ascii="Tahoma" w:hAnsi="Tahoma" w:cs="Tahoma"/>
                <w:b/>
                <w:sz w:val="18"/>
                <w:szCs w:val="18"/>
              </w:rPr>
            </w:pPr>
          </w:p>
          <w:p w14:paraId="182C609C" w14:textId="77777777" w:rsidR="00012A32" w:rsidRPr="00D555F8" w:rsidRDefault="00012A32" w:rsidP="00CA7152">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79830BF9" w14:textId="77777777" w:rsidR="00012A32" w:rsidRPr="00D555F8" w:rsidRDefault="00012A32" w:rsidP="00CA7152">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336F3E5A" w14:textId="77777777" w:rsidR="00012A32" w:rsidRPr="00D555F8" w:rsidRDefault="00012A32" w:rsidP="00CA7152">
            <w:pPr>
              <w:spacing w:after="0" w:line="240" w:lineRule="auto"/>
              <w:ind w:firstLine="142"/>
              <w:rPr>
                <w:rFonts w:ascii="Tahoma" w:hAnsi="Tahoma" w:cs="Tahoma"/>
                <w:b/>
                <w:bCs/>
                <w:sz w:val="18"/>
                <w:szCs w:val="18"/>
              </w:rPr>
            </w:pPr>
          </w:p>
          <w:p w14:paraId="4DB7D5F1" w14:textId="77777777" w:rsidR="00012A32" w:rsidRPr="00D555F8" w:rsidRDefault="00012A32" w:rsidP="00CA7152">
            <w:pPr>
              <w:spacing w:after="0" w:line="240" w:lineRule="auto"/>
              <w:ind w:firstLine="142"/>
              <w:rPr>
                <w:rFonts w:ascii="Tahoma" w:hAnsi="Tahoma" w:cs="Tahoma"/>
                <w:b/>
                <w:bCs/>
                <w:sz w:val="18"/>
                <w:szCs w:val="18"/>
              </w:rPr>
            </w:pPr>
          </w:p>
          <w:p w14:paraId="209750D3" w14:textId="77777777" w:rsidR="00012A32" w:rsidRPr="00D555F8" w:rsidRDefault="00012A32" w:rsidP="00CA715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Pr>
                <w:rFonts w:ascii="Tahoma" w:hAnsi="Tahoma" w:cs="Tahoma"/>
                <w:b/>
                <w:bCs/>
                <w:sz w:val="18"/>
                <w:szCs w:val="18"/>
              </w:rPr>
              <w:t>Куренкеев</w:t>
            </w:r>
            <w:proofErr w:type="spellEnd"/>
            <w:r>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6804730F" w14:textId="77777777" w:rsidR="00012A32" w:rsidRPr="00D555F8" w:rsidRDefault="00012A32" w:rsidP="00CA7152">
            <w:pPr>
              <w:spacing w:after="0" w:line="240" w:lineRule="auto"/>
              <w:ind w:hanging="5"/>
              <w:rPr>
                <w:rFonts w:ascii="Tahoma" w:hAnsi="Tahoma" w:cs="Tahoma"/>
                <w:b/>
                <w:bCs/>
                <w:sz w:val="18"/>
                <w:szCs w:val="18"/>
              </w:rPr>
            </w:pPr>
          </w:p>
          <w:p w14:paraId="0DBF0070" w14:textId="77777777" w:rsidR="00012A32" w:rsidRPr="00D555F8" w:rsidRDefault="00012A32" w:rsidP="00CA7152">
            <w:pPr>
              <w:spacing w:after="0" w:line="240" w:lineRule="auto"/>
              <w:ind w:hanging="5"/>
              <w:rPr>
                <w:rFonts w:ascii="Tahoma" w:hAnsi="Tahoma" w:cs="Tahoma"/>
                <w:b/>
                <w:spacing w:val="-1"/>
                <w:w w:val="103"/>
                <w:sz w:val="18"/>
                <w:szCs w:val="18"/>
              </w:rPr>
            </w:pPr>
          </w:p>
          <w:p w14:paraId="73807112" w14:textId="77777777" w:rsidR="00012A32" w:rsidRPr="00D555F8" w:rsidRDefault="00012A32" w:rsidP="00CA7152">
            <w:pPr>
              <w:spacing w:after="0" w:line="240" w:lineRule="auto"/>
              <w:ind w:hanging="5"/>
              <w:rPr>
                <w:rFonts w:ascii="Tahoma" w:hAnsi="Tahoma" w:cs="Tahoma"/>
                <w:b/>
                <w:spacing w:val="-1"/>
                <w:w w:val="103"/>
                <w:sz w:val="18"/>
                <w:szCs w:val="18"/>
              </w:rPr>
            </w:pPr>
          </w:p>
          <w:p w14:paraId="217EBC12" w14:textId="77777777" w:rsidR="00012A32" w:rsidRPr="00D555F8" w:rsidRDefault="00012A32" w:rsidP="00CA715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 xml:space="preserve">__________________ </w:t>
            </w:r>
          </w:p>
        </w:tc>
      </w:tr>
    </w:tbl>
    <w:p w14:paraId="61271E53" w14:textId="1406B917" w:rsidR="00E2187E" w:rsidRPr="00D555F8" w:rsidRDefault="00E2187E" w:rsidP="00FD5FD9">
      <w:pPr>
        <w:spacing w:after="0" w:line="240" w:lineRule="auto"/>
        <w:ind w:left="142" w:firstLine="708"/>
        <w:jc w:val="both"/>
        <w:rPr>
          <w:rFonts w:ascii="Tahoma" w:hAnsi="Tahoma" w:cs="Tahoma"/>
          <w:bCs/>
          <w:sz w:val="18"/>
          <w:szCs w:val="18"/>
        </w:rPr>
      </w:pPr>
    </w:p>
    <w:sectPr w:rsidR="00E2187E" w:rsidRPr="00D555F8" w:rsidSect="00D555F8">
      <w:footerReference w:type="default" r:id="rId10"/>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8D70" w14:textId="77777777" w:rsidR="009C1954" w:rsidRDefault="009C1954">
      <w:pPr>
        <w:spacing w:after="0" w:line="240" w:lineRule="auto"/>
      </w:pPr>
      <w:r>
        <w:separator/>
      </w:r>
    </w:p>
  </w:endnote>
  <w:endnote w:type="continuationSeparator" w:id="0">
    <w:p w14:paraId="6C0712EB" w14:textId="77777777" w:rsidR="009C1954" w:rsidRDefault="009C1954">
      <w:pPr>
        <w:spacing w:after="0" w:line="240" w:lineRule="auto"/>
      </w:pPr>
      <w:r>
        <w:continuationSeparator/>
      </w:r>
    </w:p>
  </w:endnote>
  <w:endnote w:type="continuationNotice" w:id="1">
    <w:p w14:paraId="19D64B1A" w14:textId="77777777" w:rsidR="009C1954" w:rsidRDefault="009C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DE71" w14:textId="412ABCA8" w:rsidR="00D555F8" w:rsidRDefault="00D555F8">
    <w:pPr>
      <w:pStyle w:val="ac"/>
      <w:jc w:val="center"/>
    </w:pP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sdt>
      <w:sdtPr>
        <w:id w:val="908966022"/>
        <w:docPartObj>
          <w:docPartGallery w:val="Page Numbers (Bottom of Page)"/>
          <w:docPartUnique/>
        </w:docPartObj>
      </w:sdtPr>
      <w:sdtEndPr/>
      <w:sdtContent>
        <w:r>
          <w:fldChar w:fldCharType="begin"/>
        </w:r>
        <w:r>
          <w:instrText>PAGE   \* MERGEFORMAT</w:instrText>
        </w:r>
        <w:r>
          <w:fldChar w:fldCharType="separate"/>
        </w:r>
        <w:r w:rsidR="000B593E">
          <w:rPr>
            <w:noProof/>
          </w:rPr>
          <w:t>12</w:t>
        </w:r>
        <w:r>
          <w:fldChar w:fldCharType="end"/>
        </w:r>
      </w:sdtContent>
    </w:sdt>
  </w:p>
  <w:p w14:paraId="2FD876FC" w14:textId="77777777" w:rsidR="00D555F8" w:rsidRPr="00E26EE8" w:rsidRDefault="00D555F8">
    <w:pPr>
      <w:pStyle w:val="ac"/>
      <w:rPr>
        <w:rFonts w:ascii="Tahoma" w:hAnsi="Tahoma" w:cs="Tahom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9C1954" w:rsidRDefault="009C1954">
    <w:pPr>
      <w:pStyle w:val="ac"/>
      <w:jc w:val="right"/>
    </w:pPr>
  </w:p>
  <w:p w14:paraId="28F5C756" w14:textId="77777777" w:rsidR="009C1954" w:rsidRDefault="009C195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885A" w14:textId="77777777" w:rsidR="009C1954" w:rsidRDefault="009C1954">
      <w:pPr>
        <w:spacing w:after="0" w:line="240" w:lineRule="auto"/>
      </w:pPr>
      <w:r>
        <w:separator/>
      </w:r>
    </w:p>
  </w:footnote>
  <w:footnote w:type="continuationSeparator" w:id="0">
    <w:p w14:paraId="638AEF7A" w14:textId="77777777" w:rsidR="009C1954" w:rsidRDefault="009C1954">
      <w:pPr>
        <w:spacing w:after="0" w:line="240" w:lineRule="auto"/>
      </w:pPr>
      <w:r>
        <w:continuationSeparator/>
      </w:r>
    </w:p>
  </w:footnote>
  <w:footnote w:type="continuationNotice" w:id="1">
    <w:p w14:paraId="21BD2323" w14:textId="77777777" w:rsidR="009C1954" w:rsidRDefault="009C1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E2260"/>
    <w:multiLevelType w:val="hybridMultilevel"/>
    <w:tmpl w:val="294477B8"/>
    <w:lvl w:ilvl="0" w:tplc="91726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D4380"/>
    <w:multiLevelType w:val="multilevel"/>
    <w:tmpl w:val="02748A12"/>
    <w:lvl w:ilvl="0">
      <w:start w:val="9"/>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1E1E4C"/>
    <w:multiLevelType w:val="hybridMultilevel"/>
    <w:tmpl w:val="00C4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B207F2"/>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5" w15:restartNumberingAfterBreak="0">
    <w:nsid w:val="6AFE7127"/>
    <w:multiLevelType w:val="hybridMultilevel"/>
    <w:tmpl w:val="272419A4"/>
    <w:lvl w:ilvl="0" w:tplc="0CEABAA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5"/>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6"/>
  </w:num>
  <w:num w:numId="16">
    <w:abstractNumId w:val="15"/>
  </w:num>
  <w:num w:numId="17">
    <w:abstractNumId w:val="9"/>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2A32"/>
    <w:rsid w:val="0001419D"/>
    <w:rsid w:val="000142B2"/>
    <w:rsid w:val="00014E3F"/>
    <w:rsid w:val="00015236"/>
    <w:rsid w:val="00017447"/>
    <w:rsid w:val="00020261"/>
    <w:rsid w:val="00020569"/>
    <w:rsid w:val="00020921"/>
    <w:rsid w:val="00031AE0"/>
    <w:rsid w:val="00033145"/>
    <w:rsid w:val="00034CF2"/>
    <w:rsid w:val="000444DB"/>
    <w:rsid w:val="00045EE5"/>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7389"/>
    <w:rsid w:val="000A350C"/>
    <w:rsid w:val="000A4366"/>
    <w:rsid w:val="000A62CA"/>
    <w:rsid w:val="000A64EB"/>
    <w:rsid w:val="000B39DF"/>
    <w:rsid w:val="000B4158"/>
    <w:rsid w:val="000B5280"/>
    <w:rsid w:val="000B5430"/>
    <w:rsid w:val="000B5827"/>
    <w:rsid w:val="000B593E"/>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0B5"/>
    <w:rsid w:val="00174EE7"/>
    <w:rsid w:val="00175FF6"/>
    <w:rsid w:val="001775D9"/>
    <w:rsid w:val="00180318"/>
    <w:rsid w:val="0018051A"/>
    <w:rsid w:val="00181C37"/>
    <w:rsid w:val="0018245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659"/>
    <w:rsid w:val="001F5FEF"/>
    <w:rsid w:val="00204ABC"/>
    <w:rsid w:val="00204CA5"/>
    <w:rsid w:val="002056F9"/>
    <w:rsid w:val="00207737"/>
    <w:rsid w:val="00213D76"/>
    <w:rsid w:val="00214472"/>
    <w:rsid w:val="0021667B"/>
    <w:rsid w:val="00216D78"/>
    <w:rsid w:val="00222CD0"/>
    <w:rsid w:val="00223208"/>
    <w:rsid w:val="0023010E"/>
    <w:rsid w:val="002321DC"/>
    <w:rsid w:val="00232E92"/>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57B"/>
    <w:rsid w:val="00267926"/>
    <w:rsid w:val="002759C1"/>
    <w:rsid w:val="00276900"/>
    <w:rsid w:val="0027738D"/>
    <w:rsid w:val="00277FF2"/>
    <w:rsid w:val="00280B48"/>
    <w:rsid w:val="00281557"/>
    <w:rsid w:val="00281EC7"/>
    <w:rsid w:val="00286A59"/>
    <w:rsid w:val="002871E8"/>
    <w:rsid w:val="002903DA"/>
    <w:rsid w:val="0029325C"/>
    <w:rsid w:val="00293A05"/>
    <w:rsid w:val="00293A3B"/>
    <w:rsid w:val="002960C6"/>
    <w:rsid w:val="002A4843"/>
    <w:rsid w:val="002A4F18"/>
    <w:rsid w:val="002A5367"/>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4788D"/>
    <w:rsid w:val="00352D65"/>
    <w:rsid w:val="003543F6"/>
    <w:rsid w:val="00355D87"/>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49BC"/>
    <w:rsid w:val="003A5D02"/>
    <w:rsid w:val="003B08C4"/>
    <w:rsid w:val="003B2665"/>
    <w:rsid w:val="003B2D07"/>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28D"/>
    <w:rsid w:val="00484757"/>
    <w:rsid w:val="00485D11"/>
    <w:rsid w:val="00485E57"/>
    <w:rsid w:val="00485ECC"/>
    <w:rsid w:val="004913FA"/>
    <w:rsid w:val="0049414E"/>
    <w:rsid w:val="004A1454"/>
    <w:rsid w:val="004A2191"/>
    <w:rsid w:val="004A3D83"/>
    <w:rsid w:val="004A3E1D"/>
    <w:rsid w:val="004A64CB"/>
    <w:rsid w:val="004B0574"/>
    <w:rsid w:val="004B1B2F"/>
    <w:rsid w:val="004B3499"/>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1C87"/>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6D42"/>
    <w:rsid w:val="0063756E"/>
    <w:rsid w:val="006420CF"/>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858"/>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6D7"/>
    <w:rsid w:val="007152EB"/>
    <w:rsid w:val="007161A4"/>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E25"/>
    <w:rsid w:val="00737F53"/>
    <w:rsid w:val="00740290"/>
    <w:rsid w:val="007415DF"/>
    <w:rsid w:val="00743B5F"/>
    <w:rsid w:val="00744AE2"/>
    <w:rsid w:val="0074583E"/>
    <w:rsid w:val="00753809"/>
    <w:rsid w:val="00753C2E"/>
    <w:rsid w:val="0075411F"/>
    <w:rsid w:val="00754578"/>
    <w:rsid w:val="00754DA1"/>
    <w:rsid w:val="007570FA"/>
    <w:rsid w:val="007574DD"/>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0A98"/>
    <w:rsid w:val="007E1646"/>
    <w:rsid w:val="007E38ED"/>
    <w:rsid w:val="007E42B4"/>
    <w:rsid w:val="007E44B8"/>
    <w:rsid w:val="007E5D9C"/>
    <w:rsid w:val="007E6741"/>
    <w:rsid w:val="007E79A7"/>
    <w:rsid w:val="007E7F00"/>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0B45"/>
    <w:rsid w:val="00860E85"/>
    <w:rsid w:val="00862D57"/>
    <w:rsid w:val="0086344E"/>
    <w:rsid w:val="0086381A"/>
    <w:rsid w:val="008643EE"/>
    <w:rsid w:val="00864F60"/>
    <w:rsid w:val="0087409A"/>
    <w:rsid w:val="00874641"/>
    <w:rsid w:val="00874815"/>
    <w:rsid w:val="008757F2"/>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064E"/>
    <w:rsid w:val="008E0F44"/>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1954"/>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3F2A"/>
    <w:rsid w:val="00A07AAD"/>
    <w:rsid w:val="00A12250"/>
    <w:rsid w:val="00A14240"/>
    <w:rsid w:val="00A1507B"/>
    <w:rsid w:val="00A21E0D"/>
    <w:rsid w:val="00A23058"/>
    <w:rsid w:val="00A23EA9"/>
    <w:rsid w:val="00A251CA"/>
    <w:rsid w:val="00A2657A"/>
    <w:rsid w:val="00A265D3"/>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6A42"/>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64C4"/>
    <w:rsid w:val="00B17518"/>
    <w:rsid w:val="00B22AEE"/>
    <w:rsid w:val="00B256B3"/>
    <w:rsid w:val="00B26F7A"/>
    <w:rsid w:val="00B30756"/>
    <w:rsid w:val="00B30B4E"/>
    <w:rsid w:val="00B310FB"/>
    <w:rsid w:val="00B31717"/>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6266"/>
    <w:rsid w:val="00BB6F71"/>
    <w:rsid w:val="00BC4C8B"/>
    <w:rsid w:val="00BC561E"/>
    <w:rsid w:val="00BD0D5E"/>
    <w:rsid w:val="00BD12BF"/>
    <w:rsid w:val="00BD13F6"/>
    <w:rsid w:val="00BD4306"/>
    <w:rsid w:val="00BE1628"/>
    <w:rsid w:val="00BE480D"/>
    <w:rsid w:val="00BE7687"/>
    <w:rsid w:val="00BE79D5"/>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587"/>
    <w:rsid w:val="00C93D03"/>
    <w:rsid w:val="00C9471D"/>
    <w:rsid w:val="00C9554F"/>
    <w:rsid w:val="00C9660C"/>
    <w:rsid w:val="00C96FDA"/>
    <w:rsid w:val="00C975C9"/>
    <w:rsid w:val="00CA1D79"/>
    <w:rsid w:val="00CA2AAD"/>
    <w:rsid w:val="00CA7611"/>
    <w:rsid w:val="00CB1372"/>
    <w:rsid w:val="00CB18A2"/>
    <w:rsid w:val="00CB1FB5"/>
    <w:rsid w:val="00CB229B"/>
    <w:rsid w:val="00CC007D"/>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2EBC"/>
    <w:rsid w:val="00D43421"/>
    <w:rsid w:val="00D44F34"/>
    <w:rsid w:val="00D4775B"/>
    <w:rsid w:val="00D47BCB"/>
    <w:rsid w:val="00D50944"/>
    <w:rsid w:val="00D50F10"/>
    <w:rsid w:val="00D53050"/>
    <w:rsid w:val="00D555F8"/>
    <w:rsid w:val="00D60546"/>
    <w:rsid w:val="00D60C8E"/>
    <w:rsid w:val="00D6451B"/>
    <w:rsid w:val="00D65178"/>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7A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2A3D"/>
    <w:rsid w:val="00E4560C"/>
    <w:rsid w:val="00E4663A"/>
    <w:rsid w:val="00E46BE3"/>
    <w:rsid w:val="00E47FB0"/>
    <w:rsid w:val="00E54E24"/>
    <w:rsid w:val="00E55DDE"/>
    <w:rsid w:val="00E561EF"/>
    <w:rsid w:val="00E63D82"/>
    <w:rsid w:val="00E63E0E"/>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25D3"/>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516F"/>
    <w:rsid w:val="00F66E25"/>
    <w:rsid w:val="00F7074F"/>
    <w:rsid w:val="00F71B09"/>
    <w:rsid w:val="00F727FD"/>
    <w:rsid w:val="00F7521C"/>
    <w:rsid w:val="00F75BFF"/>
    <w:rsid w:val="00F765FD"/>
    <w:rsid w:val="00F772D3"/>
    <w:rsid w:val="00F81999"/>
    <w:rsid w:val="00F82AF5"/>
    <w:rsid w:val="00F832F6"/>
    <w:rsid w:val="00F8479D"/>
    <w:rsid w:val="00F859B4"/>
    <w:rsid w:val="00F91642"/>
    <w:rsid w:val="00F918DF"/>
    <w:rsid w:val="00F936F6"/>
    <w:rsid w:val="00F96742"/>
    <w:rsid w:val="00F9789E"/>
    <w:rsid w:val="00FA12A3"/>
    <w:rsid w:val="00FA2E57"/>
    <w:rsid w:val="00FA3AC8"/>
    <w:rsid w:val="00FA5290"/>
    <w:rsid w:val="00FA6343"/>
    <w:rsid w:val="00FA7750"/>
    <w:rsid w:val="00FB19A8"/>
    <w:rsid w:val="00FB2483"/>
    <w:rsid w:val="00FB25E2"/>
    <w:rsid w:val="00FB3844"/>
    <w:rsid w:val="00FB48B2"/>
    <w:rsid w:val="00FB5FDC"/>
    <w:rsid w:val="00FB7979"/>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paragraph" w:customStyle="1" w:styleId="Default">
    <w:name w:val="Default"/>
    <w:rsid w:val="00ED25D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sabae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9B64-D383-451D-A986-47B89D5A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15</Pages>
  <Words>6593</Words>
  <Characters>37584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44089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31</cp:revision>
  <cp:lastPrinted>2023-09-19T04:07:00Z</cp:lastPrinted>
  <dcterms:created xsi:type="dcterms:W3CDTF">2023-09-14T05:07:00Z</dcterms:created>
  <dcterms:modified xsi:type="dcterms:W3CDTF">2023-11-29T11:30:00Z</dcterms:modified>
</cp:coreProperties>
</file>