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61D51A2F" w:rsidR="00EC0B56" w:rsidRPr="000A192F"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F72436">
        <w:rPr>
          <w:rFonts w:ascii="Tahoma" w:hAnsi="Tahoma" w:cs="Tahoma"/>
          <w:b/>
          <w:color w:val="0000CC"/>
          <w:sz w:val="19"/>
          <w:szCs w:val="19"/>
        </w:rPr>
        <w:t>273</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1E093EE0"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F72436">
        <w:rPr>
          <w:rFonts w:ascii="Tahoma" w:hAnsi="Tahoma" w:cs="Tahoma"/>
          <w:sz w:val="19"/>
          <w:szCs w:val="19"/>
        </w:rPr>
        <w:t>13</w:t>
      </w:r>
      <w:r w:rsidR="00BE7EFE" w:rsidRPr="002E57E3">
        <w:rPr>
          <w:rFonts w:ascii="Tahoma" w:hAnsi="Tahoma" w:cs="Tahoma"/>
          <w:sz w:val="19"/>
          <w:szCs w:val="19"/>
        </w:rPr>
        <w:t xml:space="preserve">» </w:t>
      </w:r>
      <w:r w:rsidR="00B420DF">
        <w:rPr>
          <w:rFonts w:ascii="Tahoma" w:hAnsi="Tahoma" w:cs="Tahoma"/>
          <w:sz w:val="19"/>
          <w:szCs w:val="19"/>
        </w:rPr>
        <w:t>дека</w:t>
      </w:r>
      <w:r w:rsidR="00234CCB">
        <w:rPr>
          <w:rFonts w:ascii="Tahoma" w:hAnsi="Tahoma" w:cs="Tahoma"/>
          <w:sz w:val="19"/>
          <w:szCs w:val="19"/>
        </w:rPr>
        <w:t>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7E847A3C"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2E57E3">
        <w:rPr>
          <w:rFonts w:ascii="Tahoma" w:hAnsi="Tahoma" w:cs="Tahoma"/>
          <w:sz w:val="19"/>
          <w:szCs w:val="19"/>
        </w:rPr>
        <w:t>:</w:t>
      </w:r>
      <w:r w:rsidR="007D12BA" w:rsidRPr="002E57E3">
        <w:rPr>
          <w:rFonts w:ascii="Tahoma" w:hAnsi="Tahoma" w:cs="Tahoma"/>
          <w:sz w:val="19"/>
          <w:szCs w:val="19"/>
        </w:rPr>
        <w:t xml:space="preserve"> </w:t>
      </w:r>
      <w:r w:rsidR="00180AE6">
        <w:rPr>
          <w:rFonts w:ascii="Tahoma" w:hAnsi="Tahoma" w:cs="Tahoma"/>
          <w:b/>
          <w:sz w:val="19"/>
          <w:szCs w:val="19"/>
        </w:rPr>
        <w:t xml:space="preserve">мебели и </w:t>
      </w:r>
      <w:r w:rsidR="00B552AA">
        <w:rPr>
          <w:rFonts w:ascii="Tahoma" w:hAnsi="Tahoma" w:cs="Tahoma"/>
          <w:b/>
          <w:sz w:val="19"/>
          <w:szCs w:val="19"/>
        </w:rPr>
        <w:t>рекламных конструкций</w:t>
      </w:r>
      <w:r w:rsidR="00180AE6">
        <w:rPr>
          <w:rFonts w:ascii="Tahoma" w:hAnsi="Tahoma" w:cs="Tahoma"/>
          <w:b/>
          <w:sz w:val="19"/>
          <w:szCs w:val="19"/>
        </w:rPr>
        <w:t xml:space="preserve"> для ЦПО</w:t>
      </w:r>
      <w:r w:rsidR="00B420DF">
        <w:rPr>
          <w:rFonts w:ascii="Tahoma" w:hAnsi="Tahoma" w:cs="Tahoma"/>
          <w:b/>
          <w:sz w:val="19"/>
          <w:szCs w:val="19"/>
        </w:rPr>
        <w:t xml:space="preserve"> «Кызыл-Суу»</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B55A0B">
        <w:trPr>
          <w:trHeight w:val="1036"/>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1E573452" w:rsidR="00E11396" w:rsidRPr="002E57E3" w:rsidRDefault="00F72436" w:rsidP="00F7243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21</w:t>
            </w:r>
            <w:r w:rsidR="006B057D">
              <w:rPr>
                <w:rFonts w:ascii="Tahoma" w:hAnsi="Tahoma" w:cs="Tahoma"/>
                <w:b/>
                <w:sz w:val="19"/>
                <w:szCs w:val="19"/>
              </w:rPr>
              <w:t>.</w:t>
            </w:r>
            <w:r w:rsidR="00B420DF">
              <w:rPr>
                <w:rFonts w:ascii="Tahoma" w:hAnsi="Tahoma" w:cs="Tahoma"/>
                <w:b/>
                <w:sz w:val="19"/>
                <w:szCs w:val="19"/>
              </w:rPr>
              <w:t>12</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Pr>
                <w:rFonts w:ascii="Tahoma" w:hAnsi="Tahoma" w:cs="Tahoma"/>
                <w:b/>
                <w:sz w:val="19"/>
                <w:szCs w:val="19"/>
              </w:rPr>
              <w:t>11</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B55A0B">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6A18D479" w:rsidR="009A2881" w:rsidRPr="002E57E3" w:rsidRDefault="00F72436" w:rsidP="00F72436">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21</w:t>
            </w:r>
            <w:r w:rsidR="007714A2">
              <w:rPr>
                <w:rFonts w:ascii="Tahoma" w:hAnsi="Tahoma" w:cs="Tahoma"/>
                <w:b/>
                <w:sz w:val="19"/>
                <w:szCs w:val="19"/>
              </w:rPr>
              <w:t>.</w:t>
            </w:r>
            <w:r w:rsidR="00B420DF">
              <w:rPr>
                <w:rFonts w:ascii="Tahoma" w:hAnsi="Tahoma" w:cs="Tahoma"/>
                <w:b/>
                <w:sz w:val="19"/>
                <w:szCs w:val="19"/>
              </w:rPr>
              <w:t>12</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Pr>
                <w:rFonts w:ascii="Tahoma" w:hAnsi="Tahoma" w:cs="Tahoma"/>
                <w:b/>
                <w:sz w:val="19"/>
                <w:szCs w:val="19"/>
              </w:rPr>
              <w:t>2</w:t>
            </w:r>
            <w:r w:rsidR="00A917E3">
              <w:rPr>
                <w:rFonts w:ascii="Tahoma" w:hAnsi="Tahoma" w:cs="Tahoma"/>
                <w:b/>
                <w:sz w:val="19"/>
                <w:szCs w:val="19"/>
              </w:rPr>
              <w:t>:00 до 1</w:t>
            </w:r>
            <w:r>
              <w:rPr>
                <w:rFonts w:ascii="Tahoma" w:hAnsi="Tahoma" w:cs="Tahoma"/>
                <w:b/>
                <w:sz w:val="19"/>
                <w:szCs w:val="19"/>
              </w:rPr>
              <w:t>3</w:t>
            </w:r>
            <w:r w:rsidR="00142733" w:rsidRPr="002E57E3">
              <w:rPr>
                <w:rFonts w:ascii="Tahoma" w:hAnsi="Tahoma" w:cs="Tahoma"/>
                <w:b/>
                <w:sz w:val="19"/>
                <w:szCs w:val="19"/>
              </w:rPr>
              <w:t>:59 часов (GMT+6)</w:t>
            </w:r>
          </w:p>
        </w:tc>
      </w:tr>
      <w:tr w:rsidR="00343787" w:rsidRPr="002E57E3" w14:paraId="2F0D6093" w14:textId="77777777" w:rsidTr="00B55A0B">
        <w:trPr>
          <w:trHeight w:val="175"/>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о адресу: г. Бишкек, ул. Суюмбаева, 123;</w:t>
            </w:r>
          </w:p>
        </w:tc>
        <w:tc>
          <w:tcPr>
            <w:tcW w:w="3969" w:type="dxa"/>
            <w:shd w:val="clear" w:color="auto" w:fill="auto"/>
            <w:vAlign w:val="center"/>
          </w:tcPr>
          <w:p w14:paraId="23E54ED1" w14:textId="18A51507" w:rsidR="00717D6B" w:rsidRPr="002E57E3" w:rsidRDefault="00E11396" w:rsidP="00F72436">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F72436">
              <w:rPr>
                <w:rFonts w:ascii="Tahoma" w:hAnsi="Tahoma" w:cs="Tahoma"/>
                <w:b/>
                <w:i/>
                <w:sz w:val="19"/>
                <w:szCs w:val="19"/>
              </w:rPr>
              <w:t>21</w:t>
            </w:r>
            <w:r w:rsidR="003B4AEE">
              <w:rPr>
                <w:rFonts w:ascii="Tahoma" w:hAnsi="Tahoma" w:cs="Tahoma"/>
                <w:b/>
                <w:i/>
                <w:sz w:val="19"/>
                <w:szCs w:val="19"/>
              </w:rPr>
              <w:t>.</w:t>
            </w:r>
            <w:r w:rsidR="00B420DF">
              <w:rPr>
                <w:rFonts w:ascii="Tahoma" w:hAnsi="Tahoma" w:cs="Tahoma"/>
                <w:b/>
                <w:i/>
                <w:sz w:val="19"/>
                <w:szCs w:val="19"/>
              </w:rPr>
              <w:t>12</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F72436">
              <w:rPr>
                <w:rFonts w:ascii="Tahoma" w:hAnsi="Tahoma" w:cs="Tahoma"/>
                <w:b/>
                <w:i/>
                <w:sz w:val="19"/>
                <w:szCs w:val="19"/>
              </w:rPr>
              <w:t>4</w:t>
            </w:r>
            <w:bookmarkStart w:id="0" w:name="_GoBack"/>
            <w:bookmarkEnd w:id="0"/>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28A077D5" w14:textId="77777777" w:rsidR="00C63F0B" w:rsidRPr="00393D3C" w:rsidRDefault="00C63F0B" w:rsidP="009134DB">
      <w:pPr>
        <w:pStyle w:val="a3"/>
        <w:numPr>
          <w:ilvl w:val="0"/>
          <w:numId w:val="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2F21FFC5" w:rsidR="009242C6" w:rsidRPr="00C63F0B" w:rsidRDefault="00C63F0B" w:rsidP="00C63F0B">
      <w:pPr>
        <w:tabs>
          <w:tab w:val="left" w:pos="851"/>
          <w:tab w:val="left" w:pos="993"/>
        </w:tabs>
        <w:spacing w:after="0" w:line="240" w:lineRule="auto"/>
        <w:jc w:val="both"/>
        <w:rPr>
          <w:rFonts w:ascii="Tahoma" w:hAnsi="Tahoma" w:cs="Tahoma"/>
          <w:sz w:val="19"/>
          <w:szCs w:val="19"/>
        </w:rPr>
      </w:pPr>
      <w:r w:rsidRPr="00C63F0B">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CE4FE4">
      <w:pPr>
        <w:pStyle w:val="tkTekst"/>
        <w:numPr>
          <w:ilvl w:val="0"/>
          <w:numId w:val="3"/>
        </w:numPr>
        <w:tabs>
          <w:tab w:val="left" w:pos="851"/>
          <w:tab w:val="left" w:pos="993"/>
        </w:tabs>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5A22F294"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CB021F">
        <w:rPr>
          <w:rFonts w:ascii="Tahoma" w:eastAsiaTheme="minorHAnsi" w:hAnsi="Tahoma" w:cs="Tahoma"/>
          <w:sz w:val="19"/>
          <w:szCs w:val="19"/>
        </w:rPr>
        <w:t xml:space="preserve"> обратиться в судебные органы.</w:t>
      </w:r>
    </w:p>
    <w:p w14:paraId="09C0FFEB" w14:textId="4C26A047" w:rsidR="00CB021F" w:rsidRPr="00CF333A" w:rsidRDefault="00CB021F"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01728E3D" w:rsidR="00CE4FE4" w:rsidRDefault="00CE4FE4" w:rsidP="00CE4FE4">
      <w:pPr>
        <w:tabs>
          <w:tab w:val="left" w:pos="993"/>
        </w:tabs>
        <w:spacing w:after="0" w:line="240" w:lineRule="auto"/>
        <w:jc w:val="both"/>
        <w:rPr>
          <w:rFonts w:ascii="Tahoma" w:eastAsiaTheme="minorHAnsi" w:hAnsi="Tahoma" w:cs="Tahoma"/>
          <w:sz w:val="19"/>
          <w:szCs w:val="19"/>
        </w:rPr>
      </w:pPr>
    </w:p>
    <w:p w14:paraId="22C77847" w14:textId="565D4E93" w:rsidR="00493D05" w:rsidRDefault="00493D05" w:rsidP="00CE4FE4">
      <w:pPr>
        <w:tabs>
          <w:tab w:val="left" w:pos="993"/>
        </w:tabs>
        <w:spacing w:after="0" w:line="240" w:lineRule="auto"/>
        <w:jc w:val="both"/>
        <w:rPr>
          <w:rFonts w:ascii="Tahoma" w:eastAsiaTheme="minorHAnsi" w:hAnsi="Tahoma" w:cs="Tahoma"/>
          <w:sz w:val="19"/>
          <w:szCs w:val="19"/>
        </w:rPr>
      </w:pPr>
    </w:p>
    <w:p w14:paraId="549C5224" w14:textId="77777777" w:rsidR="00D30D48" w:rsidRDefault="00D30D48" w:rsidP="00CE4FE4">
      <w:pPr>
        <w:tabs>
          <w:tab w:val="left" w:pos="993"/>
        </w:tabs>
        <w:spacing w:after="0" w:line="240" w:lineRule="auto"/>
        <w:jc w:val="both"/>
        <w:rPr>
          <w:rFonts w:ascii="Tahoma" w:eastAsiaTheme="minorHAnsi" w:hAnsi="Tahoma" w:cs="Tahoma"/>
          <w:sz w:val="19"/>
          <w:szCs w:val="19"/>
        </w:rPr>
      </w:pPr>
    </w:p>
    <w:p w14:paraId="711507C3" w14:textId="5769AC70"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21626024" w14:textId="0C0808C5" w:rsidR="00D30D48" w:rsidRDefault="00D30D48" w:rsidP="00CC7080">
      <w:pPr>
        <w:pStyle w:val="ac"/>
        <w:rPr>
          <w:rFonts w:ascii="Tahoma" w:hAnsi="Tahoma" w:cs="Tahoma"/>
          <w:i/>
          <w:sz w:val="16"/>
          <w:szCs w:val="16"/>
        </w:rPr>
      </w:pPr>
    </w:p>
    <w:p w14:paraId="2B45314E" w14:textId="77777777" w:rsidR="00D30D48" w:rsidRDefault="00D30D48" w:rsidP="00CC7080">
      <w:pPr>
        <w:pStyle w:val="ac"/>
        <w:rPr>
          <w:rFonts w:ascii="Tahoma" w:hAnsi="Tahoma" w:cs="Tahoma"/>
          <w:i/>
          <w:sz w:val="16"/>
          <w:szCs w:val="16"/>
        </w:rPr>
      </w:pPr>
    </w:p>
    <w:p w14:paraId="7448FD91" w14:textId="738BB357" w:rsidR="00236AF8" w:rsidRDefault="00236AF8" w:rsidP="00CC7080">
      <w:pPr>
        <w:pStyle w:val="ac"/>
        <w:rPr>
          <w:rFonts w:ascii="Tahoma" w:hAnsi="Tahoma" w:cs="Tahoma"/>
          <w:i/>
          <w:sz w:val="16"/>
          <w:szCs w:val="16"/>
        </w:rPr>
      </w:pPr>
    </w:p>
    <w:p w14:paraId="29B12CC1" w14:textId="5886AEE3" w:rsidR="00CC7080" w:rsidRPr="00DF1D35"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3E982F69"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D30D48">
        <w:rPr>
          <w:rFonts w:ascii="Tahoma" w:hAnsi="Tahoma" w:cs="Tahoma"/>
          <w:i/>
          <w:sz w:val="16"/>
          <w:szCs w:val="16"/>
        </w:rPr>
        <w:t> </w:t>
      </w:r>
      <w:r w:rsidRPr="00DF1D35">
        <w:rPr>
          <w:rFonts w:ascii="Tahoma" w:hAnsi="Tahoma" w:cs="Tahoma"/>
          <w:i/>
          <w:sz w:val="16"/>
          <w:szCs w:val="16"/>
        </w:rPr>
        <w:t>244</w:t>
      </w:r>
    </w:p>
    <w:p w14:paraId="12BFCAC2" w14:textId="77777777" w:rsidR="00D30D48" w:rsidRDefault="00D30D48">
      <w:pPr>
        <w:spacing w:after="0" w:line="240" w:lineRule="auto"/>
        <w:rPr>
          <w:rFonts w:ascii="Tahoma" w:hAnsi="Tahoma" w:cs="Tahoma"/>
          <w:b/>
          <w:sz w:val="19"/>
          <w:szCs w:val="19"/>
        </w:rPr>
      </w:pPr>
      <w:r>
        <w:rPr>
          <w:rFonts w:ascii="Tahoma" w:hAnsi="Tahoma" w:cs="Tahoma"/>
          <w:b/>
          <w:sz w:val="19"/>
          <w:szCs w:val="19"/>
        </w:rPr>
        <w:br w:type="page"/>
      </w:r>
    </w:p>
    <w:p w14:paraId="0E793369" w14:textId="44127282"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1199" w:type="dxa"/>
        <w:tblInd w:w="-431" w:type="dxa"/>
        <w:tblLook w:val="04A0" w:firstRow="1" w:lastRow="0" w:firstColumn="1" w:lastColumn="0" w:noHBand="0" w:noVBand="1"/>
      </w:tblPr>
      <w:tblGrid>
        <w:gridCol w:w="568"/>
        <w:gridCol w:w="3969"/>
        <w:gridCol w:w="6662"/>
      </w:tblGrid>
      <w:tr w:rsidR="002D136C" w:rsidRPr="00CB021F" w14:paraId="00D865C2" w14:textId="77777777" w:rsidTr="00D725F9">
        <w:trPr>
          <w:trHeight w:val="264"/>
        </w:trPr>
        <w:tc>
          <w:tcPr>
            <w:tcW w:w="56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CB021F" w:rsidRDefault="002D136C" w:rsidP="001D219D">
            <w:pPr>
              <w:spacing w:after="0" w:line="240" w:lineRule="auto"/>
              <w:rPr>
                <w:rFonts w:ascii="Tahoma" w:hAnsi="Tahoma" w:cs="Tahoma"/>
                <w:b/>
                <w:bCs/>
                <w:color w:val="000000"/>
                <w:sz w:val="18"/>
                <w:szCs w:val="18"/>
              </w:rPr>
            </w:pPr>
            <w:r w:rsidRPr="00CB021F">
              <w:rPr>
                <w:rFonts w:ascii="Tahoma" w:hAnsi="Tahoma" w:cs="Tahoma"/>
                <w:b/>
                <w:bCs/>
                <w:color w:val="000000"/>
                <w:sz w:val="18"/>
                <w:szCs w:val="18"/>
              </w:rPr>
              <w:t>1.</w:t>
            </w:r>
          </w:p>
        </w:tc>
        <w:tc>
          <w:tcPr>
            <w:tcW w:w="10631"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CB021F" w:rsidRDefault="002D136C" w:rsidP="001D219D">
            <w:pPr>
              <w:spacing w:after="0" w:line="240" w:lineRule="auto"/>
              <w:jc w:val="center"/>
              <w:rPr>
                <w:rFonts w:ascii="Tahoma" w:hAnsi="Tahoma" w:cs="Tahoma"/>
                <w:b/>
                <w:bCs/>
                <w:color w:val="000000"/>
                <w:sz w:val="18"/>
                <w:szCs w:val="18"/>
              </w:rPr>
            </w:pPr>
            <w:r w:rsidRPr="00CB021F">
              <w:rPr>
                <w:rFonts w:ascii="Tahoma" w:hAnsi="Tahoma" w:cs="Tahoma"/>
                <w:b/>
                <w:bCs/>
                <w:color w:val="0000CC"/>
                <w:sz w:val="18"/>
                <w:szCs w:val="18"/>
              </w:rPr>
              <w:t>Общие требования:</w:t>
            </w:r>
          </w:p>
        </w:tc>
      </w:tr>
      <w:tr w:rsidR="002D136C" w:rsidRPr="00CB021F" w14:paraId="1308D4A3" w14:textId="77777777" w:rsidTr="00D725F9">
        <w:trPr>
          <w:trHeight w:val="8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CB021F" w:rsidRDefault="002D136C" w:rsidP="001D219D">
            <w:pPr>
              <w:spacing w:after="0" w:line="240" w:lineRule="auto"/>
              <w:jc w:val="center"/>
              <w:rPr>
                <w:rFonts w:ascii="Tahoma" w:hAnsi="Tahoma" w:cs="Tahoma"/>
                <w:sz w:val="18"/>
                <w:szCs w:val="18"/>
              </w:rPr>
            </w:pPr>
            <w:r w:rsidRPr="00CB021F">
              <w:rPr>
                <w:rFonts w:ascii="Tahoma" w:hAnsi="Tahoma" w:cs="Tahoma"/>
                <w:sz w:val="18"/>
                <w:szCs w:val="18"/>
              </w:rPr>
              <w:t>1.1</w:t>
            </w:r>
          </w:p>
        </w:tc>
        <w:tc>
          <w:tcPr>
            <w:tcW w:w="3969" w:type="dxa"/>
            <w:tcBorders>
              <w:top w:val="nil"/>
              <w:left w:val="nil"/>
              <w:bottom w:val="single" w:sz="4" w:space="0" w:color="auto"/>
              <w:right w:val="single" w:sz="4" w:space="0" w:color="auto"/>
            </w:tcBorders>
            <w:shd w:val="clear" w:color="auto" w:fill="auto"/>
            <w:vAlign w:val="center"/>
            <w:hideMark/>
          </w:tcPr>
          <w:p w14:paraId="71FAB87F"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sz w:val="18"/>
                <w:szCs w:val="18"/>
              </w:rPr>
              <w:t>Язык конкурсной заявки</w:t>
            </w:r>
          </w:p>
        </w:tc>
        <w:tc>
          <w:tcPr>
            <w:tcW w:w="6662"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sz w:val="18"/>
                <w:szCs w:val="18"/>
              </w:rPr>
              <w:t>Русский</w:t>
            </w:r>
          </w:p>
        </w:tc>
      </w:tr>
      <w:tr w:rsidR="002D136C" w:rsidRPr="00CB021F" w14:paraId="4213F0D9" w14:textId="77777777" w:rsidTr="00234CCB">
        <w:trPr>
          <w:trHeight w:val="14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CB021F" w:rsidRDefault="002D136C" w:rsidP="001D219D">
            <w:pPr>
              <w:spacing w:after="0" w:line="240" w:lineRule="auto"/>
              <w:jc w:val="center"/>
              <w:rPr>
                <w:rFonts w:ascii="Tahoma" w:hAnsi="Tahoma" w:cs="Tahoma"/>
                <w:sz w:val="18"/>
                <w:szCs w:val="18"/>
              </w:rPr>
            </w:pPr>
            <w:r w:rsidRPr="00CB021F">
              <w:rPr>
                <w:rFonts w:ascii="Tahoma" w:hAnsi="Tahoma" w:cs="Tahoma"/>
                <w:sz w:val="18"/>
                <w:szCs w:val="18"/>
              </w:rPr>
              <w:t>1.2</w:t>
            </w:r>
          </w:p>
        </w:tc>
        <w:tc>
          <w:tcPr>
            <w:tcW w:w="3969" w:type="dxa"/>
            <w:tcBorders>
              <w:top w:val="nil"/>
              <w:left w:val="nil"/>
              <w:bottom w:val="single" w:sz="4" w:space="0" w:color="auto"/>
              <w:right w:val="single" w:sz="4" w:space="0" w:color="auto"/>
            </w:tcBorders>
            <w:shd w:val="clear" w:color="auto" w:fill="auto"/>
            <w:vAlign w:val="center"/>
          </w:tcPr>
          <w:p w14:paraId="1F23B177" w14:textId="77777777" w:rsidR="002D136C" w:rsidRPr="00CB021F" w:rsidRDefault="002D136C" w:rsidP="001D219D">
            <w:pPr>
              <w:spacing w:after="0" w:line="240" w:lineRule="auto"/>
              <w:jc w:val="both"/>
              <w:rPr>
                <w:rFonts w:ascii="Tahoma" w:hAnsi="Tahoma" w:cs="Tahoma"/>
                <w:sz w:val="18"/>
                <w:szCs w:val="18"/>
              </w:rPr>
            </w:pPr>
            <w:r w:rsidRPr="00CB021F">
              <w:rPr>
                <w:rFonts w:ascii="Tahoma" w:hAnsi="Tahoma" w:cs="Tahoma"/>
                <w:sz w:val="18"/>
                <w:szCs w:val="18"/>
              </w:rPr>
              <w:t>Условия и место поставки</w:t>
            </w:r>
          </w:p>
        </w:tc>
        <w:tc>
          <w:tcPr>
            <w:tcW w:w="6662" w:type="dxa"/>
            <w:tcBorders>
              <w:top w:val="nil"/>
              <w:left w:val="nil"/>
              <w:bottom w:val="single" w:sz="4" w:space="0" w:color="auto"/>
              <w:right w:val="single" w:sz="4" w:space="0" w:color="auto"/>
            </w:tcBorders>
            <w:shd w:val="clear" w:color="auto" w:fill="FFFFFF" w:themeFill="background1"/>
            <w:vAlign w:val="center"/>
          </w:tcPr>
          <w:p w14:paraId="0E1A5D6A" w14:textId="77777777" w:rsidR="002D136C" w:rsidRDefault="00180AE6" w:rsidP="009F7230">
            <w:pPr>
              <w:spacing w:after="0" w:line="240" w:lineRule="auto"/>
              <w:rPr>
                <w:rFonts w:ascii="Tahoma" w:hAnsi="Tahoma" w:cs="Tahoma"/>
                <w:sz w:val="18"/>
                <w:szCs w:val="18"/>
              </w:rPr>
            </w:pPr>
            <w:r w:rsidRPr="00AE5875">
              <w:rPr>
                <w:rFonts w:ascii="Tahoma" w:hAnsi="Tahoma" w:cs="Tahoma"/>
                <w:sz w:val="18"/>
                <w:szCs w:val="18"/>
              </w:rPr>
              <w:t>Поставщик должен доставить, произвести разгрузку и монтаж продукции за счет собственных сил и средств по адресам</w:t>
            </w:r>
            <w:r w:rsidR="009F7230">
              <w:rPr>
                <w:rFonts w:ascii="Tahoma" w:hAnsi="Tahoma" w:cs="Tahoma"/>
                <w:sz w:val="18"/>
                <w:szCs w:val="18"/>
              </w:rPr>
              <w:t>:</w:t>
            </w:r>
          </w:p>
          <w:p w14:paraId="58F174A0" w14:textId="3ECC997D" w:rsidR="002E7B65" w:rsidRPr="00B27CCB" w:rsidRDefault="009F7230" w:rsidP="00234CCB">
            <w:pPr>
              <w:spacing w:after="0" w:line="240" w:lineRule="auto"/>
              <w:rPr>
                <w:rFonts w:ascii="Tahoma" w:eastAsia="Times New Roman" w:hAnsi="Tahoma" w:cs="Tahoma"/>
                <w:color w:val="000000"/>
                <w:sz w:val="18"/>
                <w:szCs w:val="18"/>
              </w:rPr>
            </w:pPr>
            <w:r w:rsidRPr="002E7B65">
              <w:rPr>
                <w:rFonts w:ascii="Tahoma" w:eastAsia="Times New Roman" w:hAnsi="Tahoma" w:cs="Tahoma"/>
                <w:color w:val="000000"/>
                <w:sz w:val="18"/>
                <w:szCs w:val="18"/>
              </w:rPr>
              <w:t xml:space="preserve">Лот №1 и №2 – </w:t>
            </w:r>
            <w:r w:rsidR="00B420DF" w:rsidRPr="00B420DF">
              <w:rPr>
                <w:rFonts w:ascii="Tahoma" w:hAnsi="Tahoma" w:cs="Tahoma"/>
                <w:sz w:val="18"/>
                <w:szCs w:val="18"/>
              </w:rPr>
              <w:t>Иссык-Кульская область, Жети-Огузский район, село Кызыл-Суу, ул. Манас, 210</w:t>
            </w:r>
            <w:r w:rsidR="00285BA3" w:rsidRPr="00B420DF">
              <w:rPr>
                <w:rFonts w:ascii="Tahoma" w:hAnsi="Tahoma" w:cs="Tahoma"/>
                <w:sz w:val="18"/>
                <w:szCs w:val="18"/>
              </w:rPr>
              <w:t>;</w:t>
            </w:r>
          </w:p>
        </w:tc>
      </w:tr>
      <w:tr w:rsidR="002D136C" w:rsidRPr="00CB021F" w14:paraId="16E11490" w14:textId="77777777" w:rsidTr="00D725F9">
        <w:trPr>
          <w:trHeight w:val="1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CB021F" w:rsidRDefault="002D136C" w:rsidP="001D219D">
            <w:pPr>
              <w:spacing w:after="0" w:line="240" w:lineRule="auto"/>
              <w:jc w:val="center"/>
              <w:rPr>
                <w:rFonts w:ascii="Tahoma" w:hAnsi="Tahoma" w:cs="Tahoma"/>
                <w:sz w:val="18"/>
                <w:szCs w:val="18"/>
              </w:rPr>
            </w:pPr>
            <w:r w:rsidRPr="00CB021F">
              <w:rPr>
                <w:rFonts w:ascii="Tahoma" w:hAnsi="Tahoma" w:cs="Tahoma"/>
                <w:sz w:val="18"/>
                <w:szCs w:val="18"/>
              </w:rPr>
              <w:t>1.3</w:t>
            </w:r>
          </w:p>
        </w:tc>
        <w:tc>
          <w:tcPr>
            <w:tcW w:w="3969" w:type="dxa"/>
            <w:tcBorders>
              <w:top w:val="nil"/>
              <w:left w:val="nil"/>
              <w:bottom w:val="single" w:sz="4" w:space="0" w:color="auto"/>
              <w:right w:val="single" w:sz="4" w:space="0" w:color="auto"/>
            </w:tcBorders>
            <w:shd w:val="clear" w:color="auto" w:fill="auto"/>
            <w:vAlign w:val="center"/>
          </w:tcPr>
          <w:p w14:paraId="5DBB4D31" w14:textId="4E407191" w:rsidR="002D136C" w:rsidRPr="00CB021F" w:rsidRDefault="002D136C" w:rsidP="001D219D">
            <w:pPr>
              <w:spacing w:after="0" w:line="240" w:lineRule="auto"/>
              <w:jc w:val="both"/>
              <w:rPr>
                <w:rFonts w:ascii="Tahoma" w:hAnsi="Tahoma" w:cs="Tahoma"/>
                <w:sz w:val="18"/>
                <w:szCs w:val="18"/>
              </w:rPr>
            </w:pPr>
            <w:r w:rsidRPr="00CB021F">
              <w:rPr>
                <w:rFonts w:ascii="Tahoma" w:hAnsi="Tahoma" w:cs="Tahoma"/>
                <w:sz w:val="18"/>
                <w:szCs w:val="18"/>
              </w:rPr>
              <w:t xml:space="preserve">Срок </w:t>
            </w:r>
            <w:r w:rsidR="007E44B8" w:rsidRPr="00CB021F">
              <w:rPr>
                <w:rFonts w:ascii="Tahoma" w:hAnsi="Tahoma" w:cs="Tahoma"/>
                <w:sz w:val="18"/>
                <w:szCs w:val="18"/>
              </w:rPr>
              <w:t xml:space="preserve">поставки </w:t>
            </w:r>
          </w:p>
        </w:tc>
        <w:tc>
          <w:tcPr>
            <w:tcW w:w="6662" w:type="dxa"/>
            <w:tcBorders>
              <w:top w:val="nil"/>
              <w:left w:val="nil"/>
              <w:bottom w:val="single" w:sz="4" w:space="0" w:color="auto"/>
              <w:right w:val="single" w:sz="4" w:space="0" w:color="auto"/>
            </w:tcBorders>
            <w:shd w:val="clear" w:color="auto" w:fill="auto"/>
            <w:vAlign w:val="center"/>
          </w:tcPr>
          <w:p w14:paraId="4816344C" w14:textId="1F1E9252" w:rsidR="002D136C" w:rsidRPr="00CB021F" w:rsidRDefault="005B1E27" w:rsidP="00195FF0">
            <w:pPr>
              <w:spacing w:after="0" w:line="240" w:lineRule="auto"/>
              <w:rPr>
                <w:rFonts w:ascii="Tahoma" w:hAnsi="Tahoma" w:cs="Tahoma"/>
                <w:iCs/>
                <w:sz w:val="18"/>
                <w:szCs w:val="18"/>
              </w:rPr>
            </w:pPr>
            <w:r w:rsidRPr="00CB021F">
              <w:rPr>
                <w:rFonts w:ascii="Tahoma" w:eastAsia="Times New Roman" w:hAnsi="Tahoma" w:cs="Tahoma"/>
                <w:color w:val="000000"/>
                <w:sz w:val="18"/>
                <w:szCs w:val="18"/>
              </w:rPr>
              <w:t xml:space="preserve">В течение </w:t>
            </w:r>
            <w:r w:rsidR="00195FF0">
              <w:rPr>
                <w:rFonts w:ascii="Tahoma" w:eastAsia="Times New Roman" w:hAnsi="Tahoma" w:cs="Tahoma"/>
                <w:color w:val="000000"/>
                <w:sz w:val="18"/>
                <w:szCs w:val="18"/>
              </w:rPr>
              <w:t>15</w:t>
            </w:r>
            <w:r w:rsidRPr="00CB021F">
              <w:rPr>
                <w:rFonts w:ascii="Tahoma" w:eastAsia="Times New Roman" w:hAnsi="Tahoma" w:cs="Tahoma"/>
                <w:color w:val="000000"/>
                <w:sz w:val="18"/>
                <w:szCs w:val="18"/>
              </w:rPr>
              <w:t xml:space="preserve"> (</w:t>
            </w:r>
            <w:r w:rsidR="00195FF0">
              <w:rPr>
                <w:rFonts w:ascii="Tahoma" w:eastAsia="Times New Roman" w:hAnsi="Tahoma" w:cs="Tahoma"/>
                <w:color w:val="000000"/>
                <w:sz w:val="18"/>
                <w:szCs w:val="18"/>
              </w:rPr>
              <w:t>пятнадцати</w:t>
            </w:r>
            <w:r w:rsidRPr="00CB021F">
              <w:rPr>
                <w:rFonts w:ascii="Tahoma" w:eastAsia="Times New Roman" w:hAnsi="Tahoma" w:cs="Tahoma"/>
                <w:color w:val="000000"/>
                <w:sz w:val="18"/>
                <w:szCs w:val="18"/>
              </w:rPr>
              <w:t xml:space="preserve">) </w:t>
            </w:r>
            <w:r w:rsidR="00195FF0">
              <w:rPr>
                <w:rFonts w:ascii="Tahoma" w:eastAsia="Times New Roman" w:hAnsi="Tahoma" w:cs="Tahoma"/>
                <w:color w:val="000000"/>
                <w:sz w:val="18"/>
                <w:szCs w:val="18"/>
              </w:rPr>
              <w:t>рабочих</w:t>
            </w:r>
            <w:r w:rsidRPr="00CB021F">
              <w:rPr>
                <w:rFonts w:ascii="Tahoma" w:eastAsia="Times New Roman" w:hAnsi="Tahoma" w:cs="Tahoma"/>
                <w:color w:val="000000"/>
                <w:sz w:val="18"/>
                <w:szCs w:val="18"/>
              </w:rPr>
              <w:t xml:space="preserve"> дней с даты </w:t>
            </w:r>
            <w:r w:rsidR="00195FF0">
              <w:rPr>
                <w:rFonts w:ascii="Tahoma" w:eastAsia="Times New Roman" w:hAnsi="Tahoma" w:cs="Tahoma"/>
                <w:color w:val="000000"/>
                <w:sz w:val="18"/>
                <w:szCs w:val="18"/>
              </w:rPr>
              <w:t>получения официального уведомления о готовности помещения</w:t>
            </w:r>
          </w:p>
        </w:tc>
      </w:tr>
      <w:tr w:rsidR="002D136C" w:rsidRPr="00CB021F" w14:paraId="53A5091A" w14:textId="77777777" w:rsidTr="00D725F9">
        <w:trPr>
          <w:trHeight w:val="2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CB021F" w:rsidRDefault="002D136C" w:rsidP="001D219D">
            <w:pPr>
              <w:spacing w:after="0" w:line="240" w:lineRule="auto"/>
              <w:ind w:left="-57" w:right="-57"/>
              <w:jc w:val="center"/>
              <w:rPr>
                <w:rFonts w:ascii="Tahoma" w:hAnsi="Tahoma" w:cs="Tahoma"/>
                <w:sz w:val="18"/>
                <w:szCs w:val="18"/>
              </w:rPr>
            </w:pPr>
            <w:r w:rsidRPr="00CB021F">
              <w:rPr>
                <w:rFonts w:ascii="Tahoma" w:hAnsi="Tahoma" w:cs="Tahoma"/>
                <w:sz w:val="18"/>
                <w:szCs w:val="18"/>
              </w:rPr>
              <w:t>1.4</w:t>
            </w:r>
          </w:p>
        </w:tc>
        <w:tc>
          <w:tcPr>
            <w:tcW w:w="3969" w:type="dxa"/>
            <w:tcBorders>
              <w:top w:val="nil"/>
              <w:left w:val="nil"/>
              <w:bottom w:val="single" w:sz="4" w:space="0" w:color="auto"/>
              <w:right w:val="single" w:sz="4" w:space="0" w:color="auto"/>
            </w:tcBorders>
            <w:shd w:val="clear" w:color="auto" w:fill="auto"/>
            <w:vAlign w:val="center"/>
          </w:tcPr>
          <w:p w14:paraId="1EC791FA" w14:textId="77777777" w:rsidR="002D136C" w:rsidRPr="00CB021F" w:rsidRDefault="002D136C" w:rsidP="001D219D">
            <w:pPr>
              <w:spacing w:after="0" w:line="240" w:lineRule="auto"/>
              <w:ind w:left="-57" w:right="-57"/>
              <w:jc w:val="both"/>
              <w:rPr>
                <w:rFonts w:ascii="Tahoma" w:hAnsi="Tahoma" w:cs="Tahoma"/>
                <w:sz w:val="18"/>
                <w:szCs w:val="18"/>
              </w:rPr>
            </w:pPr>
            <w:r w:rsidRPr="00CB021F">
              <w:rPr>
                <w:rFonts w:ascii="Tahoma" w:hAnsi="Tahoma" w:cs="Tahoma"/>
                <w:sz w:val="18"/>
                <w:szCs w:val="18"/>
              </w:rPr>
              <w:t>Условия оплаты</w:t>
            </w:r>
          </w:p>
        </w:tc>
        <w:tc>
          <w:tcPr>
            <w:tcW w:w="6662" w:type="dxa"/>
            <w:tcBorders>
              <w:top w:val="nil"/>
              <w:left w:val="nil"/>
              <w:bottom w:val="single" w:sz="4" w:space="0" w:color="auto"/>
              <w:right w:val="single" w:sz="4" w:space="0" w:color="auto"/>
            </w:tcBorders>
            <w:shd w:val="clear" w:color="auto" w:fill="auto"/>
            <w:vAlign w:val="center"/>
          </w:tcPr>
          <w:p w14:paraId="1DA15FE0" w14:textId="5CC67C4E" w:rsidR="00B30B4E" w:rsidRPr="00CB021F" w:rsidRDefault="00B30B4E" w:rsidP="00B30B4E">
            <w:pPr>
              <w:spacing w:after="0" w:line="240" w:lineRule="auto"/>
              <w:rPr>
                <w:rFonts w:ascii="Tahoma" w:hAnsi="Tahoma" w:cs="Tahoma"/>
                <w:sz w:val="18"/>
                <w:szCs w:val="18"/>
              </w:rPr>
            </w:pPr>
            <w:r w:rsidRPr="00CB021F">
              <w:rPr>
                <w:rFonts w:ascii="Tahoma" w:eastAsia="Times New Roman" w:hAnsi="Tahoma" w:cs="Tahoma"/>
                <w:color w:val="000000"/>
                <w:sz w:val="18"/>
                <w:szCs w:val="18"/>
              </w:rPr>
              <w:t xml:space="preserve">Оплата 100% от стоимости товара, по факту поставки до склада Компании, выплачиваются в течение 10 банковских дней со дня подписания сторонами акта приема передачи товара и </w:t>
            </w:r>
            <w:r w:rsidR="000A192F" w:rsidRPr="00CB021F">
              <w:rPr>
                <w:rFonts w:ascii="Tahoma" w:eastAsia="Times New Roman" w:hAnsi="Tahoma" w:cs="Tahoma"/>
                <w:color w:val="000000"/>
                <w:sz w:val="18"/>
                <w:szCs w:val="18"/>
              </w:rPr>
              <w:t>предоставления электронной счет-фактуры в автоматизированной системе УГНС</w:t>
            </w:r>
            <w:r w:rsidRPr="00CB021F">
              <w:rPr>
                <w:rFonts w:ascii="Tahoma" w:eastAsia="Times New Roman" w:hAnsi="Tahoma" w:cs="Tahoma"/>
                <w:color w:val="000000"/>
                <w:sz w:val="18"/>
                <w:szCs w:val="18"/>
              </w:rPr>
              <w:t>.</w:t>
            </w:r>
          </w:p>
          <w:p w14:paraId="514EB5E6" w14:textId="52E7E273" w:rsidR="002D136C" w:rsidRPr="00CB021F" w:rsidRDefault="00B30B4E" w:rsidP="00B30B4E">
            <w:pPr>
              <w:pStyle w:val="af2"/>
              <w:jc w:val="both"/>
              <w:rPr>
                <w:rFonts w:ascii="Tahoma" w:hAnsi="Tahoma" w:cs="Tahoma"/>
                <w:sz w:val="18"/>
                <w:szCs w:val="18"/>
              </w:rPr>
            </w:pPr>
            <w:r w:rsidRPr="00CB021F">
              <w:rPr>
                <w:rFonts w:ascii="Tahoma" w:hAnsi="Tahoma" w:cs="Tahoma"/>
                <w:sz w:val="18"/>
                <w:szCs w:val="18"/>
              </w:rPr>
              <w:t>Оплата осуществляется в сомах КР, путем перечисления денежных средств на расчетный счет Поставщика</w:t>
            </w:r>
          </w:p>
        </w:tc>
      </w:tr>
      <w:tr w:rsidR="002D136C" w:rsidRPr="00CB021F" w14:paraId="2AD50D47" w14:textId="77777777" w:rsidTr="00D725F9">
        <w:trPr>
          <w:trHeight w:val="27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CB021F" w:rsidRDefault="002D136C" w:rsidP="001D219D">
            <w:pPr>
              <w:spacing w:after="0" w:line="240" w:lineRule="auto"/>
              <w:ind w:left="-57" w:right="-57"/>
              <w:jc w:val="center"/>
              <w:rPr>
                <w:rFonts w:ascii="Tahoma" w:hAnsi="Tahoma" w:cs="Tahoma"/>
                <w:sz w:val="18"/>
                <w:szCs w:val="18"/>
              </w:rPr>
            </w:pPr>
            <w:r w:rsidRPr="00CB021F">
              <w:rPr>
                <w:rFonts w:ascii="Tahoma" w:hAnsi="Tahoma" w:cs="Tahoma"/>
                <w:sz w:val="18"/>
                <w:szCs w:val="18"/>
              </w:rPr>
              <w:t>1.5</w:t>
            </w:r>
          </w:p>
        </w:tc>
        <w:tc>
          <w:tcPr>
            <w:tcW w:w="3969" w:type="dxa"/>
            <w:tcBorders>
              <w:top w:val="nil"/>
              <w:left w:val="nil"/>
              <w:bottom w:val="single" w:sz="4" w:space="0" w:color="auto"/>
              <w:right w:val="single" w:sz="4" w:space="0" w:color="auto"/>
            </w:tcBorders>
            <w:shd w:val="clear" w:color="auto" w:fill="auto"/>
            <w:vAlign w:val="center"/>
          </w:tcPr>
          <w:p w14:paraId="294444BC"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color w:val="000000"/>
                <w:sz w:val="18"/>
                <w:szCs w:val="18"/>
              </w:rPr>
              <w:t>Цена конкурсной заявки (коммерческое предложение)</w:t>
            </w:r>
          </w:p>
        </w:tc>
        <w:tc>
          <w:tcPr>
            <w:tcW w:w="6662" w:type="dxa"/>
            <w:tcBorders>
              <w:top w:val="nil"/>
              <w:left w:val="nil"/>
              <w:bottom w:val="single" w:sz="4" w:space="0" w:color="auto"/>
              <w:right w:val="single" w:sz="4" w:space="0" w:color="auto"/>
            </w:tcBorders>
            <w:shd w:val="clear" w:color="auto" w:fill="auto"/>
          </w:tcPr>
          <w:p w14:paraId="48F64580" w14:textId="6ECA84CA" w:rsidR="002D136C" w:rsidRPr="00CB021F" w:rsidRDefault="007E44B8" w:rsidP="007E44B8">
            <w:pPr>
              <w:spacing w:after="0" w:line="240" w:lineRule="auto"/>
              <w:jc w:val="both"/>
              <w:rPr>
                <w:rFonts w:ascii="Tahoma" w:eastAsia="Times New Roman" w:hAnsi="Tahoma" w:cs="Tahoma"/>
                <w:color w:val="000000"/>
                <w:sz w:val="18"/>
                <w:szCs w:val="18"/>
              </w:rPr>
            </w:pPr>
            <w:r w:rsidRPr="00CB021F">
              <w:rPr>
                <w:rFonts w:ascii="Tahoma" w:eastAsia="Times New Roman" w:hAnsi="Tahoma" w:cs="Tahoma"/>
                <w:sz w:val="18"/>
                <w:szCs w:val="18"/>
              </w:rPr>
              <w:t>В</w:t>
            </w:r>
            <w:r w:rsidR="002D136C" w:rsidRPr="00CB021F">
              <w:rPr>
                <w:rFonts w:ascii="Tahoma" w:eastAsia="Times New Roman" w:hAnsi="Tahoma" w:cs="Tahoma"/>
                <w:sz w:val="18"/>
                <w:szCs w:val="18"/>
              </w:rPr>
              <w:t xml:space="preserve"> цену, указанную участниками конкурса, должны быть включены все налоги, сборы и другие платежи, взимаемые в соответствии с законодательством Кыргызской Респуб</w:t>
            </w:r>
            <w:r w:rsidRPr="00CB021F">
              <w:rPr>
                <w:rFonts w:ascii="Tahoma" w:eastAsia="Times New Roman" w:hAnsi="Tahoma" w:cs="Tahoma"/>
                <w:sz w:val="18"/>
                <w:szCs w:val="18"/>
              </w:rPr>
              <w:t>лики</w:t>
            </w:r>
            <w:r w:rsidR="002D136C" w:rsidRPr="00CB021F">
              <w:rPr>
                <w:rFonts w:ascii="Tahoma" w:eastAsia="Times New Roman" w:hAnsi="Tahoma" w:cs="Tahoma"/>
                <w:sz w:val="18"/>
                <w:szCs w:val="18"/>
              </w:rPr>
              <w:t>, а также расходы, связанные с доставкой,</w:t>
            </w:r>
            <w:r w:rsidRPr="00CB021F">
              <w:rPr>
                <w:rFonts w:ascii="Tahoma" w:eastAsia="Times New Roman" w:hAnsi="Tahoma" w:cs="Tahoma"/>
                <w:sz w:val="18"/>
                <w:szCs w:val="18"/>
              </w:rPr>
              <w:t xml:space="preserve"> разгрузкой</w:t>
            </w:r>
            <w:r w:rsidR="002D136C" w:rsidRPr="00CB021F">
              <w:rPr>
                <w:rFonts w:ascii="Tahoma" w:eastAsia="Times New Roman" w:hAnsi="Tahoma" w:cs="Tahoma"/>
                <w:sz w:val="18"/>
                <w:szCs w:val="18"/>
              </w:rPr>
              <w:t xml:space="preserve"> и иные расходы по выполнению договорных обязательств.</w:t>
            </w:r>
          </w:p>
        </w:tc>
      </w:tr>
      <w:tr w:rsidR="002D136C" w:rsidRPr="00CB021F" w14:paraId="155F58E1" w14:textId="77777777" w:rsidTr="00D725F9">
        <w:trPr>
          <w:trHeight w:val="50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CB021F" w:rsidRDefault="002D136C" w:rsidP="001D219D">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1.6</w:t>
            </w:r>
          </w:p>
        </w:tc>
        <w:tc>
          <w:tcPr>
            <w:tcW w:w="3969" w:type="dxa"/>
            <w:tcBorders>
              <w:top w:val="nil"/>
              <w:left w:val="nil"/>
              <w:bottom w:val="single" w:sz="4" w:space="0" w:color="auto"/>
              <w:right w:val="single" w:sz="4" w:space="0" w:color="auto"/>
            </w:tcBorders>
            <w:shd w:val="clear" w:color="auto" w:fill="auto"/>
            <w:vAlign w:val="center"/>
          </w:tcPr>
          <w:p w14:paraId="0B7B14CA" w14:textId="77777777" w:rsidR="002D136C" w:rsidRPr="00CB021F" w:rsidRDefault="002D136C" w:rsidP="001D219D">
            <w:pPr>
              <w:spacing w:after="0" w:line="240" w:lineRule="auto"/>
              <w:rPr>
                <w:rFonts w:ascii="Tahoma" w:hAnsi="Tahoma" w:cs="Tahoma"/>
                <w:color w:val="000000"/>
                <w:sz w:val="18"/>
                <w:szCs w:val="18"/>
              </w:rPr>
            </w:pPr>
            <w:r w:rsidRPr="00CB021F">
              <w:rPr>
                <w:rFonts w:ascii="Tahoma" w:hAnsi="Tahoma" w:cs="Tahoma"/>
                <w:sz w:val="18"/>
                <w:szCs w:val="18"/>
              </w:rPr>
              <w:t>Валюта конкурсной заявки/Договора</w:t>
            </w:r>
          </w:p>
        </w:tc>
        <w:tc>
          <w:tcPr>
            <w:tcW w:w="6662" w:type="dxa"/>
            <w:tcBorders>
              <w:top w:val="nil"/>
              <w:left w:val="nil"/>
              <w:bottom w:val="single" w:sz="4" w:space="0" w:color="auto"/>
              <w:right w:val="single" w:sz="4" w:space="0" w:color="auto"/>
            </w:tcBorders>
            <w:shd w:val="clear" w:color="auto" w:fill="auto"/>
            <w:vAlign w:val="center"/>
          </w:tcPr>
          <w:p w14:paraId="23EA1B22" w14:textId="77777777" w:rsidR="00CB021F" w:rsidRPr="00CB021F" w:rsidRDefault="00CB021F" w:rsidP="001D219D">
            <w:pPr>
              <w:spacing w:after="0" w:line="240" w:lineRule="auto"/>
              <w:jc w:val="both"/>
              <w:rPr>
                <w:rFonts w:ascii="Tahoma" w:hAnsi="Tahoma" w:cs="Tahoma"/>
                <w:sz w:val="18"/>
                <w:szCs w:val="18"/>
              </w:rPr>
            </w:pPr>
            <w:r w:rsidRPr="00CB021F">
              <w:rPr>
                <w:rFonts w:ascii="Tahoma" w:hAnsi="Tahoma" w:cs="Tahoma"/>
                <w:sz w:val="18"/>
                <w:szCs w:val="18"/>
              </w:rPr>
              <w:t xml:space="preserve">Для резидентов - </w:t>
            </w:r>
            <w:r w:rsidR="007E44B8" w:rsidRPr="00CB021F">
              <w:rPr>
                <w:rFonts w:ascii="Tahoma" w:hAnsi="Tahoma" w:cs="Tahoma"/>
                <w:sz w:val="18"/>
                <w:szCs w:val="18"/>
              </w:rPr>
              <w:t>С</w:t>
            </w:r>
            <w:r w:rsidR="002D136C" w:rsidRPr="00CB021F">
              <w:rPr>
                <w:rFonts w:ascii="Tahoma" w:hAnsi="Tahoma" w:cs="Tahoma"/>
                <w:sz w:val="18"/>
                <w:szCs w:val="18"/>
              </w:rPr>
              <w:t>ом КР</w:t>
            </w:r>
            <w:r w:rsidRPr="00CB021F">
              <w:rPr>
                <w:rFonts w:ascii="Tahoma" w:hAnsi="Tahoma" w:cs="Tahoma"/>
                <w:sz w:val="18"/>
                <w:szCs w:val="18"/>
              </w:rPr>
              <w:t>;</w:t>
            </w:r>
          </w:p>
          <w:p w14:paraId="0BD941A8" w14:textId="7EB6B8C0" w:rsidR="002D136C" w:rsidRPr="00CB021F" w:rsidRDefault="00CB021F" w:rsidP="001D219D">
            <w:pPr>
              <w:spacing w:after="0" w:line="240" w:lineRule="auto"/>
              <w:jc w:val="both"/>
              <w:rPr>
                <w:rFonts w:ascii="Tahoma" w:hAnsi="Tahoma" w:cs="Tahoma"/>
                <w:sz w:val="18"/>
                <w:szCs w:val="18"/>
              </w:rPr>
            </w:pPr>
            <w:r w:rsidRPr="00CB021F">
              <w:rPr>
                <w:rFonts w:ascii="Tahoma" w:hAnsi="Tahoma" w:cs="Tahoma"/>
                <w:sz w:val="18"/>
                <w:szCs w:val="18"/>
              </w:rPr>
              <w:t>Для нерезидентов – Другая иностранная валюта;</w:t>
            </w:r>
            <w:r w:rsidR="002D136C" w:rsidRPr="00CB021F">
              <w:rPr>
                <w:rFonts w:ascii="Tahoma" w:hAnsi="Tahoma" w:cs="Tahoma"/>
                <w:sz w:val="18"/>
                <w:szCs w:val="18"/>
              </w:rPr>
              <w:t xml:space="preserve"> </w:t>
            </w:r>
          </w:p>
          <w:p w14:paraId="4B123A9C" w14:textId="1E5ACDB5" w:rsidR="002D136C" w:rsidRPr="00CB021F" w:rsidRDefault="007E44B8" w:rsidP="00B83CD9">
            <w:pPr>
              <w:spacing w:after="0" w:line="240" w:lineRule="auto"/>
              <w:rPr>
                <w:rFonts w:ascii="Tahoma" w:hAnsi="Tahoma" w:cs="Tahoma"/>
                <w:iCs/>
                <w:sz w:val="18"/>
                <w:szCs w:val="18"/>
              </w:rPr>
            </w:pPr>
            <w:r w:rsidRPr="00CB021F">
              <w:rPr>
                <w:rFonts w:ascii="Tahoma" w:hAnsi="Tahoma" w:cs="Tahoma"/>
                <w:iCs/>
                <w:sz w:val="18"/>
                <w:szCs w:val="18"/>
              </w:rPr>
              <w:t>Оплата осуществляется путем перечисления денежных средств на расчетный счет Поставщика.</w:t>
            </w:r>
          </w:p>
        </w:tc>
      </w:tr>
      <w:tr w:rsidR="002D136C" w:rsidRPr="00CB021F" w14:paraId="10B91DD9" w14:textId="77777777" w:rsidTr="00D725F9">
        <w:trPr>
          <w:trHeight w:val="5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CB021F" w:rsidRDefault="002D136C" w:rsidP="001D219D">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1.7</w:t>
            </w:r>
          </w:p>
        </w:tc>
        <w:tc>
          <w:tcPr>
            <w:tcW w:w="3969" w:type="dxa"/>
            <w:tcBorders>
              <w:top w:val="nil"/>
              <w:left w:val="nil"/>
              <w:bottom w:val="single" w:sz="4" w:space="0" w:color="auto"/>
              <w:right w:val="single" w:sz="4" w:space="0" w:color="auto"/>
            </w:tcBorders>
            <w:shd w:val="clear" w:color="auto" w:fill="auto"/>
            <w:vAlign w:val="center"/>
          </w:tcPr>
          <w:p w14:paraId="314396B1" w14:textId="77777777" w:rsidR="002D136C" w:rsidRPr="00CB021F" w:rsidRDefault="002D136C" w:rsidP="001D219D">
            <w:pPr>
              <w:spacing w:after="0" w:line="240" w:lineRule="auto"/>
              <w:rPr>
                <w:rFonts w:ascii="Tahoma" w:hAnsi="Tahoma" w:cs="Tahoma"/>
                <w:sz w:val="18"/>
                <w:szCs w:val="18"/>
              </w:rPr>
            </w:pPr>
            <w:r w:rsidRPr="00CB021F">
              <w:rPr>
                <w:rFonts w:ascii="Tahoma" w:eastAsia="Times New Roman" w:hAnsi="Tahoma" w:cs="Tahoma"/>
                <w:b/>
                <w:bCs/>
                <w:color w:val="000000"/>
                <w:sz w:val="18"/>
                <w:szCs w:val="18"/>
              </w:rPr>
              <w:t>Для юридических лиц:</w:t>
            </w:r>
            <w:r w:rsidRPr="00CB021F">
              <w:rPr>
                <w:rFonts w:ascii="Tahoma" w:eastAsia="Times New Roman" w:hAnsi="Tahoma" w:cs="Tahoma"/>
                <w:color w:val="000000"/>
                <w:sz w:val="18"/>
                <w:szCs w:val="18"/>
              </w:rPr>
              <w:t xml:space="preserve"> Свидетельство о гос. регистрации/перерегистрации, Устав; приказ/решение/протокол об избрании/назначении исполнительного юр. лица (1-го лица);  </w:t>
            </w:r>
          </w:p>
        </w:tc>
        <w:tc>
          <w:tcPr>
            <w:tcW w:w="6662" w:type="dxa"/>
            <w:tcBorders>
              <w:top w:val="nil"/>
              <w:left w:val="nil"/>
              <w:bottom w:val="single" w:sz="4" w:space="0" w:color="auto"/>
              <w:right w:val="single" w:sz="4" w:space="0" w:color="auto"/>
            </w:tcBorders>
            <w:shd w:val="clear" w:color="auto" w:fill="auto"/>
            <w:vAlign w:val="center"/>
          </w:tcPr>
          <w:p w14:paraId="08F8C39E" w14:textId="77777777" w:rsidR="002D136C" w:rsidRPr="00CB021F" w:rsidRDefault="002D136C" w:rsidP="001D219D">
            <w:pPr>
              <w:spacing w:after="0" w:line="240" w:lineRule="auto"/>
              <w:jc w:val="both"/>
              <w:rPr>
                <w:rFonts w:ascii="Tahoma" w:hAnsi="Tahoma" w:cs="Tahoma"/>
                <w:sz w:val="18"/>
                <w:szCs w:val="18"/>
              </w:rPr>
            </w:pPr>
            <w:r w:rsidRPr="00CB021F">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CB021F" w:rsidRDefault="002D136C" w:rsidP="001D219D">
            <w:pPr>
              <w:spacing w:after="0" w:line="240" w:lineRule="auto"/>
              <w:jc w:val="both"/>
              <w:rPr>
                <w:rFonts w:ascii="Tahoma" w:hAnsi="Tahoma" w:cs="Tahoma"/>
                <w:b/>
                <w:sz w:val="18"/>
                <w:szCs w:val="18"/>
              </w:rPr>
            </w:pPr>
          </w:p>
        </w:tc>
      </w:tr>
      <w:tr w:rsidR="002D136C" w:rsidRPr="00CB021F" w14:paraId="6D3A63A7" w14:textId="77777777" w:rsidTr="00D725F9">
        <w:trPr>
          <w:trHeight w:val="14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CB021F" w:rsidRDefault="002D136C" w:rsidP="001D219D">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1.8</w:t>
            </w:r>
          </w:p>
        </w:tc>
        <w:tc>
          <w:tcPr>
            <w:tcW w:w="3969" w:type="dxa"/>
            <w:tcBorders>
              <w:top w:val="nil"/>
              <w:left w:val="nil"/>
              <w:bottom w:val="single" w:sz="4" w:space="0" w:color="auto"/>
              <w:right w:val="single" w:sz="4" w:space="0" w:color="auto"/>
            </w:tcBorders>
            <w:shd w:val="clear" w:color="auto" w:fill="auto"/>
            <w:vAlign w:val="center"/>
          </w:tcPr>
          <w:p w14:paraId="20F85577" w14:textId="77777777" w:rsidR="002D136C" w:rsidRPr="00CB021F" w:rsidRDefault="002D136C" w:rsidP="001D219D">
            <w:pPr>
              <w:pStyle w:val="a3"/>
              <w:ind w:left="0"/>
              <w:rPr>
                <w:rFonts w:ascii="Tahoma" w:hAnsi="Tahoma" w:cs="Tahoma"/>
                <w:sz w:val="18"/>
                <w:szCs w:val="18"/>
              </w:rPr>
            </w:pPr>
            <w:r w:rsidRPr="00CB021F">
              <w:rPr>
                <w:rFonts w:ascii="Tahoma" w:hAnsi="Tahoma" w:cs="Tahoma"/>
                <w:b/>
                <w:color w:val="000000"/>
                <w:sz w:val="18"/>
                <w:szCs w:val="18"/>
              </w:rPr>
              <w:t>Для индивидуальных предпринимателей:</w:t>
            </w:r>
            <w:r w:rsidRPr="00CB021F">
              <w:rPr>
                <w:rFonts w:ascii="Tahoma" w:hAnsi="Tahoma" w:cs="Tahoma"/>
                <w:color w:val="000000"/>
                <w:sz w:val="18"/>
                <w:szCs w:val="18"/>
              </w:rPr>
              <w:t xml:space="preserve"> </w:t>
            </w:r>
            <w:r w:rsidRPr="00CB021F">
              <w:rPr>
                <w:rFonts w:ascii="Tahoma" w:hAnsi="Tahoma" w:cs="Tahoma"/>
                <w:color w:val="000000"/>
                <w:sz w:val="18"/>
                <w:szCs w:val="18"/>
              </w:rPr>
              <w:br/>
            </w:r>
            <w:r w:rsidRPr="00CB021F">
              <w:rPr>
                <w:rFonts w:ascii="Tahoma" w:hAnsi="Tahoma" w:cs="Tahoma"/>
                <w:sz w:val="18"/>
                <w:szCs w:val="18"/>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662" w:type="dxa"/>
            <w:tcBorders>
              <w:top w:val="nil"/>
              <w:left w:val="nil"/>
              <w:bottom w:val="single" w:sz="4" w:space="0" w:color="auto"/>
              <w:right w:val="single" w:sz="4" w:space="0" w:color="auto"/>
            </w:tcBorders>
            <w:shd w:val="clear" w:color="auto" w:fill="auto"/>
            <w:vAlign w:val="center"/>
          </w:tcPr>
          <w:p w14:paraId="71F38773" w14:textId="77777777" w:rsidR="002D136C" w:rsidRPr="00CB021F" w:rsidRDefault="002D136C" w:rsidP="001D219D">
            <w:pPr>
              <w:spacing w:after="0" w:line="240" w:lineRule="auto"/>
              <w:jc w:val="both"/>
              <w:rPr>
                <w:rFonts w:ascii="Tahoma" w:hAnsi="Tahoma" w:cs="Tahoma"/>
                <w:sz w:val="18"/>
                <w:szCs w:val="18"/>
              </w:rPr>
            </w:pPr>
            <w:r w:rsidRPr="00CB021F">
              <w:rPr>
                <w:rFonts w:ascii="Tahoma" w:hAnsi="Tahoma" w:cs="Tahoma"/>
                <w:sz w:val="18"/>
                <w:szCs w:val="18"/>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CB021F" w:rsidRDefault="002D136C" w:rsidP="001D219D">
            <w:pPr>
              <w:spacing w:after="0" w:line="240" w:lineRule="auto"/>
              <w:jc w:val="both"/>
              <w:rPr>
                <w:rFonts w:ascii="Tahoma" w:hAnsi="Tahoma" w:cs="Tahoma"/>
                <w:sz w:val="18"/>
                <w:szCs w:val="18"/>
              </w:rPr>
            </w:pPr>
          </w:p>
        </w:tc>
      </w:tr>
      <w:tr w:rsidR="002D136C" w:rsidRPr="00CB021F" w14:paraId="33D3F010" w14:textId="77777777" w:rsidTr="00D725F9">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CB021F" w:rsidRDefault="002D136C" w:rsidP="001568C0">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w:t>
            </w:r>
            <w:r w:rsidR="001568C0" w:rsidRPr="00CB021F">
              <w:rPr>
                <w:rFonts w:ascii="Tahoma" w:hAnsi="Tahoma" w:cs="Tahoma"/>
                <w:color w:val="000000"/>
                <w:sz w:val="18"/>
                <w:szCs w:val="18"/>
              </w:rPr>
              <w:t>9</w:t>
            </w:r>
          </w:p>
        </w:tc>
        <w:tc>
          <w:tcPr>
            <w:tcW w:w="3969" w:type="dxa"/>
            <w:tcBorders>
              <w:top w:val="nil"/>
              <w:left w:val="nil"/>
              <w:bottom w:val="single" w:sz="4" w:space="0" w:color="auto"/>
              <w:right w:val="single" w:sz="4" w:space="0" w:color="auto"/>
            </w:tcBorders>
            <w:shd w:val="clear" w:color="auto" w:fill="auto"/>
            <w:vAlign w:val="center"/>
          </w:tcPr>
          <w:p w14:paraId="3E86B165"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sz w:val="18"/>
                <w:szCs w:val="18"/>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662" w:type="dxa"/>
            <w:tcBorders>
              <w:top w:val="nil"/>
              <w:left w:val="nil"/>
              <w:bottom w:val="single" w:sz="4" w:space="0" w:color="auto"/>
              <w:right w:val="single" w:sz="4" w:space="0" w:color="auto"/>
            </w:tcBorders>
            <w:shd w:val="clear" w:color="auto" w:fill="auto"/>
            <w:vAlign w:val="center"/>
          </w:tcPr>
          <w:p w14:paraId="50504E2D" w14:textId="77777777" w:rsidR="002D136C" w:rsidRPr="00CB021F" w:rsidRDefault="002D136C" w:rsidP="001D219D">
            <w:pPr>
              <w:spacing w:after="0" w:line="240" w:lineRule="auto"/>
              <w:rPr>
                <w:rFonts w:ascii="Tahoma" w:hAnsi="Tahoma" w:cs="Tahoma"/>
                <w:sz w:val="18"/>
                <w:szCs w:val="18"/>
              </w:rPr>
            </w:pPr>
            <w:r w:rsidRPr="00CB021F">
              <w:rPr>
                <w:rFonts w:ascii="Tahoma" w:hAnsi="Tahoma" w:cs="Tahoma"/>
                <w:sz w:val="18"/>
                <w:szCs w:val="18"/>
              </w:rPr>
              <w:t>Приложить копию доверенности.</w:t>
            </w:r>
          </w:p>
        </w:tc>
      </w:tr>
      <w:tr w:rsidR="00A65036" w:rsidRPr="00CB021F" w14:paraId="4136E959" w14:textId="77777777" w:rsidTr="00D725F9">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1.10</w:t>
            </w:r>
          </w:p>
        </w:tc>
        <w:tc>
          <w:tcPr>
            <w:tcW w:w="3969" w:type="dxa"/>
            <w:tcBorders>
              <w:top w:val="nil"/>
              <w:left w:val="nil"/>
              <w:bottom w:val="single" w:sz="4" w:space="0" w:color="auto"/>
              <w:right w:val="single" w:sz="4" w:space="0" w:color="auto"/>
            </w:tcBorders>
            <w:shd w:val="clear" w:color="auto" w:fill="auto"/>
            <w:vAlign w:val="center"/>
          </w:tcPr>
          <w:p w14:paraId="134E2C37" w14:textId="15A1813D"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Регистр-й документ по НДС выданный налоговым органом КР (если участник является плательщиком НДС-12%).</w:t>
            </w:r>
          </w:p>
        </w:tc>
        <w:tc>
          <w:tcPr>
            <w:tcW w:w="6662" w:type="dxa"/>
            <w:tcBorders>
              <w:top w:val="nil"/>
              <w:left w:val="nil"/>
              <w:bottom w:val="single" w:sz="4" w:space="0" w:color="auto"/>
              <w:right w:val="single" w:sz="4" w:space="0" w:color="auto"/>
            </w:tcBorders>
            <w:shd w:val="clear" w:color="auto" w:fill="auto"/>
            <w:vAlign w:val="center"/>
          </w:tcPr>
          <w:p w14:paraId="6FE7CF88" w14:textId="77777777"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Приложить копии</w:t>
            </w:r>
          </w:p>
          <w:p w14:paraId="3902F327" w14:textId="2B119476"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CB021F" w14:paraId="38E41C1C" w14:textId="77777777" w:rsidTr="00D725F9">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1.11</w:t>
            </w:r>
          </w:p>
        </w:tc>
        <w:tc>
          <w:tcPr>
            <w:tcW w:w="3969" w:type="dxa"/>
            <w:tcBorders>
              <w:top w:val="nil"/>
              <w:left w:val="nil"/>
              <w:bottom w:val="single" w:sz="4" w:space="0" w:color="auto"/>
              <w:right w:val="single" w:sz="4" w:space="0" w:color="auto"/>
            </w:tcBorders>
            <w:shd w:val="clear" w:color="auto" w:fill="auto"/>
            <w:vAlign w:val="center"/>
          </w:tcPr>
          <w:p w14:paraId="68C457D3" w14:textId="2647D92F"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Срок действия конкурсной заявки, в календарных днях:</w:t>
            </w:r>
          </w:p>
        </w:tc>
        <w:tc>
          <w:tcPr>
            <w:tcW w:w="6662" w:type="dxa"/>
            <w:tcBorders>
              <w:top w:val="nil"/>
              <w:left w:val="nil"/>
              <w:bottom w:val="single" w:sz="4" w:space="0" w:color="auto"/>
              <w:right w:val="single" w:sz="4" w:space="0" w:color="auto"/>
            </w:tcBorders>
            <w:shd w:val="clear" w:color="auto" w:fill="auto"/>
            <w:vAlign w:val="center"/>
          </w:tcPr>
          <w:p w14:paraId="4F6A379B" w14:textId="2D63B280"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60 календарных дней с даты вскрытия.</w:t>
            </w:r>
          </w:p>
        </w:tc>
      </w:tr>
      <w:tr w:rsidR="00A65036" w:rsidRPr="00CB021F" w14:paraId="570E81A2" w14:textId="77777777" w:rsidTr="00D725F9">
        <w:trPr>
          <w:trHeight w:val="2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1.12</w:t>
            </w:r>
          </w:p>
        </w:tc>
        <w:tc>
          <w:tcPr>
            <w:tcW w:w="3969" w:type="dxa"/>
            <w:tcBorders>
              <w:top w:val="single" w:sz="4" w:space="0" w:color="auto"/>
              <w:left w:val="nil"/>
              <w:bottom w:val="single" w:sz="4" w:space="0" w:color="auto"/>
              <w:right w:val="single" w:sz="4" w:space="0" w:color="auto"/>
            </w:tcBorders>
            <w:shd w:val="clear" w:color="auto" w:fill="auto"/>
            <w:vAlign w:val="center"/>
          </w:tcPr>
          <w:p w14:paraId="71030ECB" w14:textId="6E288CCD" w:rsidR="00A65036" w:rsidRPr="00CB021F" w:rsidRDefault="00A65036" w:rsidP="00A65036">
            <w:pPr>
              <w:autoSpaceDE w:val="0"/>
              <w:autoSpaceDN w:val="0"/>
              <w:adjustRightInd w:val="0"/>
              <w:spacing w:after="0" w:line="240" w:lineRule="auto"/>
              <w:rPr>
                <w:rFonts w:ascii="Tahoma" w:hAnsi="Tahoma" w:cs="Tahoma"/>
                <w:sz w:val="18"/>
                <w:szCs w:val="18"/>
              </w:rPr>
            </w:pPr>
            <w:r w:rsidRPr="00CB021F">
              <w:rPr>
                <w:rFonts w:ascii="Tahoma" w:hAnsi="Tahoma" w:cs="Tahoma"/>
                <w:sz w:val="18"/>
                <w:szCs w:val="18"/>
              </w:rPr>
              <w:t>Форма гарантийного обеспечения конкурсной  заявки (ГОКЗ)</w:t>
            </w:r>
          </w:p>
        </w:tc>
        <w:tc>
          <w:tcPr>
            <w:tcW w:w="6662" w:type="dxa"/>
            <w:tcBorders>
              <w:top w:val="single" w:sz="4" w:space="0" w:color="auto"/>
              <w:left w:val="nil"/>
              <w:bottom w:val="single" w:sz="4" w:space="0" w:color="auto"/>
              <w:right w:val="single" w:sz="4" w:space="0" w:color="auto"/>
            </w:tcBorders>
            <w:shd w:val="clear" w:color="auto" w:fill="auto"/>
            <w:vAlign w:val="center"/>
          </w:tcPr>
          <w:p w14:paraId="1D5B6A6C" w14:textId="24AE7428" w:rsidR="00A65036" w:rsidRPr="00CB021F" w:rsidRDefault="00A65036" w:rsidP="00A65036">
            <w:pPr>
              <w:autoSpaceDE w:val="0"/>
              <w:autoSpaceDN w:val="0"/>
              <w:adjustRightInd w:val="0"/>
              <w:spacing w:after="0" w:line="240" w:lineRule="auto"/>
              <w:rPr>
                <w:rFonts w:ascii="Tahoma" w:hAnsi="Tahoma" w:cs="Tahoma"/>
                <w:sz w:val="18"/>
                <w:szCs w:val="18"/>
              </w:rPr>
            </w:pPr>
            <w:r w:rsidRPr="00CB021F">
              <w:rPr>
                <w:rFonts w:ascii="Tahoma" w:hAnsi="Tahoma" w:cs="Tahoma"/>
                <w:sz w:val="18"/>
                <w:szCs w:val="18"/>
              </w:rPr>
              <w:t>Не требуется</w:t>
            </w:r>
          </w:p>
        </w:tc>
      </w:tr>
      <w:tr w:rsidR="00A65036" w:rsidRPr="00CB021F" w14:paraId="348D9A5B" w14:textId="77777777" w:rsidTr="00D725F9">
        <w:trPr>
          <w:trHeight w:val="26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DE679A4" w14:textId="783344DD"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1.13</w:t>
            </w:r>
          </w:p>
        </w:tc>
        <w:tc>
          <w:tcPr>
            <w:tcW w:w="3969" w:type="dxa"/>
            <w:tcBorders>
              <w:top w:val="nil"/>
              <w:left w:val="nil"/>
              <w:bottom w:val="single" w:sz="4" w:space="0" w:color="auto"/>
              <w:right w:val="single" w:sz="4" w:space="0" w:color="auto"/>
            </w:tcBorders>
            <w:shd w:val="clear" w:color="auto" w:fill="auto"/>
            <w:vAlign w:val="center"/>
          </w:tcPr>
          <w:p w14:paraId="1DD556A8" w14:textId="77777777" w:rsidR="00A65036" w:rsidRPr="00CB021F" w:rsidRDefault="00A65036" w:rsidP="00A65036">
            <w:pPr>
              <w:spacing w:after="0" w:line="240" w:lineRule="auto"/>
              <w:rPr>
                <w:rFonts w:ascii="Tahoma" w:hAnsi="Tahoma" w:cs="Tahoma"/>
                <w:b/>
                <w:color w:val="000000"/>
                <w:sz w:val="18"/>
                <w:szCs w:val="18"/>
              </w:rPr>
            </w:pPr>
            <w:r w:rsidRPr="00CB021F">
              <w:rPr>
                <w:rFonts w:ascii="Tahoma" w:hAnsi="Tahoma" w:cs="Tahoma"/>
                <w:sz w:val="18"/>
                <w:szCs w:val="18"/>
              </w:rPr>
              <w:t>Размер и форма гарантийного обеспечения исполнения договора (ГОИД)</w:t>
            </w:r>
          </w:p>
        </w:tc>
        <w:tc>
          <w:tcPr>
            <w:tcW w:w="6662" w:type="dxa"/>
            <w:tcBorders>
              <w:top w:val="nil"/>
              <w:left w:val="nil"/>
              <w:bottom w:val="single" w:sz="4" w:space="0" w:color="auto"/>
              <w:right w:val="single" w:sz="4" w:space="0" w:color="auto"/>
            </w:tcBorders>
            <w:shd w:val="clear" w:color="auto" w:fill="auto"/>
            <w:vAlign w:val="center"/>
          </w:tcPr>
          <w:p w14:paraId="1C6A28D9" w14:textId="77777777"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5C5C0EA0" w:rsidR="00A65036" w:rsidRPr="00CB021F" w:rsidRDefault="00A65036" w:rsidP="00A65036">
            <w:pPr>
              <w:spacing w:after="0" w:line="240" w:lineRule="auto"/>
              <w:rPr>
                <w:rFonts w:ascii="Tahoma" w:hAnsi="Tahoma" w:cs="Tahoma"/>
                <w:b/>
                <w:color w:val="0000CC"/>
                <w:sz w:val="18"/>
                <w:szCs w:val="18"/>
              </w:rPr>
            </w:pPr>
            <w:r w:rsidRPr="00CB021F">
              <w:rPr>
                <w:rFonts w:ascii="Tahoma" w:hAnsi="Tahoma" w:cs="Tahoma"/>
                <w:b/>
                <w:color w:val="0000CC"/>
                <w:sz w:val="18"/>
                <w:szCs w:val="18"/>
              </w:rPr>
              <w:t>5 %;</w:t>
            </w:r>
          </w:p>
          <w:p w14:paraId="0F333D3A" w14:textId="1FB57459"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48005E9D" w:rsidR="00A65036" w:rsidRPr="00CB021F" w:rsidRDefault="00A65036" w:rsidP="00A65036">
            <w:pPr>
              <w:spacing w:after="0" w:line="240" w:lineRule="auto"/>
              <w:rPr>
                <w:rFonts w:ascii="Tahoma" w:hAnsi="Tahoma" w:cs="Tahoma"/>
                <w:sz w:val="18"/>
                <w:szCs w:val="18"/>
              </w:rPr>
            </w:pPr>
            <w:r w:rsidRPr="00CB021F">
              <w:rPr>
                <w:rFonts w:ascii="Tahoma" w:hAnsi="Tahoma" w:cs="Tahoma"/>
                <w:sz w:val="18"/>
                <w:szCs w:val="18"/>
              </w:rPr>
              <w:t>Порядок возврата ГОИД определяется в Договоре</w:t>
            </w:r>
          </w:p>
          <w:p w14:paraId="5FE02238" w14:textId="60754DB7" w:rsidR="00A65036" w:rsidRPr="00CB021F" w:rsidRDefault="00A65036" w:rsidP="00A65036">
            <w:pPr>
              <w:spacing w:after="0" w:line="240" w:lineRule="auto"/>
              <w:rPr>
                <w:rFonts w:ascii="Tahoma" w:hAnsi="Tahoma" w:cs="Tahoma"/>
                <w:color w:val="000000"/>
                <w:sz w:val="18"/>
                <w:szCs w:val="18"/>
              </w:rPr>
            </w:pPr>
            <w:r w:rsidRPr="00CB021F">
              <w:rPr>
                <w:rFonts w:ascii="Tahoma" w:eastAsia="Times New Roman" w:hAnsi="Tahoma" w:cs="Tahoma"/>
                <w:b/>
                <w:iCs/>
                <w:sz w:val="18"/>
                <w:szCs w:val="18"/>
                <w:lang w:eastAsia="ru-RU"/>
              </w:rPr>
              <w:t>Форма внесения ГОИД:</w:t>
            </w:r>
            <w:r w:rsidRPr="00CB021F">
              <w:rPr>
                <w:rFonts w:ascii="Tahoma" w:eastAsia="Times New Roman" w:hAnsi="Tahoma" w:cs="Tahoma"/>
                <w:iCs/>
                <w:sz w:val="18"/>
                <w:szCs w:val="18"/>
                <w:lang w:eastAsia="ru-RU"/>
              </w:rPr>
              <w:t xml:space="preserve"> В виде перечисления денежных средств на банковский счет Покупателя.</w:t>
            </w:r>
          </w:p>
        </w:tc>
      </w:tr>
      <w:tr w:rsidR="00A65036" w:rsidRPr="00CB021F" w14:paraId="45C0DBC5" w14:textId="77777777" w:rsidTr="00D725F9">
        <w:trPr>
          <w:trHeight w:val="15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76770FF" w14:textId="61E5C765"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1.14</w:t>
            </w:r>
          </w:p>
        </w:tc>
        <w:tc>
          <w:tcPr>
            <w:tcW w:w="3969" w:type="dxa"/>
            <w:tcBorders>
              <w:top w:val="nil"/>
              <w:left w:val="nil"/>
              <w:bottom w:val="single" w:sz="4" w:space="0" w:color="auto"/>
              <w:right w:val="single" w:sz="4" w:space="0" w:color="auto"/>
            </w:tcBorders>
            <w:shd w:val="clear" w:color="auto" w:fill="auto"/>
            <w:vAlign w:val="center"/>
          </w:tcPr>
          <w:p w14:paraId="1666BB9C" w14:textId="77777777" w:rsidR="00A65036" w:rsidRPr="00CB021F" w:rsidRDefault="00A65036" w:rsidP="00A65036">
            <w:pPr>
              <w:spacing w:after="0" w:line="240" w:lineRule="auto"/>
              <w:ind w:left="-57" w:right="-57"/>
              <w:rPr>
                <w:rFonts w:ascii="Tahoma" w:hAnsi="Tahoma" w:cs="Tahoma"/>
                <w:sz w:val="18"/>
                <w:szCs w:val="18"/>
              </w:rPr>
            </w:pPr>
            <w:r w:rsidRPr="00CB021F">
              <w:rPr>
                <w:rFonts w:ascii="Tahoma" w:hAnsi="Tahoma" w:cs="Tahoma"/>
                <w:sz w:val="18"/>
                <w:szCs w:val="18"/>
              </w:rPr>
              <w:t xml:space="preserve">Реквизиты банковского счета для внесения ГОИД </w:t>
            </w:r>
          </w:p>
        </w:tc>
        <w:tc>
          <w:tcPr>
            <w:tcW w:w="6662" w:type="dxa"/>
            <w:tcBorders>
              <w:top w:val="nil"/>
              <w:left w:val="nil"/>
              <w:bottom w:val="single" w:sz="4" w:space="0" w:color="auto"/>
              <w:right w:val="single" w:sz="4" w:space="0" w:color="auto"/>
            </w:tcBorders>
            <w:shd w:val="clear" w:color="auto" w:fill="auto"/>
            <w:vAlign w:val="center"/>
          </w:tcPr>
          <w:p w14:paraId="7E380265" w14:textId="4324141B" w:rsidR="00A65036" w:rsidRPr="00CB021F" w:rsidRDefault="00A65036" w:rsidP="00A65036">
            <w:pPr>
              <w:spacing w:after="0" w:line="240" w:lineRule="auto"/>
              <w:rPr>
                <w:rFonts w:ascii="Tahoma" w:hAnsi="Tahoma" w:cs="Tahoma"/>
                <w:iCs/>
                <w:sz w:val="18"/>
                <w:szCs w:val="18"/>
              </w:rPr>
            </w:pPr>
            <w:r w:rsidRPr="00CB021F">
              <w:rPr>
                <w:rFonts w:ascii="Tahoma" w:hAnsi="Tahoma" w:cs="Tahoma"/>
                <w:sz w:val="18"/>
                <w:szCs w:val="18"/>
              </w:rPr>
              <w:t xml:space="preserve"> указаны в приложении № 1</w:t>
            </w:r>
            <w:r w:rsidRPr="00CB021F">
              <w:rPr>
                <w:rFonts w:ascii="Tahoma" w:hAnsi="Tahoma" w:cs="Tahoma"/>
                <w:sz w:val="18"/>
                <w:szCs w:val="18"/>
                <w:lang w:val="en-US"/>
              </w:rPr>
              <w:t>.</w:t>
            </w:r>
          </w:p>
        </w:tc>
      </w:tr>
      <w:tr w:rsidR="00A65036" w:rsidRPr="00CB021F" w14:paraId="1DC8B56A" w14:textId="77777777" w:rsidTr="00D725F9">
        <w:trPr>
          <w:trHeight w:val="22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2BBF0CE" w14:textId="471F6A4C"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1.15</w:t>
            </w:r>
          </w:p>
        </w:tc>
        <w:tc>
          <w:tcPr>
            <w:tcW w:w="3969" w:type="dxa"/>
            <w:tcBorders>
              <w:top w:val="nil"/>
              <w:left w:val="nil"/>
              <w:bottom w:val="single" w:sz="4" w:space="0" w:color="auto"/>
              <w:right w:val="single" w:sz="4" w:space="0" w:color="auto"/>
            </w:tcBorders>
            <w:shd w:val="clear" w:color="auto" w:fill="auto"/>
            <w:vAlign w:val="center"/>
          </w:tcPr>
          <w:p w14:paraId="4F11D950" w14:textId="77777777" w:rsidR="00A65036" w:rsidRPr="00CB021F" w:rsidRDefault="00A65036" w:rsidP="00A65036">
            <w:pPr>
              <w:spacing w:after="0" w:line="240" w:lineRule="auto"/>
              <w:ind w:left="-57" w:right="-57"/>
              <w:rPr>
                <w:rFonts w:ascii="Tahoma" w:hAnsi="Tahoma" w:cs="Tahoma"/>
                <w:sz w:val="18"/>
                <w:szCs w:val="18"/>
              </w:rPr>
            </w:pPr>
            <w:r w:rsidRPr="00CB021F">
              <w:rPr>
                <w:rFonts w:ascii="Tahoma" w:hAnsi="Tahoma" w:cs="Tahoma"/>
                <w:b/>
                <w:color w:val="000000"/>
                <w:sz w:val="18"/>
                <w:szCs w:val="18"/>
              </w:rPr>
              <w:t xml:space="preserve">Критерии оценки </w:t>
            </w:r>
          </w:p>
        </w:tc>
        <w:tc>
          <w:tcPr>
            <w:tcW w:w="6662" w:type="dxa"/>
            <w:tcBorders>
              <w:top w:val="nil"/>
              <w:left w:val="nil"/>
              <w:bottom w:val="single" w:sz="4" w:space="0" w:color="auto"/>
              <w:right w:val="single" w:sz="4" w:space="0" w:color="auto"/>
            </w:tcBorders>
            <w:shd w:val="clear" w:color="auto" w:fill="FFFFFF"/>
            <w:vAlign w:val="center"/>
          </w:tcPr>
          <w:p w14:paraId="7ACAC107" w14:textId="77777777" w:rsidR="00A65036" w:rsidRPr="00CB021F" w:rsidRDefault="00A65036" w:rsidP="00A65036">
            <w:pPr>
              <w:pStyle w:val="af2"/>
              <w:jc w:val="both"/>
              <w:rPr>
                <w:rFonts w:ascii="Tahoma" w:hAnsi="Tahoma" w:cs="Tahoma"/>
                <w:sz w:val="18"/>
                <w:szCs w:val="18"/>
              </w:rPr>
            </w:pPr>
            <w:r w:rsidRPr="00CB021F">
              <w:rPr>
                <w:rFonts w:ascii="Tahoma" w:hAnsi="Tahoma" w:cs="Tahoma"/>
                <w:sz w:val="18"/>
                <w:szCs w:val="18"/>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A65036" w:rsidRPr="00CB021F" w:rsidRDefault="00A65036" w:rsidP="00A65036">
            <w:pPr>
              <w:spacing w:after="0" w:line="240" w:lineRule="auto"/>
              <w:ind w:left="-57" w:right="-57"/>
              <w:jc w:val="both"/>
              <w:rPr>
                <w:rFonts w:ascii="Tahoma" w:hAnsi="Tahoma" w:cs="Tahoma"/>
                <w:sz w:val="18"/>
                <w:szCs w:val="18"/>
              </w:rPr>
            </w:pPr>
            <w:r w:rsidRPr="00CB021F">
              <w:rPr>
                <w:rFonts w:ascii="Tahoma" w:hAnsi="Tahoma" w:cs="Tahoma"/>
                <w:sz w:val="18"/>
                <w:szCs w:val="18"/>
              </w:rPr>
              <w:lastRenderedPageBreak/>
              <w:t xml:space="preserve">** при определении оцененной стоимости, от общей стоимости конкурсной заявки, вычитается НДС (-12%), </w:t>
            </w:r>
            <w:r w:rsidRPr="00CB021F">
              <w:rPr>
                <w:rFonts w:ascii="Tahoma" w:hAnsi="Tahoma" w:cs="Tahoma"/>
                <w:sz w:val="18"/>
                <w:szCs w:val="18"/>
                <w:u w:val="single"/>
              </w:rPr>
              <w:t>если участник-резидент КР является плательщиком НДС, соответственно  оценка заявок будет проводиться без учета НДС-12%.</w:t>
            </w:r>
          </w:p>
        </w:tc>
      </w:tr>
      <w:tr w:rsidR="00A65036" w:rsidRPr="00CB021F" w14:paraId="19610CAC" w14:textId="77777777" w:rsidTr="00D725F9">
        <w:trPr>
          <w:trHeight w:val="11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7E4684B" w14:textId="1B3DC213" w:rsidR="00A65036" w:rsidRPr="00CB021F" w:rsidRDefault="00A65036" w:rsidP="00A6503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lastRenderedPageBreak/>
              <w:t>1.16</w:t>
            </w:r>
          </w:p>
        </w:tc>
        <w:tc>
          <w:tcPr>
            <w:tcW w:w="3969" w:type="dxa"/>
            <w:tcBorders>
              <w:top w:val="nil"/>
              <w:left w:val="nil"/>
              <w:bottom w:val="single" w:sz="4" w:space="0" w:color="auto"/>
              <w:right w:val="single" w:sz="4" w:space="0" w:color="auto"/>
            </w:tcBorders>
            <w:shd w:val="clear" w:color="auto" w:fill="auto"/>
            <w:vAlign w:val="center"/>
          </w:tcPr>
          <w:p w14:paraId="5081D558" w14:textId="712AD0EE" w:rsidR="00A65036" w:rsidRPr="00CB021F" w:rsidRDefault="00A65036" w:rsidP="005B1E27">
            <w:pPr>
              <w:spacing w:after="0" w:line="240" w:lineRule="auto"/>
              <w:rPr>
                <w:rFonts w:ascii="Tahoma" w:hAnsi="Tahoma" w:cs="Tahoma"/>
                <w:b/>
                <w:color w:val="000000"/>
                <w:sz w:val="18"/>
                <w:szCs w:val="18"/>
              </w:rPr>
            </w:pPr>
            <w:r w:rsidRPr="00CB021F">
              <w:rPr>
                <w:rFonts w:ascii="Tahoma" w:hAnsi="Tahoma" w:cs="Tahoma"/>
                <w:sz w:val="18"/>
                <w:szCs w:val="18"/>
              </w:rPr>
              <w:t>Срок для устранения дефектов/время реагирования на устранение</w:t>
            </w:r>
          </w:p>
        </w:tc>
        <w:tc>
          <w:tcPr>
            <w:tcW w:w="6662" w:type="dxa"/>
            <w:tcBorders>
              <w:top w:val="nil"/>
              <w:left w:val="nil"/>
              <w:bottom w:val="single" w:sz="4" w:space="0" w:color="auto"/>
              <w:right w:val="single" w:sz="4" w:space="0" w:color="auto"/>
            </w:tcBorders>
            <w:shd w:val="clear" w:color="auto" w:fill="auto"/>
            <w:vAlign w:val="center"/>
          </w:tcPr>
          <w:p w14:paraId="4D282D5C" w14:textId="6DFAEB29" w:rsidR="00A65036" w:rsidRPr="00CB021F" w:rsidRDefault="006F6458" w:rsidP="00A65036">
            <w:pPr>
              <w:widowControl w:val="0"/>
              <w:autoSpaceDE w:val="0"/>
              <w:autoSpaceDN w:val="0"/>
              <w:adjustRightInd w:val="0"/>
              <w:spacing w:after="0" w:line="240" w:lineRule="auto"/>
              <w:contextualSpacing/>
              <w:jc w:val="both"/>
              <w:rPr>
                <w:rFonts w:ascii="Tahoma" w:hAnsi="Tahoma" w:cs="Tahoma"/>
                <w:color w:val="000000"/>
                <w:sz w:val="18"/>
                <w:szCs w:val="18"/>
              </w:rPr>
            </w:pPr>
            <w:r w:rsidRPr="00B77D73">
              <w:rPr>
                <w:rFonts w:ascii="Tahoma" w:hAnsi="Tahoma" w:cs="Tahoma"/>
                <w:sz w:val="18"/>
                <w:szCs w:val="18"/>
              </w:rPr>
              <w:t>Срок для устранения дефектов/время реагирования на устранение устанавливается в течение 5 (пяти) календарных дней с момента обращения к Исполнителю при выявлении некачественно оказанных услуг без каких-либо расходов со стороны Заказчика. Под некачественно оказанными услугами понимается - несоответствие модели запчастей/комплектующих для запчастей оказанной технической поддержки/ремонтных работ требованиям качества влияющих на функциональность и работоспособность программно-аппаратного комплекса платежного терминала Заказчика.</w:t>
            </w:r>
          </w:p>
        </w:tc>
      </w:tr>
      <w:tr w:rsidR="006340D6" w:rsidRPr="00CB021F" w14:paraId="7911A35C" w14:textId="77777777" w:rsidTr="00D725F9">
        <w:trPr>
          <w:trHeight w:val="11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04EE0CF" w14:textId="5296DB34" w:rsidR="006340D6" w:rsidRPr="00CB021F" w:rsidRDefault="006340D6" w:rsidP="006340D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1.17</w:t>
            </w:r>
          </w:p>
        </w:tc>
        <w:tc>
          <w:tcPr>
            <w:tcW w:w="3969" w:type="dxa"/>
            <w:tcBorders>
              <w:top w:val="nil"/>
              <w:left w:val="nil"/>
              <w:bottom w:val="single" w:sz="4" w:space="0" w:color="auto"/>
              <w:right w:val="single" w:sz="4" w:space="0" w:color="auto"/>
            </w:tcBorders>
            <w:shd w:val="clear" w:color="auto" w:fill="auto"/>
            <w:vAlign w:val="center"/>
          </w:tcPr>
          <w:p w14:paraId="0D131D06" w14:textId="58A05635" w:rsidR="006340D6" w:rsidRPr="00CB021F" w:rsidRDefault="006340D6" w:rsidP="006340D6">
            <w:pPr>
              <w:spacing w:after="0" w:line="240" w:lineRule="auto"/>
              <w:rPr>
                <w:rFonts w:ascii="Tahoma" w:hAnsi="Tahoma" w:cs="Tahoma"/>
                <w:sz w:val="18"/>
                <w:szCs w:val="18"/>
              </w:rPr>
            </w:pPr>
            <w:r w:rsidRPr="00CB021F">
              <w:rPr>
                <w:rFonts w:ascii="Tahoma" w:hAnsi="Tahoma" w:cs="Tahoma"/>
                <w:sz w:val="18"/>
                <w:szCs w:val="18"/>
              </w:rPr>
              <w:t>Гарантия</w:t>
            </w:r>
          </w:p>
        </w:tc>
        <w:tc>
          <w:tcPr>
            <w:tcW w:w="6662" w:type="dxa"/>
            <w:tcBorders>
              <w:top w:val="nil"/>
              <w:left w:val="nil"/>
              <w:bottom w:val="single" w:sz="4" w:space="0" w:color="auto"/>
              <w:right w:val="single" w:sz="4" w:space="0" w:color="auto"/>
            </w:tcBorders>
            <w:shd w:val="clear" w:color="auto" w:fill="auto"/>
            <w:vAlign w:val="center"/>
          </w:tcPr>
          <w:p w14:paraId="314D2F05" w14:textId="090F51E8" w:rsidR="006340D6" w:rsidRPr="00CB021F" w:rsidRDefault="006F6458" w:rsidP="006F6458">
            <w:pPr>
              <w:widowControl w:val="0"/>
              <w:autoSpaceDE w:val="0"/>
              <w:autoSpaceDN w:val="0"/>
              <w:adjustRightInd w:val="0"/>
              <w:spacing w:after="0" w:line="240" w:lineRule="auto"/>
              <w:contextualSpacing/>
              <w:jc w:val="both"/>
              <w:rPr>
                <w:rFonts w:ascii="Tahoma" w:hAnsi="Tahoma" w:cs="Tahoma"/>
                <w:spacing w:val="-3"/>
                <w:sz w:val="18"/>
                <w:szCs w:val="18"/>
              </w:rPr>
            </w:pPr>
            <w:r w:rsidRPr="00B77D73">
              <w:rPr>
                <w:rFonts w:ascii="Tahoma" w:hAnsi="Tahoma" w:cs="Tahoma"/>
                <w:sz w:val="18"/>
                <w:szCs w:val="18"/>
              </w:rPr>
              <w:t>Гаранти</w:t>
            </w:r>
            <w:r>
              <w:rPr>
                <w:rFonts w:ascii="Tahoma" w:hAnsi="Tahoma" w:cs="Tahoma"/>
                <w:sz w:val="18"/>
                <w:szCs w:val="18"/>
              </w:rPr>
              <w:t xml:space="preserve">йный срок: не менее </w:t>
            </w:r>
            <w:r w:rsidRPr="006F6458">
              <w:rPr>
                <w:rFonts w:ascii="Tahoma" w:hAnsi="Tahoma" w:cs="Tahoma"/>
                <w:sz w:val="18"/>
                <w:szCs w:val="18"/>
              </w:rPr>
              <w:t xml:space="preserve">12 месяцев </w:t>
            </w:r>
            <w:r w:rsidRPr="00214472">
              <w:rPr>
                <w:rFonts w:ascii="Tahoma" w:hAnsi="Tahoma" w:cs="Tahoma"/>
                <w:sz w:val="18"/>
                <w:szCs w:val="18"/>
              </w:rPr>
              <w:t>с даты подписания</w:t>
            </w:r>
            <w:r w:rsidRPr="006F6458">
              <w:rPr>
                <w:rFonts w:ascii="Tahoma" w:hAnsi="Tahoma" w:cs="Tahoma"/>
                <w:sz w:val="18"/>
                <w:szCs w:val="18"/>
              </w:rPr>
              <w:t xml:space="preserve"> Акта приема </w:t>
            </w:r>
            <w:r>
              <w:rPr>
                <w:rFonts w:ascii="Tahoma" w:hAnsi="Tahoma" w:cs="Tahoma"/>
                <w:sz w:val="18"/>
                <w:szCs w:val="18"/>
              </w:rPr>
              <w:t>передачи</w:t>
            </w:r>
            <w:r w:rsidRPr="00214472">
              <w:rPr>
                <w:rFonts w:ascii="Tahoma" w:hAnsi="Tahoma" w:cs="Tahoma"/>
                <w:sz w:val="18"/>
                <w:szCs w:val="18"/>
              </w:rPr>
              <w:t xml:space="preserve"> </w:t>
            </w:r>
            <w:r>
              <w:rPr>
                <w:rFonts w:ascii="Tahoma" w:hAnsi="Tahoma" w:cs="Tahoma"/>
                <w:sz w:val="18"/>
                <w:szCs w:val="18"/>
              </w:rPr>
              <w:t xml:space="preserve">с возможностью </w:t>
            </w:r>
            <w:r w:rsidRPr="006F6458">
              <w:rPr>
                <w:rFonts w:ascii="Tahoma" w:hAnsi="Tahoma" w:cs="Tahoma"/>
                <w:sz w:val="18"/>
                <w:szCs w:val="18"/>
              </w:rPr>
              <w:t xml:space="preserve">отремонтировать заново и/либо </w:t>
            </w:r>
            <w:r>
              <w:rPr>
                <w:rFonts w:ascii="Tahoma" w:hAnsi="Tahoma" w:cs="Tahoma"/>
                <w:sz w:val="18"/>
                <w:szCs w:val="18"/>
              </w:rPr>
              <w:t>замен</w:t>
            </w:r>
            <w:r w:rsidRPr="006F6458">
              <w:rPr>
                <w:rFonts w:ascii="Tahoma" w:hAnsi="Tahoma" w:cs="Tahoma"/>
                <w:sz w:val="18"/>
                <w:szCs w:val="18"/>
              </w:rPr>
              <w:t xml:space="preserve">ить надлежащим образом и/либо устранить недостатки </w:t>
            </w:r>
            <w:r w:rsidRPr="00214472">
              <w:rPr>
                <w:rFonts w:ascii="Tahoma" w:hAnsi="Tahoma" w:cs="Tahoma"/>
                <w:sz w:val="18"/>
                <w:szCs w:val="18"/>
              </w:rPr>
              <w:t>на безвозмездной основе.</w:t>
            </w:r>
          </w:p>
        </w:tc>
      </w:tr>
      <w:tr w:rsidR="006340D6" w:rsidRPr="00CB021F" w14:paraId="7FD0528D" w14:textId="77777777" w:rsidTr="00D725F9">
        <w:trPr>
          <w:trHeight w:val="11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2B86138" w14:textId="708FF854" w:rsidR="006340D6" w:rsidRPr="00CB021F" w:rsidRDefault="006340D6" w:rsidP="006340D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1.18</w:t>
            </w:r>
          </w:p>
        </w:tc>
        <w:tc>
          <w:tcPr>
            <w:tcW w:w="3969" w:type="dxa"/>
            <w:tcBorders>
              <w:top w:val="nil"/>
              <w:left w:val="nil"/>
              <w:bottom w:val="single" w:sz="4" w:space="0" w:color="auto"/>
              <w:right w:val="single" w:sz="4" w:space="0" w:color="auto"/>
            </w:tcBorders>
            <w:shd w:val="clear" w:color="auto" w:fill="auto"/>
            <w:vAlign w:val="center"/>
          </w:tcPr>
          <w:p w14:paraId="0676768B" w14:textId="250A3B0D" w:rsidR="006340D6" w:rsidRPr="00CB021F" w:rsidRDefault="006340D6" w:rsidP="006340D6">
            <w:pPr>
              <w:spacing w:after="0" w:line="240" w:lineRule="auto"/>
              <w:rPr>
                <w:rFonts w:ascii="Tahoma" w:hAnsi="Tahoma" w:cs="Tahoma"/>
                <w:sz w:val="18"/>
                <w:szCs w:val="18"/>
              </w:rPr>
            </w:pPr>
            <w:r w:rsidRPr="00CB021F">
              <w:rPr>
                <w:rFonts w:ascii="Tahoma" w:hAnsi="Tahoma" w:cs="Tahoma"/>
                <w:sz w:val="18"/>
                <w:szCs w:val="18"/>
              </w:rPr>
              <w:t>Альтернативные предложения</w:t>
            </w:r>
          </w:p>
        </w:tc>
        <w:tc>
          <w:tcPr>
            <w:tcW w:w="6662" w:type="dxa"/>
            <w:tcBorders>
              <w:top w:val="nil"/>
              <w:left w:val="nil"/>
              <w:bottom w:val="single" w:sz="4" w:space="0" w:color="auto"/>
              <w:right w:val="single" w:sz="4" w:space="0" w:color="auto"/>
            </w:tcBorders>
            <w:shd w:val="clear" w:color="auto" w:fill="auto"/>
            <w:vAlign w:val="center"/>
          </w:tcPr>
          <w:p w14:paraId="09AE53C5" w14:textId="7AF0F274" w:rsidR="006340D6" w:rsidRPr="00CB021F" w:rsidRDefault="006340D6" w:rsidP="006340D6">
            <w:pPr>
              <w:widowControl w:val="0"/>
              <w:autoSpaceDE w:val="0"/>
              <w:autoSpaceDN w:val="0"/>
              <w:adjustRightInd w:val="0"/>
              <w:spacing w:after="0" w:line="240" w:lineRule="auto"/>
              <w:contextualSpacing/>
              <w:jc w:val="both"/>
              <w:rPr>
                <w:rFonts w:ascii="Tahoma" w:hAnsi="Tahoma" w:cs="Tahoma"/>
                <w:spacing w:val="-3"/>
                <w:sz w:val="18"/>
                <w:szCs w:val="18"/>
              </w:rPr>
            </w:pPr>
            <w:r w:rsidRPr="00CB021F">
              <w:rPr>
                <w:rFonts w:ascii="Tahoma" w:hAnsi="Tahoma" w:cs="Tahoma"/>
                <w:spacing w:val="-3"/>
                <w:sz w:val="18"/>
                <w:szCs w:val="18"/>
              </w:rPr>
              <w:t>не рассматриваются</w:t>
            </w:r>
          </w:p>
        </w:tc>
      </w:tr>
      <w:tr w:rsidR="006340D6" w:rsidRPr="00CB021F" w14:paraId="728B9CD1" w14:textId="77777777" w:rsidTr="00D725F9">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83E9E56" w14:textId="5E368F52" w:rsidR="006340D6" w:rsidRPr="00CB021F" w:rsidRDefault="006340D6" w:rsidP="006340D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1.19</w:t>
            </w:r>
          </w:p>
        </w:tc>
        <w:tc>
          <w:tcPr>
            <w:tcW w:w="3969" w:type="dxa"/>
            <w:tcBorders>
              <w:top w:val="nil"/>
              <w:left w:val="nil"/>
              <w:bottom w:val="single" w:sz="4" w:space="0" w:color="auto"/>
              <w:right w:val="single" w:sz="4" w:space="0" w:color="auto"/>
            </w:tcBorders>
            <w:shd w:val="clear" w:color="auto" w:fill="auto"/>
            <w:vAlign w:val="center"/>
          </w:tcPr>
          <w:p w14:paraId="254D2D0C" w14:textId="77777777" w:rsidR="006340D6" w:rsidRPr="00CB021F" w:rsidRDefault="006340D6" w:rsidP="006340D6">
            <w:pPr>
              <w:spacing w:after="0" w:line="240" w:lineRule="auto"/>
              <w:rPr>
                <w:rFonts w:ascii="Tahoma" w:hAnsi="Tahoma" w:cs="Tahoma"/>
                <w:sz w:val="18"/>
                <w:szCs w:val="18"/>
              </w:rPr>
            </w:pPr>
            <w:r w:rsidRPr="00CB021F">
              <w:rPr>
                <w:rFonts w:ascii="Tahoma" w:hAnsi="Tahoma" w:cs="Tahoma"/>
                <w:sz w:val="18"/>
                <w:szCs w:val="18"/>
              </w:rPr>
              <w:t xml:space="preserve">Сопутствующие услуги </w:t>
            </w:r>
          </w:p>
        </w:tc>
        <w:tc>
          <w:tcPr>
            <w:tcW w:w="6662" w:type="dxa"/>
            <w:tcBorders>
              <w:top w:val="nil"/>
              <w:left w:val="nil"/>
              <w:bottom w:val="single" w:sz="4" w:space="0" w:color="auto"/>
              <w:right w:val="single" w:sz="4" w:space="0" w:color="auto"/>
            </w:tcBorders>
            <w:shd w:val="clear" w:color="auto" w:fill="auto"/>
            <w:vAlign w:val="center"/>
          </w:tcPr>
          <w:p w14:paraId="1CC5FD1A" w14:textId="7FC83DB7" w:rsidR="006340D6" w:rsidRPr="00CB021F" w:rsidRDefault="006F6458" w:rsidP="006340D6">
            <w:pPr>
              <w:spacing w:after="0" w:line="240" w:lineRule="auto"/>
              <w:jc w:val="both"/>
              <w:rPr>
                <w:rFonts w:ascii="Tahoma" w:hAnsi="Tahoma" w:cs="Tahoma"/>
                <w:sz w:val="18"/>
                <w:szCs w:val="18"/>
              </w:rPr>
            </w:pPr>
            <w:r w:rsidRPr="008B2976">
              <w:rPr>
                <w:rFonts w:ascii="Tahoma" w:hAnsi="Tahoma" w:cs="Tahoma"/>
                <w:sz w:val="18"/>
                <w:szCs w:val="18"/>
              </w:rPr>
              <w:t>Согласование материалов, формы и цветовой палитры с Заказчиком по адресу: г.</w:t>
            </w:r>
            <w:r w:rsidR="00A40C77" w:rsidRPr="00A40C77">
              <w:rPr>
                <w:rFonts w:ascii="Tahoma" w:hAnsi="Tahoma" w:cs="Tahoma"/>
                <w:sz w:val="18"/>
                <w:szCs w:val="18"/>
              </w:rPr>
              <w:t xml:space="preserve"> </w:t>
            </w:r>
            <w:r w:rsidRPr="008B2976">
              <w:rPr>
                <w:rFonts w:ascii="Tahoma" w:hAnsi="Tahoma" w:cs="Tahoma"/>
                <w:sz w:val="18"/>
                <w:szCs w:val="18"/>
              </w:rPr>
              <w:t>Бишкек, ул.</w:t>
            </w:r>
            <w:r w:rsidR="00A40C77" w:rsidRPr="00A40C77">
              <w:rPr>
                <w:rFonts w:ascii="Tahoma" w:hAnsi="Tahoma" w:cs="Tahoma"/>
                <w:sz w:val="18"/>
                <w:szCs w:val="18"/>
              </w:rPr>
              <w:t xml:space="preserve"> </w:t>
            </w:r>
            <w:r w:rsidRPr="008B2976">
              <w:rPr>
                <w:rFonts w:ascii="Tahoma" w:hAnsi="Tahoma" w:cs="Tahoma"/>
                <w:sz w:val="18"/>
                <w:szCs w:val="18"/>
              </w:rPr>
              <w:t>Суюмбаева</w:t>
            </w:r>
            <w:r w:rsidR="00A40C77">
              <w:rPr>
                <w:rFonts w:ascii="Tahoma" w:hAnsi="Tahoma" w:cs="Tahoma"/>
                <w:sz w:val="18"/>
                <w:szCs w:val="18"/>
              </w:rPr>
              <w:t>,</w:t>
            </w:r>
            <w:r w:rsidRPr="008B2976">
              <w:rPr>
                <w:rFonts w:ascii="Tahoma" w:hAnsi="Tahoma" w:cs="Tahoma"/>
                <w:sz w:val="18"/>
                <w:szCs w:val="18"/>
              </w:rPr>
              <w:t xml:space="preserve"> 123. А также осуществить доставку, разгрузку и монтаж продукции, согласно указанным местам поставки.</w:t>
            </w:r>
          </w:p>
        </w:tc>
      </w:tr>
      <w:tr w:rsidR="005B1E27" w:rsidRPr="00CB021F" w14:paraId="6F139B85" w14:textId="77777777" w:rsidTr="00D725F9">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AC2A948" w14:textId="6454D840" w:rsidR="005B1E27" w:rsidRPr="00CB021F" w:rsidRDefault="005B1E27" w:rsidP="005B1E27">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1.20</w:t>
            </w:r>
          </w:p>
        </w:tc>
        <w:tc>
          <w:tcPr>
            <w:tcW w:w="3969" w:type="dxa"/>
            <w:tcBorders>
              <w:top w:val="nil"/>
              <w:left w:val="nil"/>
              <w:bottom w:val="single" w:sz="4" w:space="0" w:color="auto"/>
              <w:right w:val="single" w:sz="4" w:space="0" w:color="auto"/>
            </w:tcBorders>
            <w:shd w:val="clear" w:color="auto" w:fill="auto"/>
            <w:vAlign w:val="center"/>
          </w:tcPr>
          <w:p w14:paraId="78E50552" w14:textId="38B21E0A" w:rsidR="005B1E27" w:rsidRPr="00CB021F" w:rsidRDefault="005B1E27" w:rsidP="005B1E27">
            <w:pPr>
              <w:spacing w:after="0" w:line="240" w:lineRule="auto"/>
              <w:rPr>
                <w:rFonts w:ascii="Tahoma" w:hAnsi="Tahoma" w:cs="Tahoma"/>
                <w:sz w:val="18"/>
                <w:szCs w:val="18"/>
              </w:rPr>
            </w:pPr>
            <w:r w:rsidRPr="00CB021F">
              <w:rPr>
                <w:rFonts w:ascii="Tahoma" w:hAnsi="Tahoma" w:cs="Tahoma"/>
                <w:sz w:val="18"/>
                <w:szCs w:val="18"/>
              </w:rPr>
              <w:t>Процедуры технического контроля и испытаний, а также авторский надзор, технический надзор или контроль за ходом поставки товаров</w:t>
            </w:r>
          </w:p>
        </w:tc>
        <w:tc>
          <w:tcPr>
            <w:tcW w:w="6662" w:type="dxa"/>
            <w:tcBorders>
              <w:top w:val="nil"/>
              <w:left w:val="nil"/>
              <w:bottom w:val="single" w:sz="4" w:space="0" w:color="auto"/>
              <w:right w:val="single" w:sz="4" w:space="0" w:color="auto"/>
            </w:tcBorders>
            <w:shd w:val="clear" w:color="auto" w:fill="auto"/>
            <w:vAlign w:val="center"/>
          </w:tcPr>
          <w:p w14:paraId="050A16A6" w14:textId="24373DFA" w:rsidR="005B1E27" w:rsidRPr="00CB021F" w:rsidRDefault="005B1E27" w:rsidP="005B1E27">
            <w:pPr>
              <w:spacing w:after="0" w:line="240" w:lineRule="auto"/>
              <w:jc w:val="both"/>
              <w:rPr>
                <w:rFonts w:ascii="Tahoma" w:hAnsi="Tahoma" w:cs="Tahoma"/>
                <w:sz w:val="18"/>
                <w:szCs w:val="18"/>
              </w:rPr>
            </w:pPr>
            <w:r w:rsidRPr="00CB021F">
              <w:rPr>
                <w:rFonts w:ascii="Tahoma" w:hAnsi="Tahoma" w:cs="Tahoma"/>
                <w:sz w:val="18"/>
                <w:szCs w:val="18"/>
              </w:rPr>
              <w:t>Количественный и качественный контроль при приемке товара. Проверка качества продукции</w:t>
            </w:r>
          </w:p>
        </w:tc>
      </w:tr>
      <w:tr w:rsidR="006340D6" w:rsidRPr="00CB021F" w14:paraId="60D4B5B2" w14:textId="77777777" w:rsidTr="002E7B65">
        <w:trPr>
          <w:trHeight w:val="15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F51F9DE" w14:textId="21F0419C" w:rsidR="006340D6" w:rsidRPr="00CB021F" w:rsidRDefault="005B1E27" w:rsidP="006340D6">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1.21</w:t>
            </w:r>
          </w:p>
        </w:tc>
        <w:tc>
          <w:tcPr>
            <w:tcW w:w="3969" w:type="dxa"/>
            <w:tcBorders>
              <w:top w:val="nil"/>
              <w:left w:val="nil"/>
              <w:bottom w:val="single" w:sz="4" w:space="0" w:color="auto"/>
              <w:right w:val="single" w:sz="4" w:space="0" w:color="auto"/>
            </w:tcBorders>
            <w:shd w:val="clear" w:color="auto" w:fill="auto"/>
            <w:vAlign w:val="center"/>
          </w:tcPr>
          <w:p w14:paraId="56EB8134" w14:textId="77777777" w:rsidR="006340D6" w:rsidRPr="00CB021F" w:rsidRDefault="006340D6" w:rsidP="006340D6">
            <w:pPr>
              <w:spacing w:after="0" w:line="240" w:lineRule="auto"/>
              <w:jc w:val="both"/>
              <w:rPr>
                <w:rFonts w:ascii="Tahoma" w:hAnsi="Tahoma" w:cs="Tahoma"/>
                <w:b/>
                <w:sz w:val="18"/>
                <w:szCs w:val="18"/>
              </w:rPr>
            </w:pPr>
            <w:r w:rsidRPr="00CB021F">
              <w:rPr>
                <w:rFonts w:ascii="Tahoma" w:hAnsi="Tahoma" w:cs="Tahoma"/>
                <w:color w:val="000000"/>
                <w:sz w:val="18"/>
                <w:szCs w:val="18"/>
              </w:rPr>
              <w:t>Условия Договора</w:t>
            </w:r>
          </w:p>
        </w:tc>
        <w:tc>
          <w:tcPr>
            <w:tcW w:w="6662" w:type="dxa"/>
            <w:tcBorders>
              <w:top w:val="nil"/>
              <w:left w:val="nil"/>
              <w:bottom w:val="single" w:sz="4" w:space="0" w:color="auto"/>
              <w:right w:val="single" w:sz="4" w:space="0" w:color="auto"/>
            </w:tcBorders>
            <w:shd w:val="clear" w:color="auto" w:fill="auto"/>
            <w:vAlign w:val="center"/>
          </w:tcPr>
          <w:p w14:paraId="23C893A4" w14:textId="495B1CD8" w:rsidR="006340D6" w:rsidRPr="00CB021F" w:rsidRDefault="006340D6" w:rsidP="006340D6">
            <w:pPr>
              <w:spacing w:after="0" w:line="240" w:lineRule="auto"/>
              <w:ind w:left="-57" w:right="-57"/>
              <w:rPr>
                <w:rFonts w:ascii="Tahoma" w:hAnsi="Tahoma" w:cs="Tahoma"/>
                <w:color w:val="000000"/>
                <w:sz w:val="18"/>
                <w:szCs w:val="18"/>
              </w:rPr>
            </w:pPr>
            <w:r w:rsidRPr="00CB021F">
              <w:rPr>
                <w:rFonts w:ascii="Tahoma" w:hAnsi="Tahoma" w:cs="Tahoma"/>
                <w:color w:val="000000"/>
                <w:sz w:val="18"/>
                <w:szCs w:val="18"/>
              </w:rPr>
              <w:t>См. проект Договора (Приложение № 3).</w:t>
            </w:r>
          </w:p>
        </w:tc>
      </w:tr>
      <w:tr w:rsidR="00B420DF" w:rsidRPr="00CB021F" w14:paraId="45997EBB" w14:textId="31BB11A9" w:rsidTr="00B420DF">
        <w:trPr>
          <w:trHeight w:val="18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EC3D248" w14:textId="075E2608" w:rsidR="00B420DF" w:rsidRPr="00CB021F" w:rsidRDefault="00B420DF" w:rsidP="00C030EE">
            <w:pPr>
              <w:spacing w:after="0" w:line="240" w:lineRule="auto"/>
              <w:ind w:left="-57" w:right="-57"/>
              <w:jc w:val="center"/>
              <w:rPr>
                <w:rFonts w:ascii="Tahoma" w:hAnsi="Tahoma" w:cs="Tahoma"/>
                <w:color w:val="000000"/>
                <w:sz w:val="18"/>
                <w:szCs w:val="18"/>
              </w:rPr>
            </w:pPr>
            <w:r w:rsidRPr="00CB021F">
              <w:rPr>
                <w:rFonts w:ascii="Tahoma" w:hAnsi="Tahoma" w:cs="Tahoma"/>
                <w:color w:val="000000"/>
                <w:sz w:val="18"/>
                <w:szCs w:val="18"/>
              </w:rPr>
              <w:t>1.22</w:t>
            </w:r>
          </w:p>
        </w:tc>
        <w:tc>
          <w:tcPr>
            <w:tcW w:w="3969" w:type="dxa"/>
            <w:vMerge w:val="restart"/>
            <w:tcBorders>
              <w:top w:val="single" w:sz="4" w:space="0" w:color="auto"/>
              <w:left w:val="nil"/>
              <w:bottom w:val="single" w:sz="4" w:space="0" w:color="auto"/>
              <w:right w:val="single" w:sz="4" w:space="0" w:color="auto"/>
            </w:tcBorders>
            <w:shd w:val="clear" w:color="auto" w:fill="auto"/>
            <w:vAlign w:val="center"/>
          </w:tcPr>
          <w:p w14:paraId="7966E201" w14:textId="0BF8B958" w:rsidR="00B420DF" w:rsidRPr="002E7B65" w:rsidRDefault="00B420DF" w:rsidP="00C030EE">
            <w:pPr>
              <w:spacing w:after="0" w:line="240" w:lineRule="auto"/>
              <w:jc w:val="both"/>
              <w:rPr>
                <w:rFonts w:ascii="Tahoma" w:eastAsia="Times New Roman" w:hAnsi="Tahoma" w:cs="Tahoma"/>
                <w:b/>
                <w:color w:val="FF0000"/>
                <w:sz w:val="18"/>
                <w:szCs w:val="18"/>
              </w:rPr>
            </w:pPr>
            <w:r w:rsidRPr="002E7B65">
              <w:rPr>
                <w:rFonts w:ascii="Tahoma" w:eastAsia="Times New Roman" w:hAnsi="Tahoma" w:cs="Tahoma"/>
                <w:b/>
                <w:color w:val="FF0000"/>
                <w:sz w:val="18"/>
                <w:szCs w:val="18"/>
              </w:rPr>
              <w:t>Выделяемая сумма</w:t>
            </w:r>
          </w:p>
        </w:tc>
        <w:tc>
          <w:tcPr>
            <w:tcW w:w="6662" w:type="dxa"/>
            <w:tcBorders>
              <w:top w:val="nil"/>
              <w:left w:val="nil"/>
              <w:bottom w:val="single" w:sz="4" w:space="0" w:color="auto"/>
              <w:right w:val="single" w:sz="4" w:space="0" w:color="auto"/>
            </w:tcBorders>
            <w:shd w:val="clear" w:color="auto" w:fill="auto"/>
            <w:vAlign w:val="center"/>
          </w:tcPr>
          <w:p w14:paraId="16000F92" w14:textId="2214829C" w:rsidR="00B420DF" w:rsidRPr="002E7B65" w:rsidRDefault="00B420DF" w:rsidP="00A91282">
            <w:pPr>
              <w:pStyle w:val="af2"/>
              <w:rPr>
                <w:rFonts w:ascii="Tahoma" w:eastAsia="Times New Roman" w:hAnsi="Tahoma" w:cs="Tahoma"/>
                <w:b/>
                <w:color w:val="FF0000"/>
                <w:sz w:val="18"/>
                <w:szCs w:val="18"/>
              </w:rPr>
            </w:pPr>
            <w:r w:rsidRPr="002E7B65">
              <w:rPr>
                <w:rFonts w:ascii="Tahoma" w:eastAsia="Times New Roman" w:hAnsi="Tahoma" w:cs="Tahoma"/>
                <w:b/>
                <w:color w:val="FF0000"/>
                <w:sz w:val="18"/>
                <w:szCs w:val="18"/>
              </w:rPr>
              <w:t xml:space="preserve">Лот №1 – </w:t>
            </w:r>
            <w:r w:rsidR="00A91282">
              <w:rPr>
                <w:rFonts w:ascii="Tahoma" w:eastAsia="Times New Roman" w:hAnsi="Tahoma" w:cs="Tahoma"/>
                <w:b/>
                <w:color w:val="FF0000"/>
                <w:sz w:val="18"/>
                <w:szCs w:val="18"/>
              </w:rPr>
              <w:t>4</w:t>
            </w:r>
            <w:r>
              <w:rPr>
                <w:rFonts w:ascii="Tahoma" w:eastAsia="Times New Roman" w:hAnsi="Tahoma" w:cs="Tahoma"/>
                <w:b/>
                <w:color w:val="FF0000"/>
                <w:sz w:val="18"/>
                <w:szCs w:val="18"/>
              </w:rPr>
              <w:t>70 000</w:t>
            </w:r>
            <w:r w:rsidRPr="002E7B65">
              <w:rPr>
                <w:rFonts w:ascii="Tahoma" w:eastAsia="Times New Roman" w:hAnsi="Tahoma" w:cs="Tahoma"/>
                <w:b/>
                <w:color w:val="FF0000"/>
                <w:sz w:val="18"/>
                <w:szCs w:val="18"/>
              </w:rPr>
              <w:t xml:space="preserve"> сом; </w:t>
            </w:r>
          </w:p>
        </w:tc>
      </w:tr>
      <w:tr w:rsidR="00B420DF" w:rsidRPr="00CB021F" w14:paraId="4110ED87" w14:textId="32ABFF4E" w:rsidTr="00B420DF">
        <w:trPr>
          <w:trHeight w:val="240"/>
        </w:trPr>
        <w:tc>
          <w:tcPr>
            <w:tcW w:w="5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111F48F" w14:textId="77777777" w:rsidR="00B420DF" w:rsidRPr="00CB021F" w:rsidRDefault="00B420DF" w:rsidP="00C030EE">
            <w:pPr>
              <w:spacing w:after="0" w:line="240" w:lineRule="auto"/>
              <w:ind w:left="-57" w:right="-57"/>
              <w:jc w:val="center"/>
              <w:rPr>
                <w:rFonts w:ascii="Tahoma" w:hAnsi="Tahoma" w:cs="Tahoma"/>
                <w:color w:val="000000"/>
                <w:sz w:val="18"/>
                <w:szCs w:val="18"/>
              </w:rPr>
            </w:pPr>
          </w:p>
        </w:tc>
        <w:tc>
          <w:tcPr>
            <w:tcW w:w="3969" w:type="dxa"/>
            <w:vMerge/>
            <w:tcBorders>
              <w:top w:val="single" w:sz="4" w:space="0" w:color="auto"/>
              <w:left w:val="nil"/>
              <w:bottom w:val="single" w:sz="4" w:space="0" w:color="auto"/>
              <w:right w:val="single" w:sz="4" w:space="0" w:color="auto"/>
            </w:tcBorders>
            <w:shd w:val="clear" w:color="auto" w:fill="auto"/>
            <w:vAlign w:val="center"/>
          </w:tcPr>
          <w:p w14:paraId="08DFF768" w14:textId="77777777" w:rsidR="00B420DF" w:rsidRPr="002E7B65" w:rsidRDefault="00B420DF" w:rsidP="00C030EE">
            <w:pPr>
              <w:spacing w:after="0" w:line="240" w:lineRule="auto"/>
              <w:jc w:val="both"/>
              <w:rPr>
                <w:rFonts w:ascii="Tahoma" w:eastAsia="Times New Roman" w:hAnsi="Tahoma" w:cs="Tahoma"/>
                <w:b/>
                <w:color w:val="FF0000"/>
                <w:sz w:val="18"/>
                <w:szCs w:val="18"/>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13230203" w14:textId="6940C9C2" w:rsidR="00B420DF" w:rsidRPr="002E7B65" w:rsidRDefault="00B420DF" w:rsidP="00A91282">
            <w:pPr>
              <w:pStyle w:val="af2"/>
              <w:rPr>
                <w:rFonts w:ascii="Tahoma" w:eastAsia="Times New Roman" w:hAnsi="Tahoma" w:cs="Tahoma"/>
                <w:b/>
                <w:color w:val="FF0000"/>
                <w:sz w:val="18"/>
                <w:szCs w:val="18"/>
              </w:rPr>
            </w:pPr>
            <w:r w:rsidRPr="002E7B65">
              <w:rPr>
                <w:rFonts w:ascii="Tahoma" w:eastAsia="Times New Roman" w:hAnsi="Tahoma" w:cs="Tahoma"/>
                <w:b/>
                <w:color w:val="FF0000"/>
                <w:sz w:val="18"/>
                <w:szCs w:val="18"/>
              </w:rPr>
              <w:t xml:space="preserve">Лот №2 – </w:t>
            </w:r>
            <w:r w:rsidR="00A91282">
              <w:rPr>
                <w:rFonts w:ascii="Tahoma" w:eastAsia="Times New Roman" w:hAnsi="Tahoma" w:cs="Tahoma"/>
                <w:b/>
                <w:color w:val="FF0000"/>
                <w:sz w:val="18"/>
                <w:szCs w:val="18"/>
              </w:rPr>
              <w:t xml:space="preserve">260 </w:t>
            </w:r>
            <w:r>
              <w:rPr>
                <w:rFonts w:ascii="Tahoma" w:eastAsia="Times New Roman" w:hAnsi="Tahoma" w:cs="Tahoma"/>
                <w:b/>
                <w:color w:val="FF0000"/>
                <w:sz w:val="18"/>
                <w:szCs w:val="18"/>
              </w:rPr>
              <w:t>000</w:t>
            </w:r>
            <w:r w:rsidRPr="002E7B65">
              <w:rPr>
                <w:rFonts w:ascii="Tahoma" w:eastAsia="Times New Roman" w:hAnsi="Tahoma" w:cs="Tahoma"/>
                <w:b/>
                <w:color w:val="FF0000"/>
                <w:sz w:val="18"/>
                <w:szCs w:val="18"/>
              </w:rPr>
              <w:t xml:space="preserve"> сом;</w:t>
            </w:r>
          </w:p>
        </w:tc>
      </w:tr>
      <w:tr w:rsidR="00C030EE" w:rsidRPr="00CB021F" w14:paraId="58997BAE" w14:textId="77777777" w:rsidTr="00D725F9">
        <w:trPr>
          <w:trHeight w:val="90"/>
        </w:trPr>
        <w:tc>
          <w:tcPr>
            <w:tcW w:w="568" w:type="dxa"/>
            <w:tcBorders>
              <w:top w:val="nil"/>
              <w:left w:val="single" w:sz="4" w:space="0" w:color="auto"/>
              <w:bottom w:val="single" w:sz="4" w:space="0" w:color="auto"/>
              <w:right w:val="single" w:sz="4" w:space="0" w:color="auto"/>
            </w:tcBorders>
            <w:shd w:val="clear" w:color="000000" w:fill="F2F2F2"/>
            <w:noWrap/>
            <w:vAlign w:val="center"/>
            <w:hideMark/>
          </w:tcPr>
          <w:p w14:paraId="2E7B21C8" w14:textId="77777777" w:rsidR="00C030EE" w:rsidRPr="00CB021F" w:rsidRDefault="00C030EE" w:rsidP="00C030EE">
            <w:pPr>
              <w:spacing w:after="0" w:line="240" w:lineRule="auto"/>
              <w:ind w:left="-57" w:right="-57"/>
              <w:jc w:val="center"/>
              <w:rPr>
                <w:rFonts w:ascii="Tahoma" w:hAnsi="Tahoma" w:cs="Tahoma"/>
                <w:b/>
                <w:bCs/>
                <w:color w:val="000000"/>
                <w:sz w:val="18"/>
                <w:szCs w:val="18"/>
              </w:rPr>
            </w:pPr>
            <w:r w:rsidRPr="00CB021F">
              <w:rPr>
                <w:rFonts w:ascii="Tahoma" w:hAnsi="Tahoma" w:cs="Tahoma"/>
                <w:b/>
                <w:bCs/>
                <w:color w:val="000000"/>
                <w:sz w:val="18"/>
                <w:szCs w:val="18"/>
              </w:rPr>
              <w:t>2.</w:t>
            </w:r>
          </w:p>
        </w:tc>
        <w:tc>
          <w:tcPr>
            <w:tcW w:w="10631"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C030EE" w:rsidRPr="00CB021F" w:rsidRDefault="00C030EE" w:rsidP="00C030EE">
            <w:pPr>
              <w:spacing w:after="0" w:line="240" w:lineRule="auto"/>
              <w:ind w:left="-57" w:right="-57"/>
              <w:jc w:val="center"/>
              <w:rPr>
                <w:rFonts w:ascii="Tahoma" w:hAnsi="Tahoma" w:cs="Tahoma"/>
                <w:b/>
                <w:bCs/>
                <w:color w:val="0000CC"/>
                <w:sz w:val="18"/>
                <w:szCs w:val="18"/>
              </w:rPr>
            </w:pPr>
            <w:r w:rsidRPr="00CB021F">
              <w:rPr>
                <w:rFonts w:ascii="Tahoma" w:hAnsi="Tahoma" w:cs="Tahoma"/>
                <w:b/>
                <w:bCs/>
                <w:color w:val="0000CC"/>
                <w:sz w:val="18"/>
                <w:szCs w:val="18"/>
              </w:rPr>
              <w:t>Квалификационные требования:</w:t>
            </w:r>
          </w:p>
        </w:tc>
      </w:tr>
      <w:tr w:rsidR="00BA6B19" w:rsidRPr="00CB021F" w14:paraId="3BBCF049" w14:textId="4B41D698" w:rsidTr="002E7B65">
        <w:trPr>
          <w:trHeight w:val="516"/>
        </w:trPr>
        <w:tc>
          <w:tcPr>
            <w:tcW w:w="568" w:type="dxa"/>
            <w:vMerge w:val="restart"/>
            <w:tcBorders>
              <w:top w:val="nil"/>
              <w:left w:val="single" w:sz="4" w:space="0" w:color="auto"/>
              <w:right w:val="single" w:sz="4" w:space="0" w:color="auto"/>
            </w:tcBorders>
            <w:shd w:val="clear" w:color="auto" w:fill="auto"/>
            <w:noWrap/>
            <w:vAlign w:val="center"/>
          </w:tcPr>
          <w:p w14:paraId="4225B5D1" w14:textId="0456A18D" w:rsidR="00BA6B19" w:rsidRPr="00CB021F" w:rsidRDefault="00BA6B19" w:rsidP="00C030EE">
            <w:pPr>
              <w:spacing w:after="0" w:line="240" w:lineRule="auto"/>
              <w:jc w:val="center"/>
              <w:rPr>
                <w:rFonts w:ascii="Tahoma" w:hAnsi="Tahoma" w:cs="Tahoma"/>
                <w:iCs/>
                <w:sz w:val="18"/>
                <w:szCs w:val="18"/>
              </w:rPr>
            </w:pPr>
            <w:r w:rsidRPr="00CB021F">
              <w:rPr>
                <w:rFonts w:ascii="Tahoma" w:hAnsi="Tahoma" w:cs="Tahoma"/>
                <w:iCs/>
                <w:sz w:val="18"/>
                <w:szCs w:val="18"/>
              </w:rPr>
              <w:t>2.1</w:t>
            </w:r>
          </w:p>
        </w:tc>
        <w:tc>
          <w:tcPr>
            <w:tcW w:w="3969" w:type="dxa"/>
            <w:vMerge w:val="restart"/>
            <w:tcBorders>
              <w:top w:val="nil"/>
              <w:left w:val="single" w:sz="4" w:space="0" w:color="auto"/>
              <w:right w:val="single" w:sz="4" w:space="0" w:color="auto"/>
            </w:tcBorders>
            <w:shd w:val="clear" w:color="auto" w:fill="auto"/>
            <w:vAlign w:val="center"/>
          </w:tcPr>
          <w:p w14:paraId="1F9D2212" w14:textId="04B4AFC9" w:rsidR="00BA6B19" w:rsidRPr="00CB021F" w:rsidRDefault="00BA6B19" w:rsidP="00C030EE">
            <w:pPr>
              <w:spacing w:after="0" w:line="240" w:lineRule="auto"/>
              <w:rPr>
                <w:rFonts w:ascii="Tahoma" w:hAnsi="Tahoma" w:cs="Tahoma"/>
                <w:sz w:val="18"/>
                <w:szCs w:val="18"/>
              </w:rPr>
            </w:pPr>
            <w:r w:rsidRPr="00CB021F">
              <w:rPr>
                <w:rFonts w:ascii="Tahoma" w:hAnsi="Tahoma" w:cs="Tahoma"/>
                <w:sz w:val="18"/>
                <w:szCs w:val="18"/>
              </w:rPr>
              <w:t>Опыт аналогичных поставок за последние 2 года, (в денежном выражении).</w:t>
            </w:r>
          </w:p>
        </w:tc>
        <w:tc>
          <w:tcPr>
            <w:tcW w:w="6662" w:type="dxa"/>
            <w:tcBorders>
              <w:top w:val="nil"/>
              <w:left w:val="single" w:sz="4" w:space="0" w:color="auto"/>
              <w:bottom w:val="single" w:sz="4" w:space="0" w:color="auto"/>
              <w:right w:val="single" w:sz="4" w:space="0" w:color="auto"/>
            </w:tcBorders>
            <w:shd w:val="clear" w:color="auto" w:fill="auto"/>
            <w:vAlign w:val="center"/>
          </w:tcPr>
          <w:p w14:paraId="37D265F4" w14:textId="5E9C584A" w:rsidR="00BA6B19" w:rsidRPr="00CB021F" w:rsidRDefault="00BA6B19" w:rsidP="002E7B65">
            <w:pPr>
              <w:spacing w:after="0" w:line="240" w:lineRule="auto"/>
              <w:rPr>
                <w:rFonts w:ascii="Tahoma" w:hAnsi="Tahoma" w:cs="Tahoma"/>
                <w:sz w:val="18"/>
                <w:szCs w:val="18"/>
              </w:rPr>
            </w:pPr>
            <w:r>
              <w:rPr>
                <w:rFonts w:ascii="Tahoma" w:hAnsi="Tahoma" w:cs="Tahoma"/>
                <w:color w:val="000000"/>
                <w:sz w:val="18"/>
                <w:szCs w:val="18"/>
              </w:rPr>
              <w:t>По мебели н</w:t>
            </w:r>
            <w:r w:rsidRPr="008B2976">
              <w:rPr>
                <w:rFonts w:ascii="Tahoma" w:hAnsi="Tahoma" w:cs="Tahoma"/>
                <w:color w:val="000000"/>
                <w:sz w:val="18"/>
                <w:szCs w:val="18"/>
              </w:rPr>
              <w:t xml:space="preserve">аличие опыта по характеру аналогичных </w:t>
            </w:r>
            <w:r>
              <w:rPr>
                <w:rFonts w:ascii="Tahoma" w:hAnsi="Tahoma" w:cs="Tahoma"/>
                <w:color w:val="000000"/>
                <w:sz w:val="18"/>
                <w:szCs w:val="18"/>
              </w:rPr>
              <w:t xml:space="preserve">поставок (изготовление мебели) на сумму не менее </w:t>
            </w:r>
            <w:r w:rsidR="002E7B65">
              <w:rPr>
                <w:rFonts w:ascii="Tahoma" w:hAnsi="Tahoma" w:cs="Tahoma"/>
                <w:color w:val="000000"/>
                <w:sz w:val="18"/>
                <w:szCs w:val="18"/>
              </w:rPr>
              <w:t>1</w:t>
            </w:r>
            <w:r>
              <w:rPr>
                <w:rFonts w:ascii="Tahoma" w:hAnsi="Tahoma" w:cs="Tahoma"/>
                <w:color w:val="000000"/>
                <w:sz w:val="18"/>
                <w:szCs w:val="18"/>
              </w:rPr>
              <w:t>00 000 (</w:t>
            </w:r>
            <w:r w:rsidR="002E7B65">
              <w:rPr>
                <w:rFonts w:ascii="Tahoma" w:hAnsi="Tahoma" w:cs="Tahoma"/>
                <w:color w:val="000000"/>
                <w:sz w:val="18"/>
                <w:szCs w:val="18"/>
              </w:rPr>
              <w:t>сто</w:t>
            </w:r>
            <w:r>
              <w:rPr>
                <w:rFonts w:ascii="Tahoma" w:hAnsi="Tahoma" w:cs="Tahoma"/>
                <w:color w:val="000000"/>
                <w:sz w:val="18"/>
                <w:szCs w:val="18"/>
              </w:rPr>
              <w:t xml:space="preserve"> тысяч) сом</w:t>
            </w:r>
            <w:r w:rsidRPr="008B2976">
              <w:rPr>
                <w:rFonts w:ascii="Tahoma" w:hAnsi="Tahoma" w:cs="Tahoma"/>
                <w:color w:val="000000"/>
                <w:sz w:val="18"/>
                <w:szCs w:val="18"/>
              </w:rPr>
              <w:t xml:space="preserve">, с предоставлением подтверждающих документов (приложить копии и/или: копии договоров/контрактов, актов приемки/оказанных услуг, счет-фактуры), удостоверяющие опыт аналогичных </w:t>
            </w:r>
            <w:r>
              <w:rPr>
                <w:rFonts w:ascii="Tahoma" w:hAnsi="Tahoma" w:cs="Tahoma"/>
                <w:color w:val="000000"/>
                <w:sz w:val="18"/>
                <w:szCs w:val="18"/>
              </w:rPr>
              <w:t>поставок</w:t>
            </w:r>
            <w:r w:rsidRPr="008B2976">
              <w:rPr>
                <w:rFonts w:ascii="Tahoma" w:hAnsi="Tahoma" w:cs="Tahoma"/>
                <w:color w:val="000000"/>
                <w:sz w:val="18"/>
                <w:szCs w:val="18"/>
              </w:rPr>
              <w:t>.</w:t>
            </w:r>
          </w:p>
        </w:tc>
      </w:tr>
      <w:tr w:rsidR="00BA6B19" w:rsidRPr="00CB021F" w14:paraId="4C16F341" w14:textId="77777777" w:rsidTr="002E7B65">
        <w:trPr>
          <w:trHeight w:val="555"/>
        </w:trPr>
        <w:tc>
          <w:tcPr>
            <w:tcW w:w="568" w:type="dxa"/>
            <w:vMerge/>
            <w:tcBorders>
              <w:left w:val="single" w:sz="4" w:space="0" w:color="auto"/>
              <w:bottom w:val="single" w:sz="4" w:space="0" w:color="auto"/>
              <w:right w:val="single" w:sz="4" w:space="0" w:color="auto"/>
            </w:tcBorders>
            <w:shd w:val="clear" w:color="auto" w:fill="auto"/>
            <w:noWrap/>
            <w:vAlign w:val="center"/>
          </w:tcPr>
          <w:p w14:paraId="3F46F6B1" w14:textId="77777777" w:rsidR="00BA6B19" w:rsidRPr="00CB021F" w:rsidRDefault="00BA6B19" w:rsidP="00C030EE">
            <w:pPr>
              <w:spacing w:after="0" w:line="240" w:lineRule="auto"/>
              <w:jc w:val="center"/>
              <w:rPr>
                <w:rFonts w:ascii="Tahoma" w:hAnsi="Tahoma" w:cs="Tahoma"/>
                <w:iCs/>
                <w:sz w:val="18"/>
                <w:szCs w:val="18"/>
              </w:rPr>
            </w:pPr>
          </w:p>
        </w:tc>
        <w:tc>
          <w:tcPr>
            <w:tcW w:w="3969" w:type="dxa"/>
            <w:vMerge/>
            <w:tcBorders>
              <w:left w:val="single" w:sz="4" w:space="0" w:color="auto"/>
              <w:bottom w:val="single" w:sz="4" w:space="0" w:color="auto"/>
              <w:right w:val="single" w:sz="4" w:space="0" w:color="auto"/>
            </w:tcBorders>
            <w:shd w:val="clear" w:color="auto" w:fill="auto"/>
            <w:vAlign w:val="center"/>
          </w:tcPr>
          <w:p w14:paraId="2072C7A8" w14:textId="77777777" w:rsidR="00BA6B19" w:rsidRPr="00CB021F" w:rsidRDefault="00BA6B19" w:rsidP="00C030EE">
            <w:pPr>
              <w:spacing w:after="0" w:line="240" w:lineRule="auto"/>
              <w:rPr>
                <w:rFonts w:ascii="Tahoma" w:hAnsi="Tahoma" w:cs="Tahoma"/>
                <w:sz w:val="18"/>
                <w:szCs w:val="18"/>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624C53" w14:textId="7EDC2589" w:rsidR="00BA6B19" w:rsidRPr="008B2976" w:rsidRDefault="00BA6B19" w:rsidP="00BA6B19">
            <w:pPr>
              <w:spacing w:after="0" w:line="240" w:lineRule="auto"/>
              <w:rPr>
                <w:rFonts w:ascii="Tahoma" w:hAnsi="Tahoma" w:cs="Tahoma"/>
                <w:color w:val="000000"/>
                <w:sz w:val="18"/>
                <w:szCs w:val="18"/>
              </w:rPr>
            </w:pPr>
            <w:r>
              <w:rPr>
                <w:rFonts w:ascii="Tahoma" w:hAnsi="Tahoma" w:cs="Tahoma"/>
                <w:color w:val="000000"/>
                <w:sz w:val="18"/>
                <w:szCs w:val="18"/>
              </w:rPr>
              <w:t>По рекламе н</w:t>
            </w:r>
            <w:r w:rsidRPr="008B2976">
              <w:rPr>
                <w:rFonts w:ascii="Tahoma" w:hAnsi="Tahoma" w:cs="Tahoma"/>
                <w:color w:val="000000"/>
                <w:sz w:val="18"/>
                <w:szCs w:val="18"/>
              </w:rPr>
              <w:t xml:space="preserve">аличие опыта по характеру аналогичных </w:t>
            </w:r>
            <w:r>
              <w:rPr>
                <w:rFonts w:ascii="Tahoma" w:hAnsi="Tahoma" w:cs="Tahoma"/>
                <w:color w:val="000000"/>
                <w:sz w:val="18"/>
                <w:szCs w:val="18"/>
              </w:rPr>
              <w:t>поставок (изготовление рекламных конструкций) на сумму не менее 100 000 (сто тысяч) сом</w:t>
            </w:r>
            <w:r w:rsidRPr="008B2976">
              <w:rPr>
                <w:rFonts w:ascii="Tahoma" w:hAnsi="Tahoma" w:cs="Tahoma"/>
                <w:color w:val="000000"/>
                <w:sz w:val="18"/>
                <w:szCs w:val="18"/>
              </w:rPr>
              <w:t xml:space="preserve">, с предоставлением подтверждающих документов (приложить копии и/или: копии договоров/контрактов, актов приемки/оказанных услуг, счет-фактуры), удостоверяющие опыт аналогичных </w:t>
            </w:r>
            <w:r>
              <w:rPr>
                <w:rFonts w:ascii="Tahoma" w:hAnsi="Tahoma" w:cs="Tahoma"/>
                <w:color w:val="000000"/>
                <w:sz w:val="18"/>
                <w:szCs w:val="18"/>
              </w:rPr>
              <w:t>поставок</w:t>
            </w:r>
            <w:r w:rsidRPr="008B2976">
              <w:rPr>
                <w:rFonts w:ascii="Tahoma" w:hAnsi="Tahoma" w:cs="Tahoma"/>
                <w:color w:val="000000"/>
                <w:sz w:val="18"/>
                <w:szCs w:val="18"/>
              </w:rPr>
              <w:t>.</w:t>
            </w:r>
          </w:p>
        </w:tc>
      </w:tr>
      <w:tr w:rsidR="00C030EE" w:rsidRPr="00CB021F" w14:paraId="7ADC0121" w14:textId="77777777" w:rsidTr="00D725F9">
        <w:trPr>
          <w:trHeight w:val="558"/>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C030EE" w:rsidRPr="00CB021F" w:rsidRDefault="00C030EE" w:rsidP="00C030EE">
            <w:pPr>
              <w:spacing w:after="0" w:line="240" w:lineRule="auto"/>
              <w:ind w:left="-57" w:right="-57"/>
              <w:jc w:val="center"/>
              <w:rPr>
                <w:rFonts w:ascii="Tahoma" w:hAnsi="Tahoma" w:cs="Tahoma"/>
                <w:color w:val="000000"/>
                <w:sz w:val="18"/>
                <w:szCs w:val="18"/>
                <w:highlight w:val="yellow"/>
              </w:rPr>
            </w:pPr>
          </w:p>
        </w:tc>
        <w:tc>
          <w:tcPr>
            <w:tcW w:w="10631" w:type="dxa"/>
            <w:gridSpan w:val="2"/>
            <w:tcBorders>
              <w:top w:val="nil"/>
              <w:left w:val="nil"/>
              <w:bottom w:val="single" w:sz="4" w:space="0" w:color="auto"/>
              <w:right w:val="single" w:sz="4" w:space="0" w:color="auto"/>
            </w:tcBorders>
            <w:shd w:val="clear" w:color="auto" w:fill="auto"/>
            <w:vAlign w:val="center"/>
          </w:tcPr>
          <w:p w14:paraId="0A65B4F6" w14:textId="12F7FD42" w:rsidR="00C030EE" w:rsidRPr="00CB021F" w:rsidRDefault="00C030EE" w:rsidP="00C030EE">
            <w:pPr>
              <w:spacing w:after="0" w:line="240" w:lineRule="auto"/>
              <w:jc w:val="both"/>
              <w:rPr>
                <w:rFonts w:ascii="Tahoma" w:hAnsi="Tahoma" w:cs="Tahoma"/>
                <w:i/>
                <w:iCs/>
                <w:sz w:val="18"/>
                <w:szCs w:val="18"/>
                <w:highlight w:val="yellow"/>
              </w:rPr>
            </w:pPr>
            <w:r w:rsidRPr="00CB021F">
              <w:rPr>
                <w:rFonts w:ascii="Tahoma" w:hAnsi="Tahoma" w:cs="Tahoma"/>
                <w:bCs/>
                <w:i/>
                <w:iCs/>
                <w:sz w:val="18"/>
                <w:szCs w:val="18"/>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5C7CFBEF" w:rsidR="005D412F" w:rsidRDefault="005D412F" w:rsidP="005D412F">
      <w:pPr>
        <w:pStyle w:val="af2"/>
        <w:rPr>
          <w:rFonts w:ascii="Tahoma" w:hAnsi="Tahoma" w:cs="Tahoma"/>
          <w:b/>
          <w:sz w:val="19"/>
          <w:szCs w:val="19"/>
        </w:rPr>
      </w:pPr>
    </w:p>
    <w:tbl>
      <w:tblPr>
        <w:tblStyle w:val="13"/>
        <w:tblW w:w="5486" w:type="pct"/>
        <w:tblInd w:w="-431" w:type="dxa"/>
        <w:tblLayout w:type="fixed"/>
        <w:tblLook w:val="04A0" w:firstRow="1" w:lastRow="0" w:firstColumn="1" w:lastColumn="0" w:noHBand="0" w:noVBand="1"/>
      </w:tblPr>
      <w:tblGrid>
        <w:gridCol w:w="570"/>
        <w:gridCol w:w="9644"/>
        <w:gridCol w:w="1127"/>
      </w:tblGrid>
      <w:tr w:rsidR="0080439B" w:rsidRPr="00B420DF" w14:paraId="5EC759D9" w14:textId="77777777" w:rsidTr="00BA2A36">
        <w:trPr>
          <w:trHeight w:val="196"/>
        </w:trPr>
        <w:tc>
          <w:tcPr>
            <w:tcW w:w="5000" w:type="pct"/>
            <w:gridSpan w:val="3"/>
            <w:shd w:val="clear" w:color="auto" w:fill="D9D9D9"/>
          </w:tcPr>
          <w:p w14:paraId="4F5A85AF" w14:textId="3DBB44DA" w:rsidR="0080439B" w:rsidRPr="00B420DF" w:rsidRDefault="0080439B" w:rsidP="00B420DF">
            <w:pPr>
              <w:pStyle w:val="af2"/>
              <w:jc w:val="center"/>
              <w:rPr>
                <w:rFonts w:ascii="Tahoma" w:hAnsi="Tahoma" w:cs="Tahoma"/>
                <w:b/>
                <w:sz w:val="18"/>
                <w:szCs w:val="18"/>
              </w:rPr>
            </w:pPr>
            <w:r w:rsidRPr="00B420DF">
              <w:rPr>
                <w:rFonts w:ascii="Tahoma" w:hAnsi="Tahoma" w:cs="Tahoma"/>
                <w:b/>
                <w:sz w:val="18"/>
                <w:szCs w:val="18"/>
              </w:rPr>
              <w:t>3.Существенные требования/технические спецификации</w:t>
            </w:r>
          </w:p>
        </w:tc>
      </w:tr>
      <w:tr w:rsidR="00CF60EB" w:rsidRPr="00B420DF" w14:paraId="331B6BA7" w14:textId="77777777" w:rsidTr="00BA2A36">
        <w:trPr>
          <w:trHeight w:val="227"/>
        </w:trPr>
        <w:tc>
          <w:tcPr>
            <w:tcW w:w="251" w:type="pct"/>
            <w:shd w:val="clear" w:color="auto" w:fill="D9D9D9"/>
            <w:vAlign w:val="center"/>
          </w:tcPr>
          <w:p w14:paraId="4AECA6E3" w14:textId="19CE734C" w:rsidR="00CF60EB" w:rsidRPr="00B420DF" w:rsidRDefault="00CF60EB" w:rsidP="00B420DF">
            <w:pPr>
              <w:pStyle w:val="af2"/>
              <w:jc w:val="center"/>
              <w:rPr>
                <w:rFonts w:ascii="Tahoma" w:hAnsi="Tahoma" w:cs="Tahoma"/>
                <w:b/>
                <w:sz w:val="18"/>
                <w:szCs w:val="18"/>
              </w:rPr>
            </w:pPr>
            <w:r w:rsidRPr="00B420DF">
              <w:rPr>
                <w:rFonts w:ascii="Tahoma" w:hAnsi="Tahoma" w:cs="Tahoma"/>
                <w:b/>
                <w:sz w:val="18"/>
                <w:szCs w:val="18"/>
              </w:rPr>
              <w:t>№</w:t>
            </w:r>
          </w:p>
        </w:tc>
        <w:tc>
          <w:tcPr>
            <w:tcW w:w="4252" w:type="pct"/>
            <w:shd w:val="clear" w:color="auto" w:fill="D9D9D9"/>
            <w:vAlign w:val="center"/>
          </w:tcPr>
          <w:p w14:paraId="51C6E04F" w14:textId="57E34224" w:rsidR="00CF60EB" w:rsidRPr="00B420DF" w:rsidRDefault="00CF60EB" w:rsidP="00B420DF">
            <w:pPr>
              <w:pStyle w:val="af2"/>
              <w:jc w:val="center"/>
              <w:rPr>
                <w:rFonts w:ascii="Tahoma" w:hAnsi="Tahoma" w:cs="Tahoma"/>
                <w:b/>
                <w:sz w:val="18"/>
                <w:szCs w:val="18"/>
              </w:rPr>
            </w:pPr>
            <w:r w:rsidRPr="00B420DF">
              <w:rPr>
                <w:rFonts w:ascii="Tahoma" w:hAnsi="Tahoma" w:cs="Tahoma"/>
                <w:b/>
                <w:sz w:val="18"/>
                <w:szCs w:val="18"/>
              </w:rPr>
              <w:t>Наименование  и Подробное описание товара</w:t>
            </w:r>
          </w:p>
        </w:tc>
        <w:tc>
          <w:tcPr>
            <w:tcW w:w="497" w:type="pct"/>
            <w:shd w:val="clear" w:color="auto" w:fill="D9D9D9"/>
            <w:noWrap/>
            <w:vAlign w:val="center"/>
          </w:tcPr>
          <w:p w14:paraId="2AC3C2F8" w14:textId="28655050" w:rsidR="00CF60EB" w:rsidRPr="00B420DF" w:rsidRDefault="00CF60EB" w:rsidP="00B420DF">
            <w:pPr>
              <w:pStyle w:val="af2"/>
              <w:jc w:val="center"/>
              <w:rPr>
                <w:rFonts w:ascii="Tahoma" w:hAnsi="Tahoma" w:cs="Tahoma"/>
                <w:b/>
                <w:sz w:val="18"/>
                <w:szCs w:val="18"/>
              </w:rPr>
            </w:pPr>
            <w:r w:rsidRPr="00B420DF">
              <w:rPr>
                <w:rFonts w:ascii="Tahoma" w:hAnsi="Tahoma" w:cs="Tahoma"/>
                <w:b/>
                <w:sz w:val="18"/>
                <w:szCs w:val="18"/>
              </w:rPr>
              <w:t>Кол-во</w:t>
            </w:r>
          </w:p>
        </w:tc>
      </w:tr>
      <w:tr w:rsidR="0080439B" w:rsidRPr="00B420DF" w14:paraId="35D25385" w14:textId="77777777" w:rsidTr="00BA2A36">
        <w:trPr>
          <w:trHeight w:val="201"/>
        </w:trPr>
        <w:tc>
          <w:tcPr>
            <w:tcW w:w="5000" w:type="pct"/>
            <w:gridSpan w:val="3"/>
            <w:shd w:val="clear" w:color="auto" w:fill="9CC2E5" w:themeFill="accent1" w:themeFillTint="99"/>
          </w:tcPr>
          <w:p w14:paraId="20CEBA6B" w14:textId="1BCDD83E" w:rsidR="0080439B" w:rsidRPr="00B420DF" w:rsidRDefault="00B552AA" w:rsidP="00B420DF">
            <w:pPr>
              <w:pStyle w:val="af2"/>
              <w:jc w:val="center"/>
              <w:rPr>
                <w:rFonts w:ascii="Tahoma" w:eastAsia="Calibri" w:hAnsi="Tahoma" w:cs="Tahoma"/>
                <w:b/>
                <w:sz w:val="18"/>
                <w:szCs w:val="18"/>
              </w:rPr>
            </w:pPr>
            <w:r w:rsidRPr="00B420DF">
              <w:rPr>
                <w:rFonts w:ascii="Tahoma" w:eastAsia="Calibri" w:hAnsi="Tahoma" w:cs="Tahoma"/>
                <w:b/>
                <w:sz w:val="18"/>
                <w:szCs w:val="18"/>
              </w:rPr>
              <w:t xml:space="preserve">Лот №1 </w:t>
            </w:r>
            <w:r w:rsidR="00B93EFE" w:rsidRPr="00B420DF">
              <w:rPr>
                <w:rFonts w:ascii="Tahoma" w:eastAsia="Calibri" w:hAnsi="Tahoma" w:cs="Tahoma"/>
                <w:b/>
                <w:sz w:val="18"/>
                <w:szCs w:val="18"/>
              </w:rPr>
              <w:t>–</w:t>
            </w:r>
            <w:r w:rsidRPr="00B420DF">
              <w:rPr>
                <w:rFonts w:ascii="Tahoma" w:eastAsia="Calibri" w:hAnsi="Tahoma" w:cs="Tahoma"/>
                <w:b/>
                <w:sz w:val="18"/>
                <w:szCs w:val="18"/>
              </w:rPr>
              <w:t xml:space="preserve"> </w:t>
            </w:r>
            <w:r w:rsidR="00A109C0" w:rsidRPr="00B420DF">
              <w:rPr>
                <w:rFonts w:ascii="Tahoma" w:eastAsia="Calibri" w:hAnsi="Tahoma" w:cs="Tahoma"/>
                <w:b/>
                <w:sz w:val="18"/>
                <w:szCs w:val="18"/>
              </w:rPr>
              <w:t>М</w:t>
            </w:r>
            <w:r w:rsidR="00B93EFE" w:rsidRPr="00B420DF">
              <w:rPr>
                <w:rFonts w:ascii="Tahoma" w:eastAsia="Calibri" w:hAnsi="Tahoma" w:cs="Tahoma"/>
                <w:b/>
                <w:sz w:val="18"/>
                <w:szCs w:val="18"/>
              </w:rPr>
              <w:t>ебель</w:t>
            </w:r>
            <w:r w:rsidR="002E7B65" w:rsidRPr="00B420DF">
              <w:rPr>
                <w:rFonts w:ascii="Tahoma" w:eastAsia="Calibri" w:hAnsi="Tahoma" w:cs="Tahoma"/>
                <w:b/>
                <w:sz w:val="18"/>
                <w:szCs w:val="18"/>
              </w:rPr>
              <w:t xml:space="preserve"> и декоративные конструкции</w:t>
            </w:r>
            <w:r w:rsidR="00B93EFE" w:rsidRPr="00B420DF">
              <w:rPr>
                <w:rFonts w:ascii="Tahoma" w:eastAsia="Calibri" w:hAnsi="Tahoma" w:cs="Tahoma"/>
                <w:b/>
                <w:sz w:val="18"/>
                <w:szCs w:val="18"/>
              </w:rPr>
              <w:t xml:space="preserve"> </w:t>
            </w:r>
            <w:r w:rsidR="00A109C0" w:rsidRPr="00B420DF">
              <w:rPr>
                <w:rFonts w:ascii="Tahoma" w:eastAsia="Calibri" w:hAnsi="Tahoma" w:cs="Tahoma"/>
                <w:b/>
                <w:sz w:val="18"/>
                <w:szCs w:val="18"/>
              </w:rPr>
              <w:t>для ЦПО «</w:t>
            </w:r>
            <w:r w:rsidR="00B420DF" w:rsidRPr="00B420DF">
              <w:rPr>
                <w:rFonts w:ascii="Tahoma" w:eastAsia="Calibri" w:hAnsi="Tahoma" w:cs="Tahoma"/>
                <w:b/>
                <w:sz w:val="18"/>
                <w:szCs w:val="18"/>
              </w:rPr>
              <w:t>Кызыл-Суу</w:t>
            </w:r>
            <w:r w:rsidR="00A109C0" w:rsidRPr="00B420DF">
              <w:rPr>
                <w:rFonts w:ascii="Tahoma" w:eastAsia="Calibri" w:hAnsi="Tahoma" w:cs="Tahoma"/>
                <w:b/>
                <w:sz w:val="18"/>
                <w:szCs w:val="18"/>
              </w:rPr>
              <w:t>»</w:t>
            </w:r>
          </w:p>
        </w:tc>
      </w:tr>
      <w:tr w:rsidR="00A109C0" w:rsidRPr="00B420DF" w14:paraId="19D9C999" w14:textId="77777777" w:rsidTr="00BA2A36">
        <w:trPr>
          <w:trHeight w:val="215"/>
        </w:trPr>
        <w:tc>
          <w:tcPr>
            <w:tcW w:w="251" w:type="pct"/>
            <w:vAlign w:val="center"/>
          </w:tcPr>
          <w:p w14:paraId="411FA627" w14:textId="214F5AC5" w:rsidR="00A109C0" w:rsidRPr="00B420DF" w:rsidRDefault="0044682D" w:rsidP="00B420DF">
            <w:pPr>
              <w:spacing w:after="0" w:line="240" w:lineRule="auto"/>
              <w:jc w:val="center"/>
              <w:rPr>
                <w:rFonts w:ascii="Tahoma" w:eastAsia="Calibri" w:hAnsi="Tahoma" w:cs="Tahoma"/>
                <w:sz w:val="18"/>
                <w:szCs w:val="18"/>
              </w:rPr>
            </w:pPr>
            <w:r w:rsidRPr="00B420DF">
              <w:rPr>
                <w:rFonts w:ascii="Tahoma" w:eastAsia="Calibri" w:hAnsi="Tahoma" w:cs="Tahoma"/>
                <w:sz w:val="18"/>
                <w:szCs w:val="18"/>
              </w:rPr>
              <w:t>1</w:t>
            </w:r>
          </w:p>
        </w:tc>
        <w:tc>
          <w:tcPr>
            <w:tcW w:w="4252" w:type="pct"/>
            <w:vAlign w:val="center"/>
          </w:tcPr>
          <w:p w14:paraId="7D2122C6" w14:textId="77777777" w:rsidR="00B420DF" w:rsidRPr="00B420DF" w:rsidRDefault="00B420DF" w:rsidP="00B420DF">
            <w:pPr>
              <w:tabs>
                <w:tab w:val="center" w:pos="4819"/>
              </w:tabs>
              <w:spacing w:after="0" w:line="240" w:lineRule="auto"/>
              <w:rPr>
                <w:rFonts w:ascii="Tahoma" w:hAnsi="Tahoma" w:cs="Tahoma"/>
                <w:b/>
                <w:color w:val="000000"/>
                <w:sz w:val="18"/>
                <w:szCs w:val="18"/>
              </w:rPr>
            </w:pPr>
            <w:r w:rsidRPr="00B420DF">
              <w:rPr>
                <w:rFonts w:ascii="Tahoma" w:hAnsi="Tahoma" w:cs="Tahoma"/>
                <w:b/>
                <w:color w:val="000000"/>
                <w:sz w:val="18"/>
                <w:szCs w:val="18"/>
              </w:rPr>
              <w:t>Стойка ресепшн со встроенными ящиками для денег и тумбой для сейфа</w:t>
            </w:r>
          </w:p>
          <w:p w14:paraId="1F6ACD8F" w14:textId="7B4002D5" w:rsidR="00A109C0" w:rsidRPr="00B420DF" w:rsidRDefault="00B420DF" w:rsidP="00B420DF">
            <w:pPr>
              <w:spacing w:after="0" w:line="240" w:lineRule="auto"/>
              <w:rPr>
                <w:rFonts w:ascii="Tahoma" w:hAnsi="Tahoma" w:cs="Tahoma"/>
                <w:color w:val="000000"/>
                <w:sz w:val="18"/>
                <w:szCs w:val="18"/>
              </w:rPr>
            </w:pPr>
            <w:r w:rsidRPr="00B420DF">
              <w:rPr>
                <w:rFonts w:ascii="Tahoma" w:hAnsi="Tahoma" w:cs="Tahoma"/>
                <w:color w:val="000000"/>
                <w:sz w:val="18"/>
                <w:szCs w:val="18"/>
              </w:rPr>
              <w:t>Утолщённая верхняя столешница</w:t>
            </w:r>
            <w:r w:rsidRPr="00B420DF">
              <w:rPr>
                <w:rFonts w:ascii="Tahoma" w:hAnsi="Tahoma" w:cs="Tahoma"/>
                <w:b/>
                <w:color w:val="000000"/>
                <w:sz w:val="18"/>
                <w:szCs w:val="18"/>
              </w:rPr>
              <w:t xml:space="preserve"> </w:t>
            </w:r>
            <w:r w:rsidRPr="00B420DF">
              <w:rPr>
                <w:rFonts w:ascii="Tahoma" w:hAnsi="Tahoma" w:cs="Tahoma"/>
                <w:color w:val="000000"/>
                <w:sz w:val="18"/>
                <w:szCs w:val="18"/>
              </w:rPr>
              <w:t>(клиентская часть), переходящая в ножки (боковины) стойки.</w:t>
            </w:r>
            <w:r w:rsidRPr="00B420DF">
              <w:rPr>
                <w:rFonts w:ascii="Tahoma" w:hAnsi="Tahoma" w:cs="Tahoma"/>
                <w:sz w:val="18"/>
                <w:szCs w:val="18"/>
              </w:rPr>
              <w:t xml:space="preserve"> Верхнюю клиентскую столешницу покрыть стеклом (толщина не менее 8 мм). Стекло установить на скрытое крепление, стык на стекле один, по середине стойки. </w:t>
            </w:r>
            <w:r w:rsidRPr="00B420DF">
              <w:rPr>
                <w:rFonts w:ascii="Tahoma" w:hAnsi="Tahoma" w:cs="Tahoma"/>
                <w:noProof/>
                <w:sz w:val="18"/>
                <w:szCs w:val="18"/>
                <w:lang w:eastAsia="ru-RU"/>
              </w:rPr>
              <w:t xml:space="preserve">Подошву ножек стойки обработать силиконовой лентой в целях влагозащиты или защитить кромкой. </w:t>
            </w:r>
            <w:r w:rsidRPr="00B420DF">
              <w:rPr>
                <w:rFonts w:ascii="Tahoma" w:hAnsi="Tahoma" w:cs="Tahoma"/>
                <w:color w:val="000000"/>
                <w:sz w:val="18"/>
                <w:szCs w:val="18"/>
              </w:rPr>
              <w:t xml:space="preserve"> </w:t>
            </w:r>
            <w:r w:rsidRPr="00B420DF">
              <w:rPr>
                <w:rFonts w:ascii="Tahoma" w:hAnsi="Tahoma" w:cs="Tahoma"/>
                <w:sz w:val="18"/>
                <w:szCs w:val="18"/>
              </w:rPr>
              <w:t xml:space="preserve">Материал: МДФ </w:t>
            </w:r>
            <w:r w:rsidRPr="00B420DF">
              <w:rPr>
                <w:rFonts w:ascii="Tahoma" w:hAnsi="Tahoma" w:cs="Tahoma"/>
                <w:color w:val="000000"/>
                <w:sz w:val="18"/>
                <w:szCs w:val="18"/>
              </w:rPr>
              <w:t xml:space="preserve">(белый глянец </w:t>
            </w:r>
            <w:r w:rsidRPr="00B420DF">
              <w:rPr>
                <w:rFonts w:ascii="Tahoma" w:hAnsi="Tahoma" w:cs="Tahoma"/>
                <w:color w:val="000000"/>
                <w:sz w:val="18"/>
                <w:szCs w:val="18"/>
                <w:lang w:val="en-US"/>
              </w:rPr>
              <w:t>AGT</w:t>
            </w:r>
            <w:r w:rsidRPr="00B420DF">
              <w:rPr>
                <w:rFonts w:ascii="Tahoma" w:hAnsi="Tahoma" w:cs="Tahoma"/>
                <w:color w:val="000000"/>
                <w:sz w:val="18"/>
                <w:szCs w:val="18"/>
              </w:rPr>
              <w:t>)</w:t>
            </w:r>
            <w:r w:rsidRPr="00B420DF">
              <w:rPr>
                <w:rFonts w:ascii="Tahoma" w:hAnsi="Tahoma" w:cs="Tahoma"/>
                <w:sz w:val="18"/>
                <w:szCs w:val="18"/>
              </w:rPr>
              <w:t xml:space="preserve">. </w:t>
            </w:r>
            <w:r w:rsidRPr="00B420DF">
              <w:rPr>
                <w:rFonts w:ascii="Tahoma" w:hAnsi="Tahoma" w:cs="Tahoma"/>
                <w:bCs/>
                <w:sz w:val="18"/>
                <w:szCs w:val="18"/>
              </w:rPr>
              <w:t xml:space="preserve">Фасадная панель с врезными световыми лого, основа (нижняя часть) стойки из МДФ тёмно-серого цвета, фактура глянцевая </w:t>
            </w:r>
            <w:r w:rsidRPr="00B420DF">
              <w:rPr>
                <w:rFonts w:ascii="Tahoma" w:hAnsi="Tahoma" w:cs="Tahoma"/>
                <w:noProof/>
                <w:sz w:val="18"/>
                <w:szCs w:val="18"/>
                <w:lang w:eastAsia="ru-RU"/>
              </w:rPr>
              <w:t>(</w:t>
            </w:r>
            <w:r w:rsidRPr="00B420DF">
              <w:rPr>
                <w:rFonts w:ascii="Tahoma" w:hAnsi="Tahoma" w:cs="Tahoma"/>
                <w:noProof/>
                <w:sz w:val="18"/>
                <w:szCs w:val="18"/>
                <w:lang w:val="en-US" w:eastAsia="ru-RU"/>
              </w:rPr>
              <w:t>ALVIC</w:t>
            </w:r>
            <w:r w:rsidRPr="00B420DF">
              <w:rPr>
                <w:rFonts w:ascii="Tahoma" w:hAnsi="Tahoma" w:cs="Tahoma"/>
                <w:noProof/>
                <w:sz w:val="18"/>
                <w:szCs w:val="18"/>
                <w:lang w:eastAsia="ru-RU"/>
              </w:rPr>
              <w:t xml:space="preserve">, Испания 18 мм., артикул </w:t>
            </w:r>
            <w:r w:rsidRPr="00B420DF">
              <w:rPr>
                <w:rFonts w:ascii="Tahoma" w:hAnsi="Tahoma" w:cs="Tahoma"/>
                <w:noProof/>
                <w:sz w:val="18"/>
                <w:szCs w:val="18"/>
                <w:lang w:val="en-US" w:eastAsia="ru-RU"/>
              </w:rPr>
              <w:t>Metallo</w:t>
            </w:r>
            <w:r w:rsidRPr="00B420DF">
              <w:rPr>
                <w:rFonts w:ascii="Tahoma" w:hAnsi="Tahoma" w:cs="Tahoma"/>
                <w:noProof/>
                <w:sz w:val="18"/>
                <w:szCs w:val="18"/>
                <w:lang w:eastAsia="ru-RU"/>
              </w:rPr>
              <w:t xml:space="preserve"> 02 формат листа 2750/1220/18)</w:t>
            </w:r>
            <w:r w:rsidRPr="00B420DF">
              <w:rPr>
                <w:rFonts w:ascii="Tahoma" w:hAnsi="Tahoma" w:cs="Tahoma"/>
                <w:bCs/>
                <w:sz w:val="18"/>
                <w:szCs w:val="18"/>
              </w:rPr>
              <w:t>. Врезные с подсветкой лого на лицевой части (</w:t>
            </w:r>
            <w:r w:rsidRPr="00B420DF">
              <w:rPr>
                <w:rFonts w:ascii="Tahoma" w:hAnsi="Tahoma" w:cs="Tahoma"/>
                <w:bCs/>
                <w:sz w:val="18"/>
                <w:szCs w:val="18"/>
                <w:lang w:val="en-US"/>
              </w:rPr>
              <w:t>Telegram</w:t>
            </w:r>
            <w:r w:rsidRPr="00B420DF">
              <w:rPr>
                <w:rFonts w:ascii="Tahoma" w:hAnsi="Tahoma" w:cs="Tahoma"/>
                <w:bCs/>
                <w:sz w:val="18"/>
                <w:szCs w:val="18"/>
              </w:rPr>
              <w:t>, youtube, Whats</w:t>
            </w:r>
            <w:r w:rsidRPr="00B420DF">
              <w:rPr>
                <w:rFonts w:ascii="Tahoma" w:hAnsi="Tahoma" w:cs="Tahoma"/>
                <w:bCs/>
                <w:sz w:val="18"/>
                <w:szCs w:val="18"/>
                <w:lang w:val="en-US"/>
              </w:rPr>
              <w:t>A</w:t>
            </w:r>
            <w:r w:rsidRPr="00B420DF">
              <w:rPr>
                <w:rFonts w:ascii="Tahoma" w:hAnsi="Tahoma" w:cs="Tahoma"/>
                <w:bCs/>
                <w:sz w:val="18"/>
                <w:szCs w:val="18"/>
              </w:rPr>
              <w:t xml:space="preserve">pp, Instagram, 4G), </w:t>
            </w:r>
            <w:r w:rsidRPr="00B420DF">
              <w:rPr>
                <w:rFonts w:ascii="Tahoma" w:hAnsi="Tahoma" w:cs="Tahoma"/>
                <w:bCs/>
                <w:sz w:val="18"/>
                <w:szCs w:val="18"/>
                <w:lang w:val="en-US"/>
              </w:rPr>
              <w:t>LED</w:t>
            </w:r>
            <w:r w:rsidRPr="00B420DF">
              <w:rPr>
                <w:rFonts w:ascii="Tahoma" w:hAnsi="Tahoma" w:cs="Tahoma"/>
                <w:bCs/>
                <w:sz w:val="18"/>
                <w:szCs w:val="18"/>
              </w:rPr>
              <w:t xml:space="preserve"> лента, уложенная в подготовленные вырезы логотипов в МДФ, покрытая светорассеивающим акрилом. В выдвижных ящиках установить перегородки (разделитель купюр), оборудовать карманы для системных блоков, предусмотреть технические проёмы для прокладки кабелей. Между боковой стеной и ресепшн стойкой установить дверцу на магните согласно схеме. Дверца из глянцевого МДФ белого цвета. </w:t>
            </w:r>
            <w:r w:rsidRPr="00B420DF">
              <w:rPr>
                <w:rFonts w:ascii="Tahoma" w:hAnsi="Tahoma" w:cs="Tahoma"/>
                <w:noProof/>
                <w:sz w:val="18"/>
                <w:szCs w:val="18"/>
                <w:lang w:eastAsia="ru-RU"/>
              </w:rPr>
              <w:t xml:space="preserve">Механизмы ящика и дверцы с автодоводчиками, все навесное хорошего качества производство Турция. </w:t>
            </w:r>
            <w:r w:rsidRPr="00B420DF">
              <w:rPr>
                <w:rFonts w:ascii="Tahoma" w:hAnsi="Tahoma" w:cs="Tahoma"/>
                <w:color w:val="000000"/>
                <w:sz w:val="18"/>
                <w:szCs w:val="18"/>
              </w:rPr>
              <w:t>Все углы и стыки соединений МДФ изготовить под углом 45 градусов, конструкция должна выглядеть цельной.</w:t>
            </w:r>
          </w:p>
        </w:tc>
        <w:tc>
          <w:tcPr>
            <w:tcW w:w="497" w:type="pct"/>
            <w:noWrap/>
            <w:vAlign w:val="center"/>
          </w:tcPr>
          <w:p w14:paraId="7FA5E1F1" w14:textId="2C08869F" w:rsidR="00A109C0" w:rsidRPr="00B420DF" w:rsidRDefault="0044682D" w:rsidP="00B420DF">
            <w:pPr>
              <w:spacing w:after="0" w:line="240" w:lineRule="auto"/>
              <w:jc w:val="center"/>
              <w:rPr>
                <w:rFonts w:ascii="Tahoma" w:eastAsia="Calibri" w:hAnsi="Tahoma" w:cs="Tahoma"/>
                <w:sz w:val="18"/>
                <w:szCs w:val="18"/>
              </w:rPr>
            </w:pPr>
            <w:r w:rsidRPr="00B420DF">
              <w:rPr>
                <w:rFonts w:ascii="Tahoma" w:eastAsia="Calibri" w:hAnsi="Tahoma" w:cs="Tahoma"/>
                <w:sz w:val="18"/>
                <w:szCs w:val="18"/>
              </w:rPr>
              <w:t xml:space="preserve">1 </w:t>
            </w:r>
            <w:r w:rsidR="00B27CCB" w:rsidRPr="00B420DF">
              <w:rPr>
                <w:rFonts w:ascii="Tahoma" w:eastAsia="Calibri" w:hAnsi="Tahoma" w:cs="Tahoma"/>
                <w:sz w:val="18"/>
                <w:szCs w:val="18"/>
              </w:rPr>
              <w:t>шт</w:t>
            </w:r>
            <w:r w:rsidRPr="00B420DF">
              <w:rPr>
                <w:rFonts w:ascii="Tahoma" w:eastAsia="Calibri" w:hAnsi="Tahoma" w:cs="Tahoma"/>
                <w:sz w:val="18"/>
                <w:szCs w:val="18"/>
              </w:rPr>
              <w:t>.</w:t>
            </w:r>
          </w:p>
        </w:tc>
      </w:tr>
      <w:tr w:rsidR="00A109C0" w:rsidRPr="00B420DF" w14:paraId="4DE69AEF" w14:textId="77777777" w:rsidTr="00BA2A36">
        <w:trPr>
          <w:trHeight w:val="215"/>
        </w:trPr>
        <w:tc>
          <w:tcPr>
            <w:tcW w:w="251" w:type="pct"/>
            <w:vAlign w:val="center"/>
          </w:tcPr>
          <w:p w14:paraId="1328CDBF" w14:textId="2C1AE85B" w:rsidR="00A109C0" w:rsidRPr="00B420DF" w:rsidRDefault="0044682D" w:rsidP="00B420DF">
            <w:pPr>
              <w:spacing w:after="0" w:line="240" w:lineRule="auto"/>
              <w:jc w:val="center"/>
              <w:rPr>
                <w:rFonts w:ascii="Tahoma" w:hAnsi="Tahoma" w:cs="Tahoma"/>
                <w:sz w:val="18"/>
                <w:szCs w:val="18"/>
              </w:rPr>
            </w:pPr>
            <w:r w:rsidRPr="00B420DF">
              <w:rPr>
                <w:rFonts w:ascii="Tahoma" w:hAnsi="Tahoma" w:cs="Tahoma"/>
                <w:sz w:val="18"/>
                <w:szCs w:val="18"/>
              </w:rPr>
              <w:t>2</w:t>
            </w:r>
          </w:p>
        </w:tc>
        <w:tc>
          <w:tcPr>
            <w:tcW w:w="4252" w:type="pct"/>
            <w:vAlign w:val="center"/>
          </w:tcPr>
          <w:p w14:paraId="553EB450" w14:textId="77777777" w:rsidR="00B420DF" w:rsidRPr="00B420DF" w:rsidRDefault="00B420DF" w:rsidP="00B420DF">
            <w:pPr>
              <w:tabs>
                <w:tab w:val="center" w:pos="4819"/>
              </w:tabs>
              <w:spacing w:after="0" w:line="240" w:lineRule="auto"/>
              <w:rPr>
                <w:rFonts w:ascii="Tahoma" w:hAnsi="Tahoma" w:cs="Tahoma"/>
                <w:b/>
                <w:color w:val="000000"/>
                <w:sz w:val="18"/>
                <w:szCs w:val="18"/>
              </w:rPr>
            </w:pPr>
            <w:r w:rsidRPr="00B420DF">
              <w:rPr>
                <w:rFonts w:ascii="Tahoma" w:hAnsi="Tahoma" w:cs="Tahoma"/>
                <w:b/>
                <w:color w:val="000000"/>
                <w:sz w:val="18"/>
                <w:szCs w:val="18"/>
              </w:rPr>
              <w:t xml:space="preserve">Декоративные рейки. </w:t>
            </w:r>
          </w:p>
          <w:p w14:paraId="3C1188AD" w14:textId="6198422B" w:rsidR="00A109C0" w:rsidRPr="00B420DF" w:rsidRDefault="00B420DF" w:rsidP="00B420DF">
            <w:pPr>
              <w:tabs>
                <w:tab w:val="center" w:pos="4819"/>
              </w:tabs>
              <w:spacing w:after="0" w:line="240" w:lineRule="auto"/>
              <w:contextualSpacing/>
              <w:rPr>
                <w:rFonts w:ascii="Tahoma" w:hAnsi="Tahoma" w:cs="Tahoma"/>
                <w:color w:val="000000"/>
                <w:sz w:val="18"/>
                <w:szCs w:val="18"/>
              </w:rPr>
            </w:pPr>
            <w:r w:rsidRPr="00B420DF">
              <w:rPr>
                <w:rFonts w:ascii="Tahoma" w:hAnsi="Tahoma" w:cs="Tahoma"/>
                <w:color w:val="000000"/>
                <w:sz w:val="18"/>
                <w:szCs w:val="18"/>
              </w:rPr>
              <w:t xml:space="preserve">Обшить стенку офиса декоративными рейками. </w:t>
            </w:r>
            <w:r w:rsidRPr="00B420DF">
              <w:rPr>
                <w:rFonts w:ascii="Tahoma" w:hAnsi="Tahoma" w:cs="Tahoma"/>
                <w:b/>
                <w:i/>
                <w:color w:val="000000"/>
                <w:sz w:val="18"/>
                <w:szCs w:val="18"/>
              </w:rPr>
              <w:t>Размеры, цвет, фактуру согласовать</w:t>
            </w:r>
          </w:p>
        </w:tc>
        <w:tc>
          <w:tcPr>
            <w:tcW w:w="497" w:type="pct"/>
            <w:noWrap/>
            <w:vAlign w:val="center"/>
          </w:tcPr>
          <w:p w14:paraId="07B53609" w14:textId="004B218E" w:rsidR="00A109C0" w:rsidRPr="00B420DF" w:rsidRDefault="00BA2A36" w:rsidP="00B420DF">
            <w:pPr>
              <w:spacing w:after="0" w:line="240" w:lineRule="auto"/>
              <w:jc w:val="center"/>
              <w:rPr>
                <w:rFonts w:ascii="Tahoma" w:hAnsi="Tahoma" w:cs="Tahoma"/>
                <w:sz w:val="18"/>
                <w:szCs w:val="18"/>
              </w:rPr>
            </w:pPr>
            <w:r>
              <w:rPr>
                <w:rFonts w:ascii="Tahoma" w:hAnsi="Tahoma" w:cs="Tahoma"/>
                <w:sz w:val="18"/>
                <w:szCs w:val="18"/>
              </w:rPr>
              <w:t>1</w:t>
            </w:r>
            <w:r w:rsidR="0044682D" w:rsidRPr="00B420DF">
              <w:rPr>
                <w:rFonts w:ascii="Tahoma" w:hAnsi="Tahoma" w:cs="Tahoma"/>
                <w:sz w:val="18"/>
                <w:szCs w:val="18"/>
              </w:rPr>
              <w:t xml:space="preserve"> шт.</w:t>
            </w:r>
          </w:p>
        </w:tc>
      </w:tr>
      <w:tr w:rsidR="00A109C0" w:rsidRPr="00B420DF" w14:paraId="0CAD7BA6" w14:textId="77777777" w:rsidTr="00BA2A36">
        <w:trPr>
          <w:trHeight w:val="215"/>
        </w:trPr>
        <w:tc>
          <w:tcPr>
            <w:tcW w:w="251" w:type="pct"/>
            <w:vAlign w:val="center"/>
          </w:tcPr>
          <w:p w14:paraId="22A338BF" w14:textId="1F50C02E" w:rsidR="00A109C0" w:rsidRPr="00B420DF" w:rsidRDefault="0044682D" w:rsidP="00B420DF">
            <w:pPr>
              <w:spacing w:after="0" w:line="240" w:lineRule="auto"/>
              <w:jc w:val="center"/>
              <w:rPr>
                <w:rFonts w:ascii="Tahoma" w:hAnsi="Tahoma" w:cs="Tahoma"/>
                <w:sz w:val="18"/>
                <w:szCs w:val="18"/>
              </w:rPr>
            </w:pPr>
            <w:r w:rsidRPr="00B420DF">
              <w:rPr>
                <w:rFonts w:ascii="Tahoma" w:hAnsi="Tahoma" w:cs="Tahoma"/>
                <w:sz w:val="18"/>
                <w:szCs w:val="18"/>
              </w:rPr>
              <w:t>3</w:t>
            </w:r>
          </w:p>
        </w:tc>
        <w:tc>
          <w:tcPr>
            <w:tcW w:w="4252" w:type="pct"/>
            <w:vAlign w:val="center"/>
          </w:tcPr>
          <w:p w14:paraId="214D7AC9" w14:textId="77777777" w:rsidR="00B420DF" w:rsidRPr="00B420DF" w:rsidRDefault="00B420DF" w:rsidP="00B420DF">
            <w:pPr>
              <w:tabs>
                <w:tab w:val="center" w:pos="4819"/>
              </w:tabs>
              <w:spacing w:after="0" w:line="240" w:lineRule="auto"/>
              <w:rPr>
                <w:rFonts w:ascii="Tahoma" w:hAnsi="Tahoma" w:cs="Tahoma"/>
                <w:b/>
                <w:color w:val="000000"/>
                <w:sz w:val="18"/>
                <w:szCs w:val="18"/>
              </w:rPr>
            </w:pPr>
            <w:r w:rsidRPr="00B420DF">
              <w:rPr>
                <w:rFonts w:ascii="Tahoma" w:hAnsi="Tahoma" w:cs="Tahoma"/>
                <w:b/>
                <w:color w:val="000000"/>
                <w:sz w:val="18"/>
                <w:szCs w:val="18"/>
              </w:rPr>
              <w:t xml:space="preserve">Витрина для телефонов и аксессуаров. </w:t>
            </w:r>
            <w:r w:rsidRPr="00B420DF">
              <w:rPr>
                <w:rFonts w:ascii="Tahoma" w:hAnsi="Tahoma" w:cs="Tahoma"/>
                <w:color w:val="000000"/>
                <w:sz w:val="18"/>
                <w:szCs w:val="18"/>
              </w:rPr>
              <w:t>Нижняя опорная часть Материал – МДФ. Цвет – матовый-серый.</w:t>
            </w:r>
          </w:p>
          <w:p w14:paraId="6AC4AC0F" w14:textId="346C47CA" w:rsidR="0044682D" w:rsidRPr="00B420DF" w:rsidRDefault="00B420DF" w:rsidP="00B420DF">
            <w:pPr>
              <w:tabs>
                <w:tab w:val="center" w:pos="4819"/>
              </w:tabs>
              <w:spacing w:after="0" w:line="240" w:lineRule="auto"/>
              <w:rPr>
                <w:rFonts w:ascii="Tahoma" w:hAnsi="Tahoma" w:cs="Tahoma"/>
                <w:b/>
                <w:color w:val="000000"/>
                <w:sz w:val="18"/>
                <w:szCs w:val="18"/>
              </w:rPr>
            </w:pPr>
            <w:r w:rsidRPr="00B420DF">
              <w:rPr>
                <w:rFonts w:ascii="Tahoma" w:hAnsi="Tahoma" w:cs="Tahoma"/>
                <w:b/>
                <w:color w:val="000000"/>
                <w:sz w:val="18"/>
                <w:szCs w:val="18"/>
              </w:rPr>
              <w:t>Лицевая часть</w:t>
            </w:r>
            <w:r w:rsidRPr="00B420DF">
              <w:rPr>
                <w:rFonts w:ascii="Tahoma" w:hAnsi="Tahoma" w:cs="Tahoma"/>
                <w:color w:val="000000"/>
                <w:sz w:val="18"/>
                <w:szCs w:val="18"/>
              </w:rPr>
              <w:t xml:space="preserve"> высота – </w:t>
            </w:r>
            <w:r w:rsidRPr="00B420DF">
              <w:rPr>
                <w:rFonts w:ascii="Tahoma" w:hAnsi="Tahoma" w:cs="Tahoma"/>
                <w:b/>
                <w:color w:val="000000"/>
                <w:sz w:val="18"/>
                <w:szCs w:val="18"/>
              </w:rPr>
              <w:t>2 370 мм</w:t>
            </w:r>
            <w:r w:rsidRPr="00B420DF">
              <w:rPr>
                <w:rFonts w:ascii="Tahoma" w:hAnsi="Tahoma" w:cs="Tahoma"/>
                <w:color w:val="000000"/>
                <w:sz w:val="18"/>
                <w:szCs w:val="18"/>
              </w:rPr>
              <w:t xml:space="preserve">. Ширина – </w:t>
            </w:r>
            <w:r w:rsidRPr="00B420DF">
              <w:rPr>
                <w:rFonts w:ascii="Tahoma" w:hAnsi="Tahoma" w:cs="Tahoma"/>
                <w:b/>
                <w:color w:val="000000"/>
                <w:sz w:val="18"/>
                <w:szCs w:val="18"/>
              </w:rPr>
              <w:t>1 200 мм.</w:t>
            </w:r>
            <w:r w:rsidRPr="00B420DF">
              <w:rPr>
                <w:rFonts w:ascii="Tahoma" w:hAnsi="Tahoma" w:cs="Tahoma"/>
                <w:color w:val="000000"/>
                <w:sz w:val="18"/>
                <w:szCs w:val="18"/>
              </w:rPr>
              <w:t xml:space="preserve"> глубина – </w:t>
            </w:r>
            <w:r w:rsidRPr="00B420DF">
              <w:rPr>
                <w:rFonts w:ascii="Tahoma" w:hAnsi="Tahoma" w:cs="Tahoma"/>
                <w:b/>
                <w:color w:val="000000"/>
                <w:sz w:val="18"/>
                <w:szCs w:val="18"/>
              </w:rPr>
              <w:t>350 мм.</w:t>
            </w:r>
            <w:r w:rsidRPr="00B420DF">
              <w:rPr>
                <w:rFonts w:ascii="Tahoma" w:hAnsi="Tahoma" w:cs="Tahoma"/>
                <w:color w:val="000000"/>
                <w:sz w:val="18"/>
                <w:szCs w:val="18"/>
              </w:rPr>
              <w:t xml:space="preserve">, ширина витрины – </w:t>
            </w:r>
            <w:r w:rsidRPr="00B420DF">
              <w:rPr>
                <w:rFonts w:ascii="Tahoma" w:hAnsi="Tahoma" w:cs="Tahoma"/>
                <w:b/>
                <w:color w:val="000000"/>
                <w:sz w:val="18"/>
                <w:szCs w:val="18"/>
              </w:rPr>
              <w:t>1 200 мм.</w:t>
            </w:r>
            <w:r w:rsidRPr="00B420DF">
              <w:rPr>
                <w:rFonts w:ascii="Tahoma" w:hAnsi="Tahoma" w:cs="Tahoma"/>
                <w:color w:val="000000"/>
                <w:sz w:val="18"/>
                <w:szCs w:val="18"/>
              </w:rPr>
              <w:t xml:space="preserve">, ЛДСП </w:t>
            </w:r>
            <w:r w:rsidRPr="00B420DF">
              <w:rPr>
                <w:rFonts w:ascii="Tahoma" w:hAnsi="Tahoma" w:cs="Tahoma"/>
                <w:b/>
                <w:color w:val="000000"/>
                <w:sz w:val="18"/>
                <w:szCs w:val="18"/>
              </w:rPr>
              <w:t>16 мм.</w:t>
            </w:r>
            <w:r w:rsidRPr="00B420DF">
              <w:rPr>
                <w:rFonts w:ascii="Tahoma" w:hAnsi="Tahoma" w:cs="Tahoma"/>
                <w:color w:val="000000"/>
                <w:sz w:val="18"/>
                <w:szCs w:val="18"/>
              </w:rPr>
              <w:t xml:space="preserve">, цвет – чёрный, фактура – глянец, нижняя часть разделена на 3 часть с дверьми, размеры дверей ширина – </w:t>
            </w:r>
            <w:r w:rsidRPr="00B420DF">
              <w:rPr>
                <w:rFonts w:ascii="Tahoma" w:hAnsi="Tahoma" w:cs="Tahoma"/>
                <w:b/>
                <w:color w:val="000000"/>
                <w:sz w:val="18"/>
                <w:szCs w:val="18"/>
              </w:rPr>
              <w:t>388 мм.</w:t>
            </w:r>
            <w:r w:rsidRPr="00B420DF">
              <w:rPr>
                <w:rFonts w:ascii="Tahoma" w:hAnsi="Tahoma" w:cs="Tahoma"/>
                <w:color w:val="000000"/>
                <w:sz w:val="18"/>
                <w:szCs w:val="18"/>
              </w:rPr>
              <w:t xml:space="preserve">; </w:t>
            </w:r>
            <w:r w:rsidRPr="00B420DF">
              <w:rPr>
                <w:rFonts w:ascii="Tahoma" w:hAnsi="Tahoma" w:cs="Tahoma"/>
                <w:b/>
                <w:color w:val="000000"/>
                <w:sz w:val="18"/>
                <w:szCs w:val="18"/>
              </w:rPr>
              <w:t>388 мм.; 388 мм.,</w:t>
            </w:r>
            <w:r w:rsidRPr="00B420DF">
              <w:rPr>
                <w:rFonts w:ascii="Tahoma" w:hAnsi="Tahoma" w:cs="Tahoma"/>
                <w:color w:val="000000"/>
                <w:sz w:val="18"/>
                <w:szCs w:val="18"/>
              </w:rPr>
              <w:t xml:space="preserve"> высота дверца – </w:t>
            </w:r>
            <w:r w:rsidRPr="00B420DF">
              <w:rPr>
                <w:rFonts w:ascii="Tahoma" w:hAnsi="Tahoma" w:cs="Tahoma"/>
                <w:b/>
                <w:color w:val="000000"/>
                <w:sz w:val="18"/>
                <w:szCs w:val="18"/>
              </w:rPr>
              <w:t>450 мм.</w:t>
            </w:r>
            <w:r w:rsidRPr="00B420DF">
              <w:rPr>
                <w:rFonts w:ascii="Tahoma" w:hAnsi="Tahoma" w:cs="Tahoma"/>
                <w:color w:val="000000"/>
                <w:sz w:val="18"/>
                <w:szCs w:val="18"/>
              </w:rPr>
              <w:t xml:space="preserve"> над нижними </w:t>
            </w:r>
            <w:r w:rsidRPr="00B420DF">
              <w:rPr>
                <w:rFonts w:ascii="Tahoma" w:hAnsi="Tahoma" w:cs="Tahoma"/>
                <w:b/>
                <w:color w:val="000000"/>
                <w:sz w:val="18"/>
                <w:szCs w:val="18"/>
              </w:rPr>
              <w:t xml:space="preserve">3 </w:t>
            </w:r>
            <w:r w:rsidRPr="00B420DF">
              <w:rPr>
                <w:rFonts w:ascii="Tahoma" w:hAnsi="Tahoma" w:cs="Tahoma"/>
                <w:color w:val="000000"/>
                <w:sz w:val="18"/>
                <w:szCs w:val="18"/>
              </w:rPr>
              <w:t xml:space="preserve">отсеками витрины установлена планка из МДФ </w:t>
            </w:r>
            <w:r w:rsidRPr="00B420DF">
              <w:rPr>
                <w:rFonts w:ascii="Tahoma" w:hAnsi="Tahoma" w:cs="Tahoma"/>
                <w:b/>
                <w:color w:val="000000"/>
                <w:sz w:val="18"/>
                <w:szCs w:val="18"/>
              </w:rPr>
              <w:t>18 мм.</w:t>
            </w:r>
            <w:r w:rsidRPr="00B420DF">
              <w:rPr>
                <w:rFonts w:ascii="Tahoma" w:hAnsi="Tahoma" w:cs="Tahoma"/>
                <w:color w:val="000000"/>
                <w:sz w:val="18"/>
                <w:szCs w:val="18"/>
              </w:rPr>
              <w:t xml:space="preserve">, высота – </w:t>
            </w:r>
            <w:r w:rsidRPr="00B420DF">
              <w:rPr>
                <w:rFonts w:ascii="Tahoma" w:hAnsi="Tahoma" w:cs="Tahoma"/>
                <w:b/>
                <w:color w:val="000000"/>
                <w:sz w:val="18"/>
                <w:szCs w:val="18"/>
              </w:rPr>
              <w:t>80 мм.,</w:t>
            </w:r>
            <w:r w:rsidRPr="00B420DF">
              <w:rPr>
                <w:rFonts w:ascii="Tahoma" w:hAnsi="Tahoma" w:cs="Tahoma"/>
                <w:color w:val="000000"/>
                <w:sz w:val="18"/>
                <w:szCs w:val="18"/>
              </w:rPr>
              <w:t xml:space="preserve"> ширина – </w:t>
            </w:r>
            <w:r w:rsidRPr="00B420DF">
              <w:rPr>
                <w:rFonts w:ascii="Tahoma" w:hAnsi="Tahoma" w:cs="Tahoma"/>
                <w:b/>
                <w:color w:val="000000"/>
                <w:sz w:val="18"/>
                <w:szCs w:val="18"/>
              </w:rPr>
              <w:t>1 200 мм.</w:t>
            </w:r>
            <w:r w:rsidRPr="00B420DF">
              <w:rPr>
                <w:rFonts w:ascii="Tahoma" w:hAnsi="Tahoma" w:cs="Tahoma"/>
                <w:color w:val="000000"/>
                <w:sz w:val="18"/>
                <w:szCs w:val="18"/>
              </w:rPr>
              <w:t xml:space="preserve">, глубина – </w:t>
            </w:r>
            <w:r w:rsidRPr="00B420DF">
              <w:rPr>
                <w:rFonts w:ascii="Tahoma" w:hAnsi="Tahoma" w:cs="Tahoma"/>
                <w:b/>
                <w:color w:val="000000"/>
                <w:sz w:val="18"/>
                <w:szCs w:val="18"/>
              </w:rPr>
              <w:t>350 мм.,</w:t>
            </w:r>
            <w:r w:rsidRPr="00B420DF">
              <w:rPr>
                <w:rFonts w:ascii="Tahoma" w:hAnsi="Tahoma" w:cs="Tahoma"/>
                <w:color w:val="000000"/>
                <w:sz w:val="18"/>
                <w:szCs w:val="18"/>
              </w:rPr>
              <w:t xml:space="preserve"> цвет – чёрный, фактура – глянец, средняя часть разделена стеклянными дверцами на 3 части, высота </w:t>
            </w:r>
            <w:r w:rsidRPr="00B420DF">
              <w:rPr>
                <w:rFonts w:ascii="Tahoma" w:hAnsi="Tahoma" w:cs="Tahoma"/>
                <w:b/>
                <w:color w:val="000000"/>
                <w:sz w:val="18"/>
                <w:szCs w:val="18"/>
              </w:rPr>
              <w:t>1 520 мм</w:t>
            </w:r>
            <w:r w:rsidRPr="00B420DF">
              <w:rPr>
                <w:rFonts w:ascii="Tahoma" w:hAnsi="Tahoma" w:cs="Tahoma"/>
                <w:color w:val="000000"/>
                <w:sz w:val="18"/>
                <w:szCs w:val="18"/>
              </w:rPr>
              <w:t xml:space="preserve">., ширина – 445 мм.; 446 мм.; 445 мм., проём оборудован полками из акрила, с прозрачной фактурой. Верхняя часть – акрил, цвет – чёрный, материал – акрил, ширина – </w:t>
            </w:r>
            <w:r w:rsidRPr="00B420DF">
              <w:rPr>
                <w:rFonts w:ascii="Tahoma" w:hAnsi="Tahoma" w:cs="Tahoma"/>
                <w:b/>
                <w:color w:val="000000"/>
                <w:sz w:val="18"/>
                <w:szCs w:val="18"/>
              </w:rPr>
              <w:t>1 200 мм.</w:t>
            </w:r>
            <w:r w:rsidRPr="00B420DF">
              <w:rPr>
                <w:rFonts w:ascii="Tahoma" w:hAnsi="Tahoma" w:cs="Tahoma"/>
                <w:color w:val="000000"/>
                <w:sz w:val="18"/>
                <w:szCs w:val="18"/>
              </w:rPr>
              <w:t xml:space="preserve">, высота – </w:t>
            </w:r>
            <w:r w:rsidRPr="00B420DF">
              <w:rPr>
                <w:rFonts w:ascii="Tahoma" w:hAnsi="Tahoma" w:cs="Tahoma"/>
                <w:b/>
                <w:color w:val="000000"/>
                <w:sz w:val="18"/>
                <w:szCs w:val="18"/>
              </w:rPr>
              <w:t>200 мм.,</w:t>
            </w:r>
            <w:r w:rsidRPr="00B420DF">
              <w:rPr>
                <w:rFonts w:ascii="Tahoma" w:hAnsi="Tahoma" w:cs="Tahoma"/>
                <w:color w:val="000000"/>
                <w:sz w:val="18"/>
                <w:szCs w:val="18"/>
              </w:rPr>
              <w:t xml:space="preserve"> глубина – </w:t>
            </w:r>
            <w:r w:rsidRPr="00B420DF">
              <w:rPr>
                <w:rFonts w:ascii="Tahoma" w:hAnsi="Tahoma" w:cs="Tahoma"/>
                <w:b/>
                <w:color w:val="000000"/>
                <w:sz w:val="18"/>
                <w:szCs w:val="18"/>
              </w:rPr>
              <w:t>350 мм.</w:t>
            </w:r>
            <w:r w:rsidRPr="00B420DF">
              <w:rPr>
                <w:rFonts w:ascii="Tahoma" w:hAnsi="Tahoma" w:cs="Tahoma"/>
                <w:color w:val="000000"/>
                <w:sz w:val="18"/>
                <w:szCs w:val="18"/>
              </w:rPr>
              <w:t xml:space="preserve"> Скрытая подсветка теплого свечения длина </w:t>
            </w:r>
            <w:r w:rsidRPr="00B420DF">
              <w:rPr>
                <w:rFonts w:ascii="Tahoma" w:hAnsi="Tahoma" w:cs="Tahoma"/>
                <w:b/>
                <w:color w:val="000000"/>
                <w:sz w:val="18"/>
                <w:szCs w:val="18"/>
              </w:rPr>
              <w:t>1 900 мм.</w:t>
            </w:r>
            <w:r w:rsidRPr="00B420DF">
              <w:rPr>
                <w:rFonts w:ascii="Tahoma" w:hAnsi="Tahoma" w:cs="Tahoma"/>
                <w:color w:val="000000"/>
                <w:sz w:val="18"/>
                <w:szCs w:val="18"/>
              </w:rPr>
              <w:t xml:space="preserve"> Надписи: «</w:t>
            </w:r>
            <w:r w:rsidRPr="00B420DF">
              <w:rPr>
                <w:rFonts w:ascii="Tahoma" w:hAnsi="Tahoma" w:cs="Tahoma"/>
                <w:b/>
                <w:color w:val="000000"/>
                <w:sz w:val="18"/>
                <w:szCs w:val="18"/>
              </w:rPr>
              <w:t>Телефондор жана аксессуарлар</w:t>
            </w:r>
            <w:r w:rsidRPr="00B420DF">
              <w:rPr>
                <w:rFonts w:ascii="Tahoma" w:hAnsi="Tahoma" w:cs="Tahoma"/>
                <w:color w:val="000000"/>
                <w:sz w:val="18"/>
                <w:szCs w:val="18"/>
              </w:rPr>
              <w:t xml:space="preserve">». </w:t>
            </w:r>
            <w:r w:rsidRPr="00B420DF">
              <w:rPr>
                <w:rFonts w:ascii="Tahoma" w:hAnsi="Tahoma" w:cs="Tahoma"/>
                <w:color w:val="000000"/>
                <w:sz w:val="18"/>
                <w:szCs w:val="18"/>
              </w:rPr>
              <w:lastRenderedPageBreak/>
              <w:t xml:space="preserve">Внутренний проём верхней части витрины – акрил цвет – белый, ширина - </w:t>
            </w:r>
            <w:r w:rsidRPr="00B420DF">
              <w:rPr>
                <w:rFonts w:ascii="Tahoma" w:hAnsi="Tahoma" w:cs="Tahoma"/>
                <w:b/>
                <w:color w:val="000000"/>
                <w:sz w:val="18"/>
                <w:szCs w:val="18"/>
              </w:rPr>
              <w:t>1 200 мм</w:t>
            </w:r>
            <w:r w:rsidRPr="00B420DF">
              <w:rPr>
                <w:rFonts w:ascii="Tahoma" w:hAnsi="Tahoma" w:cs="Tahoma"/>
                <w:color w:val="000000"/>
                <w:sz w:val="18"/>
                <w:szCs w:val="18"/>
              </w:rPr>
              <w:t xml:space="preserve">. высота </w:t>
            </w:r>
            <w:r w:rsidRPr="00B420DF">
              <w:rPr>
                <w:rFonts w:ascii="Tahoma" w:hAnsi="Tahoma" w:cs="Tahoma"/>
                <w:b/>
                <w:color w:val="000000"/>
                <w:sz w:val="18"/>
                <w:szCs w:val="18"/>
              </w:rPr>
              <w:t>– 4 00 мм.</w:t>
            </w:r>
            <w:r w:rsidRPr="00B420DF">
              <w:rPr>
                <w:rFonts w:ascii="Tahoma" w:hAnsi="Tahoma" w:cs="Tahoma"/>
                <w:color w:val="000000"/>
                <w:sz w:val="18"/>
                <w:szCs w:val="18"/>
              </w:rPr>
              <w:t xml:space="preserve"> на плоскость акрила наклеить напечатанный постер (макет постера запросить у дизайнер)</w:t>
            </w:r>
          </w:p>
        </w:tc>
        <w:tc>
          <w:tcPr>
            <w:tcW w:w="497" w:type="pct"/>
            <w:noWrap/>
            <w:vAlign w:val="center"/>
          </w:tcPr>
          <w:p w14:paraId="1609AFE4" w14:textId="7CB8DCE1" w:rsidR="00A109C0" w:rsidRPr="00B420DF" w:rsidRDefault="00B420DF" w:rsidP="00B420DF">
            <w:pPr>
              <w:spacing w:after="0" w:line="240" w:lineRule="auto"/>
              <w:jc w:val="center"/>
              <w:rPr>
                <w:rFonts w:ascii="Tahoma" w:hAnsi="Tahoma" w:cs="Tahoma"/>
                <w:sz w:val="18"/>
                <w:szCs w:val="18"/>
              </w:rPr>
            </w:pPr>
            <w:r w:rsidRPr="00B420DF">
              <w:rPr>
                <w:rFonts w:ascii="Tahoma" w:hAnsi="Tahoma" w:cs="Tahoma"/>
                <w:sz w:val="18"/>
                <w:szCs w:val="18"/>
              </w:rPr>
              <w:lastRenderedPageBreak/>
              <w:t>4</w:t>
            </w:r>
            <w:r w:rsidR="0044682D" w:rsidRPr="00B420DF">
              <w:rPr>
                <w:rFonts w:ascii="Tahoma" w:hAnsi="Tahoma" w:cs="Tahoma"/>
                <w:sz w:val="18"/>
                <w:szCs w:val="18"/>
              </w:rPr>
              <w:t xml:space="preserve"> шт.</w:t>
            </w:r>
          </w:p>
        </w:tc>
      </w:tr>
      <w:tr w:rsidR="002F2528" w:rsidRPr="00B420DF" w14:paraId="04CFAC57" w14:textId="77777777" w:rsidTr="00BA2A36">
        <w:trPr>
          <w:trHeight w:val="215"/>
        </w:trPr>
        <w:tc>
          <w:tcPr>
            <w:tcW w:w="251" w:type="pct"/>
            <w:vAlign w:val="center"/>
          </w:tcPr>
          <w:p w14:paraId="0776AF43" w14:textId="212B1ACD" w:rsidR="002F2528" w:rsidRPr="00B420DF" w:rsidRDefault="00B27CCB" w:rsidP="00B420DF">
            <w:pPr>
              <w:spacing w:after="0" w:line="240" w:lineRule="auto"/>
              <w:jc w:val="center"/>
              <w:rPr>
                <w:rFonts w:ascii="Tahoma" w:hAnsi="Tahoma" w:cs="Tahoma"/>
                <w:sz w:val="18"/>
                <w:szCs w:val="18"/>
              </w:rPr>
            </w:pPr>
            <w:r w:rsidRPr="00B420DF">
              <w:rPr>
                <w:rFonts w:ascii="Tahoma" w:hAnsi="Tahoma" w:cs="Tahoma"/>
                <w:sz w:val="18"/>
                <w:szCs w:val="18"/>
              </w:rPr>
              <w:t>4</w:t>
            </w:r>
          </w:p>
        </w:tc>
        <w:tc>
          <w:tcPr>
            <w:tcW w:w="4252" w:type="pct"/>
            <w:vAlign w:val="center"/>
          </w:tcPr>
          <w:p w14:paraId="3F23646E" w14:textId="77777777" w:rsidR="00B420DF" w:rsidRPr="00B420DF" w:rsidRDefault="00B420DF" w:rsidP="00B420DF">
            <w:pPr>
              <w:tabs>
                <w:tab w:val="center" w:pos="4819"/>
              </w:tabs>
              <w:spacing w:after="0" w:line="240" w:lineRule="auto"/>
              <w:rPr>
                <w:rFonts w:ascii="Tahoma" w:hAnsi="Tahoma" w:cs="Tahoma"/>
                <w:b/>
                <w:noProof/>
                <w:sz w:val="18"/>
                <w:szCs w:val="18"/>
                <w:lang w:eastAsia="ru-RU"/>
              </w:rPr>
            </w:pPr>
            <w:r w:rsidRPr="00B420DF">
              <w:rPr>
                <w:rFonts w:ascii="Tahoma" w:hAnsi="Tahoma" w:cs="Tahoma"/>
                <w:b/>
                <w:noProof/>
                <w:sz w:val="18"/>
                <w:szCs w:val="18"/>
                <w:lang w:eastAsia="ru-RU"/>
              </w:rPr>
              <w:t>Шкаф для уборочного инвентаря, с отсеком для эл. счётчика.</w:t>
            </w:r>
          </w:p>
          <w:p w14:paraId="4BD0B171" w14:textId="77777777" w:rsidR="00B420DF" w:rsidRPr="00B420DF" w:rsidRDefault="00B420DF" w:rsidP="00B420DF">
            <w:pPr>
              <w:autoSpaceDE w:val="0"/>
              <w:autoSpaceDN w:val="0"/>
              <w:adjustRightInd w:val="0"/>
              <w:spacing w:after="0" w:line="240" w:lineRule="auto"/>
              <w:rPr>
                <w:rFonts w:ascii="Tahoma" w:hAnsi="Tahoma" w:cs="Tahoma"/>
                <w:noProof/>
                <w:sz w:val="18"/>
                <w:szCs w:val="18"/>
                <w:lang w:eastAsia="ru-RU"/>
              </w:rPr>
            </w:pPr>
            <w:r w:rsidRPr="00B420DF">
              <w:rPr>
                <w:rFonts w:ascii="Tahoma" w:eastAsia="ArialMT" w:hAnsi="Tahoma" w:cs="Tahoma"/>
                <w:sz w:val="18"/>
                <w:szCs w:val="18"/>
              </w:rPr>
              <w:t>Материал корпуса - ЛДСП – Цвет серый фактура матовая</w:t>
            </w:r>
            <w:r w:rsidRPr="00B420DF">
              <w:rPr>
                <w:rFonts w:ascii="Tahoma" w:hAnsi="Tahoma" w:cs="Tahoma"/>
                <w:bCs/>
                <w:sz w:val="18"/>
                <w:szCs w:val="18"/>
              </w:rPr>
              <w:t xml:space="preserve">. Материал дверей - </w:t>
            </w:r>
            <w:r w:rsidRPr="00B420DF">
              <w:rPr>
                <w:rFonts w:ascii="Tahoma" w:eastAsia="ArialMT" w:hAnsi="Tahoma" w:cs="Tahoma"/>
                <w:sz w:val="18"/>
                <w:szCs w:val="18"/>
              </w:rPr>
              <w:t xml:space="preserve"> ЛДСП – Цвет свето-серый фактура матовая. </w:t>
            </w:r>
            <w:r w:rsidRPr="00B420DF">
              <w:rPr>
                <w:rFonts w:ascii="Tahoma" w:hAnsi="Tahoma" w:cs="Tahoma"/>
                <w:sz w:val="18"/>
                <w:szCs w:val="18"/>
              </w:rPr>
              <w:t>Задняя обшивка белого цвета. Оборудовать шкаф полками, дверцы оборудовать усиленными замками и прочными ручками.</w:t>
            </w:r>
            <w:r w:rsidRPr="00B420DF">
              <w:rPr>
                <w:rFonts w:ascii="Tahoma" w:hAnsi="Tahoma" w:cs="Tahoma"/>
                <w:bCs/>
                <w:sz w:val="18"/>
                <w:szCs w:val="18"/>
              </w:rPr>
              <w:t xml:space="preserve"> </w:t>
            </w:r>
            <w:r w:rsidRPr="00B420DF">
              <w:rPr>
                <w:rFonts w:ascii="Tahoma" w:hAnsi="Tahoma" w:cs="Tahoma"/>
                <w:noProof/>
                <w:sz w:val="18"/>
                <w:szCs w:val="18"/>
                <w:lang w:eastAsia="ru-RU"/>
              </w:rPr>
              <w:t>Все навесное и дверцы с автодоводчиками хорошего качества, производство (Турция).</w:t>
            </w:r>
          </w:p>
          <w:p w14:paraId="6F2E45A6" w14:textId="3647A94A" w:rsidR="002F2528" w:rsidRPr="00B420DF" w:rsidRDefault="00B420DF" w:rsidP="00B420DF">
            <w:pPr>
              <w:autoSpaceDE w:val="0"/>
              <w:autoSpaceDN w:val="0"/>
              <w:adjustRightInd w:val="0"/>
              <w:spacing w:after="0" w:line="240" w:lineRule="auto"/>
              <w:rPr>
                <w:rFonts w:ascii="Tahoma" w:hAnsi="Tahoma" w:cs="Tahoma"/>
                <w:sz w:val="18"/>
                <w:szCs w:val="18"/>
              </w:rPr>
            </w:pPr>
            <w:r w:rsidRPr="00B420DF">
              <w:rPr>
                <w:rFonts w:ascii="Tahoma" w:hAnsi="Tahoma" w:cs="Tahoma"/>
                <w:noProof/>
                <w:sz w:val="18"/>
                <w:szCs w:val="18"/>
                <w:lang w:eastAsia="ru-RU"/>
              </w:rPr>
              <w:t xml:space="preserve">Размеры шкафа,рисунок ниже. Высота – </w:t>
            </w:r>
            <w:r w:rsidRPr="00B420DF">
              <w:rPr>
                <w:rFonts w:ascii="Tahoma" w:hAnsi="Tahoma" w:cs="Tahoma"/>
                <w:b/>
                <w:noProof/>
                <w:sz w:val="18"/>
                <w:szCs w:val="18"/>
                <w:lang w:eastAsia="ru-RU"/>
              </w:rPr>
              <w:t>2150 мм.</w:t>
            </w:r>
            <w:r w:rsidRPr="00B420DF">
              <w:rPr>
                <w:rFonts w:ascii="Tahoma" w:hAnsi="Tahoma" w:cs="Tahoma"/>
                <w:sz w:val="18"/>
                <w:szCs w:val="18"/>
              </w:rPr>
              <w:t xml:space="preserve">; Ширина – </w:t>
            </w:r>
            <w:r w:rsidRPr="00B420DF">
              <w:rPr>
                <w:rFonts w:ascii="Tahoma" w:hAnsi="Tahoma" w:cs="Tahoma"/>
                <w:b/>
                <w:sz w:val="18"/>
                <w:szCs w:val="18"/>
              </w:rPr>
              <w:t>480 мм.</w:t>
            </w:r>
            <w:r w:rsidRPr="00B420DF">
              <w:rPr>
                <w:rFonts w:ascii="Tahoma" w:hAnsi="Tahoma" w:cs="Tahoma"/>
                <w:sz w:val="18"/>
                <w:szCs w:val="18"/>
              </w:rPr>
              <w:t xml:space="preserve">, Глубина – </w:t>
            </w:r>
            <w:r w:rsidRPr="00B420DF">
              <w:rPr>
                <w:rFonts w:ascii="Tahoma" w:hAnsi="Tahoma" w:cs="Tahoma"/>
                <w:b/>
                <w:sz w:val="18"/>
                <w:szCs w:val="18"/>
              </w:rPr>
              <w:t>400 мм.</w:t>
            </w:r>
            <w:r w:rsidRPr="00B420DF">
              <w:rPr>
                <w:rFonts w:ascii="Tahoma" w:hAnsi="Tahoma" w:cs="Tahoma"/>
                <w:sz w:val="18"/>
                <w:szCs w:val="18"/>
              </w:rPr>
              <w:t xml:space="preserve"> </w:t>
            </w:r>
          </w:p>
        </w:tc>
        <w:tc>
          <w:tcPr>
            <w:tcW w:w="497" w:type="pct"/>
            <w:noWrap/>
            <w:vAlign w:val="center"/>
          </w:tcPr>
          <w:p w14:paraId="5D32E6DE" w14:textId="24BAFAE0" w:rsidR="002F2528" w:rsidRPr="00B420DF" w:rsidRDefault="00B27CCB" w:rsidP="00B420DF">
            <w:pPr>
              <w:spacing w:after="0" w:line="240" w:lineRule="auto"/>
              <w:jc w:val="center"/>
              <w:rPr>
                <w:rFonts w:ascii="Tahoma" w:hAnsi="Tahoma" w:cs="Tahoma"/>
                <w:sz w:val="18"/>
                <w:szCs w:val="18"/>
              </w:rPr>
            </w:pPr>
            <w:r w:rsidRPr="00B420DF">
              <w:rPr>
                <w:rFonts w:ascii="Tahoma" w:hAnsi="Tahoma" w:cs="Tahoma"/>
                <w:sz w:val="18"/>
                <w:szCs w:val="18"/>
              </w:rPr>
              <w:t>1 шт.</w:t>
            </w:r>
          </w:p>
        </w:tc>
      </w:tr>
      <w:tr w:rsidR="00B420DF" w:rsidRPr="00B420DF" w14:paraId="27FC3DB3" w14:textId="77777777" w:rsidTr="00BA2A36">
        <w:trPr>
          <w:trHeight w:val="215"/>
        </w:trPr>
        <w:tc>
          <w:tcPr>
            <w:tcW w:w="251" w:type="pct"/>
            <w:vAlign w:val="center"/>
          </w:tcPr>
          <w:p w14:paraId="58997241" w14:textId="0193FD8D" w:rsidR="00B420DF" w:rsidRPr="00B420DF" w:rsidRDefault="00B420DF" w:rsidP="00B420DF">
            <w:pPr>
              <w:spacing w:after="0" w:line="240" w:lineRule="auto"/>
              <w:jc w:val="center"/>
              <w:rPr>
                <w:rFonts w:ascii="Tahoma" w:hAnsi="Tahoma" w:cs="Tahoma"/>
                <w:sz w:val="18"/>
                <w:szCs w:val="18"/>
              </w:rPr>
            </w:pPr>
            <w:r w:rsidRPr="00B420DF">
              <w:rPr>
                <w:rFonts w:ascii="Tahoma" w:hAnsi="Tahoma" w:cs="Tahoma"/>
                <w:sz w:val="18"/>
                <w:szCs w:val="18"/>
              </w:rPr>
              <w:t>5</w:t>
            </w:r>
          </w:p>
        </w:tc>
        <w:tc>
          <w:tcPr>
            <w:tcW w:w="4252" w:type="pct"/>
            <w:vAlign w:val="center"/>
          </w:tcPr>
          <w:p w14:paraId="1A334462" w14:textId="77777777" w:rsidR="00B420DF" w:rsidRPr="00B420DF" w:rsidRDefault="00B420DF" w:rsidP="00B420DF">
            <w:pPr>
              <w:tabs>
                <w:tab w:val="center" w:pos="4819"/>
              </w:tabs>
              <w:spacing w:after="0" w:line="240" w:lineRule="auto"/>
              <w:rPr>
                <w:rFonts w:ascii="Tahoma" w:hAnsi="Tahoma" w:cs="Tahoma"/>
                <w:b/>
                <w:noProof/>
                <w:sz w:val="18"/>
                <w:szCs w:val="18"/>
                <w:lang w:eastAsia="ru-RU"/>
              </w:rPr>
            </w:pPr>
            <w:r w:rsidRPr="00B420DF">
              <w:rPr>
                <w:rFonts w:ascii="Tahoma" w:hAnsi="Tahoma" w:cs="Tahoma"/>
                <w:b/>
                <w:noProof/>
                <w:sz w:val="18"/>
                <w:szCs w:val="18"/>
                <w:lang w:eastAsia="ru-RU"/>
              </w:rPr>
              <w:t>Шкаф для верхней одежды и документов.</w:t>
            </w:r>
          </w:p>
          <w:p w14:paraId="3BD315BB" w14:textId="77777777" w:rsidR="00B420DF" w:rsidRPr="00B420DF" w:rsidRDefault="00B420DF" w:rsidP="00B420DF">
            <w:pPr>
              <w:autoSpaceDE w:val="0"/>
              <w:autoSpaceDN w:val="0"/>
              <w:adjustRightInd w:val="0"/>
              <w:spacing w:after="0" w:line="240" w:lineRule="auto"/>
              <w:rPr>
                <w:rFonts w:ascii="Tahoma" w:hAnsi="Tahoma" w:cs="Tahoma"/>
                <w:noProof/>
                <w:sz w:val="18"/>
                <w:szCs w:val="18"/>
                <w:lang w:eastAsia="ru-RU"/>
              </w:rPr>
            </w:pPr>
            <w:r w:rsidRPr="00B420DF">
              <w:rPr>
                <w:rFonts w:ascii="Tahoma" w:eastAsia="ArialMT" w:hAnsi="Tahoma" w:cs="Tahoma"/>
                <w:sz w:val="18"/>
                <w:szCs w:val="18"/>
              </w:rPr>
              <w:t>Материал корпуса - ЛДСП – Цвет серый фактура матовая</w:t>
            </w:r>
            <w:r w:rsidRPr="00B420DF">
              <w:rPr>
                <w:rFonts w:ascii="Tahoma" w:hAnsi="Tahoma" w:cs="Tahoma"/>
                <w:bCs/>
                <w:sz w:val="18"/>
                <w:szCs w:val="18"/>
              </w:rPr>
              <w:t xml:space="preserve">. Материал дверей - </w:t>
            </w:r>
            <w:r w:rsidRPr="00B420DF">
              <w:rPr>
                <w:rFonts w:ascii="Tahoma" w:eastAsia="ArialMT" w:hAnsi="Tahoma" w:cs="Tahoma"/>
                <w:sz w:val="18"/>
                <w:szCs w:val="18"/>
              </w:rPr>
              <w:t xml:space="preserve"> ЛДСП – Цвет матовый свето-серый фактура матовая. </w:t>
            </w:r>
            <w:r w:rsidRPr="00B420DF">
              <w:rPr>
                <w:rFonts w:ascii="Tahoma" w:hAnsi="Tahoma" w:cs="Tahoma"/>
                <w:sz w:val="18"/>
                <w:szCs w:val="18"/>
              </w:rPr>
              <w:t>Задняя обшивка белого цвета. Оборудовать шкаф полками, дверцы оборудовать усиленными замками и прочными ручками.</w:t>
            </w:r>
            <w:r w:rsidRPr="00B420DF">
              <w:rPr>
                <w:rFonts w:ascii="Tahoma" w:hAnsi="Tahoma" w:cs="Tahoma"/>
                <w:bCs/>
                <w:sz w:val="18"/>
                <w:szCs w:val="18"/>
              </w:rPr>
              <w:t xml:space="preserve"> </w:t>
            </w:r>
            <w:r w:rsidRPr="00B420DF">
              <w:rPr>
                <w:rFonts w:ascii="Tahoma" w:hAnsi="Tahoma" w:cs="Tahoma"/>
                <w:noProof/>
                <w:sz w:val="18"/>
                <w:szCs w:val="18"/>
                <w:lang w:eastAsia="ru-RU"/>
              </w:rPr>
              <w:t>Все навесное и дверцы с автодоводчиками хорошего качества, производство (Турция).</w:t>
            </w:r>
          </w:p>
          <w:p w14:paraId="11C0FB76" w14:textId="2BF56E44" w:rsidR="00B420DF" w:rsidRPr="00B420DF" w:rsidRDefault="00B420DF" w:rsidP="00B420DF">
            <w:pPr>
              <w:tabs>
                <w:tab w:val="center" w:pos="4819"/>
              </w:tabs>
              <w:spacing w:after="0" w:line="240" w:lineRule="auto"/>
              <w:rPr>
                <w:rFonts w:ascii="Tahoma" w:hAnsi="Tahoma" w:cs="Tahoma"/>
                <w:color w:val="000000"/>
                <w:sz w:val="18"/>
                <w:szCs w:val="18"/>
              </w:rPr>
            </w:pPr>
            <w:r w:rsidRPr="00B420DF">
              <w:rPr>
                <w:rFonts w:ascii="Tahoma" w:hAnsi="Tahoma" w:cs="Tahoma"/>
                <w:noProof/>
                <w:sz w:val="18"/>
                <w:szCs w:val="18"/>
                <w:lang w:eastAsia="ru-RU"/>
              </w:rPr>
              <w:t xml:space="preserve">Размеры шкафа,рисунок ниже. Высота – </w:t>
            </w:r>
            <w:r w:rsidRPr="00B420DF">
              <w:rPr>
                <w:rFonts w:ascii="Tahoma" w:hAnsi="Tahoma" w:cs="Tahoma"/>
                <w:b/>
                <w:noProof/>
                <w:sz w:val="18"/>
                <w:szCs w:val="18"/>
                <w:lang w:eastAsia="ru-RU"/>
              </w:rPr>
              <w:t>2 120 мм.</w:t>
            </w:r>
            <w:r w:rsidRPr="00B420DF">
              <w:rPr>
                <w:rFonts w:ascii="Tahoma" w:hAnsi="Tahoma" w:cs="Tahoma"/>
                <w:sz w:val="18"/>
                <w:szCs w:val="18"/>
              </w:rPr>
              <w:t xml:space="preserve">; Ширина – </w:t>
            </w:r>
            <w:r w:rsidRPr="00B420DF">
              <w:rPr>
                <w:rFonts w:ascii="Tahoma" w:hAnsi="Tahoma" w:cs="Tahoma"/>
                <w:b/>
                <w:sz w:val="18"/>
                <w:szCs w:val="18"/>
              </w:rPr>
              <w:t>1 500 мм.</w:t>
            </w:r>
            <w:r w:rsidRPr="00B420DF">
              <w:rPr>
                <w:rFonts w:ascii="Tahoma" w:hAnsi="Tahoma" w:cs="Tahoma"/>
                <w:sz w:val="18"/>
                <w:szCs w:val="18"/>
              </w:rPr>
              <w:t xml:space="preserve">, Глубина – </w:t>
            </w:r>
            <w:r w:rsidRPr="00B420DF">
              <w:rPr>
                <w:rFonts w:ascii="Tahoma" w:hAnsi="Tahoma" w:cs="Tahoma"/>
                <w:b/>
                <w:sz w:val="18"/>
                <w:szCs w:val="18"/>
              </w:rPr>
              <w:t>600 мм.</w:t>
            </w:r>
          </w:p>
        </w:tc>
        <w:tc>
          <w:tcPr>
            <w:tcW w:w="497" w:type="pct"/>
            <w:noWrap/>
            <w:vAlign w:val="center"/>
          </w:tcPr>
          <w:p w14:paraId="337B9B29" w14:textId="7699B48E" w:rsidR="00B420DF" w:rsidRPr="00B420DF" w:rsidRDefault="00B420DF" w:rsidP="00B420DF">
            <w:pPr>
              <w:spacing w:after="0" w:line="240" w:lineRule="auto"/>
              <w:jc w:val="center"/>
              <w:rPr>
                <w:rFonts w:ascii="Tahoma" w:hAnsi="Tahoma" w:cs="Tahoma"/>
                <w:sz w:val="18"/>
                <w:szCs w:val="18"/>
              </w:rPr>
            </w:pPr>
            <w:r w:rsidRPr="00B420DF">
              <w:rPr>
                <w:rFonts w:ascii="Tahoma" w:hAnsi="Tahoma" w:cs="Tahoma"/>
                <w:sz w:val="18"/>
                <w:szCs w:val="18"/>
              </w:rPr>
              <w:t>1 шт.</w:t>
            </w:r>
          </w:p>
        </w:tc>
      </w:tr>
      <w:tr w:rsidR="00B420DF" w:rsidRPr="00B420DF" w14:paraId="2C657F3B" w14:textId="77777777" w:rsidTr="00BA2A36">
        <w:trPr>
          <w:trHeight w:val="215"/>
        </w:trPr>
        <w:tc>
          <w:tcPr>
            <w:tcW w:w="251" w:type="pct"/>
            <w:vAlign w:val="center"/>
          </w:tcPr>
          <w:p w14:paraId="6F81D62C" w14:textId="01B0B3CF" w:rsidR="00B420DF" w:rsidRPr="00B420DF" w:rsidRDefault="00B420DF" w:rsidP="00B420DF">
            <w:pPr>
              <w:spacing w:after="0" w:line="240" w:lineRule="auto"/>
              <w:jc w:val="center"/>
              <w:rPr>
                <w:rFonts w:ascii="Tahoma" w:hAnsi="Tahoma" w:cs="Tahoma"/>
                <w:sz w:val="18"/>
                <w:szCs w:val="18"/>
              </w:rPr>
            </w:pPr>
            <w:r w:rsidRPr="00B420DF">
              <w:rPr>
                <w:rFonts w:ascii="Tahoma" w:hAnsi="Tahoma" w:cs="Tahoma"/>
                <w:sz w:val="18"/>
                <w:szCs w:val="18"/>
              </w:rPr>
              <w:t>6</w:t>
            </w:r>
          </w:p>
        </w:tc>
        <w:tc>
          <w:tcPr>
            <w:tcW w:w="4252" w:type="pct"/>
            <w:vAlign w:val="center"/>
          </w:tcPr>
          <w:p w14:paraId="13E343C4" w14:textId="77777777" w:rsidR="00B420DF" w:rsidRPr="00B420DF" w:rsidRDefault="00B420DF" w:rsidP="00B420DF">
            <w:pPr>
              <w:tabs>
                <w:tab w:val="center" w:pos="4819"/>
              </w:tabs>
              <w:spacing w:after="0" w:line="240" w:lineRule="auto"/>
              <w:rPr>
                <w:rFonts w:ascii="Tahoma" w:hAnsi="Tahoma" w:cs="Tahoma"/>
                <w:b/>
                <w:noProof/>
                <w:sz w:val="18"/>
                <w:szCs w:val="18"/>
                <w:lang w:eastAsia="ru-RU"/>
              </w:rPr>
            </w:pPr>
            <w:r w:rsidRPr="00B420DF">
              <w:rPr>
                <w:rFonts w:ascii="Tahoma" w:hAnsi="Tahoma" w:cs="Tahoma"/>
                <w:b/>
                <w:noProof/>
                <w:sz w:val="18"/>
                <w:szCs w:val="18"/>
                <w:lang w:eastAsia="ru-RU"/>
              </w:rPr>
              <w:t xml:space="preserve">Тумба для размещения </w:t>
            </w:r>
            <w:r w:rsidRPr="00B420DF">
              <w:rPr>
                <w:rFonts w:ascii="Tahoma" w:hAnsi="Tahoma" w:cs="Tahoma"/>
                <w:b/>
                <w:noProof/>
                <w:sz w:val="18"/>
                <w:szCs w:val="18"/>
                <w:lang w:val="en-US" w:eastAsia="ru-RU"/>
              </w:rPr>
              <w:t>IT</w:t>
            </w:r>
            <w:r w:rsidRPr="00B420DF">
              <w:rPr>
                <w:rFonts w:ascii="Tahoma" w:hAnsi="Tahoma" w:cs="Tahoma"/>
                <w:b/>
                <w:noProof/>
                <w:sz w:val="18"/>
                <w:szCs w:val="18"/>
                <w:lang w:eastAsia="ru-RU"/>
              </w:rPr>
              <w:t xml:space="preserve"> оборудования.</w:t>
            </w:r>
          </w:p>
          <w:p w14:paraId="10AB7FB6" w14:textId="77777777" w:rsidR="00B420DF" w:rsidRPr="00B420DF" w:rsidRDefault="00B420DF" w:rsidP="00B420DF">
            <w:pPr>
              <w:autoSpaceDE w:val="0"/>
              <w:autoSpaceDN w:val="0"/>
              <w:adjustRightInd w:val="0"/>
              <w:spacing w:after="0" w:line="240" w:lineRule="auto"/>
              <w:rPr>
                <w:rFonts w:ascii="Tahoma" w:hAnsi="Tahoma" w:cs="Tahoma"/>
                <w:noProof/>
                <w:sz w:val="18"/>
                <w:szCs w:val="18"/>
                <w:lang w:eastAsia="ru-RU"/>
              </w:rPr>
            </w:pPr>
            <w:r w:rsidRPr="00B420DF">
              <w:rPr>
                <w:rFonts w:ascii="Tahoma" w:eastAsia="ArialMT" w:hAnsi="Tahoma" w:cs="Tahoma"/>
                <w:sz w:val="18"/>
                <w:szCs w:val="18"/>
              </w:rPr>
              <w:t>Материал корпуса - ЛДСП – Цвет серый фактура матовая</w:t>
            </w:r>
            <w:r w:rsidRPr="00B420DF">
              <w:rPr>
                <w:rFonts w:ascii="Tahoma" w:hAnsi="Tahoma" w:cs="Tahoma"/>
                <w:bCs/>
                <w:sz w:val="18"/>
                <w:szCs w:val="18"/>
              </w:rPr>
              <w:t xml:space="preserve">. Материал дверей - </w:t>
            </w:r>
            <w:r w:rsidRPr="00B420DF">
              <w:rPr>
                <w:rFonts w:ascii="Tahoma" w:eastAsia="ArialMT" w:hAnsi="Tahoma" w:cs="Tahoma"/>
                <w:sz w:val="18"/>
                <w:szCs w:val="18"/>
              </w:rPr>
              <w:t xml:space="preserve"> ЛДСП – Цвет матовый свето-серый фактура матовая. </w:t>
            </w:r>
            <w:r w:rsidRPr="00B420DF">
              <w:rPr>
                <w:rFonts w:ascii="Tahoma" w:hAnsi="Tahoma" w:cs="Tahoma"/>
                <w:sz w:val="18"/>
                <w:szCs w:val="18"/>
              </w:rPr>
              <w:t>Оборудовать шкаф полкой, дверце (сетчатое) оборудовать усиленными замками и прочными ручками.</w:t>
            </w:r>
            <w:r w:rsidRPr="00B420DF">
              <w:rPr>
                <w:rFonts w:ascii="Tahoma" w:hAnsi="Tahoma" w:cs="Tahoma"/>
                <w:bCs/>
                <w:sz w:val="18"/>
                <w:szCs w:val="18"/>
              </w:rPr>
              <w:t xml:space="preserve"> </w:t>
            </w:r>
            <w:r w:rsidRPr="00B420DF">
              <w:rPr>
                <w:rFonts w:ascii="Tahoma" w:hAnsi="Tahoma" w:cs="Tahoma"/>
                <w:noProof/>
                <w:sz w:val="18"/>
                <w:szCs w:val="18"/>
                <w:lang w:eastAsia="ru-RU"/>
              </w:rPr>
              <w:t>Все навесное и дверцы с автодоводчиками хорошего качества, производство (Турция).</w:t>
            </w:r>
          </w:p>
          <w:p w14:paraId="6302361E" w14:textId="1E4F23DD" w:rsidR="00B420DF" w:rsidRPr="00B420DF" w:rsidRDefault="00B420DF" w:rsidP="00B420DF">
            <w:pPr>
              <w:tabs>
                <w:tab w:val="center" w:pos="4819"/>
              </w:tabs>
              <w:spacing w:after="0" w:line="240" w:lineRule="auto"/>
              <w:rPr>
                <w:rFonts w:ascii="Tahoma" w:hAnsi="Tahoma" w:cs="Tahoma"/>
                <w:b/>
                <w:noProof/>
                <w:sz w:val="18"/>
                <w:szCs w:val="18"/>
                <w:lang w:eastAsia="ru-RU"/>
              </w:rPr>
            </w:pPr>
            <w:r w:rsidRPr="00B420DF">
              <w:rPr>
                <w:rFonts w:ascii="Tahoma" w:hAnsi="Tahoma" w:cs="Tahoma"/>
                <w:noProof/>
                <w:sz w:val="18"/>
                <w:szCs w:val="18"/>
                <w:lang w:eastAsia="ru-RU"/>
              </w:rPr>
              <w:t xml:space="preserve">Размеры шкафа,рисунок ниже. Высота – </w:t>
            </w:r>
            <w:r w:rsidRPr="00B420DF">
              <w:rPr>
                <w:rFonts w:ascii="Tahoma" w:hAnsi="Tahoma" w:cs="Tahoma"/>
                <w:b/>
                <w:noProof/>
                <w:sz w:val="18"/>
                <w:szCs w:val="18"/>
                <w:lang w:eastAsia="ru-RU"/>
              </w:rPr>
              <w:t>1 150 мм.</w:t>
            </w:r>
            <w:r w:rsidRPr="00B420DF">
              <w:rPr>
                <w:rFonts w:ascii="Tahoma" w:hAnsi="Tahoma" w:cs="Tahoma"/>
                <w:sz w:val="18"/>
                <w:szCs w:val="18"/>
              </w:rPr>
              <w:t xml:space="preserve">; Ширина – </w:t>
            </w:r>
            <w:r w:rsidRPr="00B420DF">
              <w:rPr>
                <w:rFonts w:ascii="Tahoma" w:hAnsi="Tahoma" w:cs="Tahoma"/>
                <w:b/>
                <w:sz w:val="18"/>
                <w:szCs w:val="18"/>
              </w:rPr>
              <w:t>600 мм.</w:t>
            </w:r>
            <w:r w:rsidRPr="00B420DF">
              <w:rPr>
                <w:rFonts w:ascii="Tahoma" w:hAnsi="Tahoma" w:cs="Tahoma"/>
                <w:sz w:val="18"/>
                <w:szCs w:val="18"/>
              </w:rPr>
              <w:t>, Глубина –</w:t>
            </w:r>
            <w:r w:rsidRPr="00B420DF">
              <w:rPr>
                <w:rFonts w:ascii="Tahoma" w:hAnsi="Tahoma" w:cs="Tahoma"/>
                <w:b/>
                <w:sz w:val="18"/>
                <w:szCs w:val="18"/>
              </w:rPr>
              <w:t xml:space="preserve"> 5</w:t>
            </w:r>
            <w:r w:rsidRPr="00B420DF">
              <w:rPr>
                <w:rFonts w:ascii="Tahoma" w:hAnsi="Tahoma" w:cs="Tahoma"/>
                <w:sz w:val="18"/>
                <w:szCs w:val="18"/>
              </w:rPr>
              <w:t xml:space="preserve"> </w:t>
            </w:r>
            <w:r w:rsidRPr="00B420DF">
              <w:rPr>
                <w:rFonts w:ascii="Tahoma" w:hAnsi="Tahoma" w:cs="Tahoma"/>
                <w:b/>
                <w:sz w:val="18"/>
                <w:szCs w:val="18"/>
              </w:rPr>
              <w:t>00 мм.</w:t>
            </w:r>
          </w:p>
        </w:tc>
        <w:tc>
          <w:tcPr>
            <w:tcW w:w="497" w:type="pct"/>
            <w:noWrap/>
            <w:vAlign w:val="center"/>
          </w:tcPr>
          <w:p w14:paraId="66E2F889" w14:textId="7BA867A5" w:rsidR="00B420DF" w:rsidRPr="00B420DF" w:rsidRDefault="00B420DF" w:rsidP="00B420DF">
            <w:pPr>
              <w:spacing w:after="0" w:line="240" w:lineRule="auto"/>
              <w:jc w:val="center"/>
              <w:rPr>
                <w:rFonts w:ascii="Tahoma" w:hAnsi="Tahoma" w:cs="Tahoma"/>
                <w:sz w:val="18"/>
                <w:szCs w:val="18"/>
              </w:rPr>
            </w:pPr>
            <w:r w:rsidRPr="00B420DF">
              <w:rPr>
                <w:rFonts w:ascii="Tahoma" w:hAnsi="Tahoma" w:cs="Tahoma"/>
                <w:sz w:val="18"/>
                <w:szCs w:val="18"/>
              </w:rPr>
              <w:t>1 шт.</w:t>
            </w:r>
          </w:p>
        </w:tc>
      </w:tr>
      <w:tr w:rsidR="00B420DF" w:rsidRPr="00B420DF" w14:paraId="09A3E7DC" w14:textId="77777777" w:rsidTr="00BA2A36">
        <w:trPr>
          <w:trHeight w:val="215"/>
        </w:trPr>
        <w:tc>
          <w:tcPr>
            <w:tcW w:w="251" w:type="pct"/>
            <w:vAlign w:val="center"/>
          </w:tcPr>
          <w:p w14:paraId="4DD84287" w14:textId="72EEC85D" w:rsidR="00B420DF" w:rsidRPr="00B420DF" w:rsidRDefault="00B420DF" w:rsidP="00B420DF">
            <w:pPr>
              <w:spacing w:after="0" w:line="240" w:lineRule="auto"/>
              <w:jc w:val="center"/>
              <w:rPr>
                <w:rFonts w:ascii="Tahoma" w:hAnsi="Tahoma" w:cs="Tahoma"/>
                <w:sz w:val="18"/>
                <w:szCs w:val="18"/>
              </w:rPr>
            </w:pPr>
            <w:r w:rsidRPr="00B420DF">
              <w:rPr>
                <w:rFonts w:ascii="Tahoma" w:hAnsi="Tahoma" w:cs="Tahoma"/>
                <w:sz w:val="18"/>
                <w:szCs w:val="18"/>
              </w:rPr>
              <w:t>7</w:t>
            </w:r>
          </w:p>
        </w:tc>
        <w:tc>
          <w:tcPr>
            <w:tcW w:w="4252" w:type="pct"/>
            <w:vAlign w:val="center"/>
          </w:tcPr>
          <w:p w14:paraId="73CDD5A2" w14:textId="77777777" w:rsidR="00B420DF" w:rsidRPr="00B420DF" w:rsidRDefault="00B420DF" w:rsidP="00B420DF">
            <w:pPr>
              <w:spacing w:after="0" w:line="240" w:lineRule="auto"/>
              <w:rPr>
                <w:rFonts w:ascii="Tahoma" w:hAnsi="Tahoma" w:cs="Tahoma"/>
                <w:b/>
                <w:sz w:val="18"/>
                <w:szCs w:val="18"/>
              </w:rPr>
            </w:pPr>
            <w:r w:rsidRPr="00B420DF">
              <w:rPr>
                <w:rFonts w:ascii="Tahoma" w:hAnsi="Tahoma" w:cs="Tahoma"/>
                <w:b/>
                <w:sz w:val="18"/>
                <w:szCs w:val="18"/>
              </w:rPr>
              <w:t>Обеденный стол с полками в комплекте два стула (с полкой, для посуды согласно рисунку).</w:t>
            </w:r>
          </w:p>
          <w:p w14:paraId="7C7D23DC" w14:textId="3A89B072" w:rsidR="00B420DF" w:rsidRPr="00B420DF" w:rsidRDefault="00B420DF" w:rsidP="00B420DF">
            <w:pPr>
              <w:tabs>
                <w:tab w:val="center" w:pos="4819"/>
              </w:tabs>
              <w:spacing w:after="0" w:line="240" w:lineRule="auto"/>
              <w:rPr>
                <w:rFonts w:ascii="Tahoma" w:hAnsi="Tahoma" w:cs="Tahoma"/>
                <w:b/>
                <w:noProof/>
                <w:sz w:val="18"/>
                <w:szCs w:val="18"/>
                <w:lang w:eastAsia="ru-RU"/>
              </w:rPr>
            </w:pPr>
            <w:r w:rsidRPr="00B420DF">
              <w:rPr>
                <w:rFonts w:ascii="Tahoma" w:hAnsi="Tahoma" w:cs="Tahoma"/>
                <w:noProof/>
                <w:sz w:val="18"/>
                <w:szCs w:val="18"/>
                <w:lang w:eastAsia="ru-RU"/>
              </w:rPr>
              <w:t>Размеры стола</w:t>
            </w:r>
            <w:r w:rsidRPr="00B420DF">
              <w:rPr>
                <w:rFonts w:ascii="Tahoma" w:hAnsi="Tahoma" w:cs="Tahoma"/>
                <w:b/>
                <w:noProof/>
                <w:sz w:val="18"/>
                <w:szCs w:val="18"/>
                <w:lang w:eastAsia="ru-RU"/>
              </w:rPr>
              <w:t>: высота 730 мм, ширина 800 мм, глубина 500 мм.</w:t>
            </w:r>
          </w:p>
        </w:tc>
        <w:tc>
          <w:tcPr>
            <w:tcW w:w="497" w:type="pct"/>
            <w:noWrap/>
            <w:vAlign w:val="center"/>
          </w:tcPr>
          <w:p w14:paraId="67D5A18F" w14:textId="1E413FD2" w:rsidR="00B420DF" w:rsidRPr="00B420DF" w:rsidRDefault="00B420DF" w:rsidP="00B420DF">
            <w:pPr>
              <w:spacing w:after="0" w:line="240" w:lineRule="auto"/>
              <w:jc w:val="center"/>
              <w:rPr>
                <w:rFonts w:ascii="Tahoma" w:hAnsi="Tahoma" w:cs="Tahoma"/>
                <w:sz w:val="18"/>
                <w:szCs w:val="18"/>
              </w:rPr>
            </w:pPr>
            <w:r w:rsidRPr="00B420DF">
              <w:rPr>
                <w:rFonts w:ascii="Tahoma" w:hAnsi="Tahoma" w:cs="Tahoma"/>
                <w:sz w:val="18"/>
                <w:szCs w:val="18"/>
              </w:rPr>
              <w:t>1 комплект</w:t>
            </w:r>
          </w:p>
        </w:tc>
      </w:tr>
      <w:tr w:rsidR="00B420DF" w:rsidRPr="00B420DF" w14:paraId="11418A0C" w14:textId="77777777" w:rsidTr="00BA2A36">
        <w:trPr>
          <w:trHeight w:val="215"/>
        </w:trPr>
        <w:tc>
          <w:tcPr>
            <w:tcW w:w="251" w:type="pct"/>
            <w:vAlign w:val="center"/>
          </w:tcPr>
          <w:p w14:paraId="719531E7" w14:textId="1A59A13D" w:rsidR="00B420DF" w:rsidRPr="00B420DF" w:rsidRDefault="00B420DF" w:rsidP="00B420DF">
            <w:pPr>
              <w:spacing w:after="0" w:line="240" w:lineRule="auto"/>
              <w:jc w:val="center"/>
              <w:rPr>
                <w:rFonts w:ascii="Tahoma" w:hAnsi="Tahoma" w:cs="Tahoma"/>
                <w:sz w:val="18"/>
                <w:szCs w:val="18"/>
              </w:rPr>
            </w:pPr>
            <w:r w:rsidRPr="00B420DF">
              <w:rPr>
                <w:rFonts w:ascii="Tahoma" w:hAnsi="Tahoma" w:cs="Tahoma"/>
                <w:sz w:val="18"/>
                <w:szCs w:val="18"/>
              </w:rPr>
              <w:t>8</w:t>
            </w:r>
          </w:p>
        </w:tc>
        <w:tc>
          <w:tcPr>
            <w:tcW w:w="4252" w:type="pct"/>
            <w:vAlign w:val="center"/>
          </w:tcPr>
          <w:p w14:paraId="1DEF1331" w14:textId="77777777" w:rsidR="00B420DF" w:rsidRPr="00B420DF" w:rsidRDefault="00B420DF" w:rsidP="00B420DF">
            <w:pPr>
              <w:spacing w:after="0" w:line="240" w:lineRule="auto"/>
              <w:rPr>
                <w:rFonts w:ascii="Tahoma" w:hAnsi="Tahoma" w:cs="Tahoma"/>
                <w:b/>
                <w:sz w:val="18"/>
                <w:szCs w:val="18"/>
              </w:rPr>
            </w:pPr>
            <w:r w:rsidRPr="00B420DF">
              <w:rPr>
                <w:rFonts w:ascii="Tahoma" w:hAnsi="Tahoma" w:cs="Tahoma"/>
                <w:b/>
                <w:sz w:val="18"/>
                <w:szCs w:val="18"/>
              </w:rPr>
              <w:t xml:space="preserve">Защитная панель. </w:t>
            </w:r>
          </w:p>
          <w:p w14:paraId="77C003BB" w14:textId="77777777" w:rsidR="00B420DF" w:rsidRPr="00B420DF" w:rsidRDefault="00B420DF" w:rsidP="00B420DF">
            <w:pPr>
              <w:spacing w:after="0" w:line="240" w:lineRule="auto"/>
              <w:rPr>
                <w:rFonts w:ascii="Tahoma" w:hAnsi="Tahoma" w:cs="Tahoma"/>
                <w:sz w:val="18"/>
                <w:szCs w:val="18"/>
              </w:rPr>
            </w:pPr>
            <w:r w:rsidRPr="00B420DF">
              <w:rPr>
                <w:rFonts w:ascii="Tahoma" w:hAnsi="Tahoma" w:cs="Tahoma"/>
                <w:sz w:val="18"/>
                <w:szCs w:val="18"/>
              </w:rPr>
              <w:t xml:space="preserve">Материал ЛДСП – 16 мм. Цвет дуб-золотой. </w:t>
            </w:r>
          </w:p>
          <w:p w14:paraId="1C5C2156" w14:textId="77777777" w:rsidR="00B420DF" w:rsidRPr="00B420DF" w:rsidRDefault="00B420DF" w:rsidP="00B420DF">
            <w:pPr>
              <w:spacing w:after="0" w:line="240" w:lineRule="auto"/>
              <w:rPr>
                <w:rFonts w:ascii="Tahoma" w:hAnsi="Tahoma" w:cs="Tahoma"/>
                <w:sz w:val="18"/>
                <w:szCs w:val="18"/>
              </w:rPr>
            </w:pPr>
            <w:r w:rsidRPr="00B420DF">
              <w:rPr>
                <w:rFonts w:ascii="Tahoma" w:hAnsi="Tahoma" w:cs="Tahoma"/>
                <w:sz w:val="18"/>
                <w:szCs w:val="18"/>
              </w:rPr>
              <w:t xml:space="preserve">1-панель ширина – </w:t>
            </w:r>
            <w:r w:rsidRPr="00B420DF">
              <w:rPr>
                <w:rFonts w:ascii="Tahoma" w:hAnsi="Tahoma" w:cs="Tahoma"/>
                <w:b/>
                <w:sz w:val="18"/>
                <w:szCs w:val="18"/>
              </w:rPr>
              <w:t>2 750 мм</w:t>
            </w:r>
            <w:r w:rsidRPr="00B420DF">
              <w:rPr>
                <w:rFonts w:ascii="Tahoma" w:hAnsi="Tahoma" w:cs="Tahoma"/>
                <w:sz w:val="18"/>
                <w:szCs w:val="18"/>
              </w:rPr>
              <w:t xml:space="preserve">. высота – </w:t>
            </w:r>
            <w:r w:rsidRPr="00B420DF">
              <w:rPr>
                <w:rFonts w:ascii="Tahoma" w:hAnsi="Tahoma" w:cs="Tahoma"/>
                <w:b/>
                <w:sz w:val="18"/>
                <w:szCs w:val="18"/>
              </w:rPr>
              <w:t>600 мм.</w:t>
            </w:r>
            <w:r w:rsidRPr="00B420DF">
              <w:rPr>
                <w:rFonts w:ascii="Tahoma" w:hAnsi="Tahoma" w:cs="Tahoma"/>
                <w:sz w:val="18"/>
                <w:szCs w:val="18"/>
              </w:rPr>
              <w:t xml:space="preserve"> </w:t>
            </w:r>
          </w:p>
          <w:p w14:paraId="03A86D4C" w14:textId="15779239" w:rsidR="00B420DF" w:rsidRPr="00B420DF" w:rsidRDefault="00B420DF" w:rsidP="00B420DF">
            <w:pPr>
              <w:tabs>
                <w:tab w:val="center" w:pos="4819"/>
              </w:tabs>
              <w:spacing w:after="0" w:line="240" w:lineRule="auto"/>
              <w:rPr>
                <w:rFonts w:ascii="Tahoma" w:hAnsi="Tahoma" w:cs="Tahoma"/>
                <w:b/>
                <w:noProof/>
                <w:sz w:val="18"/>
                <w:szCs w:val="18"/>
                <w:lang w:eastAsia="ru-RU"/>
              </w:rPr>
            </w:pPr>
            <w:r w:rsidRPr="00B420DF">
              <w:rPr>
                <w:rFonts w:ascii="Tahoma" w:hAnsi="Tahoma" w:cs="Tahoma"/>
                <w:sz w:val="18"/>
                <w:szCs w:val="18"/>
              </w:rPr>
              <w:t xml:space="preserve">2-панель ширина – </w:t>
            </w:r>
            <w:r w:rsidRPr="00B420DF">
              <w:rPr>
                <w:rFonts w:ascii="Tahoma" w:hAnsi="Tahoma" w:cs="Tahoma"/>
                <w:b/>
                <w:sz w:val="18"/>
                <w:szCs w:val="18"/>
              </w:rPr>
              <w:t>940 мм.</w:t>
            </w:r>
            <w:r w:rsidRPr="00B420DF">
              <w:rPr>
                <w:rFonts w:ascii="Tahoma" w:hAnsi="Tahoma" w:cs="Tahoma"/>
                <w:sz w:val="18"/>
                <w:szCs w:val="18"/>
              </w:rPr>
              <w:t xml:space="preserve"> высота – </w:t>
            </w:r>
            <w:r w:rsidRPr="00B420DF">
              <w:rPr>
                <w:rFonts w:ascii="Tahoma" w:hAnsi="Tahoma" w:cs="Tahoma"/>
                <w:b/>
                <w:sz w:val="18"/>
                <w:szCs w:val="18"/>
              </w:rPr>
              <w:t>600 мм.</w:t>
            </w:r>
          </w:p>
        </w:tc>
        <w:tc>
          <w:tcPr>
            <w:tcW w:w="497" w:type="pct"/>
            <w:noWrap/>
            <w:vAlign w:val="center"/>
          </w:tcPr>
          <w:p w14:paraId="6F75B22E" w14:textId="049D9C39" w:rsidR="00B420DF" w:rsidRPr="00B420DF" w:rsidRDefault="00B420DF" w:rsidP="00B420DF">
            <w:pPr>
              <w:spacing w:after="0" w:line="240" w:lineRule="auto"/>
              <w:jc w:val="center"/>
              <w:rPr>
                <w:rFonts w:ascii="Tahoma" w:hAnsi="Tahoma" w:cs="Tahoma"/>
                <w:sz w:val="18"/>
                <w:szCs w:val="18"/>
              </w:rPr>
            </w:pPr>
            <w:r w:rsidRPr="00B420DF">
              <w:rPr>
                <w:rFonts w:ascii="Tahoma" w:hAnsi="Tahoma" w:cs="Tahoma"/>
                <w:sz w:val="18"/>
                <w:szCs w:val="18"/>
              </w:rPr>
              <w:t>2 шт.</w:t>
            </w:r>
          </w:p>
        </w:tc>
      </w:tr>
      <w:tr w:rsidR="00B420DF" w:rsidRPr="00B420DF" w14:paraId="275AA515" w14:textId="77777777" w:rsidTr="00BA2A36">
        <w:trPr>
          <w:trHeight w:val="215"/>
        </w:trPr>
        <w:tc>
          <w:tcPr>
            <w:tcW w:w="251" w:type="pct"/>
            <w:vAlign w:val="center"/>
          </w:tcPr>
          <w:p w14:paraId="45689E1E" w14:textId="7B8B6172" w:rsidR="00B420DF" w:rsidRPr="00B420DF" w:rsidRDefault="00B420DF" w:rsidP="00B420DF">
            <w:pPr>
              <w:spacing w:after="0" w:line="240" w:lineRule="auto"/>
              <w:jc w:val="center"/>
              <w:rPr>
                <w:rFonts w:ascii="Tahoma" w:hAnsi="Tahoma" w:cs="Tahoma"/>
                <w:sz w:val="18"/>
                <w:szCs w:val="18"/>
              </w:rPr>
            </w:pPr>
            <w:r w:rsidRPr="00B420DF">
              <w:rPr>
                <w:rFonts w:ascii="Tahoma" w:hAnsi="Tahoma" w:cs="Tahoma"/>
                <w:sz w:val="18"/>
                <w:szCs w:val="18"/>
              </w:rPr>
              <w:t>9</w:t>
            </w:r>
          </w:p>
        </w:tc>
        <w:tc>
          <w:tcPr>
            <w:tcW w:w="4252" w:type="pct"/>
            <w:vAlign w:val="center"/>
          </w:tcPr>
          <w:p w14:paraId="76F2BC15" w14:textId="77777777" w:rsidR="00B420DF" w:rsidRPr="00B420DF" w:rsidRDefault="00B420DF" w:rsidP="00B420DF">
            <w:pPr>
              <w:tabs>
                <w:tab w:val="center" w:pos="4819"/>
              </w:tabs>
              <w:spacing w:after="0" w:line="240" w:lineRule="auto"/>
              <w:rPr>
                <w:rFonts w:ascii="Tahoma" w:hAnsi="Tahoma" w:cs="Tahoma"/>
                <w:b/>
                <w:color w:val="000000"/>
                <w:sz w:val="18"/>
                <w:szCs w:val="18"/>
              </w:rPr>
            </w:pPr>
            <w:r w:rsidRPr="00B420DF">
              <w:rPr>
                <w:rFonts w:ascii="Tahoma" w:hAnsi="Tahoma" w:cs="Tahoma"/>
                <w:b/>
                <w:color w:val="000000"/>
                <w:sz w:val="18"/>
                <w:szCs w:val="18"/>
              </w:rPr>
              <w:t>Мягкая мебель (пуфик)</w:t>
            </w:r>
          </w:p>
          <w:p w14:paraId="5986BB70" w14:textId="5926750D" w:rsidR="00B420DF" w:rsidRPr="00B420DF" w:rsidRDefault="00B420DF" w:rsidP="00B420DF">
            <w:pPr>
              <w:tabs>
                <w:tab w:val="center" w:pos="4819"/>
              </w:tabs>
              <w:spacing w:after="0" w:line="240" w:lineRule="auto"/>
              <w:rPr>
                <w:rFonts w:ascii="Tahoma" w:hAnsi="Tahoma" w:cs="Tahoma"/>
                <w:b/>
                <w:noProof/>
                <w:sz w:val="18"/>
                <w:szCs w:val="18"/>
                <w:lang w:eastAsia="ru-RU"/>
              </w:rPr>
            </w:pPr>
            <w:r w:rsidRPr="00B420DF">
              <w:rPr>
                <w:rFonts w:ascii="Tahoma" w:hAnsi="Tahoma" w:cs="Tahoma"/>
                <w:bCs/>
                <w:color w:val="000000"/>
                <w:sz w:val="18"/>
                <w:szCs w:val="18"/>
              </w:rPr>
              <w:t xml:space="preserve">Пуфик, материал: каркас металлический; обивка искусственная замша (алькантара), цвет </w:t>
            </w:r>
            <w:r w:rsidRPr="00B420DF">
              <w:rPr>
                <w:rFonts w:ascii="Tahoma" w:hAnsi="Tahoma" w:cs="Tahoma"/>
                <w:b/>
                <w:bCs/>
                <w:color w:val="000000"/>
                <w:sz w:val="18"/>
                <w:szCs w:val="18"/>
              </w:rPr>
              <w:t>фиолетовый</w:t>
            </w:r>
            <w:r w:rsidRPr="00B420DF">
              <w:rPr>
                <w:rFonts w:ascii="Tahoma" w:hAnsi="Tahoma" w:cs="Tahoma"/>
                <w:bCs/>
                <w:color w:val="000000"/>
                <w:sz w:val="18"/>
                <w:szCs w:val="18"/>
              </w:rPr>
              <w:t>- набивка-мебельный ППУ (пенополиуритан) - ножки и нижнее ребро жесткости, хромированный металл;</w:t>
            </w:r>
          </w:p>
        </w:tc>
        <w:tc>
          <w:tcPr>
            <w:tcW w:w="497" w:type="pct"/>
            <w:noWrap/>
            <w:vAlign w:val="center"/>
          </w:tcPr>
          <w:p w14:paraId="20D1B006" w14:textId="4BC0AEE9" w:rsidR="00B420DF" w:rsidRPr="00B420DF" w:rsidRDefault="00B420DF" w:rsidP="00B420DF">
            <w:pPr>
              <w:spacing w:after="0" w:line="240" w:lineRule="auto"/>
              <w:jc w:val="center"/>
              <w:rPr>
                <w:rFonts w:ascii="Tahoma" w:hAnsi="Tahoma" w:cs="Tahoma"/>
                <w:sz w:val="18"/>
                <w:szCs w:val="18"/>
              </w:rPr>
            </w:pPr>
            <w:r w:rsidRPr="00B420DF">
              <w:rPr>
                <w:rFonts w:ascii="Tahoma" w:hAnsi="Tahoma" w:cs="Tahoma"/>
                <w:sz w:val="18"/>
                <w:szCs w:val="18"/>
              </w:rPr>
              <w:t>1 шт.</w:t>
            </w:r>
          </w:p>
        </w:tc>
      </w:tr>
      <w:tr w:rsidR="00B420DF" w:rsidRPr="00B420DF" w14:paraId="220C7857" w14:textId="77777777" w:rsidTr="00BA2A36">
        <w:trPr>
          <w:trHeight w:val="215"/>
        </w:trPr>
        <w:tc>
          <w:tcPr>
            <w:tcW w:w="251" w:type="pct"/>
            <w:vAlign w:val="center"/>
          </w:tcPr>
          <w:p w14:paraId="6B16D8CA" w14:textId="53DB3088" w:rsidR="00B420DF" w:rsidRPr="00B420DF" w:rsidRDefault="00B420DF" w:rsidP="00B420DF">
            <w:pPr>
              <w:spacing w:after="0" w:line="240" w:lineRule="auto"/>
              <w:jc w:val="center"/>
              <w:rPr>
                <w:rFonts w:ascii="Tahoma" w:hAnsi="Tahoma" w:cs="Tahoma"/>
                <w:sz w:val="18"/>
                <w:szCs w:val="18"/>
              </w:rPr>
            </w:pPr>
            <w:r w:rsidRPr="00B420DF">
              <w:rPr>
                <w:rFonts w:ascii="Tahoma" w:hAnsi="Tahoma" w:cs="Tahoma"/>
                <w:sz w:val="18"/>
                <w:szCs w:val="18"/>
              </w:rPr>
              <w:t>10</w:t>
            </w:r>
          </w:p>
        </w:tc>
        <w:tc>
          <w:tcPr>
            <w:tcW w:w="4252" w:type="pct"/>
            <w:vAlign w:val="center"/>
          </w:tcPr>
          <w:p w14:paraId="710685B7" w14:textId="77777777" w:rsidR="00B420DF" w:rsidRPr="00B420DF" w:rsidRDefault="00B420DF" w:rsidP="00B420DF">
            <w:pPr>
              <w:tabs>
                <w:tab w:val="center" w:pos="4819"/>
              </w:tabs>
              <w:spacing w:after="0" w:line="240" w:lineRule="auto"/>
              <w:rPr>
                <w:rFonts w:ascii="Tahoma" w:hAnsi="Tahoma" w:cs="Tahoma"/>
                <w:b/>
                <w:color w:val="000000"/>
                <w:sz w:val="18"/>
                <w:szCs w:val="18"/>
              </w:rPr>
            </w:pPr>
            <w:r w:rsidRPr="00B420DF">
              <w:rPr>
                <w:rFonts w:ascii="Tahoma" w:hAnsi="Tahoma" w:cs="Tahoma"/>
                <w:b/>
                <w:color w:val="000000"/>
                <w:sz w:val="18"/>
                <w:szCs w:val="18"/>
              </w:rPr>
              <w:t xml:space="preserve">Зеркало настенное </w:t>
            </w:r>
          </w:p>
          <w:p w14:paraId="6687A72E" w14:textId="0B4FB843" w:rsidR="00B420DF" w:rsidRPr="00BA2A36" w:rsidRDefault="00B420DF" w:rsidP="00B420DF">
            <w:pPr>
              <w:tabs>
                <w:tab w:val="center" w:pos="4819"/>
              </w:tabs>
              <w:spacing w:after="0" w:line="240" w:lineRule="auto"/>
              <w:rPr>
                <w:rFonts w:ascii="Tahoma" w:hAnsi="Tahoma" w:cs="Tahoma"/>
                <w:b/>
                <w:color w:val="000000"/>
                <w:sz w:val="18"/>
                <w:szCs w:val="18"/>
              </w:rPr>
            </w:pPr>
            <w:r w:rsidRPr="00B420DF">
              <w:rPr>
                <w:rFonts w:ascii="Tahoma" w:hAnsi="Tahoma" w:cs="Tahoma"/>
                <w:b/>
                <w:color w:val="000000"/>
                <w:sz w:val="18"/>
                <w:szCs w:val="18"/>
              </w:rPr>
              <w:t>Размер высота 600 мм ширина 400 мм. Ус</w:t>
            </w:r>
            <w:r w:rsidR="00BA2A36">
              <w:rPr>
                <w:rFonts w:ascii="Tahoma" w:hAnsi="Tahoma" w:cs="Tahoma"/>
                <w:b/>
                <w:color w:val="000000"/>
                <w:sz w:val="18"/>
                <w:szCs w:val="18"/>
              </w:rPr>
              <w:t>тановить в подсобное помещение.</w:t>
            </w:r>
          </w:p>
        </w:tc>
        <w:tc>
          <w:tcPr>
            <w:tcW w:w="497" w:type="pct"/>
            <w:noWrap/>
            <w:vAlign w:val="center"/>
          </w:tcPr>
          <w:p w14:paraId="7D257BD4" w14:textId="4E85D45E" w:rsidR="00B420DF" w:rsidRPr="00B420DF" w:rsidRDefault="00B420DF" w:rsidP="00B420DF">
            <w:pPr>
              <w:spacing w:after="0" w:line="240" w:lineRule="auto"/>
              <w:jc w:val="center"/>
              <w:rPr>
                <w:rFonts w:ascii="Tahoma" w:hAnsi="Tahoma" w:cs="Tahoma"/>
                <w:sz w:val="18"/>
                <w:szCs w:val="18"/>
              </w:rPr>
            </w:pPr>
            <w:r w:rsidRPr="00B420DF">
              <w:rPr>
                <w:rFonts w:ascii="Tahoma" w:hAnsi="Tahoma" w:cs="Tahoma"/>
                <w:sz w:val="18"/>
                <w:szCs w:val="18"/>
              </w:rPr>
              <w:t>1 шт.</w:t>
            </w:r>
          </w:p>
        </w:tc>
      </w:tr>
      <w:tr w:rsidR="008A792C" w:rsidRPr="00B420DF" w14:paraId="2FAE77F7" w14:textId="77777777" w:rsidTr="00BA2A36">
        <w:trPr>
          <w:trHeight w:val="215"/>
        </w:trPr>
        <w:tc>
          <w:tcPr>
            <w:tcW w:w="5000" w:type="pct"/>
            <w:gridSpan w:val="3"/>
            <w:vAlign w:val="center"/>
          </w:tcPr>
          <w:p w14:paraId="3613C662" w14:textId="7BCFC1FD" w:rsidR="008A792C" w:rsidRPr="00B420DF" w:rsidRDefault="008A792C" w:rsidP="00B420DF">
            <w:pPr>
              <w:spacing w:after="0" w:line="240" w:lineRule="auto"/>
              <w:jc w:val="center"/>
              <w:rPr>
                <w:rFonts w:ascii="Tahoma" w:hAnsi="Tahoma" w:cs="Tahoma"/>
                <w:sz w:val="18"/>
                <w:szCs w:val="18"/>
              </w:rPr>
            </w:pPr>
            <w:r w:rsidRPr="00B420DF">
              <w:rPr>
                <w:rFonts w:ascii="Tahoma" w:hAnsi="Tahoma" w:cs="Tahoma"/>
                <w:color w:val="FF0000"/>
                <w:sz w:val="18"/>
                <w:szCs w:val="18"/>
              </w:rPr>
              <w:t>! Перед изготовлением и монтажом мебели и декоративных конструкций произвести повторный обмер мест установки в помещении, для устранения возможных возникших несоответствий размеров, после проведения строительно-ремонтных работ. Все используемые материалы предварительно согласовать с дизайнером или курирующим специалистом! Всю устанавливаемую мебель в помещении, прикрепить к полу и к примыкающим стенам. В целях перевозки в последующем мобильного офиса без демонтажа мебельных</w:t>
            </w:r>
          </w:p>
        </w:tc>
      </w:tr>
      <w:tr w:rsidR="00A109C0" w:rsidRPr="00B420DF" w14:paraId="730DAAFB" w14:textId="77777777" w:rsidTr="00BA2A36">
        <w:trPr>
          <w:trHeight w:val="215"/>
        </w:trPr>
        <w:tc>
          <w:tcPr>
            <w:tcW w:w="5000" w:type="pct"/>
            <w:gridSpan w:val="3"/>
            <w:shd w:val="clear" w:color="auto" w:fill="9CC2E5" w:themeFill="accent1" w:themeFillTint="99"/>
            <w:vAlign w:val="center"/>
          </w:tcPr>
          <w:p w14:paraId="0CC4C030" w14:textId="4CEEC839" w:rsidR="00A109C0" w:rsidRPr="00B420DF" w:rsidRDefault="00A109C0" w:rsidP="00B420DF">
            <w:pPr>
              <w:spacing w:after="0" w:line="240" w:lineRule="auto"/>
              <w:jc w:val="center"/>
              <w:rPr>
                <w:rFonts w:ascii="Tahoma" w:hAnsi="Tahoma" w:cs="Tahoma"/>
                <w:sz w:val="18"/>
                <w:szCs w:val="18"/>
              </w:rPr>
            </w:pPr>
            <w:r w:rsidRPr="00B420DF">
              <w:rPr>
                <w:rFonts w:ascii="Tahoma" w:eastAsia="Calibri" w:hAnsi="Tahoma" w:cs="Tahoma"/>
                <w:b/>
                <w:sz w:val="18"/>
                <w:szCs w:val="18"/>
              </w:rPr>
              <w:t>Лот №2 – Реклам</w:t>
            </w:r>
            <w:r w:rsidR="006416A9" w:rsidRPr="00B420DF">
              <w:rPr>
                <w:rFonts w:ascii="Tahoma" w:eastAsia="Calibri" w:hAnsi="Tahoma" w:cs="Tahoma"/>
                <w:b/>
                <w:sz w:val="18"/>
                <w:szCs w:val="18"/>
              </w:rPr>
              <w:t>ные конструкции</w:t>
            </w:r>
            <w:r w:rsidR="00B420DF" w:rsidRPr="00B420DF">
              <w:rPr>
                <w:rFonts w:ascii="Tahoma" w:eastAsia="Calibri" w:hAnsi="Tahoma" w:cs="Tahoma"/>
                <w:b/>
                <w:sz w:val="18"/>
                <w:szCs w:val="18"/>
              </w:rPr>
              <w:t xml:space="preserve"> для ЦПО «Кызыл-Суу»</w:t>
            </w:r>
          </w:p>
        </w:tc>
      </w:tr>
      <w:tr w:rsidR="00A109C0" w:rsidRPr="00B420DF" w14:paraId="4C314E1B" w14:textId="77777777" w:rsidTr="00BA2A36">
        <w:trPr>
          <w:trHeight w:val="215"/>
        </w:trPr>
        <w:tc>
          <w:tcPr>
            <w:tcW w:w="251" w:type="pct"/>
            <w:vAlign w:val="center"/>
          </w:tcPr>
          <w:p w14:paraId="2FB20A2F" w14:textId="6684A0BB" w:rsidR="00A109C0" w:rsidRPr="00BA2A36" w:rsidRDefault="00A109C0" w:rsidP="00B420DF">
            <w:pPr>
              <w:spacing w:after="0" w:line="240" w:lineRule="auto"/>
              <w:jc w:val="center"/>
              <w:rPr>
                <w:rFonts w:ascii="Tahoma" w:hAnsi="Tahoma" w:cs="Tahoma"/>
                <w:sz w:val="18"/>
                <w:szCs w:val="18"/>
              </w:rPr>
            </w:pPr>
            <w:r w:rsidRPr="00BA2A36">
              <w:rPr>
                <w:rFonts w:ascii="Tahoma" w:hAnsi="Tahoma" w:cs="Tahoma"/>
                <w:sz w:val="18"/>
                <w:szCs w:val="18"/>
              </w:rPr>
              <w:t>1</w:t>
            </w:r>
          </w:p>
        </w:tc>
        <w:tc>
          <w:tcPr>
            <w:tcW w:w="4252" w:type="pct"/>
            <w:vAlign w:val="center"/>
          </w:tcPr>
          <w:p w14:paraId="5C3D76CD" w14:textId="24B18D4B" w:rsidR="00A109C0" w:rsidRPr="00BA2A36" w:rsidRDefault="00BA2A36" w:rsidP="00BA2A36">
            <w:pPr>
              <w:spacing w:after="0" w:line="240" w:lineRule="auto"/>
              <w:rPr>
                <w:rFonts w:ascii="Tahoma" w:hAnsi="Tahoma" w:cs="Tahoma"/>
                <w:sz w:val="18"/>
                <w:szCs w:val="18"/>
              </w:rPr>
            </w:pPr>
            <w:r w:rsidRPr="00BA2A36">
              <w:rPr>
                <w:rFonts w:ascii="Tahoma" w:hAnsi="Tahoma" w:cs="Tahoma"/>
                <w:b/>
                <w:sz w:val="18"/>
                <w:szCs w:val="18"/>
              </w:rPr>
              <w:t xml:space="preserve">Световая панель из габардина. </w:t>
            </w:r>
            <w:r w:rsidRPr="00BA2A36">
              <w:rPr>
                <w:rFonts w:ascii="Tahoma" w:hAnsi="Tahoma" w:cs="Tahoma"/>
                <w:sz w:val="18"/>
                <w:szCs w:val="18"/>
              </w:rPr>
              <w:t xml:space="preserve">Фирменный Логотип на стене в зале. </w:t>
            </w:r>
            <w:r w:rsidRPr="00BA2A36">
              <w:rPr>
                <w:rFonts w:ascii="Tahoma" w:hAnsi="Tahoma" w:cs="Tahoma"/>
                <w:bCs/>
                <w:color w:val="000000"/>
                <w:sz w:val="18"/>
                <w:szCs w:val="18"/>
              </w:rPr>
              <w:t xml:space="preserve">Текстильный без рамочный светящийся постер, печать РИМ на глянцевом Габардине, растянутом на алюминиевом каркасе где предусмотрена подсветка. Подсветка светодиодная кластерная. Толщина постера не более 70 мм. Свечение должно бытья ярким без засветов. Ширина – </w:t>
            </w:r>
            <w:r w:rsidRPr="00BA2A36">
              <w:rPr>
                <w:rFonts w:ascii="Tahoma" w:hAnsi="Tahoma" w:cs="Tahoma"/>
                <w:b/>
                <w:bCs/>
                <w:color w:val="000000"/>
                <w:sz w:val="18"/>
                <w:szCs w:val="18"/>
              </w:rPr>
              <w:t xml:space="preserve">2 700 мм.; </w:t>
            </w:r>
            <w:r w:rsidRPr="00BA2A36">
              <w:rPr>
                <w:rFonts w:ascii="Tahoma" w:hAnsi="Tahoma" w:cs="Tahoma"/>
                <w:bCs/>
                <w:color w:val="000000"/>
                <w:sz w:val="18"/>
                <w:szCs w:val="18"/>
              </w:rPr>
              <w:t>Высота –</w:t>
            </w:r>
            <w:r w:rsidRPr="00BA2A36">
              <w:rPr>
                <w:rFonts w:ascii="Tahoma" w:hAnsi="Tahoma" w:cs="Tahoma"/>
                <w:b/>
                <w:bCs/>
                <w:color w:val="000000"/>
                <w:sz w:val="18"/>
                <w:szCs w:val="18"/>
              </w:rPr>
              <w:t xml:space="preserve"> 1 450 мм.</w:t>
            </w:r>
          </w:p>
        </w:tc>
        <w:tc>
          <w:tcPr>
            <w:tcW w:w="497" w:type="pct"/>
            <w:noWrap/>
            <w:vAlign w:val="center"/>
          </w:tcPr>
          <w:p w14:paraId="3D038C7C" w14:textId="23F4BCEE" w:rsidR="00A109C0" w:rsidRPr="00BA2A36" w:rsidRDefault="0044682D" w:rsidP="00B420DF">
            <w:pPr>
              <w:spacing w:after="0" w:line="240" w:lineRule="auto"/>
              <w:jc w:val="center"/>
              <w:rPr>
                <w:rFonts w:ascii="Tahoma" w:hAnsi="Tahoma" w:cs="Tahoma"/>
                <w:sz w:val="18"/>
                <w:szCs w:val="18"/>
              </w:rPr>
            </w:pPr>
            <w:r w:rsidRPr="00BA2A36">
              <w:rPr>
                <w:rFonts w:ascii="Tahoma" w:hAnsi="Tahoma" w:cs="Tahoma"/>
                <w:sz w:val="18"/>
                <w:szCs w:val="18"/>
              </w:rPr>
              <w:t>1 шт.</w:t>
            </w:r>
          </w:p>
        </w:tc>
      </w:tr>
      <w:tr w:rsidR="00A109C0" w:rsidRPr="00B420DF" w14:paraId="6D7DFC0A" w14:textId="77777777" w:rsidTr="00BA2A36">
        <w:trPr>
          <w:trHeight w:val="215"/>
        </w:trPr>
        <w:tc>
          <w:tcPr>
            <w:tcW w:w="251" w:type="pct"/>
            <w:vAlign w:val="center"/>
          </w:tcPr>
          <w:p w14:paraId="06186CA5" w14:textId="001401A5" w:rsidR="00A109C0" w:rsidRPr="00BA2A36" w:rsidRDefault="009F7230" w:rsidP="00B420DF">
            <w:pPr>
              <w:spacing w:after="0" w:line="240" w:lineRule="auto"/>
              <w:jc w:val="center"/>
              <w:rPr>
                <w:rFonts w:ascii="Tahoma" w:hAnsi="Tahoma" w:cs="Tahoma"/>
                <w:sz w:val="18"/>
                <w:szCs w:val="18"/>
              </w:rPr>
            </w:pPr>
            <w:r w:rsidRPr="00BA2A36">
              <w:rPr>
                <w:rFonts w:ascii="Tahoma" w:hAnsi="Tahoma" w:cs="Tahoma"/>
                <w:sz w:val="18"/>
                <w:szCs w:val="18"/>
              </w:rPr>
              <w:t>2</w:t>
            </w:r>
          </w:p>
        </w:tc>
        <w:tc>
          <w:tcPr>
            <w:tcW w:w="4252" w:type="pct"/>
            <w:vAlign w:val="center"/>
          </w:tcPr>
          <w:p w14:paraId="75FB856F" w14:textId="77777777" w:rsidR="00BA2A36" w:rsidRPr="00BA2A36" w:rsidRDefault="00BA2A36" w:rsidP="00BA2A36">
            <w:pPr>
              <w:spacing w:after="0" w:line="240" w:lineRule="auto"/>
              <w:rPr>
                <w:rFonts w:ascii="Tahoma" w:hAnsi="Tahoma" w:cs="Tahoma"/>
                <w:b/>
                <w:sz w:val="18"/>
                <w:szCs w:val="18"/>
                <w:lang w:eastAsia="ru-RU"/>
              </w:rPr>
            </w:pPr>
            <w:r w:rsidRPr="00BA2A36">
              <w:rPr>
                <w:rFonts w:ascii="Tahoma" w:hAnsi="Tahoma" w:cs="Tahoma"/>
                <w:b/>
                <w:sz w:val="18"/>
                <w:szCs w:val="18"/>
                <w:lang w:eastAsia="ru-RU"/>
              </w:rPr>
              <w:t xml:space="preserve">Объёмная световая вывеска «MEGA» </w:t>
            </w:r>
          </w:p>
          <w:p w14:paraId="4D3AE524" w14:textId="77777777" w:rsidR="00BA2A36" w:rsidRPr="00BA2A36" w:rsidRDefault="00BA2A36" w:rsidP="00BA2A36">
            <w:pPr>
              <w:spacing w:after="0" w:line="240" w:lineRule="auto"/>
              <w:rPr>
                <w:rFonts w:ascii="Tahoma" w:hAnsi="Tahoma" w:cs="Tahoma"/>
                <w:sz w:val="18"/>
                <w:szCs w:val="18"/>
                <w:lang w:eastAsia="ru-RU"/>
              </w:rPr>
            </w:pPr>
            <w:r w:rsidRPr="00BA2A36">
              <w:rPr>
                <w:rFonts w:ascii="Tahoma" w:hAnsi="Tahoma" w:cs="Tahoma"/>
                <w:sz w:val="18"/>
                <w:szCs w:val="18"/>
                <w:lang w:eastAsia="ru-RU"/>
              </w:rPr>
              <w:t>Изготовить и монтировать на фасадах помещения фирменный логотип «</w:t>
            </w:r>
            <w:r w:rsidRPr="00BA2A36">
              <w:rPr>
                <w:rFonts w:ascii="Tahoma" w:hAnsi="Tahoma" w:cs="Tahoma"/>
                <w:sz w:val="18"/>
                <w:szCs w:val="18"/>
                <w:lang w:val="en-US" w:eastAsia="ru-RU"/>
              </w:rPr>
              <w:t>MEGA</w:t>
            </w:r>
            <w:r w:rsidRPr="00BA2A36">
              <w:rPr>
                <w:rFonts w:ascii="Tahoma" w:hAnsi="Tahoma" w:cs="Tahoma"/>
                <w:sz w:val="18"/>
                <w:szCs w:val="18"/>
                <w:lang w:eastAsia="ru-RU"/>
              </w:rPr>
              <w:t>» белого цвета над входом помещения. Световые объемные буквы. Из акрила, Буквы световые толщина не менее 6 см. Элементы логотипов должны иметь свечение с лицевой стороны (полностью светящийся логотип).</w:t>
            </w:r>
          </w:p>
          <w:p w14:paraId="720CB7CD" w14:textId="67756C9E" w:rsidR="009917E7" w:rsidRPr="00BA2A36" w:rsidRDefault="00BA2A36" w:rsidP="00BA2A36">
            <w:pPr>
              <w:tabs>
                <w:tab w:val="center" w:pos="4819"/>
              </w:tabs>
              <w:spacing w:after="0" w:line="240" w:lineRule="auto"/>
              <w:contextualSpacing/>
              <w:rPr>
                <w:rFonts w:ascii="Tahoma" w:hAnsi="Tahoma" w:cs="Tahoma"/>
                <w:sz w:val="18"/>
                <w:szCs w:val="18"/>
              </w:rPr>
            </w:pPr>
            <w:r w:rsidRPr="00BA2A36">
              <w:rPr>
                <w:rFonts w:ascii="Tahoma" w:hAnsi="Tahoma" w:cs="Tahoma"/>
                <w:bCs/>
                <w:sz w:val="18"/>
                <w:szCs w:val="18"/>
                <w:lang w:eastAsia="ru-RU"/>
              </w:rPr>
              <w:t xml:space="preserve">Буквы световые 1 комплект жидкий акрил Высота борта 6 см. Диоды про серии 3 линзы 1,5 </w:t>
            </w:r>
            <w:r w:rsidRPr="00BA2A36">
              <w:rPr>
                <w:rFonts w:ascii="Tahoma" w:hAnsi="Tahoma" w:cs="Tahoma"/>
                <w:bCs/>
                <w:sz w:val="18"/>
                <w:szCs w:val="18"/>
                <w:lang w:val="en-US" w:eastAsia="ru-RU"/>
              </w:rPr>
              <w:t>W</w:t>
            </w:r>
            <w:r w:rsidRPr="00BA2A36">
              <w:rPr>
                <w:rFonts w:ascii="Tahoma" w:hAnsi="Tahoma" w:cs="Tahoma"/>
                <w:bCs/>
                <w:sz w:val="18"/>
                <w:szCs w:val="18"/>
                <w:lang w:eastAsia="ru-RU"/>
              </w:rPr>
              <w:t xml:space="preserve"> влагозащитная </w:t>
            </w:r>
            <w:r w:rsidRPr="00BA2A36">
              <w:rPr>
                <w:rFonts w:ascii="Tahoma" w:hAnsi="Tahoma" w:cs="Tahoma"/>
                <w:bCs/>
                <w:sz w:val="18"/>
                <w:szCs w:val="18"/>
                <w:lang w:val="en-US" w:eastAsia="ru-RU"/>
              </w:rPr>
              <w:t>ip</w:t>
            </w:r>
            <w:r w:rsidRPr="00BA2A36">
              <w:rPr>
                <w:rFonts w:ascii="Tahoma" w:hAnsi="Tahoma" w:cs="Tahoma"/>
                <w:bCs/>
                <w:sz w:val="18"/>
                <w:szCs w:val="18"/>
                <w:lang w:eastAsia="ru-RU"/>
              </w:rPr>
              <w:t xml:space="preserve"> 67 угол рассеивания 160, 3 года гарантии.</w:t>
            </w:r>
          </w:p>
        </w:tc>
        <w:tc>
          <w:tcPr>
            <w:tcW w:w="497" w:type="pct"/>
            <w:noWrap/>
            <w:vAlign w:val="center"/>
          </w:tcPr>
          <w:p w14:paraId="6CF426B6" w14:textId="67E4B832" w:rsidR="00A109C0" w:rsidRPr="00BA2A36" w:rsidRDefault="00BA2A36" w:rsidP="00B420DF">
            <w:pPr>
              <w:spacing w:after="0" w:line="240" w:lineRule="auto"/>
              <w:jc w:val="center"/>
              <w:rPr>
                <w:rFonts w:ascii="Tahoma" w:hAnsi="Tahoma" w:cs="Tahoma"/>
                <w:sz w:val="18"/>
                <w:szCs w:val="18"/>
              </w:rPr>
            </w:pPr>
            <w:r w:rsidRPr="00BA2A36">
              <w:rPr>
                <w:rFonts w:ascii="Tahoma" w:hAnsi="Tahoma" w:cs="Tahoma"/>
                <w:sz w:val="18"/>
                <w:szCs w:val="18"/>
                <w:lang w:val="en-US"/>
              </w:rPr>
              <w:t>1</w:t>
            </w:r>
            <w:r w:rsidR="0044682D" w:rsidRPr="00BA2A36">
              <w:rPr>
                <w:rFonts w:ascii="Tahoma" w:hAnsi="Tahoma" w:cs="Tahoma"/>
                <w:sz w:val="18"/>
                <w:szCs w:val="18"/>
              </w:rPr>
              <w:t xml:space="preserve"> шт.</w:t>
            </w:r>
          </w:p>
        </w:tc>
      </w:tr>
      <w:tr w:rsidR="00A109C0" w:rsidRPr="00B420DF" w14:paraId="4313EA18" w14:textId="77777777" w:rsidTr="00BA2A36">
        <w:trPr>
          <w:trHeight w:val="215"/>
        </w:trPr>
        <w:tc>
          <w:tcPr>
            <w:tcW w:w="251" w:type="pct"/>
            <w:vAlign w:val="center"/>
          </w:tcPr>
          <w:p w14:paraId="2AF9C7DF" w14:textId="1A8FC0D4" w:rsidR="00A109C0" w:rsidRPr="00BA2A36" w:rsidRDefault="009F7230" w:rsidP="00B420DF">
            <w:pPr>
              <w:spacing w:after="0" w:line="240" w:lineRule="auto"/>
              <w:jc w:val="center"/>
              <w:rPr>
                <w:rFonts w:ascii="Tahoma" w:hAnsi="Tahoma" w:cs="Tahoma"/>
                <w:sz w:val="18"/>
                <w:szCs w:val="18"/>
              </w:rPr>
            </w:pPr>
            <w:r w:rsidRPr="00BA2A36">
              <w:rPr>
                <w:rFonts w:ascii="Tahoma" w:hAnsi="Tahoma" w:cs="Tahoma"/>
                <w:sz w:val="18"/>
                <w:szCs w:val="18"/>
              </w:rPr>
              <w:t>3</w:t>
            </w:r>
          </w:p>
        </w:tc>
        <w:tc>
          <w:tcPr>
            <w:tcW w:w="4252" w:type="pct"/>
            <w:vAlign w:val="center"/>
          </w:tcPr>
          <w:p w14:paraId="72BFDF65" w14:textId="77777777" w:rsidR="00BA2A36" w:rsidRPr="00BA2A36" w:rsidRDefault="00BA2A36" w:rsidP="00BA2A36">
            <w:pPr>
              <w:pStyle w:val="af8"/>
              <w:shd w:val="clear" w:color="auto" w:fill="FFFFFF"/>
              <w:spacing w:before="0" w:beforeAutospacing="0" w:after="0" w:afterAutospacing="0"/>
              <w:jc w:val="both"/>
              <w:rPr>
                <w:rFonts w:ascii="Tahoma" w:hAnsi="Tahoma" w:cs="Tahoma"/>
                <w:b/>
                <w:sz w:val="18"/>
                <w:szCs w:val="18"/>
              </w:rPr>
            </w:pPr>
            <w:r w:rsidRPr="00BA2A36">
              <w:rPr>
                <w:rFonts w:ascii="Tahoma" w:hAnsi="Tahoma" w:cs="Tahoma"/>
                <w:b/>
                <w:sz w:val="18"/>
                <w:szCs w:val="18"/>
              </w:rPr>
              <w:t xml:space="preserve">Лайтбоксы наружный. </w:t>
            </w:r>
          </w:p>
          <w:p w14:paraId="4B758429" w14:textId="45EA2811" w:rsidR="009917E7" w:rsidRPr="00BA2A36" w:rsidRDefault="00BA2A36" w:rsidP="00BA2A36">
            <w:pPr>
              <w:spacing w:after="0" w:line="240" w:lineRule="auto"/>
              <w:rPr>
                <w:rFonts w:ascii="Tahoma" w:hAnsi="Tahoma" w:cs="Tahoma"/>
                <w:bCs/>
                <w:color w:val="000000"/>
                <w:sz w:val="18"/>
                <w:szCs w:val="18"/>
              </w:rPr>
            </w:pPr>
            <w:r w:rsidRPr="00BA2A36">
              <w:rPr>
                <w:rFonts w:ascii="Tahoma" w:hAnsi="Tahoma" w:cs="Tahoma"/>
                <w:b/>
                <w:sz w:val="18"/>
                <w:szCs w:val="18"/>
              </w:rPr>
              <w:t xml:space="preserve">Материалы: </w:t>
            </w:r>
            <w:r w:rsidRPr="00BA2A36">
              <w:rPr>
                <w:rFonts w:ascii="Tahoma" w:hAnsi="Tahoma" w:cs="Tahoma"/>
                <w:sz w:val="18"/>
                <w:szCs w:val="18"/>
              </w:rPr>
              <w:t xml:space="preserve">алюминиевый профиль </w:t>
            </w:r>
            <w:r w:rsidRPr="00BA2A36">
              <w:rPr>
                <w:rFonts w:ascii="Tahoma" w:hAnsi="Tahoma" w:cs="Tahoma"/>
                <w:b/>
                <w:bCs/>
                <w:sz w:val="18"/>
                <w:szCs w:val="18"/>
              </w:rPr>
              <w:t>Лицевая панель:</w:t>
            </w:r>
            <w:r w:rsidRPr="00BA2A36">
              <w:rPr>
                <w:rFonts w:ascii="Tahoma" w:hAnsi="Tahoma" w:cs="Tahoma"/>
                <w:sz w:val="18"/>
                <w:szCs w:val="18"/>
              </w:rPr>
              <w:t xml:space="preserve"> акрил 5-6 мм с фотопечатью 720 Dpi или аппликацией из транслюцентной плёнки (55 цветов). </w:t>
            </w:r>
            <w:r w:rsidRPr="00BA2A36">
              <w:rPr>
                <w:rFonts w:ascii="Tahoma" w:hAnsi="Tahoma" w:cs="Tahoma"/>
                <w:b/>
                <w:bCs/>
                <w:sz w:val="18"/>
                <w:szCs w:val="18"/>
              </w:rPr>
              <w:t>Подсветка:</w:t>
            </w:r>
            <w:r w:rsidRPr="00BA2A36">
              <w:rPr>
                <w:rFonts w:ascii="Tahoma" w:hAnsi="Tahoma" w:cs="Tahoma"/>
                <w:sz w:val="18"/>
                <w:szCs w:val="18"/>
              </w:rPr>
              <w:t xml:space="preserve"> светодиодная лента IP54. </w:t>
            </w:r>
            <w:r w:rsidRPr="00BA2A36">
              <w:rPr>
                <w:rFonts w:ascii="Tahoma" w:hAnsi="Tahoma" w:cs="Tahoma"/>
                <w:bCs/>
                <w:color w:val="000000"/>
                <w:sz w:val="18"/>
                <w:szCs w:val="18"/>
              </w:rPr>
              <w:t xml:space="preserve">Имеет яркое равномерное свечение без засветов. Размещение РИМ и замена световых элементов в последующем с возможностью замены без привлечения подрядчиков. Толщина лайтбоксов 70 мм. </w:t>
            </w:r>
            <w:r w:rsidRPr="00BA2A36">
              <w:rPr>
                <w:rFonts w:ascii="Tahoma" w:hAnsi="Tahoma" w:cs="Tahoma"/>
                <w:b/>
                <w:bCs/>
                <w:color w:val="000000"/>
                <w:sz w:val="18"/>
                <w:szCs w:val="18"/>
              </w:rPr>
              <w:t>Ширина – 800 мм. Высота 1800 мм.</w:t>
            </w:r>
          </w:p>
        </w:tc>
        <w:tc>
          <w:tcPr>
            <w:tcW w:w="497" w:type="pct"/>
            <w:noWrap/>
            <w:vAlign w:val="center"/>
          </w:tcPr>
          <w:p w14:paraId="765C040A" w14:textId="7D35036C" w:rsidR="00A109C0" w:rsidRPr="00BA2A36" w:rsidRDefault="0044682D" w:rsidP="00B420DF">
            <w:pPr>
              <w:spacing w:after="0" w:line="240" w:lineRule="auto"/>
              <w:jc w:val="center"/>
              <w:rPr>
                <w:rFonts w:ascii="Tahoma" w:hAnsi="Tahoma" w:cs="Tahoma"/>
                <w:sz w:val="18"/>
                <w:szCs w:val="18"/>
              </w:rPr>
            </w:pPr>
            <w:r w:rsidRPr="00BA2A36">
              <w:rPr>
                <w:rFonts w:ascii="Tahoma" w:hAnsi="Tahoma" w:cs="Tahoma"/>
                <w:sz w:val="18"/>
                <w:szCs w:val="18"/>
              </w:rPr>
              <w:t>1 шт.</w:t>
            </w:r>
          </w:p>
        </w:tc>
      </w:tr>
      <w:tr w:rsidR="00BA2A36" w:rsidRPr="00B420DF" w14:paraId="781D8AF5" w14:textId="77777777" w:rsidTr="00BA2A36">
        <w:trPr>
          <w:trHeight w:val="215"/>
        </w:trPr>
        <w:tc>
          <w:tcPr>
            <w:tcW w:w="251" w:type="pct"/>
            <w:vAlign w:val="center"/>
          </w:tcPr>
          <w:p w14:paraId="5114C75B" w14:textId="336307E9" w:rsidR="00BA2A36" w:rsidRPr="00BA2A36" w:rsidRDefault="00BA2A36" w:rsidP="00B420DF">
            <w:pPr>
              <w:spacing w:after="0" w:line="240" w:lineRule="auto"/>
              <w:jc w:val="center"/>
              <w:rPr>
                <w:rFonts w:ascii="Tahoma" w:hAnsi="Tahoma" w:cs="Tahoma"/>
                <w:sz w:val="18"/>
                <w:szCs w:val="18"/>
              </w:rPr>
            </w:pPr>
            <w:r w:rsidRPr="00BA2A36">
              <w:rPr>
                <w:rFonts w:ascii="Tahoma" w:hAnsi="Tahoma" w:cs="Tahoma"/>
                <w:sz w:val="18"/>
                <w:szCs w:val="18"/>
              </w:rPr>
              <w:t>4</w:t>
            </w:r>
          </w:p>
        </w:tc>
        <w:tc>
          <w:tcPr>
            <w:tcW w:w="4252" w:type="pct"/>
            <w:vAlign w:val="center"/>
          </w:tcPr>
          <w:p w14:paraId="751772CC" w14:textId="77777777" w:rsidR="00BA2A36" w:rsidRPr="00BA2A36" w:rsidRDefault="00BA2A36" w:rsidP="00BA2A36">
            <w:pPr>
              <w:spacing w:after="0" w:line="240" w:lineRule="auto"/>
              <w:rPr>
                <w:rFonts w:ascii="Tahoma" w:hAnsi="Tahoma" w:cs="Tahoma"/>
                <w:b/>
                <w:noProof/>
                <w:sz w:val="18"/>
                <w:szCs w:val="18"/>
                <w:lang w:eastAsia="ru-RU"/>
              </w:rPr>
            </w:pPr>
            <w:r w:rsidRPr="00BA2A36">
              <w:rPr>
                <w:rFonts w:ascii="Tahoma" w:hAnsi="Tahoma" w:cs="Tahoma"/>
                <w:b/>
                <w:noProof/>
                <w:sz w:val="18"/>
                <w:szCs w:val="18"/>
                <w:lang w:eastAsia="ru-RU"/>
              </w:rPr>
              <w:t>Рекламная стелла на крыше в форме сим карты 2 шт.</w:t>
            </w:r>
          </w:p>
          <w:p w14:paraId="2530CA4C" w14:textId="1F9BEAA2" w:rsidR="00BA2A36" w:rsidRPr="00BA2A36" w:rsidRDefault="00BA2A36" w:rsidP="00BA2A36">
            <w:pPr>
              <w:pStyle w:val="af8"/>
              <w:shd w:val="clear" w:color="auto" w:fill="FFFFFF"/>
              <w:spacing w:before="0" w:beforeAutospacing="0" w:after="0" w:afterAutospacing="0"/>
              <w:jc w:val="both"/>
              <w:rPr>
                <w:rFonts w:ascii="Tahoma" w:hAnsi="Tahoma" w:cs="Tahoma"/>
                <w:b/>
                <w:sz w:val="18"/>
                <w:szCs w:val="18"/>
              </w:rPr>
            </w:pPr>
            <w:r w:rsidRPr="00BA2A36">
              <w:rPr>
                <w:rFonts w:ascii="Tahoma" w:hAnsi="Tahoma" w:cs="Tahoma"/>
                <w:sz w:val="18"/>
                <w:szCs w:val="18"/>
              </w:rPr>
              <w:t>Изготовить и монтировать на крыше ЦПО рекламная стелла, материал состоит из форекса толщиной 10 мм. Стеллы должны иметь свечение как с боковых граней, так и с лицевой стороны</w:t>
            </w:r>
            <w:r w:rsidRPr="00BA2A36">
              <w:rPr>
                <w:rFonts w:ascii="Tahoma" w:hAnsi="Tahoma" w:cs="Tahoma"/>
                <w:noProof/>
                <w:sz w:val="18"/>
                <w:szCs w:val="18"/>
              </w:rPr>
              <w:t xml:space="preserve"> (полностью свтеящийся логотип). Каркас внутренний из металлическоой трубы 20*20. Стойки из металической трубы 40*60. Диоды ПРО серии 3 линзы 1,5W 270 шт., влагозащита ip67, угол рассеивани 160, 3 года гарантии от завода. </w:t>
            </w:r>
            <w:r w:rsidRPr="00BA2A36">
              <w:rPr>
                <w:rFonts w:ascii="Tahoma" w:hAnsi="Tahoma" w:cs="Tahoma"/>
                <w:color w:val="151616"/>
                <w:sz w:val="18"/>
                <w:szCs w:val="18"/>
              </w:rPr>
              <w:t>Металлический</w:t>
            </w:r>
            <w:r w:rsidRPr="00BA2A36">
              <w:rPr>
                <w:rFonts w:ascii="Tahoma" w:hAnsi="Tahoma" w:cs="Tahoma"/>
                <w:color w:val="151616"/>
                <w:spacing w:val="18"/>
                <w:sz w:val="18"/>
                <w:szCs w:val="18"/>
              </w:rPr>
              <w:t xml:space="preserve"> </w:t>
            </w:r>
            <w:r w:rsidRPr="00BA2A36">
              <w:rPr>
                <w:rFonts w:ascii="Tahoma" w:hAnsi="Tahoma" w:cs="Tahoma"/>
                <w:color w:val="151616"/>
                <w:sz w:val="18"/>
                <w:szCs w:val="18"/>
              </w:rPr>
              <w:t>каркас</w:t>
            </w:r>
            <w:r w:rsidRPr="00BA2A36">
              <w:rPr>
                <w:rFonts w:ascii="Tahoma" w:hAnsi="Tahoma" w:cs="Tahoma"/>
                <w:color w:val="151616"/>
                <w:spacing w:val="18"/>
                <w:sz w:val="18"/>
                <w:szCs w:val="18"/>
              </w:rPr>
              <w:t xml:space="preserve"> </w:t>
            </w:r>
            <w:r w:rsidRPr="00BA2A36">
              <w:rPr>
                <w:rFonts w:ascii="Tahoma" w:hAnsi="Tahoma" w:cs="Tahoma"/>
                <w:color w:val="151616"/>
                <w:sz w:val="18"/>
                <w:szCs w:val="18"/>
              </w:rPr>
              <w:t>из</w:t>
            </w:r>
            <w:r w:rsidRPr="00BA2A36">
              <w:rPr>
                <w:rFonts w:ascii="Tahoma" w:hAnsi="Tahoma" w:cs="Tahoma"/>
                <w:color w:val="151616"/>
                <w:spacing w:val="19"/>
                <w:sz w:val="18"/>
                <w:szCs w:val="18"/>
              </w:rPr>
              <w:t xml:space="preserve"> </w:t>
            </w:r>
            <w:r w:rsidRPr="00BA2A36">
              <w:rPr>
                <w:rFonts w:ascii="Tahoma" w:hAnsi="Tahoma" w:cs="Tahoma"/>
                <w:color w:val="151616"/>
                <w:sz w:val="18"/>
                <w:szCs w:val="18"/>
              </w:rPr>
              <w:t>профильной</w:t>
            </w:r>
            <w:r w:rsidRPr="00BA2A36">
              <w:rPr>
                <w:rFonts w:ascii="Tahoma" w:hAnsi="Tahoma" w:cs="Tahoma"/>
                <w:color w:val="151616"/>
                <w:spacing w:val="18"/>
                <w:sz w:val="18"/>
                <w:szCs w:val="18"/>
              </w:rPr>
              <w:t xml:space="preserve"> </w:t>
            </w:r>
            <w:r w:rsidRPr="00BA2A36">
              <w:rPr>
                <w:rFonts w:ascii="Tahoma" w:hAnsi="Tahoma" w:cs="Tahoma"/>
                <w:color w:val="151616"/>
                <w:sz w:val="18"/>
                <w:szCs w:val="18"/>
              </w:rPr>
              <w:t>трубы</w:t>
            </w:r>
          </w:p>
        </w:tc>
        <w:tc>
          <w:tcPr>
            <w:tcW w:w="497" w:type="pct"/>
            <w:noWrap/>
            <w:vAlign w:val="center"/>
          </w:tcPr>
          <w:p w14:paraId="5BCD9016" w14:textId="46548444" w:rsidR="00BA2A36" w:rsidRPr="00BA2A36" w:rsidRDefault="00BA2A36" w:rsidP="00B420DF">
            <w:pPr>
              <w:spacing w:after="0" w:line="240" w:lineRule="auto"/>
              <w:jc w:val="center"/>
              <w:rPr>
                <w:rFonts w:ascii="Tahoma" w:hAnsi="Tahoma" w:cs="Tahoma"/>
                <w:sz w:val="18"/>
                <w:szCs w:val="18"/>
              </w:rPr>
            </w:pPr>
            <w:r w:rsidRPr="00BA2A36">
              <w:rPr>
                <w:rFonts w:ascii="Tahoma" w:hAnsi="Tahoma" w:cs="Tahoma"/>
                <w:sz w:val="18"/>
                <w:szCs w:val="18"/>
                <w:lang w:val="en-US"/>
              </w:rPr>
              <w:t>2 шт.</w:t>
            </w:r>
          </w:p>
        </w:tc>
      </w:tr>
      <w:tr w:rsidR="008A792C" w:rsidRPr="00B420DF" w14:paraId="3419B169" w14:textId="77777777" w:rsidTr="00BA2A36">
        <w:trPr>
          <w:trHeight w:val="215"/>
        </w:trPr>
        <w:tc>
          <w:tcPr>
            <w:tcW w:w="5000" w:type="pct"/>
            <w:gridSpan w:val="3"/>
            <w:vAlign w:val="center"/>
          </w:tcPr>
          <w:p w14:paraId="244CDF27" w14:textId="4EF73856" w:rsidR="008A792C" w:rsidRPr="00B420DF" w:rsidRDefault="008A792C" w:rsidP="00B420DF">
            <w:pPr>
              <w:spacing w:after="0" w:line="240" w:lineRule="auto"/>
              <w:jc w:val="center"/>
              <w:rPr>
                <w:rFonts w:ascii="Tahoma" w:hAnsi="Tahoma" w:cs="Tahoma"/>
                <w:sz w:val="18"/>
                <w:szCs w:val="18"/>
              </w:rPr>
            </w:pPr>
            <w:r w:rsidRPr="00B420DF">
              <w:rPr>
                <w:rFonts w:ascii="Tahoma" w:hAnsi="Tahoma" w:cs="Tahoma"/>
                <w:color w:val="FF0000"/>
                <w:sz w:val="18"/>
                <w:szCs w:val="18"/>
              </w:rPr>
              <w:t>! Перед изготовлением и монтажом рекламных конструкций произвести повторный обмер мест установки оборудования в помещении, для устранения возможных возникших несоответствий размеров, после проведения строительно-ремонтных работ. Все используемые материалы предварительно согласовать с дизайнером или курирующим специалистом!</w:t>
            </w:r>
          </w:p>
        </w:tc>
      </w:tr>
    </w:tbl>
    <w:p w14:paraId="2F74C42C" w14:textId="15C22169" w:rsidR="00E26AF4" w:rsidRDefault="00E26AF4">
      <w:pPr>
        <w:spacing w:after="0" w:line="240" w:lineRule="auto"/>
        <w:rPr>
          <w:rFonts w:ascii="Tahoma" w:hAnsi="Tahoma" w:cs="Tahoma"/>
          <w:b/>
          <w:sz w:val="19"/>
          <w:szCs w:val="19"/>
        </w:rPr>
      </w:pPr>
    </w:p>
    <w:p w14:paraId="62A0AA49" w14:textId="29AC6250" w:rsidR="00245C34" w:rsidRPr="002E57E3" w:rsidRDefault="00245C34" w:rsidP="002D6781">
      <w:pPr>
        <w:spacing w:after="0" w:line="240" w:lineRule="auto"/>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tbl>
      <w:tblPr>
        <w:tblW w:w="11199" w:type="dxa"/>
        <w:tblInd w:w="-436" w:type="dxa"/>
        <w:tblCellMar>
          <w:left w:w="0" w:type="dxa"/>
          <w:right w:w="0" w:type="dxa"/>
        </w:tblCellMar>
        <w:tblLook w:val="04A0" w:firstRow="1" w:lastRow="0" w:firstColumn="1" w:lastColumn="0" w:noHBand="0" w:noVBand="1"/>
      </w:tblPr>
      <w:tblGrid>
        <w:gridCol w:w="2836"/>
        <w:gridCol w:w="3544"/>
        <w:gridCol w:w="4819"/>
      </w:tblGrid>
      <w:tr w:rsidR="00B83CD9" w:rsidRPr="00F72436" w14:paraId="3D1A2EF1" w14:textId="77777777" w:rsidTr="00493D05">
        <w:trPr>
          <w:trHeight w:val="244"/>
        </w:trPr>
        <w:tc>
          <w:tcPr>
            <w:tcW w:w="638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83CD9">
              <w:rPr>
                <w:rFonts w:ascii="Tahoma" w:hAnsi="Tahoma" w:cs="Tahoma"/>
                <w:b/>
                <w:bCs/>
                <w:sz w:val="18"/>
                <w:szCs w:val="18"/>
                <w:lang w:val="en-US"/>
              </w:rPr>
              <w:t>Для зачисления К</w:t>
            </w:r>
            <w:r w:rsidRPr="00B83CD9">
              <w:rPr>
                <w:rFonts w:ascii="Tahoma" w:hAnsi="Tahoma" w:cs="Tahoma"/>
                <w:b/>
                <w:bCs/>
                <w:sz w:val="18"/>
                <w:szCs w:val="18"/>
              </w:rPr>
              <w:t>ыргызских сомов</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B83CD9"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 xml:space="preserve">For transfer of US dollars </w:t>
            </w:r>
          </w:p>
        </w:tc>
      </w:tr>
      <w:tr w:rsidR="00B83CD9" w:rsidRPr="00F72436" w14:paraId="02730DD3" w14:textId="77777777" w:rsidTr="00493D05">
        <w:trPr>
          <w:trHeight w:val="523"/>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 Bank</w:t>
            </w:r>
          </w:p>
          <w:p w14:paraId="4616E75D" w14:textId="4C5EEAA9" w:rsidR="00B83CD9" w:rsidRPr="00B83CD9" w:rsidRDefault="00B83CD9" w:rsidP="00493D05">
            <w:pPr>
              <w:pStyle w:val="af2"/>
              <w:rPr>
                <w:rFonts w:ascii="Tahoma" w:hAnsi="Tahoma" w:cs="Tahoma"/>
                <w:b/>
                <w:bCs/>
                <w:sz w:val="18"/>
                <w:szCs w:val="18"/>
                <w:lang w:val="en-US"/>
              </w:rPr>
            </w:pPr>
            <w:r w:rsidRPr="00B83CD9">
              <w:rPr>
                <w:rFonts w:ascii="Tahoma" w:hAnsi="Tahoma" w:cs="Tahoma"/>
                <w:b/>
                <w:bCs/>
                <w:sz w:val="18"/>
                <w:szCs w:val="18"/>
                <w:lang w:val="en-US"/>
              </w:rPr>
              <w:t>(Банк-посредник)</w:t>
            </w:r>
            <w:r w:rsidR="00493D05">
              <w:rPr>
                <w:rFonts w:ascii="Tahoma" w:hAnsi="Tahoma" w:cs="Tahoma"/>
                <w:b/>
                <w:bCs/>
                <w:sz w:val="18"/>
                <w:szCs w:val="18"/>
              </w:rPr>
              <w:t xml:space="preserve"> </w:t>
            </w:r>
            <w:r w:rsidRPr="00B83CD9">
              <w:rPr>
                <w:rFonts w:ascii="Tahoma" w:hAnsi="Tahoma" w:cs="Tahoma"/>
                <w:color w:val="000000"/>
                <w:sz w:val="18"/>
                <w:szCs w:val="18"/>
                <w:lang w:val="ky-KG"/>
              </w:rPr>
              <w:t>:56А:</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Kookmin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F72436" w14:paraId="64FE82E3" w14:textId="77777777" w:rsidTr="00493D05">
        <w:trPr>
          <w:trHeight w:val="364"/>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20587A43" w14:textId="4E89960B" w:rsidR="00B83CD9" w:rsidRPr="00B83CD9" w:rsidRDefault="00B83CD9" w:rsidP="00493D05">
            <w:pPr>
              <w:pStyle w:val="af2"/>
              <w:rPr>
                <w:rFonts w:ascii="Tahoma" w:hAnsi="Tahoma" w:cs="Tahoma"/>
                <w:b/>
                <w:bCs/>
                <w:sz w:val="18"/>
                <w:szCs w:val="18"/>
                <w:lang w:val="en-US"/>
              </w:rPr>
            </w:pPr>
            <w:r w:rsidRPr="00B83CD9">
              <w:rPr>
                <w:rFonts w:ascii="Tahoma" w:hAnsi="Tahoma" w:cs="Tahoma"/>
                <w:b/>
                <w:bCs/>
                <w:sz w:val="18"/>
                <w:szCs w:val="18"/>
                <w:lang w:val="en-US"/>
              </w:rPr>
              <w:t>(Банк получателя)</w:t>
            </w: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ОАО “Айыл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г. Бишкек, Кыргызская Республика</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3126D79" w14:textId="4536FC72" w:rsidR="00B83CD9" w:rsidRPr="00B83CD9" w:rsidRDefault="00B83CD9" w:rsidP="00493D05">
            <w:pPr>
              <w:pStyle w:val="af2"/>
              <w:rPr>
                <w:rFonts w:ascii="Tahoma" w:hAnsi="Tahoma" w:cs="Tahoma"/>
                <w:b/>
                <w:bCs/>
                <w:sz w:val="18"/>
                <w:szCs w:val="18"/>
                <w:lang w:val="en-US"/>
              </w:rPr>
            </w:pPr>
            <w:r w:rsidRPr="00B83CD9">
              <w:rPr>
                <w:rFonts w:ascii="Tahoma" w:hAnsi="Tahoma" w:cs="Tahoma"/>
                <w:b/>
                <w:bCs/>
                <w:sz w:val="18"/>
                <w:szCs w:val="18"/>
                <w:lang w:val="en-US"/>
              </w:rPr>
              <w:t>SWIFT: AIYLKG22</w:t>
            </w:r>
            <w:r w:rsidR="00493D05" w:rsidRPr="00493D05">
              <w:rPr>
                <w:rFonts w:ascii="Tahoma" w:hAnsi="Tahoma" w:cs="Tahoma"/>
                <w:b/>
                <w:bCs/>
                <w:sz w:val="18"/>
                <w:szCs w:val="18"/>
                <w:lang w:val="en-US"/>
              </w:rPr>
              <w:t xml:space="preserve"> </w:t>
            </w: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493D05">
        <w:trPr>
          <w:trHeight w:val="232"/>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lastRenderedPageBreak/>
              <w:t>Beneficiary Name (Получатель)</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21E0BC61" w:rsidR="00B83CD9" w:rsidRPr="00493D05"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KYRGYZSTAN, Bishkek, Suyumbaeva 123</w:t>
            </w:r>
          </w:p>
        </w:tc>
      </w:tr>
      <w:tr w:rsidR="00B83CD9" w:rsidRPr="00F72436" w14:paraId="0951E463" w14:textId="77777777" w:rsidTr="00493D05">
        <w:trPr>
          <w:trHeight w:val="335"/>
        </w:trPr>
        <w:tc>
          <w:tcPr>
            <w:tcW w:w="28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(Назначение платежа)</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r w:rsidRPr="00B83CD9">
              <w:rPr>
                <w:rFonts w:ascii="Tahoma" w:hAnsi="Tahoma" w:cs="Tahoma"/>
                <w:b/>
                <w:bCs/>
                <w:color w:val="000000"/>
                <w:sz w:val="18"/>
                <w:szCs w:val="18"/>
                <w:lang w:eastAsia="ru-RU"/>
              </w:rPr>
              <w:t>Например</w:t>
            </w:r>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62D40D6C" w14:textId="791056A0" w:rsidR="00CE3B92" w:rsidRPr="002E57E3" w:rsidRDefault="009134DB" w:rsidP="008A792C">
      <w:pPr>
        <w:spacing w:after="0" w:line="240" w:lineRule="auto"/>
        <w:jc w:val="right"/>
        <w:rPr>
          <w:rFonts w:ascii="Tahoma" w:hAnsi="Tahoma" w:cs="Tahoma"/>
          <w:b/>
          <w:sz w:val="19"/>
          <w:szCs w:val="19"/>
        </w:rPr>
      </w:pPr>
      <w:r>
        <w:rPr>
          <w:rFonts w:ascii="Tahoma" w:hAnsi="Tahoma" w:cs="Tahoma"/>
          <w:b/>
          <w:sz w:val="19"/>
          <w:szCs w:val="19"/>
        </w:rPr>
        <w:br w:type="page"/>
      </w:r>
      <w:r w:rsidR="00CE3B92"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00CE3B92" w:rsidRPr="002E57E3">
        <w:rPr>
          <w:rFonts w:ascii="Tahoma" w:hAnsi="Tahoma" w:cs="Tahoma"/>
          <w:b/>
          <w:sz w:val="19"/>
          <w:szCs w:val="19"/>
        </w:rPr>
        <w:t xml:space="preserve"> к Приглашению</w:t>
      </w:r>
    </w:p>
    <w:p w14:paraId="5E8D0D53" w14:textId="77777777" w:rsidR="00592EA1" w:rsidRPr="002E57E3" w:rsidRDefault="00592EA1" w:rsidP="00D33B36">
      <w:pPr>
        <w:widowControl w:val="0"/>
        <w:spacing w:after="0" w:line="240" w:lineRule="auto"/>
        <w:ind w:firstLine="567"/>
        <w:rPr>
          <w:rFonts w:ascii="Tahoma" w:hAnsi="Tahoma" w:cs="Tahoma"/>
          <w:b/>
          <w:sz w:val="19"/>
          <w:szCs w:val="19"/>
        </w:rPr>
      </w:pPr>
    </w:p>
    <w:p w14:paraId="7848B31D" w14:textId="453D5FB2" w:rsidR="00D33B36" w:rsidRPr="002E57E3" w:rsidRDefault="00D33B36" w:rsidP="00D33B36">
      <w:pPr>
        <w:widowControl w:val="0"/>
        <w:spacing w:after="0" w:line="240" w:lineRule="auto"/>
        <w:ind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2E57E3" w14:paraId="03BD502B" w14:textId="77777777" w:rsidTr="00592EA1">
        <w:trPr>
          <w:trHeight w:val="570"/>
        </w:trPr>
        <w:tc>
          <w:tcPr>
            <w:tcW w:w="236" w:type="dxa"/>
            <w:shd w:val="clear" w:color="auto" w:fill="auto"/>
            <w:noWrap/>
            <w:vAlign w:val="bottom"/>
            <w:hideMark/>
          </w:tcPr>
          <w:p w14:paraId="361011A4" w14:textId="77777777" w:rsidR="00A467A4" w:rsidRPr="002E57E3"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51A7451B" w14:textId="644504F0" w:rsidR="00E47FB0" w:rsidRPr="002E57E3" w:rsidRDefault="00E47FB0" w:rsidP="00E47FB0">
            <w:pPr>
              <w:tabs>
                <w:tab w:val="center" w:pos="567"/>
              </w:tabs>
              <w:suppressAutoHyphens/>
              <w:spacing w:after="0" w:line="240" w:lineRule="auto"/>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592EA1" w:rsidRPr="002E57E3" w:rsidRDefault="00592EA1" w:rsidP="00E47FB0">
            <w:pPr>
              <w:tabs>
                <w:tab w:val="center" w:pos="567"/>
              </w:tabs>
              <w:suppressAutoHyphens/>
              <w:spacing w:after="0" w:line="240" w:lineRule="auto"/>
              <w:jc w:val="center"/>
              <w:rPr>
                <w:rFonts w:ascii="Tahoma" w:hAnsi="Tahoma" w:cs="Tahoma"/>
                <w:spacing w:val="-3"/>
                <w:sz w:val="19"/>
                <w:szCs w:val="19"/>
              </w:rPr>
            </w:pPr>
          </w:p>
          <w:p w14:paraId="7355B01B" w14:textId="77777777" w:rsidR="00D33F3C"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511CEC9F" w:rsidR="00E47FB0" w:rsidRPr="002E57E3"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 xml:space="preserve">На Приглашение № ____ </w:t>
            </w:r>
            <w:r w:rsidR="00592EA1" w:rsidRPr="002E57E3">
              <w:rPr>
                <w:rFonts w:ascii="Tahoma" w:hAnsi="Tahoma" w:cs="Tahoma"/>
                <w:spacing w:val="-3"/>
                <w:sz w:val="19"/>
                <w:szCs w:val="19"/>
              </w:rPr>
              <w:t>от «</w:t>
            </w:r>
            <w:r w:rsidRPr="002E57E3">
              <w:rPr>
                <w:rFonts w:ascii="Tahoma" w:hAnsi="Tahoma" w:cs="Tahoma"/>
                <w:spacing w:val="-3"/>
                <w:sz w:val="19"/>
                <w:szCs w:val="19"/>
              </w:rPr>
              <w:t>_</w:t>
            </w:r>
            <w:r w:rsidR="00592EA1" w:rsidRPr="002E57E3">
              <w:rPr>
                <w:rFonts w:ascii="Tahoma" w:hAnsi="Tahoma" w:cs="Tahoma"/>
                <w:spacing w:val="-3"/>
                <w:sz w:val="19"/>
                <w:szCs w:val="19"/>
              </w:rPr>
              <w:t>_» _</w:t>
            </w:r>
            <w:r w:rsidRPr="002E57E3">
              <w:rPr>
                <w:rFonts w:ascii="Tahoma" w:hAnsi="Tahoma" w:cs="Tahoma"/>
                <w:spacing w:val="-3"/>
                <w:sz w:val="19"/>
                <w:szCs w:val="19"/>
              </w:rPr>
              <w:t>_______</w:t>
            </w:r>
            <w:r w:rsidR="00592EA1" w:rsidRPr="002E57E3">
              <w:rPr>
                <w:rFonts w:ascii="Tahoma" w:hAnsi="Tahoma" w:cs="Tahoma"/>
                <w:spacing w:val="-3"/>
                <w:sz w:val="19"/>
                <w:szCs w:val="19"/>
              </w:rPr>
              <w:t>________</w:t>
            </w:r>
            <w:r w:rsidRPr="002E57E3">
              <w:rPr>
                <w:rFonts w:ascii="Tahoma" w:hAnsi="Tahoma" w:cs="Tahoma"/>
                <w:spacing w:val="-3"/>
                <w:sz w:val="19"/>
                <w:szCs w:val="19"/>
              </w:rPr>
              <w:t>202</w:t>
            </w:r>
            <w:r w:rsidR="0080439B">
              <w:rPr>
                <w:rFonts w:ascii="Tahoma" w:hAnsi="Tahoma" w:cs="Tahoma"/>
                <w:spacing w:val="-3"/>
                <w:sz w:val="19"/>
                <w:szCs w:val="19"/>
              </w:rPr>
              <w:t>3</w:t>
            </w:r>
            <w:r w:rsidRPr="002E57E3">
              <w:rPr>
                <w:rFonts w:ascii="Tahoma" w:hAnsi="Tahoma" w:cs="Tahoma"/>
                <w:spacing w:val="-3"/>
                <w:sz w:val="19"/>
                <w:szCs w:val="19"/>
              </w:rPr>
              <w:t xml:space="preserve"> г.</w:t>
            </w:r>
            <w:r w:rsidR="00E47FB0" w:rsidRPr="002E57E3">
              <w:rPr>
                <w:rFonts w:ascii="Tahoma" w:hAnsi="Tahoma" w:cs="Tahoma"/>
                <w:spacing w:val="-3"/>
                <w:sz w:val="19"/>
                <w:szCs w:val="19"/>
              </w:rPr>
              <w:t xml:space="preserve"> </w:t>
            </w:r>
          </w:p>
          <w:p w14:paraId="0B0DE7A1"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2F7BD119" w14:textId="77777777" w:rsidR="00E47FB0" w:rsidRPr="002E57E3"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4A49C201" w:rsidR="00E47FB0" w:rsidRPr="002E57E3" w:rsidRDefault="00D33F3C" w:rsidP="00D30D48">
            <w:pPr>
              <w:tabs>
                <w:tab w:val="left" w:pos="676"/>
                <w:tab w:val="left" w:pos="1440"/>
              </w:tabs>
              <w:suppressAutoHyphens/>
              <w:spacing w:after="0" w:line="240" w:lineRule="auto"/>
              <w:ind w:left="3198"/>
              <w:jc w:val="both"/>
              <w:outlineLvl w:val="0"/>
              <w:rPr>
                <w:rFonts w:ascii="Tahoma" w:hAnsi="Tahoma" w:cs="Tahoma"/>
                <w:i/>
                <w:spacing w:val="-3"/>
                <w:sz w:val="19"/>
                <w:szCs w:val="19"/>
              </w:rPr>
            </w:pPr>
            <w:r w:rsidRPr="002E57E3">
              <w:rPr>
                <w:rFonts w:ascii="Tahoma" w:hAnsi="Tahoma" w:cs="Tahoma"/>
                <w:i/>
                <w:spacing w:val="-3"/>
                <w:sz w:val="19"/>
                <w:szCs w:val="19"/>
              </w:rPr>
              <w:t>(наименование поставщика</w:t>
            </w:r>
            <w:r w:rsidR="00E47FB0" w:rsidRPr="002E57E3">
              <w:rPr>
                <w:rFonts w:ascii="Tahoma" w:hAnsi="Tahoma" w:cs="Tahoma"/>
                <w:i/>
                <w:spacing w:val="-3"/>
                <w:sz w:val="19"/>
                <w:szCs w:val="19"/>
              </w:rPr>
              <w:t>)</w:t>
            </w:r>
          </w:p>
          <w:p w14:paraId="195624E6" w14:textId="77777777" w:rsidR="007E79A7" w:rsidRDefault="007E79A7" w:rsidP="00604DE2">
            <w:pPr>
              <w:tabs>
                <w:tab w:val="left" w:pos="676"/>
                <w:tab w:val="left" w:pos="1440"/>
              </w:tabs>
              <w:suppressAutoHyphens/>
              <w:spacing w:after="0" w:line="240" w:lineRule="auto"/>
              <w:rPr>
                <w:rFonts w:ascii="Tahoma" w:hAnsi="Tahoma" w:cs="Tahoma"/>
                <w:b/>
                <w:color w:val="000000"/>
                <w:sz w:val="19"/>
                <w:szCs w:val="19"/>
              </w:rPr>
            </w:pPr>
          </w:p>
          <w:p w14:paraId="21819852" w14:textId="02118049" w:rsidR="00A467A4" w:rsidRPr="002E57E3" w:rsidRDefault="0080439B" w:rsidP="009134DB">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Лот №</w:t>
            </w:r>
            <w:r w:rsidR="009134DB">
              <w:rPr>
                <w:rFonts w:ascii="Tahoma" w:hAnsi="Tahoma" w:cs="Tahoma"/>
                <w:b/>
                <w:color w:val="000000"/>
                <w:sz w:val="19"/>
                <w:szCs w:val="19"/>
              </w:rPr>
              <w:t>___</w:t>
            </w:r>
            <w:r>
              <w:rPr>
                <w:rFonts w:ascii="Tahoma" w:hAnsi="Tahoma" w:cs="Tahoma"/>
                <w:b/>
                <w:color w:val="000000"/>
                <w:sz w:val="19"/>
                <w:szCs w:val="19"/>
              </w:rPr>
              <w:t xml:space="preserve"> </w:t>
            </w:r>
            <w:r w:rsidR="00D725F9">
              <w:rPr>
                <w:rFonts w:ascii="Tahoma" w:hAnsi="Tahoma" w:cs="Tahoma"/>
                <w:b/>
                <w:color w:val="000000"/>
                <w:sz w:val="19"/>
                <w:szCs w:val="19"/>
              </w:rPr>
              <w:t>–</w:t>
            </w:r>
            <w:r>
              <w:rPr>
                <w:rFonts w:ascii="Tahoma" w:hAnsi="Tahoma" w:cs="Tahoma"/>
                <w:b/>
                <w:color w:val="000000"/>
                <w:sz w:val="19"/>
                <w:szCs w:val="19"/>
              </w:rPr>
              <w:t xml:space="preserve"> </w:t>
            </w:r>
          </w:p>
        </w:tc>
      </w:tr>
      <w:tr w:rsidR="00A467A4" w:rsidRPr="002E57E3" w14:paraId="614A7818" w14:textId="77777777" w:rsidTr="00592EA1">
        <w:trPr>
          <w:trHeight w:val="300"/>
        </w:trPr>
        <w:tc>
          <w:tcPr>
            <w:tcW w:w="10349" w:type="dxa"/>
            <w:gridSpan w:val="2"/>
            <w:shd w:val="clear" w:color="auto" w:fill="auto"/>
            <w:noWrap/>
            <w:vAlign w:val="bottom"/>
            <w:hideMark/>
          </w:tcPr>
          <w:p w14:paraId="10B934F3" w14:textId="77777777" w:rsidR="00A467A4" w:rsidRPr="002E57E3"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118"/>
              <w:gridCol w:w="1134"/>
              <w:gridCol w:w="1134"/>
              <w:gridCol w:w="1276"/>
              <w:gridCol w:w="1276"/>
              <w:gridCol w:w="1701"/>
            </w:tblGrid>
            <w:tr w:rsidR="00ED3258" w:rsidRPr="002E57E3" w14:paraId="53A5022D" w14:textId="2D93C328" w:rsidTr="00ED3258">
              <w:trPr>
                <w:trHeight w:val="314"/>
              </w:trPr>
              <w:tc>
                <w:tcPr>
                  <w:tcW w:w="456" w:type="dxa"/>
                  <w:shd w:val="clear" w:color="000000" w:fill="D9D9D9"/>
                  <w:vAlign w:val="center"/>
                </w:tcPr>
                <w:p w14:paraId="67715063" w14:textId="091DB6BE" w:rsidR="00ED3258" w:rsidRPr="002E57E3" w:rsidRDefault="00ED3258" w:rsidP="00ED3258">
                  <w:pPr>
                    <w:spacing w:after="0" w:line="240" w:lineRule="auto"/>
                    <w:jc w:val="center"/>
                    <w:rPr>
                      <w:rFonts w:ascii="Tahoma" w:hAnsi="Tahoma" w:cs="Tahoma"/>
                      <w:b/>
                      <w:bCs/>
                      <w:color w:val="000000"/>
                      <w:sz w:val="19"/>
                      <w:szCs w:val="19"/>
                    </w:rPr>
                  </w:pPr>
                  <w:r>
                    <w:rPr>
                      <w:rFonts w:ascii="Tahoma" w:hAnsi="Tahoma" w:cs="Tahoma"/>
                      <w:b/>
                      <w:bCs/>
                      <w:color w:val="000000"/>
                      <w:sz w:val="19"/>
                      <w:szCs w:val="19"/>
                    </w:rPr>
                    <w:t>№</w:t>
                  </w:r>
                </w:p>
              </w:tc>
              <w:tc>
                <w:tcPr>
                  <w:tcW w:w="3118" w:type="dxa"/>
                  <w:shd w:val="clear" w:color="000000" w:fill="D9D9D9"/>
                  <w:vAlign w:val="center"/>
                </w:tcPr>
                <w:p w14:paraId="718CDEB8" w14:textId="154A88DD" w:rsidR="00ED3258" w:rsidRPr="002E57E3" w:rsidRDefault="00ED3258" w:rsidP="00ED3258">
                  <w:pPr>
                    <w:spacing w:after="0" w:line="240" w:lineRule="auto"/>
                    <w:jc w:val="center"/>
                    <w:rPr>
                      <w:rFonts w:ascii="Tahoma" w:hAnsi="Tahoma" w:cs="Tahoma"/>
                      <w:b/>
                      <w:bCs/>
                      <w:color w:val="000000"/>
                      <w:sz w:val="19"/>
                      <w:szCs w:val="19"/>
                    </w:rPr>
                  </w:pPr>
                  <w:r w:rsidRPr="002E57E3">
                    <w:rPr>
                      <w:rFonts w:ascii="Tahoma" w:hAnsi="Tahoma" w:cs="Tahoma"/>
                      <w:b/>
                      <w:bCs/>
                      <w:color w:val="000000"/>
                      <w:sz w:val="19"/>
                      <w:szCs w:val="19"/>
                    </w:rPr>
                    <w:t>Наименование товара, Подробное описание</w:t>
                  </w:r>
                </w:p>
              </w:tc>
              <w:tc>
                <w:tcPr>
                  <w:tcW w:w="1134" w:type="dxa"/>
                  <w:shd w:val="clear" w:color="000000" w:fill="D9D9D9"/>
                  <w:noWrap/>
                  <w:vAlign w:val="center"/>
                  <w:hideMark/>
                </w:tcPr>
                <w:p w14:paraId="44492CAF" w14:textId="09BCAD38" w:rsidR="00ED3258" w:rsidRPr="002E57E3" w:rsidRDefault="00ED3258" w:rsidP="00ED3258">
                  <w:pPr>
                    <w:spacing w:after="0" w:line="240" w:lineRule="auto"/>
                    <w:ind w:left="-108" w:right="-108"/>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134" w:type="dxa"/>
                  <w:shd w:val="clear" w:color="000000" w:fill="D9D9D9"/>
                  <w:vAlign w:val="center"/>
                  <w:hideMark/>
                </w:tcPr>
                <w:p w14:paraId="3B07B314" w14:textId="2FFEBDC5" w:rsidR="00ED3258" w:rsidRPr="002E57E3" w:rsidRDefault="00ED3258" w:rsidP="00ED3258">
                  <w:pPr>
                    <w:spacing w:after="0" w:line="240" w:lineRule="auto"/>
                    <w:ind w:left="-108" w:right="-108"/>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276" w:type="dxa"/>
                  <w:shd w:val="clear" w:color="000000" w:fill="D9D9D9"/>
                  <w:vAlign w:val="center"/>
                </w:tcPr>
                <w:p w14:paraId="4E3B9A43" w14:textId="0E0A9474" w:rsidR="00ED3258" w:rsidRPr="007D1BE6" w:rsidRDefault="00ED3258" w:rsidP="00ED3258">
                  <w:pPr>
                    <w:spacing w:after="0" w:line="240" w:lineRule="auto"/>
                    <w:jc w:val="center"/>
                    <w:rPr>
                      <w:rFonts w:ascii="Tahoma" w:hAnsi="Tahoma" w:cs="Tahoma"/>
                      <w:b/>
                      <w:sz w:val="19"/>
                      <w:szCs w:val="19"/>
                    </w:rPr>
                  </w:pPr>
                  <w:r>
                    <w:rPr>
                      <w:rFonts w:ascii="Tahoma" w:hAnsi="Tahoma" w:cs="Tahoma"/>
                      <w:b/>
                      <w:bCs/>
                      <w:color w:val="000000"/>
                      <w:sz w:val="19"/>
                      <w:szCs w:val="19"/>
                    </w:rPr>
                    <w:t>Сумма НсП*</w:t>
                  </w:r>
                </w:p>
              </w:tc>
              <w:tc>
                <w:tcPr>
                  <w:tcW w:w="1276" w:type="dxa"/>
                  <w:shd w:val="clear" w:color="000000" w:fill="D9D9D9"/>
                  <w:vAlign w:val="center"/>
                </w:tcPr>
                <w:p w14:paraId="139B9B64" w14:textId="6AE76C8D" w:rsidR="00ED3258" w:rsidRPr="002E57E3" w:rsidRDefault="00ED3258" w:rsidP="00ED3258">
                  <w:pPr>
                    <w:spacing w:after="0" w:line="240" w:lineRule="auto"/>
                    <w:jc w:val="center"/>
                    <w:rPr>
                      <w:rFonts w:ascii="Tahoma" w:hAnsi="Tahoma" w:cs="Tahoma"/>
                      <w:b/>
                      <w:bCs/>
                      <w:color w:val="000000"/>
                      <w:sz w:val="19"/>
                      <w:szCs w:val="19"/>
                    </w:rPr>
                  </w:pPr>
                  <w:r w:rsidRPr="007D1BE6">
                    <w:rPr>
                      <w:rFonts w:ascii="Tahoma" w:hAnsi="Tahoma" w:cs="Tahoma"/>
                      <w:b/>
                      <w:sz w:val="19"/>
                      <w:szCs w:val="19"/>
                    </w:rPr>
                    <w:t>Сумма НДС*</w:t>
                  </w:r>
                </w:p>
              </w:tc>
              <w:tc>
                <w:tcPr>
                  <w:tcW w:w="1701" w:type="dxa"/>
                  <w:tcBorders>
                    <w:right w:val="single" w:sz="4" w:space="0" w:color="auto"/>
                  </w:tcBorders>
                  <w:shd w:val="clear" w:color="000000" w:fill="D9D9D9"/>
                  <w:vAlign w:val="center"/>
                </w:tcPr>
                <w:p w14:paraId="18B29453" w14:textId="0062C3A1" w:rsidR="00ED3258" w:rsidRPr="002E57E3" w:rsidRDefault="00ED3258" w:rsidP="00ED3258">
                  <w:pPr>
                    <w:spacing w:after="0" w:line="240" w:lineRule="auto"/>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D3258" w:rsidRPr="002E57E3" w14:paraId="208BBEB2" w14:textId="15F0EFE0" w:rsidTr="00ED3258">
              <w:trPr>
                <w:trHeight w:val="289"/>
              </w:trPr>
              <w:tc>
                <w:tcPr>
                  <w:tcW w:w="456" w:type="dxa"/>
                  <w:vAlign w:val="center"/>
                </w:tcPr>
                <w:p w14:paraId="23EDC8F6" w14:textId="04D43FCE" w:rsidR="00ED3258" w:rsidRPr="0080439B" w:rsidRDefault="00ED3258" w:rsidP="00ED3258">
                  <w:pPr>
                    <w:pStyle w:val="af2"/>
                    <w:jc w:val="center"/>
                    <w:rPr>
                      <w:rFonts w:ascii="Tahoma" w:hAnsi="Tahoma" w:cs="Tahoma"/>
                      <w:b/>
                      <w:bCs/>
                      <w:color w:val="FF0000"/>
                      <w:sz w:val="19"/>
                      <w:szCs w:val="19"/>
                    </w:rPr>
                  </w:pPr>
                  <w:r w:rsidRPr="0080439B">
                    <w:rPr>
                      <w:rFonts w:ascii="Tahoma" w:hAnsi="Tahoma" w:cs="Tahoma"/>
                      <w:b/>
                      <w:bCs/>
                      <w:sz w:val="19"/>
                      <w:szCs w:val="19"/>
                    </w:rPr>
                    <w:t>1</w:t>
                  </w:r>
                </w:p>
              </w:tc>
              <w:tc>
                <w:tcPr>
                  <w:tcW w:w="3118" w:type="dxa"/>
                  <w:vAlign w:val="center"/>
                </w:tcPr>
                <w:p w14:paraId="56914FB2" w14:textId="0125D876" w:rsidR="00ED3258" w:rsidRPr="002E57E3" w:rsidRDefault="00ED3258" w:rsidP="00ED3258">
                  <w:pPr>
                    <w:pStyle w:val="af2"/>
                    <w:jc w:val="center"/>
                    <w:rPr>
                      <w:rFonts w:ascii="Tahoma" w:hAnsi="Tahoma" w:cs="Tahoma"/>
                      <w:bCs/>
                      <w:color w:val="FF0000"/>
                      <w:sz w:val="19"/>
                      <w:szCs w:val="19"/>
                    </w:rPr>
                  </w:pPr>
                </w:p>
              </w:tc>
              <w:tc>
                <w:tcPr>
                  <w:tcW w:w="1134" w:type="dxa"/>
                  <w:shd w:val="clear" w:color="auto" w:fill="auto"/>
                  <w:noWrap/>
                  <w:vAlign w:val="center"/>
                </w:tcPr>
                <w:p w14:paraId="1FAB3EE6" w14:textId="52B9EA07" w:rsidR="00ED3258" w:rsidRPr="002E57E3" w:rsidRDefault="00ED3258" w:rsidP="00ED3258">
                  <w:pPr>
                    <w:pStyle w:val="af2"/>
                    <w:jc w:val="center"/>
                    <w:rPr>
                      <w:rFonts w:ascii="Tahoma" w:hAnsi="Tahoma" w:cs="Tahoma"/>
                      <w:color w:val="000000"/>
                      <w:sz w:val="19"/>
                      <w:szCs w:val="19"/>
                    </w:rPr>
                  </w:pPr>
                </w:p>
              </w:tc>
              <w:tc>
                <w:tcPr>
                  <w:tcW w:w="1134" w:type="dxa"/>
                  <w:shd w:val="clear" w:color="auto" w:fill="auto"/>
                  <w:vAlign w:val="center"/>
                </w:tcPr>
                <w:p w14:paraId="0798D23A" w14:textId="77777777" w:rsidR="00ED3258" w:rsidRPr="002E57E3" w:rsidRDefault="00ED3258" w:rsidP="00ED3258">
                  <w:pPr>
                    <w:pStyle w:val="af2"/>
                    <w:jc w:val="center"/>
                    <w:rPr>
                      <w:rFonts w:ascii="Tahoma" w:hAnsi="Tahoma" w:cs="Tahoma"/>
                      <w:b/>
                      <w:bCs/>
                      <w:color w:val="000000"/>
                      <w:sz w:val="19"/>
                      <w:szCs w:val="19"/>
                    </w:rPr>
                  </w:pPr>
                </w:p>
              </w:tc>
              <w:tc>
                <w:tcPr>
                  <w:tcW w:w="1276" w:type="dxa"/>
                  <w:vAlign w:val="center"/>
                </w:tcPr>
                <w:p w14:paraId="2D4A0268" w14:textId="77777777" w:rsidR="00ED3258" w:rsidRPr="002E57E3" w:rsidRDefault="00ED3258" w:rsidP="00ED3258">
                  <w:pPr>
                    <w:pStyle w:val="af2"/>
                    <w:jc w:val="center"/>
                    <w:rPr>
                      <w:rFonts w:ascii="Tahoma" w:hAnsi="Tahoma" w:cs="Tahoma"/>
                      <w:color w:val="000000"/>
                      <w:sz w:val="19"/>
                      <w:szCs w:val="19"/>
                    </w:rPr>
                  </w:pPr>
                </w:p>
              </w:tc>
              <w:tc>
                <w:tcPr>
                  <w:tcW w:w="1276" w:type="dxa"/>
                  <w:shd w:val="clear" w:color="auto" w:fill="auto"/>
                  <w:vAlign w:val="center"/>
                </w:tcPr>
                <w:p w14:paraId="451DBA95" w14:textId="5F99E098" w:rsidR="00ED3258" w:rsidRPr="002E57E3" w:rsidRDefault="00ED3258" w:rsidP="00ED3258">
                  <w:pPr>
                    <w:pStyle w:val="af2"/>
                    <w:jc w:val="center"/>
                    <w:rPr>
                      <w:rFonts w:ascii="Tahoma" w:hAnsi="Tahoma" w:cs="Tahoma"/>
                      <w:color w:val="000000"/>
                      <w:sz w:val="19"/>
                      <w:szCs w:val="19"/>
                    </w:rPr>
                  </w:pPr>
                </w:p>
              </w:tc>
              <w:tc>
                <w:tcPr>
                  <w:tcW w:w="1701" w:type="dxa"/>
                  <w:tcBorders>
                    <w:right w:val="single" w:sz="4" w:space="0" w:color="auto"/>
                  </w:tcBorders>
                  <w:vAlign w:val="center"/>
                </w:tcPr>
                <w:p w14:paraId="572F0EEF" w14:textId="77777777" w:rsidR="00ED3258" w:rsidRPr="002E57E3" w:rsidRDefault="00ED3258" w:rsidP="00ED3258">
                  <w:pPr>
                    <w:pStyle w:val="af2"/>
                    <w:jc w:val="center"/>
                    <w:rPr>
                      <w:rFonts w:ascii="Tahoma" w:hAnsi="Tahoma" w:cs="Tahoma"/>
                      <w:color w:val="000000"/>
                      <w:sz w:val="19"/>
                      <w:szCs w:val="19"/>
                    </w:rPr>
                  </w:pPr>
                </w:p>
              </w:tc>
            </w:tr>
            <w:tr w:rsidR="00ED3258" w:rsidRPr="002E57E3" w14:paraId="61D3A0D3" w14:textId="121C07F6" w:rsidTr="00ED3258">
              <w:trPr>
                <w:trHeight w:val="86"/>
              </w:trPr>
              <w:tc>
                <w:tcPr>
                  <w:tcW w:w="456" w:type="dxa"/>
                  <w:vAlign w:val="center"/>
                </w:tcPr>
                <w:p w14:paraId="31AFC7E6" w14:textId="77777777" w:rsidR="00ED3258" w:rsidRPr="00564FB6" w:rsidRDefault="00ED3258" w:rsidP="00ED3258">
                  <w:pPr>
                    <w:pStyle w:val="af2"/>
                    <w:jc w:val="center"/>
                    <w:rPr>
                      <w:rFonts w:ascii="Tahoma" w:hAnsi="Tahoma" w:cs="Tahoma"/>
                      <w:b/>
                      <w:sz w:val="19"/>
                      <w:szCs w:val="19"/>
                    </w:rPr>
                  </w:pPr>
                </w:p>
              </w:tc>
              <w:tc>
                <w:tcPr>
                  <w:tcW w:w="3118" w:type="dxa"/>
                  <w:vAlign w:val="center"/>
                </w:tcPr>
                <w:p w14:paraId="01F22B8B" w14:textId="600B6F0A" w:rsidR="00ED3258" w:rsidRPr="00564FB6" w:rsidRDefault="00ED3258" w:rsidP="00ED3258">
                  <w:pPr>
                    <w:pStyle w:val="af2"/>
                    <w:jc w:val="center"/>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1134" w:type="dxa"/>
                  <w:shd w:val="clear" w:color="auto" w:fill="auto"/>
                  <w:noWrap/>
                  <w:vAlign w:val="center"/>
                </w:tcPr>
                <w:p w14:paraId="427D338F" w14:textId="77777777" w:rsidR="00ED3258" w:rsidRPr="002E57E3" w:rsidRDefault="00ED3258" w:rsidP="00ED3258">
                  <w:pPr>
                    <w:pStyle w:val="af2"/>
                    <w:jc w:val="center"/>
                    <w:rPr>
                      <w:rFonts w:ascii="Tahoma" w:hAnsi="Tahoma" w:cs="Tahoma"/>
                      <w:color w:val="000000"/>
                      <w:sz w:val="19"/>
                      <w:szCs w:val="19"/>
                    </w:rPr>
                  </w:pPr>
                </w:p>
              </w:tc>
              <w:tc>
                <w:tcPr>
                  <w:tcW w:w="1134" w:type="dxa"/>
                  <w:shd w:val="clear" w:color="auto" w:fill="auto"/>
                  <w:vAlign w:val="center"/>
                </w:tcPr>
                <w:p w14:paraId="582FDA67" w14:textId="77777777" w:rsidR="00ED3258" w:rsidRPr="002E57E3" w:rsidRDefault="00ED3258" w:rsidP="00ED3258">
                  <w:pPr>
                    <w:pStyle w:val="af2"/>
                    <w:jc w:val="center"/>
                    <w:rPr>
                      <w:rFonts w:ascii="Tahoma" w:hAnsi="Tahoma" w:cs="Tahoma"/>
                      <w:b/>
                      <w:bCs/>
                      <w:color w:val="000000"/>
                      <w:sz w:val="19"/>
                      <w:szCs w:val="19"/>
                    </w:rPr>
                  </w:pPr>
                </w:p>
              </w:tc>
              <w:tc>
                <w:tcPr>
                  <w:tcW w:w="1276" w:type="dxa"/>
                  <w:vAlign w:val="center"/>
                </w:tcPr>
                <w:p w14:paraId="5DDBE6AE" w14:textId="77777777" w:rsidR="00ED3258" w:rsidRPr="002E57E3" w:rsidRDefault="00ED3258" w:rsidP="00ED3258">
                  <w:pPr>
                    <w:pStyle w:val="af2"/>
                    <w:jc w:val="center"/>
                    <w:rPr>
                      <w:rFonts w:ascii="Tahoma" w:hAnsi="Tahoma" w:cs="Tahoma"/>
                      <w:color w:val="000000"/>
                      <w:sz w:val="19"/>
                      <w:szCs w:val="19"/>
                    </w:rPr>
                  </w:pPr>
                </w:p>
              </w:tc>
              <w:tc>
                <w:tcPr>
                  <w:tcW w:w="1276" w:type="dxa"/>
                  <w:shd w:val="clear" w:color="auto" w:fill="auto"/>
                  <w:vAlign w:val="center"/>
                </w:tcPr>
                <w:p w14:paraId="3EDA9003" w14:textId="0B4B2BCC" w:rsidR="00ED3258" w:rsidRPr="002E57E3" w:rsidRDefault="00ED3258" w:rsidP="00ED3258">
                  <w:pPr>
                    <w:pStyle w:val="af2"/>
                    <w:jc w:val="center"/>
                    <w:rPr>
                      <w:rFonts w:ascii="Tahoma" w:hAnsi="Tahoma" w:cs="Tahoma"/>
                      <w:color w:val="000000"/>
                      <w:sz w:val="19"/>
                      <w:szCs w:val="19"/>
                    </w:rPr>
                  </w:pPr>
                </w:p>
              </w:tc>
              <w:tc>
                <w:tcPr>
                  <w:tcW w:w="1701" w:type="dxa"/>
                  <w:tcBorders>
                    <w:right w:val="single" w:sz="4" w:space="0" w:color="auto"/>
                  </w:tcBorders>
                  <w:vAlign w:val="center"/>
                </w:tcPr>
                <w:p w14:paraId="586A2A27" w14:textId="77777777" w:rsidR="00ED3258" w:rsidRPr="002E57E3" w:rsidRDefault="00ED3258" w:rsidP="00ED3258">
                  <w:pPr>
                    <w:pStyle w:val="af2"/>
                    <w:jc w:val="center"/>
                    <w:rPr>
                      <w:rFonts w:ascii="Tahoma" w:hAnsi="Tahoma" w:cs="Tahoma"/>
                      <w:color w:val="000000"/>
                      <w:sz w:val="19"/>
                      <w:szCs w:val="19"/>
                    </w:rPr>
                  </w:pPr>
                </w:p>
              </w:tc>
            </w:tr>
          </w:tbl>
          <w:p w14:paraId="27DAFF8D" w14:textId="77777777" w:rsidR="00592EA1" w:rsidRPr="002E57E3" w:rsidRDefault="00592EA1" w:rsidP="004E6D7C">
            <w:pPr>
              <w:spacing w:after="0" w:line="240" w:lineRule="auto"/>
              <w:jc w:val="both"/>
              <w:rPr>
                <w:rFonts w:ascii="Tahoma" w:hAnsi="Tahoma" w:cs="Tahoma"/>
                <w:color w:val="000000"/>
                <w:sz w:val="19"/>
                <w:szCs w:val="19"/>
              </w:rPr>
            </w:pPr>
          </w:p>
          <w:p w14:paraId="5B1C7432" w14:textId="7EDB9BE0" w:rsidR="00A467A4" w:rsidRPr="009134DB" w:rsidRDefault="00592EA1" w:rsidP="004E6D7C">
            <w:pPr>
              <w:spacing w:after="0" w:line="240" w:lineRule="auto"/>
              <w:jc w:val="both"/>
              <w:rPr>
                <w:rFonts w:ascii="Tahoma" w:hAnsi="Tahoma" w:cs="Tahoma"/>
                <w:b/>
                <w:spacing w:val="-3"/>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вки</w:t>
            </w:r>
            <w:r w:rsidR="00D725F9">
              <w:rPr>
                <w:rFonts w:ascii="Tahoma" w:hAnsi="Tahoma" w:cs="Tahoma"/>
                <w:b/>
                <w:color w:val="000000"/>
                <w:sz w:val="19"/>
                <w:szCs w:val="19"/>
              </w:rPr>
              <w:t>:</w:t>
            </w:r>
            <w:r w:rsidR="001D219D" w:rsidRPr="002E57E3">
              <w:rPr>
                <w:rFonts w:ascii="Tahoma" w:hAnsi="Tahoma" w:cs="Tahoma"/>
                <w:b/>
                <w:color w:val="000000"/>
                <w:sz w:val="19"/>
                <w:szCs w:val="19"/>
              </w:rPr>
              <w:t xml:space="preserve"> </w:t>
            </w:r>
            <w:r w:rsidR="009134DB" w:rsidRPr="009134DB">
              <w:rPr>
                <w:rFonts w:ascii="Tahoma" w:hAnsi="Tahoma" w:cs="Tahoma"/>
                <w:b/>
                <w:spacing w:val="-3"/>
                <w:sz w:val="19"/>
                <w:szCs w:val="19"/>
              </w:rPr>
              <w:t>15 (пятнадцати) рабочих дней с даты получения официального уведомления о готовности помещения</w:t>
            </w:r>
            <w:r w:rsidR="00D725F9" w:rsidRPr="009134DB">
              <w:rPr>
                <w:rFonts w:ascii="Tahoma" w:hAnsi="Tahoma" w:cs="Tahoma"/>
                <w:b/>
                <w:spacing w:val="-3"/>
                <w:sz w:val="19"/>
                <w:szCs w:val="19"/>
              </w:rPr>
              <w:t>.</w:t>
            </w:r>
          </w:p>
          <w:p w14:paraId="063907D1" w14:textId="77777777" w:rsidR="00592EA1" w:rsidRPr="009134DB" w:rsidRDefault="00592EA1" w:rsidP="004E6D7C">
            <w:pPr>
              <w:spacing w:after="0" w:line="240" w:lineRule="auto"/>
              <w:jc w:val="both"/>
              <w:rPr>
                <w:rFonts w:ascii="Tahoma" w:hAnsi="Tahoma" w:cs="Tahoma"/>
                <w:b/>
                <w:spacing w:val="-3"/>
                <w:sz w:val="19"/>
                <w:szCs w:val="19"/>
              </w:rPr>
            </w:pPr>
          </w:p>
          <w:p w14:paraId="6DA28C2F" w14:textId="01AF4B17" w:rsidR="00A467A4" w:rsidRPr="002E57E3" w:rsidRDefault="00A467A4" w:rsidP="004E6D7C">
            <w:pPr>
              <w:spacing w:after="0" w:line="240" w:lineRule="auto"/>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4E6D7C">
            <w:pPr>
              <w:spacing w:after="0" w:line="240" w:lineRule="auto"/>
              <w:jc w:val="both"/>
              <w:rPr>
                <w:rFonts w:ascii="Tahoma" w:hAnsi="Tahoma" w:cs="Tahoma"/>
                <w:color w:val="000000"/>
                <w:sz w:val="19"/>
                <w:szCs w:val="19"/>
                <w:u w:val="single"/>
              </w:rPr>
            </w:pPr>
          </w:p>
          <w:p w14:paraId="751CFF30" w14:textId="303A84A3" w:rsidR="00A467A4" w:rsidRPr="002E57E3" w:rsidRDefault="00A467A4" w:rsidP="004E6D7C">
            <w:pPr>
              <w:tabs>
                <w:tab w:val="left" w:pos="676"/>
                <w:tab w:val="left" w:pos="1440"/>
              </w:tabs>
              <w:suppressAutoHyphens/>
              <w:spacing w:after="0" w:line="240" w:lineRule="auto"/>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Кыргызской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4E6D7C">
            <w:pPr>
              <w:spacing w:after="0" w:line="240" w:lineRule="auto"/>
              <w:ind w:firstLine="776"/>
              <w:jc w:val="both"/>
              <w:rPr>
                <w:rFonts w:ascii="Tahoma" w:hAnsi="Tahoma" w:cs="Tahoma"/>
                <w:sz w:val="19"/>
                <w:szCs w:val="19"/>
              </w:rPr>
            </w:pPr>
          </w:p>
          <w:p w14:paraId="5E193353" w14:textId="54ED8AA2" w:rsidR="00886AC3" w:rsidRPr="002E57E3" w:rsidRDefault="00886AC3" w:rsidP="004E6D7C">
            <w:pPr>
              <w:spacing w:after="0" w:line="240" w:lineRule="auto"/>
              <w:ind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4E6D7C">
            <w:pPr>
              <w:spacing w:after="0" w:line="240" w:lineRule="auto"/>
              <w:ind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4E6D7C">
            <w:pPr>
              <w:spacing w:after="0" w:line="240" w:lineRule="auto"/>
              <w:ind w:firstLine="776"/>
              <w:jc w:val="both"/>
              <w:rPr>
                <w:rFonts w:ascii="Tahoma" w:hAnsi="Tahoma" w:cs="Tahoma"/>
                <w:color w:val="000000"/>
                <w:sz w:val="19"/>
                <w:szCs w:val="19"/>
              </w:rPr>
            </w:pPr>
          </w:p>
          <w:p w14:paraId="00CBB2D7" w14:textId="1076DD07" w:rsidR="00A467A4" w:rsidRPr="002E57E3" w:rsidRDefault="001D218E" w:rsidP="004E6D7C">
            <w:pPr>
              <w:spacing w:after="0" w:line="240" w:lineRule="auto"/>
              <w:ind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4E6D7C">
            <w:pPr>
              <w:spacing w:after="0" w:line="240" w:lineRule="auto"/>
              <w:ind w:firstLine="776"/>
              <w:jc w:val="both"/>
              <w:rPr>
                <w:rFonts w:ascii="Tahoma" w:hAnsi="Tahoma" w:cs="Tahoma"/>
                <w:color w:val="000000"/>
                <w:sz w:val="19"/>
                <w:szCs w:val="19"/>
              </w:rPr>
            </w:pPr>
          </w:p>
          <w:p w14:paraId="49E460CB" w14:textId="77777777" w:rsidR="00592EA1" w:rsidRPr="002E57E3" w:rsidRDefault="00592EA1" w:rsidP="004E6D7C">
            <w:pPr>
              <w:spacing w:after="0" w:line="240" w:lineRule="auto"/>
              <w:ind w:firstLine="776"/>
              <w:jc w:val="both"/>
              <w:rPr>
                <w:rFonts w:ascii="Tahoma" w:hAnsi="Tahoma" w:cs="Tahoma"/>
                <w:color w:val="000000"/>
                <w:sz w:val="19"/>
                <w:szCs w:val="19"/>
              </w:rPr>
            </w:pPr>
          </w:p>
          <w:p w14:paraId="566E51F1" w14:textId="6FC557F1" w:rsidR="001D218E" w:rsidRPr="002E57E3" w:rsidRDefault="001D218E" w:rsidP="004E6D7C">
            <w:pPr>
              <w:spacing w:after="0" w:line="240" w:lineRule="auto"/>
              <w:jc w:val="both"/>
              <w:rPr>
                <w:rFonts w:ascii="Tahoma" w:hAnsi="Tahoma" w:cs="Tahoma"/>
                <w:color w:val="000000"/>
                <w:sz w:val="19"/>
                <w:szCs w:val="19"/>
              </w:rPr>
            </w:pPr>
          </w:p>
        </w:tc>
      </w:tr>
    </w:tbl>
    <w:p w14:paraId="00EE1FFE" w14:textId="77777777" w:rsidR="00A467A4"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6A31CDD9"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13B2DE31" w14:textId="77777777"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p>
    <w:p w14:paraId="5002C7E7" w14:textId="01967A08" w:rsidR="00A467A4" w:rsidRPr="002E57E3"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03598FE3" w14:textId="77777777" w:rsidR="006A78CB" w:rsidRDefault="006A78CB">
      <w:pPr>
        <w:spacing w:after="0" w:line="240" w:lineRule="auto"/>
        <w:rPr>
          <w:rFonts w:ascii="Tahoma" w:hAnsi="Tahoma" w:cs="Tahoma"/>
          <w:b/>
          <w:sz w:val="19"/>
          <w:szCs w:val="19"/>
        </w:rPr>
      </w:pPr>
      <w:r>
        <w:rPr>
          <w:rFonts w:ascii="Tahoma" w:hAnsi="Tahoma" w:cs="Tahoma"/>
          <w:b/>
          <w:sz w:val="19"/>
          <w:szCs w:val="19"/>
        </w:rPr>
        <w:br w:type="page"/>
      </w:r>
    </w:p>
    <w:p w14:paraId="7B47045F" w14:textId="2D968ADA" w:rsidR="00D94419" w:rsidRPr="002E57E3" w:rsidRDefault="00D94419" w:rsidP="00D94419">
      <w:pPr>
        <w:spacing w:after="0"/>
        <w:ind w:left="709"/>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8F6A58" w:rsidRPr="002E57E3">
        <w:rPr>
          <w:rFonts w:ascii="Tahoma" w:hAnsi="Tahoma" w:cs="Tahoma"/>
          <w:b/>
          <w:sz w:val="19"/>
          <w:szCs w:val="19"/>
        </w:rPr>
        <w:t>3</w:t>
      </w:r>
      <w:r w:rsidRPr="002E57E3">
        <w:rPr>
          <w:rFonts w:ascii="Tahoma" w:hAnsi="Tahoma" w:cs="Tahoma"/>
          <w:b/>
          <w:sz w:val="19"/>
          <w:szCs w:val="19"/>
        </w:rPr>
        <w:t xml:space="preserve"> к Приглашению</w:t>
      </w:r>
    </w:p>
    <w:p w14:paraId="208DB1DB" w14:textId="66295DA3" w:rsidR="00592EA1" w:rsidRPr="002E57E3" w:rsidRDefault="00592EA1" w:rsidP="00592EA1">
      <w:pPr>
        <w:spacing w:after="0" w:line="240" w:lineRule="auto"/>
        <w:jc w:val="center"/>
        <w:rPr>
          <w:rFonts w:ascii="Tahoma" w:hAnsi="Tahoma" w:cs="Tahoma"/>
          <w:b/>
          <w:sz w:val="19"/>
          <w:szCs w:val="19"/>
        </w:rPr>
      </w:pPr>
    </w:p>
    <w:p w14:paraId="318648FF" w14:textId="0CFDD8A3" w:rsidR="00E90B0F" w:rsidRPr="006A78CB" w:rsidRDefault="00E90B0F" w:rsidP="006271E7">
      <w:pPr>
        <w:autoSpaceDE w:val="0"/>
        <w:autoSpaceDN w:val="0"/>
        <w:adjustRightInd w:val="0"/>
        <w:spacing w:after="0" w:line="240" w:lineRule="auto"/>
        <w:jc w:val="center"/>
        <w:rPr>
          <w:rFonts w:ascii="Tahoma" w:hAnsi="Tahoma" w:cs="Tahoma"/>
          <w:b/>
          <w:sz w:val="19"/>
          <w:szCs w:val="19"/>
        </w:rPr>
      </w:pPr>
      <w:r w:rsidRPr="0013719E">
        <w:rPr>
          <w:rFonts w:ascii="Tahoma" w:hAnsi="Tahoma" w:cs="Tahoma"/>
          <w:b/>
          <w:sz w:val="19"/>
          <w:szCs w:val="19"/>
        </w:rPr>
        <w:t>Проект договора</w:t>
      </w:r>
      <w:r w:rsidR="006A78CB" w:rsidRPr="006A78CB">
        <w:rPr>
          <w:rFonts w:ascii="Tahoma" w:hAnsi="Tahoma" w:cs="Tahoma"/>
          <w:b/>
          <w:sz w:val="19"/>
          <w:szCs w:val="19"/>
        </w:rPr>
        <w:t xml:space="preserve"> </w:t>
      </w:r>
      <w:r w:rsidR="006A78CB">
        <w:rPr>
          <w:rFonts w:ascii="Tahoma" w:hAnsi="Tahoma" w:cs="Tahoma"/>
          <w:b/>
          <w:sz w:val="19"/>
          <w:szCs w:val="19"/>
        </w:rPr>
        <w:t>по мебели</w:t>
      </w:r>
    </w:p>
    <w:p w14:paraId="07AB2D2A" w14:textId="77777777" w:rsidR="00E90B0F" w:rsidRPr="0013719E" w:rsidRDefault="00E90B0F" w:rsidP="006271E7">
      <w:pPr>
        <w:autoSpaceDE w:val="0"/>
        <w:autoSpaceDN w:val="0"/>
        <w:adjustRightInd w:val="0"/>
        <w:spacing w:after="0" w:line="240" w:lineRule="auto"/>
        <w:jc w:val="center"/>
        <w:rPr>
          <w:rFonts w:ascii="Tahoma" w:hAnsi="Tahoma" w:cs="Tahoma"/>
          <w:sz w:val="19"/>
          <w:szCs w:val="19"/>
        </w:rPr>
      </w:pPr>
    </w:p>
    <w:p w14:paraId="4CF06585" w14:textId="73AFAE7E" w:rsidR="00E90B0F" w:rsidRPr="0013719E" w:rsidRDefault="00E90B0F" w:rsidP="006271E7">
      <w:pPr>
        <w:autoSpaceDE w:val="0"/>
        <w:autoSpaceDN w:val="0"/>
        <w:adjustRightInd w:val="0"/>
        <w:spacing w:after="0" w:line="240" w:lineRule="auto"/>
        <w:jc w:val="both"/>
        <w:rPr>
          <w:rFonts w:ascii="Tahoma" w:hAnsi="Tahoma" w:cs="Tahoma"/>
          <w:sz w:val="19"/>
          <w:szCs w:val="19"/>
        </w:rPr>
      </w:pPr>
      <w:r w:rsidRPr="0013719E">
        <w:rPr>
          <w:rFonts w:ascii="Tahoma" w:hAnsi="Tahoma" w:cs="Tahoma"/>
          <w:sz w:val="19"/>
          <w:szCs w:val="19"/>
        </w:rPr>
        <w:t>г. Бишкек</w:t>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t>______________2023г.</w:t>
      </w:r>
      <w:r w:rsidRPr="0013719E">
        <w:rPr>
          <w:rFonts w:ascii="Tahoma" w:hAnsi="Tahoma" w:cs="Tahoma"/>
          <w:sz w:val="19"/>
          <w:szCs w:val="19"/>
        </w:rPr>
        <w:br/>
      </w:r>
    </w:p>
    <w:p w14:paraId="3D73812C" w14:textId="0231B3A0" w:rsidR="00E90B0F" w:rsidRPr="006271E7" w:rsidRDefault="00E90B0F" w:rsidP="006271E7">
      <w:pPr>
        <w:autoSpaceDE w:val="0"/>
        <w:autoSpaceDN w:val="0"/>
        <w:adjustRightInd w:val="0"/>
        <w:spacing w:after="0" w:line="240" w:lineRule="auto"/>
        <w:jc w:val="both"/>
        <w:rPr>
          <w:rFonts w:ascii="Tahoma" w:hAnsi="Tahoma" w:cs="Tahoma"/>
          <w:sz w:val="19"/>
          <w:szCs w:val="19"/>
        </w:rPr>
      </w:pPr>
      <w:r w:rsidRPr="006271E7">
        <w:rPr>
          <w:rFonts w:ascii="Tahoma" w:hAnsi="Tahoma" w:cs="Tahoma"/>
          <w:sz w:val="19"/>
          <w:szCs w:val="19"/>
        </w:rPr>
        <w:t>ЗАО "Альфа Телеком" именуемое в дальнейшем «Покупатель», в лице Генерального директора Мамытова Н. Т., действующего на основании Устава с одной стороны, ________, именуемое в дальнейшем «Поставщик», в лице ___________, действующая на основании _______, с другой стороны, совместно именуемые Стороны, заключили настоящий договор о нижеследующем:</w:t>
      </w:r>
    </w:p>
    <w:p w14:paraId="04F3A75A" w14:textId="77777777" w:rsidR="006A78CB" w:rsidRPr="006271E7" w:rsidRDefault="006A78CB" w:rsidP="006271E7">
      <w:pPr>
        <w:numPr>
          <w:ilvl w:val="0"/>
          <w:numId w:val="18"/>
        </w:numPr>
        <w:spacing w:after="0" w:line="240" w:lineRule="auto"/>
        <w:ind w:left="0" w:firstLine="0"/>
        <w:jc w:val="center"/>
        <w:outlineLvl w:val="0"/>
        <w:rPr>
          <w:rFonts w:ascii="Tahoma" w:hAnsi="Tahoma" w:cs="Tahoma"/>
          <w:b/>
          <w:sz w:val="19"/>
          <w:szCs w:val="19"/>
        </w:rPr>
      </w:pPr>
      <w:r w:rsidRPr="006271E7">
        <w:rPr>
          <w:rFonts w:ascii="Tahoma" w:hAnsi="Tahoma" w:cs="Tahoma"/>
          <w:b/>
          <w:sz w:val="19"/>
          <w:szCs w:val="19"/>
        </w:rPr>
        <w:t>Предмет договора</w:t>
      </w:r>
    </w:p>
    <w:p w14:paraId="1267E151" w14:textId="77777777" w:rsidR="006A78CB" w:rsidRPr="006271E7" w:rsidRDefault="006A78CB" w:rsidP="006271E7">
      <w:pPr>
        <w:numPr>
          <w:ilvl w:val="1"/>
          <w:numId w:val="18"/>
        </w:numPr>
        <w:tabs>
          <w:tab w:val="left" w:pos="426"/>
        </w:tabs>
        <w:spacing w:after="0" w:line="240" w:lineRule="auto"/>
        <w:ind w:left="0" w:firstLine="0"/>
        <w:jc w:val="both"/>
        <w:rPr>
          <w:rFonts w:ascii="Tahoma" w:hAnsi="Tahoma" w:cs="Tahoma"/>
          <w:sz w:val="19"/>
          <w:szCs w:val="19"/>
        </w:rPr>
      </w:pPr>
      <w:r w:rsidRPr="006271E7">
        <w:rPr>
          <w:rFonts w:ascii="Tahoma" w:hAnsi="Tahoma" w:cs="Tahoma"/>
          <w:sz w:val="19"/>
          <w:szCs w:val="19"/>
        </w:rPr>
        <w:t xml:space="preserve">В соответствии с условиями настоящего договора Поставщик обязуется поставить </w:t>
      </w:r>
      <w:r w:rsidRPr="006271E7">
        <w:rPr>
          <w:rFonts w:ascii="Tahoma" w:hAnsi="Tahoma" w:cs="Tahoma"/>
          <w:color w:val="0000CC"/>
          <w:sz w:val="19"/>
          <w:szCs w:val="19"/>
        </w:rPr>
        <w:t>товарно-материальные ценности</w:t>
      </w:r>
      <w:r w:rsidRPr="006271E7">
        <w:rPr>
          <w:rFonts w:ascii="Tahoma" w:hAnsi="Tahoma" w:cs="Tahoma"/>
          <w:sz w:val="19"/>
          <w:szCs w:val="19"/>
        </w:rPr>
        <w:t xml:space="preserve"> (далее Продукция) </w:t>
      </w:r>
      <w:r w:rsidRPr="006271E7">
        <w:rPr>
          <w:rFonts w:ascii="Tahoma" w:hAnsi="Tahoma" w:cs="Tahoma"/>
          <w:color w:val="0000CC"/>
          <w:sz w:val="19"/>
          <w:szCs w:val="19"/>
        </w:rPr>
        <w:t>с последующим монтажом</w:t>
      </w:r>
      <w:r w:rsidRPr="006271E7">
        <w:rPr>
          <w:rFonts w:ascii="Tahoma" w:hAnsi="Tahoma" w:cs="Tahoma"/>
          <w:sz w:val="19"/>
          <w:szCs w:val="19"/>
        </w:rPr>
        <w:t>, указанные в Спецификации (Приложение №1 к договору), а Покупатель обязуется своевременно принять их и оплатить согласно условиям, предусмотренным настоящим Договором.</w:t>
      </w:r>
    </w:p>
    <w:p w14:paraId="363BAE0D" w14:textId="77777777" w:rsidR="006A78CB" w:rsidRPr="006271E7" w:rsidRDefault="006A78CB" w:rsidP="006271E7">
      <w:pPr>
        <w:numPr>
          <w:ilvl w:val="1"/>
          <w:numId w:val="18"/>
        </w:numPr>
        <w:tabs>
          <w:tab w:val="left" w:pos="284"/>
          <w:tab w:val="left" w:pos="426"/>
        </w:tabs>
        <w:spacing w:after="0" w:line="240" w:lineRule="auto"/>
        <w:ind w:left="0" w:firstLine="0"/>
        <w:jc w:val="both"/>
        <w:rPr>
          <w:rFonts w:ascii="Tahoma" w:hAnsi="Tahoma" w:cs="Tahoma"/>
          <w:sz w:val="19"/>
          <w:szCs w:val="19"/>
        </w:rPr>
      </w:pPr>
      <w:r w:rsidRPr="006271E7">
        <w:rPr>
          <w:rFonts w:ascii="Tahoma" w:hAnsi="Tahoma" w:cs="Tahoma"/>
          <w:sz w:val="19"/>
          <w:szCs w:val="19"/>
        </w:rPr>
        <w:t>Наименование, описание, количество, сроки и условия поставки, гарантийный срок, стоимость, технические требования к Продукции, требования к качеству и другие возможные условия и требования определяются Сторонами в настоящем Договоре и в Спецификации (Приложение №1 к Договору).</w:t>
      </w:r>
      <w:r w:rsidRPr="006271E7" w:rsidDel="00F47C42">
        <w:rPr>
          <w:rFonts w:ascii="Tahoma" w:hAnsi="Tahoma" w:cs="Tahoma"/>
          <w:sz w:val="19"/>
          <w:szCs w:val="19"/>
        </w:rPr>
        <w:t xml:space="preserve"> </w:t>
      </w:r>
      <w:r w:rsidRPr="006271E7">
        <w:rPr>
          <w:rFonts w:ascii="Tahoma" w:hAnsi="Tahoma" w:cs="Tahoma"/>
          <w:sz w:val="19"/>
          <w:szCs w:val="19"/>
        </w:rPr>
        <w:t xml:space="preserve"> </w:t>
      </w:r>
    </w:p>
    <w:p w14:paraId="2A910975" w14:textId="77777777" w:rsidR="006A78CB" w:rsidRPr="006271E7" w:rsidRDefault="006A78CB" w:rsidP="006271E7">
      <w:pPr>
        <w:numPr>
          <w:ilvl w:val="1"/>
          <w:numId w:val="18"/>
        </w:numPr>
        <w:tabs>
          <w:tab w:val="left" w:pos="426"/>
        </w:tabs>
        <w:spacing w:after="0" w:line="240" w:lineRule="auto"/>
        <w:ind w:left="0" w:firstLine="0"/>
        <w:jc w:val="both"/>
        <w:rPr>
          <w:rFonts w:ascii="Tahoma" w:hAnsi="Tahoma" w:cs="Tahoma"/>
          <w:sz w:val="19"/>
          <w:szCs w:val="19"/>
        </w:rPr>
      </w:pPr>
      <w:r w:rsidRPr="006271E7">
        <w:rPr>
          <w:rFonts w:ascii="Tahoma" w:hAnsi="Tahoma" w:cs="Tahoma"/>
          <w:sz w:val="19"/>
          <w:szCs w:val="19"/>
        </w:rPr>
        <w:t xml:space="preserve">Поставка осуществляется в офис Покупателя, по адресу, указанному в Спецификации. </w:t>
      </w:r>
    </w:p>
    <w:p w14:paraId="19249417" w14:textId="77777777" w:rsidR="006A78CB" w:rsidRPr="006271E7" w:rsidRDefault="006A78CB" w:rsidP="006271E7">
      <w:pPr>
        <w:numPr>
          <w:ilvl w:val="1"/>
          <w:numId w:val="18"/>
        </w:numPr>
        <w:tabs>
          <w:tab w:val="left" w:pos="426"/>
        </w:tabs>
        <w:spacing w:after="0" w:line="240" w:lineRule="auto"/>
        <w:ind w:left="0" w:firstLine="0"/>
        <w:jc w:val="both"/>
        <w:rPr>
          <w:rFonts w:ascii="Tahoma" w:hAnsi="Tahoma" w:cs="Tahoma"/>
          <w:sz w:val="19"/>
          <w:szCs w:val="19"/>
        </w:rPr>
      </w:pPr>
      <w:r w:rsidRPr="006271E7">
        <w:rPr>
          <w:rFonts w:ascii="Tahoma" w:hAnsi="Tahoma" w:cs="Tahoma"/>
          <w:sz w:val="19"/>
          <w:szCs w:val="19"/>
        </w:rPr>
        <w:t>Продукция должна соответствовать Спецификации, утвержденной в приложении №1, а также требованиям, установленным в настоящем Договоре.</w:t>
      </w:r>
    </w:p>
    <w:p w14:paraId="2B51EDE1" w14:textId="77777777" w:rsidR="006A78CB" w:rsidRPr="006271E7" w:rsidRDefault="006A78CB" w:rsidP="006271E7">
      <w:pPr>
        <w:numPr>
          <w:ilvl w:val="1"/>
          <w:numId w:val="18"/>
        </w:numPr>
        <w:tabs>
          <w:tab w:val="left" w:pos="426"/>
        </w:tabs>
        <w:spacing w:after="0" w:line="240" w:lineRule="auto"/>
        <w:ind w:left="0" w:firstLine="0"/>
        <w:jc w:val="both"/>
        <w:rPr>
          <w:rFonts w:ascii="Tahoma" w:hAnsi="Tahoma" w:cs="Tahoma"/>
          <w:sz w:val="19"/>
          <w:szCs w:val="19"/>
        </w:rPr>
      </w:pPr>
      <w:r w:rsidRPr="006271E7">
        <w:rPr>
          <w:rFonts w:ascii="Tahoma" w:hAnsi="Tahoma" w:cs="Tahoma"/>
          <w:sz w:val="19"/>
          <w:szCs w:val="19"/>
        </w:rPr>
        <w:t>Поставщик исполняет свои обязанности по настоящему Договору лично.</w:t>
      </w:r>
    </w:p>
    <w:p w14:paraId="011F9B12" w14:textId="77777777" w:rsidR="006A78CB" w:rsidRPr="006271E7" w:rsidRDefault="006A78CB" w:rsidP="006271E7">
      <w:pPr>
        <w:tabs>
          <w:tab w:val="left" w:pos="426"/>
        </w:tabs>
        <w:spacing w:after="0" w:line="240" w:lineRule="auto"/>
        <w:jc w:val="both"/>
        <w:rPr>
          <w:rFonts w:ascii="Tahoma" w:hAnsi="Tahoma" w:cs="Tahoma"/>
          <w:sz w:val="19"/>
          <w:szCs w:val="19"/>
        </w:rPr>
      </w:pPr>
    </w:p>
    <w:p w14:paraId="348CBC35" w14:textId="77777777" w:rsidR="006A78CB" w:rsidRPr="006271E7" w:rsidRDefault="006A78CB" w:rsidP="006271E7">
      <w:pPr>
        <w:numPr>
          <w:ilvl w:val="0"/>
          <w:numId w:val="18"/>
        </w:numPr>
        <w:tabs>
          <w:tab w:val="left" w:pos="426"/>
        </w:tabs>
        <w:spacing w:after="0" w:line="240" w:lineRule="auto"/>
        <w:ind w:left="0" w:firstLine="0"/>
        <w:jc w:val="center"/>
        <w:rPr>
          <w:rFonts w:ascii="Tahoma" w:hAnsi="Tahoma" w:cs="Tahoma"/>
          <w:b/>
          <w:sz w:val="19"/>
          <w:szCs w:val="19"/>
        </w:rPr>
      </w:pPr>
      <w:r w:rsidRPr="006271E7">
        <w:rPr>
          <w:rFonts w:ascii="Tahoma" w:hAnsi="Tahoma" w:cs="Tahoma"/>
          <w:b/>
          <w:sz w:val="19"/>
          <w:szCs w:val="19"/>
        </w:rPr>
        <w:t>Права и обязанности сторон</w:t>
      </w:r>
    </w:p>
    <w:p w14:paraId="161D1FB7" w14:textId="77777777" w:rsidR="006A78CB" w:rsidRPr="006271E7" w:rsidRDefault="006A78CB" w:rsidP="006271E7">
      <w:pPr>
        <w:numPr>
          <w:ilvl w:val="1"/>
          <w:numId w:val="18"/>
        </w:numPr>
        <w:tabs>
          <w:tab w:val="left" w:pos="426"/>
          <w:tab w:val="left" w:pos="567"/>
        </w:tabs>
        <w:spacing w:after="0" w:line="240" w:lineRule="auto"/>
        <w:ind w:left="0" w:firstLine="0"/>
        <w:jc w:val="both"/>
        <w:rPr>
          <w:rFonts w:ascii="Tahoma" w:hAnsi="Tahoma" w:cs="Tahoma"/>
          <w:b/>
          <w:sz w:val="19"/>
          <w:szCs w:val="19"/>
        </w:rPr>
      </w:pPr>
      <w:r w:rsidRPr="006271E7">
        <w:rPr>
          <w:rFonts w:ascii="Tahoma" w:hAnsi="Tahoma" w:cs="Tahoma"/>
          <w:b/>
          <w:sz w:val="19"/>
          <w:szCs w:val="19"/>
        </w:rPr>
        <w:t>Поставщик обязуется:</w:t>
      </w:r>
    </w:p>
    <w:p w14:paraId="76566204" w14:textId="7777777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Осуществить поставку Продукции в соответствии со Спецификацией (Приложение №1) и требованиями установленным в Договоре.</w:t>
      </w:r>
    </w:p>
    <w:p w14:paraId="6AFB344A" w14:textId="7777777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 xml:space="preserve">Соблюдать и выполнять гарантийные условия и обязательства, установленные настоящим Договором. </w:t>
      </w:r>
    </w:p>
    <w:p w14:paraId="4211F4A4" w14:textId="7777777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Информировать Покупателя о ходе выполнения работ по поставке Продукции по настоящему Договору на основании запроса Покупателя по электронной почте.</w:t>
      </w:r>
    </w:p>
    <w:p w14:paraId="45E317DC" w14:textId="7777777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Выполнять поставку в срок, указанный в Спецификации.</w:t>
      </w:r>
    </w:p>
    <w:p w14:paraId="34173C6C" w14:textId="7777777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7A75CB7B" w14:textId="7777777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b/>
          <w:sz w:val="19"/>
          <w:szCs w:val="19"/>
        </w:rPr>
      </w:pPr>
      <w:r w:rsidRPr="006271E7">
        <w:rPr>
          <w:rFonts w:ascii="Tahoma" w:hAnsi="Tahoma" w:cs="Tahoma"/>
          <w:sz w:val="19"/>
          <w:szCs w:val="19"/>
        </w:rPr>
        <w:t xml:space="preserve">Поставить Продукцию Покупателю надлежащего качества и в сроки, установленные сторонами в Спецификации. Заказ считается выполненным с момента подписания сторонами Акта сдачи-приема Продукции. Доставка, разгрузка </w:t>
      </w:r>
      <w:r w:rsidRPr="006271E7">
        <w:rPr>
          <w:rFonts w:ascii="Tahoma" w:hAnsi="Tahoma" w:cs="Tahoma"/>
          <w:color w:val="0000CC"/>
          <w:sz w:val="19"/>
          <w:szCs w:val="19"/>
        </w:rPr>
        <w:t xml:space="preserve">и монтаж </w:t>
      </w:r>
      <w:r w:rsidRPr="006271E7">
        <w:rPr>
          <w:rFonts w:ascii="Tahoma" w:hAnsi="Tahoma" w:cs="Tahoma"/>
          <w:sz w:val="19"/>
          <w:szCs w:val="19"/>
        </w:rPr>
        <w:t>Продукции Покупателю производится собственными силами Поставщика.</w:t>
      </w:r>
    </w:p>
    <w:p w14:paraId="2F9FEDF0" w14:textId="0F7A6610"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В случае поставки некачественной Продукции или не соответствующей требованиям Договора Спецификации, Поставщик обязан заменить такую Продукцию на качественную/соответствующую требованиям в течение 3 (трех) рабочих дней с даты получения Поставщиком от Покупателя соответствующей письменной претензии.</w:t>
      </w:r>
    </w:p>
    <w:p w14:paraId="2577E2C3" w14:textId="77777777" w:rsidR="006A78CB" w:rsidRPr="006271E7" w:rsidRDefault="006A78CB" w:rsidP="006271E7">
      <w:pPr>
        <w:pStyle w:val="a3"/>
        <w:numPr>
          <w:ilvl w:val="1"/>
          <w:numId w:val="18"/>
        </w:numPr>
        <w:tabs>
          <w:tab w:val="left" w:pos="426"/>
          <w:tab w:val="left" w:pos="567"/>
        </w:tabs>
        <w:ind w:left="0" w:firstLine="0"/>
        <w:contextualSpacing/>
        <w:jc w:val="both"/>
        <w:rPr>
          <w:rFonts w:ascii="Tahoma" w:hAnsi="Tahoma" w:cs="Tahoma"/>
          <w:b/>
          <w:sz w:val="19"/>
          <w:szCs w:val="19"/>
        </w:rPr>
      </w:pPr>
      <w:r w:rsidRPr="006271E7">
        <w:rPr>
          <w:rFonts w:ascii="Tahoma" w:hAnsi="Tahoma" w:cs="Tahoma"/>
          <w:b/>
          <w:sz w:val="19"/>
          <w:szCs w:val="19"/>
        </w:rPr>
        <w:t>Поставщик имеет право:</w:t>
      </w:r>
    </w:p>
    <w:p w14:paraId="3E4D57FA" w14:textId="4DFA8F4B" w:rsidR="006A78CB" w:rsidRPr="006271E7" w:rsidRDefault="006A78CB" w:rsidP="006271E7">
      <w:pPr>
        <w:pStyle w:val="a3"/>
        <w:numPr>
          <w:ilvl w:val="2"/>
          <w:numId w:val="18"/>
        </w:numPr>
        <w:tabs>
          <w:tab w:val="left" w:pos="426"/>
          <w:tab w:val="left" w:pos="567"/>
        </w:tabs>
        <w:ind w:left="0" w:firstLine="0"/>
        <w:contextualSpacing/>
        <w:jc w:val="both"/>
        <w:rPr>
          <w:rFonts w:ascii="Tahoma" w:hAnsi="Tahoma" w:cs="Tahoma"/>
          <w:sz w:val="19"/>
          <w:szCs w:val="19"/>
        </w:rPr>
      </w:pPr>
      <w:r w:rsidRPr="006271E7">
        <w:rPr>
          <w:rFonts w:ascii="Tahoma" w:hAnsi="Tahoma" w:cs="Tahoma"/>
          <w:sz w:val="19"/>
          <w:szCs w:val="19"/>
        </w:rPr>
        <w:t>Своевременно получить оплату за Продукцию, поставленную в срок и соответствующую Спецификации.</w:t>
      </w:r>
    </w:p>
    <w:p w14:paraId="3834E212" w14:textId="77777777" w:rsidR="006A78CB" w:rsidRPr="006271E7" w:rsidRDefault="006A78CB" w:rsidP="006271E7">
      <w:pPr>
        <w:numPr>
          <w:ilvl w:val="1"/>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b/>
          <w:sz w:val="19"/>
          <w:szCs w:val="19"/>
        </w:rPr>
        <w:t xml:space="preserve">Обязанности Покупателя: </w:t>
      </w:r>
    </w:p>
    <w:p w14:paraId="5FD1AB9F" w14:textId="7777777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Своевременно произвести оплату за поставляемую Поставщиком Продукцию согласно, условиям настоящего Договора.</w:t>
      </w:r>
    </w:p>
    <w:p w14:paraId="07E5C062" w14:textId="42521F97" w:rsidR="006A78CB" w:rsidRPr="006271E7" w:rsidRDefault="006A78CB" w:rsidP="006271E7">
      <w:pPr>
        <w:numPr>
          <w:ilvl w:val="2"/>
          <w:numId w:val="18"/>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Обеспечивать со своей стороны строгое соблюдение конфиденциальности взаимоотношений с Поставщиком.</w:t>
      </w:r>
    </w:p>
    <w:p w14:paraId="141231B1" w14:textId="058FB20B" w:rsidR="006A78CB" w:rsidRPr="006271E7" w:rsidRDefault="006A78CB" w:rsidP="006271E7">
      <w:pPr>
        <w:pStyle w:val="a3"/>
        <w:numPr>
          <w:ilvl w:val="1"/>
          <w:numId w:val="18"/>
        </w:numPr>
        <w:tabs>
          <w:tab w:val="left" w:pos="426"/>
          <w:tab w:val="left" w:pos="567"/>
        </w:tabs>
        <w:ind w:left="0" w:firstLine="0"/>
        <w:contextualSpacing/>
        <w:jc w:val="both"/>
        <w:rPr>
          <w:rFonts w:ascii="Tahoma" w:hAnsi="Tahoma" w:cs="Tahoma"/>
          <w:b/>
          <w:sz w:val="19"/>
          <w:szCs w:val="19"/>
        </w:rPr>
      </w:pPr>
      <w:r w:rsidRPr="006271E7">
        <w:rPr>
          <w:rFonts w:ascii="Tahoma" w:hAnsi="Tahoma" w:cs="Tahoma"/>
          <w:b/>
          <w:sz w:val="19"/>
          <w:szCs w:val="19"/>
        </w:rPr>
        <w:t>Покупатель имеет право:</w:t>
      </w:r>
    </w:p>
    <w:p w14:paraId="19090EB9" w14:textId="77777777" w:rsidR="006A78CB" w:rsidRPr="006271E7" w:rsidRDefault="006A78CB" w:rsidP="006271E7">
      <w:pPr>
        <w:pStyle w:val="a3"/>
        <w:numPr>
          <w:ilvl w:val="2"/>
          <w:numId w:val="18"/>
        </w:numPr>
        <w:tabs>
          <w:tab w:val="left" w:pos="426"/>
          <w:tab w:val="left" w:pos="567"/>
        </w:tabs>
        <w:ind w:left="0" w:firstLine="0"/>
        <w:contextualSpacing/>
        <w:jc w:val="both"/>
        <w:rPr>
          <w:rFonts w:ascii="Tahoma" w:hAnsi="Tahoma" w:cs="Tahoma"/>
          <w:sz w:val="19"/>
          <w:szCs w:val="19"/>
        </w:rPr>
      </w:pPr>
      <w:r w:rsidRPr="006271E7">
        <w:rPr>
          <w:rFonts w:ascii="Tahoma" w:hAnsi="Tahoma" w:cs="Tahoma"/>
          <w:sz w:val="19"/>
          <w:szCs w:val="19"/>
        </w:rPr>
        <w:t>В любое время проверять ход и качество выполняемых Поставщиком работ согласно условиям настоящего Договора.</w:t>
      </w:r>
    </w:p>
    <w:p w14:paraId="0B868443" w14:textId="77777777" w:rsidR="006A78CB" w:rsidRPr="006271E7" w:rsidRDefault="006A78CB" w:rsidP="006271E7">
      <w:pPr>
        <w:pStyle w:val="a3"/>
        <w:numPr>
          <w:ilvl w:val="2"/>
          <w:numId w:val="18"/>
        </w:numPr>
        <w:tabs>
          <w:tab w:val="left" w:pos="426"/>
          <w:tab w:val="left" w:pos="567"/>
        </w:tabs>
        <w:ind w:left="0" w:firstLine="0"/>
        <w:contextualSpacing/>
        <w:jc w:val="both"/>
        <w:rPr>
          <w:rFonts w:ascii="Tahoma" w:hAnsi="Tahoma" w:cs="Tahoma"/>
          <w:sz w:val="19"/>
          <w:szCs w:val="19"/>
        </w:rPr>
      </w:pPr>
      <w:r w:rsidRPr="006271E7">
        <w:rPr>
          <w:rFonts w:ascii="Tahoma" w:hAnsi="Tahoma" w:cs="Tahoma"/>
          <w:sz w:val="19"/>
          <w:szCs w:val="19"/>
        </w:rPr>
        <w:t xml:space="preserve">Отказаться от приемки некачественной Продукции или Продукции не соответствующей требованиям, установленным в Договоре и/или Спецификации. </w:t>
      </w:r>
    </w:p>
    <w:p w14:paraId="428CA288" w14:textId="77777777" w:rsidR="006A78CB" w:rsidRPr="006271E7" w:rsidRDefault="006A78CB" w:rsidP="006271E7">
      <w:pPr>
        <w:pStyle w:val="a3"/>
        <w:numPr>
          <w:ilvl w:val="2"/>
          <w:numId w:val="18"/>
        </w:numPr>
        <w:tabs>
          <w:tab w:val="left" w:pos="426"/>
          <w:tab w:val="left" w:pos="567"/>
        </w:tabs>
        <w:ind w:left="0" w:firstLine="0"/>
        <w:contextualSpacing/>
        <w:jc w:val="both"/>
        <w:rPr>
          <w:rFonts w:ascii="Tahoma" w:hAnsi="Tahoma" w:cs="Tahoma"/>
          <w:sz w:val="19"/>
          <w:szCs w:val="19"/>
        </w:rPr>
      </w:pPr>
      <w:r w:rsidRPr="006271E7">
        <w:rPr>
          <w:rFonts w:ascii="Tahoma" w:hAnsi="Tahoma" w:cs="Tahoma"/>
          <w:sz w:val="19"/>
          <w:szCs w:val="19"/>
        </w:rPr>
        <w:t xml:space="preserve">В случае нарушения сроков поставки продукции Поставщиком, указанных в Спецификации, Покупатель вправе отказаться от заказа или от части Заказа, при этом Поставщик выплачивает неустойку в соответствии с пунктом 8.1. настоящего Договора. </w:t>
      </w:r>
    </w:p>
    <w:p w14:paraId="28440AFB" w14:textId="77777777" w:rsidR="006A78CB" w:rsidRPr="006271E7" w:rsidRDefault="006A78CB" w:rsidP="006271E7">
      <w:pPr>
        <w:pStyle w:val="a3"/>
        <w:ind w:left="0"/>
        <w:contextualSpacing/>
        <w:jc w:val="both"/>
        <w:rPr>
          <w:rFonts w:ascii="Tahoma" w:hAnsi="Tahoma" w:cs="Tahoma"/>
          <w:sz w:val="19"/>
          <w:szCs w:val="19"/>
        </w:rPr>
      </w:pPr>
    </w:p>
    <w:p w14:paraId="55661546" w14:textId="77777777" w:rsidR="006A78CB" w:rsidRPr="006271E7" w:rsidRDefault="006A78CB" w:rsidP="006271E7">
      <w:pPr>
        <w:pStyle w:val="a3"/>
        <w:numPr>
          <w:ilvl w:val="0"/>
          <w:numId w:val="20"/>
        </w:numPr>
        <w:ind w:left="0" w:firstLine="0"/>
        <w:contextualSpacing/>
        <w:jc w:val="center"/>
        <w:rPr>
          <w:rFonts w:ascii="Tahoma" w:hAnsi="Tahoma" w:cs="Tahoma"/>
          <w:sz w:val="19"/>
          <w:szCs w:val="19"/>
        </w:rPr>
      </w:pPr>
      <w:r w:rsidRPr="006271E7">
        <w:rPr>
          <w:rFonts w:ascii="Tahoma" w:hAnsi="Tahoma" w:cs="Tahoma"/>
          <w:b/>
          <w:sz w:val="19"/>
          <w:szCs w:val="19"/>
        </w:rPr>
        <w:t>Порядок приема-передачи Продукции</w:t>
      </w:r>
      <w:r w:rsidRPr="006271E7">
        <w:rPr>
          <w:rFonts w:ascii="Tahoma" w:hAnsi="Tahoma" w:cs="Tahoma"/>
          <w:sz w:val="19"/>
          <w:szCs w:val="19"/>
        </w:rPr>
        <w:t xml:space="preserve"> </w:t>
      </w:r>
    </w:p>
    <w:p w14:paraId="484B1351"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bCs/>
          <w:sz w:val="19"/>
          <w:szCs w:val="19"/>
        </w:rPr>
        <w:t>Поставщик поставляет Продукцию в срок и по адресам, указанных в Спецификации.</w:t>
      </w:r>
    </w:p>
    <w:p w14:paraId="0330F20E"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bCs/>
          <w:sz w:val="19"/>
          <w:szCs w:val="19"/>
        </w:rPr>
        <w:t>Поставщик</w:t>
      </w:r>
      <w:r w:rsidRPr="006271E7" w:rsidDel="008A1F52">
        <w:rPr>
          <w:rFonts w:ascii="Tahoma" w:hAnsi="Tahoma" w:cs="Tahoma"/>
          <w:bCs/>
          <w:sz w:val="19"/>
          <w:szCs w:val="19"/>
        </w:rPr>
        <w:t xml:space="preserve"> </w:t>
      </w:r>
      <w:r w:rsidRPr="006271E7">
        <w:rPr>
          <w:rFonts w:ascii="Tahoma" w:hAnsi="Tahoma" w:cs="Tahoma"/>
          <w:bCs/>
          <w:sz w:val="19"/>
          <w:szCs w:val="19"/>
        </w:rPr>
        <w:t xml:space="preserve">уведомляет Покупателя посредством электронной почты на </w:t>
      </w:r>
      <w:r w:rsidRPr="006271E7">
        <w:rPr>
          <w:rFonts w:ascii="Tahoma" w:hAnsi="Tahoma" w:cs="Tahoma"/>
          <w:bCs/>
          <w:sz w:val="19"/>
          <w:szCs w:val="19"/>
          <w:lang w:val="en-US"/>
        </w:rPr>
        <w:t>e</w:t>
      </w:r>
      <w:r w:rsidRPr="006271E7">
        <w:rPr>
          <w:rFonts w:ascii="Tahoma" w:hAnsi="Tahoma" w:cs="Tahoma"/>
          <w:bCs/>
          <w:sz w:val="19"/>
          <w:szCs w:val="19"/>
        </w:rPr>
        <w:t>-</w:t>
      </w:r>
      <w:r w:rsidRPr="006271E7">
        <w:rPr>
          <w:rFonts w:ascii="Tahoma" w:hAnsi="Tahoma" w:cs="Tahoma"/>
          <w:bCs/>
          <w:sz w:val="19"/>
          <w:szCs w:val="19"/>
          <w:lang w:val="en-US"/>
        </w:rPr>
        <w:t>mail</w:t>
      </w:r>
      <w:r w:rsidRPr="006271E7">
        <w:rPr>
          <w:rFonts w:ascii="Tahoma" w:hAnsi="Tahoma" w:cs="Tahoma"/>
          <w:bCs/>
          <w:sz w:val="19"/>
          <w:szCs w:val="19"/>
        </w:rPr>
        <w:t>:</w:t>
      </w:r>
      <w:r w:rsidRPr="006271E7">
        <w:rPr>
          <w:rFonts w:ascii="Tahoma" w:hAnsi="Tahoma" w:cs="Tahoma"/>
          <w:sz w:val="19"/>
          <w:szCs w:val="19"/>
        </w:rPr>
        <w:t xml:space="preserve"> </w:t>
      </w:r>
      <w:hyperlink r:id="rId8" w:history="1">
        <w:r w:rsidRPr="006271E7">
          <w:rPr>
            <w:rStyle w:val="a7"/>
            <w:rFonts w:ascii="Tahoma" w:hAnsi="Tahoma" w:cs="Tahoma"/>
            <w:sz w:val="19"/>
            <w:szCs w:val="19"/>
          </w:rPr>
          <w:t>tyuburov@megacom.kg</w:t>
        </w:r>
      </w:hyperlink>
      <w:r w:rsidRPr="006271E7">
        <w:rPr>
          <w:rFonts w:ascii="Tahoma" w:hAnsi="Tahoma" w:cs="Tahoma"/>
          <w:sz w:val="19"/>
          <w:szCs w:val="19"/>
        </w:rPr>
        <w:t xml:space="preserve"> </w:t>
      </w:r>
      <w:hyperlink r:id="rId9" w:history="1"/>
      <w:r w:rsidRPr="006271E7">
        <w:rPr>
          <w:rFonts w:ascii="Tahoma" w:hAnsi="Tahoma" w:cs="Tahoma"/>
          <w:bCs/>
          <w:sz w:val="19"/>
          <w:szCs w:val="19"/>
        </w:rPr>
        <w:t xml:space="preserve">, о готовности произвести поставку Продукции.  </w:t>
      </w:r>
    </w:p>
    <w:p w14:paraId="07C2BE95"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sz w:val="19"/>
          <w:szCs w:val="19"/>
        </w:rPr>
        <w:t xml:space="preserve">Покупатель в течение 3 (трех) рабочих дней с момента доставки </w:t>
      </w:r>
      <w:r w:rsidRPr="006271E7">
        <w:rPr>
          <w:rFonts w:ascii="Tahoma" w:hAnsi="Tahoma" w:cs="Tahoma"/>
          <w:color w:val="0000CC"/>
          <w:sz w:val="19"/>
          <w:szCs w:val="19"/>
        </w:rPr>
        <w:t xml:space="preserve">и монтажа </w:t>
      </w:r>
      <w:r w:rsidRPr="006271E7">
        <w:rPr>
          <w:rFonts w:ascii="Tahoma" w:hAnsi="Tahoma" w:cs="Tahoma"/>
          <w:sz w:val="19"/>
          <w:szCs w:val="19"/>
        </w:rPr>
        <w:t>Продукции Покупателю, осуществляет проверку Продукции на соответствие требованиям установленным Договором и Спецификации. Проверка производится в присутствии уполномоченного представителя Поставщика на месте установки согласно спецификации.</w:t>
      </w:r>
    </w:p>
    <w:p w14:paraId="55161626"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bCs/>
          <w:sz w:val="19"/>
          <w:szCs w:val="19"/>
        </w:rPr>
        <w:t xml:space="preserve">В случае обнаружения дефектов и несоответствий Продукции </w:t>
      </w:r>
      <w:r w:rsidRPr="006271E7">
        <w:rPr>
          <w:rFonts w:ascii="Tahoma" w:hAnsi="Tahoma" w:cs="Tahoma"/>
          <w:sz w:val="19"/>
          <w:szCs w:val="19"/>
        </w:rPr>
        <w:t xml:space="preserve">Спецификации и/или требованиям Договора, Покупатель вправе отказаться от такой Продукции и принять ту часть Продукции, которая соответствует установленным требованиям Договора и Спецификации. </w:t>
      </w:r>
    </w:p>
    <w:p w14:paraId="4B5C8D3B"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sz w:val="19"/>
          <w:szCs w:val="19"/>
        </w:rPr>
        <w:t xml:space="preserve">В случае наличия претензий к качеству и количеству Продукции сторонами составляется Акт о выявленных несоответствиях, с указанием изъянов Продукции, и такая Продукция подлежит возврату Поставщику. При этом, </w:t>
      </w:r>
      <w:r w:rsidRPr="006271E7">
        <w:rPr>
          <w:rFonts w:ascii="Tahoma" w:hAnsi="Tahoma" w:cs="Tahoma"/>
          <w:sz w:val="19"/>
          <w:szCs w:val="19"/>
        </w:rPr>
        <w:lastRenderedPageBreak/>
        <w:t xml:space="preserve">Покупатель вправе потребовать замены Продукции, несоответствующего качества и количества, в течении 3 (трех) рабочих дней без каких-либо дополнительных затрат со стороны покупателя. </w:t>
      </w:r>
    </w:p>
    <w:p w14:paraId="38A2EE65"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sz w:val="19"/>
          <w:szCs w:val="19"/>
        </w:rPr>
        <w:t xml:space="preserve">В случае отказа от подписания акта Поставщиком и оспаривания факта наличия дефектов Продукции </w:t>
      </w:r>
      <w:r w:rsidRPr="006271E7">
        <w:rPr>
          <w:rFonts w:ascii="Tahoma" w:hAnsi="Tahoma" w:cs="Tahoma"/>
          <w:color w:val="0000CC"/>
          <w:sz w:val="19"/>
          <w:szCs w:val="19"/>
        </w:rPr>
        <w:t>и/или сопутствующего монтажа</w:t>
      </w:r>
      <w:r w:rsidRPr="006271E7">
        <w:rPr>
          <w:rFonts w:ascii="Tahoma" w:hAnsi="Tahoma" w:cs="Tahoma"/>
          <w:sz w:val="19"/>
          <w:szCs w:val="19"/>
        </w:rPr>
        <w:t>, Поставщик обязан провести экспертизу Продукции с привлечением уполномоченных на то государственных органов. Экспертиза проводится за счет Поставщика.</w:t>
      </w:r>
    </w:p>
    <w:p w14:paraId="5DA069FD"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sz w:val="19"/>
          <w:szCs w:val="19"/>
        </w:rPr>
        <w:t xml:space="preserve">По завершению поставки и при отсутствии претензий, Покупатель подписывает Акт сдачи-приема Продукции по количеству и качеству в течение 10 (Десяти) рабочих дней с момента доставки </w:t>
      </w:r>
      <w:r w:rsidRPr="006271E7">
        <w:rPr>
          <w:rFonts w:ascii="Tahoma" w:hAnsi="Tahoma" w:cs="Tahoma"/>
          <w:color w:val="0000CC"/>
          <w:sz w:val="19"/>
          <w:szCs w:val="19"/>
        </w:rPr>
        <w:t xml:space="preserve">и монтажа </w:t>
      </w:r>
      <w:r w:rsidRPr="006271E7">
        <w:rPr>
          <w:rFonts w:ascii="Tahoma" w:hAnsi="Tahoma" w:cs="Tahoma"/>
          <w:sz w:val="19"/>
          <w:szCs w:val="19"/>
        </w:rPr>
        <w:t xml:space="preserve">Продукции Покупателю согласно спецификации. </w:t>
      </w:r>
    </w:p>
    <w:p w14:paraId="6E0EEBD2" w14:textId="77777777" w:rsidR="006A78CB" w:rsidRPr="006271E7" w:rsidRDefault="006A78CB" w:rsidP="006271E7">
      <w:pPr>
        <w:pStyle w:val="a3"/>
        <w:numPr>
          <w:ilvl w:val="1"/>
          <w:numId w:val="20"/>
        </w:numPr>
        <w:tabs>
          <w:tab w:val="left" w:pos="426"/>
        </w:tabs>
        <w:ind w:left="0" w:firstLine="0"/>
        <w:contextualSpacing/>
        <w:jc w:val="both"/>
        <w:rPr>
          <w:rFonts w:ascii="Tahoma" w:hAnsi="Tahoma" w:cs="Tahoma"/>
          <w:bCs/>
          <w:sz w:val="19"/>
          <w:szCs w:val="19"/>
        </w:rPr>
      </w:pPr>
      <w:r w:rsidRPr="006271E7">
        <w:rPr>
          <w:rFonts w:ascii="Tahoma" w:hAnsi="Tahoma" w:cs="Tahoma"/>
          <w:sz w:val="19"/>
          <w:szCs w:val="19"/>
        </w:rPr>
        <w:t>Продукция, поставляемая в качестве замены Продукции (части Продукции), несоответствующего качества и количества, принимается в порядке, установленном пунктами 3.1. – 3.7 раздела 3 настоящего Договора.</w:t>
      </w:r>
    </w:p>
    <w:p w14:paraId="4D79BA1E" w14:textId="77777777" w:rsidR="006A78CB" w:rsidRPr="006271E7" w:rsidRDefault="006A78CB" w:rsidP="006271E7">
      <w:pPr>
        <w:pStyle w:val="a3"/>
        <w:numPr>
          <w:ilvl w:val="1"/>
          <w:numId w:val="20"/>
        </w:numPr>
        <w:tabs>
          <w:tab w:val="left" w:pos="426"/>
          <w:tab w:val="left" w:pos="567"/>
        </w:tabs>
        <w:ind w:left="0" w:firstLine="0"/>
        <w:contextualSpacing/>
        <w:jc w:val="both"/>
        <w:rPr>
          <w:rFonts w:ascii="Tahoma" w:hAnsi="Tahoma" w:cs="Tahoma"/>
          <w:bCs/>
          <w:sz w:val="19"/>
          <w:szCs w:val="19"/>
        </w:rPr>
      </w:pPr>
      <w:r w:rsidRPr="006271E7">
        <w:rPr>
          <w:rFonts w:ascii="Tahoma" w:hAnsi="Tahoma" w:cs="Tahoma"/>
          <w:sz w:val="19"/>
          <w:szCs w:val="19"/>
        </w:rPr>
        <w:t>Право собственности на Продукцию от Поставщика к Покупателю переходит с момента подписания Акта сдачи-приема Продукции обеими сторонами. До момента подписания Акта сдачи-приема Продукции обеими сторонами, риск случайной гибели и случайного повреждения Продукции несет Поставщик.</w:t>
      </w:r>
    </w:p>
    <w:p w14:paraId="51E60137" w14:textId="77777777" w:rsidR="006A78CB" w:rsidRPr="006271E7" w:rsidRDefault="006A78CB" w:rsidP="006271E7">
      <w:pPr>
        <w:pStyle w:val="a3"/>
        <w:tabs>
          <w:tab w:val="left" w:pos="426"/>
          <w:tab w:val="left" w:pos="567"/>
        </w:tabs>
        <w:ind w:left="0"/>
        <w:jc w:val="both"/>
        <w:rPr>
          <w:rFonts w:ascii="Tahoma" w:hAnsi="Tahoma" w:cs="Tahoma"/>
          <w:bCs/>
          <w:sz w:val="19"/>
          <w:szCs w:val="19"/>
        </w:rPr>
      </w:pPr>
    </w:p>
    <w:p w14:paraId="7FC97F88" w14:textId="77777777" w:rsidR="006A78CB" w:rsidRPr="006271E7" w:rsidRDefault="006A78CB" w:rsidP="006271E7">
      <w:pPr>
        <w:pStyle w:val="a3"/>
        <w:numPr>
          <w:ilvl w:val="0"/>
          <w:numId w:val="20"/>
        </w:numPr>
        <w:tabs>
          <w:tab w:val="left" w:pos="284"/>
          <w:tab w:val="left" w:pos="426"/>
        </w:tabs>
        <w:ind w:left="0" w:firstLine="0"/>
        <w:contextualSpacing/>
        <w:jc w:val="center"/>
        <w:rPr>
          <w:rFonts w:ascii="Tahoma" w:hAnsi="Tahoma" w:cs="Tahoma"/>
          <w:b/>
          <w:bCs/>
          <w:sz w:val="19"/>
          <w:szCs w:val="19"/>
        </w:rPr>
      </w:pPr>
      <w:r w:rsidRPr="006271E7">
        <w:rPr>
          <w:rFonts w:ascii="Tahoma" w:hAnsi="Tahoma" w:cs="Tahoma"/>
          <w:b/>
          <w:bCs/>
          <w:sz w:val="19"/>
          <w:szCs w:val="19"/>
        </w:rPr>
        <w:t xml:space="preserve">Гарантии </w:t>
      </w:r>
    </w:p>
    <w:p w14:paraId="702E7B77" w14:textId="77777777" w:rsidR="006A78CB" w:rsidRPr="006271E7" w:rsidRDefault="006A78CB" w:rsidP="006271E7">
      <w:pPr>
        <w:pStyle w:val="a3"/>
        <w:numPr>
          <w:ilvl w:val="1"/>
          <w:numId w:val="21"/>
        </w:numPr>
        <w:tabs>
          <w:tab w:val="left" w:pos="426"/>
        </w:tabs>
        <w:ind w:left="0" w:firstLine="0"/>
        <w:contextualSpacing/>
        <w:jc w:val="both"/>
        <w:rPr>
          <w:rFonts w:ascii="Tahoma" w:hAnsi="Tahoma" w:cs="Tahoma"/>
          <w:sz w:val="19"/>
          <w:szCs w:val="19"/>
        </w:rPr>
      </w:pPr>
      <w:r w:rsidRPr="006271E7">
        <w:rPr>
          <w:rFonts w:ascii="Tahoma" w:hAnsi="Tahoma" w:cs="Tahoma"/>
          <w:b/>
          <w:sz w:val="19"/>
          <w:szCs w:val="19"/>
        </w:rPr>
        <w:t>Поставщик гарантирует</w:t>
      </w:r>
      <w:r w:rsidRPr="006271E7">
        <w:rPr>
          <w:rFonts w:ascii="Tahoma" w:hAnsi="Tahoma" w:cs="Tahoma"/>
          <w:sz w:val="19"/>
          <w:szCs w:val="19"/>
        </w:rPr>
        <w:t>:</w:t>
      </w:r>
    </w:p>
    <w:p w14:paraId="42437632" w14:textId="77777777" w:rsidR="006A78CB" w:rsidRPr="006271E7" w:rsidRDefault="006A78CB" w:rsidP="006271E7">
      <w:pPr>
        <w:pStyle w:val="a3"/>
        <w:numPr>
          <w:ilvl w:val="2"/>
          <w:numId w:val="19"/>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Соответствие продукции условиям, указанным в Спецификации, утвержденным Сторонами в Спецификации.</w:t>
      </w:r>
    </w:p>
    <w:p w14:paraId="311A40A5" w14:textId="77777777" w:rsidR="006A78CB" w:rsidRPr="006271E7" w:rsidRDefault="006A78CB" w:rsidP="006271E7">
      <w:pPr>
        <w:pStyle w:val="a3"/>
        <w:numPr>
          <w:ilvl w:val="2"/>
          <w:numId w:val="19"/>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строгое соблюдение всех прав Покупателя на Продукцию.</w:t>
      </w:r>
      <w:r w:rsidRPr="006271E7">
        <w:rPr>
          <w:rFonts w:ascii="Tahoma" w:hAnsi="Tahoma" w:cs="Tahoma"/>
          <w:color w:val="000000"/>
          <w:sz w:val="19"/>
          <w:szCs w:val="19"/>
        </w:rPr>
        <w:t xml:space="preserve"> </w:t>
      </w:r>
      <w:r w:rsidRPr="006271E7">
        <w:rPr>
          <w:rFonts w:ascii="Tahoma" w:hAnsi="Tahoma" w:cs="Tahoma"/>
          <w:sz w:val="19"/>
          <w:szCs w:val="19"/>
        </w:rPr>
        <w:t xml:space="preserve">Никогда не передавать изготовленную Продукцию для Покупателя никому другому кроме Покупателя, а также не изготавливать продукцию с реквизитами, товарными знаками и другими средствами индивидуализации Покупателя для третьих лиц. </w:t>
      </w:r>
    </w:p>
    <w:p w14:paraId="572EC3AB" w14:textId="77777777" w:rsidR="006A78CB" w:rsidRPr="006271E7" w:rsidRDefault="006A78CB" w:rsidP="006271E7">
      <w:pPr>
        <w:pStyle w:val="a3"/>
        <w:numPr>
          <w:ilvl w:val="2"/>
          <w:numId w:val="19"/>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Поставляемая Продукция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38156D22" w14:textId="77777777" w:rsidR="006A78CB" w:rsidRPr="006271E7" w:rsidRDefault="006A78CB" w:rsidP="006271E7">
      <w:pPr>
        <w:pStyle w:val="a3"/>
        <w:numPr>
          <w:ilvl w:val="2"/>
          <w:numId w:val="19"/>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Срок гарантии на Продукцию составляет 12 (двенадцать) календарных месяцев с даты подписания Договора.</w:t>
      </w:r>
    </w:p>
    <w:p w14:paraId="634AB446" w14:textId="77777777" w:rsidR="006A78CB" w:rsidRPr="006271E7" w:rsidRDefault="006A78CB" w:rsidP="006271E7">
      <w:pPr>
        <w:pStyle w:val="a3"/>
        <w:tabs>
          <w:tab w:val="left" w:pos="426"/>
        </w:tabs>
        <w:ind w:left="0"/>
        <w:jc w:val="both"/>
        <w:rPr>
          <w:rFonts w:ascii="Tahoma" w:hAnsi="Tahoma" w:cs="Tahoma"/>
          <w:sz w:val="19"/>
          <w:szCs w:val="19"/>
        </w:rPr>
      </w:pPr>
    </w:p>
    <w:p w14:paraId="43F2D592" w14:textId="77777777" w:rsidR="006A78CB" w:rsidRPr="006271E7" w:rsidRDefault="006A78CB" w:rsidP="006271E7">
      <w:pPr>
        <w:pStyle w:val="a3"/>
        <w:numPr>
          <w:ilvl w:val="0"/>
          <w:numId w:val="20"/>
        </w:numPr>
        <w:tabs>
          <w:tab w:val="left" w:pos="284"/>
          <w:tab w:val="left" w:pos="426"/>
        </w:tabs>
        <w:ind w:left="0" w:firstLine="0"/>
        <w:contextualSpacing/>
        <w:jc w:val="center"/>
        <w:rPr>
          <w:rFonts w:ascii="Tahoma" w:hAnsi="Tahoma" w:cs="Tahoma"/>
          <w:b/>
          <w:sz w:val="19"/>
          <w:szCs w:val="19"/>
        </w:rPr>
      </w:pPr>
      <w:r w:rsidRPr="006271E7">
        <w:rPr>
          <w:rFonts w:ascii="Tahoma" w:hAnsi="Tahoma" w:cs="Tahoma"/>
          <w:b/>
          <w:sz w:val="19"/>
          <w:szCs w:val="19"/>
        </w:rPr>
        <w:t>Стоимость услуг и порядок расчетов</w:t>
      </w:r>
    </w:p>
    <w:p w14:paraId="55F80A58" w14:textId="5F3B2172" w:rsidR="006A78CB" w:rsidRPr="006271E7" w:rsidRDefault="006A78CB" w:rsidP="006271E7">
      <w:pPr>
        <w:pStyle w:val="a3"/>
        <w:numPr>
          <w:ilvl w:val="1"/>
          <w:numId w:val="20"/>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 xml:space="preserve">Общая стоимость настоящего Договора составляет </w:t>
      </w:r>
      <w:r w:rsidRPr="006271E7">
        <w:rPr>
          <w:rFonts w:ascii="Tahoma" w:hAnsi="Tahoma" w:cs="Tahoma"/>
          <w:b/>
          <w:sz w:val="19"/>
          <w:szCs w:val="19"/>
        </w:rPr>
        <w:t>__________ сом</w:t>
      </w:r>
      <w:r w:rsidRPr="006271E7">
        <w:rPr>
          <w:rFonts w:ascii="Tahoma" w:hAnsi="Tahoma" w:cs="Tahoma"/>
          <w:sz w:val="19"/>
          <w:szCs w:val="19"/>
        </w:rPr>
        <w:t>, с учетом всех применимых налогов и сборов, предусмотренных для данных правоотношений. Поставщик является плательщиком единого налога.</w:t>
      </w:r>
    </w:p>
    <w:p w14:paraId="27B1B6AD" w14:textId="4746BBE5" w:rsidR="006A78CB" w:rsidRPr="006271E7" w:rsidRDefault="006A78CB" w:rsidP="006271E7">
      <w:pPr>
        <w:pStyle w:val="a3"/>
        <w:numPr>
          <w:ilvl w:val="1"/>
          <w:numId w:val="20"/>
        </w:numPr>
        <w:shd w:val="clear" w:color="auto" w:fill="FFFFFF" w:themeFill="background1"/>
        <w:tabs>
          <w:tab w:val="left" w:pos="426"/>
        </w:tabs>
        <w:ind w:left="0" w:firstLine="0"/>
        <w:contextualSpacing/>
        <w:jc w:val="both"/>
        <w:rPr>
          <w:rFonts w:ascii="Tahoma" w:hAnsi="Tahoma" w:cs="Tahoma"/>
          <w:sz w:val="19"/>
          <w:szCs w:val="19"/>
        </w:rPr>
      </w:pPr>
      <w:r w:rsidRPr="006271E7">
        <w:rPr>
          <w:rFonts w:ascii="Tahoma" w:hAnsi="Tahoma" w:cs="Tahoma"/>
          <w:sz w:val="19"/>
          <w:szCs w:val="19"/>
        </w:rPr>
        <w:t xml:space="preserve">100% оплата Продукции производится путем перечисления денежных средств на расчетный счет Поставщика, указанный в п. 14. настоящего Договора, на основании </w:t>
      </w:r>
      <w:r w:rsidRPr="006271E7">
        <w:rPr>
          <w:rFonts w:ascii="Tahoma" w:hAnsi="Tahoma" w:cs="Tahoma"/>
          <w:color w:val="000000"/>
          <w:sz w:val="19"/>
          <w:szCs w:val="19"/>
        </w:rPr>
        <w:t>предоставления электронной счет-фактуры в автоматизированной системе УГНС</w:t>
      </w:r>
      <w:r w:rsidRPr="006271E7">
        <w:rPr>
          <w:rFonts w:ascii="Tahoma" w:hAnsi="Tahoma" w:cs="Tahoma"/>
          <w:sz w:val="19"/>
          <w:szCs w:val="19"/>
        </w:rPr>
        <w:t>, доставленного в адрес Покупателя.</w:t>
      </w:r>
    </w:p>
    <w:p w14:paraId="67B9C31E" w14:textId="60CF6988" w:rsidR="006A78CB" w:rsidRPr="006271E7" w:rsidRDefault="006A78CB" w:rsidP="006271E7">
      <w:pPr>
        <w:numPr>
          <w:ilvl w:val="1"/>
          <w:numId w:val="20"/>
        </w:numPr>
        <w:shd w:val="clear" w:color="auto" w:fill="FFFFFF" w:themeFill="background1"/>
        <w:tabs>
          <w:tab w:val="left" w:pos="426"/>
        </w:tabs>
        <w:spacing w:after="0" w:line="240" w:lineRule="auto"/>
        <w:ind w:left="0" w:firstLine="0"/>
        <w:jc w:val="both"/>
        <w:rPr>
          <w:rFonts w:ascii="Tahoma" w:eastAsia="Times New Roman" w:hAnsi="Tahoma" w:cs="Tahoma"/>
          <w:sz w:val="19"/>
          <w:szCs w:val="19"/>
          <w:lang w:eastAsia="ru-RU"/>
        </w:rPr>
      </w:pPr>
      <w:r w:rsidRPr="006271E7">
        <w:rPr>
          <w:rFonts w:ascii="Tahoma" w:eastAsia="Times New Roman" w:hAnsi="Tahoma" w:cs="Tahoma"/>
          <w:sz w:val="19"/>
          <w:szCs w:val="19"/>
          <w:lang w:eastAsia="ru-RU"/>
        </w:rPr>
        <w:t xml:space="preserve">Основанием для выставления </w:t>
      </w:r>
      <w:r w:rsidRPr="006271E7">
        <w:rPr>
          <w:rFonts w:ascii="Tahoma" w:eastAsia="Times New Roman" w:hAnsi="Tahoma" w:cs="Tahoma"/>
          <w:color w:val="000000"/>
          <w:sz w:val="19"/>
          <w:szCs w:val="19"/>
        </w:rPr>
        <w:t>электронной счет-фактуры в автоматизированной системе УГНС</w:t>
      </w:r>
      <w:r w:rsidRPr="006271E7">
        <w:rPr>
          <w:rFonts w:ascii="Tahoma" w:eastAsia="Times New Roman" w:hAnsi="Tahoma" w:cs="Tahoma"/>
          <w:sz w:val="19"/>
          <w:szCs w:val="19"/>
          <w:lang w:eastAsia="ru-RU"/>
        </w:rPr>
        <w:t xml:space="preserve"> Поставщика является подписанный Сторонами Акт приема-передачи. При этом датой поставки, выписываемого счет-фактуры является дата Акта приема-передачи.</w:t>
      </w:r>
    </w:p>
    <w:p w14:paraId="5C7F3F8C" w14:textId="450B4C11" w:rsidR="006A78CB" w:rsidRPr="006271E7" w:rsidRDefault="006A78CB" w:rsidP="006271E7">
      <w:pPr>
        <w:numPr>
          <w:ilvl w:val="1"/>
          <w:numId w:val="20"/>
        </w:numPr>
        <w:shd w:val="clear" w:color="auto" w:fill="FFFFFF" w:themeFill="background1"/>
        <w:tabs>
          <w:tab w:val="left" w:pos="426"/>
        </w:tabs>
        <w:spacing w:after="0" w:line="240" w:lineRule="auto"/>
        <w:ind w:left="0" w:firstLine="0"/>
        <w:jc w:val="both"/>
        <w:rPr>
          <w:rFonts w:ascii="Tahoma" w:hAnsi="Tahoma" w:cs="Tahoma"/>
          <w:sz w:val="19"/>
          <w:szCs w:val="19"/>
        </w:rPr>
      </w:pPr>
      <w:r w:rsidRPr="006271E7">
        <w:rPr>
          <w:rFonts w:ascii="Tahoma" w:hAnsi="Tahoma" w:cs="Tahoma"/>
          <w:sz w:val="19"/>
          <w:szCs w:val="19"/>
        </w:rPr>
        <w:t xml:space="preserve">Оплата осуществляется Покупателем в национальной валюте (сомах), в течение 10 (Десяти) банковских дней после получения Покупателем чета– фактуры </w:t>
      </w:r>
      <w:r w:rsidRPr="006271E7">
        <w:rPr>
          <w:rFonts w:ascii="Tahoma" w:eastAsia="Times New Roman" w:hAnsi="Tahoma" w:cs="Tahoma"/>
          <w:color w:val="000000"/>
          <w:sz w:val="19"/>
          <w:szCs w:val="19"/>
        </w:rPr>
        <w:t>в автоматизированной системе УГНС</w:t>
      </w:r>
      <w:r w:rsidRPr="006271E7">
        <w:rPr>
          <w:rFonts w:ascii="Tahoma" w:hAnsi="Tahoma" w:cs="Tahoma"/>
          <w:sz w:val="19"/>
          <w:szCs w:val="19"/>
        </w:rPr>
        <w:t xml:space="preserve"> Поставщика путем перечисления на расчетный счет Поставщика.</w:t>
      </w:r>
    </w:p>
    <w:p w14:paraId="18B5BC0C" w14:textId="77777777" w:rsidR="006A78CB" w:rsidRPr="006271E7" w:rsidRDefault="006A78CB" w:rsidP="006271E7">
      <w:pPr>
        <w:tabs>
          <w:tab w:val="left" w:pos="709"/>
        </w:tabs>
        <w:spacing w:after="0" w:line="240" w:lineRule="auto"/>
        <w:jc w:val="both"/>
        <w:rPr>
          <w:rFonts w:ascii="Tahoma" w:hAnsi="Tahoma" w:cs="Tahoma"/>
          <w:sz w:val="19"/>
          <w:szCs w:val="19"/>
        </w:rPr>
      </w:pPr>
    </w:p>
    <w:p w14:paraId="0EFBD834" w14:textId="77777777" w:rsidR="006A78CB" w:rsidRPr="006271E7" w:rsidRDefault="006A78CB" w:rsidP="006271E7">
      <w:pPr>
        <w:pStyle w:val="a3"/>
        <w:numPr>
          <w:ilvl w:val="0"/>
          <w:numId w:val="20"/>
        </w:numPr>
        <w:tabs>
          <w:tab w:val="left" w:pos="709"/>
        </w:tabs>
        <w:ind w:left="0" w:firstLine="0"/>
        <w:contextualSpacing/>
        <w:jc w:val="center"/>
        <w:rPr>
          <w:rFonts w:ascii="Tahoma" w:hAnsi="Tahoma" w:cs="Tahoma"/>
          <w:b/>
          <w:sz w:val="19"/>
          <w:szCs w:val="19"/>
        </w:rPr>
      </w:pPr>
      <w:r w:rsidRPr="006271E7">
        <w:rPr>
          <w:rFonts w:ascii="Tahoma" w:hAnsi="Tahoma" w:cs="Tahoma"/>
          <w:b/>
          <w:sz w:val="19"/>
          <w:szCs w:val="19"/>
        </w:rPr>
        <w:t>Упаковка</w:t>
      </w:r>
    </w:p>
    <w:p w14:paraId="6EA1ED13" w14:textId="77777777" w:rsidR="006A78CB" w:rsidRPr="006271E7" w:rsidRDefault="006A78CB" w:rsidP="006271E7">
      <w:pPr>
        <w:pStyle w:val="af2"/>
        <w:rPr>
          <w:rFonts w:ascii="Tahoma" w:hAnsi="Tahoma" w:cs="Tahoma"/>
          <w:sz w:val="19"/>
          <w:szCs w:val="19"/>
        </w:rPr>
      </w:pPr>
      <w:r w:rsidRPr="006271E7">
        <w:rPr>
          <w:rFonts w:ascii="Tahoma" w:hAnsi="Tahoma" w:cs="Tahoma"/>
          <w:sz w:val="19"/>
          <w:szCs w:val="19"/>
        </w:rPr>
        <w:t xml:space="preserve">6.1. </w:t>
      </w:r>
      <w:r w:rsidRPr="006271E7">
        <w:rPr>
          <w:rFonts w:ascii="Tahoma" w:hAnsi="Tahoma" w:cs="Tahoma"/>
          <w:sz w:val="19"/>
          <w:szCs w:val="19"/>
        </w:rPr>
        <w:tab/>
        <w:t>Поставщик обязан упаковать Продукцию способом, обеспечивающим сохранность такого рода Продукции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Продукции.</w:t>
      </w:r>
    </w:p>
    <w:p w14:paraId="5510D5DB" w14:textId="77777777" w:rsidR="006A78CB" w:rsidRPr="006271E7" w:rsidRDefault="006A78CB" w:rsidP="006271E7">
      <w:pPr>
        <w:pStyle w:val="af2"/>
        <w:rPr>
          <w:rFonts w:ascii="Tahoma" w:hAnsi="Tahoma" w:cs="Tahoma"/>
          <w:sz w:val="19"/>
          <w:szCs w:val="19"/>
        </w:rPr>
      </w:pPr>
      <w:r w:rsidRPr="006271E7">
        <w:rPr>
          <w:rFonts w:ascii="Tahoma" w:hAnsi="Tahoma" w:cs="Tahoma"/>
          <w:sz w:val="19"/>
          <w:szCs w:val="19"/>
        </w:rPr>
        <w:t xml:space="preserve">6.2. </w:t>
      </w:r>
      <w:r w:rsidRPr="006271E7">
        <w:rPr>
          <w:rFonts w:ascii="Tahoma" w:hAnsi="Tahoma" w:cs="Tahoma"/>
          <w:sz w:val="19"/>
          <w:szCs w:val="19"/>
        </w:rPr>
        <w:tab/>
        <w:t xml:space="preserve">Поставщик до момента подписания Покупателем Акта приема-передачи Продукции несет ответственность перед Покупателем за порчу продукции вследствие некачественной и/или ненадлежащей упаковки. </w:t>
      </w:r>
    </w:p>
    <w:p w14:paraId="01E91864" w14:textId="77777777" w:rsidR="006A78CB" w:rsidRPr="006271E7" w:rsidRDefault="006A78CB" w:rsidP="006271E7">
      <w:pPr>
        <w:pStyle w:val="af2"/>
        <w:rPr>
          <w:rFonts w:ascii="Tahoma" w:hAnsi="Tahoma" w:cs="Tahoma"/>
          <w:sz w:val="19"/>
          <w:szCs w:val="19"/>
        </w:rPr>
      </w:pPr>
    </w:p>
    <w:p w14:paraId="66596208" w14:textId="77777777" w:rsidR="006A78CB" w:rsidRPr="006271E7" w:rsidRDefault="006A78CB" w:rsidP="006271E7">
      <w:pPr>
        <w:tabs>
          <w:tab w:val="left" w:pos="567"/>
        </w:tabs>
        <w:spacing w:after="0" w:line="240" w:lineRule="auto"/>
        <w:jc w:val="center"/>
        <w:rPr>
          <w:rFonts w:ascii="Tahoma" w:hAnsi="Tahoma" w:cs="Tahoma"/>
          <w:sz w:val="19"/>
          <w:szCs w:val="19"/>
        </w:rPr>
      </w:pPr>
      <w:r w:rsidRPr="006271E7">
        <w:rPr>
          <w:rFonts w:ascii="Tahoma" w:hAnsi="Tahoma" w:cs="Tahoma"/>
          <w:b/>
          <w:sz w:val="19"/>
          <w:szCs w:val="19"/>
        </w:rPr>
        <w:t>7.</w:t>
      </w:r>
      <w:r w:rsidRPr="006271E7">
        <w:rPr>
          <w:rFonts w:ascii="Tahoma" w:hAnsi="Tahoma" w:cs="Tahoma"/>
          <w:b/>
          <w:sz w:val="19"/>
          <w:szCs w:val="19"/>
        </w:rPr>
        <w:tab/>
        <w:t>ГАРАНТИЯ ОБЕСПЕЧЕНИЯ ИСПОЛНЕНИЯ ДОГОВОРА</w:t>
      </w:r>
    </w:p>
    <w:p w14:paraId="0E12C579" w14:textId="0AA7B89C" w:rsidR="006A78CB" w:rsidRPr="006271E7" w:rsidRDefault="006271E7" w:rsidP="006271E7">
      <w:pPr>
        <w:pStyle w:val="af2"/>
        <w:rPr>
          <w:rFonts w:ascii="Tahoma" w:hAnsi="Tahoma" w:cs="Tahoma"/>
          <w:sz w:val="19"/>
          <w:szCs w:val="19"/>
        </w:rPr>
      </w:pPr>
      <w:r w:rsidRPr="006271E7">
        <w:rPr>
          <w:rFonts w:ascii="Tahoma" w:hAnsi="Tahoma" w:cs="Tahoma"/>
          <w:sz w:val="19"/>
          <w:szCs w:val="19"/>
        </w:rPr>
        <w:t>7.1.</w:t>
      </w:r>
      <w:r w:rsidR="006A78CB" w:rsidRPr="006271E7">
        <w:rPr>
          <w:rFonts w:ascii="Tahoma" w:hAnsi="Tahoma" w:cs="Tahoma"/>
          <w:sz w:val="19"/>
          <w:szCs w:val="19"/>
        </w:rPr>
        <w:tab/>
        <w:t>Гарантийное обеспечение исполнения договора в размере 5</w:t>
      </w:r>
      <w:r w:rsidR="006A78CB" w:rsidRPr="006271E7">
        <w:rPr>
          <w:rFonts w:ascii="Tahoma" w:hAnsi="Tahoma" w:cs="Tahoma"/>
          <w:color w:val="0000CC"/>
          <w:sz w:val="19"/>
          <w:szCs w:val="19"/>
        </w:rPr>
        <w:t xml:space="preserve"> (пять) % </w:t>
      </w:r>
      <w:r w:rsidR="006A78CB" w:rsidRPr="006271E7">
        <w:rPr>
          <w:rFonts w:ascii="Tahoma" w:hAnsi="Tahoma" w:cs="Tahoma"/>
          <w:sz w:val="19"/>
          <w:szCs w:val="19"/>
        </w:rPr>
        <w:t xml:space="preserve">от суммы Договора, что составляет </w:t>
      </w:r>
      <w:r w:rsidR="006A78CB" w:rsidRPr="006271E7">
        <w:rPr>
          <w:rFonts w:ascii="Tahoma" w:hAnsi="Tahoma" w:cs="Tahoma"/>
          <w:b/>
          <w:sz w:val="19"/>
          <w:szCs w:val="19"/>
        </w:rPr>
        <w:t>________ сом</w:t>
      </w:r>
      <w:r w:rsidR="006A78CB" w:rsidRPr="006271E7">
        <w:rPr>
          <w:rFonts w:ascii="Tahoma" w:hAnsi="Tahoma" w:cs="Tahoma"/>
          <w:sz w:val="19"/>
          <w:szCs w:val="19"/>
        </w:rPr>
        <w:t>,</w:t>
      </w:r>
      <w:r w:rsidR="006A78CB" w:rsidRPr="006271E7">
        <w:rPr>
          <w:rFonts w:ascii="Tahoma" w:hAnsi="Tahoma" w:cs="Tahoma"/>
          <w:b/>
          <w:color w:val="0000CC"/>
          <w:sz w:val="19"/>
          <w:szCs w:val="19"/>
        </w:rPr>
        <w:t xml:space="preserve"> </w:t>
      </w:r>
      <w:r w:rsidR="006A78CB" w:rsidRPr="006271E7">
        <w:rPr>
          <w:rFonts w:ascii="Tahoma" w:hAnsi="Tahoma" w:cs="Tahoma"/>
          <w:sz w:val="19"/>
          <w:szCs w:val="19"/>
        </w:rPr>
        <w:t>Поставщиком вносится путем перечисления на банковский расчетный счет Покупателя в течение 5 (пяти) рабочих дней с даты заключения Договора</w:t>
      </w:r>
    </w:p>
    <w:p w14:paraId="012E610B" w14:textId="77777777" w:rsidR="006A78CB" w:rsidRPr="006271E7" w:rsidRDefault="006A78CB" w:rsidP="006271E7">
      <w:pPr>
        <w:pStyle w:val="af2"/>
        <w:rPr>
          <w:rFonts w:ascii="Tahoma" w:hAnsi="Tahoma" w:cs="Tahoma"/>
          <w:sz w:val="19"/>
          <w:szCs w:val="19"/>
        </w:rPr>
      </w:pPr>
      <w:r w:rsidRPr="006271E7">
        <w:rPr>
          <w:rFonts w:ascii="Tahoma" w:hAnsi="Tahoma" w:cs="Tahoma"/>
          <w:sz w:val="19"/>
          <w:szCs w:val="19"/>
        </w:rPr>
        <w:t xml:space="preserve">7.2. </w:t>
      </w:r>
      <w:r w:rsidRPr="006271E7">
        <w:rPr>
          <w:rFonts w:ascii="Tahoma" w:hAnsi="Tahoma" w:cs="Tahoma"/>
          <w:sz w:val="19"/>
          <w:szCs w:val="19"/>
        </w:rPr>
        <w:tab/>
        <w:t>В случае ненадлежащего исполнения или неисполнения Поставщиком принятых на себя обязательств по настоящему Договору Покупатель вправе в безакцептном порядке удержать из нее начисленную неустойку, а также убытки, которые могут наступить вследствие неполного/ненадлежащего исполнения или неисполнения Поставщиком своих обязательств по настоящему Договору.</w:t>
      </w:r>
    </w:p>
    <w:p w14:paraId="6B4D8B4E" w14:textId="77777777" w:rsidR="006A78CB" w:rsidRPr="006271E7" w:rsidRDefault="006A78CB" w:rsidP="006271E7">
      <w:pPr>
        <w:pStyle w:val="af2"/>
        <w:rPr>
          <w:rFonts w:ascii="Tahoma" w:hAnsi="Tahoma" w:cs="Tahoma"/>
          <w:sz w:val="19"/>
          <w:szCs w:val="19"/>
        </w:rPr>
      </w:pPr>
      <w:r w:rsidRPr="006271E7">
        <w:rPr>
          <w:rFonts w:ascii="Tahoma" w:hAnsi="Tahoma" w:cs="Tahoma"/>
          <w:sz w:val="19"/>
          <w:szCs w:val="19"/>
        </w:rPr>
        <w:t>7.3.</w:t>
      </w:r>
      <w:r w:rsidRPr="006271E7">
        <w:rPr>
          <w:rFonts w:ascii="Tahoma" w:hAnsi="Tahoma" w:cs="Tahoma"/>
          <w:sz w:val="19"/>
          <w:szCs w:val="19"/>
        </w:rPr>
        <w:tab/>
        <w:t>Покупатель возвращает Поставщику остаток суммы гарантийного обеспечения исполнения Договора в течение 10 (десяти) рабочих дней с момента подписания Акта приема-передачи. В случае недостаточности суммы гарантийного обеспечения исполнения договора – Покупатель имеет право удержать в безакцептном порядке всю сумму гарантийного обеспечения исполнения договора и недостающую сумму из суммы оплаты Договору.</w:t>
      </w:r>
    </w:p>
    <w:p w14:paraId="18E624E7" w14:textId="77777777" w:rsidR="006A78CB" w:rsidRPr="006271E7" w:rsidRDefault="006A78CB" w:rsidP="006271E7">
      <w:pPr>
        <w:pStyle w:val="af2"/>
        <w:rPr>
          <w:rFonts w:ascii="Tahoma" w:hAnsi="Tahoma" w:cs="Tahoma"/>
          <w:sz w:val="19"/>
          <w:szCs w:val="19"/>
        </w:rPr>
      </w:pPr>
    </w:p>
    <w:p w14:paraId="502270C8" w14:textId="77777777" w:rsidR="006A78CB" w:rsidRPr="006271E7" w:rsidRDefault="006A78CB" w:rsidP="006271E7">
      <w:pPr>
        <w:pStyle w:val="a3"/>
        <w:numPr>
          <w:ilvl w:val="0"/>
          <w:numId w:val="22"/>
        </w:numPr>
        <w:ind w:left="0" w:firstLine="0"/>
        <w:contextualSpacing/>
        <w:jc w:val="center"/>
        <w:rPr>
          <w:rFonts w:ascii="Tahoma" w:hAnsi="Tahoma" w:cs="Tahoma"/>
          <w:b/>
          <w:sz w:val="19"/>
          <w:szCs w:val="19"/>
        </w:rPr>
      </w:pPr>
      <w:r w:rsidRPr="006271E7">
        <w:rPr>
          <w:rFonts w:ascii="Tahoma" w:hAnsi="Tahoma" w:cs="Tahoma"/>
          <w:b/>
          <w:sz w:val="19"/>
          <w:szCs w:val="19"/>
        </w:rPr>
        <w:t>Ответственность Сторон</w:t>
      </w:r>
    </w:p>
    <w:p w14:paraId="544D91B4" w14:textId="77777777" w:rsidR="006A78CB" w:rsidRPr="006271E7" w:rsidRDefault="006A78CB" w:rsidP="006271E7">
      <w:pPr>
        <w:pStyle w:val="31"/>
        <w:numPr>
          <w:ilvl w:val="1"/>
          <w:numId w:val="23"/>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 xml:space="preserve"> </w:t>
      </w:r>
      <w:r w:rsidRPr="006271E7">
        <w:rPr>
          <w:rFonts w:ascii="Tahoma" w:hAnsi="Tahoma" w:cs="Tahoma"/>
          <w:sz w:val="19"/>
          <w:szCs w:val="19"/>
        </w:rPr>
        <w:tab/>
        <w:t xml:space="preserve">За нарушение срока поставки, указанного в Спецификации/гарантийных обязательств, поставки ненадлежащим образом/не в полном объеме, </w:t>
      </w:r>
      <w:r w:rsidRPr="006271E7">
        <w:rPr>
          <w:rFonts w:ascii="Tahoma" w:hAnsi="Tahoma" w:cs="Tahoma"/>
          <w:color w:val="0000CC"/>
          <w:sz w:val="19"/>
          <w:szCs w:val="19"/>
        </w:rPr>
        <w:t>за отсутствуем монтажа Продукции</w:t>
      </w:r>
      <w:r w:rsidRPr="006271E7">
        <w:rPr>
          <w:rFonts w:ascii="Tahoma" w:hAnsi="Tahoma" w:cs="Tahoma"/>
          <w:sz w:val="19"/>
          <w:szCs w:val="19"/>
        </w:rPr>
        <w:t>, Покупатель имеет право начислить неустойку в размере 0,1 % от стоимости Договора, за каждый день просрочки и в безакцептном порядке удержать ее из суммы подлежащей оплате и/или суммы гарантийного обеспечения исполнения Договора, но не более 5 %.</w:t>
      </w:r>
    </w:p>
    <w:p w14:paraId="3EDB998E" w14:textId="77777777" w:rsidR="006A78CB" w:rsidRPr="006271E7" w:rsidRDefault="006A78CB" w:rsidP="006271E7">
      <w:pPr>
        <w:pStyle w:val="31"/>
        <w:numPr>
          <w:ilvl w:val="1"/>
          <w:numId w:val="23"/>
        </w:numPr>
        <w:tabs>
          <w:tab w:val="left" w:pos="284"/>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 xml:space="preserve">В случае выхода из строя Продукции в течение гарантийного срока, Поставщик обязуется восстановить его работоспособность/починить (заменить необходимые элементы) в течение 3-х рабочих дней с момента получения от Покупателя соответствующей заявки по электронной почте, в целях оперативности Покупатель дублирует заявку </w:t>
      </w:r>
      <w:r w:rsidRPr="006271E7">
        <w:rPr>
          <w:rFonts w:ascii="Tahoma" w:hAnsi="Tahoma" w:cs="Tahoma"/>
          <w:sz w:val="19"/>
          <w:szCs w:val="19"/>
        </w:rPr>
        <w:lastRenderedPageBreak/>
        <w:t>Поставщику по телефону. Неустойка за невыполнение гарантийных обязательств за каждый просроченный день 1% от стоимости Договора, но не более 10%.</w:t>
      </w:r>
    </w:p>
    <w:p w14:paraId="099EBD66" w14:textId="77777777" w:rsidR="006A78CB" w:rsidRPr="006271E7" w:rsidRDefault="006A78CB" w:rsidP="006271E7">
      <w:pPr>
        <w:pStyle w:val="31"/>
        <w:numPr>
          <w:ilvl w:val="1"/>
          <w:numId w:val="23"/>
        </w:numPr>
        <w:tabs>
          <w:tab w:val="left" w:pos="426"/>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 xml:space="preserve">  В случае нарушения сроков оплаты, и при условии надлежащего исполнения Поставщиком своих обязательств по Договору, Поставщик имеет право требовать от Покупателя выплаты неустойки в размере 0,1 % от суммы задолженности за каждый день просрочки, но не более 5 %.</w:t>
      </w:r>
    </w:p>
    <w:p w14:paraId="29D4993E" w14:textId="77777777" w:rsidR="006A78CB" w:rsidRPr="006271E7" w:rsidRDefault="006A78CB" w:rsidP="006271E7">
      <w:pPr>
        <w:pStyle w:val="31"/>
        <w:numPr>
          <w:ilvl w:val="1"/>
          <w:numId w:val="23"/>
        </w:numPr>
        <w:tabs>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14:paraId="5C07B949" w14:textId="77777777" w:rsidR="006A78CB" w:rsidRPr="006271E7" w:rsidRDefault="006A78CB" w:rsidP="006271E7">
      <w:pPr>
        <w:pStyle w:val="31"/>
        <w:numPr>
          <w:ilvl w:val="1"/>
          <w:numId w:val="23"/>
        </w:numPr>
        <w:tabs>
          <w:tab w:val="left" w:pos="567"/>
        </w:tabs>
        <w:spacing w:after="0" w:line="240" w:lineRule="auto"/>
        <w:ind w:left="0" w:firstLine="0"/>
        <w:jc w:val="both"/>
        <w:rPr>
          <w:rFonts w:ascii="Tahoma" w:hAnsi="Tahoma" w:cs="Tahoma"/>
          <w:sz w:val="19"/>
          <w:szCs w:val="19"/>
        </w:rPr>
      </w:pPr>
      <w:r w:rsidRPr="006271E7">
        <w:rPr>
          <w:rFonts w:ascii="Tahoma" w:hAnsi="Tahoma" w:cs="Tahoma"/>
          <w:sz w:val="19"/>
          <w:szCs w:val="19"/>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2F5C1696" w14:textId="77777777" w:rsidR="006A78CB" w:rsidRPr="006271E7" w:rsidRDefault="006A78CB" w:rsidP="006271E7">
      <w:pPr>
        <w:pStyle w:val="31"/>
        <w:tabs>
          <w:tab w:val="left" w:pos="567"/>
        </w:tabs>
        <w:spacing w:after="0" w:line="240" w:lineRule="auto"/>
        <w:jc w:val="both"/>
        <w:rPr>
          <w:rFonts w:ascii="Tahoma" w:hAnsi="Tahoma" w:cs="Tahoma"/>
          <w:sz w:val="19"/>
          <w:szCs w:val="19"/>
        </w:rPr>
      </w:pPr>
    </w:p>
    <w:p w14:paraId="7ADB5600" w14:textId="77777777" w:rsidR="006A78CB" w:rsidRPr="006271E7" w:rsidRDefault="006A78CB" w:rsidP="006271E7">
      <w:pPr>
        <w:pStyle w:val="a3"/>
        <w:numPr>
          <w:ilvl w:val="0"/>
          <w:numId w:val="23"/>
        </w:numPr>
        <w:ind w:left="0" w:firstLine="0"/>
        <w:contextualSpacing/>
        <w:jc w:val="center"/>
        <w:rPr>
          <w:rFonts w:ascii="Tahoma" w:hAnsi="Tahoma" w:cs="Tahoma"/>
          <w:b/>
          <w:sz w:val="19"/>
          <w:szCs w:val="19"/>
        </w:rPr>
      </w:pPr>
      <w:r w:rsidRPr="006271E7">
        <w:rPr>
          <w:rFonts w:ascii="Tahoma" w:hAnsi="Tahoma" w:cs="Tahoma"/>
          <w:b/>
          <w:sz w:val="19"/>
          <w:szCs w:val="19"/>
        </w:rPr>
        <w:t>Порядок разрешения споров</w:t>
      </w:r>
    </w:p>
    <w:p w14:paraId="4B7F3237"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69B63754"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0E757912"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4BB25C10"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Если Сторонам не удается найти взаимоприемлемого решения, спор подлежит разрешению в судебном порядке в соответствии с действующим законодательством Кыргызской Республики.</w:t>
      </w:r>
    </w:p>
    <w:p w14:paraId="1482B851" w14:textId="77777777" w:rsidR="006A78CB" w:rsidRPr="006271E7" w:rsidRDefault="006A78CB" w:rsidP="006271E7">
      <w:pPr>
        <w:pStyle w:val="a3"/>
        <w:tabs>
          <w:tab w:val="left" w:pos="426"/>
        </w:tabs>
        <w:ind w:left="0"/>
        <w:contextualSpacing/>
        <w:jc w:val="both"/>
        <w:rPr>
          <w:rFonts w:ascii="Tahoma" w:hAnsi="Tahoma" w:cs="Tahoma"/>
          <w:sz w:val="19"/>
          <w:szCs w:val="19"/>
        </w:rPr>
      </w:pPr>
    </w:p>
    <w:p w14:paraId="75E5C17B" w14:textId="77777777" w:rsidR="006A78CB" w:rsidRPr="006271E7" w:rsidRDefault="006A78CB" w:rsidP="006271E7">
      <w:pPr>
        <w:pStyle w:val="a3"/>
        <w:numPr>
          <w:ilvl w:val="0"/>
          <w:numId w:val="23"/>
        </w:numPr>
        <w:tabs>
          <w:tab w:val="left" w:pos="426"/>
        </w:tabs>
        <w:ind w:left="0" w:firstLine="0"/>
        <w:contextualSpacing/>
        <w:jc w:val="center"/>
        <w:outlineLvl w:val="0"/>
        <w:rPr>
          <w:rFonts w:ascii="Tahoma" w:hAnsi="Tahoma" w:cs="Tahoma"/>
          <w:b/>
          <w:sz w:val="19"/>
          <w:szCs w:val="19"/>
        </w:rPr>
      </w:pPr>
      <w:r w:rsidRPr="006271E7">
        <w:rPr>
          <w:rFonts w:ascii="Tahoma" w:hAnsi="Tahoma" w:cs="Tahoma"/>
          <w:b/>
          <w:sz w:val="19"/>
          <w:szCs w:val="19"/>
        </w:rPr>
        <w:t>Форс-мажор</w:t>
      </w:r>
    </w:p>
    <w:p w14:paraId="0A3C8585"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Стороны могут быть освобождены от ответственности в случае обстоятельств непреодолимой силы, препятствующих выполнению Сторонами своих обязательств.</w:t>
      </w:r>
    </w:p>
    <w:p w14:paraId="4EDB0047"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В понятие непреодолимой силы входят понятия: война (включая гражданскую); мятежи, саботаж, забастовки, лесные пожары, взрывы, наводнения или иные стихийные бедствия. После получения информации о наступлении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42A69024"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Сторона, которая не в состоянии выполнить свои договорные обязательства, незамедлительно информирует другую Сторону о начале и прекращении обстоятельств, указанных в пункте 10.2. настоящего Договора, в случае если о данных обстоятельствах не будет сообщено в течение 10 (Десяти) календарных дней, то Сторона, затронутая такими обстоятельствами, не имеет права на них ссылаться, кроме случая, когда другие обстоятельства препятствуют направлению сообщения.</w:t>
      </w:r>
    </w:p>
    <w:p w14:paraId="0AF48195" w14:textId="77777777"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Если указанные обстоятельства продолжаются более 2 (Двух) месяцев, каждая Сторона имеет право на досрочное расторжение Договора. В этом случае Стороны производят взаиморасчеты.</w:t>
      </w:r>
    </w:p>
    <w:p w14:paraId="611BF610" w14:textId="5764B384" w:rsidR="006A78CB" w:rsidRPr="006271E7" w:rsidRDefault="006A78CB" w:rsidP="006271E7">
      <w:pPr>
        <w:pStyle w:val="a3"/>
        <w:numPr>
          <w:ilvl w:val="1"/>
          <w:numId w:val="23"/>
        </w:numPr>
        <w:tabs>
          <w:tab w:val="left" w:pos="426"/>
        </w:tabs>
        <w:ind w:left="0" w:firstLine="0"/>
        <w:contextualSpacing/>
        <w:jc w:val="both"/>
        <w:rPr>
          <w:rFonts w:ascii="Tahoma" w:hAnsi="Tahoma" w:cs="Tahoma"/>
          <w:sz w:val="19"/>
          <w:szCs w:val="19"/>
        </w:rPr>
      </w:pPr>
      <w:r w:rsidRPr="006271E7">
        <w:rPr>
          <w:rFonts w:ascii="Tahoma" w:hAnsi="Tahoma" w:cs="Tahoma"/>
          <w:sz w:val="19"/>
          <w:szCs w:val="19"/>
        </w:rPr>
        <w:t>Наступление обстоятельств непреодолимой силы должны быть подтверждены документами с уполномоченного государственного органа Кыргызской Республики (</w:t>
      </w:r>
      <w:r w:rsidR="00D30D48" w:rsidRPr="006271E7">
        <w:rPr>
          <w:rFonts w:ascii="Tahoma" w:hAnsi="Tahoma" w:cs="Tahoma"/>
          <w:sz w:val="19"/>
          <w:szCs w:val="19"/>
        </w:rPr>
        <w:t>например,</w:t>
      </w:r>
      <w:r w:rsidRPr="006271E7">
        <w:rPr>
          <w:rFonts w:ascii="Tahoma" w:hAnsi="Tahoma" w:cs="Tahoma"/>
          <w:sz w:val="19"/>
          <w:szCs w:val="19"/>
        </w:rPr>
        <w:t>: Торгово-промышленной палаты КР)</w:t>
      </w:r>
    </w:p>
    <w:p w14:paraId="213CDA1A" w14:textId="77777777" w:rsidR="006A78CB" w:rsidRPr="006271E7" w:rsidRDefault="006A78CB" w:rsidP="006271E7">
      <w:pPr>
        <w:pStyle w:val="a3"/>
        <w:ind w:left="0"/>
        <w:jc w:val="both"/>
        <w:rPr>
          <w:rFonts w:ascii="Tahoma" w:hAnsi="Tahoma" w:cs="Tahoma"/>
          <w:sz w:val="19"/>
          <w:szCs w:val="19"/>
        </w:rPr>
      </w:pPr>
    </w:p>
    <w:p w14:paraId="3687C9DF" w14:textId="77777777" w:rsidR="006A78CB" w:rsidRPr="006271E7" w:rsidRDefault="006A78CB" w:rsidP="006271E7">
      <w:pPr>
        <w:pStyle w:val="a3"/>
        <w:numPr>
          <w:ilvl w:val="0"/>
          <w:numId w:val="23"/>
        </w:numPr>
        <w:ind w:left="0" w:firstLine="0"/>
        <w:contextualSpacing/>
        <w:jc w:val="center"/>
        <w:outlineLvl w:val="0"/>
        <w:rPr>
          <w:rFonts w:ascii="Tahoma" w:hAnsi="Tahoma" w:cs="Tahoma"/>
          <w:b/>
          <w:sz w:val="19"/>
          <w:szCs w:val="19"/>
        </w:rPr>
      </w:pPr>
      <w:r w:rsidRPr="006271E7">
        <w:rPr>
          <w:rFonts w:ascii="Tahoma" w:hAnsi="Tahoma" w:cs="Tahoma"/>
          <w:b/>
          <w:sz w:val="19"/>
          <w:szCs w:val="19"/>
        </w:rPr>
        <w:t>Конфиденциальная информация</w:t>
      </w:r>
    </w:p>
    <w:p w14:paraId="12585338" w14:textId="77777777" w:rsidR="006A78CB" w:rsidRPr="006271E7" w:rsidRDefault="006A78CB" w:rsidP="006271E7">
      <w:pPr>
        <w:numPr>
          <w:ilvl w:val="1"/>
          <w:numId w:val="23"/>
        </w:numPr>
        <w:spacing w:after="0" w:line="240" w:lineRule="auto"/>
        <w:ind w:left="0" w:firstLine="0"/>
        <w:jc w:val="both"/>
        <w:outlineLvl w:val="0"/>
        <w:rPr>
          <w:rFonts w:ascii="Tahoma" w:hAnsi="Tahoma" w:cs="Tahoma"/>
          <w:sz w:val="19"/>
          <w:szCs w:val="19"/>
        </w:rPr>
      </w:pPr>
      <w:r w:rsidRPr="006271E7">
        <w:rPr>
          <w:rFonts w:ascii="Tahoma" w:hAnsi="Tahoma" w:cs="Tahoma"/>
          <w:sz w:val="19"/>
          <w:szCs w:val="19"/>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617D51B3" w14:textId="77777777" w:rsidR="006A78CB" w:rsidRPr="006271E7" w:rsidRDefault="006A78CB" w:rsidP="006271E7">
      <w:pPr>
        <w:spacing w:after="0" w:line="240" w:lineRule="auto"/>
        <w:jc w:val="both"/>
        <w:outlineLvl w:val="0"/>
        <w:rPr>
          <w:rFonts w:ascii="Tahoma" w:hAnsi="Tahoma" w:cs="Tahoma"/>
          <w:sz w:val="19"/>
          <w:szCs w:val="19"/>
        </w:rPr>
      </w:pPr>
    </w:p>
    <w:p w14:paraId="1FB42F60" w14:textId="4D47A80B" w:rsidR="006A78CB" w:rsidRPr="006271E7" w:rsidRDefault="006A78CB" w:rsidP="006271E7">
      <w:pPr>
        <w:pStyle w:val="a3"/>
        <w:numPr>
          <w:ilvl w:val="0"/>
          <w:numId w:val="23"/>
        </w:numPr>
        <w:tabs>
          <w:tab w:val="left" w:pos="426"/>
        </w:tabs>
        <w:suppressAutoHyphens/>
        <w:spacing w:line="23" w:lineRule="atLeast"/>
        <w:ind w:left="0" w:firstLine="0"/>
        <w:contextualSpacing/>
        <w:jc w:val="center"/>
        <w:rPr>
          <w:rFonts w:ascii="Tahoma" w:hAnsi="Tahoma" w:cs="Tahoma"/>
          <w:b/>
          <w:color w:val="000000"/>
          <w:sz w:val="19"/>
          <w:szCs w:val="19"/>
          <w:lang w:eastAsia="ar-SA"/>
        </w:rPr>
      </w:pPr>
      <w:r w:rsidRPr="006271E7">
        <w:rPr>
          <w:rFonts w:ascii="Tahoma" w:hAnsi="Tahoma" w:cs="Tahoma"/>
          <w:b/>
          <w:color w:val="000000"/>
          <w:sz w:val="19"/>
          <w:szCs w:val="19"/>
          <w:lang w:eastAsia="ar-SA"/>
        </w:rPr>
        <w:t>Срок действия Договора и порядок его расторжения</w:t>
      </w:r>
    </w:p>
    <w:p w14:paraId="5E8A2634" w14:textId="026AD05C" w:rsidR="006A78CB" w:rsidRPr="006271E7" w:rsidRDefault="006A78CB" w:rsidP="006271E7">
      <w:pPr>
        <w:pStyle w:val="a3"/>
        <w:numPr>
          <w:ilvl w:val="1"/>
          <w:numId w:val="23"/>
        </w:numPr>
        <w:tabs>
          <w:tab w:val="left" w:pos="709"/>
          <w:tab w:val="left" w:pos="2869"/>
        </w:tabs>
        <w:suppressAutoHyphens/>
        <w:spacing w:line="23" w:lineRule="atLeast"/>
        <w:ind w:left="0" w:firstLine="0"/>
        <w:contextualSpacing/>
        <w:jc w:val="both"/>
        <w:rPr>
          <w:rFonts w:ascii="Tahoma" w:hAnsi="Tahoma" w:cs="Tahoma"/>
          <w:color w:val="000000"/>
          <w:sz w:val="19"/>
          <w:szCs w:val="19"/>
          <w:lang w:eastAsia="ar-SA"/>
        </w:rPr>
      </w:pPr>
      <w:r w:rsidRPr="006271E7">
        <w:rPr>
          <w:rFonts w:ascii="Tahoma" w:hAnsi="Tahoma" w:cs="Tahoma"/>
          <w:color w:val="000000"/>
          <w:sz w:val="19"/>
          <w:szCs w:val="19"/>
          <w:lang w:eastAsia="ar-SA"/>
        </w:rPr>
        <w:t>Настоящий Договор вступает в силу с даты его подписания и действует до полного его исполнения Сторонами.</w:t>
      </w:r>
    </w:p>
    <w:p w14:paraId="74E878CC" w14:textId="51565FBD" w:rsidR="006A78CB" w:rsidRPr="006271E7" w:rsidRDefault="006A78CB" w:rsidP="006271E7">
      <w:pPr>
        <w:pStyle w:val="a3"/>
        <w:numPr>
          <w:ilvl w:val="1"/>
          <w:numId w:val="23"/>
        </w:numPr>
        <w:tabs>
          <w:tab w:val="left" w:pos="709"/>
          <w:tab w:val="left" w:pos="2869"/>
        </w:tabs>
        <w:suppressAutoHyphens/>
        <w:spacing w:line="23" w:lineRule="atLeast"/>
        <w:ind w:left="0" w:firstLine="0"/>
        <w:contextualSpacing/>
        <w:jc w:val="both"/>
        <w:rPr>
          <w:rFonts w:ascii="Tahoma" w:hAnsi="Tahoma" w:cs="Tahoma"/>
          <w:color w:val="000000"/>
          <w:sz w:val="19"/>
          <w:szCs w:val="19"/>
          <w:lang w:eastAsia="ar-SA"/>
        </w:rPr>
      </w:pPr>
      <w:r w:rsidRPr="006271E7">
        <w:rPr>
          <w:rFonts w:ascii="Tahoma" w:hAnsi="Tahoma" w:cs="Tahoma"/>
          <w:color w:val="000000"/>
          <w:sz w:val="19"/>
          <w:szCs w:val="19"/>
          <w:lang w:eastAsia="ar-SA"/>
        </w:rPr>
        <w:t>Покупатель вправе отказаться от исполнения Договора в одностороннем порядке путем направления Поставщику письменного уведомления не менее чем за 10 календарных дней до даты расторжения.</w:t>
      </w:r>
    </w:p>
    <w:p w14:paraId="156F1722" w14:textId="77777777" w:rsidR="006A78CB" w:rsidRPr="006271E7" w:rsidRDefault="006A78CB" w:rsidP="006271E7">
      <w:pPr>
        <w:spacing w:after="0"/>
        <w:jc w:val="both"/>
        <w:outlineLvl w:val="0"/>
        <w:rPr>
          <w:rFonts w:ascii="Tahoma" w:hAnsi="Tahoma" w:cs="Tahoma"/>
          <w:sz w:val="19"/>
          <w:szCs w:val="19"/>
        </w:rPr>
      </w:pPr>
    </w:p>
    <w:p w14:paraId="61D731EA" w14:textId="77777777" w:rsidR="006A78CB" w:rsidRPr="006271E7" w:rsidRDefault="006A78CB" w:rsidP="006271E7">
      <w:pPr>
        <w:pStyle w:val="a3"/>
        <w:numPr>
          <w:ilvl w:val="0"/>
          <w:numId w:val="24"/>
        </w:numPr>
        <w:ind w:left="0" w:firstLine="0"/>
        <w:contextualSpacing/>
        <w:jc w:val="center"/>
        <w:outlineLvl w:val="0"/>
        <w:rPr>
          <w:rFonts w:ascii="Tahoma" w:hAnsi="Tahoma" w:cs="Tahoma"/>
          <w:b/>
          <w:sz w:val="19"/>
          <w:szCs w:val="19"/>
        </w:rPr>
      </w:pPr>
      <w:r w:rsidRPr="006271E7">
        <w:rPr>
          <w:rFonts w:ascii="Tahoma" w:hAnsi="Tahoma" w:cs="Tahoma"/>
          <w:b/>
          <w:sz w:val="19"/>
          <w:szCs w:val="19"/>
        </w:rPr>
        <w:t>Заключительные положения</w:t>
      </w:r>
    </w:p>
    <w:p w14:paraId="17A2D18D" w14:textId="063BE66A" w:rsidR="006A78CB" w:rsidRPr="006271E7" w:rsidRDefault="006A78CB" w:rsidP="006271E7">
      <w:pPr>
        <w:pStyle w:val="a3"/>
        <w:numPr>
          <w:ilvl w:val="1"/>
          <w:numId w:val="25"/>
        </w:numPr>
        <w:ind w:left="0" w:firstLine="0"/>
        <w:contextualSpacing/>
        <w:jc w:val="both"/>
        <w:outlineLvl w:val="0"/>
        <w:rPr>
          <w:rFonts w:ascii="Tahoma" w:hAnsi="Tahoma" w:cs="Tahoma"/>
          <w:sz w:val="19"/>
          <w:szCs w:val="19"/>
        </w:rPr>
      </w:pPr>
      <w:r w:rsidRPr="006271E7">
        <w:rPr>
          <w:rFonts w:ascii="Tahoma" w:hAnsi="Tahoma" w:cs="Tahoma"/>
          <w:sz w:val="19"/>
          <w:szCs w:val="19"/>
        </w:rPr>
        <w:t xml:space="preserve">Договор, приложения и дополнительные соглашения к нему, а также документы, составленные Сторонами во исполнение </w:t>
      </w:r>
      <w:r w:rsidR="00D30D48" w:rsidRPr="006271E7">
        <w:rPr>
          <w:rFonts w:ascii="Tahoma" w:hAnsi="Tahoma" w:cs="Tahoma"/>
          <w:sz w:val="19"/>
          <w:szCs w:val="19"/>
        </w:rPr>
        <w:t>условий Договора,</w:t>
      </w:r>
      <w:r w:rsidRPr="006271E7">
        <w:rPr>
          <w:rFonts w:ascii="Tahoma" w:hAnsi="Tahoma" w:cs="Tahoma"/>
          <w:sz w:val="19"/>
          <w:szCs w:val="19"/>
        </w:rPr>
        <w:t xml:space="preserve"> могут быть подписаны с использованием факсимильного воспроизведения подписи либо иного аналога собственноручной.</w:t>
      </w:r>
    </w:p>
    <w:p w14:paraId="5C4DC525" w14:textId="77777777" w:rsidR="006A78CB" w:rsidRPr="006271E7" w:rsidRDefault="006A78CB" w:rsidP="006271E7">
      <w:pPr>
        <w:pStyle w:val="a3"/>
        <w:numPr>
          <w:ilvl w:val="1"/>
          <w:numId w:val="25"/>
        </w:numPr>
        <w:tabs>
          <w:tab w:val="left" w:pos="709"/>
        </w:tabs>
        <w:ind w:left="0" w:firstLine="0"/>
        <w:contextualSpacing/>
        <w:jc w:val="both"/>
        <w:rPr>
          <w:rFonts w:ascii="Tahoma" w:hAnsi="Tahoma" w:cs="Tahoma"/>
          <w:sz w:val="19"/>
          <w:szCs w:val="19"/>
        </w:rPr>
      </w:pPr>
      <w:r w:rsidRPr="006271E7">
        <w:rPr>
          <w:rFonts w:ascii="Tahoma" w:hAnsi="Tahoma" w:cs="Tahoma"/>
          <w:color w:val="000000"/>
          <w:sz w:val="19"/>
          <w:szCs w:val="19"/>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2E90FBC0" w14:textId="77777777" w:rsidR="006A78CB" w:rsidRPr="006271E7" w:rsidRDefault="006A78CB" w:rsidP="006271E7">
      <w:pPr>
        <w:pStyle w:val="a3"/>
        <w:numPr>
          <w:ilvl w:val="1"/>
          <w:numId w:val="25"/>
        </w:numPr>
        <w:ind w:left="0" w:firstLine="0"/>
        <w:contextualSpacing/>
        <w:jc w:val="both"/>
        <w:rPr>
          <w:rFonts w:ascii="Tahoma" w:hAnsi="Tahoma" w:cs="Tahoma"/>
          <w:sz w:val="19"/>
          <w:szCs w:val="19"/>
        </w:rPr>
      </w:pPr>
      <w:r w:rsidRPr="006271E7">
        <w:rPr>
          <w:rFonts w:ascii="Tahoma" w:hAnsi="Tahoma" w:cs="Tahoma"/>
          <w:sz w:val="19"/>
          <w:szCs w:val="19"/>
        </w:rPr>
        <w:t>Во всех других случаях, не оговоренных и не предусмотренных в настоящем Договоре, Стороны руководствуются действующим законодательством Кыргызской Республики.</w:t>
      </w:r>
    </w:p>
    <w:p w14:paraId="0B16D064" w14:textId="77777777" w:rsidR="006A78CB" w:rsidRPr="006271E7" w:rsidRDefault="006A78CB" w:rsidP="006271E7">
      <w:pPr>
        <w:pStyle w:val="a3"/>
        <w:numPr>
          <w:ilvl w:val="1"/>
          <w:numId w:val="25"/>
        </w:numPr>
        <w:tabs>
          <w:tab w:val="left" w:pos="709"/>
        </w:tabs>
        <w:ind w:left="0" w:firstLine="0"/>
        <w:contextualSpacing/>
        <w:jc w:val="both"/>
        <w:rPr>
          <w:rFonts w:ascii="Tahoma" w:hAnsi="Tahoma" w:cs="Tahoma"/>
          <w:sz w:val="19"/>
          <w:szCs w:val="19"/>
        </w:rPr>
      </w:pPr>
      <w:r w:rsidRPr="006271E7">
        <w:rPr>
          <w:rFonts w:ascii="Tahoma" w:hAnsi="Tahoma" w:cs="Tahoma"/>
          <w:sz w:val="19"/>
          <w:szCs w:val="19"/>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0545456D" w14:textId="77777777" w:rsidR="006A78CB" w:rsidRPr="006271E7" w:rsidRDefault="006A78CB" w:rsidP="006271E7">
      <w:pPr>
        <w:pStyle w:val="a3"/>
        <w:numPr>
          <w:ilvl w:val="1"/>
          <w:numId w:val="25"/>
        </w:numPr>
        <w:tabs>
          <w:tab w:val="left" w:pos="709"/>
        </w:tabs>
        <w:ind w:left="0" w:firstLine="0"/>
        <w:contextualSpacing/>
        <w:jc w:val="both"/>
        <w:rPr>
          <w:rFonts w:ascii="Tahoma" w:hAnsi="Tahoma" w:cs="Tahoma"/>
          <w:sz w:val="19"/>
          <w:szCs w:val="19"/>
        </w:rPr>
      </w:pPr>
      <w:r w:rsidRPr="006271E7">
        <w:rPr>
          <w:rFonts w:ascii="Tahoma" w:hAnsi="Tahoma" w:cs="Tahoma"/>
          <w:sz w:val="19"/>
          <w:szCs w:val="19"/>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4D8529CF" w14:textId="77777777" w:rsidR="006A78CB" w:rsidRPr="006271E7" w:rsidRDefault="006A78CB" w:rsidP="006271E7">
      <w:pPr>
        <w:pStyle w:val="a3"/>
        <w:tabs>
          <w:tab w:val="left" w:pos="709"/>
        </w:tabs>
        <w:ind w:left="0"/>
        <w:jc w:val="both"/>
        <w:rPr>
          <w:rFonts w:ascii="Tahoma" w:hAnsi="Tahoma" w:cs="Tahoma"/>
          <w:bCs/>
          <w:color w:val="0563C1" w:themeColor="hyperlink"/>
          <w:sz w:val="19"/>
          <w:szCs w:val="19"/>
          <w:u w:val="single"/>
        </w:rPr>
      </w:pPr>
      <w:r w:rsidRPr="006271E7">
        <w:rPr>
          <w:rFonts w:ascii="Tahoma" w:hAnsi="Tahoma" w:cs="Tahoma"/>
          <w:sz w:val="19"/>
          <w:szCs w:val="19"/>
        </w:rPr>
        <w:t>А. Контактное лицо от Покупателя</w:t>
      </w:r>
      <w:r w:rsidRPr="006271E7">
        <w:rPr>
          <w:rFonts w:ascii="Tahoma" w:hAnsi="Tahoma" w:cs="Tahoma"/>
          <w:color w:val="0000CC"/>
          <w:sz w:val="19"/>
          <w:szCs w:val="19"/>
        </w:rPr>
        <w:t>+996555505569</w:t>
      </w:r>
      <w:r w:rsidRPr="006271E7">
        <w:rPr>
          <w:rFonts w:ascii="Tahoma" w:hAnsi="Tahoma" w:cs="Tahoma"/>
          <w:sz w:val="19"/>
          <w:szCs w:val="19"/>
        </w:rPr>
        <w:t xml:space="preserve"> эл. почта: </w:t>
      </w:r>
      <w:hyperlink r:id="rId10" w:history="1">
        <w:r w:rsidRPr="006271E7">
          <w:rPr>
            <w:rStyle w:val="a7"/>
            <w:rFonts w:ascii="Tahoma" w:hAnsi="Tahoma" w:cs="Tahoma"/>
            <w:sz w:val="19"/>
            <w:szCs w:val="19"/>
          </w:rPr>
          <w:t>tyuburov@megacom.kg</w:t>
        </w:r>
      </w:hyperlink>
    </w:p>
    <w:p w14:paraId="08A1C16B" w14:textId="6B54674A" w:rsidR="006A78CB" w:rsidRPr="006271E7" w:rsidRDefault="006A78CB" w:rsidP="006271E7">
      <w:pPr>
        <w:pStyle w:val="a3"/>
        <w:tabs>
          <w:tab w:val="left" w:pos="709"/>
        </w:tabs>
        <w:ind w:left="0"/>
        <w:jc w:val="both"/>
        <w:rPr>
          <w:rFonts w:ascii="Tahoma" w:hAnsi="Tahoma" w:cs="Tahoma"/>
          <w:sz w:val="19"/>
          <w:szCs w:val="19"/>
        </w:rPr>
      </w:pPr>
      <w:r w:rsidRPr="006271E7">
        <w:rPr>
          <w:rFonts w:ascii="Tahoma" w:hAnsi="Tahoma" w:cs="Tahoma"/>
          <w:sz w:val="19"/>
          <w:szCs w:val="19"/>
        </w:rPr>
        <w:t>Б. Контактное лицо от Поставщика:</w:t>
      </w:r>
      <w:r w:rsidRPr="006271E7">
        <w:rPr>
          <w:rFonts w:ascii="Tahoma" w:hAnsi="Tahoma" w:cs="Tahoma"/>
          <w:color w:val="0000CC"/>
          <w:sz w:val="19"/>
          <w:szCs w:val="19"/>
        </w:rPr>
        <w:t xml:space="preserve"> </w:t>
      </w:r>
      <w:r w:rsidR="00D30D48" w:rsidRPr="006271E7">
        <w:rPr>
          <w:rFonts w:ascii="Tahoma" w:hAnsi="Tahoma" w:cs="Tahoma"/>
          <w:color w:val="0000CC"/>
          <w:sz w:val="19"/>
          <w:szCs w:val="19"/>
        </w:rPr>
        <w:t>________</w:t>
      </w:r>
      <w:r w:rsidRPr="006271E7">
        <w:rPr>
          <w:rFonts w:ascii="Tahoma" w:hAnsi="Tahoma" w:cs="Tahoma"/>
          <w:sz w:val="19"/>
          <w:szCs w:val="19"/>
        </w:rPr>
        <w:t xml:space="preserve">; эл. почта: </w:t>
      </w:r>
      <w:r w:rsidR="00D30D48" w:rsidRPr="006271E7">
        <w:rPr>
          <w:rFonts w:ascii="Tahoma" w:hAnsi="Tahoma" w:cs="Tahoma"/>
          <w:sz w:val="19"/>
          <w:szCs w:val="19"/>
        </w:rPr>
        <w:t>_______</w:t>
      </w:r>
    </w:p>
    <w:p w14:paraId="4085E9D5" w14:textId="77777777" w:rsidR="006A78CB" w:rsidRPr="006271E7" w:rsidRDefault="006A78CB" w:rsidP="006271E7">
      <w:pPr>
        <w:pStyle w:val="a3"/>
        <w:tabs>
          <w:tab w:val="left" w:pos="709"/>
        </w:tabs>
        <w:ind w:left="0"/>
        <w:jc w:val="both"/>
        <w:rPr>
          <w:rFonts w:ascii="Tahoma" w:hAnsi="Tahoma" w:cs="Tahoma"/>
          <w:sz w:val="19"/>
          <w:szCs w:val="19"/>
        </w:rPr>
      </w:pPr>
      <w:r w:rsidRPr="006271E7">
        <w:rPr>
          <w:rFonts w:ascii="Tahoma" w:hAnsi="Tahoma" w:cs="Tahoma"/>
          <w:sz w:val="19"/>
          <w:szCs w:val="19"/>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6C68608D" w14:textId="77777777" w:rsidR="006A78CB" w:rsidRPr="006271E7" w:rsidRDefault="006A78CB" w:rsidP="006A78CB">
      <w:pPr>
        <w:pStyle w:val="a3"/>
        <w:tabs>
          <w:tab w:val="left" w:pos="709"/>
        </w:tabs>
        <w:ind w:left="1429"/>
        <w:jc w:val="both"/>
        <w:rPr>
          <w:rFonts w:ascii="Tahoma" w:hAnsi="Tahoma" w:cs="Tahoma"/>
          <w:sz w:val="19"/>
          <w:szCs w:val="19"/>
        </w:rPr>
      </w:pPr>
    </w:p>
    <w:p w14:paraId="7B4CE8B2" w14:textId="77777777" w:rsidR="006A78CB" w:rsidRPr="006271E7" w:rsidRDefault="006A78CB" w:rsidP="006A78CB">
      <w:pPr>
        <w:pStyle w:val="a3"/>
        <w:numPr>
          <w:ilvl w:val="0"/>
          <w:numId w:val="25"/>
        </w:numPr>
        <w:contextualSpacing/>
        <w:jc w:val="center"/>
        <w:rPr>
          <w:rFonts w:ascii="Tahoma" w:hAnsi="Tahoma" w:cs="Tahoma"/>
          <w:b/>
          <w:sz w:val="19"/>
          <w:szCs w:val="19"/>
        </w:rPr>
      </w:pPr>
      <w:r w:rsidRPr="006271E7">
        <w:rPr>
          <w:rFonts w:ascii="Tahoma" w:hAnsi="Tahoma" w:cs="Tahoma"/>
          <w:b/>
          <w:sz w:val="19"/>
          <w:szCs w:val="19"/>
        </w:rPr>
        <w:lastRenderedPageBreak/>
        <w:t xml:space="preserve"> Реквизиты и подписи сторон</w:t>
      </w:r>
    </w:p>
    <w:p w14:paraId="5087EF05" w14:textId="77777777" w:rsidR="006A78CB" w:rsidRPr="006271E7" w:rsidRDefault="006A78CB" w:rsidP="006A78CB">
      <w:pPr>
        <w:spacing w:after="0" w:line="240" w:lineRule="auto"/>
        <w:jc w:val="center"/>
        <w:rPr>
          <w:rFonts w:ascii="Tahoma" w:hAnsi="Tahoma" w:cs="Tahoma"/>
          <w:b/>
          <w:sz w:val="19"/>
          <w:szCs w:val="19"/>
        </w:rPr>
      </w:pPr>
    </w:p>
    <w:tbl>
      <w:tblPr>
        <w:tblW w:w="8950" w:type="dxa"/>
        <w:tblInd w:w="3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tblGrid>
      <w:tr w:rsidR="006A78CB" w:rsidRPr="006271E7" w14:paraId="43663893" w14:textId="77777777" w:rsidTr="00ED3258">
        <w:trPr>
          <w:trHeight w:val="4827"/>
        </w:trPr>
        <w:tc>
          <w:tcPr>
            <w:tcW w:w="4475" w:type="dxa"/>
          </w:tcPr>
          <w:p w14:paraId="09E9847C" w14:textId="77777777" w:rsidR="006A78CB" w:rsidRPr="006271E7" w:rsidRDefault="006A78CB" w:rsidP="00ED3258">
            <w:pPr>
              <w:pStyle w:val="af2"/>
              <w:rPr>
                <w:rFonts w:ascii="Tahoma" w:hAnsi="Tahoma" w:cs="Tahoma"/>
                <w:b/>
                <w:sz w:val="19"/>
                <w:szCs w:val="19"/>
              </w:rPr>
            </w:pPr>
            <w:r w:rsidRPr="006271E7">
              <w:rPr>
                <w:rFonts w:ascii="Tahoma" w:hAnsi="Tahoma" w:cs="Tahoma"/>
                <w:b/>
                <w:sz w:val="19"/>
                <w:szCs w:val="19"/>
              </w:rPr>
              <w:t>«ПОКУПАТЕЛЬ»</w:t>
            </w:r>
          </w:p>
          <w:p w14:paraId="5E8C5193" w14:textId="77777777" w:rsidR="006A78CB" w:rsidRPr="006271E7" w:rsidRDefault="006A78CB" w:rsidP="00ED3258">
            <w:pPr>
              <w:pStyle w:val="af2"/>
              <w:rPr>
                <w:rFonts w:ascii="Tahoma" w:hAnsi="Tahoma" w:cs="Tahoma"/>
                <w:b/>
                <w:sz w:val="19"/>
                <w:szCs w:val="19"/>
              </w:rPr>
            </w:pPr>
            <w:r w:rsidRPr="006271E7">
              <w:rPr>
                <w:rFonts w:ascii="Tahoma" w:hAnsi="Tahoma" w:cs="Tahoma"/>
                <w:b/>
                <w:sz w:val="19"/>
                <w:szCs w:val="19"/>
              </w:rPr>
              <w:t>ЗАО «Альфа Телеком»</w:t>
            </w:r>
          </w:p>
          <w:p w14:paraId="48226E03"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г. Бишкек, ул. Сую</w:t>
            </w:r>
            <w:r w:rsidRPr="006271E7">
              <w:rPr>
                <w:rFonts w:ascii="Tahoma" w:hAnsi="Tahoma" w:cs="Tahoma"/>
                <w:sz w:val="19"/>
                <w:szCs w:val="19"/>
                <w:lang w:val="en-US"/>
              </w:rPr>
              <w:t>м</w:t>
            </w:r>
            <w:r w:rsidRPr="006271E7">
              <w:rPr>
                <w:rFonts w:ascii="Tahoma" w:hAnsi="Tahoma" w:cs="Tahoma"/>
                <w:sz w:val="19"/>
                <w:szCs w:val="19"/>
              </w:rPr>
              <w:t>баева, 123</w:t>
            </w:r>
          </w:p>
          <w:p w14:paraId="6BE33B5C"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ИНН 00406200910056</w:t>
            </w:r>
          </w:p>
          <w:p w14:paraId="07692333"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ОКПО 26611735</w:t>
            </w:r>
          </w:p>
          <w:p w14:paraId="677808DB"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УКГНС 999 по ККН</w:t>
            </w:r>
          </w:p>
          <w:p w14:paraId="02F8B5A5"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БИК: 109018</w:t>
            </w:r>
          </w:p>
          <w:p w14:paraId="1A5D26A1"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Бишкекский центральный филиал</w:t>
            </w:r>
          </w:p>
          <w:p w14:paraId="029F9E00"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ОАО "Оптима Банк"</w:t>
            </w:r>
          </w:p>
          <w:p w14:paraId="407D1043"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г.Бишкек, ул.Киевская, 104/1</w:t>
            </w:r>
          </w:p>
          <w:p w14:paraId="18E59EE7"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р/с 1091820182530113</w:t>
            </w:r>
          </w:p>
          <w:p w14:paraId="3C0DD61D" w14:textId="77777777" w:rsidR="006A78CB" w:rsidRPr="006271E7" w:rsidRDefault="006A78CB" w:rsidP="00ED3258">
            <w:pPr>
              <w:pStyle w:val="af2"/>
              <w:rPr>
                <w:rFonts w:ascii="Tahoma" w:hAnsi="Tahoma" w:cs="Tahoma"/>
                <w:sz w:val="19"/>
                <w:szCs w:val="19"/>
              </w:rPr>
            </w:pPr>
          </w:p>
          <w:p w14:paraId="79DBFA56" w14:textId="77777777" w:rsidR="006A78CB" w:rsidRPr="006271E7" w:rsidRDefault="006A78CB" w:rsidP="00ED3258">
            <w:pPr>
              <w:pStyle w:val="af2"/>
              <w:rPr>
                <w:rFonts w:ascii="Tahoma" w:hAnsi="Tahoma" w:cs="Tahoma"/>
                <w:sz w:val="19"/>
                <w:szCs w:val="19"/>
              </w:rPr>
            </w:pPr>
            <w:r w:rsidRPr="006271E7">
              <w:rPr>
                <w:rFonts w:ascii="Tahoma" w:hAnsi="Tahoma" w:cs="Tahoma"/>
                <w:sz w:val="19"/>
                <w:szCs w:val="19"/>
              </w:rPr>
              <w:t>Для перечисления ГОИД:</w:t>
            </w:r>
          </w:p>
          <w:p w14:paraId="071FB35A" w14:textId="65DF5F49" w:rsidR="006A78CB" w:rsidRPr="006271E7" w:rsidRDefault="006A78CB" w:rsidP="00ED3258">
            <w:pPr>
              <w:pStyle w:val="af2"/>
              <w:contextualSpacing/>
              <w:rPr>
                <w:rFonts w:ascii="Tahoma" w:hAnsi="Tahoma" w:cs="Tahoma"/>
                <w:sz w:val="19"/>
                <w:szCs w:val="19"/>
              </w:rPr>
            </w:pPr>
            <w:r w:rsidRPr="006271E7">
              <w:rPr>
                <w:rFonts w:ascii="Tahoma" w:hAnsi="Tahoma" w:cs="Tahoma"/>
                <w:sz w:val="19"/>
                <w:szCs w:val="19"/>
              </w:rPr>
              <w:t>ОАО “</w:t>
            </w:r>
            <w:r w:rsidR="00D30D48" w:rsidRPr="006271E7">
              <w:rPr>
                <w:rFonts w:ascii="Tahoma" w:hAnsi="Tahoma" w:cs="Tahoma"/>
                <w:sz w:val="19"/>
                <w:szCs w:val="19"/>
              </w:rPr>
              <w:t xml:space="preserve">Айыл </w:t>
            </w:r>
            <w:r w:rsidRPr="006271E7">
              <w:rPr>
                <w:rFonts w:ascii="Tahoma" w:hAnsi="Tahoma" w:cs="Tahoma"/>
                <w:sz w:val="19"/>
                <w:szCs w:val="19"/>
              </w:rPr>
              <w:t>Банк”, г. Бишкек,</w:t>
            </w:r>
          </w:p>
          <w:p w14:paraId="66302BC8" w14:textId="77777777" w:rsidR="006A78CB" w:rsidRPr="006271E7" w:rsidRDefault="006A78CB" w:rsidP="00ED3258">
            <w:pPr>
              <w:pStyle w:val="af2"/>
              <w:contextualSpacing/>
              <w:rPr>
                <w:rFonts w:ascii="Tahoma" w:hAnsi="Tahoma" w:cs="Tahoma"/>
                <w:sz w:val="19"/>
                <w:szCs w:val="19"/>
              </w:rPr>
            </w:pPr>
            <w:r w:rsidRPr="006271E7">
              <w:rPr>
                <w:rFonts w:ascii="Tahoma" w:hAnsi="Tahoma" w:cs="Tahoma"/>
                <w:sz w:val="19"/>
                <w:szCs w:val="19"/>
              </w:rPr>
              <w:t>Получатель: ЗАО "Альфа Телеком",</w:t>
            </w:r>
          </w:p>
          <w:p w14:paraId="610C7850" w14:textId="3F15DDE4" w:rsidR="006A78CB" w:rsidRPr="006271E7" w:rsidRDefault="006A78CB" w:rsidP="00ED3258">
            <w:pPr>
              <w:pStyle w:val="af2"/>
              <w:contextualSpacing/>
              <w:rPr>
                <w:rFonts w:ascii="Tahoma" w:hAnsi="Tahoma" w:cs="Tahoma"/>
                <w:sz w:val="19"/>
                <w:szCs w:val="19"/>
              </w:rPr>
            </w:pPr>
            <w:r w:rsidRPr="006271E7">
              <w:rPr>
                <w:rFonts w:ascii="Tahoma" w:hAnsi="Tahoma" w:cs="Tahoma"/>
                <w:sz w:val="19"/>
                <w:szCs w:val="19"/>
              </w:rPr>
              <w:t xml:space="preserve">Счет № </w:t>
            </w:r>
            <w:r w:rsidR="00D30D48" w:rsidRPr="006271E7">
              <w:rPr>
                <w:rFonts w:ascii="Tahoma" w:hAnsi="Tahoma" w:cs="Tahoma"/>
                <w:sz w:val="19"/>
                <w:szCs w:val="19"/>
              </w:rPr>
              <w:t>1350100027537623</w:t>
            </w:r>
            <w:r w:rsidRPr="006271E7">
              <w:rPr>
                <w:rFonts w:ascii="Tahoma" w:hAnsi="Tahoma" w:cs="Tahoma"/>
                <w:sz w:val="19"/>
                <w:szCs w:val="19"/>
              </w:rPr>
              <w:t xml:space="preserve">  </w:t>
            </w:r>
          </w:p>
          <w:p w14:paraId="36707B0A" w14:textId="7A7DCC3E" w:rsidR="006A78CB" w:rsidRPr="006271E7" w:rsidRDefault="006A78CB" w:rsidP="00ED3258">
            <w:pPr>
              <w:pStyle w:val="af2"/>
              <w:contextualSpacing/>
              <w:rPr>
                <w:rFonts w:ascii="Tahoma" w:hAnsi="Tahoma" w:cs="Tahoma"/>
                <w:sz w:val="19"/>
                <w:szCs w:val="19"/>
              </w:rPr>
            </w:pPr>
            <w:r w:rsidRPr="006271E7">
              <w:rPr>
                <w:rFonts w:ascii="Tahoma" w:hAnsi="Tahoma" w:cs="Tahoma"/>
                <w:sz w:val="19"/>
                <w:szCs w:val="19"/>
              </w:rPr>
              <w:t>БИК: 1</w:t>
            </w:r>
            <w:r w:rsidR="00D30D48" w:rsidRPr="006271E7">
              <w:rPr>
                <w:rFonts w:ascii="Tahoma" w:hAnsi="Tahoma" w:cs="Tahoma"/>
                <w:sz w:val="19"/>
                <w:szCs w:val="19"/>
              </w:rPr>
              <w:t>35001</w:t>
            </w:r>
          </w:p>
          <w:p w14:paraId="142D10A4" w14:textId="77777777" w:rsidR="006A78CB" w:rsidRPr="006271E7" w:rsidRDefault="006A78CB" w:rsidP="00ED3258">
            <w:pPr>
              <w:pStyle w:val="af2"/>
              <w:rPr>
                <w:rFonts w:ascii="Tahoma" w:hAnsi="Tahoma" w:cs="Tahoma"/>
                <w:sz w:val="19"/>
                <w:szCs w:val="19"/>
              </w:rPr>
            </w:pPr>
          </w:p>
          <w:p w14:paraId="1FE42D89" w14:textId="77777777" w:rsidR="006A78CB" w:rsidRPr="006271E7" w:rsidRDefault="006A78CB" w:rsidP="00ED3258">
            <w:pPr>
              <w:pStyle w:val="af2"/>
              <w:rPr>
                <w:rFonts w:ascii="Tahoma" w:hAnsi="Tahoma" w:cs="Tahoma"/>
                <w:b/>
                <w:sz w:val="19"/>
                <w:szCs w:val="19"/>
              </w:rPr>
            </w:pPr>
            <w:r w:rsidRPr="006271E7">
              <w:rPr>
                <w:rFonts w:ascii="Tahoma" w:hAnsi="Tahoma" w:cs="Tahoma"/>
                <w:b/>
                <w:sz w:val="19"/>
                <w:szCs w:val="19"/>
              </w:rPr>
              <w:t>Генеральный директор</w:t>
            </w:r>
          </w:p>
          <w:p w14:paraId="0FB39EF7" w14:textId="77777777" w:rsidR="006A78CB" w:rsidRPr="006271E7" w:rsidRDefault="006A78CB" w:rsidP="00ED3258">
            <w:pPr>
              <w:pStyle w:val="af2"/>
              <w:rPr>
                <w:rFonts w:ascii="Tahoma" w:hAnsi="Tahoma" w:cs="Tahoma"/>
                <w:b/>
                <w:sz w:val="19"/>
                <w:szCs w:val="19"/>
              </w:rPr>
            </w:pPr>
          </w:p>
          <w:p w14:paraId="78E61410" w14:textId="77777777" w:rsidR="006A78CB" w:rsidRPr="006271E7" w:rsidRDefault="006A78CB" w:rsidP="00ED3258">
            <w:pPr>
              <w:pStyle w:val="af2"/>
              <w:rPr>
                <w:rFonts w:ascii="Tahoma" w:hAnsi="Tahoma" w:cs="Tahoma"/>
                <w:b/>
                <w:sz w:val="19"/>
                <w:szCs w:val="19"/>
              </w:rPr>
            </w:pPr>
            <w:r w:rsidRPr="006271E7">
              <w:rPr>
                <w:rFonts w:ascii="Tahoma" w:hAnsi="Tahoma" w:cs="Tahoma"/>
                <w:b/>
                <w:sz w:val="19"/>
                <w:szCs w:val="19"/>
              </w:rPr>
              <w:t>__________________</w:t>
            </w:r>
          </w:p>
          <w:p w14:paraId="2D9C9BB4" w14:textId="77777777" w:rsidR="006A78CB" w:rsidRPr="006271E7" w:rsidRDefault="006A78CB" w:rsidP="00ED3258">
            <w:pPr>
              <w:pStyle w:val="af2"/>
              <w:rPr>
                <w:rFonts w:ascii="Tahoma" w:hAnsi="Tahoma" w:cs="Tahoma"/>
                <w:sz w:val="19"/>
                <w:szCs w:val="19"/>
              </w:rPr>
            </w:pPr>
            <w:r w:rsidRPr="006271E7">
              <w:rPr>
                <w:rFonts w:ascii="Tahoma" w:hAnsi="Tahoma" w:cs="Tahoma"/>
                <w:b/>
                <w:sz w:val="19"/>
                <w:szCs w:val="19"/>
              </w:rPr>
              <w:t>Мамытов Н.Т.</w:t>
            </w:r>
          </w:p>
        </w:tc>
        <w:tc>
          <w:tcPr>
            <w:tcW w:w="4475" w:type="dxa"/>
          </w:tcPr>
          <w:p w14:paraId="6C0E25D3" w14:textId="77777777" w:rsidR="006A78CB" w:rsidRPr="006271E7" w:rsidRDefault="006A78CB" w:rsidP="00ED3258">
            <w:pPr>
              <w:pStyle w:val="af2"/>
              <w:rPr>
                <w:rFonts w:ascii="Tahoma" w:hAnsi="Tahoma" w:cs="Tahoma"/>
                <w:b/>
                <w:sz w:val="19"/>
                <w:szCs w:val="19"/>
              </w:rPr>
            </w:pPr>
            <w:r w:rsidRPr="006271E7">
              <w:rPr>
                <w:rFonts w:ascii="Tahoma" w:hAnsi="Tahoma" w:cs="Tahoma"/>
                <w:b/>
                <w:sz w:val="19"/>
                <w:szCs w:val="19"/>
              </w:rPr>
              <w:t>«ПОСТАВЩИК»</w:t>
            </w:r>
          </w:p>
          <w:p w14:paraId="69743F00" w14:textId="77777777" w:rsidR="006A78CB" w:rsidRPr="006271E7" w:rsidRDefault="006A78CB" w:rsidP="00ED3258">
            <w:pPr>
              <w:pStyle w:val="af2"/>
              <w:rPr>
                <w:rFonts w:ascii="Tahoma" w:hAnsi="Tahoma" w:cs="Tahoma"/>
                <w:b/>
                <w:sz w:val="19"/>
                <w:szCs w:val="19"/>
              </w:rPr>
            </w:pPr>
          </w:p>
          <w:p w14:paraId="2BA1E1C8" w14:textId="77777777" w:rsidR="006A78CB" w:rsidRPr="006271E7" w:rsidRDefault="006A78CB" w:rsidP="00ED3258">
            <w:pPr>
              <w:pStyle w:val="af2"/>
              <w:rPr>
                <w:rFonts w:ascii="Tahoma" w:hAnsi="Tahoma" w:cs="Tahoma"/>
                <w:b/>
                <w:sz w:val="19"/>
                <w:szCs w:val="19"/>
              </w:rPr>
            </w:pPr>
            <w:r w:rsidRPr="006271E7">
              <w:rPr>
                <w:rFonts w:ascii="Tahoma" w:hAnsi="Tahoma" w:cs="Tahoma"/>
                <w:b/>
                <w:sz w:val="19"/>
                <w:szCs w:val="19"/>
              </w:rPr>
              <w:t>_____________________________</w:t>
            </w:r>
          </w:p>
          <w:p w14:paraId="447E7BF5" w14:textId="77777777" w:rsidR="006A78CB" w:rsidRPr="006271E7" w:rsidRDefault="006A78CB" w:rsidP="00ED3258">
            <w:pPr>
              <w:pStyle w:val="af2"/>
              <w:rPr>
                <w:rFonts w:ascii="Tahoma" w:hAnsi="Tahoma" w:cs="Tahoma"/>
                <w:b/>
                <w:color w:val="FF0000"/>
                <w:sz w:val="19"/>
                <w:szCs w:val="19"/>
              </w:rPr>
            </w:pPr>
          </w:p>
        </w:tc>
      </w:tr>
    </w:tbl>
    <w:p w14:paraId="43953FAF" w14:textId="77777777" w:rsidR="006A78CB" w:rsidRPr="006271E7" w:rsidRDefault="006A78CB" w:rsidP="006A78CB">
      <w:pPr>
        <w:pStyle w:val="af2"/>
        <w:jc w:val="right"/>
        <w:rPr>
          <w:rFonts w:ascii="Tahoma" w:hAnsi="Tahoma" w:cs="Tahoma"/>
          <w:b/>
          <w:sz w:val="19"/>
          <w:szCs w:val="19"/>
        </w:rPr>
      </w:pPr>
    </w:p>
    <w:p w14:paraId="4FB90613" w14:textId="77777777" w:rsidR="006A78CB" w:rsidRPr="006271E7" w:rsidRDefault="006A78CB" w:rsidP="006A78CB">
      <w:pPr>
        <w:pStyle w:val="af2"/>
        <w:jc w:val="right"/>
        <w:rPr>
          <w:rFonts w:ascii="Tahoma" w:hAnsi="Tahoma" w:cs="Tahoma"/>
          <w:b/>
          <w:sz w:val="19"/>
          <w:szCs w:val="19"/>
        </w:rPr>
      </w:pPr>
    </w:p>
    <w:p w14:paraId="082AD727" w14:textId="77777777" w:rsidR="006A78CB" w:rsidRPr="006271E7" w:rsidRDefault="006A78CB" w:rsidP="006A78CB">
      <w:pPr>
        <w:pStyle w:val="af2"/>
        <w:jc w:val="right"/>
        <w:rPr>
          <w:rFonts w:ascii="Tahoma" w:hAnsi="Tahoma" w:cs="Tahoma"/>
          <w:b/>
          <w:sz w:val="19"/>
          <w:szCs w:val="19"/>
        </w:rPr>
        <w:sectPr w:rsidR="006A78CB" w:rsidRPr="006271E7" w:rsidSect="004469B6">
          <w:pgSz w:w="11906" w:h="16838"/>
          <w:pgMar w:top="709" w:right="851" w:bottom="567" w:left="709" w:header="709" w:footer="709" w:gutter="0"/>
          <w:cols w:space="708"/>
          <w:docGrid w:linePitch="360"/>
        </w:sectPr>
      </w:pPr>
    </w:p>
    <w:p w14:paraId="27A11C92" w14:textId="77777777" w:rsidR="00016BF9" w:rsidRPr="006271E7" w:rsidRDefault="00016BF9" w:rsidP="00016BF9">
      <w:pPr>
        <w:spacing w:after="0" w:line="240" w:lineRule="auto"/>
        <w:jc w:val="right"/>
        <w:rPr>
          <w:rFonts w:ascii="Tahoma" w:hAnsi="Tahoma" w:cs="Tahoma"/>
          <w:b/>
          <w:i/>
          <w:noProof/>
          <w:sz w:val="19"/>
          <w:szCs w:val="19"/>
        </w:rPr>
      </w:pPr>
      <w:r w:rsidRPr="006271E7">
        <w:rPr>
          <w:rFonts w:ascii="Tahoma" w:hAnsi="Tahoma" w:cs="Tahoma"/>
          <w:b/>
          <w:i/>
          <w:noProof/>
          <w:sz w:val="19"/>
          <w:szCs w:val="19"/>
        </w:rPr>
        <w:lastRenderedPageBreak/>
        <w:t>Приложение №1</w:t>
      </w:r>
    </w:p>
    <w:p w14:paraId="6AD1D677" w14:textId="77777777" w:rsidR="00016BF9" w:rsidRPr="006271E7" w:rsidRDefault="00016BF9" w:rsidP="00016BF9">
      <w:pPr>
        <w:spacing w:after="0" w:line="240" w:lineRule="auto"/>
        <w:jc w:val="right"/>
        <w:rPr>
          <w:rFonts w:ascii="Tahoma" w:hAnsi="Tahoma" w:cs="Tahoma"/>
          <w:noProof/>
          <w:sz w:val="19"/>
          <w:szCs w:val="19"/>
        </w:rPr>
      </w:pPr>
      <w:r w:rsidRPr="006271E7">
        <w:rPr>
          <w:rFonts w:ascii="Tahoma" w:hAnsi="Tahoma" w:cs="Tahoma"/>
          <w:noProof/>
          <w:sz w:val="19"/>
          <w:szCs w:val="19"/>
        </w:rPr>
        <w:t>к Договору № _________</w:t>
      </w:r>
    </w:p>
    <w:p w14:paraId="0F1D93BC" w14:textId="77777777" w:rsidR="00016BF9" w:rsidRPr="006271E7" w:rsidRDefault="00016BF9" w:rsidP="00016BF9">
      <w:pPr>
        <w:spacing w:after="0" w:line="240" w:lineRule="auto"/>
        <w:jc w:val="right"/>
        <w:rPr>
          <w:rFonts w:ascii="Tahoma" w:hAnsi="Tahoma" w:cs="Tahoma"/>
          <w:noProof/>
          <w:sz w:val="19"/>
          <w:szCs w:val="19"/>
        </w:rPr>
      </w:pPr>
      <w:r w:rsidRPr="006271E7">
        <w:rPr>
          <w:rFonts w:ascii="Tahoma" w:hAnsi="Tahoma" w:cs="Tahoma"/>
          <w:noProof/>
          <w:sz w:val="19"/>
          <w:szCs w:val="19"/>
        </w:rPr>
        <w:t>от «____»___________________ 2023 г.</w:t>
      </w:r>
    </w:p>
    <w:p w14:paraId="7CB95A8D" w14:textId="77777777" w:rsidR="00016BF9" w:rsidRPr="006271E7" w:rsidRDefault="00016BF9" w:rsidP="00016BF9">
      <w:pPr>
        <w:pStyle w:val="Iauiue"/>
        <w:spacing w:before="0" w:after="0"/>
        <w:jc w:val="center"/>
        <w:rPr>
          <w:rFonts w:ascii="Tahoma" w:hAnsi="Tahoma" w:cs="Tahoma"/>
          <w:b/>
          <w:noProof/>
          <w:sz w:val="19"/>
          <w:szCs w:val="19"/>
        </w:rPr>
      </w:pPr>
    </w:p>
    <w:p w14:paraId="6DD3C975" w14:textId="77777777" w:rsidR="00016BF9" w:rsidRPr="006271E7" w:rsidRDefault="00016BF9" w:rsidP="00016BF9">
      <w:pPr>
        <w:pStyle w:val="Iauiue"/>
        <w:spacing w:before="0" w:after="0"/>
        <w:jc w:val="center"/>
        <w:rPr>
          <w:rFonts w:ascii="Tahoma" w:hAnsi="Tahoma" w:cs="Tahoma"/>
          <w:b/>
          <w:noProof/>
          <w:sz w:val="19"/>
          <w:szCs w:val="19"/>
        </w:rPr>
      </w:pPr>
      <w:r w:rsidRPr="006271E7">
        <w:rPr>
          <w:rFonts w:ascii="Tahoma" w:hAnsi="Tahoma" w:cs="Tahoma"/>
          <w:b/>
          <w:noProof/>
          <w:sz w:val="19"/>
          <w:szCs w:val="19"/>
        </w:rPr>
        <w:t>Спецификация</w:t>
      </w:r>
    </w:p>
    <w:p w14:paraId="70E47F9E" w14:textId="77777777" w:rsidR="00016BF9" w:rsidRPr="006271E7" w:rsidRDefault="00016BF9" w:rsidP="00016BF9">
      <w:pPr>
        <w:pStyle w:val="Iauiue"/>
        <w:spacing w:before="0" w:after="0"/>
        <w:jc w:val="center"/>
        <w:rPr>
          <w:rFonts w:ascii="Tahoma" w:hAnsi="Tahoma" w:cs="Tahoma"/>
          <w:b/>
          <w:noProof/>
          <w:sz w:val="19"/>
          <w:szCs w:val="19"/>
        </w:rPr>
      </w:pPr>
    </w:p>
    <w:tbl>
      <w:tblPr>
        <w:tblW w:w="15588" w:type="dxa"/>
        <w:tblLook w:val="04A0" w:firstRow="1" w:lastRow="0" w:firstColumn="1" w:lastColumn="0" w:noHBand="0" w:noVBand="1"/>
      </w:tblPr>
      <w:tblGrid>
        <w:gridCol w:w="574"/>
        <w:gridCol w:w="10620"/>
        <w:gridCol w:w="992"/>
        <w:gridCol w:w="1701"/>
        <w:gridCol w:w="1701"/>
      </w:tblGrid>
      <w:tr w:rsidR="00016BF9" w:rsidRPr="006271E7" w14:paraId="08A7BFF2" w14:textId="77777777" w:rsidTr="00ED3258">
        <w:trPr>
          <w:trHeight w:val="1009"/>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0C2D1"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w:t>
            </w:r>
          </w:p>
        </w:tc>
        <w:tc>
          <w:tcPr>
            <w:tcW w:w="10620" w:type="dxa"/>
            <w:tcBorders>
              <w:top w:val="single" w:sz="4" w:space="0" w:color="auto"/>
              <w:left w:val="nil"/>
              <w:bottom w:val="single" w:sz="4" w:space="0" w:color="auto"/>
              <w:right w:val="single" w:sz="4" w:space="0" w:color="auto"/>
            </w:tcBorders>
            <w:shd w:val="clear" w:color="auto" w:fill="auto"/>
            <w:vAlign w:val="center"/>
            <w:hideMark/>
          </w:tcPr>
          <w:p w14:paraId="7D3E8D7C"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C6CBC6"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Кол-во, ед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C846357"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Цена за ед, с налогами, Сом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E3D679"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Общая стоимость, с налогами, Сом</w:t>
            </w:r>
          </w:p>
        </w:tc>
      </w:tr>
      <w:tr w:rsidR="00016BF9" w:rsidRPr="006271E7" w14:paraId="4ECB79D5" w14:textId="77777777" w:rsidTr="00ED3258">
        <w:trPr>
          <w:trHeight w:val="256"/>
        </w:trPr>
        <w:tc>
          <w:tcPr>
            <w:tcW w:w="574" w:type="dxa"/>
            <w:tcBorders>
              <w:top w:val="nil"/>
              <w:left w:val="single" w:sz="4" w:space="0" w:color="auto"/>
              <w:bottom w:val="single" w:sz="4" w:space="0" w:color="auto"/>
              <w:right w:val="single" w:sz="4" w:space="0" w:color="auto"/>
            </w:tcBorders>
            <w:shd w:val="clear" w:color="auto" w:fill="auto"/>
            <w:vAlign w:val="center"/>
          </w:tcPr>
          <w:p w14:paraId="267B4E2E" w14:textId="77777777" w:rsidR="00016BF9" w:rsidRPr="006271E7" w:rsidRDefault="00016BF9" w:rsidP="00ED3258">
            <w:pPr>
              <w:spacing w:after="0" w:line="240" w:lineRule="auto"/>
              <w:jc w:val="center"/>
              <w:rPr>
                <w:rFonts w:ascii="Tahoma" w:hAnsi="Tahoma" w:cs="Tahoma"/>
                <w:color w:val="000000"/>
                <w:sz w:val="19"/>
                <w:szCs w:val="19"/>
              </w:rPr>
            </w:pPr>
            <w:r w:rsidRPr="006271E7">
              <w:rPr>
                <w:rFonts w:ascii="Tahoma" w:hAnsi="Tahoma" w:cs="Tahoma"/>
                <w:color w:val="000000"/>
                <w:sz w:val="19"/>
                <w:szCs w:val="19"/>
              </w:rPr>
              <w:t>1</w:t>
            </w:r>
          </w:p>
        </w:tc>
        <w:tc>
          <w:tcPr>
            <w:tcW w:w="10620" w:type="dxa"/>
            <w:tcBorders>
              <w:top w:val="nil"/>
              <w:left w:val="nil"/>
              <w:bottom w:val="single" w:sz="4" w:space="0" w:color="auto"/>
              <w:right w:val="single" w:sz="4" w:space="0" w:color="auto"/>
            </w:tcBorders>
            <w:shd w:val="clear" w:color="auto" w:fill="auto"/>
          </w:tcPr>
          <w:p w14:paraId="6372F514" w14:textId="77777777" w:rsidR="00016BF9" w:rsidRPr="006271E7" w:rsidRDefault="00016BF9" w:rsidP="00ED3258">
            <w:pPr>
              <w:spacing w:after="0" w:line="240" w:lineRule="auto"/>
              <w:rPr>
                <w:rFonts w:ascii="Tahoma"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vAlign w:val="center"/>
          </w:tcPr>
          <w:p w14:paraId="4C30ED36" w14:textId="77777777" w:rsidR="00016BF9" w:rsidRPr="006271E7" w:rsidRDefault="00016BF9" w:rsidP="00ED3258">
            <w:pPr>
              <w:spacing w:after="0" w:line="240" w:lineRule="auto"/>
              <w:jc w:val="center"/>
              <w:rPr>
                <w:rFonts w:ascii="Tahoma"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center"/>
          </w:tcPr>
          <w:p w14:paraId="0C090E81" w14:textId="77777777" w:rsidR="00016BF9" w:rsidRPr="006271E7" w:rsidRDefault="00016BF9" w:rsidP="00ED3258">
            <w:pPr>
              <w:spacing w:after="0" w:line="240" w:lineRule="auto"/>
              <w:jc w:val="center"/>
              <w:rPr>
                <w:rFonts w:ascii="Tahoma"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center"/>
          </w:tcPr>
          <w:p w14:paraId="527E3531" w14:textId="77777777" w:rsidR="00016BF9" w:rsidRPr="006271E7" w:rsidRDefault="00016BF9" w:rsidP="00ED3258">
            <w:pPr>
              <w:spacing w:after="0" w:line="240" w:lineRule="auto"/>
              <w:jc w:val="center"/>
              <w:rPr>
                <w:rFonts w:ascii="Tahoma" w:hAnsi="Tahoma" w:cs="Tahoma"/>
                <w:color w:val="000000"/>
                <w:sz w:val="19"/>
                <w:szCs w:val="19"/>
              </w:rPr>
            </w:pPr>
          </w:p>
        </w:tc>
      </w:tr>
      <w:tr w:rsidR="00016BF9" w:rsidRPr="006271E7" w14:paraId="3B80AC58" w14:textId="77777777" w:rsidTr="00ED3258">
        <w:trPr>
          <w:trHeight w:val="252"/>
        </w:trPr>
        <w:tc>
          <w:tcPr>
            <w:tcW w:w="13887"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6F0DC2D5" w14:textId="77777777" w:rsidR="00016BF9" w:rsidRPr="006271E7" w:rsidRDefault="00016BF9" w:rsidP="00ED3258">
            <w:pPr>
              <w:spacing w:after="0" w:line="240" w:lineRule="auto"/>
              <w:jc w:val="right"/>
              <w:rPr>
                <w:rFonts w:ascii="Tahoma" w:hAnsi="Tahoma" w:cs="Tahoma"/>
                <w:b/>
                <w:bCs/>
                <w:color w:val="000000"/>
                <w:sz w:val="19"/>
                <w:szCs w:val="19"/>
              </w:rPr>
            </w:pPr>
            <w:r w:rsidRPr="006271E7">
              <w:rPr>
                <w:rFonts w:ascii="Tahoma" w:hAnsi="Tahoma" w:cs="Tahoma"/>
                <w:b/>
                <w:bCs/>
                <w:color w:val="000000"/>
                <w:sz w:val="19"/>
                <w:szCs w:val="19"/>
              </w:rPr>
              <w:t>ИТОГО:</w:t>
            </w:r>
          </w:p>
        </w:tc>
        <w:tc>
          <w:tcPr>
            <w:tcW w:w="1701" w:type="dxa"/>
            <w:tcBorders>
              <w:top w:val="nil"/>
              <w:left w:val="nil"/>
              <w:bottom w:val="single" w:sz="4" w:space="0" w:color="auto"/>
              <w:right w:val="single" w:sz="4" w:space="0" w:color="auto"/>
            </w:tcBorders>
            <w:shd w:val="clear" w:color="auto" w:fill="auto"/>
            <w:noWrap/>
          </w:tcPr>
          <w:p w14:paraId="7DF85924" w14:textId="77777777" w:rsidR="00016BF9" w:rsidRPr="006271E7" w:rsidRDefault="00016BF9" w:rsidP="00ED3258">
            <w:pPr>
              <w:spacing w:after="0" w:line="240" w:lineRule="auto"/>
              <w:jc w:val="right"/>
              <w:rPr>
                <w:rFonts w:ascii="Tahoma" w:hAnsi="Tahoma" w:cs="Tahoma"/>
                <w:b/>
                <w:color w:val="000000"/>
                <w:sz w:val="19"/>
                <w:szCs w:val="19"/>
              </w:rPr>
            </w:pPr>
            <w:r w:rsidRPr="006271E7">
              <w:rPr>
                <w:rFonts w:ascii="Tahoma" w:hAnsi="Tahoma" w:cs="Tahoma"/>
                <w:b/>
                <w:color w:val="000000"/>
                <w:sz w:val="19"/>
                <w:szCs w:val="19"/>
              </w:rPr>
              <w:t>сом</w:t>
            </w:r>
          </w:p>
        </w:tc>
      </w:tr>
    </w:tbl>
    <w:p w14:paraId="526085F5" w14:textId="77777777" w:rsidR="00016BF9" w:rsidRPr="00D30D48" w:rsidRDefault="00016BF9" w:rsidP="00016BF9">
      <w:pPr>
        <w:pStyle w:val="af2"/>
        <w:jc w:val="right"/>
        <w:rPr>
          <w:rFonts w:ascii="Tahoma" w:hAnsi="Tahoma" w:cs="Tahoma"/>
          <w:b/>
          <w:sz w:val="19"/>
          <w:szCs w:val="19"/>
        </w:rPr>
      </w:pPr>
    </w:p>
    <w:p w14:paraId="5BFFE79C" w14:textId="77777777" w:rsidR="00016BF9" w:rsidRPr="00D30D48" w:rsidRDefault="00016BF9" w:rsidP="00016BF9">
      <w:pPr>
        <w:pStyle w:val="af2"/>
        <w:ind w:left="567"/>
        <w:rPr>
          <w:rFonts w:ascii="Tahoma" w:hAnsi="Tahoma" w:cs="Tahoma"/>
          <w:sz w:val="19"/>
          <w:szCs w:val="19"/>
        </w:rPr>
      </w:pPr>
      <w:r w:rsidRPr="00D30D48">
        <w:rPr>
          <w:rFonts w:ascii="Tahoma" w:hAnsi="Tahoma" w:cs="Tahoma"/>
          <w:sz w:val="19"/>
          <w:szCs w:val="19"/>
        </w:rPr>
        <w:t xml:space="preserve">Общая сумма: </w:t>
      </w:r>
      <w:r w:rsidRPr="00D30D48">
        <w:rPr>
          <w:rFonts w:ascii="Tahoma" w:hAnsi="Tahoma" w:cs="Tahoma"/>
          <w:b/>
          <w:sz w:val="19"/>
          <w:szCs w:val="19"/>
        </w:rPr>
        <w:t xml:space="preserve">_____________, </w:t>
      </w:r>
      <w:r w:rsidRPr="00D30D48">
        <w:rPr>
          <w:rFonts w:ascii="Tahoma" w:hAnsi="Tahoma" w:cs="Tahoma"/>
          <w:sz w:val="19"/>
          <w:szCs w:val="19"/>
        </w:rPr>
        <w:t>с учетом всех применимых налогов и сборов, предусмотренных для данных правоотношений. Поставщик является плательщиком единого налога.</w:t>
      </w:r>
    </w:p>
    <w:p w14:paraId="03654330" w14:textId="77777777" w:rsidR="00016BF9" w:rsidRPr="00D30D48" w:rsidRDefault="00016BF9" w:rsidP="00016BF9">
      <w:pPr>
        <w:pStyle w:val="af2"/>
        <w:ind w:left="567"/>
        <w:rPr>
          <w:rFonts w:ascii="Tahoma" w:hAnsi="Tahoma" w:cs="Tahoma"/>
          <w:sz w:val="19"/>
          <w:szCs w:val="19"/>
        </w:rPr>
      </w:pPr>
      <w:r w:rsidRPr="00D30D48">
        <w:rPr>
          <w:rFonts w:ascii="Tahoma" w:hAnsi="Tahoma" w:cs="Tahoma"/>
          <w:sz w:val="19"/>
          <w:szCs w:val="19"/>
        </w:rPr>
        <w:t>Сроки исполнения: _______ рабочих дней со дня официального уведомления о готовности помещения;</w:t>
      </w:r>
    </w:p>
    <w:p w14:paraId="5ECF310C" w14:textId="77777777" w:rsidR="00016BF9" w:rsidRDefault="00016BF9" w:rsidP="00016BF9">
      <w:pPr>
        <w:pStyle w:val="af2"/>
        <w:ind w:left="567"/>
        <w:rPr>
          <w:rFonts w:ascii="Tahoma" w:hAnsi="Tahoma" w:cs="Tahoma"/>
          <w:sz w:val="19"/>
          <w:szCs w:val="19"/>
        </w:rPr>
      </w:pPr>
      <w:r w:rsidRPr="00D30D48">
        <w:rPr>
          <w:rFonts w:ascii="Tahoma" w:hAnsi="Tahoma" w:cs="Tahoma"/>
          <w:sz w:val="19"/>
          <w:szCs w:val="19"/>
        </w:rPr>
        <w:t xml:space="preserve">Гарантийный период: </w:t>
      </w:r>
      <w:r w:rsidRPr="00D30D48">
        <w:rPr>
          <w:rFonts w:ascii="Tahoma" w:hAnsi="Tahoma" w:cs="Tahoma"/>
          <w:color w:val="0000CC"/>
          <w:sz w:val="19"/>
          <w:szCs w:val="19"/>
        </w:rPr>
        <w:t xml:space="preserve">12 (двенадцать) месяцев </w:t>
      </w:r>
      <w:r w:rsidRPr="00D30D48">
        <w:rPr>
          <w:rFonts w:ascii="Tahoma" w:hAnsi="Tahoma" w:cs="Tahoma"/>
          <w:sz w:val="19"/>
          <w:szCs w:val="19"/>
        </w:rPr>
        <w:t>с даты подписания Акта приема-передачи продукции.</w:t>
      </w:r>
    </w:p>
    <w:p w14:paraId="4D99846E" w14:textId="77777777" w:rsidR="00016BF9" w:rsidRDefault="00016BF9" w:rsidP="00016BF9">
      <w:pPr>
        <w:pStyle w:val="af2"/>
        <w:ind w:left="567"/>
        <w:rPr>
          <w:rFonts w:ascii="Tahoma" w:hAnsi="Tahoma" w:cs="Tahoma"/>
          <w:sz w:val="19"/>
          <w:szCs w:val="19"/>
        </w:rPr>
      </w:pP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016BF9" w:rsidRPr="00D30D48" w14:paraId="09C5623C" w14:textId="77777777" w:rsidTr="00ED3258">
        <w:tc>
          <w:tcPr>
            <w:tcW w:w="4895" w:type="dxa"/>
            <w:shd w:val="clear" w:color="auto" w:fill="auto"/>
          </w:tcPr>
          <w:p w14:paraId="157A5F75" w14:textId="77777777" w:rsidR="00016BF9" w:rsidRPr="00D30D48" w:rsidRDefault="00016BF9"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«ПОКУПАТЕЛЬ»</w:t>
            </w:r>
          </w:p>
        </w:tc>
        <w:tc>
          <w:tcPr>
            <w:tcW w:w="4733" w:type="dxa"/>
            <w:shd w:val="clear" w:color="auto" w:fill="auto"/>
          </w:tcPr>
          <w:p w14:paraId="12ACC9C6" w14:textId="77777777" w:rsidR="00016BF9" w:rsidRPr="00D30D48" w:rsidRDefault="00016BF9"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«ПОСТАВЩИК»</w:t>
            </w:r>
          </w:p>
        </w:tc>
      </w:tr>
      <w:tr w:rsidR="00016BF9" w:rsidRPr="00D30D48" w14:paraId="6A8F98A3" w14:textId="77777777" w:rsidTr="00ED3258">
        <w:tc>
          <w:tcPr>
            <w:tcW w:w="4895" w:type="dxa"/>
            <w:shd w:val="clear" w:color="auto" w:fill="auto"/>
          </w:tcPr>
          <w:p w14:paraId="74565F33" w14:textId="77777777" w:rsidR="00016BF9" w:rsidRPr="00D30D48" w:rsidRDefault="00016BF9"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ЗАО «Альфа Телеком»</w:t>
            </w:r>
          </w:p>
          <w:p w14:paraId="308F2BB4" w14:textId="77777777" w:rsidR="00016BF9" w:rsidRPr="00D30D48" w:rsidRDefault="00016BF9"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Генеральный директор</w:t>
            </w:r>
          </w:p>
          <w:p w14:paraId="7F8C5BBF" w14:textId="77777777" w:rsidR="00016BF9" w:rsidRPr="00D30D48" w:rsidRDefault="00016BF9" w:rsidP="00ED3258">
            <w:pPr>
              <w:tabs>
                <w:tab w:val="left" w:pos="284"/>
              </w:tabs>
              <w:spacing w:after="0" w:line="240" w:lineRule="auto"/>
              <w:jc w:val="both"/>
              <w:rPr>
                <w:rFonts w:ascii="Tahoma" w:hAnsi="Tahoma" w:cs="Tahoma"/>
                <w:b/>
                <w:sz w:val="19"/>
                <w:szCs w:val="19"/>
              </w:rPr>
            </w:pPr>
          </w:p>
          <w:p w14:paraId="46A8B9E7" w14:textId="77777777" w:rsidR="00016BF9" w:rsidRPr="00D30D48" w:rsidRDefault="00016BF9" w:rsidP="00ED3258">
            <w:pPr>
              <w:tabs>
                <w:tab w:val="left" w:pos="284"/>
              </w:tabs>
              <w:spacing w:after="0" w:line="240" w:lineRule="auto"/>
              <w:jc w:val="both"/>
              <w:rPr>
                <w:rFonts w:ascii="Tahoma" w:hAnsi="Tahoma" w:cs="Tahoma"/>
                <w:sz w:val="19"/>
                <w:szCs w:val="19"/>
              </w:rPr>
            </w:pPr>
            <w:r w:rsidRPr="00D30D48">
              <w:rPr>
                <w:rFonts w:ascii="Tahoma" w:hAnsi="Tahoma" w:cs="Tahoma"/>
                <w:b/>
                <w:sz w:val="19"/>
                <w:szCs w:val="19"/>
              </w:rPr>
              <w:t>________________</w:t>
            </w:r>
            <w:r w:rsidRPr="00D30D48">
              <w:rPr>
                <w:rFonts w:ascii="Tahoma" w:hAnsi="Tahoma" w:cs="Tahoma"/>
                <w:b/>
                <w:spacing w:val="-1"/>
                <w:w w:val="103"/>
                <w:sz w:val="19"/>
                <w:szCs w:val="19"/>
              </w:rPr>
              <w:t xml:space="preserve"> Мамытов Н.Т.</w:t>
            </w:r>
          </w:p>
          <w:p w14:paraId="51F0B526"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1A6251AB" w14:textId="77777777" w:rsidR="00016BF9" w:rsidRPr="00D30D48" w:rsidRDefault="00016BF9" w:rsidP="00ED3258">
            <w:pPr>
              <w:tabs>
                <w:tab w:val="left" w:pos="284"/>
              </w:tabs>
              <w:spacing w:after="0" w:line="240" w:lineRule="auto"/>
              <w:jc w:val="both"/>
              <w:rPr>
                <w:rFonts w:ascii="Tahoma" w:hAnsi="Tahoma" w:cs="Tahoma"/>
                <w:sz w:val="19"/>
                <w:szCs w:val="19"/>
              </w:rPr>
            </w:pPr>
          </w:p>
        </w:tc>
        <w:tc>
          <w:tcPr>
            <w:tcW w:w="4733" w:type="dxa"/>
            <w:shd w:val="clear" w:color="auto" w:fill="auto"/>
          </w:tcPr>
          <w:p w14:paraId="48E3BEF3" w14:textId="77777777" w:rsidR="00016BF9" w:rsidRPr="00D30D48" w:rsidRDefault="00016BF9" w:rsidP="00ED3258">
            <w:pPr>
              <w:tabs>
                <w:tab w:val="left" w:pos="284"/>
              </w:tabs>
              <w:spacing w:after="0" w:line="240" w:lineRule="auto"/>
              <w:jc w:val="both"/>
              <w:rPr>
                <w:rFonts w:ascii="Tahoma" w:hAnsi="Tahoma" w:cs="Tahoma"/>
                <w:b/>
                <w:sz w:val="19"/>
                <w:szCs w:val="19"/>
              </w:rPr>
            </w:pPr>
          </w:p>
          <w:p w14:paraId="64214219"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b/>
                <w:spacing w:val="-1"/>
                <w:w w:val="103"/>
                <w:sz w:val="19"/>
                <w:szCs w:val="19"/>
              </w:rPr>
            </w:pPr>
            <w:r w:rsidRPr="00D30D48">
              <w:rPr>
                <w:rFonts w:ascii="Tahoma" w:hAnsi="Tahoma" w:cs="Tahoma"/>
                <w:b/>
                <w:sz w:val="19"/>
                <w:szCs w:val="19"/>
              </w:rPr>
              <w:t xml:space="preserve">___________________ </w:t>
            </w:r>
          </w:p>
          <w:p w14:paraId="6AF1A068"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52A3A220" w14:textId="77777777" w:rsidR="00016BF9" w:rsidRPr="00D30D48" w:rsidRDefault="00016BF9" w:rsidP="00ED3258">
            <w:pPr>
              <w:keepNext/>
              <w:tabs>
                <w:tab w:val="left" w:pos="284"/>
                <w:tab w:val="left" w:pos="4466"/>
              </w:tabs>
              <w:spacing w:after="0" w:line="240" w:lineRule="auto"/>
              <w:contextualSpacing/>
              <w:jc w:val="both"/>
              <w:rPr>
                <w:rFonts w:ascii="Tahoma" w:hAnsi="Tahoma" w:cs="Tahoma"/>
                <w:sz w:val="19"/>
                <w:szCs w:val="19"/>
              </w:rPr>
            </w:pPr>
          </w:p>
        </w:tc>
      </w:tr>
    </w:tbl>
    <w:p w14:paraId="21DF9E73" w14:textId="77777777" w:rsidR="00016BF9" w:rsidRDefault="00016BF9" w:rsidP="00016BF9">
      <w:pPr>
        <w:pStyle w:val="af2"/>
        <w:ind w:left="567"/>
        <w:rPr>
          <w:rFonts w:ascii="Tahoma" w:hAnsi="Tahoma" w:cs="Tahoma"/>
          <w:sz w:val="19"/>
          <w:szCs w:val="19"/>
        </w:rPr>
      </w:pPr>
    </w:p>
    <w:p w14:paraId="1ACE7793" w14:textId="77777777" w:rsidR="00016BF9" w:rsidRDefault="00016BF9" w:rsidP="00016BF9">
      <w:pPr>
        <w:pStyle w:val="af2"/>
        <w:ind w:left="567"/>
        <w:rPr>
          <w:rFonts w:ascii="Tahoma" w:hAnsi="Tahoma" w:cs="Tahoma"/>
          <w:sz w:val="19"/>
          <w:szCs w:val="19"/>
        </w:rPr>
      </w:pPr>
    </w:p>
    <w:p w14:paraId="7DCDF50D" w14:textId="77777777" w:rsidR="00016BF9" w:rsidRDefault="00016BF9" w:rsidP="00016BF9">
      <w:pPr>
        <w:pStyle w:val="af2"/>
        <w:ind w:left="567"/>
        <w:rPr>
          <w:rFonts w:ascii="Tahoma" w:hAnsi="Tahoma" w:cs="Tahoma"/>
          <w:sz w:val="19"/>
          <w:szCs w:val="19"/>
        </w:rPr>
      </w:pPr>
    </w:p>
    <w:p w14:paraId="613EEBD5" w14:textId="77777777" w:rsidR="00016BF9" w:rsidRDefault="00016BF9" w:rsidP="00016BF9">
      <w:pPr>
        <w:pStyle w:val="af2"/>
        <w:ind w:left="567"/>
        <w:rPr>
          <w:rFonts w:ascii="Tahoma" w:hAnsi="Tahoma" w:cs="Tahoma"/>
          <w:sz w:val="19"/>
          <w:szCs w:val="19"/>
        </w:rPr>
      </w:pPr>
    </w:p>
    <w:p w14:paraId="45EA2AD0" w14:textId="77777777" w:rsidR="00016BF9" w:rsidRDefault="00016BF9" w:rsidP="00016BF9">
      <w:pPr>
        <w:pStyle w:val="af2"/>
        <w:ind w:left="567"/>
        <w:rPr>
          <w:rFonts w:ascii="Tahoma" w:hAnsi="Tahoma" w:cs="Tahoma"/>
          <w:sz w:val="19"/>
          <w:szCs w:val="19"/>
        </w:rPr>
      </w:pPr>
    </w:p>
    <w:p w14:paraId="43793EA3" w14:textId="77777777" w:rsidR="00016BF9" w:rsidRDefault="00016BF9" w:rsidP="00016BF9">
      <w:pPr>
        <w:pStyle w:val="af2"/>
        <w:ind w:left="567"/>
        <w:rPr>
          <w:rFonts w:ascii="Tahoma" w:hAnsi="Tahoma" w:cs="Tahoma"/>
          <w:sz w:val="19"/>
          <w:szCs w:val="19"/>
        </w:rPr>
      </w:pPr>
    </w:p>
    <w:p w14:paraId="1D64BB39" w14:textId="77777777" w:rsidR="00016BF9" w:rsidRDefault="00016BF9" w:rsidP="00016BF9">
      <w:pPr>
        <w:pStyle w:val="af2"/>
        <w:ind w:left="567"/>
        <w:rPr>
          <w:rFonts w:ascii="Tahoma" w:hAnsi="Tahoma" w:cs="Tahoma"/>
          <w:sz w:val="19"/>
          <w:szCs w:val="19"/>
        </w:rPr>
      </w:pPr>
    </w:p>
    <w:p w14:paraId="59F8BDFF" w14:textId="77777777" w:rsidR="00D30D48" w:rsidRPr="00D30D48" w:rsidRDefault="00D30D48" w:rsidP="006A78CB">
      <w:pPr>
        <w:pStyle w:val="af2"/>
        <w:ind w:left="567"/>
        <w:rPr>
          <w:rFonts w:ascii="Tahoma" w:hAnsi="Tahoma" w:cs="Tahoma"/>
          <w:sz w:val="19"/>
          <w:szCs w:val="19"/>
        </w:rPr>
      </w:pPr>
    </w:p>
    <w:p w14:paraId="0E4BCE36" w14:textId="77777777" w:rsidR="006A78CB" w:rsidRPr="00D30D48" w:rsidRDefault="006A78CB" w:rsidP="006A78CB">
      <w:pPr>
        <w:pStyle w:val="af2"/>
        <w:rPr>
          <w:rFonts w:ascii="Tahoma" w:hAnsi="Tahoma" w:cs="Tahoma"/>
          <w:sz w:val="19"/>
          <w:szCs w:val="19"/>
        </w:rPr>
      </w:pPr>
    </w:p>
    <w:p w14:paraId="5F3D899A" w14:textId="38FF8D20" w:rsidR="006A78CB" w:rsidRPr="001E7285" w:rsidRDefault="006A78CB" w:rsidP="00D30D48">
      <w:pPr>
        <w:spacing w:after="0"/>
        <w:rPr>
          <w:rFonts w:ascii="Tahoma" w:hAnsi="Tahoma" w:cs="Tahoma"/>
          <w:b/>
        </w:rPr>
        <w:sectPr w:rsidR="006A78CB" w:rsidRPr="001E7285" w:rsidSect="00ED3258">
          <w:pgSz w:w="16838" w:h="11906" w:orient="landscape"/>
          <w:pgMar w:top="709" w:right="709" w:bottom="849" w:left="567" w:header="709" w:footer="709" w:gutter="0"/>
          <w:cols w:space="708"/>
          <w:docGrid w:linePitch="360"/>
        </w:sectPr>
      </w:pPr>
    </w:p>
    <w:p w14:paraId="56D4B688" w14:textId="77777777" w:rsidR="006A78CB" w:rsidRPr="00D30D48" w:rsidRDefault="006A78CB" w:rsidP="006A78CB">
      <w:pPr>
        <w:spacing w:after="0"/>
        <w:ind w:left="5664"/>
        <w:jc w:val="right"/>
        <w:rPr>
          <w:rFonts w:ascii="Tahoma" w:hAnsi="Tahoma" w:cs="Tahoma"/>
          <w:b/>
          <w:sz w:val="19"/>
          <w:szCs w:val="19"/>
        </w:rPr>
      </w:pPr>
      <w:r w:rsidRPr="00D30D48">
        <w:rPr>
          <w:rFonts w:ascii="Tahoma" w:hAnsi="Tahoma" w:cs="Tahoma"/>
          <w:b/>
          <w:sz w:val="19"/>
          <w:szCs w:val="19"/>
        </w:rPr>
        <w:lastRenderedPageBreak/>
        <w:t xml:space="preserve">Приложение №2 </w:t>
      </w:r>
    </w:p>
    <w:p w14:paraId="396B543A" w14:textId="77777777" w:rsidR="006A78CB" w:rsidRPr="00D30D48" w:rsidRDefault="006A78CB" w:rsidP="006A78CB">
      <w:pPr>
        <w:jc w:val="right"/>
        <w:rPr>
          <w:rFonts w:ascii="Tahoma" w:hAnsi="Tahoma" w:cs="Tahoma"/>
          <w:b/>
          <w:sz w:val="19"/>
          <w:szCs w:val="19"/>
        </w:rPr>
      </w:pPr>
      <w:r w:rsidRPr="00D30D48">
        <w:rPr>
          <w:rFonts w:ascii="Tahoma" w:hAnsi="Tahoma" w:cs="Tahoma"/>
          <w:b/>
          <w:sz w:val="19"/>
          <w:szCs w:val="19"/>
        </w:rPr>
        <w:t xml:space="preserve">к договору на поставку </w:t>
      </w:r>
    </w:p>
    <w:p w14:paraId="658B0039" w14:textId="7716BE4A" w:rsidR="006A78CB" w:rsidRPr="00D30D48" w:rsidRDefault="006A78CB" w:rsidP="006A78CB">
      <w:pPr>
        <w:jc w:val="right"/>
        <w:rPr>
          <w:rFonts w:ascii="Tahoma" w:hAnsi="Tahoma" w:cs="Tahoma"/>
          <w:b/>
          <w:sz w:val="19"/>
          <w:szCs w:val="19"/>
        </w:rPr>
      </w:pPr>
      <w:r w:rsidRPr="00D30D48">
        <w:rPr>
          <w:rFonts w:ascii="Tahoma" w:hAnsi="Tahoma" w:cs="Tahoma"/>
          <w:b/>
          <w:sz w:val="19"/>
          <w:szCs w:val="19"/>
        </w:rPr>
        <w:t>№ _____  от «__» ____________ 202</w:t>
      </w:r>
      <w:r w:rsidR="00D30D48">
        <w:rPr>
          <w:rFonts w:ascii="Tahoma" w:hAnsi="Tahoma" w:cs="Tahoma"/>
          <w:b/>
          <w:sz w:val="19"/>
          <w:szCs w:val="19"/>
        </w:rPr>
        <w:t>3</w:t>
      </w:r>
      <w:r w:rsidRPr="00D30D48">
        <w:rPr>
          <w:rFonts w:ascii="Tahoma" w:hAnsi="Tahoma" w:cs="Tahoma"/>
          <w:b/>
          <w:sz w:val="19"/>
          <w:szCs w:val="19"/>
        </w:rPr>
        <w:t xml:space="preserve"> г </w:t>
      </w:r>
    </w:p>
    <w:p w14:paraId="20946BAB" w14:textId="77777777" w:rsidR="006A78CB" w:rsidRPr="00D30D48" w:rsidRDefault="006A78CB" w:rsidP="006A78CB">
      <w:pPr>
        <w:rPr>
          <w:rFonts w:ascii="Tahoma" w:hAnsi="Tahoma" w:cs="Tahoma"/>
          <w:b/>
          <w:sz w:val="19"/>
          <w:szCs w:val="19"/>
        </w:rPr>
      </w:pPr>
      <w:r w:rsidRPr="00D30D48">
        <w:rPr>
          <w:rFonts w:ascii="Tahoma" w:hAnsi="Tahoma" w:cs="Tahoma"/>
          <w:b/>
          <w:sz w:val="19"/>
          <w:szCs w:val="19"/>
        </w:rPr>
        <w:t>ФОРМА</w:t>
      </w:r>
    </w:p>
    <w:p w14:paraId="78F3343E" w14:textId="77777777" w:rsidR="006A78CB" w:rsidRPr="00D30D48" w:rsidRDefault="006A78CB" w:rsidP="006A78CB">
      <w:pPr>
        <w:spacing w:after="0" w:line="240" w:lineRule="auto"/>
        <w:jc w:val="center"/>
        <w:rPr>
          <w:rFonts w:ascii="Tahoma" w:hAnsi="Tahoma" w:cs="Tahoma"/>
          <w:b/>
          <w:sz w:val="19"/>
          <w:szCs w:val="19"/>
        </w:rPr>
      </w:pPr>
      <w:r w:rsidRPr="00D30D48">
        <w:rPr>
          <w:rFonts w:ascii="Tahoma" w:hAnsi="Tahoma" w:cs="Tahoma"/>
          <w:b/>
          <w:sz w:val="19"/>
          <w:szCs w:val="19"/>
        </w:rPr>
        <w:t>Акт сдачи – приема</w:t>
      </w:r>
    </w:p>
    <w:p w14:paraId="25282669" w14:textId="12AC4EB5" w:rsidR="006A78CB" w:rsidRPr="00D30D48" w:rsidRDefault="006A78CB" w:rsidP="006A78CB">
      <w:pPr>
        <w:spacing w:after="0" w:line="240" w:lineRule="auto"/>
        <w:jc w:val="center"/>
        <w:rPr>
          <w:rFonts w:ascii="Tahoma" w:hAnsi="Tahoma" w:cs="Tahoma"/>
          <w:b/>
          <w:sz w:val="19"/>
          <w:szCs w:val="19"/>
        </w:rPr>
      </w:pPr>
      <w:r w:rsidRPr="00D30D48">
        <w:rPr>
          <w:rFonts w:ascii="Tahoma" w:hAnsi="Tahoma" w:cs="Tahoma"/>
          <w:b/>
          <w:sz w:val="19"/>
          <w:szCs w:val="19"/>
        </w:rPr>
        <w:t>к Договору № _____  от «___» ____________ 202</w:t>
      </w:r>
      <w:r w:rsidR="00D30D48">
        <w:rPr>
          <w:rFonts w:ascii="Tahoma" w:hAnsi="Tahoma" w:cs="Tahoma"/>
          <w:b/>
          <w:sz w:val="19"/>
          <w:szCs w:val="19"/>
        </w:rPr>
        <w:t>3</w:t>
      </w:r>
      <w:r w:rsidRPr="00D30D48">
        <w:rPr>
          <w:rFonts w:ascii="Tahoma" w:hAnsi="Tahoma" w:cs="Tahoma"/>
          <w:b/>
          <w:sz w:val="19"/>
          <w:szCs w:val="19"/>
        </w:rPr>
        <w:t xml:space="preserve"> г </w:t>
      </w:r>
    </w:p>
    <w:p w14:paraId="1056559A" w14:textId="77777777" w:rsidR="006A78CB" w:rsidRPr="00D30D48" w:rsidRDefault="006A78CB" w:rsidP="006A78CB">
      <w:pPr>
        <w:spacing w:after="0" w:line="240" w:lineRule="auto"/>
        <w:jc w:val="center"/>
        <w:rPr>
          <w:rFonts w:ascii="Tahoma" w:hAnsi="Tahoma" w:cs="Tahoma"/>
          <w:sz w:val="19"/>
          <w:szCs w:val="19"/>
        </w:rPr>
      </w:pPr>
    </w:p>
    <w:p w14:paraId="5B1EA50C" w14:textId="2906089B" w:rsidR="006A78CB" w:rsidRPr="00D30D48" w:rsidRDefault="006A78CB" w:rsidP="006A78CB">
      <w:pPr>
        <w:shd w:val="clear" w:color="auto" w:fill="FFFFFF"/>
        <w:spacing w:after="0"/>
        <w:ind w:right="-2" w:firstLine="708"/>
        <w:jc w:val="both"/>
        <w:rPr>
          <w:rFonts w:ascii="Tahoma" w:hAnsi="Tahoma" w:cs="Tahoma"/>
          <w:sz w:val="19"/>
          <w:szCs w:val="19"/>
        </w:rPr>
      </w:pPr>
      <w:r w:rsidRPr="00D30D48">
        <w:rPr>
          <w:rFonts w:ascii="Tahoma" w:hAnsi="Tahoma" w:cs="Tahoma"/>
          <w:sz w:val="19"/>
          <w:szCs w:val="19"/>
        </w:rPr>
        <w:t xml:space="preserve">Мы, нижеподписавшиеся от </w:t>
      </w:r>
      <w:r w:rsidRPr="00D30D48">
        <w:rPr>
          <w:rFonts w:ascii="Tahoma" w:hAnsi="Tahoma" w:cs="Tahoma"/>
          <w:b/>
          <w:sz w:val="19"/>
          <w:szCs w:val="19"/>
        </w:rPr>
        <w:t>ЗАО "Альфа Телеком",</w:t>
      </w:r>
      <w:r w:rsidRPr="00D30D48">
        <w:rPr>
          <w:rFonts w:ascii="Tahoma" w:hAnsi="Tahoma" w:cs="Tahoma"/>
          <w:sz w:val="19"/>
          <w:szCs w:val="19"/>
        </w:rPr>
        <w:t xml:space="preserve"> </w:t>
      </w:r>
      <w:r w:rsidRPr="00D30D48">
        <w:rPr>
          <w:rFonts w:ascii="Tahoma" w:hAnsi="Tahoma" w:cs="Tahoma"/>
          <w:bCs/>
          <w:sz w:val="19"/>
          <w:szCs w:val="19"/>
        </w:rPr>
        <w:t xml:space="preserve">в лице Генерального директора Мамытова Н.Т., действующего на основании Устава, </w:t>
      </w:r>
      <w:r w:rsidRPr="00D30D48">
        <w:rPr>
          <w:rFonts w:ascii="Tahoma" w:hAnsi="Tahoma" w:cs="Tahoma"/>
          <w:sz w:val="19"/>
          <w:szCs w:val="19"/>
        </w:rPr>
        <w:t xml:space="preserve">с одной стороны, и </w:t>
      </w:r>
      <w:r w:rsidR="00D30D48">
        <w:rPr>
          <w:rFonts w:ascii="Tahoma" w:hAnsi="Tahoma" w:cs="Tahoma"/>
          <w:b/>
          <w:color w:val="0000CC"/>
          <w:sz w:val="19"/>
          <w:szCs w:val="19"/>
        </w:rPr>
        <w:t>__________</w:t>
      </w:r>
      <w:r w:rsidRPr="00D30D48">
        <w:rPr>
          <w:rFonts w:ascii="Tahoma" w:hAnsi="Tahoma" w:cs="Tahoma"/>
          <w:color w:val="0000CC"/>
          <w:sz w:val="19"/>
          <w:szCs w:val="19"/>
        </w:rPr>
        <w:t>,</w:t>
      </w:r>
      <w:r w:rsidRPr="00D30D48">
        <w:rPr>
          <w:rFonts w:ascii="Tahoma" w:hAnsi="Tahoma" w:cs="Tahoma"/>
          <w:color w:val="000000" w:themeColor="text1"/>
          <w:sz w:val="19"/>
          <w:szCs w:val="19"/>
        </w:rPr>
        <w:t xml:space="preserve"> действующий на основании</w:t>
      </w:r>
      <w:r w:rsidRPr="00D30D48">
        <w:rPr>
          <w:rFonts w:ascii="Tahoma" w:hAnsi="Tahoma" w:cs="Tahoma"/>
          <w:sz w:val="19"/>
          <w:szCs w:val="19"/>
        </w:rPr>
        <w:t xml:space="preserve"> </w:t>
      </w:r>
      <w:r w:rsidR="00D30D48">
        <w:rPr>
          <w:rFonts w:ascii="Tahoma" w:hAnsi="Tahoma" w:cs="Tahoma"/>
          <w:color w:val="0000CC"/>
          <w:sz w:val="19"/>
          <w:szCs w:val="19"/>
        </w:rPr>
        <w:t>_________</w:t>
      </w:r>
      <w:r w:rsidRPr="00D30D48">
        <w:rPr>
          <w:rFonts w:ascii="Tahoma" w:hAnsi="Tahoma" w:cs="Tahoma"/>
          <w:sz w:val="19"/>
          <w:szCs w:val="19"/>
        </w:rPr>
        <w:t>, с другой стороны, составили настоящий Акт о том, что «Поставщик» изготовил и осуществил демонтаж и монтаж, в соответствии с подписанным обеими сторонами Приложением 1 к договору на поставку №____ от «____» ______________ 202</w:t>
      </w:r>
      <w:r w:rsidR="00D30D48">
        <w:rPr>
          <w:rFonts w:ascii="Tahoma" w:hAnsi="Tahoma" w:cs="Tahoma"/>
          <w:sz w:val="19"/>
          <w:szCs w:val="19"/>
        </w:rPr>
        <w:t>3</w:t>
      </w:r>
      <w:r w:rsidRPr="00D30D48">
        <w:rPr>
          <w:rFonts w:ascii="Tahoma" w:hAnsi="Tahoma" w:cs="Tahoma"/>
          <w:sz w:val="19"/>
          <w:szCs w:val="19"/>
        </w:rPr>
        <w:t>г.</w:t>
      </w:r>
    </w:p>
    <w:p w14:paraId="41AEAEBA" w14:textId="77777777" w:rsidR="006A78CB" w:rsidRPr="00D30D48" w:rsidRDefault="006A78CB" w:rsidP="006A78CB">
      <w:pPr>
        <w:pStyle w:val="af2"/>
        <w:rPr>
          <w:rFonts w:ascii="Tahoma" w:hAnsi="Tahoma" w:cs="Tahoma"/>
          <w:b/>
          <w:color w:val="0000CC"/>
          <w:sz w:val="19"/>
          <w:szCs w:val="19"/>
        </w:rPr>
      </w:pPr>
    </w:p>
    <w:tbl>
      <w:tblPr>
        <w:tblW w:w="9432" w:type="dxa"/>
        <w:tblLayout w:type="fixed"/>
        <w:tblLook w:val="04A0" w:firstRow="1" w:lastRow="0" w:firstColumn="1" w:lastColumn="0" w:noHBand="0" w:noVBand="1"/>
      </w:tblPr>
      <w:tblGrid>
        <w:gridCol w:w="1833"/>
        <w:gridCol w:w="3402"/>
        <w:gridCol w:w="1086"/>
        <w:gridCol w:w="14"/>
        <w:gridCol w:w="1534"/>
        <w:gridCol w:w="1549"/>
        <w:gridCol w:w="14"/>
      </w:tblGrid>
      <w:tr w:rsidR="006A78CB" w:rsidRPr="00D30D48" w14:paraId="19ABECBA" w14:textId="77777777" w:rsidTr="00ED3258">
        <w:trPr>
          <w:gridAfter w:val="1"/>
          <w:wAfter w:w="14" w:type="dxa"/>
          <w:trHeight w:val="526"/>
        </w:trPr>
        <w:tc>
          <w:tcPr>
            <w:tcW w:w="1833" w:type="dxa"/>
            <w:tcBorders>
              <w:top w:val="single" w:sz="8" w:space="0" w:color="auto"/>
              <w:left w:val="single" w:sz="8" w:space="0" w:color="auto"/>
              <w:bottom w:val="single" w:sz="4" w:space="0" w:color="auto"/>
              <w:right w:val="nil"/>
            </w:tcBorders>
            <w:hideMark/>
          </w:tcPr>
          <w:p w14:paraId="6571E897" w14:textId="77777777" w:rsidR="006A78CB" w:rsidRPr="00D30D48" w:rsidRDefault="006A78CB" w:rsidP="00ED3258">
            <w:pPr>
              <w:spacing w:after="0"/>
              <w:ind w:left="-57" w:right="-57"/>
              <w:jc w:val="center"/>
              <w:rPr>
                <w:rFonts w:ascii="Tahoma" w:hAnsi="Tahoma" w:cs="Tahoma"/>
                <w:b/>
                <w:bCs/>
                <w:sz w:val="19"/>
                <w:szCs w:val="19"/>
              </w:rPr>
            </w:pPr>
            <w:r w:rsidRPr="00D30D48">
              <w:rPr>
                <w:rFonts w:ascii="Tahoma" w:hAnsi="Tahoma" w:cs="Tahoma"/>
                <w:b/>
                <w:bCs/>
                <w:sz w:val="19"/>
                <w:szCs w:val="19"/>
              </w:rPr>
              <w:t>Наименование продукции</w:t>
            </w:r>
          </w:p>
        </w:tc>
        <w:tc>
          <w:tcPr>
            <w:tcW w:w="3402" w:type="dxa"/>
            <w:tcBorders>
              <w:top w:val="single" w:sz="8" w:space="0" w:color="auto"/>
              <w:left w:val="single" w:sz="8" w:space="0" w:color="auto"/>
              <w:bottom w:val="single" w:sz="4" w:space="0" w:color="auto"/>
              <w:right w:val="single" w:sz="8" w:space="0" w:color="auto"/>
            </w:tcBorders>
            <w:hideMark/>
          </w:tcPr>
          <w:p w14:paraId="5DF4CC95" w14:textId="77777777" w:rsidR="006A78CB" w:rsidRPr="00D30D48" w:rsidRDefault="006A78CB" w:rsidP="00ED3258">
            <w:pPr>
              <w:spacing w:after="0"/>
              <w:ind w:left="-57" w:right="-57"/>
              <w:jc w:val="center"/>
              <w:rPr>
                <w:rFonts w:ascii="Tahoma" w:hAnsi="Tahoma" w:cs="Tahoma"/>
                <w:b/>
                <w:bCs/>
                <w:sz w:val="19"/>
                <w:szCs w:val="19"/>
              </w:rPr>
            </w:pPr>
            <w:r w:rsidRPr="00D30D48">
              <w:rPr>
                <w:rFonts w:ascii="Tahoma" w:hAnsi="Tahoma" w:cs="Tahoma"/>
                <w:b/>
                <w:bCs/>
                <w:sz w:val="19"/>
                <w:szCs w:val="19"/>
              </w:rPr>
              <w:t>Подробное описание продукции</w:t>
            </w:r>
          </w:p>
        </w:tc>
        <w:tc>
          <w:tcPr>
            <w:tcW w:w="1086" w:type="dxa"/>
            <w:tcBorders>
              <w:top w:val="single" w:sz="8" w:space="0" w:color="auto"/>
              <w:left w:val="single" w:sz="8" w:space="0" w:color="auto"/>
              <w:bottom w:val="single" w:sz="4" w:space="0" w:color="auto"/>
              <w:right w:val="single" w:sz="4" w:space="0" w:color="auto"/>
            </w:tcBorders>
          </w:tcPr>
          <w:p w14:paraId="13596745" w14:textId="77777777" w:rsidR="006A78CB" w:rsidRPr="00D30D48" w:rsidRDefault="006A78CB" w:rsidP="00ED3258">
            <w:pPr>
              <w:spacing w:after="0"/>
              <w:ind w:left="-57" w:right="-57"/>
              <w:jc w:val="center"/>
              <w:rPr>
                <w:rFonts w:ascii="Tahoma" w:hAnsi="Tahoma" w:cs="Tahoma"/>
                <w:b/>
                <w:bCs/>
                <w:sz w:val="19"/>
                <w:szCs w:val="19"/>
              </w:rPr>
            </w:pPr>
            <w:r w:rsidRPr="00D30D48">
              <w:rPr>
                <w:rFonts w:ascii="Tahoma" w:hAnsi="Tahoma" w:cs="Tahoma"/>
                <w:b/>
                <w:bCs/>
                <w:sz w:val="19"/>
                <w:szCs w:val="19"/>
              </w:rPr>
              <w:t xml:space="preserve">Кол-во </w:t>
            </w:r>
          </w:p>
        </w:tc>
        <w:tc>
          <w:tcPr>
            <w:tcW w:w="1548" w:type="dxa"/>
            <w:gridSpan w:val="2"/>
            <w:tcBorders>
              <w:top w:val="single" w:sz="4" w:space="0" w:color="auto"/>
              <w:left w:val="single" w:sz="4" w:space="0" w:color="auto"/>
              <w:bottom w:val="single" w:sz="4" w:space="0" w:color="auto"/>
              <w:right w:val="single" w:sz="4" w:space="0" w:color="auto"/>
            </w:tcBorders>
          </w:tcPr>
          <w:p w14:paraId="67DB6E32" w14:textId="77777777" w:rsidR="006A78CB" w:rsidRPr="00D30D48" w:rsidRDefault="006A78CB" w:rsidP="00ED3258">
            <w:pPr>
              <w:spacing w:after="0"/>
              <w:ind w:left="-57" w:right="-57"/>
              <w:jc w:val="center"/>
              <w:rPr>
                <w:rFonts w:ascii="Tahoma" w:hAnsi="Tahoma" w:cs="Tahoma"/>
                <w:b/>
                <w:bCs/>
                <w:sz w:val="19"/>
                <w:szCs w:val="19"/>
              </w:rPr>
            </w:pPr>
            <w:r w:rsidRPr="00D30D48">
              <w:rPr>
                <w:rFonts w:ascii="Tahoma" w:hAnsi="Tahoma" w:cs="Tahoma"/>
                <w:b/>
                <w:bCs/>
                <w:sz w:val="19"/>
                <w:szCs w:val="19"/>
              </w:rPr>
              <w:t xml:space="preserve">Цена за ед., сом </w:t>
            </w:r>
          </w:p>
        </w:tc>
        <w:tc>
          <w:tcPr>
            <w:tcW w:w="1549" w:type="dxa"/>
            <w:tcBorders>
              <w:top w:val="single" w:sz="4" w:space="0" w:color="auto"/>
              <w:left w:val="single" w:sz="4" w:space="0" w:color="auto"/>
              <w:bottom w:val="single" w:sz="4" w:space="0" w:color="auto"/>
              <w:right w:val="single" w:sz="4" w:space="0" w:color="auto"/>
            </w:tcBorders>
          </w:tcPr>
          <w:p w14:paraId="681F73D7" w14:textId="77777777" w:rsidR="006A78CB" w:rsidRPr="00D30D48" w:rsidRDefault="006A78CB" w:rsidP="00ED3258">
            <w:pPr>
              <w:spacing w:after="0"/>
              <w:ind w:left="-57" w:right="-57"/>
              <w:jc w:val="center"/>
              <w:rPr>
                <w:rFonts w:ascii="Tahoma" w:hAnsi="Tahoma" w:cs="Tahoma"/>
                <w:b/>
                <w:bCs/>
                <w:sz w:val="19"/>
                <w:szCs w:val="19"/>
              </w:rPr>
            </w:pPr>
            <w:r w:rsidRPr="00D30D48">
              <w:rPr>
                <w:rFonts w:ascii="Tahoma" w:hAnsi="Tahoma" w:cs="Tahoma"/>
                <w:b/>
                <w:bCs/>
                <w:sz w:val="19"/>
                <w:szCs w:val="19"/>
              </w:rPr>
              <w:t>Общая стоимость, сом</w:t>
            </w:r>
          </w:p>
        </w:tc>
      </w:tr>
      <w:tr w:rsidR="006A78CB" w:rsidRPr="00D30D48" w14:paraId="4C4C50DB" w14:textId="77777777" w:rsidTr="00ED3258">
        <w:trPr>
          <w:gridAfter w:val="1"/>
          <w:wAfter w:w="14" w:type="dxa"/>
          <w:trHeight w:val="374"/>
        </w:trPr>
        <w:tc>
          <w:tcPr>
            <w:tcW w:w="1833" w:type="dxa"/>
            <w:tcBorders>
              <w:top w:val="single" w:sz="4" w:space="0" w:color="auto"/>
              <w:left w:val="single" w:sz="4" w:space="0" w:color="auto"/>
              <w:bottom w:val="single" w:sz="4" w:space="0" w:color="auto"/>
              <w:right w:val="single" w:sz="4" w:space="0" w:color="auto"/>
            </w:tcBorders>
            <w:vAlign w:val="center"/>
          </w:tcPr>
          <w:p w14:paraId="73A56B71" w14:textId="77777777" w:rsidR="006A78CB" w:rsidRPr="00D30D48" w:rsidRDefault="006A78CB" w:rsidP="00ED3258">
            <w:pPr>
              <w:spacing w:after="0" w:line="240" w:lineRule="auto"/>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2C17C005" w14:textId="77777777" w:rsidR="006A78CB" w:rsidRPr="00D30D48" w:rsidRDefault="006A78CB" w:rsidP="00ED3258">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262E3DEF" w14:textId="77777777" w:rsidR="006A78CB" w:rsidRPr="00D30D48" w:rsidRDefault="006A78CB" w:rsidP="00ED3258">
            <w:pPr>
              <w:spacing w:after="0"/>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570AC38D" w14:textId="77777777" w:rsidR="006A78CB" w:rsidRPr="00D30D48" w:rsidRDefault="006A78CB" w:rsidP="00ED3258">
            <w:pPr>
              <w:spacing w:after="0"/>
              <w:ind w:left="-57" w:right="-57" w:firstLine="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52FCEE3C" w14:textId="77777777" w:rsidR="006A78CB" w:rsidRPr="00D30D48" w:rsidRDefault="006A78CB" w:rsidP="00ED3258">
            <w:pPr>
              <w:spacing w:after="0"/>
              <w:ind w:left="-57" w:right="-57" w:hanging="47"/>
              <w:jc w:val="center"/>
              <w:rPr>
                <w:rFonts w:ascii="Tahoma" w:hAnsi="Tahoma" w:cs="Tahoma"/>
                <w:sz w:val="19"/>
                <w:szCs w:val="19"/>
              </w:rPr>
            </w:pPr>
          </w:p>
        </w:tc>
      </w:tr>
      <w:tr w:rsidR="006A78CB" w:rsidRPr="00D30D48" w14:paraId="048653CF" w14:textId="77777777" w:rsidTr="00ED3258">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26C6D254" w14:textId="77777777" w:rsidR="006A78CB" w:rsidRPr="00D30D48" w:rsidRDefault="006A78CB" w:rsidP="00ED3258">
            <w:pPr>
              <w:widowControl w:val="0"/>
              <w:autoSpaceDE w:val="0"/>
              <w:autoSpaceDN w:val="0"/>
              <w:adjustRightInd w:val="0"/>
              <w:spacing w:after="0"/>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347FA227" w14:textId="77777777" w:rsidR="006A78CB" w:rsidRPr="00D30D48" w:rsidRDefault="006A78CB" w:rsidP="00ED3258">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1F7C9081" w14:textId="77777777" w:rsidR="006A78CB" w:rsidRPr="00D30D48" w:rsidRDefault="006A78CB" w:rsidP="00ED3258">
            <w:pPr>
              <w:spacing w:after="0"/>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08C072A4" w14:textId="77777777" w:rsidR="006A78CB" w:rsidRPr="00D30D48" w:rsidRDefault="006A78CB" w:rsidP="00ED3258">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59FAC5E2" w14:textId="77777777" w:rsidR="006A78CB" w:rsidRPr="00D30D48" w:rsidRDefault="006A78CB" w:rsidP="00ED3258">
            <w:pPr>
              <w:spacing w:after="0" w:line="240" w:lineRule="auto"/>
              <w:ind w:left="-57" w:right="-57"/>
              <w:jc w:val="center"/>
              <w:rPr>
                <w:rFonts w:ascii="Tahoma" w:hAnsi="Tahoma" w:cs="Tahoma"/>
                <w:sz w:val="19"/>
                <w:szCs w:val="19"/>
              </w:rPr>
            </w:pPr>
          </w:p>
        </w:tc>
      </w:tr>
      <w:tr w:rsidR="006A78CB" w:rsidRPr="00D30D48" w14:paraId="6029CE2D" w14:textId="77777777" w:rsidTr="00ED3258">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3049E479" w14:textId="77777777" w:rsidR="006A78CB" w:rsidRPr="00D30D48" w:rsidRDefault="006A78CB" w:rsidP="00ED3258">
            <w:pPr>
              <w:widowControl w:val="0"/>
              <w:autoSpaceDE w:val="0"/>
              <w:autoSpaceDN w:val="0"/>
              <w:adjustRightInd w:val="0"/>
              <w:spacing w:after="0"/>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1DCEB93F" w14:textId="77777777" w:rsidR="006A78CB" w:rsidRPr="00D30D48" w:rsidRDefault="006A78CB" w:rsidP="00ED3258">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1EA55DB6" w14:textId="77777777" w:rsidR="006A78CB" w:rsidRPr="00D30D48" w:rsidRDefault="006A78CB" w:rsidP="00ED3258">
            <w:pPr>
              <w:spacing w:after="0"/>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4908CEF5" w14:textId="77777777" w:rsidR="006A78CB" w:rsidRPr="00D30D48" w:rsidRDefault="006A78CB" w:rsidP="00ED3258">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71F85D8D" w14:textId="77777777" w:rsidR="006A78CB" w:rsidRPr="00D30D48" w:rsidRDefault="006A78CB" w:rsidP="00ED3258">
            <w:pPr>
              <w:spacing w:after="0" w:line="240" w:lineRule="auto"/>
              <w:ind w:left="-57" w:right="-57"/>
              <w:jc w:val="center"/>
              <w:rPr>
                <w:rFonts w:ascii="Tahoma" w:hAnsi="Tahoma" w:cs="Tahoma"/>
                <w:sz w:val="19"/>
                <w:szCs w:val="19"/>
              </w:rPr>
            </w:pPr>
          </w:p>
        </w:tc>
      </w:tr>
      <w:tr w:rsidR="006A78CB" w:rsidRPr="00D30D48" w14:paraId="4B25AF11" w14:textId="77777777" w:rsidTr="00ED3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4"/>
        </w:trPr>
        <w:tc>
          <w:tcPr>
            <w:tcW w:w="6335" w:type="dxa"/>
            <w:gridSpan w:val="4"/>
            <w:vAlign w:val="center"/>
          </w:tcPr>
          <w:p w14:paraId="3ED77A2D" w14:textId="77777777" w:rsidR="006A78CB" w:rsidRPr="00D30D48" w:rsidRDefault="006A78CB" w:rsidP="00ED3258">
            <w:pPr>
              <w:spacing w:after="0"/>
              <w:ind w:left="-57" w:right="-57"/>
              <w:rPr>
                <w:rFonts w:ascii="Tahoma" w:hAnsi="Tahoma" w:cs="Tahoma"/>
                <w:sz w:val="19"/>
                <w:szCs w:val="19"/>
              </w:rPr>
            </w:pPr>
            <w:r w:rsidRPr="00D30D48">
              <w:rPr>
                <w:rFonts w:ascii="Tahoma" w:hAnsi="Tahoma" w:cs="Tahoma"/>
                <w:sz w:val="19"/>
                <w:szCs w:val="19"/>
              </w:rPr>
              <w:t xml:space="preserve">Итого: </w:t>
            </w:r>
          </w:p>
        </w:tc>
        <w:tc>
          <w:tcPr>
            <w:tcW w:w="3097" w:type="dxa"/>
            <w:gridSpan w:val="3"/>
            <w:vAlign w:val="center"/>
          </w:tcPr>
          <w:p w14:paraId="6B76E46A" w14:textId="77777777" w:rsidR="006A78CB" w:rsidRPr="00D30D48" w:rsidRDefault="006A78CB" w:rsidP="00ED3258">
            <w:pPr>
              <w:spacing w:after="0"/>
              <w:ind w:left="-57" w:right="-57"/>
              <w:rPr>
                <w:rFonts w:ascii="Tahoma" w:hAnsi="Tahoma" w:cs="Tahoma"/>
                <w:sz w:val="19"/>
                <w:szCs w:val="19"/>
              </w:rPr>
            </w:pPr>
          </w:p>
        </w:tc>
      </w:tr>
    </w:tbl>
    <w:p w14:paraId="7FBA030D" w14:textId="77777777" w:rsidR="006A78CB" w:rsidRPr="00D30D48" w:rsidRDefault="006A78CB" w:rsidP="006A78CB">
      <w:pPr>
        <w:rPr>
          <w:rFonts w:ascii="Tahoma" w:hAnsi="Tahoma" w:cs="Tahoma"/>
          <w:b/>
          <w:sz w:val="19"/>
          <w:szCs w:val="19"/>
        </w:rPr>
      </w:pPr>
    </w:p>
    <w:p w14:paraId="1E140ECC" w14:textId="77777777" w:rsidR="006A78CB" w:rsidRPr="00D30D48" w:rsidRDefault="006A78CB" w:rsidP="006A78CB">
      <w:pPr>
        <w:spacing w:before="120"/>
        <w:rPr>
          <w:rFonts w:ascii="Tahoma" w:hAnsi="Tahoma" w:cs="Tahoma"/>
          <w:sz w:val="19"/>
          <w:szCs w:val="19"/>
        </w:rPr>
      </w:pPr>
      <w:r w:rsidRPr="00D30D48">
        <w:rPr>
          <w:rFonts w:ascii="Tahoma" w:hAnsi="Tahoma" w:cs="Tahoma"/>
          <w:b/>
          <w:sz w:val="19"/>
          <w:szCs w:val="19"/>
        </w:rPr>
        <w:t xml:space="preserve">Итого: </w:t>
      </w:r>
    </w:p>
    <w:tbl>
      <w:tblPr>
        <w:tblW w:w="100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8"/>
        <w:gridCol w:w="5175"/>
      </w:tblGrid>
      <w:tr w:rsidR="006A78CB" w:rsidRPr="00D30D48" w14:paraId="1AE83A14" w14:textId="77777777" w:rsidTr="00ED3258">
        <w:trPr>
          <w:trHeight w:val="1843"/>
        </w:trPr>
        <w:tc>
          <w:tcPr>
            <w:tcW w:w="4828" w:type="dxa"/>
          </w:tcPr>
          <w:p w14:paraId="0288725E" w14:textId="77777777" w:rsidR="006A78CB" w:rsidRPr="00D30D48" w:rsidRDefault="006A78CB" w:rsidP="00ED3258">
            <w:pPr>
              <w:pStyle w:val="af2"/>
              <w:rPr>
                <w:rFonts w:ascii="Tahoma" w:hAnsi="Tahoma" w:cs="Tahoma"/>
                <w:sz w:val="19"/>
                <w:szCs w:val="19"/>
              </w:rPr>
            </w:pPr>
            <w:r w:rsidRPr="00D30D48">
              <w:rPr>
                <w:rFonts w:ascii="Tahoma" w:hAnsi="Tahoma" w:cs="Tahoma"/>
                <w:sz w:val="19"/>
                <w:szCs w:val="19"/>
              </w:rPr>
              <w:t>«ПОКУПАТЕЛЬ»</w:t>
            </w:r>
          </w:p>
          <w:p w14:paraId="479833D9" w14:textId="77777777" w:rsidR="006A78CB" w:rsidRPr="00D30D48" w:rsidRDefault="006A78CB" w:rsidP="00ED3258">
            <w:pPr>
              <w:pStyle w:val="af2"/>
              <w:rPr>
                <w:rFonts w:ascii="Tahoma" w:hAnsi="Tahoma" w:cs="Tahoma"/>
                <w:sz w:val="19"/>
                <w:szCs w:val="19"/>
              </w:rPr>
            </w:pPr>
          </w:p>
          <w:p w14:paraId="3509F26A" w14:textId="77777777" w:rsidR="006A78CB" w:rsidRPr="00D30D48" w:rsidRDefault="006A78CB" w:rsidP="00ED3258">
            <w:pPr>
              <w:pStyle w:val="af2"/>
              <w:rPr>
                <w:rFonts w:ascii="Tahoma" w:hAnsi="Tahoma" w:cs="Tahoma"/>
                <w:sz w:val="19"/>
                <w:szCs w:val="19"/>
              </w:rPr>
            </w:pPr>
            <w:r w:rsidRPr="00D30D48">
              <w:rPr>
                <w:rFonts w:ascii="Tahoma" w:hAnsi="Tahoma" w:cs="Tahoma"/>
                <w:sz w:val="19"/>
                <w:szCs w:val="19"/>
              </w:rPr>
              <w:t>ЗАО «Альфа Телеком»</w:t>
            </w:r>
          </w:p>
          <w:p w14:paraId="59A58A2C" w14:textId="77777777" w:rsidR="006A78CB" w:rsidRPr="00D30D48" w:rsidRDefault="006A78CB" w:rsidP="00ED3258">
            <w:pPr>
              <w:pStyle w:val="af2"/>
              <w:rPr>
                <w:rFonts w:ascii="Tahoma" w:hAnsi="Tahoma" w:cs="Tahoma"/>
                <w:sz w:val="19"/>
                <w:szCs w:val="19"/>
              </w:rPr>
            </w:pPr>
            <w:r w:rsidRPr="00D30D48">
              <w:rPr>
                <w:rFonts w:ascii="Tahoma" w:hAnsi="Tahoma" w:cs="Tahoma"/>
                <w:sz w:val="19"/>
                <w:szCs w:val="19"/>
              </w:rPr>
              <w:t>Генеральный директор</w:t>
            </w:r>
          </w:p>
          <w:p w14:paraId="3EB2A6A1" w14:textId="77777777" w:rsidR="006A78CB" w:rsidRPr="00D30D48" w:rsidRDefault="006A78CB" w:rsidP="00ED3258">
            <w:pPr>
              <w:pStyle w:val="af2"/>
              <w:rPr>
                <w:rFonts w:ascii="Tahoma" w:hAnsi="Tahoma" w:cs="Tahoma"/>
                <w:sz w:val="19"/>
                <w:szCs w:val="19"/>
              </w:rPr>
            </w:pPr>
          </w:p>
          <w:p w14:paraId="66AF56DD" w14:textId="77777777" w:rsidR="006A78CB" w:rsidRPr="00D30D48" w:rsidRDefault="006A78CB" w:rsidP="00ED3258">
            <w:pPr>
              <w:pStyle w:val="af2"/>
              <w:rPr>
                <w:rFonts w:ascii="Tahoma" w:hAnsi="Tahoma" w:cs="Tahoma"/>
                <w:sz w:val="19"/>
                <w:szCs w:val="19"/>
              </w:rPr>
            </w:pPr>
            <w:r w:rsidRPr="00D30D48">
              <w:rPr>
                <w:rFonts w:ascii="Tahoma" w:hAnsi="Tahoma" w:cs="Tahoma"/>
                <w:sz w:val="19"/>
                <w:szCs w:val="19"/>
              </w:rPr>
              <w:t>__________________</w:t>
            </w:r>
          </w:p>
          <w:p w14:paraId="6FA43718" w14:textId="77777777" w:rsidR="006A78CB" w:rsidRPr="00D30D48" w:rsidRDefault="006A78CB" w:rsidP="00ED3258">
            <w:pPr>
              <w:pStyle w:val="af2"/>
              <w:rPr>
                <w:rFonts w:ascii="Tahoma" w:hAnsi="Tahoma" w:cs="Tahoma"/>
                <w:sz w:val="19"/>
                <w:szCs w:val="19"/>
              </w:rPr>
            </w:pPr>
            <w:r w:rsidRPr="00D30D48">
              <w:rPr>
                <w:rFonts w:ascii="Tahoma" w:hAnsi="Tahoma" w:cs="Tahoma"/>
                <w:sz w:val="19"/>
                <w:szCs w:val="19"/>
              </w:rPr>
              <w:t>Мамытов Н.Т.</w:t>
            </w:r>
          </w:p>
        </w:tc>
        <w:tc>
          <w:tcPr>
            <w:tcW w:w="5175" w:type="dxa"/>
          </w:tcPr>
          <w:p w14:paraId="09E2999F" w14:textId="77777777" w:rsidR="006A78CB" w:rsidRPr="00D30D48" w:rsidRDefault="006A78CB" w:rsidP="00ED3258">
            <w:pPr>
              <w:pStyle w:val="af2"/>
              <w:rPr>
                <w:rFonts w:ascii="Tahoma" w:hAnsi="Tahoma" w:cs="Tahoma"/>
                <w:sz w:val="19"/>
                <w:szCs w:val="19"/>
              </w:rPr>
            </w:pPr>
            <w:r w:rsidRPr="00D30D48">
              <w:rPr>
                <w:rFonts w:ascii="Tahoma" w:hAnsi="Tahoma" w:cs="Tahoma"/>
                <w:sz w:val="19"/>
                <w:szCs w:val="19"/>
              </w:rPr>
              <w:t>«ПОСТАВЩИК»</w:t>
            </w:r>
          </w:p>
          <w:p w14:paraId="552C0CA7" w14:textId="77777777" w:rsidR="006A78CB" w:rsidRPr="00D30D48" w:rsidRDefault="006A78CB" w:rsidP="00ED3258">
            <w:pPr>
              <w:pStyle w:val="af2"/>
              <w:rPr>
                <w:rFonts w:ascii="Tahoma" w:hAnsi="Tahoma" w:cs="Tahoma"/>
                <w:color w:val="0000CC"/>
                <w:sz w:val="19"/>
                <w:szCs w:val="19"/>
              </w:rPr>
            </w:pPr>
          </w:p>
          <w:p w14:paraId="6F9CB882" w14:textId="6784E54B" w:rsidR="006A78CB" w:rsidRPr="00D30D48" w:rsidRDefault="006A78CB" w:rsidP="00ED3258">
            <w:pPr>
              <w:spacing w:after="0" w:line="240" w:lineRule="auto"/>
              <w:rPr>
                <w:rFonts w:ascii="Tahoma" w:hAnsi="Tahoma" w:cs="Tahoma"/>
                <w:color w:val="0000CC"/>
                <w:sz w:val="19"/>
                <w:szCs w:val="19"/>
              </w:rPr>
            </w:pPr>
            <w:r w:rsidRPr="00D30D48">
              <w:rPr>
                <w:rFonts w:ascii="Tahoma" w:hAnsi="Tahoma" w:cs="Tahoma"/>
                <w:color w:val="0000CC"/>
                <w:sz w:val="19"/>
                <w:szCs w:val="19"/>
              </w:rPr>
              <w:t xml:space="preserve"> </w:t>
            </w:r>
          </w:p>
          <w:p w14:paraId="6A5F469D" w14:textId="77777777" w:rsidR="006A78CB" w:rsidRPr="00D30D48" w:rsidRDefault="006A78CB" w:rsidP="00ED3258">
            <w:pPr>
              <w:pStyle w:val="af2"/>
              <w:rPr>
                <w:rFonts w:ascii="Tahoma" w:hAnsi="Tahoma" w:cs="Tahoma"/>
                <w:color w:val="0000CC"/>
                <w:sz w:val="19"/>
                <w:szCs w:val="19"/>
              </w:rPr>
            </w:pPr>
          </w:p>
          <w:p w14:paraId="6424EABF" w14:textId="77777777" w:rsidR="006A78CB" w:rsidRPr="00D30D48" w:rsidRDefault="006A78CB" w:rsidP="00ED3258">
            <w:pPr>
              <w:pStyle w:val="af2"/>
              <w:rPr>
                <w:rFonts w:ascii="Tahoma" w:hAnsi="Tahoma" w:cs="Tahoma"/>
                <w:color w:val="0000CC"/>
                <w:sz w:val="19"/>
                <w:szCs w:val="19"/>
              </w:rPr>
            </w:pPr>
            <w:r w:rsidRPr="00D30D48">
              <w:rPr>
                <w:rFonts w:ascii="Tahoma" w:hAnsi="Tahoma" w:cs="Tahoma"/>
                <w:color w:val="0000CC"/>
                <w:sz w:val="19"/>
                <w:szCs w:val="19"/>
                <w:lang w:val="ky-KG"/>
              </w:rPr>
              <w:t>___________________</w:t>
            </w:r>
          </w:p>
          <w:p w14:paraId="774E88EF" w14:textId="705D56EB" w:rsidR="006A78CB" w:rsidRPr="00D30D48" w:rsidRDefault="006A78CB" w:rsidP="00ED3258">
            <w:pPr>
              <w:pStyle w:val="af2"/>
              <w:rPr>
                <w:rFonts w:ascii="Tahoma" w:hAnsi="Tahoma" w:cs="Tahoma"/>
                <w:sz w:val="19"/>
                <w:szCs w:val="19"/>
              </w:rPr>
            </w:pPr>
          </w:p>
        </w:tc>
      </w:tr>
    </w:tbl>
    <w:p w14:paraId="1F5928B6" w14:textId="77777777" w:rsidR="006A78CB" w:rsidRPr="00D30D48" w:rsidRDefault="006A78CB" w:rsidP="006A78CB">
      <w:pPr>
        <w:ind w:left="851" w:hanging="851"/>
        <w:rPr>
          <w:rFonts w:ascii="Tahoma" w:hAnsi="Tahoma" w:cs="Tahoma"/>
          <w:b/>
          <w:i/>
          <w:sz w:val="19"/>
          <w:szCs w:val="19"/>
        </w:rPr>
      </w:pPr>
    </w:p>
    <w:p w14:paraId="3A7B9D78" w14:textId="77777777" w:rsidR="006A78CB" w:rsidRPr="00D30D48" w:rsidRDefault="006A78CB" w:rsidP="006A78CB">
      <w:pPr>
        <w:ind w:left="851" w:hanging="851"/>
        <w:rPr>
          <w:rFonts w:ascii="Tahoma" w:hAnsi="Tahoma" w:cs="Tahoma"/>
          <w:b/>
          <w:i/>
          <w:sz w:val="19"/>
          <w:szCs w:val="19"/>
        </w:rPr>
      </w:pPr>
      <w:r w:rsidRPr="00D30D48">
        <w:rPr>
          <w:rFonts w:ascii="Tahoma" w:hAnsi="Tahoma" w:cs="Tahoma"/>
          <w:b/>
          <w:i/>
          <w:sz w:val="19"/>
          <w:szCs w:val="19"/>
        </w:rPr>
        <w:t>Форма согласована:</w:t>
      </w: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6A78CB" w:rsidRPr="00D30D48" w14:paraId="33020F00" w14:textId="77777777" w:rsidTr="00ED3258">
        <w:tc>
          <w:tcPr>
            <w:tcW w:w="4895" w:type="dxa"/>
            <w:shd w:val="clear" w:color="auto" w:fill="auto"/>
          </w:tcPr>
          <w:p w14:paraId="3354C5C8" w14:textId="77777777" w:rsidR="006A78CB" w:rsidRPr="00D30D48" w:rsidRDefault="006A78CB"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«ПОКУПАТЕЛЬ»</w:t>
            </w:r>
          </w:p>
        </w:tc>
        <w:tc>
          <w:tcPr>
            <w:tcW w:w="4733" w:type="dxa"/>
            <w:shd w:val="clear" w:color="auto" w:fill="auto"/>
          </w:tcPr>
          <w:p w14:paraId="5634648B" w14:textId="77777777" w:rsidR="006A78CB" w:rsidRPr="00D30D48" w:rsidRDefault="006A78CB"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«ПОСТАВЩИК»</w:t>
            </w:r>
          </w:p>
        </w:tc>
      </w:tr>
      <w:tr w:rsidR="006A78CB" w:rsidRPr="00D30D48" w14:paraId="0F909D73" w14:textId="77777777" w:rsidTr="00ED3258">
        <w:tc>
          <w:tcPr>
            <w:tcW w:w="4895" w:type="dxa"/>
            <w:shd w:val="clear" w:color="auto" w:fill="auto"/>
          </w:tcPr>
          <w:p w14:paraId="7106390E" w14:textId="77777777" w:rsidR="006A78CB" w:rsidRPr="00D30D48" w:rsidRDefault="006A78CB"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ЗАО «Альфа Телеком»</w:t>
            </w:r>
          </w:p>
          <w:p w14:paraId="16C7C7EC" w14:textId="77777777" w:rsidR="006A78CB" w:rsidRPr="00D30D48" w:rsidRDefault="006A78CB"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Генеральный директор</w:t>
            </w:r>
          </w:p>
          <w:p w14:paraId="094D69B3" w14:textId="77777777" w:rsidR="006A78CB" w:rsidRPr="00D30D48" w:rsidRDefault="006A78CB" w:rsidP="00ED3258">
            <w:pPr>
              <w:tabs>
                <w:tab w:val="left" w:pos="284"/>
              </w:tabs>
              <w:spacing w:after="0" w:line="240" w:lineRule="auto"/>
              <w:jc w:val="both"/>
              <w:rPr>
                <w:rFonts w:ascii="Tahoma" w:hAnsi="Tahoma" w:cs="Tahoma"/>
                <w:b/>
                <w:sz w:val="19"/>
                <w:szCs w:val="19"/>
              </w:rPr>
            </w:pPr>
          </w:p>
          <w:p w14:paraId="79DCBE02" w14:textId="77777777" w:rsidR="006A78CB" w:rsidRPr="00D30D48" w:rsidRDefault="006A78CB" w:rsidP="00ED3258">
            <w:pPr>
              <w:tabs>
                <w:tab w:val="left" w:pos="284"/>
              </w:tabs>
              <w:spacing w:after="0" w:line="240" w:lineRule="auto"/>
              <w:jc w:val="both"/>
              <w:rPr>
                <w:rFonts w:ascii="Tahoma" w:hAnsi="Tahoma" w:cs="Tahoma"/>
                <w:sz w:val="19"/>
                <w:szCs w:val="19"/>
              </w:rPr>
            </w:pPr>
            <w:r w:rsidRPr="00D30D48">
              <w:rPr>
                <w:rFonts w:ascii="Tahoma" w:hAnsi="Tahoma" w:cs="Tahoma"/>
                <w:b/>
                <w:sz w:val="19"/>
                <w:szCs w:val="19"/>
              </w:rPr>
              <w:t>________________</w:t>
            </w:r>
            <w:r w:rsidRPr="00D30D48">
              <w:rPr>
                <w:rFonts w:ascii="Tahoma" w:hAnsi="Tahoma" w:cs="Tahoma"/>
                <w:b/>
                <w:spacing w:val="-1"/>
                <w:w w:val="103"/>
                <w:sz w:val="19"/>
                <w:szCs w:val="19"/>
              </w:rPr>
              <w:t xml:space="preserve"> Мамытов Н.Т.</w:t>
            </w:r>
          </w:p>
          <w:p w14:paraId="24724598" w14:textId="77777777" w:rsidR="006A78CB" w:rsidRPr="00D30D48" w:rsidRDefault="006A78CB"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4EE49D3A" w14:textId="77777777" w:rsidR="006A78CB" w:rsidRPr="00D30D48" w:rsidRDefault="006A78CB" w:rsidP="00ED3258">
            <w:pPr>
              <w:tabs>
                <w:tab w:val="left" w:pos="284"/>
              </w:tabs>
              <w:spacing w:after="0" w:line="240" w:lineRule="auto"/>
              <w:jc w:val="both"/>
              <w:rPr>
                <w:rFonts w:ascii="Tahoma" w:hAnsi="Tahoma" w:cs="Tahoma"/>
                <w:sz w:val="19"/>
                <w:szCs w:val="19"/>
              </w:rPr>
            </w:pPr>
          </w:p>
        </w:tc>
        <w:tc>
          <w:tcPr>
            <w:tcW w:w="4733" w:type="dxa"/>
            <w:shd w:val="clear" w:color="auto" w:fill="auto"/>
          </w:tcPr>
          <w:p w14:paraId="0293700D" w14:textId="47DC6C0F" w:rsidR="006A78CB" w:rsidRPr="00D30D48" w:rsidRDefault="006A78CB" w:rsidP="00ED3258">
            <w:pPr>
              <w:tabs>
                <w:tab w:val="left" w:pos="284"/>
              </w:tabs>
              <w:spacing w:after="0" w:line="240" w:lineRule="auto"/>
              <w:jc w:val="both"/>
              <w:rPr>
                <w:rFonts w:ascii="Tahoma" w:hAnsi="Tahoma" w:cs="Tahoma"/>
                <w:b/>
                <w:sz w:val="19"/>
                <w:szCs w:val="19"/>
              </w:rPr>
            </w:pPr>
          </w:p>
          <w:p w14:paraId="6D3E5586" w14:textId="77777777" w:rsidR="006A78CB" w:rsidRPr="00D30D48" w:rsidRDefault="006A78CB" w:rsidP="00ED3258">
            <w:pPr>
              <w:tabs>
                <w:tab w:val="left" w:pos="284"/>
              </w:tabs>
              <w:spacing w:after="0" w:line="240" w:lineRule="auto"/>
              <w:jc w:val="both"/>
              <w:rPr>
                <w:rFonts w:ascii="Tahoma" w:hAnsi="Tahoma" w:cs="Tahoma"/>
                <w:b/>
                <w:sz w:val="19"/>
                <w:szCs w:val="19"/>
              </w:rPr>
            </w:pPr>
          </w:p>
          <w:p w14:paraId="0B63D55E" w14:textId="6E2A4A7F" w:rsidR="006A78CB" w:rsidRPr="00D30D48" w:rsidRDefault="006A78CB" w:rsidP="00ED3258">
            <w:pPr>
              <w:keepNext/>
              <w:keepLines/>
              <w:tabs>
                <w:tab w:val="left" w:pos="284"/>
                <w:tab w:val="left" w:pos="4466"/>
              </w:tabs>
              <w:spacing w:after="0" w:line="240" w:lineRule="auto"/>
              <w:contextualSpacing/>
              <w:jc w:val="both"/>
              <w:rPr>
                <w:rFonts w:ascii="Tahoma" w:hAnsi="Tahoma" w:cs="Tahoma"/>
                <w:b/>
                <w:spacing w:val="-1"/>
                <w:w w:val="103"/>
                <w:sz w:val="19"/>
                <w:szCs w:val="19"/>
              </w:rPr>
            </w:pPr>
            <w:r w:rsidRPr="00D30D48">
              <w:rPr>
                <w:rFonts w:ascii="Tahoma" w:hAnsi="Tahoma" w:cs="Tahoma"/>
                <w:b/>
                <w:sz w:val="19"/>
                <w:szCs w:val="19"/>
              </w:rPr>
              <w:t xml:space="preserve">___________________ </w:t>
            </w:r>
          </w:p>
          <w:p w14:paraId="0FFD3FE8" w14:textId="77777777" w:rsidR="006A78CB" w:rsidRPr="00D30D48" w:rsidRDefault="006A78CB"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01896913" w14:textId="77777777" w:rsidR="006A78CB" w:rsidRPr="00D30D48" w:rsidRDefault="006A78CB" w:rsidP="00ED3258">
            <w:pPr>
              <w:keepNext/>
              <w:tabs>
                <w:tab w:val="left" w:pos="284"/>
                <w:tab w:val="left" w:pos="4466"/>
              </w:tabs>
              <w:spacing w:after="0" w:line="240" w:lineRule="auto"/>
              <w:contextualSpacing/>
              <w:jc w:val="both"/>
              <w:rPr>
                <w:rFonts w:ascii="Tahoma" w:hAnsi="Tahoma" w:cs="Tahoma"/>
                <w:sz w:val="19"/>
                <w:szCs w:val="19"/>
              </w:rPr>
            </w:pPr>
          </w:p>
        </w:tc>
      </w:tr>
    </w:tbl>
    <w:p w14:paraId="78B95896" w14:textId="5963F1A2" w:rsidR="001C3E31" w:rsidRDefault="001C3E31" w:rsidP="006271E7">
      <w:pPr>
        <w:spacing w:after="0" w:line="240" w:lineRule="auto"/>
        <w:rPr>
          <w:rFonts w:ascii="Tahoma" w:hAnsi="Tahoma" w:cs="Tahoma"/>
          <w:sz w:val="19"/>
          <w:szCs w:val="19"/>
          <w:lang w:val="en-US"/>
        </w:rPr>
      </w:pPr>
    </w:p>
    <w:p w14:paraId="6A39C418" w14:textId="77777777" w:rsidR="001C3E31" w:rsidRDefault="001C3E31">
      <w:pPr>
        <w:spacing w:after="0" w:line="240" w:lineRule="auto"/>
        <w:rPr>
          <w:rFonts w:ascii="Tahoma" w:hAnsi="Tahoma" w:cs="Tahoma"/>
          <w:sz w:val="19"/>
          <w:szCs w:val="19"/>
          <w:lang w:val="en-US"/>
        </w:rPr>
      </w:pPr>
      <w:r>
        <w:rPr>
          <w:rFonts w:ascii="Tahoma" w:hAnsi="Tahoma" w:cs="Tahoma"/>
          <w:sz w:val="19"/>
          <w:szCs w:val="19"/>
          <w:lang w:val="en-US"/>
        </w:rPr>
        <w:br w:type="page"/>
      </w:r>
    </w:p>
    <w:p w14:paraId="1F0DE2E5" w14:textId="5074C302" w:rsidR="001C3E31" w:rsidRPr="006A78CB" w:rsidRDefault="001C3E31" w:rsidP="001C3E31">
      <w:pPr>
        <w:autoSpaceDE w:val="0"/>
        <w:autoSpaceDN w:val="0"/>
        <w:adjustRightInd w:val="0"/>
        <w:spacing w:after="0" w:line="240" w:lineRule="auto"/>
        <w:jc w:val="center"/>
        <w:rPr>
          <w:rFonts w:ascii="Tahoma" w:hAnsi="Tahoma" w:cs="Tahoma"/>
          <w:b/>
          <w:sz w:val="19"/>
          <w:szCs w:val="19"/>
        </w:rPr>
      </w:pPr>
      <w:r w:rsidRPr="0013719E">
        <w:rPr>
          <w:rFonts w:ascii="Tahoma" w:hAnsi="Tahoma" w:cs="Tahoma"/>
          <w:b/>
          <w:sz w:val="19"/>
          <w:szCs w:val="19"/>
        </w:rPr>
        <w:lastRenderedPageBreak/>
        <w:t>Проект договора</w:t>
      </w:r>
      <w:r w:rsidRPr="006A78CB">
        <w:rPr>
          <w:rFonts w:ascii="Tahoma" w:hAnsi="Tahoma" w:cs="Tahoma"/>
          <w:b/>
          <w:sz w:val="19"/>
          <w:szCs w:val="19"/>
        </w:rPr>
        <w:t xml:space="preserve"> </w:t>
      </w:r>
      <w:r>
        <w:rPr>
          <w:rFonts w:ascii="Tahoma" w:hAnsi="Tahoma" w:cs="Tahoma"/>
          <w:b/>
          <w:sz w:val="19"/>
          <w:szCs w:val="19"/>
        </w:rPr>
        <w:t>по рекламе</w:t>
      </w:r>
    </w:p>
    <w:p w14:paraId="72C63CC9" w14:textId="77777777" w:rsidR="001C3E31" w:rsidRPr="0013719E" w:rsidRDefault="001C3E31" w:rsidP="001C3E31">
      <w:pPr>
        <w:autoSpaceDE w:val="0"/>
        <w:autoSpaceDN w:val="0"/>
        <w:adjustRightInd w:val="0"/>
        <w:spacing w:after="0" w:line="240" w:lineRule="auto"/>
        <w:jc w:val="center"/>
        <w:rPr>
          <w:rFonts w:ascii="Tahoma" w:hAnsi="Tahoma" w:cs="Tahoma"/>
          <w:sz w:val="19"/>
          <w:szCs w:val="19"/>
        </w:rPr>
      </w:pPr>
    </w:p>
    <w:p w14:paraId="3A16E3CE" w14:textId="77777777" w:rsidR="001C3E31" w:rsidRPr="0013719E" w:rsidRDefault="001C3E31" w:rsidP="001C3E31">
      <w:pPr>
        <w:autoSpaceDE w:val="0"/>
        <w:autoSpaceDN w:val="0"/>
        <w:adjustRightInd w:val="0"/>
        <w:spacing w:after="0" w:line="240" w:lineRule="auto"/>
        <w:jc w:val="both"/>
        <w:rPr>
          <w:rFonts w:ascii="Tahoma" w:hAnsi="Tahoma" w:cs="Tahoma"/>
          <w:sz w:val="19"/>
          <w:szCs w:val="19"/>
        </w:rPr>
      </w:pPr>
      <w:r w:rsidRPr="0013719E">
        <w:rPr>
          <w:rFonts w:ascii="Tahoma" w:hAnsi="Tahoma" w:cs="Tahoma"/>
          <w:sz w:val="19"/>
          <w:szCs w:val="19"/>
        </w:rPr>
        <w:t>г. Бишкек</w:t>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r>
      <w:r w:rsidRPr="0013719E">
        <w:rPr>
          <w:rFonts w:ascii="Tahoma" w:hAnsi="Tahoma" w:cs="Tahoma"/>
          <w:sz w:val="19"/>
          <w:szCs w:val="19"/>
        </w:rPr>
        <w:tab/>
        <w:t>______________2023г.</w:t>
      </w:r>
      <w:r w:rsidRPr="0013719E">
        <w:rPr>
          <w:rFonts w:ascii="Tahoma" w:hAnsi="Tahoma" w:cs="Tahoma"/>
          <w:sz w:val="19"/>
          <w:szCs w:val="19"/>
        </w:rPr>
        <w:br/>
      </w:r>
    </w:p>
    <w:p w14:paraId="1E270127" w14:textId="2A69F34D" w:rsidR="00300AF4" w:rsidRDefault="001C3E31" w:rsidP="001C3E31">
      <w:pPr>
        <w:spacing w:after="0" w:line="240" w:lineRule="auto"/>
        <w:rPr>
          <w:rFonts w:ascii="Tahoma" w:hAnsi="Tahoma" w:cs="Tahoma"/>
          <w:sz w:val="19"/>
          <w:szCs w:val="19"/>
        </w:rPr>
      </w:pPr>
      <w:r w:rsidRPr="006271E7">
        <w:rPr>
          <w:rFonts w:ascii="Tahoma" w:hAnsi="Tahoma" w:cs="Tahoma"/>
          <w:sz w:val="19"/>
          <w:szCs w:val="19"/>
        </w:rPr>
        <w:t>ЗАО "Альфа Телеком" именуемое в дальнейшем «Покупатель», в лице Генерального директора Мамытова Н. Т., действующего на основании Устава с одной стороны, ________, именуемое в дальнейшем «Поставщик», в лице ___________, действующая на основании _______, с другой стороны, совместно именуемые Стороны, заключили настоящий договор о нижеследующем:</w:t>
      </w:r>
    </w:p>
    <w:p w14:paraId="32ACF43F" w14:textId="77777777" w:rsidR="001C3E31" w:rsidRPr="001C3E31" w:rsidRDefault="001C3E31" w:rsidP="001C3E31">
      <w:pPr>
        <w:numPr>
          <w:ilvl w:val="0"/>
          <w:numId w:val="27"/>
        </w:numPr>
        <w:spacing w:after="0" w:line="240" w:lineRule="auto"/>
        <w:ind w:left="0" w:firstLine="0"/>
        <w:jc w:val="center"/>
        <w:outlineLvl w:val="0"/>
        <w:rPr>
          <w:rFonts w:ascii="Tahoma" w:hAnsi="Tahoma" w:cs="Tahoma"/>
          <w:b/>
          <w:sz w:val="19"/>
          <w:szCs w:val="19"/>
        </w:rPr>
      </w:pPr>
      <w:r w:rsidRPr="001C3E31">
        <w:rPr>
          <w:rFonts w:ascii="Tahoma" w:hAnsi="Tahoma" w:cs="Tahoma"/>
          <w:b/>
          <w:sz w:val="19"/>
          <w:szCs w:val="19"/>
        </w:rPr>
        <w:t>Предмет договора</w:t>
      </w:r>
    </w:p>
    <w:p w14:paraId="3022EE21" w14:textId="77777777" w:rsidR="001C3E31" w:rsidRPr="001C3E31" w:rsidRDefault="001C3E31" w:rsidP="001C3E31">
      <w:pPr>
        <w:numPr>
          <w:ilvl w:val="1"/>
          <w:numId w:val="27"/>
        </w:numPr>
        <w:tabs>
          <w:tab w:val="left" w:pos="426"/>
        </w:tabs>
        <w:spacing w:after="0" w:line="240" w:lineRule="auto"/>
        <w:ind w:left="0" w:firstLine="0"/>
        <w:jc w:val="both"/>
        <w:rPr>
          <w:rFonts w:ascii="Tahoma" w:hAnsi="Tahoma" w:cs="Tahoma"/>
          <w:sz w:val="19"/>
          <w:szCs w:val="19"/>
        </w:rPr>
      </w:pPr>
      <w:r w:rsidRPr="001C3E31">
        <w:rPr>
          <w:rFonts w:ascii="Tahoma" w:hAnsi="Tahoma" w:cs="Tahoma"/>
          <w:sz w:val="19"/>
          <w:szCs w:val="19"/>
        </w:rPr>
        <w:t xml:space="preserve">В соответствии с условиями настоящего договора Поставщик обязуется поставить </w:t>
      </w:r>
      <w:r w:rsidRPr="001C3E31">
        <w:rPr>
          <w:rFonts w:ascii="Tahoma" w:hAnsi="Tahoma" w:cs="Tahoma"/>
          <w:color w:val="0000CC"/>
          <w:sz w:val="19"/>
          <w:szCs w:val="19"/>
        </w:rPr>
        <w:t>товарно-материальные ценности</w:t>
      </w:r>
      <w:r w:rsidRPr="001C3E31">
        <w:rPr>
          <w:rFonts w:ascii="Tahoma" w:hAnsi="Tahoma" w:cs="Tahoma"/>
          <w:sz w:val="19"/>
          <w:szCs w:val="19"/>
        </w:rPr>
        <w:t xml:space="preserve"> (далее Продукция) </w:t>
      </w:r>
      <w:r w:rsidRPr="001C3E31">
        <w:rPr>
          <w:rFonts w:ascii="Tahoma" w:hAnsi="Tahoma" w:cs="Tahoma"/>
          <w:color w:val="0000CC"/>
          <w:sz w:val="19"/>
          <w:szCs w:val="19"/>
        </w:rPr>
        <w:t>с последующим монтажом</w:t>
      </w:r>
      <w:r w:rsidRPr="001C3E31">
        <w:rPr>
          <w:rFonts w:ascii="Tahoma" w:hAnsi="Tahoma" w:cs="Tahoma"/>
          <w:sz w:val="19"/>
          <w:szCs w:val="19"/>
        </w:rPr>
        <w:t>, указанные в Спецификации (Приложение №1 к договору), а Покупатель обязуется своевременно принять их и оплатить согласно условиям, предусмотренным настоящим Договором.</w:t>
      </w:r>
    </w:p>
    <w:p w14:paraId="47162847" w14:textId="77777777" w:rsidR="001C3E31" w:rsidRPr="001C3E31" w:rsidRDefault="001C3E31" w:rsidP="001C3E31">
      <w:pPr>
        <w:numPr>
          <w:ilvl w:val="1"/>
          <w:numId w:val="27"/>
        </w:numPr>
        <w:tabs>
          <w:tab w:val="left" w:pos="284"/>
        </w:tabs>
        <w:spacing w:after="0" w:line="240" w:lineRule="auto"/>
        <w:ind w:left="0" w:firstLine="0"/>
        <w:jc w:val="both"/>
        <w:rPr>
          <w:rFonts w:ascii="Tahoma" w:hAnsi="Tahoma" w:cs="Tahoma"/>
          <w:sz w:val="19"/>
          <w:szCs w:val="19"/>
        </w:rPr>
      </w:pPr>
      <w:r w:rsidRPr="001C3E31">
        <w:rPr>
          <w:rFonts w:ascii="Tahoma" w:hAnsi="Tahoma" w:cs="Tahoma"/>
          <w:sz w:val="19"/>
          <w:szCs w:val="19"/>
        </w:rPr>
        <w:t>Наименование, описание, количество, сроки и условия поставки, гарантийный срок, стоимость, технические требования к Продукции, требования к качеству и другие возможные условия и требования определяются Сторонами в настоящем Договоре и в Спецификации (Приложение №1 к Договору).</w:t>
      </w:r>
      <w:r w:rsidRPr="001C3E31" w:rsidDel="00F47C42">
        <w:rPr>
          <w:rFonts w:ascii="Tahoma" w:hAnsi="Tahoma" w:cs="Tahoma"/>
          <w:sz w:val="19"/>
          <w:szCs w:val="19"/>
        </w:rPr>
        <w:t xml:space="preserve"> </w:t>
      </w:r>
      <w:r w:rsidRPr="001C3E31">
        <w:rPr>
          <w:rFonts w:ascii="Tahoma" w:hAnsi="Tahoma" w:cs="Tahoma"/>
          <w:sz w:val="19"/>
          <w:szCs w:val="19"/>
        </w:rPr>
        <w:t xml:space="preserve"> </w:t>
      </w:r>
    </w:p>
    <w:p w14:paraId="3813FFCA" w14:textId="77777777" w:rsidR="001C3E31" w:rsidRPr="001C3E31" w:rsidRDefault="001C3E31" w:rsidP="001C3E31">
      <w:pPr>
        <w:numPr>
          <w:ilvl w:val="1"/>
          <w:numId w:val="27"/>
        </w:numPr>
        <w:tabs>
          <w:tab w:val="left" w:pos="426"/>
        </w:tabs>
        <w:spacing w:after="0" w:line="240" w:lineRule="auto"/>
        <w:ind w:left="0" w:firstLine="0"/>
        <w:jc w:val="both"/>
        <w:rPr>
          <w:rFonts w:ascii="Tahoma" w:hAnsi="Tahoma" w:cs="Tahoma"/>
          <w:sz w:val="19"/>
          <w:szCs w:val="19"/>
        </w:rPr>
      </w:pPr>
      <w:r w:rsidRPr="001C3E31">
        <w:rPr>
          <w:rFonts w:ascii="Tahoma" w:hAnsi="Tahoma" w:cs="Tahoma"/>
          <w:sz w:val="19"/>
          <w:szCs w:val="19"/>
        </w:rPr>
        <w:t xml:space="preserve">Поставка осуществляется в офис Покупателя, по адресу, указанному в Спецификации. </w:t>
      </w:r>
    </w:p>
    <w:p w14:paraId="7248B39C" w14:textId="77777777" w:rsidR="001C3E31" w:rsidRPr="001C3E31" w:rsidRDefault="001C3E31" w:rsidP="001C3E31">
      <w:pPr>
        <w:numPr>
          <w:ilvl w:val="1"/>
          <w:numId w:val="27"/>
        </w:numPr>
        <w:tabs>
          <w:tab w:val="left" w:pos="426"/>
        </w:tabs>
        <w:spacing w:after="0" w:line="240" w:lineRule="auto"/>
        <w:ind w:left="0" w:firstLine="0"/>
        <w:jc w:val="both"/>
        <w:rPr>
          <w:rFonts w:ascii="Tahoma" w:hAnsi="Tahoma" w:cs="Tahoma"/>
          <w:sz w:val="19"/>
          <w:szCs w:val="19"/>
        </w:rPr>
      </w:pPr>
      <w:r w:rsidRPr="001C3E31">
        <w:rPr>
          <w:rFonts w:ascii="Tahoma" w:hAnsi="Tahoma" w:cs="Tahoma"/>
          <w:sz w:val="19"/>
          <w:szCs w:val="19"/>
        </w:rPr>
        <w:t>Продукция должна соответствовать Спецификации, утвержденной в приложении №1, а также требованиям, установленным в настоящем Договоре.</w:t>
      </w:r>
    </w:p>
    <w:p w14:paraId="6A1F4F98" w14:textId="77777777" w:rsidR="001C3E31" w:rsidRPr="001C3E31" w:rsidRDefault="001C3E31" w:rsidP="001C3E31">
      <w:pPr>
        <w:numPr>
          <w:ilvl w:val="1"/>
          <w:numId w:val="27"/>
        </w:numPr>
        <w:tabs>
          <w:tab w:val="left" w:pos="426"/>
        </w:tabs>
        <w:spacing w:after="0" w:line="240" w:lineRule="auto"/>
        <w:ind w:left="0" w:firstLine="0"/>
        <w:jc w:val="both"/>
        <w:rPr>
          <w:rFonts w:ascii="Tahoma" w:hAnsi="Tahoma" w:cs="Tahoma"/>
          <w:sz w:val="19"/>
          <w:szCs w:val="19"/>
        </w:rPr>
      </w:pPr>
      <w:r w:rsidRPr="001C3E31">
        <w:rPr>
          <w:rFonts w:ascii="Tahoma" w:hAnsi="Tahoma" w:cs="Tahoma"/>
          <w:sz w:val="19"/>
          <w:szCs w:val="19"/>
        </w:rPr>
        <w:t>Поставщик исполняет свои обязанности по настоящему Договору лично.</w:t>
      </w:r>
    </w:p>
    <w:p w14:paraId="4E3D7806" w14:textId="77777777" w:rsidR="001C3E31" w:rsidRPr="001C3E31" w:rsidRDefault="001C3E31" w:rsidP="001C3E31">
      <w:pPr>
        <w:spacing w:after="0" w:line="240" w:lineRule="auto"/>
        <w:jc w:val="both"/>
        <w:rPr>
          <w:rFonts w:ascii="Tahoma" w:hAnsi="Tahoma" w:cs="Tahoma"/>
          <w:sz w:val="19"/>
          <w:szCs w:val="19"/>
        </w:rPr>
      </w:pPr>
    </w:p>
    <w:p w14:paraId="2732570C" w14:textId="77777777" w:rsidR="001C3E31" w:rsidRPr="001C3E31" w:rsidRDefault="001C3E31" w:rsidP="001C3E31">
      <w:pPr>
        <w:numPr>
          <w:ilvl w:val="0"/>
          <w:numId w:val="27"/>
        </w:numPr>
        <w:spacing w:after="0" w:line="240" w:lineRule="auto"/>
        <w:ind w:left="0" w:firstLine="0"/>
        <w:jc w:val="center"/>
        <w:rPr>
          <w:rFonts w:ascii="Tahoma" w:hAnsi="Tahoma" w:cs="Tahoma"/>
          <w:b/>
          <w:sz w:val="19"/>
          <w:szCs w:val="19"/>
        </w:rPr>
      </w:pPr>
      <w:r w:rsidRPr="001C3E31">
        <w:rPr>
          <w:rFonts w:ascii="Tahoma" w:hAnsi="Tahoma" w:cs="Tahoma"/>
          <w:b/>
          <w:sz w:val="19"/>
          <w:szCs w:val="19"/>
        </w:rPr>
        <w:t>Права и обязанности сторон</w:t>
      </w:r>
    </w:p>
    <w:p w14:paraId="51422B2B" w14:textId="77777777" w:rsidR="001C3E31" w:rsidRPr="001C3E31" w:rsidRDefault="001C3E31" w:rsidP="001C3E31">
      <w:pPr>
        <w:numPr>
          <w:ilvl w:val="1"/>
          <w:numId w:val="27"/>
        </w:numPr>
        <w:spacing w:after="0" w:line="240" w:lineRule="auto"/>
        <w:ind w:left="0" w:firstLine="0"/>
        <w:jc w:val="both"/>
        <w:rPr>
          <w:rFonts w:ascii="Tahoma" w:hAnsi="Tahoma" w:cs="Tahoma"/>
          <w:b/>
          <w:sz w:val="19"/>
          <w:szCs w:val="19"/>
        </w:rPr>
      </w:pPr>
      <w:r w:rsidRPr="001C3E31">
        <w:rPr>
          <w:rFonts w:ascii="Tahoma" w:hAnsi="Tahoma" w:cs="Tahoma"/>
          <w:b/>
          <w:sz w:val="19"/>
          <w:szCs w:val="19"/>
        </w:rPr>
        <w:t>Поставщик обязуется:</w:t>
      </w:r>
    </w:p>
    <w:p w14:paraId="727EF938" w14:textId="77777777" w:rsidR="001C3E31" w:rsidRPr="001C3E31" w:rsidRDefault="001C3E31" w:rsidP="001C3E31">
      <w:pPr>
        <w:numPr>
          <w:ilvl w:val="2"/>
          <w:numId w:val="27"/>
        </w:numPr>
        <w:spacing w:after="0" w:line="240" w:lineRule="auto"/>
        <w:ind w:left="0" w:firstLine="0"/>
        <w:jc w:val="both"/>
        <w:rPr>
          <w:rFonts w:ascii="Tahoma" w:hAnsi="Tahoma" w:cs="Tahoma"/>
          <w:sz w:val="19"/>
          <w:szCs w:val="19"/>
        </w:rPr>
      </w:pPr>
      <w:r w:rsidRPr="001C3E31">
        <w:rPr>
          <w:rFonts w:ascii="Tahoma" w:hAnsi="Tahoma" w:cs="Tahoma"/>
          <w:sz w:val="19"/>
          <w:szCs w:val="19"/>
        </w:rPr>
        <w:t>Осуществить поставку Продукции в соответствии со Спецификацией (Приложение №1) и требованиями установленным в Договоре.</w:t>
      </w:r>
    </w:p>
    <w:p w14:paraId="0C2BC911" w14:textId="77777777" w:rsidR="001C3E31" w:rsidRPr="001C3E31" w:rsidRDefault="001C3E31" w:rsidP="001C3E31">
      <w:pPr>
        <w:numPr>
          <w:ilvl w:val="2"/>
          <w:numId w:val="27"/>
        </w:numPr>
        <w:spacing w:after="0" w:line="240" w:lineRule="auto"/>
        <w:ind w:left="0" w:firstLine="0"/>
        <w:jc w:val="both"/>
        <w:rPr>
          <w:rFonts w:ascii="Tahoma" w:hAnsi="Tahoma" w:cs="Tahoma"/>
          <w:sz w:val="19"/>
          <w:szCs w:val="19"/>
        </w:rPr>
      </w:pPr>
      <w:r w:rsidRPr="001C3E31">
        <w:rPr>
          <w:rFonts w:ascii="Tahoma" w:hAnsi="Tahoma" w:cs="Tahoma"/>
          <w:sz w:val="19"/>
          <w:szCs w:val="19"/>
        </w:rPr>
        <w:t xml:space="preserve">Соблюдать и выполнять гарантийные условия и обязательства, установленные настоящим Договором. </w:t>
      </w:r>
    </w:p>
    <w:p w14:paraId="06CD3E10" w14:textId="77777777" w:rsidR="001C3E31" w:rsidRPr="001C3E31" w:rsidRDefault="001C3E31" w:rsidP="001C3E31">
      <w:pPr>
        <w:numPr>
          <w:ilvl w:val="2"/>
          <w:numId w:val="27"/>
        </w:numPr>
        <w:spacing w:after="0" w:line="240" w:lineRule="auto"/>
        <w:ind w:left="0" w:firstLine="0"/>
        <w:jc w:val="both"/>
        <w:rPr>
          <w:rFonts w:ascii="Tahoma" w:hAnsi="Tahoma" w:cs="Tahoma"/>
          <w:sz w:val="19"/>
          <w:szCs w:val="19"/>
        </w:rPr>
      </w:pPr>
      <w:r w:rsidRPr="001C3E31">
        <w:rPr>
          <w:rFonts w:ascii="Tahoma" w:hAnsi="Tahoma" w:cs="Tahoma"/>
          <w:sz w:val="19"/>
          <w:szCs w:val="19"/>
        </w:rPr>
        <w:t>Информировать Покупателя о ходе выполнения работ по поставке Продукции по настоящему Договору на основании запроса Покупателя по электронной почте.</w:t>
      </w:r>
    </w:p>
    <w:p w14:paraId="0AD297B9" w14:textId="77777777" w:rsidR="001C3E31" w:rsidRPr="001C3E31" w:rsidRDefault="001C3E31" w:rsidP="001C3E31">
      <w:pPr>
        <w:numPr>
          <w:ilvl w:val="2"/>
          <w:numId w:val="27"/>
        </w:numPr>
        <w:spacing w:after="0" w:line="240" w:lineRule="auto"/>
        <w:ind w:left="0" w:firstLine="0"/>
        <w:jc w:val="both"/>
        <w:rPr>
          <w:rFonts w:ascii="Tahoma" w:hAnsi="Tahoma" w:cs="Tahoma"/>
          <w:sz w:val="19"/>
          <w:szCs w:val="19"/>
        </w:rPr>
      </w:pPr>
      <w:r w:rsidRPr="001C3E31">
        <w:rPr>
          <w:rFonts w:ascii="Tahoma" w:hAnsi="Tahoma" w:cs="Tahoma"/>
          <w:sz w:val="19"/>
          <w:szCs w:val="19"/>
        </w:rPr>
        <w:t>Выполнять поставку в срок, указанный в Спецификации.</w:t>
      </w:r>
    </w:p>
    <w:p w14:paraId="4C13589E" w14:textId="77777777" w:rsidR="001C3E31" w:rsidRPr="001C3E31" w:rsidRDefault="001C3E31" w:rsidP="001C3E31">
      <w:pPr>
        <w:numPr>
          <w:ilvl w:val="2"/>
          <w:numId w:val="27"/>
        </w:numPr>
        <w:spacing w:after="0" w:line="240" w:lineRule="auto"/>
        <w:ind w:left="0" w:firstLine="0"/>
        <w:jc w:val="both"/>
        <w:rPr>
          <w:rFonts w:ascii="Tahoma" w:hAnsi="Tahoma" w:cs="Tahoma"/>
          <w:sz w:val="19"/>
          <w:szCs w:val="19"/>
        </w:rPr>
      </w:pPr>
      <w:r w:rsidRPr="001C3E31">
        <w:rPr>
          <w:rFonts w:ascii="Tahoma" w:hAnsi="Tahoma" w:cs="Tahoma"/>
          <w:sz w:val="19"/>
          <w:szCs w:val="19"/>
        </w:rPr>
        <w:t>Обеспечить со своей стороны строгое соблюдение конфиденциальности взаимоотношений, сложившихся в результате исполнения условий настоящего Договора.</w:t>
      </w:r>
    </w:p>
    <w:p w14:paraId="1D3B7905" w14:textId="77777777" w:rsidR="001C3E31" w:rsidRPr="001C3E31" w:rsidRDefault="001C3E31" w:rsidP="001C3E31">
      <w:pPr>
        <w:numPr>
          <w:ilvl w:val="2"/>
          <w:numId w:val="27"/>
        </w:numPr>
        <w:spacing w:after="0" w:line="240" w:lineRule="auto"/>
        <w:ind w:left="0" w:firstLine="0"/>
        <w:jc w:val="both"/>
        <w:rPr>
          <w:rFonts w:ascii="Tahoma" w:hAnsi="Tahoma" w:cs="Tahoma"/>
          <w:b/>
          <w:sz w:val="19"/>
          <w:szCs w:val="19"/>
        </w:rPr>
      </w:pPr>
      <w:r w:rsidRPr="001C3E31">
        <w:rPr>
          <w:rFonts w:ascii="Tahoma" w:hAnsi="Tahoma" w:cs="Tahoma"/>
          <w:sz w:val="19"/>
          <w:szCs w:val="19"/>
        </w:rPr>
        <w:t xml:space="preserve">Поставить Продукцию Покупателю надлежащего качества и в сроки, установленные сторонами в Спецификации. Заказ считается выполненным с момента подписания сторонами Акта сдачи-приема Продукции. Доставка, разгрузка </w:t>
      </w:r>
      <w:r w:rsidRPr="001C3E31">
        <w:rPr>
          <w:rFonts w:ascii="Tahoma" w:hAnsi="Tahoma" w:cs="Tahoma"/>
          <w:color w:val="0000CC"/>
          <w:sz w:val="19"/>
          <w:szCs w:val="19"/>
        </w:rPr>
        <w:t xml:space="preserve">и монтаж </w:t>
      </w:r>
      <w:r w:rsidRPr="001C3E31">
        <w:rPr>
          <w:rFonts w:ascii="Tahoma" w:hAnsi="Tahoma" w:cs="Tahoma"/>
          <w:sz w:val="19"/>
          <w:szCs w:val="19"/>
        </w:rPr>
        <w:t>Продукции Покупателю производится собственными силами Поставщика.</w:t>
      </w:r>
    </w:p>
    <w:p w14:paraId="152A27D9" w14:textId="2A5CDEB4" w:rsidR="001C3E31" w:rsidRPr="001C3E31" w:rsidRDefault="001C3E31" w:rsidP="001C3E31">
      <w:pPr>
        <w:numPr>
          <w:ilvl w:val="2"/>
          <w:numId w:val="27"/>
        </w:numPr>
        <w:spacing w:after="0" w:line="240" w:lineRule="auto"/>
        <w:ind w:left="0" w:firstLine="0"/>
        <w:jc w:val="both"/>
        <w:rPr>
          <w:rFonts w:ascii="Tahoma" w:hAnsi="Tahoma" w:cs="Tahoma"/>
          <w:b/>
          <w:color w:val="FF0000"/>
          <w:sz w:val="19"/>
          <w:szCs w:val="19"/>
        </w:rPr>
      </w:pPr>
      <w:r w:rsidRPr="001C3E31">
        <w:rPr>
          <w:rFonts w:ascii="Tahoma" w:hAnsi="Tahoma" w:cs="Tahoma"/>
          <w:sz w:val="19"/>
          <w:szCs w:val="19"/>
        </w:rPr>
        <w:t xml:space="preserve">В случае поставки некачественной Продукции или не соответствующей требованиям Договора Спецификации, Поставщик обязан заменить такую Продукцию на качественную/соответствующую требованиям в течение 3 (трех) рабочих дней с даты получения Поставщиком от Покупателя соответствующей письменной претензии.  </w:t>
      </w:r>
    </w:p>
    <w:p w14:paraId="0D475EF7" w14:textId="77777777" w:rsidR="001C3E31" w:rsidRPr="001C3E31" w:rsidRDefault="001C3E31" w:rsidP="001C3E31">
      <w:pPr>
        <w:pStyle w:val="a3"/>
        <w:numPr>
          <w:ilvl w:val="1"/>
          <w:numId w:val="27"/>
        </w:numPr>
        <w:ind w:left="0" w:firstLine="0"/>
        <w:contextualSpacing/>
        <w:jc w:val="both"/>
        <w:rPr>
          <w:rFonts w:ascii="Tahoma" w:hAnsi="Tahoma" w:cs="Tahoma"/>
          <w:b/>
          <w:sz w:val="19"/>
          <w:szCs w:val="19"/>
        </w:rPr>
      </w:pPr>
      <w:r w:rsidRPr="001C3E31">
        <w:rPr>
          <w:rFonts w:ascii="Tahoma" w:hAnsi="Tahoma" w:cs="Tahoma"/>
          <w:b/>
          <w:sz w:val="19"/>
          <w:szCs w:val="19"/>
        </w:rPr>
        <w:t>Поставщик имеет право:</w:t>
      </w:r>
    </w:p>
    <w:p w14:paraId="1E2FDB3F" w14:textId="568D3CC8" w:rsidR="001C3E31" w:rsidRPr="001C3E31" w:rsidRDefault="001C3E31" w:rsidP="001C3E31">
      <w:pPr>
        <w:pStyle w:val="a3"/>
        <w:numPr>
          <w:ilvl w:val="2"/>
          <w:numId w:val="27"/>
        </w:numPr>
        <w:ind w:left="0" w:firstLine="0"/>
        <w:contextualSpacing/>
        <w:jc w:val="both"/>
        <w:rPr>
          <w:rFonts w:ascii="Tahoma" w:hAnsi="Tahoma" w:cs="Tahoma"/>
          <w:sz w:val="19"/>
          <w:szCs w:val="19"/>
        </w:rPr>
      </w:pPr>
      <w:r w:rsidRPr="001C3E31">
        <w:rPr>
          <w:rFonts w:ascii="Tahoma" w:hAnsi="Tahoma" w:cs="Tahoma"/>
          <w:sz w:val="19"/>
          <w:szCs w:val="19"/>
        </w:rPr>
        <w:t>Своевременно получить оплату за Продукцию, поставленную в срок и соответствующую Спецификации.</w:t>
      </w:r>
    </w:p>
    <w:p w14:paraId="2CFAB862" w14:textId="77777777" w:rsidR="001C3E31" w:rsidRPr="001C3E31" w:rsidRDefault="001C3E31" w:rsidP="001C3E31">
      <w:pPr>
        <w:numPr>
          <w:ilvl w:val="1"/>
          <w:numId w:val="27"/>
        </w:numPr>
        <w:spacing w:after="0" w:line="240" w:lineRule="auto"/>
        <w:ind w:left="0" w:firstLine="0"/>
        <w:jc w:val="both"/>
        <w:rPr>
          <w:rFonts w:ascii="Tahoma" w:hAnsi="Tahoma" w:cs="Tahoma"/>
          <w:sz w:val="19"/>
          <w:szCs w:val="19"/>
        </w:rPr>
      </w:pPr>
      <w:r w:rsidRPr="001C3E31">
        <w:rPr>
          <w:rFonts w:ascii="Tahoma" w:hAnsi="Tahoma" w:cs="Tahoma"/>
          <w:b/>
          <w:sz w:val="19"/>
          <w:szCs w:val="19"/>
        </w:rPr>
        <w:t xml:space="preserve">Обязанности Покупателя: </w:t>
      </w:r>
    </w:p>
    <w:p w14:paraId="29805FCB" w14:textId="77777777" w:rsidR="001C3E31" w:rsidRPr="001C3E31" w:rsidRDefault="001C3E31" w:rsidP="001C3E31">
      <w:pPr>
        <w:numPr>
          <w:ilvl w:val="2"/>
          <w:numId w:val="27"/>
        </w:numPr>
        <w:spacing w:after="0" w:line="240" w:lineRule="auto"/>
        <w:ind w:left="0" w:firstLine="0"/>
        <w:jc w:val="both"/>
        <w:rPr>
          <w:rFonts w:ascii="Tahoma" w:hAnsi="Tahoma" w:cs="Tahoma"/>
          <w:sz w:val="19"/>
          <w:szCs w:val="19"/>
        </w:rPr>
      </w:pPr>
      <w:r w:rsidRPr="001C3E31">
        <w:rPr>
          <w:rFonts w:ascii="Tahoma" w:hAnsi="Tahoma" w:cs="Tahoma"/>
          <w:sz w:val="19"/>
          <w:szCs w:val="19"/>
        </w:rPr>
        <w:t>Своевременно произвести оплату за поставляемую Поставщиком Продукцию согласно, условиям настоящего Договора.</w:t>
      </w:r>
    </w:p>
    <w:p w14:paraId="21D36201" w14:textId="2701F459" w:rsidR="001C3E31" w:rsidRPr="001C3E31" w:rsidRDefault="001C3E31" w:rsidP="001C3E31">
      <w:pPr>
        <w:numPr>
          <w:ilvl w:val="2"/>
          <w:numId w:val="27"/>
        </w:numPr>
        <w:spacing w:after="0" w:line="240" w:lineRule="auto"/>
        <w:ind w:left="0" w:firstLine="0"/>
        <w:jc w:val="both"/>
        <w:rPr>
          <w:rFonts w:ascii="Tahoma" w:hAnsi="Tahoma" w:cs="Tahoma"/>
          <w:sz w:val="19"/>
          <w:szCs w:val="19"/>
        </w:rPr>
      </w:pPr>
      <w:r w:rsidRPr="001C3E31">
        <w:rPr>
          <w:rFonts w:ascii="Tahoma" w:hAnsi="Tahoma" w:cs="Tahoma"/>
          <w:sz w:val="19"/>
          <w:szCs w:val="19"/>
        </w:rPr>
        <w:t>Обеспечивать со своей стороны строгое соблюдение конфиденциальности взаимоотношений с Поставщиком.</w:t>
      </w:r>
    </w:p>
    <w:p w14:paraId="45638659" w14:textId="0B41049D" w:rsidR="001C3E31" w:rsidRPr="001C3E31" w:rsidRDefault="001C3E31" w:rsidP="001C3E31">
      <w:pPr>
        <w:pStyle w:val="a3"/>
        <w:numPr>
          <w:ilvl w:val="1"/>
          <w:numId w:val="27"/>
        </w:numPr>
        <w:ind w:left="0" w:firstLine="0"/>
        <w:contextualSpacing/>
        <w:jc w:val="both"/>
        <w:rPr>
          <w:rFonts w:ascii="Tahoma" w:hAnsi="Tahoma" w:cs="Tahoma"/>
          <w:b/>
          <w:sz w:val="19"/>
          <w:szCs w:val="19"/>
        </w:rPr>
      </w:pPr>
      <w:r w:rsidRPr="001C3E31">
        <w:rPr>
          <w:rFonts w:ascii="Tahoma" w:hAnsi="Tahoma" w:cs="Tahoma"/>
          <w:b/>
          <w:sz w:val="19"/>
          <w:szCs w:val="19"/>
        </w:rPr>
        <w:t>Покупатель имеет право:</w:t>
      </w:r>
    </w:p>
    <w:p w14:paraId="1625D0D6" w14:textId="77777777" w:rsidR="001C3E31" w:rsidRPr="001C3E31" w:rsidRDefault="001C3E31" w:rsidP="001C3E31">
      <w:pPr>
        <w:pStyle w:val="a3"/>
        <w:numPr>
          <w:ilvl w:val="2"/>
          <w:numId w:val="27"/>
        </w:numPr>
        <w:ind w:left="0" w:firstLine="0"/>
        <w:contextualSpacing/>
        <w:jc w:val="both"/>
        <w:rPr>
          <w:rFonts w:ascii="Tahoma" w:hAnsi="Tahoma" w:cs="Tahoma"/>
          <w:sz w:val="19"/>
          <w:szCs w:val="19"/>
        </w:rPr>
      </w:pPr>
      <w:r w:rsidRPr="001C3E31">
        <w:rPr>
          <w:rFonts w:ascii="Tahoma" w:hAnsi="Tahoma" w:cs="Tahoma"/>
          <w:sz w:val="19"/>
          <w:szCs w:val="19"/>
        </w:rPr>
        <w:t>В любое время проверять ход и качество выполняемых Поставщиком работ согласно условиям настоящего Договора.</w:t>
      </w:r>
    </w:p>
    <w:p w14:paraId="43C966AD" w14:textId="77777777" w:rsidR="001C3E31" w:rsidRPr="001C3E31" w:rsidRDefault="001C3E31" w:rsidP="001C3E31">
      <w:pPr>
        <w:pStyle w:val="a3"/>
        <w:numPr>
          <w:ilvl w:val="2"/>
          <w:numId w:val="27"/>
        </w:numPr>
        <w:ind w:left="0" w:firstLine="0"/>
        <w:contextualSpacing/>
        <w:jc w:val="both"/>
        <w:rPr>
          <w:rFonts w:ascii="Tahoma" w:hAnsi="Tahoma" w:cs="Tahoma"/>
          <w:sz w:val="19"/>
          <w:szCs w:val="19"/>
        </w:rPr>
      </w:pPr>
      <w:r w:rsidRPr="001C3E31">
        <w:rPr>
          <w:rFonts w:ascii="Tahoma" w:hAnsi="Tahoma" w:cs="Tahoma"/>
          <w:sz w:val="19"/>
          <w:szCs w:val="19"/>
        </w:rPr>
        <w:t xml:space="preserve">Отказаться от приемки некачественной Продукции или Продукции не соответствующей требованиям, установленным в Договоре и/или Спецификации. </w:t>
      </w:r>
    </w:p>
    <w:p w14:paraId="2074D8E3" w14:textId="77777777" w:rsidR="001C3E31" w:rsidRPr="001C3E31" w:rsidRDefault="001C3E31" w:rsidP="001C3E31">
      <w:pPr>
        <w:pStyle w:val="a3"/>
        <w:numPr>
          <w:ilvl w:val="2"/>
          <w:numId w:val="27"/>
        </w:numPr>
        <w:ind w:left="0" w:firstLine="0"/>
        <w:contextualSpacing/>
        <w:jc w:val="both"/>
        <w:rPr>
          <w:rFonts w:ascii="Tahoma" w:hAnsi="Tahoma" w:cs="Tahoma"/>
          <w:sz w:val="19"/>
          <w:szCs w:val="19"/>
        </w:rPr>
      </w:pPr>
      <w:r w:rsidRPr="001C3E31">
        <w:rPr>
          <w:rFonts w:ascii="Tahoma" w:hAnsi="Tahoma" w:cs="Tahoma"/>
          <w:sz w:val="19"/>
          <w:szCs w:val="19"/>
        </w:rPr>
        <w:t xml:space="preserve">В случае нарушения сроков поставки продукции Поставщиком, указанных в Спецификации, Покупатель вправе отказаться от заказа или от части Заказа, при этом Поставщик выплачивает неустойку в соответствии с пунктом 8.1. настоящего Договора. </w:t>
      </w:r>
    </w:p>
    <w:p w14:paraId="3DB12E5E" w14:textId="77777777" w:rsidR="001C3E31" w:rsidRPr="001C3E31" w:rsidRDefault="001C3E31" w:rsidP="001C3E31">
      <w:pPr>
        <w:pStyle w:val="a3"/>
        <w:ind w:left="0"/>
        <w:contextualSpacing/>
        <w:jc w:val="both"/>
        <w:rPr>
          <w:rFonts w:ascii="Tahoma" w:hAnsi="Tahoma" w:cs="Tahoma"/>
          <w:sz w:val="19"/>
          <w:szCs w:val="19"/>
        </w:rPr>
      </w:pPr>
    </w:p>
    <w:p w14:paraId="514CA4F0" w14:textId="77777777" w:rsidR="001C3E31" w:rsidRPr="001C3E31" w:rsidRDefault="001C3E31" w:rsidP="001C3E31">
      <w:pPr>
        <w:pStyle w:val="a3"/>
        <w:numPr>
          <w:ilvl w:val="0"/>
          <w:numId w:val="28"/>
        </w:numPr>
        <w:contextualSpacing/>
        <w:jc w:val="center"/>
        <w:rPr>
          <w:rFonts w:ascii="Tahoma" w:hAnsi="Tahoma" w:cs="Tahoma"/>
          <w:sz w:val="19"/>
          <w:szCs w:val="19"/>
        </w:rPr>
      </w:pPr>
      <w:r w:rsidRPr="001C3E31">
        <w:rPr>
          <w:rFonts w:ascii="Tahoma" w:hAnsi="Tahoma" w:cs="Tahoma"/>
          <w:b/>
          <w:sz w:val="19"/>
          <w:szCs w:val="19"/>
        </w:rPr>
        <w:t>Порядок приема-передачи Продукции</w:t>
      </w:r>
      <w:r w:rsidRPr="001C3E31">
        <w:rPr>
          <w:rFonts w:ascii="Tahoma" w:hAnsi="Tahoma" w:cs="Tahoma"/>
          <w:sz w:val="19"/>
          <w:szCs w:val="19"/>
        </w:rPr>
        <w:t xml:space="preserve"> </w:t>
      </w:r>
    </w:p>
    <w:p w14:paraId="04606E66" w14:textId="77777777" w:rsidR="001C3E31" w:rsidRPr="001C3E31" w:rsidRDefault="001C3E31" w:rsidP="001C3E31">
      <w:pPr>
        <w:pStyle w:val="a3"/>
        <w:numPr>
          <w:ilvl w:val="1"/>
          <w:numId w:val="28"/>
        </w:numPr>
        <w:ind w:left="0" w:firstLine="0"/>
        <w:contextualSpacing/>
        <w:jc w:val="both"/>
        <w:rPr>
          <w:rFonts w:ascii="Tahoma" w:hAnsi="Tahoma" w:cs="Tahoma"/>
          <w:bCs/>
          <w:sz w:val="19"/>
          <w:szCs w:val="19"/>
        </w:rPr>
      </w:pPr>
      <w:r w:rsidRPr="001C3E31">
        <w:rPr>
          <w:rFonts w:ascii="Tahoma" w:hAnsi="Tahoma" w:cs="Tahoma"/>
          <w:bCs/>
          <w:sz w:val="19"/>
          <w:szCs w:val="19"/>
        </w:rPr>
        <w:t>Поставщик поставляет Продукцию в срок и по адресам, указанных в Спецификации.</w:t>
      </w:r>
    </w:p>
    <w:p w14:paraId="0277DF0E" w14:textId="77777777" w:rsidR="001C3E31" w:rsidRPr="001C3E31" w:rsidRDefault="001C3E31" w:rsidP="001C3E31">
      <w:pPr>
        <w:pStyle w:val="a3"/>
        <w:numPr>
          <w:ilvl w:val="1"/>
          <w:numId w:val="28"/>
        </w:numPr>
        <w:ind w:left="0" w:firstLine="0"/>
        <w:contextualSpacing/>
        <w:jc w:val="both"/>
        <w:rPr>
          <w:rFonts w:ascii="Tahoma" w:hAnsi="Tahoma" w:cs="Tahoma"/>
          <w:bCs/>
          <w:sz w:val="19"/>
          <w:szCs w:val="19"/>
        </w:rPr>
      </w:pPr>
      <w:r w:rsidRPr="001C3E31">
        <w:rPr>
          <w:rFonts w:ascii="Tahoma" w:hAnsi="Tahoma" w:cs="Tahoma"/>
          <w:bCs/>
          <w:sz w:val="19"/>
          <w:szCs w:val="19"/>
        </w:rPr>
        <w:t>Поставщик</w:t>
      </w:r>
      <w:r w:rsidRPr="001C3E31" w:rsidDel="008A1F52">
        <w:rPr>
          <w:rFonts w:ascii="Tahoma" w:hAnsi="Tahoma" w:cs="Tahoma"/>
          <w:bCs/>
          <w:sz w:val="19"/>
          <w:szCs w:val="19"/>
        </w:rPr>
        <w:t xml:space="preserve"> </w:t>
      </w:r>
      <w:r w:rsidRPr="001C3E31">
        <w:rPr>
          <w:rFonts w:ascii="Tahoma" w:hAnsi="Tahoma" w:cs="Tahoma"/>
          <w:bCs/>
          <w:sz w:val="19"/>
          <w:szCs w:val="19"/>
        </w:rPr>
        <w:t xml:space="preserve">уведомляет Покупателя посредством электронной почты на </w:t>
      </w:r>
      <w:r w:rsidRPr="001C3E31">
        <w:rPr>
          <w:rFonts w:ascii="Tahoma" w:hAnsi="Tahoma" w:cs="Tahoma"/>
          <w:bCs/>
          <w:sz w:val="19"/>
          <w:szCs w:val="19"/>
          <w:lang w:val="en-US"/>
        </w:rPr>
        <w:t>e</w:t>
      </w:r>
      <w:r w:rsidRPr="001C3E31">
        <w:rPr>
          <w:rFonts w:ascii="Tahoma" w:hAnsi="Tahoma" w:cs="Tahoma"/>
          <w:bCs/>
          <w:sz w:val="19"/>
          <w:szCs w:val="19"/>
        </w:rPr>
        <w:t>-</w:t>
      </w:r>
      <w:r w:rsidRPr="001C3E31">
        <w:rPr>
          <w:rFonts w:ascii="Tahoma" w:hAnsi="Tahoma" w:cs="Tahoma"/>
          <w:bCs/>
          <w:sz w:val="19"/>
          <w:szCs w:val="19"/>
          <w:lang w:val="en-US"/>
        </w:rPr>
        <w:t>mail</w:t>
      </w:r>
      <w:r w:rsidRPr="001C3E31">
        <w:rPr>
          <w:rFonts w:ascii="Tahoma" w:hAnsi="Tahoma" w:cs="Tahoma"/>
          <w:bCs/>
          <w:sz w:val="19"/>
          <w:szCs w:val="19"/>
        </w:rPr>
        <w:t>:</w:t>
      </w:r>
      <w:r w:rsidRPr="001C3E31">
        <w:rPr>
          <w:rFonts w:ascii="Tahoma" w:hAnsi="Tahoma" w:cs="Tahoma"/>
          <w:sz w:val="19"/>
          <w:szCs w:val="19"/>
        </w:rPr>
        <w:t xml:space="preserve"> </w:t>
      </w:r>
      <w:hyperlink r:id="rId11" w:history="1">
        <w:r w:rsidRPr="001C3E31">
          <w:rPr>
            <w:rStyle w:val="a7"/>
            <w:rFonts w:ascii="Tahoma" w:hAnsi="Tahoma" w:cs="Tahoma"/>
            <w:sz w:val="19"/>
            <w:szCs w:val="19"/>
          </w:rPr>
          <w:t>tyuburov@megacom.kg</w:t>
        </w:r>
      </w:hyperlink>
      <w:r w:rsidRPr="001C3E31">
        <w:rPr>
          <w:rFonts w:ascii="Tahoma" w:hAnsi="Tahoma" w:cs="Tahoma"/>
          <w:sz w:val="19"/>
          <w:szCs w:val="19"/>
        </w:rPr>
        <w:t xml:space="preserve"> </w:t>
      </w:r>
      <w:hyperlink r:id="rId12" w:history="1"/>
      <w:r w:rsidRPr="001C3E31">
        <w:rPr>
          <w:rFonts w:ascii="Tahoma" w:hAnsi="Tahoma" w:cs="Tahoma"/>
          <w:bCs/>
          <w:sz w:val="19"/>
          <w:szCs w:val="19"/>
        </w:rPr>
        <w:t xml:space="preserve">, о готовности произвести поставку Продукции.  </w:t>
      </w:r>
    </w:p>
    <w:p w14:paraId="4BB4BEB4" w14:textId="77777777" w:rsidR="001C3E31" w:rsidRPr="001C3E31" w:rsidRDefault="001C3E31" w:rsidP="001C3E31">
      <w:pPr>
        <w:pStyle w:val="a3"/>
        <w:numPr>
          <w:ilvl w:val="1"/>
          <w:numId w:val="28"/>
        </w:numPr>
        <w:ind w:left="0" w:firstLine="0"/>
        <w:contextualSpacing/>
        <w:jc w:val="both"/>
        <w:rPr>
          <w:rFonts w:ascii="Tahoma" w:hAnsi="Tahoma" w:cs="Tahoma"/>
          <w:bCs/>
          <w:sz w:val="19"/>
          <w:szCs w:val="19"/>
        </w:rPr>
      </w:pPr>
      <w:r w:rsidRPr="001C3E31">
        <w:rPr>
          <w:rFonts w:ascii="Tahoma" w:hAnsi="Tahoma" w:cs="Tahoma"/>
          <w:sz w:val="19"/>
          <w:szCs w:val="19"/>
        </w:rPr>
        <w:t xml:space="preserve">Покупатель в течение 3 (трех) рабочих дней с момента доставки </w:t>
      </w:r>
      <w:r w:rsidRPr="001C3E31">
        <w:rPr>
          <w:rFonts w:ascii="Tahoma" w:hAnsi="Tahoma" w:cs="Tahoma"/>
          <w:color w:val="0000CC"/>
          <w:sz w:val="19"/>
          <w:szCs w:val="19"/>
        </w:rPr>
        <w:t xml:space="preserve">и монтажа </w:t>
      </w:r>
      <w:r w:rsidRPr="001C3E31">
        <w:rPr>
          <w:rFonts w:ascii="Tahoma" w:hAnsi="Tahoma" w:cs="Tahoma"/>
          <w:sz w:val="19"/>
          <w:szCs w:val="19"/>
        </w:rPr>
        <w:t>Продукции Покупателю, осуществляет проверку Продукции на соответствие требованиям установленным Договором и Спецификации. Проверка производится в присутствии уполномоченного представителя Поставщика на месте установки согласно спецификации.</w:t>
      </w:r>
    </w:p>
    <w:p w14:paraId="7004D615" w14:textId="77777777" w:rsidR="001C3E31" w:rsidRPr="001C3E31" w:rsidRDefault="001C3E31" w:rsidP="001C3E31">
      <w:pPr>
        <w:pStyle w:val="a3"/>
        <w:numPr>
          <w:ilvl w:val="1"/>
          <w:numId w:val="28"/>
        </w:numPr>
        <w:ind w:left="0" w:firstLine="0"/>
        <w:contextualSpacing/>
        <w:jc w:val="both"/>
        <w:rPr>
          <w:rFonts w:ascii="Tahoma" w:hAnsi="Tahoma" w:cs="Tahoma"/>
          <w:bCs/>
          <w:sz w:val="19"/>
          <w:szCs w:val="19"/>
        </w:rPr>
      </w:pPr>
      <w:r w:rsidRPr="001C3E31">
        <w:rPr>
          <w:rFonts w:ascii="Tahoma" w:hAnsi="Tahoma" w:cs="Tahoma"/>
          <w:bCs/>
          <w:sz w:val="19"/>
          <w:szCs w:val="19"/>
        </w:rPr>
        <w:t xml:space="preserve">В случае обнаружения дефектов и несоответствий Продукции </w:t>
      </w:r>
      <w:r w:rsidRPr="001C3E31">
        <w:rPr>
          <w:rFonts w:ascii="Tahoma" w:hAnsi="Tahoma" w:cs="Tahoma"/>
          <w:sz w:val="19"/>
          <w:szCs w:val="19"/>
        </w:rPr>
        <w:t xml:space="preserve">Спецификации и/или требованиям Договора, Покупатель вправе отказаться от такой Продукции и принять ту часть Продукции, которая соответствует установленным требованиям Договора и Спецификации. </w:t>
      </w:r>
    </w:p>
    <w:p w14:paraId="0495DA8B" w14:textId="77777777" w:rsidR="001C3E31" w:rsidRPr="001C3E31" w:rsidRDefault="001C3E31" w:rsidP="001C3E31">
      <w:pPr>
        <w:pStyle w:val="a3"/>
        <w:numPr>
          <w:ilvl w:val="1"/>
          <w:numId w:val="28"/>
        </w:numPr>
        <w:ind w:left="0" w:firstLine="0"/>
        <w:contextualSpacing/>
        <w:jc w:val="both"/>
        <w:rPr>
          <w:rFonts w:ascii="Tahoma" w:hAnsi="Tahoma" w:cs="Tahoma"/>
          <w:bCs/>
          <w:sz w:val="19"/>
          <w:szCs w:val="19"/>
        </w:rPr>
      </w:pPr>
      <w:r w:rsidRPr="001C3E31">
        <w:rPr>
          <w:rFonts w:ascii="Tahoma" w:hAnsi="Tahoma" w:cs="Tahoma"/>
          <w:sz w:val="19"/>
          <w:szCs w:val="19"/>
        </w:rPr>
        <w:t xml:space="preserve">В случае наличия претензий к качеству и количеству Продукции сторонами составляется Акт о выявленных несоответствиях, с указанием изъянов Продукции, и такая Продукция подлежит возврату Поставщику. При этом, </w:t>
      </w:r>
      <w:r w:rsidRPr="001C3E31">
        <w:rPr>
          <w:rFonts w:ascii="Tahoma" w:hAnsi="Tahoma" w:cs="Tahoma"/>
          <w:sz w:val="19"/>
          <w:szCs w:val="19"/>
        </w:rPr>
        <w:lastRenderedPageBreak/>
        <w:t xml:space="preserve">Покупатель вправе потребовать замены Продукции, несоответствующего качества и количества, в течении 3 (трех) рабочих дней без каких-либо дополнительных затрат со стороны покупателя. </w:t>
      </w:r>
    </w:p>
    <w:p w14:paraId="03EDC42B" w14:textId="77777777" w:rsidR="001C3E31" w:rsidRPr="001C3E31" w:rsidRDefault="001C3E31" w:rsidP="001C3E31">
      <w:pPr>
        <w:pStyle w:val="a3"/>
        <w:numPr>
          <w:ilvl w:val="1"/>
          <w:numId w:val="28"/>
        </w:numPr>
        <w:ind w:left="0" w:firstLine="0"/>
        <w:contextualSpacing/>
        <w:jc w:val="both"/>
        <w:rPr>
          <w:rFonts w:ascii="Tahoma" w:hAnsi="Tahoma" w:cs="Tahoma"/>
          <w:bCs/>
          <w:sz w:val="19"/>
          <w:szCs w:val="19"/>
        </w:rPr>
      </w:pPr>
      <w:r w:rsidRPr="001C3E31">
        <w:rPr>
          <w:rFonts w:ascii="Tahoma" w:hAnsi="Tahoma" w:cs="Tahoma"/>
          <w:sz w:val="19"/>
          <w:szCs w:val="19"/>
        </w:rPr>
        <w:t xml:space="preserve">В случае отказа от подписания акта Поставщиком и оспаривания факта наличия дефектов Продукции </w:t>
      </w:r>
      <w:r w:rsidRPr="001C3E31">
        <w:rPr>
          <w:rFonts w:ascii="Tahoma" w:hAnsi="Tahoma" w:cs="Tahoma"/>
          <w:color w:val="0000CC"/>
          <w:sz w:val="19"/>
          <w:szCs w:val="19"/>
        </w:rPr>
        <w:t>и/или сопутствующего монтажа</w:t>
      </w:r>
      <w:r w:rsidRPr="001C3E31">
        <w:rPr>
          <w:rFonts w:ascii="Tahoma" w:hAnsi="Tahoma" w:cs="Tahoma"/>
          <w:sz w:val="19"/>
          <w:szCs w:val="19"/>
        </w:rPr>
        <w:t>, Поставщик обязан провести экспертизу Продукции с привлечением уполномоченных на то государственных органов. Экспертиза проводится за счет Поставщика.</w:t>
      </w:r>
    </w:p>
    <w:p w14:paraId="538B458A" w14:textId="77777777" w:rsidR="001C3E31" w:rsidRPr="001C3E31" w:rsidRDefault="001C3E31" w:rsidP="001C3E31">
      <w:pPr>
        <w:pStyle w:val="a3"/>
        <w:numPr>
          <w:ilvl w:val="1"/>
          <w:numId w:val="28"/>
        </w:numPr>
        <w:tabs>
          <w:tab w:val="left" w:pos="709"/>
        </w:tabs>
        <w:ind w:left="0" w:firstLine="0"/>
        <w:contextualSpacing/>
        <w:jc w:val="both"/>
        <w:rPr>
          <w:rFonts w:ascii="Tahoma" w:hAnsi="Tahoma" w:cs="Tahoma"/>
          <w:bCs/>
          <w:sz w:val="19"/>
          <w:szCs w:val="19"/>
        </w:rPr>
      </w:pPr>
      <w:r w:rsidRPr="001C3E31">
        <w:rPr>
          <w:rFonts w:ascii="Tahoma" w:hAnsi="Tahoma" w:cs="Tahoma"/>
          <w:sz w:val="19"/>
          <w:szCs w:val="19"/>
        </w:rPr>
        <w:t xml:space="preserve">По завершению поставки и при отсутствии претензий, Покупатель подписывает Акт сдачи-приема Продукции по количеству и качеству в течение 10 (Десяти) рабочих дней с момента доставки </w:t>
      </w:r>
      <w:r w:rsidRPr="001C3E31">
        <w:rPr>
          <w:rFonts w:ascii="Tahoma" w:hAnsi="Tahoma" w:cs="Tahoma"/>
          <w:color w:val="0000CC"/>
          <w:sz w:val="19"/>
          <w:szCs w:val="19"/>
        </w:rPr>
        <w:t xml:space="preserve">и монтажа </w:t>
      </w:r>
      <w:r w:rsidRPr="001C3E31">
        <w:rPr>
          <w:rFonts w:ascii="Tahoma" w:hAnsi="Tahoma" w:cs="Tahoma"/>
          <w:sz w:val="19"/>
          <w:szCs w:val="19"/>
        </w:rPr>
        <w:t xml:space="preserve">Продукции Покупателю согласно спецификации. </w:t>
      </w:r>
    </w:p>
    <w:p w14:paraId="20F7A783" w14:textId="77777777" w:rsidR="001C3E31" w:rsidRPr="001C3E31" w:rsidRDefault="001C3E31" w:rsidP="001C3E31">
      <w:pPr>
        <w:pStyle w:val="a3"/>
        <w:numPr>
          <w:ilvl w:val="1"/>
          <w:numId w:val="28"/>
        </w:numPr>
        <w:ind w:left="0" w:firstLine="0"/>
        <w:contextualSpacing/>
        <w:jc w:val="both"/>
        <w:rPr>
          <w:rFonts w:ascii="Tahoma" w:hAnsi="Tahoma" w:cs="Tahoma"/>
          <w:bCs/>
          <w:sz w:val="19"/>
          <w:szCs w:val="19"/>
        </w:rPr>
      </w:pPr>
      <w:r w:rsidRPr="001C3E31">
        <w:rPr>
          <w:rFonts w:ascii="Tahoma" w:hAnsi="Tahoma" w:cs="Tahoma"/>
          <w:sz w:val="19"/>
          <w:szCs w:val="19"/>
        </w:rPr>
        <w:t>Продукция, поставляемая в качестве замены Продукции (части Продукции), несоответствующего качества и количества, принимается в порядке, установленном пунктами 3.1. – 3.7 раздела 3 настоящего Договора.</w:t>
      </w:r>
    </w:p>
    <w:p w14:paraId="57E2010A" w14:textId="77777777" w:rsidR="001C3E31" w:rsidRPr="001C3E31" w:rsidRDefault="001C3E31" w:rsidP="001C3E31">
      <w:pPr>
        <w:pStyle w:val="a3"/>
        <w:numPr>
          <w:ilvl w:val="1"/>
          <w:numId w:val="28"/>
        </w:numPr>
        <w:tabs>
          <w:tab w:val="left" w:pos="567"/>
        </w:tabs>
        <w:ind w:left="0" w:firstLine="0"/>
        <w:contextualSpacing/>
        <w:jc w:val="both"/>
        <w:rPr>
          <w:rFonts w:ascii="Tahoma" w:hAnsi="Tahoma" w:cs="Tahoma"/>
          <w:bCs/>
          <w:sz w:val="19"/>
          <w:szCs w:val="19"/>
        </w:rPr>
      </w:pPr>
      <w:r w:rsidRPr="001C3E31">
        <w:rPr>
          <w:rFonts w:ascii="Tahoma" w:hAnsi="Tahoma" w:cs="Tahoma"/>
          <w:sz w:val="19"/>
          <w:szCs w:val="19"/>
        </w:rPr>
        <w:t>Право собственности на Продукцию от Поставщика к Покупателю переходит с момента подписания Акта сдачи-приема Продукции обеими сторонами. До момента подписания Акта сдачи-приема Продукции обеими сторонами, риск случайной гибели и случайного повреждения Продукции несет Поставщик.</w:t>
      </w:r>
    </w:p>
    <w:p w14:paraId="144EBC2B" w14:textId="77777777" w:rsidR="001C3E31" w:rsidRPr="001C3E31" w:rsidRDefault="001C3E31" w:rsidP="001C3E31">
      <w:pPr>
        <w:pStyle w:val="a3"/>
        <w:tabs>
          <w:tab w:val="left" w:pos="567"/>
        </w:tabs>
        <w:ind w:left="0"/>
        <w:jc w:val="both"/>
        <w:rPr>
          <w:rFonts w:ascii="Tahoma" w:hAnsi="Tahoma" w:cs="Tahoma"/>
          <w:bCs/>
          <w:sz w:val="19"/>
          <w:szCs w:val="19"/>
        </w:rPr>
      </w:pPr>
    </w:p>
    <w:p w14:paraId="2B9587CD" w14:textId="77777777" w:rsidR="001C3E31" w:rsidRPr="001C3E31" w:rsidRDefault="001C3E31" w:rsidP="001C3E31">
      <w:pPr>
        <w:pStyle w:val="a3"/>
        <w:numPr>
          <w:ilvl w:val="0"/>
          <w:numId w:val="28"/>
        </w:numPr>
        <w:tabs>
          <w:tab w:val="left" w:pos="284"/>
        </w:tabs>
        <w:ind w:left="0" w:firstLine="0"/>
        <w:contextualSpacing/>
        <w:jc w:val="center"/>
        <w:rPr>
          <w:rFonts w:ascii="Tahoma" w:hAnsi="Tahoma" w:cs="Tahoma"/>
          <w:b/>
          <w:bCs/>
          <w:sz w:val="19"/>
          <w:szCs w:val="19"/>
        </w:rPr>
      </w:pPr>
      <w:r w:rsidRPr="001C3E31">
        <w:rPr>
          <w:rFonts w:ascii="Tahoma" w:hAnsi="Tahoma" w:cs="Tahoma"/>
          <w:b/>
          <w:bCs/>
          <w:sz w:val="19"/>
          <w:szCs w:val="19"/>
        </w:rPr>
        <w:t xml:space="preserve">Гарантии </w:t>
      </w:r>
    </w:p>
    <w:p w14:paraId="22879692" w14:textId="77777777" w:rsidR="001C3E31" w:rsidRPr="001C3E31" w:rsidRDefault="001C3E31" w:rsidP="001C3E31">
      <w:pPr>
        <w:pStyle w:val="a3"/>
        <w:numPr>
          <w:ilvl w:val="1"/>
          <w:numId w:val="21"/>
        </w:numPr>
        <w:ind w:left="0" w:firstLine="0"/>
        <w:contextualSpacing/>
        <w:jc w:val="both"/>
        <w:rPr>
          <w:rFonts w:ascii="Tahoma" w:hAnsi="Tahoma" w:cs="Tahoma"/>
          <w:sz w:val="19"/>
          <w:szCs w:val="19"/>
        </w:rPr>
      </w:pPr>
      <w:r w:rsidRPr="001C3E31">
        <w:rPr>
          <w:rFonts w:ascii="Tahoma" w:hAnsi="Tahoma" w:cs="Tahoma"/>
          <w:b/>
          <w:sz w:val="19"/>
          <w:szCs w:val="19"/>
        </w:rPr>
        <w:t>Поставщик гарантирует</w:t>
      </w:r>
      <w:r w:rsidRPr="001C3E31">
        <w:rPr>
          <w:rFonts w:ascii="Tahoma" w:hAnsi="Tahoma" w:cs="Tahoma"/>
          <w:sz w:val="19"/>
          <w:szCs w:val="19"/>
        </w:rPr>
        <w:t>:</w:t>
      </w:r>
    </w:p>
    <w:p w14:paraId="46A82360" w14:textId="77777777" w:rsidR="001C3E31" w:rsidRPr="001C3E31" w:rsidRDefault="001C3E31" w:rsidP="001C3E31">
      <w:pPr>
        <w:pStyle w:val="a3"/>
        <w:numPr>
          <w:ilvl w:val="2"/>
          <w:numId w:val="19"/>
        </w:numPr>
        <w:ind w:left="0" w:firstLine="0"/>
        <w:contextualSpacing/>
        <w:jc w:val="both"/>
        <w:rPr>
          <w:rFonts w:ascii="Tahoma" w:hAnsi="Tahoma" w:cs="Tahoma"/>
          <w:sz w:val="19"/>
          <w:szCs w:val="19"/>
        </w:rPr>
      </w:pPr>
      <w:r w:rsidRPr="001C3E31">
        <w:rPr>
          <w:rFonts w:ascii="Tahoma" w:hAnsi="Tahoma" w:cs="Tahoma"/>
          <w:sz w:val="19"/>
          <w:szCs w:val="19"/>
        </w:rPr>
        <w:t>Соответствие продукции условиям, указанным в Спецификации, утвержденным Сторонами в Спецификации.</w:t>
      </w:r>
    </w:p>
    <w:p w14:paraId="3B61E687" w14:textId="77777777" w:rsidR="001C3E31" w:rsidRPr="001C3E31" w:rsidRDefault="001C3E31" w:rsidP="001C3E31">
      <w:pPr>
        <w:pStyle w:val="a3"/>
        <w:numPr>
          <w:ilvl w:val="2"/>
          <w:numId w:val="19"/>
        </w:numPr>
        <w:ind w:left="0" w:firstLine="0"/>
        <w:contextualSpacing/>
        <w:jc w:val="both"/>
        <w:rPr>
          <w:rFonts w:ascii="Tahoma" w:hAnsi="Tahoma" w:cs="Tahoma"/>
          <w:sz w:val="19"/>
          <w:szCs w:val="19"/>
        </w:rPr>
      </w:pPr>
      <w:r w:rsidRPr="001C3E31">
        <w:rPr>
          <w:rFonts w:ascii="Tahoma" w:hAnsi="Tahoma" w:cs="Tahoma"/>
          <w:sz w:val="19"/>
          <w:szCs w:val="19"/>
        </w:rPr>
        <w:t>строгое соблюдение всех прав Покупателя на Продукцию.</w:t>
      </w:r>
      <w:r w:rsidRPr="001C3E31">
        <w:rPr>
          <w:rFonts w:ascii="Tahoma" w:hAnsi="Tahoma" w:cs="Tahoma"/>
          <w:color w:val="000000"/>
          <w:sz w:val="19"/>
          <w:szCs w:val="19"/>
        </w:rPr>
        <w:t xml:space="preserve"> </w:t>
      </w:r>
      <w:r w:rsidRPr="001C3E31">
        <w:rPr>
          <w:rFonts w:ascii="Tahoma" w:hAnsi="Tahoma" w:cs="Tahoma"/>
          <w:sz w:val="19"/>
          <w:szCs w:val="19"/>
        </w:rPr>
        <w:t xml:space="preserve">Никогда не передавать изготовленную Продукцию для Покупателя никому другому кроме Покупателя, а также не изготавливать продукцию с реквизитами, товарными знаками и другими средствами индивидуализации Покупателя для третьих лиц. </w:t>
      </w:r>
    </w:p>
    <w:p w14:paraId="35D59BEA" w14:textId="77777777" w:rsidR="001C3E31" w:rsidRPr="001C3E31" w:rsidRDefault="001C3E31" w:rsidP="001C3E31">
      <w:pPr>
        <w:pStyle w:val="a3"/>
        <w:numPr>
          <w:ilvl w:val="2"/>
          <w:numId w:val="19"/>
        </w:numPr>
        <w:ind w:left="0" w:firstLine="0"/>
        <w:contextualSpacing/>
        <w:jc w:val="both"/>
        <w:rPr>
          <w:rFonts w:ascii="Tahoma" w:hAnsi="Tahoma" w:cs="Tahoma"/>
          <w:sz w:val="19"/>
          <w:szCs w:val="19"/>
        </w:rPr>
      </w:pPr>
      <w:r w:rsidRPr="001C3E31">
        <w:rPr>
          <w:rFonts w:ascii="Tahoma" w:hAnsi="Tahoma" w:cs="Tahoma"/>
          <w:sz w:val="19"/>
          <w:szCs w:val="19"/>
        </w:rPr>
        <w:t>Поставляемая Продукция является свободной от прав и притязаний любых третьих лиц, не состоит под запретом, арестом и иным обременением и не является предметом судебного разбирательства.</w:t>
      </w:r>
    </w:p>
    <w:p w14:paraId="5ECB35CD" w14:textId="77777777" w:rsidR="001C3E31" w:rsidRPr="001C3E31" w:rsidRDefault="001C3E31" w:rsidP="001C3E31">
      <w:pPr>
        <w:pStyle w:val="a3"/>
        <w:numPr>
          <w:ilvl w:val="2"/>
          <w:numId w:val="19"/>
        </w:numPr>
        <w:ind w:left="0" w:firstLine="0"/>
        <w:contextualSpacing/>
        <w:jc w:val="both"/>
        <w:rPr>
          <w:rFonts w:ascii="Tahoma" w:hAnsi="Tahoma" w:cs="Tahoma"/>
          <w:sz w:val="19"/>
          <w:szCs w:val="19"/>
        </w:rPr>
      </w:pPr>
      <w:r w:rsidRPr="001C3E31">
        <w:rPr>
          <w:rFonts w:ascii="Tahoma" w:hAnsi="Tahoma" w:cs="Tahoma"/>
          <w:sz w:val="19"/>
          <w:szCs w:val="19"/>
        </w:rPr>
        <w:t>Срок гарантии на Продукцию составляет 12 (двенадцать) календарных месяцев с даты подписания Договора.</w:t>
      </w:r>
    </w:p>
    <w:p w14:paraId="1D18F9E4" w14:textId="76FF2AC3" w:rsidR="001C3E31" w:rsidRPr="001C3E31" w:rsidRDefault="001C3E31" w:rsidP="001C3E31">
      <w:pPr>
        <w:pStyle w:val="a3"/>
        <w:ind w:left="0"/>
        <w:jc w:val="both"/>
        <w:rPr>
          <w:rFonts w:ascii="Tahoma" w:hAnsi="Tahoma" w:cs="Tahoma"/>
          <w:sz w:val="19"/>
          <w:szCs w:val="19"/>
        </w:rPr>
      </w:pPr>
    </w:p>
    <w:p w14:paraId="62376A15" w14:textId="77777777" w:rsidR="001C3E31" w:rsidRPr="001C3E31" w:rsidRDefault="001C3E31" w:rsidP="001C3E31">
      <w:pPr>
        <w:pStyle w:val="a3"/>
        <w:numPr>
          <w:ilvl w:val="0"/>
          <w:numId w:val="28"/>
        </w:numPr>
        <w:tabs>
          <w:tab w:val="left" w:pos="284"/>
        </w:tabs>
        <w:ind w:left="0" w:firstLine="0"/>
        <w:contextualSpacing/>
        <w:jc w:val="center"/>
        <w:rPr>
          <w:rFonts w:ascii="Tahoma" w:hAnsi="Tahoma" w:cs="Tahoma"/>
          <w:b/>
          <w:sz w:val="19"/>
          <w:szCs w:val="19"/>
        </w:rPr>
      </w:pPr>
      <w:r w:rsidRPr="001C3E31">
        <w:rPr>
          <w:rFonts w:ascii="Tahoma" w:hAnsi="Tahoma" w:cs="Tahoma"/>
          <w:b/>
          <w:sz w:val="19"/>
          <w:szCs w:val="19"/>
        </w:rPr>
        <w:t>Стоимость услуг и порядок расчетов</w:t>
      </w:r>
    </w:p>
    <w:p w14:paraId="02ED81B2" w14:textId="69526D87" w:rsidR="001C3E31" w:rsidRPr="001C3E31" w:rsidRDefault="001C3E31" w:rsidP="001C3E31">
      <w:pPr>
        <w:pStyle w:val="a3"/>
        <w:numPr>
          <w:ilvl w:val="1"/>
          <w:numId w:val="28"/>
        </w:numPr>
        <w:ind w:left="0" w:firstLine="0"/>
        <w:contextualSpacing/>
        <w:jc w:val="both"/>
        <w:rPr>
          <w:rFonts w:ascii="Tahoma" w:hAnsi="Tahoma" w:cs="Tahoma"/>
          <w:sz w:val="19"/>
          <w:szCs w:val="19"/>
        </w:rPr>
      </w:pPr>
      <w:r w:rsidRPr="001C3E31">
        <w:rPr>
          <w:rFonts w:ascii="Tahoma" w:hAnsi="Tahoma" w:cs="Tahoma"/>
          <w:sz w:val="19"/>
          <w:szCs w:val="19"/>
        </w:rPr>
        <w:t xml:space="preserve">Общая стоимость настоящего Договора составляет </w:t>
      </w:r>
      <w:r>
        <w:rPr>
          <w:rFonts w:ascii="Tahoma" w:hAnsi="Tahoma" w:cs="Tahoma"/>
          <w:b/>
          <w:sz w:val="19"/>
          <w:szCs w:val="19"/>
        </w:rPr>
        <w:t>________</w:t>
      </w:r>
      <w:r w:rsidRPr="001C3E31">
        <w:rPr>
          <w:rFonts w:ascii="Tahoma" w:hAnsi="Tahoma" w:cs="Tahoma"/>
          <w:b/>
          <w:sz w:val="19"/>
          <w:szCs w:val="19"/>
        </w:rPr>
        <w:t xml:space="preserve"> сом</w:t>
      </w:r>
      <w:r w:rsidRPr="001C3E31">
        <w:rPr>
          <w:rFonts w:ascii="Tahoma" w:hAnsi="Tahoma" w:cs="Tahoma"/>
          <w:sz w:val="19"/>
          <w:szCs w:val="19"/>
        </w:rPr>
        <w:t xml:space="preserve">, с учетом всех применимых налогов и сборов, предусмотренных для данных правоотношений. </w:t>
      </w:r>
    </w:p>
    <w:p w14:paraId="6C9549E0" w14:textId="77777777" w:rsidR="001C3E31" w:rsidRPr="001C3E31" w:rsidRDefault="001C3E31" w:rsidP="001C3E31">
      <w:pPr>
        <w:pStyle w:val="a3"/>
        <w:numPr>
          <w:ilvl w:val="1"/>
          <w:numId w:val="28"/>
        </w:numPr>
        <w:shd w:val="clear" w:color="auto" w:fill="FFFFFF" w:themeFill="background1"/>
        <w:ind w:left="0" w:firstLine="0"/>
        <w:contextualSpacing/>
        <w:jc w:val="both"/>
        <w:rPr>
          <w:rFonts w:ascii="Tahoma" w:hAnsi="Tahoma" w:cs="Tahoma"/>
          <w:sz w:val="19"/>
          <w:szCs w:val="19"/>
        </w:rPr>
      </w:pPr>
      <w:r w:rsidRPr="001C3E31">
        <w:rPr>
          <w:rFonts w:ascii="Tahoma" w:hAnsi="Tahoma" w:cs="Tahoma"/>
          <w:sz w:val="19"/>
          <w:szCs w:val="19"/>
        </w:rPr>
        <w:t>100% оплата Продукции производится путем перечисления денежных средств на расчетный счет Поставщика, указанный в п. 14. настоящего Договора, на основании оригинала счет-фактуры Поставщика, доставленного в адрес Покупателя.</w:t>
      </w:r>
    </w:p>
    <w:p w14:paraId="364009C5" w14:textId="77777777" w:rsidR="001C3E31" w:rsidRPr="001C3E31" w:rsidRDefault="001C3E31" w:rsidP="001C3E31">
      <w:pPr>
        <w:numPr>
          <w:ilvl w:val="1"/>
          <w:numId w:val="28"/>
        </w:numPr>
        <w:shd w:val="clear" w:color="auto" w:fill="FFFFFF" w:themeFill="background1"/>
        <w:tabs>
          <w:tab w:val="left" w:pos="709"/>
        </w:tabs>
        <w:spacing w:after="0" w:line="240" w:lineRule="auto"/>
        <w:ind w:left="0" w:firstLine="0"/>
        <w:jc w:val="both"/>
        <w:rPr>
          <w:rFonts w:ascii="Tahoma" w:eastAsia="Times New Roman" w:hAnsi="Tahoma" w:cs="Tahoma"/>
          <w:sz w:val="19"/>
          <w:szCs w:val="19"/>
          <w:lang w:eastAsia="ru-RU"/>
        </w:rPr>
      </w:pPr>
      <w:r w:rsidRPr="001C3E31">
        <w:rPr>
          <w:rFonts w:ascii="Tahoma" w:eastAsia="Times New Roman" w:hAnsi="Tahoma" w:cs="Tahoma"/>
          <w:sz w:val="19"/>
          <w:szCs w:val="19"/>
          <w:lang w:eastAsia="ru-RU"/>
        </w:rPr>
        <w:t>Основанием для выставления счет-фактуры Поставщика является подписанный Сторонами Акт приема-передачи. При этом датой поставки, выписываемого счет-фактуры является дата Акта приема-передачи.</w:t>
      </w:r>
    </w:p>
    <w:p w14:paraId="51C38AA1" w14:textId="77777777" w:rsidR="001C3E31" w:rsidRPr="001C3E31" w:rsidRDefault="001C3E31" w:rsidP="001C3E31">
      <w:pPr>
        <w:numPr>
          <w:ilvl w:val="1"/>
          <w:numId w:val="28"/>
        </w:numPr>
        <w:shd w:val="clear" w:color="auto" w:fill="FFFFFF" w:themeFill="background1"/>
        <w:tabs>
          <w:tab w:val="left" w:pos="709"/>
        </w:tabs>
        <w:spacing w:after="0" w:line="240" w:lineRule="auto"/>
        <w:ind w:left="0" w:firstLine="0"/>
        <w:jc w:val="both"/>
        <w:rPr>
          <w:rFonts w:ascii="Tahoma" w:hAnsi="Tahoma" w:cs="Tahoma"/>
          <w:sz w:val="19"/>
          <w:szCs w:val="19"/>
        </w:rPr>
      </w:pPr>
      <w:r w:rsidRPr="001C3E31">
        <w:rPr>
          <w:rFonts w:ascii="Tahoma" w:eastAsia="Times New Roman" w:hAnsi="Tahoma" w:cs="Tahoma"/>
          <w:sz w:val="19"/>
          <w:szCs w:val="19"/>
          <w:lang w:eastAsia="ru-RU"/>
        </w:rPr>
        <w:t>Оплата осуществляется Покупателем</w:t>
      </w:r>
      <w:r w:rsidRPr="001C3E31">
        <w:rPr>
          <w:rFonts w:ascii="Tahoma" w:hAnsi="Tahoma" w:cs="Tahoma"/>
          <w:sz w:val="19"/>
          <w:szCs w:val="19"/>
        </w:rPr>
        <w:t xml:space="preserve"> в национальной валюте (сомах), в течение 10 (Десяти) банковских дней после получения Покупателем оригинала счета– фактуры Поставщика путем перечисления на расчетный счет Поставщика.</w:t>
      </w:r>
    </w:p>
    <w:p w14:paraId="55AA27F1" w14:textId="77777777" w:rsidR="001C3E31" w:rsidRPr="001C3E31" w:rsidRDefault="001C3E31" w:rsidP="001C3E31">
      <w:pPr>
        <w:tabs>
          <w:tab w:val="left" w:pos="709"/>
        </w:tabs>
        <w:spacing w:after="0" w:line="240" w:lineRule="auto"/>
        <w:jc w:val="both"/>
        <w:rPr>
          <w:rFonts w:ascii="Tahoma" w:hAnsi="Tahoma" w:cs="Tahoma"/>
          <w:sz w:val="19"/>
          <w:szCs w:val="19"/>
        </w:rPr>
      </w:pPr>
    </w:p>
    <w:p w14:paraId="7BCB2023" w14:textId="77777777" w:rsidR="001C3E31" w:rsidRPr="001C3E31" w:rsidRDefault="001C3E31" w:rsidP="001C3E31">
      <w:pPr>
        <w:pStyle w:val="a3"/>
        <w:numPr>
          <w:ilvl w:val="0"/>
          <w:numId w:val="28"/>
        </w:numPr>
        <w:tabs>
          <w:tab w:val="left" w:pos="709"/>
        </w:tabs>
        <w:ind w:left="0" w:firstLine="0"/>
        <w:contextualSpacing/>
        <w:jc w:val="center"/>
        <w:rPr>
          <w:rFonts w:ascii="Tahoma" w:hAnsi="Tahoma" w:cs="Tahoma"/>
          <w:b/>
          <w:sz w:val="19"/>
          <w:szCs w:val="19"/>
        </w:rPr>
      </w:pPr>
      <w:r w:rsidRPr="001C3E31">
        <w:rPr>
          <w:rFonts w:ascii="Tahoma" w:hAnsi="Tahoma" w:cs="Tahoma"/>
          <w:b/>
          <w:sz w:val="19"/>
          <w:szCs w:val="19"/>
        </w:rPr>
        <w:t>Упаковка</w:t>
      </w:r>
    </w:p>
    <w:p w14:paraId="3A9CEBE1"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 xml:space="preserve">6.1. </w:t>
      </w:r>
      <w:r w:rsidRPr="001C3E31">
        <w:rPr>
          <w:rFonts w:ascii="Tahoma" w:hAnsi="Tahoma" w:cs="Tahoma"/>
          <w:sz w:val="19"/>
          <w:szCs w:val="19"/>
        </w:rPr>
        <w:tab/>
        <w:t>Поставщик обязан упаковать Продукцию способом, обеспечивающим сохранность такого рода Продукции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Продукции.</w:t>
      </w:r>
    </w:p>
    <w:p w14:paraId="3111F8AC"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 xml:space="preserve">6.2. </w:t>
      </w:r>
      <w:r w:rsidRPr="001C3E31">
        <w:rPr>
          <w:rFonts w:ascii="Tahoma" w:hAnsi="Tahoma" w:cs="Tahoma"/>
          <w:sz w:val="19"/>
          <w:szCs w:val="19"/>
        </w:rPr>
        <w:tab/>
        <w:t xml:space="preserve">Поставщик до момента подписания Покупателем Акта приема-передачи Продукции несет ответственность перед Покупателем за порчу продукции вследствие некачественной и/или ненадлежащей упаковки. </w:t>
      </w:r>
    </w:p>
    <w:p w14:paraId="197DA179" w14:textId="77777777" w:rsidR="001C3E31" w:rsidRPr="001C3E31" w:rsidRDefault="001C3E31" w:rsidP="001C3E31">
      <w:pPr>
        <w:pStyle w:val="af2"/>
        <w:rPr>
          <w:rFonts w:ascii="Tahoma" w:hAnsi="Tahoma" w:cs="Tahoma"/>
          <w:sz w:val="19"/>
          <w:szCs w:val="19"/>
        </w:rPr>
      </w:pPr>
    </w:p>
    <w:p w14:paraId="03A86146" w14:textId="77777777" w:rsidR="001C3E31" w:rsidRPr="001C3E31" w:rsidRDefault="001C3E31" w:rsidP="001C3E31">
      <w:pPr>
        <w:tabs>
          <w:tab w:val="left" w:pos="567"/>
        </w:tabs>
        <w:spacing w:after="0" w:line="240" w:lineRule="auto"/>
        <w:jc w:val="center"/>
        <w:rPr>
          <w:rFonts w:ascii="Tahoma" w:hAnsi="Tahoma" w:cs="Tahoma"/>
          <w:sz w:val="19"/>
          <w:szCs w:val="19"/>
        </w:rPr>
      </w:pPr>
      <w:r w:rsidRPr="001C3E31">
        <w:rPr>
          <w:rFonts w:ascii="Tahoma" w:hAnsi="Tahoma" w:cs="Tahoma"/>
          <w:b/>
          <w:sz w:val="19"/>
          <w:szCs w:val="19"/>
        </w:rPr>
        <w:t>7.</w:t>
      </w:r>
      <w:r w:rsidRPr="001C3E31">
        <w:rPr>
          <w:rFonts w:ascii="Tahoma" w:hAnsi="Tahoma" w:cs="Tahoma"/>
          <w:b/>
          <w:sz w:val="19"/>
          <w:szCs w:val="19"/>
        </w:rPr>
        <w:tab/>
        <w:t>ГАРАНТИЯ ОБЕСПЕЧЕНИЯ ИСПОЛНЕНИЯ ДОГОВОРА</w:t>
      </w:r>
    </w:p>
    <w:p w14:paraId="6DA86463" w14:textId="31244F76" w:rsidR="001C3E31" w:rsidRPr="001C3E31" w:rsidRDefault="001C3E31" w:rsidP="001C3E31">
      <w:pPr>
        <w:pStyle w:val="af2"/>
        <w:rPr>
          <w:rFonts w:ascii="Tahoma" w:hAnsi="Tahoma" w:cs="Tahoma"/>
          <w:sz w:val="19"/>
          <w:szCs w:val="19"/>
        </w:rPr>
      </w:pPr>
      <w:r>
        <w:rPr>
          <w:rFonts w:ascii="Tahoma" w:hAnsi="Tahoma" w:cs="Tahoma"/>
          <w:sz w:val="19"/>
          <w:szCs w:val="19"/>
        </w:rPr>
        <w:t>7.1.</w:t>
      </w:r>
      <w:r w:rsidRPr="001C3E31">
        <w:rPr>
          <w:rFonts w:ascii="Tahoma" w:hAnsi="Tahoma" w:cs="Tahoma"/>
          <w:sz w:val="19"/>
          <w:szCs w:val="19"/>
        </w:rPr>
        <w:tab/>
        <w:t>Гарантийное обеспечение исполнения договора в размере 5</w:t>
      </w:r>
      <w:r w:rsidRPr="001C3E31">
        <w:rPr>
          <w:rFonts w:ascii="Tahoma" w:hAnsi="Tahoma" w:cs="Tahoma"/>
          <w:color w:val="0000CC"/>
          <w:sz w:val="19"/>
          <w:szCs w:val="19"/>
        </w:rPr>
        <w:t xml:space="preserve"> (пять) % </w:t>
      </w:r>
      <w:r w:rsidRPr="001C3E31">
        <w:rPr>
          <w:rFonts w:ascii="Tahoma" w:hAnsi="Tahoma" w:cs="Tahoma"/>
          <w:sz w:val="19"/>
          <w:szCs w:val="19"/>
        </w:rPr>
        <w:t xml:space="preserve">от суммы Договора, что составляет </w:t>
      </w:r>
      <w:r>
        <w:rPr>
          <w:rFonts w:ascii="Tahoma" w:hAnsi="Tahoma" w:cs="Tahoma"/>
          <w:b/>
          <w:sz w:val="19"/>
          <w:szCs w:val="19"/>
        </w:rPr>
        <w:t>________</w:t>
      </w:r>
      <w:r w:rsidRPr="001C3E31">
        <w:rPr>
          <w:rFonts w:ascii="Tahoma" w:hAnsi="Tahoma" w:cs="Tahoma"/>
          <w:b/>
          <w:sz w:val="19"/>
          <w:szCs w:val="19"/>
        </w:rPr>
        <w:t xml:space="preserve"> сом</w:t>
      </w:r>
      <w:r w:rsidRPr="001C3E31">
        <w:rPr>
          <w:rFonts w:ascii="Tahoma" w:hAnsi="Tahoma" w:cs="Tahoma"/>
          <w:sz w:val="19"/>
          <w:szCs w:val="19"/>
        </w:rPr>
        <w:t>,</w:t>
      </w:r>
      <w:r w:rsidRPr="001C3E31">
        <w:rPr>
          <w:rFonts w:ascii="Tahoma" w:hAnsi="Tahoma" w:cs="Tahoma"/>
          <w:b/>
          <w:color w:val="0000CC"/>
          <w:sz w:val="19"/>
          <w:szCs w:val="19"/>
        </w:rPr>
        <w:t xml:space="preserve"> </w:t>
      </w:r>
      <w:r w:rsidRPr="001C3E31">
        <w:rPr>
          <w:rFonts w:ascii="Tahoma" w:hAnsi="Tahoma" w:cs="Tahoma"/>
          <w:sz w:val="19"/>
          <w:szCs w:val="19"/>
        </w:rPr>
        <w:t>Поставщиком вносится путем перечисления на банковский расчетный счет Покупателя в течение 5 (пяти) рабочих дней с даты заключения Договора</w:t>
      </w:r>
    </w:p>
    <w:p w14:paraId="70201F60"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 xml:space="preserve">7.2. </w:t>
      </w:r>
      <w:r w:rsidRPr="001C3E31">
        <w:rPr>
          <w:rFonts w:ascii="Tahoma" w:hAnsi="Tahoma" w:cs="Tahoma"/>
          <w:sz w:val="19"/>
          <w:szCs w:val="19"/>
        </w:rPr>
        <w:tab/>
        <w:t>В случае ненадлежащего исполнения или неисполнения Поставщиком принятых на себя обязательств по настоящему Договору Покупатель вправе в безакцептном порядке удержать из нее начисленную неустойку, а также убытки, которые могут наступить вследствие неполного/ненадлежащего исполнения или неисполнения Поставщиком своих обязательств по настоящему Договору.</w:t>
      </w:r>
    </w:p>
    <w:p w14:paraId="1B6097FE"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7.3.</w:t>
      </w:r>
      <w:r w:rsidRPr="001C3E31">
        <w:rPr>
          <w:rFonts w:ascii="Tahoma" w:hAnsi="Tahoma" w:cs="Tahoma"/>
          <w:sz w:val="19"/>
          <w:szCs w:val="19"/>
        </w:rPr>
        <w:tab/>
        <w:t>Покупатель возвращает Поставщику остаток суммы гарантийного обеспечения исполнения Договора в течение 10 (десяти) рабочих дней с момента подписания Акта приема-передачи. В случае недостаточности суммы гарантийного обеспечения исполнения договора – Покупатель имеет право удержать в безакцептном порядке всю сумму гарантийного обеспечения исполнения договора и недостающую сумму из суммы оплаты Договору.</w:t>
      </w:r>
    </w:p>
    <w:p w14:paraId="63B3B753" w14:textId="77777777" w:rsidR="001C3E31" w:rsidRPr="001C3E31" w:rsidRDefault="001C3E31" w:rsidP="001C3E31">
      <w:pPr>
        <w:pStyle w:val="af2"/>
        <w:rPr>
          <w:rFonts w:ascii="Tahoma" w:hAnsi="Tahoma" w:cs="Tahoma"/>
          <w:sz w:val="19"/>
          <w:szCs w:val="19"/>
        </w:rPr>
      </w:pPr>
    </w:p>
    <w:p w14:paraId="008CD302" w14:textId="77777777" w:rsidR="001C3E31" w:rsidRPr="001C3E31" w:rsidRDefault="001C3E31" w:rsidP="001C3E31">
      <w:pPr>
        <w:pStyle w:val="a3"/>
        <w:numPr>
          <w:ilvl w:val="0"/>
          <w:numId w:val="29"/>
        </w:numPr>
        <w:contextualSpacing/>
        <w:jc w:val="center"/>
        <w:rPr>
          <w:rFonts w:ascii="Tahoma" w:hAnsi="Tahoma" w:cs="Tahoma"/>
          <w:b/>
          <w:sz w:val="19"/>
          <w:szCs w:val="19"/>
        </w:rPr>
      </w:pPr>
      <w:r w:rsidRPr="001C3E31">
        <w:rPr>
          <w:rFonts w:ascii="Tahoma" w:hAnsi="Tahoma" w:cs="Tahoma"/>
          <w:b/>
          <w:sz w:val="19"/>
          <w:szCs w:val="19"/>
        </w:rPr>
        <w:t>Ответственность Сторон</w:t>
      </w:r>
    </w:p>
    <w:p w14:paraId="35879DC3" w14:textId="77777777" w:rsidR="001C3E31" w:rsidRPr="001C3E31" w:rsidRDefault="001C3E31" w:rsidP="001C3E31">
      <w:pPr>
        <w:pStyle w:val="31"/>
        <w:numPr>
          <w:ilvl w:val="1"/>
          <w:numId w:val="30"/>
        </w:numPr>
        <w:tabs>
          <w:tab w:val="left" w:pos="426"/>
          <w:tab w:val="left" w:pos="567"/>
        </w:tabs>
        <w:spacing w:after="0" w:line="240" w:lineRule="auto"/>
        <w:ind w:left="0" w:firstLine="0"/>
        <w:jc w:val="both"/>
        <w:rPr>
          <w:rFonts w:ascii="Tahoma" w:hAnsi="Tahoma" w:cs="Tahoma"/>
          <w:sz w:val="19"/>
          <w:szCs w:val="19"/>
        </w:rPr>
      </w:pPr>
      <w:r w:rsidRPr="001C3E31">
        <w:rPr>
          <w:rFonts w:ascii="Tahoma" w:hAnsi="Tahoma" w:cs="Tahoma"/>
          <w:sz w:val="19"/>
          <w:szCs w:val="19"/>
        </w:rPr>
        <w:t xml:space="preserve"> </w:t>
      </w:r>
      <w:r w:rsidRPr="001C3E31">
        <w:rPr>
          <w:rFonts w:ascii="Tahoma" w:hAnsi="Tahoma" w:cs="Tahoma"/>
          <w:sz w:val="19"/>
          <w:szCs w:val="19"/>
        </w:rPr>
        <w:tab/>
        <w:t xml:space="preserve">За нарушение срока поставки, указанного в Спецификации/гарантийных обязательств, поставки ненадлежащим образом/не в полном объеме, </w:t>
      </w:r>
      <w:r w:rsidRPr="001C3E31">
        <w:rPr>
          <w:rFonts w:ascii="Tahoma" w:hAnsi="Tahoma" w:cs="Tahoma"/>
          <w:color w:val="0000CC"/>
          <w:sz w:val="19"/>
          <w:szCs w:val="19"/>
        </w:rPr>
        <w:t>за отсутствуем монтажа Продукции</w:t>
      </w:r>
      <w:r w:rsidRPr="001C3E31">
        <w:rPr>
          <w:rFonts w:ascii="Tahoma" w:hAnsi="Tahoma" w:cs="Tahoma"/>
          <w:sz w:val="19"/>
          <w:szCs w:val="19"/>
        </w:rPr>
        <w:t>, Покупатель имеет право начислить неустойку в размере 0,1 % от стоимости Договора, за каждый день просрочки и в безакцептном порядке удержать ее из суммы подлежащей оплате и/или суммы гарантийного обеспечения исполнения Договора, но не более 5 %.</w:t>
      </w:r>
    </w:p>
    <w:p w14:paraId="2EBC17DC" w14:textId="77777777" w:rsidR="001C3E31" w:rsidRPr="001C3E31" w:rsidRDefault="001C3E31" w:rsidP="001C3E31">
      <w:pPr>
        <w:pStyle w:val="31"/>
        <w:numPr>
          <w:ilvl w:val="1"/>
          <w:numId w:val="30"/>
        </w:numPr>
        <w:tabs>
          <w:tab w:val="left" w:pos="284"/>
          <w:tab w:val="left" w:pos="567"/>
        </w:tabs>
        <w:spacing w:after="0" w:line="240" w:lineRule="auto"/>
        <w:ind w:left="0" w:firstLine="0"/>
        <w:jc w:val="both"/>
        <w:rPr>
          <w:rFonts w:ascii="Tahoma" w:hAnsi="Tahoma" w:cs="Tahoma"/>
          <w:sz w:val="19"/>
          <w:szCs w:val="19"/>
        </w:rPr>
      </w:pPr>
      <w:r w:rsidRPr="001C3E31">
        <w:rPr>
          <w:rFonts w:ascii="Tahoma" w:hAnsi="Tahoma" w:cs="Tahoma"/>
          <w:sz w:val="19"/>
          <w:szCs w:val="19"/>
        </w:rPr>
        <w:t xml:space="preserve">В случае выхода из строя Продукции в течение гарантийного срока, Поставщик обязуется восстановить его работоспособность/починить (заменить необходимые элементы) в течение 3-х рабочих дней с момента получения от Покупателя соответствующей заявки по электронной почте, в целях оперативности Покупатель дублирует заявку </w:t>
      </w:r>
      <w:r w:rsidRPr="001C3E31">
        <w:rPr>
          <w:rFonts w:ascii="Tahoma" w:hAnsi="Tahoma" w:cs="Tahoma"/>
          <w:sz w:val="19"/>
          <w:szCs w:val="19"/>
        </w:rPr>
        <w:lastRenderedPageBreak/>
        <w:t>Поставщику по телефону. Неустойка за невыполнение гарантийных обязательств за каждый просроченный день 1% от стоимости Договора, но не более 10%.</w:t>
      </w:r>
    </w:p>
    <w:p w14:paraId="00EC25F2" w14:textId="77777777" w:rsidR="001C3E31" w:rsidRPr="001C3E31" w:rsidRDefault="001C3E31" w:rsidP="001C3E31">
      <w:pPr>
        <w:pStyle w:val="31"/>
        <w:numPr>
          <w:ilvl w:val="1"/>
          <w:numId w:val="30"/>
        </w:numPr>
        <w:tabs>
          <w:tab w:val="left" w:pos="426"/>
          <w:tab w:val="left" w:pos="567"/>
        </w:tabs>
        <w:spacing w:after="0" w:line="240" w:lineRule="auto"/>
        <w:ind w:left="0" w:firstLine="0"/>
        <w:jc w:val="both"/>
        <w:rPr>
          <w:rFonts w:ascii="Tahoma" w:hAnsi="Tahoma" w:cs="Tahoma"/>
          <w:sz w:val="19"/>
          <w:szCs w:val="19"/>
        </w:rPr>
      </w:pPr>
      <w:r w:rsidRPr="001C3E31">
        <w:rPr>
          <w:rFonts w:ascii="Tahoma" w:hAnsi="Tahoma" w:cs="Tahoma"/>
          <w:sz w:val="19"/>
          <w:szCs w:val="19"/>
        </w:rPr>
        <w:t xml:space="preserve">  В случае нарушения сроков оплаты, и при условии надлежащего исполнения Поставщиком своих обязательств по Договору, Поставщик имеет право требовать от Покупателя выплаты неустойки в размере 0,1 % от суммы задолженности за каждый день просрочки, но не более 5 %.</w:t>
      </w:r>
    </w:p>
    <w:p w14:paraId="7E787247" w14:textId="77777777" w:rsidR="001C3E31" w:rsidRPr="001C3E31" w:rsidRDefault="001C3E31" w:rsidP="001C3E31">
      <w:pPr>
        <w:pStyle w:val="31"/>
        <w:numPr>
          <w:ilvl w:val="1"/>
          <w:numId w:val="30"/>
        </w:numPr>
        <w:tabs>
          <w:tab w:val="left" w:pos="567"/>
        </w:tabs>
        <w:spacing w:after="0" w:line="240" w:lineRule="auto"/>
        <w:ind w:left="0" w:firstLine="0"/>
        <w:jc w:val="both"/>
        <w:rPr>
          <w:rFonts w:ascii="Tahoma" w:hAnsi="Tahoma" w:cs="Tahoma"/>
          <w:sz w:val="19"/>
          <w:szCs w:val="19"/>
        </w:rPr>
      </w:pPr>
      <w:r w:rsidRPr="001C3E31">
        <w:rPr>
          <w:rFonts w:ascii="Tahoma" w:hAnsi="Tahoma" w:cs="Tahoma"/>
          <w:sz w:val="19"/>
          <w:szCs w:val="19"/>
        </w:rPr>
        <w:t>Ответственность Сторон, не предусмотренная в настоящем Договоре, определяется в соответствии с действующим законодательством Кыргызской Республики.</w:t>
      </w:r>
    </w:p>
    <w:p w14:paraId="6DC504ED" w14:textId="77777777" w:rsidR="001C3E31" w:rsidRPr="001C3E31" w:rsidRDefault="001C3E31" w:rsidP="001C3E31">
      <w:pPr>
        <w:pStyle w:val="31"/>
        <w:numPr>
          <w:ilvl w:val="1"/>
          <w:numId w:val="30"/>
        </w:numPr>
        <w:tabs>
          <w:tab w:val="left" w:pos="567"/>
        </w:tabs>
        <w:spacing w:after="0" w:line="240" w:lineRule="auto"/>
        <w:ind w:left="0" w:firstLine="0"/>
        <w:jc w:val="both"/>
        <w:rPr>
          <w:rFonts w:ascii="Tahoma" w:hAnsi="Tahoma" w:cs="Tahoma"/>
          <w:sz w:val="19"/>
          <w:szCs w:val="19"/>
        </w:rPr>
      </w:pPr>
      <w:r w:rsidRPr="001C3E31">
        <w:rPr>
          <w:rFonts w:ascii="Tahoma" w:hAnsi="Tahoma" w:cs="Tahoma"/>
          <w:sz w:val="19"/>
          <w:szCs w:val="19"/>
        </w:rPr>
        <w:t>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w:t>
      </w:r>
    </w:p>
    <w:p w14:paraId="3A5AFC7F" w14:textId="77777777" w:rsidR="001C3E31" w:rsidRPr="001C3E31" w:rsidRDefault="001C3E31" w:rsidP="001C3E31">
      <w:pPr>
        <w:pStyle w:val="31"/>
        <w:tabs>
          <w:tab w:val="left" w:pos="567"/>
        </w:tabs>
        <w:spacing w:after="0" w:line="240" w:lineRule="auto"/>
        <w:jc w:val="both"/>
        <w:rPr>
          <w:rFonts w:ascii="Tahoma" w:hAnsi="Tahoma" w:cs="Tahoma"/>
          <w:sz w:val="19"/>
          <w:szCs w:val="19"/>
        </w:rPr>
      </w:pPr>
    </w:p>
    <w:p w14:paraId="4F956C7A" w14:textId="77777777" w:rsidR="001C3E31" w:rsidRPr="001C3E31" w:rsidRDefault="001C3E31" w:rsidP="001C3E31">
      <w:pPr>
        <w:pStyle w:val="a3"/>
        <w:numPr>
          <w:ilvl w:val="0"/>
          <w:numId w:val="31"/>
        </w:numPr>
        <w:contextualSpacing/>
        <w:jc w:val="center"/>
        <w:rPr>
          <w:rFonts w:ascii="Tahoma" w:hAnsi="Tahoma" w:cs="Tahoma"/>
          <w:b/>
          <w:sz w:val="19"/>
          <w:szCs w:val="19"/>
        </w:rPr>
      </w:pPr>
      <w:r w:rsidRPr="001C3E31">
        <w:rPr>
          <w:rFonts w:ascii="Tahoma" w:hAnsi="Tahoma" w:cs="Tahoma"/>
          <w:b/>
          <w:sz w:val="19"/>
          <w:szCs w:val="19"/>
        </w:rPr>
        <w:t>Порядок разрешения споров</w:t>
      </w:r>
    </w:p>
    <w:p w14:paraId="326F6414"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Споры и/или разногласия, вытекающие при исполнении условий настоящего Договора, будут решаться Сторонами путем непосредственных переговоров.</w:t>
      </w:r>
    </w:p>
    <w:p w14:paraId="765F3259"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3D1B6D6E"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Сторона, получившая претензию, обязана предоставить другой Стороне мотивированный ответ в течение 10 (Десяти) рабочих дней со дня получения претензии.</w:t>
      </w:r>
    </w:p>
    <w:p w14:paraId="6041DA6B"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Если Сторонам не удается найти взаимоприемлемого решения, спор подлежит разрешению в судебном порядке в соответствии с действующим законодательством Кыргызской Республики.</w:t>
      </w:r>
    </w:p>
    <w:p w14:paraId="59652352" w14:textId="77777777" w:rsidR="001C3E31" w:rsidRPr="001C3E31" w:rsidRDefault="001C3E31" w:rsidP="001C3E31">
      <w:pPr>
        <w:pStyle w:val="a3"/>
        <w:ind w:left="0"/>
        <w:contextualSpacing/>
        <w:jc w:val="both"/>
        <w:rPr>
          <w:rFonts w:ascii="Tahoma" w:hAnsi="Tahoma" w:cs="Tahoma"/>
          <w:sz w:val="19"/>
          <w:szCs w:val="19"/>
        </w:rPr>
      </w:pPr>
    </w:p>
    <w:p w14:paraId="1808E293" w14:textId="77777777" w:rsidR="001C3E31" w:rsidRPr="001C3E31" w:rsidRDefault="001C3E31" w:rsidP="001C3E31">
      <w:pPr>
        <w:pStyle w:val="a3"/>
        <w:numPr>
          <w:ilvl w:val="0"/>
          <w:numId w:val="31"/>
        </w:numPr>
        <w:ind w:left="0" w:firstLine="0"/>
        <w:contextualSpacing/>
        <w:jc w:val="center"/>
        <w:outlineLvl w:val="0"/>
        <w:rPr>
          <w:rFonts w:ascii="Tahoma" w:hAnsi="Tahoma" w:cs="Tahoma"/>
          <w:b/>
          <w:sz w:val="19"/>
          <w:szCs w:val="19"/>
        </w:rPr>
      </w:pPr>
      <w:r w:rsidRPr="001C3E31">
        <w:rPr>
          <w:rFonts w:ascii="Tahoma" w:hAnsi="Tahoma" w:cs="Tahoma"/>
          <w:b/>
          <w:sz w:val="19"/>
          <w:szCs w:val="19"/>
        </w:rPr>
        <w:t>Форс-мажор</w:t>
      </w:r>
    </w:p>
    <w:p w14:paraId="27E8D674"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Стороны могут быть освобождены от ответственности в случае обстоятельств непреодолимой силы, препятствующих выполнению Сторонами своих обязательств.</w:t>
      </w:r>
    </w:p>
    <w:p w14:paraId="2A77EAB2"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В понятие непреодолимой силы входят понятия: война (включая гражданскую); мятежи, саботаж, забастовки, лесные пожары, взрывы, наводнения или иные стихийные бедствия. После получения информации о наступлении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55737E3D"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Сторона, которая не в состоянии выполнить свои договорные обязательства, незамедлительно информирует другую Сторону о начале и прекращении обстоятельств, указанных в пункте 10.2. настоящего Договора, в случае если о данных обстоятельствах не будет сообщено в течение 10 (Десяти) календарных дней, то Сторона, затронутая такими обстоятельствами, не имеет права на них ссылаться, кроме случая, когда другие обстоятельства препятствуют направлению сообщения.</w:t>
      </w:r>
    </w:p>
    <w:p w14:paraId="4ABEC041"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Если указанные обстоятельства продолжаются более 2 (Двух) месяцев, каждая Сторона имеет право на досрочное расторжение Договора. В этом случае Стороны производят взаиморасчеты.</w:t>
      </w:r>
    </w:p>
    <w:p w14:paraId="12E24C24" w14:textId="77777777" w:rsidR="001C3E31" w:rsidRPr="001C3E31" w:rsidRDefault="001C3E31" w:rsidP="001C3E31">
      <w:pPr>
        <w:pStyle w:val="a3"/>
        <w:numPr>
          <w:ilvl w:val="1"/>
          <w:numId w:val="31"/>
        </w:numPr>
        <w:ind w:left="0" w:firstLine="0"/>
        <w:contextualSpacing/>
        <w:jc w:val="both"/>
        <w:rPr>
          <w:rFonts w:ascii="Tahoma" w:hAnsi="Tahoma" w:cs="Tahoma"/>
          <w:sz w:val="19"/>
          <w:szCs w:val="19"/>
        </w:rPr>
      </w:pPr>
      <w:r w:rsidRPr="001C3E31">
        <w:rPr>
          <w:rFonts w:ascii="Tahoma" w:hAnsi="Tahoma" w:cs="Tahoma"/>
          <w:sz w:val="19"/>
          <w:szCs w:val="19"/>
        </w:rPr>
        <w:t>Наступление обстоятельств непреодолимой силы должны быть подтверждены документами с уполномоченного государственного органа Кыргызской Республики (например: Торгово-промышленной палаты КР)</w:t>
      </w:r>
    </w:p>
    <w:p w14:paraId="0E8FC258" w14:textId="77777777" w:rsidR="001C3E31" w:rsidRPr="001C3E31" w:rsidRDefault="001C3E31" w:rsidP="001C3E31">
      <w:pPr>
        <w:pStyle w:val="a3"/>
        <w:ind w:left="0"/>
        <w:jc w:val="both"/>
        <w:rPr>
          <w:rFonts w:ascii="Tahoma" w:hAnsi="Tahoma" w:cs="Tahoma"/>
          <w:sz w:val="19"/>
          <w:szCs w:val="19"/>
        </w:rPr>
      </w:pPr>
    </w:p>
    <w:p w14:paraId="3C1F6576" w14:textId="77777777" w:rsidR="001C3E31" w:rsidRPr="001C3E31" w:rsidRDefault="001C3E31" w:rsidP="001C3E31">
      <w:pPr>
        <w:pStyle w:val="a3"/>
        <w:numPr>
          <w:ilvl w:val="0"/>
          <w:numId w:val="31"/>
        </w:numPr>
        <w:ind w:left="0" w:firstLine="0"/>
        <w:contextualSpacing/>
        <w:jc w:val="center"/>
        <w:outlineLvl w:val="0"/>
        <w:rPr>
          <w:rFonts w:ascii="Tahoma" w:hAnsi="Tahoma" w:cs="Tahoma"/>
          <w:b/>
          <w:sz w:val="19"/>
          <w:szCs w:val="19"/>
        </w:rPr>
      </w:pPr>
      <w:r w:rsidRPr="001C3E31">
        <w:rPr>
          <w:rFonts w:ascii="Tahoma" w:hAnsi="Tahoma" w:cs="Tahoma"/>
          <w:b/>
          <w:sz w:val="19"/>
          <w:szCs w:val="19"/>
        </w:rPr>
        <w:t>Конфиденциальная информация</w:t>
      </w:r>
    </w:p>
    <w:p w14:paraId="1B844240" w14:textId="77777777" w:rsidR="001C3E31" w:rsidRPr="001C3E31" w:rsidRDefault="001C3E31" w:rsidP="001C3E31">
      <w:pPr>
        <w:numPr>
          <w:ilvl w:val="1"/>
          <w:numId w:val="31"/>
        </w:numPr>
        <w:spacing w:after="0" w:line="240" w:lineRule="auto"/>
        <w:ind w:left="0" w:firstLine="0"/>
        <w:jc w:val="both"/>
        <w:outlineLvl w:val="0"/>
        <w:rPr>
          <w:rFonts w:ascii="Tahoma" w:hAnsi="Tahoma" w:cs="Tahoma"/>
          <w:sz w:val="19"/>
          <w:szCs w:val="19"/>
        </w:rPr>
      </w:pPr>
      <w:r w:rsidRPr="001C3E31">
        <w:rPr>
          <w:rFonts w:ascii="Tahoma" w:hAnsi="Tahoma" w:cs="Tahoma"/>
          <w:sz w:val="19"/>
          <w:szCs w:val="19"/>
        </w:rPr>
        <w:t>Стороны обязуются соблюдать конфиденциальность и не передавать информацию, которая стала им известна при исполнении условий настоящего Договора третьим лицам без письменного согласия на то второй Стороны.</w:t>
      </w:r>
    </w:p>
    <w:p w14:paraId="3BEE57AF" w14:textId="77777777" w:rsidR="001C3E31" w:rsidRPr="001C3E31" w:rsidRDefault="001C3E31" w:rsidP="001C3E31">
      <w:pPr>
        <w:spacing w:after="0" w:line="240" w:lineRule="auto"/>
        <w:jc w:val="both"/>
        <w:outlineLvl w:val="0"/>
        <w:rPr>
          <w:rFonts w:ascii="Tahoma" w:hAnsi="Tahoma" w:cs="Tahoma"/>
          <w:sz w:val="19"/>
          <w:szCs w:val="19"/>
        </w:rPr>
      </w:pPr>
    </w:p>
    <w:p w14:paraId="41A6A486" w14:textId="63785B4A" w:rsidR="001C3E31" w:rsidRPr="001C3E31" w:rsidRDefault="001C3E31" w:rsidP="001C3E31">
      <w:pPr>
        <w:pStyle w:val="a3"/>
        <w:numPr>
          <w:ilvl w:val="0"/>
          <w:numId w:val="31"/>
        </w:numPr>
        <w:suppressAutoHyphens/>
        <w:spacing w:line="23" w:lineRule="atLeast"/>
        <w:ind w:left="0" w:firstLine="0"/>
        <w:contextualSpacing/>
        <w:jc w:val="center"/>
        <w:rPr>
          <w:rFonts w:ascii="Tahoma" w:hAnsi="Tahoma" w:cs="Tahoma"/>
          <w:b/>
          <w:color w:val="000000"/>
          <w:sz w:val="19"/>
          <w:szCs w:val="19"/>
          <w:lang w:eastAsia="ar-SA"/>
        </w:rPr>
      </w:pPr>
      <w:r w:rsidRPr="001C3E31">
        <w:rPr>
          <w:rFonts w:ascii="Tahoma" w:hAnsi="Tahoma" w:cs="Tahoma"/>
          <w:b/>
          <w:color w:val="000000"/>
          <w:sz w:val="19"/>
          <w:szCs w:val="19"/>
          <w:lang w:eastAsia="ar-SA"/>
        </w:rPr>
        <w:t>Срок действия Договора и порядок его расторжения</w:t>
      </w:r>
    </w:p>
    <w:p w14:paraId="31027B40" w14:textId="5A31CD7D" w:rsidR="001C3E31" w:rsidRPr="001C3E31" w:rsidRDefault="001C3E31" w:rsidP="001C3E31">
      <w:pPr>
        <w:pStyle w:val="a3"/>
        <w:numPr>
          <w:ilvl w:val="1"/>
          <w:numId w:val="31"/>
        </w:numPr>
        <w:tabs>
          <w:tab w:val="left" w:pos="567"/>
        </w:tabs>
        <w:suppressAutoHyphens/>
        <w:spacing w:line="23" w:lineRule="atLeast"/>
        <w:ind w:left="0" w:firstLine="0"/>
        <w:contextualSpacing/>
        <w:jc w:val="both"/>
        <w:rPr>
          <w:rFonts w:ascii="Tahoma" w:hAnsi="Tahoma" w:cs="Tahoma"/>
          <w:color w:val="000000"/>
          <w:sz w:val="19"/>
          <w:szCs w:val="19"/>
          <w:lang w:eastAsia="ar-SA"/>
        </w:rPr>
      </w:pPr>
      <w:r w:rsidRPr="001C3E31">
        <w:rPr>
          <w:rFonts w:ascii="Tahoma" w:hAnsi="Tahoma" w:cs="Tahoma"/>
          <w:color w:val="000000"/>
          <w:sz w:val="19"/>
          <w:szCs w:val="19"/>
          <w:lang w:eastAsia="ar-SA"/>
        </w:rPr>
        <w:t>Настоящий Договор вступает в силу с даты его подписания и действует до полного его исполнения Сторонами.</w:t>
      </w:r>
    </w:p>
    <w:p w14:paraId="473F2688" w14:textId="6191ECB7" w:rsidR="001C3E31" w:rsidRPr="001C3E31" w:rsidRDefault="001C3E31" w:rsidP="001C3E31">
      <w:pPr>
        <w:pStyle w:val="a3"/>
        <w:numPr>
          <w:ilvl w:val="1"/>
          <w:numId w:val="31"/>
        </w:numPr>
        <w:tabs>
          <w:tab w:val="left" w:pos="567"/>
        </w:tabs>
        <w:suppressAutoHyphens/>
        <w:spacing w:line="23" w:lineRule="atLeast"/>
        <w:ind w:left="0" w:firstLine="0"/>
        <w:contextualSpacing/>
        <w:jc w:val="both"/>
        <w:rPr>
          <w:rFonts w:ascii="Tahoma" w:hAnsi="Tahoma" w:cs="Tahoma"/>
          <w:color w:val="000000"/>
          <w:sz w:val="19"/>
          <w:szCs w:val="19"/>
          <w:lang w:eastAsia="ar-SA"/>
        </w:rPr>
      </w:pPr>
      <w:r w:rsidRPr="001C3E31">
        <w:rPr>
          <w:rFonts w:ascii="Tahoma" w:hAnsi="Tahoma" w:cs="Tahoma"/>
          <w:color w:val="000000"/>
          <w:sz w:val="19"/>
          <w:szCs w:val="19"/>
          <w:lang w:eastAsia="ar-SA"/>
        </w:rPr>
        <w:t>Покупатель вправе отказаться от исполнения Договора в одностороннем порядке путем направления Поставщику письменного уведомления не менее чем за 10 календарных дней до даты расторжения.</w:t>
      </w:r>
    </w:p>
    <w:p w14:paraId="5CB618E7" w14:textId="77777777" w:rsidR="001C3E31" w:rsidRPr="001C3E31" w:rsidRDefault="001C3E31" w:rsidP="001C3E31">
      <w:pPr>
        <w:spacing w:after="0"/>
        <w:jc w:val="both"/>
        <w:outlineLvl w:val="0"/>
        <w:rPr>
          <w:rFonts w:ascii="Tahoma" w:hAnsi="Tahoma" w:cs="Tahoma"/>
          <w:sz w:val="19"/>
          <w:szCs w:val="19"/>
        </w:rPr>
      </w:pPr>
    </w:p>
    <w:p w14:paraId="50E64C87" w14:textId="77777777" w:rsidR="001C3E31" w:rsidRPr="001C3E31" w:rsidRDefault="001C3E31" w:rsidP="001C3E31">
      <w:pPr>
        <w:pStyle w:val="a3"/>
        <w:numPr>
          <w:ilvl w:val="0"/>
          <w:numId w:val="24"/>
        </w:numPr>
        <w:ind w:left="0" w:firstLine="0"/>
        <w:contextualSpacing/>
        <w:jc w:val="center"/>
        <w:outlineLvl w:val="0"/>
        <w:rPr>
          <w:rFonts w:ascii="Tahoma" w:hAnsi="Tahoma" w:cs="Tahoma"/>
          <w:b/>
          <w:sz w:val="19"/>
          <w:szCs w:val="19"/>
        </w:rPr>
      </w:pPr>
      <w:r w:rsidRPr="001C3E31">
        <w:rPr>
          <w:rFonts w:ascii="Tahoma" w:hAnsi="Tahoma" w:cs="Tahoma"/>
          <w:b/>
          <w:sz w:val="19"/>
          <w:szCs w:val="19"/>
        </w:rPr>
        <w:t>Заключительные положения</w:t>
      </w:r>
    </w:p>
    <w:p w14:paraId="2E12C57D" w14:textId="77777777" w:rsidR="001C3E31" w:rsidRPr="001C3E31" w:rsidRDefault="001C3E31" w:rsidP="001C3E31">
      <w:pPr>
        <w:pStyle w:val="a3"/>
        <w:numPr>
          <w:ilvl w:val="1"/>
          <w:numId w:val="25"/>
        </w:numPr>
        <w:ind w:left="0" w:firstLine="0"/>
        <w:contextualSpacing/>
        <w:jc w:val="both"/>
        <w:outlineLvl w:val="0"/>
        <w:rPr>
          <w:rFonts w:ascii="Tahoma" w:hAnsi="Tahoma" w:cs="Tahoma"/>
          <w:sz w:val="19"/>
          <w:szCs w:val="19"/>
        </w:rPr>
      </w:pPr>
      <w:r w:rsidRPr="001C3E31">
        <w:rPr>
          <w:rFonts w:ascii="Tahoma" w:hAnsi="Tahoma" w:cs="Tahoma"/>
          <w:sz w:val="19"/>
          <w:szCs w:val="19"/>
        </w:rPr>
        <w:t>Договор, приложения и дополнительные соглашения к нему, а также документы, составленные Сторонами во исполнение условий Договора могут быть подписаны с использованием факсимильного воспроизведения подписи либо иного аналога собственноручной.</w:t>
      </w:r>
    </w:p>
    <w:p w14:paraId="212F1C36" w14:textId="77777777" w:rsidR="001C3E31" w:rsidRPr="001C3E31" w:rsidRDefault="001C3E31" w:rsidP="001C3E31">
      <w:pPr>
        <w:pStyle w:val="a3"/>
        <w:numPr>
          <w:ilvl w:val="1"/>
          <w:numId w:val="25"/>
        </w:numPr>
        <w:tabs>
          <w:tab w:val="left" w:pos="709"/>
        </w:tabs>
        <w:ind w:left="0" w:firstLine="0"/>
        <w:contextualSpacing/>
        <w:jc w:val="both"/>
        <w:rPr>
          <w:rFonts w:ascii="Tahoma" w:hAnsi="Tahoma" w:cs="Tahoma"/>
          <w:sz w:val="19"/>
          <w:szCs w:val="19"/>
        </w:rPr>
      </w:pPr>
      <w:r w:rsidRPr="001C3E31">
        <w:rPr>
          <w:rFonts w:ascii="Tahoma" w:hAnsi="Tahoma" w:cs="Tahoma"/>
          <w:color w:val="000000"/>
          <w:sz w:val="19"/>
          <w:szCs w:val="19"/>
        </w:rPr>
        <w:t xml:space="preserve">Все дополнения (изменения) к настоящему Договору являются действительными, если они составлены в письменной форме и подписаны обеими Сторонами. </w:t>
      </w:r>
    </w:p>
    <w:p w14:paraId="275A0841" w14:textId="77777777" w:rsidR="001C3E31" w:rsidRPr="001C3E31" w:rsidRDefault="001C3E31" w:rsidP="001C3E31">
      <w:pPr>
        <w:pStyle w:val="a3"/>
        <w:numPr>
          <w:ilvl w:val="1"/>
          <w:numId w:val="25"/>
        </w:numPr>
        <w:ind w:left="0" w:firstLine="0"/>
        <w:contextualSpacing/>
        <w:jc w:val="both"/>
        <w:rPr>
          <w:rFonts w:ascii="Tahoma" w:hAnsi="Tahoma" w:cs="Tahoma"/>
          <w:sz w:val="19"/>
          <w:szCs w:val="19"/>
        </w:rPr>
      </w:pPr>
      <w:r w:rsidRPr="001C3E31">
        <w:rPr>
          <w:rFonts w:ascii="Tahoma" w:hAnsi="Tahoma" w:cs="Tahoma"/>
          <w:sz w:val="19"/>
          <w:szCs w:val="19"/>
        </w:rPr>
        <w:t>Во всех других случаях, не оговоренных и не предусмотренных в настоящем Договоре, Стороны руководствуются действующим законодательством Кыргызской Республики.</w:t>
      </w:r>
    </w:p>
    <w:p w14:paraId="43FB67C6" w14:textId="77777777" w:rsidR="001C3E31" w:rsidRPr="001C3E31" w:rsidRDefault="001C3E31" w:rsidP="001C3E31">
      <w:pPr>
        <w:pStyle w:val="a3"/>
        <w:numPr>
          <w:ilvl w:val="1"/>
          <w:numId w:val="25"/>
        </w:numPr>
        <w:tabs>
          <w:tab w:val="left" w:pos="709"/>
        </w:tabs>
        <w:ind w:left="0" w:firstLine="0"/>
        <w:contextualSpacing/>
        <w:jc w:val="both"/>
        <w:rPr>
          <w:rFonts w:ascii="Tahoma" w:hAnsi="Tahoma" w:cs="Tahoma"/>
          <w:sz w:val="19"/>
          <w:szCs w:val="19"/>
        </w:rPr>
      </w:pPr>
      <w:r w:rsidRPr="001C3E31">
        <w:rPr>
          <w:rFonts w:ascii="Tahoma" w:hAnsi="Tahoma" w:cs="Tahoma"/>
          <w:sz w:val="19"/>
          <w:szCs w:val="19"/>
        </w:rPr>
        <w:t>Настоящий Договор составлен в 2-х экземплярах по одному экземпляру для каждой Стороны, каждый экземпляр имеет одинаковую юридическую силу.</w:t>
      </w:r>
    </w:p>
    <w:p w14:paraId="1EC8FFAF" w14:textId="77777777" w:rsidR="001C3E31" w:rsidRPr="001C3E31" w:rsidRDefault="001C3E31" w:rsidP="001C3E31">
      <w:pPr>
        <w:pStyle w:val="a3"/>
        <w:numPr>
          <w:ilvl w:val="1"/>
          <w:numId w:val="25"/>
        </w:numPr>
        <w:tabs>
          <w:tab w:val="left" w:pos="709"/>
        </w:tabs>
        <w:ind w:left="0" w:firstLine="0"/>
        <w:contextualSpacing/>
        <w:jc w:val="both"/>
        <w:rPr>
          <w:rFonts w:ascii="Tahoma" w:hAnsi="Tahoma" w:cs="Tahoma"/>
          <w:sz w:val="19"/>
          <w:szCs w:val="19"/>
        </w:rPr>
      </w:pPr>
      <w:r w:rsidRPr="001C3E31">
        <w:rPr>
          <w:rFonts w:ascii="Tahoma" w:hAnsi="Tahoma" w:cs="Tahoma"/>
          <w:sz w:val="19"/>
          <w:szCs w:val="19"/>
        </w:rPr>
        <w:t>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20058D81" w14:textId="77777777" w:rsidR="001C3E31" w:rsidRPr="001C3E31" w:rsidRDefault="001C3E31" w:rsidP="001C3E31">
      <w:pPr>
        <w:pStyle w:val="a3"/>
        <w:tabs>
          <w:tab w:val="left" w:pos="709"/>
        </w:tabs>
        <w:ind w:left="0"/>
        <w:jc w:val="both"/>
        <w:rPr>
          <w:rFonts w:ascii="Tahoma" w:hAnsi="Tahoma" w:cs="Tahoma"/>
          <w:bCs/>
          <w:color w:val="0563C1" w:themeColor="hyperlink"/>
          <w:sz w:val="19"/>
          <w:szCs w:val="19"/>
          <w:u w:val="single"/>
        </w:rPr>
      </w:pPr>
      <w:r w:rsidRPr="001C3E31">
        <w:rPr>
          <w:rFonts w:ascii="Tahoma" w:hAnsi="Tahoma" w:cs="Tahoma"/>
          <w:sz w:val="19"/>
          <w:szCs w:val="19"/>
        </w:rPr>
        <w:t>А. Контактное лицо от Покупателя</w:t>
      </w:r>
      <w:r w:rsidRPr="001C3E31">
        <w:rPr>
          <w:rFonts w:ascii="Tahoma" w:hAnsi="Tahoma" w:cs="Tahoma"/>
          <w:color w:val="0000CC"/>
          <w:sz w:val="19"/>
          <w:szCs w:val="19"/>
        </w:rPr>
        <w:t>+996555505569</w:t>
      </w:r>
      <w:r w:rsidRPr="001C3E31">
        <w:rPr>
          <w:rFonts w:ascii="Tahoma" w:hAnsi="Tahoma" w:cs="Tahoma"/>
          <w:sz w:val="19"/>
          <w:szCs w:val="19"/>
        </w:rPr>
        <w:t xml:space="preserve"> эл. почта: </w:t>
      </w:r>
      <w:hyperlink r:id="rId13" w:history="1">
        <w:r w:rsidRPr="001C3E31">
          <w:rPr>
            <w:rStyle w:val="a7"/>
            <w:rFonts w:ascii="Tahoma" w:hAnsi="Tahoma" w:cs="Tahoma"/>
            <w:sz w:val="19"/>
            <w:szCs w:val="19"/>
          </w:rPr>
          <w:t>tyuburov@megacom.kg</w:t>
        </w:r>
      </w:hyperlink>
    </w:p>
    <w:p w14:paraId="101258CB" w14:textId="27A85CB0" w:rsidR="001C3E31" w:rsidRPr="001C3E31" w:rsidRDefault="001C3E31" w:rsidP="001C3E31">
      <w:pPr>
        <w:pStyle w:val="a3"/>
        <w:tabs>
          <w:tab w:val="left" w:pos="709"/>
        </w:tabs>
        <w:ind w:left="0"/>
        <w:jc w:val="both"/>
        <w:rPr>
          <w:rFonts w:ascii="Tahoma" w:hAnsi="Tahoma" w:cs="Tahoma"/>
          <w:color w:val="0000CC"/>
          <w:sz w:val="19"/>
          <w:szCs w:val="19"/>
        </w:rPr>
      </w:pPr>
      <w:r w:rsidRPr="001C3E31">
        <w:rPr>
          <w:rFonts w:ascii="Tahoma" w:hAnsi="Tahoma" w:cs="Tahoma"/>
          <w:sz w:val="19"/>
          <w:szCs w:val="19"/>
        </w:rPr>
        <w:t>Б. Контактное лицо от Поставщика:</w:t>
      </w:r>
      <w:r w:rsidRPr="001C3E31">
        <w:rPr>
          <w:rFonts w:ascii="Tahoma" w:hAnsi="Tahoma" w:cs="Tahoma"/>
          <w:color w:val="0000CC"/>
          <w:sz w:val="19"/>
          <w:szCs w:val="19"/>
        </w:rPr>
        <w:t xml:space="preserve"> </w:t>
      </w:r>
      <w:r w:rsidR="00016BF9">
        <w:rPr>
          <w:rFonts w:ascii="Tahoma" w:hAnsi="Tahoma" w:cs="Tahoma"/>
          <w:color w:val="0000CC"/>
          <w:sz w:val="19"/>
          <w:szCs w:val="19"/>
        </w:rPr>
        <w:t>_________</w:t>
      </w:r>
      <w:r w:rsidRPr="001C3E31">
        <w:rPr>
          <w:rFonts w:ascii="Tahoma" w:hAnsi="Tahoma" w:cs="Tahoma"/>
          <w:sz w:val="19"/>
          <w:szCs w:val="19"/>
        </w:rPr>
        <w:t xml:space="preserve">; эл. почта: </w:t>
      </w:r>
      <w:r w:rsidR="00016BF9">
        <w:rPr>
          <w:rFonts w:ascii="Tahoma" w:hAnsi="Tahoma" w:cs="Tahoma"/>
          <w:sz w:val="19"/>
          <w:szCs w:val="19"/>
        </w:rPr>
        <w:t>___________</w:t>
      </w:r>
    </w:p>
    <w:p w14:paraId="2AE52FCD" w14:textId="77777777" w:rsidR="001C3E31" w:rsidRPr="001C3E31" w:rsidRDefault="001C3E31" w:rsidP="001C3E31">
      <w:pPr>
        <w:pStyle w:val="a3"/>
        <w:tabs>
          <w:tab w:val="left" w:pos="709"/>
        </w:tabs>
        <w:ind w:left="0"/>
        <w:jc w:val="both"/>
        <w:rPr>
          <w:rFonts w:ascii="Tahoma" w:hAnsi="Tahoma" w:cs="Tahoma"/>
          <w:sz w:val="19"/>
          <w:szCs w:val="19"/>
        </w:rPr>
      </w:pPr>
      <w:r w:rsidRPr="001C3E31">
        <w:rPr>
          <w:rFonts w:ascii="Tahoma" w:hAnsi="Tahoma" w:cs="Tahoma"/>
          <w:sz w:val="19"/>
          <w:szCs w:val="19"/>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35678CF6" w14:textId="77777777" w:rsidR="001C3E31" w:rsidRPr="001C3E31" w:rsidRDefault="001C3E31" w:rsidP="001C3E31">
      <w:pPr>
        <w:pStyle w:val="a3"/>
        <w:tabs>
          <w:tab w:val="left" w:pos="709"/>
        </w:tabs>
        <w:ind w:left="0"/>
        <w:jc w:val="both"/>
        <w:rPr>
          <w:rFonts w:ascii="Tahoma" w:hAnsi="Tahoma" w:cs="Tahoma"/>
          <w:sz w:val="19"/>
          <w:szCs w:val="19"/>
        </w:rPr>
      </w:pPr>
    </w:p>
    <w:p w14:paraId="609789C3" w14:textId="77777777" w:rsidR="001C3E31" w:rsidRPr="001C3E31" w:rsidRDefault="001C3E31" w:rsidP="001C3E31">
      <w:pPr>
        <w:pStyle w:val="a3"/>
        <w:numPr>
          <w:ilvl w:val="0"/>
          <w:numId w:val="25"/>
        </w:numPr>
        <w:ind w:left="0" w:firstLine="0"/>
        <w:contextualSpacing/>
        <w:jc w:val="center"/>
        <w:rPr>
          <w:rFonts w:ascii="Tahoma" w:hAnsi="Tahoma" w:cs="Tahoma"/>
          <w:b/>
          <w:sz w:val="19"/>
          <w:szCs w:val="19"/>
        </w:rPr>
      </w:pPr>
      <w:r w:rsidRPr="001C3E31">
        <w:rPr>
          <w:rFonts w:ascii="Tahoma" w:hAnsi="Tahoma" w:cs="Tahoma"/>
          <w:b/>
          <w:sz w:val="19"/>
          <w:szCs w:val="19"/>
        </w:rPr>
        <w:lastRenderedPageBreak/>
        <w:t xml:space="preserve"> Реквизиты и подписи сторон</w:t>
      </w:r>
    </w:p>
    <w:p w14:paraId="308CFA39" w14:textId="77777777" w:rsidR="001C3E31" w:rsidRPr="001C3E31" w:rsidRDefault="001C3E31" w:rsidP="001C3E31">
      <w:pPr>
        <w:spacing w:after="0" w:line="240" w:lineRule="auto"/>
        <w:jc w:val="center"/>
        <w:rPr>
          <w:rFonts w:ascii="Tahoma" w:hAnsi="Tahoma" w:cs="Tahoma"/>
          <w:b/>
          <w:sz w:val="19"/>
          <w:szCs w:val="19"/>
        </w:rPr>
      </w:pPr>
    </w:p>
    <w:tbl>
      <w:tblPr>
        <w:tblW w:w="8950" w:type="dxa"/>
        <w:tblInd w:w="3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75"/>
        <w:gridCol w:w="4475"/>
      </w:tblGrid>
      <w:tr w:rsidR="001C3E31" w:rsidRPr="001C3E31" w14:paraId="22F0CAEF" w14:textId="77777777" w:rsidTr="00ED3258">
        <w:trPr>
          <w:trHeight w:val="4827"/>
        </w:trPr>
        <w:tc>
          <w:tcPr>
            <w:tcW w:w="4475" w:type="dxa"/>
          </w:tcPr>
          <w:p w14:paraId="2B682444" w14:textId="77777777" w:rsidR="001C3E31" w:rsidRPr="001C3E31" w:rsidRDefault="001C3E31" w:rsidP="001C3E31">
            <w:pPr>
              <w:pStyle w:val="af2"/>
              <w:rPr>
                <w:rFonts w:ascii="Tahoma" w:hAnsi="Tahoma" w:cs="Tahoma"/>
                <w:b/>
                <w:sz w:val="19"/>
                <w:szCs w:val="19"/>
              </w:rPr>
            </w:pPr>
            <w:r w:rsidRPr="001C3E31">
              <w:rPr>
                <w:rFonts w:ascii="Tahoma" w:hAnsi="Tahoma" w:cs="Tahoma"/>
                <w:b/>
                <w:sz w:val="19"/>
                <w:szCs w:val="19"/>
              </w:rPr>
              <w:t>«ПОКУПАТЕЛЬ»</w:t>
            </w:r>
          </w:p>
          <w:p w14:paraId="55440A16" w14:textId="77777777" w:rsidR="001C3E31" w:rsidRPr="001C3E31" w:rsidRDefault="001C3E31" w:rsidP="001C3E31">
            <w:pPr>
              <w:pStyle w:val="af2"/>
              <w:rPr>
                <w:rFonts w:ascii="Tahoma" w:hAnsi="Tahoma" w:cs="Tahoma"/>
                <w:b/>
                <w:sz w:val="19"/>
                <w:szCs w:val="19"/>
              </w:rPr>
            </w:pPr>
            <w:r w:rsidRPr="001C3E31">
              <w:rPr>
                <w:rFonts w:ascii="Tahoma" w:hAnsi="Tahoma" w:cs="Tahoma"/>
                <w:b/>
                <w:sz w:val="19"/>
                <w:szCs w:val="19"/>
              </w:rPr>
              <w:t>ЗАО «Альфа Телеком»</w:t>
            </w:r>
          </w:p>
          <w:p w14:paraId="2E43CF7A"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г. Бишкек, ул. Сую</w:t>
            </w:r>
            <w:r w:rsidRPr="001C3E31">
              <w:rPr>
                <w:rFonts w:ascii="Tahoma" w:hAnsi="Tahoma" w:cs="Tahoma"/>
                <w:sz w:val="19"/>
                <w:szCs w:val="19"/>
                <w:lang w:val="en-US"/>
              </w:rPr>
              <w:t>м</w:t>
            </w:r>
            <w:r w:rsidRPr="001C3E31">
              <w:rPr>
                <w:rFonts w:ascii="Tahoma" w:hAnsi="Tahoma" w:cs="Tahoma"/>
                <w:sz w:val="19"/>
                <w:szCs w:val="19"/>
              </w:rPr>
              <w:t>баева, 123</w:t>
            </w:r>
          </w:p>
          <w:p w14:paraId="7A7B3ADB"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ИНН 00406200910056</w:t>
            </w:r>
          </w:p>
          <w:p w14:paraId="648DE4F5"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ОКПО 26611735</w:t>
            </w:r>
          </w:p>
          <w:p w14:paraId="32957F85"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УКГНС 999 по ККН</w:t>
            </w:r>
          </w:p>
          <w:p w14:paraId="2C49D61A"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БИК: 109018</w:t>
            </w:r>
          </w:p>
          <w:p w14:paraId="27A7738C"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Бишкекский центральный филиал</w:t>
            </w:r>
          </w:p>
          <w:p w14:paraId="5E087C01"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ОАО "Оптима Банк"</w:t>
            </w:r>
          </w:p>
          <w:p w14:paraId="068A0A68"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г.Бишкек, ул.Киевская, 104/1</w:t>
            </w:r>
          </w:p>
          <w:p w14:paraId="78BDFBAA"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р/с 1091820182530113</w:t>
            </w:r>
          </w:p>
          <w:p w14:paraId="2B6C9854" w14:textId="77777777" w:rsidR="001C3E31" w:rsidRPr="001C3E31" w:rsidRDefault="001C3E31" w:rsidP="001C3E31">
            <w:pPr>
              <w:pStyle w:val="af2"/>
              <w:rPr>
                <w:rFonts w:ascii="Tahoma" w:hAnsi="Tahoma" w:cs="Tahoma"/>
                <w:sz w:val="19"/>
                <w:szCs w:val="19"/>
              </w:rPr>
            </w:pPr>
          </w:p>
          <w:p w14:paraId="001C93D4" w14:textId="77777777" w:rsidR="001C3E31" w:rsidRPr="001C3E31" w:rsidRDefault="001C3E31" w:rsidP="001C3E31">
            <w:pPr>
              <w:pStyle w:val="af2"/>
              <w:rPr>
                <w:rFonts w:ascii="Tahoma" w:hAnsi="Tahoma" w:cs="Tahoma"/>
                <w:sz w:val="19"/>
                <w:szCs w:val="19"/>
              </w:rPr>
            </w:pPr>
            <w:r w:rsidRPr="001C3E31">
              <w:rPr>
                <w:rFonts w:ascii="Tahoma" w:hAnsi="Tahoma" w:cs="Tahoma"/>
                <w:sz w:val="19"/>
                <w:szCs w:val="19"/>
              </w:rPr>
              <w:t>Для перечисления ГОИД:</w:t>
            </w:r>
          </w:p>
          <w:p w14:paraId="635FE02A" w14:textId="370515F7" w:rsidR="001C3E31" w:rsidRPr="001C3E31" w:rsidRDefault="001C3E31" w:rsidP="001C3E31">
            <w:pPr>
              <w:pStyle w:val="af2"/>
              <w:contextualSpacing/>
              <w:rPr>
                <w:rFonts w:ascii="Tahoma" w:hAnsi="Tahoma" w:cs="Tahoma"/>
                <w:sz w:val="19"/>
                <w:szCs w:val="19"/>
              </w:rPr>
            </w:pPr>
            <w:r w:rsidRPr="001C3E31">
              <w:rPr>
                <w:rFonts w:ascii="Tahoma" w:hAnsi="Tahoma" w:cs="Tahoma"/>
                <w:sz w:val="19"/>
                <w:szCs w:val="19"/>
              </w:rPr>
              <w:t>ОАО “</w:t>
            </w:r>
            <w:r w:rsidR="00016BF9">
              <w:rPr>
                <w:rFonts w:ascii="Tahoma" w:hAnsi="Tahoma" w:cs="Tahoma"/>
                <w:sz w:val="19"/>
                <w:szCs w:val="19"/>
              </w:rPr>
              <w:t>Айыл</w:t>
            </w:r>
            <w:r w:rsidRPr="001C3E31">
              <w:rPr>
                <w:rFonts w:ascii="Tahoma" w:hAnsi="Tahoma" w:cs="Tahoma"/>
                <w:sz w:val="19"/>
                <w:szCs w:val="19"/>
              </w:rPr>
              <w:t xml:space="preserve"> Банк”, г. Бишкек,</w:t>
            </w:r>
          </w:p>
          <w:p w14:paraId="70279548" w14:textId="77777777" w:rsidR="001C3E31" w:rsidRPr="001C3E31" w:rsidRDefault="001C3E31" w:rsidP="001C3E31">
            <w:pPr>
              <w:pStyle w:val="af2"/>
              <w:contextualSpacing/>
              <w:rPr>
                <w:rFonts w:ascii="Tahoma" w:hAnsi="Tahoma" w:cs="Tahoma"/>
                <w:sz w:val="19"/>
                <w:szCs w:val="19"/>
              </w:rPr>
            </w:pPr>
            <w:r w:rsidRPr="001C3E31">
              <w:rPr>
                <w:rFonts w:ascii="Tahoma" w:hAnsi="Tahoma" w:cs="Tahoma"/>
                <w:sz w:val="19"/>
                <w:szCs w:val="19"/>
              </w:rPr>
              <w:t>Получатель: ЗАО "Альфа Телеком",</w:t>
            </w:r>
          </w:p>
          <w:p w14:paraId="6BB61956" w14:textId="77777777" w:rsidR="00016BF9" w:rsidRPr="006271E7" w:rsidRDefault="001C3E31" w:rsidP="00016BF9">
            <w:pPr>
              <w:pStyle w:val="af2"/>
              <w:contextualSpacing/>
              <w:rPr>
                <w:rFonts w:ascii="Tahoma" w:hAnsi="Tahoma" w:cs="Tahoma"/>
                <w:sz w:val="19"/>
                <w:szCs w:val="19"/>
              </w:rPr>
            </w:pPr>
            <w:r w:rsidRPr="001C3E31">
              <w:rPr>
                <w:rFonts w:ascii="Tahoma" w:hAnsi="Tahoma" w:cs="Tahoma"/>
                <w:sz w:val="19"/>
                <w:szCs w:val="19"/>
              </w:rPr>
              <w:t xml:space="preserve">Счет № </w:t>
            </w:r>
            <w:r w:rsidR="00016BF9" w:rsidRPr="006271E7">
              <w:rPr>
                <w:rFonts w:ascii="Tahoma" w:hAnsi="Tahoma" w:cs="Tahoma"/>
                <w:sz w:val="19"/>
                <w:szCs w:val="19"/>
              </w:rPr>
              <w:t xml:space="preserve">1350100027537623  </w:t>
            </w:r>
          </w:p>
          <w:p w14:paraId="43C233A2" w14:textId="43F6D60D" w:rsidR="001C3E31" w:rsidRPr="001C3E31" w:rsidRDefault="00016BF9" w:rsidP="00016BF9">
            <w:pPr>
              <w:pStyle w:val="af2"/>
              <w:rPr>
                <w:rFonts w:ascii="Tahoma" w:hAnsi="Tahoma" w:cs="Tahoma"/>
                <w:sz w:val="19"/>
                <w:szCs w:val="19"/>
              </w:rPr>
            </w:pPr>
            <w:r w:rsidRPr="006271E7">
              <w:rPr>
                <w:rFonts w:ascii="Tahoma" w:hAnsi="Tahoma" w:cs="Tahoma"/>
                <w:sz w:val="19"/>
                <w:szCs w:val="19"/>
              </w:rPr>
              <w:t>БИК: 135001</w:t>
            </w:r>
          </w:p>
          <w:p w14:paraId="0C43B987" w14:textId="77777777" w:rsidR="001C3E31" w:rsidRPr="001C3E31" w:rsidRDefault="001C3E31" w:rsidP="001C3E31">
            <w:pPr>
              <w:pStyle w:val="af2"/>
              <w:rPr>
                <w:rFonts w:ascii="Tahoma" w:hAnsi="Tahoma" w:cs="Tahoma"/>
                <w:b/>
                <w:sz w:val="19"/>
                <w:szCs w:val="19"/>
              </w:rPr>
            </w:pPr>
            <w:r w:rsidRPr="001C3E31">
              <w:rPr>
                <w:rFonts w:ascii="Tahoma" w:hAnsi="Tahoma" w:cs="Tahoma"/>
                <w:b/>
                <w:sz w:val="19"/>
                <w:szCs w:val="19"/>
              </w:rPr>
              <w:t>Генеральный директор</w:t>
            </w:r>
          </w:p>
          <w:p w14:paraId="1D312432" w14:textId="77777777" w:rsidR="001C3E31" w:rsidRPr="001C3E31" w:rsidRDefault="001C3E31" w:rsidP="001C3E31">
            <w:pPr>
              <w:pStyle w:val="af2"/>
              <w:rPr>
                <w:rFonts w:ascii="Tahoma" w:hAnsi="Tahoma" w:cs="Tahoma"/>
                <w:b/>
                <w:sz w:val="19"/>
                <w:szCs w:val="19"/>
              </w:rPr>
            </w:pPr>
          </w:p>
          <w:p w14:paraId="014655D4" w14:textId="77777777" w:rsidR="001C3E31" w:rsidRPr="001C3E31" w:rsidRDefault="001C3E31" w:rsidP="001C3E31">
            <w:pPr>
              <w:pStyle w:val="af2"/>
              <w:rPr>
                <w:rFonts w:ascii="Tahoma" w:hAnsi="Tahoma" w:cs="Tahoma"/>
                <w:b/>
                <w:sz w:val="19"/>
                <w:szCs w:val="19"/>
              </w:rPr>
            </w:pPr>
            <w:r w:rsidRPr="001C3E31">
              <w:rPr>
                <w:rFonts w:ascii="Tahoma" w:hAnsi="Tahoma" w:cs="Tahoma"/>
                <w:b/>
                <w:sz w:val="19"/>
                <w:szCs w:val="19"/>
              </w:rPr>
              <w:t>__________________</w:t>
            </w:r>
          </w:p>
          <w:p w14:paraId="02575A52" w14:textId="77777777" w:rsidR="001C3E31" w:rsidRPr="001C3E31" w:rsidRDefault="001C3E31" w:rsidP="001C3E31">
            <w:pPr>
              <w:pStyle w:val="af2"/>
              <w:rPr>
                <w:rFonts w:ascii="Tahoma" w:hAnsi="Tahoma" w:cs="Tahoma"/>
                <w:sz w:val="19"/>
                <w:szCs w:val="19"/>
              </w:rPr>
            </w:pPr>
            <w:r w:rsidRPr="001C3E31">
              <w:rPr>
                <w:rFonts w:ascii="Tahoma" w:hAnsi="Tahoma" w:cs="Tahoma"/>
                <w:b/>
                <w:sz w:val="19"/>
                <w:szCs w:val="19"/>
              </w:rPr>
              <w:t>Мамытов Н.Т.</w:t>
            </w:r>
          </w:p>
        </w:tc>
        <w:tc>
          <w:tcPr>
            <w:tcW w:w="4475" w:type="dxa"/>
          </w:tcPr>
          <w:p w14:paraId="6C30A706" w14:textId="77777777" w:rsidR="001C3E31" w:rsidRPr="001C3E31" w:rsidRDefault="001C3E31" w:rsidP="001C3E31">
            <w:pPr>
              <w:pStyle w:val="af2"/>
              <w:rPr>
                <w:rFonts w:ascii="Tahoma" w:hAnsi="Tahoma" w:cs="Tahoma"/>
                <w:b/>
                <w:sz w:val="19"/>
                <w:szCs w:val="19"/>
              </w:rPr>
            </w:pPr>
            <w:r w:rsidRPr="001C3E31">
              <w:rPr>
                <w:rFonts w:ascii="Tahoma" w:hAnsi="Tahoma" w:cs="Tahoma"/>
                <w:b/>
                <w:sz w:val="19"/>
                <w:szCs w:val="19"/>
              </w:rPr>
              <w:t>«ПОСТАВЩИК»</w:t>
            </w:r>
          </w:p>
          <w:p w14:paraId="6C309C3B" w14:textId="00F88244" w:rsidR="001C3E31" w:rsidRPr="001C3E31" w:rsidRDefault="001C3E31" w:rsidP="001C3E31">
            <w:pPr>
              <w:spacing w:after="0" w:line="240" w:lineRule="auto"/>
              <w:jc w:val="both"/>
              <w:rPr>
                <w:rFonts w:ascii="Tahoma" w:hAnsi="Tahoma" w:cs="Tahoma"/>
                <w:bCs/>
                <w:sz w:val="19"/>
                <w:szCs w:val="19"/>
              </w:rPr>
            </w:pPr>
          </w:p>
          <w:p w14:paraId="1FE680F1" w14:textId="77777777" w:rsidR="001C3E31" w:rsidRPr="001C3E31" w:rsidRDefault="001C3E31" w:rsidP="001C3E31">
            <w:pPr>
              <w:pStyle w:val="af2"/>
              <w:rPr>
                <w:rFonts w:ascii="Tahoma" w:hAnsi="Tahoma" w:cs="Tahoma"/>
                <w:bCs/>
                <w:sz w:val="19"/>
                <w:szCs w:val="19"/>
              </w:rPr>
            </w:pPr>
          </w:p>
          <w:p w14:paraId="68ED5A9D" w14:textId="77777777" w:rsidR="001C3E31" w:rsidRPr="001C3E31" w:rsidRDefault="001C3E31" w:rsidP="001C3E31">
            <w:pPr>
              <w:pStyle w:val="af2"/>
              <w:rPr>
                <w:rFonts w:ascii="Tahoma" w:hAnsi="Tahoma" w:cs="Tahoma"/>
                <w:bCs/>
                <w:sz w:val="19"/>
                <w:szCs w:val="19"/>
              </w:rPr>
            </w:pPr>
          </w:p>
          <w:p w14:paraId="74BA3AA9" w14:textId="77777777" w:rsidR="001C3E31" w:rsidRPr="001C3E31" w:rsidRDefault="001C3E31" w:rsidP="001C3E31">
            <w:pPr>
              <w:pStyle w:val="af2"/>
              <w:rPr>
                <w:rFonts w:ascii="Tahoma" w:hAnsi="Tahoma" w:cs="Tahoma"/>
                <w:sz w:val="19"/>
                <w:szCs w:val="19"/>
              </w:rPr>
            </w:pPr>
          </w:p>
          <w:p w14:paraId="27694860" w14:textId="58AA1244" w:rsidR="001C3E31" w:rsidRPr="001C3E31" w:rsidRDefault="001C3E31" w:rsidP="001C3E31">
            <w:pPr>
              <w:spacing w:after="0" w:line="240" w:lineRule="auto"/>
              <w:jc w:val="both"/>
              <w:rPr>
                <w:rFonts w:ascii="Tahoma" w:hAnsi="Tahoma" w:cs="Tahoma"/>
                <w:b/>
                <w:sz w:val="19"/>
                <w:szCs w:val="19"/>
              </w:rPr>
            </w:pPr>
          </w:p>
          <w:p w14:paraId="0D0A62C5" w14:textId="77777777" w:rsidR="001C3E31" w:rsidRPr="001C3E31" w:rsidRDefault="001C3E31" w:rsidP="001C3E31">
            <w:pPr>
              <w:spacing w:after="0" w:line="240" w:lineRule="auto"/>
              <w:jc w:val="both"/>
              <w:rPr>
                <w:rFonts w:ascii="Tahoma" w:hAnsi="Tahoma" w:cs="Tahoma"/>
                <w:b/>
                <w:sz w:val="19"/>
                <w:szCs w:val="19"/>
              </w:rPr>
            </w:pPr>
          </w:p>
          <w:p w14:paraId="627BD583" w14:textId="0F8B90F3" w:rsidR="001C3E31" w:rsidRPr="001C3E31" w:rsidRDefault="001C3E31" w:rsidP="001C3E31">
            <w:pPr>
              <w:pStyle w:val="af2"/>
              <w:rPr>
                <w:rFonts w:ascii="Tahoma" w:hAnsi="Tahoma" w:cs="Tahoma"/>
                <w:b/>
                <w:sz w:val="19"/>
                <w:szCs w:val="19"/>
              </w:rPr>
            </w:pPr>
            <w:r w:rsidRPr="001C3E31">
              <w:rPr>
                <w:rFonts w:ascii="Tahoma" w:hAnsi="Tahoma" w:cs="Tahoma"/>
                <w:b/>
                <w:sz w:val="19"/>
                <w:szCs w:val="19"/>
              </w:rPr>
              <w:t xml:space="preserve">_____________ </w:t>
            </w:r>
          </w:p>
          <w:p w14:paraId="43BAFA66" w14:textId="77777777" w:rsidR="001C3E31" w:rsidRPr="001C3E31" w:rsidRDefault="001C3E31" w:rsidP="001C3E31">
            <w:pPr>
              <w:pStyle w:val="af2"/>
              <w:rPr>
                <w:rFonts w:ascii="Tahoma" w:hAnsi="Tahoma" w:cs="Tahoma"/>
                <w:sz w:val="19"/>
                <w:szCs w:val="19"/>
              </w:rPr>
            </w:pPr>
          </w:p>
          <w:p w14:paraId="772505E6" w14:textId="77777777" w:rsidR="001C3E31" w:rsidRPr="001C3E31" w:rsidRDefault="001C3E31" w:rsidP="001C3E31">
            <w:pPr>
              <w:spacing w:after="40" w:line="240" w:lineRule="auto"/>
              <w:rPr>
                <w:rFonts w:ascii="Tahoma" w:hAnsi="Tahoma" w:cs="Tahoma"/>
                <w:color w:val="0000CC"/>
                <w:sz w:val="19"/>
                <w:szCs w:val="19"/>
              </w:rPr>
            </w:pPr>
          </w:p>
          <w:p w14:paraId="62604981" w14:textId="77777777" w:rsidR="001C3E31" w:rsidRPr="001C3E31" w:rsidRDefault="001C3E31" w:rsidP="001C3E31">
            <w:pPr>
              <w:pStyle w:val="af2"/>
              <w:rPr>
                <w:rFonts w:ascii="Tahoma" w:hAnsi="Tahoma" w:cs="Tahoma"/>
                <w:b/>
                <w:color w:val="FF0000"/>
                <w:sz w:val="19"/>
                <w:szCs w:val="19"/>
              </w:rPr>
            </w:pPr>
          </w:p>
        </w:tc>
      </w:tr>
    </w:tbl>
    <w:p w14:paraId="3DA7A711" w14:textId="503B58E8" w:rsidR="00016BF9" w:rsidRDefault="00016BF9" w:rsidP="001C3E31">
      <w:pPr>
        <w:spacing w:after="0" w:line="240" w:lineRule="auto"/>
        <w:rPr>
          <w:rFonts w:ascii="Tahoma" w:hAnsi="Tahoma" w:cs="Tahoma"/>
          <w:sz w:val="19"/>
          <w:szCs w:val="19"/>
        </w:rPr>
      </w:pPr>
    </w:p>
    <w:p w14:paraId="0FCE9B25" w14:textId="77777777" w:rsidR="00016BF9" w:rsidRDefault="00016BF9">
      <w:pPr>
        <w:spacing w:after="0" w:line="240" w:lineRule="auto"/>
        <w:rPr>
          <w:rFonts w:ascii="Tahoma" w:hAnsi="Tahoma" w:cs="Tahoma"/>
          <w:sz w:val="19"/>
          <w:szCs w:val="19"/>
        </w:rPr>
      </w:pPr>
      <w:r>
        <w:rPr>
          <w:rFonts w:ascii="Tahoma" w:hAnsi="Tahoma" w:cs="Tahoma"/>
          <w:sz w:val="19"/>
          <w:szCs w:val="19"/>
        </w:rPr>
        <w:br w:type="page"/>
      </w:r>
    </w:p>
    <w:p w14:paraId="6796E3FD" w14:textId="77777777" w:rsidR="00016BF9" w:rsidRDefault="00016BF9" w:rsidP="001C3E31">
      <w:pPr>
        <w:spacing w:after="0" w:line="240" w:lineRule="auto"/>
        <w:rPr>
          <w:rFonts w:ascii="Tahoma" w:hAnsi="Tahoma" w:cs="Tahoma"/>
          <w:sz w:val="19"/>
          <w:szCs w:val="19"/>
        </w:rPr>
        <w:sectPr w:rsidR="00016BF9" w:rsidSect="00300AF4">
          <w:footerReference w:type="default" r:id="rId14"/>
          <w:pgSz w:w="11906" w:h="16838"/>
          <w:pgMar w:top="851" w:right="851" w:bottom="709" w:left="709" w:header="708" w:footer="0" w:gutter="0"/>
          <w:cols w:space="708"/>
          <w:docGrid w:linePitch="360"/>
        </w:sectPr>
      </w:pPr>
    </w:p>
    <w:p w14:paraId="3C6F428A" w14:textId="77777777" w:rsidR="00016BF9" w:rsidRPr="006271E7" w:rsidRDefault="00016BF9" w:rsidP="00016BF9">
      <w:pPr>
        <w:spacing w:after="0" w:line="240" w:lineRule="auto"/>
        <w:jc w:val="right"/>
        <w:rPr>
          <w:rFonts w:ascii="Tahoma" w:hAnsi="Tahoma" w:cs="Tahoma"/>
          <w:b/>
          <w:i/>
          <w:noProof/>
          <w:sz w:val="19"/>
          <w:szCs w:val="19"/>
        </w:rPr>
      </w:pPr>
      <w:r w:rsidRPr="006271E7">
        <w:rPr>
          <w:rFonts w:ascii="Tahoma" w:hAnsi="Tahoma" w:cs="Tahoma"/>
          <w:b/>
          <w:i/>
          <w:noProof/>
          <w:sz w:val="19"/>
          <w:szCs w:val="19"/>
        </w:rPr>
        <w:lastRenderedPageBreak/>
        <w:t>Приложение №1</w:t>
      </w:r>
    </w:p>
    <w:p w14:paraId="135870E4" w14:textId="77777777" w:rsidR="00016BF9" w:rsidRPr="006271E7" w:rsidRDefault="00016BF9" w:rsidP="00016BF9">
      <w:pPr>
        <w:spacing w:after="0" w:line="240" w:lineRule="auto"/>
        <w:jc w:val="right"/>
        <w:rPr>
          <w:rFonts w:ascii="Tahoma" w:hAnsi="Tahoma" w:cs="Tahoma"/>
          <w:noProof/>
          <w:sz w:val="19"/>
          <w:szCs w:val="19"/>
        </w:rPr>
      </w:pPr>
      <w:r w:rsidRPr="006271E7">
        <w:rPr>
          <w:rFonts w:ascii="Tahoma" w:hAnsi="Tahoma" w:cs="Tahoma"/>
          <w:noProof/>
          <w:sz w:val="19"/>
          <w:szCs w:val="19"/>
        </w:rPr>
        <w:t>к Договору № _________</w:t>
      </w:r>
    </w:p>
    <w:p w14:paraId="42EF9C9E" w14:textId="77777777" w:rsidR="00016BF9" w:rsidRPr="006271E7" w:rsidRDefault="00016BF9" w:rsidP="00016BF9">
      <w:pPr>
        <w:spacing w:after="0" w:line="240" w:lineRule="auto"/>
        <w:jc w:val="right"/>
        <w:rPr>
          <w:rFonts w:ascii="Tahoma" w:hAnsi="Tahoma" w:cs="Tahoma"/>
          <w:noProof/>
          <w:sz w:val="19"/>
          <w:szCs w:val="19"/>
        </w:rPr>
      </w:pPr>
      <w:r w:rsidRPr="006271E7">
        <w:rPr>
          <w:rFonts w:ascii="Tahoma" w:hAnsi="Tahoma" w:cs="Tahoma"/>
          <w:noProof/>
          <w:sz w:val="19"/>
          <w:szCs w:val="19"/>
        </w:rPr>
        <w:t>от «____»___________________ 2023 г.</w:t>
      </w:r>
    </w:p>
    <w:p w14:paraId="7D581F4E" w14:textId="77777777" w:rsidR="00016BF9" w:rsidRPr="006271E7" w:rsidRDefault="00016BF9" w:rsidP="00016BF9">
      <w:pPr>
        <w:pStyle w:val="Iauiue"/>
        <w:spacing w:before="0" w:after="0"/>
        <w:jc w:val="center"/>
        <w:rPr>
          <w:rFonts w:ascii="Tahoma" w:hAnsi="Tahoma" w:cs="Tahoma"/>
          <w:b/>
          <w:noProof/>
          <w:sz w:val="19"/>
          <w:szCs w:val="19"/>
        </w:rPr>
      </w:pPr>
    </w:p>
    <w:p w14:paraId="38B5DF3C" w14:textId="77777777" w:rsidR="00016BF9" w:rsidRPr="006271E7" w:rsidRDefault="00016BF9" w:rsidP="00016BF9">
      <w:pPr>
        <w:pStyle w:val="Iauiue"/>
        <w:spacing w:before="0" w:after="0"/>
        <w:jc w:val="center"/>
        <w:rPr>
          <w:rFonts w:ascii="Tahoma" w:hAnsi="Tahoma" w:cs="Tahoma"/>
          <w:b/>
          <w:noProof/>
          <w:sz w:val="19"/>
          <w:szCs w:val="19"/>
        </w:rPr>
      </w:pPr>
      <w:r w:rsidRPr="006271E7">
        <w:rPr>
          <w:rFonts w:ascii="Tahoma" w:hAnsi="Tahoma" w:cs="Tahoma"/>
          <w:b/>
          <w:noProof/>
          <w:sz w:val="19"/>
          <w:szCs w:val="19"/>
        </w:rPr>
        <w:t>Спецификация</w:t>
      </w:r>
    </w:p>
    <w:p w14:paraId="3441C9DA" w14:textId="77777777" w:rsidR="00016BF9" w:rsidRPr="006271E7" w:rsidRDefault="00016BF9" w:rsidP="00016BF9">
      <w:pPr>
        <w:pStyle w:val="Iauiue"/>
        <w:spacing w:before="0" w:after="0"/>
        <w:jc w:val="center"/>
        <w:rPr>
          <w:rFonts w:ascii="Tahoma" w:hAnsi="Tahoma" w:cs="Tahoma"/>
          <w:b/>
          <w:noProof/>
          <w:sz w:val="19"/>
          <w:szCs w:val="19"/>
        </w:rPr>
      </w:pPr>
    </w:p>
    <w:tbl>
      <w:tblPr>
        <w:tblW w:w="15588" w:type="dxa"/>
        <w:tblLook w:val="04A0" w:firstRow="1" w:lastRow="0" w:firstColumn="1" w:lastColumn="0" w:noHBand="0" w:noVBand="1"/>
      </w:tblPr>
      <w:tblGrid>
        <w:gridCol w:w="574"/>
        <w:gridCol w:w="10620"/>
        <w:gridCol w:w="992"/>
        <w:gridCol w:w="1701"/>
        <w:gridCol w:w="1701"/>
      </w:tblGrid>
      <w:tr w:rsidR="00016BF9" w:rsidRPr="006271E7" w14:paraId="106CAF92" w14:textId="77777777" w:rsidTr="00ED3258">
        <w:trPr>
          <w:trHeight w:val="1009"/>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98DDB"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w:t>
            </w:r>
          </w:p>
        </w:tc>
        <w:tc>
          <w:tcPr>
            <w:tcW w:w="10620" w:type="dxa"/>
            <w:tcBorders>
              <w:top w:val="single" w:sz="4" w:space="0" w:color="auto"/>
              <w:left w:val="nil"/>
              <w:bottom w:val="single" w:sz="4" w:space="0" w:color="auto"/>
              <w:right w:val="single" w:sz="4" w:space="0" w:color="auto"/>
            </w:tcBorders>
            <w:shd w:val="clear" w:color="auto" w:fill="auto"/>
            <w:vAlign w:val="center"/>
            <w:hideMark/>
          </w:tcPr>
          <w:p w14:paraId="4CF3E658"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D8AB5D"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Кол-во, ед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32F01D"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Цена за ед, с налогами, Сом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3286DD" w14:textId="77777777" w:rsidR="00016BF9" w:rsidRPr="006271E7" w:rsidRDefault="00016BF9" w:rsidP="00ED3258">
            <w:pPr>
              <w:spacing w:after="0" w:line="240" w:lineRule="auto"/>
              <w:jc w:val="center"/>
              <w:rPr>
                <w:rFonts w:ascii="Tahoma" w:hAnsi="Tahoma" w:cs="Tahoma"/>
                <w:b/>
                <w:bCs/>
                <w:color w:val="000000"/>
                <w:sz w:val="19"/>
                <w:szCs w:val="19"/>
              </w:rPr>
            </w:pPr>
            <w:r w:rsidRPr="006271E7">
              <w:rPr>
                <w:rFonts w:ascii="Tahoma" w:hAnsi="Tahoma" w:cs="Tahoma"/>
                <w:b/>
                <w:bCs/>
                <w:color w:val="000000"/>
                <w:sz w:val="19"/>
                <w:szCs w:val="19"/>
              </w:rPr>
              <w:t>Общая стоимость, с налогами, Сом</w:t>
            </w:r>
          </w:p>
        </w:tc>
      </w:tr>
      <w:tr w:rsidR="00016BF9" w:rsidRPr="006271E7" w14:paraId="703FD4D4" w14:textId="77777777" w:rsidTr="00ED3258">
        <w:trPr>
          <w:trHeight w:val="256"/>
        </w:trPr>
        <w:tc>
          <w:tcPr>
            <w:tcW w:w="574" w:type="dxa"/>
            <w:tcBorders>
              <w:top w:val="nil"/>
              <w:left w:val="single" w:sz="4" w:space="0" w:color="auto"/>
              <w:bottom w:val="single" w:sz="4" w:space="0" w:color="auto"/>
              <w:right w:val="single" w:sz="4" w:space="0" w:color="auto"/>
            </w:tcBorders>
            <w:shd w:val="clear" w:color="auto" w:fill="auto"/>
            <w:vAlign w:val="center"/>
          </w:tcPr>
          <w:p w14:paraId="34981B01" w14:textId="77777777" w:rsidR="00016BF9" w:rsidRPr="006271E7" w:rsidRDefault="00016BF9" w:rsidP="00ED3258">
            <w:pPr>
              <w:spacing w:after="0" w:line="240" w:lineRule="auto"/>
              <w:jc w:val="center"/>
              <w:rPr>
                <w:rFonts w:ascii="Tahoma" w:hAnsi="Tahoma" w:cs="Tahoma"/>
                <w:color w:val="000000"/>
                <w:sz w:val="19"/>
                <w:szCs w:val="19"/>
              </w:rPr>
            </w:pPr>
            <w:r w:rsidRPr="006271E7">
              <w:rPr>
                <w:rFonts w:ascii="Tahoma" w:hAnsi="Tahoma" w:cs="Tahoma"/>
                <w:color w:val="000000"/>
                <w:sz w:val="19"/>
                <w:szCs w:val="19"/>
              </w:rPr>
              <w:t>1</w:t>
            </w:r>
          </w:p>
        </w:tc>
        <w:tc>
          <w:tcPr>
            <w:tcW w:w="10620" w:type="dxa"/>
            <w:tcBorders>
              <w:top w:val="nil"/>
              <w:left w:val="nil"/>
              <w:bottom w:val="single" w:sz="4" w:space="0" w:color="auto"/>
              <w:right w:val="single" w:sz="4" w:space="0" w:color="auto"/>
            </w:tcBorders>
            <w:shd w:val="clear" w:color="auto" w:fill="auto"/>
          </w:tcPr>
          <w:p w14:paraId="4A50BA39" w14:textId="77777777" w:rsidR="00016BF9" w:rsidRPr="006271E7" w:rsidRDefault="00016BF9" w:rsidP="00ED3258">
            <w:pPr>
              <w:spacing w:after="0" w:line="240" w:lineRule="auto"/>
              <w:rPr>
                <w:rFonts w:ascii="Tahoma" w:hAnsi="Tahoma" w:cs="Tahoma"/>
                <w:color w:val="000000"/>
                <w:sz w:val="19"/>
                <w:szCs w:val="19"/>
              </w:rPr>
            </w:pPr>
          </w:p>
        </w:tc>
        <w:tc>
          <w:tcPr>
            <w:tcW w:w="992" w:type="dxa"/>
            <w:tcBorders>
              <w:top w:val="nil"/>
              <w:left w:val="nil"/>
              <w:bottom w:val="single" w:sz="4" w:space="0" w:color="auto"/>
              <w:right w:val="single" w:sz="4" w:space="0" w:color="auto"/>
            </w:tcBorders>
            <w:shd w:val="clear" w:color="auto" w:fill="auto"/>
            <w:vAlign w:val="center"/>
          </w:tcPr>
          <w:p w14:paraId="1604F3C7" w14:textId="77777777" w:rsidR="00016BF9" w:rsidRPr="006271E7" w:rsidRDefault="00016BF9" w:rsidP="00ED3258">
            <w:pPr>
              <w:spacing w:after="0" w:line="240" w:lineRule="auto"/>
              <w:jc w:val="center"/>
              <w:rPr>
                <w:rFonts w:ascii="Tahoma"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center"/>
          </w:tcPr>
          <w:p w14:paraId="5708CF51" w14:textId="77777777" w:rsidR="00016BF9" w:rsidRPr="006271E7" w:rsidRDefault="00016BF9" w:rsidP="00ED3258">
            <w:pPr>
              <w:spacing w:after="0" w:line="240" w:lineRule="auto"/>
              <w:jc w:val="center"/>
              <w:rPr>
                <w:rFonts w:ascii="Tahoma" w:hAnsi="Tahoma" w:cs="Tahoma"/>
                <w:color w:val="000000"/>
                <w:sz w:val="19"/>
                <w:szCs w:val="19"/>
              </w:rPr>
            </w:pPr>
          </w:p>
        </w:tc>
        <w:tc>
          <w:tcPr>
            <w:tcW w:w="1701" w:type="dxa"/>
            <w:tcBorders>
              <w:top w:val="nil"/>
              <w:left w:val="nil"/>
              <w:bottom w:val="single" w:sz="4" w:space="0" w:color="auto"/>
              <w:right w:val="single" w:sz="4" w:space="0" w:color="auto"/>
            </w:tcBorders>
            <w:shd w:val="clear" w:color="auto" w:fill="auto"/>
            <w:noWrap/>
            <w:vAlign w:val="center"/>
          </w:tcPr>
          <w:p w14:paraId="08062ED8" w14:textId="77777777" w:rsidR="00016BF9" w:rsidRPr="006271E7" w:rsidRDefault="00016BF9" w:rsidP="00ED3258">
            <w:pPr>
              <w:spacing w:after="0" w:line="240" w:lineRule="auto"/>
              <w:jc w:val="center"/>
              <w:rPr>
                <w:rFonts w:ascii="Tahoma" w:hAnsi="Tahoma" w:cs="Tahoma"/>
                <w:color w:val="000000"/>
                <w:sz w:val="19"/>
                <w:szCs w:val="19"/>
              </w:rPr>
            </w:pPr>
          </w:p>
        </w:tc>
      </w:tr>
      <w:tr w:rsidR="00016BF9" w:rsidRPr="006271E7" w14:paraId="3762D5F2" w14:textId="77777777" w:rsidTr="00ED3258">
        <w:trPr>
          <w:trHeight w:val="252"/>
        </w:trPr>
        <w:tc>
          <w:tcPr>
            <w:tcW w:w="13887"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5BD4CA57" w14:textId="77777777" w:rsidR="00016BF9" w:rsidRPr="006271E7" w:rsidRDefault="00016BF9" w:rsidP="00ED3258">
            <w:pPr>
              <w:spacing w:after="0" w:line="240" w:lineRule="auto"/>
              <w:jc w:val="right"/>
              <w:rPr>
                <w:rFonts w:ascii="Tahoma" w:hAnsi="Tahoma" w:cs="Tahoma"/>
                <w:b/>
                <w:bCs/>
                <w:color w:val="000000"/>
                <w:sz w:val="19"/>
                <w:szCs w:val="19"/>
              </w:rPr>
            </w:pPr>
            <w:r w:rsidRPr="006271E7">
              <w:rPr>
                <w:rFonts w:ascii="Tahoma" w:hAnsi="Tahoma" w:cs="Tahoma"/>
                <w:b/>
                <w:bCs/>
                <w:color w:val="000000"/>
                <w:sz w:val="19"/>
                <w:szCs w:val="19"/>
              </w:rPr>
              <w:t>ИТОГО:</w:t>
            </w:r>
          </w:p>
        </w:tc>
        <w:tc>
          <w:tcPr>
            <w:tcW w:w="1701" w:type="dxa"/>
            <w:tcBorders>
              <w:top w:val="nil"/>
              <w:left w:val="nil"/>
              <w:bottom w:val="single" w:sz="4" w:space="0" w:color="auto"/>
              <w:right w:val="single" w:sz="4" w:space="0" w:color="auto"/>
            </w:tcBorders>
            <w:shd w:val="clear" w:color="auto" w:fill="auto"/>
            <w:noWrap/>
          </w:tcPr>
          <w:p w14:paraId="0D63593B" w14:textId="77777777" w:rsidR="00016BF9" w:rsidRPr="006271E7" w:rsidRDefault="00016BF9" w:rsidP="00ED3258">
            <w:pPr>
              <w:spacing w:after="0" w:line="240" w:lineRule="auto"/>
              <w:jc w:val="right"/>
              <w:rPr>
                <w:rFonts w:ascii="Tahoma" w:hAnsi="Tahoma" w:cs="Tahoma"/>
                <w:b/>
                <w:color w:val="000000"/>
                <w:sz w:val="19"/>
                <w:szCs w:val="19"/>
              </w:rPr>
            </w:pPr>
            <w:r w:rsidRPr="006271E7">
              <w:rPr>
                <w:rFonts w:ascii="Tahoma" w:hAnsi="Tahoma" w:cs="Tahoma"/>
                <w:b/>
                <w:color w:val="000000"/>
                <w:sz w:val="19"/>
                <w:szCs w:val="19"/>
              </w:rPr>
              <w:t>сом</w:t>
            </w:r>
          </w:p>
        </w:tc>
      </w:tr>
    </w:tbl>
    <w:p w14:paraId="65B67084" w14:textId="77777777" w:rsidR="00016BF9" w:rsidRPr="00D30D48" w:rsidRDefault="00016BF9" w:rsidP="00016BF9">
      <w:pPr>
        <w:pStyle w:val="af2"/>
        <w:jc w:val="right"/>
        <w:rPr>
          <w:rFonts w:ascii="Tahoma" w:hAnsi="Tahoma" w:cs="Tahoma"/>
          <w:b/>
          <w:sz w:val="19"/>
          <w:szCs w:val="19"/>
        </w:rPr>
      </w:pPr>
    </w:p>
    <w:p w14:paraId="23075C5C" w14:textId="77777777" w:rsidR="00016BF9" w:rsidRPr="00D30D48" w:rsidRDefault="00016BF9" w:rsidP="00016BF9">
      <w:pPr>
        <w:pStyle w:val="af2"/>
        <w:ind w:left="567"/>
        <w:rPr>
          <w:rFonts w:ascii="Tahoma" w:hAnsi="Tahoma" w:cs="Tahoma"/>
          <w:sz w:val="19"/>
          <w:szCs w:val="19"/>
        </w:rPr>
      </w:pPr>
      <w:r w:rsidRPr="00D30D48">
        <w:rPr>
          <w:rFonts w:ascii="Tahoma" w:hAnsi="Tahoma" w:cs="Tahoma"/>
          <w:sz w:val="19"/>
          <w:szCs w:val="19"/>
        </w:rPr>
        <w:t xml:space="preserve">Общая сумма: </w:t>
      </w:r>
      <w:r w:rsidRPr="00D30D48">
        <w:rPr>
          <w:rFonts w:ascii="Tahoma" w:hAnsi="Tahoma" w:cs="Tahoma"/>
          <w:b/>
          <w:sz w:val="19"/>
          <w:szCs w:val="19"/>
        </w:rPr>
        <w:t xml:space="preserve">_____________, </w:t>
      </w:r>
      <w:r w:rsidRPr="00D30D48">
        <w:rPr>
          <w:rFonts w:ascii="Tahoma" w:hAnsi="Tahoma" w:cs="Tahoma"/>
          <w:sz w:val="19"/>
          <w:szCs w:val="19"/>
        </w:rPr>
        <w:t>с учетом всех применимых налогов и сборов, предусмотренных для данных правоотношений. Поставщик является плательщиком единого налога.</w:t>
      </w:r>
    </w:p>
    <w:p w14:paraId="6C6EF82E" w14:textId="77777777" w:rsidR="00016BF9" w:rsidRPr="00D30D48" w:rsidRDefault="00016BF9" w:rsidP="00016BF9">
      <w:pPr>
        <w:pStyle w:val="af2"/>
        <w:ind w:left="567"/>
        <w:rPr>
          <w:rFonts w:ascii="Tahoma" w:hAnsi="Tahoma" w:cs="Tahoma"/>
          <w:sz w:val="19"/>
          <w:szCs w:val="19"/>
        </w:rPr>
      </w:pPr>
      <w:r w:rsidRPr="00D30D48">
        <w:rPr>
          <w:rFonts w:ascii="Tahoma" w:hAnsi="Tahoma" w:cs="Tahoma"/>
          <w:sz w:val="19"/>
          <w:szCs w:val="19"/>
        </w:rPr>
        <w:t>Сроки исполнения: _______ рабочих дней со дня официального уведомления о готовности помещения;</w:t>
      </w:r>
    </w:p>
    <w:p w14:paraId="7833F6D7" w14:textId="77777777" w:rsidR="00016BF9" w:rsidRDefault="00016BF9" w:rsidP="00016BF9">
      <w:pPr>
        <w:pStyle w:val="af2"/>
        <w:ind w:left="567"/>
        <w:rPr>
          <w:rFonts w:ascii="Tahoma" w:hAnsi="Tahoma" w:cs="Tahoma"/>
          <w:sz w:val="19"/>
          <w:szCs w:val="19"/>
        </w:rPr>
      </w:pPr>
      <w:r w:rsidRPr="00D30D48">
        <w:rPr>
          <w:rFonts w:ascii="Tahoma" w:hAnsi="Tahoma" w:cs="Tahoma"/>
          <w:sz w:val="19"/>
          <w:szCs w:val="19"/>
        </w:rPr>
        <w:t xml:space="preserve">Гарантийный период: </w:t>
      </w:r>
      <w:r w:rsidRPr="00D30D48">
        <w:rPr>
          <w:rFonts w:ascii="Tahoma" w:hAnsi="Tahoma" w:cs="Tahoma"/>
          <w:color w:val="0000CC"/>
          <w:sz w:val="19"/>
          <w:szCs w:val="19"/>
        </w:rPr>
        <w:t xml:space="preserve">12 (двенадцать) месяцев </w:t>
      </w:r>
      <w:r w:rsidRPr="00D30D48">
        <w:rPr>
          <w:rFonts w:ascii="Tahoma" w:hAnsi="Tahoma" w:cs="Tahoma"/>
          <w:sz w:val="19"/>
          <w:szCs w:val="19"/>
        </w:rPr>
        <w:t>с даты подписания Акта приема-передачи продукции.</w:t>
      </w:r>
    </w:p>
    <w:p w14:paraId="7C91994D" w14:textId="77777777" w:rsidR="00016BF9" w:rsidRDefault="00016BF9" w:rsidP="00016BF9">
      <w:pPr>
        <w:pStyle w:val="af2"/>
        <w:ind w:left="567"/>
        <w:rPr>
          <w:rFonts w:ascii="Tahoma" w:hAnsi="Tahoma" w:cs="Tahoma"/>
          <w:sz w:val="19"/>
          <w:szCs w:val="19"/>
        </w:rPr>
      </w:pP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016BF9" w:rsidRPr="00D30D48" w14:paraId="0BC5B518" w14:textId="77777777" w:rsidTr="00ED3258">
        <w:tc>
          <w:tcPr>
            <w:tcW w:w="4895" w:type="dxa"/>
            <w:shd w:val="clear" w:color="auto" w:fill="auto"/>
          </w:tcPr>
          <w:p w14:paraId="78B32145" w14:textId="77777777" w:rsidR="00016BF9" w:rsidRPr="00D30D48" w:rsidRDefault="00016BF9"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«ПОКУПАТЕЛЬ»</w:t>
            </w:r>
          </w:p>
        </w:tc>
        <w:tc>
          <w:tcPr>
            <w:tcW w:w="4733" w:type="dxa"/>
            <w:shd w:val="clear" w:color="auto" w:fill="auto"/>
          </w:tcPr>
          <w:p w14:paraId="0B104F7A" w14:textId="77777777" w:rsidR="00016BF9" w:rsidRPr="00D30D48" w:rsidRDefault="00016BF9"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«ПОСТАВЩИК»</w:t>
            </w:r>
          </w:p>
        </w:tc>
      </w:tr>
      <w:tr w:rsidR="00016BF9" w:rsidRPr="00D30D48" w14:paraId="4EA5297C" w14:textId="77777777" w:rsidTr="00ED3258">
        <w:tc>
          <w:tcPr>
            <w:tcW w:w="4895" w:type="dxa"/>
            <w:shd w:val="clear" w:color="auto" w:fill="auto"/>
          </w:tcPr>
          <w:p w14:paraId="3AC10EEB" w14:textId="77777777" w:rsidR="00016BF9" w:rsidRPr="00D30D48" w:rsidRDefault="00016BF9"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ЗАО «Альфа Телеком»</w:t>
            </w:r>
          </w:p>
          <w:p w14:paraId="1B6625DD" w14:textId="77777777" w:rsidR="00016BF9" w:rsidRPr="00D30D48" w:rsidRDefault="00016BF9"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Генеральный директор</w:t>
            </w:r>
          </w:p>
          <w:p w14:paraId="38C7569E" w14:textId="77777777" w:rsidR="00016BF9" w:rsidRPr="00D30D48" w:rsidRDefault="00016BF9" w:rsidP="00ED3258">
            <w:pPr>
              <w:tabs>
                <w:tab w:val="left" w:pos="284"/>
              </w:tabs>
              <w:spacing w:after="0" w:line="240" w:lineRule="auto"/>
              <w:jc w:val="both"/>
              <w:rPr>
                <w:rFonts w:ascii="Tahoma" w:hAnsi="Tahoma" w:cs="Tahoma"/>
                <w:b/>
                <w:sz w:val="19"/>
                <w:szCs w:val="19"/>
              </w:rPr>
            </w:pPr>
          </w:p>
          <w:p w14:paraId="5252C23D" w14:textId="77777777" w:rsidR="00016BF9" w:rsidRPr="00D30D48" w:rsidRDefault="00016BF9" w:rsidP="00ED3258">
            <w:pPr>
              <w:tabs>
                <w:tab w:val="left" w:pos="284"/>
              </w:tabs>
              <w:spacing w:after="0" w:line="240" w:lineRule="auto"/>
              <w:jc w:val="both"/>
              <w:rPr>
                <w:rFonts w:ascii="Tahoma" w:hAnsi="Tahoma" w:cs="Tahoma"/>
                <w:sz w:val="19"/>
                <w:szCs w:val="19"/>
              </w:rPr>
            </w:pPr>
            <w:r w:rsidRPr="00D30D48">
              <w:rPr>
                <w:rFonts w:ascii="Tahoma" w:hAnsi="Tahoma" w:cs="Tahoma"/>
                <w:b/>
                <w:sz w:val="19"/>
                <w:szCs w:val="19"/>
              </w:rPr>
              <w:t>________________</w:t>
            </w:r>
            <w:r w:rsidRPr="00D30D48">
              <w:rPr>
                <w:rFonts w:ascii="Tahoma" w:hAnsi="Tahoma" w:cs="Tahoma"/>
                <w:b/>
                <w:spacing w:val="-1"/>
                <w:w w:val="103"/>
                <w:sz w:val="19"/>
                <w:szCs w:val="19"/>
              </w:rPr>
              <w:t xml:space="preserve"> Мамытов Н.Т.</w:t>
            </w:r>
          </w:p>
          <w:p w14:paraId="4BF28C01"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32F1E725" w14:textId="77777777" w:rsidR="00016BF9" w:rsidRPr="00D30D48" w:rsidRDefault="00016BF9" w:rsidP="00ED3258">
            <w:pPr>
              <w:tabs>
                <w:tab w:val="left" w:pos="284"/>
              </w:tabs>
              <w:spacing w:after="0" w:line="240" w:lineRule="auto"/>
              <w:jc w:val="both"/>
              <w:rPr>
                <w:rFonts w:ascii="Tahoma" w:hAnsi="Tahoma" w:cs="Tahoma"/>
                <w:sz w:val="19"/>
                <w:szCs w:val="19"/>
              </w:rPr>
            </w:pPr>
          </w:p>
        </w:tc>
        <w:tc>
          <w:tcPr>
            <w:tcW w:w="4733" w:type="dxa"/>
            <w:shd w:val="clear" w:color="auto" w:fill="auto"/>
          </w:tcPr>
          <w:p w14:paraId="053D35AF" w14:textId="77777777" w:rsidR="00016BF9" w:rsidRPr="00D30D48" w:rsidRDefault="00016BF9" w:rsidP="00ED3258">
            <w:pPr>
              <w:tabs>
                <w:tab w:val="left" w:pos="284"/>
              </w:tabs>
              <w:spacing w:after="0" w:line="240" w:lineRule="auto"/>
              <w:jc w:val="both"/>
              <w:rPr>
                <w:rFonts w:ascii="Tahoma" w:hAnsi="Tahoma" w:cs="Tahoma"/>
                <w:b/>
                <w:sz w:val="19"/>
                <w:szCs w:val="19"/>
              </w:rPr>
            </w:pPr>
          </w:p>
          <w:p w14:paraId="184139BE"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b/>
                <w:spacing w:val="-1"/>
                <w:w w:val="103"/>
                <w:sz w:val="19"/>
                <w:szCs w:val="19"/>
              </w:rPr>
            </w:pPr>
            <w:r w:rsidRPr="00D30D48">
              <w:rPr>
                <w:rFonts w:ascii="Tahoma" w:hAnsi="Tahoma" w:cs="Tahoma"/>
                <w:b/>
                <w:sz w:val="19"/>
                <w:szCs w:val="19"/>
              </w:rPr>
              <w:t xml:space="preserve">___________________ </w:t>
            </w:r>
          </w:p>
          <w:p w14:paraId="1950E639"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4F9CD506" w14:textId="77777777" w:rsidR="00016BF9" w:rsidRPr="00D30D48" w:rsidRDefault="00016BF9" w:rsidP="00ED3258">
            <w:pPr>
              <w:keepNext/>
              <w:tabs>
                <w:tab w:val="left" w:pos="284"/>
                <w:tab w:val="left" w:pos="4466"/>
              </w:tabs>
              <w:spacing w:after="0" w:line="240" w:lineRule="auto"/>
              <w:contextualSpacing/>
              <w:jc w:val="both"/>
              <w:rPr>
                <w:rFonts w:ascii="Tahoma" w:hAnsi="Tahoma" w:cs="Tahoma"/>
                <w:sz w:val="19"/>
                <w:szCs w:val="19"/>
              </w:rPr>
            </w:pPr>
          </w:p>
        </w:tc>
      </w:tr>
    </w:tbl>
    <w:p w14:paraId="31355FE0" w14:textId="77777777" w:rsidR="00016BF9" w:rsidRDefault="00016BF9" w:rsidP="00016BF9">
      <w:pPr>
        <w:pStyle w:val="af2"/>
        <w:ind w:left="567"/>
        <w:rPr>
          <w:rFonts w:ascii="Tahoma" w:hAnsi="Tahoma" w:cs="Tahoma"/>
          <w:sz w:val="19"/>
          <w:szCs w:val="19"/>
        </w:rPr>
      </w:pPr>
    </w:p>
    <w:p w14:paraId="67ABE871" w14:textId="77777777" w:rsidR="00016BF9" w:rsidRDefault="00016BF9" w:rsidP="00016BF9">
      <w:pPr>
        <w:pStyle w:val="af2"/>
        <w:ind w:left="567"/>
        <w:rPr>
          <w:rFonts w:ascii="Tahoma" w:hAnsi="Tahoma" w:cs="Tahoma"/>
          <w:sz w:val="19"/>
          <w:szCs w:val="19"/>
        </w:rPr>
      </w:pPr>
    </w:p>
    <w:p w14:paraId="49012F9C" w14:textId="77777777" w:rsidR="00016BF9" w:rsidRDefault="00016BF9" w:rsidP="00016BF9">
      <w:pPr>
        <w:pStyle w:val="af2"/>
        <w:ind w:left="567"/>
        <w:rPr>
          <w:rFonts w:ascii="Tahoma" w:hAnsi="Tahoma" w:cs="Tahoma"/>
          <w:sz w:val="19"/>
          <w:szCs w:val="19"/>
        </w:rPr>
      </w:pPr>
    </w:p>
    <w:p w14:paraId="4D8C577A" w14:textId="77777777" w:rsidR="00016BF9" w:rsidRDefault="00016BF9" w:rsidP="00016BF9">
      <w:pPr>
        <w:pStyle w:val="af2"/>
        <w:ind w:left="567"/>
        <w:rPr>
          <w:rFonts w:ascii="Tahoma" w:hAnsi="Tahoma" w:cs="Tahoma"/>
          <w:sz w:val="19"/>
          <w:szCs w:val="19"/>
        </w:rPr>
      </w:pPr>
    </w:p>
    <w:p w14:paraId="1C04BB10" w14:textId="77777777" w:rsidR="00016BF9" w:rsidRDefault="00016BF9" w:rsidP="00016BF9">
      <w:pPr>
        <w:pStyle w:val="af2"/>
        <w:ind w:left="567"/>
        <w:rPr>
          <w:rFonts w:ascii="Tahoma" w:hAnsi="Tahoma" w:cs="Tahoma"/>
          <w:sz w:val="19"/>
          <w:szCs w:val="19"/>
        </w:rPr>
      </w:pPr>
    </w:p>
    <w:p w14:paraId="7C89232F" w14:textId="77777777" w:rsidR="00016BF9" w:rsidRDefault="00016BF9" w:rsidP="00016BF9">
      <w:pPr>
        <w:pStyle w:val="af2"/>
        <w:ind w:left="567"/>
        <w:rPr>
          <w:rFonts w:ascii="Tahoma" w:hAnsi="Tahoma" w:cs="Tahoma"/>
          <w:sz w:val="19"/>
          <w:szCs w:val="19"/>
        </w:rPr>
      </w:pPr>
    </w:p>
    <w:p w14:paraId="3417C221" w14:textId="77777777" w:rsidR="00016BF9" w:rsidRDefault="00016BF9" w:rsidP="00016BF9">
      <w:pPr>
        <w:pStyle w:val="af2"/>
        <w:ind w:left="567"/>
        <w:rPr>
          <w:rFonts w:ascii="Tahoma" w:hAnsi="Tahoma" w:cs="Tahoma"/>
          <w:sz w:val="19"/>
          <w:szCs w:val="19"/>
        </w:rPr>
      </w:pPr>
    </w:p>
    <w:p w14:paraId="66F7EC91" w14:textId="0E7F2FCD" w:rsidR="00016BF9" w:rsidRDefault="00016BF9">
      <w:pPr>
        <w:spacing w:after="0" w:line="240" w:lineRule="auto"/>
        <w:rPr>
          <w:rFonts w:ascii="Tahoma" w:hAnsi="Tahoma" w:cs="Tahoma"/>
          <w:sz w:val="19"/>
          <w:szCs w:val="19"/>
        </w:rPr>
      </w:pPr>
      <w:r>
        <w:rPr>
          <w:rFonts w:ascii="Tahoma" w:hAnsi="Tahoma" w:cs="Tahoma"/>
          <w:sz w:val="19"/>
          <w:szCs w:val="19"/>
        </w:rPr>
        <w:br w:type="page"/>
      </w:r>
    </w:p>
    <w:p w14:paraId="414F1D21" w14:textId="77777777" w:rsidR="00016BF9" w:rsidRDefault="00016BF9" w:rsidP="001C3E31">
      <w:pPr>
        <w:spacing w:after="0" w:line="240" w:lineRule="auto"/>
        <w:rPr>
          <w:rFonts w:ascii="Tahoma" w:hAnsi="Tahoma" w:cs="Tahoma"/>
          <w:sz w:val="19"/>
          <w:szCs w:val="19"/>
        </w:rPr>
        <w:sectPr w:rsidR="00016BF9" w:rsidSect="00016BF9">
          <w:pgSz w:w="16838" w:h="11906" w:orient="landscape"/>
          <w:pgMar w:top="709" w:right="851" w:bottom="851" w:left="709" w:header="709" w:footer="0" w:gutter="0"/>
          <w:cols w:space="708"/>
          <w:docGrid w:linePitch="360"/>
        </w:sectPr>
      </w:pPr>
    </w:p>
    <w:p w14:paraId="193DB1C0" w14:textId="77777777" w:rsidR="00016BF9" w:rsidRPr="00D30D48" w:rsidRDefault="00016BF9" w:rsidP="00016BF9">
      <w:pPr>
        <w:spacing w:after="0"/>
        <w:ind w:left="5664"/>
        <w:jc w:val="right"/>
        <w:rPr>
          <w:rFonts w:ascii="Tahoma" w:hAnsi="Tahoma" w:cs="Tahoma"/>
          <w:b/>
          <w:sz w:val="19"/>
          <w:szCs w:val="19"/>
        </w:rPr>
      </w:pPr>
      <w:r w:rsidRPr="00D30D48">
        <w:rPr>
          <w:rFonts w:ascii="Tahoma" w:hAnsi="Tahoma" w:cs="Tahoma"/>
          <w:b/>
          <w:sz w:val="19"/>
          <w:szCs w:val="19"/>
        </w:rPr>
        <w:lastRenderedPageBreak/>
        <w:t xml:space="preserve">Приложение №2 </w:t>
      </w:r>
    </w:p>
    <w:p w14:paraId="6ED8C087" w14:textId="77777777" w:rsidR="00016BF9" w:rsidRPr="00D30D48" w:rsidRDefault="00016BF9" w:rsidP="00016BF9">
      <w:pPr>
        <w:jc w:val="right"/>
        <w:rPr>
          <w:rFonts w:ascii="Tahoma" w:hAnsi="Tahoma" w:cs="Tahoma"/>
          <w:b/>
          <w:sz w:val="19"/>
          <w:szCs w:val="19"/>
        </w:rPr>
      </w:pPr>
      <w:r w:rsidRPr="00D30D48">
        <w:rPr>
          <w:rFonts w:ascii="Tahoma" w:hAnsi="Tahoma" w:cs="Tahoma"/>
          <w:b/>
          <w:sz w:val="19"/>
          <w:szCs w:val="19"/>
        </w:rPr>
        <w:t xml:space="preserve">к договору на поставку </w:t>
      </w:r>
    </w:p>
    <w:p w14:paraId="0C5EFA93" w14:textId="77777777" w:rsidR="00016BF9" w:rsidRPr="00D30D48" w:rsidRDefault="00016BF9" w:rsidP="00016BF9">
      <w:pPr>
        <w:jc w:val="right"/>
        <w:rPr>
          <w:rFonts w:ascii="Tahoma" w:hAnsi="Tahoma" w:cs="Tahoma"/>
          <w:b/>
          <w:sz w:val="19"/>
          <w:szCs w:val="19"/>
        </w:rPr>
      </w:pPr>
      <w:r w:rsidRPr="00D30D48">
        <w:rPr>
          <w:rFonts w:ascii="Tahoma" w:hAnsi="Tahoma" w:cs="Tahoma"/>
          <w:b/>
          <w:sz w:val="19"/>
          <w:szCs w:val="19"/>
        </w:rPr>
        <w:t>№ _____  от «__» ____________ 202</w:t>
      </w:r>
      <w:r>
        <w:rPr>
          <w:rFonts w:ascii="Tahoma" w:hAnsi="Tahoma" w:cs="Tahoma"/>
          <w:b/>
          <w:sz w:val="19"/>
          <w:szCs w:val="19"/>
        </w:rPr>
        <w:t>3</w:t>
      </w:r>
      <w:r w:rsidRPr="00D30D48">
        <w:rPr>
          <w:rFonts w:ascii="Tahoma" w:hAnsi="Tahoma" w:cs="Tahoma"/>
          <w:b/>
          <w:sz w:val="19"/>
          <w:szCs w:val="19"/>
        </w:rPr>
        <w:t xml:space="preserve"> г </w:t>
      </w:r>
    </w:p>
    <w:p w14:paraId="32BF92E0" w14:textId="77777777" w:rsidR="00016BF9" w:rsidRPr="00D30D48" w:rsidRDefault="00016BF9" w:rsidP="00016BF9">
      <w:pPr>
        <w:rPr>
          <w:rFonts w:ascii="Tahoma" w:hAnsi="Tahoma" w:cs="Tahoma"/>
          <w:b/>
          <w:sz w:val="19"/>
          <w:szCs w:val="19"/>
        </w:rPr>
      </w:pPr>
      <w:r w:rsidRPr="00D30D48">
        <w:rPr>
          <w:rFonts w:ascii="Tahoma" w:hAnsi="Tahoma" w:cs="Tahoma"/>
          <w:b/>
          <w:sz w:val="19"/>
          <w:szCs w:val="19"/>
        </w:rPr>
        <w:t>ФОРМА</w:t>
      </w:r>
    </w:p>
    <w:p w14:paraId="7A725B10" w14:textId="77777777" w:rsidR="00016BF9" w:rsidRPr="00D30D48" w:rsidRDefault="00016BF9" w:rsidP="00016BF9">
      <w:pPr>
        <w:spacing w:after="0" w:line="240" w:lineRule="auto"/>
        <w:jc w:val="center"/>
        <w:rPr>
          <w:rFonts w:ascii="Tahoma" w:hAnsi="Tahoma" w:cs="Tahoma"/>
          <w:b/>
          <w:sz w:val="19"/>
          <w:szCs w:val="19"/>
        </w:rPr>
      </w:pPr>
      <w:r w:rsidRPr="00D30D48">
        <w:rPr>
          <w:rFonts w:ascii="Tahoma" w:hAnsi="Tahoma" w:cs="Tahoma"/>
          <w:b/>
          <w:sz w:val="19"/>
          <w:szCs w:val="19"/>
        </w:rPr>
        <w:t>Акт сдачи – приема</w:t>
      </w:r>
    </w:p>
    <w:p w14:paraId="101C5DCA" w14:textId="77777777" w:rsidR="00016BF9" w:rsidRPr="00D30D48" w:rsidRDefault="00016BF9" w:rsidP="00016BF9">
      <w:pPr>
        <w:spacing w:after="0" w:line="240" w:lineRule="auto"/>
        <w:jc w:val="center"/>
        <w:rPr>
          <w:rFonts w:ascii="Tahoma" w:hAnsi="Tahoma" w:cs="Tahoma"/>
          <w:b/>
          <w:sz w:val="19"/>
          <w:szCs w:val="19"/>
        </w:rPr>
      </w:pPr>
      <w:r w:rsidRPr="00D30D48">
        <w:rPr>
          <w:rFonts w:ascii="Tahoma" w:hAnsi="Tahoma" w:cs="Tahoma"/>
          <w:b/>
          <w:sz w:val="19"/>
          <w:szCs w:val="19"/>
        </w:rPr>
        <w:t>к Договору № _____  от «___» ____________ 202</w:t>
      </w:r>
      <w:r>
        <w:rPr>
          <w:rFonts w:ascii="Tahoma" w:hAnsi="Tahoma" w:cs="Tahoma"/>
          <w:b/>
          <w:sz w:val="19"/>
          <w:szCs w:val="19"/>
        </w:rPr>
        <w:t>3</w:t>
      </w:r>
      <w:r w:rsidRPr="00D30D48">
        <w:rPr>
          <w:rFonts w:ascii="Tahoma" w:hAnsi="Tahoma" w:cs="Tahoma"/>
          <w:b/>
          <w:sz w:val="19"/>
          <w:szCs w:val="19"/>
        </w:rPr>
        <w:t xml:space="preserve"> г </w:t>
      </w:r>
    </w:p>
    <w:p w14:paraId="2B46D44B" w14:textId="77777777" w:rsidR="00016BF9" w:rsidRPr="00D30D48" w:rsidRDefault="00016BF9" w:rsidP="00016BF9">
      <w:pPr>
        <w:spacing w:after="0" w:line="240" w:lineRule="auto"/>
        <w:jc w:val="center"/>
        <w:rPr>
          <w:rFonts w:ascii="Tahoma" w:hAnsi="Tahoma" w:cs="Tahoma"/>
          <w:sz w:val="19"/>
          <w:szCs w:val="19"/>
        </w:rPr>
      </w:pPr>
    </w:p>
    <w:p w14:paraId="574B06C7" w14:textId="77777777" w:rsidR="00016BF9" w:rsidRPr="00D30D48" w:rsidRDefault="00016BF9" w:rsidP="00016BF9">
      <w:pPr>
        <w:shd w:val="clear" w:color="auto" w:fill="FFFFFF"/>
        <w:spacing w:after="0"/>
        <w:ind w:right="-2" w:firstLine="708"/>
        <w:jc w:val="both"/>
        <w:rPr>
          <w:rFonts w:ascii="Tahoma" w:hAnsi="Tahoma" w:cs="Tahoma"/>
          <w:sz w:val="19"/>
          <w:szCs w:val="19"/>
        </w:rPr>
      </w:pPr>
      <w:r w:rsidRPr="00D30D48">
        <w:rPr>
          <w:rFonts w:ascii="Tahoma" w:hAnsi="Tahoma" w:cs="Tahoma"/>
          <w:sz w:val="19"/>
          <w:szCs w:val="19"/>
        </w:rPr>
        <w:t xml:space="preserve">Мы, нижеподписавшиеся от </w:t>
      </w:r>
      <w:r w:rsidRPr="00D30D48">
        <w:rPr>
          <w:rFonts w:ascii="Tahoma" w:hAnsi="Tahoma" w:cs="Tahoma"/>
          <w:b/>
          <w:sz w:val="19"/>
          <w:szCs w:val="19"/>
        </w:rPr>
        <w:t>ЗАО "Альфа Телеком",</w:t>
      </w:r>
      <w:r w:rsidRPr="00D30D48">
        <w:rPr>
          <w:rFonts w:ascii="Tahoma" w:hAnsi="Tahoma" w:cs="Tahoma"/>
          <w:sz w:val="19"/>
          <w:szCs w:val="19"/>
        </w:rPr>
        <w:t xml:space="preserve"> </w:t>
      </w:r>
      <w:r w:rsidRPr="00D30D48">
        <w:rPr>
          <w:rFonts w:ascii="Tahoma" w:hAnsi="Tahoma" w:cs="Tahoma"/>
          <w:bCs/>
          <w:sz w:val="19"/>
          <w:szCs w:val="19"/>
        </w:rPr>
        <w:t xml:space="preserve">в лице Генерального директора Мамытова Н.Т., действующего на основании Устава, </w:t>
      </w:r>
      <w:r w:rsidRPr="00D30D48">
        <w:rPr>
          <w:rFonts w:ascii="Tahoma" w:hAnsi="Tahoma" w:cs="Tahoma"/>
          <w:sz w:val="19"/>
          <w:szCs w:val="19"/>
        </w:rPr>
        <w:t xml:space="preserve">с одной стороны, и </w:t>
      </w:r>
      <w:r>
        <w:rPr>
          <w:rFonts w:ascii="Tahoma" w:hAnsi="Tahoma" w:cs="Tahoma"/>
          <w:b/>
          <w:color w:val="0000CC"/>
          <w:sz w:val="19"/>
          <w:szCs w:val="19"/>
        </w:rPr>
        <w:t>__________</w:t>
      </w:r>
      <w:r w:rsidRPr="00D30D48">
        <w:rPr>
          <w:rFonts w:ascii="Tahoma" w:hAnsi="Tahoma" w:cs="Tahoma"/>
          <w:color w:val="0000CC"/>
          <w:sz w:val="19"/>
          <w:szCs w:val="19"/>
        </w:rPr>
        <w:t>,</w:t>
      </w:r>
      <w:r w:rsidRPr="00D30D48">
        <w:rPr>
          <w:rFonts w:ascii="Tahoma" w:hAnsi="Tahoma" w:cs="Tahoma"/>
          <w:color w:val="000000" w:themeColor="text1"/>
          <w:sz w:val="19"/>
          <w:szCs w:val="19"/>
        </w:rPr>
        <w:t xml:space="preserve"> действующий на основании</w:t>
      </w:r>
      <w:r w:rsidRPr="00D30D48">
        <w:rPr>
          <w:rFonts w:ascii="Tahoma" w:hAnsi="Tahoma" w:cs="Tahoma"/>
          <w:sz w:val="19"/>
          <w:szCs w:val="19"/>
        </w:rPr>
        <w:t xml:space="preserve"> </w:t>
      </w:r>
      <w:r>
        <w:rPr>
          <w:rFonts w:ascii="Tahoma" w:hAnsi="Tahoma" w:cs="Tahoma"/>
          <w:color w:val="0000CC"/>
          <w:sz w:val="19"/>
          <w:szCs w:val="19"/>
        </w:rPr>
        <w:t>_________</w:t>
      </w:r>
      <w:r w:rsidRPr="00D30D48">
        <w:rPr>
          <w:rFonts w:ascii="Tahoma" w:hAnsi="Tahoma" w:cs="Tahoma"/>
          <w:sz w:val="19"/>
          <w:szCs w:val="19"/>
        </w:rPr>
        <w:t>, с другой стороны, составили настоящий Акт о том, что «Поставщик» изготовил и осуществил демонтаж и монтаж, в соответствии с подписанным обеими сторонами Приложением 1 к договору на поставку №____ от «____» ______________ 202</w:t>
      </w:r>
      <w:r>
        <w:rPr>
          <w:rFonts w:ascii="Tahoma" w:hAnsi="Tahoma" w:cs="Tahoma"/>
          <w:sz w:val="19"/>
          <w:szCs w:val="19"/>
        </w:rPr>
        <w:t>3</w:t>
      </w:r>
      <w:r w:rsidRPr="00D30D48">
        <w:rPr>
          <w:rFonts w:ascii="Tahoma" w:hAnsi="Tahoma" w:cs="Tahoma"/>
          <w:sz w:val="19"/>
          <w:szCs w:val="19"/>
        </w:rPr>
        <w:t>г.</w:t>
      </w:r>
    </w:p>
    <w:p w14:paraId="744FEFB5" w14:textId="77777777" w:rsidR="00016BF9" w:rsidRPr="00D30D48" w:rsidRDefault="00016BF9" w:rsidP="00016BF9">
      <w:pPr>
        <w:pStyle w:val="af2"/>
        <w:rPr>
          <w:rFonts w:ascii="Tahoma" w:hAnsi="Tahoma" w:cs="Tahoma"/>
          <w:b/>
          <w:color w:val="0000CC"/>
          <w:sz w:val="19"/>
          <w:szCs w:val="19"/>
        </w:rPr>
      </w:pPr>
    </w:p>
    <w:tbl>
      <w:tblPr>
        <w:tblW w:w="9432" w:type="dxa"/>
        <w:tblLayout w:type="fixed"/>
        <w:tblLook w:val="04A0" w:firstRow="1" w:lastRow="0" w:firstColumn="1" w:lastColumn="0" w:noHBand="0" w:noVBand="1"/>
      </w:tblPr>
      <w:tblGrid>
        <w:gridCol w:w="1833"/>
        <w:gridCol w:w="3402"/>
        <w:gridCol w:w="1086"/>
        <w:gridCol w:w="14"/>
        <w:gridCol w:w="1534"/>
        <w:gridCol w:w="1549"/>
        <w:gridCol w:w="14"/>
      </w:tblGrid>
      <w:tr w:rsidR="00016BF9" w:rsidRPr="00D30D48" w14:paraId="591ED0C9" w14:textId="77777777" w:rsidTr="00ED3258">
        <w:trPr>
          <w:gridAfter w:val="1"/>
          <w:wAfter w:w="14" w:type="dxa"/>
          <w:trHeight w:val="526"/>
        </w:trPr>
        <w:tc>
          <w:tcPr>
            <w:tcW w:w="1833" w:type="dxa"/>
            <w:tcBorders>
              <w:top w:val="single" w:sz="8" w:space="0" w:color="auto"/>
              <w:left w:val="single" w:sz="8" w:space="0" w:color="auto"/>
              <w:bottom w:val="single" w:sz="4" w:space="0" w:color="auto"/>
              <w:right w:val="nil"/>
            </w:tcBorders>
            <w:hideMark/>
          </w:tcPr>
          <w:p w14:paraId="39ABF6C7" w14:textId="77777777" w:rsidR="00016BF9" w:rsidRPr="00D30D48" w:rsidRDefault="00016BF9" w:rsidP="00ED3258">
            <w:pPr>
              <w:spacing w:after="0"/>
              <w:ind w:left="-57" w:right="-57"/>
              <w:jc w:val="center"/>
              <w:rPr>
                <w:rFonts w:ascii="Tahoma" w:hAnsi="Tahoma" w:cs="Tahoma"/>
                <w:b/>
                <w:bCs/>
                <w:sz w:val="19"/>
                <w:szCs w:val="19"/>
              </w:rPr>
            </w:pPr>
            <w:r w:rsidRPr="00D30D48">
              <w:rPr>
                <w:rFonts w:ascii="Tahoma" w:hAnsi="Tahoma" w:cs="Tahoma"/>
                <w:b/>
                <w:bCs/>
                <w:sz w:val="19"/>
                <w:szCs w:val="19"/>
              </w:rPr>
              <w:t>Наименование продукции</w:t>
            </w:r>
          </w:p>
        </w:tc>
        <w:tc>
          <w:tcPr>
            <w:tcW w:w="3402" w:type="dxa"/>
            <w:tcBorders>
              <w:top w:val="single" w:sz="8" w:space="0" w:color="auto"/>
              <w:left w:val="single" w:sz="8" w:space="0" w:color="auto"/>
              <w:bottom w:val="single" w:sz="4" w:space="0" w:color="auto"/>
              <w:right w:val="single" w:sz="8" w:space="0" w:color="auto"/>
            </w:tcBorders>
            <w:hideMark/>
          </w:tcPr>
          <w:p w14:paraId="15270C3C" w14:textId="77777777" w:rsidR="00016BF9" w:rsidRPr="00D30D48" w:rsidRDefault="00016BF9" w:rsidP="00ED3258">
            <w:pPr>
              <w:spacing w:after="0"/>
              <w:ind w:left="-57" w:right="-57"/>
              <w:jc w:val="center"/>
              <w:rPr>
                <w:rFonts w:ascii="Tahoma" w:hAnsi="Tahoma" w:cs="Tahoma"/>
                <w:b/>
                <w:bCs/>
                <w:sz w:val="19"/>
                <w:szCs w:val="19"/>
              </w:rPr>
            </w:pPr>
            <w:r w:rsidRPr="00D30D48">
              <w:rPr>
                <w:rFonts w:ascii="Tahoma" w:hAnsi="Tahoma" w:cs="Tahoma"/>
                <w:b/>
                <w:bCs/>
                <w:sz w:val="19"/>
                <w:szCs w:val="19"/>
              </w:rPr>
              <w:t>Подробное описание продукции</w:t>
            </w:r>
          </w:p>
        </w:tc>
        <w:tc>
          <w:tcPr>
            <w:tcW w:w="1086" w:type="dxa"/>
            <w:tcBorders>
              <w:top w:val="single" w:sz="8" w:space="0" w:color="auto"/>
              <w:left w:val="single" w:sz="8" w:space="0" w:color="auto"/>
              <w:bottom w:val="single" w:sz="4" w:space="0" w:color="auto"/>
              <w:right w:val="single" w:sz="4" w:space="0" w:color="auto"/>
            </w:tcBorders>
          </w:tcPr>
          <w:p w14:paraId="160D0868" w14:textId="77777777" w:rsidR="00016BF9" w:rsidRPr="00D30D48" w:rsidRDefault="00016BF9" w:rsidP="00ED3258">
            <w:pPr>
              <w:spacing w:after="0"/>
              <w:ind w:left="-57" w:right="-57"/>
              <w:jc w:val="center"/>
              <w:rPr>
                <w:rFonts w:ascii="Tahoma" w:hAnsi="Tahoma" w:cs="Tahoma"/>
                <w:b/>
                <w:bCs/>
                <w:sz w:val="19"/>
                <w:szCs w:val="19"/>
              </w:rPr>
            </w:pPr>
            <w:r w:rsidRPr="00D30D48">
              <w:rPr>
                <w:rFonts w:ascii="Tahoma" w:hAnsi="Tahoma" w:cs="Tahoma"/>
                <w:b/>
                <w:bCs/>
                <w:sz w:val="19"/>
                <w:szCs w:val="19"/>
              </w:rPr>
              <w:t xml:space="preserve">Кол-во </w:t>
            </w:r>
          </w:p>
        </w:tc>
        <w:tc>
          <w:tcPr>
            <w:tcW w:w="1548" w:type="dxa"/>
            <w:gridSpan w:val="2"/>
            <w:tcBorders>
              <w:top w:val="single" w:sz="4" w:space="0" w:color="auto"/>
              <w:left w:val="single" w:sz="4" w:space="0" w:color="auto"/>
              <w:bottom w:val="single" w:sz="4" w:space="0" w:color="auto"/>
              <w:right w:val="single" w:sz="4" w:space="0" w:color="auto"/>
            </w:tcBorders>
          </w:tcPr>
          <w:p w14:paraId="0D083083" w14:textId="77777777" w:rsidR="00016BF9" w:rsidRPr="00D30D48" w:rsidRDefault="00016BF9" w:rsidP="00ED3258">
            <w:pPr>
              <w:spacing w:after="0"/>
              <w:ind w:left="-57" w:right="-57"/>
              <w:jc w:val="center"/>
              <w:rPr>
                <w:rFonts w:ascii="Tahoma" w:hAnsi="Tahoma" w:cs="Tahoma"/>
                <w:b/>
                <w:bCs/>
                <w:sz w:val="19"/>
                <w:szCs w:val="19"/>
              </w:rPr>
            </w:pPr>
            <w:r w:rsidRPr="00D30D48">
              <w:rPr>
                <w:rFonts w:ascii="Tahoma" w:hAnsi="Tahoma" w:cs="Tahoma"/>
                <w:b/>
                <w:bCs/>
                <w:sz w:val="19"/>
                <w:szCs w:val="19"/>
              </w:rPr>
              <w:t xml:space="preserve">Цена за ед., сом </w:t>
            </w:r>
          </w:p>
        </w:tc>
        <w:tc>
          <w:tcPr>
            <w:tcW w:w="1549" w:type="dxa"/>
            <w:tcBorders>
              <w:top w:val="single" w:sz="4" w:space="0" w:color="auto"/>
              <w:left w:val="single" w:sz="4" w:space="0" w:color="auto"/>
              <w:bottom w:val="single" w:sz="4" w:space="0" w:color="auto"/>
              <w:right w:val="single" w:sz="4" w:space="0" w:color="auto"/>
            </w:tcBorders>
          </w:tcPr>
          <w:p w14:paraId="0E39C3F2" w14:textId="77777777" w:rsidR="00016BF9" w:rsidRPr="00D30D48" w:rsidRDefault="00016BF9" w:rsidP="00ED3258">
            <w:pPr>
              <w:spacing w:after="0"/>
              <w:ind w:left="-57" w:right="-57"/>
              <w:jc w:val="center"/>
              <w:rPr>
                <w:rFonts w:ascii="Tahoma" w:hAnsi="Tahoma" w:cs="Tahoma"/>
                <w:b/>
                <w:bCs/>
                <w:sz w:val="19"/>
                <w:szCs w:val="19"/>
              </w:rPr>
            </w:pPr>
            <w:r w:rsidRPr="00D30D48">
              <w:rPr>
                <w:rFonts w:ascii="Tahoma" w:hAnsi="Tahoma" w:cs="Tahoma"/>
                <w:b/>
                <w:bCs/>
                <w:sz w:val="19"/>
                <w:szCs w:val="19"/>
              </w:rPr>
              <w:t>Общая стоимость, сом</w:t>
            </w:r>
          </w:p>
        </w:tc>
      </w:tr>
      <w:tr w:rsidR="00016BF9" w:rsidRPr="00D30D48" w14:paraId="3412751B" w14:textId="77777777" w:rsidTr="00ED3258">
        <w:trPr>
          <w:gridAfter w:val="1"/>
          <w:wAfter w:w="14" w:type="dxa"/>
          <w:trHeight w:val="374"/>
        </w:trPr>
        <w:tc>
          <w:tcPr>
            <w:tcW w:w="1833" w:type="dxa"/>
            <w:tcBorders>
              <w:top w:val="single" w:sz="4" w:space="0" w:color="auto"/>
              <w:left w:val="single" w:sz="4" w:space="0" w:color="auto"/>
              <w:bottom w:val="single" w:sz="4" w:space="0" w:color="auto"/>
              <w:right w:val="single" w:sz="4" w:space="0" w:color="auto"/>
            </w:tcBorders>
            <w:vAlign w:val="center"/>
          </w:tcPr>
          <w:p w14:paraId="0E3C9FDD" w14:textId="77777777" w:rsidR="00016BF9" w:rsidRPr="00D30D48" w:rsidRDefault="00016BF9" w:rsidP="00ED3258">
            <w:pPr>
              <w:spacing w:after="0" w:line="240" w:lineRule="auto"/>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46CDA9E4" w14:textId="77777777" w:rsidR="00016BF9" w:rsidRPr="00D30D48" w:rsidRDefault="00016BF9" w:rsidP="00ED3258">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5AFB6A0A" w14:textId="77777777" w:rsidR="00016BF9" w:rsidRPr="00D30D48" w:rsidRDefault="00016BF9" w:rsidP="00ED3258">
            <w:pPr>
              <w:spacing w:after="0"/>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7A1FF625" w14:textId="77777777" w:rsidR="00016BF9" w:rsidRPr="00D30D48" w:rsidRDefault="00016BF9" w:rsidP="00ED3258">
            <w:pPr>
              <w:spacing w:after="0"/>
              <w:ind w:left="-57" w:right="-57" w:firstLine="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3732D497" w14:textId="77777777" w:rsidR="00016BF9" w:rsidRPr="00D30D48" w:rsidRDefault="00016BF9" w:rsidP="00ED3258">
            <w:pPr>
              <w:spacing w:after="0"/>
              <w:ind w:left="-57" w:right="-57" w:hanging="47"/>
              <w:jc w:val="center"/>
              <w:rPr>
                <w:rFonts w:ascii="Tahoma" w:hAnsi="Tahoma" w:cs="Tahoma"/>
                <w:sz w:val="19"/>
                <w:szCs w:val="19"/>
              </w:rPr>
            </w:pPr>
          </w:p>
        </w:tc>
      </w:tr>
      <w:tr w:rsidR="00016BF9" w:rsidRPr="00D30D48" w14:paraId="68AED3BA" w14:textId="77777777" w:rsidTr="00ED3258">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432354E4" w14:textId="77777777" w:rsidR="00016BF9" w:rsidRPr="00D30D48" w:rsidRDefault="00016BF9" w:rsidP="00ED3258">
            <w:pPr>
              <w:widowControl w:val="0"/>
              <w:autoSpaceDE w:val="0"/>
              <w:autoSpaceDN w:val="0"/>
              <w:adjustRightInd w:val="0"/>
              <w:spacing w:after="0"/>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3D7C7EA1" w14:textId="77777777" w:rsidR="00016BF9" w:rsidRPr="00D30D48" w:rsidRDefault="00016BF9" w:rsidP="00ED3258">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6C12AB1F" w14:textId="77777777" w:rsidR="00016BF9" w:rsidRPr="00D30D48" w:rsidRDefault="00016BF9" w:rsidP="00ED3258">
            <w:pPr>
              <w:spacing w:after="0"/>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233BACCA" w14:textId="77777777" w:rsidR="00016BF9" w:rsidRPr="00D30D48" w:rsidRDefault="00016BF9" w:rsidP="00ED3258">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436083D8" w14:textId="77777777" w:rsidR="00016BF9" w:rsidRPr="00D30D48" w:rsidRDefault="00016BF9" w:rsidP="00ED3258">
            <w:pPr>
              <w:spacing w:after="0" w:line="240" w:lineRule="auto"/>
              <w:ind w:left="-57" w:right="-57"/>
              <w:jc w:val="center"/>
              <w:rPr>
                <w:rFonts w:ascii="Tahoma" w:hAnsi="Tahoma" w:cs="Tahoma"/>
                <w:sz w:val="19"/>
                <w:szCs w:val="19"/>
              </w:rPr>
            </w:pPr>
          </w:p>
        </w:tc>
      </w:tr>
      <w:tr w:rsidR="00016BF9" w:rsidRPr="00D30D48" w14:paraId="7328C025" w14:textId="77777777" w:rsidTr="00ED3258">
        <w:trPr>
          <w:gridAfter w:val="1"/>
          <w:wAfter w:w="14" w:type="dxa"/>
          <w:trHeight w:val="377"/>
        </w:trPr>
        <w:tc>
          <w:tcPr>
            <w:tcW w:w="1833" w:type="dxa"/>
            <w:tcBorders>
              <w:top w:val="single" w:sz="4" w:space="0" w:color="auto"/>
              <w:left w:val="single" w:sz="4" w:space="0" w:color="auto"/>
              <w:bottom w:val="single" w:sz="4" w:space="0" w:color="auto"/>
              <w:right w:val="single" w:sz="4" w:space="0" w:color="auto"/>
            </w:tcBorders>
            <w:vAlign w:val="center"/>
          </w:tcPr>
          <w:p w14:paraId="15FD73BE" w14:textId="77777777" w:rsidR="00016BF9" w:rsidRPr="00D30D48" w:rsidRDefault="00016BF9" w:rsidP="00ED3258">
            <w:pPr>
              <w:widowControl w:val="0"/>
              <w:autoSpaceDE w:val="0"/>
              <w:autoSpaceDN w:val="0"/>
              <w:adjustRightInd w:val="0"/>
              <w:spacing w:after="0"/>
              <w:ind w:left="-57" w:right="-57"/>
              <w:rPr>
                <w:rFonts w:ascii="Tahoma" w:hAnsi="Tahoma" w:cs="Tahoma"/>
                <w:sz w:val="19"/>
                <w:szCs w:val="19"/>
              </w:rPr>
            </w:pPr>
          </w:p>
        </w:tc>
        <w:tc>
          <w:tcPr>
            <w:tcW w:w="3402" w:type="dxa"/>
            <w:tcBorders>
              <w:top w:val="single" w:sz="4" w:space="0" w:color="auto"/>
              <w:left w:val="nil"/>
              <w:right w:val="single" w:sz="4" w:space="0" w:color="auto"/>
            </w:tcBorders>
            <w:vAlign w:val="center"/>
          </w:tcPr>
          <w:p w14:paraId="374E0C73" w14:textId="77777777" w:rsidR="00016BF9" w:rsidRPr="00D30D48" w:rsidRDefault="00016BF9" w:rsidP="00ED3258">
            <w:pPr>
              <w:spacing w:after="0" w:line="240" w:lineRule="auto"/>
              <w:ind w:left="-57" w:right="-57"/>
              <w:rPr>
                <w:rFonts w:ascii="Tahoma" w:hAnsi="Tahoma" w:cs="Tahoma"/>
                <w:sz w:val="19"/>
                <w:szCs w:val="19"/>
              </w:rPr>
            </w:pPr>
          </w:p>
        </w:tc>
        <w:tc>
          <w:tcPr>
            <w:tcW w:w="1086" w:type="dxa"/>
            <w:tcBorders>
              <w:top w:val="single" w:sz="4" w:space="0" w:color="auto"/>
              <w:left w:val="nil"/>
              <w:right w:val="single" w:sz="4" w:space="0" w:color="auto"/>
            </w:tcBorders>
            <w:vAlign w:val="center"/>
          </w:tcPr>
          <w:p w14:paraId="48407C1B" w14:textId="77777777" w:rsidR="00016BF9" w:rsidRPr="00D30D48" w:rsidRDefault="00016BF9" w:rsidP="00ED3258">
            <w:pPr>
              <w:spacing w:after="0"/>
              <w:ind w:left="-57" w:right="-57"/>
              <w:jc w:val="center"/>
              <w:rPr>
                <w:rFonts w:ascii="Tahoma" w:hAnsi="Tahoma" w:cs="Tahoma"/>
                <w:sz w:val="19"/>
                <w:szCs w:val="19"/>
              </w:rPr>
            </w:pPr>
          </w:p>
        </w:tc>
        <w:tc>
          <w:tcPr>
            <w:tcW w:w="1548" w:type="dxa"/>
            <w:gridSpan w:val="2"/>
            <w:tcBorders>
              <w:top w:val="single" w:sz="4" w:space="0" w:color="auto"/>
              <w:left w:val="nil"/>
              <w:right w:val="single" w:sz="4" w:space="0" w:color="auto"/>
            </w:tcBorders>
            <w:vAlign w:val="center"/>
          </w:tcPr>
          <w:p w14:paraId="6CE5F9F6" w14:textId="77777777" w:rsidR="00016BF9" w:rsidRPr="00D30D48" w:rsidRDefault="00016BF9" w:rsidP="00ED3258">
            <w:pPr>
              <w:spacing w:after="0" w:line="240" w:lineRule="auto"/>
              <w:ind w:left="-57" w:right="-57"/>
              <w:jc w:val="center"/>
              <w:rPr>
                <w:rFonts w:ascii="Tahoma" w:hAnsi="Tahoma" w:cs="Tahoma"/>
                <w:sz w:val="19"/>
                <w:szCs w:val="19"/>
              </w:rPr>
            </w:pPr>
          </w:p>
        </w:tc>
        <w:tc>
          <w:tcPr>
            <w:tcW w:w="1549" w:type="dxa"/>
            <w:tcBorders>
              <w:top w:val="single" w:sz="4" w:space="0" w:color="auto"/>
              <w:left w:val="nil"/>
              <w:right w:val="single" w:sz="4" w:space="0" w:color="auto"/>
            </w:tcBorders>
            <w:vAlign w:val="center"/>
          </w:tcPr>
          <w:p w14:paraId="4DB3509F" w14:textId="77777777" w:rsidR="00016BF9" w:rsidRPr="00D30D48" w:rsidRDefault="00016BF9" w:rsidP="00ED3258">
            <w:pPr>
              <w:spacing w:after="0" w:line="240" w:lineRule="auto"/>
              <w:ind w:left="-57" w:right="-57"/>
              <w:jc w:val="center"/>
              <w:rPr>
                <w:rFonts w:ascii="Tahoma" w:hAnsi="Tahoma" w:cs="Tahoma"/>
                <w:sz w:val="19"/>
                <w:szCs w:val="19"/>
              </w:rPr>
            </w:pPr>
          </w:p>
        </w:tc>
      </w:tr>
      <w:tr w:rsidR="00016BF9" w:rsidRPr="00D30D48" w14:paraId="5829E693" w14:textId="77777777" w:rsidTr="00ED3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4"/>
        </w:trPr>
        <w:tc>
          <w:tcPr>
            <w:tcW w:w="6335" w:type="dxa"/>
            <w:gridSpan w:val="4"/>
            <w:vAlign w:val="center"/>
          </w:tcPr>
          <w:p w14:paraId="7D604A37" w14:textId="77777777" w:rsidR="00016BF9" w:rsidRPr="00D30D48" w:rsidRDefault="00016BF9" w:rsidP="00ED3258">
            <w:pPr>
              <w:spacing w:after="0"/>
              <w:ind w:left="-57" w:right="-57"/>
              <w:rPr>
                <w:rFonts w:ascii="Tahoma" w:hAnsi="Tahoma" w:cs="Tahoma"/>
                <w:sz w:val="19"/>
                <w:szCs w:val="19"/>
              </w:rPr>
            </w:pPr>
            <w:r w:rsidRPr="00D30D48">
              <w:rPr>
                <w:rFonts w:ascii="Tahoma" w:hAnsi="Tahoma" w:cs="Tahoma"/>
                <w:sz w:val="19"/>
                <w:szCs w:val="19"/>
              </w:rPr>
              <w:t xml:space="preserve">Итого: </w:t>
            </w:r>
          </w:p>
        </w:tc>
        <w:tc>
          <w:tcPr>
            <w:tcW w:w="3097" w:type="dxa"/>
            <w:gridSpan w:val="3"/>
            <w:vAlign w:val="center"/>
          </w:tcPr>
          <w:p w14:paraId="720C2D11" w14:textId="77777777" w:rsidR="00016BF9" w:rsidRPr="00D30D48" w:rsidRDefault="00016BF9" w:rsidP="00ED3258">
            <w:pPr>
              <w:spacing w:after="0"/>
              <w:ind w:left="-57" w:right="-57"/>
              <w:rPr>
                <w:rFonts w:ascii="Tahoma" w:hAnsi="Tahoma" w:cs="Tahoma"/>
                <w:sz w:val="19"/>
                <w:szCs w:val="19"/>
              </w:rPr>
            </w:pPr>
          </w:p>
        </w:tc>
      </w:tr>
    </w:tbl>
    <w:p w14:paraId="5A7F89EA" w14:textId="77777777" w:rsidR="00016BF9" w:rsidRPr="00D30D48" w:rsidRDefault="00016BF9" w:rsidP="00016BF9">
      <w:pPr>
        <w:rPr>
          <w:rFonts w:ascii="Tahoma" w:hAnsi="Tahoma" w:cs="Tahoma"/>
          <w:b/>
          <w:sz w:val="19"/>
          <w:szCs w:val="19"/>
        </w:rPr>
      </w:pPr>
    </w:p>
    <w:p w14:paraId="69DAC127" w14:textId="77777777" w:rsidR="00016BF9" w:rsidRPr="00D30D48" w:rsidRDefault="00016BF9" w:rsidP="00016BF9">
      <w:pPr>
        <w:spacing w:before="120"/>
        <w:rPr>
          <w:rFonts w:ascii="Tahoma" w:hAnsi="Tahoma" w:cs="Tahoma"/>
          <w:sz w:val="19"/>
          <w:szCs w:val="19"/>
        </w:rPr>
      </w:pPr>
      <w:r w:rsidRPr="00D30D48">
        <w:rPr>
          <w:rFonts w:ascii="Tahoma" w:hAnsi="Tahoma" w:cs="Tahoma"/>
          <w:b/>
          <w:sz w:val="19"/>
          <w:szCs w:val="19"/>
        </w:rPr>
        <w:t xml:space="preserve">Итого: </w:t>
      </w:r>
    </w:p>
    <w:tbl>
      <w:tblPr>
        <w:tblW w:w="100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8"/>
        <w:gridCol w:w="5175"/>
      </w:tblGrid>
      <w:tr w:rsidR="00016BF9" w:rsidRPr="00D30D48" w14:paraId="273C782F" w14:textId="77777777" w:rsidTr="00ED3258">
        <w:trPr>
          <w:trHeight w:val="1843"/>
        </w:trPr>
        <w:tc>
          <w:tcPr>
            <w:tcW w:w="4828" w:type="dxa"/>
          </w:tcPr>
          <w:p w14:paraId="0830EBA2" w14:textId="77777777" w:rsidR="00016BF9" w:rsidRPr="00D30D48" w:rsidRDefault="00016BF9" w:rsidP="00ED3258">
            <w:pPr>
              <w:pStyle w:val="af2"/>
              <w:rPr>
                <w:rFonts w:ascii="Tahoma" w:hAnsi="Tahoma" w:cs="Tahoma"/>
                <w:sz w:val="19"/>
                <w:szCs w:val="19"/>
              </w:rPr>
            </w:pPr>
            <w:r w:rsidRPr="00D30D48">
              <w:rPr>
                <w:rFonts w:ascii="Tahoma" w:hAnsi="Tahoma" w:cs="Tahoma"/>
                <w:sz w:val="19"/>
                <w:szCs w:val="19"/>
              </w:rPr>
              <w:t>«ПОКУПАТЕЛЬ»</w:t>
            </w:r>
          </w:p>
          <w:p w14:paraId="57CC5FFF" w14:textId="77777777" w:rsidR="00016BF9" w:rsidRPr="00D30D48" w:rsidRDefault="00016BF9" w:rsidP="00ED3258">
            <w:pPr>
              <w:pStyle w:val="af2"/>
              <w:rPr>
                <w:rFonts w:ascii="Tahoma" w:hAnsi="Tahoma" w:cs="Tahoma"/>
                <w:sz w:val="19"/>
                <w:szCs w:val="19"/>
              </w:rPr>
            </w:pPr>
          </w:p>
          <w:p w14:paraId="568B91AD" w14:textId="77777777" w:rsidR="00016BF9" w:rsidRPr="00D30D48" w:rsidRDefault="00016BF9" w:rsidP="00ED3258">
            <w:pPr>
              <w:pStyle w:val="af2"/>
              <w:rPr>
                <w:rFonts w:ascii="Tahoma" w:hAnsi="Tahoma" w:cs="Tahoma"/>
                <w:sz w:val="19"/>
                <w:szCs w:val="19"/>
              </w:rPr>
            </w:pPr>
            <w:r w:rsidRPr="00D30D48">
              <w:rPr>
                <w:rFonts w:ascii="Tahoma" w:hAnsi="Tahoma" w:cs="Tahoma"/>
                <w:sz w:val="19"/>
                <w:szCs w:val="19"/>
              </w:rPr>
              <w:t>ЗАО «Альфа Телеком»</w:t>
            </w:r>
          </w:p>
          <w:p w14:paraId="43608419" w14:textId="77777777" w:rsidR="00016BF9" w:rsidRPr="00D30D48" w:rsidRDefault="00016BF9" w:rsidP="00ED3258">
            <w:pPr>
              <w:pStyle w:val="af2"/>
              <w:rPr>
                <w:rFonts w:ascii="Tahoma" w:hAnsi="Tahoma" w:cs="Tahoma"/>
                <w:sz w:val="19"/>
                <w:szCs w:val="19"/>
              </w:rPr>
            </w:pPr>
            <w:r w:rsidRPr="00D30D48">
              <w:rPr>
                <w:rFonts w:ascii="Tahoma" w:hAnsi="Tahoma" w:cs="Tahoma"/>
                <w:sz w:val="19"/>
                <w:szCs w:val="19"/>
              </w:rPr>
              <w:t>Генеральный директор</w:t>
            </w:r>
          </w:p>
          <w:p w14:paraId="68B87C49" w14:textId="77777777" w:rsidR="00016BF9" w:rsidRPr="00D30D48" w:rsidRDefault="00016BF9" w:rsidP="00ED3258">
            <w:pPr>
              <w:pStyle w:val="af2"/>
              <w:rPr>
                <w:rFonts w:ascii="Tahoma" w:hAnsi="Tahoma" w:cs="Tahoma"/>
                <w:sz w:val="19"/>
                <w:szCs w:val="19"/>
              </w:rPr>
            </w:pPr>
          </w:p>
          <w:p w14:paraId="0884E81F" w14:textId="77777777" w:rsidR="00016BF9" w:rsidRPr="00D30D48" w:rsidRDefault="00016BF9" w:rsidP="00ED3258">
            <w:pPr>
              <w:pStyle w:val="af2"/>
              <w:rPr>
                <w:rFonts w:ascii="Tahoma" w:hAnsi="Tahoma" w:cs="Tahoma"/>
                <w:sz w:val="19"/>
                <w:szCs w:val="19"/>
              </w:rPr>
            </w:pPr>
            <w:r w:rsidRPr="00D30D48">
              <w:rPr>
                <w:rFonts w:ascii="Tahoma" w:hAnsi="Tahoma" w:cs="Tahoma"/>
                <w:sz w:val="19"/>
                <w:szCs w:val="19"/>
              </w:rPr>
              <w:t>__________________</w:t>
            </w:r>
          </w:p>
          <w:p w14:paraId="6DC99A71" w14:textId="77777777" w:rsidR="00016BF9" w:rsidRPr="00D30D48" w:rsidRDefault="00016BF9" w:rsidP="00ED3258">
            <w:pPr>
              <w:pStyle w:val="af2"/>
              <w:rPr>
                <w:rFonts w:ascii="Tahoma" w:hAnsi="Tahoma" w:cs="Tahoma"/>
                <w:sz w:val="19"/>
                <w:szCs w:val="19"/>
              </w:rPr>
            </w:pPr>
            <w:r w:rsidRPr="00D30D48">
              <w:rPr>
                <w:rFonts w:ascii="Tahoma" w:hAnsi="Tahoma" w:cs="Tahoma"/>
                <w:sz w:val="19"/>
                <w:szCs w:val="19"/>
              </w:rPr>
              <w:t>Мамытов Н.Т.</w:t>
            </w:r>
          </w:p>
        </w:tc>
        <w:tc>
          <w:tcPr>
            <w:tcW w:w="5175" w:type="dxa"/>
          </w:tcPr>
          <w:p w14:paraId="6A36CF31" w14:textId="77777777" w:rsidR="00016BF9" w:rsidRPr="00D30D48" w:rsidRDefault="00016BF9" w:rsidP="00ED3258">
            <w:pPr>
              <w:pStyle w:val="af2"/>
              <w:rPr>
                <w:rFonts w:ascii="Tahoma" w:hAnsi="Tahoma" w:cs="Tahoma"/>
                <w:sz w:val="19"/>
                <w:szCs w:val="19"/>
              </w:rPr>
            </w:pPr>
            <w:r w:rsidRPr="00D30D48">
              <w:rPr>
                <w:rFonts w:ascii="Tahoma" w:hAnsi="Tahoma" w:cs="Tahoma"/>
                <w:sz w:val="19"/>
                <w:szCs w:val="19"/>
              </w:rPr>
              <w:t>«ПОСТАВЩИК»</w:t>
            </w:r>
          </w:p>
          <w:p w14:paraId="53B78B9A" w14:textId="77777777" w:rsidR="00016BF9" w:rsidRPr="00D30D48" w:rsidRDefault="00016BF9" w:rsidP="00ED3258">
            <w:pPr>
              <w:pStyle w:val="af2"/>
              <w:rPr>
                <w:rFonts w:ascii="Tahoma" w:hAnsi="Tahoma" w:cs="Tahoma"/>
                <w:color w:val="0000CC"/>
                <w:sz w:val="19"/>
                <w:szCs w:val="19"/>
              </w:rPr>
            </w:pPr>
          </w:p>
          <w:p w14:paraId="43737600" w14:textId="77777777" w:rsidR="00016BF9" w:rsidRPr="00D30D48" w:rsidRDefault="00016BF9" w:rsidP="00ED3258">
            <w:pPr>
              <w:spacing w:after="0" w:line="240" w:lineRule="auto"/>
              <w:rPr>
                <w:rFonts w:ascii="Tahoma" w:hAnsi="Tahoma" w:cs="Tahoma"/>
                <w:color w:val="0000CC"/>
                <w:sz w:val="19"/>
                <w:szCs w:val="19"/>
              </w:rPr>
            </w:pPr>
            <w:r w:rsidRPr="00D30D48">
              <w:rPr>
                <w:rFonts w:ascii="Tahoma" w:hAnsi="Tahoma" w:cs="Tahoma"/>
                <w:color w:val="0000CC"/>
                <w:sz w:val="19"/>
                <w:szCs w:val="19"/>
              </w:rPr>
              <w:t xml:space="preserve"> </w:t>
            </w:r>
          </w:p>
          <w:p w14:paraId="3F82BCC9" w14:textId="77777777" w:rsidR="00016BF9" w:rsidRPr="00D30D48" w:rsidRDefault="00016BF9" w:rsidP="00ED3258">
            <w:pPr>
              <w:pStyle w:val="af2"/>
              <w:rPr>
                <w:rFonts w:ascii="Tahoma" w:hAnsi="Tahoma" w:cs="Tahoma"/>
                <w:color w:val="0000CC"/>
                <w:sz w:val="19"/>
                <w:szCs w:val="19"/>
              </w:rPr>
            </w:pPr>
          </w:p>
          <w:p w14:paraId="15913C3F" w14:textId="77777777" w:rsidR="00016BF9" w:rsidRPr="00D30D48" w:rsidRDefault="00016BF9" w:rsidP="00ED3258">
            <w:pPr>
              <w:pStyle w:val="af2"/>
              <w:rPr>
                <w:rFonts w:ascii="Tahoma" w:hAnsi="Tahoma" w:cs="Tahoma"/>
                <w:color w:val="0000CC"/>
                <w:sz w:val="19"/>
                <w:szCs w:val="19"/>
              </w:rPr>
            </w:pPr>
            <w:r w:rsidRPr="00D30D48">
              <w:rPr>
                <w:rFonts w:ascii="Tahoma" w:hAnsi="Tahoma" w:cs="Tahoma"/>
                <w:color w:val="0000CC"/>
                <w:sz w:val="19"/>
                <w:szCs w:val="19"/>
                <w:lang w:val="ky-KG"/>
              </w:rPr>
              <w:t>___________________</w:t>
            </w:r>
          </w:p>
          <w:p w14:paraId="7FC0EC76" w14:textId="77777777" w:rsidR="00016BF9" w:rsidRPr="00D30D48" w:rsidRDefault="00016BF9" w:rsidP="00ED3258">
            <w:pPr>
              <w:pStyle w:val="af2"/>
              <w:rPr>
                <w:rFonts w:ascii="Tahoma" w:hAnsi="Tahoma" w:cs="Tahoma"/>
                <w:sz w:val="19"/>
                <w:szCs w:val="19"/>
              </w:rPr>
            </w:pPr>
          </w:p>
        </w:tc>
      </w:tr>
    </w:tbl>
    <w:p w14:paraId="55DB6CBA" w14:textId="77777777" w:rsidR="00016BF9" w:rsidRPr="00D30D48" w:rsidRDefault="00016BF9" w:rsidP="00016BF9">
      <w:pPr>
        <w:ind w:left="851" w:hanging="851"/>
        <w:rPr>
          <w:rFonts w:ascii="Tahoma" w:hAnsi="Tahoma" w:cs="Tahoma"/>
          <w:b/>
          <w:i/>
          <w:sz w:val="19"/>
          <w:szCs w:val="19"/>
        </w:rPr>
      </w:pPr>
    </w:p>
    <w:p w14:paraId="5DE70A9D" w14:textId="77777777" w:rsidR="00016BF9" w:rsidRPr="00D30D48" w:rsidRDefault="00016BF9" w:rsidP="00016BF9">
      <w:pPr>
        <w:ind w:left="851" w:hanging="851"/>
        <w:rPr>
          <w:rFonts w:ascii="Tahoma" w:hAnsi="Tahoma" w:cs="Tahoma"/>
          <w:b/>
          <w:i/>
          <w:sz w:val="19"/>
          <w:szCs w:val="19"/>
        </w:rPr>
      </w:pPr>
      <w:r w:rsidRPr="00D30D48">
        <w:rPr>
          <w:rFonts w:ascii="Tahoma" w:hAnsi="Tahoma" w:cs="Tahoma"/>
          <w:b/>
          <w:i/>
          <w:sz w:val="19"/>
          <w:szCs w:val="19"/>
        </w:rPr>
        <w:t>Форма согласована:</w:t>
      </w: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733"/>
      </w:tblGrid>
      <w:tr w:rsidR="00016BF9" w:rsidRPr="00D30D48" w14:paraId="7251B808" w14:textId="77777777" w:rsidTr="00ED3258">
        <w:tc>
          <w:tcPr>
            <w:tcW w:w="4895" w:type="dxa"/>
            <w:shd w:val="clear" w:color="auto" w:fill="auto"/>
          </w:tcPr>
          <w:p w14:paraId="038F0A39" w14:textId="77777777" w:rsidR="00016BF9" w:rsidRPr="00D30D48" w:rsidRDefault="00016BF9"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«ПОКУПАТЕЛЬ»</w:t>
            </w:r>
          </w:p>
        </w:tc>
        <w:tc>
          <w:tcPr>
            <w:tcW w:w="4733" w:type="dxa"/>
            <w:shd w:val="clear" w:color="auto" w:fill="auto"/>
          </w:tcPr>
          <w:p w14:paraId="2187D060" w14:textId="77777777" w:rsidR="00016BF9" w:rsidRPr="00D30D48" w:rsidRDefault="00016BF9"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«ПОСТАВЩИК»</w:t>
            </w:r>
          </w:p>
        </w:tc>
      </w:tr>
      <w:tr w:rsidR="00016BF9" w:rsidRPr="00D30D48" w14:paraId="7A50FB40" w14:textId="77777777" w:rsidTr="00ED3258">
        <w:tc>
          <w:tcPr>
            <w:tcW w:w="4895" w:type="dxa"/>
            <w:shd w:val="clear" w:color="auto" w:fill="auto"/>
          </w:tcPr>
          <w:p w14:paraId="440DFDD9" w14:textId="77777777" w:rsidR="00016BF9" w:rsidRPr="00D30D48" w:rsidRDefault="00016BF9" w:rsidP="00ED3258">
            <w:pPr>
              <w:tabs>
                <w:tab w:val="left" w:pos="284"/>
                <w:tab w:val="left" w:pos="6615"/>
              </w:tabs>
              <w:spacing w:after="0" w:line="240" w:lineRule="auto"/>
              <w:jc w:val="both"/>
              <w:rPr>
                <w:rFonts w:ascii="Tahoma" w:hAnsi="Tahoma" w:cs="Tahoma"/>
                <w:b/>
                <w:sz w:val="19"/>
                <w:szCs w:val="19"/>
              </w:rPr>
            </w:pPr>
            <w:r w:rsidRPr="00D30D48">
              <w:rPr>
                <w:rFonts w:ascii="Tahoma" w:hAnsi="Tahoma" w:cs="Tahoma"/>
                <w:b/>
                <w:sz w:val="19"/>
                <w:szCs w:val="19"/>
              </w:rPr>
              <w:t>ЗАО «Альфа Телеком»</w:t>
            </w:r>
          </w:p>
          <w:p w14:paraId="67D039E2" w14:textId="77777777" w:rsidR="00016BF9" w:rsidRPr="00D30D48" w:rsidRDefault="00016BF9" w:rsidP="00ED3258">
            <w:pPr>
              <w:tabs>
                <w:tab w:val="left" w:pos="284"/>
              </w:tabs>
              <w:spacing w:after="0" w:line="240" w:lineRule="auto"/>
              <w:jc w:val="both"/>
              <w:rPr>
                <w:rFonts w:ascii="Tahoma" w:hAnsi="Tahoma" w:cs="Tahoma"/>
                <w:b/>
                <w:sz w:val="19"/>
                <w:szCs w:val="19"/>
              </w:rPr>
            </w:pPr>
            <w:r w:rsidRPr="00D30D48">
              <w:rPr>
                <w:rFonts w:ascii="Tahoma" w:hAnsi="Tahoma" w:cs="Tahoma"/>
                <w:b/>
                <w:sz w:val="19"/>
                <w:szCs w:val="19"/>
              </w:rPr>
              <w:t>Генеральный директор</w:t>
            </w:r>
          </w:p>
          <w:p w14:paraId="3A497AF4" w14:textId="77777777" w:rsidR="00016BF9" w:rsidRPr="00D30D48" w:rsidRDefault="00016BF9" w:rsidP="00ED3258">
            <w:pPr>
              <w:tabs>
                <w:tab w:val="left" w:pos="284"/>
              </w:tabs>
              <w:spacing w:after="0" w:line="240" w:lineRule="auto"/>
              <w:jc w:val="both"/>
              <w:rPr>
                <w:rFonts w:ascii="Tahoma" w:hAnsi="Tahoma" w:cs="Tahoma"/>
                <w:b/>
                <w:sz w:val="19"/>
                <w:szCs w:val="19"/>
              </w:rPr>
            </w:pPr>
          </w:p>
          <w:p w14:paraId="2FFEB30A" w14:textId="77777777" w:rsidR="00016BF9" w:rsidRPr="00D30D48" w:rsidRDefault="00016BF9" w:rsidP="00ED3258">
            <w:pPr>
              <w:tabs>
                <w:tab w:val="left" w:pos="284"/>
              </w:tabs>
              <w:spacing w:after="0" w:line="240" w:lineRule="auto"/>
              <w:jc w:val="both"/>
              <w:rPr>
                <w:rFonts w:ascii="Tahoma" w:hAnsi="Tahoma" w:cs="Tahoma"/>
                <w:sz w:val="19"/>
                <w:szCs w:val="19"/>
              </w:rPr>
            </w:pPr>
            <w:r w:rsidRPr="00D30D48">
              <w:rPr>
                <w:rFonts w:ascii="Tahoma" w:hAnsi="Tahoma" w:cs="Tahoma"/>
                <w:b/>
                <w:sz w:val="19"/>
                <w:szCs w:val="19"/>
              </w:rPr>
              <w:t>________________</w:t>
            </w:r>
            <w:r w:rsidRPr="00D30D48">
              <w:rPr>
                <w:rFonts w:ascii="Tahoma" w:hAnsi="Tahoma" w:cs="Tahoma"/>
                <w:b/>
                <w:spacing w:val="-1"/>
                <w:w w:val="103"/>
                <w:sz w:val="19"/>
                <w:szCs w:val="19"/>
              </w:rPr>
              <w:t xml:space="preserve"> Мамытов Н.Т.</w:t>
            </w:r>
          </w:p>
          <w:p w14:paraId="59275CA6"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561A3A39" w14:textId="77777777" w:rsidR="00016BF9" w:rsidRPr="00D30D48" w:rsidRDefault="00016BF9" w:rsidP="00ED3258">
            <w:pPr>
              <w:tabs>
                <w:tab w:val="left" w:pos="284"/>
              </w:tabs>
              <w:spacing w:after="0" w:line="240" w:lineRule="auto"/>
              <w:jc w:val="both"/>
              <w:rPr>
                <w:rFonts w:ascii="Tahoma" w:hAnsi="Tahoma" w:cs="Tahoma"/>
                <w:sz w:val="19"/>
                <w:szCs w:val="19"/>
              </w:rPr>
            </w:pPr>
          </w:p>
        </w:tc>
        <w:tc>
          <w:tcPr>
            <w:tcW w:w="4733" w:type="dxa"/>
            <w:shd w:val="clear" w:color="auto" w:fill="auto"/>
          </w:tcPr>
          <w:p w14:paraId="47388874" w14:textId="77777777" w:rsidR="00016BF9" w:rsidRPr="00D30D48" w:rsidRDefault="00016BF9" w:rsidP="00ED3258">
            <w:pPr>
              <w:tabs>
                <w:tab w:val="left" w:pos="284"/>
              </w:tabs>
              <w:spacing w:after="0" w:line="240" w:lineRule="auto"/>
              <w:jc w:val="both"/>
              <w:rPr>
                <w:rFonts w:ascii="Tahoma" w:hAnsi="Tahoma" w:cs="Tahoma"/>
                <w:b/>
                <w:sz w:val="19"/>
                <w:szCs w:val="19"/>
              </w:rPr>
            </w:pPr>
          </w:p>
          <w:p w14:paraId="5ED7AB9F" w14:textId="77777777" w:rsidR="00016BF9" w:rsidRPr="00D30D48" w:rsidRDefault="00016BF9" w:rsidP="00ED3258">
            <w:pPr>
              <w:tabs>
                <w:tab w:val="left" w:pos="284"/>
              </w:tabs>
              <w:spacing w:after="0" w:line="240" w:lineRule="auto"/>
              <w:jc w:val="both"/>
              <w:rPr>
                <w:rFonts w:ascii="Tahoma" w:hAnsi="Tahoma" w:cs="Tahoma"/>
                <w:b/>
                <w:sz w:val="19"/>
                <w:szCs w:val="19"/>
              </w:rPr>
            </w:pPr>
          </w:p>
          <w:p w14:paraId="12DFD8AB"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b/>
                <w:spacing w:val="-1"/>
                <w:w w:val="103"/>
                <w:sz w:val="19"/>
                <w:szCs w:val="19"/>
              </w:rPr>
            </w:pPr>
            <w:r w:rsidRPr="00D30D48">
              <w:rPr>
                <w:rFonts w:ascii="Tahoma" w:hAnsi="Tahoma" w:cs="Tahoma"/>
                <w:b/>
                <w:sz w:val="19"/>
                <w:szCs w:val="19"/>
              </w:rPr>
              <w:t xml:space="preserve">___________________ </w:t>
            </w:r>
          </w:p>
          <w:p w14:paraId="3087CCCC" w14:textId="77777777" w:rsidR="00016BF9" w:rsidRPr="00D30D48" w:rsidRDefault="00016BF9" w:rsidP="00ED3258">
            <w:pPr>
              <w:keepNext/>
              <w:keepLines/>
              <w:tabs>
                <w:tab w:val="left" w:pos="284"/>
                <w:tab w:val="left" w:pos="4466"/>
              </w:tabs>
              <w:spacing w:after="0" w:line="240" w:lineRule="auto"/>
              <w:contextualSpacing/>
              <w:jc w:val="both"/>
              <w:rPr>
                <w:rFonts w:ascii="Tahoma" w:hAnsi="Tahoma" w:cs="Tahoma"/>
                <w:sz w:val="19"/>
                <w:szCs w:val="19"/>
              </w:rPr>
            </w:pPr>
            <w:r w:rsidRPr="00D30D48">
              <w:rPr>
                <w:rFonts w:ascii="Tahoma" w:hAnsi="Tahoma" w:cs="Tahoma"/>
                <w:sz w:val="19"/>
                <w:szCs w:val="19"/>
              </w:rPr>
              <w:t xml:space="preserve">  М.П.</w:t>
            </w:r>
          </w:p>
          <w:p w14:paraId="64C87C2F" w14:textId="77777777" w:rsidR="00016BF9" w:rsidRPr="00D30D48" w:rsidRDefault="00016BF9" w:rsidP="00ED3258">
            <w:pPr>
              <w:keepNext/>
              <w:tabs>
                <w:tab w:val="left" w:pos="284"/>
                <w:tab w:val="left" w:pos="4466"/>
              </w:tabs>
              <w:spacing w:after="0" w:line="240" w:lineRule="auto"/>
              <w:contextualSpacing/>
              <w:jc w:val="both"/>
              <w:rPr>
                <w:rFonts w:ascii="Tahoma" w:hAnsi="Tahoma" w:cs="Tahoma"/>
                <w:sz w:val="19"/>
                <w:szCs w:val="19"/>
              </w:rPr>
            </w:pPr>
          </w:p>
        </w:tc>
      </w:tr>
    </w:tbl>
    <w:p w14:paraId="40598DB6" w14:textId="469E4879" w:rsidR="001C3E31" w:rsidRPr="001C3E31" w:rsidRDefault="001C3E31" w:rsidP="001C3E31">
      <w:pPr>
        <w:spacing w:after="0" w:line="240" w:lineRule="auto"/>
        <w:rPr>
          <w:rFonts w:ascii="Tahoma" w:hAnsi="Tahoma" w:cs="Tahoma"/>
          <w:sz w:val="19"/>
          <w:szCs w:val="19"/>
        </w:rPr>
      </w:pPr>
    </w:p>
    <w:sectPr w:rsidR="001C3E31" w:rsidRPr="001C3E31" w:rsidSect="00016BF9">
      <w:pgSz w:w="11906" w:h="16838"/>
      <w:pgMar w:top="851" w:right="851" w:bottom="709"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DFDA2" w14:textId="77777777" w:rsidR="00B420DF" w:rsidRDefault="00B420DF">
      <w:pPr>
        <w:spacing w:after="0" w:line="240" w:lineRule="auto"/>
      </w:pPr>
      <w:r>
        <w:separator/>
      </w:r>
    </w:p>
  </w:endnote>
  <w:endnote w:type="continuationSeparator" w:id="0">
    <w:p w14:paraId="47D0352D" w14:textId="77777777" w:rsidR="00B420DF" w:rsidRDefault="00B420DF">
      <w:pPr>
        <w:spacing w:after="0" w:line="240" w:lineRule="auto"/>
      </w:pPr>
      <w:r>
        <w:continuationSeparator/>
      </w:r>
    </w:p>
  </w:endnote>
  <w:endnote w:type="continuationNotice" w:id="1">
    <w:p w14:paraId="7BC4D5FB" w14:textId="77777777" w:rsidR="00B420DF" w:rsidRDefault="00B420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MT">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C756" w14:textId="77777777" w:rsidR="00B420DF" w:rsidRPr="00016BF9" w:rsidRDefault="00B420DF" w:rsidP="00016BF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8F397" w14:textId="77777777" w:rsidR="00B420DF" w:rsidRDefault="00B420DF">
      <w:pPr>
        <w:spacing w:after="0" w:line="240" w:lineRule="auto"/>
      </w:pPr>
      <w:r>
        <w:separator/>
      </w:r>
    </w:p>
  </w:footnote>
  <w:footnote w:type="continuationSeparator" w:id="0">
    <w:p w14:paraId="6105626E" w14:textId="77777777" w:rsidR="00B420DF" w:rsidRDefault="00B420DF">
      <w:pPr>
        <w:spacing w:after="0" w:line="240" w:lineRule="auto"/>
      </w:pPr>
      <w:r>
        <w:continuationSeparator/>
      </w:r>
    </w:p>
  </w:footnote>
  <w:footnote w:type="continuationNotice" w:id="1">
    <w:p w14:paraId="182CED4C" w14:textId="77777777" w:rsidR="00B420DF" w:rsidRDefault="00B420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1DC09E3"/>
    <w:multiLevelType w:val="hybridMultilevel"/>
    <w:tmpl w:val="69EACEEE"/>
    <w:lvl w:ilvl="0" w:tplc="8424DE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577CE5"/>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3" w15:restartNumberingAfterBreak="0">
    <w:nsid w:val="064406F8"/>
    <w:multiLevelType w:val="hybridMultilevel"/>
    <w:tmpl w:val="79D0C7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7639FE"/>
    <w:multiLevelType w:val="multilevel"/>
    <w:tmpl w:val="F9725302"/>
    <w:lvl w:ilvl="0">
      <w:start w:val="5"/>
      <w:numFmt w:val="decimal"/>
      <w:lvlText w:val="%1."/>
      <w:lvlJc w:val="left"/>
      <w:pPr>
        <w:ind w:left="1800" w:hanging="360"/>
      </w:pPr>
      <w:rPr>
        <w:rFonts w:hint="default"/>
        <w:sz w:val="20"/>
        <w:szCs w:val="2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5" w15:restartNumberingAfterBreak="0">
    <w:nsid w:val="08E7387A"/>
    <w:multiLevelType w:val="multilevel"/>
    <w:tmpl w:val="82EE4238"/>
    <w:lvl w:ilvl="0">
      <w:start w:val="9"/>
      <w:numFmt w:val="decimal"/>
      <w:lvlText w:val="%1."/>
      <w:lvlJc w:val="left"/>
      <w:pPr>
        <w:ind w:left="360" w:hanging="360"/>
      </w:pPr>
      <w:rPr>
        <w:rFonts w:hint="default"/>
      </w:rPr>
    </w:lvl>
    <w:lvl w:ilvl="1">
      <w:start w:val="1"/>
      <w:numFmt w:val="decimal"/>
      <w:lvlText w:val="%1.%2."/>
      <w:lvlJc w:val="left"/>
      <w:pPr>
        <w:ind w:left="294" w:hanging="720"/>
      </w:pPr>
      <w:rPr>
        <w:rFonts w:hint="default"/>
        <w:b w:val="0"/>
      </w:rPr>
    </w:lvl>
    <w:lvl w:ilvl="2">
      <w:numFmt w:val="bullet"/>
      <w:lvlText w:val="-"/>
      <w:lvlJc w:val="left"/>
      <w:pPr>
        <w:ind w:left="-132" w:hanging="720"/>
      </w:pPr>
      <w:rPr>
        <w:rFonts w:ascii="Times New Roman" w:hAnsi="Times New Roman" w:hint="default"/>
        <w:b w:val="0"/>
      </w:rPr>
    </w:lvl>
    <w:lvl w:ilvl="3">
      <w:start w:val="1"/>
      <w:numFmt w:val="bullet"/>
      <w:lvlText w:val=""/>
      <w:lvlJc w:val="left"/>
      <w:pPr>
        <w:ind w:left="-198" w:hanging="1080"/>
      </w:pPr>
      <w:rPr>
        <w:rFonts w:ascii="Symbol" w:hAnsi="Symbol"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6"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F601336"/>
    <w:multiLevelType w:val="multilevel"/>
    <w:tmpl w:val="7E364CB0"/>
    <w:lvl w:ilvl="0">
      <w:start w:val="6"/>
      <w:numFmt w:val="decimal"/>
      <w:lvlText w:val="%1"/>
      <w:lvlJc w:val="left"/>
      <w:pPr>
        <w:ind w:left="360" w:hanging="360"/>
      </w:pPr>
      <w:rPr>
        <w:rFonts w:hint="default"/>
      </w:rPr>
    </w:lvl>
    <w:lvl w:ilvl="1">
      <w:start w:val="1"/>
      <w:numFmt w:val="decimal"/>
      <w:lvlText w:val="%1.%2"/>
      <w:lvlJc w:val="left"/>
      <w:pPr>
        <w:ind w:left="-65" w:hanging="36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195" w:hanging="108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600" w:hanging="1800"/>
      </w:pPr>
      <w:rPr>
        <w:rFonts w:hint="default"/>
      </w:rPr>
    </w:lvl>
  </w:abstractNum>
  <w:abstractNum w:abstractNumId="8" w15:restartNumberingAfterBreak="0">
    <w:nsid w:val="1118702E"/>
    <w:multiLevelType w:val="hybridMultilevel"/>
    <w:tmpl w:val="7910F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1E4520"/>
    <w:multiLevelType w:val="multilevel"/>
    <w:tmpl w:val="FCACFDF4"/>
    <w:lvl w:ilvl="0">
      <w:start w:val="1"/>
      <w:numFmt w:val="decimal"/>
      <w:lvlText w:val="%1."/>
      <w:lvlJc w:val="left"/>
      <w:pPr>
        <w:ind w:left="2770" w:hanging="360"/>
      </w:pPr>
      <w:rPr>
        <w:rFonts w:hint="default"/>
        <w:b/>
      </w:rPr>
    </w:lvl>
    <w:lvl w:ilvl="1">
      <w:start w:val="1"/>
      <w:numFmt w:val="decimal"/>
      <w:lvlText w:val="%1.%2."/>
      <w:lvlJc w:val="left"/>
      <w:pPr>
        <w:ind w:left="432" w:hanging="432"/>
      </w:pPr>
      <w:rPr>
        <w:rFonts w:ascii="Tahoma" w:hAnsi="Tahoma" w:cs="Tahoma" w:hint="default"/>
        <w:b w:val="0"/>
        <w:color w:val="auto"/>
        <w:sz w:val="19"/>
        <w:szCs w:val="19"/>
      </w:rPr>
    </w:lvl>
    <w:lvl w:ilvl="2">
      <w:start w:val="1"/>
      <w:numFmt w:val="decimal"/>
      <w:lvlText w:val="%1.%2.%3."/>
      <w:lvlJc w:val="left"/>
      <w:pPr>
        <w:ind w:left="646" w:hanging="504"/>
      </w:pPr>
      <w:rPr>
        <w:rFonts w:hint="default"/>
        <w:b w:val="0"/>
        <w:color w:val="auto"/>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93F61"/>
    <w:multiLevelType w:val="hybridMultilevel"/>
    <w:tmpl w:val="720840AA"/>
    <w:lvl w:ilvl="0" w:tplc="0419000F">
      <w:start w:val="1"/>
      <w:numFmt w:val="decimal"/>
      <w:lvlText w:val="%1."/>
      <w:lvlJc w:val="left"/>
      <w:pPr>
        <w:ind w:left="750" w:hanging="360"/>
      </w:pPr>
    </w:lvl>
    <w:lvl w:ilvl="1" w:tplc="04190019">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1" w15:restartNumberingAfterBreak="0">
    <w:nsid w:val="158119FC"/>
    <w:multiLevelType w:val="multilevel"/>
    <w:tmpl w:val="91D05C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200C03"/>
    <w:multiLevelType w:val="multilevel"/>
    <w:tmpl w:val="95BCFBD6"/>
    <w:lvl w:ilvl="0">
      <w:start w:val="7"/>
      <w:numFmt w:val="decimal"/>
      <w:lvlText w:val="%1."/>
      <w:lvlJc w:val="left"/>
      <w:pPr>
        <w:ind w:left="360" w:hanging="360"/>
      </w:pPr>
      <w:rPr>
        <w:rFonts w:hint="default"/>
      </w:rPr>
    </w:lvl>
    <w:lvl w:ilvl="1">
      <w:start w:val="2"/>
      <w:numFmt w:val="decimal"/>
      <w:lvlText w:val="%1.%2."/>
      <w:lvlJc w:val="left"/>
      <w:pPr>
        <w:ind w:left="294" w:hanging="720"/>
      </w:pPr>
      <w:rPr>
        <w:rFonts w:hint="default"/>
        <w:lang w:val="en-GB"/>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13"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DA04E9"/>
    <w:multiLevelType w:val="multilevel"/>
    <w:tmpl w:val="0D28F2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BE52FC"/>
    <w:multiLevelType w:val="multilevel"/>
    <w:tmpl w:val="9AE017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F2D37F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2B4C8C"/>
    <w:multiLevelType w:val="hybridMultilevel"/>
    <w:tmpl w:val="D2B85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8107B"/>
    <w:multiLevelType w:val="hybridMultilevel"/>
    <w:tmpl w:val="2272C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B45102"/>
    <w:multiLevelType w:val="multilevel"/>
    <w:tmpl w:val="10C25112"/>
    <w:lvl w:ilvl="0">
      <w:start w:val="1"/>
      <w:numFmt w:val="decimal"/>
      <w:lvlText w:val="%1."/>
      <w:lvlJc w:val="left"/>
      <w:pPr>
        <w:ind w:left="360" w:hanging="360"/>
      </w:pPr>
      <w:rPr>
        <w:rFonts w:hint="default"/>
      </w:rPr>
    </w:lvl>
    <w:lvl w:ilvl="1">
      <w:start w:val="1"/>
      <w:numFmt w:val="decimal"/>
      <w:lvlText w:val="%1.%2."/>
      <w:lvlJc w:val="left"/>
      <w:pPr>
        <w:ind w:left="1080" w:hanging="720"/>
      </w:pPr>
      <w:rPr>
        <w:rFonts w:ascii="Tahoma" w:hAnsi="Tahoma" w:cs="Tahoma" w:hint="default"/>
        <w:b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2C0742AD"/>
    <w:multiLevelType w:val="multilevel"/>
    <w:tmpl w:val="270C463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319613E2"/>
    <w:multiLevelType w:val="hybridMultilevel"/>
    <w:tmpl w:val="FF260D62"/>
    <w:lvl w:ilvl="0" w:tplc="63E490A8">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3C3F784A"/>
    <w:multiLevelType w:val="multilevel"/>
    <w:tmpl w:val="67E2B22E"/>
    <w:lvl w:ilvl="0">
      <w:start w:val="12"/>
      <w:numFmt w:val="decimal"/>
      <w:lvlText w:val="%1."/>
      <w:lvlJc w:val="left"/>
      <w:pPr>
        <w:ind w:left="390" w:hanging="390"/>
      </w:pPr>
      <w:rPr>
        <w:rFonts w:hint="default"/>
      </w:rPr>
    </w:lvl>
    <w:lvl w:ilvl="1">
      <w:start w:val="1"/>
      <w:numFmt w:val="decimal"/>
      <w:lvlText w:val="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C5E2FFA"/>
    <w:multiLevelType w:val="hybridMultilevel"/>
    <w:tmpl w:val="78BC27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EF6DCA"/>
    <w:multiLevelType w:val="hybridMultilevel"/>
    <w:tmpl w:val="7E1A47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7D22DC"/>
    <w:multiLevelType w:val="multilevel"/>
    <w:tmpl w:val="E1B8E54C"/>
    <w:lvl w:ilvl="0">
      <w:start w:val="1"/>
      <w:numFmt w:val="decimal"/>
      <w:lvlText w:val="%1."/>
      <w:lvlJc w:val="left"/>
      <w:pPr>
        <w:ind w:left="720" w:hanging="360"/>
      </w:pPr>
      <w:rPr>
        <w:rFonts w:hint="default"/>
        <w:b/>
        <w:sz w:val="20"/>
        <w:szCs w:val="20"/>
      </w:rPr>
    </w:lvl>
    <w:lvl w:ilvl="1">
      <w:start w:val="1"/>
      <w:numFmt w:val="decimal"/>
      <w:isLgl/>
      <w:lvlText w:val="%2."/>
      <w:lvlJc w:val="left"/>
      <w:pPr>
        <w:ind w:left="1080" w:hanging="720"/>
      </w:pPr>
      <w:rPr>
        <w:rFonts w:ascii="Tahoma" w:eastAsiaTheme="minorHAnsi" w:hAnsi="Tahoma" w:cs="Tahoma"/>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DD35422"/>
    <w:multiLevelType w:val="multilevel"/>
    <w:tmpl w:val="D7C2A5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2CF0AA6"/>
    <w:multiLevelType w:val="hybridMultilevel"/>
    <w:tmpl w:val="6950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5A2CD0"/>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3"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0850BC"/>
    <w:multiLevelType w:val="hybridMultilevel"/>
    <w:tmpl w:val="79D0C7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5D5A0E24"/>
    <w:multiLevelType w:val="hybridMultilevel"/>
    <w:tmpl w:val="B2EC9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1972E0"/>
    <w:multiLevelType w:val="hybridMultilevel"/>
    <w:tmpl w:val="0C6CD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9" w15:restartNumberingAfterBreak="0">
    <w:nsid w:val="67267236"/>
    <w:multiLevelType w:val="multilevel"/>
    <w:tmpl w:val="7C5402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75336EF"/>
    <w:multiLevelType w:val="hybridMultilevel"/>
    <w:tmpl w:val="07CA2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883A79"/>
    <w:multiLevelType w:val="multilevel"/>
    <w:tmpl w:val="270C463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2" w15:restartNumberingAfterBreak="0">
    <w:nsid w:val="723D5878"/>
    <w:multiLevelType w:val="multilevel"/>
    <w:tmpl w:val="BDD41E1E"/>
    <w:lvl w:ilvl="0">
      <w:start w:val="9"/>
      <w:numFmt w:val="decimal"/>
      <w:lvlText w:val="%1."/>
      <w:lvlJc w:val="left"/>
      <w:pPr>
        <w:ind w:left="390" w:hanging="390"/>
      </w:pPr>
      <w:rPr>
        <w:rFonts w:hint="default"/>
      </w:rPr>
    </w:lvl>
    <w:lvl w:ilvl="1">
      <w:start w:val="1"/>
      <w:numFmt w:val="decimal"/>
      <w:lvlText w:val="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4A65069"/>
    <w:multiLevelType w:val="multilevel"/>
    <w:tmpl w:val="DB70E7E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45" w15:restartNumberingAfterBreak="0">
    <w:nsid w:val="774034E2"/>
    <w:multiLevelType w:val="hybridMultilevel"/>
    <w:tmpl w:val="21D40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A22AA3"/>
    <w:multiLevelType w:val="multilevel"/>
    <w:tmpl w:val="FCACFDF4"/>
    <w:lvl w:ilvl="0">
      <w:start w:val="1"/>
      <w:numFmt w:val="decimal"/>
      <w:lvlText w:val="%1."/>
      <w:lvlJc w:val="left"/>
      <w:pPr>
        <w:ind w:left="2770" w:hanging="360"/>
      </w:pPr>
      <w:rPr>
        <w:rFonts w:hint="default"/>
        <w:b/>
      </w:rPr>
    </w:lvl>
    <w:lvl w:ilvl="1">
      <w:start w:val="1"/>
      <w:numFmt w:val="decimal"/>
      <w:lvlText w:val="%1.%2."/>
      <w:lvlJc w:val="left"/>
      <w:pPr>
        <w:ind w:left="432" w:hanging="432"/>
      </w:pPr>
      <w:rPr>
        <w:rFonts w:ascii="Tahoma" w:hAnsi="Tahoma" w:cs="Tahoma" w:hint="default"/>
        <w:b w:val="0"/>
        <w:color w:val="auto"/>
        <w:sz w:val="19"/>
        <w:szCs w:val="19"/>
      </w:rPr>
    </w:lvl>
    <w:lvl w:ilvl="2">
      <w:start w:val="1"/>
      <w:numFmt w:val="decimal"/>
      <w:lvlText w:val="%1.%2.%3."/>
      <w:lvlJc w:val="left"/>
      <w:pPr>
        <w:ind w:left="646" w:hanging="504"/>
      </w:pPr>
      <w:rPr>
        <w:rFonts w:hint="default"/>
        <w:b w:val="0"/>
        <w:color w:val="auto"/>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8FF23DF"/>
    <w:multiLevelType w:val="hybridMultilevel"/>
    <w:tmpl w:val="AE16F44E"/>
    <w:lvl w:ilvl="0" w:tplc="C346FD9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8" w15:restartNumberingAfterBreak="0">
    <w:nsid w:val="7E47451F"/>
    <w:multiLevelType w:val="hybridMultilevel"/>
    <w:tmpl w:val="84542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2"/>
  </w:num>
  <w:num w:numId="3">
    <w:abstractNumId w:val="13"/>
  </w:num>
  <w:num w:numId="4">
    <w:abstractNumId w:val="30"/>
  </w:num>
  <w:num w:numId="5">
    <w:abstractNumId w:val="6"/>
  </w:num>
  <w:num w:numId="6">
    <w:abstractNumId w:val="43"/>
  </w:num>
  <w:num w:numId="7">
    <w:abstractNumId w:val="12"/>
  </w:num>
  <w:num w:numId="8">
    <w:abstractNumId w:val="11"/>
  </w:num>
  <w:num w:numId="9">
    <w:abstractNumId w:val="7"/>
  </w:num>
  <w:num w:numId="10">
    <w:abstractNumId w:val="14"/>
  </w:num>
  <w:num w:numId="11">
    <w:abstractNumId w:val="4"/>
  </w:num>
  <w:num w:numId="12">
    <w:abstractNumId w:val="1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7"/>
  </w:num>
  <w:num w:numId="16">
    <w:abstractNumId w:val="37"/>
  </w:num>
  <w:num w:numId="17">
    <w:abstractNumId w:val="18"/>
  </w:num>
  <w:num w:numId="18">
    <w:abstractNumId w:val="46"/>
  </w:num>
  <w:num w:numId="19">
    <w:abstractNumId w:val="2"/>
  </w:num>
  <w:num w:numId="20">
    <w:abstractNumId w:val="44"/>
  </w:num>
  <w:num w:numId="21">
    <w:abstractNumId w:val="38"/>
  </w:num>
  <w:num w:numId="22">
    <w:abstractNumId w:val="3"/>
  </w:num>
  <w:num w:numId="23">
    <w:abstractNumId w:val="28"/>
  </w:num>
  <w:num w:numId="24">
    <w:abstractNumId w:val="33"/>
  </w:num>
  <w:num w:numId="25">
    <w:abstractNumId w:val="23"/>
  </w:num>
  <w:num w:numId="26">
    <w:abstractNumId w:val="26"/>
  </w:num>
  <w:num w:numId="27">
    <w:abstractNumId w:val="9"/>
  </w:num>
  <w:num w:numId="28">
    <w:abstractNumId w:val="32"/>
  </w:num>
  <w:num w:numId="29">
    <w:abstractNumId w:val="34"/>
  </w:num>
  <w:num w:numId="30">
    <w:abstractNumId w:val="24"/>
  </w:num>
  <w:num w:numId="31">
    <w:abstractNumId w:val="42"/>
  </w:num>
  <w:num w:numId="32">
    <w:abstractNumId w:val="48"/>
  </w:num>
  <w:num w:numId="33">
    <w:abstractNumId w:val="20"/>
  </w:num>
  <w:num w:numId="34">
    <w:abstractNumId w:val="36"/>
  </w:num>
  <w:num w:numId="35">
    <w:abstractNumId w:val="31"/>
  </w:num>
  <w:num w:numId="36">
    <w:abstractNumId w:val="47"/>
  </w:num>
  <w:num w:numId="37">
    <w:abstractNumId w:val="27"/>
  </w:num>
  <w:num w:numId="38">
    <w:abstractNumId w:val="19"/>
  </w:num>
  <w:num w:numId="39">
    <w:abstractNumId w:val="21"/>
  </w:num>
  <w:num w:numId="40">
    <w:abstractNumId w:val="29"/>
  </w:num>
  <w:num w:numId="41">
    <w:abstractNumId w:val="8"/>
  </w:num>
  <w:num w:numId="42">
    <w:abstractNumId w:val="1"/>
  </w:num>
  <w:num w:numId="43">
    <w:abstractNumId w:val="41"/>
  </w:num>
  <w:num w:numId="44">
    <w:abstractNumId w:val="25"/>
  </w:num>
  <w:num w:numId="45">
    <w:abstractNumId w:val="15"/>
  </w:num>
  <w:num w:numId="46">
    <w:abstractNumId w:val="10"/>
  </w:num>
  <w:num w:numId="47">
    <w:abstractNumId w:val="39"/>
  </w:num>
  <w:num w:numId="48">
    <w:abstractNumId w:val="40"/>
  </w:num>
  <w:num w:numId="49">
    <w:abstractNumId w:val="4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0902"/>
    <w:rsid w:val="000112EE"/>
    <w:rsid w:val="0001419D"/>
    <w:rsid w:val="000142B2"/>
    <w:rsid w:val="00014E3F"/>
    <w:rsid w:val="00015236"/>
    <w:rsid w:val="00016BF9"/>
    <w:rsid w:val="00017447"/>
    <w:rsid w:val="00020261"/>
    <w:rsid w:val="00020569"/>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12CB"/>
    <w:rsid w:val="00062A08"/>
    <w:rsid w:val="0006359F"/>
    <w:rsid w:val="00064600"/>
    <w:rsid w:val="00065229"/>
    <w:rsid w:val="00065CD6"/>
    <w:rsid w:val="0006700F"/>
    <w:rsid w:val="00070181"/>
    <w:rsid w:val="00075DEB"/>
    <w:rsid w:val="00076C8C"/>
    <w:rsid w:val="00076D38"/>
    <w:rsid w:val="000771C1"/>
    <w:rsid w:val="00077847"/>
    <w:rsid w:val="00081E47"/>
    <w:rsid w:val="000827BC"/>
    <w:rsid w:val="00087201"/>
    <w:rsid w:val="00087474"/>
    <w:rsid w:val="00087937"/>
    <w:rsid w:val="00090864"/>
    <w:rsid w:val="000927AC"/>
    <w:rsid w:val="00094424"/>
    <w:rsid w:val="00096A27"/>
    <w:rsid w:val="000A192F"/>
    <w:rsid w:val="000A4366"/>
    <w:rsid w:val="000A62CA"/>
    <w:rsid w:val="000A64EB"/>
    <w:rsid w:val="000B2D70"/>
    <w:rsid w:val="000B4158"/>
    <w:rsid w:val="000B5280"/>
    <w:rsid w:val="000B5430"/>
    <w:rsid w:val="000B5827"/>
    <w:rsid w:val="000B6196"/>
    <w:rsid w:val="000C07AD"/>
    <w:rsid w:val="000C2E9F"/>
    <w:rsid w:val="000C3929"/>
    <w:rsid w:val="000C6F3C"/>
    <w:rsid w:val="000D1EE2"/>
    <w:rsid w:val="000D5544"/>
    <w:rsid w:val="000D563E"/>
    <w:rsid w:val="000E0782"/>
    <w:rsid w:val="000E105C"/>
    <w:rsid w:val="000E270D"/>
    <w:rsid w:val="000E7124"/>
    <w:rsid w:val="000F0810"/>
    <w:rsid w:val="000F27B1"/>
    <w:rsid w:val="000F2D96"/>
    <w:rsid w:val="000F3B53"/>
    <w:rsid w:val="000F74F1"/>
    <w:rsid w:val="000F7564"/>
    <w:rsid w:val="00100245"/>
    <w:rsid w:val="00104754"/>
    <w:rsid w:val="00106CF2"/>
    <w:rsid w:val="00106F29"/>
    <w:rsid w:val="00110090"/>
    <w:rsid w:val="00111575"/>
    <w:rsid w:val="00111A24"/>
    <w:rsid w:val="001139DD"/>
    <w:rsid w:val="00121DA2"/>
    <w:rsid w:val="00122822"/>
    <w:rsid w:val="00123418"/>
    <w:rsid w:val="00124791"/>
    <w:rsid w:val="0012503D"/>
    <w:rsid w:val="0012594D"/>
    <w:rsid w:val="00130B26"/>
    <w:rsid w:val="00132954"/>
    <w:rsid w:val="0013316B"/>
    <w:rsid w:val="00133C0D"/>
    <w:rsid w:val="0013719E"/>
    <w:rsid w:val="00137996"/>
    <w:rsid w:val="00140CE9"/>
    <w:rsid w:val="00141075"/>
    <w:rsid w:val="00142118"/>
    <w:rsid w:val="00142733"/>
    <w:rsid w:val="00142C7F"/>
    <w:rsid w:val="00143846"/>
    <w:rsid w:val="00144676"/>
    <w:rsid w:val="001449E0"/>
    <w:rsid w:val="00144DC7"/>
    <w:rsid w:val="00147C5F"/>
    <w:rsid w:val="00147F61"/>
    <w:rsid w:val="001517E9"/>
    <w:rsid w:val="00152AA4"/>
    <w:rsid w:val="00153877"/>
    <w:rsid w:val="001560D1"/>
    <w:rsid w:val="0015616A"/>
    <w:rsid w:val="001568C0"/>
    <w:rsid w:val="00156B62"/>
    <w:rsid w:val="00165954"/>
    <w:rsid w:val="0016629E"/>
    <w:rsid w:val="00166D40"/>
    <w:rsid w:val="00166E3B"/>
    <w:rsid w:val="00180318"/>
    <w:rsid w:val="0018051A"/>
    <w:rsid w:val="00180AE6"/>
    <w:rsid w:val="00181C37"/>
    <w:rsid w:val="0018475F"/>
    <w:rsid w:val="00185E7A"/>
    <w:rsid w:val="0018706E"/>
    <w:rsid w:val="00187DB7"/>
    <w:rsid w:val="00194D91"/>
    <w:rsid w:val="00194FBE"/>
    <w:rsid w:val="00195046"/>
    <w:rsid w:val="001951FD"/>
    <w:rsid w:val="00195FF0"/>
    <w:rsid w:val="001A06B4"/>
    <w:rsid w:val="001A1EAA"/>
    <w:rsid w:val="001A4341"/>
    <w:rsid w:val="001A6F74"/>
    <w:rsid w:val="001A7819"/>
    <w:rsid w:val="001A7F21"/>
    <w:rsid w:val="001B04B7"/>
    <w:rsid w:val="001B1758"/>
    <w:rsid w:val="001B1A06"/>
    <w:rsid w:val="001B408C"/>
    <w:rsid w:val="001B4C62"/>
    <w:rsid w:val="001C2056"/>
    <w:rsid w:val="001C3E31"/>
    <w:rsid w:val="001C47A4"/>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20A9"/>
    <w:rsid w:val="001F395A"/>
    <w:rsid w:val="001F3C77"/>
    <w:rsid w:val="001F5FEF"/>
    <w:rsid w:val="00204ABC"/>
    <w:rsid w:val="00204CA5"/>
    <w:rsid w:val="002056F9"/>
    <w:rsid w:val="00207737"/>
    <w:rsid w:val="00214472"/>
    <w:rsid w:val="0021667B"/>
    <w:rsid w:val="00216D78"/>
    <w:rsid w:val="00216E50"/>
    <w:rsid w:val="00222CD0"/>
    <w:rsid w:val="00223208"/>
    <w:rsid w:val="002248ED"/>
    <w:rsid w:val="0023010E"/>
    <w:rsid w:val="002321DC"/>
    <w:rsid w:val="00233EAF"/>
    <w:rsid w:val="002344F6"/>
    <w:rsid w:val="002348FA"/>
    <w:rsid w:val="00234CCB"/>
    <w:rsid w:val="002352AC"/>
    <w:rsid w:val="00236AF8"/>
    <w:rsid w:val="002375B4"/>
    <w:rsid w:val="00241995"/>
    <w:rsid w:val="00243B08"/>
    <w:rsid w:val="00245C34"/>
    <w:rsid w:val="002520A1"/>
    <w:rsid w:val="00252609"/>
    <w:rsid w:val="00254E84"/>
    <w:rsid w:val="002573AA"/>
    <w:rsid w:val="002619C8"/>
    <w:rsid w:val="0026290E"/>
    <w:rsid w:val="002629E5"/>
    <w:rsid w:val="00265CC6"/>
    <w:rsid w:val="002670BF"/>
    <w:rsid w:val="00267111"/>
    <w:rsid w:val="00267926"/>
    <w:rsid w:val="002759C1"/>
    <w:rsid w:val="00276900"/>
    <w:rsid w:val="0027738D"/>
    <w:rsid w:val="00277FF2"/>
    <w:rsid w:val="00281557"/>
    <w:rsid w:val="00281EC7"/>
    <w:rsid w:val="00283D96"/>
    <w:rsid w:val="00285BA3"/>
    <w:rsid w:val="00286A59"/>
    <w:rsid w:val="002871E8"/>
    <w:rsid w:val="002903DA"/>
    <w:rsid w:val="0029325C"/>
    <w:rsid w:val="00293A05"/>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136C"/>
    <w:rsid w:val="002D1A68"/>
    <w:rsid w:val="002D381F"/>
    <w:rsid w:val="002D53EB"/>
    <w:rsid w:val="002D6781"/>
    <w:rsid w:val="002D69C9"/>
    <w:rsid w:val="002E3CC9"/>
    <w:rsid w:val="002E3DEB"/>
    <w:rsid w:val="002E545E"/>
    <w:rsid w:val="002E57E3"/>
    <w:rsid w:val="002E6724"/>
    <w:rsid w:val="002E7B65"/>
    <w:rsid w:val="002F105C"/>
    <w:rsid w:val="002F2528"/>
    <w:rsid w:val="002F45F9"/>
    <w:rsid w:val="002F5EC9"/>
    <w:rsid w:val="002F7A9D"/>
    <w:rsid w:val="00300AF4"/>
    <w:rsid w:val="003033E8"/>
    <w:rsid w:val="00303C45"/>
    <w:rsid w:val="00306F0B"/>
    <w:rsid w:val="003071E4"/>
    <w:rsid w:val="003136D8"/>
    <w:rsid w:val="0031400F"/>
    <w:rsid w:val="003165C1"/>
    <w:rsid w:val="00316949"/>
    <w:rsid w:val="00316EA6"/>
    <w:rsid w:val="00316EE0"/>
    <w:rsid w:val="00321DE7"/>
    <w:rsid w:val="00323A73"/>
    <w:rsid w:val="00327598"/>
    <w:rsid w:val="0033024D"/>
    <w:rsid w:val="0033088E"/>
    <w:rsid w:val="00332369"/>
    <w:rsid w:val="00336021"/>
    <w:rsid w:val="00337747"/>
    <w:rsid w:val="00337FAB"/>
    <w:rsid w:val="00342041"/>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907AC"/>
    <w:rsid w:val="0039085C"/>
    <w:rsid w:val="0039178D"/>
    <w:rsid w:val="00393692"/>
    <w:rsid w:val="003945ED"/>
    <w:rsid w:val="003958AB"/>
    <w:rsid w:val="003964B1"/>
    <w:rsid w:val="00396D0D"/>
    <w:rsid w:val="0039705A"/>
    <w:rsid w:val="003A1677"/>
    <w:rsid w:val="003A3861"/>
    <w:rsid w:val="003A4107"/>
    <w:rsid w:val="003A5D02"/>
    <w:rsid w:val="003B2665"/>
    <w:rsid w:val="003B3343"/>
    <w:rsid w:val="003B4619"/>
    <w:rsid w:val="003B4AEE"/>
    <w:rsid w:val="003B6306"/>
    <w:rsid w:val="003B7179"/>
    <w:rsid w:val="003C0187"/>
    <w:rsid w:val="003C0688"/>
    <w:rsid w:val="003C10C9"/>
    <w:rsid w:val="003C34E5"/>
    <w:rsid w:val="003C3653"/>
    <w:rsid w:val="003C3CE8"/>
    <w:rsid w:val="003C735F"/>
    <w:rsid w:val="003D0D67"/>
    <w:rsid w:val="003D1E18"/>
    <w:rsid w:val="003D4C4E"/>
    <w:rsid w:val="003D591F"/>
    <w:rsid w:val="003D70E8"/>
    <w:rsid w:val="003D744A"/>
    <w:rsid w:val="003E0D1A"/>
    <w:rsid w:val="003F5F92"/>
    <w:rsid w:val="003F770B"/>
    <w:rsid w:val="00411347"/>
    <w:rsid w:val="00413591"/>
    <w:rsid w:val="00413D31"/>
    <w:rsid w:val="00415AB0"/>
    <w:rsid w:val="0041628D"/>
    <w:rsid w:val="004174BF"/>
    <w:rsid w:val="00417950"/>
    <w:rsid w:val="00421AE9"/>
    <w:rsid w:val="00421C75"/>
    <w:rsid w:val="00424DF2"/>
    <w:rsid w:val="00425CCF"/>
    <w:rsid w:val="00425F0A"/>
    <w:rsid w:val="004260A3"/>
    <w:rsid w:val="0042790A"/>
    <w:rsid w:val="00430A0B"/>
    <w:rsid w:val="00431321"/>
    <w:rsid w:val="00431B46"/>
    <w:rsid w:val="00432833"/>
    <w:rsid w:val="00432F8D"/>
    <w:rsid w:val="00434C59"/>
    <w:rsid w:val="004359A1"/>
    <w:rsid w:val="00441553"/>
    <w:rsid w:val="00444162"/>
    <w:rsid w:val="00444A4B"/>
    <w:rsid w:val="0044682D"/>
    <w:rsid w:val="004469B6"/>
    <w:rsid w:val="0044780B"/>
    <w:rsid w:val="00452137"/>
    <w:rsid w:val="00454488"/>
    <w:rsid w:val="00456090"/>
    <w:rsid w:val="00456795"/>
    <w:rsid w:val="00462649"/>
    <w:rsid w:val="00466BBC"/>
    <w:rsid w:val="00470D33"/>
    <w:rsid w:val="0047399B"/>
    <w:rsid w:val="00480AAE"/>
    <w:rsid w:val="00480B03"/>
    <w:rsid w:val="004810EE"/>
    <w:rsid w:val="00482D81"/>
    <w:rsid w:val="00484757"/>
    <w:rsid w:val="00485D11"/>
    <w:rsid w:val="00485E57"/>
    <w:rsid w:val="00485ECC"/>
    <w:rsid w:val="004913FA"/>
    <w:rsid w:val="00493D05"/>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20FB"/>
    <w:rsid w:val="004E3A70"/>
    <w:rsid w:val="004E43A3"/>
    <w:rsid w:val="004E5043"/>
    <w:rsid w:val="004E6643"/>
    <w:rsid w:val="004E6D7C"/>
    <w:rsid w:val="004E6EA9"/>
    <w:rsid w:val="004E72E9"/>
    <w:rsid w:val="00501305"/>
    <w:rsid w:val="005014A6"/>
    <w:rsid w:val="005023F3"/>
    <w:rsid w:val="00503E04"/>
    <w:rsid w:val="0050620D"/>
    <w:rsid w:val="00510109"/>
    <w:rsid w:val="005101DB"/>
    <w:rsid w:val="00512BC6"/>
    <w:rsid w:val="00515962"/>
    <w:rsid w:val="00516379"/>
    <w:rsid w:val="00521D4B"/>
    <w:rsid w:val="00521DFF"/>
    <w:rsid w:val="0052485E"/>
    <w:rsid w:val="00532D5C"/>
    <w:rsid w:val="0053305A"/>
    <w:rsid w:val="005360F6"/>
    <w:rsid w:val="00537D0E"/>
    <w:rsid w:val="005402F1"/>
    <w:rsid w:val="00542B15"/>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4719"/>
    <w:rsid w:val="005865BE"/>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1E27"/>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3B1"/>
    <w:rsid w:val="005E3C5B"/>
    <w:rsid w:val="005F185C"/>
    <w:rsid w:val="005F3268"/>
    <w:rsid w:val="005F3CB9"/>
    <w:rsid w:val="005F4B99"/>
    <w:rsid w:val="006022B0"/>
    <w:rsid w:val="00603066"/>
    <w:rsid w:val="00603BEC"/>
    <w:rsid w:val="00604DE2"/>
    <w:rsid w:val="00605E0E"/>
    <w:rsid w:val="00612D79"/>
    <w:rsid w:val="00613CA6"/>
    <w:rsid w:val="006157A6"/>
    <w:rsid w:val="00615D7A"/>
    <w:rsid w:val="006164EF"/>
    <w:rsid w:val="00617D3E"/>
    <w:rsid w:val="00623152"/>
    <w:rsid w:val="00623189"/>
    <w:rsid w:val="00623202"/>
    <w:rsid w:val="00626CDA"/>
    <w:rsid w:val="006271E7"/>
    <w:rsid w:val="00627B02"/>
    <w:rsid w:val="00627E9D"/>
    <w:rsid w:val="00633733"/>
    <w:rsid w:val="006340D6"/>
    <w:rsid w:val="00634D05"/>
    <w:rsid w:val="0063756E"/>
    <w:rsid w:val="006416A9"/>
    <w:rsid w:val="006502A7"/>
    <w:rsid w:val="0065088B"/>
    <w:rsid w:val="00650BB0"/>
    <w:rsid w:val="00655A60"/>
    <w:rsid w:val="00655B69"/>
    <w:rsid w:val="00656BDA"/>
    <w:rsid w:val="00657DBA"/>
    <w:rsid w:val="0066052D"/>
    <w:rsid w:val="006639DA"/>
    <w:rsid w:val="006668D8"/>
    <w:rsid w:val="00670C00"/>
    <w:rsid w:val="006711E5"/>
    <w:rsid w:val="00676BB3"/>
    <w:rsid w:val="00680B42"/>
    <w:rsid w:val="00682940"/>
    <w:rsid w:val="00686406"/>
    <w:rsid w:val="00687E42"/>
    <w:rsid w:val="006A142C"/>
    <w:rsid w:val="006A2933"/>
    <w:rsid w:val="006A78CB"/>
    <w:rsid w:val="006B057D"/>
    <w:rsid w:val="006B36B1"/>
    <w:rsid w:val="006B59DE"/>
    <w:rsid w:val="006B5F25"/>
    <w:rsid w:val="006C0DAF"/>
    <w:rsid w:val="006C0EC9"/>
    <w:rsid w:val="006C2568"/>
    <w:rsid w:val="006C25B7"/>
    <w:rsid w:val="006C3979"/>
    <w:rsid w:val="006C4C51"/>
    <w:rsid w:val="006C60D0"/>
    <w:rsid w:val="006D09D1"/>
    <w:rsid w:val="006D20C2"/>
    <w:rsid w:val="006D32BE"/>
    <w:rsid w:val="006D4FE7"/>
    <w:rsid w:val="006E2018"/>
    <w:rsid w:val="006E237D"/>
    <w:rsid w:val="006E2F21"/>
    <w:rsid w:val="006E4B96"/>
    <w:rsid w:val="006E587F"/>
    <w:rsid w:val="006E79FD"/>
    <w:rsid w:val="006F0C07"/>
    <w:rsid w:val="006F1052"/>
    <w:rsid w:val="006F2A41"/>
    <w:rsid w:val="006F4498"/>
    <w:rsid w:val="006F4586"/>
    <w:rsid w:val="006F51C8"/>
    <w:rsid w:val="006F5665"/>
    <w:rsid w:val="006F63B2"/>
    <w:rsid w:val="006F6458"/>
    <w:rsid w:val="006F775B"/>
    <w:rsid w:val="007005FD"/>
    <w:rsid w:val="00700BA4"/>
    <w:rsid w:val="00702D5F"/>
    <w:rsid w:val="00703010"/>
    <w:rsid w:val="00706DFD"/>
    <w:rsid w:val="007152EB"/>
    <w:rsid w:val="00716A7E"/>
    <w:rsid w:val="00717BFF"/>
    <w:rsid w:val="00717D6B"/>
    <w:rsid w:val="00720CC8"/>
    <w:rsid w:val="00721619"/>
    <w:rsid w:val="0072466F"/>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6781E"/>
    <w:rsid w:val="007707E7"/>
    <w:rsid w:val="007714A2"/>
    <w:rsid w:val="00771785"/>
    <w:rsid w:val="00772783"/>
    <w:rsid w:val="00773D25"/>
    <w:rsid w:val="007758FE"/>
    <w:rsid w:val="00776CB8"/>
    <w:rsid w:val="0078057A"/>
    <w:rsid w:val="0078422A"/>
    <w:rsid w:val="00794779"/>
    <w:rsid w:val="00794C70"/>
    <w:rsid w:val="00795268"/>
    <w:rsid w:val="00795AB4"/>
    <w:rsid w:val="00797AAB"/>
    <w:rsid w:val="00797AC9"/>
    <w:rsid w:val="007A01CA"/>
    <w:rsid w:val="007A04BF"/>
    <w:rsid w:val="007A2267"/>
    <w:rsid w:val="007A2E31"/>
    <w:rsid w:val="007A793C"/>
    <w:rsid w:val="007A7AF5"/>
    <w:rsid w:val="007B0DDB"/>
    <w:rsid w:val="007B2C75"/>
    <w:rsid w:val="007B48F5"/>
    <w:rsid w:val="007B6F9F"/>
    <w:rsid w:val="007B79A4"/>
    <w:rsid w:val="007C0B0F"/>
    <w:rsid w:val="007C127E"/>
    <w:rsid w:val="007C18F4"/>
    <w:rsid w:val="007C19BD"/>
    <w:rsid w:val="007C2F1D"/>
    <w:rsid w:val="007C59EC"/>
    <w:rsid w:val="007C7A4C"/>
    <w:rsid w:val="007D12BA"/>
    <w:rsid w:val="007D4EB5"/>
    <w:rsid w:val="007D5452"/>
    <w:rsid w:val="007E38ED"/>
    <w:rsid w:val="007E42B4"/>
    <w:rsid w:val="007E44B8"/>
    <w:rsid w:val="007E5D9C"/>
    <w:rsid w:val="007E6741"/>
    <w:rsid w:val="007E79A7"/>
    <w:rsid w:val="007F1BE5"/>
    <w:rsid w:val="007F290A"/>
    <w:rsid w:val="007F2A27"/>
    <w:rsid w:val="0080439B"/>
    <w:rsid w:val="00806746"/>
    <w:rsid w:val="00806C5D"/>
    <w:rsid w:val="0081192D"/>
    <w:rsid w:val="0081309A"/>
    <w:rsid w:val="00813A10"/>
    <w:rsid w:val="00816834"/>
    <w:rsid w:val="00820180"/>
    <w:rsid w:val="008206B7"/>
    <w:rsid w:val="00820A4C"/>
    <w:rsid w:val="008210D0"/>
    <w:rsid w:val="008309CA"/>
    <w:rsid w:val="00831614"/>
    <w:rsid w:val="0083338F"/>
    <w:rsid w:val="00841425"/>
    <w:rsid w:val="0084376D"/>
    <w:rsid w:val="0084609A"/>
    <w:rsid w:val="00853B2B"/>
    <w:rsid w:val="008559A2"/>
    <w:rsid w:val="00855CB7"/>
    <w:rsid w:val="00862D57"/>
    <w:rsid w:val="0086344E"/>
    <w:rsid w:val="0086381A"/>
    <w:rsid w:val="008643EE"/>
    <w:rsid w:val="00864F60"/>
    <w:rsid w:val="00871ED4"/>
    <w:rsid w:val="0087409A"/>
    <w:rsid w:val="00874641"/>
    <w:rsid w:val="00874815"/>
    <w:rsid w:val="00875ACB"/>
    <w:rsid w:val="00877D11"/>
    <w:rsid w:val="00881B6C"/>
    <w:rsid w:val="00884266"/>
    <w:rsid w:val="00884E3B"/>
    <w:rsid w:val="008855DD"/>
    <w:rsid w:val="00886AC3"/>
    <w:rsid w:val="00886DAA"/>
    <w:rsid w:val="00887142"/>
    <w:rsid w:val="00887657"/>
    <w:rsid w:val="00887BFE"/>
    <w:rsid w:val="00887D9F"/>
    <w:rsid w:val="00892FEF"/>
    <w:rsid w:val="00893AFC"/>
    <w:rsid w:val="00893B6C"/>
    <w:rsid w:val="008A024A"/>
    <w:rsid w:val="008A0AC8"/>
    <w:rsid w:val="008A5D72"/>
    <w:rsid w:val="008A6E1B"/>
    <w:rsid w:val="008A792C"/>
    <w:rsid w:val="008A7F2E"/>
    <w:rsid w:val="008B1BEB"/>
    <w:rsid w:val="008B319F"/>
    <w:rsid w:val="008B3E62"/>
    <w:rsid w:val="008C18F3"/>
    <w:rsid w:val="008C312A"/>
    <w:rsid w:val="008C4EF3"/>
    <w:rsid w:val="008C52FB"/>
    <w:rsid w:val="008D3103"/>
    <w:rsid w:val="008D352C"/>
    <w:rsid w:val="008D48BC"/>
    <w:rsid w:val="008D7862"/>
    <w:rsid w:val="008D7BD1"/>
    <w:rsid w:val="008E222D"/>
    <w:rsid w:val="008E26C9"/>
    <w:rsid w:val="008E4661"/>
    <w:rsid w:val="008E575B"/>
    <w:rsid w:val="008E7CD0"/>
    <w:rsid w:val="008F054B"/>
    <w:rsid w:val="008F2237"/>
    <w:rsid w:val="008F45C7"/>
    <w:rsid w:val="008F6A58"/>
    <w:rsid w:val="00901B04"/>
    <w:rsid w:val="00905438"/>
    <w:rsid w:val="0090648C"/>
    <w:rsid w:val="009067D2"/>
    <w:rsid w:val="00906B78"/>
    <w:rsid w:val="00910302"/>
    <w:rsid w:val="00912884"/>
    <w:rsid w:val="00912BBE"/>
    <w:rsid w:val="0091304D"/>
    <w:rsid w:val="009134DB"/>
    <w:rsid w:val="00917057"/>
    <w:rsid w:val="00917EBF"/>
    <w:rsid w:val="00921D58"/>
    <w:rsid w:val="00922CD3"/>
    <w:rsid w:val="009242C6"/>
    <w:rsid w:val="00926110"/>
    <w:rsid w:val="00927173"/>
    <w:rsid w:val="00927650"/>
    <w:rsid w:val="0092781C"/>
    <w:rsid w:val="00927882"/>
    <w:rsid w:val="00927F17"/>
    <w:rsid w:val="009320F2"/>
    <w:rsid w:val="00932746"/>
    <w:rsid w:val="00932C0D"/>
    <w:rsid w:val="00934074"/>
    <w:rsid w:val="009359DC"/>
    <w:rsid w:val="00937F65"/>
    <w:rsid w:val="0094004E"/>
    <w:rsid w:val="0094265D"/>
    <w:rsid w:val="00945729"/>
    <w:rsid w:val="009459CC"/>
    <w:rsid w:val="00945D6C"/>
    <w:rsid w:val="00950EA0"/>
    <w:rsid w:val="00950F7F"/>
    <w:rsid w:val="00952EC0"/>
    <w:rsid w:val="00953095"/>
    <w:rsid w:val="009543ED"/>
    <w:rsid w:val="00955148"/>
    <w:rsid w:val="0096053E"/>
    <w:rsid w:val="00964405"/>
    <w:rsid w:val="009657D6"/>
    <w:rsid w:val="00966A05"/>
    <w:rsid w:val="009673F6"/>
    <w:rsid w:val="009726E1"/>
    <w:rsid w:val="009731F2"/>
    <w:rsid w:val="00974742"/>
    <w:rsid w:val="00975275"/>
    <w:rsid w:val="00977B0E"/>
    <w:rsid w:val="00980439"/>
    <w:rsid w:val="00981599"/>
    <w:rsid w:val="009815A1"/>
    <w:rsid w:val="009816DB"/>
    <w:rsid w:val="00984343"/>
    <w:rsid w:val="00987A2B"/>
    <w:rsid w:val="00987D5E"/>
    <w:rsid w:val="00990832"/>
    <w:rsid w:val="009917E7"/>
    <w:rsid w:val="009934E3"/>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322"/>
    <w:rsid w:val="009C4C74"/>
    <w:rsid w:val="009C7F14"/>
    <w:rsid w:val="009D0328"/>
    <w:rsid w:val="009D03E0"/>
    <w:rsid w:val="009D29F6"/>
    <w:rsid w:val="009D5C7B"/>
    <w:rsid w:val="009D6D88"/>
    <w:rsid w:val="009E146C"/>
    <w:rsid w:val="009E22AA"/>
    <w:rsid w:val="009E52EF"/>
    <w:rsid w:val="009E5EAA"/>
    <w:rsid w:val="009E6E78"/>
    <w:rsid w:val="009F08B4"/>
    <w:rsid w:val="009F185A"/>
    <w:rsid w:val="009F3C83"/>
    <w:rsid w:val="009F5C64"/>
    <w:rsid w:val="009F5C80"/>
    <w:rsid w:val="009F6C15"/>
    <w:rsid w:val="009F7230"/>
    <w:rsid w:val="009F743B"/>
    <w:rsid w:val="00A07AAD"/>
    <w:rsid w:val="00A109C0"/>
    <w:rsid w:val="00A12250"/>
    <w:rsid w:val="00A14240"/>
    <w:rsid w:val="00A1507B"/>
    <w:rsid w:val="00A21E0D"/>
    <w:rsid w:val="00A23058"/>
    <w:rsid w:val="00A23EA9"/>
    <w:rsid w:val="00A24355"/>
    <w:rsid w:val="00A251CA"/>
    <w:rsid w:val="00A2657A"/>
    <w:rsid w:val="00A26A33"/>
    <w:rsid w:val="00A27B22"/>
    <w:rsid w:val="00A33E51"/>
    <w:rsid w:val="00A36A22"/>
    <w:rsid w:val="00A36FD3"/>
    <w:rsid w:val="00A40C77"/>
    <w:rsid w:val="00A41EBD"/>
    <w:rsid w:val="00A44763"/>
    <w:rsid w:val="00A467A4"/>
    <w:rsid w:val="00A47356"/>
    <w:rsid w:val="00A5144E"/>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2BA"/>
    <w:rsid w:val="00A750B2"/>
    <w:rsid w:val="00A76C2F"/>
    <w:rsid w:val="00A837E5"/>
    <w:rsid w:val="00A86F03"/>
    <w:rsid w:val="00A87C23"/>
    <w:rsid w:val="00A90AA1"/>
    <w:rsid w:val="00A91282"/>
    <w:rsid w:val="00A917E3"/>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266E"/>
    <w:rsid w:val="00AD4689"/>
    <w:rsid w:val="00AD5121"/>
    <w:rsid w:val="00AD5AF6"/>
    <w:rsid w:val="00AD6E8A"/>
    <w:rsid w:val="00AD7B48"/>
    <w:rsid w:val="00AD7D31"/>
    <w:rsid w:val="00AD7E80"/>
    <w:rsid w:val="00AE1C6C"/>
    <w:rsid w:val="00AE240E"/>
    <w:rsid w:val="00AE4B8C"/>
    <w:rsid w:val="00AE73A6"/>
    <w:rsid w:val="00AF152B"/>
    <w:rsid w:val="00AF1D2D"/>
    <w:rsid w:val="00AF578C"/>
    <w:rsid w:val="00AF5950"/>
    <w:rsid w:val="00B03D11"/>
    <w:rsid w:val="00B056E6"/>
    <w:rsid w:val="00B06B59"/>
    <w:rsid w:val="00B11B7D"/>
    <w:rsid w:val="00B12396"/>
    <w:rsid w:val="00B132B6"/>
    <w:rsid w:val="00B17518"/>
    <w:rsid w:val="00B22087"/>
    <w:rsid w:val="00B22AEE"/>
    <w:rsid w:val="00B256B3"/>
    <w:rsid w:val="00B26F7A"/>
    <w:rsid w:val="00B27AA9"/>
    <w:rsid w:val="00B27CCB"/>
    <w:rsid w:val="00B30756"/>
    <w:rsid w:val="00B30B4E"/>
    <w:rsid w:val="00B310FB"/>
    <w:rsid w:val="00B32D1D"/>
    <w:rsid w:val="00B35761"/>
    <w:rsid w:val="00B35C0D"/>
    <w:rsid w:val="00B407C6"/>
    <w:rsid w:val="00B41145"/>
    <w:rsid w:val="00B41D73"/>
    <w:rsid w:val="00B420DF"/>
    <w:rsid w:val="00B430F2"/>
    <w:rsid w:val="00B43A40"/>
    <w:rsid w:val="00B455DA"/>
    <w:rsid w:val="00B45B4C"/>
    <w:rsid w:val="00B47DDB"/>
    <w:rsid w:val="00B552AA"/>
    <w:rsid w:val="00B55A0B"/>
    <w:rsid w:val="00B55EAF"/>
    <w:rsid w:val="00B56441"/>
    <w:rsid w:val="00B61845"/>
    <w:rsid w:val="00B6444C"/>
    <w:rsid w:val="00B65266"/>
    <w:rsid w:val="00B66576"/>
    <w:rsid w:val="00B732A5"/>
    <w:rsid w:val="00B73585"/>
    <w:rsid w:val="00B746FF"/>
    <w:rsid w:val="00B75AAD"/>
    <w:rsid w:val="00B7732C"/>
    <w:rsid w:val="00B83CD9"/>
    <w:rsid w:val="00B86F6C"/>
    <w:rsid w:val="00B91C82"/>
    <w:rsid w:val="00B93EFE"/>
    <w:rsid w:val="00B951E8"/>
    <w:rsid w:val="00B95B11"/>
    <w:rsid w:val="00BA00F6"/>
    <w:rsid w:val="00BA2A36"/>
    <w:rsid w:val="00BA355B"/>
    <w:rsid w:val="00BA6B19"/>
    <w:rsid w:val="00BB066E"/>
    <w:rsid w:val="00BB1114"/>
    <w:rsid w:val="00BB185E"/>
    <w:rsid w:val="00BB2CE4"/>
    <w:rsid w:val="00BB6266"/>
    <w:rsid w:val="00BC4C8B"/>
    <w:rsid w:val="00BC7B6F"/>
    <w:rsid w:val="00BD0D5E"/>
    <w:rsid w:val="00BD12BF"/>
    <w:rsid w:val="00BD4306"/>
    <w:rsid w:val="00BE1628"/>
    <w:rsid w:val="00BE480D"/>
    <w:rsid w:val="00BE7687"/>
    <w:rsid w:val="00BE7AA4"/>
    <w:rsid w:val="00BE7EFE"/>
    <w:rsid w:val="00BF0D35"/>
    <w:rsid w:val="00BF2B60"/>
    <w:rsid w:val="00BF5A5E"/>
    <w:rsid w:val="00BF6DFA"/>
    <w:rsid w:val="00C030EE"/>
    <w:rsid w:val="00C0453B"/>
    <w:rsid w:val="00C04EF0"/>
    <w:rsid w:val="00C05D5E"/>
    <w:rsid w:val="00C06074"/>
    <w:rsid w:val="00C06A1A"/>
    <w:rsid w:val="00C12CF6"/>
    <w:rsid w:val="00C139BC"/>
    <w:rsid w:val="00C14883"/>
    <w:rsid w:val="00C156D7"/>
    <w:rsid w:val="00C17068"/>
    <w:rsid w:val="00C17B90"/>
    <w:rsid w:val="00C22022"/>
    <w:rsid w:val="00C23805"/>
    <w:rsid w:val="00C24AED"/>
    <w:rsid w:val="00C268A9"/>
    <w:rsid w:val="00C276DA"/>
    <w:rsid w:val="00C27C4C"/>
    <w:rsid w:val="00C31D47"/>
    <w:rsid w:val="00C33531"/>
    <w:rsid w:val="00C34CBF"/>
    <w:rsid w:val="00C34DDB"/>
    <w:rsid w:val="00C37EC6"/>
    <w:rsid w:val="00C41648"/>
    <w:rsid w:val="00C45124"/>
    <w:rsid w:val="00C45AB5"/>
    <w:rsid w:val="00C519EC"/>
    <w:rsid w:val="00C54756"/>
    <w:rsid w:val="00C5574A"/>
    <w:rsid w:val="00C570F0"/>
    <w:rsid w:val="00C60F4E"/>
    <w:rsid w:val="00C63F0B"/>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021F"/>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E5A9F"/>
    <w:rsid w:val="00CE634C"/>
    <w:rsid w:val="00CF010C"/>
    <w:rsid w:val="00CF333A"/>
    <w:rsid w:val="00CF4D78"/>
    <w:rsid w:val="00CF60EB"/>
    <w:rsid w:val="00D02F10"/>
    <w:rsid w:val="00D03326"/>
    <w:rsid w:val="00D048A7"/>
    <w:rsid w:val="00D04B6E"/>
    <w:rsid w:val="00D063D1"/>
    <w:rsid w:val="00D146E2"/>
    <w:rsid w:val="00D22753"/>
    <w:rsid w:val="00D30666"/>
    <w:rsid w:val="00D30BA0"/>
    <w:rsid w:val="00D30D48"/>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F10"/>
    <w:rsid w:val="00D53050"/>
    <w:rsid w:val="00D60546"/>
    <w:rsid w:val="00D60C8E"/>
    <w:rsid w:val="00D63C35"/>
    <w:rsid w:val="00D6451B"/>
    <w:rsid w:val="00D657E3"/>
    <w:rsid w:val="00D71D96"/>
    <w:rsid w:val="00D7212A"/>
    <w:rsid w:val="00D725F9"/>
    <w:rsid w:val="00D734A9"/>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C7F63"/>
    <w:rsid w:val="00DD1D3D"/>
    <w:rsid w:val="00DD1D79"/>
    <w:rsid w:val="00DD2821"/>
    <w:rsid w:val="00DD4843"/>
    <w:rsid w:val="00DD6253"/>
    <w:rsid w:val="00DD6A54"/>
    <w:rsid w:val="00DD79A2"/>
    <w:rsid w:val="00DE19B2"/>
    <w:rsid w:val="00DE6160"/>
    <w:rsid w:val="00DE6441"/>
    <w:rsid w:val="00DE75EF"/>
    <w:rsid w:val="00DF06FD"/>
    <w:rsid w:val="00DF087F"/>
    <w:rsid w:val="00DF14CB"/>
    <w:rsid w:val="00DF1D35"/>
    <w:rsid w:val="00DF20D8"/>
    <w:rsid w:val="00DF3082"/>
    <w:rsid w:val="00DF3A80"/>
    <w:rsid w:val="00DF6053"/>
    <w:rsid w:val="00DF6E5D"/>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26AF4"/>
    <w:rsid w:val="00E311D5"/>
    <w:rsid w:val="00E3127C"/>
    <w:rsid w:val="00E33E91"/>
    <w:rsid w:val="00E36BCE"/>
    <w:rsid w:val="00E36E02"/>
    <w:rsid w:val="00E415C6"/>
    <w:rsid w:val="00E41E34"/>
    <w:rsid w:val="00E4560C"/>
    <w:rsid w:val="00E4663A"/>
    <w:rsid w:val="00E46BE3"/>
    <w:rsid w:val="00E47FB0"/>
    <w:rsid w:val="00E535D5"/>
    <w:rsid w:val="00E54E24"/>
    <w:rsid w:val="00E55DDE"/>
    <w:rsid w:val="00E561EF"/>
    <w:rsid w:val="00E63D82"/>
    <w:rsid w:val="00E64E57"/>
    <w:rsid w:val="00E652C2"/>
    <w:rsid w:val="00E655A6"/>
    <w:rsid w:val="00E70B5F"/>
    <w:rsid w:val="00E72753"/>
    <w:rsid w:val="00E7334C"/>
    <w:rsid w:val="00E76E38"/>
    <w:rsid w:val="00E7785A"/>
    <w:rsid w:val="00E81AA0"/>
    <w:rsid w:val="00E820A4"/>
    <w:rsid w:val="00E84D9F"/>
    <w:rsid w:val="00E852C4"/>
    <w:rsid w:val="00E90B0F"/>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2FBC"/>
    <w:rsid w:val="00EC35B0"/>
    <w:rsid w:val="00EC6B32"/>
    <w:rsid w:val="00ED3258"/>
    <w:rsid w:val="00ED3A6C"/>
    <w:rsid w:val="00ED595E"/>
    <w:rsid w:val="00EE2FBD"/>
    <w:rsid w:val="00EE3814"/>
    <w:rsid w:val="00EE7539"/>
    <w:rsid w:val="00EF0380"/>
    <w:rsid w:val="00EF2BE7"/>
    <w:rsid w:val="00EF3D92"/>
    <w:rsid w:val="00EF4BB9"/>
    <w:rsid w:val="00EF57AF"/>
    <w:rsid w:val="00F02657"/>
    <w:rsid w:val="00F0385F"/>
    <w:rsid w:val="00F05525"/>
    <w:rsid w:val="00F10865"/>
    <w:rsid w:val="00F10CBC"/>
    <w:rsid w:val="00F11197"/>
    <w:rsid w:val="00F14BD0"/>
    <w:rsid w:val="00F22A87"/>
    <w:rsid w:val="00F24FB7"/>
    <w:rsid w:val="00F30855"/>
    <w:rsid w:val="00F31194"/>
    <w:rsid w:val="00F31CC5"/>
    <w:rsid w:val="00F31EB3"/>
    <w:rsid w:val="00F34C2C"/>
    <w:rsid w:val="00F35127"/>
    <w:rsid w:val="00F40786"/>
    <w:rsid w:val="00F41AED"/>
    <w:rsid w:val="00F41EA2"/>
    <w:rsid w:val="00F43204"/>
    <w:rsid w:val="00F47128"/>
    <w:rsid w:val="00F47FA7"/>
    <w:rsid w:val="00F515CD"/>
    <w:rsid w:val="00F52F68"/>
    <w:rsid w:val="00F5451A"/>
    <w:rsid w:val="00F600B2"/>
    <w:rsid w:val="00F61C85"/>
    <w:rsid w:val="00F62FA8"/>
    <w:rsid w:val="00F63E62"/>
    <w:rsid w:val="00F642A2"/>
    <w:rsid w:val="00F66E25"/>
    <w:rsid w:val="00F7074F"/>
    <w:rsid w:val="00F71B09"/>
    <w:rsid w:val="00F72436"/>
    <w:rsid w:val="00F7521C"/>
    <w:rsid w:val="00F75BFF"/>
    <w:rsid w:val="00F765FD"/>
    <w:rsid w:val="00F772D3"/>
    <w:rsid w:val="00F81999"/>
    <w:rsid w:val="00F832F6"/>
    <w:rsid w:val="00F8479D"/>
    <w:rsid w:val="00F91642"/>
    <w:rsid w:val="00F918DF"/>
    <w:rsid w:val="00F936F6"/>
    <w:rsid w:val="00F97657"/>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690A"/>
    <w:rsid w:val="00FE3916"/>
    <w:rsid w:val="00FE4389"/>
    <w:rsid w:val="00FE4781"/>
    <w:rsid w:val="00FE690C"/>
    <w:rsid w:val="00FF0EB7"/>
    <w:rsid w:val="00FF3079"/>
    <w:rsid w:val="00FF5FA7"/>
    <w:rsid w:val="00FF6F79"/>
    <w:rsid w:val="00FF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A9"/>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uiPriority w:val="9"/>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uiPriority w:val="2"/>
    <w:qFormat/>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iPriority w:val="99"/>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uiPriority w:val="99"/>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character" w:customStyle="1" w:styleId="thname">
    <w:name w:val="thname"/>
    <w:rsid w:val="00AD6E8A"/>
  </w:style>
  <w:style w:type="paragraph" w:customStyle="1" w:styleId="48">
    <w:name w:val="Основной текст48"/>
    <w:basedOn w:val="a"/>
    <w:rsid w:val="00C23805"/>
    <w:pPr>
      <w:shd w:val="clear" w:color="auto" w:fill="FFFFFF"/>
      <w:spacing w:after="0" w:line="0" w:lineRule="atLeast"/>
    </w:pPr>
    <w:rPr>
      <w:rFonts w:ascii="Tahoma" w:eastAsia="Tahoma" w:hAnsi="Tahoma" w:cs="Tahoma"/>
      <w:sz w:val="18"/>
      <w:szCs w:val="18"/>
      <w:lang w:eastAsia="ru-RU"/>
    </w:rPr>
  </w:style>
  <w:style w:type="character" w:customStyle="1" w:styleId="41">
    <w:name w:val="Основной текст4"/>
    <w:basedOn w:val="af6"/>
    <w:rsid w:val="00C23805"/>
    <w:rPr>
      <w:rFonts w:ascii="Tahoma" w:eastAsia="Tahoma" w:hAnsi="Tahoma" w:cs="Tahoma"/>
      <w:b w:val="0"/>
      <w:bCs w:val="0"/>
      <w:i w:val="0"/>
      <w:iCs w:val="0"/>
      <w:smallCaps w:val="0"/>
      <w:strike w:val="0"/>
      <w:spacing w:val="0"/>
      <w:sz w:val="18"/>
      <w:szCs w:val="18"/>
      <w:shd w:val="clear" w:color="auto" w:fill="FFFFFF"/>
    </w:rPr>
  </w:style>
  <w:style w:type="paragraph" w:customStyle="1" w:styleId="TableParagraph">
    <w:name w:val="Table Paragraph"/>
    <w:basedOn w:val="a"/>
    <w:uiPriority w:val="1"/>
    <w:qFormat/>
    <w:rsid w:val="00E64E57"/>
    <w:pPr>
      <w:widowControl w:val="0"/>
      <w:autoSpaceDE w:val="0"/>
      <w:autoSpaceDN w:val="0"/>
      <w:spacing w:after="0" w:line="195" w:lineRule="exact"/>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uburov@megacom.kg" TargetMode="External"/><Relationship Id="rId13" Type="http://schemas.openxmlformats.org/officeDocument/2006/relationships/hyperlink" Target="mailto:tyuburov@megacom.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tahd@megacom.k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yuburov@megacom.k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yuburov@megacom.kg" TargetMode="External"/><Relationship Id="rId4" Type="http://schemas.openxmlformats.org/officeDocument/2006/relationships/settings" Target="settings.xml"/><Relationship Id="rId9" Type="http://schemas.openxmlformats.org/officeDocument/2006/relationships/hyperlink" Target="mailto:otahd@megacom.k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131DC-46BC-4896-8E2E-4800F764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19</Pages>
  <Words>8709</Words>
  <Characters>49646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58239</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18</cp:revision>
  <cp:lastPrinted>2023-09-01T10:07:00Z</cp:lastPrinted>
  <dcterms:created xsi:type="dcterms:W3CDTF">2023-07-10T11:47:00Z</dcterms:created>
  <dcterms:modified xsi:type="dcterms:W3CDTF">2023-12-13T04:39:00Z</dcterms:modified>
</cp:coreProperties>
</file>