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55BEC22"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C74AA9">
        <w:rPr>
          <w:rFonts w:ascii="Tahoma" w:hAnsi="Tahoma" w:cs="Tahoma"/>
          <w:b/>
          <w:color w:val="0000CC"/>
          <w:sz w:val="19"/>
          <w:szCs w:val="19"/>
        </w:rPr>
        <w:t>282</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5B03C793"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C74AA9">
        <w:rPr>
          <w:rFonts w:ascii="Tahoma" w:hAnsi="Tahoma" w:cs="Tahoma"/>
          <w:sz w:val="19"/>
          <w:szCs w:val="19"/>
        </w:rPr>
        <w:t>19» декабря</w:t>
      </w:r>
      <w:r w:rsidR="005538AB">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4DCECA8A"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5538AB">
        <w:rPr>
          <w:rFonts w:ascii="Tahoma" w:hAnsi="Tahoma" w:cs="Tahoma"/>
          <w:b/>
          <w:sz w:val="19"/>
          <w:szCs w:val="19"/>
        </w:rPr>
        <w:t>услуг по ремонту и</w:t>
      </w:r>
      <w:r w:rsidR="004C0DE2">
        <w:rPr>
          <w:rFonts w:ascii="Tahoma" w:hAnsi="Tahoma" w:cs="Tahoma"/>
          <w:b/>
          <w:sz w:val="19"/>
          <w:szCs w:val="19"/>
        </w:rPr>
        <w:t xml:space="preserve"> техническому</w:t>
      </w:r>
      <w:r w:rsidR="005538AB">
        <w:rPr>
          <w:rFonts w:ascii="Tahoma" w:hAnsi="Tahoma" w:cs="Tahoma"/>
          <w:b/>
          <w:sz w:val="19"/>
          <w:szCs w:val="19"/>
        </w:rPr>
        <w:t xml:space="preserve"> обслуживанию</w:t>
      </w:r>
      <w:r w:rsidR="000338CF">
        <w:rPr>
          <w:rFonts w:ascii="Tahoma" w:hAnsi="Tahoma" w:cs="Tahoma"/>
          <w:b/>
          <w:sz w:val="19"/>
          <w:szCs w:val="19"/>
        </w:rPr>
        <w:t xml:space="preserve"> систем кондиционирования</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35A2C32" w:rsidR="00E11396" w:rsidRPr="002E57E3" w:rsidRDefault="00C74AA9" w:rsidP="000338C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5538AB">
              <w:rPr>
                <w:rFonts w:ascii="Tahoma" w:hAnsi="Tahoma" w:cs="Tahoma"/>
                <w:b/>
                <w:sz w:val="19"/>
                <w:szCs w:val="19"/>
              </w:rPr>
              <w:t>12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2B4B2B">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2864EE93" w:rsidR="009A2881" w:rsidRPr="002E57E3" w:rsidRDefault="00C74AA9" w:rsidP="005538AB">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5538AB">
              <w:rPr>
                <w:rFonts w:ascii="Tahoma" w:hAnsi="Tahoma" w:cs="Tahoma"/>
                <w:b/>
                <w:sz w:val="19"/>
                <w:szCs w:val="19"/>
              </w:rPr>
              <w:t>12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2B4B2B">
              <w:rPr>
                <w:rFonts w:ascii="Tahoma" w:hAnsi="Tahoma" w:cs="Tahoma"/>
                <w:b/>
                <w:sz w:val="19"/>
                <w:szCs w:val="19"/>
              </w:rPr>
              <w:t>0</w:t>
            </w:r>
            <w:r w:rsidR="00A917E3">
              <w:rPr>
                <w:rFonts w:ascii="Tahoma" w:hAnsi="Tahoma" w:cs="Tahoma"/>
                <w:b/>
                <w:sz w:val="19"/>
                <w:szCs w:val="19"/>
              </w:rPr>
              <w:t>:00 до 1</w:t>
            </w:r>
            <w:r w:rsidR="002B4B2B">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3E54ED1" w14:textId="49A41B99" w:rsidR="00717D6B" w:rsidRPr="002E57E3" w:rsidRDefault="00E11396" w:rsidP="007B6E6C">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C74AA9">
              <w:rPr>
                <w:rFonts w:ascii="Tahoma" w:hAnsi="Tahoma" w:cs="Tahoma"/>
                <w:b/>
                <w:i/>
                <w:sz w:val="19"/>
                <w:szCs w:val="19"/>
              </w:rPr>
              <w:t>27</w:t>
            </w:r>
            <w:bookmarkStart w:id="0" w:name="_GoBack"/>
            <w:bookmarkEnd w:id="0"/>
            <w:r w:rsidR="003B4AEE">
              <w:rPr>
                <w:rFonts w:ascii="Tahoma" w:hAnsi="Tahoma" w:cs="Tahoma"/>
                <w:b/>
                <w:i/>
                <w:sz w:val="19"/>
                <w:szCs w:val="19"/>
              </w:rPr>
              <w:t>.</w:t>
            </w:r>
            <w:r w:rsidR="005538AB">
              <w:rPr>
                <w:rFonts w:ascii="Tahoma" w:hAnsi="Tahoma" w:cs="Tahoma"/>
                <w:b/>
                <w:i/>
                <w:sz w:val="19"/>
                <w:szCs w:val="19"/>
              </w:rPr>
              <w:t>12</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2B4B2B">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EB2B08">
      <w:pPr>
        <w:pStyle w:val="a3"/>
        <w:numPr>
          <w:ilvl w:val="0"/>
          <w:numId w:val="6"/>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5EFA0017" w:rsidR="00CE4FE4" w:rsidRDefault="00CE4FE4" w:rsidP="00CE4FE4">
      <w:pPr>
        <w:tabs>
          <w:tab w:val="left" w:pos="993"/>
        </w:tabs>
        <w:spacing w:after="0" w:line="240" w:lineRule="auto"/>
        <w:jc w:val="both"/>
        <w:rPr>
          <w:rFonts w:ascii="Tahoma" w:eastAsiaTheme="minorHAnsi" w:hAnsi="Tahoma" w:cs="Tahoma"/>
          <w:sz w:val="19"/>
          <w:szCs w:val="19"/>
        </w:rPr>
      </w:pPr>
    </w:p>
    <w:p w14:paraId="37E25DF4" w14:textId="77777777" w:rsidR="00890CB6" w:rsidRDefault="00890CB6" w:rsidP="00CE4FE4">
      <w:pPr>
        <w:tabs>
          <w:tab w:val="left" w:pos="993"/>
        </w:tabs>
        <w:spacing w:after="0" w:line="240" w:lineRule="auto"/>
        <w:jc w:val="both"/>
        <w:rPr>
          <w:rFonts w:ascii="Tahoma" w:eastAsiaTheme="minorHAnsi" w:hAnsi="Tahoma" w:cs="Tahoma"/>
          <w:sz w:val="19"/>
          <w:szCs w:val="19"/>
        </w:rPr>
      </w:pPr>
    </w:p>
    <w:p w14:paraId="711507C3" w14:textId="67F6EA53"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50498224" w14:textId="77777777" w:rsidR="002B4B2B" w:rsidRDefault="002B4B2B" w:rsidP="00CC7080">
      <w:pPr>
        <w:pStyle w:val="ac"/>
        <w:rPr>
          <w:rFonts w:ascii="Tahoma" w:hAnsi="Tahoma" w:cs="Tahoma"/>
          <w:i/>
          <w:sz w:val="16"/>
          <w:szCs w:val="16"/>
        </w:rPr>
      </w:pPr>
    </w:p>
    <w:p w14:paraId="29B12CC1" w14:textId="13847E0B"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5538AB">
        <w:rPr>
          <w:rFonts w:ascii="Tahoma" w:hAnsi="Tahoma" w:cs="Tahoma"/>
          <w:i/>
          <w:sz w:val="16"/>
          <w:szCs w:val="16"/>
        </w:rPr>
        <w:t>Н. Шаршенов</w:t>
      </w:r>
    </w:p>
    <w:p w14:paraId="03A16E77" w14:textId="137B4B82"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Pr="00DF1D35">
        <w:rPr>
          <w:rFonts w:ascii="Tahoma" w:hAnsi="Tahoma" w:cs="Tahoma"/>
          <w:i/>
          <w:sz w:val="16"/>
          <w:szCs w:val="16"/>
        </w:rPr>
        <w:t>244</w:t>
      </w:r>
    </w:p>
    <w:p w14:paraId="0E793369" w14:textId="048FABB1"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147" w:type="dxa"/>
        <w:tblLook w:val="04A0" w:firstRow="1" w:lastRow="0" w:firstColumn="1" w:lastColumn="0" w:noHBand="0" w:noVBand="1"/>
      </w:tblPr>
      <w:tblGrid>
        <w:gridCol w:w="585"/>
        <w:gridCol w:w="3952"/>
        <w:gridCol w:w="6237"/>
      </w:tblGrid>
      <w:tr w:rsidR="002D136C" w:rsidRPr="001719BE" w14:paraId="00D865C2" w14:textId="77777777" w:rsidTr="00E21B98">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1719BE" w:rsidRDefault="002D136C" w:rsidP="007E7D90">
            <w:pPr>
              <w:spacing w:after="0" w:line="240" w:lineRule="auto"/>
              <w:rPr>
                <w:rFonts w:ascii="Tahoma" w:hAnsi="Tahoma" w:cs="Tahoma"/>
                <w:b/>
                <w:bCs/>
                <w:color w:val="000000"/>
                <w:sz w:val="18"/>
                <w:szCs w:val="18"/>
              </w:rPr>
            </w:pPr>
            <w:r w:rsidRPr="001719BE">
              <w:rPr>
                <w:rFonts w:ascii="Tahoma" w:hAnsi="Tahoma" w:cs="Tahoma"/>
                <w:b/>
                <w:bCs/>
                <w:color w:val="000000"/>
                <w:sz w:val="18"/>
                <w:szCs w:val="18"/>
              </w:rPr>
              <w:t>1.</w:t>
            </w:r>
          </w:p>
        </w:tc>
        <w:tc>
          <w:tcPr>
            <w:tcW w:w="1018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1719BE" w:rsidRDefault="002D136C" w:rsidP="007E7D90">
            <w:pPr>
              <w:spacing w:after="0" w:line="240" w:lineRule="auto"/>
              <w:jc w:val="center"/>
              <w:rPr>
                <w:rFonts w:ascii="Tahoma" w:hAnsi="Tahoma" w:cs="Tahoma"/>
                <w:b/>
                <w:bCs/>
                <w:color w:val="000000"/>
                <w:sz w:val="18"/>
                <w:szCs w:val="18"/>
              </w:rPr>
            </w:pPr>
            <w:r w:rsidRPr="001719BE">
              <w:rPr>
                <w:rFonts w:ascii="Tahoma" w:hAnsi="Tahoma" w:cs="Tahoma"/>
                <w:b/>
                <w:bCs/>
                <w:color w:val="0000CC"/>
                <w:sz w:val="18"/>
                <w:szCs w:val="18"/>
              </w:rPr>
              <w:t>Общие требования:</w:t>
            </w:r>
          </w:p>
        </w:tc>
      </w:tr>
      <w:tr w:rsidR="002D136C" w:rsidRPr="001719BE" w14:paraId="1308D4A3" w14:textId="77777777" w:rsidTr="00E21B98">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1719BE" w:rsidRDefault="002D136C" w:rsidP="007E7D90">
            <w:pPr>
              <w:spacing w:after="0" w:line="240" w:lineRule="auto"/>
              <w:jc w:val="center"/>
              <w:rPr>
                <w:rFonts w:ascii="Tahoma" w:hAnsi="Tahoma" w:cs="Tahoma"/>
                <w:sz w:val="18"/>
                <w:szCs w:val="18"/>
              </w:rPr>
            </w:pPr>
            <w:r w:rsidRPr="001719BE">
              <w:rPr>
                <w:rFonts w:ascii="Tahoma" w:hAnsi="Tahoma" w:cs="Tahoma"/>
                <w:sz w:val="18"/>
                <w:szCs w:val="18"/>
              </w:rPr>
              <w:t>1.1</w:t>
            </w:r>
          </w:p>
        </w:tc>
        <w:tc>
          <w:tcPr>
            <w:tcW w:w="395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1719BE" w:rsidRDefault="002D136C" w:rsidP="007E7D90">
            <w:pPr>
              <w:spacing w:after="0" w:line="240" w:lineRule="auto"/>
              <w:rPr>
                <w:rFonts w:ascii="Tahoma" w:hAnsi="Tahoma" w:cs="Tahoma"/>
                <w:sz w:val="18"/>
                <w:szCs w:val="18"/>
              </w:rPr>
            </w:pPr>
            <w:r w:rsidRPr="001719BE">
              <w:rPr>
                <w:rFonts w:ascii="Tahoma" w:hAnsi="Tahoma" w:cs="Tahoma"/>
                <w:sz w:val="18"/>
                <w:szCs w:val="18"/>
              </w:rPr>
              <w:t>Язык конкурсной заявки</w:t>
            </w:r>
          </w:p>
        </w:tc>
        <w:tc>
          <w:tcPr>
            <w:tcW w:w="6237"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1719BE" w:rsidRDefault="002D136C" w:rsidP="007E7D90">
            <w:pPr>
              <w:spacing w:after="0" w:line="240" w:lineRule="auto"/>
              <w:rPr>
                <w:rFonts w:ascii="Tahoma" w:hAnsi="Tahoma" w:cs="Tahoma"/>
                <w:sz w:val="18"/>
                <w:szCs w:val="18"/>
              </w:rPr>
            </w:pPr>
            <w:r w:rsidRPr="001719BE">
              <w:rPr>
                <w:rFonts w:ascii="Tahoma" w:hAnsi="Tahoma" w:cs="Tahoma"/>
                <w:sz w:val="18"/>
                <w:szCs w:val="18"/>
              </w:rPr>
              <w:t>Русский</w:t>
            </w:r>
          </w:p>
        </w:tc>
      </w:tr>
      <w:tr w:rsidR="00EB7D2F" w:rsidRPr="001719BE" w14:paraId="4213F0D9" w14:textId="77777777" w:rsidTr="00E21B98">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4D2340D" w14:textId="5B9765E2" w:rsidR="00EB7D2F" w:rsidRPr="001719BE" w:rsidRDefault="00EB7D2F" w:rsidP="007E7D90">
            <w:pPr>
              <w:spacing w:after="0" w:line="240" w:lineRule="auto"/>
              <w:jc w:val="center"/>
              <w:rPr>
                <w:rFonts w:ascii="Tahoma" w:hAnsi="Tahoma" w:cs="Tahoma"/>
                <w:sz w:val="18"/>
                <w:szCs w:val="18"/>
              </w:rPr>
            </w:pPr>
            <w:r w:rsidRPr="001719BE">
              <w:rPr>
                <w:rFonts w:ascii="Tahoma" w:hAnsi="Tahoma" w:cs="Tahoma"/>
                <w:sz w:val="18"/>
                <w:szCs w:val="18"/>
              </w:rPr>
              <w:t>1.2</w:t>
            </w:r>
          </w:p>
        </w:tc>
        <w:tc>
          <w:tcPr>
            <w:tcW w:w="3952" w:type="dxa"/>
            <w:tcBorders>
              <w:top w:val="nil"/>
              <w:left w:val="nil"/>
              <w:bottom w:val="single" w:sz="4" w:space="0" w:color="auto"/>
              <w:right w:val="single" w:sz="4" w:space="0" w:color="auto"/>
            </w:tcBorders>
            <w:shd w:val="clear" w:color="auto" w:fill="auto"/>
            <w:vAlign w:val="center"/>
          </w:tcPr>
          <w:p w14:paraId="1F23B177" w14:textId="7D00AFD0" w:rsidR="00EB7D2F" w:rsidRPr="001719BE" w:rsidRDefault="00EB7D2F" w:rsidP="007E7D90">
            <w:pPr>
              <w:spacing w:after="0" w:line="240" w:lineRule="auto"/>
              <w:jc w:val="both"/>
              <w:rPr>
                <w:rFonts w:ascii="Tahoma" w:hAnsi="Tahoma" w:cs="Tahoma"/>
                <w:sz w:val="18"/>
                <w:szCs w:val="18"/>
              </w:rPr>
            </w:pPr>
            <w:r w:rsidRPr="001719BE">
              <w:rPr>
                <w:rFonts w:ascii="Tahoma" w:hAnsi="Tahoma" w:cs="Tahoma"/>
                <w:sz w:val="18"/>
                <w:szCs w:val="18"/>
              </w:rPr>
              <w:t>Дата начала оказания услуги:</w:t>
            </w:r>
          </w:p>
        </w:tc>
        <w:tc>
          <w:tcPr>
            <w:tcW w:w="6237" w:type="dxa"/>
            <w:tcBorders>
              <w:top w:val="nil"/>
              <w:left w:val="nil"/>
              <w:bottom w:val="single" w:sz="4" w:space="0" w:color="auto"/>
              <w:right w:val="single" w:sz="4" w:space="0" w:color="auto"/>
            </w:tcBorders>
            <w:shd w:val="clear" w:color="auto" w:fill="auto"/>
            <w:vAlign w:val="center"/>
          </w:tcPr>
          <w:p w14:paraId="58F174A0" w14:textId="6F14ED63" w:rsidR="00EB7D2F" w:rsidRPr="00A76B88" w:rsidRDefault="007A521A" w:rsidP="007A521A">
            <w:pPr>
              <w:spacing w:after="0" w:line="240" w:lineRule="auto"/>
              <w:rPr>
                <w:rFonts w:ascii="Tahoma" w:hAnsi="Tahoma" w:cs="Tahoma"/>
                <w:sz w:val="18"/>
                <w:szCs w:val="18"/>
              </w:rPr>
            </w:pPr>
            <w:r>
              <w:rPr>
                <w:rFonts w:ascii="Tahoma" w:hAnsi="Tahoma" w:cs="Tahoma"/>
                <w:color w:val="000000"/>
                <w:sz w:val="18"/>
                <w:szCs w:val="18"/>
              </w:rPr>
              <w:t>С даты заключения договора д</w:t>
            </w:r>
            <w:r w:rsidR="00A76B88" w:rsidRPr="007A521A">
              <w:rPr>
                <w:rFonts w:ascii="Tahoma" w:hAnsi="Tahoma" w:cs="Tahoma"/>
                <w:color w:val="000000"/>
                <w:sz w:val="18"/>
                <w:szCs w:val="18"/>
              </w:rPr>
              <w:t>о полного исполнения всех обязательств по договору.</w:t>
            </w:r>
          </w:p>
        </w:tc>
      </w:tr>
      <w:tr w:rsidR="00EB7D2F" w:rsidRPr="001719BE" w14:paraId="16E11490" w14:textId="77777777" w:rsidTr="00E21B98">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0B7CB1" w14:textId="4CBAE978" w:rsidR="00EB7D2F" w:rsidRPr="001719BE" w:rsidRDefault="00EB7D2F" w:rsidP="007E7D90">
            <w:pPr>
              <w:spacing w:after="0" w:line="240" w:lineRule="auto"/>
              <w:jc w:val="center"/>
              <w:rPr>
                <w:rFonts w:ascii="Tahoma" w:hAnsi="Tahoma" w:cs="Tahoma"/>
                <w:sz w:val="18"/>
                <w:szCs w:val="18"/>
              </w:rPr>
            </w:pPr>
            <w:r w:rsidRPr="001719BE">
              <w:rPr>
                <w:rFonts w:ascii="Tahoma" w:hAnsi="Tahoma" w:cs="Tahoma"/>
                <w:sz w:val="18"/>
                <w:szCs w:val="18"/>
              </w:rPr>
              <w:t>1.3</w:t>
            </w:r>
          </w:p>
        </w:tc>
        <w:tc>
          <w:tcPr>
            <w:tcW w:w="3952" w:type="dxa"/>
            <w:tcBorders>
              <w:top w:val="nil"/>
              <w:left w:val="nil"/>
              <w:bottom w:val="single" w:sz="4" w:space="0" w:color="auto"/>
              <w:right w:val="single" w:sz="4" w:space="0" w:color="auto"/>
            </w:tcBorders>
            <w:shd w:val="clear" w:color="auto" w:fill="auto"/>
            <w:vAlign w:val="center"/>
          </w:tcPr>
          <w:p w14:paraId="5DBB4D31" w14:textId="14111637" w:rsidR="00EB7D2F" w:rsidRPr="001719BE" w:rsidRDefault="00EB7D2F" w:rsidP="007E7D90">
            <w:pPr>
              <w:spacing w:after="0" w:line="240" w:lineRule="auto"/>
              <w:jc w:val="both"/>
              <w:rPr>
                <w:rFonts w:ascii="Tahoma" w:hAnsi="Tahoma" w:cs="Tahoma"/>
                <w:sz w:val="18"/>
                <w:szCs w:val="18"/>
              </w:rPr>
            </w:pPr>
            <w:r w:rsidRPr="001719BE">
              <w:rPr>
                <w:rFonts w:ascii="Tahoma" w:hAnsi="Tahoma" w:cs="Tahoma"/>
                <w:sz w:val="18"/>
                <w:szCs w:val="18"/>
              </w:rPr>
              <w:t>Срок</w:t>
            </w:r>
            <w:r w:rsidR="007B2BBA" w:rsidRPr="001719BE">
              <w:rPr>
                <w:rFonts w:ascii="Tahoma" w:hAnsi="Tahoma" w:cs="Tahoma"/>
                <w:sz w:val="18"/>
                <w:szCs w:val="18"/>
              </w:rPr>
              <w:t xml:space="preserve"> и место</w:t>
            </w:r>
            <w:r w:rsidRPr="001719BE">
              <w:rPr>
                <w:rFonts w:ascii="Tahoma" w:hAnsi="Tahoma" w:cs="Tahoma"/>
                <w:sz w:val="18"/>
                <w:szCs w:val="18"/>
              </w:rPr>
              <w:t xml:space="preserve"> оказания </w:t>
            </w:r>
            <w:r w:rsidR="00E212AD" w:rsidRPr="001719BE">
              <w:rPr>
                <w:rFonts w:ascii="Tahoma" w:hAnsi="Tahoma" w:cs="Tahoma"/>
                <w:sz w:val="18"/>
                <w:szCs w:val="18"/>
              </w:rPr>
              <w:t>услуг</w:t>
            </w:r>
            <w:r w:rsidRPr="001719BE">
              <w:rPr>
                <w:rFonts w:ascii="Tahoma" w:hAnsi="Tahoma" w:cs="Tahoma"/>
                <w:sz w:val="18"/>
                <w:szCs w:val="18"/>
              </w:rPr>
              <w:t>:</w:t>
            </w:r>
          </w:p>
        </w:tc>
        <w:tc>
          <w:tcPr>
            <w:tcW w:w="6237" w:type="dxa"/>
            <w:tcBorders>
              <w:top w:val="nil"/>
              <w:left w:val="nil"/>
              <w:bottom w:val="single" w:sz="4" w:space="0" w:color="auto"/>
              <w:right w:val="single" w:sz="4" w:space="0" w:color="auto"/>
            </w:tcBorders>
            <w:shd w:val="clear" w:color="auto" w:fill="auto"/>
            <w:vAlign w:val="center"/>
          </w:tcPr>
          <w:p w14:paraId="4816344C" w14:textId="248B6658" w:rsidR="00EB7D2F" w:rsidRPr="001719BE" w:rsidRDefault="000338CF" w:rsidP="000338CF">
            <w:pPr>
              <w:spacing w:after="0" w:line="240" w:lineRule="auto"/>
              <w:rPr>
                <w:rFonts w:ascii="Tahoma" w:hAnsi="Tahoma" w:cs="Tahoma"/>
                <w:sz w:val="18"/>
                <w:szCs w:val="18"/>
              </w:rPr>
            </w:pPr>
            <w:r w:rsidRPr="001719BE">
              <w:rPr>
                <w:rFonts w:ascii="Tahoma" w:hAnsi="Tahoma" w:cs="Tahoma"/>
                <w:sz w:val="18"/>
                <w:szCs w:val="18"/>
              </w:rPr>
              <w:t>Согласно договора и Техническим заданиям Заказчика</w:t>
            </w:r>
            <w:r w:rsidR="00EB7D2F" w:rsidRPr="001719BE">
              <w:rPr>
                <w:rFonts w:ascii="Tahoma" w:hAnsi="Tahoma" w:cs="Tahoma"/>
                <w:sz w:val="18"/>
                <w:szCs w:val="18"/>
              </w:rPr>
              <w:t>;</w:t>
            </w:r>
          </w:p>
        </w:tc>
      </w:tr>
      <w:tr w:rsidR="00EB7D2F" w:rsidRPr="001719BE" w14:paraId="2AD50D47" w14:textId="77777777" w:rsidTr="00E21B98">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D5B0E65" w14:textId="5941897B" w:rsidR="00EB7D2F" w:rsidRPr="001719BE" w:rsidRDefault="00EB7D2F" w:rsidP="007B2BBA">
            <w:pPr>
              <w:spacing w:after="0" w:line="240" w:lineRule="auto"/>
              <w:jc w:val="center"/>
              <w:rPr>
                <w:rFonts w:ascii="Tahoma" w:hAnsi="Tahoma" w:cs="Tahoma"/>
                <w:sz w:val="18"/>
                <w:szCs w:val="18"/>
              </w:rPr>
            </w:pPr>
            <w:r w:rsidRPr="001719BE">
              <w:rPr>
                <w:rFonts w:ascii="Tahoma" w:hAnsi="Tahoma" w:cs="Tahoma"/>
                <w:sz w:val="18"/>
                <w:szCs w:val="18"/>
              </w:rPr>
              <w:t>1.</w:t>
            </w:r>
            <w:r w:rsidR="007B2BBA" w:rsidRPr="001719BE">
              <w:rPr>
                <w:rFonts w:ascii="Tahoma" w:hAnsi="Tahoma" w:cs="Tahoma"/>
                <w:sz w:val="18"/>
                <w:szCs w:val="18"/>
              </w:rPr>
              <w:t>4</w:t>
            </w:r>
          </w:p>
        </w:tc>
        <w:tc>
          <w:tcPr>
            <w:tcW w:w="3952" w:type="dxa"/>
            <w:tcBorders>
              <w:top w:val="nil"/>
              <w:left w:val="nil"/>
              <w:bottom w:val="single" w:sz="4" w:space="0" w:color="auto"/>
              <w:right w:val="single" w:sz="4" w:space="0" w:color="auto"/>
            </w:tcBorders>
            <w:shd w:val="clear" w:color="auto" w:fill="auto"/>
            <w:vAlign w:val="center"/>
          </w:tcPr>
          <w:p w14:paraId="294444BC" w14:textId="42ACB1C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Условия платежа и срок выплаты:</w:t>
            </w:r>
          </w:p>
        </w:tc>
        <w:tc>
          <w:tcPr>
            <w:tcW w:w="6237" w:type="dxa"/>
            <w:tcBorders>
              <w:top w:val="nil"/>
              <w:left w:val="nil"/>
              <w:bottom w:val="single" w:sz="4" w:space="0" w:color="auto"/>
              <w:right w:val="single" w:sz="4" w:space="0" w:color="auto"/>
            </w:tcBorders>
            <w:shd w:val="clear" w:color="auto" w:fill="auto"/>
            <w:vAlign w:val="center"/>
          </w:tcPr>
          <w:p w14:paraId="48F64580" w14:textId="41278142" w:rsidR="00EB7D2F" w:rsidRPr="001719BE" w:rsidRDefault="00EB7D2F" w:rsidP="00E54EE6">
            <w:pPr>
              <w:spacing w:after="0" w:line="240" w:lineRule="auto"/>
              <w:jc w:val="both"/>
              <w:rPr>
                <w:rFonts w:ascii="Tahoma" w:hAnsi="Tahoma" w:cs="Tahoma"/>
                <w:sz w:val="18"/>
                <w:szCs w:val="18"/>
              </w:rPr>
            </w:pPr>
            <w:r w:rsidRPr="001719BE">
              <w:rPr>
                <w:rFonts w:ascii="Tahoma" w:hAnsi="Tahoma" w:cs="Tahoma"/>
                <w:sz w:val="18"/>
                <w:szCs w:val="18"/>
              </w:rPr>
              <w:t xml:space="preserve">Оплата производится ежемесячно по факту оказанных в соответствующем месяце услуг, в течение 15-ти банковских дней со дня получения от Исполнителя </w:t>
            </w:r>
            <w:r w:rsidR="00E54EE6" w:rsidRPr="001719BE">
              <w:rPr>
                <w:rFonts w:ascii="Tahoma" w:eastAsia="Times New Roman" w:hAnsi="Tahoma" w:cs="Tahoma"/>
                <w:color w:val="000000"/>
                <w:sz w:val="18"/>
                <w:szCs w:val="18"/>
              </w:rPr>
              <w:t>электронной счет-фактуры в автоматизированной системе УГНС</w:t>
            </w:r>
            <w:r w:rsidRPr="001719BE">
              <w:rPr>
                <w:rFonts w:ascii="Tahoma" w:hAnsi="Tahoma" w:cs="Tahoma"/>
                <w:sz w:val="18"/>
                <w:szCs w:val="18"/>
              </w:rPr>
              <w:t>. Счет-фактура предоставляется Заказчику после подписания Сторонами Акт</w:t>
            </w:r>
            <w:r w:rsidR="006541B5" w:rsidRPr="001719BE">
              <w:rPr>
                <w:rFonts w:ascii="Tahoma" w:hAnsi="Tahoma" w:cs="Tahoma"/>
                <w:sz w:val="18"/>
                <w:szCs w:val="18"/>
              </w:rPr>
              <w:t>а приема-сдачи оказанных услуг;</w:t>
            </w:r>
          </w:p>
        </w:tc>
      </w:tr>
      <w:tr w:rsidR="00EB7D2F" w:rsidRPr="001719BE" w14:paraId="155F58E1" w14:textId="77777777" w:rsidTr="00E21B98">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6B2519" w14:textId="20A1E5D8" w:rsidR="00EB7D2F" w:rsidRPr="001719BE" w:rsidRDefault="007B2BBA"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1.5</w:t>
            </w:r>
          </w:p>
        </w:tc>
        <w:tc>
          <w:tcPr>
            <w:tcW w:w="3952" w:type="dxa"/>
            <w:tcBorders>
              <w:top w:val="nil"/>
              <w:left w:val="nil"/>
              <w:bottom w:val="single" w:sz="4" w:space="0" w:color="auto"/>
              <w:right w:val="single" w:sz="4" w:space="0" w:color="auto"/>
            </w:tcBorders>
            <w:shd w:val="clear" w:color="auto" w:fill="auto"/>
            <w:vAlign w:val="center"/>
          </w:tcPr>
          <w:p w14:paraId="0B7B14CA" w14:textId="3486A486"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Цена конкурсной заявки (коммерческое предложение)</w:t>
            </w:r>
          </w:p>
        </w:tc>
        <w:tc>
          <w:tcPr>
            <w:tcW w:w="6237" w:type="dxa"/>
            <w:tcBorders>
              <w:top w:val="nil"/>
              <w:left w:val="nil"/>
              <w:bottom w:val="single" w:sz="4" w:space="0" w:color="auto"/>
              <w:right w:val="single" w:sz="4" w:space="0" w:color="auto"/>
            </w:tcBorders>
            <w:shd w:val="clear" w:color="auto" w:fill="auto"/>
            <w:vAlign w:val="center"/>
          </w:tcPr>
          <w:p w14:paraId="4B123A9C" w14:textId="1BB9FA36" w:rsidR="00EB7D2F" w:rsidRPr="001719BE" w:rsidRDefault="00E102DE" w:rsidP="007E7D90">
            <w:pPr>
              <w:spacing w:after="0" w:line="240" w:lineRule="auto"/>
              <w:rPr>
                <w:rFonts w:ascii="Tahoma" w:hAnsi="Tahoma" w:cs="Tahoma"/>
                <w:sz w:val="18"/>
                <w:szCs w:val="18"/>
              </w:rPr>
            </w:pPr>
            <w:r w:rsidRPr="001719BE">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КР. *При этом в цену, должны быть включены стоимость монтажных, ремонтных и профилактических работ СК. </w:t>
            </w:r>
            <w:r w:rsidR="00EB7D2F" w:rsidRPr="001719BE">
              <w:rPr>
                <w:rFonts w:ascii="Tahoma" w:hAnsi="Tahoma" w:cs="Tahoma"/>
                <w:sz w:val="18"/>
                <w:szCs w:val="18"/>
              </w:rPr>
              <w:t>Валюта конкурсной заявки - сом КР.</w:t>
            </w:r>
          </w:p>
        </w:tc>
      </w:tr>
      <w:tr w:rsidR="00EB7D2F" w:rsidRPr="001719BE" w14:paraId="10B91DD9" w14:textId="77777777" w:rsidTr="00E21B98">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E159ED" w14:textId="2DACE1AB" w:rsidR="00EB7D2F" w:rsidRPr="001719BE" w:rsidRDefault="007B2BBA"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1.6</w:t>
            </w:r>
          </w:p>
        </w:tc>
        <w:tc>
          <w:tcPr>
            <w:tcW w:w="3952" w:type="dxa"/>
            <w:tcBorders>
              <w:top w:val="nil"/>
              <w:left w:val="nil"/>
              <w:bottom w:val="single" w:sz="4" w:space="0" w:color="auto"/>
              <w:right w:val="single" w:sz="4" w:space="0" w:color="auto"/>
            </w:tcBorders>
            <w:shd w:val="clear" w:color="auto" w:fill="auto"/>
            <w:vAlign w:val="center"/>
          </w:tcPr>
          <w:p w14:paraId="314396B1" w14:textId="77777777" w:rsidR="00EB7D2F" w:rsidRPr="001719BE" w:rsidRDefault="00EB7D2F" w:rsidP="007E7D90">
            <w:pPr>
              <w:spacing w:after="0" w:line="240" w:lineRule="auto"/>
              <w:rPr>
                <w:rFonts w:ascii="Tahoma" w:hAnsi="Tahoma" w:cs="Tahoma"/>
                <w:sz w:val="18"/>
                <w:szCs w:val="18"/>
              </w:rPr>
            </w:pPr>
            <w:r w:rsidRPr="001719BE">
              <w:rPr>
                <w:rFonts w:ascii="Tahoma" w:eastAsia="Times New Roman" w:hAnsi="Tahoma" w:cs="Tahoma"/>
                <w:b/>
                <w:bCs/>
                <w:color w:val="000000"/>
                <w:sz w:val="18"/>
                <w:szCs w:val="18"/>
              </w:rPr>
              <w:t>Для юридических лиц:</w:t>
            </w:r>
            <w:r w:rsidRPr="001719BE">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237" w:type="dxa"/>
            <w:tcBorders>
              <w:top w:val="nil"/>
              <w:left w:val="nil"/>
              <w:bottom w:val="single" w:sz="4" w:space="0" w:color="auto"/>
              <w:right w:val="single" w:sz="4" w:space="0" w:color="auto"/>
            </w:tcBorders>
            <w:shd w:val="clear" w:color="auto" w:fill="auto"/>
            <w:vAlign w:val="center"/>
          </w:tcPr>
          <w:p w14:paraId="08F8C39E" w14:textId="77777777" w:rsidR="00EB7D2F" w:rsidRPr="001719BE" w:rsidRDefault="00EB7D2F" w:rsidP="007E7D90">
            <w:pPr>
              <w:spacing w:after="0" w:line="240" w:lineRule="auto"/>
              <w:jc w:val="both"/>
              <w:rPr>
                <w:rFonts w:ascii="Tahoma" w:hAnsi="Tahoma" w:cs="Tahoma"/>
                <w:sz w:val="18"/>
                <w:szCs w:val="18"/>
              </w:rPr>
            </w:pPr>
            <w:r w:rsidRPr="001719B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EB7D2F" w:rsidRPr="001719BE" w:rsidRDefault="00EB7D2F" w:rsidP="007E7D90">
            <w:pPr>
              <w:spacing w:after="0" w:line="240" w:lineRule="auto"/>
              <w:jc w:val="both"/>
              <w:rPr>
                <w:rFonts w:ascii="Tahoma" w:hAnsi="Tahoma" w:cs="Tahoma"/>
                <w:b/>
                <w:sz w:val="18"/>
                <w:szCs w:val="18"/>
              </w:rPr>
            </w:pPr>
          </w:p>
        </w:tc>
      </w:tr>
      <w:tr w:rsidR="00EB7D2F" w:rsidRPr="001719BE" w14:paraId="6D3A63A7" w14:textId="77777777" w:rsidTr="00E21B98">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8BACA87" w14:textId="3700A252" w:rsidR="00EB7D2F" w:rsidRPr="001719BE" w:rsidRDefault="007B2BBA"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1.7</w:t>
            </w:r>
          </w:p>
        </w:tc>
        <w:tc>
          <w:tcPr>
            <w:tcW w:w="3952" w:type="dxa"/>
            <w:tcBorders>
              <w:top w:val="nil"/>
              <w:left w:val="nil"/>
              <w:bottom w:val="single" w:sz="4" w:space="0" w:color="auto"/>
              <w:right w:val="single" w:sz="4" w:space="0" w:color="auto"/>
            </w:tcBorders>
            <w:shd w:val="clear" w:color="auto" w:fill="auto"/>
            <w:vAlign w:val="center"/>
          </w:tcPr>
          <w:p w14:paraId="20F85577" w14:textId="77777777" w:rsidR="00EB7D2F" w:rsidRPr="001719BE" w:rsidRDefault="00EB7D2F" w:rsidP="007E7D90">
            <w:pPr>
              <w:pStyle w:val="a3"/>
              <w:ind w:left="0"/>
              <w:rPr>
                <w:rFonts w:ascii="Tahoma" w:hAnsi="Tahoma" w:cs="Tahoma"/>
                <w:sz w:val="18"/>
                <w:szCs w:val="18"/>
              </w:rPr>
            </w:pPr>
            <w:r w:rsidRPr="001719BE">
              <w:rPr>
                <w:rFonts w:ascii="Tahoma" w:hAnsi="Tahoma" w:cs="Tahoma"/>
                <w:b/>
                <w:color w:val="000000"/>
                <w:sz w:val="18"/>
                <w:szCs w:val="18"/>
              </w:rPr>
              <w:t>Для индивидуальных предпринимателей:</w:t>
            </w:r>
            <w:r w:rsidRPr="001719BE">
              <w:rPr>
                <w:rFonts w:ascii="Tahoma" w:hAnsi="Tahoma" w:cs="Tahoma"/>
                <w:color w:val="000000"/>
                <w:sz w:val="18"/>
                <w:szCs w:val="18"/>
              </w:rPr>
              <w:t xml:space="preserve"> </w:t>
            </w:r>
            <w:r w:rsidRPr="001719BE">
              <w:rPr>
                <w:rFonts w:ascii="Tahoma" w:hAnsi="Tahoma" w:cs="Tahoma"/>
                <w:color w:val="000000"/>
                <w:sz w:val="18"/>
                <w:szCs w:val="18"/>
              </w:rPr>
              <w:br/>
            </w:r>
            <w:r w:rsidRPr="001719B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237" w:type="dxa"/>
            <w:tcBorders>
              <w:top w:val="nil"/>
              <w:left w:val="nil"/>
              <w:bottom w:val="single" w:sz="4" w:space="0" w:color="auto"/>
              <w:right w:val="single" w:sz="4" w:space="0" w:color="auto"/>
            </w:tcBorders>
            <w:shd w:val="clear" w:color="auto" w:fill="auto"/>
            <w:vAlign w:val="center"/>
          </w:tcPr>
          <w:p w14:paraId="71F38773" w14:textId="77777777" w:rsidR="00EB7D2F" w:rsidRPr="001719BE" w:rsidRDefault="00EB7D2F" w:rsidP="007E7D90">
            <w:pPr>
              <w:spacing w:after="0" w:line="240" w:lineRule="auto"/>
              <w:jc w:val="both"/>
              <w:rPr>
                <w:rFonts w:ascii="Tahoma" w:hAnsi="Tahoma" w:cs="Tahoma"/>
                <w:sz w:val="18"/>
                <w:szCs w:val="18"/>
              </w:rPr>
            </w:pPr>
            <w:r w:rsidRPr="001719B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EB7D2F" w:rsidRPr="001719BE" w:rsidRDefault="00EB7D2F" w:rsidP="007E7D90">
            <w:pPr>
              <w:spacing w:after="0" w:line="240" w:lineRule="auto"/>
              <w:jc w:val="both"/>
              <w:rPr>
                <w:rFonts w:ascii="Tahoma" w:hAnsi="Tahoma" w:cs="Tahoma"/>
                <w:sz w:val="18"/>
                <w:szCs w:val="18"/>
              </w:rPr>
            </w:pPr>
          </w:p>
        </w:tc>
      </w:tr>
      <w:tr w:rsidR="00EB7D2F" w:rsidRPr="001719BE" w14:paraId="33D3F010" w14:textId="77777777" w:rsidTr="00E21B98">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A58DF98" w14:textId="7E0E01B5"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w:t>
            </w:r>
            <w:r w:rsidR="007B2BBA" w:rsidRPr="001719BE">
              <w:rPr>
                <w:rFonts w:ascii="Tahoma" w:hAnsi="Tahoma" w:cs="Tahoma"/>
                <w:color w:val="000000"/>
                <w:sz w:val="18"/>
                <w:szCs w:val="18"/>
              </w:rPr>
              <w:t>8</w:t>
            </w:r>
          </w:p>
        </w:tc>
        <w:tc>
          <w:tcPr>
            <w:tcW w:w="3952" w:type="dxa"/>
            <w:tcBorders>
              <w:top w:val="nil"/>
              <w:left w:val="nil"/>
              <w:bottom w:val="single" w:sz="4" w:space="0" w:color="auto"/>
              <w:right w:val="single" w:sz="4" w:space="0" w:color="auto"/>
            </w:tcBorders>
            <w:shd w:val="clear" w:color="auto" w:fill="auto"/>
            <w:vAlign w:val="center"/>
          </w:tcPr>
          <w:p w14:paraId="3E86B165"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237" w:type="dxa"/>
            <w:tcBorders>
              <w:top w:val="nil"/>
              <w:left w:val="nil"/>
              <w:bottom w:val="single" w:sz="4" w:space="0" w:color="auto"/>
              <w:right w:val="single" w:sz="4" w:space="0" w:color="auto"/>
            </w:tcBorders>
            <w:shd w:val="clear" w:color="auto" w:fill="auto"/>
            <w:vAlign w:val="center"/>
          </w:tcPr>
          <w:p w14:paraId="50504E2D"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Приложить копию доверенности.</w:t>
            </w:r>
          </w:p>
        </w:tc>
      </w:tr>
      <w:tr w:rsidR="00EB7D2F" w:rsidRPr="001719BE" w14:paraId="4136E959" w14:textId="77777777" w:rsidTr="00E21B98">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4403AE" w14:textId="12F2545F" w:rsidR="00EB7D2F" w:rsidRPr="001719BE" w:rsidRDefault="007B2BBA"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1.9</w:t>
            </w:r>
          </w:p>
        </w:tc>
        <w:tc>
          <w:tcPr>
            <w:tcW w:w="3952" w:type="dxa"/>
            <w:tcBorders>
              <w:top w:val="nil"/>
              <w:left w:val="nil"/>
              <w:bottom w:val="single" w:sz="4" w:space="0" w:color="auto"/>
              <w:right w:val="single" w:sz="4" w:space="0" w:color="auto"/>
            </w:tcBorders>
            <w:shd w:val="clear" w:color="auto" w:fill="auto"/>
            <w:vAlign w:val="center"/>
          </w:tcPr>
          <w:p w14:paraId="134E2C37" w14:textId="15A1813D"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237" w:type="dxa"/>
            <w:tcBorders>
              <w:top w:val="nil"/>
              <w:left w:val="nil"/>
              <w:bottom w:val="single" w:sz="4" w:space="0" w:color="auto"/>
              <w:right w:val="single" w:sz="4" w:space="0" w:color="auto"/>
            </w:tcBorders>
            <w:shd w:val="clear" w:color="auto" w:fill="auto"/>
            <w:vAlign w:val="center"/>
          </w:tcPr>
          <w:p w14:paraId="6FE7CF88"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Приложить копии</w:t>
            </w:r>
          </w:p>
          <w:p w14:paraId="3902F327" w14:textId="2B119476"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EB7D2F" w:rsidRPr="001719BE" w14:paraId="38E41C1C" w14:textId="77777777" w:rsidTr="00E21B98">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4AD55E0" w14:textId="67F14041" w:rsidR="00EB7D2F" w:rsidRPr="001719BE" w:rsidRDefault="00EB7D2F" w:rsidP="007B2BBA">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w:t>
            </w:r>
            <w:r w:rsidR="007B2BBA" w:rsidRPr="001719BE">
              <w:rPr>
                <w:rFonts w:ascii="Tahoma" w:hAnsi="Tahoma" w:cs="Tahoma"/>
                <w:color w:val="000000"/>
                <w:sz w:val="18"/>
                <w:szCs w:val="18"/>
              </w:rPr>
              <w:t>0</w:t>
            </w:r>
          </w:p>
        </w:tc>
        <w:tc>
          <w:tcPr>
            <w:tcW w:w="3952" w:type="dxa"/>
            <w:tcBorders>
              <w:top w:val="nil"/>
              <w:left w:val="nil"/>
              <w:bottom w:val="single" w:sz="4" w:space="0" w:color="auto"/>
              <w:right w:val="single" w:sz="4" w:space="0" w:color="auto"/>
            </w:tcBorders>
            <w:shd w:val="clear" w:color="auto" w:fill="auto"/>
            <w:vAlign w:val="center"/>
          </w:tcPr>
          <w:p w14:paraId="68C457D3" w14:textId="2647D92F"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Срок действия конкурсной заявки, в календарных днях:</w:t>
            </w:r>
          </w:p>
        </w:tc>
        <w:tc>
          <w:tcPr>
            <w:tcW w:w="6237" w:type="dxa"/>
            <w:tcBorders>
              <w:top w:val="nil"/>
              <w:left w:val="nil"/>
              <w:bottom w:val="single" w:sz="4" w:space="0" w:color="auto"/>
              <w:right w:val="single" w:sz="4" w:space="0" w:color="auto"/>
            </w:tcBorders>
            <w:shd w:val="clear" w:color="auto" w:fill="auto"/>
            <w:vAlign w:val="center"/>
          </w:tcPr>
          <w:p w14:paraId="4F6A379B" w14:textId="2D63B280"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60 календарных дней с даты вскрытия.</w:t>
            </w:r>
          </w:p>
        </w:tc>
      </w:tr>
      <w:tr w:rsidR="00EB7D2F" w:rsidRPr="001719BE" w14:paraId="570E81A2" w14:textId="77777777" w:rsidTr="00E21B98">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5D57EFE4" w:rsidR="00EB7D2F" w:rsidRPr="001719BE" w:rsidRDefault="007B2BBA"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1.11</w:t>
            </w:r>
          </w:p>
        </w:tc>
        <w:tc>
          <w:tcPr>
            <w:tcW w:w="395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EB7D2F" w:rsidRPr="001719BE" w:rsidRDefault="00EB7D2F" w:rsidP="007E7D90">
            <w:pPr>
              <w:autoSpaceDE w:val="0"/>
              <w:autoSpaceDN w:val="0"/>
              <w:adjustRightInd w:val="0"/>
              <w:spacing w:after="0" w:line="240" w:lineRule="auto"/>
              <w:rPr>
                <w:rFonts w:ascii="Tahoma" w:hAnsi="Tahoma" w:cs="Tahoma"/>
                <w:sz w:val="18"/>
                <w:szCs w:val="18"/>
              </w:rPr>
            </w:pPr>
            <w:r w:rsidRPr="001719BE">
              <w:rPr>
                <w:rFonts w:ascii="Tahoma" w:hAnsi="Tahoma" w:cs="Tahoma"/>
                <w:sz w:val="18"/>
                <w:szCs w:val="18"/>
              </w:rPr>
              <w:t>Форма гарантийного обеспечения конкурсной  заявки (ГОКЗ)</w:t>
            </w:r>
          </w:p>
        </w:tc>
        <w:tc>
          <w:tcPr>
            <w:tcW w:w="6237" w:type="dxa"/>
            <w:tcBorders>
              <w:top w:val="single" w:sz="4" w:space="0" w:color="auto"/>
              <w:left w:val="nil"/>
              <w:bottom w:val="single" w:sz="4" w:space="0" w:color="auto"/>
              <w:right w:val="single" w:sz="4" w:space="0" w:color="auto"/>
            </w:tcBorders>
            <w:shd w:val="clear" w:color="auto" w:fill="auto"/>
            <w:vAlign w:val="center"/>
          </w:tcPr>
          <w:p w14:paraId="1D5B6A6C" w14:textId="5F90C6D8" w:rsidR="00EB7D2F" w:rsidRPr="001719BE" w:rsidRDefault="00EB7D2F" w:rsidP="007E7D90">
            <w:pPr>
              <w:autoSpaceDE w:val="0"/>
              <w:autoSpaceDN w:val="0"/>
              <w:adjustRightInd w:val="0"/>
              <w:spacing w:after="0" w:line="240" w:lineRule="auto"/>
              <w:rPr>
                <w:rFonts w:ascii="Tahoma" w:hAnsi="Tahoma" w:cs="Tahoma"/>
                <w:sz w:val="18"/>
                <w:szCs w:val="18"/>
              </w:rPr>
            </w:pPr>
            <w:r w:rsidRPr="001719BE">
              <w:rPr>
                <w:rFonts w:ascii="Tahoma" w:hAnsi="Tahoma" w:cs="Tahoma"/>
                <w:sz w:val="18"/>
                <w:szCs w:val="18"/>
              </w:rPr>
              <w:t>Не требуется</w:t>
            </w:r>
          </w:p>
        </w:tc>
      </w:tr>
      <w:tr w:rsidR="00EB7D2F" w:rsidRPr="001719BE" w14:paraId="348D9A5B" w14:textId="77777777" w:rsidTr="00E21B98">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1.13</w:t>
            </w:r>
          </w:p>
        </w:tc>
        <w:tc>
          <w:tcPr>
            <w:tcW w:w="3952" w:type="dxa"/>
            <w:tcBorders>
              <w:top w:val="nil"/>
              <w:left w:val="nil"/>
              <w:bottom w:val="single" w:sz="4" w:space="0" w:color="auto"/>
              <w:right w:val="single" w:sz="4" w:space="0" w:color="auto"/>
            </w:tcBorders>
            <w:shd w:val="clear" w:color="auto" w:fill="auto"/>
            <w:vAlign w:val="center"/>
          </w:tcPr>
          <w:p w14:paraId="1DD556A8" w14:textId="77777777" w:rsidR="00EB7D2F" w:rsidRPr="001719BE" w:rsidRDefault="00EB7D2F" w:rsidP="007E7D90">
            <w:pPr>
              <w:spacing w:after="0" w:line="240" w:lineRule="auto"/>
              <w:rPr>
                <w:rFonts w:ascii="Tahoma" w:hAnsi="Tahoma" w:cs="Tahoma"/>
                <w:b/>
                <w:color w:val="000000"/>
                <w:sz w:val="18"/>
                <w:szCs w:val="18"/>
              </w:rPr>
            </w:pPr>
            <w:r w:rsidRPr="001719BE">
              <w:rPr>
                <w:rFonts w:ascii="Tahoma" w:hAnsi="Tahoma" w:cs="Tahoma"/>
                <w:sz w:val="18"/>
                <w:szCs w:val="18"/>
              </w:rPr>
              <w:t>Размер и форма гарантийного обеспечения исполнения договора (ГОИД)</w:t>
            </w:r>
          </w:p>
        </w:tc>
        <w:tc>
          <w:tcPr>
            <w:tcW w:w="6237" w:type="dxa"/>
            <w:tcBorders>
              <w:top w:val="nil"/>
              <w:left w:val="nil"/>
              <w:bottom w:val="single" w:sz="4" w:space="0" w:color="auto"/>
              <w:right w:val="single" w:sz="4" w:space="0" w:color="auto"/>
            </w:tcBorders>
            <w:shd w:val="clear" w:color="auto" w:fill="auto"/>
            <w:vAlign w:val="center"/>
          </w:tcPr>
          <w:p w14:paraId="1C6A28D9"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28106117" w:rsidR="00EB7D2F" w:rsidRPr="001719BE" w:rsidRDefault="00E102DE" w:rsidP="007E7D90">
            <w:pPr>
              <w:spacing w:after="0" w:line="240" w:lineRule="auto"/>
              <w:rPr>
                <w:rFonts w:ascii="Tahoma" w:hAnsi="Tahoma" w:cs="Tahoma"/>
                <w:b/>
                <w:color w:val="0000CC"/>
                <w:sz w:val="18"/>
                <w:szCs w:val="18"/>
              </w:rPr>
            </w:pPr>
            <w:r w:rsidRPr="001719BE">
              <w:rPr>
                <w:rFonts w:ascii="Tahoma" w:hAnsi="Tahoma" w:cs="Tahoma"/>
                <w:b/>
                <w:color w:val="0000CC"/>
                <w:sz w:val="18"/>
                <w:szCs w:val="18"/>
              </w:rPr>
              <w:t>5</w:t>
            </w:r>
            <w:r w:rsidR="00EB7D2F" w:rsidRPr="001719BE">
              <w:rPr>
                <w:rFonts w:ascii="Tahoma" w:hAnsi="Tahoma" w:cs="Tahoma"/>
                <w:b/>
                <w:color w:val="0000CC"/>
                <w:sz w:val="18"/>
                <w:szCs w:val="18"/>
              </w:rPr>
              <w:t xml:space="preserve"> %;</w:t>
            </w:r>
          </w:p>
          <w:p w14:paraId="0F333D3A" w14:textId="1FB57459"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Порядок возврата ГОИД определяется в Договоре</w:t>
            </w:r>
          </w:p>
          <w:p w14:paraId="5FE02238" w14:textId="60754DB7" w:rsidR="00EB7D2F" w:rsidRPr="001719BE" w:rsidRDefault="00EB7D2F" w:rsidP="007E7D90">
            <w:pPr>
              <w:spacing w:after="0" w:line="240" w:lineRule="auto"/>
              <w:rPr>
                <w:rFonts w:ascii="Tahoma" w:hAnsi="Tahoma" w:cs="Tahoma"/>
                <w:color w:val="000000"/>
                <w:sz w:val="18"/>
                <w:szCs w:val="18"/>
              </w:rPr>
            </w:pPr>
            <w:r w:rsidRPr="001719BE">
              <w:rPr>
                <w:rFonts w:ascii="Tahoma" w:eastAsia="Times New Roman" w:hAnsi="Tahoma" w:cs="Tahoma"/>
                <w:b/>
                <w:iCs/>
                <w:sz w:val="18"/>
                <w:szCs w:val="18"/>
                <w:lang w:eastAsia="ru-RU"/>
              </w:rPr>
              <w:t>Форма внесения ГОИД:</w:t>
            </w:r>
            <w:r w:rsidRPr="001719B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EB7D2F" w:rsidRPr="001719BE" w14:paraId="45C0DBC5" w14:textId="77777777" w:rsidTr="00E21B98">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1.14</w:t>
            </w:r>
          </w:p>
        </w:tc>
        <w:tc>
          <w:tcPr>
            <w:tcW w:w="3952" w:type="dxa"/>
            <w:tcBorders>
              <w:top w:val="nil"/>
              <w:left w:val="nil"/>
              <w:bottom w:val="single" w:sz="4" w:space="0" w:color="auto"/>
              <w:right w:val="single" w:sz="4" w:space="0" w:color="auto"/>
            </w:tcBorders>
            <w:shd w:val="clear" w:color="auto" w:fill="auto"/>
            <w:vAlign w:val="center"/>
          </w:tcPr>
          <w:p w14:paraId="1666BB9C"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 xml:space="preserve">Реквизиты банковского счета для внесения ГОИД </w:t>
            </w:r>
          </w:p>
        </w:tc>
        <w:tc>
          <w:tcPr>
            <w:tcW w:w="6237" w:type="dxa"/>
            <w:tcBorders>
              <w:top w:val="nil"/>
              <w:left w:val="nil"/>
              <w:bottom w:val="single" w:sz="4" w:space="0" w:color="auto"/>
              <w:right w:val="single" w:sz="4" w:space="0" w:color="auto"/>
            </w:tcBorders>
            <w:shd w:val="clear" w:color="auto" w:fill="auto"/>
            <w:vAlign w:val="center"/>
          </w:tcPr>
          <w:p w14:paraId="7E380265" w14:textId="4324141B" w:rsidR="00EB7D2F" w:rsidRPr="001719BE" w:rsidRDefault="00EB7D2F" w:rsidP="007E7D90">
            <w:pPr>
              <w:spacing w:after="0" w:line="240" w:lineRule="auto"/>
              <w:rPr>
                <w:rFonts w:ascii="Tahoma" w:hAnsi="Tahoma" w:cs="Tahoma"/>
                <w:iCs/>
                <w:sz w:val="18"/>
                <w:szCs w:val="18"/>
              </w:rPr>
            </w:pPr>
            <w:r w:rsidRPr="001719BE">
              <w:rPr>
                <w:rFonts w:ascii="Tahoma" w:hAnsi="Tahoma" w:cs="Tahoma"/>
                <w:sz w:val="18"/>
                <w:szCs w:val="18"/>
              </w:rPr>
              <w:t xml:space="preserve"> указаны в приложении № 1</w:t>
            </w:r>
            <w:r w:rsidRPr="001719BE">
              <w:rPr>
                <w:rFonts w:ascii="Tahoma" w:hAnsi="Tahoma" w:cs="Tahoma"/>
                <w:sz w:val="18"/>
                <w:szCs w:val="18"/>
                <w:lang w:val="en-US"/>
              </w:rPr>
              <w:t>.</w:t>
            </w:r>
          </w:p>
        </w:tc>
      </w:tr>
      <w:tr w:rsidR="00EB7D2F" w:rsidRPr="001719BE" w14:paraId="1DC8B56A" w14:textId="77777777" w:rsidTr="00E21B98">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1.15</w:t>
            </w:r>
          </w:p>
        </w:tc>
        <w:tc>
          <w:tcPr>
            <w:tcW w:w="3952" w:type="dxa"/>
            <w:tcBorders>
              <w:top w:val="nil"/>
              <w:left w:val="nil"/>
              <w:bottom w:val="single" w:sz="4" w:space="0" w:color="auto"/>
              <w:right w:val="single" w:sz="4" w:space="0" w:color="auto"/>
            </w:tcBorders>
            <w:shd w:val="clear" w:color="auto" w:fill="auto"/>
            <w:vAlign w:val="center"/>
          </w:tcPr>
          <w:p w14:paraId="4F11D950"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b/>
                <w:color w:val="000000"/>
                <w:sz w:val="18"/>
                <w:szCs w:val="18"/>
              </w:rPr>
              <w:t xml:space="preserve">Критерии оценки </w:t>
            </w:r>
          </w:p>
        </w:tc>
        <w:tc>
          <w:tcPr>
            <w:tcW w:w="6237" w:type="dxa"/>
            <w:tcBorders>
              <w:top w:val="nil"/>
              <w:left w:val="nil"/>
              <w:bottom w:val="single" w:sz="4" w:space="0" w:color="auto"/>
              <w:right w:val="single" w:sz="4" w:space="0" w:color="auto"/>
            </w:tcBorders>
            <w:shd w:val="clear" w:color="auto" w:fill="FFFFFF"/>
            <w:vAlign w:val="center"/>
          </w:tcPr>
          <w:p w14:paraId="28C3FA47" w14:textId="77777777" w:rsidR="00E102DE" w:rsidRPr="001719BE" w:rsidRDefault="00E102DE" w:rsidP="00E102DE">
            <w:pPr>
              <w:spacing w:after="0" w:line="240" w:lineRule="auto"/>
              <w:ind w:left="34" w:right="-57"/>
              <w:jc w:val="both"/>
              <w:rPr>
                <w:rFonts w:ascii="Tahoma" w:hAnsi="Tahoma" w:cs="Tahoma"/>
                <w:sz w:val="18"/>
                <w:szCs w:val="18"/>
              </w:rPr>
            </w:pPr>
            <w:r w:rsidRPr="001719BE">
              <w:rPr>
                <w:rFonts w:ascii="Tahoma" w:hAnsi="Tahoma" w:cs="Tahoma"/>
                <w:sz w:val="18"/>
                <w:szCs w:val="18"/>
              </w:rPr>
              <w:t xml:space="preserve">* Стоимость оценки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которые составляют целостность Лота, обязательно указать цены по каждой позиции в Лоте. </w:t>
            </w:r>
          </w:p>
          <w:p w14:paraId="21AAC534" w14:textId="62B5112F" w:rsidR="00E102DE" w:rsidRPr="004A32AF" w:rsidRDefault="00E102DE" w:rsidP="00E102DE">
            <w:pPr>
              <w:pStyle w:val="af2"/>
              <w:jc w:val="both"/>
              <w:rPr>
                <w:rFonts w:ascii="Tahoma" w:hAnsi="Tahoma" w:cs="Tahoma"/>
                <w:sz w:val="18"/>
                <w:szCs w:val="18"/>
              </w:rPr>
            </w:pPr>
            <w:r w:rsidRPr="001719BE">
              <w:rPr>
                <w:rFonts w:ascii="Tahoma" w:hAnsi="Tahoma" w:cs="Tahoma"/>
                <w:sz w:val="18"/>
                <w:szCs w:val="18"/>
              </w:rPr>
              <w:t>* - при определении оцененной стоимости, от итоговой стоимости Лота вычитается НДС (-12%), если участник-резидент КР является плательщиком НДС, соответственно оценка заявок будет проводиться без учета НДС-12%.</w:t>
            </w:r>
          </w:p>
          <w:p w14:paraId="23B77B77" w14:textId="43EB14EC" w:rsidR="00EB7D2F" w:rsidRPr="001719BE" w:rsidRDefault="00E102DE" w:rsidP="00E102DE">
            <w:pPr>
              <w:spacing w:after="0" w:line="240" w:lineRule="auto"/>
              <w:jc w:val="both"/>
              <w:rPr>
                <w:rFonts w:ascii="Tahoma" w:hAnsi="Tahoma" w:cs="Tahoma"/>
                <w:i/>
                <w:sz w:val="18"/>
                <w:szCs w:val="18"/>
              </w:rPr>
            </w:pPr>
            <w:r w:rsidRPr="001719BE">
              <w:rPr>
                <w:rFonts w:ascii="Tahoma" w:hAnsi="Tahoma" w:cs="Tahoma"/>
                <w:i/>
                <w:sz w:val="18"/>
                <w:szCs w:val="18"/>
              </w:rPr>
              <w:lastRenderedPageBreak/>
              <w:t>Примечание: в случае отсутствия, либо превышения цены в позиции, конкурсная заявка по данному Лоту будет признана не полной и в дальнейшем заявка участника подлежит отклонению.</w:t>
            </w:r>
          </w:p>
          <w:p w14:paraId="2C8E6A6B" w14:textId="77777777" w:rsidR="002817FB" w:rsidRPr="001719BE" w:rsidRDefault="002817FB" w:rsidP="00E102DE">
            <w:pPr>
              <w:spacing w:after="0" w:line="240" w:lineRule="auto"/>
              <w:jc w:val="both"/>
              <w:rPr>
                <w:rFonts w:ascii="Tahoma" w:hAnsi="Tahoma" w:cs="Tahoma"/>
                <w:i/>
                <w:sz w:val="18"/>
                <w:szCs w:val="18"/>
              </w:rPr>
            </w:pPr>
          </w:p>
          <w:p w14:paraId="4F5C2A1F" w14:textId="367BBC14" w:rsidR="002817FB" w:rsidRPr="001719BE" w:rsidRDefault="002817FB" w:rsidP="002817FB">
            <w:pPr>
              <w:spacing w:after="0" w:line="240" w:lineRule="auto"/>
              <w:ind w:left="-57" w:right="-57"/>
              <w:jc w:val="both"/>
              <w:rPr>
                <w:rFonts w:ascii="Tahoma" w:eastAsia="Times New Roman" w:hAnsi="Tahoma" w:cs="Tahoma"/>
                <w:color w:val="C00000"/>
                <w:sz w:val="18"/>
                <w:szCs w:val="18"/>
                <w:u w:val="single"/>
                <w:lang w:eastAsia="ru-RU"/>
              </w:rPr>
            </w:pPr>
            <w:r w:rsidRPr="001719BE">
              <w:rPr>
                <w:rFonts w:ascii="Tahoma" w:eastAsia="Times New Roman" w:hAnsi="Tahoma" w:cs="Tahoma"/>
                <w:b/>
                <w:color w:val="000000"/>
                <w:sz w:val="18"/>
                <w:szCs w:val="18"/>
                <w:lang w:eastAsia="ru-RU"/>
              </w:rPr>
              <w:t>Примечание:</w:t>
            </w:r>
            <w:r w:rsidRPr="001719BE">
              <w:rPr>
                <w:rFonts w:ascii="Tahoma" w:eastAsia="Times New Roman" w:hAnsi="Tahoma" w:cs="Tahoma"/>
                <w:color w:val="000000"/>
                <w:sz w:val="18"/>
                <w:szCs w:val="18"/>
                <w:lang w:eastAsia="ru-RU"/>
              </w:rPr>
              <w:t xml:space="preserve"> </w:t>
            </w:r>
            <w:r w:rsidRPr="005538AB">
              <w:rPr>
                <w:rFonts w:ascii="Tahoma" w:eastAsia="Times New Roman" w:hAnsi="Tahoma" w:cs="Tahoma"/>
                <w:b/>
                <w:color w:val="FF0000"/>
                <w:sz w:val="18"/>
                <w:szCs w:val="18"/>
                <w:u w:val="single"/>
                <w:lang w:eastAsia="ru-RU"/>
              </w:rPr>
              <w:t>Во избежание превышения итоговой цены лотов участника от выделенной суммы Заказчика, при заполнении общей цены предложения в конкурсной заявке, можно указать выделенную сумму закупающей организацией на данную закупку.</w:t>
            </w:r>
          </w:p>
        </w:tc>
      </w:tr>
      <w:tr w:rsidR="00EB7D2F" w:rsidRPr="001719BE" w14:paraId="19610CAC" w14:textId="77777777" w:rsidTr="00E21B98">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lastRenderedPageBreak/>
              <w:t>1.16</w:t>
            </w:r>
          </w:p>
        </w:tc>
        <w:tc>
          <w:tcPr>
            <w:tcW w:w="3952" w:type="dxa"/>
            <w:tcBorders>
              <w:top w:val="nil"/>
              <w:left w:val="nil"/>
              <w:bottom w:val="single" w:sz="4" w:space="0" w:color="auto"/>
              <w:right w:val="single" w:sz="4" w:space="0" w:color="auto"/>
            </w:tcBorders>
            <w:shd w:val="clear" w:color="auto" w:fill="auto"/>
            <w:vAlign w:val="center"/>
          </w:tcPr>
          <w:p w14:paraId="5081D558" w14:textId="664D0A88" w:rsidR="00EB7D2F" w:rsidRPr="001719BE" w:rsidRDefault="00EB7D2F" w:rsidP="007E7D90">
            <w:pPr>
              <w:spacing w:after="0" w:line="240" w:lineRule="auto"/>
              <w:rPr>
                <w:rFonts w:ascii="Tahoma" w:hAnsi="Tahoma" w:cs="Tahoma"/>
                <w:b/>
                <w:color w:val="000000"/>
                <w:sz w:val="18"/>
                <w:szCs w:val="18"/>
              </w:rPr>
            </w:pPr>
            <w:r w:rsidRPr="001719BE">
              <w:rPr>
                <w:rFonts w:ascii="Tahoma" w:hAnsi="Tahoma" w:cs="Tahoma"/>
                <w:sz w:val="18"/>
                <w:szCs w:val="18"/>
              </w:rPr>
              <w:t>Срок для устранения дефектов/в</w:t>
            </w:r>
            <w:r w:rsidR="006541B5" w:rsidRPr="001719BE">
              <w:rPr>
                <w:rFonts w:ascii="Tahoma" w:hAnsi="Tahoma" w:cs="Tahoma"/>
                <w:sz w:val="18"/>
                <w:szCs w:val="18"/>
              </w:rPr>
              <w:t>ремя реагирования на устранение</w:t>
            </w:r>
          </w:p>
        </w:tc>
        <w:tc>
          <w:tcPr>
            <w:tcW w:w="6237" w:type="dxa"/>
            <w:tcBorders>
              <w:top w:val="nil"/>
              <w:left w:val="nil"/>
              <w:bottom w:val="single" w:sz="4" w:space="0" w:color="auto"/>
              <w:right w:val="single" w:sz="4" w:space="0" w:color="auto"/>
            </w:tcBorders>
            <w:shd w:val="clear" w:color="auto" w:fill="auto"/>
            <w:vAlign w:val="center"/>
          </w:tcPr>
          <w:p w14:paraId="4D282D5C" w14:textId="707CD672" w:rsidR="00EB7D2F" w:rsidRPr="001719BE" w:rsidRDefault="002817FB" w:rsidP="007E7D90">
            <w:pPr>
              <w:widowControl w:val="0"/>
              <w:autoSpaceDE w:val="0"/>
              <w:autoSpaceDN w:val="0"/>
              <w:adjustRightInd w:val="0"/>
              <w:spacing w:after="0" w:line="240" w:lineRule="auto"/>
              <w:contextualSpacing/>
              <w:jc w:val="both"/>
              <w:rPr>
                <w:rFonts w:ascii="Tahoma" w:hAnsi="Tahoma" w:cs="Tahoma"/>
                <w:color w:val="000000"/>
                <w:sz w:val="18"/>
                <w:szCs w:val="18"/>
              </w:rPr>
            </w:pPr>
            <w:r w:rsidRPr="001719BE">
              <w:rPr>
                <w:rFonts w:ascii="Tahoma" w:hAnsi="Tahoma" w:cs="Tahoma"/>
                <w:sz w:val="18"/>
                <w:szCs w:val="18"/>
              </w:rPr>
              <w:t>Исполнитель своими силами и за свой счет устраняет недостатки, допущенные по его вине в оказанных услугах по ремонту Оборудования, обнаруженные в гарантийный срок.</w:t>
            </w:r>
          </w:p>
        </w:tc>
      </w:tr>
      <w:tr w:rsidR="00EB7D2F" w:rsidRPr="001719BE" w14:paraId="040620BE" w14:textId="77777777" w:rsidTr="00E21B98">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1.17</w:t>
            </w:r>
          </w:p>
        </w:tc>
        <w:tc>
          <w:tcPr>
            <w:tcW w:w="3952" w:type="dxa"/>
            <w:tcBorders>
              <w:top w:val="nil"/>
              <w:left w:val="nil"/>
              <w:bottom w:val="single" w:sz="4" w:space="0" w:color="auto"/>
              <w:right w:val="single" w:sz="4" w:space="0" w:color="auto"/>
            </w:tcBorders>
            <w:shd w:val="clear" w:color="auto" w:fill="auto"/>
            <w:vAlign w:val="center"/>
          </w:tcPr>
          <w:p w14:paraId="245A883C" w14:textId="2D2350F6" w:rsidR="00EB7D2F" w:rsidRPr="001719BE" w:rsidRDefault="00EB7D2F" w:rsidP="007E7D90">
            <w:pPr>
              <w:spacing w:after="0" w:line="240" w:lineRule="auto"/>
              <w:rPr>
                <w:rFonts w:ascii="Tahoma" w:hAnsi="Tahoma" w:cs="Tahoma"/>
                <w:b/>
                <w:sz w:val="18"/>
                <w:szCs w:val="18"/>
              </w:rPr>
            </w:pPr>
            <w:r w:rsidRPr="001719BE">
              <w:rPr>
                <w:rFonts w:ascii="Tahoma" w:hAnsi="Tahoma" w:cs="Tahoma"/>
                <w:b/>
                <w:sz w:val="18"/>
                <w:szCs w:val="18"/>
              </w:rPr>
              <w:t>Гарантия</w:t>
            </w:r>
          </w:p>
        </w:tc>
        <w:tc>
          <w:tcPr>
            <w:tcW w:w="6237" w:type="dxa"/>
            <w:tcBorders>
              <w:top w:val="nil"/>
              <w:left w:val="nil"/>
              <w:bottom w:val="single" w:sz="4" w:space="0" w:color="auto"/>
              <w:right w:val="single" w:sz="4" w:space="0" w:color="auto"/>
            </w:tcBorders>
            <w:shd w:val="clear" w:color="auto" w:fill="auto"/>
            <w:vAlign w:val="center"/>
          </w:tcPr>
          <w:p w14:paraId="40291B39" w14:textId="30EFE6B5" w:rsidR="00EB7D2F" w:rsidRPr="001719BE" w:rsidRDefault="002817FB" w:rsidP="007E7D90">
            <w:pPr>
              <w:widowControl w:val="0"/>
              <w:autoSpaceDE w:val="0"/>
              <w:autoSpaceDN w:val="0"/>
              <w:adjustRightInd w:val="0"/>
              <w:spacing w:after="0" w:line="240" w:lineRule="auto"/>
              <w:contextualSpacing/>
              <w:jc w:val="both"/>
              <w:rPr>
                <w:rFonts w:ascii="Tahoma" w:hAnsi="Tahoma" w:cs="Tahoma"/>
                <w:b/>
                <w:spacing w:val="-3"/>
                <w:sz w:val="18"/>
                <w:szCs w:val="18"/>
              </w:rPr>
            </w:pPr>
            <w:r w:rsidRPr="001719BE">
              <w:rPr>
                <w:rFonts w:ascii="Tahoma" w:hAnsi="Tahoma" w:cs="Tahoma"/>
                <w:sz w:val="18"/>
                <w:szCs w:val="18"/>
              </w:rPr>
              <w:t>Гарантийный срок на оказываемые услуги и запасные части составляет не менее 6 (шесть) месяцев, который исчисляется с момента подписания акта сдачи-приемки оказанных услуг.</w:t>
            </w:r>
          </w:p>
        </w:tc>
      </w:tr>
      <w:tr w:rsidR="002817FB" w:rsidRPr="001719BE" w14:paraId="6E96B04D" w14:textId="77777777" w:rsidTr="00E21B98">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9146CAE" w14:textId="59C1C27F" w:rsidR="002817FB" w:rsidRPr="001719BE" w:rsidRDefault="002817FB" w:rsidP="002817FB">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1.18</w:t>
            </w:r>
          </w:p>
        </w:tc>
        <w:tc>
          <w:tcPr>
            <w:tcW w:w="3952" w:type="dxa"/>
            <w:tcBorders>
              <w:top w:val="nil"/>
              <w:left w:val="nil"/>
              <w:bottom w:val="single" w:sz="4" w:space="0" w:color="auto"/>
              <w:right w:val="single" w:sz="4" w:space="0" w:color="auto"/>
            </w:tcBorders>
            <w:shd w:val="clear" w:color="auto" w:fill="auto"/>
            <w:vAlign w:val="center"/>
          </w:tcPr>
          <w:p w14:paraId="7F9A3A21" w14:textId="43D1968A" w:rsidR="002817FB" w:rsidRPr="001719BE" w:rsidRDefault="002817FB" w:rsidP="002817FB">
            <w:pPr>
              <w:spacing w:after="0" w:line="240" w:lineRule="auto"/>
              <w:rPr>
                <w:rFonts w:ascii="Tahoma" w:hAnsi="Tahoma" w:cs="Tahoma"/>
                <w:sz w:val="18"/>
                <w:szCs w:val="18"/>
              </w:rPr>
            </w:pPr>
            <w:r w:rsidRPr="001719BE">
              <w:rPr>
                <w:rFonts w:ascii="Tahoma" w:hAnsi="Tahoma" w:cs="Tahoma"/>
                <w:sz w:val="18"/>
                <w:szCs w:val="18"/>
              </w:rPr>
              <w:t>Закупаемые товары (расходные материалы, запасные части, комплектующие) должны быть новыми, ранее не бывшими в употреблении и соответствовать требованиям Заказчика.</w:t>
            </w:r>
          </w:p>
        </w:tc>
        <w:tc>
          <w:tcPr>
            <w:tcW w:w="6237" w:type="dxa"/>
            <w:tcBorders>
              <w:top w:val="nil"/>
              <w:left w:val="nil"/>
              <w:bottom w:val="single" w:sz="4" w:space="0" w:color="auto"/>
              <w:right w:val="single" w:sz="4" w:space="0" w:color="auto"/>
            </w:tcBorders>
            <w:shd w:val="clear" w:color="auto" w:fill="auto"/>
            <w:vAlign w:val="center"/>
          </w:tcPr>
          <w:p w14:paraId="5AB50BE8" w14:textId="2B5B4C8A" w:rsidR="002817FB" w:rsidRPr="001719BE" w:rsidRDefault="002817FB" w:rsidP="002817FB">
            <w:pPr>
              <w:widowControl w:val="0"/>
              <w:autoSpaceDE w:val="0"/>
              <w:autoSpaceDN w:val="0"/>
              <w:adjustRightInd w:val="0"/>
              <w:spacing w:after="0" w:line="240" w:lineRule="auto"/>
              <w:contextualSpacing/>
              <w:jc w:val="both"/>
              <w:rPr>
                <w:rFonts w:ascii="Tahoma" w:hAnsi="Tahoma" w:cs="Tahoma"/>
                <w:sz w:val="18"/>
                <w:szCs w:val="18"/>
              </w:rPr>
            </w:pPr>
            <w:r w:rsidRPr="001719BE">
              <w:rPr>
                <w:rFonts w:ascii="Tahoma" w:hAnsi="Tahoma" w:cs="Tahoma"/>
                <w:sz w:val="18"/>
                <w:szCs w:val="18"/>
              </w:rPr>
              <w:t>В случае необходимости замены запасных частей, комплектующих к Оборудованию, Участник  конкурса при оказании услуг обязуется использовать только новые, ранее не бывшие в употреблении расходные материалы, запасные части и комплектующие к ним, надлежащего качества, а также соответствующие обслуживаемым системам кондиционирования Заказчика.</w:t>
            </w:r>
          </w:p>
        </w:tc>
      </w:tr>
      <w:tr w:rsidR="002817FB" w:rsidRPr="001719BE" w14:paraId="60D4B5B2" w14:textId="77777777" w:rsidTr="00E21B98">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51F9DE" w14:textId="794F7260" w:rsidR="002817FB" w:rsidRPr="001719BE" w:rsidRDefault="002817FB" w:rsidP="002817FB">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1.19</w:t>
            </w:r>
          </w:p>
        </w:tc>
        <w:tc>
          <w:tcPr>
            <w:tcW w:w="3952" w:type="dxa"/>
            <w:tcBorders>
              <w:top w:val="nil"/>
              <w:left w:val="nil"/>
              <w:bottom w:val="single" w:sz="4" w:space="0" w:color="auto"/>
              <w:right w:val="single" w:sz="4" w:space="0" w:color="auto"/>
            </w:tcBorders>
            <w:shd w:val="clear" w:color="auto" w:fill="auto"/>
            <w:vAlign w:val="center"/>
          </w:tcPr>
          <w:p w14:paraId="56EB8134" w14:textId="77777777" w:rsidR="002817FB" w:rsidRPr="001719BE" w:rsidRDefault="002817FB" w:rsidP="002817FB">
            <w:pPr>
              <w:spacing w:after="0" w:line="240" w:lineRule="auto"/>
              <w:jc w:val="both"/>
              <w:rPr>
                <w:rFonts w:ascii="Tahoma" w:hAnsi="Tahoma" w:cs="Tahoma"/>
                <w:b/>
                <w:sz w:val="18"/>
                <w:szCs w:val="18"/>
              </w:rPr>
            </w:pPr>
            <w:r w:rsidRPr="001719BE">
              <w:rPr>
                <w:rFonts w:ascii="Tahoma" w:hAnsi="Tahoma" w:cs="Tahoma"/>
                <w:color w:val="000000"/>
                <w:sz w:val="18"/>
                <w:szCs w:val="18"/>
              </w:rPr>
              <w:t>Условия Договора</w:t>
            </w:r>
          </w:p>
        </w:tc>
        <w:tc>
          <w:tcPr>
            <w:tcW w:w="6237" w:type="dxa"/>
            <w:tcBorders>
              <w:top w:val="nil"/>
              <w:left w:val="nil"/>
              <w:bottom w:val="single" w:sz="4" w:space="0" w:color="auto"/>
              <w:right w:val="single" w:sz="4" w:space="0" w:color="auto"/>
            </w:tcBorders>
            <w:shd w:val="clear" w:color="auto" w:fill="auto"/>
            <w:vAlign w:val="center"/>
          </w:tcPr>
          <w:p w14:paraId="23C893A4" w14:textId="495B1CD8" w:rsidR="002817FB" w:rsidRPr="001719BE" w:rsidRDefault="002817FB" w:rsidP="002817FB">
            <w:pPr>
              <w:spacing w:after="0" w:line="240" w:lineRule="auto"/>
              <w:rPr>
                <w:rFonts w:ascii="Tahoma" w:hAnsi="Tahoma" w:cs="Tahoma"/>
                <w:color w:val="000000"/>
                <w:sz w:val="18"/>
                <w:szCs w:val="18"/>
              </w:rPr>
            </w:pPr>
            <w:r w:rsidRPr="001719BE">
              <w:rPr>
                <w:rFonts w:ascii="Tahoma" w:hAnsi="Tahoma" w:cs="Tahoma"/>
                <w:color w:val="000000"/>
                <w:sz w:val="18"/>
                <w:szCs w:val="18"/>
              </w:rPr>
              <w:t>См. проект Договора (Приложение № 3).</w:t>
            </w:r>
          </w:p>
        </w:tc>
      </w:tr>
      <w:tr w:rsidR="002817FB" w:rsidRPr="001719BE" w14:paraId="45997EBB" w14:textId="77777777" w:rsidTr="00E21B98">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39A0234E" w:rsidR="002817FB" w:rsidRPr="001719BE" w:rsidRDefault="002817FB" w:rsidP="002817FB">
            <w:pPr>
              <w:spacing w:after="0" w:line="240" w:lineRule="auto"/>
              <w:jc w:val="center"/>
              <w:rPr>
                <w:rFonts w:ascii="Tahoma" w:hAnsi="Tahoma" w:cs="Tahoma"/>
                <w:color w:val="000000"/>
                <w:sz w:val="18"/>
                <w:szCs w:val="18"/>
              </w:rPr>
            </w:pPr>
            <w:r w:rsidRPr="001719BE">
              <w:rPr>
                <w:rFonts w:ascii="Tahoma" w:hAnsi="Tahoma" w:cs="Tahoma"/>
                <w:color w:val="000000"/>
                <w:sz w:val="18"/>
                <w:szCs w:val="18"/>
                <w:lang w:val="en-US"/>
              </w:rPr>
              <w:t>1</w:t>
            </w:r>
            <w:r w:rsidRPr="001719BE">
              <w:rPr>
                <w:rFonts w:ascii="Tahoma" w:hAnsi="Tahoma" w:cs="Tahoma"/>
                <w:color w:val="000000"/>
                <w:sz w:val="18"/>
                <w:szCs w:val="18"/>
              </w:rPr>
              <w:t>.20</w:t>
            </w:r>
          </w:p>
        </w:tc>
        <w:tc>
          <w:tcPr>
            <w:tcW w:w="3952" w:type="dxa"/>
            <w:tcBorders>
              <w:top w:val="single" w:sz="4" w:space="0" w:color="auto"/>
              <w:left w:val="nil"/>
              <w:bottom w:val="single" w:sz="4" w:space="0" w:color="auto"/>
              <w:right w:val="single" w:sz="4" w:space="0" w:color="auto"/>
            </w:tcBorders>
            <w:shd w:val="clear" w:color="auto" w:fill="auto"/>
            <w:vAlign w:val="center"/>
          </w:tcPr>
          <w:p w14:paraId="7966E201" w14:textId="0BF8B958" w:rsidR="002817FB" w:rsidRPr="001719BE" w:rsidRDefault="002817FB" w:rsidP="002817FB">
            <w:pPr>
              <w:spacing w:after="0" w:line="240" w:lineRule="auto"/>
              <w:jc w:val="both"/>
              <w:rPr>
                <w:rFonts w:ascii="Tahoma" w:eastAsia="Times New Roman" w:hAnsi="Tahoma" w:cs="Tahoma"/>
                <w:b/>
                <w:color w:val="FF0000"/>
                <w:sz w:val="18"/>
                <w:szCs w:val="18"/>
              </w:rPr>
            </w:pPr>
            <w:r w:rsidRPr="001719BE">
              <w:rPr>
                <w:rFonts w:ascii="Tahoma" w:eastAsia="Times New Roman" w:hAnsi="Tahoma" w:cs="Tahoma"/>
                <w:b/>
                <w:color w:val="FF0000"/>
                <w:sz w:val="18"/>
                <w:szCs w:val="18"/>
              </w:rPr>
              <w:t>Выделяемая сумма</w:t>
            </w:r>
          </w:p>
        </w:tc>
        <w:tc>
          <w:tcPr>
            <w:tcW w:w="6237" w:type="dxa"/>
            <w:tcBorders>
              <w:top w:val="nil"/>
              <w:left w:val="nil"/>
              <w:bottom w:val="single" w:sz="4" w:space="0" w:color="auto"/>
              <w:right w:val="single" w:sz="4" w:space="0" w:color="auto"/>
            </w:tcBorders>
            <w:shd w:val="clear" w:color="auto" w:fill="auto"/>
            <w:vAlign w:val="center"/>
          </w:tcPr>
          <w:p w14:paraId="2D17AC81" w14:textId="4DBD7C9A" w:rsidR="002817FB" w:rsidRPr="001719BE" w:rsidRDefault="002817FB" w:rsidP="002817FB">
            <w:pPr>
              <w:pStyle w:val="af2"/>
              <w:rPr>
                <w:rFonts w:ascii="Tahoma" w:eastAsia="Times New Roman" w:hAnsi="Tahoma" w:cs="Tahoma"/>
                <w:b/>
                <w:color w:val="FF0000"/>
                <w:sz w:val="18"/>
                <w:szCs w:val="18"/>
              </w:rPr>
            </w:pPr>
            <w:r w:rsidRPr="001719BE">
              <w:rPr>
                <w:rFonts w:ascii="Tahoma" w:eastAsia="Times New Roman" w:hAnsi="Tahoma" w:cs="Tahoma"/>
                <w:b/>
                <w:color w:val="FF0000"/>
                <w:sz w:val="18"/>
                <w:szCs w:val="18"/>
              </w:rPr>
              <w:t xml:space="preserve">Лот №1 </w:t>
            </w:r>
            <w:r w:rsidR="0092016B">
              <w:rPr>
                <w:rFonts w:ascii="Tahoma" w:eastAsia="Times New Roman" w:hAnsi="Tahoma" w:cs="Tahoma"/>
                <w:b/>
                <w:color w:val="FF0000"/>
                <w:sz w:val="18"/>
                <w:szCs w:val="18"/>
              </w:rPr>
              <w:t xml:space="preserve">(Север) </w:t>
            </w:r>
            <w:r w:rsidRPr="001719BE">
              <w:rPr>
                <w:rFonts w:ascii="Tahoma" w:eastAsia="Times New Roman" w:hAnsi="Tahoma" w:cs="Tahoma"/>
                <w:b/>
                <w:color w:val="FF0000"/>
                <w:sz w:val="18"/>
                <w:szCs w:val="18"/>
              </w:rPr>
              <w:t xml:space="preserve">– </w:t>
            </w:r>
            <w:r w:rsidR="0092016B">
              <w:rPr>
                <w:rFonts w:ascii="Tahoma" w:eastAsia="Times New Roman" w:hAnsi="Tahoma" w:cs="Tahoma"/>
                <w:b/>
                <w:color w:val="FF0000"/>
                <w:sz w:val="18"/>
                <w:szCs w:val="18"/>
              </w:rPr>
              <w:t>1 000 000</w:t>
            </w:r>
            <w:r w:rsidRPr="001719BE">
              <w:rPr>
                <w:rFonts w:ascii="Tahoma" w:eastAsia="Times New Roman" w:hAnsi="Tahoma" w:cs="Tahoma"/>
                <w:b/>
                <w:color w:val="FF0000"/>
                <w:sz w:val="18"/>
                <w:szCs w:val="18"/>
              </w:rPr>
              <w:t xml:space="preserve"> сом</w:t>
            </w:r>
          </w:p>
          <w:p w14:paraId="7AF935FF" w14:textId="403D9DC0" w:rsidR="002817FB" w:rsidRPr="001719BE" w:rsidRDefault="0092016B" w:rsidP="0092016B">
            <w:pPr>
              <w:pStyle w:val="af2"/>
              <w:rPr>
                <w:rFonts w:ascii="Tahoma" w:eastAsia="Times New Roman" w:hAnsi="Tahoma" w:cs="Tahoma"/>
                <w:b/>
                <w:color w:val="FF0000"/>
                <w:sz w:val="18"/>
                <w:szCs w:val="18"/>
              </w:rPr>
            </w:pPr>
            <w:r>
              <w:rPr>
                <w:rFonts w:ascii="Tahoma" w:eastAsia="Times New Roman" w:hAnsi="Tahoma" w:cs="Tahoma"/>
                <w:b/>
                <w:color w:val="FF0000"/>
                <w:sz w:val="18"/>
                <w:szCs w:val="18"/>
              </w:rPr>
              <w:t>Лот №2 (Юг) – 1 500 000</w:t>
            </w:r>
            <w:r w:rsidR="002817FB" w:rsidRPr="001719BE">
              <w:rPr>
                <w:rFonts w:ascii="Tahoma" w:eastAsia="Times New Roman" w:hAnsi="Tahoma" w:cs="Tahoma"/>
                <w:b/>
                <w:color w:val="FF0000"/>
                <w:sz w:val="18"/>
                <w:szCs w:val="18"/>
              </w:rPr>
              <w:t xml:space="preserve"> сом</w:t>
            </w:r>
          </w:p>
        </w:tc>
      </w:tr>
      <w:tr w:rsidR="002817FB" w:rsidRPr="001719BE" w14:paraId="58997BAE" w14:textId="77777777" w:rsidTr="00E21B98">
        <w:trPr>
          <w:trHeight w:val="90"/>
        </w:trPr>
        <w:tc>
          <w:tcPr>
            <w:tcW w:w="585"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2817FB" w:rsidRPr="001719BE" w:rsidRDefault="002817FB" w:rsidP="002817FB">
            <w:pPr>
              <w:spacing w:after="0" w:line="240" w:lineRule="auto"/>
              <w:jc w:val="center"/>
              <w:rPr>
                <w:rFonts w:ascii="Tahoma" w:hAnsi="Tahoma" w:cs="Tahoma"/>
                <w:b/>
                <w:bCs/>
                <w:color w:val="000000"/>
                <w:sz w:val="18"/>
                <w:szCs w:val="18"/>
              </w:rPr>
            </w:pPr>
            <w:r w:rsidRPr="001719BE">
              <w:rPr>
                <w:rFonts w:ascii="Tahoma" w:hAnsi="Tahoma" w:cs="Tahoma"/>
                <w:b/>
                <w:bCs/>
                <w:color w:val="000000"/>
                <w:sz w:val="18"/>
                <w:szCs w:val="18"/>
              </w:rPr>
              <w:t>2.</w:t>
            </w:r>
          </w:p>
        </w:tc>
        <w:tc>
          <w:tcPr>
            <w:tcW w:w="10189"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2817FB" w:rsidRPr="001719BE" w:rsidRDefault="002817FB" w:rsidP="002817FB">
            <w:pPr>
              <w:spacing w:after="0" w:line="240" w:lineRule="auto"/>
              <w:jc w:val="center"/>
              <w:rPr>
                <w:rFonts w:ascii="Tahoma" w:hAnsi="Tahoma" w:cs="Tahoma"/>
                <w:b/>
                <w:bCs/>
                <w:color w:val="0000CC"/>
                <w:sz w:val="18"/>
                <w:szCs w:val="18"/>
              </w:rPr>
            </w:pPr>
            <w:r w:rsidRPr="001719BE">
              <w:rPr>
                <w:rFonts w:ascii="Tahoma" w:hAnsi="Tahoma" w:cs="Tahoma"/>
                <w:b/>
                <w:bCs/>
                <w:color w:val="0000CC"/>
                <w:sz w:val="18"/>
                <w:szCs w:val="18"/>
              </w:rPr>
              <w:t>Квалификационные требования:</w:t>
            </w:r>
          </w:p>
        </w:tc>
      </w:tr>
      <w:tr w:rsidR="002817FB" w:rsidRPr="001719BE" w14:paraId="3BBCF049" w14:textId="77777777" w:rsidTr="00E21B98">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2817FB" w:rsidRPr="001719BE" w:rsidRDefault="002817FB" w:rsidP="002817FB">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2.1</w:t>
            </w:r>
          </w:p>
        </w:tc>
        <w:tc>
          <w:tcPr>
            <w:tcW w:w="3952" w:type="dxa"/>
            <w:tcBorders>
              <w:top w:val="nil"/>
              <w:left w:val="nil"/>
              <w:bottom w:val="single" w:sz="4" w:space="0" w:color="auto"/>
              <w:right w:val="single" w:sz="4" w:space="0" w:color="auto"/>
            </w:tcBorders>
            <w:shd w:val="clear" w:color="auto" w:fill="auto"/>
            <w:vAlign w:val="center"/>
            <w:hideMark/>
          </w:tcPr>
          <w:p w14:paraId="66A879C3" w14:textId="20AD01DA" w:rsidR="002817FB" w:rsidRPr="001719BE" w:rsidRDefault="001719BE" w:rsidP="00E654EA">
            <w:pPr>
              <w:spacing w:after="0" w:line="240" w:lineRule="auto"/>
              <w:jc w:val="both"/>
              <w:rPr>
                <w:rFonts w:ascii="Tahoma" w:hAnsi="Tahoma" w:cs="Tahoma"/>
                <w:sz w:val="18"/>
                <w:szCs w:val="18"/>
              </w:rPr>
            </w:pPr>
            <w:r w:rsidRPr="001719BE">
              <w:rPr>
                <w:rFonts w:ascii="Tahoma" w:eastAsia="Times New Roman" w:hAnsi="Tahoma" w:cs="Tahoma"/>
                <w:color w:val="000000"/>
                <w:sz w:val="18"/>
                <w:szCs w:val="18"/>
              </w:rPr>
              <w:t>Наличие  опыта  технического (сервисного) обслуживания и выполнения ремонта систем кондиционирования, в качестве исполнителя</w:t>
            </w:r>
            <w:r w:rsidR="00E654EA">
              <w:rPr>
                <w:rFonts w:ascii="Tahoma" w:eastAsia="Times New Roman" w:hAnsi="Tahoma" w:cs="Tahoma"/>
                <w:color w:val="000000"/>
                <w:sz w:val="18"/>
                <w:szCs w:val="18"/>
              </w:rPr>
              <w:t xml:space="preserve"> по двум или более договорам</w:t>
            </w:r>
            <w:r w:rsidRPr="001719BE">
              <w:rPr>
                <w:rFonts w:ascii="Tahoma" w:eastAsia="Times New Roman" w:hAnsi="Tahoma" w:cs="Tahoma"/>
                <w:color w:val="000000"/>
                <w:sz w:val="18"/>
                <w:szCs w:val="18"/>
              </w:rPr>
              <w:t xml:space="preserve"> за последние 2 (два) года</w:t>
            </w:r>
          </w:p>
        </w:tc>
        <w:tc>
          <w:tcPr>
            <w:tcW w:w="6237" w:type="dxa"/>
            <w:tcBorders>
              <w:top w:val="nil"/>
              <w:left w:val="nil"/>
              <w:bottom w:val="single" w:sz="4" w:space="0" w:color="auto"/>
              <w:right w:val="single" w:sz="4" w:space="0" w:color="auto"/>
            </w:tcBorders>
            <w:shd w:val="clear" w:color="auto" w:fill="auto"/>
            <w:vAlign w:val="center"/>
            <w:hideMark/>
          </w:tcPr>
          <w:p w14:paraId="4225B5D1" w14:textId="03AA910D" w:rsidR="002817FB" w:rsidRPr="001719BE" w:rsidRDefault="001719BE" w:rsidP="005538AB">
            <w:pPr>
              <w:spacing w:after="0" w:line="240" w:lineRule="auto"/>
              <w:jc w:val="both"/>
              <w:rPr>
                <w:rFonts w:ascii="Tahoma" w:hAnsi="Tahoma" w:cs="Tahoma"/>
                <w:sz w:val="18"/>
                <w:szCs w:val="18"/>
              </w:rPr>
            </w:pPr>
            <w:r w:rsidRPr="001719BE">
              <w:rPr>
                <w:rFonts w:ascii="Tahoma" w:eastAsia="Times New Roman" w:hAnsi="Tahoma" w:cs="Tahoma"/>
                <w:color w:val="000000"/>
                <w:sz w:val="18"/>
                <w:szCs w:val="18"/>
              </w:rPr>
              <w:t>П</w:t>
            </w:r>
            <w:r w:rsidR="005538AB">
              <w:rPr>
                <w:rFonts w:ascii="Tahoma" w:eastAsia="Times New Roman" w:hAnsi="Tahoma" w:cs="Tahoma"/>
                <w:color w:val="000000"/>
                <w:sz w:val="18"/>
                <w:szCs w:val="18"/>
              </w:rPr>
              <w:t>одтвердить и/или акты приема-передачи выполненных работ, счет-фактуры на сумму не менее выделяемой суммы Лота</w:t>
            </w:r>
          </w:p>
        </w:tc>
      </w:tr>
      <w:tr w:rsidR="002817FB" w:rsidRPr="001719BE" w14:paraId="5A20B4EF" w14:textId="77777777" w:rsidTr="00E21B98">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482A69" w14:textId="1EF9AD75" w:rsidR="002817FB" w:rsidRPr="001719BE" w:rsidRDefault="002817FB" w:rsidP="002817FB">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2.2</w:t>
            </w:r>
          </w:p>
        </w:tc>
        <w:tc>
          <w:tcPr>
            <w:tcW w:w="3952" w:type="dxa"/>
            <w:tcBorders>
              <w:top w:val="nil"/>
              <w:left w:val="nil"/>
              <w:bottom w:val="single" w:sz="4" w:space="0" w:color="auto"/>
              <w:right w:val="single" w:sz="4" w:space="0" w:color="auto"/>
            </w:tcBorders>
            <w:shd w:val="clear" w:color="auto" w:fill="auto"/>
            <w:vAlign w:val="center"/>
          </w:tcPr>
          <w:p w14:paraId="768FC2B3" w14:textId="41926047" w:rsidR="002817FB" w:rsidRPr="001719BE" w:rsidRDefault="002817FB" w:rsidP="002817FB">
            <w:pPr>
              <w:spacing w:after="0" w:line="240" w:lineRule="auto"/>
              <w:jc w:val="both"/>
              <w:rPr>
                <w:rFonts w:ascii="Tahoma" w:hAnsi="Tahoma" w:cs="Tahoma"/>
                <w:sz w:val="18"/>
                <w:szCs w:val="18"/>
              </w:rPr>
            </w:pPr>
            <w:r w:rsidRPr="001719BE">
              <w:rPr>
                <w:rFonts w:ascii="Tahoma" w:eastAsia="Times New Roman" w:hAnsi="Tahoma" w:cs="Tahoma"/>
                <w:color w:val="000000"/>
                <w:sz w:val="18"/>
                <w:szCs w:val="18"/>
              </w:rPr>
              <w:t>Наличие сертифицированных работников, сервисной бригады способных выполнять аналогичные по характеру и степени сложности, требуемые услуги</w:t>
            </w:r>
          </w:p>
        </w:tc>
        <w:tc>
          <w:tcPr>
            <w:tcW w:w="6237" w:type="dxa"/>
            <w:tcBorders>
              <w:top w:val="nil"/>
              <w:left w:val="nil"/>
              <w:bottom w:val="single" w:sz="4" w:space="0" w:color="auto"/>
              <w:right w:val="single" w:sz="4" w:space="0" w:color="auto"/>
            </w:tcBorders>
            <w:shd w:val="clear" w:color="auto" w:fill="auto"/>
            <w:vAlign w:val="center"/>
          </w:tcPr>
          <w:p w14:paraId="28EF619F" w14:textId="77777777" w:rsidR="002817FB" w:rsidRPr="001719BE" w:rsidRDefault="002817FB" w:rsidP="002817FB">
            <w:pPr>
              <w:spacing w:after="0" w:line="240" w:lineRule="auto"/>
              <w:ind w:left="-57" w:right="-57"/>
              <w:rPr>
                <w:rFonts w:ascii="Tahoma" w:eastAsia="Times New Roman" w:hAnsi="Tahoma" w:cs="Tahoma"/>
                <w:b/>
                <w:iCs/>
                <w:color w:val="000000"/>
                <w:sz w:val="18"/>
                <w:szCs w:val="18"/>
              </w:rPr>
            </w:pPr>
            <w:r w:rsidRPr="001719BE">
              <w:rPr>
                <w:rFonts w:ascii="Tahoma" w:eastAsia="Times New Roman" w:hAnsi="Tahoma" w:cs="Tahoma"/>
                <w:b/>
                <w:iCs/>
                <w:color w:val="000000"/>
                <w:sz w:val="18"/>
                <w:szCs w:val="18"/>
              </w:rPr>
              <w:t>Предоставить письменное подтверждение по нижеуказанным условиям с подписью уполномоченного лица и заверенная печатью организации:</w:t>
            </w:r>
          </w:p>
          <w:p w14:paraId="0280D793" w14:textId="3675FBC0" w:rsidR="002817FB" w:rsidRPr="001719BE" w:rsidRDefault="002817FB" w:rsidP="00EB2B08">
            <w:pPr>
              <w:pStyle w:val="a3"/>
              <w:numPr>
                <w:ilvl w:val="0"/>
                <w:numId w:val="7"/>
              </w:numPr>
              <w:ind w:left="317" w:right="-57" w:hanging="283"/>
              <w:rPr>
                <w:rFonts w:ascii="Tahoma" w:hAnsi="Tahoma" w:cs="Tahoma"/>
                <w:iCs/>
                <w:color w:val="000000"/>
                <w:sz w:val="18"/>
                <w:szCs w:val="18"/>
              </w:rPr>
            </w:pPr>
            <w:r w:rsidRPr="001719BE">
              <w:rPr>
                <w:rFonts w:ascii="Tahoma" w:hAnsi="Tahoma" w:cs="Tahoma"/>
                <w:b/>
                <w:iCs/>
                <w:color w:val="000000"/>
                <w:sz w:val="18"/>
                <w:szCs w:val="18"/>
              </w:rPr>
              <w:t xml:space="preserve">По Лоту №1: </w:t>
            </w:r>
            <w:r w:rsidRPr="001719BE">
              <w:rPr>
                <w:rFonts w:ascii="Tahoma" w:hAnsi="Tahoma" w:cs="Tahoma"/>
                <w:iCs/>
                <w:color w:val="000000"/>
                <w:sz w:val="18"/>
                <w:szCs w:val="18"/>
              </w:rPr>
              <w:t>Наличие необходимого количества бригад способных одновременно выехать, не менее чем на 3 объекта северного региона КР (Чуйская, Иссык-Кульская, Нарынская, Таласская область)</w:t>
            </w:r>
            <w:r w:rsidR="00D41333">
              <w:rPr>
                <w:rFonts w:ascii="Tahoma" w:hAnsi="Tahoma" w:cs="Tahoma"/>
                <w:iCs/>
                <w:color w:val="000000"/>
                <w:sz w:val="18"/>
                <w:szCs w:val="18"/>
              </w:rPr>
              <w:t xml:space="preserve"> (кол-во работников в 1 бригаде не менее 3-х чел.)</w:t>
            </w:r>
            <w:r w:rsidRPr="001719BE">
              <w:rPr>
                <w:rFonts w:ascii="Tahoma" w:hAnsi="Tahoma" w:cs="Tahoma"/>
                <w:iCs/>
                <w:color w:val="000000"/>
                <w:sz w:val="18"/>
                <w:szCs w:val="18"/>
              </w:rPr>
              <w:t>;</w:t>
            </w:r>
          </w:p>
          <w:p w14:paraId="421F76B3" w14:textId="77777777" w:rsidR="00D41333" w:rsidRPr="001719BE" w:rsidRDefault="002817FB" w:rsidP="00D41333">
            <w:pPr>
              <w:pStyle w:val="a3"/>
              <w:numPr>
                <w:ilvl w:val="0"/>
                <w:numId w:val="7"/>
              </w:numPr>
              <w:ind w:left="317" w:right="-57" w:hanging="283"/>
              <w:rPr>
                <w:rFonts w:ascii="Tahoma" w:hAnsi="Tahoma" w:cs="Tahoma"/>
                <w:iCs/>
                <w:color w:val="000000"/>
                <w:sz w:val="18"/>
                <w:szCs w:val="18"/>
              </w:rPr>
            </w:pPr>
            <w:r w:rsidRPr="001719BE">
              <w:rPr>
                <w:rFonts w:ascii="Tahoma" w:hAnsi="Tahoma" w:cs="Tahoma"/>
                <w:b/>
                <w:iCs/>
                <w:color w:val="000000"/>
                <w:sz w:val="18"/>
                <w:szCs w:val="18"/>
              </w:rPr>
              <w:t xml:space="preserve">По Лоту №2: </w:t>
            </w:r>
            <w:r w:rsidRPr="001719BE">
              <w:rPr>
                <w:rFonts w:ascii="Tahoma" w:hAnsi="Tahoma" w:cs="Tahoma"/>
                <w:iCs/>
                <w:color w:val="000000"/>
                <w:sz w:val="18"/>
                <w:szCs w:val="18"/>
              </w:rPr>
              <w:t>Наличие необходимого количества бригад способных одновременно выехать не менее чем на 3 объекта южного региона КР (Джалал-Абадская, Ошская, Баткенская обл</w:t>
            </w:r>
            <w:r w:rsidR="00A76B88">
              <w:rPr>
                <w:rFonts w:ascii="Tahoma" w:hAnsi="Tahoma" w:cs="Tahoma"/>
                <w:iCs/>
                <w:color w:val="000000"/>
                <w:sz w:val="18"/>
                <w:szCs w:val="18"/>
              </w:rPr>
              <w:t>асть</w:t>
            </w:r>
            <w:r w:rsidR="005538AB">
              <w:rPr>
                <w:rFonts w:ascii="Tahoma" w:hAnsi="Tahoma" w:cs="Tahoma"/>
                <w:iCs/>
                <w:color w:val="000000"/>
                <w:sz w:val="18"/>
                <w:szCs w:val="18"/>
              </w:rPr>
              <w:t>)</w:t>
            </w:r>
            <w:r w:rsidR="00D41333">
              <w:rPr>
                <w:rFonts w:ascii="Tahoma" w:hAnsi="Tahoma" w:cs="Tahoma"/>
                <w:iCs/>
                <w:color w:val="000000"/>
                <w:sz w:val="18"/>
                <w:szCs w:val="18"/>
              </w:rPr>
              <w:t xml:space="preserve"> (кол-во работников в 1 бригаде не менее 3-х чел.)</w:t>
            </w:r>
            <w:r w:rsidR="00D41333" w:rsidRPr="001719BE">
              <w:rPr>
                <w:rFonts w:ascii="Tahoma" w:hAnsi="Tahoma" w:cs="Tahoma"/>
                <w:iCs/>
                <w:color w:val="000000"/>
                <w:sz w:val="18"/>
                <w:szCs w:val="18"/>
              </w:rPr>
              <w:t>;</w:t>
            </w:r>
          </w:p>
          <w:p w14:paraId="042D54F4" w14:textId="65B09645" w:rsidR="002817FB" w:rsidRPr="005538AB" w:rsidRDefault="00D41333" w:rsidP="00D41333">
            <w:pPr>
              <w:pStyle w:val="a3"/>
              <w:ind w:left="317" w:right="-57"/>
              <w:rPr>
                <w:rFonts w:ascii="Tahoma" w:hAnsi="Tahoma" w:cs="Tahoma"/>
                <w:iCs/>
                <w:color w:val="000000"/>
                <w:sz w:val="18"/>
                <w:szCs w:val="18"/>
              </w:rPr>
            </w:pPr>
            <w:r>
              <w:rPr>
                <w:rFonts w:ascii="Tahoma" w:hAnsi="Tahoma" w:cs="Tahoma"/>
                <w:iCs/>
                <w:color w:val="000000"/>
                <w:sz w:val="18"/>
                <w:szCs w:val="18"/>
              </w:rPr>
              <w:t>Вышеуказанные требования подтвердить копиями трудового договора или трудовой книжки</w:t>
            </w:r>
          </w:p>
        </w:tc>
      </w:tr>
      <w:tr w:rsidR="002817FB" w:rsidRPr="001719BE" w14:paraId="30A17FA3" w14:textId="77777777" w:rsidTr="00E21B98">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0E3092" w14:textId="77777777" w:rsidR="002817FB" w:rsidRPr="001719BE" w:rsidRDefault="002817FB" w:rsidP="002817FB">
            <w:pPr>
              <w:spacing w:after="0" w:line="240" w:lineRule="auto"/>
              <w:jc w:val="center"/>
              <w:rPr>
                <w:rFonts w:ascii="Tahoma" w:hAnsi="Tahoma" w:cs="Tahoma"/>
                <w:color w:val="000000"/>
                <w:sz w:val="18"/>
                <w:szCs w:val="18"/>
              </w:rPr>
            </w:pPr>
          </w:p>
        </w:tc>
        <w:tc>
          <w:tcPr>
            <w:tcW w:w="3952" w:type="dxa"/>
            <w:tcBorders>
              <w:top w:val="nil"/>
              <w:left w:val="nil"/>
              <w:bottom w:val="single" w:sz="4" w:space="0" w:color="auto"/>
              <w:right w:val="single" w:sz="4" w:space="0" w:color="auto"/>
            </w:tcBorders>
            <w:shd w:val="clear" w:color="auto" w:fill="auto"/>
            <w:vAlign w:val="center"/>
          </w:tcPr>
          <w:p w14:paraId="366A1C6B" w14:textId="4DBF1024" w:rsidR="002817FB" w:rsidRPr="001719BE" w:rsidRDefault="00FC567E" w:rsidP="002817FB">
            <w:pPr>
              <w:spacing w:after="0" w:line="240" w:lineRule="auto"/>
              <w:jc w:val="both"/>
              <w:rPr>
                <w:rFonts w:ascii="Tahoma" w:hAnsi="Tahoma" w:cs="Tahoma"/>
                <w:sz w:val="18"/>
                <w:szCs w:val="18"/>
              </w:rPr>
            </w:pPr>
            <w:r w:rsidRPr="001719BE">
              <w:rPr>
                <w:rFonts w:ascii="Tahoma" w:eastAsia="Times New Roman" w:hAnsi="Tahoma" w:cs="Tahoma"/>
                <w:color w:val="000000"/>
                <w:sz w:val="18"/>
                <w:szCs w:val="18"/>
              </w:rPr>
              <w:t>Предоставить перечень (сведения) об оборудованиях/техники/ производственной базы, которым должен обладать участник конкурса (на праве собственности/аренды)</w:t>
            </w:r>
          </w:p>
        </w:tc>
        <w:tc>
          <w:tcPr>
            <w:tcW w:w="6237" w:type="dxa"/>
            <w:tcBorders>
              <w:top w:val="nil"/>
              <w:left w:val="nil"/>
              <w:bottom w:val="single" w:sz="4" w:space="0" w:color="auto"/>
              <w:right w:val="single" w:sz="4" w:space="0" w:color="auto"/>
            </w:tcBorders>
            <w:shd w:val="clear" w:color="auto" w:fill="auto"/>
            <w:vAlign w:val="center"/>
          </w:tcPr>
          <w:p w14:paraId="41679279" w14:textId="77777777" w:rsidR="00FC567E" w:rsidRPr="001719BE" w:rsidRDefault="00FC567E" w:rsidP="00FC567E">
            <w:pPr>
              <w:spacing w:after="0" w:line="240" w:lineRule="auto"/>
              <w:ind w:left="-57" w:right="-57"/>
              <w:rPr>
                <w:rFonts w:ascii="Tahoma" w:eastAsia="Times New Roman" w:hAnsi="Tahoma" w:cs="Tahoma"/>
                <w:b/>
                <w:iCs/>
                <w:color w:val="000000"/>
                <w:sz w:val="18"/>
                <w:szCs w:val="18"/>
              </w:rPr>
            </w:pPr>
            <w:r w:rsidRPr="001719BE">
              <w:rPr>
                <w:rFonts w:ascii="Tahoma" w:eastAsia="Times New Roman" w:hAnsi="Tahoma" w:cs="Tahoma"/>
                <w:b/>
                <w:iCs/>
                <w:color w:val="000000"/>
                <w:sz w:val="18"/>
                <w:szCs w:val="18"/>
              </w:rPr>
              <w:t>Предоставить письменные подтверждения по нижеуказанным условиям с подписью уполномоченного лица и заверенная печатью организации:</w:t>
            </w:r>
          </w:p>
          <w:p w14:paraId="3D6B0FFD" w14:textId="490F8E88" w:rsidR="00FC567E" w:rsidRPr="001719BE" w:rsidRDefault="00FC567E" w:rsidP="00EB2B08">
            <w:pPr>
              <w:pStyle w:val="a3"/>
              <w:numPr>
                <w:ilvl w:val="0"/>
                <w:numId w:val="8"/>
              </w:numPr>
              <w:ind w:left="317" w:right="-57" w:hanging="283"/>
              <w:rPr>
                <w:rFonts w:ascii="Tahoma" w:hAnsi="Tahoma" w:cs="Tahoma"/>
                <w:iCs/>
                <w:color w:val="000000"/>
                <w:sz w:val="18"/>
                <w:szCs w:val="18"/>
              </w:rPr>
            </w:pPr>
            <w:r w:rsidRPr="001719BE">
              <w:rPr>
                <w:rFonts w:ascii="Tahoma" w:hAnsi="Tahoma" w:cs="Tahoma"/>
                <w:iCs/>
                <w:color w:val="000000"/>
                <w:sz w:val="18"/>
                <w:szCs w:val="18"/>
              </w:rPr>
              <w:t>Претендент должен иметь производственную базу, либо сервисные центры в Бишкеке, северн</w:t>
            </w:r>
            <w:r w:rsidR="005538AB">
              <w:rPr>
                <w:rFonts w:ascii="Tahoma" w:hAnsi="Tahoma" w:cs="Tahoma"/>
                <w:iCs/>
                <w:color w:val="000000"/>
                <w:sz w:val="18"/>
                <w:szCs w:val="18"/>
              </w:rPr>
              <w:t>ых областях КР (по лоту №1</w:t>
            </w:r>
            <w:r w:rsidRPr="001719BE">
              <w:rPr>
                <w:rFonts w:ascii="Tahoma" w:hAnsi="Tahoma" w:cs="Tahoma"/>
                <w:iCs/>
                <w:color w:val="000000"/>
                <w:sz w:val="18"/>
                <w:szCs w:val="18"/>
              </w:rPr>
              <w:t xml:space="preserve">), и в одной из южных областей КР (по лоту №2) для осуществления ремонтно-восстановительных работ (приложить копии подтверждающих документов к письму);                                                 </w:t>
            </w:r>
          </w:p>
          <w:p w14:paraId="4F512331" w14:textId="77777777" w:rsidR="00FC567E" w:rsidRPr="001719BE" w:rsidRDefault="00FC567E" w:rsidP="00EB2B08">
            <w:pPr>
              <w:pStyle w:val="a3"/>
              <w:numPr>
                <w:ilvl w:val="0"/>
                <w:numId w:val="8"/>
              </w:numPr>
              <w:ind w:left="317" w:right="-57" w:hanging="283"/>
              <w:rPr>
                <w:rFonts w:ascii="Tahoma" w:hAnsi="Tahoma" w:cs="Tahoma"/>
                <w:iCs/>
                <w:color w:val="000000"/>
                <w:sz w:val="18"/>
                <w:szCs w:val="18"/>
              </w:rPr>
            </w:pPr>
            <w:r w:rsidRPr="001719BE">
              <w:rPr>
                <w:rFonts w:ascii="Tahoma" w:hAnsi="Tahoma" w:cs="Tahoma"/>
                <w:iCs/>
                <w:color w:val="000000"/>
                <w:sz w:val="18"/>
                <w:szCs w:val="18"/>
              </w:rPr>
              <w:t>Наличие в собственности всех необходимых инструментов для выполнения технического (сервисного) обслуживания систем кондиционирования;</w:t>
            </w:r>
          </w:p>
          <w:p w14:paraId="76BFF72C" w14:textId="77777777" w:rsidR="00FC567E" w:rsidRPr="001719BE" w:rsidRDefault="00FC567E" w:rsidP="00EB2B08">
            <w:pPr>
              <w:pStyle w:val="a3"/>
              <w:numPr>
                <w:ilvl w:val="0"/>
                <w:numId w:val="8"/>
              </w:numPr>
              <w:ind w:left="317" w:right="-57" w:hanging="283"/>
              <w:rPr>
                <w:rFonts w:ascii="Tahoma" w:hAnsi="Tahoma" w:cs="Tahoma"/>
                <w:iCs/>
                <w:color w:val="000000"/>
                <w:sz w:val="18"/>
                <w:szCs w:val="18"/>
              </w:rPr>
            </w:pPr>
            <w:r w:rsidRPr="001719BE">
              <w:rPr>
                <w:rFonts w:ascii="Tahoma" w:hAnsi="Tahoma" w:cs="Tahoma"/>
                <w:iCs/>
                <w:color w:val="000000"/>
                <w:sz w:val="18"/>
                <w:szCs w:val="18"/>
              </w:rPr>
              <w:t>Наличие не менее одного исправного автотранспорта высокой проходимости (в собственности либо в аренде) на лоты №1 и №2, с предоставлением копий тех. паспортов, либо договоры аренды на автотранспорт;</w:t>
            </w:r>
          </w:p>
          <w:p w14:paraId="1FD1045F" w14:textId="3D7A5429" w:rsidR="002817FB" w:rsidRPr="001719BE" w:rsidRDefault="00FC567E" w:rsidP="00FC567E">
            <w:pPr>
              <w:spacing w:after="0" w:line="240" w:lineRule="auto"/>
              <w:jc w:val="both"/>
              <w:rPr>
                <w:rFonts w:ascii="Tahoma" w:eastAsia="Times New Roman" w:hAnsi="Tahoma" w:cs="Tahoma"/>
                <w:color w:val="000000"/>
                <w:sz w:val="18"/>
                <w:szCs w:val="18"/>
              </w:rPr>
            </w:pPr>
            <w:r w:rsidRPr="001719BE">
              <w:rPr>
                <w:rFonts w:ascii="Tahoma" w:hAnsi="Tahoma" w:cs="Tahoma"/>
                <w:iCs/>
                <w:color w:val="000000"/>
                <w:sz w:val="18"/>
                <w:szCs w:val="18"/>
              </w:rPr>
              <w:t>Копии документов подтверждающих право собственности или договор аренды на производственную базу, сервисных центров;</w:t>
            </w:r>
          </w:p>
        </w:tc>
      </w:tr>
      <w:tr w:rsidR="002817FB" w:rsidRPr="001719BE" w14:paraId="7ADC0121" w14:textId="77777777" w:rsidTr="00E21B98">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817FB" w:rsidRPr="001719BE" w:rsidRDefault="002817FB" w:rsidP="002817FB">
            <w:pPr>
              <w:spacing w:after="0" w:line="240" w:lineRule="auto"/>
              <w:jc w:val="center"/>
              <w:rPr>
                <w:rFonts w:ascii="Tahoma" w:hAnsi="Tahoma" w:cs="Tahoma"/>
                <w:color w:val="000000"/>
                <w:sz w:val="18"/>
                <w:szCs w:val="18"/>
                <w:highlight w:val="yellow"/>
              </w:rPr>
            </w:pPr>
          </w:p>
        </w:tc>
        <w:tc>
          <w:tcPr>
            <w:tcW w:w="10189" w:type="dxa"/>
            <w:gridSpan w:val="2"/>
            <w:tcBorders>
              <w:top w:val="nil"/>
              <w:left w:val="nil"/>
              <w:bottom w:val="single" w:sz="4" w:space="0" w:color="auto"/>
              <w:right w:val="single" w:sz="4" w:space="0" w:color="auto"/>
            </w:tcBorders>
            <w:shd w:val="clear" w:color="auto" w:fill="auto"/>
            <w:vAlign w:val="center"/>
          </w:tcPr>
          <w:p w14:paraId="0A65B4F6" w14:textId="12F7FD42" w:rsidR="002817FB" w:rsidRPr="001719BE" w:rsidRDefault="002817FB" w:rsidP="002817FB">
            <w:pPr>
              <w:spacing w:after="0" w:line="240" w:lineRule="auto"/>
              <w:jc w:val="both"/>
              <w:rPr>
                <w:rFonts w:ascii="Tahoma" w:hAnsi="Tahoma" w:cs="Tahoma"/>
                <w:i/>
                <w:iCs/>
                <w:sz w:val="18"/>
                <w:szCs w:val="18"/>
                <w:highlight w:val="yellow"/>
              </w:rPr>
            </w:pPr>
            <w:r w:rsidRPr="001719B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3A74A357" w:rsidR="001719BE" w:rsidRDefault="001719BE" w:rsidP="005D412F">
      <w:pPr>
        <w:pStyle w:val="af2"/>
        <w:rPr>
          <w:rFonts w:ascii="Tahoma" w:hAnsi="Tahoma" w:cs="Tahoma"/>
          <w:b/>
          <w:sz w:val="19"/>
          <w:szCs w:val="19"/>
        </w:rPr>
      </w:pPr>
    </w:p>
    <w:p w14:paraId="300E94F1" w14:textId="2D967377" w:rsidR="005D412F" w:rsidRDefault="001719BE" w:rsidP="001719BE">
      <w:pPr>
        <w:spacing w:after="0" w:line="240" w:lineRule="auto"/>
        <w:rPr>
          <w:rFonts w:ascii="Tahoma" w:hAnsi="Tahoma" w:cs="Tahoma"/>
          <w:b/>
          <w:sz w:val="19"/>
          <w:szCs w:val="19"/>
        </w:rPr>
      </w:pPr>
      <w:r>
        <w:rPr>
          <w:rFonts w:ascii="Tahoma" w:hAnsi="Tahoma" w:cs="Tahoma"/>
          <w:b/>
          <w:sz w:val="19"/>
          <w:szCs w:val="19"/>
        </w:rPr>
        <w:br w:type="page"/>
      </w: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2"/>
        <w:gridCol w:w="1984"/>
        <w:gridCol w:w="992"/>
        <w:gridCol w:w="2127"/>
      </w:tblGrid>
      <w:tr w:rsidR="00FC567E" w:rsidRPr="006A0B4C" w14:paraId="54E59852" w14:textId="77777777" w:rsidTr="001719BE">
        <w:trPr>
          <w:trHeight w:val="366"/>
        </w:trPr>
        <w:tc>
          <w:tcPr>
            <w:tcW w:w="10945" w:type="dxa"/>
            <w:gridSpan w:val="4"/>
            <w:shd w:val="clear" w:color="auto" w:fill="BDD6EE" w:themeFill="accent1" w:themeFillTint="66"/>
            <w:vAlign w:val="center"/>
          </w:tcPr>
          <w:p w14:paraId="66F4B58C" w14:textId="4631C86C" w:rsidR="00FC567E" w:rsidRPr="006A0B4C" w:rsidRDefault="00FC567E" w:rsidP="00FC567E">
            <w:pPr>
              <w:spacing w:after="0" w:line="240" w:lineRule="auto"/>
              <w:jc w:val="center"/>
              <w:rPr>
                <w:rFonts w:ascii="Tahoma" w:eastAsia="Times New Roman" w:hAnsi="Tahoma" w:cs="Tahoma"/>
                <w:b/>
                <w:bCs/>
                <w:color w:val="000000"/>
                <w:sz w:val="18"/>
                <w:szCs w:val="18"/>
              </w:rPr>
            </w:pPr>
            <w:r w:rsidRPr="004B3C1F">
              <w:rPr>
                <w:rFonts w:ascii="Tahoma" w:eastAsia="Times New Roman" w:hAnsi="Tahoma" w:cs="Tahoma"/>
                <w:b/>
                <w:bCs/>
                <w:color w:val="0000CC"/>
                <w:sz w:val="20"/>
                <w:szCs w:val="20"/>
              </w:rPr>
              <w:lastRenderedPageBreak/>
              <w:t>Существенные требования/ Технические спецификации</w:t>
            </w:r>
          </w:p>
        </w:tc>
      </w:tr>
      <w:tr w:rsidR="001719BE" w:rsidRPr="006A0B4C" w14:paraId="6F69A381" w14:textId="77777777" w:rsidTr="0018280B">
        <w:trPr>
          <w:trHeight w:val="366"/>
        </w:trPr>
        <w:tc>
          <w:tcPr>
            <w:tcW w:w="10945" w:type="dxa"/>
            <w:gridSpan w:val="4"/>
            <w:shd w:val="clear" w:color="auto" w:fill="FFE599" w:themeFill="accent4" w:themeFillTint="66"/>
            <w:vAlign w:val="center"/>
          </w:tcPr>
          <w:p w14:paraId="2EC8FB9E" w14:textId="35920FE1" w:rsidR="001719BE" w:rsidRPr="004B3C1F" w:rsidRDefault="001719BE" w:rsidP="00FC567E">
            <w:pPr>
              <w:spacing w:after="0" w:line="240" w:lineRule="auto"/>
              <w:jc w:val="center"/>
              <w:rPr>
                <w:rFonts w:ascii="Tahoma" w:eastAsia="Times New Roman" w:hAnsi="Tahoma" w:cs="Tahoma"/>
                <w:b/>
                <w:bCs/>
                <w:color w:val="0000CC"/>
                <w:sz w:val="20"/>
                <w:szCs w:val="20"/>
              </w:rPr>
            </w:pPr>
            <w:r>
              <w:rPr>
                <w:rFonts w:ascii="Tahoma" w:eastAsia="Times New Roman" w:hAnsi="Tahoma" w:cs="Tahoma"/>
                <w:b/>
                <w:bCs/>
                <w:color w:val="000000"/>
                <w:sz w:val="18"/>
                <w:szCs w:val="18"/>
              </w:rPr>
              <w:t>Лот №1 - Д</w:t>
            </w:r>
            <w:r w:rsidRPr="006A0B4C">
              <w:rPr>
                <w:rFonts w:ascii="Tahoma" w:eastAsia="Times New Roman" w:hAnsi="Tahoma" w:cs="Tahoma"/>
                <w:b/>
                <w:bCs/>
                <w:color w:val="000000"/>
                <w:sz w:val="18"/>
                <w:szCs w:val="18"/>
              </w:rPr>
              <w:t>иагностика/ ремонт и профилактик</w:t>
            </w:r>
            <w:r w:rsidR="00D41333">
              <w:rPr>
                <w:rFonts w:ascii="Tahoma" w:eastAsia="Times New Roman" w:hAnsi="Tahoma" w:cs="Tahoma"/>
                <w:b/>
                <w:bCs/>
                <w:color w:val="000000"/>
                <w:sz w:val="18"/>
                <w:szCs w:val="18"/>
              </w:rPr>
              <w:t xml:space="preserve">а систем кондиционирования </w:t>
            </w:r>
            <w:r w:rsidRPr="006A0B4C">
              <w:rPr>
                <w:rFonts w:ascii="Tahoma" w:eastAsia="Times New Roman" w:hAnsi="Tahoma" w:cs="Tahoma"/>
                <w:b/>
                <w:bCs/>
                <w:color w:val="000000"/>
                <w:sz w:val="18"/>
                <w:szCs w:val="18"/>
              </w:rPr>
              <w:t>по северному региону КР</w:t>
            </w:r>
          </w:p>
        </w:tc>
      </w:tr>
      <w:tr w:rsidR="001719BE" w:rsidRPr="006A0B4C" w14:paraId="719C5665" w14:textId="77777777" w:rsidTr="00170D34">
        <w:trPr>
          <w:trHeight w:val="696"/>
        </w:trPr>
        <w:tc>
          <w:tcPr>
            <w:tcW w:w="5842" w:type="dxa"/>
            <w:tcBorders>
              <w:bottom w:val="single" w:sz="4" w:space="0" w:color="auto"/>
            </w:tcBorders>
            <w:shd w:val="clear" w:color="auto" w:fill="BDD6EE" w:themeFill="accent1" w:themeFillTint="66"/>
            <w:vAlign w:val="center"/>
          </w:tcPr>
          <w:p w14:paraId="40C9B797" w14:textId="77777777" w:rsidR="001719BE" w:rsidRPr="006A0B4C" w:rsidRDefault="001719BE" w:rsidP="00FC567E">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Подробное описание услуг, товаров</w:t>
            </w:r>
          </w:p>
        </w:tc>
        <w:tc>
          <w:tcPr>
            <w:tcW w:w="1984" w:type="dxa"/>
            <w:tcBorders>
              <w:bottom w:val="single" w:sz="4" w:space="0" w:color="auto"/>
            </w:tcBorders>
            <w:shd w:val="clear" w:color="auto" w:fill="BDD6EE" w:themeFill="accent1" w:themeFillTint="66"/>
            <w:vAlign w:val="center"/>
          </w:tcPr>
          <w:p w14:paraId="1594F732" w14:textId="77777777" w:rsidR="001719BE" w:rsidRPr="006A0B4C" w:rsidRDefault="001719BE" w:rsidP="00FC567E">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Срок поставки, оказания услуг</w:t>
            </w:r>
          </w:p>
        </w:tc>
        <w:tc>
          <w:tcPr>
            <w:tcW w:w="992" w:type="dxa"/>
            <w:tcBorders>
              <w:bottom w:val="single" w:sz="4" w:space="0" w:color="auto"/>
            </w:tcBorders>
            <w:shd w:val="clear" w:color="auto" w:fill="BDD6EE" w:themeFill="accent1" w:themeFillTint="66"/>
            <w:vAlign w:val="center"/>
          </w:tcPr>
          <w:p w14:paraId="287C2572" w14:textId="0A2B5B6F" w:rsidR="001719BE" w:rsidRPr="006A0B4C"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 xml:space="preserve">Кол-во </w:t>
            </w:r>
            <w:r w:rsidRPr="006A0B4C">
              <w:rPr>
                <w:rFonts w:ascii="Tahoma" w:eastAsia="Times New Roman" w:hAnsi="Tahoma" w:cs="Tahoma"/>
                <w:b/>
                <w:bCs/>
                <w:color w:val="000000"/>
                <w:sz w:val="18"/>
                <w:szCs w:val="18"/>
              </w:rPr>
              <w:t>объем</w:t>
            </w:r>
            <w:r>
              <w:rPr>
                <w:rFonts w:ascii="Tahoma" w:eastAsia="Times New Roman" w:hAnsi="Tahoma" w:cs="Tahoma"/>
                <w:b/>
                <w:bCs/>
                <w:color w:val="000000"/>
                <w:sz w:val="18"/>
                <w:szCs w:val="18"/>
              </w:rPr>
              <w:t xml:space="preserve"> </w:t>
            </w:r>
          </w:p>
        </w:tc>
        <w:tc>
          <w:tcPr>
            <w:tcW w:w="2127" w:type="dxa"/>
            <w:tcBorders>
              <w:bottom w:val="single" w:sz="4" w:space="0" w:color="auto"/>
            </w:tcBorders>
            <w:shd w:val="clear" w:color="auto" w:fill="BDD6EE" w:themeFill="accent1" w:themeFillTint="66"/>
            <w:vAlign w:val="center"/>
          </w:tcPr>
          <w:p w14:paraId="3DB55C22" w14:textId="0A1FD689" w:rsidR="001719BE" w:rsidRPr="006A0B4C"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Заложенная с</w:t>
            </w:r>
            <w:r w:rsidRPr="006A0B4C">
              <w:rPr>
                <w:rFonts w:ascii="Tahoma" w:eastAsia="Times New Roman" w:hAnsi="Tahoma" w:cs="Tahoma"/>
                <w:b/>
                <w:bCs/>
                <w:color w:val="000000"/>
                <w:sz w:val="18"/>
                <w:szCs w:val="18"/>
              </w:rPr>
              <w:t>тоимость</w:t>
            </w:r>
            <w:r w:rsidR="00D41333">
              <w:rPr>
                <w:rFonts w:ascii="Tahoma" w:eastAsia="Times New Roman" w:hAnsi="Tahoma" w:cs="Tahoma"/>
                <w:b/>
                <w:bCs/>
                <w:color w:val="000000"/>
                <w:sz w:val="18"/>
                <w:szCs w:val="18"/>
              </w:rPr>
              <w:t xml:space="preserve"> в сом КР за ед.</w:t>
            </w:r>
            <w:r w:rsidRPr="006A0B4C">
              <w:rPr>
                <w:rFonts w:ascii="Tahoma" w:eastAsia="Times New Roman" w:hAnsi="Tahoma" w:cs="Tahoma"/>
                <w:b/>
                <w:bCs/>
                <w:color w:val="000000"/>
                <w:sz w:val="18"/>
                <w:szCs w:val="18"/>
              </w:rPr>
              <w:t xml:space="preserve"> с </w:t>
            </w:r>
            <w:r>
              <w:rPr>
                <w:rFonts w:ascii="Tahoma" w:eastAsia="Times New Roman" w:hAnsi="Tahoma" w:cs="Tahoma"/>
                <w:b/>
                <w:bCs/>
                <w:color w:val="000000"/>
                <w:sz w:val="18"/>
                <w:szCs w:val="18"/>
              </w:rPr>
              <w:t>учетом налогов</w:t>
            </w:r>
          </w:p>
        </w:tc>
      </w:tr>
      <w:tr w:rsidR="001719BE" w:rsidRPr="006A0B4C" w14:paraId="58E8A9B4" w14:textId="77777777" w:rsidTr="00A93B37">
        <w:trPr>
          <w:trHeight w:val="173"/>
        </w:trPr>
        <w:tc>
          <w:tcPr>
            <w:tcW w:w="5842" w:type="dxa"/>
            <w:shd w:val="clear" w:color="auto" w:fill="BDD6EE" w:themeFill="accent1" w:themeFillTint="66"/>
            <w:vAlign w:val="center"/>
          </w:tcPr>
          <w:p w14:paraId="6A18A9DD" w14:textId="5661C439" w:rsidR="001719BE" w:rsidRPr="006A0B4C"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1</w:t>
            </w:r>
          </w:p>
        </w:tc>
        <w:tc>
          <w:tcPr>
            <w:tcW w:w="1984" w:type="dxa"/>
            <w:shd w:val="clear" w:color="auto" w:fill="BDD6EE" w:themeFill="accent1" w:themeFillTint="66"/>
            <w:vAlign w:val="center"/>
          </w:tcPr>
          <w:p w14:paraId="4F398536" w14:textId="59EB7367" w:rsidR="001719BE" w:rsidRPr="006A0B4C"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2</w:t>
            </w:r>
          </w:p>
        </w:tc>
        <w:tc>
          <w:tcPr>
            <w:tcW w:w="992" w:type="dxa"/>
            <w:shd w:val="clear" w:color="auto" w:fill="BDD6EE" w:themeFill="accent1" w:themeFillTint="66"/>
            <w:vAlign w:val="center"/>
          </w:tcPr>
          <w:p w14:paraId="6CB8411B" w14:textId="63F16EE3" w:rsidR="001719BE"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3</w:t>
            </w:r>
          </w:p>
        </w:tc>
        <w:tc>
          <w:tcPr>
            <w:tcW w:w="2127" w:type="dxa"/>
            <w:shd w:val="clear" w:color="auto" w:fill="BDD6EE" w:themeFill="accent1" w:themeFillTint="66"/>
            <w:vAlign w:val="center"/>
          </w:tcPr>
          <w:p w14:paraId="73A69680" w14:textId="39514094" w:rsidR="001719BE"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4</w:t>
            </w:r>
          </w:p>
        </w:tc>
      </w:tr>
      <w:tr w:rsidR="001719BE" w:rsidRPr="006A0B4C" w14:paraId="0C5B1D0D" w14:textId="77777777" w:rsidTr="001719BE">
        <w:trPr>
          <w:trHeight w:val="95"/>
        </w:trPr>
        <w:tc>
          <w:tcPr>
            <w:tcW w:w="10945" w:type="dxa"/>
            <w:gridSpan w:val="4"/>
            <w:shd w:val="clear" w:color="auto" w:fill="BDD6EE" w:themeFill="accent1" w:themeFillTint="66"/>
            <w:vAlign w:val="center"/>
          </w:tcPr>
          <w:p w14:paraId="0F535E73" w14:textId="77777777" w:rsidR="001719BE" w:rsidRPr="006A0B4C"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Монтаж систем кондиционирования</w:t>
            </w:r>
          </w:p>
        </w:tc>
      </w:tr>
      <w:tr w:rsidR="0092016B" w:rsidRPr="006A0B4C" w14:paraId="6EAC85C1" w14:textId="77777777" w:rsidTr="00856A2D">
        <w:trPr>
          <w:trHeight w:val="421"/>
        </w:trPr>
        <w:tc>
          <w:tcPr>
            <w:tcW w:w="5842" w:type="dxa"/>
            <w:shd w:val="clear" w:color="auto" w:fill="auto"/>
            <w:vAlign w:val="center"/>
            <w:hideMark/>
          </w:tcPr>
          <w:p w14:paraId="539F73BD"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1. Монтаж сплит-системы от 3,5 кВт до 7кВт. без использования лесов и автовышки, без укладки трассы в короб или штробу.*   </w:t>
            </w:r>
          </w:p>
        </w:tc>
        <w:tc>
          <w:tcPr>
            <w:tcW w:w="1984" w:type="dxa"/>
            <w:vMerge w:val="restart"/>
            <w:shd w:val="clear" w:color="auto" w:fill="auto"/>
            <w:vAlign w:val="center"/>
            <w:hideMark/>
          </w:tcPr>
          <w:p w14:paraId="6C97F2C4" w14:textId="77777777" w:rsidR="0092016B" w:rsidRDefault="0092016B" w:rsidP="0092016B">
            <w:pPr>
              <w:spacing w:after="0" w:line="240" w:lineRule="auto"/>
              <w:jc w:val="center"/>
              <w:rPr>
                <w:rFonts w:ascii="Tahoma" w:eastAsia="Times New Roman" w:hAnsi="Tahoma" w:cs="Tahoma"/>
                <w:bCs/>
                <w:color w:val="000000"/>
                <w:sz w:val="18"/>
                <w:szCs w:val="18"/>
              </w:rPr>
            </w:pPr>
            <w:r w:rsidRPr="006550AE">
              <w:rPr>
                <w:rFonts w:ascii="Tahoma" w:eastAsia="Times New Roman" w:hAnsi="Tahoma" w:cs="Tahoma"/>
                <w:bCs/>
                <w:color w:val="000000"/>
                <w:sz w:val="18"/>
                <w:szCs w:val="18"/>
              </w:rPr>
              <w:t xml:space="preserve">Строго по заявкам (техническим заданиям) Заказчика в течение срока действия договора.                                  </w:t>
            </w:r>
          </w:p>
          <w:p w14:paraId="1C4927B1" w14:textId="77777777" w:rsidR="0092016B" w:rsidRDefault="0092016B" w:rsidP="0092016B">
            <w:pPr>
              <w:spacing w:after="0" w:line="240" w:lineRule="auto"/>
              <w:jc w:val="center"/>
              <w:rPr>
                <w:rFonts w:ascii="Tahoma" w:eastAsia="Times New Roman" w:hAnsi="Tahoma" w:cs="Tahoma"/>
                <w:bCs/>
                <w:color w:val="000000"/>
                <w:sz w:val="18"/>
                <w:szCs w:val="18"/>
              </w:rPr>
            </w:pPr>
          </w:p>
          <w:p w14:paraId="3D8466BA" w14:textId="77777777" w:rsidR="0092016B" w:rsidRDefault="0092016B" w:rsidP="0092016B">
            <w:pPr>
              <w:spacing w:after="0" w:line="240" w:lineRule="auto"/>
              <w:jc w:val="center"/>
              <w:rPr>
                <w:rFonts w:ascii="Tahoma" w:eastAsia="Times New Roman" w:hAnsi="Tahoma" w:cs="Tahoma"/>
                <w:bCs/>
                <w:color w:val="000000"/>
                <w:sz w:val="18"/>
                <w:szCs w:val="18"/>
              </w:rPr>
            </w:pPr>
            <w:r w:rsidRPr="006550AE">
              <w:rPr>
                <w:rFonts w:ascii="Tahoma" w:eastAsia="Times New Roman" w:hAnsi="Tahoma" w:cs="Tahoma"/>
                <w:bCs/>
                <w:color w:val="000000"/>
                <w:sz w:val="18"/>
                <w:szCs w:val="18"/>
              </w:rPr>
              <w:t xml:space="preserve">При этом, время реагирования с момента оповещения ответственных представителей Исполнителя составляет: </w:t>
            </w:r>
            <w:r w:rsidRPr="006550AE">
              <w:rPr>
                <w:rFonts w:ascii="Tahoma" w:eastAsia="Times New Roman" w:hAnsi="Tahoma" w:cs="Tahoma"/>
                <w:bCs/>
                <w:color w:val="000000"/>
                <w:sz w:val="18"/>
                <w:szCs w:val="18"/>
              </w:rPr>
              <w:br/>
            </w:r>
          </w:p>
          <w:p w14:paraId="1B65B49B" w14:textId="38F0B761" w:rsidR="0092016B" w:rsidRPr="006550AE" w:rsidRDefault="0092016B" w:rsidP="0092016B">
            <w:pPr>
              <w:spacing w:after="0" w:line="240" w:lineRule="auto"/>
              <w:jc w:val="center"/>
              <w:rPr>
                <w:rFonts w:ascii="Tahoma" w:eastAsia="Times New Roman" w:hAnsi="Tahoma" w:cs="Tahoma"/>
                <w:bCs/>
                <w:color w:val="000000"/>
                <w:sz w:val="18"/>
                <w:szCs w:val="18"/>
              </w:rPr>
            </w:pPr>
            <w:r w:rsidRPr="006550AE">
              <w:rPr>
                <w:rFonts w:ascii="Tahoma" w:eastAsia="Times New Roman" w:hAnsi="Tahoma" w:cs="Tahoma"/>
                <w:bCs/>
                <w:color w:val="000000"/>
                <w:sz w:val="18"/>
                <w:szCs w:val="18"/>
              </w:rPr>
              <w:t xml:space="preserve">По г. Бишкек - 4 ч. </w:t>
            </w:r>
            <w:r w:rsidRPr="006550AE">
              <w:rPr>
                <w:rFonts w:ascii="Tahoma" w:eastAsia="Times New Roman" w:hAnsi="Tahoma" w:cs="Tahoma"/>
                <w:bCs/>
                <w:color w:val="000000"/>
                <w:sz w:val="18"/>
                <w:szCs w:val="18"/>
              </w:rPr>
              <w:br/>
              <w:t>До 70 км - 7 ч.</w:t>
            </w:r>
            <w:r w:rsidRPr="006550AE">
              <w:rPr>
                <w:rFonts w:ascii="Tahoma" w:eastAsia="Times New Roman" w:hAnsi="Tahoma" w:cs="Tahoma"/>
                <w:bCs/>
                <w:color w:val="000000"/>
                <w:sz w:val="18"/>
                <w:szCs w:val="18"/>
              </w:rPr>
              <w:br/>
              <w:t>70-120   км - 9 ч.</w:t>
            </w:r>
            <w:r w:rsidRPr="006550AE">
              <w:rPr>
                <w:rFonts w:ascii="Tahoma" w:eastAsia="Times New Roman" w:hAnsi="Tahoma" w:cs="Tahoma"/>
                <w:bCs/>
                <w:color w:val="000000"/>
                <w:sz w:val="18"/>
                <w:szCs w:val="18"/>
              </w:rPr>
              <w:br/>
              <w:t>120-170 км - 12 ч.</w:t>
            </w:r>
            <w:r w:rsidRPr="006550AE">
              <w:rPr>
                <w:rFonts w:ascii="Tahoma" w:eastAsia="Times New Roman" w:hAnsi="Tahoma" w:cs="Tahoma"/>
                <w:bCs/>
                <w:color w:val="000000"/>
                <w:sz w:val="18"/>
                <w:szCs w:val="18"/>
              </w:rPr>
              <w:br/>
              <w:t>170-250 км - 18 ч.</w:t>
            </w:r>
            <w:r w:rsidRPr="006550AE">
              <w:rPr>
                <w:rFonts w:ascii="Tahoma" w:eastAsia="Times New Roman" w:hAnsi="Tahoma" w:cs="Tahoma"/>
                <w:bCs/>
                <w:color w:val="000000"/>
                <w:sz w:val="18"/>
                <w:szCs w:val="18"/>
              </w:rPr>
              <w:br/>
              <w:t>250-350 км - 24 ч.</w:t>
            </w:r>
            <w:r w:rsidRPr="006550AE">
              <w:rPr>
                <w:rFonts w:ascii="Tahoma" w:eastAsia="Times New Roman" w:hAnsi="Tahoma" w:cs="Tahoma"/>
                <w:bCs/>
                <w:color w:val="000000"/>
                <w:sz w:val="18"/>
                <w:szCs w:val="18"/>
              </w:rPr>
              <w:br/>
              <w:t>350-500 км - 36 ч.</w:t>
            </w:r>
          </w:p>
        </w:tc>
        <w:tc>
          <w:tcPr>
            <w:tcW w:w="992" w:type="dxa"/>
            <w:vAlign w:val="center"/>
          </w:tcPr>
          <w:p w14:paraId="27CE5947"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243D0C3" w14:textId="1F78EC55" w:rsidR="0092016B" w:rsidRPr="008F51BA" w:rsidRDefault="0092016B" w:rsidP="0092016B">
            <w:pPr>
              <w:spacing w:after="0" w:line="240" w:lineRule="auto"/>
              <w:jc w:val="center"/>
              <w:rPr>
                <w:rFonts w:ascii="Tahoma" w:eastAsia="Times New Roman" w:hAnsi="Tahoma" w:cs="Tahoma"/>
                <w:color w:val="000000"/>
                <w:sz w:val="20"/>
                <w:szCs w:val="20"/>
              </w:rPr>
            </w:pPr>
            <w:r>
              <w:rPr>
                <w:rFonts w:ascii="Tahoma" w:hAnsi="Tahoma" w:cs="Tahoma"/>
                <w:color w:val="000000"/>
                <w:sz w:val="18"/>
                <w:szCs w:val="18"/>
              </w:rPr>
              <w:t xml:space="preserve">7 870,00 </w:t>
            </w:r>
          </w:p>
        </w:tc>
      </w:tr>
      <w:tr w:rsidR="0092016B" w:rsidRPr="006A0B4C" w14:paraId="5944DFE5" w14:textId="77777777" w:rsidTr="00856A2D">
        <w:trPr>
          <w:trHeight w:val="570"/>
        </w:trPr>
        <w:tc>
          <w:tcPr>
            <w:tcW w:w="5842" w:type="dxa"/>
            <w:shd w:val="clear" w:color="auto" w:fill="auto"/>
            <w:vAlign w:val="center"/>
            <w:hideMark/>
          </w:tcPr>
          <w:p w14:paraId="2F2113B2" w14:textId="77777777" w:rsidR="0092016B" w:rsidRPr="001719BE"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2. Установка трассы для сплит-системы, за каждый метр, без укладки трассы в короб или штробу. (включая комплект инсталляции) </w:t>
            </w:r>
            <w:r w:rsidRPr="001719BE">
              <w:rPr>
                <w:rFonts w:ascii="Tahoma" w:eastAsia="Times New Roman" w:hAnsi="Tahoma" w:cs="Tahoma"/>
                <w:color w:val="000000"/>
                <w:sz w:val="18"/>
                <w:szCs w:val="18"/>
              </w:rPr>
              <w:t>*</w:t>
            </w:r>
          </w:p>
        </w:tc>
        <w:tc>
          <w:tcPr>
            <w:tcW w:w="1984" w:type="dxa"/>
            <w:vMerge/>
            <w:vAlign w:val="center"/>
            <w:hideMark/>
          </w:tcPr>
          <w:p w14:paraId="22FD6ACF"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6EF74430"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1EFFE019" w14:textId="7D0F333F"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1 730,00 </w:t>
            </w:r>
          </w:p>
        </w:tc>
      </w:tr>
      <w:tr w:rsidR="0092016B" w:rsidRPr="006A0B4C" w14:paraId="3B5863B4" w14:textId="77777777" w:rsidTr="00856A2D">
        <w:trPr>
          <w:trHeight w:val="570"/>
        </w:trPr>
        <w:tc>
          <w:tcPr>
            <w:tcW w:w="5842" w:type="dxa"/>
            <w:shd w:val="clear" w:color="auto" w:fill="auto"/>
            <w:vAlign w:val="center"/>
            <w:hideMark/>
          </w:tcPr>
          <w:p w14:paraId="4CF812B0"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3. Монтаж сплит-системы до 3,5 кВт, без использования лесов и автовышки, без укладки трассы в короб или штробу (включая комплект инсталляции)   *</w:t>
            </w:r>
          </w:p>
        </w:tc>
        <w:tc>
          <w:tcPr>
            <w:tcW w:w="1984" w:type="dxa"/>
            <w:vMerge/>
            <w:vAlign w:val="center"/>
            <w:hideMark/>
          </w:tcPr>
          <w:p w14:paraId="63F1D47C"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4F717E20"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50006CBD" w14:textId="4B2DE4D5"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7 870,00 </w:t>
            </w:r>
          </w:p>
        </w:tc>
      </w:tr>
      <w:tr w:rsidR="0092016B" w:rsidRPr="006A0B4C" w14:paraId="51AD32DC" w14:textId="77777777" w:rsidTr="00856A2D">
        <w:trPr>
          <w:trHeight w:val="285"/>
        </w:trPr>
        <w:tc>
          <w:tcPr>
            <w:tcW w:w="5842" w:type="dxa"/>
            <w:shd w:val="clear" w:color="auto" w:fill="auto"/>
            <w:vAlign w:val="center"/>
            <w:hideMark/>
          </w:tcPr>
          <w:p w14:paraId="194AA060"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4. Монтаж трассы в коробе 60*100, за каждый метр короба (с учетом материала) *</w:t>
            </w:r>
          </w:p>
        </w:tc>
        <w:tc>
          <w:tcPr>
            <w:tcW w:w="1984" w:type="dxa"/>
            <w:vMerge/>
            <w:vAlign w:val="center"/>
            <w:hideMark/>
          </w:tcPr>
          <w:p w14:paraId="5EF7391F"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4D574795"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2861F97F" w14:textId="3AB09D6A"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980,00 </w:t>
            </w:r>
          </w:p>
        </w:tc>
      </w:tr>
      <w:tr w:rsidR="0092016B" w:rsidRPr="006A0B4C" w14:paraId="2A882C6A" w14:textId="77777777" w:rsidTr="00856A2D">
        <w:trPr>
          <w:trHeight w:val="327"/>
        </w:trPr>
        <w:tc>
          <w:tcPr>
            <w:tcW w:w="5842" w:type="dxa"/>
            <w:shd w:val="clear" w:color="auto" w:fill="auto"/>
            <w:vAlign w:val="center"/>
            <w:hideMark/>
          </w:tcPr>
          <w:p w14:paraId="161709DE"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5. монтаж трассы в штробе (штукатурка, кирпич), за каждый метр штробы.* </w:t>
            </w:r>
          </w:p>
        </w:tc>
        <w:tc>
          <w:tcPr>
            <w:tcW w:w="1984" w:type="dxa"/>
            <w:vMerge/>
            <w:vAlign w:val="center"/>
            <w:hideMark/>
          </w:tcPr>
          <w:p w14:paraId="0CE23CD4"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5E4446D0"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7C5D836F" w14:textId="2493C3C6"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950,00 </w:t>
            </w:r>
          </w:p>
        </w:tc>
      </w:tr>
      <w:tr w:rsidR="0092016B" w:rsidRPr="006A0B4C" w14:paraId="4418654A" w14:textId="77777777" w:rsidTr="00856A2D">
        <w:trPr>
          <w:trHeight w:val="698"/>
        </w:trPr>
        <w:tc>
          <w:tcPr>
            <w:tcW w:w="5842" w:type="dxa"/>
            <w:shd w:val="clear" w:color="auto" w:fill="auto"/>
            <w:vAlign w:val="center"/>
            <w:hideMark/>
          </w:tcPr>
          <w:p w14:paraId="79D90000" w14:textId="5CA0DBCF" w:rsidR="0092016B" w:rsidRPr="00C0321F"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6. Монтаж кана</w:t>
            </w:r>
            <w:r>
              <w:rPr>
                <w:rFonts w:ascii="Tahoma" w:eastAsia="Times New Roman" w:hAnsi="Tahoma" w:cs="Tahoma"/>
                <w:color w:val="000000"/>
                <w:sz w:val="18"/>
                <w:szCs w:val="18"/>
              </w:rPr>
              <w:t>льного кондиционера мощностью</w:t>
            </w:r>
            <w:r w:rsidRPr="006A0B4C">
              <w:rPr>
                <w:rFonts w:ascii="Tahoma" w:eastAsia="Times New Roman" w:hAnsi="Tahoma" w:cs="Tahoma"/>
                <w:color w:val="000000"/>
                <w:sz w:val="18"/>
                <w:szCs w:val="18"/>
              </w:rPr>
              <w:t xml:space="preserve"> 9-17 кВт без учета подключения к воздуховодам   без использования лесов и автовышки, без укладки трассы в короб или штробу (стоимость трассы не включена).  </w:t>
            </w:r>
            <w:r w:rsidRPr="00C0321F">
              <w:rPr>
                <w:rFonts w:ascii="Tahoma" w:eastAsia="Times New Roman" w:hAnsi="Tahoma" w:cs="Tahoma"/>
                <w:color w:val="000000"/>
                <w:sz w:val="18"/>
                <w:szCs w:val="18"/>
              </w:rPr>
              <w:t>*</w:t>
            </w:r>
          </w:p>
        </w:tc>
        <w:tc>
          <w:tcPr>
            <w:tcW w:w="1984" w:type="dxa"/>
            <w:vMerge/>
            <w:vAlign w:val="center"/>
            <w:hideMark/>
          </w:tcPr>
          <w:p w14:paraId="14E1FFC1"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D1D5D6A"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2A957E3B" w14:textId="53CA5BB8"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17 490,00 </w:t>
            </w:r>
          </w:p>
        </w:tc>
      </w:tr>
      <w:tr w:rsidR="0092016B" w:rsidRPr="006A0B4C" w14:paraId="1255B94B" w14:textId="77777777" w:rsidTr="00856A2D">
        <w:trPr>
          <w:trHeight w:val="828"/>
        </w:trPr>
        <w:tc>
          <w:tcPr>
            <w:tcW w:w="5842" w:type="dxa"/>
            <w:shd w:val="clear" w:color="auto" w:fill="auto"/>
            <w:vAlign w:val="center"/>
            <w:hideMark/>
          </w:tcPr>
          <w:p w14:paraId="564F9B13" w14:textId="77777777" w:rsidR="0092016B" w:rsidRPr="00C0321F"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7. Монтаж канального кондиционера мощностью 18-45 кВт без учета подключения к воздуховодам, без использования лесов и автовышки, без укладки трассы в короб или штробу (стоимость трассы не включена).  </w:t>
            </w:r>
            <w:r w:rsidRPr="00C0321F">
              <w:rPr>
                <w:rFonts w:ascii="Tahoma" w:eastAsia="Times New Roman" w:hAnsi="Tahoma" w:cs="Tahoma"/>
                <w:color w:val="000000"/>
                <w:sz w:val="18"/>
                <w:szCs w:val="18"/>
              </w:rPr>
              <w:t>*</w:t>
            </w:r>
          </w:p>
        </w:tc>
        <w:tc>
          <w:tcPr>
            <w:tcW w:w="1984" w:type="dxa"/>
            <w:vMerge/>
            <w:vAlign w:val="center"/>
            <w:hideMark/>
          </w:tcPr>
          <w:p w14:paraId="46FD0F61"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7543D028"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5957927" w14:textId="152D850D"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37 990,00 </w:t>
            </w:r>
          </w:p>
        </w:tc>
      </w:tr>
      <w:tr w:rsidR="0092016B" w:rsidRPr="006A0B4C" w14:paraId="3CFF6D68" w14:textId="77777777" w:rsidTr="00856A2D">
        <w:trPr>
          <w:trHeight w:val="639"/>
        </w:trPr>
        <w:tc>
          <w:tcPr>
            <w:tcW w:w="5842" w:type="dxa"/>
            <w:shd w:val="clear" w:color="auto" w:fill="auto"/>
            <w:vAlign w:val="center"/>
            <w:hideMark/>
          </w:tcPr>
          <w:p w14:paraId="36FC14C4"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8. Установка трассы для канального кондиционера мощностью 9-17 кВт, за каждый метр трассы, без укладки трассы в короб или штробу (включая комплект инсталляции)*</w:t>
            </w:r>
          </w:p>
        </w:tc>
        <w:tc>
          <w:tcPr>
            <w:tcW w:w="1984" w:type="dxa"/>
            <w:vMerge/>
            <w:vAlign w:val="center"/>
            <w:hideMark/>
          </w:tcPr>
          <w:p w14:paraId="7FB58030"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71039B3C"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326738EB" w14:textId="0E560A15"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1 990,00 </w:t>
            </w:r>
          </w:p>
        </w:tc>
      </w:tr>
      <w:tr w:rsidR="0092016B" w:rsidRPr="006A0B4C" w14:paraId="43D83752" w14:textId="77777777" w:rsidTr="00856A2D">
        <w:trPr>
          <w:trHeight w:val="549"/>
        </w:trPr>
        <w:tc>
          <w:tcPr>
            <w:tcW w:w="5842" w:type="dxa"/>
            <w:shd w:val="clear" w:color="auto" w:fill="auto"/>
            <w:vAlign w:val="center"/>
            <w:hideMark/>
          </w:tcPr>
          <w:p w14:paraId="77BC3025"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9. Установка трассы для канального кондиционера мощн</w:t>
            </w:r>
            <w:r>
              <w:rPr>
                <w:rFonts w:ascii="Tahoma" w:eastAsia="Times New Roman" w:hAnsi="Tahoma" w:cs="Tahoma"/>
                <w:color w:val="000000"/>
                <w:sz w:val="18"/>
                <w:szCs w:val="18"/>
              </w:rPr>
              <w:t>остью 18</w:t>
            </w:r>
            <w:r w:rsidRPr="006A0B4C">
              <w:rPr>
                <w:rFonts w:ascii="Tahoma" w:eastAsia="Times New Roman" w:hAnsi="Tahoma" w:cs="Tahoma"/>
                <w:color w:val="000000"/>
                <w:sz w:val="18"/>
                <w:szCs w:val="18"/>
              </w:rPr>
              <w:t xml:space="preserve">-24 кВт, за каждый метр трассы, без укладки трассы в короб или штробу (включая комплект инсталляции) * </w:t>
            </w:r>
          </w:p>
        </w:tc>
        <w:tc>
          <w:tcPr>
            <w:tcW w:w="1984" w:type="dxa"/>
            <w:vMerge/>
            <w:vAlign w:val="center"/>
            <w:hideMark/>
          </w:tcPr>
          <w:p w14:paraId="09900503"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751D0A72"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7626A6C1" w14:textId="15CD909D"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1 990,00 </w:t>
            </w:r>
          </w:p>
        </w:tc>
      </w:tr>
      <w:tr w:rsidR="0092016B" w:rsidRPr="006A0B4C" w14:paraId="608FC6E2" w14:textId="77777777" w:rsidTr="00856A2D">
        <w:trPr>
          <w:trHeight w:val="459"/>
        </w:trPr>
        <w:tc>
          <w:tcPr>
            <w:tcW w:w="5842" w:type="dxa"/>
            <w:shd w:val="clear" w:color="auto" w:fill="auto"/>
            <w:vAlign w:val="center"/>
            <w:hideMark/>
          </w:tcPr>
          <w:p w14:paraId="1A1977B8"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10. Установка трассы для канального кондиционера мощностью 25-36 кВт (82-120), за каждый метр трассы, без укладки трассы в короб или штробу (включая комплект инсталляции). * </w:t>
            </w:r>
          </w:p>
        </w:tc>
        <w:tc>
          <w:tcPr>
            <w:tcW w:w="1984" w:type="dxa"/>
            <w:vMerge/>
            <w:vAlign w:val="center"/>
            <w:hideMark/>
          </w:tcPr>
          <w:p w14:paraId="5E1288F6"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081D2B46"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6211D11A" w14:textId="0A31875E"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3 950,00 </w:t>
            </w:r>
          </w:p>
        </w:tc>
      </w:tr>
      <w:tr w:rsidR="0092016B" w:rsidRPr="006A0B4C" w14:paraId="318F6206" w14:textId="77777777" w:rsidTr="00856A2D">
        <w:trPr>
          <w:trHeight w:val="285"/>
        </w:trPr>
        <w:tc>
          <w:tcPr>
            <w:tcW w:w="5842" w:type="dxa"/>
            <w:shd w:val="clear" w:color="auto" w:fill="auto"/>
            <w:vAlign w:val="center"/>
            <w:hideMark/>
          </w:tcPr>
          <w:p w14:paraId="1BF08E61"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11. Монтаж дополнительных коробов для кабеля 16*25, за метр (с учетом материала)  *</w:t>
            </w:r>
          </w:p>
        </w:tc>
        <w:tc>
          <w:tcPr>
            <w:tcW w:w="1984" w:type="dxa"/>
            <w:vMerge/>
            <w:vAlign w:val="center"/>
            <w:hideMark/>
          </w:tcPr>
          <w:p w14:paraId="7692D901"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7A9BFD49"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4D50D886" w14:textId="2922DAB2"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250,00 </w:t>
            </w:r>
          </w:p>
        </w:tc>
      </w:tr>
      <w:tr w:rsidR="0092016B" w:rsidRPr="006A0B4C" w14:paraId="6C5C11F7" w14:textId="77777777" w:rsidTr="00856A2D">
        <w:trPr>
          <w:trHeight w:val="205"/>
        </w:trPr>
        <w:tc>
          <w:tcPr>
            <w:tcW w:w="5842" w:type="dxa"/>
            <w:shd w:val="clear" w:color="auto" w:fill="auto"/>
            <w:vAlign w:val="center"/>
            <w:hideMark/>
          </w:tcPr>
          <w:p w14:paraId="5BD66ADC"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12. Установка защитной решетки на внешний блок кондиционера (пруток 12, квадрат 12) (с учетом материала) *</w:t>
            </w:r>
          </w:p>
        </w:tc>
        <w:tc>
          <w:tcPr>
            <w:tcW w:w="1984" w:type="dxa"/>
            <w:vMerge/>
            <w:vAlign w:val="center"/>
            <w:hideMark/>
          </w:tcPr>
          <w:p w14:paraId="4BCE5808"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46140A24"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09D5DBC0" w14:textId="392CA552"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6 890,00 </w:t>
            </w:r>
          </w:p>
        </w:tc>
      </w:tr>
      <w:tr w:rsidR="0092016B" w:rsidRPr="006A0B4C" w14:paraId="062A89FE" w14:textId="77777777" w:rsidTr="00856A2D">
        <w:trPr>
          <w:trHeight w:val="170"/>
        </w:trPr>
        <w:tc>
          <w:tcPr>
            <w:tcW w:w="5842" w:type="dxa"/>
            <w:shd w:val="clear" w:color="auto" w:fill="auto"/>
            <w:vAlign w:val="center"/>
            <w:hideMark/>
          </w:tcPr>
          <w:p w14:paraId="21319A34"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13. Дозаправка фреона R22, с учетом стоимости фреона (сом/кг). *</w:t>
            </w:r>
          </w:p>
        </w:tc>
        <w:tc>
          <w:tcPr>
            <w:tcW w:w="1984" w:type="dxa"/>
            <w:vMerge/>
            <w:vAlign w:val="center"/>
            <w:hideMark/>
          </w:tcPr>
          <w:p w14:paraId="06F56F19"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10B3BA06"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кг</w:t>
            </w:r>
          </w:p>
        </w:tc>
        <w:tc>
          <w:tcPr>
            <w:tcW w:w="2127" w:type="dxa"/>
            <w:tcBorders>
              <w:top w:val="nil"/>
              <w:left w:val="single" w:sz="4" w:space="0" w:color="auto"/>
              <w:bottom w:val="single" w:sz="4" w:space="0" w:color="auto"/>
              <w:right w:val="single" w:sz="4" w:space="0" w:color="auto"/>
            </w:tcBorders>
            <w:shd w:val="clear" w:color="auto" w:fill="auto"/>
            <w:vAlign w:val="center"/>
          </w:tcPr>
          <w:p w14:paraId="59F42489" w14:textId="00CF1FA6"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3 790,00 </w:t>
            </w:r>
          </w:p>
        </w:tc>
      </w:tr>
      <w:tr w:rsidR="0092016B" w:rsidRPr="006A0B4C" w14:paraId="759F6E7D" w14:textId="77777777" w:rsidTr="00856A2D">
        <w:trPr>
          <w:trHeight w:val="341"/>
        </w:trPr>
        <w:tc>
          <w:tcPr>
            <w:tcW w:w="5842" w:type="dxa"/>
            <w:shd w:val="clear" w:color="auto" w:fill="auto"/>
            <w:vAlign w:val="center"/>
            <w:hideMark/>
          </w:tcPr>
          <w:p w14:paraId="7C33929D"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14. Дозаправка фреона R410, R407, с учетом стоимости фреона (сом/кг). * </w:t>
            </w:r>
          </w:p>
        </w:tc>
        <w:tc>
          <w:tcPr>
            <w:tcW w:w="1984" w:type="dxa"/>
            <w:vMerge/>
            <w:vAlign w:val="center"/>
            <w:hideMark/>
          </w:tcPr>
          <w:p w14:paraId="618C9ECC"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6AB4EB6C"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кг</w:t>
            </w:r>
          </w:p>
        </w:tc>
        <w:tc>
          <w:tcPr>
            <w:tcW w:w="2127" w:type="dxa"/>
            <w:tcBorders>
              <w:top w:val="nil"/>
              <w:left w:val="single" w:sz="4" w:space="0" w:color="auto"/>
              <w:bottom w:val="single" w:sz="4" w:space="0" w:color="auto"/>
              <w:right w:val="single" w:sz="4" w:space="0" w:color="auto"/>
            </w:tcBorders>
            <w:shd w:val="clear" w:color="auto" w:fill="auto"/>
            <w:vAlign w:val="center"/>
          </w:tcPr>
          <w:p w14:paraId="39B87CFB" w14:textId="24FDC327"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2 950,00 </w:t>
            </w:r>
          </w:p>
        </w:tc>
      </w:tr>
      <w:tr w:rsidR="0092016B" w:rsidRPr="006A0B4C" w14:paraId="15965464" w14:textId="77777777" w:rsidTr="00856A2D">
        <w:trPr>
          <w:trHeight w:val="219"/>
        </w:trPr>
        <w:tc>
          <w:tcPr>
            <w:tcW w:w="5842" w:type="dxa"/>
            <w:shd w:val="clear" w:color="auto" w:fill="auto"/>
            <w:vAlign w:val="center"/>
            <w:hideMark/>
          </w:tcPr>
          <w:p w14:paraId="4BEA848B" w14:textId="360D47AE"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15. Услуги автовышк</w:t>
            </w:r>
            <w:r>
              <w:rPr>
                <w:rFonts w:ascii="Tahoma" w:eastAsia="Times New Roman" w:hAnsi="Tahoma" w:cs="Tahoma"/>
                <w:color w:val="000000"/>
                <w:sz w:val="18"/>
                <w:szCs w:val="18"/>
              </w:rPr>
              <w:t xml:space="preserve">и (стоимость за 1 час работы). </w:t>
            </w:r>
          </w:p>
        </w:tc>
        <w:tc>
          <w:tcPr>
            <w:tcW w:w="1984" w:type="dxa"/>
            <w:vMerge/>
            <w:vAlign w:val="center"/>
            <w:hideMark/>
          </w:tcPr>
          <w:p w14:paraId="7EEBA328"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0DF3BE1"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ч</w:t>
            </w:r>
          </w:p>
        </w:tc>
        <w:tc>
          <w:tcPr>
            <w:tcW w:w="2127" w:type="dxa"/>
            <w:tcBorders>
              <w:top w:val="nil"/>
              <w:left w:val="single" w:sz="4" w:space="0" w:color="auto"/>
              <w:bottom w:val="single" w:sz="4" w:space="0" w:color="auto"/>
              <w:right w:val="single" w:sz="4" w:space="0" w:color="auto"/>
            </w:tcBorders>
            <w:shd w:val="clear" w:color="auto" w:fill="auto"/>
            <w:vAlign w:val="center"/>
          </w:tcPr>
          <w:p w14:paraId="7F08F46F" w14:textId="36346A37"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2 990,00 </w:t>
            </w:r>
          </w:p>
        </w:tc>
      </w:tr>
      <w:tr w:rsidR="0092016B" w:rsidRPr="006A0B4C" w14:paraId="0AEF8379" w14:textId="77777777" w:rsidTr="00856A2D">
        <w:trPr>
          <w:trHeight w:val="253"/>
        </w:trPr>
        <w:tc>
          <w:tcPr>
            <w:tcW w:w="5842" w:type="dxa"/>
            <w:shd w:val="clear" w:color="auto" w:fill="auto"/>
            <w:vAlign w:val="center"/>
            <w:hideMark/>
          </w:tcPr>
          <w:p w14:paraId="2D7F1DA5"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16. Услуги за использование лесов (стоимость работы за 1 ярус). *</w:t>
            </w:r>
          </w:p>
        </w:tc>
        <w:tc>
          <w:tcPr>
            <w:tcW w:w="1984" w:type="dxa"/>
            <w:vMerge/>
            <w:vAlign w:val="center"/>
            <w:hideMark/>
          </w:tcPr>
          <w:p w14:paraId="00A109C1"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CFFD72D"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ярус</w:t>
            </w:r>
          </w:p>
        </w:tc>
        <w:tc>
          <w:tcPr>
            <w:tcW w:w="2127" w:type="dxa"/>
            <w:tcBorders>
              <w:top w:val="nil"/>
              <w:left w:val="single" w:sz="4" w:space="0" w:color="auto"/>
              <w:bottom w:val="single" w:sz="4" w:space="0" w:color="auto"/>
              <w:right w:val="single" w:sz="4" w:space="0" w:color="auto"/>
            </w:tcBorders>
            <w:shd w:val="clear" w:color="auto" w:fill="auto"/>
            <w:vAlign w:val="center"/>
          </w:tcPr>
          <w:p w14:paraId="3DEEBDAE" w14:textId="13DB840E"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850,00 </w:t>
            </w:r>
          </w:p>
        </w:tc>
      </w:tr>
      <w:tr w:rsidR="0092016B" w:rsidRPr="006A0B4C" w14:paraId="7BCA1935" w14:textId="77777777" w:rsidTr="00856A2D">
        <w:trPr>
          <w:trHeight w:val="233"/>
        </w:trPr>
        <w:tc>
          <w:tcPr>
            <w:tcW w:w="5842" w:type="dxa"/>
            <w:shd w:val="clear" w:color="auto" w:fill="auto"/>
            <w:vAlign w:val="center"/>
          </w:tcPr>
          <w:p w14:paraId="2E356133"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17.</w:t>
            </w:r>
            <w:r>
              <w:rPr>
                <w:rFonts w:ascii="Tahoma" w:eastAsia="Times New Roman" w:hAnsi="Tahoma" w:cs="Tahoma"/>
                <w:color w:val="000000"/>
                <w:sz w:val="18"/>
                <w:szCs w:val="18"/>
              </w:rPr>
              <w:t xml:space="preserve"> </w:t>
            </w:r>
            <w:r w:rsidRPr="006A0B4C">
              <w:rPr>
                <w:rFonts w:ascii="Tahoma" w:eastAsia="Times New Roman" w:hAnsi="Tahoma" w:cs="Tahoma"/>
                <w:color w:val="000000"/>
                <w:sz w:val="18"/>
                <w:szCs w:val="18"/>
              </w:rPr>
              <w:t>Монтаж зимнего комплекта*</w:t>
            </w:r>
          </w:p>
        </w:tc>
        <w:tc>
          <w:tcPr>
            <w:tcW w:w="1984" w:type="dxa"/>
            <w:vMerge/>
            <w:vAlign w:val="center"/>
          </w:tcPr>
          <w:p w14:paraId="50DE9F91"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079C66CE"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16209A3F" w14:textId="6765D491"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4 490,00 </w:t>
            </w:r>
          </w:p>
        </w:tc>
      </w:tr>
      <w:tr w:rsidR="0092016B" w:rsidRPr="006A0B4C" w14:paraId="74204D32" w14:textId="77777777" w:rsidTr="00856A2D">
        <w:trPr>
          <w:trHeight w:val="277"/>
        </w:trPr>
        <w:tc>
          <w:tcPr>
            <w:tcW w:w="5842" w:type="dxa"/>
            <w:shd w:val="clear" w:color="auto" w:fill="auto"/>
            <w:vAlign w:val="center"/>
          </w:tcPr>
          <w:p w14:paraId="18D97CBE" w14:textId="77777777"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18. Переделка кронштейна под внешний блок сплит-системы с учетом материалов*</w:t>
            </w:r>
          </w:p>
        </w:tc>
        <w:tc>
          <w:tcPr>
            <w:tcW w:w="1984" w:type="dxa"/>
            <w:vMerge/>
            <w:vAlign w:val="center"/>
          </w:tcPr>
          <w:p w14:paraId="6A933B1F"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2D4FF3A6"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6F42E38B" w14:textId="4898A374"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1 090,00 </w:t>
            </w:r>
          </w:p>
        </w:tc>
      </w:tr>
      <w:tr w:rsidR="0092016B" w:rsidRPr="006A0B4C" w14:paraId="4EBB1BEA" w14:textId="77777777" w:rsidTr="001719BE">
        <w:trPr>
          <w:trHeight w:val="285"/>
        </w:trPr>
        <w:tc>
          <w:tcPr>
            <w:tcW w:w="10945" w:type="dxa"/>
            <w:gridSpan w:val="4"/>
            <w:shd w:val="clear" w:color="auto" w:fill="BDD6EE" w:themeFill="accent1" w:themeFillTint="66"/>
            <w:vAlign w:val="center"/>
            <w:hideMark/>
          </w:tcPr>
          <w:p w14:paraId="7223492C" w14:textId="77777777" w:rsidR="0092016B" w:rsidRPr="006A0B4C" w:rsidRDefault="0092016B" w:rsidP="0092016B">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Диагностика и ремонт СК</w:t>
            </w:r>
          </w:p>
        </w:tc>
      </w:tr>
      <w:tr w:rsidR="0092016B" w:rsidRPr="006A0B4C" w14:paraId="262AD0E5" w14:textId="77777777" w:rsidTr="00163B5F">
        <w:trPr>
          <w:trHeight w:val="225"/>
        </w:trPr>
        <w:tc>
          <w:tcPr>
            <w:tcW w:w="5842" w:type="dxa"/>
            <w:shd w:val="clear" w:color="auto" w:fill="auto"/>
            <w:vAlign w:val="center"/>
            <w:hideMark/>
          </w:tcPr>
          <w:p w14:paraId="2F739F2A" w14:textId="70F561E9"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 Диагностика сплит-системы до 3,5 кВт</w:t>
            </w:r>
            <w:r w:rsidRPr="006A0B4C">
              <w:rPr>
                <w:rFonts w:ascii="Tahoma" w:eastAsia="Times New Roman" w:hAnsi="Tahoma" w:cs="Tahoma"/>
                <w:b/>
                <w:bCs/>
                <w:color w:val="000000"/>
                <w:sz w:val="18"/>
                <w:szCs w:val="18"/>
              </w:rPr>
              <w:t>*</w:t>
            </w:r>
            <w:r w:rsidRPr="006A0B4C">
              <w:rPr>
                <w:rFonts w:ascii="Tahoma" w:eastAsia="Times New Roman" w:hAnsi="Tahoma" w:cs="Tahoma"/>
                <w:color w:val="000000"/>
                <w:sz w:val="18"/>
                <w:szCs w:val="18"/>
              </w:rPr>
              <w:t>, без использования лесов и автовышки, без демонтажа кондиционера. *</w:t>
            </w:r>
          </w:p>
        </w:tc>
        <w:tc>
          <w:tcPr>
            <w:tcW w:w="1984" w:type="dxa"/>
            <w:vMerge w:val="restart"/>
            <w:shd w:val="clear" w:color="000000" w:fill="FFFFFF"/>
            <w:vAlign w:val="center"/>
            <w:hideMark/>
          </w:tcPr>
          <w:p w14:paraId="02582505" w14:textId="1F2E36D6" w:rsidR="0092016B" w:rsidRPr="006550AE" w:rsidRDefault="0092016B" w:rsidP="0092016B">
            <w:pPr>
              <w:spacing w:after="0" w:line="240" w:lineRule="auto"/>
              <w:jc w:val="center"/>
              <w:rPr>
                <w:rFonts w:ascii="Tahoma" w:eastAsia="Times New Roman" w:hAnsi="Tahoma" w:cs="Tahoma"/>
                <w:bCs/>
                <w:color w:val="000000"/>
                <w:sz w:val="18"/>
                <w:szCs w:val="18"/>
              </w:rPr>
            </w:pPr>
            <w:r w:rsidRPr="006550AE">
              <w:rPr>
                <w:rFonts w:ascii="Tahoma" w:eastAsia="Times New Roman" w:hAnsi="Tahoma" w:cs="Tahoma"/>
                <w:bCs/>
                <w:color w:val="000000"/>
                <w:sz w:val="18"/>
                <w:szCs w:val="18"/>
              </w:rPr>
              <w:t xml:space="preserve">Строго по заявкам (техническим заданиям) Заказчика в течение срока действия договора. При этом, время реагирования с момента оповещения ответственных представителей Исполнителя составляет: </w:t>
            </w:r>
            <w:r w:rsidRPr="006550AE">
              <w:rPr>
                <w:rFonts w:ascii="Tahoma" w:eastAsia="Times New Roman" w:hAnsi="Tahoma" w:cs="Tahoma"/>
                <w:bCs/>
                <w:color w:val="000000"/>
                <w:sz w:val="18"/>
                <w:szCs w:val="18"/>
              </w:rPr>
              <w:br/>
              <w:t xml:space="preserve">По г. Бишкек - 4 ч. </w:t>
            </w:r>
            <w:r w:rsidRPr="006550AE">
              <w:rPr>
                <w:rFonts w:ascii="Tahoma" w:eastAsia="Times New Roman" w:hAnsi="Tahoma" w:cs="Tahoma"/>
                <w:bCs/>
                <w:color w:val="000000"/>
                <w:sz w:val="18"/>
                <w:szCs w:val="18"/>
              </w:rPr>
              <w:br/>
              <w:t>До 70 км - 7 ч.</w:t>
            </w:r>
            <w:r w:rsidRPr="006550AE">
              <w:rPr>
                <w:rFonts w:ascii="Tahoma" w:eastAsia="Times New Roman" w:hAnsi="Tahoma" w:cs="Tahoma"/>
                <w:bCs/>
                <w:color w:val="000000"/>
                <w:sz w:val="18"/>
                <w:szCs w:val="18"/>
              </w:rPr>
              <w:br/>
              <w:t>70-120   км - 9 ч.</w:t>
            </w:r>
            <w:r w:rsidRPr="006550AE">
              <w:rPr>
                <w:rFonts w:ascii="Tahoma" w:eastAsia="Times New Roman" w:hAnsi="Tahoma" w:cs="Tahoma"/>
                <w:bCs/>
                <w:color w:val="000000"/>
                <w:sz w:val="18"/>
                <w:szCs w:val="18"/>
              </w:rPr>
              <w:br/>
            </w:r>
            <w:r w:rsidRPr="006550AE">
              <w:rPr>
                <w:rFonts w:ascii="Tahoma" w:eastAsia="Times New Roman" w:hAnsi="Tahoma" w:cs="Tahoma"/>
                <w:bCs/>
                <w:color w:val="000000"/>
                <w:sz w:val="18"/>
                <w:szCs w:val="18"/>
              </w:rPr>
              <w:lastRenderedPageBreak/>
              <w:t>120-170 км - 12 ч.</w:t>
            </w:r>
            <w:r w:rsidRPr="006550AE">
              <w:rPr>
                <w:rFonts w:ascii="Tahoma" w:eastAsia="Times New Roman" w:hAnsi="Tahoma" w:cs="Tahoma"/>
                <w:bCs/>
                <w:color w:val="000000"/>
                <w:sz w:val="18"/>
                <w:szCs w:val="18"/>
              </w:rPr>
              <w:br/>
              <w:t>170-250 км - 18 ч.</w:t>
            </w:r>
            <w:r w:rsidRPr="006550AE">
              <w:rPr>
                <w:rFonts w:ascii="Tahoma" w:eastAsia="Times New Roman" w:hAnsi="Tahoma" w:cs="Tahoma"/>
                <w:bCs/>
                <w:color w:val="000000"/>
                <w:sz w:val="18"/>
                <w:szCs w:val="18"/>
              </w:rPr>
              <w:br/>
              <w:t>250-350 км - 24 ч.</w:t>
            </w:r>
            <w:r w:rsidRPr="006550AE">
              <w:rPr>
                <w:rFonts w:ascii="Tahoma" w:eastAsia="Times New Roman" w:hAnsi="Tahoma" w:cs="Tahoma"/>
                <w:bCs/>
                <w:color w:val="000000"/>
                <w:sz w:val="18"/>
                <w:szCs w:val="18"/>
              </w:rPr>
              <w:br/>
              <w:t>350-500 км - 36 ч.</w:t>
            </w:r>
          </w:p>
        </w:tc>
        <w:tc>
          <w:tcPr>
            <w:tcW w:w="992" w:type="dxa"/>
            <w:vAlign w:val="center"/>
          </w:tcPr>
          <w:p w14:paraId="0A90E0C6"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lastRenderedPageBreak/>
              <w:t>1 шт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30BC8FF" w14:textId="76FC1ACF"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1 890,00</w:t>
            </w:r>
          </w:p>
        </w:tc>
      </w:tr>
      <w:tr w:rsidR="0092016B" w:rsidRPr="006A0B4C" w14:paraId="658E304F" w14:textId="77777777" w:rsidTr="00163B5F">
        <w:trPr>
          <w:trHeight w:val="438"/>
        </w:trPr>
        <w:tc>
          <w:tcPr>
            <w:tcW w:w="5842" w:type="dxa"/>
            <w:shd w:val="clear" w:color="auto" w:fill="auto"/>
            <w:vAlign w:val="center"/>
            <w:hideMark/>
          </w:tcPr>
          <w:p w14:paraId="3C7B4DB4" w14:textId="4EAED790"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 Диагностика сплит-системы от 3,5 кВт до 7 кВт</w:t>
            </w:r>
            <w:r w:rsidRPr="006A0B4C">
              <w:rPr>
                <w:rFonts w:ascii="Tahoma" w:eastAsia="Times New Roman" w:hAnsi="Tahoma" w:cs="Tahoma"/>
                <w:b/>
                <w:bCs/>
                <w:color w:val="000000"/>
                <w:sz w:val="18"/>
                <w:szCs w:val="18"/>
              </w:rPr>
              <w:t>*</w:t>
            </w:r>
            <w:r w:rsidRPr="006A0B4C">
              <w:rPr>
                <w:rFonts w:ascii="Tahoma" w:eastAsia="Times New Roman" w:hAnsi="Tahoma" w:cs="Tahoma"/>
                <w:color w:val="000000"/>
                <w:sz w:val="18"/>
                <w:szCs w:val="18"/>
              </w:rPr>
              <w:t>, без использования лесов и автовышки, без демонтажа кондиционера. *</w:t>
            </w:r>
          </w:p>
        </w:tc>
        <w:tc>
          <w:tcPr>
            <w:tcW w:w="1984" w:type="dxa"/>
            <w:vMerge/>
            <w:vAlign w:val="center"/>
            <w:hideMark/>
          </w:tcPr>
          <w:p w14:paraId="6160C03D"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57BBD9CC"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5C9F47B1" w14:textId="409D5E87"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1 890,00</w:t>
            </w:r>
          </w:p>
        </w:tc>
      </w:tr>
      <w:tr w:rsidR="0092016B" w:rsidRPr="006A0B4C" w14:paraId="600E496B" w14:textId="77777777" w:rsidTr="00163B5F">
        <w:trPr>
          <w:trHeight w:val="619"/>
        </w:trPr>
        <w:tc>
          <w:tcPr>
            <w:tcW w:w="5842" w:type="dxa"/>
            <w:shd w:val="clear" w:color="auto" w:fill="auto"/>
            <w:vAlign w:val="center"/>
            <w:hideMark/>
          </w:tcPr>
          <w:p w14:paraId="25248A99" w14:textId="5A65B242"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3. Диагностика канального кондиционера мощностью 9-36 кВт</w:t>
            </w:r>
            <w:r w:rsidRPr="006A0B4C">
              <w:rPr>
                <w:rFonts w:ascii="Tahoma" w:eastAsia="Times New Roman" w:hAnsi="Tahoma" w:cs="Tahoma"/>
                <w:b/>
                <w:bCs/>
                <w:color w:val="000000"/>
                <w:sz w:val="18"/>
                <w:szCs w:val="18"/>
              </w:rPr>
              <w:t>*</w:t>
            </w:r>
            <w:r w:rsidRPr="006A0B4C">
              <w:rPr>
                <w:rFonts w:ascii="Tahoma" w:eastAsia="Times New Roman" w:hAnsi="Tahoma" w:cs="Tahoma"/>
                <w:color w:val="000000"/>
                <w:sz w:val="18"/>
                <w:szCs w:val="18"/>
              </w:rPr>
              <w:t>, без использования лесов и автовышки, без демонтажа кондиционера. *</w:t>
            </w:r>
          </w:p>
        </w:tc>
        <w:tc>
          <w:tcPr>
            <w:tcW w:w="1984" w:type="dxa"/>
            <w:vMerge/>
            <w:vAlign w:val="center"/>
            <w:hideMark/>
          </w:tcPr>
          <w:p w14:paraId="05E5D14C"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5C9B0F8C"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3B05DE1" w14:textId="70402719"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2 190,00</w:t>
            </w:r>
          </w:p>
        </w:tc>
      </w:tr>
      <w:tr w:rsidR="0092016B" w:rsidRPr="006A0B4C" w14:paraId="1C263D55" w14:textId="77777777" w:rsidTr="00163B5F">
        <w:trPr>
          <w:trHeight w:val="285"/>
        </w:trPr>
        <w:tc>
          <w:tcPr>
            <w:tcW w:w="5842" w:type="dxa"/>
            <w:shd w:val="clear" w:color="auto" w:fill="auto"/>
            <w:vAlign w:val="center"/>
            <w:hideMark/>
          </w:tcPr>
          <w:p w14:paraId="2D68361E" w14:textId="302C9E2D"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4. Замена фильтрующего элемента в воздушном фильтре (включая материал) *</w:t>
            </w:r>
          </w:p>
        </w:tc>
        <w:tc>
          <w:tcPr>
            <w:tcW w:w="1984" w:type="dxa"/>
            <w:vMerge/>
            <w:vAlign w:val="center"/>
            <w:hideMark/>
          </w:tcPr>
          <w:p w14:paraId="11F0E20F"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611D2606"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3648A672" w14:textId="6828E3EA"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850,00</w:t>
            </w:r>
          </w:p>
        </w:tc>
      </w:tr>
      <w:tr w:rsidR="0092016B" w:rsidRPr="006A0B4C" w14:paraId="559E902E" w14:textId="77777777" w:rsidTr="00163B5F">
        <w:trPr>
          <w:trHeight w:val="365"/>
        </w:trPr>
        <w:tc>
          <w:tcPr>
            <w:tcW w:w="5842" w:type="dxa"/>
            <w:shd w:val="clear" w:color="auto" w:fill="auto"/>
            <w:vAlign w:val="center"/>
            <w:hideMark/>
          </w:tcPr>
          <w:p w14:paraId="11D90BCE" w14:textId="7BAD546E"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5. Замена двигателя вентилятора внутреннего или наружного блока, без учета запасных частей *</w:t>
            </w:r>
          </w:p>
        </w:tc>
        <w:tc>
          <w:tcPr>
            <w:tcW w:w="1984" w:type="dxa"/>
            <w:vMerge/>
            <w:vAlign w:val="center"/>
            <w:hideMark/>
          </w:tcPr>
          <w:p w14:paraId="4EA68613"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65726622"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70C52162" w14:textId="03BC6F57"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2 250,00</w:t>
            </w:r>
          </w:p>
        </w:tc>
      </w:tr>
      <w:tr w:rsidR="0092016B" w:rsidRPr="006A0B4C" w14:paraId="032ED045" w14:textId="77777777" w:rsidTr="00163B5F">
        <w:trPr>
          <w:trHeight w:val="411"/>
        </w:trPr>
        <w:tc>
          <w:tcPr>
            <w:tcW w:w="5842" w:type="dxa"/>
            <w:shd w:val="clear" w:color="auto" w:fill="auto"/>
            <w:vAlign w:val="center"/>
            <w:hideMark/>
          </w:tcPr>
          <w:p w14:paraId="1BA12E42" w14:textId="1326BEC4"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6. Ремонт двигателя вентилятора внутреннего или наружного блока без учета запасных частей *</w:t>
            </w:r>
          </w:p>
        </w:tc>
        <w:tc>
          <w:tcPr>
            <w:tcW w:w="1984" w:type="dxa"/>
            <w:vMerge/>
            <w:vAlign w:val="center"/>
            <w:hideMark/>
          </w:tcPr>
          <w:p w14:paraId="11784810"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4E713620"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683638D2" w14:textId="6F07FC39"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4 790,00</w:t>
            </w:r>
          </w:p>
        </w:tc>
      </w:tr>
      <w:tr w:rsidR="0092016B" w:rsidRPr="006A0B4C" w14:paraId="4187B256" w14:textId="77777777" w:rsidTr="00163B5F">
        <w:trPr>
          <w:trHeight w:val="285"/>
        </w:trPr>
        <w:tc>
          <w:tcPr>
            <w:tcW w:w="5842" w:type="dxa"/>
            <w:shd w:val="clear" w:color="auto" w:fill="auto"/>
            <w:vAlign w:val="center"/>
            <w:hideMark/>
          </w:tcPr>
          <w:p w14:paraId="1EB20823" w14:textId="1C59CD91"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7. Ремонт внутренних электрических цепей (без учета материалов) *</w:t>
            </w:r>
          </w:p>
        </w:tc>
        <w:tc>
          <w:tcPr>
            <w:tcW w:w="1984" w:type="dxa"/>
            <w:vMerge/>
            <w:vAlign w:val="center"/>
            <w:hideMark/>
          </w:tcPr>
          <w:p w14:paraId="2EEEE475"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1DBF29C2"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9B1B55E" w14:textId="20640993"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1 250,00</w:t>
            </w:r>
          </w:p>
        </w:tc>
      </w:tr>
      <w:tr w:rsidR="0092016B" w:rsidRPr="006A0B4C" w14:paraId="08C763BD" w14:textId="77777777" w:rsidTr="00163B5F">
        <w:trPr>
          <w:trHeight w:val="315"/>
        </w:trPr>
        <w:tc>
          <w:tcPr>
            <w:tcW w:w="5842" w:type="dxa"/>
            <w:shd w:val="clear" w:color="auto" w:fill="auto"/>
            <w:vAlign w:val="center"/>
            <w:hideMark/>
          </w:tcPr>
          <w:p w14:paraId="35BFBE8D" w14:textId="19A03CD8"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lastRenderedPageBreak/>
              <w:t>8. Ремонт или замена электронных плат (без учета материалов) *</w:t>
            </w:r>
          </w:p>
        </w:tc>
        <w:tc>
          <w:tcPr>
            <w:tcW w:w="1984" w:type="dxa"/>
            <w:vMerge/>
            <w:vAlign w:val="center"/>
            <w:hideMark/>
          </w:tcPr>
          <w:p w14:paraId="17FDFC32"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05C0BCE5"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E1B4F8B" w14:textId="38D01169"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1 450,00</w:t>
            </w:r>
          </w:p>
        </w:tc>
      </w:tr>
      <w:tr w:rsidR="0092016B" w:rsidRPr="006A0B4C" w14:paraId="0619E6E3" w14:textId="77777777" w:rsidTr="00163B5F">
        <w:trPr>
          <w:trHeight w:val="293"/>
        </w:trPr>
        <w:tc>
          <w:tcPr>
            <w:tcW w:w="5842" w:type="dxa"/>
            <w:shd w:val="clear" w:color="auto" w:fill="auto"/>
            <w:vAlign w:val="center"/>
            <w:hideMark/>
          </w:tcPr>
          <w:p w14:paraId="0333B3E7" w14:textId="5CEBDF29"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9. Замена питающего трансформатора (без учета материалов) *</w:t>
            </w:r>
          </w:p>
        </w:tc>
        <w:tc>
          <w:tcPr>
            <w:tcW w:w="1984" w:type="dxa"/>
            <w:vMerge/>
            <w:vAlign w:val="center"/>
            <w:hideMark/>
          </w:tcPr>
          <w:p w14:paraId="718958C4"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D1F4BB8"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74A8ADA1" w14:textId="2138CE26"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650,00</w:t>
            </w:r>
          </w:p>
        </w:tc>
      </w:tr>
      <w:tr w:rsidR="0092016B" w:rsidRPr="006A0B4C" w14:paraId="651F3DA7" w14:textId="77777777" w:rsidTr="00163B5F">
        <w:trPr>
          <w:trHeight w:val="285"/>
        </w:trPr>
        <w:tc>
          <w:tcPr>
            <w:tcW w:w="5842" w:type="dxa"/>
            <w:shd w:val="clear" w:color="auto" w:fill="auto"/>
            <w:vAlign w:val="center"/>
            <w:hideMark/>
          </w:tcPr>
          <w:p w14:paraId="6E96734A" w14:textId="3BEEC299"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10. Замена пускателя (без учета материалов) *</w:t>
            </w:r>
          </w:p>
        </w:tc>
        <w:tc>
          <w:tcPr>
            <w:tcW w:w="1984" w:type="dxa"/>
            <w:vMerge/>
            <w:vAlign w:val="center"/>
            <w:hideMark/>
          </w:tcPr>
          <w:p w14:paraId="1CD1C12A"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5EC35A9"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1D36039" w14:textId="1B495BF4"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850,00</w:t>
            </w:r>
          </w:p>
        </w:tc>
      </w:tr>
      <w:tr w:rsidR="0092016B" w:rsidRPr="006A0B4C" w14:paraId="6825BBE8" w14:textId="77777777" w:rsidTr="00163B5F">
        <w:trPr>
          <w:trHeight w:val="285"/>
        </w:trPr>
        <w:tc>
          <w:tcPr>
            <w:tcW w:w="5842" w:type="dxa"/>
            <w:shd w:val="clear" w:color="auto" w:fill="auto"/>
            <w:vAlign w:val="center"/>
            <w:hideMark/>
          </w:tcPr>
          <w:p w14:paraId="1022ACDC" w14:textId="5A36A84F"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11. Ремонт трассы (устранение не герметичности) (с учетом материалов) *</w:t>
            </w:r>
          </w:p>
        </w:tc>
        <w:tc>
          <w:tcPr>
            <w:tcW w:w="1984" w:type="dxa"/>
            <w:vMerge/>
            <w:vAlign w:val="center"/>
            <w:hideMark/>
          </w:tcPr>
          <w:p w14:paraId="1D4E1FC2"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592512EB"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7E53991C" w14:textId="68595271"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1 120,00</w:t>
            </w:r>
          </w:p>
        </w:tc>
      </w:tr>
      <w:tr w:rsidR="0092016B" w:rsidRPr="006A0B4C" w14:paraId="1FC72ECE" w14:textId="77777777" w:rsidTr="00163B5F">
        <w:trPr>
          <w:trHeight w:val="570"/>
        </w:trPr>
        <w:tc>
          <w:tcPr>
            <w:tcW w:w="5842" w:type="dxa"/>
            <w:shd w:val="clear" w:color="auto" w:fill="auto"/>
            <w:vAlign w:val="center"/>
            <w:hideMark/>
          </w:tcPr>
          <w:p w14:paraId="38406DB8" w14:textId="24733493"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12. Ремонт трассы (восстановление термоизоляции), за каждый метр (с учетом материалов) * </w:t>
            </w:r>
          </w:p>
        </w:tc>
        <w:tc>
          <w:tcPr>
            <w:tcW w:w="1984" w:type="dxa"/>
            <w:vMerge/>
            <w:vAlign w:val="center"/>
            <w:hideMark/>
          </w:tcPr>
          <w:p w14:paraId="1ABE053C"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06DB9D07"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3223BAEF" w14:textId="45BC98BC"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690,00</w:t>
            </w:r>
          </w:p>
        </w:tc>
      </w:tr>
      <w:tr w:rsidR="0092016B" w:rsidRPr="006A0B4C" w14:paraId="31E53846" w14:textId="77777777" w:rsidTr="00163B5F">
        <w:trPr>
          <w:trHeight w:val="285"/>
        </w:trPr>
        <w:tc>
          <w:tcPr>
            <w:tcW w:w="5842" w:type="dxa"/>
            <w:shd w:val="clear" w:color="auto" w:fill="auto"/>
            <w:vAlign w:val="center"/>
            <w:hideMark/>
          </w:tcPr>
          <w:p w14:paraId="45002A94" w14:textId="18005B3D"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13. Ремонт дренажа сплит-системы (с учетом материалов) *</w:t>
            </w:r>
          </w:p>
        </w:tc>
        <w:tc>
          <w:tcPr>
            <w:tcW w:w="1984" w:type="dxa"/>
            <w:vMerge/>
            <w:vAlign w:val="center"/>
            <w:hideMark/>
          </w:tcPr>
          <w:p w14:paraId="326E4569"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4B699839"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2D019CB3" w14:textId="6F3C3C69"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690,00</w:t>
            </w:r>
          </w:p>
        </w:tc>
      </w:tr>
      <w:tr w:rsidR="0092016B" w:rsidRPr="006A0B4C" w14:paraId="528092BC" w14:textId="77777777" w:rsidTr="00163B5F">
        <w:trPr>
          <w:trHeight w:val="285"/>
        </w:trPr>
        <w:tc>
          <w:tcPr>
            <w:tcW w:w="5842" w:type="dxa"/>
            <w:shd w:val="clear" w:color="auto" w:fill="auto"/>
            <w:vAlign w:val="center"/>
            <w:hideMark/>
          </w:tcPr>
          <w:p w14:paraId="177F4ABE" w14:textId="31CDBD5E"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14. Ремонт дренажа канального кондиционера (с учетом материалов) *</w:t>
            </w:r>
          </w:p>
        </w:tc>
        <w:tc>
          <w:tcPr>
            <w:tcW w:w="1984" w:type="dxa"/>
            <w:vMerge/>
            <w:vAlign w:val="center"/>
            <w:hideMark/>
          </w:tcPr>
          <w:p w14:paraId="09631FBD"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AC5386D"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3B12923A" w14:textId="74E6795C"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1 150,00</w:t>
            </w:r>
          </w:p>
        </w:tc>
      </w:tr>
      <w:tr w:rsidR="0092016B" w:rsidRPr="006A0B4C" w14:paraId="4B121E85" w14:textId="77777777" w:rsidTr="00163B5F">
        <w:trPr>
          <w:trHeight w:val="553"/>
        </w:trPr>
        <w:tc>
          <w:tcPr>
            <w:tcW w:w="5842" w:type="dxa"/>
            <w:shd w:val="clear" w:color="auto" w:fill="auto"/>
            <w:vAlign w:val="center"/>
            <w:hideMark/>
          </w:tcPr>
          <w:p w14:paraId="33967DFD" w14:textId="7617AD1D"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15. Ремонт с перепайкой компонентов с откачкой хладагента (капилляр, клапан, фильтр и т.п.), для сплит-систем, без демонтажа (с учетом материалов) *</w:t>
            </w:r>
          </w:p>
        </w:tc>
        <w:tc>
          <w:tcPr>
            <w:tcW w:w="1984" w:type="dxa"/>
            <w:vMerge/>
            <w:vAlign w:val="center"/>
            <w:hideMark/>
          </w:tcPr>
          <w:p w14:paraId="2F6C1646"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609F3A38"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5789586C" w14:textId="48CAA9F2"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3 690,00</w:t>
            </w:r>
          </w:p>
        </w:tc>
      </w:tr>
      <w:tr w:rsidR="0092016B" w:rsidRPr="006A0B4C" w14:paraId="472E8FCD" w14:textId="77777777" w:rsidTr="00163B5F">
        <w:trPr>
          <w:trHeight w:val="360"/>
        </w:trPr>
        <w:tc>
          <w:tcPr>
            <w:tcW w:w="5842" w:type="dxa"/>
            <w:shd w:val="clear" w:color="auto" w:fill="auto"/>
            <w:vAlign w:val="center"/>
            <w:hideMark/>
          </w:tcPr>
          <w:p w14:paraId="0807FAD3" w14:textId="47A28AC1"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16. Ремонт с перепайкой компонентов, с откачкой хладагента (капилляр, клапан, фильтр и т.п.) для канальных кондиционеров, без демонтажа (с учетом материалов) *</w:t>
            </w:r>
          </w:p>
        </w:tc>
        <w:tc>
          <w:tcPr>
            <w:tcW w:w="1984" w:type="dxa"/>
            <w:vMerge/>
            <w:vAlign w:val="center"/>
            <w:hideMark/>
          </w:tcPr>
          <w:p w14:paraId="352E38A9"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49407439"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8B79DD3" w14:textId="21E67591"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4 290,00</w:t>
            </w:r>
          </w:p>
        </w:tc>
      </w:tr>
      <w:tr w:rsidR="0092016B" w:rsidRPr="006A0B4C" w14:paraId="6B856B0D" w14:textId="77777777" w:rsidTr="00163B5F">
        <w:trPr>
          <w:trHeight w:val="130"/>
        </w:trPr>
        <w:tc>
          <w:tcPr>
            <w:tcW w:w="5842" w:type="dxa"/>
            <w:shd w:val="clear" w:color="auto" w:fill="auto"/>
            <w:vAlign w:val="center"/>
            <w:hideMark/>
          </w:tcPr>
          <w:p w14:paraId="687D3FEB" w14:textId="6266DE70"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17. Замена компрессора для сплит-систем, без демонтажа  наружного блока (без учета материалов) *</w:t>
            </w:r>
          </w:p>
        </w:tc>
        <w:tc>
          <w:tcPr>
            <w:tcW w:w="1984" w:type="dxa"/>
            <w:vMerge/>
            <w:vAlign w:val="center"/>
            <w:hideMark/>
          </w:tcPr>
          <w:p w14:paraId="280A09CB"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2426680C"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707249C8" w14:textId="21390E8C"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6 990,00</w:t>
            </w:r>
          </w:p>
        </w:tc>
      </w:tr>
      <w:tr w:rsidR="0092016B" w:rsidRPr="006A0B4C" w14:paraId="31FFD389" w14:textId="77777777" w:rsidTr="00163B5F">
        <w:trPr>
          <w:trHeight w:val="107"/>
        </w:trPr>
        <w:tc>
          <w:tcPr>
            <w:tcW w:w="5842" w:type="dxa"/>
            <w:shd w:val="clear" w:color="auto" w:fill="auto"/>
            <w:vAlign w:val="center"/>
            <w:hideMark/>
          </w:tcPr>
          <w:p w14:paraId="63A9F820" w14:textId="35416AAF"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18. Замена компрессора для канальных кондиционеров, без демонтажа  наружного блока (без учета материалов) *</w:t>
            </w:r>
          </w:p>
        </w:tc>
        <w:tc>
          <w:tcPr>
            <w:tcW w:w="1984" w:type="dxa"/>
            <w:vMerge/>
            <w:vAlign w:val="center"/>
            <w:hideMark/>
          </w:tcPr>
          <w:p w14:paraId="0AA0CDF4"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5609B373"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D362A41" w14:textId="24EFE6A7"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11 990,00</w:t>
            </w:r>
          </w:p>
        </w:tc>
      </w:tr>
      <w:tr w:rsidR="0092016B" w:rsidRPr="006A0B4C" w14:paraId="4AA0A243" w14:textId="77777777" w:rsidTr="00163B5F">
        <w:trPr>
          <w:trHeight w:val="285"/>
        </w:trPr>
        <w:tc>
          <w:tcPr>
            <w:tcW w:w="5842" w:type="dxa"/>
            <w:shd w:val="clear" w:color="auto" w:fill="auto"/>
            <w:vAlign w:val="center"/>
            <w:hideMark/>
          </w:tcPr>
          <w:p w14:paraId="75123F96" w14:textId="772EF022"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19. Демонтаж внутреннего блока сплит-системы. *</w:t>
            </w:r>
          </w:p>
        </w:tc>
        <w:tc>
          <w:tcPr>
            <w:tcW w:w="1984" w:type="dxa"/>
            <w:vMerge/>
            <w:vAlign w:val="center"/>
            <w:hideMark/>
          </w:tcPr>
          <w:p w14:paraId="581E5AD9"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1F900C54"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7435AFA7" w14:textId="22706DAF"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1 290,00</w:t>
            </w:r>
          </w:p>
        </w:tc>
      </w:tr>
      <w:tr w:rsidR="0092016B" w:rsidRPr="006A0B4C" w14:paraId="38DC933B" w14:textId="77777777" w:rsidTr="00163B5F">
        <w:trPr>
          <w:trHeight w:val="499"/>
        </w:trPr>
        <w:tc>
          <w:tcPr>
            <w:tcW w:w="5842" w:type="dxa"/>
            <w:shd w:val="clear" w:color="auto" w:fill="auto"/>
            <w:vAlign w:val="center"/>
            <w:hideMark/>
          </w:tcPr>
          <w:p w14:paraId="66B93396" w14:textId="6A272E93"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20. Монтаж внутреннего блока сплит-системы на старое место установки. *</w:t>
            </w:r>
          </w:p>
        </w:tc>
        <w:tc>
          <w:tcPr>
            <w:tcW w:w="1984" w:type="dxa"/>
            <w:vMerge/>
            <w:vAlign w:val="center"/>
            <w:hideMark/>
          </w:tcPr>
          <w:p w14:paraId="69FCF58E"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2865304A"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CFA4958" w14:textId="4E2CA452"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1 790,00</w:t>
            </w:r>
          </w:p>
        </w:tc>
      </w:tr>
      <w:tr w:rsidR="0092016B" w:rsidRPr="006A0B4C" w14:paraId="58D09CCA" w14:textId="77777777" w:rsidTr="00163B5F">
        <w:trPr>
          <w:trHeight w:val="421"/>
        </w:trPr>
        <w:tc>
          <w:tcPr>
            <w:tcW w:w="5842" w:type="dxa"/>
            <w:shd w:val="clear" w:color="auto" w:fill="auto"/>
            <w:vAlign w:val="center"/>
            <w:hideMark/>
          </w:tcPr>
          <w:p w14:paraId="521AE7F3" w14:textId="41EE517D"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21. Демонтаж наружного блока сплит-системы, без использования лесов и автовышки. *</w:t>
            </w:r>
          </w:p>
        </w:tc>
        <w:tc>
          <w:tcPr>
            <w:tcW w:w="1984" w:type="dxa"/>
            <w:vMerge/>
            <w:vAlign w:val="center"/>
            <w:hideMark/>
          </w:tcPr>
          <w:p w14:paraId="6D41399B"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7A4BDCED"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B676669" w14:textId="21A8BE26"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1 790,00</w:t>
            </w:r>
          </w:p>
        </w:tc>
      </w:tr>
      <w:tr w:rsidR="0092016B" w:rsidRPr="006A0B4C" w14:paraId="3793BD07" w14:textId="77777777" w:rsidTr="00163B5F">
        <w:trPr>
          <w:trHeight w:val="259"/>
        </w:trPr>
        <w:tc>
          <w:tcPr>
            <w:tcW w:w="5842" w:type="dxa"/>
            <w:shd w:val="clear" w:color="auto" w:fill="auto"/>
            <w:vAlign w:val="center"/>
            <w:hideMark/>
          </w:tcPr>
          <w:p w14:paraId="0552A43C" w14:textId="4B1C5CF9"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22. Монтаж наружного блока сплит-системы, без использования лесов и автовышки на старое место установки. *</w:t>
            </w:r>
          </w:p>
        </w:tc>
        <w:tc>
          <w:tcPr>
            <w:tcW w:w="1984" w:type="dxa"/>
            <w:vMerge/>
            <w:vAlign w:val="center"/>
            <w:hideMark/>
          </w:tcPr>
          <w:p w14:paraId="4E733C0E"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5D3D002"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19DFBE49" w14:textId="619381E8"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2 290,00</w:t>
            </w:r>
          </w:p>
        </w:tc>
      </w:tr>
      <w:tr w:rsidR="0092016B" w:rsidRPr="006A0B4C" w14:paraId="376F7961" w14:textId="77777777" w:rsidTr="00163B5F">
        <w:trPr>
          <w:trHeight w:val="285"/>
        </w:trPr>
        <w:tc>
          <w:tcPr>
            <w:tcW w:w="5842" w:type="dxa"/>
            <w:shd w:val="clear" w:color="auto" w:fill="auto"/>
            <w:vAlign w:val="center"/>
            <w:hideMark/>
          </w:tcPr>
          <w:p w14:paraId="37645951" w14:textId="7C02B02D"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23. Демонтаж внутреннего блока канального кондиционера. *</w:t>
            </w:r>
          </w:p>
        </w:tc>
        <w:tc>
          <w:tcPr>
            <w:tcW w:w="1984" w:type="dxa"/>
            <w:vMerge/>
            <w:vAlign w:val="center"/>
            <w:hideMark/>
          </w:tcPr>
          <w:p w14:paraId="1FC35916"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243D609C"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61AFFC50" w14:textId="72EB93C5"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2 490,00</w:t>
            </w:r>
          </w:p>
        </w:tc>
      </w:tr>
      <w:tr w:rsidR="0092016B" w:rsidRPr="006A0B4C" w14:paraId="48638F4A" w14:textId="77777777" w:rsidTr="00163B5F">
        <w:trPr>
          <w:trHeight w:val="279"/>
        </w:trPr>
        <w:tc>
          <w:tcPr>
            <w:tcW w:w="5842" w:type="dxa"/>
            <w:shd w:val="clear" w:color="auto" w:fill="auto"/>
            <w:vAlign w:val="center"/>
            <w:hideMark/>
          </w:tcPr>
          <w:p w14:paraId="202AD672" w14:textId="062A1008"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24. Монтаж внутреннего блока канального кондиционера на старое место установки. *</w:t>
            </w:r>
          </w:p>
        </w:tc>
        <w:tc>
          <w:tcPr>
            <w:tcW w:w="1984" w:type="dxa"/>
            <w:vMerge/>
            <w:vAlign w:val="center"/>
            <w:hideMark/>
          </w:tcPr>
          <w:p w14:paraId="26719EF2"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6FEB60FC"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33F490CB" w14:textId="5290DB62"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2 790,00</w:t>
            </w:r>
          </w:p>
        </w:tc>
      </w:tr>
      <w:tr w:rsidR="0092016B" w:rsidRPr="006A0B4C" w14:paraId="033576EC" w14:textId="77777777" w:rsidTr="00163B5F">
        <w:trPr>
          <w:trHeight w:val="413"/>
        </w:trPr>
        <w:tc>
          <w:tcPr>
            <w:tcW w:w="5842" w:type="dxa"/>
            <w:shd w:val="clear" w:color="auto" w:fill="auto"/>
            <w:vAlign w:val="center"/>
            <w:hideMark/>
          </w:tcPr>
          <w:p w14:paraId="0B43FED6" w14:textId="51E69902"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25. Демонтаж наружного блока канального кондиционера, без использования лесов и автовышки. *</w:t>
            </w:r>
          </w:p>
        </w:tc>
        <w:tc>
          <w:tcPr>
            <w:tcW w:w="1984" w:type="dxa"/>
            <w:vMerge/>
            <w:vAlign w:val="center"/>
            <w:hideMark/>
          </w:tcPr>
          <w:p w14:paraId="4A94067F"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2BCA1D2A"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03CDA4BC" w14:textId="1A3D3152"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2 790,00</w:t>
            </w:r>
          </w:p>
        </w:tc>
      </w:tr>
      <w:tr w:rsidR="0092016B" w:rsidRPr="006A0B4C" w14:paraId="7DE5EB51" w14:textId="77777777" w:rsidTr="00163B5F">
        <w:trPr>
          <w:trHeight w:val="183"/>
        </w:trPr>
        <w:tc>
          <w:tcPr>
            <w:tcW w:w="5842" w:type="dxa"/>
            <w:shd w:val="clear" w:color="auto" w:fill="auto"/>
            <w:vAlign w:val="center"/>
            <w:hideMark/>
          </w:tcPr>
          <w:p w14:paraId="278D00BF" w14:textId="18AA032B"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26. Монтаж наружного блока канального кондиционера, без использования лесов и автовышки на старое место установки. *</w:t>
            </w:r>
          </w:p>
        </w:tc>
        <w:tc>
          <w:tcPr>
            <w:tcW w:w="1984" w:type="dxa"/>
            <w:vMerge/>
            <w:vAlign w:val="center"/>
            <w:hideMark/>
          </w:tcPr>
          <w:p w14:paraId="67626DFC"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46224B24"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2CA981D1" w14:textId="3899CDCA"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3 190,00</w:t>
            </w:r>
          </w:p>
        </w:tc>
      </w:tr>
      <w:tr w:rsidR="0092016B" w:rsidRPr="006A0B4C" w14:paraId="334F4E42" w14:textId="77777777" w:rsidTr="00163B5F">
        <w:trPr>
          <w:trHeight w:val="175"/>
        </w:trPr>
        <w:tc>
          <w:tcPr>
            <w:tcW w:w="5842" w:type="dxa"/>
            <w:shd w:val="clear" w:color="auto" w:fill="auto"/>
            <w:vAlign w:val="center"/>
            <w:hideMark/>
          </w:tcPr>
          <w:p w14:paraId="180D93D0" w14:textId="66A3C359"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27. Ремонт защитной решетки кондиционера (с учетом материалов) *</w:t>
            </w:r>
          </w:p>
        </w:tc>
        <w:tc>
          <w:tcPr>
            <w:tcW w:w="1984" w:type="dxa"/>
            <w:vMerge/>
            <w:vAlign w:val="center"/>
            <w:hideMark/>
          </w:tcPr>
          <w:p w14:paraId="5BEC47AF"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1286FC76"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5F900652" w14:textId="7F787E4B"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840,00</w:t>
            </w:r>
          </w:p>
        </w:tc>
      </w:tr>
      <w:tr w:rsidR="0092016B" w:rsidRPr="006A0B4C" w14:paraId="32E40A05" w14:textId="77777777" w:rsidTr="00163B5F">
        <w:trPr>
          <w:trHeight w:val="70"/>
        </w:trPr>
        <w:tc>
          <w:tcPr>
            <w:tcW w:w="5842" w:type="dxa"/>
            <w:shd w:val="clear" w:color="auto" w:fill="auto"/>
            <w:vAlign w:val="center"/>
          </w:tcPr>
          <w:p w14:paraId="581DE434" w14:textId="53F0F5BF" w:rsidR="0092016B" w:rsidRPr="006A0B4C"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28. Профилактика сплит системы и канальных кондиционеров. *</w:t>
            </w:r>
          </w:p>
        </w:tc>
        <w:tc>
          <w:tcPr>
            <w:tcW w:w="1984" w:type="dxa"/>
            <w:vMerge/>
            <w:vAlign w:val="center"/>
          </w:tcPr>
          <w:p w14:paraId="0DC882A0"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6047DE88" w14:textId="77777777" w:rsidR="0092016B" w:rsidRPr="006A0B4C"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0310044" w14:textId="4C920120" w:rsidR="0092016B" w:rsidRDefault="0092016B" w:rsidP="0092016B">
            <w:pPr>
              <w:spacing w:after="0" w:line="240" w:lineRule="auto"/>
              <w:jc w:val="center"/>
              <w:rPr>
                <w:rFonts w:ascii="Tahoma" w:hAnsi="Tahoma" w:cs="Tahoma"/>
                <w:color w:val="000000"/>
                <w:sz w:val="20"/>
                <w:szCs w:val="20"/>
              </w:rPr>
            </w:pPr>
            <w:r>
              <w:rPr>
                <w:rFonts w:ascii="Tahoma" w:hAnsi="Tahoma" w:cs="Tahoma"/>
                <w:color w:val="000000"/>
                <w:sz w:val="18"/>
                <w:szCs w:val="18"/>
              </w:rPr>
              <w:t>2 090,00</w:t>
            </w:r>
          </w:p>
        </w:tc>
      </w:tr>
      <w:tr w:rsidR="0092016B" w:rsidRPr="006A0B4C" w14:paraId="4972CB20" w14:textId="77777777" w:rsidTr="001719BE">
        <w:trPr>
          <w:trHeight w:val="1550"/>
        </w:trPr>
        <w:tc>
          <w:tcPr>
            <w:tcW w:w="5842" w:type="dxa"/>
            <w:shd w:val="clear" w:color="auto" w:fill="auto"/>
            <w:vAlign w:val="center"/>
            <w:hideMark/>
          </w:tcPr>
          <w:p w14:paraId="37718DC7" w14:textId="77777777"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 </w:t>
            </w:r>
            <w:r w:rsidRPr="006A0B4C">
              <w:rPr>
                <w:rFonts w:ascii="Tahoma" w:eastAsia="Times New Roman" w:hAnsi="Tahoma" w:cs="Tahoma"/>
                <w:b/>
                <w:bCs/>
                <w:color w:val="000000"/>
                <w:sz w:val="18"/>
                <w:szCs w:val="18"/>
              </w:rPr>
              <w:t xml:space="preserve">Профилактика включает в себя:         </w:t>
            </w:r>
            <w:r w:rsidRPr="006A0B4C">
              <w:rPr>
                <w:rFonts w:ascii="Tahoma" w:eastAsia="Times New Roman" w:hAnsi="Tahoma" w:cs="Tahoma"/>
                <w:color w:val="000000"/>
                <w:sz w:val="18"/>
                <w:szCs w:val="18"/>
              </w:rPr>
              <w:t xml:space="preserve">                                    - мойка внешнего блока насосом высокого давления с использованием моющих средств;</w:t>
            </w:r>
            <w:r w:rsidRPr="006A0B4C">
              <w:rPr>
                <w:rFonts w:ascii="Tahoma" w:eastAsia="Times New Roman" w:hAnsi="Tahoma" w:cs="Tahoma"/>
                <w:color w:val="000000"/>
                <w:sz w:val="18"/>
                <w:szCs w:val="18"/>
              </w:rPr>
              <w:br/>
              <w:t>- мойка фильтров с использованием моющих средств;</w:t>
            </w:r>
            <w:r w:rsidRPr="006A0B4C">
              <w:rPr>
                <w:rFonts w:ascii="Tahoma" w:eastAsia="Times New Roman" w:hAnsi="Tahoma" w:cs="Tahoma"/>
                <w:color w:val="000000"/>
                <w:sz w:val="18"/>
                <w:szCs w:val="18"/>
              </w:rPr>
              <w:br/>
              <w:t xml:space="preserve">- разборка и чистка парогенератора кондиционера; </w:t>
            </w:r>
            <w:r w:rsidRPr="006A0B4C">
              <w:rPr>
                <w:rFonts w:ascii="Tahoma" w:eastAsia="Times New Roman" w:hAnsi="Tahoma" w:cs="Tahoma"/>
                <w:color w:val="000000"/>
                <w:sz w:val="18"/>
                <w:szCs w:val="18"/>
              </w:rPr>
              <w:br/>
              <w:t>- протирка внутреннего блока от пыли или возможного налета;</w:t>
            </w:r>
            <w:r w:rsidRPr="006A0B4C">
              <w:rPr>
                <w:rFonts w:ascii="Tahoma" w:eastAsia="Times New Roman" w:hAnsi="Tahoma" w:cs="Tahoma"/>
                <w:color w:val="000000"/>
                <w:sz w:val="18"/>
                <w:szCs w:val="18"/>
              </w:rPr>
              <w:br/>
              <w:t>- дозаправка фреоном;</w:t>
            </w:r>
            <w:r w:rsidRPr="006A0B4C">
              <w:rPr>
                <w:rFonts w:ascii="Tahoma" w:eastAsia="Times New Roman" w:hAnsi="Tahoma" w:cs="Tahoma"/>
                <w:color w:val="000000"/>
                <w:sz w:val="18"/>
                <w:szCs w:val="18"/>
              </w:rPr>
              <w:br/>
              <w:t>- прочистка дренажа.</w:t>
            </w:r>
          </w:p>
        </w:tc>
        <w:tc>
          <w:tcPr>
            <w:tcW w:w="1984" w:type="dxa"/>
            <w:vMerge/>
            <w:vAlign w:val="center"/>
            <w:hideMark/>
          </w:tcPr>
          <w:p w14:paraId="1A58D70C"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3119" w:type="dxa"/>
            <w:gridSpan w:val="2"/>
          </w:tcPr>
          <w:p w14:paraId="5D3EB356" w14:textId="77777777" w:rsidR="0092016B" w:rsidRPr="006A0B4C" w:rsidRDefault="0092016B" w:rsidP="0092016B">
            <w:pPr>
              <w:spacing w:after="0" w:line="240" w:lineRule="auto"/>
              <w:jc w:val="center"/>
              <w:rPr>
                <w:rFonts w:ascii="Tahoma" w:eastAsia="Times New Roman" w:hAnsi="Tahoma" w:cs="Tahoma"/>
                <w:color w:val="000000"/>
                <w:sz w:val="18"/>
                <w:szCs w:val="18"/>
              </w:rPr>
            </w:pPr>
          </w:p>
        </w:tc>
      </w:tr>
      <w:tr w:rsidR="0092016B" w:rsidRPr="006A0B4C" w14:paraId="55733964" w14:textId="77777777" w:rsidTr="001719BE">
        <w:trPr>
          <w:trHeight w:val="1565"/>
        </w:trPr>
        <w:tc>
          <w:tcPr>
            <w:tcW w:w="5842" w:type="dxa"/>
            <w:shd w:val="clear" w:color="auto" w:fill="auto"/>
            <w:vAlign w:val="center"/>
            <w:hideMark/>
          </w:tcPr>
          <w:p w14:paraId="7572FF58" w14:textId="77777777" w:rsidR="0092016B"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b/>
                <w:bCs/>
                <w:color w:val="000000"/>
                <w:sz w:val="18"/>
                <w:szCs w:val="18"/>
                <w:u w:val="single"/>
              </w:rPr>
              <w:t xml:space="preserve">Диагностика включает в себя: </w:t>
            </w:r>
            <w:r w:rsidRPr="006A0B4C">
              <w:rPr>
                <w:rFonts w:ascii="Tahoma" w:eastAsia="Times New Roman" w:hAnsi="Tahoma" w:cs="Tahoma"/>
                <w:b/>
                <w:bCs/>
                <w:color w:val="000000"/>
                <w:sz w:val="18"/>
                <w:szCs w:val="18"/>
              </w:rPr>
              <w:br/>
            </w:r>
            <w:r w:rsidRPr="006A0B4C">
              <w:rPr>
                <w:rFonts w:ascii="Tahoma" w:eastAsia="Times New Roman" w:hAnsi="Tahoma" w:cs="Tahoma"/>
                <w:color w:val="000000"/>
                <w:sz w:val="18"/>
                <w:szCs w:val="18"/>
              </w:rPr>
              <w:t xml:space="preserve">- выезд сервисной бригады; </w:t>
            </w:r>
            <w:r w:rsidRPr="006A0B4C">
              <w:rPr>
                <w:rFonts w:ascii="Tahoma" w:eastAsia="Times New Roman" w:hAnsi="Tahoma" w:cs="Tahoma"/>
                <w:color w:val="000000"/>
                <w:sz w:val="18"/>
                <w:szCs w:val="18"/>
              </w:rPr>
              <w:br/>
              <w:t>- п</w:t>
            </w:r>
            <w:r>
              <w:rPr>
                <w:rFonts w:ascii="Tahoma" w:eastAsia="Times New Roman" w:hAnsi="Tahoma" w:cs="Tahoma"/>
                <w:color w:val="000000"/>
                <w:sz w:val="18"/>
                <w:szCs w:val="18"/>
              </w:rPr>
              <w:t>роверка режимов работы;</w:t>
            </w:r>
          </w:p>
          <w:p w14:paraId="6E39E415" w14:textId="65B89683" w:rsidR="0092016B" w:rsidRPr="006A0B4C" w:rsidRDefault="0092016B" w:rsidP="0092016B">
            <w:pPr>
              <w:spacing w:after="0" w:line="240" w:lineRule="auto"/>
              <w:rPr>
                <w:rFonts w:ascii="Tahoma" w:eastAsia="Times New Roman" w:hAnsi="Tahoma" w:cs="Tahoma"/>
                <w:b/>
                <w:bCs/>
                <w:color w:val="000000"/>
                <w:sz w:val="18"/>
                <w:szCs w:val="18"/>
              </w:rPr>
            </w:pPr>
            <w:r w:rsidRPr="006A0B4C">
              <w:rPr>
                <w:rFonts w:ascii="Tahoma" w:eastAsia="Times New Roman" w:hAnsi="Tahoma" w:cs="Tahoma"/>
                <w:color w:val="000000"/>
                <w:sz w:val="18"/>
                <w:szCs w:val="18"/>
              </w:rPr>
              <w:t xml:space="preserve">- измерение рабочих токов и температур; </w:t>
            </w:r>
            <w:r w:rsidRPr="006A0B4C">
              <w:rPr>
                <w:rFonts w:ascii="Tahoma" w:eastAsia="Times New Roman" w:hAnsi="Tahoma" w:cs="Tahoma"/>
                <w:color w:val="000000"/>
                <w:sz w:val="18"/>
                <w:szCs w:val="18"/>
              </w:rPr>
              <w:br/>
              <w:t xml:space="preserve">- проверка рабочих давлений; </w:t>
            </w:r>
            <w:r w:rsidRPr="006A0B4C">
              <w:rPr>
                <w:rFonts w:ascii="Tahoma" w:eastAsia="Times New Roman" w:hAnsi="Tahoma" w:cs="Tahoma"/>
                <w:color w:val="000000"/>
                <w:sz w:val="18"/>
                <w:szCs w:val="18"/>
              </w:rPr>
              <w:br/>
              <w:t xml:space="preserve">- проверка состояния фильтров; </w:t>
            </w:r>
            <w:r w:rsidRPr="006A0B4C">
              <w:rPr>
                <w:rFonts w:ascii="Tahoma" w:eastAsia="Times New Roman" w:hAnsi="Tahoma" w:cs="Tahoma"/>
                <w:color w:val="000000"/>
                <w:sz w:val="18"/>
                <w:szCs w:val="18"/>
              </w:rPr>
              <w:br/>
              <w:t xml:space="preserve">- проверка герметичности системы; </w:t>
            </w:r>
            <w:r w:rsidRPr="006A0B4C">
              <w:rPr>
                <w:rFonts w:ascii="Tahoma" w:eastAsia="Times New Roman" w:hAnsi="Tahoma" w:cs="Tahoma"/>
                <w:color w:val="000000"/>
                <w:sz w:val="18"/>
                <w:szCs w:val="18"/>
              </w:rPr>
              <w:br/>
              <w:t xml:space="preserve">- составление акта осмотра. </w:t>
            </w:r>
          </w:p>
        </w:tc>
        <w:tc>
          <w:tcPr>
            <w:tcW w:w="1984" w:type="dxa"/>
            <w:vMerge/>
            <w:vAlign w:val="center"/>
            <w:hideMark/>
          </w:tcPr>
          <w:p w14:paraId="3DEFEB12"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3119" w:type="dxa"/>
            <w:gridSpan w:val="2"/>
          </w:tcPr>
          <w:p w14:paraId="3819EBAE" w14:textId="77777777" w:rsidR="0092016B" w:rsidRPr="006A0B4C" w:rsidRDefault="0092016B" w:rsidP="0092016B">
            <w:pPr>
              <w:spacing w:after="0" w:line="240" w:lineRule="auto"/>
              <w:jc w:val="center"/>
              <w:rPr>
                <w:rFonts w:ascii="Tahoma" w:eastAsia="Times New Roman" w:hAnsi="Tahoma" w:cs="Tahoma"/>
                <w:color w:val="000000"/>
                <w:sz w:val="18"/>
                <w:szCs w:val="18"/>
              </w:rPr>
            </w:pPr>
          </w:p>
        </w:tc>
      </w:tr>
      <w:tr w:rsidR="0092016B" w:rsidRPr="006A0B4C" w14:paraId="2F174CA6" w14:textId="77777777" w:rsidTr="00CA3CB9">
        <w:trPr>
          <w:trHeight w:val="816"/>
        </w:trPr>
        <w:tc>
          <w:tcPr>
            <w:tcW w:w="5842" w:type="dxa"/>
            <w:shd w:val="clear" w:color="000000" w:fill="FFFFFF"/>
            <w:noWrap/>
            <w:vAlign w:val="center"/>
            <w:hideMark/>
          </w:tcPr>
          <w:p w14:paraId="48B6DD4E" w14:textId="77777777" w:rsidR="0092016B" w:rsidRPr="004A32AF" w:rsidRDefault="0092016B" w:rsidP="0092016B">
            <w:pPr>
              <w:spacing w:after="0" w:line="240" w:lineRule="auto"/>
              <w:jc w:val="both"/>
              <w:rPr>
                <w:rFonts w:ascii="Tahoma" w:hAnsi="Tahoma" w:cs="Tahoma"/>
                <w:color w:val="000000"/>
                <w:sz w:val="18"/>
                <w:szCs w:val="18"/>
              </w:rPr>
            </w:pPr>
            <w:r w:rsidRPr="004A32AF">
              <w:rPr>
                <w:rFonts w:ascii="Tahoma" w:hAnsi="Tahoma" w:cs="Tahoma"/>
                <w:b/>
                <w:bCs/>
                <w:color w:val="000000"/>
                <w:sz w:val="18"/>
                <w:szCs w:val="18"/>
              </w:rPr>
              <w:t>Транспортные расходы на доставку оборудования и бригады монтажников</w:t>
            </w:r>
            <w:r w:rsidRPr="004A32AF">
              <w:rPr>
                <w:rFonts w:ascii="Tahoma" w:hAnsi="Tahoma" w:cs="Tahoma"/>
                <w:color w:val="000000"/>
                <w:sz w:val="18"/>
                <w:szCs w:val="18"/>
              </w:rPr>
              <w:t xml:space="preserve">  </w:t>
            </w:r>
          </w:p>
          <w:p w14:paraId="2A54DD5E" w14:textId="77777777" w:rsidR="0092016B" w:rsidRPr="003A3799" w:rsidRDefault="0092016B" w:rsidP="0092016B">
            <w:pPr>
              <w:pStyle w:val="a3"/>
              <w:ind w:left="0"/>
              <w:jc w:val="both"/>
              <w:rPr>
                <w:rFonts w:ascii="Tahoma" w:hAnsi="Tahoma" w:cs="Tahoma"/>
                <w:color w:val="000000"/>
                <w:sz w:val="18"/>
                <w:szCs w:val="18"/>
              </w:rPr>
            </w:pPr>
            <w:r>
              <w:rPr>
                <w:rFonts w:ascii="Tahoma" w:hAnsi="Tahoma" w:cs="Tahoma"/>
                <w:color w:val="000000"/>
                <w:sz w:val="18"/>
                <w:szCs w:val="18"/>
              </w:rPr>
              <w:t>(</w:t>
            </w:r>
            <w:r w:rsidRPr="006A0B4C">
              <w:rPr>
                <w:rFonts w:ascii="Tahoma" w:hAnsi="Tahoma" w:cs="Tahoma"/>
                <w:color w:val="000000"/>
                <w:sz w:val="18"/>
                <w:szCs w:val="18"/>
              </w:rPr>
              <w:t>обратн</w:t>
            </w:r>
            <w:r>
              <w:rPr>
                <w:rFonts w:ascii="Tahoma" w:hAnsi="Tahoma" w:cs="Tahoma"/>
                <w:color w:val="000000"/>
                <w:sz w:val="18"/>
                <w:szCs w:val="18"/>
              </w:rPr>
              <w:t>ая дорога заложена в стоимость)</w:t>
            </w:r>
          </w:p>
        </w:tc>
        <w:tc>
          <w:tcPr>
            <w:tcW w:w="1984" w:type="dxa"/>
            <w:shd w:val="clear" w:color="000000" w:fill="FFFFFF"/>
            <w:vAlign w:val="center"/>
            <w:hideMark/>
          </w:tcPr>
          <w:p w14:paraId="14BD256F" w14:textId="77777777" w:rsidR="0092016B" w:rsidRPr="00646BE3" w:rsidRDefault="0092016B" w:rsidP="0092016B">
            <w:pPr>
              <w:spacing w:after="0" w:line="240" w:lineRule="auto"/>
              <w:jc w:val="center"/>
              <w:rPr>
                <w:rFonts w:ascii="Tahoma" w:eastAsia="Times New Roman" w:hAnsi="Tahoma" w:cs="Tahoma"/>
                <w:color w:val="000000"/>
                <w:sz w:val="18"/>
                <w:szCs w:val="18"/>
              </w:rPr>
            </w:pPr>
          </w:p>
        </w:tc>
        <w:tc>
          <w:tcPr>
            <w:tcW w:w="992" w:type="dxa"/>
            <w:vAlign w:val="center"/>
          </w:tcPr>
          <w:p w14:paraId="59721F0E" w14:textId="77777777" w:rsidR="0092016B" w:rsidRDefault="0092016B" w:rsidP="0092016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с</w:t>
            </w:r>
            <w:r>
              <w:rPr>
                <w:rFonts w:ascii="Tahoma" w:eastAsia="Times New Roman" w:hAnsi="Tahoma" w:cs="Tahoma"/>
                <w:color w:val="000000"/>
                <w:sz w:val="18"/>
                <w:szCs w:val="18"/>
              </w:rPr>
              <w:t>ом</w:t>
            </w:r>
            <w:r w:rsidRPr="006A0B4C">
              <w:rPr>
                <w:rFonts w:ascii="Tahoma" w:eastAsia="Times New Roman" w:hAnsi="Tahoma" w:cs="Tahoma"/>
                <w:color w:val="000000"/>
                <w:sz w:val="18"/>
                <w:szCs w:val="18"/>
              </w:rPr>
              <w:t>/</w:t>
            </w:r>
          </w:p>
          <w:p w14:paraId="0A1E3BA0" w14:textId="77777777" w:rsidR="0092016B" w:rsidRPr="006A0B4C" w:rsidRDefault="0092016B" w:rsidP="0092016B">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км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4E20CF1" w14:textId="55FD752F" w:rsidR="0092016B" w:rsidRPr="008F51BA" w:rsidRDefault="0092016B" w:rsidP="0092016B">
            <w:pPr>
              <w:spacing w:after="0" w:line="240" w:lineRule="auto"/>
              <w:jc w:val="center"/>
              <w:rPr>
                <w:rFonts w:ascii="Tahoma" w:eastAsia="Times New Roman" w:hAnsi="Tahoma" w:cs="Tahoma"/>
                <w:color w:val="000000"/>
                <w:sz w:val="20"/>
                <w:szCs w:val="20"/>
              </w:rPr>
            </w:pPr>
            <w:r>
              <w:rPr>
                <w:rFonts w:ascii="Tahoma" w:hAnsi="Tahoma" w:cs="Tahoma"/>
                <w:color w:val="000000"/>
                <w:sz w:val="18"/>
                <w:szCs w:val="18"/>
              </w:rPr>
              <w:t>53,00</w:t>
            </w:r>
          </w:p>
        </w:tc>
      </w:tr>
      <w:tr w:rsidR="0092016B" w:rsidRPr="006A0B4C" w14:paraId="42ABB5EF" w14:textId="77777777" w:rsidTr="00CA3CB9">
        <w:trPr>
          <w:trHeight w:val="323"/>
        </w:trPr>
        <w:tc>
          <w:tcPr>
            <w:tcW w:w="5842" w:type="dxa"/>
            <w:shd w:val="clear" w:color="000000" w:fill="FFFFFF"/>
          </w:tcPr>
          <w:p w14:paraId="6E90A03A" w14:textId="77777777" w:rsidR="0092016B" w:rsidRPr="00CB496B" w:rsidRDefault="0092016B" w:rsidP="0092016B">
            <w:pPr>
              <w:spacing w:after="0" w:line="240" w:lineRule="auto"/>
              <w:rPr>
                <w:rFonts w:ascii="Tahoma" w:hAnsi="Tahoma" w:cs="Tahoma"/>
                <w:sz w:val="18"/>
                <w:szCs w:val="18"/>
              </w:rPr>
            </w:pPr>
            <w:r w:rsidRPr="00CB496B">
              <w:rPr>
                <w:rFonts w:ascii="Tahoma" w:hAnsi="Tahoma" w:cs="Tahoma"/>
                <w:bCs/>
                <w:sz w:val="18"/>
                <w:szCs w:val="18"/>
              </w:rPr>
              <w:t>Командировочные на одного человека в сутки</w:t>
            </w:r>
            <w:r>
              <w:rPr>
                <w:rFonts w:ascii="Tahoma" w:hAnsi="Tahoma" w:cs="Tahoma"/>
                <w:bCs/>
                <w:sz w:val="18"/>
                <w:szCs w:val="18"/>
              </w:rPr>
              <w:t xml:space="preserve"> </w:t>
            </w:r>
            <w:r w:rsidRPr="00AE4D86">
              <w:rPr>
                <w:rFonts w:ascii="Tahoma" w:hAnsi="Tahoma" w:cs="Tahoma"/>
                <w:bCs/>
                <w:sz w:val="18"/>
                <w:szCs w:val="18"/>
              </w:rPr>
              <w:t>(</w:t>
            </w:r>
            <w:r w:rsidRPr="00C953D6">
              <w:rPr>
                <w:rFonts w:ascii="Tahoma" w:hAnsi="Tahoma" w:cs="Tahoma"/>
                <w:bCs/>
                <w:sz w:val="18"/>
                <w:szCs w:val="18"/>
                <w:u w:val="single"/>
              </w:rPr>
              <w:t>при работе за городом на расстоянии более 110 км</w:t>
            </w:r>
            <w:r w:rsidRPr="00AE4D86">
              <w:rPr>
                <w:rFonts w:ascii="Tahoma" w:hAnsi="Tahoma" w:cs="Tahoma"/>
                <w:bCs/>
                <w:sz w:val="18"/>
                <w:szCs w:val="18"/>
              </w:rPr>
              <w:t>)</w:t>
            </w:r>
          </w:p>
        </w:tc>
        <w:tc>
          <w:tcPr>
            <w:tcW w:w="1984" w:type="dxa"/>
            <w:shd w:val="clear" w:color="000000" w:fill="FFFFFF"/>
            <w:vAlign w:val="center"/>
          </w:tcPr>
          <w:p w14:paraId="3D5FCA4E" w14:textId="77777777" w:rsidR="0092016B" w:rsidRPr="00CB496B" w:rsidRDefault="0092016B" w:rsidP="0092016B">
            <w:pPr>
              <w:spacing w:after="0" w:line="240" w:lineRule="auto"/>
              <w:rPr>
                <w:rFonts w:ascii="Tahoma" w:eastAsia="Times New Roman" w:hAnsi="Tahoma" w:cs="Tahoma"/>
                <w:color w:val="000000"/>
                <w:sz w:val="18"/>
                <w:szCs w:val="18"/>
              </w:rPr>
            </w:pPr>
          </w:p>
        </w:tc>
        <w:tc>
          <w:tcPr>
            <w:tcW w:w="992" w:type="dxa"/>
            <w:shd w:val="clear" w:color="000000" w:fill="FFFFFF"/>
            <w:vAlign w:val="center"/>
          </w:tcPr>
          <w:p w14:paraId="1EE0E848" w14:textId="77777777" w:rsidR="0092016B" w:rsidRDefault="0092016B" w:rsidP="0092016B">
            <w:pPr>
              <w:spacing w:after="0" w:line="240" w:lineRule="auto"/>
              <w:jc w:val="center"/>
              <w:rPr>
                <w:rFonts w:ascii="Tahoma" w:hAnsi="Tahoma" w:cs="Tahoma"/>
                <w:sz w:val="18"/>
                <w:szCs w:val="18"/>
              </w:rPr>
            </w:pPr>
            <w:r w:rsidRPr="00CB496B">
              <w:rPr>
                <w:rFonts w:ascii="Tahoma" w:hAnsi="Tahoma" w:cs="Tahoma"/>
                <w:sz w:val="18"/>
                <w:szCs w:val="18"/>
              </w:rPr>
              <w:t>1 чел/</w:t>
            </w:r>
          </w:p>
          <w:p w14:paraId="353BD2BF" w14:textId="77777777" w:rsidR="0092016B" w:rsidRPr="00CB496B" w:rsidRDefault="0092016B" w:rsidP="0092016B">
            <w:pPr>
              <w:spacing w:after="0" w:line="240" w:lineRule="auto"/>
              <w:jc w:val="center"/>
              <w:rPr>
                <w:rFonts w:ascii="Tahoma" w:hAnsi="Tahoma" w:cs="Tahoma"/>
                <w:sz w:val="18"/>
                <w:szCs w:val="18"/>
              </w:rPr>
            </w:pPr>
            <w:r w:rsidRPr="00CB496B">
              <w:rPr>
                <w:rFonts w:ascii="Tahoma" w:hAnsi="Tahoma" w:cs="Tahoma"/>
                <w:sz w:val="18"/>
                <w:szCs w:val="18"/>
              </w:rPr>
              <w:t>день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5310B2E4" w14:textId="778561DD" w:rsidR="0092016B" w:rsidRPr="00063FD8" w:rsidRDefault="0092016B" w:rsidP="0092016B">
            <w:pPr>
              <w:spacing w:after="0" w:line="240" w:lineRule="auto"/>
              <w:jc w:val="center"/>
              <w:rPr>
                <w:rFonts w:ascii="Tahoma" w:eastAsia="Times New Roman" w:hAnsi="Tahoma" w:cs="Tahoma"/>
                <w:color w:val="000000"/>
                <w:sz w:val="20"/>
                <w:szCs w:val="20"/>
              </w:rPr>
            </w:pPr>
            <w:r>
              <w:rPr>
                <w:rFonts w:ascii="Tahoma" w:hAnsi="Tahoma" w:cs="Tahoma"/>
                <w:color w:val="000000"/>
                <w:sz w:val="18"/>
                <w:szCs w:val="18"/>
              </w:rPr>
              <w:t>2 520,00</w:t>
            </w:r>
          </w:p>
        </w:tc>
      </w:tr>
      <w:tr w:rsidR="0092016B" w:rsidRPr="006A0B4C" w14:paraId="3C8B973D" w14:textId="77777777" w:rsidTr="00170D34">
        <w:trPr>
          <w:trHeight w:val="285"/>
        </w:trPr>
        <w:tc>
          <w:tcPr>
            <w:tcW w:w="5842" w:type="dxa"/>
            <w:shd w:val="clear" w:color="auto" w:fill="BDD6EE" w:themeFill="accent1" w:themeFillTint="66"/>
            <w:vAlign w:val="center"/>
          </w:tcPr>
          <w:p w14:paraId="506F7B3F" w14:textId="7DAD1C68" w:rsidR="0092016B" w:rsidRPr="006A0B4C" w:rsidRDefault="0092016B" w:rsidP="0092016B">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Наимено</w:t>
            </w:r>
            <w:r>
              <w:rPr>
                <w:rFonts w:ascii="Tahoma" w:eastAsia="Times New Roman" w:hAnsi="Tahoma" w:cs="Tahoma"/>
                <w:b/>
                <w:bCs/>
                <w:color w:val="000000"/>
                <w:sz w:val="18"/>
                <w:szCs w:val="18"/>
              </w:rPr>
              <w:t>вание запасных частей</w:t>
            </w:r>
          </w:p>
        </w:tc>
        <w:tc>
          <w:tcPr>
            <w:tcW w:w="1984" w:type="dxa"/>
            <w:shd w:val="clear" w:color="auto" w:fill="BDD6EE" w:themeFill="accent1" w:themeFillTint="66"/>
            <w:noWrap/>
            <w:vAlign w:val="center"/>
            <w:hideMark/>
          </w:tcPr>
          <w:p w14:paraId="5FD80F87" w14:textId="77777777" w:rsidR="0092016B" w:rsidRPr="006A0B4C" w:rsidRDefault="0092016B" w:rsidP="0092016B">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Срок поставки, оказания услуг</w:t>
            </w:r>
          </w:p>
        </w:tc>
        <w:tc>
          <w:tcPr>
            <w:tcW w:w="992" w:type="dxa"/>
            <w:shd w:val="clear" w:color="auto" w:fill="BDD6EE" w:themeFill="accent1" w:themeFillTint="66"/>
            <w:vAlign w:val="center"/>
          </w:tcPr>
          <w:p w14:paraId="7ED8A09B" w14:textId="378AC557" w:rsidR="0092016B" w:rsidRPr="006A0B4C" w:rsidRDefault="0092016B" w:rsidP="0092016B">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 xml:space="preserve">Кол-во </w:t>
            </w:r>
            <w:r w:rsidRPr="006A0B4C">
              <w:rPr>
                <w:rFonts w:ascii="Tahoma" w:eastAsia="Times New Roman" w:hAnsi="Tahoma" w:cs="Tahoma"/>
                <w:b/>
                <w:bCs/>
                <w:color w:val="000000"/>
                <w:sz w:val="18"/>
                <w:szCs w:val="18"/>
              </w:rPr>
              <w:t>объем</w:t>
            </w:r>
            <w:r>
              <w:rPr>
                <w:rFonts w:ascii="Tahoma" w:eastAsia="Times New Roman" w:hAnsi="Tahoma" w:cs="Tahoma"/>
                <w:b/>
                <w:bCs/>
                <w:color w:val="000000"/>
                <w:sz w:val="18"/>
                <w:szCs w:val="18"/>
              </w:rPr>
              <w:t xml:space="preserve"> </w:t>
            </w:r>
          </w:p>
        </w:tc>
        <w:tc>
          <w:tcPr>
            <w:tcW w:w="2127" w:type="dxa"/>
            <w:shd w:val="clear" w:color="auto" w:fill="BDD6EE" w:themeFill="accent1" w:themeFillTint="66"/>
            <w:noWrap/>
            <w:vAlign w:val="center"/>
            <w:hideMark/>
          </w:tcPr>
          <w:p w14:paraId="57965018" w14:textId="21360BD3" w:rsidR="0092016B" w:rsidRPr="006A0B4C" w:rsidRDefault="0092016B" w:rsidP="0092016B">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 xml:space="preserve">Заложенная стоимость </w:t>
            </w:r>
            <w:r>
              <w:rPr>
                <w:rFonts w:ascii="Tahoma" w:eastAsia="Times New Roman" w:hAnsi="Tahoma" w:cs="Tahoma"/>
                <w:b/>
                <w:bCs/>
                <w:color w:val="000000"/>
                <w:sz w:val="18"/>
                <w:szCs w:val="18"/>
              </w:rPr>
              <w:t xml:space="preserve">сом КР </w:t>
            </w:r>
            <w:r w:rsidRPr="006A0B4C">
              <w:rPr>
                <w:rFonts w:ascii="Tahoma" w:eastAsia="Times New Roman" w:hAnsi="Tahoma" w:cs="Tahoma"/>
                <w:b/>
                <w:bCs/>
                <w:color w:val="000000"/>
                <w:sz w:val="18"/>
                <w:szCs w:val="18"/>
              </w:rPr>
              <w:t xml:space="preserve">за ед. с учетом </w:t>
            </w:r>
            <w:r>
              <w:rPr>
                <w:rFonts w:ascii="Tahoma" w:eastAsia="Times New Roman" w:hAnsi="Tahoma" w:cs="Tahoma"/>
                <w:b/>
                <w:bCs/>
                <w:color w:val="000000"/>
                <w:sz w:val="18"/>
                <w:szCs w:val="18"/>
              </w:rPr>
              <w:t>налогов</w:t>
            </w:r>
          </w:p>
        </w:tc>
      </w:tr>
      <w:tr w:rsidR="0092016B" w:rsidRPr="006A0B4C" w14:paraId="05F3389F" w14:textId="77777777" w:rsidTr="005660E1">
        <w:trPr>
          <w:trHeight w:val="76"/>
        </w:trPr>
        <w:tc>
          <w:tcPr>
            <w:tcW w:w="5842" w:type="dxa"/>
            <w:shd w:val="clear" w:color="auto" w:fill="auto"/>
            <w:noWrap/>
            <w:vAlign w:val="center"/>
            <w:hideMark/>
          </w:tcPr>
          <w:p w14:paraId="765CCBF9" w14:textId="4722F2CD"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- 7000Btu </w:t>
            </w:r>
          </w:p>
        </w:tc>
        <w:tc>
          <w:tcPr>
            <w:tcW w:w="1984" w:type="dxa"/>
            <w:vMerge w:val="restart"/>
            <w:shd w:val="clear" w:color="000000" w:fill="FFFFFF"/>
            <w:vAlign w:val="center"/>
            <w:hideMark/>
          </w:tcPr>
          <w:p w14:paraId="4DB82D40" w14:textId="77777777" w:rsidR="0092016B" w:rsidRPr="006550AE" w:rsidRDefault="0092016B" w:rsidP="0092016B">
            <w:pPr>
              <w:spacing w:after="0" w:line="240" w:lineRule="auto"/>
              <w:rPr>
                <w:rFonts w:ascii="Tahoma" w:eastAsia="Times New Roman" w:hAnsi="Tahoma" w:cs="Tahoma"/>
                <w:bCs/>
                <w:color w:val="000000"/>
                <w:sz w:val="18"/>
                <w:szCs w:val="18"/>
              </w:rPr>
            </w:pPr>
            <w:r w:rsidRPr="006550AE">
              <w:rPr>
                <w:rFonts w:ascii="Tahoma" w:eastAsia="Times New Roman" w:hAnsi="Tahoma" w:cs="Tahoma"/>
                <w:bCs/>
                <w:color w:val="000000"/>
                <w:sz w:val="18"/>
                <w:szCs w:val="18"/>
              </w:rPr>
              <w:t xml:space="preserve">По мере производственной </w:t>
            </w:r>
            <w:r w:rsidRPr="006550AE">
              <w:rPr>
                <w:rFonts w:ascii="Tahoma" w:eastAsia="Times New Roman" w:hAnsi="Tahoma" w:cs="Tahoma"/>
                <w:bCs/>
                <w:color w:val="000000"/>
                <w:sz w:val="18"/>
                <w:szCs w:val="18"/>
              </w:rPr>
              <w:lastRenderedPageBreak/>
              <w:t>необходимости, в течение срока действия договора.</w:t>
            </w:r>
          </w:p>
        </w:tc>
        <w:tc>
          <w:tcPr>
            <w:tcW w:w="992" w:type="dxa"/>
          </w:tcPr>
          <w:p w14:paraId="2DACC166"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lastRenderedPageBreak/>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7843507" w14:textId="7444388C" w:rsidR="0092016B" w:rsidRDefault="0092016B" w:rsidP="0092016B">
            <w:pPr>
              <w:pStyle w:val="af2"/>
              <w:jc w:val="center"/>
            </w:pPr>
            <w:r>
              <w:rPr>
                <w:rFonts w:ascii="Tahoma" w:hAnsi="Tahoma" w:cs="Tahoma"/>
                <w:color w:val="000000"/>
                <w:sz w:val="18"/>
                <w:szCs w:val="18"/>
              </w:rPr>
              <w:t>8 770,00</w:t>
            </w:r>
          </w:p>
        </w:tc>
      </w:tr>
      <w:tr w:rsidR="0092016B" w:rsidRPr="006A0B4C" w14:paraId="73230435" w14:textId="77777777" w:rsidTr="005660E1">
        <w:trPr>
          <w:trHeight w:val="249"/>
        </w:trPr>
        <w:tc>
          <w:tcPr>
            <w:tcW w:w="5842" w:type="dxa"/>
            <w:shd w:val="clear" w:color="auto" w:fill="auto"/>
            <w:noWrap/>
            <w:vAlign w:val="center"/>
            <w:hideMark/>
          </w:tcPr>
          <w:p w14:paraId="6532F5AB" w14:textId="26739D95"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- 9000Btu </w:t>
            </w:r>
          </w:p>
        </w:tc>
        <w:tc>
          <w:tcPr>
            <w:tcW w:w="1984" w:type="dxa"/>
            <w:vMerge/>
            <w:vAlign w:val="center"/>
            <w:hideMark/>
          </w:tcPr>
          <w:p w14:paraId="6F079F26"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12716294"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22DF7F4A" w14:textId="783A3922" w:rsidR="0092016B" w:rsidRDefault="0092016B" w:rsidP="0092016B">
            <w:pPr>
              <w:pStyle w:val="af2"/>
              <w:jc w:val="center"/>
            </w:pPr>
            <w:r>
              <w:rPr>
                <w:rFonts w:ascii="Tahoma" w:hAnsi="Tahoma" w:cs="Tahoma"/>
                <w:color w:val="000000"/>
                <w:sz w:val="18"/>
                <w:szCs w:val="18"/>
              </w:rPr>
              <w:t>13 490,00</w:t>
            </w:r>
          </w:p>
        </w:tc>
      </w:tr>
      <w:tr w:rsidR="0092016B" w:rsidRPr="006A0B4C" w14:paraId="163CBCB6" w14:textId="77777777" w:rsidTr="005660E1">
        <w:trPr>
          <w:trHeight w:val="126"/>
        </w:trPr>
        <w:tc>
          <w:tcPr>
            <w:tcW w:w="5842" w:type="dxa"/>
            <w:shd w:val="clear" w:color="auto" w:fill="auto"/>
            <w:noWrap/>
            <w:vAlign w:val="center"/>
            <w:hideMark/>
          </w:tcPr>
          <w:p w14:paraId="4B05FED6" w14:textId="5A9C44B3"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lastRenderedPageBreak/>
              <w:t xml:space="preserve">Компрессор - 12000Btu </w:t>
            </w:r>
          </w:p>
        </w:tc>
        <w:tc>
          <w:tcPr>
            <w:tcW w:w="1984" w:type="dxa"/>
            <w:vMerge/>
            <w:vAlign w:val="center"/>
            <w:hideMark/>
          </w:tcPr>
          <w:p w14:paraId="400E2C1D"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7ABF1C3D"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10AB49D9" w14:textId="6CAECB4E" w:rsidR="0092016B" w:rsidRDefault="0092016B" w:rsidP="0092016B">
            <w:pPr>
              <w:pStyle w:val="af2"/>
              <w:jc w:val="center"/>
            </w:pPr>
            <w:r>
              <w:rPr>
                <w:rFonts w:ascii="Tahoma" w:hAnsi="Tahoma" w:cs="Tahoma"/>
                <w:color w:val="000000"/>
                <w:sz w:val="18"/>
                <w:szCs w:val="18"/>
              </w:rPr>
              <w:t>20 250,00</w:t>
            </w:r>
          </w:p>
        </w:tc>
      </w:tr>
      <w:tr w:rsidR="0092016B" w:rsidRPr="006A0B4C" w14:paraId="26F6B3BA" w14:textId="77777777" w:rsidTr="005660E1">
        <w:trPr>
          <w:trHeight w:val="157"/>
        </w:trPr>
        <w:tc>
          <w:tcPr>
            <w:tcW w:w="5842" w:type="dxa"/>
            <w:shd w:val="clear" w:color="auto" w:fill="auto"/>
            <w:noWrap/>
            <w:vAlign w:val="center"/>
            <w:hideMark/>
          </w:tcPr>
          <w:p w14:paraId="7A0633C6" w14:textId="1EC50B21"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- 18000Btu </w:t>
            </w:r>
          </w:p>
        </w:tc>
        <w:tc>
          <w:tcPr>
            <w:tcW w:w="1984" w:type="dxa"/>
            <w:vMerge/>
            <w:vAlign w:val="center"/>
            <w:hideMark/>
          </w:tcPr>
          <w:p w14:paraId="5AFD2485"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3C6EEA3E"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061D23E5" w14:textId="08BA5637" w:rsidR="0092016B" w:rsidRDefault="0092016B" w:rsidP="0092016B">
            <w:pPr>
              <w:pStyle w:val="af2"/>
              <w:jc w:val="center"/>
            </w:pPr>
            <w:r>
              <w:rPr>
                <w:rFonts w:ascii="Tahoma" w:hAnsi="Tahoma" w:cs="Tahoma"/>
                <w:color w:val="000000"/>
                <w:sz w:val="18"/>
                <w:szCs w:val="18"/>
              </w:rPr>
              <w:t>24 750,00</w:t>
            </w:r>
          </w:p>
        </w:tc>
      </w:tr>
      <w:tr w:rsidR="0092016B" w:rsidRPr="006A0B4C" w14:paraId="3FA5BB93" w14:textId="77777777" w:rsidTr="005660E1">
        <w:trPr>
          <w:trHeight w:val="190"/>
        </w:trPr>
        <w:tc>
          <w:tcPr>
            <w:tcW w:w="5842" w:type="dxa"/>
            <w:shd w:val="clear" w:color="auto" w:fill="auto"/>
            <w:noWrap/>
            <w:vAlign w:val="center"/>
            <w:hideMark/>
          </w:tcPr>
          <w:p w14:paraId="48884CBA" w14:textId="667B33A8"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- 24000Btu </w:t>
            </w:r>
          </w:p>
        </w:tc>
        <w:tc>
          <w:tcPr>
            <w:tcW w:w="1984" w:type="dxa"/>
            <w:vMerge/>
            <w:vAlign w:val="center"/>
            <w:hideMark/>
          </w:tcPr>
          <w:p w14:paraId="2FF44873"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498C2531"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207B923C" w14:textId="6F8A3E97" w:rsidR="0092016B" w:rsidRDefault="0092016B" w:rsidP="0092016B">
            <w:pPr>
              <w:pStyle w:val="af2"/>
              <w:jc w:val="center"/>
            </w:pPr>
            <w:r>
              <w:rPr>
                <w:rFonts w:ascii="Tahoma" w:hAnsi="Tahoma" w:cs="Tahoma"/>
                <w:color w:val="000000"/>
                <w:sz w:val="18"/>
                <w:szCs w:val="18"/>
              </w:rPr>
              <w:t>33 750,00</w:t>
            </w:r>
          </w:p>
        </w:tc>
      </w:tr>
      <w:tr w:rsidR="0092016B" w:rsidRPr="006A0B4C" w14:paraId="0ADC32DA" w14:textId="77777777" w:rsidTr="005660E1">
        <w:trPr>
          <w:trHeight w:val="222"/>
        </w:trPr>
        <w:tc>
          <w:tcPr>
            <w:tcW w:w="5842" w:type="dxa"/>
            <w:shd w:val="clear" w:color="auto" w:fill="auto"/>
            <w:noWrap/>
            <w:vAlign w:val="center"/>
            <w:hideMark/>
          </w:tcPr>
          <w:p w14:paraId="7A8AEC65" w14:textId="1ADBF548"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- 36000Btu </w:t>
            </w:r>
          </w:p>
        </w:tc>
        <w:tc>
          <w:tcPr>
            <w:tcW w:w="1984" w:type="dxa"/>
            <w:vMerge/>
            <w:vAlign w:val="center"/>
            <w:hideMark/>
          </w:tcPr>
          <w:p w14:paraId="3E9BD4C7"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7B3EBA52"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307EC870" w14:textId="2590130E" w:rsidR="0092016B" w:rsidRDefault="0092016B" w:rsidP="0092016B">
            <w:pPr>
              <w:pStyle w:val="af2"/>
              <w:jc w:val="center"/>
            </w:pPr>
            <w:r>
              <w:rPr>
                <w:rFonts w:ascii="Tahoma" w:hAnsi="Tahoma" w:cs="Tahoma"/>
                <w:color w:val="000000"/>
                <w:sz w:val="18"/>
                <w:szCs w:val="18"/>
              </w:rPr>
              <w:t>47 250,00</w:t>
            </w:r>
          </w:p>
        </w:tc>
      </w:tr>
      <w:tr w:rsidR="0092016B" w:rsidRPr="006A0B4C" w14:paraId="1669CEA0" w14:textId="77777777" w:rsidTr="005660E1">
        <w:trPr>
          <w:trHeight w:val="112"/>
        </w:trPr>
        <w:tc>
          <w:tcPr>
            <w:tcW w:w="5842" w:type="dxa"/>
            <w:shd w:val="clear" w:color="auto" w:fill="auto"/>
            <w:noWrap/>
            <w:vAlign w:val="center"/>
            <w:hideMark/>
          </w:tcPr>
          <w:p w14:paraId="1E9F066C" w14:textId="37A43DEF"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- 48000Btu </w:t>
            </w:r>
          </w:p>
        </w:tc>
        <w:tc>
          <w:tcPr>
            <w:tcW w:w="1984" w:type="dxa"/>
            <w:vMerge/>
            <w:vAlign w:val="center"/>
            <w:hideMark/>
          </w:tcPr>
          <w:p w14:paraId="55C62829"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2DFF9F50"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428F818D" w14:textId="2337BEA7" w:rsidR="0092016B" w:rsidRDefault="0092016B" w:rsidP="0092016B">
            <w:pPr>
              <w:pStyle w:val="af2"/>
              <w:jc w:val="center"/>
            </w:pPr>
            <w:r>
              <w:rPr>
                <w:rFonts w:ascii="Tahoma" w:hAnsi="Tahoma" w:cs="Tahoma"/>
                <w:color w:val="000000"/>
                <w:sz w:val="18"/>
                <w:szCs w:val="18"/>
              </w:rPr>
              <w:t>58 050,00</w:t>
            </w:r>
          </w:p>
        </w:tc>
      </w:tr>
      <w:tr w:rsidR="0092016B" w:rsidRPr="006A0B4C" w14:paraId="4B1BDE8D" w14:textId="77777777" w:rsidTr="005660E1">
        <w:trPr>
          <w:trHeight w:val="144"/>
        </w:trPr>
        <w:tc>
          <w:tcPr>
            <w:tcW w:w="5842" w:type="dxa"/>
            <w:shd w:val="clear" w:color="auto" w:fill="auto"/>
            <w:noWrap/>
            <w:vAlign w:val="center"/>
            <w:hideMark/>
          </w:tcPr>
          <w:p w14:paraId="50BAE336" w14:textId="289437DD"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- 60000Btu </w:t>
            </w:r>
          </w:p>
        </w:tc>
        <w:tc>
          <w:tcPr>
            <w:tcW w:w="1984" w:type="dxa"/>
            <w:vMerge/>
            <w:vAlign w:val="center"/>
            <w:hideMark/>
          </w:tcPr>
          <w:p w14:paraId="2CAB7A71"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49850323"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0ED63780" w14:textId="2C99D9D8" w:rsidR="0092016B" w:rsidRDefault="0092016B" w:rsidP="0092016B">
            <w:pPr>
              <w:pStyle w:val="af2"/>
              <w:jc w:val="center"/>
            </w:pPr>
            <w:r>
              <w:rPr>
                <w:rFonts w:ascii="Tahoma" w:hAnsi="Tahoma" w:cs="Tahoma"/>
                <w:color w:val="000000"/>
                <w:sz w:val="18"/>
                <w:szCs w:val="18"/>
              </w:rPr>
              <w:t>91 990,00</w:t>
            </w:r>
          </w:p>
        </w:tc>
      </w:tr>
      <w:tr w:rsidR="0092016B" w:rsidRPr="006A0B4C" w14:paraId="43AC7FE7" w14:textId="77777777" w:rsidTr="005660E1">
        <w:trPr>
          <w:trHeight w:val="60"/>
        </w:trPr>
        <w:tc>
          <w:tcPr>
            <w:tcW w:w="5842" w:type="dxa"/>
            <w:shd w:val="clear" w:color="auto" w:fill="auto"/>
            <w:noWrap/>
            <w:vAlign w:val="center"/>
            <w:hideMark/>
          </w:tcPr>
          <w:p w14:paraId="2D264EDE" w14:textId="1CAF0568"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Варистор - 391КО20 </w:t>
            </w:r>
          </w:p>
        </w:tc>
        <w:tc>
          <w:tcPr>
            <w:tcW w:w="1984" w:type="dxa"/>
            <w:vMerge/>
            <w:vAlign w:val="center"/>
            <w:hideMark/>
          </w:tcPr>
          <w:p w14:paraId="31AC70BE"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3F6DF78C"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78BE9D7B" w14:textId="254710C2" w:rsidR="0092016B" w:rsidRDefault="0092016B" w:rsidP="0092016B">
            <w:pPr>
              <w:pStyle w:val="af2"/>
              <w:jc w:val="center"/>
            </w:pPr>
            <w:r>
              <w:rPr>
                <w:rFonts w:ascii="Tahoma" w:hAnsi="Tahoma" w:cs="Tahoma"/>
                <w:color w:val="000000"/>
                <w:sz w:val="18"/>
                <w:szCs w:val="18"/>
              </w:rPr>
              <w:t>89,00</w:t>
            </w:r>
          </w:p>
        </w:tc>
      </w:tr>
      <w:tr w:rsidR="0092016B" w:rsidRPr="006A0B4C" w14:paraId="187B03C2" w14:textId="77777777" w:rsidTr="005660E1">
        <w:trPr>
          <w:trHeight w:val="80"/>
        </w:trPr>
        <w:tc>
          <w:tcPr>
            <w:tcW w:w="5842" w:type="dxa"/>
            <w:shd w:val="clear" w:color="auto" w:fill="auto"/>
            <w:noWrap/>
            <w:vAlign w:val="center"/>
            <w:hideMark/>
          </w:tcPr>
          <w:p w14:paraId="45924726" w14:textId="211DC752"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Предохранитель 3,15А 220В </w:t>
            </w:r>
          </w:p>
        </w:tc>
        <w:tc>
          <w:tcPr>
            <w:tcW w:w="1984" w:type="dxa"/>
            <w:vMerge/>
            <w:vAlign w:val="center"/>
            <w:hideMark/>
          </w:tcPr>
          <w:p w14:paraId="17C04484"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461128E9"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1B5B4BE3" w14:textId="325A9B6C" w:rsidR="0092016B" w:rsidRDefault="0092016B" w:rsidP="0092016B">
            <w:pPr>
              <w:pStyle w:val="af2"/>
              <w:jc w:val="center"/>
            </w:pPr>
            <w:r>
              <w:rPr>
                <w:rFonts w:ascii="Tahoma" w:hAnsi="Tahoma" w:cs="Tahoma"/>
                <w:color w:val="000000"/>
                <w:sz w:val="18"/>
                <w:szCs w:val="18"/>
              </w:rPr>
              <w:t>28,00</w:t>
            </w:r>
          </w:p>
        </w:tc>
      </w:tr>
      <w:tr w:rsidR="0092016B" w:rsidRPr="006A0B4C" w14:paraId="74D0BA3B" w14:textId="77777777" w:rsidTr="005660E1">
        <w:trPr>
          <w:trHeight w:val="98"/>
        </w:trPr>
        <w:tc>
          <w:tcPr>
            <w:tcW w:w="5842" w:type="dxa"/>
            <w:shd w:val="clear" w:color="auto" w:fill="auto"/>
            <w:noWrap/>
            <w:vAlign w:val="center"/>
            <w:hideMark/>
          </w:tcPr>
          <w:p w14:paraId="72881866" w14:textId="1EC8AD16"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Трансформатор RRMF 9263 </w:t>
            </w:r>
          </w:p>
        </w:tc>
        <w:tc>
          <w:tcPr>
            <w:tcW w:w="1984" w:type="dxa"/>
            <w:vMerge/>
            <w:vAlign w:val="center"/>
            <w:hideMark/>
          </w:tcPr>
          <w:p w14:paraId="6A1CE8FA"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7222BC9F"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39AB1EFE" w14:textId="590959DF" w:rsidR="0092016B" w:rsidRDefault="0092016B" w:rsidP="0092016B">
            <w:pPr>
              <w:pStyle w:val="af2"/>
              <w:jc w:val="center"/>
            </w:pPr>
            <w:r>
              <w:rPr>
                <w:rFonts w:ascii="Tahoma" w:hAnsi="Tahoma" w:cs="Tahoma"/>
                <w:color w:val="000000"/>
                <w:sz w:val="18"/>
                <w:szCs w:val="18"/>
              </w:rPr>
              <w:t>840,00</w:t>
            </w:r>
          </w:p>
        </w:tc>
      </w:tr>
      <w:tr w:rsidR="0092016B" w:rsidRPr="006A0B4C" w14:paraId="21F66CB7" w14:textId="77777777" w:rsidTr="005660E1">
        <w:trPr>
          <w:trHeight w:val="272"/>
        </w:trPr>
        <w:tc>
          <w:tcPr>
            <w:tcW w:w="5842" w:type="dxa"/>
            <w:shd w:val="clear" w:color="auto" w:fill="auto"/>
            <w:noWrap/>
            <w:vAlign w:val="center"/>
            <w:hideMark/>
          </w:tcPr>
          <w:p w14:paraId="45BF94B8" w14:textId="367190EF"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Двигатель внутр. блока   VDK 16-4. FN 7A. ARW 41 H8P 30AC </w:t>
            </w:r>
          </w:p>
        </w:tc>
        <w:tc>
          <w:tcPr>
            <w:tcW w:w="1984" w:type="dxa"/>
            <w:vMerge/>
            <w:vAlign w:val="center"/>
            <w:hideMark/>
          </w:tcPr>
          <w:p w14:paraId="61B938B3"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19C10D69"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1E2C3B94" w14:textId="56C99F78" w:rsidR="0092016B" w:rsidRDefault="0092016B" w:rsidP="0092016B">
            <w:pPr>
              <w:pStyle w:val="af2"/>
              <w:jc w:val="center"/>
            </w:pPr>
            <w:r>
              <w:rPr>
                <w:rFonts w:ascii="Tahoma" w:hAnsi="Tahoma" w:cs="Tahoma"/>
                <w:color w:val="000000"/>
                <w:sz w:val="18"/>
                <w:szCs w:val="18"/>
              </w:rPr>
              <w:t>2 580,00</w:t>
            </w:r>
          </w:p>
        </w:tc>
      </w:tr>
      <w:tr w:rsidR="0092016B" w:rsidRPr="006A0B4C" w14:paraId="691678FE" w14:textId="77777777" w:rsidTr="005660E1">
        <w:trPr>
          <w:trHeight w:val="66"/>
        </w:trPr>
        <w:tc>
          <w:tcPr>
            <w:tcW w:w="5842" w:type="dxa"/>
            <w:shd w:val="clear" w:color="auto" w:fill="auto"/>
            <w:noWrap/>
            <w:vAlign w:val="center"/>
            <w:hideMark/>
          </w:tcPr>
          <w:p w14:paraId="1E3E8202" w14:textId="3AE7B4C6"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Двигатель нар. блока </w:t>
            </w:r>
          </w:p>
        </w:tc>
        <w:tc>
          <w:tcPr>
            <w:tcW w:w="1984" w:type="dxa"/>
            <w:vMerge/>
            <w:vAlign w:val="center"/>
            <w:hideMark/>
          </w:tcPr>
          <w:p w14:paraId="5F0E49DC"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42347389"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714116D9" w14:textId="0FF7A82C" w:rsidR="0092016B" w:rsidRDefault="0092016B" w:rsidP="0092016B">
            <w:pPr>
              <w:pStyle w:val="af2"/>
              <w:jc w:val="center"/>
            </w:pPr>
            <w:r>
              <w:rPr>
                <w:rFonts w:ascii="Tahoma" w:hAnsi="Tahoma" w:cs="Tahoma"/>
                <w:color w:val="000000"/>
                <w:sz w:val="18"/>
                <w:szCs w:val="18"/>
              </w:rPr>
              <w:t>5 060,00</w:t>
            </w:r>
          </w:p>
        </w:tc>
      </w:tr>
      <w:tr w:rsidR="0092016B" w:rsidRPr="006A0B4C" w14:paraId="54B3D255" w14:textId="77777777" w:rsidTr="005660E1">
        <w:trPr>
          <w:trHeight w:val="98"/>
        </w:trPr>
        <w:tc>
          <w:tcPr>
            <w:tcW w:w="5842" w:type="dxa"/>
            <w:shd w:val="clear" w:color="auto" w:fill="auto"/>
            <w:noWrap/>
            <w:vAlign w:val="center"/>
            <w:hideMark/>
          </w:tcPr>
          <w:p w14:paraId="2F1D8677" w14:textId="66057268"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1,0Мкф </w:t>
            </w:r>
          </w:p>
        </w:tc>
        <w:tc>
          <w:tcPr>
            <w:tcW w:w="1984" w:type="dxa"/>
            <w:vMerge/>
            <w:vAlign w:val="center"/>
            <w:hideMark/>
          </w:tcPr>
          <w:p w14:paraId="1ABC4180"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43297CCE"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29A5B23F" w14:textId="2AFB50D7" w:rsidR="0092016B" w:rsidRDefault="0092016B" w:rsidP="0092016B">
            <w:pPr>
              <w:pStyle w:val="af2"/>
              <w:jc w:val="center"/>
            </w:pPr>
            <w:r>
              <w:rPr>
                <w:rFonts w:ascii="Tahoma" w:hAnsi="Tahoma" w:cs="Tahoma"/>
                <w:color w:val="000000"/>
                <w:sz w:val="18"/>
                <w:szCs w:val="18"/>
              </w:rPr>
              <w:t>120,00</w:t>
            </w:r>
          </w:p>
        </w:tc>
      </w:tr>
      <w:tr w:rsidR="0092016B" w:rsidRPr="006A0B4C" w14:paraId="56AA8783" w14:textId="77777777" w:rsidTr="005660E1">
        <w:trPr>
          <w:trHeight w:val="138"/>
        </w:trPr>
        <w:tc>
          <w:tcPr>
            <w:tcW w:w="5842" w:type="dxa"/>
            <w:shd w:val="clear" w:color="auto" w:fill="auto"/>
            <w:noWrap/>
            <w:vAlign w:val="center"/>
            <w:hideMark/>
          </w:tcPr>
          <w:p w14:paraId="33532919" w14:textId="5F2083DB"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1,5Мкф </w:t>
            </w:r>
          </w:p>
        </w:tc>
        <w:tc>
          <w:tcPr>
            <w:tcW w:w="1984" w:type="dxa"/>
            <w:vMerge/>
            <w:vAlign w:val="center"/>
            <w:hideMark/>
          </w:tcPr>
          <w:p w14:paraId="185C862A"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3093CA2E"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30C02725" w14:textId="06590C12" w:rsidR="0092016B" w:rsidRDefault="0092016B" w:rsidP="0092016B">
            <w:pPr>
              <w:pStyle w:val="af2"/>
              <w:jc w:val="center"/>
            </w:pPr>
            <w:r>
              <w:rPr>
                <w:rFonts w:ascii="Tahoma" w:hAnsi="Tahoma" w:cs="Tahoma"/>
                <w:color w:val="000000"/>
                <w:sz w:val="18"/>
                <w:szCs w:val="18"/>
              </w:rPr>
              <w:t>120,00</w:t>
            </w:r>
          </w:p>
        </w:tc>
      </w:tr>
      <w:tr w:rsidR="0092016B" w:rsidRPr="006A0B4C" w14:paraId="3AE83719" w14:textId="77777777" w:rsidTr="005660E1">
        <w:trPr>
          <w:trHeight w:val="171"/>
        </w:trPr>
        <w:tc>
          <w:tcPr>
            <w:tcW w:w="5842" w:type="dxa"/>
            <w:shd w:val="clear" w:color="auto" w:fill="auto"/>
            <w:noWrap/>
            <w:vAlign w:val="center"/>
            <w:hideMark/>
          </w:tcPr>
          <w:p w14:paraId="75CE9832" w14:textId="3418E946"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2Мкф </w:t>
            </w:r>
          </w:p>
        </w:tc>
        <w:tc>
          <w:tcPr>
            <w:tcW w:w="1984" w:type="dxa"/>
            <w:vMerge/>
            <w:vAlign w:val="center"/>
            <w:hideMark/>
          </w:tcPr>
          <w:p w14:paraId="11B1A549"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671EA361"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1D6EB37B" w14:textId="2130B85A" w:rsidR="0092016B" w:rsidRDefault="0092016B" w:rsidP="0092016B">
            <w:pPr>
              <w:pStyle w:val="af2"/>
              <w:jc w:val="center"/>
            </w:pPr>
            <w:r>
              <w:rPr>
                <w:rFonts w:ascii="Tahoma" w:hAnsi="Tahoma" w:cs="Tahoma"/>
                <w:color w:val="000000"/>
                <w:sz w:val="18"/>
                <w:szCs w:val="18"/>
              </w:rPr>
              <w:t>150,00</w:t>
            </w:r>
          </w:p>
        </w:tc>
      </w:tr>
      <w:tr w:rsidR="0092016B" w:rsidRPr="006A0B4C" w14:paraId="0C9D4A30" w14:textId="77777777" w:rsidTr="005660E1">
        <w:trPr>
          <w:trHeight w:val="60"/>
        </w:trPr>
        <w:tc>
          <w:tcPr>
            <w:tcW w:w="5842" w:type="dxa"/>
            <w:shd w:val="clear" w:color="auto" w:fill="auto"/>
            <w:noWrap/>
            <w:vAlign w:val="center"/>
            <w:hideMark/>
          </w:tcPr>
          <w:p w14:paraId="1E4012BB" w14:textId="0B7A3B77"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5Мкф </w:t>
            </w:r>
          </w:p>
        </w:tc>
        <w:tc>
          <w:tcPr>
            <w:tcW w:w="1984" w:type="dxa"/>
            <w:vMerge/>
            <w:vAlign w:val="center"/>
            <w:hideMark/>
          </w:tcPr>
          <w:p w14:paraId="1B1B5731"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02ECC2AE"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4FF53273" w14:textId="651D15CE" w:rsidR="0092016B" w:rsidRDefault="0092016B" w:rsidP="0092016B">
            <w:pPr>
              <w:pStyle w:val="af2"/>
              <w:jc w:val="center"/>
            </w:pPr>
            <w:r>
              <w:rPr>
                <w:rFonts w:ascii="Tahoma" w:hAnsi="Tahoma" w:cs="Tahoma"/>
                <w:color w:val="000000"/>
                <w:sz w:val="18"/>
                <w:szCs w:val="18"/>
              </w:rPr>
              <w:t>150,00</w:t>
            </w:r>
          </w:p>
        </w:tc>
      </w:tr>
      <w:tr w:rsidR="0092016B" w:rsidRPr="006A0B4C" w14:paraId="3D04B0BB" w14:textId="77777777" w:rsidTr="005660E1">
        <w:trPr>
          <w:trHeight w:val="78"/>
        </w:trPr>
        <w:tc>
          <w:tcPr>
            <w:tcW w:w="5842" w:type="dxa"/>
            <w:shd w:val="clear" w:color="auto" w:fill="auto"/>
            <w:noWrap/>
            <w:vAlign w:val="center"/>
            <w:hideMark/>
          </w:tcPr>
          <w:p w14:paraId="225FF0D0" w14:textId="4643C667"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30Мкф </w:t>
            </w:r>
          </w:p>
        </w:tc>
        <w:tc>
          <w:tcPr>
            <w:tcW w:w="1984" w:type="dxa"/>
            <w:vMerge/>
            <w:vAlign w:val="center"/>
            <w:hideMark/>
          </w:tcPr>
          <w:p w14:paraId="55A612B5"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5F289DF7"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3441025E" w14:textId="27DA7A1F" w:rsidR="0092016B" w:rsidRDefault="0092016B" w:rsidP="0092016B">
            <w:pPr>
              <w:pStyle w:val="af2"/>
              <w:jc w:val="center"/>
            </w:pPr>
            <w:r>
              <w:rPr>
                <w:rFonts w:ascii="Tahoma" w:hAnsi="Tahoma" w:cs="Tahoma"/>
                <w:color w:val="000000"/>
                <w:sz w:val="18"/>
                <w:szCs w:val="18"/>
              </w:rPr>
              <w:t>310,00</w:t>
            </w:r>
          </w:p>
        </w:tc>
      </w:tr>
      <w:tr w:rsidR="0092016B" w:rsidRPr="006A0B4C" w14:paraId="206E100F" w14:textId="77777777" w:rsidTr="005660E1">
        <w:trPr>
          <w:trHeight w:val="109"/>
        </w:trPr>
        <w:tc>
          <w:tcPr>
            <w:tcW w:w="5842" w:type="dxa"/>
            <w:shd w:val="clear" w:color="auto" w:fill="auto"/>
            <w:noWrap/>
            <w:vAlign w:val="center"/>
            <w:hideMark/>
          </w:tcPr>
          <w:p w14:paraId="398207AE" w14:textId="17ED95C0"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35Мкф </w:t>
            </w:r>
          </w:p>
        </w:tc>
        <w:tc>
          <w:tcPr>
            <w:tcW w:w="1984" w:type="dxa"/>
            <w:vMerge/>
            <w:vAlign w:val="center"/>
            <w:hideMark/>
          </w:tcPr>
          <w:p w14:paraId="4C6D67DD"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1C367855"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70B30FB2" w14:textId="038BBB87" w:rsidR="0092016B" w:rsidRDefault="0092016B" w:rsidP="0092016B">
            <w:pPr>
              <w:pStyle w:val="af2"/>
              <w:jc w:val="center"/>
            </w:pPr>
            <w:r>
              <w:rPr>
                <w:rFonts w:ascii="Tahoma" w:hAnsi="Tahoma" w:cs="Tahoma"/>
                <w:color w:val="000000"/>
                <w:sz w:val="18"/>
                <w:szCs w:val="18"/>
              </w:rPr>
              <w:t>310,00</w:t>
            </w:r>
          </w:p>
        </w:tc>
      </w:tr>
      <w:tr w:rsidR="0092016B" w:rsidRPr="006A0B4C" w14:paraId="54B42455" w14:textId="77777777" w:rsidTr="005660E1">
        <w:trPr>
          <w:trHeight w:val="142"/>
        </w:trPr>
        <w:tc>
          <w:tcPr>
            <w:tcW w:w="5842" w:type="dxa"/>
            <w:shd w:val="clear" w:color="auto" w:fill="auto"/>
            <w:noWrap/>
            <w:vAlign w:val="center"/>
            <w:hideMark/>
          </w:tcPr>
          <w:p w14:paraId="526B313F" w14:textId="005C0A12"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40Мкф </w:t>
            </w:r>
          </w:p>
        </w:tc>
        <w:tc>
          <w:tcPr>
            <w:tcW w:w="1984" w:type="dxa"/>
            <w:vMerge/>
            <w:vAlign w:val="center"/>
            <w:hideMark/>
          </w:tcPr>
          <w:p w14:paraId="754D3026"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2D3D2215"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1D515846" w14:textId="22A5C95D" w:rsidR="0092016B" w:rsidRDefault="0092016B" w:rsidP="0092016B">
            <w:pPr>
              <w:pStyle w:val="af2"/>
              <w:jc w:val="center"/>
            </w:pPr>
            <w:r>
              <w:rPr>
                <w:rFonts w:ascii="Tahoma" w:hAnsi="Tahoma" w:cs="Tahoma"/>
                <w:color w:val="000000"/>
                <w:sz w:val="18"/>
                <w:szCs w:val="18"/>
              </w:rPr>
              <w:t>390,00</w:t>
            </w:r>
          </w:p>
        </w:tc>
      </w:tr>
      <w:tr w:rsidR="0092016B" w:rsidRPr="006A0B4C" w14:paraId="1F3DBD7C" w14:textId="77777777" w:rsidTr="005660E1">
        <w:trPr>
          <w:trHeight w:val="174"/>
        </w:trPr>
        <w:tc>
          <w:tcPr>
            <w:tcW w:w="5842" w:type="dxa"/>
            <w:shd w:val="clear" w:color="auto" w:fill="auto"/>
            <w:noWrap/>
            <w:vAlign w:val="center"/>
            <w:hideMark/>
          </w:tcPr>
          <w:p w14:paraId="1FCCB7B4" w14:textId="67C8F1A5"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45Мкф </w:t>
            </w:r>
          </w:p>
        </w:tc>
        <w:tc>
          <w:tcPr>
            <w:tcW w:w="1984" w:type="dxa"/>
            <w:vMerge/>
            <w:vAlign w:val="center"/>
            <w:hideMark/>
          </w:tcPr>
          <w:p w14:paraId="0BB02BC4"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008BBA99"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0B82427F" w14:textId="4D2ACBC7" w:rsidR="0092016B" w:rsidRDefault="0092016B" w:rsidP="0092016B">
            <w:pPr>
              <w:pStyle w:val="af2"/>
              <w:jc w:val="center"/>
            </w:pPr>
            <w:r>
              <w:rPr>
                <w:rFonts w:ascii="Tahoma" w:hAnsi="Tahoma" w:cs="Tahoma"/>
                <w:color w:val="000000"/>
                <w:sz w:val="18"/>
                <w:szCs w:val="18"/>
              </w:rPr>
              <w:t>390,00</w:t>
            </w:r>
          </w:p>
        </w:tc>
      </w:tr>
      <w:tr w:rsidR="0092016B" w:rsidRPr="006A0B4C" w14:paraId="6EF177E1" w14:textId="77777777" w:rsidTr="005660E1">
        <w:trPr>
          <w:trHeight w:val="206"/>
        </w:trPr>
        <w:tc>
          <w:tcPr>
            <w:tcW w:w="5842" w:type="dxa"/>
            <w:shd w:val="clear" w:color="auto" w:fill="auto"/>
            <w:noWrap/>
            <w:vAlign w:val="center"/>
            <w:hideMark/>
          </w:tcPr>
          <w:p w14:paraId="3A1AB8D0" w14:textId="35717AFF"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50Мкф </w:t>
            </w:r>
          </w:p>
        </w:tc>
        <w:tc>
          <w:tcPr>
            <w:tcW w:w="1984" w:type="dxa"/>
            <w:vMerge/>
            <w:vAlign w:val="center"/>
            <w:hideMark/>
          </w:tcPr>
          <w:p w14:paraId="2E30D32D"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22222BC8"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13F6679C" w14:textId="7DD866B5" w:rsidR="0092016B" w:rsidRDefault="0092016B" w:rsidP="0092016B">
            <w:pPr>
              <w:pStyle w:val="af2"/>
              <w:jc w:val="center"/>
            </w:pPr>
            <w:r>
              <w:rPr>
                <w:rFonts w:ascii="Tahoma" w:hAnsi="Tahoma" w:cs="Tahoma"/>
                <w:color w:val="000000"/>
                <w:sz w:val="18"/>
                <w:szCs w:val="18"/>
              </w:rPr>
              <w:t>490,00</w:t>
            </w:r>
          </w:p>
        </w:tc>
      </w:tr>
      <w:tr w:rsidR="0092016B" w:rsidRPr="006A0B4C" w14:paraId="733966CE" w14:textId="77777777" w:rsidTr="005660E1">
        <w:trPr>
          <w:trHeight w:val="110"/>
        </w:trPr>
        <w:tc>
          <w:tcPr>
            <w:tcW w:w="5842" w:type="dxa"/>
            <w:shd w:val="clear" w:color="auto" w:fill="auto"/>
            <w:noWrap/>
            <w:vAlign w:val="center"/>
            <w:hideMark/>
          </w:tcPr>
          <w:p w14:paraId="0EFC5065" w14:textId="5253C9B8"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60Мкф </w:t>
            </w:r>
          </w:p>
        </w:tc>
        <w:tc>
          <w:tcPr>
            <w:tcW w:w="1984" w:type="dxa"/>
            <w:vMerge/>
            <w:vAlign w:val="center"/>
            <w:hideMark/>
          </w:tcPr>
          <w:p w14:paraId="00A4E38D"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50BA35D2"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12AF8977" w14:textId="71E930A7" w:rsidR="0092016B" w:rsidRDefault="0092016B" w:rsidP="0092016B">
            <w:pPr>
              <w:pStyle w:val="af2"/>
              <w:jc w:val="center"/>
            </w:pPr>
            <w:r>
              <w:rPr>
                <w:rFonts w:ascii="Tahoma" w:hAnsi="Tahoma" w:cs="Tahoma"/>
                <w:color w:val="000000"/>
                <w:sz w:val="18"/>
                <w:szCs w:val="18"/>
              </w:rPr>
              <w:t>590,00</w:t>
            </w:r>
          </w:p>
        </w:tc>
      </w:tr>
      <w:tr w:rsidR="0092016B" w:rsidRPr="006A0B4C" w14:paraId="1EF2B421" w14:textId="77777777" w:rsidTr="005660E1">
        <w:trPr>
          <w:trHeight w:val="141"/>
        </w:trPr>
        <w:tc>
          <w:tcPr>
            <w:tcW w:w="5842" w:type="dxa"/>
            <w:shd w:val="clear" w:color="auto" w:fill="auto"/>
            <w:noWrap/>
            <w:vAlign w:val="center"/>
            <w:hideMark/>
          </w:tcPr>
          <w:p w14:paraId="6D60C26F" w14:textId="6F3FD5EA"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Температурный датчик нар. Блока </w:t>
            </w:r>
          </w:p>
        </w:tc>
        <w:tc>
          <w:tcPr>
            <w:tcW w:w="1984" w:type="dxa"/>
            <w:vMerge/>
            <w:vAlign w:val="center"/>
            <w:hideMark/>
          </w:tcPr>
          <w:p w14:paraId="340FFC02"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6443B0EA"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13E6F932" w14:textId="19FC5D19" w:rsidR="0092016B" w:rsidRDefault="0092016B" w:rsidP="0092016B">
            <w:pPr>
              <w:pStyle w:val="af2"/>
              <w:jc w:val="center"/>
            </w:pPr>
            <w:r>
              <w:rPr>
                <w:rFonts w:ascii="Tahoma" w:hAnsi="Tahoma" w:cs="Tahoma"/>
                <w:color w:val="000000"/>
                <w:sz w:val="18"/>
                <w:szCs w:val="18"/>
              </w:rPr>
              <w:t>950,00</w:t>
            </w:r>
          </w:p>
        </w:tc>
      </w:tr>
      <w:tr w:rsidR="0092016B" w:rsidRPr="006A0B4C" w14:paraId="26B5AA11" w14:textId="77777777" w:rsidTr="005660E1">
        <w:trPr>
          <w:trHeight w:val="60"/>
        </w:trPr>
        <w:tc>
          <w:tcPr>
            <w:tcW w:w="5842" w:type="dxa"/>
            <w:shd w:val="clear" w:color="auto" w:fill="auto"/>
            <w:noWrap/>
            <w:vAlign w:val="center"/>
            <w:hideMark/>
          </w:tcPr>
          <w:p w14:paraId="593EEBF5" w14:textId="02C0CFBF"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Температурный датчик внутр. блока </w:t>
            </w:r>
          </w:p>
        </w:tc>
        <w:tc>
          <w:tcPr>
            <w:tcW w:w="1984" w:type="dxa"/>
            <w:vMerge/>
            <w:vAlign w:val="center"/>
            <w:hideMark/>
          </w:tcPr>
          <w:p w14:paraId="5DEF014D"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3511C502"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05BFB5FF" w14:textId="018C4740" w:rsidR="0092016B" w:rsidRDefault="0092016B" w:rsidP="0092016B">
            <w:pPr>
              <w:pStyle w:val="af2"/>
              <w:jc w:val="center"/>
            </w:pPr>
            <w:r>
              <w:rPr>
                <w:rFonts w:ascii="Tahoma" w:hAnsi="Tahoma" w:cs="Tahoma"/>
                <w:color w:val="000000"/>
                <w:sz w:val="18"/>
                <w:szCs w:val="18"/>
              </w:rPr>
              <w:t>950,00</w:t>
            </w:r>
          </w:p>
        </w:tc>
      </w:tr>
      <w:tr w:rsidR="0092016B" w:rsidRPr="006A0B4C" w14:paraId="5586CBEA" w14:textId="77777777" w:rsidTr="005660E1">
        <w:trPr>
          <w:trHeight w:val="205"/>
        </w:trPr>
        <w:tc>
          <w:tcPr>
            <w:tcW w:w="5842" w:type="dxa"/>
            <w:shd w:val="clear" w:color="auto" w:fill="auto"/>
            <w:noWrap/>
            <w:vAlign w:val="center"/>
            <w:hideMark/>
          </w:tcPr>
          <w:p w14:paraId="0D95852D" w14:textId="0F83B619"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Пусковое реле </w:t>
            </w:r>
          </w:p>
        </w:tc>
        <w:tc>
          <w:tcPr>
            <w:tcW w:w="1984" w:type="dxa"/>
            <w:vMerge/>
            <w:vAlign w:val="center"/>
            <w:hideMark/>
          </w:tcPr>
          <w:p w14:paraId="3C22D854"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1FD1E536"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52530229" w14:textId="7D961A71" w:rsidR="0092016B" w:rsidRDefault="0092016B" w:rsidP="0092016B">
            <w:pPr>
              <w:pStyle w:val="af2"/>
              <w:jc w:val="center"/>
            </w:pPr>
            <w:r>
              <w:rPr>
                <w:rFonts w:ascii="Tahoma" w:hAnsi="Tahoma" w:cs="Tahoma"/>
                <w:color w:val="000000"/>
                <w:sz w:val="18"/>
                <w:szCs w:val="18"/>
              </w:rPr>
              <w:t>1 620,00</w:t>
            </w:r>
          </w:p>
        </w:tc>
      </w:tr>
      <w:tr w:rsidR="0092016B" w:rsidRPr="006A0B4C" w14:paraId="5A7FFA25" w14:textId="77777777" w:rsidTr="005660E1">
        <w:trPr>
          <w:trHeight w:val="96"/>
        </w:trPr>
        <w:tc>
          <w:tcPr>
            <w:tcW w:w="5842" w:type="dxa"/>
            <w:shd w:val="clear" w:color="auto" w:fill="auto"/>
            <w:noWrap/>
            <w:vAlign w:val="center"/>
            <w:hideMark/>
          </w:tcPr>
          <w:p w14:paraId="39AC487E" w14:textId="1A0E4A40"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Пускатели  AWG 10-18 CU</w:t>
            </w:r>
          </w:p>
        </w:tc>
        <w:tc>
          <w:tcPr>
            <w:tcW w:w="1984" w:type="dxa"/>
            <w:vMerge/>
            <w:vAlign w:val="center"/>
            <w:hideMark/>
          </w:tcPr>
          <w:p w14:paraId="2165EB2F"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5DFC22A5"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2CC9F31A" w14:textId="02816A1A" w:rsidR="0092016B" w:rsidRDefault="0092016B" w:rsidP="0092016B">
            <w:pPr>
              <w:pStyle w:val="af2"/>
              <w:jc w:val="center"/>
            </w:pPr>
            <w:r>
              <w:rPr>
                <w:rFonts w:ascii="Tahoma" w:hAnsi="Tahoma" w:cs="Tahoma"/>
                <w:color w:val="000000"/>
                <w:sz w:val="18"/>
                <w:szCs w:val="18"/>
              </w:rPr>
              <w:t>2 020,00</w:t>
            </w:r>
          </w:p>
        </w:tc>
      </w:tr>
      <w:tr w:rsidR="0092016B" w:rsidRPr="006A0B4C" w14:paraId="1786AC8F" w14:textId="77777777" w:rsidTr="005660E1">
        <w:trPr>
          <w:trHeight w:val="60"/>
        </w:trPr>
        <w:tc>
          <w:tcPr>
            <w:tcW w:w="5842" w:type="dxa"/>
            <w:shd w:val="clear" w:color="auto" w:fill="auto"/>
            <w:noWrap/>
            <w:vAlign w:val="center"/>
            <w:hideMark/>
          </w:tcPr>
          <w:p w14:paraId="3DE55EE7" w14:textId="78C450FD"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контроля напряжения HDP - 20A </w:t>
            </w:r>
          </w:p>
        </w:tc>
        <w:tc>
          <w:tcPr>
            <w:tcW w:w="1984" w:type="dxa"/>
            <w:vMerge/>
            <w:vAlign w:val="center"/>
            <w:hideMark/>
          </w:tcPr>
          <w:p w14:paraId="2376A241"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193B6564"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16AD75A3" w14:textId="39D008A4" w:rsidR="0092016B" w:rsidRDefault="0092016B" w:rsidP="0092016B">
            <w:pPr>
              <w:pStyle w:val="af2"/>
              <w:jc w:val="center"/>
            </w:pPr>
            <w:r>
              <w:rPr>
                <w:rFonts w:ascii="Tahoma" w:hAnsi="Tahoma" w:cs="Tahoma"/>
                <w:color w:val="000000"/>
                <w:sz w:val="18"/>
                <w:szCs w:val="18"/>
              </w:rPr>
              <w:t>2 130,00</w:t>
            </w:r>
          </w:p>
        </w:tc>
      </w:tr>
      <w:tr w:rsidR="0092016B" w:rsidRPr="006A0B4C" w14:paraId="1F0E78EE" w14:textId="77777777" w:rsidTr="005660E1">
        <w:trPr>
          <w:trHeight w:val="160"/>
        </w:trPr>
        <w:tc>
          <w:tcPr>
            <w:tcW w:w="5842" w:type="dxa"/>
            <w:shd w:val="clear" w:color="auto" w:fill="auto"/>
            <w:noWrap/>
            <w:vAlign w:val="center"/>
            <w:hideMark/>
          </w:tcPr>
          <w:p w14:paraId="41DA27FE" w14:textId="7D175559"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Нагреватель картера компрессора 70W  220B  </w:t>
            </w:r>
          </w:p>
        </w:tc>
        <w:tc>
          <w:tcPr>
            <w:tcW w:w="1984" w:type="dxa"/>
            <w:vMerge/>
            <w:vAlign w:val="center"/>
            <w:hideMark/>
          </w:tcPr>
          <w:p w14:paraId="693D1975"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680683B4"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5CF7874D" w14:textId="7CE840F6" w:rsidR="0092016B" w:rsidRDefault="0092016B" w:rsidP="0092016B">
            <w:pPr>
              <w:pStyle w:val="af2"/>
              <w:jc w:val="center"/>
            </w:pPr>
            <w:r>
              <w:rPr>
                <w:rFonts w:ascii="Tahoma" w:hAnsi="Tahoma" w:cs="Tahoma"/>
                <w:color w:val="000000"/>
                <w:sz w:val="18"/>
                <w:szCs w:val="18"/>
              </w:rPr>
              <w:t>1 570,00</w:t>
            </w:r>
          </w:p>
        </w:tc>
      </w:tr>
      <w:tr w:rsidR="0092016B" w:rsidRPr="006A0B4C" w14:paraId="28462F69" w14:textId="77777777" w:rsidTr="005660E1">
        <w:trPr>
          <w:trHeight w:val="192"/>
        </w:trPr>
        <w:tc>
          <w:tcPr>
            <w:tcW w:w="5842" w:type="dxa"/>
            <w:shd w:val="clear" w:color="auto" w:fill="auto"/>
            <w:noWrap/>
            <w:vAlign w:val="center"/>
            <w:hideMark/>
          </w:tcPr>
          <w:p w14:paraId="444AF56D" w14:textId="3A3B6110"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Низкотемпературный комплект Fasec 33 2,5A</w:t>
            </w:r>
          </w:p>
        </w:tc>
        <w:tc>
          <w:tcPr>
            <w:tcW w:w="1984" w:type="dxa"/>
            <w:vMerge/>
            <w:vAlign w:val="center"/>
            <w:hideMark/>
          </w:tcPr>
          <w:p w14:paraId="0AB6310A"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0A840954"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066693F1" w14:textId="751115D9" w:rsidR="0092016B" w:rsidRDefault="0092016B" w:rsidP="0092016B">
            <w:pPr>
              <w:pStyle w:val="af2"/>
              <w:jc w:val="center"/>
            </w:pPr>
            <w:r>
              <w:rPr>
                <w:rFonts w:ascii="Tahoma" w:hAnsi="Tahoma" w:cs="Tahoma"/>
                <w:color w:val="000000"/>
                <w:sz w:val="18"/>
                <w:szCs w:val="18"/>
              </w:rPr>
              <w:t>18 250,00</w:t>
            </w:r>
          </w:p>
        </w:tc>
      </w:tr>
      <w:tr w:rsidR="0092016B" w:rsidRPr="006A0B4C" w14:paraId="0D84F62C" w14:textId="77777777" w:rsidTr="005660E1">
        <w:trPr>
          <w:trHeight w:val="68"/>
        </w:trPr>
        <w:tc>
          <w:tcPr>
            <w:tcW w:w="5842" w:type="dxa"/>
            <w:shd w:val="clear" w:color="auto" w:fill="auto"/>
            <w:noWrap/>
            <w:vAlign w:val="center"/>
            <w:hideMark/>
          </w:tcPr>
          <w:p w14:paraId="32EB23F2" w14:textId="220692AE"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Низкотемпературный комплект Fasec 33    7A </w:t>
            </w:r>
          </w:p>
        </w:tc>
        <w:tc>
          <w:tcPr>
            <w:tcW w:w="1984" w:type="dxa"/>
            <w:vMerge/>
            <w:vAlign w:val="center"/>
            <w:hideMark/>
          </w:tcPr>
          <w:p w14:paraId="01CEC46C"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74521DFA"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0D54E940" w14:textId="2B802908" w:rsidR="0092016B" w:rsidRDefault="0092016B" w:rsidP="0092016B">
            <w:pPr>
              <w:pStyle w:val="af2"/>
              <w:jc w:val="center"/>
            </w:pPr>
            <w:r>
              <w:rPr>
                <w:rFonts w:ascii="Tahoma" w:hAnsi="Tahoma" w:cs="Tahoma"/>
                <w:color w:val="000000"/>
                <w:sz w:val="18"/>
                <w:szCs w:val="18"/>
              </w:rPr>
              <w:t>24 590,00</w:t>
            </w:r>
          </w:p>
        </w:tc>
      </w:tr>
      <w:tr w:rsidR="0092016B" w:rsidRPr="006A0B4C" w14:paraId="1D301EB2" w14:textId="77777777" w:rsidTr="005660E1">
        <w:trPr>
          <w:trHeight w:val="100"/>
        </w:trPr>
        <w:tc>
          <w:tcPr>
            <w:tcW w:w="5842" w:type="dxa"/>
            <w:shd w:val="clear" w:color="auto" w:fill="auto"/>
            <w:noWrap/>
            <w:vAlign w:val="center"/>
            <w:hideMark/>
          </w:tcPr>
          <w:p w14:paraId="219EAA83" w14:textId="3BC41CE2"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Клапан подачи воды </w:t>
            </w:r>
          </w:p>
        </w:tc>
        <w:tc>
          <w:tcPr>
            <w:tcW w:w="1984" w:type="dxa"/>
            <w:vMerge/>
            <w:vAlign w:val="center"/>
            <w:hideMark/>
          </w:tcPr>
          <w:p w14:paraId="5F002BAB"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24983549"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7E40F626" w14:textId="6EB2F3D7" w:rsidR="0092016B" w:rsidRDefault="0092016B" w:rsidP="0092016B">
            <w:pPr>
              <w:pStyle w:val="af2"/>
              <w:jc w:val="center"/>
            </w:pPr>
            <w:r>
              <w:rPr>
                <w:rFonts w:ascii="Tahoma" w:hAnsi="Tahoma" w:cs="Tahoma"/>
                <w:color w:val="000000"/>
                <w:sz w:val="18"/>
                <w:szCs w:val="18"/>
              </w:rPr>
              <w:t>1 020,00</w:t>
            </w:r>
          </w:p>
        </w:tc>
      </w:tr>
      <w:tr w:rsidR="0092016B" w:rsidRPr="006A0B4C" w14:paraId="7FD9999E" w14:textId="77777777" w:rsidTr="005660E1">
        <w:trPr>
          <w:trHeight w:val="60"/>
        </w:trPr>
        <w:tc>
          <w:tcPr>
            <w:tcW w:w="5842" w:type="dxa"/>
            <w:shd w:val="clear" w:color="auto" w:fill="auto"/>
            <w:noWrap/>
            <w:vAlign w:val="center"/>
            <w:hideMark/>
          </w:tcPr>
          <w:p w14:paraId="25CC8AE3" w14:textId="0102885E" w:rsidR="0092016B" w:rsidRPr="00325C98" w:rsidRDefault="0092016B" w:rsidP="0092016B">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Универсальная плата управления</w:t>
            </w:r>
          </w:p>
        </w:tc>
        <w:tc>
          <w:tcPr>
            <w:tcW w:w="1984" w:type="dxa"/>
            <w:vMerge/>
            <w:vAlign w:val="center"/>
            <w:hideMark/>
          </w:tcPr>
          <w:p w14:paraId="32F8ED46"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12B362DC"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06E44FE4" w14:textId="62417A70" w:rsidR="0092016B" w:rsidRDefault="0092016B" w:rsidP="0092016B">
            <w:pPr>
              <w:pStyle w:val="af2"/>
              <w:jc w:val="center"/>
            </w:pPr>
            <w:r>
              <w:rPr>
                <w:rFonts w:ascii="Tahoma" w:hAnsi="Tahoma" w:cs="Tahoma"/>
                <w:color w:val="000000"/>
                <w:sz w:val="18"/>
                <w:szCs w:val="18"/>
              </w:rPr>
              <w:t>3 890,00</w:t>
            </w:r>
          </w:p>
        </w:tc>
      </w:tr>
      <w:tr w:rsidR="0092016B" w:rsidRPr="006A0B4C" w14:paraId="7847C186" w14:textId="77777777" w:rsidTr="005660E1">
        <w:trPr>
          <w:trHeight w:val="60"/>
        </w:trPr>
        <w:tc>
          <w:tcPr>
            <w:tcW w:w="5842" w:type="dxa"/>
            <w:shd w:val="clear" w:color="auto" w:fill="auto"/>
            <w:noWrap/>
            <w:vAlign w:val="center"/>
            <w:hideMark/>
          </w:tcPr>
          <w:p w14:paraId="17A8230F" w14:textId="11200186"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давления </w:t>
            </w:r>
          </w:p>
        </w:tc>
        <w:tc>
          <w:tcPr>
            <w:tcW w:w="1984" w:type="dxa"/>
            <w:vMerge/>
            <w:vAlign w:val="center"/>
            <w:hideMark/>
          </w:tcPr>
          <w:p w14:paraId="2855A881"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792E1D39"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79241508" w14:textId="0502F3EE" w:rsidR="0092016B" w:rsidRDefault="0092016B" w:rsidP="0092016B">
            <w:pPr>
              <w:pStyle w:val="af2"/>
              <w:jc w:val="center"/>
            </w:pPr>
            <w:r>
              <w:rPr>
                <w:rFonts w:ascii="Tahoma" w:hAnsi="Tahoma" w:cs="Tahoma"/>
                <w:color w:val="000000"/>
                <w:sz w:val="18"/>
                <w:szCs w:val="18"/>
              </w:rPr>
              <w:t>1 240,00</w:t>
            </w:r>
          </w:p>
        </w:tc>
      </w:tr>
      <w:tr w:rsidR="0092016B" w:rsidRPr="006A0B4C" w14:paraId="5FF2C33A" w14:textId="77777777" w:rsidTr="005660E1">
        <w:trPr>
          <w:trHeight w:val="60"/>
        </w:trPr>
        <w:tc>
          <w:tcPr>
            <w:tcW w:w="5842" w:type="dxa"/>
            <w:shd w:val="clear" w:color="auto" w:fill="auto"/>
            <w:noWrap/>
            <w:vAlign w:val="center"/>
            <w:hideMark/>
          </w:tcPr>
          <w:p w14:paraId="46830DEB" w14:textId="25416470"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Золотник </w:t>
            </w:r>
          </w:p>
        </w:tc>
        <w:tc>
          <w:tcPr>
            <w:tcW w:w="1984" w:type="dxa"/>
            <w:vMerge/>
            <w:vAlign w:val="center"/>
            <w:hideMark/>
          </w:tcPr>
          <w:p w14:paraId="2CB9D7B3"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7094B402"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13CAA398" w14:textId="5D54B1BF" w:rsidR="0092016B" w:rsidRDefault="0092016B" w:rsidP="0092016B">
            <w:pPr>
              <w:pStyle w:val="af2"/>
              <w:jc w:val="center"/>
            </w:pPr>
            <w:r>
              <w:rPr>
                <w:rFonts w:ascii="Tahoma" w:hAnsi="Tahoma" w:cs="Tahoma"/>
                <w:color w:val="000000"/>
                <w:sz w:val="18"/>
                <w:szCs w:val="18"/>
              </w:rPr>
              <w:t>90,00</w:t>
            </w:r>
          </w:p>
        </w:tc>
      </w:tr>
      <w:tr w:rsidR="0092016B" w:rsidRPr="006A0B4C" w14:paraId="68A4F6F9" w14:textId="77777777" w:rsidTr="005660E1">
        <w:trPr>
          <w:trHeight w:val="100"/>
        </w:trPr>
        <w:tc>
          <w:tcPr>
            <w:tcW w:w="5842" w:type="dxa"/>
            <w:shd w:val="clear" w:color="auto" w:fill="auto"/>
            <w:noWrap/>
            <w:vAlign w:val="center"/>
            <w:hideMark/>
          </w:tcPr>
          <w:p w14:paraId="32BD460C" w14:textId="7C3C604F"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задержки </w:t>
            </w:r>
          </w:p>
        </w:tc>
        <w:tc>
          <w:tcPr>
            <w:tcW w:w="1984" w:type="dxa"/>
            <w:vMerge/>
            <w:vAlign w:val="center"/>
            <w:hideMark/>
          </w:tcPr>
          <w:p w14:paraId="2235139A"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693DBB3B"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0044C0CC" w14:textId="1533E6BF" w:rsidR="0092016B" w:rsidRDefault="0092016B" w:rsidP="0092016B">
            <w:pPr>
              <w:pStyle w:val="af2"/>
              <w:jc w:val="center"/>
            </w:pPr>
            <w:r>
              <w:rPr>
                <w:rFonts w:ascii="Tahoma" w:hAnsi="Tahoma" w:cs="Tahoma"/>
                <w:color w:val="000000"/>
                <w:sz w:val="18"/>
                <w:szCs w:val="18"/>
              </w:rPr>
              <w:t>840,00</w:t>
            </w:r>
          </w:p>
        </w:tc>
      </w:tr>
      <w:tr w:rsidR="0092016B" w:rsidRPr="006A0B4C" w14:paraId="0D84E663" w14:textId="77777777" w:rsidTr="005660E1">
        <w:trPr>
          <w:trHeight w:val="132"/>
        </w:trPr>
        <w:tc>
          <w:tcPr>
            <w:tcW w:w="5842" w:type="dxa"/>
            <w:shd w:val="clear" w:color="auto" w:fill="auto"/>
            <w:noWrap/>
            <w:vAlign w:val="center"/>
            <w:hideMark/>
          </w:tcPr>
          <w:p w14:paraId="6DCD135A" w14:textId="60D63286"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Таймер времени </w:t>
            </w:r>
          </w:p>
        </w:tc>
        <w:tc>
          <w:tcPr>
            <w:tcW w:w="1984" w:type="dxa"/>
            <w:vMerge/>
            <w:vAlign w:val="center"/>
            <w:hideMark/>
          </w:tcPr>
          <w:p w14:paraId="6F6C5728"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2A58964A"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238A58FF" w14:textId="0327F89E" w:rsidR="0092016B" w:rsidRDefault="0092016B" w:rsidP="0092016B">
            <w:pPr>
              <w:pStyle w:val="af2"/>
              <w:jc w:val="center"/>
            </w:pPr>
            <w:r>
              <w:rPr>
                <w:rFonts w:ascii="Tahoma" w:hAnsi="Tahoma" w:cs="Tahoma"/>
                <w:color w:val="000000"/>
                <w:sz w:val="18"/>
                <w:szCs w:val="18"/>
              </w:rPr>
              <w:t>1 850,00</w:t>
            </w:r>
          </w:p>
        </w:tc>
      </w:tr>
      <w:tr w:rsidR="0092016B" w:rsidRPr="006A0B4C" w14:paraId="723475E1" w14:textId="77777777" w:rsidTr="005660E1">
        <w:trPr>
          <w:trHeight w:val="60"/>
        </w:trPr>
        <w:tc>
          <w:tcPr>
            <w:tcW w:w="5842" w:type="dxa"/>
            <w:shd w:val="clear" w:color="auto" w:fill="auto"/>
            <w:noWrap/>
            <w:vAlign w:val="center"/>
            <w:hideMark/>
          </w:tcPr>
          <w:p w14:paraId="606A1269" w14:textId="54628264"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времени </w:t>
            </w:r>
          </w:p>
        </w:tc>
        <w:tc>
          <w:tcPr>
            <w:tcW w:w="1984" w:type="dxa"/>
            <w:vMerge/>
            <w:vAlign w:val="center"/>
            <w:hideMark/>
          </w:tcPr>
          <w:p w14:paraId="605129B9" w14:textId="77777777" w:rsidR="0092016B" w:rsidRPr="006A0B4C" w:rsidRDefault="0092016B" w:rsidP="0092016B">
            <w:pPr>
              <w:spacing w:after="0" w:line="240" w:lineRule="auto"/>
              <w:rPr>
                <w:rFonts w:ascii="Tahoma" w:eastAsia="Times New Roman" w:hAnsi="Tahoma" w:cs="Tahoma"/>
                <w:b/>
                <w:bCs/>
                <w:color w:val="000000"/>
                <w:sz w:val="18"/>
                <w:szCs w:val="18"/>
              </w:rPr>
            </w:pPr>
          </w:p>
        </w:tc>
        <w:tc>
          <w:tcPr>
            <w:tcW w:w="992" w:type="dxa"/>
          </w:tcPr>
          <w:p w14:paraId="24BA8769"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22E97B86" w14:textId="2F7986F6" w:rsidR="0092016B" w:rsidRDefault="0092016B" w:rsidP="0092016B">
            <w:pPr>
              <w:pStyle w:val="af2"/>
              <w:jc w:val="center"/>
            </w:pPr>
            <w:r>
              <w:rPr>
                <w:rFonts w:ascii="Tahoma" w:hAnsi="Tahoma" w:cs="Tahoma"/>
                <w:color w:val="000000"/>
                <w:sz w:val="18"/>
                <w:szCs w:val="18"/>
              </w:rPr>
              <w:t>1 290,00</w:t>
            </w:r>
          </w:p>
        </w:tc>
      </w:tr>
      <w:tr w:rsidR="0092016B" w:rsidRPr="006A0B4C" w14:paraId="15CE1FC5" w14:textId="77777777" w:rsidTr="005660E1">
        <w:trPr>
          <w:trHeight w:val="142"/>
        </w:trPr>
        <w:tc>
          <w:tcPr>
            <w:tcW w:w="5842" w:type="dxa"/>
            <w:shd w:val="clear" w:color="auto" w:fill="auto"/>
            <w:noWrap/>
            <w:vAlign w:val="bottom"/>
            <w:hideMark/>
          </w:tcPr>
          <w:p w14:paraId="19299B37" w14:textId="0F8DF010"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Подшипник для двигателя внутреннего блока</w:t>
            </w:r>
          </w:p>
        </w:tc>
        <w:tc>
          <w:tcPr>
            <w:tcW w:w="1984" w:type="dxa"/>
            <w:shd w:val="clear" w:color="auto" w:fill="auto"/>
            <w:noWrap/>
            <w:vAlign w:val="bottom"/>
            <w:hideMark/>
          </w:tcPr>
          <w:p w14:paraId="6C345BCD" w14:textId="77777777" w:rsidR="0092016B" w:rsidRPr="006A0B4C"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w:t>
            </w:r>
          </w:p>
        </w:tc>
        <w:tc>
          <w:tcPr>
            <w:tcW w:w="992" w:type="dxa"/>
          </w:tcPr>
          <w:p w14:paraId="2FB2CAF9" w14:textId="77777777" w:rsidR="0092016B" w:rsidRPr="00092017" w:rsidRDefault="0092016B" w:rsidP="0092016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792183E7" w14:textId="643B62BC" w:rsidR="0092016B" w:rsidRDefault="0092016B" w:rsidP="0092016B">
            <w:pPr>
              <w:pStyle w:val="af2"/>
              <w:jc w:val="center"/>
            </w:pPr>
            <w:r>
              <w:rPr>
                <w:rFonts w:ascii="Tahoma" w:hAnsi="Tahoma" w:cs="Tahoma"/>
                <w:color w:val="000000"/>
                <w:sz w:val="18"/>
                <w:szCs w:val="18"/>
              </w:rPr>
              <w:t>310,00</w:t>
            </w:r>
          </w:p>
        </w:tc>
      </w:tr>
    </w:tbl>
    <w:p w14:paraId="14754837" w14:textId="2D0CC70D" w:rsidR="00171738" w:rsidRDefault="00171738" w:rsidP="00245C34">
      <w:pPr>
        <w:pStyle w:val="af2"/>
        <w:jc w:val="center"/>
        <w:rPr>
          <w:rFonts w:ascii="Tahoma" w:hAnsi="Tahoma" w:cs="Tahoma"/>
          <w:b/>
          <w:sz w:val="19"/>
          <w:szCs w:val="19"/>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2"/>
        <w:gridCol w:w="1984"/>
        <w:gridCol w:w="992"/>
        <w:gridCol w:w="2127"/>
      </w:tblGrid>
      <w:tr w:rsidR="00170D34" w:rsidRPr="006A0B4C" w14:paraId="1AA6FFF4" w14:textId="77777777" w:rsidTr="006A794C">
        <w:trPr>
          <w:trHeight w:val="305"/>
        </w:trPr>
        <w:tc>
          <w:tcPr>
            <w:tcW w:w="10945" w:type="dxa"/>
            <w:gridSpan w:val="4"/>
            <w:shd w:val="clear" w:color="auto" w:fill="FFE599" w:themeFill="accent4" w:themeFillTint="66"/>
          </w:tcPr>
          <w:p w14:paraId="4C134766" w14:textId="22A46FBF" w:rsidR="00170D34" w:rsidRPr="00170D34" w:rsidRDefault="00170D34" w:rsidP="007A521A">
            <w:pPr>
              <w:spacing w:after="0" w:line="240" w:lineRule="auto"/>
              <w:jc w:val="center"/>
              <w:rPr>
                <w:rFonts w:ascii="Tahoma" w:eastAsia="Times New Roman" w:hAnsi="Tahoma" w:cs="Tahoma"/>
                <w:b/>
                <w:bCs/>
                <w:color w:val="0000CC"/>
                <w:sz w:val="18"/>
                <w:szCs w:val="18"/>
              </w:rPr>
            </w:pPr>
            <w:r w:rsidRPr="00170D34">
              <w:rPr>
                <w:rFonts w:ascii="Tahoma" w:eastAsia="Times New Roman" w:hAnsi="Tahoma" w:cs="Tahoma"/>
                <w:b/>
                <w:bCs/>
                <w:color w:val="000000"/>
                <w:sz w:val="18"/>
                <w:szCs w:val="18"/>
              </w:rPr>
              <w:t xml:space="preserve">Лот №2 - Диагностика/ ремонт и профилактика систем </w:t>
            </w:r>
            <w:r w:rsidR="00D41333">
              <w:rPr>
                <w:rFonts w:ascii="Tahoma" w:eastAsia="Times New Roman" w:hAnsi="Tahoma" w:cs="Tahoma"/>
                <w:b/>
                <w:bCs/>
                <w:color w:val="000000"/>
                <w:sz w:val="18"/>
                <w:szCs w:val="18"/>
              </w:rPr>
              <w:t>кондиционирования</w:t>
            </w:r>
            <w:r w:rsidRPr="00170D34">
              <w:rPr>
                <w:rFonts w:ascii="Tahoma" w:eastAsia="Times New Roman" w:hAnsi="Tahoma" w:cs="Tahoma"/>
                <w:b/>
                <w:bCs/>
                <w:color w:val="000000"/>
                <w:sz w:val="18"/>
                <w:szCs w:val="18"/>
              </w:rPr>
              <w:t xml:space="preserve"> по южному  региону КР</w:t>
            </w:r>
          </w:p>
        </w:tc>
      </w:tr>
      <w:tr w:rsidR="00170D34" w:rsidRPr="006A0B4C" w14:paraId="58BD5B0F" w14:textId="77777777" w:rsidTr="00170D34">
        <w:trPr>
          <w:trHeight w:val="696"/>
        </w:trPr>
        <w:tc>
          <w:tcPr>
            <w:tcW w:w="5842" w:type="dxa"/>
            <w:tcBorders>
              <w:bottom w:val="single" w:sz="4" w:space="0" w:color="auto"/>
            </w:tcBorders>
            <w:shd w:val="clear" w:color="auto" w:fill="BDD6EE" w:themeFill="accent1" w:themeFillTint="66"/>
            <w:vAlign w:val="center"/>
            <w:hideMark/>
          </w:tcPr>
          <w:p w14:paraId="2E86F96E" w14:textId="77777777"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Подробное описание услуг, товаров</w:t>
            </w:r>
          </w:p>
        </w:tc>
        <w:tc>
          <w:tcPr>
            <w:tcW w:w="1984" w:type="dxa"/>
            <w:tcBorders>
              <w:bottom w:val="single" w:sz="4" w:space="0" w:color="auto"/>
            </w:tcBorders>
            <w:shd w:val="clear" w:color="auto" w:fill="BDD6EE" w:themeFill="accent1" w:themeFillTint="66"/>
            <w:vAlign w:val="center"/>
            <w:hideMark/>
          </w:tcPr>
          <w:p w14:paraId="0B1BCACE" w14:textId="77777777"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Срок поставки, оказания услуг</w:t>
            </w:r>
          </w:p>
        </w:tc>
        <w:tc>
          <w:tcPr>
            <w:tcW w:w="992" w:type="dxa"/>
            <w:tcBorders>
              <w:bottom w:val="single" w:sz="4" w:space="0" w:color="auto"/>
            </w:tcBorders>
            <w:shd w:val="clear" w:color="auto" w:fill="BDD6EE" w:themeFill="accent1" w:themeFillTint="66"/>
            <w:vAlign w:val="center"/>
          </w:tcPr>
          <w:p w14:paraId="635320D4" w14:textId="2311D300"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 xml:space="preserve">Кол-во объем </w:t>
            </w:r>
          </w:p>
        </w:tc>
        <w:tc>
          <w:tcPr>
            <w:tcW w:w="2127" w:type="dxa"/>
            <w:tcBorders>
              <w:bottom w:val="single" w:sz="4" w:space="0" w:color="auto"/>
            </w:tcBorders>
            <w:shd w:val="clear" w:color="auto" w:fill="BDD6EE" w:themeFill="accent1" w:themeFillTint="66"/>
            <w:vAlign w:val="center"/>
            <w:hideMark/>
          </w:tcPr>
          <w:p w14:paraId="071F599C" w14:textId="1C6B7F8E"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Заложенная стоимость сом КР за ед. с учетом налогов</w:t>
            </w:r>
          </w:p>
        </w:tc>
      </w:tr>
      <w:tr w:rsidR="00170D34" w:rsidRPr="006A0B4C" w14:paraId="448E601F" w14:textId="77777777" w:rsidTr="00170D34">
        <w:trPr>
          <w:trHeight w:val="70"/>
        </w:trPr>
        <w:tc>
          <w:tcPr>
            <w:tcW w:w="5842" w:type="dxa"/>
            <w:shd w:val="clear" w:color="auto" w:fill="BDD6EE" w:themeFill="accent1" w:themeFillTint="66"/>
            <w:vAlign w:val="center"/>
          </w:tcPr>
          <w:p w14:paraId="0ED16645" w14:textId="65AA4F0F"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1</w:t>
            </w:r>
          </w:p>
        </w:tc>
        <w:tc>
          <w:tcPr>
            <w:tcW w:w="1984" w:type="dxa"/>
            <w:shd w:val="clear" w:color="auto" w:fill="BDD6EE" w:themeFill="accent1" w:themeFillTint="66"/>
            <w:vAlign w:val="center"/>
          </w:tcPr>
          <w:p w14:paraId="124D134D" w14:textId="2D6C0386"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2</w:t>
            </w:r>
          </w:p>
        </w:tc>
        <w:tc>
          <w:tcPr>
            <w:tcW w:w="992" w:type="dxa"/>
            <w:shd w:val="clear" w:color="auto" w:fill="BDD6EE" w:themeFill="accent1" w:themeFillTint="66"/>
            <w:vAlign w:val="center"/>
          </w:tcPr>
          <w:p w14:paraId="31EA2739" w14:textId="796E8AAA"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3</w:t>
            </w:r>
          </w:p>
        </w:tc>
        <w:tc>
          <w:tcPr>
            <w:tcW w:w="2127" w:type="dxa"/>
            <w:shd w:val="clear" w:color="auto" w:fill="BDD6EE" w:themeFill="accent1" w:themeFillTint="66"/>
            <w:vAlign w:val="center"/>
          </w:tcPr>
          <w:p w14:paraId="7EEF7CA9" w14:textId="173884D7"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4</w:t>
            </w:r>
          </w:p>
        </w:tc>
      </w:tr>
      <w:tr w:rsidR="003F5A97" w:rsidRPr="006A0B4C" w14:paraId="1A4B35FB" w14:textId="77777777" w:rsidTr="00170D34">
        <w:trPr>
          <w:trHeight w:val="95"/>
        </w:trPr>
        <w:tc>
          <w:tcPr>
            <w:tcW w:w="10945" w:type="dxa"/>
            <w:gridSpan w:val="4"/>
            <w:shd w:val="clear" w:color="auto" w:fill="BDD6EE" w:themeFill="accent1" w:themeFillTint="66"/>
            <w:vAlign w:val="center"/>
          </w:tcPr>
          <w:p w14:paraId="250A6180" w14:textId="77777777" w:rsidR="003F5A97" w:rsidRPr="00170D34" w:rsidRDefault="003F5A97"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Монтаж систем кондиционирования:</w:t>
            </w:r>
          </w:p>
        </w:tc>
      </w:tr>
      <w:tr w:rsidR="0092016B" w:rsidRPr="006A0B4C" w14:paraId="5D8BDE70" w14:textId="77777777" w:rsidTr="000F5290">
        <w:trPr>
          <w:trHeight w:val="276"/>
        </w:trPr>
        <w:tc>
          <w:tcPr>
            <w:tcW w:w="5842" w:type="dxa"/>
            <w:shd w:val="clear" w:color="auto" w:fill="auto"/>
            <w:vAlign w:val="center"/>
            <w:hideMark/>
          </w:tcPr>
          <w:p w14:paraId="27DC922E" w14:textId="5810CE2F"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1. Монтаж сплит-системы от 3,5 кВт до 7кВт. без использования лесов и автовышки, без укладки трассы в короб или штробу.*   </w:t>
            </w:r>
          </w:p>
        </w:tc>
        <w:tc>
          <w:tcPr>
            <w:tcW w:w="1984" w:type="dxa"/>
            <w:vMerge w:val="restart"/>
            <w:shd w:val="clear" w:color="auto" w:fill="auto"/>
            <w:vAlign w:val="center"/>
            <w:hideMark/>
          </w:tcPr>
          <w:p w14:paraId="17B8DB55" w14:textId="7F9CEDB9" w:rsidR="0092016B" w:rsidRPr="00170D34" w:rsidRDefault="0092016B" w:rsidP="0092016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t>Строго по заявкам (техническим заданиям) Заказчика в течение срока действия договора.</w:t>
            </w:r>
          </w:p>
          <w:p w14:paraId="29C2FF0E" w14:textId="77777777" w:rsidR="0092016B" w:rsidRPr="00170D34" w:rsidRDefault="0092016B" w:rsidP="0092016B">
            <w:pPr>
              <w:spacing w:after="0" w:line="240" w:lineRule="auto"/>
              <w:jc w:val="center"/>
              <w:rPr>
                <w:rFonts w:ascii="Tahoma" w:eastAsia="Times New Roman" w:hAnsi="Tahoma" w:cs="Tahoma"/>
                <w:bCs/>
                <w:color w:val="000000"/>
                <w:sz w:val="18"/>
                <w:szCs w:val="18"/>
              </w:rPr>
            </w:pPr>
          </w:p>
          <w:p w14:paraId="38BF9840" w14:textId="77777777" w:rsidR="0092016B" w:rsidRPr="00170D34" w:rsidRDefault="0092016B" w:rsidP="0092016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t>При этом, время реагирования с момента оповещения ответственных представителей Исполнителя составляет:</w:t>
            </w:r>
          </w:p>
          <w:p w14:paraId="23518D77" w14:textId="7AF596B5" w:rsidR="0092016B" w:rsidRPr="00170D34" w:rsidRDefault="0092016B" w:rsidP="0092016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t xml:space="preserve">По г. Ош- 4 ч. </w:t>
            </w:r>
            <w:r w:rsidRPr="00170D34">
              <w:rPr>
                <w:rFonts w:ascii="Tahoma" w:eastAsia="Times New Roman" w:hAnsi="Tahoma" w:cs="Tahoma"/>
                <w:bCs/>
                <w:color w:val="000000"/>
                <w:sz w:val="18"/>
                <w:szCs w:val="18"/>
              </w:rPr>
              <w:br/>
              <w:t>До 70 км - 7 ч.</w:t>
            </w:r>
            <w:r w:rsidRPr="00170D34">
              <w:rPr>
                <w:rFonts w:ascii="Tahoma" w:eastAsia="Times New Roman" w:hAnsi="Tahoma" w:cs="Tahoma"/>
                <w:bCs/>
                <w:color w:val="000000"/>
                <w:sz w:val="18"/>
                <w:szCs w:val="18"/>
              </w:rPr>
              <w:br/>
              <w:t>70-120 км - 9 ч.</w:t>
            </w:r>
            <w:r w:rsidRPr="00170D34">
              <w:rPr>
                <w:rFonts w:ascii="Tahoma" w:eastAsia="Times New Roman" w:hAnsi="Tahoma" w:cs="Tahoma"/>
                <w:bCs/>
                <w:color w:val="000000"/>
                <w:sz w:val="18"/>
                <w:szCs w:val="18"/>
              </w:rPr>
              <w:br/>
              <w:t>120-170 км - 12 ч.</w:t>
            </w:r>
            <w:r w:rsidRPr="00170D34">
              <w:rPr>
                <w:rFonts w:ascii="Tahoma" w:eastAsia="Times New Roman" w:hAnsi="Tahoma" w:cs="Tahoma"/>
                <w:bCs/>
                <w:color w:val="000000"/>
                <w:sz w:val="18"/>
                <w:szCs w:val="18"/>
              </w:rPr>
              <w:br/>
              <w:t>170-250 км - 18 ч.</w:t>
            </w:r>
            <w:r w:rsidRPr="00170D34">
              <w:rPr>
                <w:rFonts w:ascii="Tahoma" w:eastAsia="Times New Roman" w:hAnsi="Tahoma" w:cs="Tahoma"/>
                <w:bCs/>
                <w:color w:val="000000"/>
                <w:sz w:val="18"/>
                <w:szCs w:val="18"/>
              </w:rPr>
              <w:br/>
              <w:t>250-350 км - 24 ч.</w:t>
            </w:r>
            <w:r w:rsidRPr="00170D34">
              <w:rPr>
                <w:rFonts w:ascii="Tahoma" w:eastAsia="Times New Roman" w:hAnsi="Tahoma" w:cs="Tahoma"/>
                <w:bCs/>
                <w:color w:val="000000"/>
                <w:sz w:val="18"/>
                <w:szCs w:val="18"/>
              </w:rPr>
              <w:br/>
              <w:t>350-500 км - 36 ч.</w:t>
            </w:r>
          </w:p>
        </w:tc>
        <w:tc>
          <w:tcPr>
            <w:tcW w:w="992" w:type="dxa"/>
          </w:tcPr>
          <w:p w14:paraId="243C0423"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D77873C" w14:textId="3383C296" w:rsidR="0092016B" w:rsidRPr="00170D34" w:rsidRDefault="0092016B" w:rsidP="0092016B">
            <w:pPr>
              <w:spacing w:after="0" w:line="240" w:lineRule="auto"/>
              <w:jc w:val="center"/>
              <w:rPr>
                <w:rFonts w:ascii="Tahoma" w:eastAsia="Times New Roman" w:hAnsi="Tahoma" w:cs="Tahoma"/>
                <w:color w:val="000000"/>
                <w:sz w:val="18"/>
                <w:szCs w:val="18"/>
              </w:rPr>
            </w:pPr>
            <w:r>
              <w:rPr>
                <w:rFonts w:ascii="Tahoma" w:hAnsi="Tahoma" w:cs="Tahoma"/>
                <w:color w:val="000000"/>
                <w:sz w:val="18"/>
                <w:szCs w:val="18"/>
              </w:rPr>
              <w:t xml:space="preserve">7 870,00 </w:t>
            </w:r>
          </w:p>
        </w:tc>
      </w:tr>
      <w:tr w:rsidR="0092016B" w:rsidRPr="006A0B4C" w14:paraId="326C3E16" w14:textId="77777777" w:rsidTr="000F5290">
        <w:trPr>
          <w:trHeight w:val="277"/>
        </w:trPr>
        <w:tc>
          <w:tcPr>
            <w:tcW w:w="5842" w:type="dxa"/>
            <w:shd w:val="clear" w:color="auto" w:fill="auto"/>
            <w:vAlign w:val="center"/>
            <w:hideMark/>
          </w:tcPr>
          <w:p w14:paraId="3631ABFA" w14:textId="256F6A56"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2. Установка трассы для сплит-системы, за каждый метр, без укладки трассы в короб или штробу. (включая комплект инсталляции) </w:t>
            </w:r>
            <w:r w:rsidRPr="006A0B4C">
              <w:rPr>
                <w:rFonts w:ascii="Tahoma" w:eastAsia="Times New Roman" w:hAnsi="Tahoma" w:cs="Tahoma"/>
                <w:color w:val="000000"/>
                <w:sz w:val="18"/>
                <w:szCs w:val="18"/>
                <w:lang w:val="en-US"/>
              </w:rPr>
              <w:t>*</w:t>
            </w:r>
          </w:p>
        </w:tc>
        <w:tc>
          <w:tcPr>
            <w:tcW w:w="1984" w:type="dxa"/>
            <w:vMerge/>
            <w:vAlign w:val="center"/>
            <w:hideMark/>
          </w:tcPr>
          <w:p w14:paraId="2A9F756E"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49B7D725"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2CC59184" w14:textId="60CCC27E"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1 730,00 </w:t>
            </w:r>
          </w:p>
        </w:tc>
      </w:tr>
      <w:tr w:rsidR="0092016B" w:rsidRPr="006A0B4C" w14:paraId="7C3D55F1" w14:textId="77777777" w:rsidTr="000F5290">
        <w:trPr>
          <w:trHeight w:val="570"/>
        </w:trPr>
        <w:tc>
          <w:tcPr>
            <w:tcW w:w="5842" w:type="dxa"/>
            <w:shd w:val="clear" w:color="auto" w:fill="auto"/>
            <w:vAlign w:val="center"/>
            <w:hideMark/>
          </w:tcPr>
          <w:p w14:paraId="14290BA5" w14:textId="7DB8C263"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3. Монтаж сплит-системы до 3,5 кВт, без использования лесов и автовышки, без укладки трассы в короб или штробу</w:t>
            </w:r>
            <w:r>
              <w:rPr>
                <w:rFonts w:ascii="Tahoma" w:eastAsia="Times New Roman" w:hAnsi="Tahoma" w:cs="Tahoma"/>
                <w:color w:val="000000"/>
                <w:sz w:val="18"/>
                <w:szCs w:val="18"/>
              </w:rPr>
              <w:t xml:space="preserve"> (включая комплект инсталляции).</w:t>
            </w:r>
            <w:r w:rsidRPr="006A0B4C">
              <w:rPr>
                <w:rFonts w:ascii="Tahoma" w:eastAsia="Times New Roman" w:hAnsi="Tahoma" w:cs="Tahoma"/>
                <w:color w:val="000000"/>
                <w:sz w:val="18"/>
                <w:szCs w:val="18"/>
              </w:rPr>
              <w:t xml:space="preserve"> *</w:t>
            </w:r>
          </w:p>
        </w:tc>
        <w:tc>
          <w:tcPr>
            <w:tcW w:w="1984" w:type="dxa"/>
            <w:vMerge/>
            <w:vAlign w:val="center"/>
            <w:hideMark/>
          </w:tcPr>
          <w:p w14:paraId="05B08080"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79F08694"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1B67E809" w14:textId="2A4E38FC"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7 870,00 </w:t>
            </w:r>
          </w:p>
        </w:tc>
      </w:tr>
      <w:tr w:rsidR="0092016B" w:rsidRPr="006A0B4C" w14:paraId="1C74301C" w14:textId="77777777" w:rsidTr="000F5290">
        <w:trPr>
          <w:trHeight w:val="285"/>
        </w:trPr>
        <w:tc>
          <w:tcPr>
            <w:tcW w:w="5842" w:type="dxa"/>
            <w:shd w:val="clear" w:color="auto" w:fill="auto"/>
            <w:vAlign w:val="center"/>
            <w:hideMark/>
          </w:tcPr>
          <w:p w14:paraId="0374B83E" w14:textId="72E7C03A"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4. Монтаж трассы в коробе 60*100, за каждый метр короба (с учетом материала) *</w:t>
            </w:r>
          </w:p>
        </w:tc>
        <w:tc>
          <w:tcPr>
            <w:tcW w:w="1984" w:type="dxa"/>
            <w:vMerge/>
            <w:vAlign w:val="center"/>
            <w:hideMark/>
          </w:tcPr>
          <w:p w14:paraId="2FCCDE51"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6179A151"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122E7CBE" w14:textId="15ECF3E4"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980,00 </w:t>
            </w:r>
          </w:p>
        </w:tc>
      </w:tr>
      <w:tr w:rsidR="0092016B" w:rsidRPr="006A0B4C" w14:paraId="62807B72" w14:textId="77777777" w:rsidTr="000F5290">
        <w:trPr>
          <w:trHeight w:val="327"/>
        </w:trPr>
        <w:tc>
          <w:tcPr>
            <w:tcW w:w="5842" w:type="dxa"/>
            <w:shd w:val="clear" w:color="auto" w:fill="auto"/>
            <w:vAlign w:val="center"/>
            <w:hideMark/>
          </w:tcPr>
          <w:p w14:paraId="637D159E" w14:textId="36C42C7E"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5. монтаж трассы в штробе (штукатурка, кирпич), за каждый метр штробы.* </w:t>
            </w:r>
          </w:p>
        </w:tc>
        <w:tc>
          <w:tcPr>
            <w:tcW w:w="1984" w:type="dxa"/>
            <w:vMerge/>
            <w:vAlign w:val="center"/>
            <w:hideMark/>
          </w:tcPr>
          <w:p w14:paraId="50B33F64"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0793B5E0"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48B4FDFC" w14:textId="3E552B39"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950,00 </w:t>
            </w:r>
          </w:p>
        </w:tc>
      </w:tr>
      <w:tr w:rsidR="0092016B" w:rsidRPr="006A0B4C" w14:paraId="6B19051B" w14:textId="77777777" w:rsidTr="000F5290">
        <w:trPr>
          <w:trHeight w:val="1140"/>
        </w:trPr>
        <w:tc>
          <w:tcPr>
            <w:tcW w:w="5842" w:type="dxa"/>
            <w:shd w:val="clear" w:color="auto" w:fill="auto"/>
            <w:vAlign w:val="center"/>
            <w:hideMark/>
          </w:tcPr>
          <w:p w14:paraId="5EA9C391" w14:textId="509A1A1E"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6. Монтаж канального кондиционера мощностью     9-17 кВт без учета подключения к воздуховодам   без использования лесов и автовышки, без укладки трассы в короб или штробу (стоимость трассы не включена).  </w:t>
            </w:r>
            <w:r w:rsidRPr="00C0321F">
              <w:rPr>
                <w:rFonts w:ascii="Tahoma" w:eastAsia="Times New Roman" w:hAnsi="Tahoma" w:cs="Tahoma"/>
                <w:color w:val="000000"/>
                <w:sz w:val="18"/>
                <w:szCs w:val="18"/>
              </w:rPr>
              <w:t>*</w:t>
            </w:r>
          </w:p>
        </w:tc>
        <w:tc>
          <w:tcPr>
            <w:tcW w:w="1984" w:type="dxa"/>
            <w:vMerge/>
            <w:vAlign w:val="center"/>
            <w:hideMark/>
          </w:tcPr>
          <w:p w14:paraId="31C07602"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3E765191"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5C23F91F" w14:textId="646808CA"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17 490,00 </w:t>
            </w:r>
          </w:p>
        </w:tc>
      </w:tr>
      <w:tr w:rsidR="0092016B" w:rsidRPr="006A0B4C" w14:paraId="649CD1FD" w14:textId="77777777" w:rsidTr="000F5290">
        <w:trPr>
          <w:trHeight w:val="532"/>
        </w:trPr>
        <w:tc>
          <w:tcPr>
            <w:tcW w:w="5842" w:type="dxa"/>
            <w:shd w:val="clear" w:color="auto" w:fill="auto"/>
            <w:vAlign w:val="center"/>
            <w:hideMark/>
          </w:tcPr>
          <w:p w14:paraId="42794C8B" w14:textId="77186D71"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7. Монтаж канального кондиционера мощностью 18-45 кВт без учета подключения к воздуховодам, без использования лесов и автовышки, без укладки трассы в короб или штробу (стоимость трассы не включена).  </w:t>
            </w:r>
            <w:r w:rsidRPr="00C0321F">
              <w:rPr>
                <w:rFonts w:ascii="Tahoma" w:eastAsia="Times New Roman" w:hAnsi="Tahoma" w:cs="Tahoma"/>
                <w:color w:val="000000"/>
                <w:sz w:val="18"/>
                <w:szCs w:val="18"/>
              </w:rPr>
              <w:t>*</w:t>
            </w:r>
          </w:p>
        </w:tc>
        <w:tc>
          <w:tcPr>
            <w:tcW w:w="1984" w:type="dxa"/>
            <w:vMerge/>
            <w:vAlign w:val="center"/>
            <w:hideMark/>
          </w:tcPr>
          <w:p w14:paraId="427A4E02"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105EAD0B"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1B213938" w14:textId="06261A7B"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37 990,00 </w:t>
            </w:r>
          </w:p>
        </w:tc>
      </w:tr>
      <w:tr w:rsidR="0092016B" w:rsidRPr="006A0B4C" w14:paraId="517D1310" w14:textId="77777777" w:rsidTr="000F5290">
        <w:trPr>
          <w:trHeight w:val="517"/>
        </w:trPr>
        <w:tc>
          <w:tcPr>
            <w:tcW w:w="5842" w:type="dxa"/>
            <w:shd w:val="clear" w:color="auto" w:fill="auto"/>
            <w:vAlign w:val="center"/>
            <w:hideMark/>
          </w:tcPr>
          <w:p w14:paraId="3BD0F237" w14:textId="437E9E4A"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lastRenderedPageBreak/>
              <w:t>8. Установка трассы для канального кондиционера мощностью 9-17 кВт, за каждый метр трассы, без укладки трассы в короб или штробу (включая комплект инсталляции)*</w:t>
            </w:r>
          </w:p>
        </w:tc>
        <w:tc>
          <w:tcPr>
            <w:tcW w:w="1984" w:type="dxa"/>
            <w:vMerge/>
            <w:vAlign w:val="center"/>
            <w:hideMark/>
          </w:tcPr>
          <w:p w14:paraId="59E8E9D7"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11C8A7BF"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59D813D1" w14:textId="7ED2A623"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1 990,00 </w:t>
            </w:r>
          </w:p>
        </w:tc>
      </w:tr>
      <w:tr w:rsidR="0092016B" w:rsidRPr="006A0B4C" w14:paraId="143BE72E" w14:textId="77777777" w:rsidTr="000F5290">
        <w:trPr>
          <w:trHeight w:val="271"/>
        </w:trPr>
        <w:tc>
          <w:tcPr>
            <w:tcW w:w="5842" w:type="dxa"/>
            <w:shd w:val="clear" w:color="auto" w:fill="auto"/>
            <w:vAlign w:val="center"/>
            <w:hideMark/>
          </w:tcPr>
          <w:p w14:paraId="3538A454" w14:textId="5BCFC5C6"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9. Установка трассы для ка</w:t>
            </w:r>
            <w:r>
              <w:rPr>
                <w:rFonts w:ascii="Tahoma" w:eastAsia="Times New Roman" w:hAnsi="Tahoma" w:cs="Tahoma"/>
                <w:color w:val="000000"/>
                <w:sz w:val="18"/>
                <w:szCs w:val="18"/>
              </w:rPr>
              <w:t>нального кондиционера мощностью 18</w:t>
            </w:r>
            <w:r w:rsidRPr="006A0B4C">
              <w:rPr>
                <w:rFonts w:ascii="Tahoma" w:eastAsia="Times New Roman" w:hAnsi="Tahoma" w:cs="Tahoma"/>
                <w:color w:val="000000"/>
                <w:sz w:val="18"/>
                <w:szCs w:val="18"/>
              </w:rPr>
              <w:t xml:space="preserve">-24 кВт, за каждый метр трассы, без укладки трассы в короб или штробу (включая комплект инсталляции) * </w:t>
            </w:r>
          </w:p>
        </w:tc>
        <w:tc>
          <w:tcPr>
            <w:tcW w:w="1984" w:type="dxa"/>
            <w:vMerge/>
            <w:vAlign w:val="center"/>
            <w:hideMark/>
          </w:tcPr>
          <w:p w14:paraId="5904FA3D"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4EBF5015"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1C701E02" w14:textId="723C9B87"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1 990,00 </w:t>
            </w:r>
          </w:p>
        </w:tc>
      </w:tr>
      <w:tr w:rsidR="0092016B" w:rsidRPr="006A0B4C" w14:paraId="3CAFE3D2" w14:textId="77777777" w:rsidTr="000F5290">
        <w:trPr>
          <w:trHeight w:val="167"/>
        </w:trPr>
        <w:tc>
          <w:tcPr>
            <w:tcW w:w="5842" w:type="dxa"/>
            <w:shd w:val="clear" w:color="auto" w:fill="auto"/>
            <w:vAlign w:val="center"/>
            <w:hideMark/>
          </w:tcPr>
          <w:p w14:paraId="50301048" w14:textId="414EB9D2"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10.</w:t>
            </w:r>
            <w:r>
              <w:rPr>
                <w:rFonts w:ascii="Tahoma" w:eastAsia="Times New Roman" w:hAnsi="Tahoma" w:cs="Tahoma"/>
                <w:color w:val="000000"/>
                <w:sz w:val="18"/>
                <w:szCs w:val="18"/>
              </w:rPr>
              <w:t xml:space="preserve"> </w:t>
            </w:r>
            <w:r w:rsidRPr="006A0B4C">
              <w:rPr>
                <w:rFonts w:ascii="Tahoma" w:eastAsia="Times New Roman" w:hAnsi="Tahoma" w:cs="Tahoma"/>
                <w:color w:val="000000"/>
                <w:sz w:val="18"/>
                <w:szCs w:val="18"/>
              </w:rPr>
              <w:t xml:space="preserve">Установка трассы для канального кондиционера мощностью 25-36 кВт (82-120), за каждый метр трассы, без укладки трассы в короб или штробу (включая комплект инсталляции). * </w:t>
            </w:r>
          </w:p>
        </w:tc>
        <w:tc>
          <w:tcPr>
            <w:tcW w:w="1984" w:type="dxa"/>
            <w:vMerge/>
            <w:vAlign w:val="center"/>
            <w:hideMark/>
          </w:tcPr>
          <w:p w14:paraId="5EED6D40"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6E67A8ED"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19C88556" w14:textId="1A276BFA"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3 950,00 </w:t>
            </w:r>
          </w:p>
        </w:tc>
      </w:tr>
      <w:tr w:rsidR="0092016B" w:rsidRPr="006A0B4C" w14:paraId="07A72130" w14:textId="77777777" w:rsidTr="000F5290">
        <w:trPr>
          <w:trHeight w:val="285"/>
        </w:trPr>
        <w:tc>
          <w:tcPr>
            <w:tcW w:w="5842" w:type="dxa"/>
            <w:shd w:val="clear" w:color="auto" w:fill="auto"/>
            <w:vAlign w:val="center"/>
            <w:hideMark/>
          </w:tcPr>
          <w:p w14:paraId="6DFED207" w14:textId="7BF8006E"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11. Монтаж дополнительных коробов для кабеля 16*25, за метр (с учетом материала)  *</w:t>
            </w:r>
          </w:p>
        </w:tc>
        <w:tc>
          <w:tcPr>
            <w:tcW w:w="1984" w:type="dxa"/>
            <w:vMerge/>
            <w:vAlign w:val="center"/>
            <w:hideMark/>
          </w:tcPr>
          <w:p w14:paraId="63CC37A6"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2C7FC4BB"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3CAB0337" w14:textId="756618E1"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250,00 </w:t>
            </w:r>
          </w:p>
        </w:tc>
      </w:tr>
      <w:tr w:rsidR="0092016B" w:rsidRPr="006A0B4C" w14:paraId="3FF4E2A1" w14:textId="77777777" w:rsidTr="000F5290">
        <w:trPr>
          <w:trHeight w:val="311"/>
        </w:trPr>
        <w:tc>
          <w:tcPr>
            <w:tcW w:w="5842" w:type="dxa"/>
            <w:shd w:val="clear" w:color="auto" w:fill="auto"/>
            <w:vAlign w:val="center"/>
            <w:hideMark/>
          </w:tcPr>
          <w:p w14:paraId="684811A7" w14:textId="43E61DA0"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12. Установка защитной решетки на внешний блок кондиционера (пруток 12, квадрат 12) (с учетом материала) *</w:t>
            </w:r>
          </w:p>
        </w:tc>
        <w:tc>
          <w:tcPr>
            <w:tcW w:w="1984" w:type="dxa"/>
            <w:vMerge/>
            <w:vAlign w:val="center"/>
            <w:hideMark/>
          </w:tcPr>
          <w:p w14:paraId="2FDA30CD"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658CF472"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6B8A9EA4" w14:textId="68D55F61"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6 890,00 </w:t>
            </w:r>
          </w:p>
        </w:tc>
      </w:tr>
      <w:tr w:rsidR="0092016B" w:rsidRPr="006A0B4C" w14:paraId="1B5A82DD" w14:textId="77777777" w:rsidTr="000F5290">
        <w:trPr>
          <w:trHeight w:val="233"/>
        </w:trPr>
        <w:tc>
          <w:tcPr>
            <w:tcW w:w="5842" w:type="dxa"/>
            <w:shd w:val="clear" w:color="auto" w:fill="auto"/>
            <w:vAlign w:val="center"/>
            <w:hideMark/>
          </w:tcPr>
          <w:p w14:paraId="12D5426F" w14:textId="435C5406"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13. Дозаправка фреона R22, с учетом стоимости фреона (сом/кг). *</w:t>
            </w:r>
          </w:p>
        </w:tc>
        <w:tc>
          <w:tcPr>
            <w:tcW w:w="1984" w:type="dxa"/>
            <w:vMerge/>
            <w:vAlign w:val="center"/>
            <w:hideMark/>
          </w:tcPr>
          <w:p w14:paraId="1A6261A3"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4B485E5D"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кг</w:t>
            </w:r>
          </w:p>
        </w:tc>
        <w:tc>
          <w:tcPr>
            <w:tcW w:w="2127" w:type="dxa"/>
            <w:tcBorders>
              <w:top w:val="nil"/>
              <w:left w:val="single" w:sz="4" w:space="0" w:color="auto"/>
              <w:bottom w:val="single" w:sz="4" w:space="0" w:color="auto"/>
              <w:right w:val="single" w:sz="4" w:space="0" w:color="auto"/>
            </w:tcBorders>
            <w:shd w:val="clear" w:color="auto" w:fill="auto"/>
            <w:vAlign w:val="center"/>
          </w:tcPr>
          <w:p w14:paraId="3258FFCF" w14:textId="5CB8FEF4"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3 790,00 </w:t>
            </w:r>
          </w:p>
        </w:tc>
      </w:tr>
      <w:tr w:rsidR="0092016B" w:rsidRPr="006A0B4C" w14:paraId="32681CEC" w14:textId="77777777" w:rsidTr="000F5290">
        <w:trPr>
          <w:trHeight w:val="341"/>
        </w:trPr>
        <w:tc>
          <w:tcPr>
            <w:tcW w:w="5842" w:type="dxa"/>
            <w:shd w:val="clear" w:color="auto" w:fill="auto"/>
            <w:vAlign w:val="center"/>
            <w:hideMark/>
          </w:tcPr>
          <w:p w14:paraId="16629587" w14:textId="35B4A6F8"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14. Дозаправка фреона R410, R407, с учетом стоимости фреона (сом/кг). * </w:t>
            </w:r>
          </w:p>
        </w:tc>
        <w:tc>
          <w:tcPr>
            <w:tcW w:w="1984" w:type="dxa"/>
            <w:vMerge/>
            <w:vAlign w:val="center"/>
            <w:hideMark/>
          </w:tcPr>
          <w:p w14:paraId="5F0F0806"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5EB3BFEB"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кг</w:t>
            </w:r>
          </w:p>
        </w:tc>
        <w:tc>
          <w:tcPr>
            <w:tcW w:w="2127" w:type="dxa"/>
            <w:tcBorders>
              <w:top w:val="nil"/>
              <w:left w:val="single" w:sz="4" w:space="0" w:color="auto"/>
              <w:bottom w:val="single" w:sz="4" w:space="0" w:color="auto"/>
              <w:right w:val="single" w:sz="4" w:space="0" w:color="auto"/>
            </w:tcBorders>
            <w:shd w:val="clear" w:color="auto" w:fill="auto"/>
            <w:vAlign w:val="center"/>
          </w:tcPr>
          <w:p w14:paraId="30D6903C" w14:textId="4019B400"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2 950,00 </w:t>
            </w:r>
          </w:p>
        </w:tc>
      </w:tr>
      <w:tr w:rsidR="0092016B" w:rsidRPr="006A0B4C" w14:paraId="61916AF7" w14:textId="77777777" w:rsidTr="000F5290">
        <w:trPr>
          <w:trHeight w:val="106"/>
        </w:trPr>
        <w:tc>
          <w:tcPr>
            <w:tcW w:w="5842" w:type="dxa"/>
            <w:shd w:val="clear" w:color="auto" w:fill="auto"/>
            <w:vAlign w:val="center"/>
            <w:hideMark/>
          </w:tcPr>
          <w:p w14:paraId="7726DC7D" w14:textId="4A1B678D"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15. Услуги автовышки (стоимость за 1 час работы). *</w:t>
            </w:r>
          </w:p>
        </w:tc>
        <w:tc>
          <w:tcPr>
            <w:tcW w:w="1984" w:type="dxa"/>
            <w:vMerge/>
            <w:vAlign w:val="center"/>
            <w:hideMark/>
          </w:tcPr>
          <w:p w14:paraId="28E58CCA"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0956F216"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ч</w:t>
            </w:r>
          </w:p>
        </w:tc>
        <w:tc>
          <w:tcPr>
            <w:tcW w:w="2127" w:type="dxa"/>
            <w:tcBorders>
              <w:top w:val="nil"/>
              <w:left w:val="single" w:sz="4" w:space="0" w:color="auto"/>
              <w:bottom w:val="single" w:sz="4" w:space="0" w:color="auto"/>
              <w:right w:val="single" w:sz="4" w:space="0" w:color="auto"/>
            </w:tcBorders>
            <w:shd w:val="clear" w:color="auto" w:fill="auto"/>
            <w:vAlign w:val="center"/>
          </w:tcPr>
          <w:p w14:paraId="6791DB28" w14:textId="351B4A47"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2 990,00 </w:t>
            </w:r>
          </w:p>
        </w:tc>
      </w:tr>
      <w:tr w:rsidR="0092016B" w:rsidRPr="006A0B4C" w14:paraId="33346595" w14:textId="77777777" w:rsidTr="000F5290">
        <w:trPr>
          <w:trHeight w:val="70"/>
        </w:trPr>
        <w:tc>
          <w:tcPr>
            <w:tcW w:w="5842" w:type="dxa"/>
            <w:shd w:val="clear" w:color="auto" w:fill="auto"/>
            <w:vAlign w:val="center"/>
            <w:hideMark/>
          </w:tcPr>
          <w:p w14:paraId="7264B436" w14:textId="450A478E"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16. Услуги за использование лесов (стоимость работы за 1 ярус). *</w:t>
            </w:r>
          </w:p>
        </w:tc>
        <w:tc>
          <w:tcPr>
            <w:tcW w:w="1984" w:type="dxa"/>
            <w:vMerge/>
            <w:vAlign w:val="center"/>
            <w:hideMark/>
          </w:tcPr>
          <w:p w14:paraId="1C628231"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6DA0F776"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ярус</w:t>
            </w:r>
          </w:p>
        </w:tc>
        <w:tc>
          <w:tcPr>
            <w:tcW w:w="2127" w:type="dxa"/>
            <w:tcBorders>
              <w:top w:val="nil"/>
              <w:left w:val="single" w:sz="4" w:space="0" w:color="auto"/>
              <w:bottom w:val="single" w:sz="4" w:space="0" w:color="auto"/>
              <w:right w:val="single" w:sz="4" w:space="0" w:color="auto"/>
            </w:tcBorders>
            <w:shd w:val="clear" w:color="auto" w:fill="auto"/>
            <w:vAlign w:val="center"/>
          </w:tcPr>
          <w:p w14:paraId="534257F0" w14:textId="72FD5D4E"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850,00 </w:t>
            </w:r>
          </w:p>
        </w:tc>
      </w:tr>
      <w:tr w:rsidR="0092016B" w:rsidRPr="006A0B4C" w14:paraId="0FF471E4" w14:textId="77777777" w:rsidTr="000F5290">
        <w:trPr>
          <w:trHeight w:val="274"/>
        </w:trPr>
        <w:tc>
          <w:tcPr>
            <w:tcW w:w="5842" w:type="dxa"/>
            <w:shd w:val="clear" w:color="auto" w:fill="auto"/>
            <w:vAlign w:val="center"/>
          </w:tcPr>
          <w:p w14:paraId="6E4FF6C5" w14:textId="4A36B6AB"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17.Монтаж зимнего комплекта*</w:t>
            </w:r>
          </w:p>
        </w:tc>
        <w:tc>
          <w:tcPr>
            <w:tcW w:w="1984" w:type="dxa"/>
            <w:vMerge/>
            <w:vAlign w:val="center"/>
          </w:tcPr>
          <w:p w14:paraId="0CBADE61"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77F1D79F"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13E9EB4C" w14:textId="7CF17F87"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4 490,00 </w:t>
            </w:r>
          </w:p>
        </w:tc>
      </w:tr>
      <w:tr w:rsidR="0092016B" w:rsidRPr="006A0B4C" w14:paraId="4F8867E5" w14:textId="77777777" w:rsidTr="000F5290">
        <w:trPr>
          <w:trHeight w:val="277"/>
        </w:trPr>
        <w:tc>
          <w:tcPr>
            <w:tcW w:w="5842" w:type="dxa"/>
            <w:tcBorders>
              <w:bottom w:val="single" w:sz="4" w:space="0" w:color="auto"/>
            </w:tcBorders>
            <w:shd w:val="clear" w:color="auto" w:fill="auto"/>
            <w:vAlign w:val="center"/>
          </w:tcPr>
          <w:p w14:paraId="40F65845" w14:textId="220A0351"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18. Переделка кронштейна под внешний блок сплит-системы с учетом материалов*</w:t>
            </w:r>
          </w:p>
        </w:tc>
        <w:tc>
          <w:tcPr>
            <w:tcW w:w="1984" w:type="dxa"/>
            <w:vMerge/>
            <w:tcBorders>
              <w:bottom w:val="single" w:sz="4" w:space="0" w:color="auto"/>
            </w:tcBorders>
            <w:vAlign w:val="center"/>
          </w:tcPr>
          <w:p w14:paraId="45A52EAD"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Borders>
              <w:bottom w:val="single" w:sz="4" w:space="0" w:color="auto"/>
            </w:tcBorders>
          </w:tcPr>
          <w:p w14:paraId="6CFC73FE"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2BFACC9D" w14:textId="57B66A88"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1 090,00 </w:t>
            </w:r>
          </w:p>
        </w:tc>
      </w:tr>
      <w:tr w:rsidR="0092016B" w:rsidRPr="006A0B4C" w14:paraId="7A4C275C" w14:textId="77777777" w:rsidTr="00170D34">
        <w:trPr>
          <w:trHeight w:val="285"/>
        </w:trPr>
        <w:tc>
          <w:tcPr>
            <w:tcW w:w="10945" w:type="dxa"/>
            <w:gridSpan w:val="4"/>
            <w:shd w:val="clear" w:color="auto" w:fill="BDD6EE" w:themeFill="accent1" w:themeFillTint="66"/>
            <w:vAlign w:val="center"/>
            <w:hideMark/>
          </w:tcPr>
          <w:p w14:paraId="3F069342" w14:textId="77777777" w:rsidR="0092016B" w:rsidRPr="00170D34" w:rsidRDefault="0092016B" w:rsidP="0092016B">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Диагностика и ремонт СК</w:t>
            </w:r>
          </w:p>
        </w:tc>
      </w:tr>
      <w:tr w:rsidR="0092016B" w:rsidRPr="006A0B4C" w14:paraId="08B29E5D" w14:textId="77777777" w:rsidTr="006F446D">
        <w:trPr>
          <w:trHeight w:val="528"/>
        </w:trPr>
        <w:tc>
          <w:tcPr>
            <w:tcW w:w="5842" w:type="dxa"/>
            <w:shd w:val="clear" w:color="auto" w:fill="auto"/>
            <w:vAlign w:val="center"/>
            <w:hideMark/>
          </w:tcPr>
          <w:p w14:paraId="4514D241" w14:textId="0E5E1AA0"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 Диагностика сплит-системы до 3,5 кВт</w:t>
            </w:r>
            <w:r w:rsidRPr="006A0B4C">
              <w:rPr>
                <w:rFonts w:ascii="Tahoma" w:eastAsia="Times New Roman" w:hAnsi="Tahoma" w:cs="Tahoma"/>
                <w:b/>
                <w:bCs/>
                <w:color w:val="000000"/>
                <w:sz w:val="18"/>
                <w:szCs w:val="18"/>
              </w:rPr>
              <w:t>*</w:t>
            </w:r>
            <w:r w:rsidRPr="006A0B4C">
              <w:rPr>
                <w:rFonts w:ascii="Tahoma" w:eastAsia="Times New Roman" w:hAnsi="Tahoma" w:cs="Tahoma"/>
                <w:color w:val="000000"/>
                <w:sz w:val="18"/>
                <w:szCs w:val="18"/>
              </w:rPr>
              <w:t>, без использования лесов и автовышки, без демонтажа кондиционера. *</w:t>
            </w:r>
          </w:p>
        </w:tc>
        <w:tc>
          <w:tcPr>
            <w:tcW w:w="1984" w:type="dxa"/>
            <w:vMerge w:val="restart"/>
            <w:shd w:val="clear" w:color="000000" w:fill="FFFFFF"/>
            <w:vAlign w:val="center"/>
            <w:hideMark/>
          </w:tcPr>
          <w:p w14:paraId="0082F5E9" w14:textId="52218C25" w:rsidR="0092016B" w:rsidRPr="00170D34" w:rsidRDefault="0092016B" w:rsidP="0092016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t>Строго по заявкам (техническим заданиям) Заказчика в течение срока действия договора.</w:t>
            </w:r>
          </w:p>
          <w:p w14:paraId="3B20A8F0" w14:textId="77777777" w:rsidR="0092016B" w:rsidRPr="00170D34" w:rsidRDefault="0092016B" w:rsidP="0092016B">
            <w:pPr>
              <w:spacing w:after="0" w:line="240" w:lineRule="auto"/>
              <w:jc w:val="center"/>
              <w:rPr>
                <w:rFonts w:ascii="Tahoma" w:eastAsia="Times New Roman" w:hAnsi="Tahoma" w:cs="Tahoma"/>
                <w:bCs/>
                <w:color w:val="000000"/>
                <w:sz w:val="18"/>
                <w:szCs w:val="18"/>
              </w:rPr>
            </w:pPr>
          </w:p>
          <w:p w14:paraId="6EFDC8FE" w14:textId="77777777" w:rsidR="0092016B" w:rsidRPr="00170D34" w:rsidRDefault="0092016B" w:rsidP="0092016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t>При этом, время реагирования с момента оповещения ответственных представителей Исполнителя составляет:</w:t>
            </w:r>
          </w:p>
          <w:p w14:paraId="19149A5B" w14:textId="77777777" w:rsidR="0092016B" w:rsidRPr="00170D34" w:rsidRDefault="0092016B" w:rsidP="0092016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br/>
              <w:t xml:space="preserve">По г. Ош- 4 ч. </w:t>
            </w:r>
            <w:r w:rsidRPr="00170D34">
              <w:rPr>
                <w:rFonts w:ascii="Tahoma" w:eastAsia="Times New Roman" w:hAnsi="Tahoma" w:cs="Tahoma"/>
                <w:bCs/>
                <w:color w:val="000000"/>
                <w:sz w:val="18"/>
                <w:szCs w:val="18"/>
              </w:rPr>
              <w:br/>
              <w:t>До 70    км - 7 ч.</w:t>
            </w:r>
            <w:r w:rsidRPr="00170D34">
              <w:rPr>
                <w:rFonts w:ascii="Tahoma" w:eastAsia="Times New Roman" w:hAnsi="Tahoma" w:cs="Tahoma"/>
                <w:bCs/>
                <w:color w:val="000000"/>
                <w:sz w:val="18"/>
                <w:szCs w:val="18"/>
              </w:rPr>
              <w:br/>
              <w:t>70-120   км - 9 ч.</w:t>
            </w:r>
            <w:r w:rsidRPr="00170D34">
              <w:rPr>
                <w:rFonts w:ascii="Tahoma" w:eastAsia="Times New Roman" w:hAnsi="Tahoma" w:cs="Tahoma"/>
                <w:bCs/>
                <w:color w:val="000000"/>
                <w:sz w:val="18"/>
                <w:szCs w:val="18"/>
              </w:rPr>
              <w:br/>
              <w:t>120-170 км - 12 ч.</w:t>
            </w:r>
            <w:r w:rsidRPr="00170D34">
              <w:rPr>
                <w:rFonts w:ascii="Tahoma" w:eastAsia="Times New Roman" w:hAnsi="Tahoma" w:cs="Tahoma"/>
                <w:bCs/>
                <w:color w:val="000000"/>
                <w:sz w:val="18"/>
                <w:szCs w:val="18"/>
              </w:rPr>
              <w:br/>
              <w:t>170-250 км -  18 ч.</w:t>
            </w:r>
            <w:r w:rsidRPr="00170D34">
              <w:rPr>
                <w:rFonts w:ascii="Tahoma" w:eastAsia="Times New Roman" w:hAnsi="Tahoma" w:cs="Tahoma"/>
                <w:bCs/>
                <w:color w:val="000000"/>
                <w:sz w:val="18"/>
                <w:szCs w:val="18"/>
              </w:rPr>
              <w:br/>
              <w:t>250-350 км -  24 ч.</w:t>
            </w:r>
            <w:r w:rsidRPr="00170D34">
              <w:rPr>
                <w:rFonts w:ascii="Tahoma" w:eastAsia="Times New Roman" w:hAnsi="Tahoma" w:cs="Tahoma"/>
                <w:bCs/>
                <w:color w:val="000000"/>
                <w:sz w:val="18"/>
                <w:szCs w:val="18"/>
              </w:rPr>
              <w:br/>
              <w:t>350-500 км -  36 ч.</w:t>
            </w:r>
          </w:p>
        </w:tc>
        <w:tc>
          <w:tcPr>
            <w:tcW w:w="992" w:type="dxa"/>
            <w:vAlign w:val="center"/>
          </w:tcPr>
          <w:p w14:paraId="4672660E"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DC20E7D" w14:textId="40575CD3"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1 890,00</w:t>
            </w:r>
          </w:p>
        </w:tc>
      </w:tr>
      <w:tr w:rsidR="0092016B" w:rsidRPr="006A0B4C" w14:paraId="76B8A6ED" w14:textId="77777777" w:rsidTr="006F446D">
        <w:trPr>
          <w:trHeight w:val="438"/>
        </w:trPr>
        <w:tc>
          <w:tcPr>
            <w:tcW w:w="5842" w:type="dxa"/>
            <w:shd w:val="clear" w:color="auto" w:fill="auto"/>
            <w:vAlign w:val="center"/>
            <w:hideMark/>
          </w:tcPr>
          <w:p w14:paraId="7FFC1CED" w14:textId="1092449C"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 Диагностика сплит-системы от 3,5 кВт до 7 кВт</w:t>
            </w:r>
            <w:r w:rsidRPr="006A0B4C">
              <w:rPr>
                <w:rFonts w:ascii="Tahoma" w:eastAsia="Times New Roman" w:hAnsi="Tahoma" w:cs="Tahoma"/>
                <w:b/>
                <w:bCs/>
                <w:color w:val="000000"/>
                <w:sz w:val="18"/>
                <w:szCs w:val="18"/>
              </w:rPr>
              <w:t>*</w:t>
            </w:r>
            <w:r w:rsidRPr="006A0B4C">
              <w:rPr>
                <w:rFonts w:ascii="Tahoma" w:eastAsia="Times New Roman" w:hAnsi="Tahoma" w:cs="Tahoma"/>
                <w:color w:val="000000"/>
                <w:sz w:val="18"/>
                <w:szCs w:val="18"/>
              </w:rPr>
              <w:t>, без использования лесов и автовышки, без демонтажа кондиционера. *</w:t>
            </w:r>
          </w:p>
        </w:tc>
        <w:tc>
          <w:tcPr>
            <w:tcW w:w="1984" w:type="dxa"/>
            <w:vMerge/>
            <w:vAlign w:val="center"/>
            <w:hideMark/>
          </w:tcPr>
          <w:p w14:paraId="05EEB0FA"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1082A7B"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21528B59" w14:textId="7290E803"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1 890,00</w:t>
            </w:r>
          </w:p>
        </w:tc>
      </w:tr>
      <w:tr w:rsidR="0092016B" w:rsidRPr="006A0B4C" w14:paraId="0124326D" w14:textId="77777777" w:rsidTr="006F446D">
        <w:trPr>
          <w:trHeight w:val="619"/>
        </w:trPr>
        <w:tc>
          <w:tcPr>
            <w:tcW w:w="5842" w:type="dxa"/>
            <w:shd w:val="clear" w:color="auto" w:fill="auto"/>
            <w:vAlign w:val="center"/>
            <w:hideMark/>
          </w:tcPr>
          <w:p w14:paraId="11BC1273" w14:textId="10F9DFE6"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3. Диагностика канального кондиционера мощностью 9-36 кВт</w:t>
            </w:r>
            <w:r w:rsidRPr="006A0B4C">
              <w:rPr>
                <w:rFonts w:ascii="Tahoma" w:eastAsia="Times New Roman" w:hAnsi="Tahoma" w:cs="Tahoma"/>
                <w:b/>
                <w:bCs/>
                <w:color w:val="000000"/>
                <w:sz w:val="18"/>
                <w:szCs w:val="18"/>
              </w:rPr>
              <w:t>*</w:t>
            </w:r>
            <w:r w:rsidRPr="006A0B4C">
              <w:rPr>
                <w:rFonts w:ascii="Tahoma" w:eastAsia="Times New Roman" w:hAnsi="Tahoma" w:cs="Tahoma"/>
                <w:color w:val="000000"/>
                <w:sz w:val="18"/>
                <w:szCs w:val="18"/>
              </w:rPr>
              <w:t>, без использования лесов и автовышки, без демонтажа кондиционера. *</w:t>
            </w:r>
          </w:p>
        </w:tc>
        <w:tc>
          <w:tcPr>
            <w:tcW w:w="1984" w:type="dxa"/>
            <w:vMerge/>
            <w:vAlign w:val="center"/>
            <w:hideMark/>
          </w:tcPr>
          <w:p w14:paraId="771C9127"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1DF97B08"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06F1B11C" w14:textId="3C21A15E"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2 190,00</w:t>
            </w:r>
          </w:p>
        </w:tc>
      </w:tr>
      <w:tr w:rsidR="0092016B" w:rsidRPr="006A0B4C" w14:paraId="511E8904" w14:textId="77777777" w:rsidTr="006F446D">
        <w:trPr>
          <w:trHeight w:val="285"/>
        </w:trPr>
        <w:tc>
          <w:tcPr>
            <w:tcW w:w="5842" w:type="dxa"/>
            <w:shd w:val="clear" w:color="auto" w:fill="auto"/>
            <w:vAlign w:val="center"/>
            <w:hideMark/>
          </w:tcPr>
          <w:p w14:paraId="31ABA18A" w14:textId="292C68AD"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4. Замена фильтрующего элемента в воздушном фильтре (включая материал) *</w:t>
            </w:r>
          </w:p>
        </w:tc>
        <w:tc>
          <w:tcPr>
            <w:tcW w:w="1984" w:type="dxa"/>
            <w:vMerge/>
            <w:vAlign w:val="center"/>
            <w:hideMark/>
          </w:tcPr>
          <w:p w14:paraId="206103B3"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44D7B854"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22C7413D" w14:textId="71386ABD"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850,00</w:t>
            </w:r>
          </w:p>
        </w:tc>
      </w:tr>
      <w:tr w:rsidR="0092016B" w:rsidRPr="006A0B4C" w14:paraId="194EE60D" w14:textId="77777777" w:rsidTr="006F446D">
        <w:trPr>
          <w:trHeight w:val="365"/>
        </w:trPr>
        <w:tc>
          <w:tcPr>
            <w:tcW w:w="5842" w:type="dxa"/>
            <w:shd w:val="clear" w:color="auto" w:fill="auto"/>
            <w:vAlign w:val="center"/>
            <w:hideMark/>
          </w:tcPr>
          <w:p w14:paraId="6247FA1D" w14:textId="6C893BA7"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5. Замена двигателя вентилятора внутреннего или наружного блока, без учета запасных частей *</w:t>
            </w:r>
          </w:p>
        </w:tc>
        <w:tc>
          <w:tcPr>
            <w:tcW w:w="1984" w:type="dxa"/>
            <w:vMerge/>
            <w:vAlign w:val="center"/>
            <w:hideMark/>
          </w:tcPr>
          <w:p w14:paraId="7E5311EF"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53E3F123"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6AA6BA88" w14:textId="1C63BB77"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2 250,00</w:t>
            </w:r>
          </w:p>
        </w:tc>
      </w:tr>
      <w:tr w:rsidR="0092016B" w:rsidRPr="006A0B4C" w14:paraId="6348B2F4" w14:textId="77777777" w:rsidTr="006F446D">
        <w:trPr>
          <w:trHeight w:val="570"/>
        </w:trPr>
        <w:tc>
          <w:tcPr>
            <w:tcW w:w="5842" w:type="dxa"/>
            <w:shd w:val="clear" w:color="auto" w:fill="auto"/>
            <w:vAlign w:val="center"/>
            <w:hideMark/>
          </w:tcPr>
          <w:p w14:paraId="54472026" w14:textId="281CF5C3"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6. Ремонт двигателя вентилятора внутреннего или наружного блока без учета запасных частей *</w:t>
            </w:r>
          </w:p>
        </w:tc>
        <w:tc>
          <w:tcPr>
            <w:tcW w:w="1984" w:type="dxa"/>
            <w:vMerge/>
            <w:vAlign w:val="center"/>
            <w:hideMark/>
          </w:tcPr>
          <w:p w14:paraId="47A928F3"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F94C646"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98736A8" w14:textId="391B7FCD"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4 790,00</w:t>
            </w:r>
          </w:p>
        </w:tc>
      </w:tr>
      <w:tr w:rsidR="0092016B" w:rsidRPr="006A0B4C" w14:paraId="2644BF44" w14:textId="77777777" w:rsidTr="006F446D">
        <w:trPr>
          <w:trHeight w:val="70"/>
        </w:trPr>
        <w:tc>
          <w:tcPr>
            <w:tcW w:w="5842" w:type="dxa"/>
            <w:shd w:val="clear" w:color="auto" w:fill="auto"/>
            <w:vAlign w:val="center"/>
            <w:hideMark/>
          </w:tcPr>
          <w:p w14:paraId="44AD6669" w14:textId="5E439F39"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7. Ремонт внутренних электрических цепей (без учета материалов) *</w:t>
            </w:r>
          </w:p>
        </w:tc>
        <w:tc>
          <w:tcPr>
            <w:tcW w:w="1984" w:type="dxa"/>
            <w:vMerge/>
            <w:vAlign w:val="center"/>
            <w:hideMark/>
          </w:tcPr>
          <w:p w14:paraId="4B3E9226"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A79AB00"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68A1E7C1" w14:textId="6F029E75"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1 250,00</w:t>
            </w:r>
          </w:p>
        </w:tc>
      </w:tr>
      <w:tr w:rsidR="0092016B" w:rsidRPr="006A0B4C" w14:paraId="6B93AD64" w14:textId="77777777" w:rsidTr="006F446D">
        <w:trPr>
          <w:trHeight w:val="119"/>
        </w:trPr>
        <w:tc>
          <w:tcPr>
            <w:tcW w:w="5842" w:type="dxa"/>
            <w:shd w:val="clear" w:color="auto" w:fill="auto"/>
            <w:vAlign w:val="center"/>
            <w:hideMark/>
          </w:tcPr>
          <w:p w14:paraId="28FCA192" w14:textId="32E30D5F"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8. Ремонт или замена электронных плат (без учета материалов) *</w:t>
            </w:r>
          </w:p>
        </w:tc>
        <w:tc>
          <w:tcPr>
            <w:tcW w:w="1984" w:type="dxa"/>
            <w:vMerge/>
            <w:vAlign w:val="center"/>
            <w:hideMark/>
          </w:tcPr>
          <w:p w14:paraId="7ECF2717"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6C1BA160"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7B0AE22C" w14:textId="5285D72E"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1 450,00</w:t>
            </w:r>
          </w:p>
        </w:tc>
      </w:tr>
      <w:tr w:rsidR="0092016B" w:rsidRPr="006A0B4C" w14:paraId="0ACD7F54" w14:textId="77777777" w:rsidTr="006F446D">
        <w:trPr>
          <w:trHeight w:val="293"/>
        </w:trPr>
        <w:tc>
          <w:tcPr>
            <w:tcW w:w="5842" w:type="dxa"/>
            <w:shd w:val="clear" w:color="auto" w:fill="auto"/>
            <w:vAlign w:val="center"/>
            <w:hideMark/>
          </w:tcPr>
          <w:p w14:paraId="27914B82" w14:textId="40E58370"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9. Замена питающего трансформатора (без учета материалов) *</w:t>
            </w:r>
          </w:p>
        </w:tc>
        <w:tc>
          <w:tcPr>
            <w:tcW w:w="1984" w:type="dxa"/>
            <w:vMerge/>
            <w:vAlign w:val="center"/>
            <w:hideMark/>
          </w:tcPr>
          <w:p w14:paraId="0C0A7353"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07F6FA5E"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28EF9901" w14:textId="739CD01B"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650,00</w:t>
            </w:r>
          </w:p>
        </w:tc>
      </w:tr>
      <w:tr w:rsidR="0092016B" w:rsidRPr="006A0B4C" w14:paraId="5379AD39" w14:textId="77777777" w:rsidTr="006F446D">
        <w:trPr>
          <w:trHeight w:val="70"/>
        </w:trPr>
        <w:tc>
          <w:tcPr>
            <w:tcW w:w="5842" w:type="dxa"/>
            <w:shd w:val="clear" w:color="auto" w:fill="auto"/>
            <w:vAlign w:val="center"/>
            <w:hideMark/>
          </w:tcPr>
          <w:p w14:paraId="25E14EA1" w14:textId="7C2C951C"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10. Замена пускателя (без учета материалов) *</w:t>
            </w:r>
          </w:p>
        </w:tc>
        <w:tc>
          <w:tcPr>
            <w:tcW w:w="1984" w:type="dxa"/>
            <w:vMerge/>
            <w:vAlign w:val="center"/>
            <w:hideMark/>
          </w:tcPr>
          <w:p w14:paraId="4F924A68"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A3D6268"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5FF4F577" w14:textId="61E89830"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850,00</w:t>
            </w:r>
          </w:p>
        </w:tc>
      </w:tr>
      <w:tr w:rsidR="0092016B" w:rsidRPr="006A0B4C" w14:paraId="4155BB57" w14:textId="77777777" w:rsidTr="006F446D">
        <w:trPr>
          <w:trHeight w:val="285"/>
        </w:trPr>
        <w:tc>
          <w:tcPr>
            <w:tcW w:w="5842" w:type="dxa"/>
            <w:shd w:val="clear" w:color="auto" w:fill="auto"/>
            <w:vAlign w:val="center"/>
            <w:hideMark/>
          </w:tcPr>
          <w:p w14:paraId="10575D2A" w14:textId="125DD4E6"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11. Ремонт трассы (устранение не герметичности) (с учетом материалов) *</w:t>
            </w:r>
          </w:p>
        </w:tc>
        <w:tc>
          <w:tcPr>
            <w:tcW w:w="1984" w:type="dxa"/>
            <w:vMerge/>
            <w:vAlign w:val="center"/>
            <w:hideMark/>
          </w:tcPr>
          <w:p w14:paraId="029DD453"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7BE7333D"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6FA5A91D" w14:textId="3323575C"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1 120,00</w:t>
            </w:r>
          </w:p>
        </w:tc>
      </w:tr>
      <w:tr w:rsidR="0092016B" w:rsidRPr="006A0B4C" w14:paraId="4C5B5DBE" w14:textId="77777777" w:rsidTr="006F446D">
        <w:trPr>
          <w:trHeight w:val="570"/>
        </w:trPr>
        <w:tc>
          <w:tcPr>
            <w:tcW w:w="5842" w:type="dxa"/>
            <w:shd w:val="clear" w:color="auto" w:fill="auto"/>
            <w:vAlign w:val="center"/>
            <w:hideMark/>
          </w:tcPr>
          <w:p w14:paraId="6773B2A3" w14:textId="5C1D90E9"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12. Ремонт трассы (восстановление термоизоляции), за каждый метр (с учетом материалов) * </w:t>
            </w:r>
          </w:p>
        </w:tc>
        <w:tc>
          <w:tcPr>
            <w:tcW w:w="1984" w:type="dxa"/>
            <w:vMerge/>
            <w:vAlign w:val="center"/>
            <w:hideMark/>
          </w:tcPr>
          <w:p w14:paraId="5C98FBB1"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73FCA564"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tcBorders>
              <w:top w:val="nil"/>
              <w:left w:val="single" w:sz="4" w:space="0" w:color="auto"/>
              <w:bottom w:val="single" w:sz="4" w:space="0" w:color="auto"/>
              <w:right w:val="single" w:sz="4" w:space="0" w:color="auto"/>
            </w:tcBorders>
            <w:shd w:val="clear" w:color="auto" w:fill="auto"/>
            <w:vAlign w:val="center"/>
          </w:tcPr>
          <w:p w14:paraId="3E61E357" w14:textId="6DDB29CE"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690,00</w:t>
            </w:r>
          </w:p>
        </w:tc>
      </w:tr>
      <w:tr w:rsidR="0092016B" w:rsidRPr="006A0B4C" w14:paraId="5706842C" w14:textId="77777777" w:rsidTr="006F446D">
        <w:trPr>
          <w:trHeight w:val="285"/>
        </w:trPr>
        <w:tc>
          <w:tcPr>
            <w:tcW w:w="5842" w:type="dxa"/>
            <w:shd w:val="clear" w:color="auto" w:fill="auto"/>
            <w:vAlign w:val="center"/>
            <w:hideMark/>
          </w:tcPr>
          <w:p w14:paraId="647CED92" w14:textId="28571363"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13. Ремонт дренажа сплит-системы (с учетом материалов) *</w:t>
            </w:r>
          </w:p>
        </w:tc>
        <w:tc>
          <w:tcPr>
            <w:tcW w:w="1984" w:type="dxa"/>
            <w:vMerge/>
            <w:vAlign w:val="center"/>
            <w:hideMark/>
          </w:tcPr>
          <w:p w14:paraId="27B2D8C0"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13320802"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0169E86E" w14:textId="0BDFA552"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690,00</w:t>
            </w:r>
          </w:p>
        </w:tc>
      </w:tr>
      <w:tr w:rsidR="0092016B" w:rsidRPr="006A0B4C" w14:paraId="59E14DA8" w14:textId="77777777" w:rsidTr="006F446D">
        <w:trPr>
          <w:trHeight w:val="285"/>
        </w:trPr>
        <w:tc>
          <w:tcPr>
            <w:tcW w:w="5842" w:type="dxa"/>
            <w:shd w:val="clear" w:color="auto" w:fill="auto"/>
            <w:vAlign w:val="center"/>
            <w:hideMark/>
          </w:tcPr>
          <w:p w14:paraId="776860AF" w14:textId="2DED644F"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14. Ремонт дренажа канального кондиционера (с учетом материалов) *</w:t>
            </w:r>
          </w:p>
        </w:tc>
        <w:tc>
          <w:tcPr>
            <w:tcW w:w="1984" w:type="dxa"/>
            <w:vMerge/>
            <w:vAlign w:val="center"/>
            <w:hideMark/>
          </w:tcPr>
          <w:p w14:paraId="7A521F78"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B8E2F36"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58B604C1" w14:textId="1DD5FA68"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1 150,00</w:t>
            </w:r>
          </w:p>
        </w:tc>
      </w:tr>
      <w:tr w:rsidR="0092016B" w:rsidRPr="006A0B4C" w14:paraId="5E43C396" w14:textId="77777777" w:rsidTr="006F446D">
        <w:trPr>
          <w:trHeight w:val="855"/>
        </w:trPr>
        <w:tc>
          <w:tcPr>
            <w:tcW w:w="5842" w:type="dxa"/>
            <w:shd w:val="clear" w:color="auto" w:fill="auto"/>
            <w:vAlign w:val="center"/>
            <w:hideMark/>
          </w:tcPr>
          <w:p w14:paraId="7AD6FAB1" w14:textId="0993C947"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15. Ремонт с перепайкой компонентов с откачкой хладагента (капилляр, клапан, фильтр и т.п.), для сплит-систем, без демонтажа (с учетом материалов) *</w:t>
            </w:r>
          </w:p>
        </w:tc>
        <w:tc>
          <w:tcPr>
            <w:tcW w:w="1984" w:type="dxa"/>
            <w:vMerge/>
            <w:vAlign w:val="center"/>
            <w:hideMark/>
          </w:tcPr>
          <w:p w14:paraId="245C62B2"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07430D07"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32576829" w14:textId="34F4236D"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3 690,00</w:t>
            </w:r>
          </w:p>
        </w:tc>
      </w:tr>
      <w:tr w:rsidR="0092016B" w:rsidRPr="006A0B4C" w14:paraId="502EAA1E" w14:textId="77777777" w:rsidTr="006F446D">
        <w:trPr>
          <w:trHeight w:val="855"/>
        </w:trPr>
        <w:tc>
          <w:tcPr>
            <w:tcW w:w="5842" w:type="dxa"/>
            <w:shd w:val="clear" w:color="auto" w:fill="auto"/>
            <w:vAlign w:val="center"/>
            <w:hideMark/>
          </w:tcPr>
          <w:p w14:paraId="3D7B0313" w14:textId="7FE120A2"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16. Ремонт с перепайкой компонентов, с откачкой хладагента (капилляр, клапан, фильтр и т.п.) для канальных кондиционеров, без демонтажа (с учетом материалов) *</w:t>
            </w:r>
          </w:p>
        </w:tc>
        <w:tc>
          <w:tcPr>
            <w:tcW w:w="1984" w:type="dxa"/>
            <w:vMerge/>
            <w:vAlign w:val="center"/>
            <w:hideMark/>
          </w:tcPr>
          <w:p w14:paraId="3331D4C2"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19BBDCB0"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570E06FB" w14:textId="14FFD68E"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4 290,00</w:t>
            </w:r>
          </w:p>
        </w:tc>
      </w:tr>
      <w:tr w:rsidR="0092016B" w:rsidRPr="006A0B4C" w14:paraId="1C171056" w14:textId="77777777" w:rsidTr="006F446D">
        <w:trPr>
          <w:trHeight w:val="276"/>
        </w:trPr>
        <w:tc>
          <w:tcPr>
            <w:tcW w:w="5842" w:type="dxa"/>
            <w:shd w:val="clear" w:color="auto" w:fill="auto"/>
            <w:vAlign w:val="center"/>
            <w:hideMark/>
          </w:tcPr>
          <w:p w14:paraId="4277AD26" w14:textId="7BC81E5D"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17. Замена компрессора для сплит-систем, без демонтажа  наружного блока (без учета материалов) *</w:t>
            </w:r>
          </w:p>
        </w:tc>
        <w:tc>
          <w:tcPr>
            <w:tcW w:w="1984" w:type="dxa"/>
            <w:vMerge/>
            <w:vAlign w:val="center"/>
            <w:hideMark/>
          </w:tcPr>
          <w:p w14:paraId="043A7282"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5147A7B0"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4F8E933" w14:textId="35D6C3C7"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6 990,00</w:t>
            </w:r>
          </w:p>
        </w:tc>
      </w:tr>
      <w:tr w:rsidR="0092016B" w:rsidRPr="006A0B4C" w14:paraId="60113531" w14:textId="77777777" w:rsidTr="006F446D">
        <w:trPr>
          <w:trHeight w:val="256"/>
        </w:trPr>
        <w:tc>
          <w:tcPr>
            <w:tcW w:w="5842" w:type="dxa"/>
            <w:shd w:val="clear" w:color="auto" w:fill="auto"/>
            <w:vAlign w:val="center"/>
            <w:hideMark/>
          </w:tcPr>
          <w:p w14:paraId="4860A773" w14:textId="453C4B54"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18. Замена компрессора для канальных кондиционеров, без демонтажа  наружного блока (без учета материалов) *</w:t>
            </w:r>
          </w:p>
        </w:tc>
        <w:tc>
          <w:tcPr>
            <w:tcW w:w="1984" w:type="dxa"/>
            <w:vMerge/>
            <w:vAlign w:val="center"/>
            <w:hideMark/>
          </w:tcPr>
          <w:p w14:paraId="3F04C8EF"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59D50B7"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6F2E58CA" w14:textId="0B2179FF"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11 990,00</w:t>
            </w:r>
          </w:p>
        </w:tc>
      </w:tr>
      <w:tr w:rsidR="0092016B" w:rsidRPr="006A0B4C" w14:paraId="05CC1D81" w14:textId="77777777" w:rsidTr="006F446D">
        <w:trPr>
          <w:trHeight w:val="70"/>
        </w:trPr>
        <w:tc>
          <w:tcPr>
            <w:tcW w:w="5842" w:type="dxa"/>
            <w:shd w:val="clear" w:color="auto" w:fill="auto"/>
            <w:vAlign w:val="center"/>
            <w:hideMark/>
          </w:tcPr>
          <w:p w14:paraId="1FF431C4" w14:textId="0D63769B"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19. Демонтаж внутреннего блока сплит-системы. *</w:t>
            </w:r>
          </w:p>
        </w:tc>
        <w:tc>
          <w:tcPr>
            <w:tcW w:w="1984" w:type="dxa"/>
            <w:vMerge/>
            <w:vAlign w:val="center"/>
            <w:hideMark/>
          </w:tcPr>
          <w:p w14:paraId="7625F2B5"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28DD0709"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263B2B8" w14:textId="1E51D0CE"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1 290,00</w:t>
            </w:r>
          </w:p>
        </w:tc>
      </w:tr>
      <w:tr w:rsidR="0092016B" w:rsidRPr="006A0B4C" w14:paraId="4AEE99B2" w14:textId="77777777" w:rsidTr="006F446D">
        <w:trPr>
          <w:trHeight w:val="392"/>
        </w:trPr>
        <w:tc>
          <w:tcPr>
            <w:tcW w:w="5842" w:type="dxa"/>
            <w:shd w:val="clear" w:color="auto" w:fill="auto"/>
            <w:vAlign w:val="center"/>
            <w:hideMark/>
          </w:tcPr>
          <w:p w14:paraId="1A6A3354" w14:textId="4992B90F"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20. Монтаж внутреннего блока сплит-системы на старое место установки. *</w:t>
            </w:r>
          </w:p>
        </w:tc>
        <w:tc>
          <w:tcPr>
            <w:tcW w:w="1984" w:type="dxa"/>
            <w:vMerge/>
            <w:vAlign w:val="center"/>
            <w:hideMark/>
          </w:tcPr>
          <w:p w14:paraId="773FE778"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699FE226"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35B3B9E0" w14:textId="43C425E9"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1 790,00</w:t>
            </w:r>
          </w:p>
        </w:tc>
      </w:tr>
      <w:tr w:rsidR="0092016B" w:rsidRPr="006A0B4C" w14:paraId="0A197A13" w14:textId="77777777" w:rsidTr="006F446D">
        <w:trPr>
          <w:trHeight w:val="385"/>
        </w:trPr>
        <w:tc>
          <w:tcPr>
            <w:tcW w:w="5842" w:type="dxa"/>
            <w:shd w:val="clear" w:color="auto" w:fill="auto"/>
            <w:vAlign w:val="center"/>
            <w:hideMark/>
          </w:tcPr>
          <w:p w14:paraId="7993F691" w14:textId="4C291202"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21. Демонтаж наружного блока сплит-системы, без использования лесов и автовышки. *</w:t>
            </w:r>
          </w:p>
        </w:tc>
        <w:tc>
          <w:tcPr>
            <w:tcW w:w="1984" w:type="dxa"/>
            <w:vMerge/>
            <w:vAlign w:val="center"/>
            <w:hideMark/>
          </w:tcPr>
          <w:p w14:paraId="3C671309"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59520B92"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3B92CEEF" w14:textId="56EF2287"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1 790,00</w:t>
            </w:r>
          </w:p>
        </w:tc>
      </w:tr>
      <w:tr w:rsidR="0092016B" w:rsidRPr="006A0B4C" w14:paraId="63C27777" w14:textId="77777777" w:rsidTr="006F446D">
        <w:trPr>
          <w:trHeight w:val="251"/>
        </w:trPr>
        <w:tc>
          <w:tcPr>
            <w:tcW w:w="5842" w:type="dxa"/>
            <w:shd w:val="clear" w:color="auto" w:fill="auto"/>
            <w:vAlign w:val="center"/>
            <w:hideMark/>
          </w:tcPr>
          <w:p w14:paraId="0079ADFA" w14:textId="725AF6B6"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lastRenderedPageBreak/>
              <w:t>22. Монтаж наружного блока сплит-системы, без использования лесов и автовышки на старое место установки. *</w:t>
            </w:r>
          </w:p>
        </w:tc>
        <w:tc>
          <w:tcPr>
            <w:tcW w:w="1984" w:type="dxa"/>
            <w:vMerge/>
            <w:vAlign w:val="center"/>
            <w:hideMark/>
          </w:tcPr>
          <w:p w14:paraId="5713FD13"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4E0B704"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2BD9F616" w14:textId="2F0C6871"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2 290,00</w:t>
            </w:r>
          </w:p>
        </w:tc>
      </w:tr>
      <w:tr w:rsidR="0092016B" w:rsidRPr="006A0B4C" w14:paraId="5A381EA2" w14:textId="77777777" w:rsidTr="006F446D">
        <w:trPr>
          <w:trHeight w:val="285"/>
        </w:trPr>
        <w:tc>
          <w:tcPr>
            <w:tcW w:w="5842" w:type="dxa"/>
            <w:shd w:val="clear" w:color="auto" w:fill="auto"/>
            <w:vAlign w:val="center"/>
            <w:hideMark/>
          </w:tcPr>
          <w:p w14:paraId="366B1027" w14:textId="6C98216F"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23. Демонтаж внутреннего блока канального кондиционера. *</w:t>
            </w:r>
          </w:p>
        </w:tc>
        <w:tc>
          <w:tcPr>
            <w:tcW w:w="1984" w:type="dxa"/>
            <w:vMerge/>
            <w:vAlign w:val="center"/>
            <w:hideMark/>
          </w:tcPr>
          <w:p w14:paraId="4457854E"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6CA1D2B5"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171D4DA3" w14:textId="0A0F70E6"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2 490,00</w:t>
            </w:r>
          </w:p>
        </w:tc>
      </w:tr>
      <w:tr w:rsidR="0092016B" w:rsidRPr="006A0B4C" w14:paraId="307BE4BA" w14:textId="77777777" w:rsidTr="006F446D">
        <w:trPr>
          <w:trHeight w:val="279"/>
        </w:trPr>
        <w:tc>
          <w:tcPr>
            <w:tcW w:w="5842" w:type="dxa"/>
            <w:shd w:val="clear" w:color="auto" w:fill="auto"/>
            <w:vAlign w:val="center"/>
            <w:hideMark/>
          </w:tcPr>
          <w:p w14:paraId="250EB2A2" w14:textId="0D49F52C"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24. Монтаж внутреннего блока канального кондиционера на старое место установки. *</w:t>
            </w:r>
          </w:p>
        </w:tc>
        <w:tc>
          <w:tcPr>
            <w:tcW w:w="1984" w:type="dxa"/>
            <w:vMerge/>
            <w:vAlign w:val="center"/>
            <w:hideMark/>
          </w:tcPr>
          <w:p w14:paraId="3FE7B171"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368F058E"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27D4F9B2" w14:textId="0D6AE3BA"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2 790,00</w:t>
            </w:r>
          </w:p>
        </w:tc>
      </w:tr>
      <w:tr w:rsidR="0092016B" w:rsidRPr="006A0B4C" w14:paraId="71A838E3" w14:textId="77777777" w:rsidTr="006F446D">
        <w:trPr>
          <w:trHeight w:val="413"/>
        </w:trPr>
        <w:tc>
          <w:tcPr>
            <w:tcW w:w="5842" w:type="dxa"/>
            <w:shd w:val="clear" w:color="auto" w:fill="auto"/>
            <w:vAlign w:val="center"/>
            <w:hideMark/>
          </w:tcPr>
          <w:p w14:paraId="267C8366" w14:textId="20CDCCB5"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25. Демонтаж наружного блока канального кондиционера, без использования лесов и автовышки. *</w:t>
            </w:r>
          </w:p>
        </w:tc>
        <w:tc>
          <w:tcPr>
            <w:tcW w:w="1984" w:type="dxa"/>
            <w:vMerge/>
            <w:vAlign w:val="center"/>
            <w:hideMark/>
          </w:tcPr>
          <w:p w14:paraId="11C9AF7B"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015DC9D8"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061513E0" w14:textId="58AF0493"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2 790,00</w:t>
            </w:r>
          </w:p>
        </w:tc>
      </w:tr>
      <w:tr w:rsidR="0092016B" w:rsidRPr="006A0B4C" w14:paraId="181A08AC" w14:textId="77777777" w:rsidTr="006F446D">
        <w:trPr>
          <w:trHeight w:val="205"/>
        </w:trPr>
        <w:tc>
          <w:tcPr>
            <w:tcW w:w="5842" w:type="dxa"/>
            <w:shd w:val="clear" w:color="auto" w:fill="auto"/>
            <w:vAlign w:val="center"/>
            <w:hideMark/>
          </w:tcPr>
          <w:p w14:paraId="2A79F432" w14:textId="4974C08F"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26. Монтаж наружного блока канального кондиционера, без использования лесов и автовышки на старое место установки. *</w:t>
            </w:r>
          </w:p>
        </w:tc>
        <w:tc>
          <w:tcPr>
            <w:tcW w:w="1984" w:type="dxa"/>
            <w:vMerge/>
            <w:vAlign w:val="center"/>
            <w:hideMark/>
          </w:tcPr>
          <w:p w14:paraId="2399E7B3"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625A8715"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45FD0E4A" w14:textId="4D4F6979"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3 190,00</w:t>
            </w:r>
          </w:p>
        </w:tc>
      </w:tr>
      <w:tr w:rsidR="0092016B" w:rsidRPr="006A0B4C" w14:paraId="160C8455" w14:textId="77777777" w:rsidTr="006F446D">
        <w:trPr>
          <w:trHeight w:val="70"/>
        </w:trPr>
        <w:tc>
          <w:tcPr>
            <w:tcW w:w="5842" w:type="dxa"/>
            <w:shd w:val="clear" w:color="auto" w:fill="auto"/>
            <w:vAlign w:val="center"/>
            <w:hideMark/>
          </w:tcPr>
          <w:p w14:paraId="4D682A49" w14:textId="2C31BAF1"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27. Ремонт защитной решетки кондиционера (с учетом материалов) *</w:t>
            </w:r>
          </w:p>
        </w:tc>
        <w:tc>
          <w:tcPr>
            <w:tcW w:w="1984" w:type="dxa"/>
            <w:vMerge/>
            <w:vAlign w:val="center"/>
            <w:hideMark/>
          </w:tcPr>
          <w:p w14:paraId="302B0A7D"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7E3E1A53"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2F84D5D8" w14:textId="7A8E1A46"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840,00</w:t>
            </w:r>
          </w:p>
        </w:tc>
      </w:tr>
      <w:tr w:rsidR="0092016B" w:rsidRPr="006A0B4C" w14:paraId="0E4355EB" w14:textId="77777777" w:rsidTr="006F446D">
        <w:trPr>
          <w:trHeight w:val="70"/>
        </w:trPr>
        <w:tc>
          <w:tcPr>
            <w:tcW w:w="5842" w:type="dxa"/>
            <w:shd w:val="clear" w:color="auto" w:fill="auto"/>
            <w:vAlign w:val="center"/>
          </w:tcPr>
          <w:p w14:paraId="42D56D84" w14:textId="70626DB2" w:rsidR="0092016B" w:rsidRPr="00170D34" w:rsidRDefault="0092016B" w:rsidP="0092016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28. Профилактика сплит системы и канальных кондиционеров. *</w:t>
            </w:r>
          </w:p>
        </w:tc>
        <w:tc>
          <w:tcPr>
            <w:tcW w:w="1984" w:type="dxa"/>
            <w:vMerge/>
            <w:vAlign w:val="center"/>
          </w:tcPr>
          <w:p w14:paraId="10D73972"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vAlign w:val="center"/>
          </w:tcPr>
          <w:p w14:paraId="2BC391BF"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tcBorders>
              <w:top w:val="nil"/>
              <w:left w:val="single" w:sz="4" w:space="0" w:color="auto"/>
              <w:bottom w:val="single" w:sz="4" w:space="0" w:color="auto"/>
              <w:right w:val="single" w:sz="4" w:space="0" w:color="auto"/>
            </w:tcBorders>
            <w:shd w:val="clear" w:color="auto" w:fill="auto"/>
            <w:vAlign w:val="center"/>
          </w:tcPr>
          <w:p w14:paraId="08BB233B" w14:textId="3892EF09" w:rsidR="0092016B" w:rsidRPr="00170D34" w:rsidRDefault="0092016B" w:rsidP="0092016B">
            <w:pPr>
              <w:spacing w:after="0" w:line="240" w:lineRule="auto"/>
              <w:jc w:val="center"/>
              <w:rPr>
                <w:rFonts w:ascii="Tahoma" w:hAnsi="Tahoma" w:cs="Tahoma"/>
                <w:color w:val="000000"/>
                <w:sz w:val="18"/>
                <w:szCs w:val="18"/>
              </w:rPr>
            </w:pPr>
            <w:r>
              <w:rPr>
                <w:rFonts w:ascii="Tahoma" w:hAnsi="Tahoma" w:cs="Tahoma"/>
                <w:color w:val="000000"/>
                <w:sz w:val="18"/>
                <w:szCs w:val="18"/>
              </w:rPr>
              <w:t>2 090,00</w:t>
            </w:r>
          </w:p>
        </w:tc>
      </w:tr>
      <w:tr w:rsidR="0092016B" w:rsidRPr="006A0B4C" w14:paraId="6E0FBD99" w14:textId="77777777" w:rsidTr="00170D34">
        <w:trPr>
          <w:trHeight w:val="1550"/>
        </w:trPr>
        <w:tc>
          <w:tcPr>
            <w:tcW w:w="5842" w:type="dxa"/>
            <w:shd w:val="clear" w:color="auto" w:fill="auto"/>
            <w:vAlign w:val="center"/>
            <w:hideMark/>
          </w:tcPr>
          <w:p w14:paraId="166C8E35" w14:textId="77777777" w:rsidR="0092016B" w:rsidRPr="00170D34" w:rsidRDefault="0092016B" w:rsidP="0092016B">
            <w:pPr>
              <w:spacing w:after="0" w:line="240" w:lineRule="auto"/>
              <w:rPr>
                <w:rFonts w:ascii="Tahoma" w:eastAsia="Times New Roman" w:hAnsi="Tahoma" w:cs="Tahoma"/>
                <w:b/>
                <w:bCs/>
                <w:color w:val="000000"/>
                <w:sz w:val="18"/>
                <w:szCs w:val="18"/>
              </w:rPr>
            </w:pPr>
            <w:r w:rsidRPr="00170D34">
              <w:rPr>
                <w:rFonts w:ascii="Tahoma" w:eastAsia="Times New Roman" w:hAnsi="Tahoma" w:cs="Tahoma"/>
                <w:color w:val="000000"/>
                <w:sz w:val="18"/>
                <w:szCs w:val="18"/>
              </w:rPr>
              <w:t xml:space="preserve"> </w:t>
            </w:r>
            <w:r w:rsidRPr="00170D34">
              <w:rPr>
                <w:rFonts w:ascii="Tahoma" w:eastAsia="Times New Roman" w:hAnsi="Tahoma" w:cs="Tahoma"/>
                <w:b/>
                <w:bCs/>
                <w:color w:val="000000"/>
                <w:sz w:val="18"/>
                <w:szCs w:val="18"/>
              </w:rPr>
              <w:t>Профилактика включает в себя:</w:t>
            </w:r>
          </w:p>
          <w:p w14:paraId="6D93C29F" w14:textId="6BAE3D24" w:rsidR="0092016B" w:rsidRPr="00170D34" w:rsidRDefault="0092016B" w:rsidP="0092016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мойка внешнего блока насосом высокого давления с использованием моющих средств;</w:t>
            </w:r>
            <w:r w:rsidRPr="00170D34">
              <w:rPr>
                <w:rFonts w:ascii="Tahoma" w:eastAsia="Times New Roman" w:hAnsi="Tahoma" w:cs="Tahoma"/>
                <w:color w:val="000000"/>
                <w:sz w:val="18"/>
                <w:szCs w:val="18"/>
              </w:rPr>
              <w:br/>
              <w:t>- мойка фильтров с использованием моющих средств;</w:t>
            </w:r>
            <w:r w:rsidRPr="00170D34">
              <w:rPr>
                <w:rFonts w:ascii="Tahoma" w:eastAsia="Times New Roman" w:hAnsi="Tahoma" w:cs="Tahoma"/>
                <w:color w:val="000000"/>
                <w:sz w:val="18"/>
                <w:szCs w:val="18"/>
              </w:rPr>
              <w:br/>
              <w:t xml:space="preserve">- разборка и чистка парогенератора кондиционера; </w:t>
            </w:r>
            <w:r w:rsidRPr="00170D34">
              <w:rPr>
                <w:rFonts w:ascii="Tahoma" w:eastAsia="Times New Roman" w:hAnsi="Tahoma" w:cs="Tahoma"/>
                <w:color w:val="000000"/>
                <w:sz w:val="18"/>
                <w:szCs w:val="18"/>
              </w:rPr>
              <w:br/>
              <w:t>- протирка внутреннего блока от пыли или возможного налета;</w:t>
            </w:r>
            <w:r w:rsidRPr="00170D34">
              <w:rPr>
                <w:rFonts w:ascii="Tahoma" w:eastAsia="Times New Roman" w:hAnsi="Tahoma" w:cs="Tahoma"/>
                <w:color w:val="000000"/>
                <w:sz w:val="18"/>
                <w:szCs w:val="18"/>
              </w:rPr>
              <w:br/>
              <w:t>- дозаправка фреоном;</w:t>
            </w:r>
            <w:r w:rsidRPr="00170D34">
              <w:rPr>
                <w:rFonts w:ascii="Tahoma" w:eastAsia="Times New Roman" w:hAnsi="Tahoma" w:cs="Tahoma"/>
                <w:color w:val="000000"/>
                <w:sz w:val="18"/>
                <w:szCs w:val="18"/>
              </w:rPr>
              <w:br/>
              <w:t>- прочистка дренажа.</w:t>
            </w:r>
          </w:p>
        </w:tc>
        <w:tc>
          <w:tcPr>
            <w:tcW w:w="1984" w:type="dxa"/>
            <w:vMerge/>
            <w:vAlign w:val="center"/>
            <w:hideMark/>
          </w:tcPr>
          <w:p w14:paraId="589E334A"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3119" w:type="dxa"/>
            <w:gridSpan w:val="2"/>
          </w:tcPr>
          <w:p w14:paraId="48227C84" w14:textId="77777777" w:rsidR="0092016B" w:rsidRPr="00170D34" w:rsidRDefault="0092016B" w:rsidP="0092016B">
            <w:pPr>
              <w:spacing w:after="0" w:line="240" w:lineRule="auto"/>
              <w:jc w:val="center"/>
              <w:rPr>
                <w:rFonts w:ascii="Tahoma" w:eastAsia="Times New Roman" w:hAnsi="Tahoma" w:cs="Tahoma"/>
                <w:color w:val="000000"/>
                <w:sz w:val="18"/>
                <w:szCs w:val="18"/>
              </w:rPr>
            </w:pPr>
          </w:p>
        </w:tc>
      </w:tr>
      <w:tr w:rsidR="0092016B" w:rsidRPr="006A0B4C" w14:paraId="0E56CD4B" w14:textId="77777777" w:rsidTr="00170D34">
        <w:trPr>
          <w:trHeight w:val="70"/>
        </w:trPr>
        <w:tc>
          <w:tcPr>
            <w:tcW w:w="5842" w:type="dxa"/>
            <w:shd w:val="clear" w:color="auto" w:fill="auto"/>
            <w:vAlign w:val="center"/>
            <w:hideMark/>
          </w:tcPr>
          <w:p w14:paraId="1F0B887B" w14:textId="77777777" w:rsidR="0092016B" w:rsidRPr="00170D34" w:rsidRDefault="0092016B" w:rsidP="0092016B">
            <w:pPr>
              <w:spacing w:after="0" w:line="240" w:lineRule="auto"/>
              <w:rPr>
                <w:rFonts w:ascii="Tahoma" w:eastAsia="Times New Roman" w:hAnsi="Tahoma" w:cs="Tahoma"/>
                <w:color w:val="000000"/>
                <w:sz w:val="18"/>
                <w:szCs w:val="18"/>
              </w:rPr>
            </w:pPr>
            <w:r w:rsidRPr="00170D34">
              <w:rPr>
                <w:rFonts w:ascii="Tahoma" w:eastAsia="Times New Roman" w:hAnsi="Tahoma" w:cs="Tahoma"/>
                <w:b/>
                <w:bCs/>
                <w:color w:val="000000"/>
                <w:sz w:val="18"/>
                <w:szCs w:val="18"/>
                <w:u w:val="single"/>
              </w:rPr>
              <w:t xml:space="preserve">Диагностика включает в себя: </w:t>
            </w:r>
            <w:r w:rsidRPr="00170D34">
              <w:rPr>
                <w:rFonts w:ascii="Tahoma" w:eastAsia="Times New Roman" w:hAnsi="Tahoma" w:cs="Tahoma"/>
                <w:b/>
                <w:bCs/>
                <w:color w:val="000000"/>
                <w:sz w:val="18"/>
                <w:szCs w:val="18"/>
              </w:rPr>
              <w:br/>
            </w:r>
            <w:r w:rsidRPr="00170D34">
              <w:rPr>
                <w:rFonts w:ascii="Tahoma" w:eastAsia="Times New Roman" w:hAnsi="Tahoma" w:cs="Tahoma"/>
                <w:color w:val="000000"/>
                <w:sz w:val="18"/>
                <w:szCs w:val="18"/>
              </w:rPr>
              <w:t xml:space="preserve">- выезд сервисной бригады; </w:t>
            </w:r>
            <w:r w:rsidRPr="00170D34">
              <w:rPr>
                <w:rFonts w:ascii="Tahoma" w:eastAsia="Times New Roman" w:hAnsi="Tahoma" w:cs="Tahoma"/>
                <w:color w:val="000000"/>
                <w:sz w:val="18"/>
                <w:szCs w:val="18"/>
              </w:rPr>
              <w:br/>
              <w:t>- проверка режимов работы;</w:t>
            </w:r>
          </w:p>
          <w:p w14:paraId="58F12744" w14:textId="187FA908" w:rsidR="0092016B" w:rsidRPr="00170D34" w:rsidRDefault="0092016B" w:rsidP="0092016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 измерение рабочих токов и температур; </w:t>
            </w:r>
            <w:r w:rsidRPr="00170D34">
              <w:rPr>
                <w:rFonts w:ascii="Tahoma" w:eastAsia="Times New Roman" w:hAnsi="Tahoma" w:cs="Tahoma"/>
                <w:color w:val="000000"/>
                <w:sz w:val="18"/>
                <w:szCs w:val="18"/>
              </w:rPr>
              <w:br/>
              <w:t xml:space="preserve">- проверка рабочих давлений; </w:t>
            </w:r>
            <w:r w:rsidRPr="00170D34">
              <w:rPr>
                <w:rFonts w:ascii="Tahoma" w:eastAsia="Times New Roman" w:hAnsi="Tahoma" w:cs="Tahoma"/>
                <w:color w:val="000000"/>
                <w:sz w:val="18"/>
                <w:szCs w:val="18"/>
              </w:rPr>
              <w:br/>
              <w:t xml:space="preserve">- проверка состояния фильтров; </w:t>
            </w:r>
            <w:r w:rsidRPr="00170D34">
              <w:rPr>
                <w:rFonts w:ascii="Tahoma" w:eastAsia="Times New Roman" w:hAnsi="Tahoma" w:cs="Tahoma"/>
                <w:color w:val="000000"/>
                <w:sz w:val="18"/>
                <w:szCs w:val="18"/>
              </w:rPr>
              <w:br/>
              <w:t xml:space="preserve">- проверка герметичности системы; </w:t>
            </w:r>
            <w:r w:rsidRPr="00170D34">
              <w:rPr>
                <w:rFonts w:ascii="Tahoma" w:eastAsia="Times New Roman" w:hAnsi="Tahoma" w:cs="Tahoma"/>
                <w:color w:val="000000"/>
                <w:sz w:val="18"/>
                <w:szCs w:val="18"/>
              </w:rPr>
              <w:br/>
              <w:t xml:space="preserve">- составление акта осмотра. </w:t>
            </w:r>
          </w:p>
        </w:tc>
        <w:tc>
          <w:tcPr>
            <w:tcW w:w="1984" w:type="dxa"/>
            <w:vMerge/>
            <w:vAlign w:val="center"/>
            <w:hideMark/>
          </w:tcPr>
          <w:p w14:paraId="367C334C" w14:textId="77777777" w:rsidR="0092016B" w:rsidRPr="00170D34" w:rsidRDefault="0092016B" w:rsidP="0092016B">
            <w:pPr>
              <w:spacing w:after="0" w:line="240" w:lineRule="auto"/>
              <w:rPr>
                <w:rFonts w:ascii="Tahoma" w:eastAsia="Times New Roman" w:hAnsi="Tahoma" w:cs="Tahoma"/>
                <w:b/>
                <w:bCs/>
                <w:color w:val="000000"/>
                <w:sz w:val="18"/>
                <w:szCs w:val="18"/>
              </w:rPr>
            </w:pPr>
          </w:p>
        </w:tc>
        <w:tc>
          <w:tcPr>
            <w:tcW w:w="3119" w:type="dxa"/>
            <w:gridSpan w:val="2"/>
          </w:tcPr>
          <w:p w14:paraId="55C8AB0C" w14:textId="77777777" w:rsidR="0092016B" w:rsidRPr="00170D34" w:rsidRDefault="0092016B" w:rsidP="0092016B">
            <w:pPr>
              <w:spacing w:after="0" w:line="240" w:lineRule="auto"/>
              <w:jc w:val="center"/>
              <w:rPr>
                <w:rFonts w:ascii="Tahoma" w:eastAsia="Times New Roman" w:hAnsi="Tahoma" w:cs="Tahoma"/>
                <w:color w:val="000000"/>
                <w:sz w:val="18"/>
                <w:szCs w:val="18"/>
              </w:rPr>
            </w:pPr>
          </w:p>
        </w:tc>
      </w:tr>
      <w:tr w:rsidR="0092016B" w:rsidRPr="006A0B4C" w14:paraId="3D060B49" w14:textId="77777777" w:rsidTr="004775EC">
        <w:trPr>
          <w:trHeight w:val="772"/>
        </w:trPr>
        <w:tc>
          <w:tcPr>
            <w:tcW w:w="5842" w:type="dxa"/>
            <w:shd w:val="clear" w:color="000000" w:fill="FFFFFF"/>
            <w:noWrap/>
            <w:vAlign w:val="center"/>
            <w:hideMark/>
          </w:tcPr>
          <w:p w14:paraId="4D4DB51C" w14:textId="77777777" w:rsidR="0092016B" w:rsidRPr="00170D34" w:rsidRDefault="0092016B" w:rsidP="0092016B">
            <w:pPr>
              <w:spacing w:after="0" w:line="240" w:lineRule="auto"/>
              <w:jc w:val="both"/>
              <w:rPr>
                <w:rFonts w:ascii="Tahoma" w:hAnsi="Tahoma" w:cs="Tahoma"/>
                <w:color w:val="000000"/>
                <w:sz w:val="18"/>
                <w:szCs w:val="18"/>
              </w:rPr>
            </w:pPr>
            <w:r w:rsidRPr="00170D34">
              <w:rPr>
                <w:rFonts w:ascii="Tahoma" w:hAnsi="Tahoma" w:cs="Tahoma"/>
                <w:b/>
                <w:bCs/>
                <w:color w:val="000000"/>
                <w:sz w:val="18"/>
                <w:szCs w:val="18"/>
              </w:rPr>
              <w:t>Транспортные расходы на доставку оборудования и бригады монтажников</w:t>
            </w:r>
            <w:r w:rsidRPr="00170D34">
              <w:rPr>
                <w:rFonts w:ascii="Tahoma" w:hAnsi="Tahoma" w:cs="Tahoma"/>
                <w:color w:val="000000"/>
                <w:sz w:val="18"/>
                <w:szCs w:val="18"/>
              </w:rPr>
              <w:t xml:space="preserve">  </w:t>
            </w:r>
          </w:p>
          <w:p w14:paraId="3929C37F" w14:textId="77777777" w:rsidR="0092016B" w:rsidRPr="00170D34" w:rsidRDefault="0092016B" w:rsidP="0092016B">
            <w:pPr>
              <w:pStyle w:val="a3"/>
              <w:ind w:left="0"/>
              <w:jc w:val="both"/>
              <w:rPr>
                <w:rFonts w:ascii="Tahoma" w:hAnsi="Tahoma" w:cs="Tahoma"/>
                <w:color w:val="000000"/>
                <w:sz w:val="18"/>
                <w:szCs w:val="18"/>
              </w:rPr>
            </w:pPr>
            <w:r w:rsidRPr="00170D34">
              <w:rPr>
                <w:rFonts w:ascii="Tahoma" w:hAnsi="Tahoma" w:cs="Tahoma"/>
                <w:color w:val="000000"/>
                <w:sz w:val="18"/>
                <w:szCs w:val="18"/>
              </w:rPr>
              <w:t>(обратная дорога заложена в стоимость)</w:t>
            </w:r>
          </w:p>
        </w:tc>
        <w:tc>
          <w:tcPr>
            <w:tcW w:w="1984" w:type="dxa"/>
            <w:shd w:val="clear" w:color="000000" w:fill="FFFFFF"/>
            <w:vAlign w:val="center"/>
            <w:hideMark/>
          </w:tcPr>
          <w:p w14:paraId="123DAE30" w14:textId="77777777" w:rsidR="0092016B" w:rsidRPr="00170D34" w:rsidRDefault="0092016B" w:rsidP="0092016B">
            <w:pPr>
              <w:spacing w:after="0" w:line="240" w:lineRule="auto"/>
              <w:jc w:val="center"/>
              <w:rPr>
                <w:rFonts w:ascii="Tahoma" w:eastAsia="Times New Roman" w:hAnsi="Tahoma" w:cs="Tahoma"/>
                <w:color w:val="000000"/>
                <w:sz w:val="18"/>
                <w:szCs w:val="18"/>
              </w:rPr>
            </w:pPr>
          </w:p>
        </w:tc>
        <w:tc>
          <w:tcPr>
            <w:tcW w:w="992" w:type="dxa"/>
            <w:vAlign w:val="center"/>
          </w:tcPr>
          <w:p w14:paraId="6350331D"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сом/км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C5CAE9" w14:textId="31595C57" w:rsidR="0092016B" w:rsidRPr="00170D34" w:rsidRDefault="0092016B" w:rsidP="0092016B">
            <w:pPr>
              <w:spacing w:after="0" w:line="240" w:lineRule="auto"/>
              <w:jc w:val="center"/>
              <w:rPr>
                <w:rFonts w:ascii="Tahoma" w:eastAsia="Times New Roman" w:hAnsi="Tahoma" w:cs="Tahoma"/>
                <w:color w:val="000000"/>
                <w:sz w:val="18"/>
                <w:szCs w:val="18"/>
              </w:rPr>
            </w:pPr>
            <w:r>
              <w:rPr>
                <w:rFonts w:ascii="Tahoma" w:hAnsi="Tahoma" w:cs="Tahoma"/>
                <w:color w:val="000000"/>
                <w:sz w:val="18"/>
                <w:szCs w:val="18"/>
              </w:rPr>
              <w:t>53,00</w:t>
            </w:r>
          </w:p>
        </w:tc>
      </w:tr>
      <w:tr w:rsidR="0092016B" w:rsidRPr="006A0B4C" w14:paraId="68A1CEA6" w14:textId="77777777" w:rsidTr="004775EC">
        <w:trPr>
          <w:trHeight w:val="259"/>
        </w:trPr>
        <w:tc>
          <w:tcPr>
            <w:tcW w:w="5842" w:type="dxa"/>
            <w:shd w:val="clear" w:color="000000" w:fill="FFFFFF"/>
          </w:tcPr>
          <w:p w14:paraId="305B226B" w14:textId="77777777" w:rsidR="0092016B" w:rsidRPr="00170D34" w:rsidRDefault="0092016B" w:rsidP="0092016B">
            <w:pPr>
              <w:spacing w:after="0" w:line="240" w:lineRule="auto"/>
              <w:rPr>
                <w:rFonts w:ascii="Tahoma" w:hAnsi="Tahoma" w:cs="Tahoma"/>
                <w:sz w:val="18"/>
                <w:szCs w:val="18"/>
              </w:rPr>
            </w:pPr>
            <w:r w:rsidRPr="00170D34">
              <w:rPr>
                <w:rFonts w:ascii="Tahoma" w:hAnsi="Tahoma" w:cs="Tahoma"/>
                <w:bCs/>
                <w:sz w:val="18"/>
                <w:szCs w:val="18"/>
              </w:rPr>
              <w:t>Командировочные на одного человека в сутки</w:t>
            </w:r>
            <w:r w:rsidRPr="00170D34">
              <w:rPr>
                <w:rFonts w:ascii="Tahoma" w:hAnsi="Tahoma" w:cs="Tahoma"/>
                <w:sz w:val="18"/>
                <w:szCs w:val="18"/>
              </w:rPr>
              <w:t xml:space="preserve"> (</w:t>
            </w:r>
            <w:r w:rsidRPr="00170D34">
              <w:rPr>
                <w:rFonts w:ascii="Tahoma" w:hAnsi="Tahoma" w:cs="Tahoma"/>
                <w:sz w:val="18"/>
                <w:szCs w:val="18"/>
                <w:u w:val="single"/>
              </w:rPr>
              <w:t>При работе за городом на расстоянии более 110 км</w:t>
            </w:r>
            <w:r w:rsidRPr="00170D34">
              <w:rPr>
                <w:rFonts w:ascii="Tahoma" w:hAnsi="Tahoma" w:cs="Tahoma"/>
                <w:sz w:val="18"/>
                <w:szCs w:val="18"/>
              </w:rPr>
              <w:t>)</w:t>
            </w:r>
          </w:p>
        </w:tc>
        <w:tc>
          <w:tcPr>
            <w:tcW w:w="1984" w:type="dxa"/>
            <w:shd w:val="clear" w:color="000000" w:fill="FFFFFF"/>
            <w:vAlign w:val="center"/>
          </w:tcPr>
          <w:p w14:paraId="33443AFD" w14:textId="77777777" w:rsidR="0092016B" w:rsidRPr="00170D34" w:rsidRDefault="0092016B" w:rsidP="0092016B">
            <w:pPr>
              <w:spacing w:after="0" w:line="240" w:lineRule="auto"/>
              <w:rPr>
                <w:rFonts w:ascii="Tahoma" w:eastAsia="Times New Roman" w:hAnsi="Tahoma" w:cs="Tahoma"/>
                <w:color w:val="000000"/>
                <w:sz w:val="18"/>
                <w:szCs w:val="18"/>
              </w:rPr>
            </w:pPr>
          </w:p>
        </w:tc>
        <w:tc>
          <w:tcPr>
            <w:tcW w:w="992" w:type="dxa"/>
            <w:shd w:val="clear" w:color="000000" w:fill="FFFFFF"/>
          </w:tcPr>
          <w:p w14:paraId="68B11249" w14:textId="5DA4C84D" w:rsidR="0092016B" w:rsidRPr="00170D34" w:rsidRDefault="0092016B" w:rsidP="0092016B">
            <w:pPr>
              <w:spacing w:after="0" w:line="240" w:lineRule="auto"/>
              <w:jc w:val="center"/>
              <w:rPr>
                <w:rFonts w:ascii="Tahoma" w:hAnsi="Tahoma" w:cs="Tahoma"/>
                <w:sz w:val="18"/>
                <w:szCs w:val="18"/>
              </w:rPr>
            </w:pPr>
            <w:r w:rsidRPr="00170D34">
              <w:rPr>
                <w:rFonts w:ascii="Tahoma" w:hAnsi="Tahoma" w:cs="Tahoma"/>
                <w:sz w:val="18"/>
                <w:szCs w:val="18"/>
              </w:rPr>
              <w:t>1 чел./</w:t>
            </w:r>
          </w:p>
          <w:p w14:paraId="6C17667D" w14:textId="77777777" w:rsidR="0092016B" w:rsidRPr="00170D34" w:rsidRDefault="0092016B" w:rsidP="0092016B">
            <w:pPr>
              <w:spacing w:after="0" w:line="240" w:lineRule="auto"/>
              <w:jc w:val="center"/>
              <w:rPr>
                <w:rFonts w:ascii="Tahoma" w:hAnsi="Tahoma" w:cs="Tahoma"/>
                <w:sz w:val="18"/>
                <w:szCs w:val="18"/>
              </w:rPr>
            </w:pPr>
            <w:r w:rsidRPr="00170D34">
              <w:rPr>
                <w:rFonts w:ascii="Tahoma" w:hAnsi="Tahoma" w:cs="Tahoma"/>
                <w:sz w:val="18"/>
                <w:szCs w:val="18"/>
              </w:rPr>
              <w:t>день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58C3BFCC" w14:textId="4C384ED8" w:rsidR="0092016B" w:rsidRPr="00170D34" w:rsidRDefault="0092016B" w:rsidP="0092016B">
            <w:pPr>
              <w:spacing w:after="0" w:line="240" w:lineRule="auto"/>
              <w:jc w:val="center"/>
              <w:rPr>
                <w:rFonts w:ascii="Tahoma" w:eastAsia="Times New Roman" w:hAnsi="Tahoma" w:cs="Tahoma"/>
                <w:color w:val="000000"/>
                <w:sz w:val="18"/>
                <w:szCs w:val="18"/>
              </w:rPr>
            </w:pPr>
            <w:r>
              <w:rPr>
                <w:rFonts w:ascii="Tahoma" w:hAnsi="Tahoma" w:cs="Tahoma"/>
                <w:color w:val="000000"/>
                <w:sz w:val="18"/>
                <w:szCs w:val="18"/>
              </w:rPr>
              <w:t>2 520,00</w:t>
            </w:r>
          </w:p>
        </w:tc>
      </w:tr>
      <w:tr w:rsidR="0092016B" w:rsidRPr="006A0B4C" w14:paraId="17B1AD5C" w14:textId="77777777" w:rsidTr="00A93B37">
        <w:trPr>
          <w:trHeight w:val="285"/>
        </w:trPr>
        <w:tc>
          <w:tcPr>
            <w:tcW w:w="7826" w:type="dxa"/>
            <w:gridSpan w:val="2"/>
            <w:shd w:val="clear" w:color="auto" w:fill="BDD6EE" w:themeFill="accent1" w:themeFillTint="66"/>
            <w:vAlign w:val="center"/>
          </w:tcPr>
          <w:p w14:paraId="5FDCC91A" w14:textId="1419F33E" w:rsidR="0092016B" w:rsidRPr="00170D34" w:rsidRDefault="0092016B" w:rsidP="0092016B">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Наименование запасных частей.</w:t>
            </w:r>
          </w:p>
        </w:tc>
        <w:tc>
          <w:tcPr>
            <w:tcW w:w="992" w:type="dxa"/>
            <w:shd w:val="clear" w:color="auto" w:fill="BDD6EE" w:themeFill="accent1" w:themeFillTint="66"/>
            <w:vAlign w:val="center"/>
          </w:tcPr>
          <w:p w14:paraId="2C0EAA9C" w14:textId="5F95EF63" w:rsidR="0092016B" w:rsidRPr="00170D34" w:rsidRDefault="0092016B" w:rsidP="0092016B">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Кол-во объем</w:t>
            </w:r>
          </w:p>
        </w:tc>
        <w:tc>
          <w:tcPr>
            <w:tcW w:w="2127" w:type="dxa"/>
            <w:shd w:val="clear" w:color="auto" w:fill="BDD6EE" w:themeFill="accent1" w:themeFillTint="66"/>
            <w:noWrap/>
            <w:vAlign w:val="center"/>
            <w:hideMark/>
          </w:tcPr>
          <w:p w14:paraId="49B3F458" w14:textId="1B8C3FF9" w:rsidR="0092016B" w:rsidRPr="00170D34" w:rsidRDefault="0092016B" w:rsidP="0092016B">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Заложенная стоимость сом КР за ед. с учетом налогов</w:t>
            </w:r>
          </w:p>
        </w:tc>
      </w:tr>
      <w:tr w:rsidR="0092016B" w:rsidRPr="006A0B4C" w14:paraId="37543A5E" w14:textId="77777777" w:rsidTr="00C8776F">
        <w:trPr>
          <w:trHeight w:val="76"/>
        </w:trPr>
        <w:tc>
          <w:tcPr>
            <w:tcW w:w="5842" w:type="dxa"/>
            <w:shd w:val="clear" w:color="auto" w:fill="auto"/>
            <w:noWrap/>
            <w:vAlign w:val="center"/>
            <w:hideMark/>
          </w:tcPr>
          <w:p w14:paraId="40725C0F" w14:textId="18E7FA5A"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- 7000Btu </w:t>
            </w:r>
          </w:p>
        </w:tc>
        <w:tc>
          <w:tcPr>
            <w:tcW w:w="1984" w:type="dxa"/>
            <w:vMerge w:val="restart"/>
            <w:shd w:val="clear" w:color="000000" w:fill="FFFFFF"/>
            <w:vAlign w:val="center"/>
            <w:hideMark/>
          </w:tcPr>
          <w:p w14:paraId="44557994" w14:textId="77777777" w:rsidR="0092016B" w:rsidRPr="00170D34" w:rsidRDefault="0092016B" w:rsidP="0092016B">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По мере производственной необходимости, в течение срока действия договора.</w:t>
            </w:r>
          </w:p>
          <w:p w14:paraId="60A442C7" w14:textId="1E25FCC2" w:rsidR="0092016B" w:rsidRPr="00170D34" w:rsidRDefault="0092016B" w:rsidP="0092016B">
            <w:pPr>
              <w:spacing w:after="0" w:line="240" w:lineRule="auto"/>
              <w:rPr>
                <w:rFonts w:ascii="Tahoma" w:eastAsia="Times New Roman" w:hAnsi="Tahoma" w:cs="Tahoma"/>
                <w:b/>
                <w:bCs/>
                <w:color w:val="000000"/>
                <w:sz w:val="18"/>
                <w:szCs w:val="18"/>
              </w:rPr>
            </w:pPr>
            <w:r w:rsidRPr="00170D34">
              <w:rPr>
                <w:rFonts w:ascii="Tahoma" w:eastAsia="Times New Roman" w:hAnsi="Tahoma" w:cs="Tahoma"/>
                <w:color w:val="000000"/>
                <w:sz w:val="18"/>
                <w:szCs w:val="18"/>
              </w:rPr>
              <w:t> </w:t>
            </w:r>
          </w:p>
        </w:tc>
        <w:tc>
          <w:tcPr>
            <w:tcW w:w="992" w:type="dxa"/>
          </w:tcPr>
          <w:p w14:paraId="18A2C7DA"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7D9BDD4" w14:textId="3D61AF60"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20 250,00</w:t>
            </w:r>
          </w:p>
        </w:tc>
      </w:tr>
      <w:tr w:rsidR="0092016B" w:rsidRPr="006A0B4C" w14:paraId="5BA2C0C6" w14:textId="77777777" w:rsidTr="00C8776F">
        <w:trPr>
          <w:trHeight w:val="249"/>
        </w:trPr>
        <w:tc>
          <w:tcPr>
            <w:tcW w:w="5842" w:type="dxa"/>
            <w:shd w:val="clear" w:color="auto" w:fill="auto"/>
            <w:noWrap/>
            <w:vAlign w:val="center"/>
            <w:hideMark/>
          </w:tcPr>
          <w:p w14:paraId="59F03281" w14:textId="2F2F9ADD"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- 9000Btu </w:t>
            </w:r>
          </w:p>
        </w:tc>
        <w:tc>
          <w:tcPr>
            <w:tcW w:w="1984" w:type="dxa"/>
            <w:vMerge/>
            <w:vAlign w:val="center"/>
            <w:hideMark/>
          </w:tcPr>
          <w:p w14:paraId="6ECE5661" w14:textId="7C898F90"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7CD4A711"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051A43AC" w14:textId="6791D94E"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24 750,00</w:t>
            </w:r>
          </w:p>
        </w:tc>
      </w:tr>
      <w:tr w:rsidR="0092016B" w:rsidRPr="006A0B4C" w14:paraId="26CD2EE8" w14:textId="77777777" w:rsidTr="00C8776F">
        <w:trPr>
          <w:trHeight w:val="126"/>
        </w:trPr>
        <w:tc>
          <w:tcPr>
            <w:tcW w:w="5842" w:type="dxa"/>
            <w:shd w:val="clear" w:color="auto" w:fill="auto"/>
            <w:noWrap/>
            <w:vAlign w:val="center"/>
            <w:hideMark/>
          </w:tcPr>
          <w:p w14:paraId="2710E3A4" w14:textId="62D4F43F"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- 12000Btu </w:t>
            </w:r>
          </w:p>
        </w:tc>
        <w:tc>
          <w:tcPr>
            <w:tcW w:w="1984" w:type="dxa"/>
            <w:vMerge/>
            <w:vAlign w:val="center"/>
            <w:hideMark/>
          </w:tcPr>
          <w:p w14:paraId="4DF9D49B" w14:textId="33D126D5"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045E29D6"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2B779CF5" w14:textId="614A6099"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33 750,00</w:t>
            </w:r>
          </w:p>
        </w:tc>
      </w:tr>
      <w:tr w:rsidR="0092016B" w:rsidRPr="006A0B4C" w14:paraId="0671DC9D" w14:textId="77777777" w:rsidTr="00C8776F">
        <w:trPr>
          <w:trHeight w:val="157"/>
        </w:trPr>
        <w:tc>
          <w:tcPr>
            <w:tcW w:w="5842" w:type="dxa"/>
            <w:shd w:val="clear" w:color="auto" w:fill="auto"/>
            <w:noWrap/>
            <w:vAlign w:val="center"/>
            <w:hideMark/>
          </w:tcPr>
          <w:p w14:paraId="50E3DACE" w14:textId="20D40D61"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- 18000Btu </w:t>
            </w:r>
          </w:p>
        </w:tc>
        <w:tc>
          <w:tcPr>
            <w:tcW w:w="1984" w:type="dxa"/>
            <w:vMerge/>
            <w:vAlign w:val="center"/>
            <w:hideMark/>
          </w:tcPr>
          <w:p w14:paraId="504DE61B" w14:textId="6B3CF439"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57816868"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1A8F4C61" w14:textId="7D68B08F"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47 250,00</w:t>
            </w:r>
          </w:p>
        </w:tc>
      </w:tr>
      <w:tr w:rsidR="0092016B" w:rsidRPr="006A0B4C" w14:paraId="384FEA26" w14:textId="77777777" w:rsidTr="00C8776F">
        <w:trPr>
          <w:trHeight w:val="190"/>
        </w:trPr>
        <w:tc>
          <w:tcPr>
            <w:tcW w:w="5842" w:type="dxa"/>
            <w:shd w:val="clear" w:color="auto" w:fill="auto"/>
            <w:noWrap/>
            <w:vAlign w:val="center"/>
            <w:hideMark/>
          </w:tcPr>
          <w:p w14:paraId="1C0D51E0" w14:textId="08F1DDCA"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- 24000Btu </w:t>
            </w:r>
          </w:p>
        </w:tc>
        <w:tc>
          <w:tcPr>
            <w:tcW w:w="1984" w:type="dxa"/>
            <w:vMerge/>
            <w:vAlign w:val="center"/>
            <w:hideMark/>
          </w:tcPr>
          <w:p w14:paraId="460AB9B8" w14:textId="7275E901"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24839C4A"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680F918E" w14:textId="344A5C21"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58 050,00</w:t>
            </w:r>
          </w:p>
        </w:tc>
      </w:tr>
      <w:tr w:rsidR="0092016B" w:rsidRPr="006A0B4C" w14:paraId="73883421" w14:textId="77777777" w:rsidTr="00C8776F">
        <w:trPr>
          <w:trHeight w:val="222"/>
        </w:trPr>
        <w:tc>
          <w:tcPr>
            <w:tcW w:w="5842" w:type="dxa"/>
            <w:shd w:val="clear" w:color="auto" w:fill="auto"/>
            <w:noWrap/>
            <w:vAlign w:val="center"/>
            <w:hideMark/>
          </w:tcPr>
          <w:p w14:paraId="7DFC24FF" w14:textId="553BEB7B"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- 36000Btu </w:t>
            </w:r>
          </w:p>
        </w:tc>
        <w:tc>
          <w:tcPr>
            <w:tcW w:w="1984" w:type="dxa"/>
            <w:vMerge/>
            <w:vAlign w:val="center"/>
            <w:hideMark/>
          </w:tcPr>
          <w:p w14:paraId="4D2456D4" w14:textId="128C9900"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0623D72A"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28021910" w14:textId="23BD3355"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91 990,00</w:t>
            </w:r>
          </w:p>
        </w:tc>
      </w:tr>
      <w:tr w:rsidR="0092016B" w:rsidRPr="006A0B4C" w14:paraId="1E803986" w14:textId="77777777" w:rsidTr="00C8776F">
        <w:trPr>
          <w:trHeight w:val="112"/>
        </w:trPr>
        <w:tc>
          <w:tcPr>
            <w:tcW w:w="5842" w:type="dxa"/>
            <w:shd w:val="clear" w:color="auto" w:fill="auto"/>
            <w:noWrap/>
            <w:vAlign w:val="center"/>
            <w:hideMark/>
          </w:tcPr>
          <w:p w14:paraId="2A97CA73" w14:textId="19875C88"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- 48000Btu </w:t>
            </w:r>
          </w:p>
        </w:tc>
        <w:tc>
          <w:tcPr>
            <w:tcW w:w="1984" w:type="dxa"/>
            <w:vMerge/>
            <w:vAlign w:val="center"/>
            <w:hideMark/>
          </w:tcPr>
          <w:p w14:paraId="1C3E62DD" w14:textId="1FE98D3C"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20637DE5"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23E18A38" w14:textId="2C671973"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89,00</w:t>
            </w:r>
          </w:p>
        </w:tc>
      </w:tr>
      <w:tr w:rsidR="0092016B" w:rsidRPr="006A0B4C" w14:paraId="4B1A4D23" w14:textId="77777777" w:rsidTr="00C8776F">
        <w:trPr>
          <w:trHeight w:val="144"/>
        </w:trPr>
        <w:tc>
          <w:tcPr>
            <w:tcW w:w="5842" w:type="dxa"/>
            <w:shd w:val="clear" w:color="auto" w:fill="auto"/>
            <w:noWrap/>
            <w:vAlign w:val="center"/>
            <w:hideMark/>
          </w:tcPr>
          <w:p w14:paraId="77C65531" w14:textId="015D81BD"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- 60000Btu </w:t>
            </w:r>
          </w:p>
        </w:tc>
        <w:tc>
          <w:tcPr>
            <w:tcW w:w="1984" w:type="dxa"/>
            <w:vMerge/>
            <w:vAlign w:val="center"/>
            <w:hideMark/>
          </w:tcPr>
          <w:p w14:paraId="0EBF2BE5" w14:textId="02688FE2"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5703A3AB"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41AAA8CB" w14:textId="0A4814E4"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28,00</w:t>
            </w:r>
          </w:p>
        </w:tc>
      </w:tr>
      <w:tr w:rsidR="0092016B" w:rsidRPr="006A0B4C" w14:paraId="316CCEE6" w14:textId="77777777" w:rsidTr="00C8776F">
        <w:trPr>
          <w:trHeight w:val="60"/>
        </w:trPr>
        <w:tc>
          <w:tcPr>
            <w:tcW w:w="5842" w:type="dxa"/>
            <w:shd w:val="clear" w:color="auto" w:fill="auto"/>
            <w:noWrap/>
            <w:vAlign w:val="center"/>
            <w:hideMark/>
          </w:tcPr>
          <w:p w14:paraId="7406BA4D" w14:textId="681497F0"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Варистор - 391КО20 </w:t>
            </w:r>
          </w:p>
        </w:tc>
        <w:tc>
          <w:tcPr>
            <w:tcW w:w="1984" w:type="dxa"/>
            <w:vMerge/>
            <w:vAlign w:val="center"/>
            <w:hideMark/>
          </w:tcPr>
          <w:p w14:paraId="41260E50" w14:textId="28867C32"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6BFFF418"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55441F2C" w14:textId="0A562694"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840,00</w:t>
            </w:r>
          </w:p>
        </w:tc>
      </w:tr>
      <w:tr w:rsidR="0092016B" w:rsidRPr="006A0B4C" w14:paraId="3830569A" w14:textId="77777777" w:rsidTr="00C8776F">
        <w:trPr>
          <w:trHeight w:val="80"/>
        </w:trPr>
        <w:tc>
          <w:tcPr>
            <w:tcW w:w="5842" w:type="dxa"/>
            <w:shd w:val="clear" w:color="auto" w:fill="auto"/>
            <w:noWrap/>
            <w:vAlign w:val="center"/>
            <w:hideMark/>
          </w:tcPr>
          <w:p w14:paraId="55D33F7E" w14:textId="556E956A"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Предохранитель 3,15А 220В </w:t>
            </w:r>
          </w:p>
        </w:tc>
        <w:tc>
          <w:tcPr>
            <w:tcW w:w="1984" w:type="dxa"/>
            <w:vMerge/>
            <w:vAlign w:val="center"/>
            <w:hideMark/>
          </w:tcPr>
          <w:p w14:paraId="2437A249" w14:textId="4FF75210"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05599860"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593743C9" w14:textId="2612B4A3"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2 580,00</w:t>
            </w:r>
          </w:p>
        </w:tc>
      </w:tr>
      <w:tr w:rsidR="0092016B" w:rsidRPr="006A0B4C" w14:paraId="7C080280" w14:textId="77777777" w:rsidTr="00C8776F">
        <w:trPr>
          <w:trHeight w:val="98"/>
        </w:trPr>
        <w:tc>
          <w:tcPr>
            <w:tcW w:w="5842" w:type="dxa"/>
            <w:shd w:val="clear" w:color="auto" w:fill="auto"/>
            <w:noWrap/>
            <w:vAlign w:val="center"/>
            <w:hideMark/>
          </w:tcPr>
          <w:p w14:paraId="449DE6C5" w14:textId="1A607B5A"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Трансформатор RRMF 9263 </w:t>
            </w:r>
          </w:p>
        </w:tc>
        <w:tc>
          <w:tcPr>
            <w:tcW w:w="1984" w:type="dxa"/>
            <w:vMerge/>
            <w:vAlign w:val="center"/>
            <w:hideMark/>
          </w:tcPr>
          <w:p w14:paraId="78AADD25" w14:textId="5E758BAA"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4DF2BC84"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7436F954" w14:textId="36A8A5E2"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5 060,00</w:t>
            </w:r>
          </w:p>
        </w:tc>
      </w:tr>
      <w:tr w:rsidR="0092016B" w:rsidRPr="006A0B4C" w14:paraId="6FD4A9F4" w14:textId="77777777" w:rsidTr="00C8776F">
        <w:trPr>
          <w:trHeight w:val="155"/>
        </w:trPr>
        <w:tc>
          <w:tcPr>
            <w:tcW w:w="5842" w:type="dxa"/>
            <w:shd w:val="clear" w:color="auto" w:fill="auto"/>
            <w:noWrap/>
            <w:vAlign w:val="center"/>
            <w:hideMark/>
          </w:tcPr>
          <w:p w14:paraId="033FB7DF" w14:textId="0F9F061F"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Двигатель внутр. блока   VDK 16-4. FN 7A. ARW 41 H8P 30AC </w:t>
            </w:r>
          </w:p>
        </w:tc>
        <w:tc>
          <w:tcPr>
            <w:tcW w:w="1984" w:type="dxa"/>
            <w:vMerge/>
            <w:vAlign w:val="center"/>
            <w:hideMark/>
          </w:tcPr>
          <w:p w14:paraId="3E7D8D20" w14:textId="51818C58"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719BD76C"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02A43011" w14:textId="7EF0B2AE"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120,00</w:t>
            </w:r>
          </w:p>
        </w:tc>
      </w:tr>
      <w:tr w:rsidR="0092016B" w:rsidRPr="006A0B4C" w14:paraId="2B6CF178" w14:textId="77777777" w:rsidTr="00C8776F">
        <w:trPr>
          <w:trHeight w:val="66"/>
        </w:trPr>
        <w:tc>
          <w:tcPr>
            <w:tcW w:w="5842" w:type="dxa"/>
            <w:shd w:val="clear" w:color="auto" w:fill="auto"/>
            <w:noWrap/>
            <w:vAlign w:val="center"/>
            <w:hideMark/>
          </w:tcPr>
          <w:p w14:paraId="3D326962" w14:textId="28AD6AE3"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Двигатель нар. блока </w:t>
            </w:r>
          </w:p>
        </w:tc>
        <w:tc>
          <w:tcPr>
            <w:tcW w:w="1984" w:type="dxa"/>
            <w:vMerge/>
            <w:vAlign w:val="center"/>
            <w:hideMark/>
          </w:tcPr>
          <w:p w14:paraId="5201AA9E" w14:textId="50928FA4"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24FB5D52"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5A37D82C" w14:textId="7303A668"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120,00</w:t>
            </w:r>
          </w:p>
        </w:tc>
      </w:tr>
      <w:tr w:rsidR="0092016B" w:rsidRPr="006A0B4C" w14:paraId="1054DD9C" w14:textId="77777777" w:rsidTr="00C8776F">
        <w:trPr>
          <w:trHeight w:val="98"/>
        </w:trPr>
        <w:tc>
          <w:tcPr>
            <w:tcW w:w="5842" w:type="dxa"/>
            <w:shd w:val="clear" w:color="auto" w:fill="auto"/>
            <w:noWrap/>
            <w:vAlign w:val="center"/>
            <w:hideMark/>
          </w:tcPr>
          <w:p w14:paraId="5A741B63" w14:textId="7DB9BF4A"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1,0Мкф </w:t>
            </w:r>
          </w:p>
        </w:tc>
        <w:tc>
          <w:tcPr>
            <w:tcW w:w="1984" w:type="dxa"/>
            <w:vMerge/>
            <w:vAlign w:val="center"/>
            <w:hideMark/>
          </w:tcPr>
          <w:p w14:paraId="334B9968" w14:textId="6D3E21B5"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7648E898"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661009CD" w14:textId="6E13E4E1"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150,00</w:t>
            </w:r>
          </w:p>
        </w:tc>
      </w:tr>
      <w:tr w:rsidR="0092016B" w:rsidRPr="006A0B4C" w14:paraId="326C1C09" w14:textId="77777777" w:rsidTr="00C8776F">
        <w:trPr>
          <w:trHeight w:val="138"/>
        </w:trPr>
        <w:tc>
          <w:tcPr>
            <w:tcW w:w="5842" w:type="dxa"/>
            <w:shd w:val="clear" w:color="auto" w:fill="auto"/>
            <w:noWrap/>
            <w:vAlign w:val="center"/>
            <w:hideMark/>
          </w:tcPr>
          <w:p w14:paraId="2F326981" w14:textId="5E8AA188"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1,5Мкф </w:t>
            </w:r>
          </w:p>
        </w:tc>
        <w:tc>
          <w:tcPr>
            <w:tcW w:w="1984" w:type="dxa"/>
            <w:vMerge/>
            <w:vAlign w:val="center"/>
            <w:hideMark/>
          </w:tcPr>
          <w:p w14:paraId="3C064132" w14:textId="1DF78BF1"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56FFF201"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33F3FE36" w14:textId="0C408ABF"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150,00</w:t>
            </w:r>
          </w:p>
        </w:tc>
      </w:tr>
      <w:tr w:rsidR="0092016B" w:rsidRPr="006A0B4C" w14:paraId="1CDE1A6C" w14:textId="77777777" w:rsidTr="00C8776F">
        <w:trPr>
          <w:trHeight w:val="171"/>
        </w:trPr>
        <w:tc>
          <w:tcPr>
            <w:tcW w:w="5842" w:type="dxa"/>
            <w:shd w:val="clear" w:color="auto" w:fill="auto"/>
            <w:noWrap/>
            <w:vAlign w:val="center"/>
            <w:hideMark/>
          </w:tcPr>
          <w:p w14:paraId="525D14C1" w14:textId="1804B609"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2Мкф </w:t>
            </w:r>
          </w:p>
        </w:tc>
        <w:tc>
          <w:tcPr>
            <w:tcW w:w="1984" w:type="dxa"/>
            <w:vMerge/>
            <w:vAlign w:val="center"/>
            <w:hideMark/>
          </w:tcPr>
          <w:p w14:paraId="57F20EBF" w14:textId="532EA7ED"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7C2C9F08"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56DDFA74" w14:textId="2317705E"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310,00</w:t>
            </w:r>
          </w:p>
        </w:tc>
      </w:tr>
      <w:tr w:rsidR="0092016B" w:rsidRPr="006A0B4C" w14:paraId="7FB9EF65" w14:textId="77777777" w:rsidTr="00C8776F">
        <w:trPr>
          <w:trHeight w:val="60"/>
        </w:trPr>
        <w:tc>
          <w:tcPr>
            <w:tcW w:w="5842" w:type="dxa"/>
            <w:shd w:val="clear" w:color="auto" w:fill="auto"/>
            <w:noWrap/>
            <w:vAlign w:val="center"/>
            <w:hideMark/>
          </w:tcPr>
          <w:p w14:paraId="476D7FCC" w14:textId="266D03EE"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5Мкф </w:t>
            </w:r>
          </w:p>
        </w:tc>
        <w:tc>
          <w:tcPr>
            <w:tcW w:w="1984" w:type="dxa"/>
            <w:vMerge/>
            <w:vAlign w:val="center"/>
            <w:hideMark/>
          </w:tcPr>
          <w:p w14:paraId="4ECC9B29" w14:textId="6EC6DB44"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1A695CDF"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571C9CD8" w14:textId="553E9BB7"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310,00</w:t>
            </w:r>
          </w:p>
        </w:tc>
      </w:tr>
      <w:tr w:rsidR="0092016B" w:rsidRPr="006A0B4C" w14:paraId="51531D7D" w14:textId="77777777" w:rsidTr="00C8776F">
        <w:trPr>
          <w:trHeight w:val="78"/>
        </w:trPr>
        <w:tc>
          <w:tcPr>
            <w:tcW w:w="5842" w:type="dxa"/>
            <w:shd w:val="clear" w:color="auto" w:fill="auto"/>
            <w:noWrap/>
            <w:vAlign w:val="center"/>
            <w:hideMark/>
          </w:tcPr>
          <w:p w14:paraId="7EFD59DE" w14:textId="0FC8F10F"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30Мкф </w:t>
            </w:r>
          </w:p>
        </w:tc>
        <w:tc>
          <w:tcPr>
            <w:tcW w:w="1984" w:type="dxa"/>
            <w:vMerge/>
            <w:vAlign w:val="center"/>
            <w:hideMark/>
          </w:tcPr>
          <w:p w14:paraId="586D86E5" w14:textId="0B1015C0"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7CDCD2BC"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3E8D6471" w14:textId="5DE8A5F4"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390,00</w:t>
            </w:r>
          </w:p>
        </w:tc>
      </w:tr>
      <w:tr w:rsidR="0092016B" w:rsidRPr="006A0B4C" w14:paraId="348B1809" w14:textId="77777777" w:rsidTr="00C8776F">
        <w:trPr>
          <w:trHeight w:val="109"/>
        </w:trPr>
        <w:tc>
          <w:tcPr>
            <w:tcW w:w="5842" w:type="dxa"/>
            <w:shd w:val="clear" w:color="auto" w:fill="auto"/>
            <w:noWrap/>
            <w:vAlign w:val="center"/>
            <w:hideMark/>
          </w:tcPr>
          <w:p w14:paraId="00B9DF05" w14:textId="349E5FE2"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35Мкф </w:t>
            </w:r>
          </w:p>
        </w:tc>
        <w:tc>
          <w:tcPr>
            <w:tcW w:w="1984" w:type="dxa"/>
            <w:vMerge/>
            <w:vAlign w:val="center"/>
            <w:hideMark/>
          </w:tcPr>
          <w:p w14:paraId="75AD6DBF" w14:textId="19F2CC5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19583BAA"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68F5B0C3" w14:textId="41335FC0"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390,00</w:t>
            </w:r>
          </w:p>
        </w:tc>
      </w:tr>
      <w:tr w:rsidR="0092016B" w:rsidRPr="006A0B4C" w14:paraId="5213A5A5" w14:textId="77777777" w:rsidTr="00C8776F">
        <w:trPr>
          <w:trHeight w:val="142"/>
        </w:trPr>
        <w:tc>
          <w:tcPr>
            <w:tcW w:w="5842" w:type="dxa"/>
            <w:shd w:val="clear" w:color="auto" w:fill="auto"/>
            <w:noWrap/>
            <w:vAlign w:val="center"/>
            <w:hideMark/>
          </w:tcPr>
          <w:p w14:paraId="622A0054" w14:textId="0736A815"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40Мкф </w:t>
            </w:r>
          </w:p>
        </w:tc>
        <w:tc>
          <w:tcPr>
            <w:tcW w:w="1984" w:type="dxa"/>
            <w:vMerge/>
            <w:vAlign w:val="center"/>
            <w:hideMark/>
          </w:tcPr>
          <w:p w14:paraId="005B82CB" w14:textId="7CDF135B"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51B544EA"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3221B46E" w14:textId="6AED27FB"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490,00</w:t>
            </w:r>
          </w:p>
        </w:tc>
      </w:tr>
      <w:tr w:rsidR="0092016B" w:rsidRPr="006A0B4C" w14:paraId="4569D3CB" w14:textId="77777777" w:rsidTr="00C8776F">
        <w:trPr>
          <w:trHeight w:val="174"/>
        </w:trPr>
        <w:tc>
          <w:tcPr>
            <w:tcW w:w="5842" w:type="dxa"/>
            <w:shd w:val="clear" w:color="auto" w:fill="auto"/>
            <w:noWrap/>
            <w:vAlign w:val="center"/>
            <w:hideMark/>
          </w:tcPr>
          <w:p w14:paraId="1873833F" w14:textId="24260F90"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45Мкф </w:t>
            </w:r>
          </w:p>
        </w:tc>
        <w:tc>
          <w:tcPr>
            <w:tcW w:w="1984" w:type="dxa"/>
            <w:vMerge/>
            <w:vAlign w:val="center"/>
            <w:hideMark/>
          </w:tcPr>
          <w:p w14:paraId="227EBE10" w14:textId="2B96ABB2"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734E2BCC"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18F335F6" w14:textId="2723C338"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590,00</w:t>
            </w:r>
          </w:p>
        </w:tc>
      </w:tr>
      <w:tr w:rsidR="0092016B" w:rsidRPr="006A0B4C" w14:paraId="6F885E49" w14:textId="77777777" w:rsidTr="00C8776F">
        <w:trPr>
          <w:trHeight w:val="206"/>
        </w:trPr>
        <w:tc>
          <w:tcPr>
            <w:tcW w:w="5842" w:type="dxa"/>
            <w:shd w:val="clear" w:color="auto" w:fill="auto"/>
            <w:noWrap/>
            <w:vAlign w:val="center"/>
            <w:hideMark/>
          </w:tcPr>
          <w:p w14:paraId="7125889F" w14:textId="3BFAA814"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50Мкф </w:t>
            </w:r>
          </w:p>
        </w:tc>
        <w:tc>
          <w:tcPr>
            <w:tcW w:w="1984" w:type="dxa"/>
            <w:vMerge/>
            <w:vAlign w:val="center"/>
            <w:hideMark/>
          </w:tcPr>
          <w:p w14:paraId="47F73A17" w14:textId="10DDCE73"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727C67C8"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29A66549" w14:textId="2204F8B6"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950,00</w:t>
            </w:r>
          </w:p>
        </w:tc>
      </w:tr>
      <w:tr w:rsidR="0092016B" w:rsidRPr="006A0B4C" w14:paraId="5CFC470A" w14:textId="77777777" w:rsidTr="00C8776F">
        <w:trPr>
          <w:trHeight w:val="110"/>
        </w:trPr>
        <w:tc>
          <w:tcPr>
            <w:tcW w:w="5842" w:type="dxa"/>
            <w:shd w:val="clear" w:color="auto" w:fill="auto"/>
            <w:noWrap/>
            <w:vAlign w:val="center"/>
            <w:hideMark/>
          </w:tcPr>
          <w:p w14:paraId="5DFBD6AE" w14:textId="458B9540"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60Мкф </w:t>
            </w:r>
          </w:p>
        </w:tc>
        <w:tc>
          <w:tcPr>
            <w:tcW w:w="1984" w:type="dxa"/>
            <w:vMerge/>
            <w:vAlign w:val="center"/>
            <w:hideMark/>
          </w:tcPr>
          <w:p w14:paraId="2167B578" w14:textId="4B82F14F"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22A9716C"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5970F1E2" w14:textId="33C62EE4"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950,00</w:t>
            </w:r>
          </w:p>
        </w:tc>
      </w:tr>
      <w:tr w:rsidR="0092016B" w:rsidRPr="006A0B4C" w14:paraId="0BF39842" w14:textId="77777777" w:rsidTr="00C8776F">
        <w:trPr>
          <w:trHeight w:val="141"/>
        </w:trPr>
        <w:tc>
          <w:tcPr>
            <w:tcW w:w="5842" w:type="dxa"/>
            <w:shd w:val="clear" w:color="auto" w:fill="auto"/>
            <w:noWrap/>
            <w:vAlign w:val="center"/>
            <w:hideMark/>
          </w:tcPr>
          <w:p w14:paraId="4B4F3009" w14:textId="1AE0DF28"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Температурный датчик нар. Блока </w:t>
            </w:r>
          </w:p>
        </w:tc>
        <w:tc>
          <w:tcPr>
            <w:tcW w:w="1984" w:type="dxa"/>
            <w:vMerge/>
            <w:vAlign w:val="center"/>
            <w:hideMark/>
          </w:tcPr>
          <w:p w14:paraId="37F2A1FC" w14:textId="6CAB2E59"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723D1CC8"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2D861580" w14:textId="5501B353"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1 620,00</w:t>
            </w:r>
          </w:p>
        </w:tc>
      </w:tr>
      <w:tr w:rsidR="0092016B" w:rsidRPr="006A0B4C" w14:paraId="7FED1E86" w14:textId="77777777" w:rsidTr="00C8776F">
        <w:trPr>
          <w:trHeight w:val="60"/>
        </w:trPr>
        <w:tc>
          <w:tcPr>
            <w:tcW w:w="5842" w:type="dxa"/>
            <w:shd w:val="clear" w:color="auto" w:fill="auto"/>
            <w:noWrap/>
            <w:vAlign w:val="center"/>
            <w:hideMark/>
          </w:tcPr>
          <w:p w14:paraId="705C6E1C" w14:textId="3B1C155E"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Температурный датчик внутр. блока </w:t>
            </w:r>
          </w:p>
        </w:tc>
        <w:tc>
          <w:tcPr>
            <w:tcW w:w="1984" w:type="dxa"/>
            <w:vMerge/>
            <w:vAlign w:val="center"/>
            <w:hideMark/>
          </w:tcPr>
          <w:p w14:paraId="24F91412" w14:textId="4D4483EC"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0283BF99"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135A07E2" w14:textId="3D495078"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2 020,00</w:t>
            </w:r>
          </w:p>
        </w:tc>
      </w:tr>
      <w:tr w:rsidR="0092016B" w:rsidRPr="006A0B4C" w14:paraId="7375AA5C" w14:textId="77777777" w:rsidTr="00C8776F">
        <w:trPr>
          <w:trHeight w:val="205"/>
        </w:trPr>
        <w:tc>
          <w:tcPr>
            <w:tcW w:w="5842" w:type="dxa"/>
            <w:shd w:val="clear" w:color="auto" w:fill="auto"/>
            <w:noWrap/>
            <w:vAlign w:val="center"/>
            <w:hideMark/>
          </w:tcPr>
          <w:p w14:paraId="421E7A9B" w14:textId="4373268A"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Пусковое реле </w:t>
            </w:r>
          </w:p>
        </w:tc>
        <w:tc>
          <w:tcPr>
            <w:tcW w:w="1984" w:type="dxa"/>
            <w:vMerge/>
            <w:vAlign w:val="center"/>
            <w:hideMark/>
          </w:tcPr>
          <w:p w14:paraId="26526C12" w14:textId="3F75454F"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4308A743"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3E057C13" w14:textId="40A0D2DA"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2 130,00</w:t>
            </w:r>
          </w:p>
        </w:tc>
      </w:tr>
      <w:tr w:rsidR="0092016B" w:rsidRPr="006A0B4C" w14:paraId="65388D86" w14:textId="77777777" w:rsidTr="00C8776F">
        <w:trPr>
          <w:trHeight w:val="96"/>
        </w:trPr>
        <w:tc>
          <w:tcPr>
            <w:tcW w:w="5842" w:type="dxa"/>
            <w:shd w:val="clear" w:color="auto" w:fill="auto"/>
            <w:noWrap/>
            <w:vAlign w:val="center"/>
            <w:hideMark/>
          </w:tcPr>
          <w:p w14:paraId="460B13F1" w14:textId="41B8F073"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Пускатели  AWG 10-18 CU</w:t>
            </w:r>
          </w:p>
        </w:tc>
        <w:tc>
          <w:tcPr>
            <w:tcW w:w="1984" w:type="dxa"/>
            <w:vMerge/>
            <w:vAlign w:val="center"/>
            <w:hideMark/>
          </w:tcPr>
          <w:p w14:paraId="3208EDE7" w14:textId="22C32828"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1B9B793B"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36869CC2" w14:textId="74C5C511"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1 570,00</w:t>
            </w:r>
          </w:p>
        </w:tc>
      </w:tr>
      <w:tr w:rsidR="0092016B" w:rsidRPr="006A0B4C" w14:paraId="7C84B8EA" w14:textId="77777777" w:rsidTr="00C8776F">
        <w:trPr>
          <w:trHeight w:val="60"/>
        </w:trPr>
        <w:tc>
          <w:tcPr>
            <w:tcW w:w="5842" w:type="dxa"/>
            <w:shd w:val="clear" w:color="auto" w:fill="auto"/>
            <w:noWrap/>
            <w:vAlign w:val="center"/>
            <w:hideMark/>
          </w:tcPr>
          <w:p w14:paraId="498B6137" w14:textId="1FE22C95"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контроля напряжения HDP - 20A </w:t>
            </w:r>
          </w:p>
        </w:tc>
        <w:tc>
          <w:tcPr>
            <w:tcW w:w="1984" w:type="dxa"/>
            <w:vMerge/>
            <w:vAlign w:val="center"/>
            <w:hideMark/>
          </w:tcPr>
          <w:p w14:paraId="031D5FFD" w14:textId="121DAB2C"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18F81AB2"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0124D179" w14:textId="62260F24"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18 250,00</w:t>
            </w:r>
          </w:p>
        </w:tc>
      </w:tr>
      <w:tr w:rsidR="0092016B" w:rsidRPr="006A0B4C" w14:paraId="1E8647AB" w14:textId="77777777" w:rsidTr="00C8776F">
        <w:trPr>
          <w:trHeight w:val="160"/>
        </w:trPr>
        <w:tc>
          <w:tcPr>
            <w:tcW w:w="5842" w:type="dxa"/>
            <w:shd w:val="clear" w:color="auto" w:fill="auto"/>
            <w:noWrap/>
            <w:vAlign w:val="center"/>
            <w:hideMark/>
          </w:tcPr>
          <w:p w14:paraId="247FAC87" w14:textId="017C5D09"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Нагреватель картера компрессора 70W  220B  </w:t>
            </w:r>
          </w:p>
        </w:tc>
        <w:tc>
          <w:tcPr>
            <w:tcW w:w="1984" w:type="dxa"/>
            <w:vMerge/>
            <w:vAlign w:val="center"/>
            <w:hideMark/>
          </w:tcPr>
          <w:p w14:paraId="510A81F8" w14:textId="52208C3E"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1B28F983"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0DF8D815" w14:textId="691FBC8E"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24 590,00</w:t>
            </w:r>
          </w:p>
        </w:tc>
      </w:tr>
      <w:tr w:rsidR="0092016B" w:rsidRPr="006A0B4C" w14:paraId="5BA7506B" w14:textId="77777777" w:rsidTr="00C8776F">
        <w:trPr>
          <w:trHeight w:val="192"/>
        </w:trPr>
        <w:tc>
          <w:tcPr>
            <w:tcW w:w="5842" w:type="dxa"/>
            <w:shd w:val="clear" w:color="auto" w:fill="auto"/>
            <w:noWrap/>
            <w:vAlign w:val="center"/>
            <w:hideMark/>
          </w:tcPr>
          <w:p w14:paraId="3AA80BDA" w14:textId="639ECEF4"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lastRenderedPageBreak/>
              <w:t>Низкотемпературный комплект Fasec 33 2,5A</w:t>
            </w:r>
          </w:p>
        </w:tc>
        <w:tc>
          <w:tcPr>
            <w:tcW w:w="1984" w:type="dxa"/>
            <w:vMerge/>
            <w:vAlign w:val="center"/>
            <w:hideMark/>
          </w:tcPr>
          <w:p w14:paraId="5BDB6F94" w14:textId="20BDAFFE"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0C546240"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1C49F0CB" w14:textId="019183AF"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1 020,00</w:t>
            </w:r>
          </w:p>
        </w:tc>
      </w:tr>
      <w:tr w:rsidR="0092016B" w:rsidRPr="006A0B4C" w14:paraId="55712E47" w14:textId="77777777" w:rsidTr="00C8776F">
        <w:trPr>
          <w:trHeight w:val="68"/>
        </w:trPr>
        <w:tc>
          <w:tcPr>
            <w:tcW w:w="5842" w:type="dxa"/>
            <w:shd w:val="clear" w:color="auto" w:fill="auto"/>
            <w:noWrap/>
            <w:vAlign w:val="center"/>
            <w:hideMark/>
          </w:tcPr>
          <w:p w14:paraId="6E9C73E0" w14:textId="7DA96161"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Низкотемпературный комплект Fasec 33    7A </w:t>
            </w:r>
          </w:p>
        </w:tc>
        <w:tc>
          <w:tcPr>
            <w:tcW w:w="1984" w:type="dxa"/>
            <w:vMerge/>
            <w:vAlign w:val="center"/>
            <w:hideMark/>
          </w:tcPr>
          <w:p w14:paraId="031652F6" w14:textId="1D9CC43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0A796124"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6D905747" w14:textId="467579DC"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3 890,00</w:t>
            </w:r>
          </w:p>
        </w:tc>
      </w:tr>
      <w:tr w:rsidR="0092016B" w:rsidRPr="006A0B4C" w14:paraId="04BC9169" w14:textId="77777777" w:rsidTr="00C8776F">
        <w:trPr>
          <w:trHeight w:val="100"/>
        </w:trPr>
        <w:tc>
          <w:tcPr>
            <w:tcW w:w="5842" w:type="dxa"/>
            <w:shd w:val="clear" w:color="auto" w:fill="auto"/>
            <w:noWrap/>
            <w:vAlign w:val="center"/>
            <w:hideMark/>
          </w:tcPr>
          <w:p w14:paraId="6567E706" w14:textId="203CACBB"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Клапан подачи воды </w:t>
            </w:r>
          </w:p>
        </w:tc>
        <w:tc>
          <w:tcPr>
            <w:tcW w:w="1984" w:type="dxa"/>
            <w:vMerge/>
            <w:vAlign w:val="center"/>
            <w:hideMark/>
          </w:tcPr>
          <w:p w14:paraId="5E16B369" w14:textId="3D3E3B57"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27EDA201"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626CD88D" w14:textId="23D0C9FC"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1 240,00</w:t>
            </w:r>
          </w:p>
        </w:tc>
      </w:tr>
      <w:tr w:rsidR="0092016B" w:rsidRPr="006A0B4C" w14:paraId="7EDB435C" w14:textId="77777777" w:rsidTr="00C8776F">
        <w:trPr>
          <w:trHeight w:val="60"/>
        </w:trPr>
        <w:tc>
          <w:tcPr>
            <w:tcW w:w="5842" w:type="dxa"/>
            <w:shd w:val="clear" w:color="auto" w:fill="auto"/>
            <w:noWrap/>
            <w:vAlign w:val="center"/>
            <w:hideMark/>
          </w:tcPr>
          <w:p w14:paraId="4D133A28" w14:textId="7594D0F0" w:rsidR="0092016B" w:rsidRPr="00170D34" w:rsidRDefault="0092016B" w:rsidP="0092016B">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Универсальная плата управления</w:t>
            </w:r>
          </w:p>
        </w:tc>
        <w:tc>
          <w:tcPr>
            <w:tcW w:w="1984" w:type="dxa"/>
            <w:vMerge/>
            <w:vAlign w:val="center"/>
            <w:hideMark/>
          </w:tcPr>
          <w:p w14:paraId="75AADD08" w14:textId="35B6CA6E"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36EE6734"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72FA13EC" w14:textId="1BE19E6B"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90,00</w:t>
            </w:r>
          </w:p>
        </w:tc>
      </w:tr>
      <w:tr w:rsidR="0092016B" w:rsidRPr="006A0B4C" w14:paraId="46A95D9F" w14:textId="77777777" w:rsidTr="00C8776F">
        <w:trPr>
          <w:trHeight w:val="60"/>
        </w:trPr>
        <w:tc>
          <w:tcPr>
            <w:tcW w:w="5842" w:type="dxa"/>
            <w:shd w:val="clear" w:color="auto" w:fill="auto"/>
            <w:noWrap/>
            <w:vAlign w:val="center"/>
            <w:hideMark/>
          </w:tcPr>
          <w:p w14:paraId="6531ED6C" w14:textId="20F6AD7E"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давления </w:t>
            </w:r>
          </w:p>
        </w:tc>
        <w:tc>
          <w:tcPr>
            <w:tcW w:w="1984" w:type="dxa"/>
            <w:vMerge/>
            <w:vAlign w:val="center"/>
            <w:hideMark/>
          </w:tcPr>
          <w:p w14:paraId="476E33AE" w14:textId="426F83D6"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69C1862E"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40458919" w14:textId="3987287E"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840,00</w:t>
            </w:r>
          </w:p>
        </w:tc>
      </w:tr>
      <w:tr w:rsidR="0092016B" w:rsidRPr="006A0B4C" w14:paraId="1DF8D38C" w14:textId="77777777" w:rsidTr="00C8776F">
        <w:trPr>
          <w:trHeight w:val="60"/>
        </w:trPr>
        <w:tc>
          <w:tcPr>
            <w:tcW w:w="5842" w:type="dxa"/>
            <w:shd w:val="clear" w:color="auto" w:fill="auto"/>
            <w:noWrap/>
            <w:vAlign w:val="center"/>
            <w:hideMark/>
          </w:tcPr>
          <w:p w14:paraId="5120DF9B" w14:textId="3A89E29A"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Золотник </w:t>
            </w:r>
          </w:p>
        </w:tc>
        <w:tc>
          <w:tcPr>
            <w:tcW w:w="1984" w:type="dxa"/>
            <w:vMerge/>
            <w:vAlign w:val="center"/>
            <w:hideMark/>
          </w:tcPr>
          <w:p w14:paraId="752F3065" w14:textId="59820E51"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2E6092E5"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49F02CF0" w14:textId="11293767"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1 850,00</w:t>
            </w:r>
          </w:p>
        </w:tc>
      </w:tr>
      <w:tr w:rsidR="0092016B" w:rsidRPr="006A0B4C" w14:paraId="2C650B5E" w14:textId="77777777" w:rsidTr="00C8776F">
        <w:trPr>
          <w:trHeight w:val="100"/>
        </w:trPr>
        <w:tc>
          <w:tcPr>
            <w:tcW w:w="5842" w:type="dxa"/>
            <w:shd w:val="clear" w:color="auto" w:fill="auto"/>
            <w:noWrap/>
            <w:vAlign w:val="center"/>
            <w:hideMark/>
          </w:tcPr>
          <w:p w14:paraId="22B2AEDC" w14:textId="296BFF42"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задержки </w:t>
            </w:r>
          </w:p>
        </w:tc>
        <w:tc>
          <w:tcPr>
            <w:tcW w:w="1984" w:type="dxa"/>
            <w:vMerge/>
            <w:vAlign w:val="center"/>
            <w:hideMark/>
          </w:tcPr>
          <w:p w14:paraId="3BEAF661" w14:textId="3B6839E1"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3FFAB384"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0FC5A559" w14:textId="753F24C9"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1 290,00</w:t>
            </w:r>
          </w:p>
        </w:tc>
      </w:tr>
      <w:tr w:rsidR="0092016B" w:rsidRPr="006A0B4C" w14:paraId="0FEC9899" w14:textId="77777777" w:rsidTr="00C8776F">
        <w:trPr>
          <w:trHeight w:val="132"/>
        </w:trPr>
        <w:tc>
          <w:tcPr>
            <w:tcW w:w="5842" w:type="dxa"/>
            <w:shd w:val="clear" w:color="auto" w:fill="auto"/>
            <w:noWrap/>
            <w:vAlign w:val="center"/>
            <w:hideMark/>
          </w:tcPr>
          <w:p w14:paraId="1C82B63D" w14:textId="51D642C4"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Таймер времени </w:t>
            </w:r>
          </w:p>
        </w:tc>
        <w:tc>
          <w:tcPr>
            <w:tcW w:w="1984" w:type="dxa"/>
            <w:vMerge/>
            <w:vAlign w:val="center"/>
            <w:hideMark/>
          </w:tcPr>
          <w:p w14:paraId="5D961674" w14:textId="2737B2AF"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61E8473D"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tcBorders>
              <w:top w:val="nil"/>
              <w:left w:val="single" w:sz="4" w:space="0" w:color="auto"/>
              <w:bottom w:val="single" w:sz="4" w:space="0" w:color="auto"/>
              <w:right w:val="single" w:sz="4" w:space="0" w:color="auto"/>
            </w:tcBorders>
            <w:shd w:val="clear" w:color="auto" w:fill="auto"/>
            <w:vAlign w:val="bottom"/>
          </w:tcPr>
          <w:p w14:paraId="2701ECF7" w14:textId="12731FF8" w:rsidR="0092016B" w:rsidRPr="00170D34" w:rsidRDefault="0092016B" w:rsidP="0092016B">
            <w:pPr>
              <w:pStyle w:val="af2"/>
              <w:jc w:val="center"/>
              <w:rPr>
                <w:rFonts w:ascii="Tahoma" w:hAnsi="Tahoma" w:cs="Tahoma"/>
                <w:sz w:val="18"/>
                <w:szCs w:val="18"/>
              </w:rPr>
            </w:pPr>
            <w:r>
              <w:rPr>
                <w:rFonts w:ascii="Tahoma" w:hAnsi="Tahoma" w:cs="Tahoma"/>
                <w:color w:val="000000"/>
                <w:sz w:val="18"/>
                <w:szCs w:val="18"/>
              </w:rPr>
              <w:t>310,00</w:t>
            </w:r>
          </w:p>
        </w:tc>
      </w:tr>
      <w:tr w:rsidR="0092016B" w:rsidRPr="006A0B4C" w14:paraId="15F1E1EF" w14:textId="77777777" w:rsidTr="00170D34">
        <w:trPr>
          <w:trHeight w:val="60"/>
        </w:trPr>
        <w:tc>
          <w:tcPr>
            <w:tcW w:w="5842" w:type="dxa"/>
            <w:shd w:val="clear" w:color="auto" w:fill="auto"/>
            <w:noWrap/>
            <w:vAlign w:val="center"/>
            <w:hideMark/>
          </w:tcPr>
          <w:p w14:paraId="585489ED" w14:textId="6B19E6D0"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времени </w:t>
            </w:r>
          </w:p>
        </w:tc>
        <w:tc>
          <w:tcPr>
            <w:tcW w:w="1984" w:type="dxa"/>
            <w:vMerge/>
            <w:vAlign w:val="center"/>
            <w:hideMark/>
          </w:tcPr>
          <w:p w14:paraId="3E3C38D2" w14:textId="28EE6A44" w:rsidR="0092016B" w:rsidRPr="00170D34" w:rsidRDefault="0092016B" w:rsidP="0092016B">
            <w:pPr>
              <w:spacing w:after="0" w:line="240" w:lineRule="auto"/>
              <w:rPr>
                <w:rFonts w:ascii="Tahoma" w:eastAsia="Times New Roman" w:hAnsi="Tahoma" w:cs="Tahoma"/>
                <w:b/>
                <w:bCs/>
                <w:color w:val="000000"/>
                <w:sz w:val="18"/>
                <w:szCs w:val="18"/>
              </w:rPr>
            </w:pPr>
          </w:p>
        </w:tc>
        <w:tc>
          <w:tcPr>
            <w:tcW w:w="992" w:type="dxa"/>
          </w:tcPr>
          <w:p w14:paraId="275C941A"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25AA6BAF" w14:textId="45C25012" w:rsidR="0092016B" w:rsidRPr="00170D34" w:rsidRDefault="0092016B" w:rsidP="0092016B">
            <w:pPr>
              <w:pStyle w:val="af2"/>
              <w:jc w:val="center"/>
              <w:rPr>
                <w:rFonts w:ascii="Tahoma" w:hAnsi="Tahoma" w:cs="Tahoma"/>
                <w:sz w:val="18"/>
                <w:szCs w:val="18"/>
              </w:rPr>
            </w:pPr>
          </w:p>
        </w:tc>
      </w:tr>
      <w:tr w:rsidR="0092016B" w:rsidRPr="006A0B4C" w14:paraId="0BF302D3" w14:textId="77777777" w:rsidTr="00170D34">
        <w:trPr>
          <w:trHeight w:val="70"/>
        </w:trPr>
        <w:tc>
          <w:tcPr>
            <w:tcW w:w="5842" w:type="dxa"/>
            <w:shd w:val="clear" w:color="auto" w:fill="auto"/>
            <w:noWrap/>
            <w:vAlign w:val="bottom"/>
            <w:hideMark/>
          </w:tcPr>
          <w:p w14:paraId="5B572427" w14:textId="57541631" w:rsidR="0092016B" w:rsidRPr="00170D34" w:rsidRDefault="0092016B" w:rsidP="0092016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Подшипник для двигателя внутреннего блока</w:t>
            </w:r>
          </w:p>
        </w:tc>
        <w:tc>
          <w:tcPr>
            <w:tcW w:w="1984" w:type="dxa"/>
            <w:vMerge/>
            <w:shd w:val="clear" w:color="auto" w:fill="auto"/>
            <w:noWrap/>
            <w:vAlign w:val="bottom"/>
            <w:hideMark/>
          </w:tcPr>
          <w:p w14:paraId="3912DB23" w14:textId="1679D7DB" w:rsidR="0092016B" w:rsidRPr="00170D34" w:rsidRDefault="0092016B" w:rsidP="0092016B">
            <w:pPr>
              <w:spacing w:after="0" w:line="240" w:lineRule="auto"/>
              <w:rPr>
                <w:rFonts w:ascii="Tahoma" w:eastAsia="Times New Roman" w:hAnsi="Tahoma" w:cs="Tahoma"/>
                <w:color w:val="000000"/>
                <w:sz w:val="18"/>
                <w:szCs w:val="18"/>
              </w:rPr>
            </w:pPr>
          </w:p>
        </w:tc>
        <w:tc>
          <w:tcPr>
            <w:tcW w:w="992" w:type="dxa"/>
          </w:tcPr>
          <w:p w14:paraId="236DA7EE" w14:textId="77777777" w:rsidR="0092016B" w:rsidRPr="00170D34" w:rsidRDefault="0092016B" w:rsidP="0092016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noWrap/>
            <w:vAlign w:val="center"/>
          </w:tcPr>
          <w:p w14:paraId="40D0239D" w14:textId="4A86AE10" w:rsidR="0092016B" w:rsidRPr="00170D34" w:rsidRDefault="0092016B" w:rsidP="0092016B">
            <w:pPr>
              <w:pStyle w:val="af2"/>
              <w:jc w:val="center"/>
              <w:rPr>
                <w:rFonts w:ascii="Tahoma" w:hAnsi="Tahoma" w:cs="Tahoma"/>
                <w:sz w:val="18"/>
                <w:szCs w:val="18"/>
              </w:rPr>
            </w:pPr>
          </w:p>
        </w:tc>
      </w:tr>
    </w:tbl>
    <w:p w14:paraId="04C00264" w14:textId="77777777" w:rsidR="003F5A97" w:rsidRDefault="003F5A97" w:rsidP="003F5A97">
      <w:pPr>
        <w:spacing w:line="240" w:lineRule="auto"/>
        <w:ind w:right="-567"/>
        <w:contextualSpacing/>
        <w:rPr>
          <w:rFonts w:ascii="Tahoma" w:hAnsi="Tahoma" w:cs="Tahoma"/>
          <w:sz w:val="20"/>
          <w:szCs w:val="20"/>
        </w:rPr>
      </w:pPr>
    </w:p>
    <w:tbl>
      <w:tblPr>
        <w:tblW w:w="10632" w:type="dxa"/>
        <w:tblInd w:w="-459" w:type="dxa"/>
        <w:tblLayout w:type="fixed"/>
        <w:tblLook w:val="04A0" w:firstRow="1" w:lastRow="0" w:firstColumn="1" w:lastColumn="0" w:noHBand="0" w:noVBand="1"/>
      </w:tblPr>
      <w:tblGrid>
        <w:gridCol w:w="10632"/>
      </w:tblGrid>
      <w:tr w:rsidR="003F5A97" w:rsidRPr="00AD3E9A" w14:paraId="2B996101" w14:textId="77777777" w:rsidTr="00DA317A">
        <w:trPr>
          <w:trHeight w:val="915"/>
        </w:trPr>
        <w:tc>
          <w:tcPr>
            <w:tcW w:w="10632" w:type="dxa"/>
            <w:tcBorders>
              <w:top w:val="nil"/>
              <w:left w:val="nil"/>
              <w:bottom w:val="nil"/>
            </w:tcBorders>
          </w:tcPr>
          <w:p w14:paraId="7B57C8EC" w14:textId="77777777" w:rsidR="003F5A97" w:rsidRDefault="003F5A97" w:rsidP="00170D34">
            <w:pPr>
              <w:spacing w:line="240" w:lineRule="auto"/>
              <w:ind w:right="-567"/>
              <w:contextualSpacing/>
              <w:rPr>
                <w:rFonts w:ascii="Tahoma" w:eastAsia="Times New Roman" w:hAnsi="Tahoma" w:cs="Tahoma"/>
                <w:b/>
                <w:bCs/>
                <w:color w:val="FF0000"/>
                <w:sz w:val="18"/>
                <w:szCs w:val="18"/>
              </w:rPr>
            </w:pPr>
          </w:p>
          <w:p w14:paraId="71C400D7" w14:textId="6523B649" w:rsidR="003F5A97" w:rsidRDefault="003F5A97" w:rsidP="00170D34">
            <w:pPr>
              <w:spacing w:line="240" w:lineRule="auto"/>
              <w:ind w:right="-567"/>
              <w:contextualSpacing/>
              <w:rPr>
                <w:rFonts w:ascii="Tahoma" w:eastAsia="Times New Roman" w:hAnsi="Tahoma" w:cs="Tahoma"/>
                <w:b/>
                <w:bCs/>
                <w:color w:val="FF0000"/>
                <w:sz w:val="18"/>
                <w:szCs w:val="18"/>
              </w:rPr>
            </w:pPr>
            <w:r>
              <w:rPr>
                <w:rFonts w:ascii="Tahoma" w:eastAsia="Times New Roman" w:hAnsi="Tahoma" w:cs="Tahoma"/>
                <w:b/>
                <w:bCs/>
                <w:color w:val="FF0000"/>
                <w:sz w:val="18"/>
                <w:szCs w:val="18"/>
              </w:rPr>
              <w:t>*</w:t>
            </w:r>
            <w:r w:rsidRPr="00CB496B">
              <w:rPr>
                <w:rFonts w:ascii="Tahoma" w:eastAsia="Times New Roman" w:hAnsi="Tahoma" w:cs="Tahoma"/>
                <w:b/>
                <w:bCs/>
                <w:color w:val="FF0000"/>
                <w:sz w:val="18"/>
                <w:szCs w:val="18"/>
              </w:rPr>
              <w:t>* Примечание</w:t>
            </w:r>
            <w:r w:rsidR="0029474A">
              <w:rPr>
                <w:rFonts w:ascii="Tahoma" w:eastAsia="Times New Roman" w:hAnsi="Tahoma" w:cs="Tahoma"/>
                <w:b/>
                <w:bCs/>
                <w:color w:val="FF0000"/>
                <w:sz w:val="18"/>
                <w:szCs w:val="18"/>
              </w:rPr>
              <w:t xml:space="preserve"> к разделу </w:t>
            </w:r>
            <w:r w:rsidR="0029474A" w:rsidRPr="0029474A">
              <w:rPr>
                <w:rFonts w:ascii="Tahoma" w:eastAsia="Times New Roman" w:hAnsi="Tahoma" w:cs="Tahoma"/>
                <w:b/>
                <w:bCs/>
                <w:color w:val="FF0000"/>
                <w:sz w:val="18"/>
                <w:szCs w:val="18"/>
              </w:rPr>
              <w:t>3</w:t>
            </w:r>
            <w:r>
              <w:rPr>
                <w:rFonts w:ascii="Tahoma" w:eastAsia="Times New Roman" w:hAnsi="Tahoma" w:cs="Tahoma"/>
                <w:b/>
                <w:bCs/>
                <w:color w:val="FF0000"/>
                <w:sz w:val="18"/>
                <w:szCs w:val="18"/>
              </w:rPr>
              <w:t xml:space="preserve"> «Кол-во объем»</w:t>
            </w:r>
            <w:r w:rsidRPr="00CB496B">
              <w:rPr>
                <w:rFonts w:ascii="Tahoma" w:eastAsia="Times New Roman" w:hAnsi="Tahoma" w:cs="Tahoma"/>
                <w:b/>
                <w:bCs/>
                <w:color w:val="FF0000"/>
                <w:sz w:val="18"/>
                <w:szCs w:val="18"/>
              </w:rPr>
              <w:t xml:space="preserve">: </w:t>
            </w:r>
            <w:r>
              <w:rPr>
                <w:rFonts w:ascii="Tahoma" w:eastAsia="Times New Roman" w:hAnsi="Tahoma" w:cs="Tahoma"/>
                <w:b/>
                <w:bCs/>
                <w:color w:val="FF0000"/>
                <w:sz w:val="18"/>
                <w:szCs w:val="18"/>
              </w:rPr>
              <w:t>О</w:t>
            </w:r>
            <w:r w:rsidRPr="00CB496B">
              <w:rPr>
                <w:rFonts w:ascii="Tahoma" w:eastAsia="Times New Roman" w:hAnsi="Tahoma" w:cs="Tahoma"/>
                <w:b/>
                <w:bCs/>
                <w:color w:val="FF0000"/>
                <w:sz w:val="18"/>
                <w:szCs w:val="18"/>
              </w:rPr>
              <w:t xml:space="preserve">бъемы и количество </w:t>
            </w:r>
            <w:r>
              <w:rPr>
                <w:rFonts w:ascii="Tahoma" w:eastAsia="Times New Roman" w:hAnsi="Tahoma" w:cs="Tahoma"/>
                <w:b/>
                <w:bCs/>
                <w:color w:val="FF0000"/>
                <w:sz w:val="18"/>
                <w:szCs w:val="18"/>
              </w:rPr>
              <w:t xml:space="preserve">услуг/товаров </w:t>
            </w:r>
            <w:r w:rsidRPr="00CB496B">
              <w:rPr>
                <w:rFonts w:ascii="Tahoma" w:eastAsia="Times New Roman" w:hAnsi="Tahoma" w:cs="Tahoma"/>
                <w:b/>
                <w:bCs/>
                <w:color w:val="FF0000"/>
                <w:sz w:val="18"/>
                <w:szCs w:val="18"/>
              </w:rPr>
              <w:t>буд</w:t>
            </w:r>
            <w:r>
              <w:rPr>
                <w:rFonts w:ascii="Tahoma" w:eastAsia="Times New Roman" w:hAnsi="Tahoma" w:cs="Tahoma"/>
                <w:b/>
                <w:bCs/>
                <w:color w:val="FF0000"/>
                <w:sz w:val="18"/>
                <w:szCs w:val="18"/>
              </w:rPr>
              <w:t>е</w:t>
            </w:r>
            <w:r w:rsidRPr="00CB496B">
              <w:rPr>
                <w:rFonts w:ascii="Tahoma" w:eastAsia="Times New Roman" w:hAnsi="Tahoma" w:cs="Tahoma"/>
                <w:b/>
                <w:bCs/>
                <w:color w:val="FF0000"/>
                <w:sz w:val="18"/>
                <w:szCs w:val="18"/>
              </w:rPr>
              <w:t xml:space="preserve">т </w:t>
            </w:r>
            <w:r>
              <w:rPr>
                <w:rFonts w:ascii="Tahoma" w:eastAsia="Times New Roman" w:hAnsi="Tahoma" w:cs="Tahoma"/>
                <w:b/>
                <w:bCs/>
                <w:color w:val="FF0000"/>
                <w:sz w:val="18"/>
                <w:szCs w:val="18"/>
              </w:rPr>
              <w:t>меняться</w:t>
            </w:r>
            <w:r w:rsidRPr="00CB496B">
              <w:rPr>
                <w:rFonts w:ascii="Tahoma" w:eastAsia="Times New Roman" w:hAnsi="Tahoma" w:cs="Tahoma"/>
                <w:b/>
                <w:bCs/>
                <w:color w:val="FF0000"/>
                <w:sz w:val="18"/>
                <w:szCs w:val="18"/>
              </w:rPr>
              <w:t xml:space="preserve"> </w:t>
            </w:r>
            <w:r>
              <w:rPr>
                <w:rFonts w:ascii="Tahoma" w:eastAsia="Times New Roman" w:hAnsi="Tahoma" w:cs="Tahoma"/>
                <w:b/>
                <w:bCs/>
                <w:color w:val="FF0000"/>
                <w:sz w:val="18"/>
                <w:szCs w:val="18"/>
              </w:rPr>
              <w:t xml:space="preserve">и </w:t>
            </w:r>
            <w:r w:rsidRPr="00CB496B">
              <w:rPr>
                <w:rFonts w:ascii="Tahoma" w:eastAsia="Times New Roman" w:hAnsi="Tahoma" w:cs="Tahoma"/>
                <w:b/>
                <w:bCs/>
                <w:color w:val="FF0000"/>
                <w:sz w:val="18"/>
                <w:szCs w:val="18"/>
              </w:rPr>
              <w:t>закупат</w:t>
            </w:r>
            <w:r>
              <w:rPr>
                <w:rFonts w:ascii="Tahoma" w:eastAsia="Times New Roman" w:hAnsi="Tahoma" w:cs="Tahoma"/>
                <w:b/>
                <w:bCs/>
                <w:color w:val="FF0000"/>
                <w:sz w:val="18"/>
                <w:szCs w:val="18"/>
              </w:rPr>
              <w:t>ься по мере</w:t>
            </w:r>
            <w:r w:rsidRPr="00CB496B">
              <w:rPr>
                <w:rFonts w:ascii="Tahoma" w:eastAsia="Times New Roman" w:hAnsi="Tahoma" w:cs="Tahoma"/>
                <w:b/>
                <w:bCs/>
                <w:color w:val="FF0000"/>
                <w:sz w:val="18"/>
                <w:szCs w:val="18"/>
              </w:rPr>
              <w:t xml:space="preserve"> </w:t>
            </w:r>
            <w:r>
              <w:rPr>
                <w:rFonts w:ascii="Tahoma" w:eastAsia="Times New Roman" w:hAnsi="Tahoma" w:cs="Tahoma"/>
                <w:b/>
                <w:bCs/>
                <w:color w:val="FF0000"/>
                <w:sz w:val="18"/>
                <w:szCs w:val="18"/>
              </w:rPr>
              <w:t>производственной необходимости</w:t>
            </w:r>
            <w:r w:rsidRPr="00CB496B">
              <w:rPr>
                <w:rFonts w:ascii="Tahoma" w:eastAsia="Times New Roman" w:hAnsi="Tahoma" w:cs="Tahoma"/>
                <w:b/>
                <w:bCs/>
                <w:color w:val="FF0000"/>
                <w:sz w:val="18"/>
                <w:szCs w:val="18"/>
              </w:rPr>
              <w:t>.</w:t>
            </w:r>
          </w:p>
          <w:p w14:paraId="6678D542" w14:textId="77777777" w:rsidR="003F5A97" w:rsidRDefault="003F5A97" w:rsidP="00170D34">
            <w:pPr>
              <w:spacing w:line="240" w:lineRule="auto"/>
              <w:ind w:right="-567"/>
              <w:contextualSpacing/>
              <w:rPr>
                <w:rFonts w:ascii="Tahoma" w:eastAsia="Times New Roman" w:hAnsi="Tahoma" w:cs="Tahoma"/>
                <w:b/>
                <w:bCs/>
                <w:color w:val="FF0000"/>
                <w:sz w:val="18"/>
                <w:szCs w:val="18"/>
              </w:rPr>
            </w:pPr>
          </w:p>
          <w:tbl>
            <w:tblPr>
              <w:tblW w:w="10632" w:type="dxa"/>
              <w:tblLayout w:type="fixed"/>
              <w:tblLook w:val="04A0" w:firstRow="1" w:lastRow="0" w:firstColumn="1" w:lastColumn="0" w:noHBand="0" w:noVBand="1"/>
            </w:tblPr>
            <w:tblGrid>
              <w:gridCol w:w="10632"/>
            </w:tblGrid>
            <w:tr w:rsidR="003F5A97" w:rsidRPr="00AD3E9A" w14:paraId="682ACE75" w14:textId="77777777" w:rsidTr="00170D34">
              <w:trPr>
                <w:trHeight w:val="559"/>
              </w:trPr>
              <w:tc>
                <w:tcPr>
                  <w:tcW w:w="10632" w:type="dxa"/>
                  <w:tcBorders>
                    <w:top w:val="nil"/>
                    <w:left w:val="nil"/>
                    <w:bottom w:val="nil"/>
                  </w:tcBorders>
                </w:tcPr>
                <w:p w14:paraId="449A3CA3" w14:textId="77777777" w:rsidR="003F5A97" w:rsidRDefault="003F5A97" w:rsidP="00170D34">
                  <w:pPr>
                    <w:spacing w:after="0" w:line="240" w:lineRule="auto"/>
                    <w:jc w:val="both"/>
                    <w:rPr>
                      <w:rFonts w:ascii="Tahoma" w:eastAsia="Times New Roman" w:hAnsi="Tahoma" w:cs="Tahoma"/>
                      <w:color w:val="000000"/>
                      <w:sz w:val="20"/>
                      <w:szCs w:val="20"/>
                      <w:u w:val="single"/>
                    </w:rPr>
                  </w:pPr>
                  <w:r>
                    <w:rPr>
                      <w:rFonts w:ascii="Tahoma" w:eastAsia="Times New Roman" w:hAnsi="Tahoma" w:cs="Tahoma"/>
                      <w:b/>
                      <w:bCs/>
                      <w:color w:val="000000"/>
                      <w:sz w:val="20"/>
                      <w:szCs w:val="20"/>
                      <w:u w:val="single"/>
                    </w:rPr>
                    <w:t>Общее п</w:t>
                  </w:r>
                  <w:r w:rsidRPr="00AD3E9A">
                    <w:rPr>
                      <w:rFonts w:ascii="Tahoma" w:eastAsia="Times New Roman" w:hAnsi="Tahoma" w:cs="Tahoma"/>
                      <w:b/>
                      <w:bCs/>
                      <w:color w:val="000000"/>
                      <w:sz w:val="20"/>
                      <w:szCs w:val="20"/>
                      <w:u w:val="single"/>
                    </w:rPr>
                    <w:t>римечание:</w:t>
                  </w:r>
                  <w:r w:rsidRPr="00AD3E9A">
                    <w:rPr>
                      <w:rFonts w:ascii="Tahoma" w:eastAsia="Times New Roman" w:hAnsi="Tahoma" w:cs="Tahoma"/>
                      <w:color w:val="000000"/>
                      <w:sz w:val="20"/>
                      <w:szCs w:val="20"/>
                      <w:u w:val="single"/>
                    </w:rPr>
                    <w:t xml:space="preserve"> </w:t>
                  </w:r>
                  <w:r>
                    <w:rPr>
                      <w:rFonts w:ascii="Tahoma" w:eastAsia="Times New Roman" w:hAnsi="Tahoma" w:cs="Tahoma"/>
                      <w:color w:val="000000"/>
                      <w:sz w:val="20"/>
                      <w:szCs w:val="20"/>
                      <w:u w:val="single"/>
                    </w:rPr>
                    <w:t>Н</w:t>
                  </w:r>
                  <w:r w:rsidRPr="00AD3E9A">
                    <w:rPr>
                      <w:rFonts w:ascii="Tahoma" w:eastAsia="Times New Roman" w:hAnsi="Tahoma" w:cs="Tahoma"/>
                      <w:color w:val="000000"/>
                      <w:sz w:val="20"/>
                      <w:szCs w:val="20"/>
                      <w:u w:val="single"/>
                    </w:rPr>
                    <w:t>акладные затраты,</w:t>
                  </w:r>
                  <w:r>
                    <w:rPr>
                      <w:rFonts w:ascii="Tahoma" w:eastAsia="Times New Roman" w:hAnsi="Tahoma" w:cs="Tahoma"/>
                      <w:color w:val="000000"/>
                      <w:sz w:val="20"/>
                      <w:szCs w:val="20"/>
                      <w:u w:val="single"/>
                    </w:rPr>
                    <w:t xml:space="preserve"> связанные с покупкой зап/частей</w:t>
                  </w:r>
                  <w:r w:rsidRPr="00AD3E9A">
                    <w:rPr>
                      <w:rFonts w:ascii="Tahoma" w:eastAsia="Times New Roman" w:hAnsi="Tahoma" w:cs="Tahoma"/>
                      <w:color w:val="000000"/>
                      <w:sz w:val="20"/>
                      <w:szCs w:val="20"/>
                      <w:u w:val="single"/>
                    </w:rPr>
                    <w:t xml:space="preserve">, должны быть включены в стоимость монтажных, ремонтных и профилактических работ СК. </w:t>
                  </w:r>
                </w:p>
                <w:p w14:paraId="6C151620" w14:textId="77777777" w:rsidR="003F5A97" w:rsidRDefault="003F5A97" w:rsidP="00170D34">
                  <w:pPr>
                    <w:spacing w:after="0" w:line="240" w:lineRule="auto"/>
                    <w:jc w:val="both"/>
                    <w:rPr>
                      <w:rFonts w:ascii="Tahoma" w:eastAsia="Times New Roman" w:hAnsi="Tahoma" w:cs="Tahoma"/>
                      <w:color w:val="000000"/>
                      <w:sz w:val="20"/>
                      <w:szCs w:val="20"/>
                      <w:u w:val="single"/>
                    </w:rPr>
                  </w:pPr>
                </w:p>
                <w:p w14:paraId="7FFEAC74" w14:textId="764E1DEA" w:rsidR="003F5A97" w:rsidRPr="00092017" w:rsidRDefault="003F5A97" w:rsidP="00170D34">
                  <w:pPr>
                    <w:spacing w:after="0" w:line="240" w:lineRule="auto"/>
                    <w:jc w:val="both"/>
                    <w:rPr>
                      <w:rFonts w:ascii="Tahoma" w:eastAsia="Times New Roman" w:hAnsi="Tahoma" w:cs="Tahoma"/>
                      <w:b/>
                      <w:bCs/>
                      <w:color w:val="000000"/>
                      <w:sz w:val="20"/>
                      <w:szCs w:val="20"/>
                      <w:u w:val="single"/>
                    </w:rPr>
                  </w:pPr>
                  <w:r w:rsidRPr="00092017">
                    <w:rPr>
                      <w:rFonts w:ascii="Tahoma" w:eastAsia="Times New Roman" w:hAnsi="Tahoma" w:cs="Tahoma"/>
                      <w:b/>
                      <w:color w:val="000000"/>
                      <w:sz w:val="20"/>
                      <w:szCs w:val="20"/>
                      <w:u w:val="single"/>
                    </w:rPr>
                    <w:t xml:space="preserve">Транспортные расходы на доставку бригады монтажников в пределах г. Бишкек по лоту №1 и в пределах г. Ош по лоту №2 не оплачиваются. </w:t>
                  </w:r>
                </w:p>
              </w:tc>
            </w:tr>
            <w:tr w:rsidR="003F5A97" w:rsidRPr="00AD3E9A" w14:paraId="27E33285" w14:textId="77777777" w:rsidTr="00170D34">
              <w:trPr>
                <w:trHeight w:val="915"/>
              </w:trPr>
              <w:tc>
                <w:tcPr>
                  <w:tcW w:w="10632" w:type="dxa"/>
                  <w:tcBorders>
                    <w:top w:val="nil"/>
                    <w:left w:val="nil"/>
                    <w:bottom w:val="nil"/>
                  </w:tcBorders>
                </w:tcPr>
                <w:p w14:paraId="4D3F4322" w14:textId="77777777" w:rsidR="003F5A97" w:rsidRDefault="003F5A97" w:rsidP="00170D34">
                  <w:pPr>
                    <w:spacing w:after="0" w:line="240" w:lineRule="auto"/>
                    <w:jc w:val="both"/>
                    <w:rPr>
                      <w:rFonts w:ascii="Tahoma" w:eastAsia="Times New Roman" w:hAnsi="Tahoma" w:cs="Tahoma"/>
                      <w:color w:val="000000"/>
                      <w:sz w:val="20"/>
                      <w:szCs w:val="20"/>
                      <w:u w:val="single"/>
                    </w:rPr>
                  </w:pPr>
                  <w:r w:rsidRPr="00AD3E9A">
                    <w:rPr>
                      <w:rFonts w:ascii="Tahoma" w:eastAsia="Times New Roman" w:hAnsi="Tahoma" w:cs="Tahoma"/>
                      <w:color w:val="000000"/>
                      <w:sz w:val="20"/>
                      <w:szCs w:val="20"/>
                      <w:u w:val="single"/>
                    </w:rPr>
                    <w:t xml:space="preserve">В случае необходимости замены запасных частей, комплектующих к Оборудованию, Участник </w:t>
                  </w:r>
                  <w:r>
                    <w:rPr>
                      <w:rFonts w:ascii="Tahoma" w:eastAsia="Times New Roman" w:hAnsi="Tahoma" w:cs="Tahoma"/>
                      <w:color w:val="000000"/>
                      <w:sz w:val="20"/>
                      <w:szCs w:val="20"/>
                      <w:u w:val="single"/>
                    </w:rPr>
                    <w:t xml:space="preserve">конкурса </w:t>
                  </w:r>
                  <w:r w:rsidRPr="00AD3E9A">
                    <w:rPr>
                      <w:rFonts w:ascii="Tahoma" w:eastAsia="Times New Roman" w:hAnsi="Tahoma" w:cs="Tahoma"/>
                      <w:color w:val="000000"/>
                      <w:sz w:val="20"/>
                      <w:szCs w:val="20"/>
                      <w:u w:val="single"/>
                    </w:rPr>
                    <w:t>при оказании услуг обязуется использовать только новые, ранее не бывшие в употреблении расходные материалы, запасные части и комплектующие к ним, надлежащего качества, а также соответствующие обслуживаемым системам кондиционирования Заказчика.</w:t>
                  </w:r>
                </w:p>
                <w:p w14:paraId="0EFF4705" w14:textId="77777777" w:rsidR="003F5A97" w:rsidRDefault="003F5A97" w:rsidP="00170D34">
                  <w:pPr>
                    <w:spacing w:after="0" w:line="240" w:lineRule="auto"/>
                    <w:jc w:val="both"/>
                    <w:rPr>
                      <w:rFonts w:ascii="Tahoma" w:eastAsia="Times New Roman" w:hAnsi="Tahoma" w:cs="Tahoma"/>
                      <w:color w:val="000000"/>
                      <w:sz w:val="20"/>
                      <w:szCs w:val="20"/>
                      <w:u w:val="single"/>
                    </w:rPr>
                  </w:pPr>
                </w:p>
                <w:p w14:paraId="72545238" w14:textId="77777777" w:rsidR="003F5A97" w:rsidRPr="00AD3E9A" w:rsidRDefault="003F5A97" w:rsidP="00170D34">
                  <w:pPr>
                    <w:spacing w:after="0" w:line="240" w:lineRule="auto"/>
                    <w:jc w:val="both"/>
                    <w:rPr>
                      <w:rFonts w:ascii="Tahoma" w:eastAsia="Times New Roman" w:hAnsi="Tahoma" w:cs="Tahoma"/>
                      <w:color w:val="000000"/>
                      <w:sz w:val="20"/>
                      <w:szCs w:val="20"/>
                      <w:u w:val="single"/>
                    </w:rPr>
                  </w:pPr>
                  <w:r>
                    <w:rPr>
                      <w:rFonts w:ascii="Tahoma" w:eastAsia="Times New Roman" w:hAnsi="Tahoma" w:cs="Tahoma"/>
                      <w:color w:val="000000"/>
                      <w:sz w:val="20"/>
                      <w:szCs w:val="20"/>
                      <w:u w:val="single"/>
                    </w:rPr>
                    <w:t>В комплект инсталляции включается: медные трубы, эл. кабель, армофлекс, изоляционная лента, соединительные элементы.</w:t>
                  </w:r>
                </w:p>
              </w:tc>
            </w:tr>
          </w:tbl>
          <w:p w14:paraId="5215DBAD" w14:textId="77777777" w:rsidR="003F5A97" w:rsidRPr="00AD3E9A" w:rsidRDefault="003F5A97" w:rsidP="00170D34">
            <w:pPr>
              <w:spacing w:after="0" w:line="240" w:lineRule="auto"/>
              <w:jc w:val="both"/>
              <w:rPr>
                <w:rFonts w:ascii="Tahoma" w:eastAsia="Times New Roman" w:hAnsi="Tahoma" w:cs="Tahoma"/>
                <w:color w:val="000000"/>
                <w:sz w:val="20"/>
                <w:szCs w:val="20"/>
                <w:u w:val="single"/>
              </w:rPr>
            </w:pPr>
          </w:p>
        </w:tc>
      </w:tr>
    </w:tbl>
    <w:p w14:paraId="5E3D0BA6" w14:textId="77777777" w:rsidR="00FC567E" w:rsidRDefault="00FC567E" w:rsidP="00245C34">
      <w:pPr>
        <w:pStyle w:val="af2"/>
        <w:jc w:val="center"/>
        <w:rPr>
          <w:rFonts w:ascii="Tahoma" w:hAnsi="Tahoma" w:cs="Tahoma"/>
          <w:b/>
          <w:sz w:val="19"/>
          <w:szCs w:val="19"/>
        </w:rPr>
      </w:pPr>
    </w:p>
    <w:p w14:paraId="62A0AA49" w14:textId="6E12D361"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1058" w:type="dxa"/>
        <w:tblInd w:w="-436" w:type="dxa"/>
        <w:tblCellMar>
          <w:left w:w="0" w:type="dxa"/>
          <w:right w:w="0" w:type="dxa"/>
        </w:tblCellMar>
        <w:tblLook w:val="04A0" w:firstRow="1" w:lastRow="0" w:firstColumn="1" w:lastColumn="0" w:noHBand="0" w:noVBand="1"/>
      </w:tblPr>
      <w:tblGrid>
        <w:gridCol w:w="2411"/>
        <w:gridCol w:w="3828"/>
        <w:gridCol w:w="4819"/>
      </w:tblGrid>
      <w:tr w:rsidR="00B83CD9" w:rsidRPr="00C74AA9" w14:paraId="3D1A2EF1" w14:textId="77777777" w:rsidTr="00890CB6">
        <w:trPr>
          <w:trHeight w:val="244"/>
        </w:trPr>
        <w:tc>
          <w:tcPr>
            <w:tcW w:w="623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Для зачисления К</w:t>
            </w:r>
            <w:r w:rsidRPr="00B83CD9">
              <w:rPr>
                <w:rFonts w:ascii="Tahoma" w:hAnsi="Tahoma" w:cs="Tahoma"/>
                <w:b/>
                <w:bCs/>
                <w:sz w:val="18"/>
                <w:szCs w:val="18"/>
              </w:rPr>
              <w:t>ыргызских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1B343D">
              <w:rPr>
                <w:rFonts w:ascii="Tahoma" w:hAnsi="Tahoma" w:cs="Tahoma"/>
                <w:b/>
                <w:bCs/>
                <w:sz w:val="18"/>
                <w:szCs w:val="18"/>
                <w:lang w:val="en-US"/>
              </w:rPr>
              <w:t xml:space="preserve"> </w:t>
            </w:r>
            <w:r w:rsidRPr="00B83CD9">
              <w:rPr>
                <w:rFonts w:ascii="Tahoma" w:hAnsi="Tahoma" w:cs="Tahoma"/>
                <w:b/>
                <w:bCs/>
                <w:sz w:val="18"/>
                <w:szCs w:val="18"/>
                <w:lang w:val="en-US"/>
              </w:rPr>
              <w:t>transfer</w:t>
            </w:r>
            <w:r w:rsidRPr="001B343D">
              <w:rPr>
                <w:rFonts w:ascii="Tahoma" w:hAnsi="Tahoma" w:cs="Tahoma"/>
                <w:b/>
                <w:bCs/>
                <w:sz w:val="18"/>
                <w:szCs w:val="18"/>
                <w:lang w:val="en-US"/>
              </w:rPr>
              <w:t xml:space="preserve"> </w:t>
            </w:r>
            <w:r w:rsidRPr="00B83CD9">
              <w:rPr>
                <w:rFonts w:ascii="Tahoma" w:hAnsi="Tahoma" w:cs="Tahoma"/>
                <w:b/>
                <w:bCs/>
                <w:sz w:val="18"/>
                <w:szCs w:val="18"/>
                <w:lang w:val="en-US"/>
              </w:rPr>
              <w:t>of</w:t>
            </w:r>
            <w:r w:rsidRPr="001B343D">
              <w:rPr>
                <w:rFonts w:ascii="Tahoma" w:hAnsi="Tahoma" w:cs="Tahoma"/>
                <w:b/>
                <w:bCs/>
                <w:sz w:val="18"/>
                <w:szCs w:val="18"/>
                <w:lang w:val="en-US"/>
              </w:rPr>
              <w:t xml:space="preserve"> </w:t>
            </w:r>
            <w:r w:rsidRPr="00B83CD9">
              <w:rPr>
                <w:rFonts w:ascii="Tahoma" w:hAnsi="Tahoma" w:cs="Tahoma"/>
                <w:b/>
                <w:bCs/>
                <w:sz w:val="18"/>
                <w:szCs w:val="18"/>
                <w:lang w:val="en-US"/>
              </w:rPr>
              <w:t>US</w:t>
            </w:r>
            <w:r w:rsidRPr="001B343D">
              <w:rPr>
                <w:rFonts w:ascii="Tahoma" w:hAnsi="Tahoma" w:cs="Tahoma"/>
                <w:b/>
                <w:bCs/>
                <w:sz w:val="18"/>
                <w:szCs w:val="18"/>
                <w:lang w:val="en-US"/>
              </w:rPr>
              <w:t xml:space="preserve"> </w:t>
            </w:r>
            <w:r w:rsidRPr="00B83CD9">
              <w:rPr>
                <w:rFonts w:ascii="Tahoma" w:hAnsi="Tahoma" w:cs="Tahoma"/>
                <w:b/>
                <w:bCs/>
                <w:sz w:val="18"/>
                <w:szCs w:val="18"/>
                <w:lang w:val="en-US"/>
              </w:rPr>
              <w:t xml:space="preserve">dollars </w:t>
            </w:r>
          </w:p>
        </w:tc>
      </w:tr>
      <w:tr w:rsidR="00B83CD9" w:rsidRPr="00C74AA9" w14:paraId="02730DD3" w14:textId="77777777" w:rsidTr="00890CB6">
        <w:trPr>
          <w:trHeight w:val="431"/>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4616E75D" w14:textId="53DAF8CD"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r w:rsidR="00890CB6">
              <w:rPr>
                <w:rFonts w:ascii="Tahoma" w:hAnsi="Tahoma" w:cs="Tahoma"/>
                <w:b/>
                <w:bCs/>
                <w:sz w:val="18"/>
                <w:szCs w:val="18"/>
              </w:rPr>
              <w:t xml:space="preserve"> </w:t>
            </w:r>
            <w:r w:rsidRPr="00B83CD9">
              <w:rPr>
                <w:rFonts w:ascii="Tahoma" w:hAnsi="Tahoma" w:cs="Tahoma"/>
                <w:color w:val="000000"/>
                <w:sz w:val="18"/>
                <w:szCs w:val="18"/>
                <w:lang w:val="ky-KG"/>
              </w:rPr>
              <w:t>:56А:</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C74AA9" w14:paraId="64FE82E3" w14:textId="77777777" w:rsidTr="00890CB6">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0587A43" w14:textId="7B7D9B22"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r w:rsidR="00890CB6" w:rsidRPr="00310812">
              <w:rPr>
                <w:rFonts w:ascii="Tahoma" w:hAnsi="Tahoma" w:cs="Tahoma"/>
                <w:b/>
                <w:bCs/>
                <w:sz w:val="18"/>
                <w:szCs w:val="18"/>
                <w:lang w:val="en-US"/>
              </w:rPr>
              <w:t xml:space="preserve"> </w:t>
            </w: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890CB6">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09212E" w14:textId="769A6106"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Beneficiary Name (Получатель)</w:t>
            </w:r>
            <w:r w:rsidR="00890CB6">
              <w:rPr>
                <w:rFonts w:ascii="Tahoma" w:hAnsi="Tahoma" w:cs="Tahoma"/>
                <w:b/>
                <w:bCs/>
                <w:sz w:val="18"/>
                <w:szCs w:val="18"/>
              </w:rPr>
              <w:t xml:space="preserve"> </w:t>
            </w:r>
            <w:r w:rsidRPr="00B83CD9">
              <w:rPr>
                <w:rFonts w:ascii="Tahoma" w:hAnsi="Tahoma" w:cs="Tahoma"/>
                <w:color w:val="000000"/>
                <w:sz w:val="18"/>
                <w:szCs w:val="18"/>
                <w:lang w:val="ky-KG"/>
              </w:rPr>
              <w:t>:59:</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29810F3A" w14:textId="2A54DC00" w:rsidR="00B83CD9" w:rsidRPr="00B83CD9" w:rsidRDefault="00B83CD9" w:rsidP="00890CB6">
            <w:pPr>
              <w:pStyle w:val="ab"/>
              <w:jc w:val="left"/>
              <w:rPr>
                <w:rFonts w:ascii="Tahoma" w:hAnsi="Tahoma" w:cs="Tahoma"/>
                <w:sz w:val="18"/>
                <w:szCs w:val="18"/>
                <w:lang w:val="ky-KG"/>
              </w:rPr>
            </w:pPr>
            <w:r w:rsidRPr="00B83CD9">
              <w:rPr>
                <w:rFonts w:ascii="Tahoma" w:hAnsi="Tahoma" w:cs="Tahoma"/>
                <w:sz w:val="18"/>
                <w:szCs w:val="18"/>
              </w:rPr>
              <w:t>Счет № 1350100027537623 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C74AA9" w14:paraId="0951E463" w14:textId="77777777" w:rsidTr="00890CB6">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7CB56396" w14:textId="731D0697"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r w:rsidR="00890CB6" w:rsidRPr="00310812">
              <w:rPr>
                <w:rFonts w:ascii="Tahoma" w:hAnsi="Tahoma" w:cs="Tahoma"/>
                <w:b/>
                <w:bCs/>
                <w:sz w:val="18"/>
                <w:szCs w:val="18"/>
                <w:lang w:val="en-US"/>
              </w:rPr>
              <w:t xml:space="preserve"> </w:t>
            </w:r>
            <w:r w:rsidRPr="00B83CD9">
              <w:rPr>
                <w:rFonts w:ascii="Tahoma" w:hAnsi="Tahoma" w:cs="Tahoma"/>
                <w:color w:val="000000"/>
                <w:sz w:val="18"/>
                <w:szCs w:val="18"/>
                <w:lang w:val="ky-KG"/>
              </w:rPr>
              <w:t>:70:</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473902F7" w:rsidR="00B83CD9" w:rsidRPr="00B83CD9" w:rsidRDefault="00890CB6" w:rsidP="00B83CD9">
            <w:pPr>
              <w:spacing w:after="0" w:line="240" w:lineRule="auto"/>
              <w:rPr>
                <w:rFonts w:ascii="Tahoma" w:hAnsi="Tahoma" w:cs="Tahoma"/>
                <w:sz w:val="18"/>
                <w:szCs w:val="18"/>
                <w:lang w:val="en-US"/>
              </w:rPr>
            </w:pPr>
            <w:r>
              <w:rPr>
                <w:rFonts w:ascii="Tahoma" w:hAnsi="Tahoma" w:cs="Tahoma"/>
                <w:b/>
                <w:bCs/>
                <w:color w:val="000000"/>
                <w:sz w:val="18"/>
                <w:szCs w:val="18"/>
                <w:lang w:eastAsia="ru-RU"/>
              </w:rPr>
              <w:t>Например</w:t>
            </w:r>
            <w:r w:rsidR="00B83CD9" w:rsidRPr="00B83CD9">
              <w:rPr>
                <w:rFonts w:ascii="Tahoma" w:hAnsi="Tahoma" w:cs="Tahoma"/>
                <w:b/>
                <w:bCs/>
                <w:color w:val="000000"/>
                <w:sz w:val="18"/>
                <w:szCs w:val="18"/>
                <w:lang w:val="en-US" w:eastAsia="ru-RU"/>
              </w:rPr>
              <w:t xml:space="preserve">: </w:t>
            </w:r>
            <w:r w:rsidR="00B83CD9"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128B60AD" w14:textId="77777777" w:rsidR="00992331" w:rsidRDefault="00992331">
      <w:pPr>
        <w:spacing w:after="0" w:line="240" w:lineRule="auto"/>
        <w:rPr>
          <w:rFonts w:ascii="Tahoma" w:hAnsi="Tahoma" w:cs="Tahoma"/>
          <w:b/>
          <w:sz w:val="19"/>
          <w:szCs w:val="19"/>
        </w:rPr>
      </w:pPr>
      <w:r>
        <w:rPr>
          <w:rFonts w:ascii="Tahoma" w:hAnsi="Tahoma" w:cs="Tahoma"/>
          <w:b/>
          <w:sz w:val="19"/>
          <w:szCs w:val="19"/>
        </w:rPr>
        <w:br w:type="page"/>
      </w:r>
    </w:p>
    <w:p w14:paraId="62D40D6C" w14:textId="62CDF70C"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6902CD">
      <w:pPr>
        <w:widowControl w:val="0"/>
        <w:spacing w:after="0" w:line="240" w:lineRule="auto"/>
        <w:ind w:left="142"/>
        <w:rPr>
          <w:rFonts w:ascii="Tahoma" w:hAnsi="Tahoma" w:cs="Tahoma"/>
          <w:b/>
          <w:sz w:val="19"/>
          <w:szCs w:val="19"/>
        </w:rPr>
      </w:pPr>
    </w:p>
    <w:p w14:paraId="7848B31D" w14:textId="453D5FB2" w:rsidR="00D33B36" w:rsidRPr="002E57E3" w:rsidRDefault="00D33B36" w:rsidP="006902CD">
      <w:pPr>
        <w:widowControl w:val="0"/>
        <w:spacing w:after="0" w:line="240" w:lineRule="auto"/>
        <w:ind w:left="142"/>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6902CD">
      <w:pPr>
        <w:widowControl w:val="0"/>
        <w:autoSpaceDE w:val="0"/>
        <w:autoSpaceDN w:val="0"/>
        <w:adjustRightInd w:val="0"/>
        <w:spacing w:after="0" w:line="240" w:lineRule="auto"/>
        <w:ind w:left="142"/>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6902CD">
        <w:trPr>
          <w:trHeight w:val="570"/>
        </w:trPr>
        <w:tc>
          <w:tcPr>
            <w:tcW w:w="236" w:type="dxa"/>
            <w:shd w:val="clear" w:color="auto" w:fill="auto"/>
            <w:noWrap/>
            <w:vAlign w:val="bottom"/>
            <w:hideMark/>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6902CD">
            <w:pPr>
              <w:tabs>
                <w:tab w:val="center" w:pos="567"/>
              </w:tabs>
              <w:suppressAutoHyphens/>
              <w:spacing w:after="0" w:line="240" w:lineRule="auto"/>
              <w:ind w:left="142"/>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6902CD">
            <w:pPr>
              <w:tabs>
                <w:tab w:val="center" w:pos="567"/>
              </w:tabs>
              <w:suppressAutoHyphens/>
              <w:spacing w:after="0" w:line="240" w:lineRule="auto"/>
              <w:ind w:left="142"/>
              <w:jc w:val="center"/>
              <w:rPr>
                <w:rFonts w:ascii="Tahoma" w:hAnsi="Tahoma" w:cs="Tahoma"/>
                <w:spacing w:val="-3"/>
                <w:sz w:val="19"/>
                <w:szCs w:val="19"/>
              </w:rPr>
            </w:pPr>
          </w:p>
          <w:p w14:paraId="7355B01B" w14:textId="77777777" w:rsidR="00D33F3C"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p>
          <w:p w14:paraId="2F7BD119" w14:textId="77777777" w:rsidR="00E47FB0"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0137C73D" w:rsidR="00E47FB0" w:rsidRPr="002E57E3" w:rsidRDefault="00D33F3C" w:rsidP="006902CD">
            <w:pPr>
              <w:tabs>
                <w:tab w:val="left" w:pos="676"/>
                <w:tab w:val="left" w:pos="1440"/>
              </w:tabs>
              <w:suppressAutoHyphens/>
              <w:spacing w:after="0" w:line="240" w:lineRule="auto"/>
              <w:ind w:left="142"/>
              <w:jc w:val="center"/>
              <w:outlineLvl w:val="0"/>
              <w:rPr>
                <w:rFonts w:ascii="Tahoma" w:hAnsi="Tahoma" w:cs="Tahoma"/>
                <w:i/>
                <w:spacing w:val="-3"/>
                <w:sz w:val="19"/>
                <w:szCs w:val="19"/>
              </w:rPr>
            </w:pPr>
            <w:r w:rsidRPr="002E57E3">
              <w:rPr>
                <w:rFonts w:ascii="Tahoma" w:hAnsi="Tahoma" w:cs="Tahoma"/>
                <w:i/>
                <w:spacing w:val="-3"/>
                <w:sz w:val="19"/>
                <w:szCs w:val="19"/>
              </w:rPr>
              <w:t>(наименование поставщика</w:t>
            </w:r>
            <w:r w:rsidR="00E47FB0" w:rsidRPr="002E57E3">
              <w:rPr>
                <w:rFonts w:ascii="Tahoma" w:hAnsi="Tahoma" w:cs="Tahoma"/>
                <w:i/>
                <w:spacing w:val="-3"/>
                <w:sz w:val="19"/>
                <w:szCs w:val="19"/>
              </w:rPr>
              <w:t>)</w:t>
            </w:r>
          </w:p>
          <w:p w14:paraId="16DA6C3C" w14:textId="037B7463" w:rsidR="0041640F" w:rsidRPr="001719BE" w:rsidRDefault="0041640F" w:rsidP="0041640F">
            <w:pPr>
              <w:pStyle w:val="af2"/>
              <w:rPr>
                <w:rFonts w:ascii="Tahoma" w:eastAsia="Times New Roman" w:hAnsi="Tahoma" w:cs="Tahoma"/>
                <w:b/>
                <w:color w:val="FF0000"/>
                <w:sz w:val="18"/>
                <w:szCs w:val="18"/>
              </w:rPr>
            </w:pPr>
            <w:r w:rsidRPr="001719BE">
              <w:rPr>
                <w:rFonts w:ascii="Tahoma" w:eastAsia="Times New Roman" w:hAnsi="Tahoma" w:cs="Tahoma"/>
                <w:b/>
                <w:color w:val="FF0000"/>
                <w:sz w:val="18"/>
                <w:szCs w:val="18"/>
              </w:rPr>
              <w:t xml:space="preserve">Лот №1 – </w:t>
            </w:r>
            <w:r w:rsidR="0092016B">
              <w:rPr>
                <w:rFonts w:ascii="Tahoma" w:eastAsia="Times New Roman" w:hAnsi="Tahoma" w:cs="Tahoma"/>
                <w:b/>
                <w:color w:val="FF0000"/>
                <w:sz w:val="18"/>
                <w:szCs w:val="18"/>
              </w:rPr>
              <w:t>1 000 000</w:t>
            </w:r>
            <w:r w:rsidRPr="001719BE">
              <w:rPr>
                <w:rFonts w:ascii="Tahoma" w:eastAsia="Times New Roman" w:hAnsi="Tahoma" w:cs="Tahoma"/>
                <w:b/>
                <w:color w:val="FF0000"/>
                <w:sz w:val="18"/>
                <w:szCs w:val="18"/>
              </w:rPr>
              <w:t xml:space="preserve"> сом</w:t>
            </w:r>
          </w:p>
          <w:p w14:paraId="547709D2" w14:textId="05692C22" w:rsidR="0041640F" w:rsidRPr="001719BE" w:rsidRDefault="0041640F" w:rsidP="0041640F">
            <w:pPr>
              <w:pStyle w:val="af2"/>
              <w:rPr>
                <w:rFonts w:ascii="Tahoma" w:eastAsia="Times New Roman" w:hAnsi="Tahoma" w:cs="Tahoma"/>
                <w:b/>
                <w:color w:val="FF0000"/>
                <w:sz w:val="18"/>
                <w:szCs w:val="18"/>
              </w:rPr>
            </w:pPr>
            <w:r w:rsidRPr="001719BE">
              <w:rPr>
                <w:rFonts w:ascii="Tahoma" w:eastAsia="Times New Roman" w:hAnsi="Tahoma" w:cs="Tahoma"/>
                <w:b/>
                <w:color w:val="FF0000"/>
                <w:sz w:val="18"/>
                <w:szCs w:val="18"/>
              </w:rPr>
              <w:t xml:space="preserve">Лот №2 – </w:t>
            </w:r>
            <w:r w:rsidR="0092016B">
              <w:rPr>
                <w:rFonts w:ascii="Tahoma" w:eastAsia="Times New Roman" w:hAnsi="Tahoma" w:cs="Tahoma"/>
                <w:b/>
                <w:color w:val="FF0000"/>
                <w:sz w:val="18"/>
                <w:szCs w:val="18"/>
              </w:rPr>
              <w:t>1 500 000</w:t>
            </w:r>
            <w:r w:rsidRPr="001719BE">
              <w:rPr>
                <w:rFonts w:ascii="Tahoma" w:eastAsia="Times New Roman" w:hAnsi="Tahoma" w:cs="Tahoma"/>
                <w:b/>
                <w:color w:val="FF0000"/>
                <w:sz w:val="18"/>
                <w:szCs w:val="18"/>
              </w:rPr>
              <w:t xml:space="preserve"> сом</w:t>
            </w:r>
          </w:p>
          <w:p w14:paraId="21819852" w14:textId="1BEFBCFA" w:rsidR="00A467A4" w:rsidRPr="002E57E3" w:rsidRDefault="00A467A4" w:rsidP="007A521A">
            <w:pPr>
              <w:tabs>
                <w:tab w:val="left" w:pos="676"/>
                <w:tab w:val="left" w:pos="1440"/>
              </w:tabs>
              <w:suppressAutoHyphens/>
              <w:spacing w:after="0" w:line="240" w:lineRule="auto"/>
              <w:rPr>
                <w:rFonts w:ascii="Tahoma" w:hAnsi="Tahoma" w:cs="Tahoma"/>
                <w:b/>
                <w:color w:val="000000"/>
                <w:sz w:val="19"/>
                <w:szCs w:val="19"/>
              </w:rPr>
            </w:pPr>
          </w:p>
        </w:tc>
      </w:tr>
      <w:tr w:rsidR="00A467A4" w:rsidRPr="002E57E3" w14:paraId="614A7818" w14:textId="77777777" w:rsidTr="006902CD">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726"/>
              <w:gridCol w:w="1418"/>
              <w:gridCol w:w="1417"/>
              <w:gridCol w:w="1134"/>
              <w:gridCol w:w="1276"/>
              <w:gridCol w:w="1601"/>
            </w:tblGrid>
            <w:tr w:rsidR="00A37BAF" w:rsidRPr="002E57E3" w14:paraId="53A5022D" w14:textId="2D93C328" w:rsidTr="00A37BAF">
              <w:trPr>
                <w:trHeight w:val="314"/>
              </w:trPr>
              <w:tc>
                <w:tcPr>
                  <w:tcW w:w="566" w:type="dxa"/>
                  <w:shd w:val="clear" w:color="000000" w:fill="D9D9D9"/>
                  <w:vAlign w:val="center"/>
                </w:tcPr>
                <w:p w14:paraId="67715063" w14:textId="091DB6BE" w:rsidR="00A37BAF" w:rsidRPr="002E57E3" w:rsidRDefault="00A37BAF"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2726" w:type="dxa"/>
                  <w:shd w:val="clear" w:color="000000" w:fill="D9D9D9"/>
                  <w:vAlign w:val="center"/>
                </w:tcPr>
                <w:p w14:paraId="718CDEB8" w14:textId="694AC9C8" w:rsidR="00A37BAF" w:rsidRPr="002E57E3" w:rsidRDefault="00A37BAF" w:rsidP="00E4640B">
                  <w:pPr>
                    <w:spacing w:after="0" w:line="240" w:lineRule="auto"/>
                    <w:jc w:val="center"/>
                    <w:rPr>
                      <w:rFonts w:ascii="Tahoma" w:hAnsi="Tahoma" w:cs="Tahoma"/>
                      <w:b/>
                      <w:bCs/>
                      <w:color w:val="000000"/>
                      <w:sz w:val="19"/>
                      <w:szCs w:val="19"/>
                    </w:rPr>
                  </w:pPr>
                  <w:r w:rsidRPr="003754C5">
                    <w:rPr>
                      <w:rFonts w:ascii="Tahoma" w:eastAsia="Times New Roman" w:hAnsi="Tahoma" w:cs="Tahoma"/>
                      <w:b/>
                      <w:bCs/>
                      <w:color w:val="000000"/>
                      <w:sz w:val="18"/>
                      <w:szCs w:val="18"/>
                    </w:rPr>
                    <w:t>Подробное описание работ, услуг, товаров</w:t>
                  </w:r>
                </w:p>
              </w:tc>
              <w:tc>
                <w:tcPr>
                  <w:tcW w:w="1418" w:type="dxa"/>
                  <w:shd w:val="clear" w:color="000000" w:fill="D9D9D9"/>
                  <w:noWrap/>
                  <w:vAlign w:val="center"/>
                  <w:hideMark/>
                </w:tcPr>
                <w:p w14:paraId="44492CAF" w14:textId="732B9FF9" w:rsidR="00A37BAF" w:rsidRPr="002E57E3" w:rsidRDefault="00A37BAF" w:rsidP="0080439B">
                  <w:pPr>
                    <w:spacing w:after="0" w:line="240" w:lineRule="auto"/>
                    <w:ind w:left="-108" w:right="-108"/>
                    <w:jc w:val="center"/>
                    <w:rPr>
                      <w:rFonts w:ascii="Tahoma" w:hAnsi="Tahoma" w:cs="Tahoma"/>
                      <w:b/>
                      <w:bCs/>
                      <w:color w:val="000000"/>
                      <w:sz w:val="19"/>
                      <w:szCs w:val="19"/>
                    </w:rPr>
                  </w:pPr>
                  <w:r w:rsidRPr="003754C5">
                    <w:rPr>
                      <w:rFonts w:ascii="Tahoma" w:eastAsia="Times New Roman" w:hAnsi="Tahoma" w:cs="Tahoma"/>
                      <w:b/>
                      <w:bCs/>
                      <w:color w:val="000000"/>
                      <w:sz w:val="18"/>
                      <w:szCs w:val="18"/>
                    </w:rPr>
                    <w:t>Срок поставки, оказания услуг</w:t>
                  </w:r>
                </w:p>
              </w:tc>
              <w:tc>
                <w:tcPr>
                  <w:tcW w:w="1417" w:type="dxa"/>
                  <w:shd w:val="clear" w:color="000000" w:fill="D9D9D9"/>
                  <w:vAlign w:val="center"/>
                  <w:hideMark/>
                </w:tcPr>
                <w:p w14:paraId="3B07B314" w14:textId="5CB59AD9" w:rsidR="00A37BAF" w:rsidRPr="002E57E3" w:rsidRDefault="00A37BAF" w:rsidP="00A37BAF">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налогов</w:t>
                  </w:r>
                  <w:r w:rsidRPr="007D1BE6">
                    <w:rPr>
                      <w:rFonts w:ascii="Tahoma" w:hAnsi="Tahoma" w:cs="Tahoma"/>
                      <w:b/>
                      <w:sz w:val="19"/>
                      <w:szCs w:val="19"/>
                    </w:rPr>
                    <w:t>, сом</w:t>
                  </w:r>
                </w:p>
              </w:tc>
              <w:tc>
                <w:tcPr>
                  <w:tcW w:w="1134" w:type="dxa"/>
                  <w:shd w:val="clear" w:color="000000" w:fill="D9D9D9"/>
                  <w:vAlign w:val="center"/>
                </w:tcPr>
                <w:p w14:paraId="3D17F793" w14:textId="0CF48E25" w:rsidR="00A37BAF" w:rsidRPr="007D1BE6" w:rsidRDefault="00A37BAF" w:rsidP="00A37BAF">
                  <w:pPr>
                    <w:spacing w:after="0" w:line="240" w:lineRule="auto"/>
                    <w:jc w:val="center"/>
                    <w:rPr>
                      <w:rFonts w:ascii="Tahoma" w:hAnsi="Tahoma" w:cs="Tahoma"/>
                      <w:b/>
                      <w:sz w:val="19"/>
                      <w:szCs w:val="19"/>
                    </w:rPr>
                  </w:pPr>
                  <w:r w:rsidRPr="007D1BE6">
                    <w:rPr>
                      <w:rFonts w:ascii="Tahoma" w:hAnsi="Tahoma" w:cs="Tahoma"/>
                      <w:b/>
                      <w:sz w:val="19"/>
                      <w:szCs w:val="19"/>
                    </w:rPr>
                    <w:t>Сумма Н</w:t>
                  </w:r>
                  <w:r>
                    <w:rPr>
                      <w:rFonts w:ascii="Tahoma" w:hAnsi="Tahoma" w:cs="Tahoma"/>
                      <w:b/>
                      <w:sz w:val="19"/>
                      <w:szCs w:val="19"/>
                    </w:rPr>
                    <w:t>сП</w:t>
                  </w:r>
                </w:p>
              </w:tc>
              <w:tc>
                <w:tcPr>
                  <w:tcW w:w="1276" w:type="dxa"/>
                  <w:shd w:val="clear" w:color="000000" w:fill="D9D9D9"/>
                  <w:vAlign w:val="center"/>
                </w:tcPr>
                <w:p w14:paraId="139B9B64" w14:textId="2612DF94" w:rsidR="00A37BAF" w:rsidRPr="002E57E3" w:rsidRDefault="00A37BAF"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18B29453" w14:textId="7F336ADA" w:rsidR="00A37BAF" w:rsidRPr="002E57E3" w:rsidRDefault="00A37BAF" w:rsidP="00A37BAF">
                  <w:pPr>
                    <w:spacing w:after="0" w:line="240" w:lineRule="auto"/>
                    <w:jc w:val="center"/>
                    <w:rPr>
                      <w:rFonts w:ascii="Tahoma" w:hAnsi="Tahoma" w:cs="Tahoma"/>
                      <w:b/>
                      <w:bCs/>
                      <w:color w:val="000000"/>
                      <w:sz w:val="19"/>
                      <w:szCs w:val="19"/>
                    </w:rPr>
                  </w:pPr>
                  <w:r>
                    <w:rPr>
                      <w:rFonts w:ascii="Tahoma" w:hAnsi="Tahoma" w:cs="Tahoma"/>
                      <w:b/>
                      <w:sz w:val="19"/>
                      <w:szCs w:val="19"/>
                    </w:rPr>
                    <w:t>Итоговая сумма с</w:t>
                  </w:r>
                  <w:r w:rsidRPr="007D1BE6">
                    <w:rPr>
                      <w:rFonts w:ascii="Tahoma" w:hAnsi="Tahoma" w:cs="Tahoma"/>
                      <w:b/>
                      <w:sz w:val="19"/>
                      <w:szCs w:val="19"/>
                    </w:rPr>
                    <w:t xml:space="preserve"> учетом </w:t>
                  </w:r>
                  <w:r>
                    <w:rPr>
                      <w:rFonts w:ascii="Tahoma" w:hAnsi="Tahoma" w:cs="Tahoma"/>
                      <w:b/>
                      <w:sz w:val="19"/>
                      <w:szCs w:val="19"/>
                    </w:rPr>
                    <w:t>налогов</w:t>
                  </w:r>
                  <w:r w:rsidRPr="007D1BE6">
                    <w:rPr>
                      <w:rFonts w:ascii="Tahoma" w:hAnsi="Tahoma" w:cs="Tahoma"/>
                      <w:b/>
                      <w:sz w:val="19"/>
                      <w:szCs w:val="19"/>
                    </w:rPr>
                    <w:t>, сом</w:t>
                  </w:r>
                </w:p>
              </w:tc>
            </w:tr>
            <w:tr w:rsidR="00A37BAF" w:rsidRPr="002E57E3" w14:paraId="208BBEB2" w14:textId="15F0EFE0" w:rsidTr="00A37BAF">
              <w:trPr>
                <w:trHeight w:val="289"/>
              </w:trPr>
              <w:tc>
                <w:tcPr>
                  <w:tcW w:w="566" w:type="dxa"/>
                  <w:vAlign w:val="center"/>
                </w:tcPr>
                <w:p w14:paraId="23EDC8F6" w14:textId="43E783FB"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56914FB2" w14:textId="070AC9AC"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1FAB3EE6" w14:textId="443A2E30"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0798D23A"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14513F59"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451DBA95" w14:textId="5B818ED4"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09137E84" w14:textId="77777777" w:rsidTr="00A37BAF">
              <w:trPr>
                <w:trHeight w:val="289"/>
              </w:trPr>
              <w:tc>
                <w:tcPr>
                  <w:tcW w:w="566" w:type="dxa"/>
                  <w:vAlign w:val="center"/>
                </w:tcPr>
                <w:p w14:paraId="0EFDA50A" w14:textId="0E9DE3FE"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33B127B5" w14:textId="734A90B2"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2E4D11A3" w14:textId="23BF0C60"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5DAA6D9C"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4283A484"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6E3BD9E1" w14:textId="0BF7F521"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09226F46"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47DCDEB1" w14:textId="77777777" w:rsidTr="00A37BAF">
              <w:trPr>
                <w:trHeight w:val="289"/>
              </w:trPr>
              <w:tc>
                <w:tcPr>
                  <w:tcW w:w="566" w:type="dxa"/>
                  <w:vAlign w:val="center"/>
                </w:tcPr>
                <w:p w14:paraId="77F73997" w14:textId="07190283"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62695070" w14:textId="6FE38959"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7D3FB8D1" w14:textId="5A404D55"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10A22BDB"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13BA5A27"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387922D6" w14:textId="4F4B3844"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1A3A4103"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2A03B6F5" w14:textId="77777777" w:rsidTr="00A37BAF">
              <w:trPr>
                <w:trHeight w:val="289"/>
              </w:trPr>
              <w:tc>
                <w:tcPr>
                  <w:tcW w:w="566" w:type="dxa"/>
                  <w:vAlign w:val="center"/>
                </w:tcPr>
                <w:p w14:paraId="13D63121" w14:textId="55CE9371"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1B277371" w14:textId="4A3B08D4"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53846F38" w14:textId="658213B6"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1AABA7E3"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6BD33741"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4654828F" w14:textId="6F214EA6"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332192A6"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695016E2" w14:textId="77777777" w:rsidTr="00A37BAF">
              <w:trPr>
                <w:trHeight w:val="289"/>
              </w:trPr>
              <w:tc>
                <w:tcPr>
                  <w:tcW w:w="566" w:type="dxa"/>
                  <w:vAlign w:val="center"/>
                </w:tcPr>
                <w:p w14:paraId="79028592" w14:textId="71269804"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70CB27E6" w14:textId="71269B74"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3CC6981E" w14:textId="70FB3B80"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29C69097"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71A955CB"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41A5B497" w14:textId="20FBA9AF"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0D0DE67E"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6F3AF797" w14:textId="77777777" w:rsidTr="00A37BAF">
              <w:trPr>
                <w:trHeight w:val="289"/>
              </w:trPr>
              <w:tc>
                <w:tcPr>
                  <w:tcW w:w="566" w:type="dxa"/>
                  <w:vAlign w:val="center"/>
                </w:tcPr>
                <w:p w14:paraId="4F705792" w14:textId="258AD79F"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23DC64DE" w14:textId="2DD6D3DF"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5916508B" w14:textId="70A2BA6D"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481CD1AB"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17CD409E"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14A4598D" w14:textId="084D47EF"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000C3431"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7D5F6D6C" w14:textId="77777777" w:rsidTr="00A37BAF">
              <w:trPr>
                <w:trHeight w:val="289"/>
              </w:trPr>
              <w:tc>
                <w:tcPr>
                  <w:tcW w:w="566" w:type="dxa"/>
                  <w:vAlign w:val="center"/>
                </w:tcPr>
                <w:p w14:paraId="405050D1" w14:textId="3C57901D"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64394701" w14:textId="4B69FE8F"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0465CC7B" w14:textId="5A7EBEC9"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5062395D"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571D96C3"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633F84D7" w14:textId="3834A7FE"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16D82711"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6EE6B85C" w14:textId="77777777" w:rsidTr="00A37BAF">
              <w:trPr>
                <w:trHeight w:val="289"/>
              </w:trPr>
              <w:tc>
                <w:tcPr>
                  <w:tcW w:w="566" w:type="dxa"/>
                  <w:vAlign w:val="center"/>
                </w:tcPr>
                <w:p w14:paraId="71A360D6" w14:textId="266486D5"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23C6F77E" w14:textId="707DD515"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23115918" w14:textId="06406C0D"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6B93A9A9"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5ED5233D"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1AE09E3A" w14:textId="252D885D"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3622C4DA"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4C2E76D7" w14:textId="77777777" w:rsidTr="00A37BAF">
              <w:trPr>
                <w:trHeight w:val="289"/>
              </w:trPr>
              <w:tc>
                <w:tcPr>
                  <w:tcW w:w="566" w:type="dxa"/>
                  <w:vAlign w:val="center"/>
                </w:tcPr>
                <w:p w14:paraId="665C19A9" w14:textId="2B4FAFCD" w:rsidR="00A37BAF" w:rsidRPr="00755F64" w:rsidRDefault="00A37BAF" w:rsidP="00992331">
                  <w:pPr>
                    <w:pStyle w:val="af2"/>
                    <w:jc w:val="center"/>
                    <w:rPr>
                      <w:rFonts w:ascii="Tahoma" w:hAnsi="Tahoma" w:cs="Tahoma"/>
                      <w:b/>
                      <w:bCs/>
                      <w:color w:val="FF0000"/>
                      <w:sz w:val="19"/>
                      <w:szCs w:val="19"/>
                    </w:rPr>
                  </w:pPr>
                </w:p>
              </w:tc>
              <w:tc>
                <w:tcPr>
                  <w:tcW w:w="2726" w:type="dxa"/>
                  <w:vAlign w:val="center"/>
                </w:tcPr>
                <w:p w14:paraId="76514587" w14:textId="743B8AFB" w:rsidR="00A37BAF" w:rsidRPr="00755F64" w:rsidRDefault="00A37BAF" w:rsidP="00992331">
                  <w:pPr>
                    <w:pStyle w:val="af2"/>
                    <w:rPr>
                      <w:rFonts w:ascii="Tahoma" w:hAnsi="Tahoma" w:cs="Tahoma"/>
                      <w:bCs/>
                      <w:color w:val="FF0000"/>
                      <w:sz w:val="19"/>
                      <w:szCs w:val="19"/>
                    </w:rPr>
                  </w:pPr>
                </w:p>
              </w:tc>
              <w:tc>
                <w:tcPr>
                  <w:tcW w:w="1418" w:type="dxa"/>
                  <w:shd w:val="clear" w:color="auto" w:fill="auto"/>
                  <w:noWrap/>
                </w:tcPr>
                <w:p w14:paraId="26E543C8" w14:textId="79956B1F"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44660D53"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226C387E"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1A19EF70" w14:textId="31B5B1A1"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70035DB2"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21F53E62" w14:textId="77777777" w:rsidTr="00A37BAF">
              <w:trPr>
                <w:trHeight w:val="289"/>
              </w:trPr>
              <w:tc>
                <w:tcPr>
                  <w:tcW w:w="566" w:type="dxa"/>
                  <w:vAlign w:val="center"/>
                </w:tcPr>
                <w:p w14:paraId="34546956" w14:textId="1F1F9040" w:rsidR="00A37BAF" w:rsidRPr="00755F64" w:rsidRDefault="00A37BAF" w:rsidP="00992331">
                  <w:pPr>
                    <w:pStyle w:val="af2"/>
                    <w:jc w:val="center"/>
                    <w:rPr>
                      <w:rFonts w:ascii="Tahoma" w:hAnsi="Tahoma" w:cs="Tahoma"/>
                      <w:b/>
                      <w:bCs/>
                      <w:color w:val="FF0000"/>
                      <w:sz w:val="19"/>
                      <w:szCs w:val="19"/>
                    </w:rPr>
                  </w:pPr>
                </w:p>
              </w:tc>
              <w:tc>
                <w:tcPr>
                  <w:tcW w:w="2726" w:type="dxa"/>
                  <w:vAlign w:val="center"/>
                </w:tcPr>
                <w:p w14:paraId="2559CB15" w14:textId="5867BF37" w:rsidR="00A37BAF" w:rsidRPr="00755F64" w:rsidRDefault="00A37BAF" w:rsidP="00992331">
                  <w:pPr>
                    <w:pStyle w:val="af2"/>
                    <w:rPr>
                      <w:rFonts w:ascii="Tahoma" w:hAnsi="Tahoma" w:cs="Tahoma"/>
                      <w:bCs/>
                      <w:color w:val="FF0000"/>
                      <w:sz w:val="19"/>
                      <w:szCs w:val="19"/>
                    </w:rPr>
                  </w:pPr>
                </w:p>
              </w:tc>
              <w:tc>
                <w:tcPr>
                  <w:tcW w:w="1418" w:type="dxa"/>
                  <w:shd w:val="clear" w:color="auto" w:fill="auto"/>
                  <w:noWrap/>
                </w:tcPr>
                <w:p w14:paraId="00D09902" w14:textId="2B18259D"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5D8A93ED"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5EB7AB79"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2859DFC4" w14:textId="2CC00CCC"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1AEA1A07"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622399EB" w14:textId="77777777" w:rsidTr="00A37BAF">
              <w:trPr>
                <w:trHeight w:val="289"/>
              </w:trPr>
              <w:tc>
                <w:tcPr>
                  <w:tcW w:w="566" w:type="dxa"/>
                  <w:vAlign w:val="center"/>
                </w:tcPr>
                <w:p w14:paraId="0A0F0C42" w14:textId="4C164BB1" w:rsidR="00A37BAF" w:rsidRPr="00755F64" w:rsidRDefault="00A37BAF" w:rsidP="00992331">
                  <w:pPr>
                    <w:pStyle w:val="af2"/>
                    <w:jc w:val="center"/>
                    <w:rPr>
                      <w:rFonts w:ascii="Tahoma" w:hAnsi="Tahoma" w:cs="Tahoma"/>
                      <w:b/>
                      <w:bCs/>
                      <w:color w:val="FF0000"/>
                      <w:sz w:val="19"/>
                      <w:szCs w:val="19"/>
                    </w:rPr>
                  </w:pPr>
                </w:p>
              </w:tc>
              <w:tc>
                <w:tcPr>
                  <w:tcW w:w="2726" w:type="dxa"/>
                  <w:vAlign w:val="center"/>
                </w:tcPr>
                <w:p w14:paraId="7E560402" w14:textId="7291527C" w:rsidR="00A37BAF" w:rsidRPr="00755F64" w:rsidRDefault="00A37BAF" w:rsidP="00992331">
                  <w:pPr>
                    <w:pStyle w:val="af2"/>
                    <w:rPr>
                      <w:rFonts w:ascii="Tahoma" w:hAnsi="Tahoma" w:cs="Tahoma"/>
                      <w:bCs/>
                      <w:color w:val="FF0000"/>
                      <w:sz w:val="19"/>
                      <w:szCs w:val="19"/>
                    </w:rPr>
                  </w:pPr>
                </w:p>
              </w:tc>
              <w:tc>
                <w:tcPr>
                  <w:tcW w:w="1418" w:type="dxa"/>
                  <w:shd w:val="clear" w:color="auto" w:fill="auto"/>
                  <w:noWrap/>
                </w:tcPr>
                <w:p w14:paraId="44E4BE3B" w14:textId="18EDB6FA"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1662C0DE"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1F86C338"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658DB98C" w14:textId="473A3818"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091412D8" w14:textId="77777777" w:rsidR="00A37BAF" w:rsidRPr="002E57E3" w:rsidRDefault="00A37BAF" w:rsidP="00992331">
                  <w:pPr>
                    <w:pStyle w:val="af2"/>
                    <w:jc w:val="center"/>
                    <w:rPr>
                      <w:rFonts w:ascii="Tahoma" w:hAnsi="Tahoma" w:cs="Tahoma"/>
                      <w:color w:val="000000"/>
                      <w:sz w:val="19"/>
                      <w:szCs w:val="19"/>
                    </w:rPr>
                  </w:pPr>
                </w:p>
              </w:tc>
            </w:tr>
          </w:tbl>
          <w:p w14:paraId="27DAFF8D" w14:textId="59D7F351" w:rsidR="00592EA1" w:rsidRDefault="00592EA1" w:rsidP="004E6D7C">
            <w:pPr>
              <w:spacing w:after="0" w:line="240" w:lineRule="auto"/>
              <w:jc w:val="both"/>
              <w:rPr>
                <w:rFonts w:ascii="Tahoma" w:hAnsi="Tahoma" w:cs="Tahoma"/>
                <w:color w:val="000000"/>
                <w:sz w:val="19"/>
                <w:szCs w:val="19"/>
              </w:rPr>
            </w:pPr>
          </w:p>
          <w:p w14:paraId="5EF2967D" w14:textId="77777777" w:rsidR="00D1207C" w:rsidRPr="002E57E3" w:rsidRDefault="00D1207C"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2954E16D" w14:textId="77777777" w:rsidR="00755F64" w:rsidRDefault="00755F64">
      <w:pPr>
        <w:spacing w:after="0" w:line="240" w:lineRule="auto"/>
        <w:rPr>
          <w:rFonts w:ascii="Tahoma" w:hAnsi="Tahoma" w:cs="Tahoma"/>
          <w:b/>
          <w:sz w:val="19"/>
          <w:szCs w:val="19"/>
        </w:rPr>
      </w:pPr>
      <w:r>
        <w:rPr>
          <w:rFonts w:ascii="Tahoma" w:hAnsi="Tahoma" w:cs="Tahoma"/>
          <w:b/>
          <w:sz w:val="19"/>
          <w:szCs w:val="19"/>
        </w:rPr>
        <w:br w:type="page"/>
      </w:r>
    </w:p>
    <w:p w14:paraId="7B47045F" w14:textId="65F5FF6D"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51FE530" w14:textId="77777777" w:rsidR="006902CD" w:rsidRDefault="00604DE2" w:rsidP="00A47581">
      <w:pPr>
        <w:tabs>
          <w:tab w:val="left" w:pos="142"/>
        </w:tabs>
        <w:autoSpaceDE w:val="0"/>
        <w:autoSpaceDN w:val="0"/>
        <w:adjustRightInd w:val="0"/>
        <w:spacing w:after="0" w:line="240" w:lineRule="auto"/>
        <w:ind w:firstLine="709"/>
        <w:jc w:val="center"/>
        <w:rPr>
          <w:rFonts w:ascii="Tahoma" w:hAnsi="Tahoma" w:cs="Tahoma"/>
          <w:b/>
          <w:spacing w:val="-3"/>
          <w:sz w:val="19"/>
          <w:szCs w:val="19"/>
        </w:rPr>
      </w:pPr>
      <w:r w:rsidRPr="002E57E3">
        <w:rPr>
          <w:rFonts w:ascii="Tahoma" w:hAnsi="Tahoma" w:cs="Tahoma"/>
          <w:b/>
          <w:spacing w:val="-3"/>
          <w:sz w:val="19"/>
          <w:szCs w:val="19"/>
        </w:rPr>
        <w:tab/>
      </w:r>
    </w:p>
    <w:p w14:paraId="45BB5D53" w14:textId="178E7B1A"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b/>
          <w:sz w:val="18"/>
          <w:szCs w:val="18"/>
        </w:rPr>
      </w:pPr>
      <w:r w:rsidRPr="003A4262">
        <w:rPr>
          <w:rFonts w:ascii="Tahoma" w:hAnsi="Tahoma" w:cs="Tahoma"/>
          <w:b/>
          <w:sz w:val="18"/>
          <w:szCs w:val="18"/>
        </w:rPr>
        <w:t xml:space="preserve">Договор </w:t>
      </w:r>
      <w:r w:rsidR="00A37BAF">
        <w:rPr>
          <w:rFonts w:ascii="Tahoma" w:hAnsi="Tahoma" w:cs="Tahoma"/>
          <w:b/>
          <w:sz w:val="18"/>
          <w:szCs w:val="18"/>
        </w:rPr>
        <w:t>по лоту №1 и 2</w:t>
      </w:r>
    </w:p>
    <w:p w14:paraId="3FF81BFC" w14:textId="77777777"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sz w:val="18"/>
          <w:szCs w:val="18"/>
        </w:rPr>
      </w:pPr>
    </w:p>
    <w:p w14:paraId="2C565C6D" w14:textId="72972C7F" w:rsidR="00A47581" w:rsidRPr="006902CD" w:rsidRDefault="00BA6792" w:rsidP="00A47581">
      <w:pPr>
        <w:tabs>
          <w:tab w:val="left" w:pos="142"/>
        </w:tabs>
        <w:autoSpaceDE w:val="0"/>
        <w:autoSpaceDN w:val="0"/>
        <w:adjustRightInd w:val="0"/>
        <w:spacing w:after="0" w:line="240" w:lineRule="auto"/>
        <w:ind w:firstLine="709"/>
        <w:jc w:val="both"/>
        <w:rPr>
          <w:rFonts w:ascii="Tahoma" w:hAnsi="Tahoma" w:cs="Tahoma"/>
          <w:sz w:val="18"/>
          <w:szCs w:val="18"/>
        </w:rPr>
      </w:pPr>
      <w:r>
        <w:rPr>
          <w:rFonts w:ascii="Tahoma" w:hAnsi="Tahoma" w:cs="Tahoma"/>
          <w:sz w:val="18"/>
          <w:szCs w:val="18"/>
        </w:rPr>
        <w:t>г. Бишкек</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A47581" w:rsidRPr="003A4262">
        <w:rPr>
          <w:rFonts w:ascii="Tahoma" w:hAnsi="Tahoma" w:cs="Tahoma"/>
          <w:sz w:val="18"/>
          <w:szCs w:val="18"/>
        </w:rPr>
        <w:t>«____»______________202</w:t>
      </w:r>
      <w:r w:rsidR="00D22C07">
        <w:rPr>
          <w:rFonts w:ascii="Tahoma" w:hAnsi="Tahoma" w:cs="Tahoma"/>
          <w:sz w:val="18"/>
          <w:szCs w:val="18"/>
        </w:rPr>
        <w:t>3</w:t>
      </w:r>
      <w:r w:rsidR="00A47581" w:rsidRPr="003A4262">
        <w:rPr>
          <w:rFonts w:ascii="Tahoma" w:hAnsi="Tahoma" w:cs="Tahoma"/>
          <w:sz w:val="18"/>
          <w:szCs w:val="18"/>
        </w:rPr>
        <w:t>г.</w:t>
      </w:r>
      <w:r w:rsidR="00A47581" w:rsidRPr="003A4262">
        <w:rPr>
          <w:rFonts w:ascii="Tahoma" w:hAnsi="Tahoma" w:cs="Tahoma"/>
          <w:sz w:val="18"/>
          <w:szCs w:val="18"/>
        </w:rPr>
        <w:br/>
      </w:r>
    </w:p>
    <w:p w14:paraId="08249F30" w14:textId="261DEB66" w:rsidR="00A47581" w:rsidRDefault="00BA6792" w:rsidP="006902CD">
      <w:pPr>
        <w:tabs>
          <w:tab w:val="left" w:pos="142"/>
        </w:tabs>
        <w:autoSpaceDE w:val="0"/>
        <w:autoSpaceDN w:val="0"/>
        <w:adjustRightInd w:val="0"/>
        <w:spacing w:after="0" w:line="240" w:lineRule="auto"/>
        <w:jc w:val="both"/>
        <w:rPr>
          <w:rFonts w:ascii="Tahoma" w:hAnsi="Tahoma" w:cs="Tahoma"/>
          <w:sz w:val="18"/>
          <w:szCs w:val="18"/>
        </w:rPr>
      </w:pPr>
      <w:r w:rsidRPr="006902CD">
        <w:rPr>
          <w:rFonts w:ascii="Tahoma" w:hAnsi="Tahoma" w:cs="Tahoma"/>
          <w:b/>
          <w:sz w:val="18"/>
          <w:szCs w:val="18"/>
        </w:rPr>
        <w:tab/>
      </w:r>
      <w:r w:rsidRPr="006902CD">
        <w:rPr>
          <w:rFonts w:ascii="Tahoma" w:hAnsi="Tahoma" w:cs="Tahoma"/>
          <w:b/>
          <w:sz w:val="18"/>
          <w:szCs w:val="18"/>
        </w:rPr>
        <w:tab/>
      </w:r>
      <w:r w:rsidR="00A47581" w:rsidRPr="006902CD">
        <w:rPr>
          <w:rFonts w:ascii="Tahoma" w:hAnsi="Tahoma" w:cs="Tahoma"/>
          <w:b/>
          <w:sz w:val="18"/>
          <w:szCs w:val="18"/>
        </w:rPr>
        <w:t>ЗАО "Альфа Телеком",</w:t>
      </w:r>
      <w:r w:rsidR="00A47581" w:rsidRPr="006902CD">
        <w:rPr>
          <w:rFonts w:ascii="Tahoma" w:hAnsi="Tahoma" w:cs="Tahoma"/>
          <w:sz w:val="18"/>
          <w:szCs w:val="18"/>
        </w:rPr>
        <w:t xml:space="preserve"> именуемое в дальнейшем </w:t>
      </w:r>
      <w:r w:rsidR="00A47581" w:rsidRPr="006902CD">
        <w:rPr>
          <w:rFonts w:ascii="Tahoma" w:hAnsi="Tahoma" w:cs="Tahoma"/>
          <w:b/>
          <w:sz w:val="18"/>
          <w:szCs w:val="18"/>
        </w:rPr>
        <w:t>«Покупатель»</w:t>
      </w:r>
      <w:r w:rsidR="00A47581" w:rsidRPr="006902CD">
        <w:rPr>
          <w:rFonts w:ascii="Tahoma" w:hAnsi="Tahoma" w:cs="Tahoma"/>
          <w:sz w:val="18"/>
          <w:szCs w:val="18"/>
        </w:rPr>
        <w:t>, в лице</w:t>
      </w:r>
      <w:r w:rsidR="00D41333">
        <w:rPr>
          <w:rFonts w:ascii="Tahoma" w:hAnsi="Tahoma" w:cs="Tahoma"/>
          <w:sz w:val="18"/>
          <w:szCs w:val="18"/>
        </w:rPr>
        <w:t xml:space="preserve"> Генерального директора А. Куренкеева</w:t>
      </w:r>
      <w:r w:rsidR="00A47581" w:rsidRPr="006902CD">
        <w:rPr>
          <w:rFonts w:ascii="Tahoma" w:hAnsi="Tahoma" w:cs="Tahoma"/>
          <w:sz w:val="18"/>
          <w:szCs w:val="18"/>
        </w:rPr>
        <w:t xml:space="preserve">, действующего на основании Устава, с одной стороны, и ____________, именуемое в дальнейшем </w:t>
      </w:r>
      <w:r w:rsidR="00A47581" w:rsidRPr="006902CD">
        <w:rPr>
          <w:rFonts w:ascii="Tahoma" w:hAnsi="Tahoma" w:cs="Tahoma"/>
          <w:b/>
          <w:sz w:val="18"/>
          <w:szCs w:val="18"/>
        </w:rPr>
        <w:t xml:space="preserve">«Поставщик», </w:t>
      </w:r>
      <w:r w:rsidR="00A47581" w:rsidRPr="006902CD">
        <w:rPr>
          <w:rFonts w:ascii="Tahoma" w:hAnsi="Tahoma" w:cs="Tahoma"/>
          <w:sz w:val="18"/>
          <w:szCs w:val="18"/>
        </w:rPr>
        <w:t>в лице __________, действующего на основании Устава, с другой стороны, совместно именуемые Стороны, заключили настоящий договор о нижеследующем:</w:t>
      </w:r>
    </w:p>
    <w:p w14:paraId="4510E903" w14:textId="77777777" w:rsidR="00A37BAF" w:rsidRDefault="00A37BAF" w:rsidP="006902CD">
      <w:pPr>
        <w:tabs>
          <w:tab w:val="left" w:pos="142"/>
        </w:tabs>
        <w:autoSpaceDE w:val="0"/>
        <w:autoSpaceDN w:val="0"/>
        <w:adjustRightInd w:val="0"/>
        <w:spacing w:after="0" w:line="240" w:lineRule="auto"/>
        <w:jc w:val="both"/>
        <w:rPr>
          <w:rFonts w:ascii="Tahoma" w:hAnsi="Tahoma" w:cs="Tahoma"/>
          <w:sz w:val="18"/>
          <w:szCs w:val="18"/>
        </w:rPr>
      </w:pPr>
    </w:p>
    <w:p w14:paraId="2B9CEC77" w14:textId="77777777" w:rsidR="00A37BAF" w:rsidRPr="00A37BAF" w:rsidRDefault="00A37BAF" w:rsidP="00EB2B08">
      <w:pPr>
        <w:numPr>
          <w:ilvl w:val="0"/>
          <w:numId w:val="10"/>
        </w:numPr>
        <w:tabs>
          <w:tab w:val="clear" w:pos="1637"/>
          <w:tab w:val="num" w:pos="284"/>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Предмет Договора</w:t>
      </w:r>
    </w:p>
    <w:p w14:paraId="3E286527"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 xml:space="preserve">1.1. Исполнитель оказывает услуги сервисного (технического) обслуживания систем кондиционирования и поставку комплектующих, запасных частей к существующим системам кондиционирования в соответствии с Техническими заданиями (далее - ТЗ) Заказчика (далее - услуги), а Заказчик обязуется принимать и оплачивать услуги Исполнителя. </w:t>
      </w:r>
    </w:p>
    <w:p w14:paraId="2EBD4D6E"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 xml:space="preserve">1.2. Виды услуг, комплектующие, запасные части, а также их стоимость указаны в Прейскуранте услуг и цен (Приложении №1 к настоящему Договору). </w:t>
      </w:r>
    </w:p>
    <w:p w14:paraId="2F503AA5"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1.3. Услуги оказываются Исполнителем в соответствии с требованиями действующих нормативных правовых актов, предусмотренных в той или иной сфере оказания услуг в Кыргызской Республике, а также в соответствии с требованиями настоящего Договора.</w:t>
      </w:r>
    </w:p>
    <w:p w14:paraId="33E6A2EF"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1.4. Виды услуг, сроки оказания услуг и исходные данные определяются Заказчиком в соответствующем Техническом задании, при этом в любом случае сроки оказания услуг не могут превышать 30 (тридцать) календарных дней с даты начала оказания услуг.</w:t>
      </w:r>
    </w:p>
    <w:p w14:paraId="3205803E" w14:textId="77777777" w:rsidR="00A37BAF" w:rsidRPr="00A37BAF" w:rsidRDefault="00A37BAF" w:rsidP="00EB2B08">
      <w:pPr>
        <w:numPr>
          <w:ilvl w:val="1"/>
          <w:numId w:val="10"/>
        </w:numPr>
        <w:spacing w:after="0" w:line="240" w:lineRule="auto"/>
        <w:jc w:val="both"/>
        <w:rPr>
          <w:rFonts w:ascii="Tahoma" w:hAnsi="Tahoma" w:cs="Tahoma"/>
          <w:sz w:val="18"/>
          <w:szCs w:val="18"/>
        </w:rPr>
      </w:pPr>
    </w:p>
    <w:p w14:paraId="1815A710" w14:textId="77777777" w:rsidR="00A37BAF" w:rsidRPr="00A37BAF" w:rsidRDefault="00A37BAF" w:rsidP="00EB2B08">
      <w:pPr>
        <w:numPr>
          <w:ilvl w:val="0"/>
          <w:numId w:val="10"/>
        </w:numPr>
        <w:tabs>
          <w:tab w:val="clear" w:pos="1637"/>
          <w:tab w:val="num" w:pos="0"/>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Обязанности сторон.</w:t>
      </w:r>
    </w:p>
    <w:p w14:paraId="11B6D0CE"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 xml:space="preserve">2.1.  </w:t>
      </w:r>
      <w:r w:rsidRPr="00A37BAF">
        <w:rPr>
          <w:rFonts w:ascii="Tahoma" w:hAnsi="Tahoma" w:cs="Tahoma"/>
          <w:sz w:val="18"/>
          <w:szCs w:val="18"/>
          <w:u w:val="single"/>
        </w:rPr>
        <w:t>Исполнитель обязуется</w:t>
      </w:r>
      <w:r w:rsidRPr="00A37BAF">
        <w:rPr>
          <w:rFonts w:ascii="Tahoma" w:hAnsi="Tahoma" w:cs="Tahoma"/>
          <w:sz w:val="18"/>
          <w:szCs w:val="18"/>
        </w:rPr>
        <w:t>:</w:t>
      </w:r>
    </w:p>
    <w:p w14:paraId="2D7526F5"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 xml:space="preserve">2.1.1. При получении Технического задания по электронной почте или по телефону от представителя Заказчика оказать услуги надлежащим образом в сроки, указанные в Приложении 1 к настоящему Договору, а также в сроки, указанные в соответствующем ТЗ. </w:t>
      </w:r>
    </w:p>
    <w:p w14:paraId="026460B8"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2.1.2. Своевременно оказать услуги сервисного (технического) обслуживания систем кондиционирования и поставку комплектующих, запасных частей к существующим системам кондиционирования, согласно соответствующим ТЗ. При этом услуги должны соответствовать установленным в Кыргызской Республике нормам и требованиям для оказания данных услуг.</w:t>
      </w:r>
    </w:p>
    <w:p w14:paraId="5FDF32E8"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2.1.3. Обеспечить оказание услуг по ТЗ Заказчика квалифицированными специалистами и собственными силами, используя качественные материалы и комплектующие.</w:t>
      </w:r>
    </w:p>
    <w:p w14:paraId="10B0D3BD"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2.1.4. Предоставить доверенность на своих представителей Заказчику для получения Оборудования со склада заказчика.</w:t>
      </w:r>
    </w:p>
    <w:p w14:paraId="6AB7C1E4" w14:textId="77777777" w:rsidR="00A37BAF" w:rsidRPr="00A37BAF" w:rsidRDefault="00A37BAF" w:rsidP="00EB2B08">
      <w:pPr>
        <w:numPr>
          <w:ilvl w:val="2"/>
          <w:numId w:val="10"/>
        </w:numPr>
        <w:spacing w:after="0" w:line="240" w:lineRule="auto"/>
        <w:jc w:val="both"/>
        <w:rPr>
          <w:rFonts w:ascii="Tahoma" w:hAnsi="Tahoma" w:cs="Tahoma"/>
          <w:sz w:val="18"/>
          <w:szCs w:val="18"/>
          <w:highlight w:val="lightGray"/>
          <w:u w:val="single"/>
        </w:rPr>
      </w:pPr>
      <w:r w:rsidRPr="00A37BAF">
        <w:rPr>
          <w:rFonts w:ascii="Tahoma" w:hAnsi="Tahoma" w:cs="Tahoma"/>
          <w:sz w:val="18"/>
          <w:szCs w:val="18"/>
        </w:rPr>
        <w:t>2.1.5.  Исполнитель производит бесплатный гарантийный ремонт нового установленного оборудования в течение 12 месяцев от Даты подписания Акта об оказанных услугах.</w:t>
      </w:r>
    </w:p>
    <w:p w14:paraId="26962591" w14:textId="77777777" w:rsidR="00A37BAF" w:rsidRPr="00A37BAF" w:rsidRDefault="00A37BAF" w:rsidP="00EB2B08">
      <w:pPr>
        <w:numPr>
          <w:ilvl w:val="2"/>
          <w:numId w:val="10"/>
        </w:numPr>
        <w:spacing w:after="0" w:line="240" w:lineRule="auto"/>
        <w:jc w:val="both"/>
        <w:rPr>
          <w:rFonts w:ascii="Tahoma" w:hAnsi="Tahoma" w:cs="Tahoma"/>
          <w:sz w:val="18"/>
          <w:szCs w:val="18"/>
          <w:highlight w:val="lightGray"/>
          <w:u w:val="single"/>
        </w:rPr>
      </w:pPr>
      <w:r w:rsidRPr="00A37BAF">
        <w:rPr>
          <w:rFonts w:ascii="Tahoma" w:hAnsi="Tahoma" w:cs="Tahoma"/>
          <w:sz w:val="18"/>
          <w:szCs w:val="18"/>
        </w:rPr>
        <w:t>2.1.6. Исполнитель предоставляет Технический акт неисправности оборудования по требованию Заказчика в соответствии с формой Приложения №5 к настоящему договору.</w:t>
      </w:r>
    </w:p>
    <w:p w14:paraId="692BE811" w14:textId="77777777" w:rsidR="00A37BAF" w:rsidRPr="00A37BAF" w:rsidRDefault="00A37BAF" w:rsidP="00EB2B08">
      <w:pPr>
        <w:numPr>
          <w:ilvl w:val="2"/>
          <w:numId w:val="10"/>
        </w:numPr>
        <w:spacing w:after="0" w:line="240" w:lineRule="auto"/>
        <w:jc w:val="both"/>
        <w:rPr>
          <w:rFonts w:ascii="Tahoma" w:hAnsi="Tahoma" w:cs="Tahoma"/>
          <w:sz w:val="18"/>
          <w:szCs w:val="18"/>
          <w:highlight w:val="lightGray"/>
          <w:u w:val="single"/>
        </w:rPr>
      </w:pPr>
      <w:r w:rsidRPr="00A37BAF">
        <w:rPr>
          <w:rFonts w:ascii="Tahoma" w:hAnsi="Tahoma" w:cs="Tahoma"/>
          <w:sz w:val="18"/>
          <w:szCs w:val="18"/>
        </w:rPr>
        <w:t xml:space="preserve">2.1.7. Своевременно подписывать Акты об оказанных услугах, выставлять счет-фактуры. </w:t>
      </w:r>
    </w:p>
    <w:p w14:paraId="5472BD73" w14:textId="77777777" w:rsidR="00A37BAF" w:rsidRPr="00A37BAF" w:rsidRDefault="00A37BAF" w:rsidP="00EB2B08">
      <w:pPr>
        <w:numPr>
          <w:ilvl w:val="2"/>
          <w:numId w:val="10"/>
        </w:numPr>
        <w:spacing w:after="0" w:line="240" w:lineRule="auto"/>
        <w:jc w:val="both"/>
        <w:rPr>
          <w:rFonts w:ascii="Tahoma" w:hAnsi="Tahoma" w:cs="Tahoma"/>
          <w:sz w:val="18"/>
          <w:szCs w:val="18"/>
          <w:highlight w:val="lightGray"/>
          <w:u w:val="single"/>
        </w:rPr>
      </w:pPr>
      <w:r w:rsidRPr="00A37BAF">
        <w:rPr>
          <w:rFonts w:ascii="Tahoma" w:hAnsi="Tahoma" w:cs="Tahoma"/>
          <w:sz w:val="18"/>
          <w:szCs w:val="18"/>
        </w:rPr>
        <w:t>2.1.8. Исполнитель в срок не позднее 2 (двух) рабочих дней с момента завершения оказания услуг направляет письменное уведомление Заказчику об их завершении и готовности к сдаче оказанных услуг.</w:t>
      </w:r>
    </w:p>
    <w:p w14:paraId="50DAC67C" w14:textId="77777777" w:rsidR="00A37BAF" w:rsidRPr="00A37BAF" w:rsidRDefault="00A37BAF" w:rsidP="00EB2B08">
      <w:pPr>
        <w:numPr>
          <w:ilvl w:val="2"/>
          <w:numId w:val="10"/>
        </w:numPr>
        <w:spacing w:after="0" w:line="240" w:lineRule="auto"/>
        <w:jc w:val="both"/>
        <w:rPr>
          <w:rFonts w:ascii="Tahoma" w:hAnsi="Tahoma" w:cs="Tahoma"/>
          <w:sz w:val="18"/>
          <w:szCs w:val="18"/>
          <w:u w:val="single"/>
        </w:rPr>
      </w:pPr>
    </w:p>
    <w:p w14:paraId="73FD577D" w14:textId="77777777" w:rsidR="00A37BAF" w:rsidRPr="00A37BAF" w:rsidRDefault="00A37BAF" w:rsidP="00EB2B08">
      <w:pPr>
        <w:numPr>
          <w:ilvl w:val="1"/>
          <w:numId w:val="10"/>
        </w:numPr>
        <w:spacing w:after="0" w:line="240" w:lineRule="auto"/>
        <w:jc w:val="both"/>
        <w:rPr>
          <w:rFonts w:ascii="Tahoma" w:hAnsi="Tahoma" w:cs="Tahoma"/>
          <w:sz w:val="18"/>
          <w:szCs w:val="18"/>
          <w:u w:val="single"/>
        </w:rPr>
      </w:pPr>
      <w:r w:rsidRPr="00A37BAF">
        <w:rPr>
          <w:rFonts w:ascii="Tahoma" w:hAnsi="Tahoma" w:cs="Tahoma"/>
          <w:sz w:val="18"/>
          <w:szCs w:val="18"/>
          <w:u w:val="single"/>
        </w:rPr>
        <w:t>2.2. Заказчик обязуется:</w:t>
      </w:r>
    </w:p>
    <w:p w14:paraId="59124B72"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2.2.1. Оплачивать Исполнителю услуги в установленном настоящим Договором порядке на основании Акта об оказанных услугах (форма Приложение №3).</w:t>
      </w:r>
    </w:p>
    <w:p w14:paraId="2DE54A21" w14:textId="0EDCC8AD"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 xml:space="preserve">2.2.2. Предоставлять Исполнителю Техническое задание (форма Приложение №2) с электронной почты уполномоченного представителя Заказчика: </w:t>
      </w:r>
      <w:r w:rsidR="00D41333">
        <w:rPr>
          <w:rFonts w:ascii="Tahoma" w:hAnsi="Tahoma" w:cs="Tahoma"/>
          <w:color w:val="0000FF"/>
          <w:sz w:val="18"/>
          <w:szCs w:val="18"/>
          <w:u w:val="single"/>
        </w:rPr>
        <w:t>________________</w:t>
      </w:r>
      <w:r w:rsidR="00D41333">
        <w:rPr>
          <w:rFonts w:ascii="Tahoma" w:hAnsi="Tahoma" w:cs="Tahoma"/>
          <w:sz w:val="18"/>
          <w:szCs w:val="18"/>
        </w:rPr>
        <w:t xml:space="preserve"> и телефона: _______________</w:t>
      </w:r>
      <w:r w:rsidRPr="00A37BAF">
        <w:rPr>
          <w:rFonts w:ascii="Tahoma" w:hAnsi="Tahoma" w:cs="Tahoma"/>
          <w:sz w:val="18"/>
          <w:szCs w:val="18"/>
        </w:rPr>
        <w:t xml:space="preserve"> (для оперативного решения аварийной ситуации) не менее чем за 2 часа до начала оказания услуг по Договору. </w:t>
      </w:r>
    </w:p>
    <w:p w14:paraId="5059952D"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2.2.3. Предоставить Исполнителю при необходимости доступ к помещениям и объектам для оказания услуг по Договору в установленном порядке.</w:t>
      </w:r>
    </w:p>
    <w:p w14:paraId="17BCBA3D"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2.2.4. Предоставить необходимые схемы, чертежи установленного оборудования для оказания услуг по настоящему Договору.</w:t>
      </w:r>
    </w:p>
    <w:p w14:paraId="3E41764D"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2.2.5. Обеспечить со своей стороны необходимый контроль за ходом оказания услуг уполномоченными представителями.</w:t>
      </w:r>
    </w:p>
    <w:p w14:paraId="70642E07" w14:textId="18F0BF40"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 xml:space="preserve">2.2.6. Принять по итогам оказанных услуг материалы, и услуги согласно </w:t>
      </w:r>
      <w:r w:rsidR="00C555CF">
        <w:rPr>
          <w:rFonts w:ascii="Tahoma" w:hAnsi="Tahoma" w:cs="Tahoma"/>
          <w:sz w:val="18"/>
          <w:szCs w:val="18"/>
        </w:rPr>
        <w:t>акту</w:t>
      </w:r>
      <w:r w:rsidRPr="00A37BAF">
        <w:rPr>
          <w:rFonts w:ascii="Tahoma" w:hAnsi="Tahoma" w:cs="Tahoma"/>
          <w:sz w:val="18"/>
          <w:szCs w:val="18"/>
        </w:rPr>
        <w:t xml:space="preserve"> об оказанных услугах в течение 10 (десяти) календарных дней со дня поступления уведомления, направленного Исполнителем в соответствии с п. 2.1.8. Договора, и в случае необходимости по дефектному акту (форма Приложение № 4 к настоящему Договору).</w:t>
      </w:r>
    </w:p>
    <w:p w14:paraId="4E46BC60" w14:textId="77777777" w:rsidR="00A37BAF" w:rsidRPr="00A37BAF" w:rsidRDefault="00A37BAF" w:rsidP="00EB2B08">
      <w:pPr>
        <w:numPr>
          <w:ilvl w:val="2"/>
          <w:numId w:val="10"/>
        </w:numPr>
        <w:spacing w:after="0" w:line="240" w:lineRule="auto"/>
        <w:jc w:val="both"/>
        <w:rPr>
          <w:rFonts w:ascii="Tahoma" w:hAnsi="Tahoma" w:cs="Tahoma"/>
          <w:sz w:val="18"/>
          <w:szCs w:val="18"/>
        </w:rPr>
      </w:pPr>
    </w:p>
    <w:p w14:paraId="0AB59634" w14:textId="77777777" w:rsidR="00A37BAF" w:rsidRPr="00A37BAF" w:rsidRDefault="00A37BAF" w:rsidP="00EB2B08">
      <w:pPr>
        <w:numPr>
          <w:ilvl w:val="0"/>
          <w:numId w:val="10"/>
        </w:numPr>
        <w:tabs>
          <w:tab w:val="clear" w:pos="1637"/>
          <w:tab w:val="num" w:pos="0"/>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Цены и порядок расчетов.</w:t>
      </w:r>
    </w:p>
    <w:p w14:paraId="73500EDF" w14:textId="260B8432"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 xml:space="preserve">3.1. Общая стоимость услуг с учетом </w:t>
      </w:r>
      <w:r w:rsidR="00EB2B08">
        <w:rPr>
          <w:rFonts w:ascii="Tahoma" w:hAnsi="Tahoma" w:cs="Tahoma"/>
          <w:sz w:val="18"/>
          <w:szCs w:val="18"/>
        </w:rPr>
        <w:t>налогов для данных правоотношений</w:t>
      </w:r>
      <w:r w:rsidRPr="00A37BAF">
        <w:rPr>
          <w:rFonts w:ascii="Tahoma" w:hAnsi="Tahoma" w:cs="Tahoma"/>
          <w:sz w:val="18"/>
          <w:szCs w:val="18"/>
        </w:rPr>
        <w:t xml:space="preserve"> составляет </w:t>
      </w:r>
      <w:r w:rsidR="00EB2B08">
        <w:rPr>
          <w:rFonts w:ascii="Tahoma" w:hAnsi="Tahoma" w:cs="Tahoma"/>
          <w:b/>
          <w:sz w:val="18"/>
          <w:szCs w:val="18"/>
        </w:rPr>
        <w:t>_________________</w:t>
      </w:r>
      <w:r w:rsidRPr="00A37BAF">
        <w:rPr>
          <w:rFonts w:ascii="Tahoma" w:hAnsi="Tahoma" w:cs="Tahoma"/>
          <w:b/>
          <w:sz w:val="18"/>
          <w:szCs w:val="18"/>
        </w:rPr>
        <w:t>.</w:t>
      </w:r>
    </w:p>
    <w:p w14:paraId="615773E0"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Стоимость, указанная в п. 3.1 является планируемой. Работы, установленные в Перечне работ, будут производиться по мере необходимости на основании Технических заданий Заказчика.</w:t>
      </w:r>
    </w:p>
    <w:p w14:paraId="730543BF"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Исполнитель является плательщиком НДС. Оплата услуг Исполнителю производится Заказчиком в соответствии с утвержденными Сторонами расценками на услуги, материалы и запасные части согласно Приложению №1 к настоящему Договору.</w:t>
      </w:r>
    </w:p>
    <w:p w14:paraId="2C04DB64"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 xml:space="preserve">3.2. Исполнитель не имеет права изменять расценки, стоимость материалов и запасных частей, указанных в Приложении №1 на всем протяжении действия договора. </w:t>
      </w:r>
    </w:p>
    <w:p w14:paraId="51615F79" w14:textId="77777777" w:rsidR="00A37BAF" w:rsidRPr="00A37BAF" w:rsidRDefault="00A37BAF" w:rsidP="00EB2B08">
      <w:pPr>
        <w:numPr>
          <w:ilvl w:val="1"/>
          <w:numId w:val="10"/>
        </w:numPr>
        <w:spacing w:after="0" w:line="240" w:lineRule="auto"/>
        <w:contextualSpacing/>
        <w:jc w:val="both"/>
        <w:rPr>
          <w:rFonts w:ascii="Tahoma" w:hAnsi="Tahoma" w:cs="Tahoma"/>
          <w:noProof/>
          <w:sz w:val="18"/>
          <w:szCs w:val="18"/>
        </w:rPr>
      </w:pPr>
      <w:r w:rsidRPr="00A37BAF">
        <w:rPr>
          <w:rFonts w:ascii="Tahoma" w:hAnsi="Tahoma" w:cs="Tahoma"/>
          <w:sz w:val="18"/>
          <w:szCs w:val="18"/>
        </w:rPr>
        <w:t xml:space="preserve">3.3. Расчеты за оказанные Исполнителем услуги производятся Заказчиком в национальной валюте Кыргызской Республики (сомах) по счету–фактуре, путем перечисления денежных средств на расчетный счет Исполнителя в течение 10 банковских дней с даты ее получения.  Счет – фактура выписывается Исполнителем в системе ЭСФ в адрес Заказчика до 10-го числа </w:t>
      </w:r>
      <w:r w:rsidRPr="00A37BAF">
        <w:rPr>
          <w:rFonts w:ascii="Tahoma" w:hAnsi="Tahoma" w:cs="Tahoma"/>
          <w:sz w:val="18"/>
          <w:szCs w:val="18"/>
        </w:rPr>
        <w:lastRenderedPageBreak/>
        <w:t>месяца, следующего за отчетным. Электронная счет-фактура выставляется на основании Акта об оказанных услугах, подписанного датой счет-фактуры.</w:t>
      </w:r>
    </w:p>
    <w:p w14:paraId="1F987E20" w14:textId="77777777" w:rsidR="00A37BAF" w:rsidRPr="00A37BAF" w:rsidRDefault="00A37BAF" w:rsidP="00EB2B08">
      <w:pPr>
        <w:numPr>
          <w:ilvl w:val="1"/>
          <w:numId w:val="10"/>
        </w:numPr>
        <w:spacing w:after="0" w:line="240" w:lineRule="auto"/>
        <w:contextualSpacing/>
        <w:jc w:val="both"/>
        <w:rPr>
          <w:rFonts w:ascii="Tahoma" w:hAnsi="Tahoma" w:cs="Tahoma"/>
          <w:noProof/>
          <w:sz w:val="18"/>
          <w:szCs w:val="18"/>
        </w:rPr>
      </w:pPr>
      <w:r w:rsidRPr="00A37BAF">
        <w:rPr>
          <w:rFonts w:ascii="Tahoma" w:hAnsi="Tahoma" w:cs="Tahoma"/>
          <w:sz w:val="18"/>
          <w:szCs w:val="18"/>
        </w:rPr>
        <w:t xml:space="preserve">3.4. </w:t>
      </w:r>
      <w:r w:rsidRPr="00A37BAF">
        <w:rPr>
          <w:rFonts w:ascii="Tahoma" w:hAnsi="Tahoma" w:cs="Tahoma"/>
          <w:noProof/>
          <w:sz w:val="18"/>
          <w:szCs w:val="18"/>
        </w:rPr>
        <w:t xml:space="preserve">Если  Исполнитель в период  действия настоящего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НДС;  </w:t>
      </w:r>
    </w:p>
    <w:p w14:paraId="382B4AF2" w14:textId="77777777" w:rsidR="00A37BAF" w:rsidRPr="00A37BAF" w:rsidRDefault="00A37BAF" w:rsidP="00A37BAF">
      <w:pPr>
        <w:spacing w:after="0" w:line="240" w:lineRule="auto"/>
        <w:ind w:left="-65"/>
        <w:contextualSpacing/>
        <w:jc w:val="both"/>
        <w:rPr>
          <w:rFonts w:ascii="Tahoma" w:eastAsia="Times New Roman" w:hAnsi="Tahoma" w:cs="Tahoma"/>
          <w:noProof/>
          <w:sz w:val="18"/>
          <w:szCs w:val="18"/>
          <w:lang w:eastAsia="ru-RU"/>
        </w:rPr>
      </w:pPr>
      <w:r w:rsidRPr="00A37BAF">
        <w:rPr>
          <w:rFonts w:ascii="Tahoma" w:eastAsia="Times New Roman" w:hAnsi="Tahoma" w:cs="Tahoma"/>
          <w:noProof/>
          <w:sz w:val="18"/>
          <w:szCs w:val="18"/>
          <w:lang w:eastAsia="ru-RU"/>
        </w:rPr>
        <w:t xml:space="preserve"> 3.5  Если по какой-либо причине Исполнитель не сможет выставить и  предоставить счет-фактуру по НДС  Заказчику по факту оказанных услуг или по факту поставки</w:t>
      </w:r>
      <w:r w:rsidRPr="00A37BAF">
        <w:rPr>
          <w:rFonts w:ascii="Tahoma" w:hAnsi="Tahoma" w:cs="Tahoma"/>
          <w:sz w:val="18"/>
          <w:szCs w:val="18"/>
        </w:rPr>
        <w:t xml:space="preserve"> </w:t>
      </w:r>
      <w:r w:rsidRPr="00A37BAF">
        <w:rPr>
          <w:rFonts w:ascii="Tahoma" w:eastAsia="Times New Roman" w:hAnsi="Tahoma" w:cs="Tahoma"/>
          <w:noProof/>
          <w:sz w:val="18"/>
          <w:szCs w:val="18"/>
          <w:lang w:eastAsia="ru-RU"/>
        </w:rPr>
        <w:t xml:space="preserve">комплектующих, запасных частей к  существующим системам кондиционирования  Стороны соглашаются, что стоимость Договора подлежит пересчету на сумму НДС настоящего Договора;  </w:t>
      </w:r>
    </w:p>
    <w:p w14:paraId="6FE6FE07" w14:textId="77777777" w:rsidR="00A37BAF" w:rsidRPr="00A37BAF" w:rsidRDefault="00A37BAF" w:rsidP="00A37BAF">
      <w:pPr>
        <w:spacing w:after="0" w:line="240" w:lineRule="auto"/>
        <w:contextualSpacing/>
        <w:jc w:val="both"/>
        <w:rPr>
          <w:rFonts w:ascii="Tahoma" w:eastAsia="Times New Roman" w:hAnsi="Tahoma" w:cs="Tahoma"/>
          <w:noProof/>
          <w:sz w:val="18"/>
          <w:szCs w:val="18"/>
          <w:lang w:eastAsia="ru-RU"/>
        </w:rPr>
      </w:pPr>
      <w:r w:rsidRPr="00A37BAF">
        <w:rPr>
          <w:rFonts w:ascii="Tahoma" w:eastAsia="Times New Roman" w:hAnsi="Tahoma" w:cs="Tahoma"/>
          <w:noProof/>
          <w:sz w:val="18"/>
          <w:szCs w:val="18"/>
          <w:lang w:eastAsia="ru-RU"/>
        </w:rPr>
        <w:t>3.6. Если по любым причинам в дальнейшем счет-фактура Исполнителя будет признана недействительной/утерянной/испорченной, Исполнитель обязан известить об этом Заказчика и вернуть Заказчику сумму НДС по выставленной ранее счет-фактуре в течении 10 рабочих дней.</w:t>
      </w:r>
    </w:p>
    <w:p w14:paraId="6AB054FF" w14:textId="77777777" w:rsidR="00A37BAF" w:rsidRPr="00A37BAF" w:rsidRDefault="00A37BAF" w:rsidP="00EB2B08">
      <w:pPr>
        <w:numPr>
          <w:ilvl w:val="1"/>
          <w:numId w:val="10"/>
        </w:numPr>
        <w:spacing w:after="0" w:line="240" w:lineRule="auto"/>
        <w:jc w:val="both"/>
        <w:rPr>
          <w:rFonts w:ascii="Tahoma" w:hAnsi="Tahoma" w:cs="Tahoma"/>
          <w:sz w:val="18"/>
          <w:szCs w:val="18"/>
        </w:rPr>
      </w:pPr>
    </w:p>
    <w:p w14:paraId="09B9AD95" w14:textId="77777777" w:rsidR="00A37BAF" w:rsidRPr="00A37BAF" w:rsidRDefault="00A37BAF" w:rsidP="00EB2B08">
      <w:pPr>
        <w:numPr>
          <w:ilvl w:val="0"/>
          <w:numId w:val="10"/>
        </w:numPr>
        <w:tabs>
          <w:tab w:val="clear" w:pos="1637"/>
          <w:tab w:val="num" w:pos="0"/>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 xml:space="preserve">Гарантии </w:t>
      </w:r>
    </w:p>
    <w:p w14:paraId="3344D2AB" w14:textId="77777777" w:rsidR="00A37BAF" w:rsidRPr="00A37BAF" w:rsidRDefault="00A37BAF" w:rsidP="00A37BAF">
      <w:pPr>
        <w:spacing w:after="0" w:line="240" w:lineRule="auto"/>
        <w:jc w:val="both"/>
        <w:rPr>
          <w:rFonts w:ascii="Tahoma" w:hAnsi="Tahoma" w:cs="Tahoma"/>
          <w:sz w:val="18"/>
          <w:szCs w:val="18"/>
        </w:rPr>
      </w:pPr>
      <w:r w:rsidRPr="00A37BAF">
        <w:rPr>
          <w:rFonts w:ascii="Tahoma" w:hAnsi="Tahoma" w:cs="Tahoma"/>
          <w:sz w:val="18"/>
          <w:szCs w:val="18"/>
        </w:rPr>
        <w:t>4.1. Исполнитель подтверждает и гарантирует, что является действующей по законодательству Кыргызской Республики, должным образом зарегистрированной и поставленной на учет во все компетентные органы Кыргызской Республики, организацией; лицо, заключающее настоящий Договор от имени Исполнителя, обладает всеми необходимыми полномочиями на его заключение на момент подписания настоящего Договора.</w:t>
      </w:r>
    </w:p>
    <w:p w14:paraId="7252C408" w14:textId="77777777" w:rsidR="00A37BAF" w:rsidRPr="00A37BAF" w:rsidRDefault="00A37BAF" w:rsidP="00A37BAF">
      <w:pPr>
        <w:spacing w:after="0" w:line="240" w:lineRule="auto"/>
        <w:jc w:val="both"/>
        <w:rPr>
          <w:rFonts w:ascii="Tahoma" w:hAnsi="Tahoma" w:cs="Tahoma"/>
          <w:sz w:val="18"/>
          <w:szCs w:val="18"/>
        </w:rPr>
      </w:pPr>
      <w:r w:rsidRPr="00A37BAF">
        <w:rPr>
          <w:rFonts w:ascii="Tahoma" w:hAnsi="Tahoma" w:cs="Tahoma"/>
          <w:sz w:val="18"/>
          <w:szCs w:val="18"/>
        </w:rPr>
        <w:t xml:space="preserve">Исполнитель гарантирует наличие у себя всех соответствующих сертификатов, лицензий и других необходимых разрешительных документов согласно законодательству Кыргызской Республики на осуществление услуг сервисного (технического) обслуживания систем кондиционирования и на поставку комплектующих, запасных частей к существующим систем кондиционирования, предусмотренных настоящим Договором. </w:t>
      </w:r>
    </w:p>
    <w:p w14:paraId="6C3765E8" w14:textId="77777777" w:rsidR="00A37BAF" w:rsidRPr="00A37BAF" w:rsidRDefault="00A37BAF" w:rsidP="00A37BAF">
      <w:pPr>
        <w:spacing w:after="0" w:line="240" w:lineRule="auto"/>
        <w:jc w:val="both"/>
        <w:rPr>
          <w:rFonts w:ascii="Tahoma" w:hAnsi="Tahoma" w:cs="Tahoma"/>
          <w:sz w:val="18"/>
          <w:szCs w:val="18"/>
        </w:rPr>
      </w:pPr>
      <w:r w:rsidRPr="00A37BAF">
        <w:rPr>
          <w:rFonts w:ascii="Tahoma" w:hAnsi="Tahoma" w:cs="Tahoma"/>
          <w:sz w:val="18"/>
          <w:szCs w:val="18"/>
        </w:rPr>
        <w:t xml:space="preserve">4.2. Исполнитель гарантирует оказание услуг сервисного (технического) обслуживания систем кондиционирования и поставку комплектующих, запасных частей к существующим системам кондиционирования в соответствии с требованиями законодательства Кыргызской Республики. </w:t>
      </w:r>
    </w:p>
    <w:p w14:paraId="244D70FD" w14:textId="77777777"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 xml:space="preserve">4.3. Исполнитель гарантирует оказание услуг по настоящему Договору согласно требованиям заказчика и предоставляет гарантии на установленные материалы, запасные части в течение 1 года со дня приема передачи по акту об оказанных услугах. В случае выхода из строя и поломки установленных материалов, запасных частей обязуется в сроки, указанные в соответствующем Техническом задании обеспечить замену и установку необходимого для замены оборудования материалов и запасных частей собственными силами и за свой счет. При этом Исполнитель несет полную ответственность за причинение ущерба третьим лицам по причине поломки и выхода из строя установленных материалов оборудования и запасных частей. Все претензии третьих лиц за причиненный ущерб рассматриваются Исполнителем согласно законодательству КР. </w:t>
      </w:r>
    </w:p>
    <w:p w14:paraId="49F46F8E" w14:textId="77777777" w:rsidR="00A37BAF" w:rsidRPr="00A37BAF" w:rsidRDefault="00A37BAF" w:rsidP="00A37BAF">
      <w:pPr>
        <w:pStyle w:val="a3"/>
        <w:tabs>
          <w:tab w:val="left" w:pos="567"/>
        </w:tabs>
        <w:ind w:left="851" w:hanging="851"/>
        <w:jc w:val="both"/>
        <w:rPr>
          <w:rFonts w:ascii="Tahoma" w:hAnsi="Tahoma" w:cs="Tahoma"/>
          <w:b/>
          <w:sz w:val="18"/>
          <w:szCs w:val="18"/>
        </w:rPr>
      </w:pPr>
    </w:p>
    <w:p w14:paraId="416865AA" w14:textId="77777777" w:rsidR="00A37BAF" w:rsidRPr="00A37BAF" w:rsidRDefault="00A37BAF" w:rsidP="00A37BAF">
      <w:pPr>
        <w:pStyle w:val="a3"/>
        <w:tabs>
          <w:tab w:val="left" w:pos="567"/>
        </w:tabs>
        <w:ind w:left="851" w:hanging="851"/>
        <w:jc w:val="both"/>
        <w:rPr>
          <w:rFonts w:ascii="Tahoma" w:hAnsi="Tahoma" w:cs="Tahoma"/>
          <w:b/>
          <w:sz w:val="18"/>
          <w:szCs w:val="18"/>
        </w:rPr>
      </w:pPr>
      <w:r w:rsidRPr="00A37BAF">
        <w:rPr>
          <w:rFonts w:ascii="Tahoma" w:hAnsi="Tahoma" w:cs="Tahoma"/>
          <w:b/>
          <w:sz w:val="18"/>
          <w:szCs w:val="18"/>
        </w:rPr>
        <w:t xml:space="preserve">Гарантийное обеспечение исполнения договора (ГОИД): </w:t>
      </w:r>
    </w:p>
    <w:p w14:paraId="5D1104BF" w14:textId="16A211E6"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 xml:space="preserve">4.4. Не позднее 5 (пяти) рабочих дней с момента заключения Договора Исполнитель вносит на банковский счет Заказчика указанный в разделе 11 Договора, сумму ГОИД в размере 5% от стоимости Договора, что составляет </w:t>
      </w:r>
      <w:r w:rsidR="00EB2B08">
        <w:rPr>
          <w:rFonts w:ascii="Tahoma" w:hAnsi="Tahoma" w:cs="Tahoma"/>
          <w:b/>
          <w:sz w:val="18"/>
          <w:szCs w:val="18"/>
        </w:rPr>
        <w:t>________</w:t>
      </w:r>
      <w:r w:rsidRPr="00A37BAF">
        <w:rPr>
          <w:rFonts w:ascii="Tahoma" w:hAnsi="Tahoma" w:cs="Tahoma"/>
          <w:sz w:val="18"/>
          <w:szCs w:val="18"/>
        </w:rPr>
        <w:t xml:space="preserve"> </w:t>
      </w:r>
      <w:r w:rsidRPr="00A37BAF">
        <w:rPr>
          <w:rFonts w:ascii="Tahoma" w:hAnsi="Tahoma" w:cs="Tahoma"/>
          <w:b/>
          <w:sz w:val="18"/>
          <w:szCs w:val="18"/>
        </w:rPr>
        <w:t>сом</w:t>
      </w:r>
      <w:r w:rsidRPr="00A37BAF">
        <w:rPr>
          <w:rFonts w:ascii="Tahoma" w:hAnsi="Tahoma" w:cs="Tahoma"/>
          <w:sz w:val="18"/>
          <w:szCs w:val="18"/>
        </w:rPr>
        <w:t>. Гарантийное обеспечение вносится Исполнителем на расчетный счет Заказчика, указанный в Договоре для перечисления гарантийного обеспечения.</w:t>
      </w:r>
    </w:p>
    <w:p w14:paraId="70EFF2FE" w14:textId="77777777"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4.5. В случае отказа Заказчика от исполнения договора ввиду невыполнения Исполнителем работ и/или не устранения дефектов или несоответствий в установленные сроки или в случае причинения ущерба Заказчику невыполнением или ненадлежащим выполнение работ/оказанием Услуг, Заказчик вправе в безакцептном порядке удержать сумму гарантийного обеспечения исполнения договора.</w:t>
      </w:r>
    </w:p>
    <w:p w14:paraId="4049F1C9" w14:textId="77777777"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4.6. В случае начисления Исполнителю неустойки в случаях, установленных в настоящем Договоре, Заказчик имеет право в безакцептном порядке удержать начисленные неустойки из суммы ГОИД и/или суммы подлежащей оплате.</w:t>
      </w:r>
    </w:p>
    <w:p w14:paraId="6FCD7B11" w14:textId="77777777"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4.7. Оставшаяся сумма ГОИД после удержания неустоек согласно п.4.6. Договора возвращается Исполнителю в течении 3 (трех) банковских дней со даты подписания последнего Акта об оказанных услугах.</w:t>
      </w:r>
    </w:p>
    <w:p w14:paraId="38F72D38" w14:textId="77777777"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 xml:space="preserve"> </w:t>
      </w:r>
    </w:p>
    <w:p w14:paraId="7D8E8280" w14:textId="77777777" w:rsidR="00A37BAF" w:rsidRPr="00A37BAF" w:rsidRDefault="00A37BAF" w:rsidP="00EB2B08">
      <w:pPr>
        <w:numPr>
          <w:ilvl w:val="0"/>
          <w:numId w:val="10"/>
        </w:numPr>
        <w:tabs>
          <w:tab w:val="clear" w:pos="1637"/>
          <w:tab w:val="num" w:pos="0"/>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Ответственность сторон.</w:t>
      </w:r>
    </w:p>
    <w:p w14:paraId="5F315B70" w14:textId="77777777" w:rsidR="00A37BAF" w:rsidRPr="00A37BAF" w:rsidRDefault="00A37BAF" w:rsidP="00A37BAF">
      <w:pPr>
        <w:shd w:val="clear" w:color="auto" w:fill="FFFFFF"/>
        <w:spacing w:after="0" w:line="240" w:lineRule="auto"/>
        <w:jc w:val="both"/>
        <w:rPr>
          <w:rFonts w:ascii="Tahoma" w:hAnsi="Tahoma" w:cs="Tahoma"/>
          <w:spacing w:val="-4"/>
          <w:sz w:val="18"/>
          <w:szCs w:val="18"/>
        </w:rPr>
      </w:pPr>
      <w:r w:rsidRPr="00A37BAF">
        <w:rPr>
          <w:rFonts w:ascii="Tahoma" w:hAnsi="Tahoma" w:cs="Tahoma"/>
          <w:sz w:val="18"/>
          <w:szCs w:val="18"/>
        </w:rPr>
        <w:t xml:space="preserve">5.1. </w:t>
      </w:r>
      <w:r w:rsidRPr="00A37BAF">
        <w:rPr>
          <w:rFonts w:ascii="Tahoma" w:hAnsi="Tahoma" w:cs="Tahoma"/>
          <w:spacing w:val="-1"/>
          <w:sz w:val="18"/>
          <w:szCs w:val="18"/>
        </w:rPr>
        <w:t xml:space="preserve">В случаях неисполнения или ненадлежащего исполнения обязательств по Договору </w:t>
      </w:r>
      <w:r w:rsidRPr="00A37BAF">
        <w:rPr>
          <w:rFonts w:ascii="Tahoma" w:hAnsi="Tahoma" w:cs="Tahoma"/>
          <w:spacing w:val="-4"/>
          <w:sz w:val="18"/>
          <w:szCs w:val="18"/>
        </w:rPr>
        <w:t>Стороны несут   ответственность в соответствии с действующим Законодательством Кыргызской Республики.</w:t>
      </w:r>
    </w:p>
    <w:p w14:paraId="038DCA1B" w14:textId="77777777" w:rsidR="00A37BAF" w:rsidRPr="00A37BAF" w:rsidRDefault="00A37BAF" w:rsidP="00A37BAF">
      <w:pPr>
        <w:shd w:val="clear" w:color="auto" w:fill="FFFFFF"/>
        <w:spacing w:after="0" w:line="240" w:lineRule="auto"/>
        <w:jc w:val="both"/>
        <w:rPr>
          <w:rFonts w:ascii="Tahoma" w:hAnsi="Tahoma" w:cs="Tahoma"/>
          <w:spacing w:val="-1"/>
          <w:sz w:val="18"/>
          <w:szCs w:val="18"/>
        </w:rPr>
      </w:pPr>
      <w:r w:rsidRPr="00A37BAF">
        <w:rPr>
          <w:rFonts w:ascii="Tahoma" w:hAnsi="Tahoma" w:cs="Tahoma"/>
          <w:spacing w:val="-4"/>
          <w:sz w:val="18"/>
          <w:szCs w:val="18"/>
        </w:rPr>
        <w:t xml:space="preserve">5.2. </w:t>
      </w:r>
      <w:r w:rsidRPr="00A37BAF">
        <w:rPr>
          <w:rFonts w:ascii="Tahoma" w:hAnsi="Tahoma" w:cs="Tahoma"/>
          <w:spacing w:val="-1"/>
          <w:sz w:val="18"/>
          <w:szCs w:val="18"/>
        </w:rPr>
        <w:t xml:space="preserve">В случае нарушения Заказчиком сроков оплаты, оказанных Исполнителем услуг, Заказчик выплачивает Исполнителю неустойку в </w:t>
      </w:r>
      <w:r w:rsidRPr="00A37BAF">
        <w:rPr>
          <w:rFonts w:ascii="Tahoma" w:hAnsi="Tahoma" w:cs="Tahoma"/>
          <w:sz w:val="18"/>
          <w:szCs w:val="18"/>
        </w:rPr>
        <w:t>размере 0,1% за каждый рабочий день просрочки от суммы,</w:t>
      </w:r>
      <w:r w:rsidRPr="00A37BAF">
        <w:rPr>
          <w:rFonts w:ascii="Tahoma" w:hAnsi="Tahoma" w:cs="Tahoma"/>
          <w:spacing w:val="-4"/>
          <w:sz w:val="18"/>
          <w:szCs w:val="18"/>
        </w:rPr>
        <w:t xml:space="preserve"> подлежащей оплате</w:t>
      </w:r>
      <w:r w:rsidRPr="00A37BAF">
        <w:rPr>
          <w:rFonts w:ascii="Tahoma" w:hAnsi="Tahoma" w:cs="Tahoma"/>
          <w:sz w:val="18"/>
          <w:szCs w:val="18"/>
        </w:rPr>
        <w:t>, но не более</w:t>
      </w:r>
      <w:r w:rsidRPr="00A37BAF">
        <w:rPr>
          <w:rFonts w:ascii="Tahoma" w:hAnsi="Tahoma" w:cs="Tahoma"/>
          <w:spacing w:val="-1"/>
          <w:sz w:val="18"/>
          <w:szCs w:val="18"/>
        </w:rPr>
        <w:t xml:space="preserve"> </w:t>
      </w:r>
      <w:r w:rsidRPr="00A37BAF">
        <w:rPr>
          <w:rFonts w:ascii="Tahoma" w:hAnsi="Tahoma" w:cs="Tahoma"/>
          <w:spacing w:val="-4"/>
          <w:sz w:val="18"/>
          <w:szCs w:val="18"/>
        </w:rPr>
        <w:t>5 % от суммы подлежащей оплате.</w:t>
      </w:r>
      <w:r w:rsidRPr="00A37BAF">
        <w:rPr>
          <w:rFonts w:ascii="Tahoma" w:hAnsi="Tahoma" w:cs="Tahoma"/>
          <w:spacing w:val="-1"/>
          <w:sz w:val="18"/>
          <w:szCs w:val="18"/>
        </w:rPr>
        <w:t xml:space="preserve">  </w:t>
      </w:r>
    </w:p>
    <w:p w14:paraId="718F2F4B" w14:textId="77777777" w:rsidR="00A37BAF" w:rsidRPr="00A37BAF" w:rsidRDefault="00A37BAF" w:rsidP="00A37BAF">
      <w:pPr>
        <w:shd w:val="clear" w:color="auto" w:fill="FFFFFF"/>
        <w:spacing w:after="0" w:line="240" w:lineRule="auto"/>
        <w:jc w:val="both"/>
        <w:rPr>
          <w:rFonts w:ascii="Tahoma" w:hAnsi="Tahoma" w:cs="Tahoma"/>
          <w:spacing w:val="-3"/>
          <w:sz w:val="18"/>
          <w:szCs w:val="18"/>
        </w:rPr>
      </w:pPr>
      <w:r w:rsidRPr="00A37BAF">
        <w:rPr>
          <w:rFonts w:ascii="Tahoma" w:hAnsi="Tahoma" w:cs="Tahoma"/>
          <w:spacing w:val="-1"/>
          <w:sz w:val="18"/>
          <w:szCs w:val="18"/>
        </w:rPr>
        <w:t xml:space="preserve">5.3. В случае нарушения сроков оказания услуг согласно выданным ТЗ, или неисполнения Исполнителем обязательств по настоящему Договору, в том числе несвоевременное направление  Заказчику уведомления о завершении оказания Услуг, несвоевременное  подписание Актов об оказанных услугах и выставление счет-фактур, Заказчик </w:t>
      </w:r>
      <w:r w:rsidRPr="00A37BAF">
        <w:rPr>
          <w:rFonts w:ascii="Tahoma" w:hAnsi="Tahoma" w:cs="Tahoma"/>
          <w:sz w:val="18"/>
          <w:szCs w:val="18"/>
        </w:rPr>
        <w:t xml:space="preserve">в без акцептном порядке вычитает и удерживает неустойку, а также убытки, которые могут наступить вследствие неполного/ненадлежащего исполнения и/или неисполнения Исполнителем своих обязательств по настоящему Договору </w:t>
      </w:r>
      <w:r w:rsidRPr="00A37BAF">
        <w:rPr>
          <w:rFonts w:ascii="Tahoma" w:hAnsi="Tahoma" w:cs="Tahoma"/>
          <w:spacing w:val="-1"/>
          <w:sz w:val="18"/>
          <w:szCs w:val="18"/>
        </w:rPr>
        <w:t xml:space="preserve">в </w:t>
      </w:r>
      <w:r w:rsidRPr="00A37BAF">
        <w:rPr>
          <w:rFonts w:ascii="Tahoma" w:hAnsi="Tahoma" w:cs="Tahoma"/>
          <w:sz w:val="18"/>
          <w:szCs w:val="18"/>
        </w:rPr>
        <w:t>размере 0,1% от стоимости услуг подлежащих оказанию за каждый календарный  день просрочки, но не более</w:t>
      </w:r>
      <w:r w:rsidRPr="00A37BAF">
        <w:rPr>
          <w:rFonts w:ascii="Tahoma" w:hAnsi="Tahoma" w:cs="Tahoma"/>
          <w:spacing w:val="-1"/>
          <w:sz w:val="18"/>
          <w:szCs w:val="18"/>
        </w:rPr>
        <w:t xml:space="preserve"> </w:t>
      </w:r>
      <w:r w:rsidRPr="00A37BAF">
        <w:rPr>
          <w:rFonts w:ascii="Tahoma" w:hAnsi="Tahoma" w:cs="Tahoma"/>
          <w:spacing w:val="-4"/>
          <w:sz w:val="18"/>
          <w:szCs w:val="18"/>
        </w:rPr>
        <w:t xml:space="preserve"> 5 %  от суммы ТЗ . </w:t>
      </w:r>
    </w:p>
    <w:p w14:paraId="1D164703" w14:textId="77777777" w:rsidR="00A37BAF" w:rsidRPr="00A37BAF" w:rsidRDefault="00A37BAF" w:rsidP="00A37BAF">
      <w:pPr>
        <w:shd w:val="clear" w:color="auto" w:fill="FFFFFF"/>
        <w:spacing w:after="0" w:line="240" w:lineRule="auto"/>
        <w:jc w:val="both"/>
        <w:rPr>
          <w:rFonts w:ascii="Tahoma" w:hAnsi="Tahoma" w:cs="Tahoma"/>
          <w:spacing w:val="-3"/>
          <w:sz w:val="18"/>
          <w:szCs w:val="18"/>
        </w:rPr>
      </w:pPr>
      <w:r w:rsidRPr="00A37BAF">
        <w:rPr>
          <w:rFonts w:ascii="Tahoma" w:hAnsi="Tahoma" w:cs="Tahoma"/>
          <w:spacing w:val="-3"/>
          <w:sz w:val="18"/>
          <w:szCs w:val="18"/>
        </w:rPr>
        <w:t>Оплата неустойки не освобождает Стороны от выполнения обязательств в рамках настоящего Договора.</w:t>
      </w:r>
    </w:p>
    <w:p w14:paraId="7AAEEDD1" w14:textId="77777777" w:rsidR="00A37BAF" w:rsidRPr="00A37BAF" w:rsidRDefault="00A37BAF" w:rsidP="00EB2B08">
      <w:pPr>
        <w:pStyle w:val="a3"/>
        <w:numPr>
          <w:ilvl w:val="1"/>
          <w:numId w:val="11"/>
        </w:numPr>
        <w:shd w:val="clear" w:color="auto" w:fill="FFFFFF"/>
        <w:tabs>
          <w:tab w:val="left" w:pos="511"/>
        </w:tabs>
        <w:ind w:left="0" w:firstLine="0"/>
        <w:jc w:val="both"/>
        <w:rPr>
          <w:rFonts w:ascii="Tahoma" w:hAnsi="Tahoma" w:cs="Tahoma"/>
          <w:sz w:val="18"/>
          <w:szCs w:val="18"/>
        </w:rPr>
      </w:pPr>
      <w:r w:rsidRPr="00A37BAF">
        <w:rPr>
          <w:rFonts w:ascii="Tahoma" w:hAnsi="Tahoma" w:cs="Tahoma"/>
          <w:sz w:val="18"/>
          <w:szCs w:val="18"/>
        </w:rPr>
        <w:t>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в размере реального ущерба на основании письменной претензии Стороны, чьи интересы были нарушены.</w:t>
      </w:r>
    </w:p>
    <w:p w14:paraId="23E65FD1" w14:textId="77777777" w:rsidR="00A37BAF" w:rsidRPr="00A37BAF" w:rsidRDefault="00A37BAF" w:rsidP="00EB2B08">
      <w:pPr>
        <w:pStyle w:val="a3"/>
        <w:numPr>
          <w:ilvl w:val="1"/>
          <w:numId w:val="11"/>
        </w:numPr>
        <w:shd w:val="clear" w:color="auto" w:fill="FFFFFF"/>
        <w:tabs>
          <w:tab w:val="left" w:pos="511"/>
        </w:tabs>
        <w:ind w:left="0" w:firstLine="0"/>
        <w:jc w:val="both"/>
        <w:outlineLvl w:val="0"/>
        <w:rPr>
          <w:rFonts w:ascii="Tahoma" w:hAnsi="Tahoma" w:cs="Tahoma"/>
          <w:b/>
          <w:sz w:val="18"/>
          <w:szCs w:val="18"/>
        </w:rPr>
      </w:pPr>
      <w:r w:rsidRPr="00A37BAF">
        <w:rPr>
          <w:rFonts w:ascii="Tahoma" w:hAnsi="Tahoma" w:cs="Tahoma"/>
          <w:sz w:val="18"/>
          <w:szCs w:val="18"/>
        </w:rPr>
        <w:t xml:space="preserve"> При оказании услуг по настоящему Договору, Исполнитель вправе привлечь к исполнению своих обязательств третьих лиц, имеющих соответствующие лицензии. В этом случае Исполнитель несет перед Заказчиком полную материальную ответственность за последствия неисполнения или ненадлежащего исполнения обязательств третьими лицами, которым переданы права и обязательства, как если бы их исполнение производилось самим Исполнителем.</w:t>
      </w:r>
      <w:r w:rsidRPr="00A37BAF">
        <w:rPr>
          <w:rFonts w:ascii="Tahoma" w:hAnsi="Tahoma" w:cs="Tahoma"/>
          <w:b/>
          <w:sz w:val="18"/>
          <w:szCs w:val="18"/>
        </w:rPr>
        <w:t xml:space="preserve"> </w:t>
      </w:r>
    </w:p>
    <w:p w14:paraId="57F69630" w14:textId="77777777" w:rsidR="00A37BAF" w:rsidRPr="00A37BAF" w:rsidRDefault="00A37BAF" w:rsidP="00A37BAF">
      <w:pPr>
        <w:pStyle w:val="a3"/>
        <w:shd w:val="clear" w:color="auto" w:fill="FFFFFF"/>
        <w:tabs>
          <w:tab w:val="left" w:pos="511"/>
        </w:tabs>
        <w:ind w:left="0"/>
        <w:jc w:val="both"/>
        <w:outlineLvl w:val="0"/>
        <w:rPr>
          <w:rFonts w:ascii="Tahoma" w:hAnsi="Tahoma" w:cs="Tahoma"/>
          <w:b/>
          <w:sz w:val="18"/>
          <w:szCs w:val="18"/>
        </w:rPr>
      </w:pPr>
    </w:p>
    <w:p w14:paraId="29EC914C" w14:textId="77777777" w:rsidR="00A37BAF" w:rsidRPr="00A37BAF" w:rsidRDefault="00A37BAF" w:rsidP="00EB2B08">
      <w:pPr>
        <w:numPr>
          <w:ilvl w:val="0"/>
          <w:numId w:val="10"/>
        </w:numPr>
        <w:tabs>
          <w:tab w:val="clear" w:pos="1637"/>
          <w:tab w:val="num" w:pos="0"/>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Форс-мажор</w:t>
      </w:r>
    </w:p>
    <w:p w14:paraId="738ECCA0" w14:textId="77777777" w:rsidR="00A37BAF" w:rsidRPr="00A37BAF" w:rsidRDefault="00A37BAF" w:rsidP="00EB2B08">
      <w:pPr>
        <w:pStyle w:val="a3"/>
        <w:numPr>
          <w:ilvl w:val="0"/>
          <w:numId w:val="5"/>
        </w:numPr>
        <w:contextualSpacing/>
        <w:jc w:val="both"/>
        <w:rPr>
          <w:rFonts w:ascii="Tahoma" w:hAnsi="Tahoma" w:cs="Tahoma"/>
          <w:vanish/>
          <w:sz w:val="18"/>
          <w:szCs w:val="18"/>
        </w:rPr>
      </w:pPr>
    </w:p>
    <w:p w14:paraId="484D02EC"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4D75E7AF"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т.ч. наложение ареста на имущество/расчетные счета Сторон.</w:t>
      </w:r>
    </w:p>
    <w:p w14:paraId="3F45F725"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В случае, когда форс-мажорные обстоятельства преодолены, действие настоящего Договора продлевается на срок равный продолжительности периода действия форс-мажорных обстоятельств.</w:t>
      </w:r>
    </w:p>
    <w:p w14:paraId="7A2726B9"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рабочих дней с момента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4B0570B5"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Если форс-мажорные обстоятельства продолжаются более трех месяцев подряд, любая из Сторон вправе расторгнуть настоящий Договор, уведомив другую Сторону об этом не менее чем за 10 рабочих дней до расторжения.</w:t>
      </w:r>
    </w:p>
    <w:p w14:paraId="2AC1A001"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Сторона, ссылающаяся на форс-мажорные обстоятельства, в течении 30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1240E71" w14:textId="77777777" w:rsidR="00A37BAF" w:rsidRPr="00A37BAF" w:rsidRDefault="00A37BAF" w:rsidP="00A37BAF">
      <w:pPr>
        <w:pStyle w:val="a3"/>
        <w:ind w:left="0"/>
        <w:contextualSpacing/>
        <w:jc w:val="both"/>
        <w:rPr>
          <w:rFonts w:ascii="Tahoma" w:hAnsi="Tahoma" w:cs="Tahoma"/>
          <w:sz w:val="18"/>
          <w:szCs w:val="18"/>
        </w:rPr>
      </w:pPr>
    </w:p>
    <w:p w14:paraId="3F4AFB37" w14:textId="77777777" w:rsidR="00A37BAF" w:rsidRPr="00A37BAF" w:rsidRDefault="00A37BAF" w:rsidP="00EB2B08">
      <w:pPr>
        <w:pStyle w:val="a3"/>
        <w:numPr>
          <w:ilvl w:val="0"/>
          <w:numId w:val="12"/>
        </w:numPr>
        <w:tabs>
          <w:tab w:val="left" w:pos="284"/>
        </w:tabs>
        <w:spacing w:after="240"/>
        <w:ind w:left="0" w:firstLine="0"/>
        <w:contextualSpacing/>
        <w:jc w:val="center"/>
        <w:outlineLvl w:val="0"/>
        <w:rPr>
          <w:rFonts w:ascii="Tahoma" w:hAnsi="Tahoma" w:cs="Tahoma"/>
          <w:b/>
          <w:sz w:val="18"/>
          <w:szCs w:val="18"/>
        </w:rPr>
      </w:pPr>
      <w:r w:rsidRPr="00A37BAF">
        <w:rPr>
          <w:rFonts w:ascii="Tahoma" w:hAnsi="Tahoma" w:cs="Tahoma"/>
          <w:b/>
          <w:sz w:val="18"/>
          <w:szCs w:val="18"/>
        </w:rPr>
        <w:t>Конфиденциальная информация</w:t>
      </w:r>
    </w:p>
    <w:p w14:paraId="3A94319E" w14:textId="77777777" w:rsidR="00A37BAF" w:rsidRPr="00A37BAF" w:rsidRDefault="00A37BAF" w:rsidP="00EB2B08">
      <w:pPr>
        <w:pStyle w:val="a3"/>
        <w:numPr>
          <w:ilvl w:val="0"/>
          <w:numId w:val="12"/>
        </w:numPr>
        <w:tabs>
          <w:tab w:val="left" w:pos="709"/>
        </w:tabs>
        <w:ind w:left="0" w:firstLine="0"/>
        <w:jc w:val="both"/>
        <w:outlineLvl w:val="0"/>
        <w:rPr>
          <w:rFonts w:ascii="Tahoma" w:hAnsi="Tahoma" w:cs="Tahoma"/>
          <w:vanish/>
          <w:sz w:val="18"/>
          <w:szCs w:val="18"/>
        </w:rPr>
      </w:pPr>
    </w:p>
    <w:p w14:paraId="62403C8F" w14:textId="77777777" w:rsidR="00A37BAF" w:rsidRPr="00A37BAF" w:rsidRDefault="00A37BAF" w:rsidP="00EB2B08">
      <w:pPr>
        <w:pStyle w:val="a3"/>
        <w:numPr>
          <w:ilvl w:val="1"/>
          <w:numId w:val="13"/>
        </w:numPr>
        <w:tabs>
          <w:tab w:val="left" w:pos="709"/>
        </w:tabs>
        <w:ind w:left="0" w:firstLine="0"/>
        <w:contextualSpacing/>
        <w:jc w:val="both"/>
        <w:outlineLvl w:val="0"/>
        <w:rPr>
          <w:rFonts w:ascii="Tahoma" w:hAnsi="Tahoma" w:cs="Tahoma"/>
          <w:sz w:val="18"/>
          <w:szCs w:val="18"/>
        </w:rPr>
      </w:pPr>
      <w:r w:rsidRPr="00A37BAF">
        <w:rPr>
          <w:rFonts w:ascii="Tahoma" w:hAnsi="Tahoma" w:cs="Tahoma"/>
          <w:sz w:val="18"/>
          <w:szCs w:val="18"/>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556022B3" w14:textId="77777777" w:rsidR="00A37BAF" w:rsidRPr="00A37BAF" w:rsidRDefault="00A37BAF" w:rsidP="00A37BAF">
      <w:pPr>
        <w:pStyle w:val="a3"/>
        <w:tabs>
          <w:tab w:val="left" w:pos="709"/>
        </w:tabs>
        <w:ind w:left="0"/>
        <w:contextualSpacing/>
        <w:jc w:val="both"/>
        <w:outlineLvl w:val="0"/>
        <w:rPr>
          <w:rFonts w:ascii="Tahoma" w:hAnsi="Tahoma" w:cs="Tahoma"/>
          <w:sz w:val="18"/>
          <w:szCs w:val="18"/>
        </w:rPr>
      </w:pPr>
    </w:p>
    <w:p w14:paraId="64200451" w14:textId="77777777" w:rsidR="00A37BAF" w:rsidRPr="00A37BAF" w:rsidRDefault="00A37BAF" w:rsidP="00A37BAF">
      <w:pPr>
        <w:pStyle w:val="a3"/>
        <w:shd w:val="clear" w:color="auto" w:fill="FFFFFF"/>
        <w:ind w:left="360"/>
        <w:contextualSpacing/>
        <w:jc w:val="center"/>
        <w:rPr>
          <w:rFonts w:ascii="Tahoma" w:hAnsi="Tahoma" w:cs="Tahoma"/>
          <w:sz w:val="18"/>
          <w:szCs w:val="18"/>
        </w:rPr>
      </w:pPr>
      <w:r w:rsidRPr="00A37BAF">
        <w:rPr>
          <w:rFonts w:ascii="Tahoma" w:hAnsi="Tahoma" w:cs="Tahoma"/>
          <w:b/>
          <w:bCs/>
          <w:color w:val="000000"/>
          <w:spacing w:val="-6"/>
          <w:sz w:val="18"/>
          <w:szCs w:val="18"/>
        </w:rPr>
        <w:t>8. Разрешение споров</w:t>
      </w:r>
    </w:p>
    <w:p w14:paraId="3B5288B8" w14:textId="77777777" w:rsidR="00A37BAF" w:rsidRPr="00A37BAF" w:rsidRDefault="00A37BAF" w:rsidP="00EB2B08">
      <w:pPr>
        <w:pStyle w:val="a3"/>
        <w:numPr>
          <w:ilvl w:val="1"/>
          <w:numId w:val="12"/>
        </w:numPr>
        <w:shd w:val="clear" w:color="auto" w:fill="FFFFFF"/>
        <w:tabs>
          <w:tab w:val="left" w:pos="0"/>
        </w:tabs>
        <w:ind w:left="0" w:firstLine="0"/>
        <w:jc w:val="both"/>
        <w:rPr>
          <w:rFonts w:ascii="Tahoma" w:hAnsi="Tahoma" w:cs="Tahoma"/>
          <w:color w:val="000000"/>
          <w:spacing w:val="-5"/>
          <w:sz w:val="18"/>
          <w:szCs w:val="18"/>
        </w:rPr>
      </w:pPr>
      <w:r w:rsidRPr="00A37BAF">
        <w:rPr>
          <w:rFonts w:ascii="Tahoma" w:hAnsi="Tahoma" w:cs="Tahoma"/>
          <w:color w:val="000000"/>
          <w:spacing w:val="1"/>
          <w:sz w:val="18"/>
          <w:szCs w:val="18"/>
        </w:rPr>
        <w:t>Все споры и разногласия, возникающие в процессе исполнения настоящего Договора р</w:t>
      </w:r>
      <w:r w:rsidRPr="00A37BAF">
        <w:rPr>
          <w:rFonts w:ascii="Tahoma" w:hAnsi="Tahoma" w:cs="Tahoma"/>
          <w:color w:val="000000"/>
          <w:spacing w:val="-5"/>
          <w:sz w:val="18"/>
          <w:szCs w:val="18"/>
        </w:rPr>
        <w:t>азрешаются сторонами путем переговоров.</w:t>
      </w:r>
    </w:p>
    <w:p w14:paraId="6853C6E5" w14:textId="77777777" w:rsidR="00A37BAF" w:rsidRPr="00A37BAF" w:rsidRDefault="00A37BAF" w:rsidP="00EB2B08">
      <w:pPr>
        <w:pStyle w:val="a3"/>
        <w:numPr>
          <w:ilvl w:val="1"/>
          <w:numId w:val="12"/>
        </w:numPr>
        <w:shd w:val="clear" w:color="auto" w:fill="FFFFFF"/>
        <w:tabs>
          <w:tab w:val="left" w:pos="0"/>
        </w:tabs>
        <w:ind w:left="0" w:firstLine="0"/>
        <w:jc w:val="both"/>
        <w:rPr>
          <w:rFonts w:ascii="Tahoma" w:hAnsi="Tahoma" w:cs="Tahoma"/>
          <w:spacing w:val="-5"/>
          <w:sz w:val="18"/>
          <w:szCs w:val="18"/>
        </w:rPr>
      </w:pPr>
      <w:r w:rsidRPr="00A37BAF">
        <w:rPr>
          <w:rFonts w:ascii="Tahoma" w:hAnsi="Tahoma" w:cs="Tahoma"/>
          <w:sz w:val="18"/>
          <w:szCs w:val="18"/>
        </w:rPr>
        <w:t xml:space="preserve">В случае невозможности урегулирования споров путем переговоров, споры решаются в </w:t>
      </w:r>
      <w:r w:rsidRPr="00A37BAF">
        <w:rPr>
          <w:rFonts w:ascii="Tahoma" w:hAnsi="Tahoma" w:cs="Tahoma"/>
          <w:spacing w:val="-4"/>
          <w:sz w:val="18"/>
          <w:szCs w:val="18"/>
        </w:rPr>
        <w:t>порядке, установленном законодательством Кыргызской Республики.</w:t>
      </w:r>
    </w:p>
    <w:p w14:paraId="7102270A" w14:textId="77777777" w:rsidR="00A37BAF" w:rsidRPr="00A37BAF" w:rsidRDefault="00A37BAF" w:rsidP="00A37BAF">
      <w:pPr>
        <w:pStyle w:val="a3"/>
        <w:shd w:val="clear" w:color="auto" w:fill="FFFFFF"/>
        <w:tabs>
          <w:tab w:val="left" w:pos="0"/>
        </w:tabs>
        <w:ind w:left="0"/>
        <w:jc w:val="both"/>
        <w:rPr>
          <w:rFonts w:ascii="Tahoma" w:hAnsi="Tahoma" w:cs="Tahoma"/>
          <w:spacing w:val="-5"/>
          <w:sz w:val="18"/>
          <w:szCs w:val="18"/>
        </w:rPr>
      </w:pPr>
    </w:p>
    <w:p w14:paraId="7AA0A164" w14:textId="77777777" w:rsidR="00A37BAF" w:rsidRPr="00A37BAF" w:rsidRDefault="00A37BAF" w:rsidP="00EB2B08">
      <w:pPr>
        <w:pStyle w:val="a3"/>
        <w:numPr>
          <w:ilvl w:val="0"/>
          <w:numId w:val="12"/>
        </w:numPr>
        <w:jc w:val="center"/>
        <w:rPr>
          <w:rFonts w:ascii="Tahoma" w:hAnsi="Tahoma" w:cs="Tahoma"/>
          <w:b/>
          <w:sz w:val="18"/>
          <w:szCs w:val="18"/>
        </w:rPr>
      </w:pPr>
      <w:r w:rsidRPr="00A37BAF">
        <w:rPr>
          <w:rFonts w:ascii="Tahoma" w:hAnsi="Tahoma" w:cs="Tahoma"/>
          <w:b/>
          <w:sz w:val="18"/>
          <w:szCs w:val="18"/>
        </w:rPr>
        <w:t xml:space="preserve">Срок действия Договора и порядок его расторжения </w:t>
      </w:r>
    </w:p>
    <w:p w14:paraId="7F5C75C8"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Настоящий Договор вступает в силу с даты его подписания и действует до полного его исполнения Сторонами.</w:t>
      </w:r>
    </w:p>
    <w:p w14:paraId="191F6E9F"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Заказчик вправе отказаться от исполнения Договора в одностороннем порядке путем направления Исполнителю письменного уведомления не менее чем за 10 календарных дней до даты расторжения.</w:t>
      </w:r>
    </w:p>
    <w:p w14:paraId="65E39211" w14:textId="77777777" w:rsidR="00A37BAF" w:rsidRPr="00A37BAF" w:rsidRDefault="00A37BAF" w:rsidP="00A37BAF">
      <w:pPr>
        <w:pStyle w:val="a3"/>
        <w:ind w:left="0"/>
        <w:jc w:val="both"/>
        <w:rPr>
          <w:rFonts w:ascii="Tahoma" w:hAnsi="Tahoma" w:cs="Tahoma"/>
          <w:sz w:val="18"/>
          <w:szCs w:val="18"/>
        </w:rPr>
      </w:pPr>
    </w:p>
    <w:p w14:paraId="66677AE1" w14:textId="77777777" w:rsidR="00A37BAF" w:rsidRPr="00A37BAF" w:rsidRDefault="00A37BAF" w:rsidP="00EB2B08">
      <w:pPr>
        <w:pStyle w:val="a3"/>
        <w:numPr>
          <w:ilvl w:val="0"/>
          <w:numId w:val="12"/>
        </w:numPr>
        <w:ind w:left="0" w:firstLine="0"/>
        <w:jc w:val="center"/>
        <w:rPr>
          <w:rFonts w:ascii="Tahoma" w:hAnsi="Tahoma" w:cs="Tahoma"/>
          <w:b/>
          <w:sz w:val="18"/>
          <w:szCs w:val="18"/>
        </w:rPr>
      </w:pPr>
      <w:r w:rsidRPr="00A37BAF">
        <w:rPr>
          <w:rFonts w:ascii="Tahoma" w:hAnsi="Tahoma" w:cs="Tahoma"/>
          <w:b/>
          <w:sz w:val="18"/>
          <w:szCs w:val="18"/>
        </w:rPr>
        <w:t>Срок действия Договора. Внесение изменений</w:t>
      </w:r>
    </w:p>
    <w:p w14:paraId="2AE1E860"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Все приложения, соглашения, составленные к настоящему Договору, являются неотъемлемой частью настоящего Договора.</w:t>
      </w:r>
    </w:p>
    <w:p w14:paraId="379C6E29"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073AF915"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7C725A77"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Договор составлен в двух подлинных экземплярах, имеющих равную юридическую силу, по одному экземпляру для каждой из Сторон.</w:t>
      </w:r>
    </w:p>
    <w:p w14:paraId="4A057E24"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11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электронной почте с последующим направлением оригиналов по почте.</w:t>
      </w:r>
    </w:p>
    <w:p w14:paraId="4FC50F1B"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Сторона, адрес и/или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и/или ненадлежащего уведомления стороной об указанных изменениях, переписка с использованием реквизитов, указанных в Договоре, является ненадлежащей.</w:t>
      </w:r>
    </w:p>
    <w:p w14:paraId="55E16B74"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В случае признания отдельных положений настоящего Договора недействительными, это не влияет на действительность его других положений.</w:t>
      </w:r>
    </w:p>
    <w:p w14:paraId="43E42984"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Договор, приложения и дополнительные соглашения к нему, а также документы, составленные Сторонами для исполнения условий Договора, могут быть подписаны с использованием факсимильного воспроизведения подписи либо аналога собственноручной подписи.</w:t>
      </w:r>
    </w:p>
    <w:p w14:paraId="231987C5" w14:textId="77777777" w:rsidR="00A37BAF" w:rsidRPr="00A37BAF" w:rsidRDefault="00A37BAF" w:rsidP="00A37BAF">
      <w:pPr>
        <w:pStyle w:val="a3"/>
        <w:ind w:left="0"/>
        <w:jc w:val="both"/>
        <w:rPr>
          <w:rFonts w:ascii="Tahoma" w:hAnsi="Tahoma" w:cs="Tahoma"/>
          <w:sz w:val="18"/>
          <w:szCs w:val="18"/>
        </w:rPr>
      </w:pPr>
    </w:p>
    <w:p w14:paraId="257A49BD" w14:textId="77777777" w:rsidR="00A37BAF" w:rsidRPr="00A37BAF" w:rsidRDefault="00A37BAF" w:rsidP="00EB2B08">
      <w:pPr>
        <w:pStyle w:val="a3"/>
        <w:numPr>
          <w:ilvl w:val="0"/>
          <w:numId w:val="12"/>
        </w:numPr>
        <w:shd w:val="clear" w:color="auto" w:fill="FFFFFF"/>
        <w:spacing w:after="200" w:line="276" w:lineRule="auto"/>
        <w:jc w:val="center"/>
        <w:rPr>
          <w:rFonts w:ascii="Tahoma" w:hAnsi="Tahoma" w:cs="Tahoma"/>
          <w:b/>
          <w:bCs/>
          <w:color w:val="000000"/>
          <w:spacing w:val="-6"/>
          <w:sz w:val="18"/>
          <w:szCs w:val="18"/>
        </w:rPr>
      </w:pPr>
      <w:r w:rsidRPr="00A37BAF">
        <w:rPr>
          <w:rFonts w:ascii="Tahoma" w:hAnsi="Tahoma" w:cs="Tahoma"/>
          <w:b/>
          <w:bCs/>
          <w:color w:val="000000"/>
          <w:spacing w:val="-6"/>
          <w:sz w:val="18"/>
          <w:szCs w:val="18"/>
        </w:rPr>
        <w:t>ЮРИДИЧЕСКИЕ АДРЕСА И РЕКВИЗИТЫ СТОРОН</w:t>
      </w: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A37BAF" w:rsidRPr="00A37BAF" w14:paraId="1A23519A" w14:textId="77777777" w:rsidTr="00A37BAF">
        <w:tc>
          <w:tcPr>
            <w:tcW w:w="4857" w:type="dxa"/>
          </w:tcPr>
          <w:p w14:paraId="5F6BA1D6" w14:textId="77777777" w:rsidR="00A37BAF" w:rsidRPr="00A37BAF" w:rsidRDefault="00A37BAF" w:rsidP="00A37BAF">
            <w:pPr>
              <w:spacing w:after="0" w:line="240" w:lineRule="auto"/>
              <w:rPr>
                <w:rFonts w:ascii="Tahoma" w:hAnsi="Tahoma" w:cs="Tahoma"/>
                <w:b/>
                <w:sz w:val="18"/>
                <w:szCs w:val="18"/>
              </w:rPr>
            </w:pPr>
            <w:r w:rsidRPr="00A37BAF">
              <w:rPr>
                <w:rFonts w:ascii="Tahoma" w:hAnsi="Tahoma" w:cs="Tahoma"/>
                <w:b/>
                <w:sz w:val="18"/>
                <w:szCs w:val="18"/>
              </w:rPr>
              <w:t xml:space="preserve"> «ЗАКАЗЧИК»: </w:t>
            </w:r>
          </w:p>
          <w:p w14:paraId="3F2C8834" w14:textId="77777777" w:rsidR="00A37BAF" w:rsidRPr="00A37BAF" w:rsidRDefault="00A37BAF" w:rsidP="00A37BAF">
            <w:pPr>
              <w:spacing w:after="0" w:line="240" w:lineRule="auto"/>
              <w:rPr>
                <w:rFonts w:ascii="Tahoma" w:hAnsi="Tahoma" w:cs="Tahoma"/>
                <w:b/>
                <w:sz w:val="18"/>
                <w:szCs w:val="18"/>
              </w:rPr>
            </w:pPr>
            <w:r w:rsidRPr="00A37BAF">
              <w:rPr>
                <w:rFonts w:ascii="Tahoma" w:hAnsi="Tahoma" w:cs="Tahoma"/>
                <w:b/>
                <w:sz w:val="18"/>
                <w:szCs w:val="18"/>
              </w:rPr>
              <w:t>ЗАО «Альфа Телеком»</w:t>
            </w:r>
          </w:p>
          <w:p w14:paraId="2A71F73A" w14:textId="77777777" w:rsidR="00A37BAF" w:rsidRPr="00A37BAF" w:rsidRDefault="00A37BAF" w:rsidP="00A37BAF">
            <w:pPr>
              <w:tabs>
                <w:tab w:val="num" w:pos="540"/>
              </w:tabs>
              <w:spacing w:after="0" w:line="240" w:lineRule="auto"/>
              <w:rPr>
                <w:rFonts w:ascii="Tahoma" w:hAnsi="Tahoma" w:cs="Tahoma"/>
                <w:spacing w:val="-1"/>
                <w:w w:val="103"/>
                <w:sz w:val="18"/>
                <w:szCs w:val="18"/>
              </w:rPr>
            </w:pPr>
            <w:r w:rsidRPr="00A37BAF">
              <w:rPr>
                <w:rFonts w:ascii="Tahoma" w:hAnsi="Tahoma" w:cs="Tahoma"/>
                <w:spacing w:val="-1"/>
                <w:w w:val="103"/>
                <w:sz w:val="18"/>
                <w:szCs w:val="18"/>
              </w:rPr>
              <w:t xml:space="preserve">720040 г. Бишкек, ул. Суюмбаева, 123 </w:t>
            </w:r>
          </w:p>
          <w:p w14:paraId="712638B8" w14:textId="77777777" w:rsidR="00A37BAF" w:rsidRPr="00A37BAF" w:rsidRDefault="00A37BAF" w:rsidP="00A37BAF">
            <w:pPr>
              <w:tabs>
                <w:tab w:val="num" w:pos="540"/>
              </w:tabs>
              <w:spacing w:after="0" w:line="240" w:lineRule="auto"/>
              <w:rPr>
                <w:rFonts w:ascii="Tahoma" w:hAnsi="Tahoma" w:cs="Tahoma"/>
                <w:spacing w:val="-1"/>
                <w:w w:val="103"/>
                <w:sz w:val="18"/>
                <w:szCs w:val="18"/>
              </w:rPr>
            </w:pPr>
            <w:r w:rsidRPr="00A37BAF">
              <w:rPr>
                <w:rFonts w:ascii="Tahoma" w:hAnsi="Tahoma" w:cs="Tahoma"/>
                <w:spacing w:val="-1"/>
                <w:w w:val="103"/>
                <w:sz w:val="18"/>
                <w:szCs w:val="18"/>
              </w:rPr>
              <w:t>ИНН 00406200910056</w:t>
            </w:r>
          </w:p>
          <w:p w14:paraId="625AE413" w14:textId="77777777" w:rsidR="00A37BAF" w:rsidRPr="00A37BAF" w:rsidRDefault="00A37BAF" w:rsidP="00A37BAF">
            <w:pPr>
              <w:tabs>
                <w:tab w:val="num" w:pos="540"/>
              </w:tabs>
              <w:spacing w:after="0" w:line="240" w:lineRule="auto"/>
              <w:rPr>
                <w:rFonts w:ascii="Tahoma" w:hAnsi="Tahoma" w:cs="Tahoma"/>
                <w:spacing w:val="-1"/>
                <w:w w:val="103"/>
                <w:sz w:val="18"/>
                <w:szCs w:val="18"/>
              </w:rPr>
            </w:pPr>
            <w:r w:rsidRPr="00A37BAF">
              <w:rPr>
                <w:rFonts w:ascii="Tahoma" w:hAnsi="Tahoma" w:cs="Tahoma"/>
                <w:spacing w:val="-1"/>
                <w:w w:val="103"/>
                <w:sz w:val="18"/>
                <w:szCs w:val="18"/>
              </w:rPr>
              <w:t>Код 999 УГКНС по ККН</w:t>
            </w:r>
          </w:p>
          <w:p w14:paraId="53ECA935" w14:textId="77777777" w:rsidR="00A37BAF" w:rsidRPr="00A37BAF" w:rsidRDefault="00A37BAF" w:rsidP="00A37BAF">
            <w:pPr>
              <w:tabs>
                <w:tab w:val="num" w:pos="540"/>
              </w:tabs>
              <w:spacing w:after="0" w:line="240" w:lineRule="auto"/>
              <w:rPr>
                <w:rFonts w:ascii="Tahoma" w:hAnsi="Tahoma" w:cs="Tahoma"/>
                <w:spacing w:val="-1"/>
                <w:w w:val="103"/>
                <w:sz w:val="18"/>
                <w:szCs w:val="18"/>
              </w:rPr>
            </w:pPr>
            <w:r w:rsidRPr="00A37BAF">
              <w:rPr>
                <w:rFonts w:ascii="Tahoma" w:hAnsi="Tahoma" w:cs="Tahoma"/>
                <w:spacing w:val="-1"/>
                <w:w w:val="103"/>
                <w:sz w:val="18"/>
                <w:szCs w:val="18"/>
              </w:rPr>
              <w:lastRenderedPageBreak/>
              <w:t>ОКПО 26611735; БИК: 109018</w:t>
            </w:r>
          </w:p>
          <w:p w14:paraId="39243D35" w14:textId="77777777" w:rsidR="00A37BAF" w:rsidRPr="00A37BAF" w:rsidRDefault="00A37BAF" w:rsidP="00A37BAF">
            <w:pPr>
              <w:spacing w:after="0" w:line="240" w:lineRule="auto"/>
              <w:rPr>
                <w:rFonts w:ascii="Tahoma" w:hAnsi="Tahoma" w:cs="Tahoma"/>
                <w:spacing w:val="-1"/>
                <w:w w:val="103"/>
                <w:sz w:val="18"/>
                <w:szCs w:val="18"/>
              </w:rPr>
            </w:pPr>
            <w:r w:rsidRPr="00A37BAF">
              <w:rPr>
                <w:rFonts w:ascii="Tahoma" w:hAnsi="Tahoma" w:cs="Tahoma"/>
                <w:spacing w:val="-1"/>
                <w:w w:val="103"/>
                <w:sz w:val="18"/>
                <w:szCs w:val="18"/>
              </w:rPr>
              <w:t xml:space="preserve">Бишкекский центральный филиал </w:t>
            </w:r>
          </w:p>
          <w:p w14:paraId="3E4CE3C2" w14:textId="77777777" w:rsidR="00A37BAF" w:rsidRPr="00A37BAF" w:rsidRDefault="00A37BAF" w:rsidP="00A37BAF">
            <w:pPr>
              <w:spacing w:after="0" w:line="240" w:lineRule="auto"/>
              <w:rPr>
                <w:rFonts w:ascii="Tahoma" w:hAnsi="Tahoma" w:cs="Tahoma"/>
                <w:spacing w:val="-1"/>
                <w:w w:val="103"/>
                <w:sz w:val="18"/>
                <w:szCs w:val="18"/>
              </w:rPr>
            </w:pPr>
            <w:r w:rsidRPr="00A37BAF">
              <w:rPr>
                <w:rFonts w:ascii="Tahoma" w:hAnsi="Tahoma" w:cs="Tahoma"/>
                <w:spacing w:val="-1"/>
                <w:w w:val="103"/>
                <w:sz w:val="18"/>
                <w:szCs w:val="18"/>
              </w:rPr>
              <w:t>ОАО «Оптима Банк»</w:t>
            </w:r>
          </w:p>
          <w:p w14:paraId="26CA6A96" w14:textId="77777777" w:rsidR="00A37BAF" w:rsidRPr="00DC2D64" w:rsidRDefault="00A37BAF" w:rsidP="00A37BAF">
            <w:pPr>
              <w:pStyle w:val="af4"/>
              <w:rPr>
                <w:rFonts w:ascii="Tahoma" w:hAnsi="Tahoma" w:cs="Tahoma"/>
                <w:spacing w:val="-1"/>
                <w:w w:val="103"/>
                <w:sz w:val="18"/>
                <w:szCs w:val="18"/>
                <w:lang w:val="ru-RU"/>
              </w:rPr>
            </w:pPr>
            <w:r w:rsidRPr="00DC2D64">
              <w:rPr>
                <w:rFonts w:ascii="Tahoma" w:hAnsi="Tahoma" w:cs="Tahoma"/>
                <w:spacing w:val="-1"/>
                <w:w w:val="103"/>
                <w:sz w:val="18"/>
                <w:szCs w:val="18"/>
                <w:lang w:val="ru-RU"/>
              </w:rPr>
              <w:t>р/с 1091820182530113</w:t>
            </w:r>
          </w:p>
          <w:p w14:paraId="3E67BF8E" w14:textId="77777777" w:rsidR="00A37BAF" w:rsidRPr="00A37BAF" w:rsidRDefault="00A37BAF" w:rsidP="00A37BAF">
            <w:pPr>
              <w:spacing w:after="0" w:line="240" w:lineRule="auto"/>
              <w:rPr>
                <w:rFonts w:ascii="Tahoma" w:hAnsi="Tahoma" w:cs="Tahoma"/>
                <w:b/>
                <w:sz w:val="18"/>
                <w:szCs w:val="18"/>
              </w:rPr>
            </w:pPr>
            <w:r w:rsidRPr="00A37BAF">
              <w:rPr>
                <w:rFonts w:ascii="Tahoma" w:hAnsi="Tahoma" w:cs="Tahoma"/>
                <w:b/>
                <w:sz w:val="18"/>
                <w:szCs w:val="18"/>
              </w:rPr>
              <w:t>Реквизиты для внесения ГОИД:</w:t>
            </w:r>
          </w:p>
          <w:p w14:paraId="2D2C73DE" w14:textId="0EF559B2" w:rsidR="00A37BAF" w:rsidRPr="00A37BAF" w:rsidRDefault="00C555CF" w:rsidP="00A37BAF">
            <w:pPr>
              <w:pStyle w:val="af2"/>
              <w:rPr>
                <w:rFonts w:ascii="Tahoma" w:hAnsi="Tahoma" w:cs="Tahoma"/>
                <w:sz w:val="18"/>
                <w:szCs w:val="18"/>
              </w:rPr>
            </w:pPr>
            <w:r>
              <w:rPr>
                <w:rFonts w:ascii="Tahoma" w:hAnsi="Tahoma" w:cs="Tahoma"/>
                <w:sz w:val="18"/>
                <w:szCs w:val="18"/>
              </w:rPr>
              <w:t>Банк: ОАО «Айыл</w:t>
            </w:r>
            <w:r w:rsidR="00A37BAF" w:rsidRPr="00A37BAF">
              <w:rPr>
                <w:rFonts w:ascii="Tahoma" w:hAnsi="Tahoma" w:cs="Tahoma"/>
                <w:sz w:val="18"/>
                <w:szCs w:val="18"/>
              </w:rPr>
              <w:t xml:space="preserve"> Банк»</w:t>
            </w:r>
          </w:p>
          <w:p w14:paraId="1D65D7DA" w14:textId="77777777" w:rsidR="00A37BAF" w:rsidRPr="00A37BAF" w:rsidRDefault="00A37BAF" w:rsidP="00A37BAF">
            <w:pPr>
              <w:pStyle w:val="af2"/>
              <w:rPr>
                <w:rFonts w:ascii="Tahoma" w:hAnsi="Tahoma" w:cs="Tahoma"/>
                <w:sz w:val="18"/>
                <w:szCs w:val="18"/>
              </w:rPr>
            </w:pPr>
            <w:r w:rsidRPr="00A37BAF">
              <w:rPr>
                <w:rFonts w:ascii="Tahoma" w:hAnsi="Tahoma" w:cs="Tahoma"/>
                <w:sz w:val="18"/>
                <w:szCs w:val="18"/>
              </w:rPr>
              <w:t>Получатель: ЗАО «Альфа Телеком»</w:t>
            </w:r>
          </w:p>
          <w:p w14:paraId="6716959E" w14:textId="52792551" w:rsidR="00A37BAF" w:rsidRPr="00A37BAF" w:rsidRDefault="00C555CF" w:rsidP="00A37BAF">
            <w:pPr>
              <w:pStyle w:val="af2"/>
              <w:rPr>
                <w:rFonts w:ascii="Tahoma" w:hAnsi="Tahoma" w:cs="Tahoma"/>
                <w:sz w:val="18"/>
                <w:szCs w:val="18"/>
              </w:rPr>
            </w:pPr>
            <w:r>
              <w:rPr>
                <w:rFonts w:ascii="Tahoma" w:hAnsi="Tahoma" w:cs="Tahoma"/>
                <w:sz w:val="18"/>
                <w:szCs w:val="18"/>
              </w:rPr>
              <w:t>Счет: № 1350100027537623</w:t>
            </w:r>
            <w:r w:rsidR="00A37BAF" w:rsidRPr="00A37BAF">
              <w:rPr>
                <w:rFonts w:ascii="Tahoma" w:hAnsi="Tahoma" w:cs="Tahoma"/>
                <w:sz w:val="18"/>
                <w:szCs w:val="18"/>
              </w:rPr>
              <w:t xml:space="preserve"> </w:t>
            </w:r>
            <w:r w:rsidR="00A37BAF" w:rsidRPr="00A37BAF">
              <w:rPr>
                <w:rFonts w:ascii="Tahoma" w:eastAsiaTheme="minorHAnsi" w:hAnsi="Tahoma" w:cs="Tahoma"/>
                <w:sz w:val="18"/>
                <w:szCs w:val="18"/>
              </w:rPr>
              <w:t>(KGS)</w:t>
            </w:r>
          </w:p>
          <w:p w14:paraId="6876BCEA" w14:textId="197D5133" w:rsidR="00A37BAF" w:rsidRPr="00A37BAF" w:rsidRDefault="00C555CF" w:rsidP="00A37BAF">
            <w:pPr>
              <w:pStyle w:val="af2"/>
              <w:rPr>
                <w:rFonts w:ascii="Tahoma" w:hAnsi="Tahoma" w:cs="Tahoma"/>
                <w:sz w:val="18"/>
                <w:szCs w:val="18"/>
              </w:rPr>
            </w:pPr>
            <w:r>
              <w:rPr>
                <w:rFonts w:ascii="Tahoma" w:hAnsi="Tahoma" w:cs="Tahoma"/>
                <w:sz w:val="18"/>
                <w:szCs w:val="18"/>
              </w:rPr>
              <w:t>БИК: 135001</w:t>
            </w:r>
            <w:r w:rsidR="00A37BAF" w:rsidRPr="00A37BAF">
              <w:rPr>
                <w:rFonts w:ascii="Tahoma" w:hAnsi="Tahoma" w:cs="Tahoma"/>
                <w:sz w:val="18"/>
                <w:szCs w:val="18"/>
              </w:rPr>
              <w:t xml:space="preserve"> </w:t>
            </w:r>
          </w:p>
          <w:p w14:paraId="2E3A5A24" w14:textId="77777777" w:rsidR="00A37BAF" w:rsidRPr="00A37BAF" w:rsidRDefault="00A37BAF" w:rsidP="00A37BAF">
            <w:pPr>
              <w:pStyle w:val="ab"/>
              <w:jc w:val="left"/>
              <w:rPr>
                <w:rFonts w:ascii="Tahoma" w:hAnsi="Tahoma" w:cs="Tahoma"/>
                <w:sz w:val="18"/>
                <w:szCs w:val="18"/>
              </w:rPr>
            </w:pPr>
            <w:r w:rsidRPr="00A37BAF">
              <w:rPr>
                <w:rFonts w:ascii="Tahoma" w:hAnsi="Tahoma" w:cs="Tahoma"/>
                <w:b/>
                <w:sz w:val="18"/>
                <w:szCs w:val="18"/>
              </w:rPr>
              <w:t xml:space="preserve">Назначение платежа: </w:t>
            </w:r>
            <w:r w:rsidRPr="00A37BAF">
              <w:rPr>
                <w:rFonts w:ascii="Tahoma" w:hAnsi="Tahoma" w:cs="Tahoma"/>
                <w:sz w:val="18"/>
                <w:szCs w:val="18"/>
              </w:rPr>
              <w:t>ГОИД на тех. обслуживание СК и поставка зап. частей к существующим СК.</w:t>
            </w:r>
          </w:p>
          <w:p w14:paraId="0FA0D798" w14:textId="77777777" w:rsidR="00A37BAF" w:rsidRPr="00A37BAF" w:rsidRDefault="00A37BAF" w:rsidP="00A37BAF">
            <w:pPr>
              <w:spacing w:after="0" w:line="240" w:lineRule="auto"/>
              <w:rPr>
                <w:rFonts w:ascii="Tahoma" w:hAnsi="Tahoma" w:cs="Tahoma"/>
                <w:b/>
                <w:sz w:val="18"/>
                <w:szCs w:val="18"/>
              </w:rPr>
            </w:pPr>
          </w:p>
          <w:p w14:paraId="287BA4C2" w14:textId="77777777" w:rsidR="00A37BAF" w:rsidRPr="00A37BAF" w:rsidRDefault="00A37BAF" w:rsidP="00A37BAF">
            <w:pPr>
              <w:spacing w:after="0" w:line="240" w:lineRule="auto"/>
              <w:rPr>
                <w:rFonts w:ascii="Tahoma" w:hAnsi="Tahoma" w:cs="Tahoma"/>
                <w:b/>
                <w:sz w:val="18"/>
                <w:szCs w:val="18"/>
              </w:rPr>
            </w:pPr>
            <w:r w:rsidRPr="00A37BAF">
              <w:rPr>
                <w:rFonts w:ascii="Tahoma" w:hAnsi="Tahoma" w:cs="Tahoma"/>
                <w:b/>
                <w:sz w:val="18"/>
                <w:szCs w:val="18"/>
              </w:rPr>
              <w:t>Генеральный директор</w:t>
            </w:r>
          </w:p>
          <w:p w14:paraId="2A6C6558" w14:textId="1A888B82" w:rsidR="00A37BAF" w:rsidRPr="00A37BAF" w:rsidRDefault="00C555CF" w:rsidP="00A37BAF">
            <w:pPr>
              <w:spacing w:after="0" w:line="240" w:lineRule="auto"/>
              <w:rPr>
                <w:rFonts w:ascii="Tahoma" w:hAnsi="Tahoma" w:cs="Tahoma"/>
                <w:b/>
                <w:spacing w:val="-1"/>
                <w:w w:val="103"/>
                <w:sz w:val="18"/>
                <w:szCs w:val="18"/>
              </w:rPr>
            </w:pPr>
            <w:r>
              <w:rPr>
                <w:rFonts w:ascii="Tahoma" w:hAnsi="Tahoma" w:cs="Tahoma"/>
                <w:b/>
                <w:spacing w:val="-1"/>
                <w:w w:val="103"/>
                <w:sz w:val="18"/>
                <w:szCs w:val="18"/>
              </w:rPr>
              <w:t>А. Куренкеев</w:t>
            </w:r>
          </w:p>
          <w:p w14:paraId="1B78A3A8" w14:textId="77777777" w:rsidR="00A37BAF" w:rsidRPr="00A37BAF" w:rsidRDefault="00A37BAF" w:rsidP="00A37BAF">
            <w:pPr>
              <w:spacing w:after="0" w:line="240" w:lineRule="auto"/>
              <w:rPr>
                <w:rFonts w:ascii="Tahoma" w:hAnsi="Tahoma" w:cs="Tahoma"/>
                <w:b/>
                <w:spacing w:val="-1"/>
                <w:w w:val="103"/>
                <w:sz w:val="18"/>
                <w:szCs w:val="18"/>
              </w:rPr>
            </w:pPr>
          </w:p>
          <w:p w14:paraId="7E2B30D4" w14:textId="77777777" w:rsidR="00A37BAF" w:rsidRPr="00A37BAF" w:rsidRDefault="00A37BAF" w:rsidP="00A37BAF">
            <w:pPr>
              <w:spacing w:after="0" w:line="240" w:lineRule="auto"/>
              <w:rPr>
                <w:rFonts w:ascii="Tahoma" w:hAnsi="Tahoma" w:cs="Tahoma"/>
                <w:b/>
                <w:bCs/>
                <w:sz w:val="18"/>
                <w:szCs w:val="18"/>
              </w:rPr>
            </w:pPr>
            <w:r w:rsidRPr="00A37BAF">
              <w:rPr>
                <w:rFonts w:ascii="Tahoma" w:hAnsi="Tahoma" w:cs="Tahoma"/>
                <w:b/>
                <w:spacing w:val="-1"/>
                <w:w w:val="103"/>
                <w:sz w:val="18"/>
                <w:szCs w:val="18"/>
              </w:rPr>
              <w:t>_________</w:t>
            </w:r>
            <w:r w:rsidRPr="00A37BAF">
              <w:rPr>
                <w:rFonts w:ascii="Tahoma" w:hAnsi="Tahoma" w:cs="Tahoma"/>
                <w:b/>
                <w:sz w:val="18"/>
                <w:szCs w:val="18"/>
              </w:rPr>
              <w:t>_______________</w:t>
            </w:r>
          </w:p>
        </w:tc>
        <w:tc>
          <w:tcPr>
            <w:tcW w:w="4857" w:type="dxa"/>
          </w:tcPr>
          <w:p w14:paraId="59FD3C2F" w14:textId="77777777" w:rsidR="00A37BAF" w:rsidRPr="00A37BAF" w:rsidRDefault="00A37BAF" w:rsidP="00A37BAF">
            <w:pPr>
              <w:spacing w:after="0" w:line="240" w:lineRule="auto"/>
              <w:rPr>
                <w:rFonts w:ascii="Tahoma" w:hAnsi="Tahoma" w:cs="Tahoma"/>
                <w:b/>
                <w:bCs/>
                <w:sz w:val="18"/>
                <w:szCs w:val="18"/>
              </w:rPr>
            </w:pPr>
            <w:r w:rsidRPr="00A37BAF">
              <w:rPr>
                <w:rFonts w:ascii="Tahoma" w:hAnsi="Tahoma" w:cs="Tahoma"/>
                <w:b/>
                <w:bCs/>
                <w:sz w:val="18"/>
                <w:szCs w:val="18"/>
              </w:rPr>
              <w:lastRenderedPageBreak/>
              <w:t>«ИСПОЛНИТЕЛЬ»</w:t>
            </w:r>
          </w:p>
          <w:p w14:paraId="0620F6F4" w14:textId="77777777" w:rsidR="00A37BAF" w:rsidRPr="00A37BAF" w:rsidRDefault="00A37BAF" w:rsidP="00A37BAF">
            <w:pPr>
              <w:spacing w:after="0" w:line="240" w:lineRule="auto"/>
              <w:rPr>
                <w:rFonts w:ascii="Tahoma" w:hAnsi="Tahoma" w:cs="Tahoma"/>
                <w:bCs/>
                <w:sz w:val="18"/>
                <w:szCs w:val="18"/>
              </w:rPr>
            </w:pPr>
          </w:p>
          <w:p w14:paraId="39AEADA8" w14:textId="77777777" w:rsidR="00A37BAF" w:rsidRPr="00A37BAF" w:rsidRDefault="00A37BAF" w:rsidP="00A37BAF">
            <w:pPr>
              <w:spacing w:after="0" w:line="240" w:lineRule="auto"/>
              <w:rPr>
                <w:rFonts w:ascii="Tahoma" w:hAnsi="Tahoma" w:cs="Tahoma"/>
                <w:b/>
                <w:sz w:val="18"/>
                <w:szCs w:val="18"/>
              </w:rPr>
            </w:pPr>
          </w:p>
          <w:p w14:paraId="7D48D6A7" w14:textId="77777777" w:rsidR="00A37BAF" w:rsidRPr="00A37BAF" w:rsidRDefault="00A37BAF" w:rsidP="00A37BAF">
            <w:pPr>
              <w:spacing w:after="0" w:line="240" w:lineRule="auto"/>
              <w:rPr>
                <w:rFonts w:ascii="Tahoma" w:hAnsi="Tahoma" w:cs="Tahoma"/>
                <w:b/>
                <w:sz w:val="18"/>
                <w:szCs w:val="18"/>
              </w:rPr>
            </w:pPr>
          </w:p>
          <w:p w14:paraId="6E5FAF97" w14:textId="77777777" w:rsidR="00A37BAF" w:rsidRPr="00A37BAF" w:rsidRDefault="00A37BAF" w:rsidP="00A37BAF">
            <w:pPr>
              <w:spacing w:after="0" w:line="240" w:lineRule="auto"/>
              <w:rPr>
                <w:rFonts w:ascii="Tahoma" w:hAnsi="Tahoma" w:cs="Tahoma"/>
                <w:b/>
                <w:sz w:val="18"/>
                <w:szCs w:val="18"/>
              </w:rPr>
            </w:pPr>
          </w:p>
          <w:p w14:paraId="67E0157C" w14:textId="77777777" w:rsidR="00A37BAF" w:rsidRPr="00A37BAF" w:rsidRDefault="00A37BAF" w:rsidP="00A37BAF">
            <w:pPr>
              <w:spacing w:after="0" w:line="240" w:lineRule="auto"/>
              <w:rPr>
                <w:rFonts w:ascii="Tahoma" w:hAnsi="Tahoma" w:cs="Tahoma"/>
                <w:b/>
                <w:sz w:val="18"/>
                <w:szCs w:val="18"/>
              </w:rPr>
            </w:pPr>
          </w:p>
          <w:p w14:paraId="1AA529F7" w14:textId="77777777" w:rsidR="00A37BAF" w:rsidRPr="00A37BAF" w:rsidRDefault="00A37BAF" w:rsidP="00A37BAF">
            <w:pPr>
              <w:spacing w:after="0" w:line="240" w:lineRule="auto"/>
              <w:rPr>
                <w:rFonts w:ascii="Tahoma" w:hAnsi="Tahoma" w:cs="Tahoma"/>
                <w:b/>
                <w:sz w:val="18"/>
                <w:szCs w:val="18"/>
              </w:rPr>
            </w:pPr>
          </w:p>
          <w:p w14:paraId="07A5E99A" w14:textId="77777777" w:rsidR="00A37BAF" w:rsidRPr="00A37BAF" w:rsidRDefault="00A37BAF" w:rsidP="00A37BAF">
            <w:pPr>
              <w:spacing w:after="0" w:line="240" w:lineRule="auto"/>
              <w:rPr>
                <w:rFonts w:ascii="Tahoma" w:hAnsi="Tahoma" w:cs="Tahoma"/>
                <w:b/>
                <w:sz w:val="18"/>
                <w:szCs w:val="18"/>
              </w:rPr>
            </w:pPr>
          </w:p>
          <w:p w14:paraId="02FF6070" w14:textId="77777777" w:rsidR="00A37BAF" w:rsidRPr="00A37BAF" w:rsidRDefault="00A37BAF" w:rsidP="00A37BAF">
            <w:pPr>
              <w:spacing w:after="0" w:line="240" w:lineRule="auto"/>
              <w:rPr>
                <w:rFonts w:ascii="Tahoma" w:hAnsi="Tahoma" w:cs="Tahoma"/>
                <w:bCs/>
                <w:sz w:val="18"/>
                <w:szCs w:val="18"/>
              </w:rPr>
            </w:pPr>
            <w:r w:rsidRPr="00A37BAF">
              <w:rPr>
                <w:rFonts w:ascii="Tahoma" w:hAnsi="Tahoma" w:cs="Tahoma"/>
                <w:b/>
                <w:sz w:val="18"/>
                <w:szCs w:val="18"/>
              </w:rPr>
              <w:t xml:space="preserve">__________________________ </w:t>
            </w:r>
          </w:p>
        </w:tc>
      </w:tr>
    </w:tbl>
    <w:p w14:paraId="554732DF" w14:textId="77777777" w:rsidR="00DA317A" w:rsidRDefault="00DA317A" w:rsidP="00A37BAF">
      <w:pPr>
        <w:spacing w:after="0" w:line="240" w:lineRule="auto"/>
        <w:jc w:val="right"/>
        <w:rPr>
          <w:rFonts w:ascii="Tahoma" w:hAnsi="Tahoma" w:cs="Tahoma"/>
          <w:sz w:val="18"/>
          <w:szCs w:val="18"/>
        </w:rPr>
      </w:pPr>
    </w:p>
    <w:p w14:paraId="2D0C858C" w14:textId="77777777" w:rsidR="00DA317A" w:rsidRDefault="00DA317A" w:rsidP="00A37BAF">
      <w:pPr>
        <w:spacing w:after="0" w:line="240" w:lineRule="auto"/>
        <w:jc w:val="right"/>
        <w:rPr>
          <w:rFonts w:ascii="Tahoma" w:hAnsi="Tahoma" w:cs="Tahoma"/>
          <w:sz w:val="18"/>
          <w:szCs w:val="18"/>
        </w:rPr>
      </w:pPr>
    </w:p>
    <w:p w14:paraId="537EFABE" w14:textId="77777777" w:rsidR="00DA317A" w:rsidRDefault="00DA317A" w:rsidP="00A37BAF">
      <w:pPr>
        <w:spacing w:after="0" w:line="240" w:lineRule="auto"/>
        <w:jc w:val="right"/>
        <w:rPr>
          <w:rFonts w:ascii="Tahoma" w:hAnsi="Tahoma" w:cs="Tahoma"/>
          <w:sz w:val="18"/>
          <w:szCs w:val="18"/>
        </w:rPr>
      </w:pPr>
    </w:p>
    <w:p w14:paraId="6FA69830" w14:textId="77777777" w:rsidR="00DA317A" w:rsidRDefault="00DA317A" w:rsidP="00A37BAF">
      <w:pPr>
        <w:spacing w:after="0" w:line="240" w:lineRule="auto"/>
        <w:jc w:val="right"/>
        <w:rPr>
          <w:rFonts w:ascii="Tahoma" w:hAnsi="Tahoma" w:cs="Tahoma"/>
          <w:sz w:val="18"/>
          <w:szCs w:val="18"/>
        </w:rPr>
      </w:pPr>
    </w:p>
    <w:p w14:paraId="7C401E5D" w14:textId="77777777" w:rsidR="00DA317A" w:rsidRDefault="00DA317A" w:rsidP="00A37BAF">
      <w:pPr>
        <w:spacing w:after="0" w:line="240" w:lineRule="auto"/>
        <w:jc w:val="right"/>
        <w:rPr>
          <w:rFonts w:ascii="Tahoma" w:hAnsi="Tahoma" w:cs="Tahoma"/>
          <w:sz w:val="18"/>
          <w:szCs w:val="18"/>
        </w:rPr>
      </w:pPr>
    </w:p>
    <w:p w14:paraId="3B8E2A3D" w14:textId="77777777" w:rsidR="00DA317A" w:rsidRDefault="00DA317A" w:rsidP="00A37BAF">
      <w:pPr>
        <w:spacing w:after="0" w:line="240" w:lineRule="auto"/>
        <w:jc w:val="right"/>
        <w:rPr>
          <w:rFonts w:ascii="Tahoma" w:hAnsi="Tahoma" w:cs="Tahoma"/>
          <w:sz w:val="18"/>
          <w:szCs w:val="18"/>
        </w:rPr>
      </w:pPr>
    </w:p>
    <w:p w14:paraId="4350B252" w14:textId="77777777" w:rsidR="00DA317A" w:rsidRDefault="00DA317A" w:rsidP="00A37BAF">
      <w:pPr>
        <w:spacing w:after="0" w:line="240" w:lineRule="auto"/>
        <w:jc w:val="right"/>
        <w:rPr>
          <w:rFonts w:ascii="Tahoma" w:hAnsi="Tahoma" w:cs="Tahoma"/>
          <w:sz w:val="18"/>
          <w:szCs w:val="18"/>
        </w:rPr>
      </w:pPr>
    </w:p>
    <w:p w14:paraId="6783EA96" w14:textId="77777777" w:rsidR="00DA317A" w:rsidRDefault="00DA317A" w:rsidP="00A37BAF">
      <w:pPr>
        <w:spacing w:after="0" w:line="240" w:lineRule="auto"/>
        <w:jc w:val="right"/>
        <w:rPr>
          <w:rFonts w:ascii="Tahoma" w:hAnsi="Tahoma" w:cs="Tahoma"/>
          <w:sz w:val="18"/>
          <w:szCs w:val="18"/>
        </w:rPr>
      </w:pPr>
    </w:p>
    <w:p w14:paraId="7642E678" w14:textId="77777777" w:rsidR="00DA317A" w:rsidRDefault="00DA317A" w:rsidP="00A37BAF">
      <w:pPr>
        <w:spacing w:after="0" w:line="240" w:lineRule="auto"/>
        <w:jc w:val="right"/>
        <w:rPr>
          <w:rFonts w:ascii="Tahoma" w:hAnsi="Tahoma" w:cs="Tahoma"/>
          <w:sz w:val="18"/>
          <w:szCs w:val="18"/>
        </w:rPr>
      </w:pPr>
    </w:p>
    <w:p w14:paraId="66AA0CCA" w14:textId="77777777" w:rsidR="00DA317A" w:rsidRDefault="00DA317A" w:rsidP="00A37BAF">
      <w:pPr>
        <w:spacing w:after="0" w:line="240" w:lineRule="auto"/>
        <w:jc w:val="right"/>
        <w:rPr>
          <w:rFonts w:ascii="Tahoma" w:hAnsi="Tahoma" w:cs="Tahoma"/>
          <w:sz w:val="18"/>
          <w:szCs w:val="18"/>
        </w:rPr>
      </w:pPr>
    </w:p>
    <w:p w14:paraId="7C90762B" w14:textId="77777777" w:rsidR="00DA317A" w:rsidRDefault="00DA317A" w:rsidP="00A37BAF">
      <w:pPr>
        <w:spacing w:after="0" w:line="240" w:lineRule="auto"/>
        <w:jc w:val="right"/>
        <w:rPr>
          <w:rFonts w:ascii="Tahoma" w:hAnsi="Tahoma" w:cs="Tahoma"/>
          <w:sz w:val="18"/>
          <w:szCs w:val="18"/>
        </w:rPr>
      </w:pPr>
    </w:p>
    <w:p w14:paraId="4EEF8D0B" w14:textId="77777777" w:rsidR="00DA317A" w:rsidRDefault="00DA317A" w:rsidP="00A37BAF">
      <w:pPr>
        <w:spacing w:after="0" w:line="240" w:lineRule="auto"/>
        <w:jc w:val="right"/>
        <w:rPr>
          <w:rFonts w:ascii="Tahoma" w:hAnsi="Tahoma" w:cs="Tahoma"/>
          <w:sz w:val="18"/>
          <w:szCs w:val="18"/>
        </w:rPr>
      </w:pPr>
    </w:p>
    <w:p w14:paraId="1D182B53" w14:textId="77777777" w:rsidR="00DA317A" w:rsidRDefault="00DA317A" w:rsidP="00A37BAF">
      <w:pPr>
        <w:spacing w:after="0" w:line="240" w:lineRule="auto"/>
        <w:jc w:val="right"/>
        <w:rPr>
          <w:rFonts w:ascii="Tahoma" w:hAnsi="Tahoma" w:cs="Tahoma"/>
          <w:sz w:val="18"/>
          <w:szCs w:val="18"/>
        </w:rPr>
      </w:pPr>
    </w:p>
    <w:p w14:paraId="74597ED6" w14:textId="77777777" w:rsidR="00DA317A" w:rsidRDefault="00DA317A" w:rsidP="00A37BAF">
      <w:pPr>
        <w:spacing w:after="0" w:line="240" w:lineRule="auto"/>
        <w:jc w:val="right"/>
        <w:rPr>
          <w:rFonts w:ascii="Tahoma" w:hAnsi="Tahoma" w:cs="Tahoma"/>
          <w:sz w:val="18"/>
          <w:szCs w:val="18"/>
        </w:rPr>
      </w:pPr>
    </w:p>
    <w:p w14:paraId="18F015A2" w14:textId="77777777" w:rsidR="00DA317A" w:rsidRDefault="00DA317A" w:rsidP="00A37BAF">
      <w:pPr>
        <w:spacing w:after="0" w:line="240" w:lineRule="auto"/>
        <w:jc w:val="right"/>
        <w:rPr>
          <w:rFonts w:ascii="Tahoma" w:hAnsi="Tahoma" w:cs="Tahoma"/>
          <w:sz w:val="18"/>
          <w:szCs w:val="18"/>
        </w:rPr>
      </w:pPr>
    </w:p>
    <w:p w14:paraId="74AB4B6A" w14:textId="77777777" w:rsidR="00DA317A" w:rsidRDefault="00DA317A" w:rsidP="00A37BAF">
      <w:pPr>
        <w:spacing w:after="0" w:line="240" w:lineRule="auto"/>
        <w:jc w:val="right"/>
        <w:rPr>
          <w:rFonts w:ascii="Tahoma" w:hAnsi="Tahoma" w:cs="Tahoma"/>
          <w:sz w:val="18"/>
          <w:szCs w:val="18"/>
        </w:rPr>
      </w:pPr>
    </w:p>
    <w:p w14:paraId="454866B1" w14:textId="77777777" w:rsidR="00DA317A" w:rsidRDefault="00DA317A" w:rsidP="00A37BAF">
      <w:pPr>
        <w:spacing w:after="0" w:line="240" w:lineRule="auto"/>
        <w:jc w:val="right"/>
        <w:rPr>
          <w:rFonts w:ascii="Tahoma" w:hAnsi="Tahoma" w:cs="Tahoma"/>
          <w:sz w:val="18"/>
          <w:szCs w:val="18"/>
        </w:rPr>
      </w:pPr>
    </w:p>
    <w:p w14:paraId="45613A42" w14:textId="77777777" w:rsidR="00DA317A" w:rsidRDefault="00DA317A" w:rsidP="00A37BAF">
      <w:pPr>
        <w:spacing w:after="0" w:line="240" w:lineRule="auto"/>
        <w:jc w:val="right"/>
        <w:rPr>
          <w:rFonts w:ascii="Tahoma" w:hAnsi="Tahoma" w:cs="Tahoma"/>
          <w:sz w:val="18"/>
          <w:szCs w:val="18"/>
        </w:rPr>
      </w:pPr>
    </w:p>
    <w:p w14:paraId="57804F4C" w14:textId="77777777" w:rsidR="00DA317A" w:rsidRDefault="00DA317A" w:rsidP="00A37BAF">
      <w:pPr>
        <w:spacing w:after="0" w:line="240" w:lineRule="auto"/>
        <w:jc w:val="right"/>
        <w:rPr>
          <w:rFonts w:ascii="Tahoma" w:hAnsi="Tahoma" w:cs="Tahoma"/>
          <w:sz w:val="18"/>
          <w:szCs w:val="18"/>
        </w:rPr>
      </w:pPr>
    </w:p>
    <w:p w14:paraId="6DF3BBF4" w14:textId="77777777" w:rsidR="00DA317A" w:rsidRDefault="00DA317A" w:rsidP="00A37BAF">
      <w:pPr>
        <w:spacing w:after="0" w:line="240" w:lineRule="auto"/>
        <w:jc w:val="right"/>
        <w:rPr>
          <w:rFonts w:ascii="Tahoma" w:hAnsi="Tahoma" w:cs="Tahoma"/>
          <w:sz w:val="18"/>
          <w:szCs w:val="18"/>
        </w:rPr>
      </w:pPr>
    </w:p>
    <w:p w14:paraId="1D32CA50" w14:textId="77777777" w:rsidR="00DA317A" w:rsidRDefault="00DA317A" w:rsidP="00A37BAF">
      <w:pPr>
        <w:spacing w:after="0" w:line="240" w:lineRule="auto"/>
        <w:jc w:val="right"/>
        <w:rPr>
          <w:rFonts w:ascii="Tahoma" w:hAnsi="Tahoma" w:cs="Tahoma"/>
          <w:sz w:val="18"/>
          <w:szCs w:val="18"/>
        </w:rPr>
      </w:pPr>
    </w:p>
    <w:p w14:paraId="3ED76E55" w14:textId="77777777" w:rsidR="00DA317A" w:rsidRDefault="00DA317A" w:rsidP="00A37BAF">
      <w:pPr>
        <w:spacing w:after="0" w:line="240" w:lineRule="auto"/>
        <w:jc w:val="right"/>
        <w:rPr>
          <w:rFonts w:ascii="Tahoma" w:hAnsi="Tahoma" w:cs="Tahoma"/>
          <w:sz w:val="18"/>
          <w:szCs w:val="18"/>
        </w:rPr>
      </w:pPr>
    </w:p>
    <w:p w14:paraId="33A07133" w14:textId="77777777" w:rsidR="00DA317A" w:rsidRDefault="00DA317A" w:rsidP="00A37BAF">
      <w:pPr>
        <w:spacing w:after="0" w:line="240" w:lineRule="auto"/>
        <w:jc w:val="right"/>
        <w:rPr>
          <w:rFonts w:ascii="Tahoma" w:hAnsi="Tahoma" w:cs="Tahoma"/>
          <w:sz w:val="18"/>
          <w:szCs w:val="18"/>
        </w:rPr>
      </w:pPr>
    </w:p>
    <w:p w14:paraId="46C35109" w14:textId="77777777" w:rsidR="00DA317A" w:rsidRDefault="00DA317A" w:rsidP="00A37BAF">
      <w:pPr>
        <w:spacing w:after="0" w:line="240" w:lineRule="auto"/>
        <w:jc w:val="right"/>
        <w:rPr>
          <w:rFonts w:ascii="Tahoma" w:hAnsi="Tahoma" w:cs="Tahoma"/>
          <w:sz w:val="18"/>
          <w:szCs w:val="18"/>
        </w:rPr>
      </w:pPr>
    </w:p>
    <w:p w14:paraId="3EADA46B" w14:textId="77777777" w:rsidR="00DA317A" w:rsidRDefault="00DA317A" w:rsidP="00A37BAF">
      <w:pPr>
        <w:spacing w:after="0" w:line="240" w:lineRule="auto"/>
        <w:jc w:val="right"/>
        <w:rPr>
          <w:rFonts w:ascii="Tahoma" w:hAnsi="Tahoma" w:cs="Tahoma"/>
          <w:sz w:val="18"/>
          <w:szCs w:val="18"/>
        </w:rPr>
      </w:pPr>
    </w:p>
    <w:p w14:paraId="01F25D6C" w14:textId="77777777" w:rsidR="00DA317A" w:rsidRDefault="00DA317A" w:rsidP="00A37BAF">
      <w:pPr>
        <w:spacing w:after="0" w:line="240" w:lineRule="auto"/>
        <w:jc w:val="right"/>
        <w:rPr>
          <w:rFonts w:ascii="Tahoma" w:hAnsi="Tahoma" w:cs="Tahoma"/>
          <w:sz w:val="18"/>
          <w:szCs w:val="18"/>
        </w:rPr>
      </w:pPr>
    </w:p>
    <w:p w14:paraId="19064132" w14:textId="77777777" w:rsidR="00DA317A" w:rsidRDefault="00DA317A" w:rsidP="00A37BAF">
      <w:pPr>
        <w:spacing w:after="0" w:line="240" w:lineRule="auto"/>
        <w:jc w:val="right"/>
        <w:rPr>
          <w:rFonts w:ascii="Tahoma" w:hAnsi="Tahoma" w:cs="Tahoma"/>
          <w:sz w:val="18"/>
          <w:szCs w:val="18"/>
        </w:rPr>
      </w:pPr>
    </w:p>
    <w:p w14:paraId="37619051" w14:textId="77777777" w:rsidR="00DA317A" w:rsidRDefault="00DA317A" w:rsidP="00A37BAF">
      <w:pPr>
        <w:spacing w:after="0" w:line="240" w:lineRule="auto"/>
        <w:jc w:val="right"/>
        <w:rPr>
          <w:rFonts w:ascii="Tahoma" w:hAnsi="Tahoma" w:cs="Tahoma"/>
          <w:sz w:val="18"/>
          <w:szCs w:val="18"/>
        </w:rPr>
      </w:pPr>
    </w:p>
    <w:p w14:paraId="17C06820" w14:textId="77777777" w:rsidR="00DA317A" w:rsidRDefault="00DA317A" w:rsidP="00A37BAF">
      <w:pPr>
        <w:spacing w:after="0" w:line="240" w:lineRule="auto"/>
        <w:jc w:val="right"/>
        <w:rPr>
          <w:rFonts w:ascii="Tahoma" w:hAnsi="Tahoma" w:cs="Tahoma"/>
          <w:sz w:val="18"/>
          <w:szCs w:val="18"/>
        </w:rPr>
      </w:pPr>
    </w:p>
    <w:p w14:paraId="550577C5" w14:textId="77777777" w:rsidR="00DA317A" w:rsidRDefault="00DA317A" w:rsidP="00A37BAF">
      <w:pPr>
        <w:spacing w:after="0" w:line="240" w:lineRule="auto"/>
        <w:jc w:val="right"/>
        <w:rPr>
          <w:rFonts w:ascii="Tahoma" w:hAnsi="Tahoma" w:cs="Tahoma"/>
          <w:sz w:val="18"/>
          <w:szCs w:val="18"/>
        </w:rPr>
      </w:pPr>
    </w:p>
    <w:p w14:paraId="5904FF54" w14:textId="77777777" w:rsidR="00DA317A" w:rsidRDefault="00DA317A" w:rsidP="00A37BAF">
      <w:pPr>
        <w:spacing w:after="0" w:line="240" w:lineRule="auto"/>
        <w:jc w:val="right"/>
        <w:rPr>
          <w:rFonts w:ascii="Tahoma" w:hAnsi="Tahoma" w:cs="Tahoma"/>
          <w:sz w:val="18"/>
          <w:szCs w:val="18"/>
        </w:rPr>
      </w:pPr>
    </w:p>
    <w:p w14:paraId="11D0C898" w14:textId="77777777" w:rsidR="00DA317A" w:rsidRDefault="00DA317A" w:rsidP="00A37BAF">
      <w:pPr>
        <w:spacing w:after="0" w:line="240" w:lineRule="auto"/>
        <w:jc w:val="right"/>
        <w:rPr>
          <w:rFonts w:ascii="Tahoma" w:hAnsi="Tahoma" w:cs="Tahoma"/>
          <w:sz w:val="18"/>
          <w:szCs w:val="18"/>
        </w:rPr>
      </w:pPr>
    </w:p>
    <w:p w14:paraId="14401264" w14:textId="77777777" w:rsidR="00DA317A" w:rsidRDefault="00DA317A" w:rsidP="00A37BAF">
      <w:pPr>
        <w:spacing w:after="0" w:line="240" w:lineRule="auto"/>
        <w:jc w:val="right"/>
        <w:rPr>
          <w:rFonts w:ascii="Tahoma" w:hAnsi="Tahoma" w:cs="Tahoma"/>
          <w:sz w:val="18"/>
          <w:szCs w:val="18"/>
        </w:rPr>
      </w:pPr>
    </w:p>
    <w:p w14:paraId="32116268" w14:textId="77777777" w:rsidR="00DA317A" w:rsidRDefault="00DA317A" w:rsidP="00A37BAF">
      <w:pPr>
        <w:spacing w:after="0" w:line="240" w:lineRule="auto"/>
        <w:jc w:val="right"/>
        <w:rPr>
          <w:rFonts w:ascii="Tahoma" w:hAnsi="Tahoma" w:cs="Tahoma"/>
          <w:sz w:val="18"/>
          <w:szCs w:val="18"/>
        </w:rPr>
      </w:pPr>
    </w:p>
    <w:p w14:paraId="6C94913B" w14:textId="77777777" w:rsidR="00DA317A" w:rsidRDefault="00DA317A" w:rsidP="00A37BAF">
      <w:pPr>
        <w:spacing w:after="0" w:line="240" w:lineRule="auto"/>
        <w:jc w:val="right"/>
        <w:rPr>
          <w:rFonts w:ascii="Tahoma" w:hAnsi="Tahoma" w:cs="Tahoma"/>
          <w:sz w:val="18"/>
          <w:szCs w:val="18"/>
        </w:rPr>
      </w:pPr>
    </w:p>
    <w:p w14:paraId="4A2DA6F3" w14:textId="77777777" w:rsidR="00DA317A" w:rsidRDefault="00DA317A" w:rsidP="00A37BAF">
      <w:pPr>
        <w:spacing w:after="0" w:line="240" w:lineRule="auto"/>
        <w:jc w:val="right"/>
        <w:rPr>
          <w:rFonts w:ascii="Tahoma" w:hAnsi="Tahoma" w:cs="Tahoma"/>
          <w:sz w:val="18"/>
          <w:szCs w:val="18"/>
        </w:rPr>
      </w:pPr>
    </w:p>
    <w:p w14:paraId="197CA32A" w14:textId="77777777" w:rsidR="00DA317A" w:rsidRDefault="00DA317A" w:rsidP="00A37BAF">
      <w:pPr>
        <w:spacing w:after="0" w:line="240" w:lineRule="auto"/>
        <w:jc w:val="right"/>
        <w:rPr>
          <w:rFonts w:ascii="Tahoma" w:hAnsi="Tahoma" w:cs="Tahoma"/>
          <w:sz w:val="18"/>
          <w:szCs w:val="18"/>
        </w:rPr>
      </w:pPr>
    </w:p>
    <w:p w14:paraId="6A183AE2" w14:textId="77777777" w:rsidR="00DA317A" w:rsidRDefault="00DA317A" w:rsidP="00A37BAF">
      <w:pPr>
        <w:spacing w:after="0" w:line="240" w:lineRule="auto"/>
        <w:jc w:val="right"/>
        <w:rPr>
          <w:rFonts w:ascii="Tahoma" w:hAnsi="Tahoma" w:cs="Tahoma"/>
          <w:sz w:val="18"/>
          <w:szCs w:val="18"/>
        </w:rPr>
      </w:pPr>
    </w:p>
    <w:p w14:paraId="660490D8" w14:textId="77777777" w:rsidR="00DA317A" w:rsidRDefault="00DA317A" w:rsidP="00A37BAF">
      <w:pPr>
        <w:spacing w:after="0" w:line="240" w:lineRule="auto"/>
        <w:jc w:val="right"/>
        <w:rPr>
          <w:rFonts w:ascii="Tahoma" w:hAnsi="Tahoma" w:cs="Tahoma"/>
          <w:sz w:val="18"/>
          <w:szCs w:val="18"/>
        </w:rPr>
      </w:pPr>
    </w:p>
    <w:p w14:paraId="18DAAEF4" w14:textId="77777777" w:rsidR="00DA317A" w:rsidRDefault="00DA317A" w:rsidP="00A37BAF">
      <w:pPr>
        <w:spacing w:after="0" w:line="240" w:lineRule="auto"/>
        <w:jc w:val="right"/>
        <w:rPr>
          <w:rFonts w:ascii="Tahoma" w:hAnsi="Tahoma" w:cs="Tahoma"/>
          <w:sz w:val="18"/>
          <w:szCs w:val="18"/>
        </w:rPr>
      </w:pPr>
    </w:p>
    <w:p w14:paraId="131B0F60" w14:textId="77777777" w:rsidR="00DA317A" w:rsidRDefault="00DA317A" w:rsidP="00A37BAF">
      <w:pPr>
        <w:spacing w:after="0" w:line="240" w:lineRule="auto"/>
        <w:jc w:val="right"/>
        <w:rPr>
          <w:rFonts w:ascii="Tahoma" w:hAnsi="Tahoma" w:cs="Tahoma"/>
          <w:sz w:val="18"/>
          <w:szCs w:val="18"/>
        </w:rPr>
      </w:pPr>
    </w:p>
    <w:p w14:paraId="281C0A1D" w14:textId="77777777" w:rsidR="00DA317A" w:rsidRDefault="00DA317A" w:rsidP="00A37BAF">
      <w:pPr>
        <w:spacing w:after="0" w:line="240" w:lineRule="auto"/>
        <w:jc w:val="right"/>
        <w:rPr>
          <w:rFonts w:ascii="Tahoma" w:hAnsi="Tahoma" w:cs="Tahoma"/>
          <w:sz w:val="18"/>
          <w:szCs w:val="18"/>
        </w:rPr>
      </w:pPr>
    </w:p>
    <w:p w14:paraId="23912B0B" w14:textId="77777777" w:rsidR="00DA317A" w:rsidRDefault="00DA317A" w:rsidP="00A37BAF">
      <w:pPr>
        <w:spacing w:after="0" w:line="240" w:lineRule="auto"/>
        <w:jc w:val="right"/>
        <w:rPr>
          <w:rFonts w:ascii="Tahoma" w:hAnsi="Tahoma" w:cs="Tahoma"/>
          <w:sz w:val="18"/>
          <w:szCs w:val="18"/>
        </w:rPr>
      </w:pPr>
    </w:p>
    <w:p w14:paraId="4147947B" w14:textId="77777777" w:rsidR="00DA317A" w:rsidRDefault="00DA317A" w:rsidP="00A37BAF">
      <w:pPr>
        <w:spacing w:after="0" w:line="240" w:lineRule="auto"/>
        <w:jc w:val="right"/>
        <w:rPr>
          <w:rFonts w:ascii="Tahoma" w:hAnsi="Tahoma" w:cs="Tahoma"/>
          <w:sz w:val="18"/>
          <w:szCs w:val="18"/>
        </w:rPr>
      </w:pPr>
    </w:p>
    <w:p w14:paraId="1E43B243" w14:textId="77777777" w:rsidR="00DA317A" w:rsidRDefault="00DA317A" w:rsidP="00A37BAF">
      <w:pPr>
        <w:spacing w:after="0" w:line="240" w:lineRule="auto"/>
        <w:jc w:val="right"/>
        <w:rPr>
          <w:rFonts w:ascii="Tahoma" w:hAnsi="Tahoma" w:cs="Tahoma"/>
          <w:sz w:val="18"/>
          <w:szCs w:val="18"/>
        </w:rPr>
      </w:pPr>
    </w:p>
    <w:p w14:paraId="5F388125" w14:textId="77777777" w:rsidR="00DA317A" w:rsidRDefault="00DA317A" w:rsidP="00A37BAF">
      <w:pPr>
        <w:spacing w:after="0" w:line="240" w:lineRule="auto"/>
        <w:jc w:val="right"/>
        <w:rPr>
          <w:rFonts w:ascii="Tahoma" w:hAnsi="Tahoma" w:cs="Tahoma"/>
          <w:sz w:val="18"/>
          <w:szCs w:val="18"/>
        </w:rPr>
      </w:pPr>
    </w:p>
    <w:p w14:paraId="6A101FC5" w14:textId="77777777" w:rsidR="00DA317A" w:rsidRDefault="00DA317A" w:rsidP="00A37BAF">
      <w:pPr>
        <w:spacing w:after="0" w:line="240" w:lineRule="auto"/>
        <w:jc w:val="right"/>
        <w:rPr>
          <w:rFonts w:ascii="Tahoma" w:hAnsi="Tahoma" w:cs="Tahoma"/>
          <w:sz w:val="18"/>
          <w:szCs w:val="18"/>
        </w:rPr>
      </w:pPr>
    </w:p>
    <w:p w14:paraId="12A4BBC4" w14:textId="77777777" w:rsidR="00DA317A" w:rsidRDefault="00DA317A" w:rsidP="00A37BAF">
      <w:pPr>
        <w:spacing w:after="0" w:line="240" w:lineRule="auto"/>
        <w:jc w:val="right"/>
        <w:rPr>
          <w:rFonts w:ascii="Tahoma" w:hAnsi="Tahoma" w:cs="Tahoma"/>
          <w:sz w:val="18"/>
          <w:szCs w:val="18"/>
        </w:rPr>
      </w:pPr>
    </w:p>
    <w:p w14:paraId="0002708F" w14:textId="77777777" w:rsidR="00DA317A" w:rsidRDefault="00DA317A" w:rsidP="00A37BAF">
      <w:pPr>
        <w:spacing w:after="0" w:line="240" w:lineRule="auto"/>
        <w:jc w:val="right"/>
        <w:rPr>
          <w:rFonts w:ascii="Tahoma" w:hAnsi="Tahoma" w:cs="Tahoma"/>
          <w:sz w:val="18"/>
          <w:szCs w:val="18"/>
        </w:rPr>
      </w:pPr>
    </w:p>
    <w:p w14:paraId="63AD2F2B" w14:textId="77777777" w:rsidR="00DA317A" w:rsidRDefault="00DA317A" w:rsidP="00A37BAF">
      <w:pPr>
        <w:spacing w:after="0" w:line="240" w:lineRule="auto"/>
        <w:jc w:val="right"/>
        <w:rPr>
          <w:rFonts w:ascii="Tahoma" w:hAnsi="Tahoma" w:cs="Tahoma"/>
          <w:sz w:val="18"/>
          <w:szCs w:val="18"/>
        </w:rPr>
      </w:pPr>
    </w:p>
    <w:p w14:paraId="01EEF881" w14:textId="77777777" w:rsidR="00DA317A" w:rsidRDefault="00DA317A" w:rsidP="00A37BAF">
      <w:pPr>
        <w:spacing w:after="0" w:line="240" w:lineRule="auto"/>
        <w:jc w:val="right"/>
        <w:rPr>
          <w:rFonts w:ascii="Tahoma" w:hAnsi="Tahoma" w:cs="Tahoma"/>
          <w:sz w:val="18"/>
          <w:szCs w:val="18"/>
        </w:rPr>
      </w:pPr>
    </w:p>
    <w:p w14:paraId="2F2FCC18" w14:textId="77777777" w:rsidR="00DA317A" w:rsidRDefault="00DA317A" w:rsidP="00A37BAF">
      <w:pPr>
        <w:spacing w:after="0" w:line="240" w:lineRule="auto"/>
        <w:jc w:val="right"/>
        <w:rPr>
          <w:rFonts w:ascii="Tahoma" w:hAnsi="Tahoma" w:cs="Tahoma"/>
          <w:sz w:val="18"/>
          <w:szCs w:val="18"/>
        </w:rPr>
      </w:pPr>
    </w:p>
    <w:p w14:paraId="6898933C" w14:textId="77777777" w:rsidR="00DA317A" w:rsidRDefault="00DA317A" w:rsidP="00A37BAF">
      <w:pPr>
        <w:spacing w:after="0" w:line="240" w:lineRule="auto"/>
        <w:jc w:val="right"/>
        <w:rPr>
          <w:rFonts w:ascii="Tahoma" w:hAnsi="Tahoma" w:cs="Tahoma"/>
          <w:sz w:val="18"/>
          <w:szCs w:val="18"/>
        </w:rPr>
      </w:pPr>
    </w:p>
    <w:p w14:paraId="4F30B045" w14:textId="57B57D66"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lastRenderedPageBreak/>
        <w:t>Приложение 1</w:t>
      </w:r>
    </w:p>
    <w:p w14:paraId="19E72421"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к договору № ________</w:t>
      </w:r>
    </w:p>
    <w:p w14:paraId="5361D064" w14:textId="14427EF3"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от «____» __________ </w:t>
      </w:r>
      <w:r w:rsidR="00EB2B08">
        <w:rPr>
          <w:rFonts w:ascii="Tahoma" w:hAnsi="Tahoma" w:cs="Tahoma"/>
          <w:sz w:val="18"/>
          <w:szCs w:val="18"/>
        </w:rPr>
        <w:t>2023</w:t>
      </w:r>
      <w:r w:rsidRPr="00EB2B08">
        <w:rPr>
          <w:rFonts w:ascii="Tahoma" w:hAnsi="Tahoma" w:cs="Tahoma"/>
          <w:sz w:val="18"/>
          <w:szCs w:val="18"/>
        </w:rPr>
        <w:t xml:space="preserve"> года</w:t>
      </w:r>
    </w:p>
    <w:p w14:paraId="6A847454" w14:textId="77777777" w:rsidR="00A37BAF" w:rsidRPr="00EB2B08" w:rsidRDefault="00A37BAF" w:rsidP="00A37BAF">
      <w:pPr>
        <w:spacing w:after="0" w:line="240" w:lineRule="auto"/>
        <w:contextualSpacing/>
        <w:rPr>
          <w:rFonts w:ascii="Tahoma" w:hAnsi="Tahoma" w:cs="Tahoma"/>
          <w:i/>
          <w:sz w:val="18"/>
          <w:szCs w:val="18"/>
        </w:rPr>
      </w:pPr>
    </w:p>
    <w:p w14:paraId="766F98D9" w14:textId="77777777" w:rsidR="00A37BAF" w:rsidRPr="00EB2B08" w:rsidRDefault="00A37BAF" w:rsidP="00A37BAF">
      <w:pPr>
        <w:spacing w:after="0" w:line="240" w:lineRule="auto"/>
        <w:jc w:val="center"/>
        <w:rPr>
          <w:rFonts w:ascii="Tahoma" w:hAnsi="Tahoma" w:cs="Tahoma"/>
          <w:b/>
          <w:sz w:val="18"/>
          <w:szCs w:val="18"/>
        </w:rPr>
      </w:pPr>
    </w:p>
    <w:p w14:paraId="3247B0F9"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 xml:space="preserve">ПРЕЙСКУРАНТ УСЛУГ И ЦЕН </w:t>
      </w:r>
    </w:p>
    <w:p w14:paraId="035D08EB" w14:textId="62DCE951" w:rsidR="00A37BAF" w:rsidRPr="00EB2B08" w:rsidRDefault="00A37BAF" w:rsidP="00A37BAF">
      <w:pPr>
        <w:spacing w:after="0" w:line="240" w:lineRule="auto"/>
        <w:jc w:val="center"/>
        <w:rPr>
          <w:rFonts w:ascii="Tahoma" w:hAnsi="Tahoma" w:cs="Tahoma"/>
          <w:sz w:val="18"/>
          <w:szCs w:val="18"/>
        </w:rPr>
      </w:pPr>
      <w:r w:rsidRPr="00EB2B08">
        <w:rPr>
          <w:rFonts w:ascii="Tahoma" w:eastAsia="Times New Roman" w:hAnsi="Tahoma" w:cs="Tahoma"/>
          <w:b/>
          <w:bCs/>
          <w:color w:val="000000"/>
          <w:sz w:val="18"/>
          <w:szCs w:val="18"/>
        </w:rPr>
        <w:t xml:space="preserve">«Диагностика/ремонт и профилактика систем </w:t>
      </w:r>
      <w:r w:rsidR="00D41333">
        <w:rPr>
          <w:rFonts w:ascii="Tahoma" w:eastAsia="Times New Roman" w:hAnsi="Tahoma" w:cs="Tahoma"/>
          <w:b/>
          <w:bCs/>
          <w:color w:val="000000"/>
          <w:sz w:val="18"/>
          <w:szCs w:val="18"/>
        </w:rPr>
        <w:t>кондиционирования</w:t>
      </w:r>
      <w:r w:rsidRPr="00EB2B08">
        <w:rPr>
          <w:rFonts w:ascii="Tahoma" w:eastAsia="Times New Roman" w:hAnsi="Tahoma" w:cs="Tahoma"/>
          <w:b/>
          <w:bCs/>
          <w:color w:val="000000"/>
          <w:sz w:val="18"/>
          <w:szCs w:val="18"/>
        </w:rPr>
        <w:t xml:space="preserve"> по </w:t>
      </w:r>
      <w:r w:rsidR="00EB2B08">
        <w:rPr>
          <w:rFonts w:ascii="Tahoma" w:eastAsia="Times New Roman" w:hAnsi="Tahoma" w:cs="Tahoma"/>
          <w:b/>
          <w:bCs/>
          <w:color w:val="000000"/>
          <w:sz w:val="18"/>
          <w:szCs w:val="18"/>
        </w:rPr>
        <w:t>северному</w:t>
      </w:r>
      <w:r w:rsidR="00EB2B08" w:rsidRPr="00EB2B08">
        <w:rPr>
          <w:rFonts w:ascii="Tahoma" w:eastAsia="Times New Roman" w:hAnsi="Tahoma" w:cs="Tahoma"/>
          <w:b/>
          <w:bCs/>
          <w:color w:val="000000"/>
          <w:sz w:val="18"/>
          <w:szCs w:val="18"/>
        </w:rPr>
        <w:t>/</w:t>
      </w:r>
      <w:r w:rsidRPr="00EB2B08">
        <w:rPr>
          <w:rFonts w:ascii="Tahoma" w:eastAsia="Times New Roman" w:hAnsi="Tahoma" w:cs="Tahoma"/>
          <w:b/>
          <w:bCs/>
          <w:color w:val="000000"/>
          <w:sz w:val="18"/>
          <w:szCs w:val="18"/>
        </w:rPr>
        <w:t>южному региону КР»</w:t>
      </w:r>
    </w:p>
    <w:p w14:paraId="232BC549" w14:textId="77777777" w:rsidR="00A37BAF" w:rsidRPr="00EB2B08" w:rsidRDefault="00A37BAF" w:rsidP="00A37BAF">
      <w:pPr>
        <w:spacing w:after="0" w:line="240" w:lineRule="auto"/>
        <w:contextualSpacing/>
        <w:jc w:val="center"/>
        <w:rPr>
          <w:rFonts w:ascii="Tahoma" w:hAnsi="Tahoma" w:cs="Tahoma"/>
          <w:i/>
          <w:sz w:val="18"/>
          <w:szCs w:val="18"/>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701"/>
        <w:gridCol w:w="1730"/>
        <w:gridCol w:w="1559"/>
      </w:tblGrid>
      <w:tr w:rsidR="00A37BAF" w:rsidRPr="00EB2B08" w14:paraId="5E042D20" w14:textId="77777777" w:rsidTr="00EB2B08">
        <w:trPr>
          <w:trHeight w:val="696"/>
        </w:trPr>
        <w:tc>
          <w:tcPr>
            <w:tcW w:w="5529" w:type="dxa"/>
            <w:tcBorders>
              <w:bottom w:val="single" w:sz="4" w:space="0" w:color="auto"/>
            </w:tcBorders>
            <w:shd w:val="clear" w:color="auto" w:fill="DBDBDB" w:themeFill="accent3" w:themeFillTint="66"/>
            <w:vAlign w:val="center"/>
          </w:tcPr>
          <w:p w14:paraId="613C57E9"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Подробное описание услуг, товаров</w:t>
            </w:r>
          </w:p>
        </w:tc>
        <w:tc>
          <w:tcPr>
            <w:tcW w:w="1701" w:type="dxa"/>
            <w:tcBorders>
              <w:bottom w:val="single" w:sz="4" w:space="0" w:color="auto"/>
            </w:tcBorders>
            <w:shd w:val="clear" w:color="auto" w:fill="DBDBDB" w:themeFill="accent3" w:themeFillTint="66"/>
            <w:vAlign w:val="center"/>
          </w:tcPr>
          <w:p w14:paraId="6305700A"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Срок поставки, оказания услуг</w:t>
            </w:r>
          </w:p>
        </w:tc>
        <w:tc>
          <w:tcPr>
            <w:tcW w:w="1730" w:type="dxa"/>
            <w:tcBorders>
              <w:bottom w:val="single" w:sz="4" w:space="0" w:color="auto"/>
            </w:tcBorders>
            <w:shd w:val="clear" w:color="auto" w:fill="DBDBDB" w:themeFill="accent3" w:themeFillTint="66"/>
            <w:vAlign w:val="center"/>
          </w:tcPr>
          <w:p w14:paraId="62A82D23"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lang w:eastAsia="ru-RU"/>
              </w:rPr>
              <w:t>Кол-во и объемы услуг будет меняться и закупаться по мере  необх-ти</w:t>
            </w:r>
          </w:p>
        </w:tc>
        <w:tc>
          <w:tcPr>
            <w:tcW w:w="1559" w:type="dxa"/>
            <w:tcBorders>
              <w:bottom w:val="single" w:sz="4" w:space="0" w:color="auto"/>
            </w:tcBorders>
            <w:shd w:val="clear" w:color="auto" w:fill="DBDBDB" w:themeFill="accent3" w:themeFillTint="66"/>
            <w:vAlign w:val="center"/>
          </w:tcPr>
          <w:p w14:paraId="68D87B11" w14:textId="77777777" w:rsidR="00A37BAF" w:rsidRPr="00EB2B08" w:rsidRDefault="00A37BAF" w:rsidP="00A37BAF">
            <w:pPr>
              <w:spacing w:after="0" w:line="240" w:lineRule="auto"/>
              <w:jc w:val="center"/>
              <w:rPr>
                <w:rFonts w:ascii="Tahoma" w:eastAsia="Times New Roman" w:hAnsi="Tahoma" w:cs="Tahoma"/>
                <w:b/>
                <w:bCs/>
                <w:color w:val="000000"/>
                <w:sz w:val="18"/>
                <w:szCs w:val="18"/>
                <w:lang w:eastAsia="ru-RU"/>
              </w:rPr>
            </w:pPr>
            <w:r w:rsidRPr="00EB2B08">
              <w:rPr>
                <w:rFonts w:ascii="Tahoma" w:eastAsia="Times New Roman" w:hAnsi="Tahoma" w:cs="Tahoma"/>
                <w:b/>
                <w:bCs/>
                <w:color w:val="000000"/>
                <w:sz w:val="18"/>
                <w:szCs w:val="18"/>
                <w:lang w:eastAsia="ru-RU"/>
              </w:rPr>
              <w:t xml:space="preserve">Стоимость за ед-цу с учетом </w:t>
            </w:r>
          </w:p>
          <w:p w14:paraId="53F635D5"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lang w:eastAsia="ru-RU"/>
              </w:rPr>
            </w:pPr>
            <w:r w:rsidRPr="00EB2B08">
              <w:rPr>
                <w:rFonts w:ascii="Tahoma" w:eastAsia="Times New Roman" w:hAnsi="Tahoma" w:cs="Tahoma"/>
                <w:b/>
                <w:bCs/>
                <w:color w:val="000000"/>
                <w:sz w:val="18"/>
                <w:szCs w:val="18"/>
                <w:lang w:eastAsia="ru-RU"/>
              </w:rPr>
              <w:t xml:space="preserve">НДС-12%, </w:t>
            </w:r>
          </w:p>
          <w:p w14:paraId="277C137B"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lang w:eastAsia="ru-RU"/>
              </w:rPr>
              <w:t>(в сомах КР)</w:t>
            </w:r>
          </w:p>
        </w:tc>
      </w:tr>
      <w:tr w:rsidR="00A37BAF" w:rsidRPr="00EB2B08" w14:paraId="08608E96" w14:textId="77777777" w:rsidTr="00EB2B08">
        <w:trPr>
          <w:trHeight w:val="95"/>
        </w:trPr>
        <w:tc>
          <w:tcPr>
            <w:tcW w:w="10519" w:type="dxa"/>
            <w:gridSpan w:val="4"/>
            <w:shd w:val="clear" w:color="auto" w:fill="4EEBFC"/>
            <w:vAlign w:val="center"/>
          </w:tcPr>
          <w:p w14:paraId="6143FD7D"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Монтаж систем кондиционирования</w:t>
            </w:r>
          </w:p>
        </w:tc>
      </w:tr>
      <w:tr w:rsidR="00A37BAF" w:rsidRPr="00EB2B08" w14:paraId="6002BF4F" w14:textId="77777777" w:rsidTr="00EB2B08">
        <w:trPr>
          <w:trHeight w:val="70"/>
        </w:trPr>
        <w:tc>
          <w:tcPr>
            <w:tcW w:w="5529" w:type="dxa"/>
            <w:shd w:val="clear" w:color="auto" w:fill="auto"/>
            <w:vAlign w:val="center"/>
          </w:tcPr>
          <w:p w14:paraId="7B4AD2BA" w14:textId="59BE3B13" w:rsidR="00A37BAF" w:rsidRPr="00EB2B08" w:rsidRDefault="00A37BAF" w:rsidP="00A37BAF">
            <w:pPr>
              <w:spacing w:after="0" w:line="240" w:lineRule="auto"/>
              <w:ind w:left="-57" w:right="-57"/>
              <w:jc w:val="both"/>
              <w:rPr>
                <w:rFonts w:ascii="Tahoma" w:eastAsia="Times New Roman" w:hAnsi="Tahoma" w:cs="Tahoma"/>
                <w:color w:val="000000"/>
                <w:sz w:val="18"/>
                <w:szCs w:val="18"/>
              </w:rPr>
            </w:pPr>
          </w:p>
        </w:tc>
        <w:tc>
          <w:tcPr>
            <w:tcW w:w="1701" w:type="dxa"/>
            <w:vMerge w:val="restart"/>
            <w:shd w:val="clear" w:color="auto" w:fill="auto"/>
            <w:vAlign w:val="center"/>
          </w:tcPr>
          <w:p w14:paraId="4C4812E8" w14:textId="5EAE2494" w:rsidR="00A37BAF" w:rsidRPr="00EB2B08" w:rsidRDefault="00A37BAF" w:rsidP="00A37BAF">
            <w:pPr>
              <w:spacing w:after="0" w:line="240" w:lineRule="auto"/>
              <w:ind w:left="-57" w:right="-57"/>
              <w:jc w:val="center"/>
              <w:rPr>
                <w:rFonts w:ascii="Tahoma" w:eastAsia="Times New Roman" w:hAnsi="Tahoma" w:cs="Tahoma"/>
                <w:bCs/>
                <w:color w:val="000000"/>
                <w:sz w:val="18"/>
                <w:szCs w:val="18"/>
              </w:rPr>
            </w:pPr>
          </w:p>
        </w:tc>
        <w:tc>
          <w:tcPr>
            <w:tcW w:w="1730" w:type="dxa"/>
            <w:vAlign w:val="center"/>
          </w:tcPr>
          <w:p w14:paraId="040A30F7" w14:textId="17A98DB5" w:rsidR="00A37BAF" w:rsidRPr="00EB2B08" w:rsidRDefault="00A37BAF" w:rsidP="00A37BAF">
            <w:pPr>
              <w:spacing w:after="0" w:line="240" w:lineRule="auto"/>
              <w:ind w:left="-57" w:right="-57"/>
              <w:jc w:val="center"/>
              <w:rPr>
                <w:rFonts w:ascii="Tahoma" w:eastAsia="Times New Roman" w:hAnsi="Tahoma" w:cs="Tahoma"/>
                <w:color w:val="000000"/>
                <w:sz w:val="18"/>
                <w:szCs w:val="18"/>
              </w:rPr>
            </w:pPr>
          </w:p>
        </w:tc>
        <w:tc>
          <w:tcPr>
            <w:tcW w:w="1559" w:type="dxa"/>
            <w:shd w:val="clear" w:color="auto" w:fill="auto"/>
            <w:vAlign w:val="center"/>
          </w:tcPr>
          <w:p w14:paraId="16052FAD" w14:textId="629560A5" w:rsidR="00A37BAF" w:rsidRPr="00EB2B08" w:rsidRDefault="00A37BAF" w:rsidP="00A37BAF">
            <w:pPr>
              <w:spacing w:after="0"/>
              <w:jc w:val="center"/>
              <w:rPr>
                <w:rFonts w:ascii="Tahoma" w:hAnsi="Tahoma" w:cs="Tahoma"/>
                <w:color w:val="000000"/>
                <w:sz w:val="18"/>
                <w:szCs w:val="18"/>
              </w:rPr>
            </w:pPr>
          </w:p>
        </w:tc>
      </w:tr>
      <w:tr w:rsidR="00A37BAF" w:rsidRPr="00EB2B08" w14:paraId="70E0BDDF" w14:textId="77777777" w:rsidTr="00EB2B08">
        <w:trPr>
          <w:trHeight w:val="70"/>
        </w:trPr>
        <w:tc>
          <w:tcPr>
            <w:tcW w:w="5529" w:type="dxa"/>
            <w:shd w:val="clear" w:color="auto" w:fill="auto"/>
            <w:vAlign w:val="center"/>
          </w:tcPr>
          <w:p w14:paraId="64723421" w14:textId="0A6972DE" w:rsidR="00A37BAF" w:rsidRPr="00EB2B08" w:rsidRDefault="00A37BAF" w:rsidP="00A37BAF">
            <w:pPr>
              <w:spacing w:after="0" w:line="240" w:lineRule="auto"/>
              <w:ind w:left="-57" w:right="-57"/>
              <w:jc w:val="both"/>
              <w:rPr>
                <w:rFonts w:ascii="Tahoma" w:eastAsia="Times New Roman" w:hAnsi="Tahoma" w:cs="Tahoma"/>
                <w:color w:val="000000"/>
                <w:sz w:val="18"/>
                <w:szCs w:val="18"/>
              </w:rPr>
            </w:pPr>
          </w:p>
        </w:tc>
        <w:tc>
          <w:tcPr>
            <w:tcW w:w="1701" w:type="dxa"/>
            <w:vMerge/>
            <w:vAlign w:val="center"/>
          </w:tcPr>
          <w:p w14:paraId="0C46CE8D" w14:textId="77777777" w:rsidR="00A37BAF" w:rsidRPr="00EB2B08" w:rsidRDefault="00A37BAF" w:rsidP="00A37BAF">
            <w:pPr>
              <w:spacing w:after="0" w:line="240" w:lineRule="auto"/>
              <w:ind w:left="-57" w:right="-57"/>
              <w:rPr>
                <w:rFonts w:ascii="Tahoma" w:eastAsia="Times New Roman" w:hAnsi="Tahoma" w:cs="Tahoma"/>
                <w:b/>
                <w:bCs/>
                <w:color w:val="000000"/>
                <w:sz w:val="18"/>
                <w:szCs w:val="18"/>
              </w:rPr>
            </w:pPr>
          </w:p>
        </w:tc>
        <w:tc>
          <w:tcPr>
            <w:tcW w:w="1730" w:type="dxa"/>
            <w:vAlign w:val="center"/>
          </w:tcPr>
          <w:p w14:paraId="136EB4AB" w14:textId="31A462A7" w:rsidR="00A37BAF" w:rsidRPr="00EB2B08" w:rsidRDefault="00A37BAF" w:rsidP="00A37BAF">
            <w:pPr>
              <w:spacing w:after="0" w:line="240" w:lineRule="auto"/>
              <w:ind w:left="-57" w:right="-57"/>
              <w:jc w:val="center"/>
              <w:rPr>
                <w:rFonts w:ascii="Tahoma" w:eastAsia="Times New Roman" w:hAnsi="Tahoma" w:cs="Tahoma"/>
                <w:color w:val="000000"/>
                <w:sz w:val="18"/>
                <w:szCs w:val="18"/>
              </w:rPr>
            </w:pPr>
          </w:p>
        </w:tc>
        <w:tc>
          <w:tcPr>
            <w:tcW w:w="1559" w:type="dxa"/>
            <w:shd w:val="clear" w:color="auto" w:fill="auto"/>
            <w:vAlign w:val="center"/>
          </w:tcPr>
          <w:p w14:paraId="1915B580" w14:textId="71ED24A9" w:rsidR="00A37BAF" w:rsidRPr="00EB2B08" w:rsidRDefault="00A37BAF" w:rsidP="00A37BAF">
            <w:pPr>
              <w:spacing w:after="0"/>
              <w:jc w:val="center"/>
              <w:rPr>
                <w:rFonts w:ascii="Tahoma" w:hAnsi="Tahoma" w:cs="Tahoma"/>
                <w:color w:val="000000"/>
                <w:sz w:val="18"/>
                <w:szCs w:val="18"/>
              </w:rPr>
            </w:pPr>
          </w:p>
        </w:tc>
      </w:tr>
      <w:tr w:rsidR="00A37BAF" w:rsidRPr="00EB2B08" w14:paraId="21D19D5F" w14:textId="77777777" w:rsidTr="00EB2B08">
        <w:trPr>
          <w:trHeight w:val="194"/>
        </w:trPr>
        <w:tc>
          <w:tcPr>
            <w:tcW w:w="10519" w:type="dxa"/>
            <w:gridSpan w:val="4"/>
            <w:shd w:val="clear" w:color="auto" w:fill="4EEBFC"/>
            <w:vAlign w:val="center"/>
            <w:hideMark/>
          </w:tcPr>
          <w:p w14:paraId="3223C88D"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Диагностика и ремонт СК</w:t>
            </w:r>
          </w:p>
        </w:tc>
      </w:tr>
      <w:tr w:rsidR="00A37BAF" w:rsidRPr="00EB2B08" w14:paraId="139FD300" w14:textId="77777777" w:rsidTr="00EB2B08">
        <w:trPr>
          <w:trHeight w:val="64"/>
        </w:trPr>
        <w:tc>
          <w:tcPr>
            <w:tcW w:w="5529" w:type="dxa"/>
            <w:shd w:val="clear" w:color="auto" w:fill="auto"/>
            <w:vAlign w:val="center"/>
          </w:tcPr>
          <w:p w14:paraId="018EF851" w14:textId="687EF821" w:rsidR="00A37BAF" w:rsidRPr="00EB2B08" w:rsidRDefault="00A37BAF" w:rsidP="00A37BAF">
            <w:pPr>
              <w:spacing w:after="0" w:line="240" w:lineRule="auto"/>
              <w:ind w:left="-57" w:right="-57"/>
              <w:jc w:val="both"/>
              <w:rPr>
                <w:rFonts w:ascii="Tahoma" w:eastAsia="Times New Roman" w:hAnsi="Tahoma" w:cs="Tahoma"/>
                <w:color w:val="000000"/>
                <w:sz w:val="18"/>
                <w:szCs w:val="18"/>
              </w:rPr>
            </w:pPr>
          </w:p>
        </w:tc>
        <w:tc>
          <w:tcPr>
            <w:tcW w:w="1701" w:type="dxa"/>
            <w:vMerge w:val="restart"/>
            <w:shd w:val="clear" w:color="000000" w:fill="FFFFFF"/>
            <w:vAlign w:val="center"/>
          </w:tcPr>
          <w:p w14:paraId="016BDB6E" w14:textId="06E70A33" w:rsidR="00A37BAF" w:rsidRPr="00EB2B08" w:rsidRDefault="00A37BAF" w:rsidP="00A37BAF">
            <w:pPr>
              <w:spacing w:after="0" w:line="240" w:lineRule="auto"/>
              <w:ind w:left="-57" w:right="-57"/>
              <w:jc w:val="center"/>
              <w:rPr>
                <w:rFonts w:ascii="Tahoma" w:eastAsia="Times New Roman" w:hAnsi="Tahoma" w:cs="Tahoma"/>
                <w:bCs/>
                <w:color w:val="000000"/>
                <w:sz w:val="18"/>
                <w:szCs w:val="18"/>
              </w:rPr>
            </w:pPr>
          </w:p>
        </w:tc>
        <w:tc>
          <w:tcPr>
            <w:tcW w:w="1730" w:type="dxa"/>
            <w:vAlign w:val="center"/>
          </w:tcPr>
          <w:p w14:paraId="21CDB5BF" w14:textId="1E4CE482" w:rsidR="00A37BAF" w:rsidRPr="00EB2B08" w:rsidRDefault="00A37BAF" w:rsidP="00A37BAF">
            <w:pPr>
              <w:spacing w:after="0" w:line="240" w:lineRule="auto"/>
              <w:ind w:left="-57" w:right="-57"/>
              <w:jc w:val="center"/>
              <w:rPr>
                <w:rFonts w:ascii="Tahoma" w:eastAsia="Times New Roman" w:hAnsi="Tahoma" w:cs="Tahoma"/>
                <w:color w:val="000000"/>
                <w:sz w:val="18"/>
                <w:szCs w:val="18"/>
              </w:rPr>
            </w:pPr>
          </w:p>
        </w:tc>
        <w:tc>
          <w:tcPr>
            <w:tcW w:w="1559" w:type="dxa"/>
            <w:shd w:val="clear" w:color="auto" w:fill="auto"/>
            <w:vAlign w:val="center"/>
          </w:tcPr>
          <w:p w14:paraId="6BC22F5C" w14:textId="74FCB8DD" w:rsidR="00A37BAF" w:rsidRPr="00EB2B08" w:rsidRDefault="00A37BAF" w:rsidP="00A37BAF">
            <w:pPr>
              <w:spacing w:after="0"/>
              <w:jc w:val="center"/>
              <w:rPr>
                <w:rFonts w:ascii="Tahoma" w:hAnsi="Tahoma" w:cs="Tahoma"/>
                <w:color w:val="000000"/>
                <w:sz w:val="18"/>
                <w:szCs w:val="18"/>
              </w:rPr>
            </w:pPr>
          </w:p>
        </w:tc>
      </w:tr>
      <w:tr w:rsidR="00A37BAF" w:rsidRPr="00EB2B08" w14:paraId="35BD62B5" w14:textId="77777777" w:rsidTr="00EB2B08">
        <w:trPr>
          <w:trHeight w:val="70"/>
        </w:trPr>
        <w:tc>
          <w:tcPr>
            <w:tcW w:w="5529" w:type="dxa"/>
            <w:shd w:val="clear" w:color="auto" w:fill="auto"/>
            <w:vAlign w:val="center"/>
          </w:tcPr>
          <w:p w14:paraId="756E5886" w14:textId="5C58108D" w:rsidR="00A37BAF" w:rsidRPr="00EB2B08" w:rsidRDefault="00A37BAF" w:rsidP="00A37BAF">
            <w:pPr>
              <w:spacing w:after="0" w:line="240" w:lineRule="auto"/>
              <w:ind w:left="-57" w:right="-57"/>
              <w:jc w:val="both"/>
              <w:rPr>
                <w:rFonts w:ascii="Tahoma" w:eastAsia="Times New Roman" w:hAnsi="Tahoma" w:cs="Tahoma"/>
                <w:color w:val="000000"/>
                <w:sz w:val="18"/>
                <w:szCs w:val="18"/>
              </w:rPr>
            </w:pPr>
          </w:p>
        </w:tc>
        <w:tc>
          <w:tcPr>
            <w:tcW w:w="1701" w:type="dxa"/>
            <w:vMerge/>
            <w:vAlign w:val="center"/>
          </w:tcPr>
          <w:p w14:paraId="25470F5B" w14:textId="77777777" w:rsidR="00A37BAF" w:rsidRPr="00EB2B08" w:rsidRDefault="00A37BAF" w:rsidP="00A37BAF">
            <w:pPr>
              <w:spacing w:after="0" w:line="240" w:lineRule="auto"/>
              <w:ind w:left="-57" w:right="-57"/>
              <w:rPr>
                <w:rFonts w:ascii="Tahoma" w:eastAsia="Times New Roman" w:hAnsi="Tahoma" w:cs="Tahoma"/>
                <w:b/>
                <w:bCs/>
                <w:color w:val="000000"/>
                <w:sz w:val="18"/>
                <w:szCs w:val="18"/>
              </w:rPr>
            </w:pPr>
          </w:p>
        </w:tc>
        <w:tc>
          <w:tcPr>
            <w:tcW w:w="1730" w:type="dxa"/>
            <w:vAlign w:val="center"/>
          </w:tcPr>
          <w:p w14:paraId="3224E782" w14:textId="66F83D64" w:rsidR="00A37BAF" w:rsidRPr="00EB2B08" w:rsidRDefault="00A37BAF" w:rsidP="00A37BAF">
            <w:pPr>
              <w:spacing w:after="0" w:line="240" w:lineRule="auto"/>
              <w:ind w:left="-57" w:right="-57"/>
              <w:jc w:val="center"/>
              <w:rPr>
                <w:rFonts w:ascii="Tahoma" w:eastAsia="Times New Roman" w:hAnsi="Tahoma" w:cs="Tahoma"/>
                <w:color w:val="000000"/>
                <w:sz w:val="18"/>
                <w:szCs w:val="18"/>
              </w:rPr>
            </w:pPr>
          </w:p>
        </w:tc>
        <w:tc>
          <w:tcPr>
            <w:tcW w:w="1559" w:type="dxa"/>
            <w:shd w:val="clear" w:color="auto" w:fill="auto"/>
            <w:vAlign w:val="center"/>
          </w:tcPr>
          <w:p w14:paraId="4CD22AB6" w14:textId="6A01ED44" w:rsidR="00A37BAF" w:rsidRPr="00EB2B08" w:rsidRDefault="00A37BAF" w:rsidP="00A37BAF">
            <w:pPr>
              <w:spacing w:after="0"/>
              <w:jc w:val="center"/>
              <w:rPr>
                <w:rFonts w:ascii="Tahoma" w:hAnsi="Tahoma" w:cs="Tahoma"/>
                <w:color w:val="000000"/>
                <w:sz w:val="18"/>
                <w:szCs w:val="18"/>
              </w:rPr>
            </w:pPr>
          </w:p>
        </w:tc>
      </w:tr>
      <w:tr w:rsidR="00A37BAF" w:rsidRPr="00EB2B08" w14:paraId="2330DC92" w14:textId="77777777" w:rsidTr="00EB2B08">
        <w:trPr>
          <w:trHeight w:val="285"/>
        </w:trPr>
        <w:tc>
          <w:tcPr>
            <w:tcW w:w="5529" w:type="dxa"/>
            <w:shd w:val="clear" w:color="auto" w:fill="4EEBFC"/>
            <w:vAlign w:val="center"/>
          </w:tcPr>
          <w:p w14:paraId="04C100F9"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Наименование запасных частей</w:t>
            </w:r>
          </w:p>
        </w:tc>
        <w:tc>
          <w:tcPr>
            <w:tcW w:w="1701" w:type="dxa"/>
            <w:shd w:val="clear" w:color="auto" w:fill="4EEBFC"/>
            <w:noWrap/>
            <w:vAlign w:val="center"/>
            <w:hideMark/>
          </w:tcPr>
          <w:p w14:paraId="7B4EF565"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Срок поставки, оказания услуг</w:t>
            </w:r>
          </w:p>
        </w:tc>
        <w:tc>
          <w:tcPr>
            <w:tcW w:w="1730" w:type="dxa"/>
            <w:shd w:val="clear" w:color="auto" w:fill="4EEBFC"/>
            <w:vAlign w:val="center"/>
          </w:tcPr>
          <w:p w14:paraId="1F291296"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lang w:eastAsia="ru-RU"/>
              </w:rPr>
            </w:pPr>
            <w:r w:rsidRPr="00EB2B08">
              <w:rPr>
                <w:rFonts w:ascii="Tahoma" w:eastAsia="Times New Roman" w:hAnsi="Tahoma" w:cs="Tahoma"/>
                <w:b/>
                <w:bCs/>
                <w:color w:val="000000"/>
                <w:sz w:val="18"/>
                <w:szCs w:val="18"/>
                <w:lang w:eastAsia="ru-RU"/>
              </w:rPr>
              <w:t xml:space="preserve">Кол-во и объемы услуг будет меняться и закупаться по мере </w:t>
            </w:r>
          </w:p>
          <w:p w14:paraId="05BAD7BE"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lang w:eastAsia="ru-RU"/>
              </w:rPr>
              <w:t>необх-ти</w:t>
            </w:r>
          </w:p>
        </w:tc>
        <w:tc>
          <w:tcPr>
            <w:tcW w:w="1559" w:type="dxa"/>
            <w:shd w:val="clear" w:color="auto" w:fill="4EEBFC"/>
            <w:noWrap/>
            <w:vAlign w:val="center"/>
            <w:hideMark/>
          </w:tcPr>
          <w:p w14:paraId="6BF33FEE" w14:textId="77777777" w:rsidR="00A37BAF" w:rsidRPr="00EB2B08" w:rsidRDefault="00A37BAF" w:rsidP="00A37BAF">
            <w:pPr>
              <w:spacing w:after="0" w:line="240" w:lineRule="auto"/>
              <w:jc w:val="center"/>
              <w:rPr>
                <w:rFonts w:ascii="Tahoma" w:eastAsia="Times New Roman" w:hAnsi="Tahoma" w:cs="Tahoma"/>
                <w:b/>
                <w:bCs/>
                <w:color w:val="000000"/>
                <w:sz w:val="18"/>
                <w:szCs w:val="18"/>
                <w:lang w:eastAsia="ru-RU"/>
              </w:rPr>
            </w:pPr>
            <w:r w:rsidRPr="00EB2B08">
              <w:rPr>
                <w:rFonts w:ascii="Tahoma" w:eastAsia="Times New Roman" w:hAnsi="Tahoma" w:cs="Tahoma"/>
                <w:b/>
                <w:bCs/>
                <w:color w:val="000000"/>
                <w:sz w:val="18"/>
                <w:szCs w:val="18"/>
                <w:lang w:eastAsia="ru-RU"/>
              </w:rPr>
              <w:t xml:space="preserve">Стоимость за ед-цу с учетом </w:t>
            </w:r>
          </w:p>
          <w:p w14:paraId="6DE8783B"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lang w:eastAsia="ru-RU"/>
              </w:rPr>
            </w:pPr>
            <w:r w:rsidRPr="00EB2B08">
              <w:rPr>
                <w:rFonts w:ascii="Tahoma" w:eastAsia="Times New Roman" w:hAnsi="Tahoma" w:cs="Tahoma"/>
                <w:b/>
                <w:bCs/>
                <w:color w:val="000000"/>
                <w:sz w:val="18"/>
                <w:szCs w:val="18"/>
                <w:lang w:eastAsia="ru-RU"/>
              </w:rPr>
              <w:t xml:space="preserve">НДС-12%, </w:t>
            </w:r>
          </w:p>
          <w:p w14:paraId="0A59697F"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lang w:eastAsia="ru-RU"/>
              </w:rPr>
              <w:t>(в сомах КР)</w:t>
            </w:r>
          </w:p>
        </w:tc>
      </w:tr>
      <w:tr w:rsidR="00A37BAF" w:rsidRPr="00EB2B08" w14:paraId="51E632B3" w14:textId="77777777" w:rsidTr="00EB2B08">
        <w:trPr>
          <w:trHeight w:val="76"/>
        </w:trPr>
        <w:tc>
          <w:tcPr>
            <w:tcW w:w="5529" w:type="dxa"/>
            <w:shd w:val="clear" w:color="auto" w:fill="auto"/>
            <w:noWrap/>
            <w:vAlign w:val="center"/>
          </w:tcPr>
          <w:p w14:paraId="248A7FB1" w14:textId="52B474A4" w:rsidR="00A37BAF" w:rsidRPr="00EB2B08" w:rsidRDefault="00A37BAF" w:rsidP="00A37BAF">
            <w:pPr>
              <w:pStyle w:val="af2"/>
              <w:rPr>
                <w:rFonts w:ascii="Tahoma" w:eastAsia="Times New Roman" w:hAnsi="Tahoma" w:cs="Tahoma"/>
                <w:sz w:val="18"/>
                <w:szCs w:val="18"/>
              </w:rPr>
            </w:pPr>
          </w:p>
        </w:tc>
        <w:tc>
          <w:tcPr>
            <w:tcW w:w="1701" w:type="dxa"/>
            <w:vMerge w:val="restart"/>
            <w:shd w:val="clear" w:color="000000" w:fill="FFFFFF"/>
            <w:vAlign w:val="center"/>
          </w:tcPr>
          <w:p w14:paraId="27D7D098" w14:textId="5E753D10" w:rsidR="00A37BAF" w:rsidRPr="00EB2B08" w:rsidRDefault="00A37BAF" w:rsidP="00A37BAF">
            <w:pPr>
              <w:pStyle w:val="af2"/>
              <w:rPr>
                <w:rFonts w:ascii="Tahoma" w:eastAsia="Times New Roman" w:hAnsi="Tahoma" w:cs="Tahoma"/>
                <w:bCs/>
                <w:sz w:val="18"/>
                <w:szCs w:val="18"/>
              </w:rPr>
            </w:pPr>
          </w:p>
        </w:tc>
        <w:tc>
          <w:tcPr>
            <w:tcW w:w="1730" w:type="dxa"/>
          </w:tcPr>
          <w:p w14:paraId="1D6A16FC" w14:textId="7D6673CB" w:rsidR="00A37BAF" w:rsidRPr="00EB2B08" w:rsidRDefault="00A37BAF" w:rsidP="00A37BAF">
            <w:pPr>
              <w:pStyle w:val="af2"/>
              <w:jc w:val="center"/>
              <w:rPr>
                <w:rFonts w:ascii="Tahoma" w:eastAsia="Times New Roman" w:hAnsi="Tahoma" w:cs="Tahoma"/>
                <w:sz w:val="18"/>
                <w:szCs w:val="18"/>
              </w:rPr>
            </w:pPr>
          </w:p>
        </w:tc>
        <w:tc>
          <w:tcPr>
            <w:tcW w:w="1559" w:type="dxa"/>
            <w:shd w:val="clear" w:color="auto" w:fill="auto"/>
            <w:vAlign w:val="center"/>
          </w:tcPr>
          <w:p w14:paraId="0A008B21" w14:textId="3CF77C40" w:rsidR="00A37BAF" w:rsidRPr="00EB2B08" w:rsidRDefault="00A37BAF" w:rsidP="00A37BAF">
            <w:pPr>
              <w:spacing w:after="0"/>
              <w:jc w:val="center"/>
              <w:rPr>
                <w:rFonts w:ascii="Tahoma" w:hAnsi="Tahoma" w:cs="Tahoma"/>
                <w:color w:val="000000"/>
                <w:sz w:val="18"/>
                <w:szCs w:val="18"/>
              </w:rPr>
            </w:pPr>
          </w:p>
        </w:tc>
      </w:tr>
      <w:tr w:rsidR="00A37BAF" w:rsidRPr="00EB2B08" w14:paraId="6E008323" w14:textId="77777777" w:rsidTr="00EB2B08">
        <w:trPr>
          <w:trHeight w:val="249"/>
        </w:trPr>
        <w:tc>
          <w:tcPr>
            <w:tcW w:w="5529" w:type="dxa"/>
            <w:shd w:val="clear" w:color="auto" w:fill="auto"/>
            <w:noWrap/>
            <w:vAlign w:val="center"/>
          </w:tcPr>
          <w:p w14:paraId="0733E256" w14:textId="0ACCDF62" w:rsidR="00A37BAF" w:rsidRPr="00EB2B08" w:rsidRDefault="00A37BAF" w:rsidP="00A37BAF">
            <w:pPr>
              <w:pStyle w:val="af2"/>
              <w:rPr>
                <w:rFonts w:ascii="Tahoma" w:eastAsia="Times New Roman" w:hAnsi="Tahoma" w:cs="Tahoma"/>
                <w:sz w:val="18"/>
                <w:szCs w:val="18"/>
              </w:rPr>
            </w:pPr>
          </w:p>
        </w:tc>
        <w:tc>
          <w:tcPr>
            <w:tcW w:w="1701" w:type="dxa"/>
            <w:vMerge/>
            <w:vAlign w:val="center"/>
          </w:tcPr>
          <w:p w14:paraId="6C7EA088" w14:textId="77777777" w:rsidR="00A37BAF" w:rsidRPr="00EB2B08" w:rsidRDefault="00A37BAF" w:rsidP="00A37BAF">
            <w:pPr>
              <w:pStyle w:val="af2"/>
              <w:rPr>
                <w:rFonts w:ascii="Tahoma" w:eastAsia="Times New Roman" w:hAnsi="Tahoma" w:cs="Tahoma"/>
                <w:b/>
                <w:bCs/>
                <w:sz w:val="18"/>
                <w:szCs w:val="18"/>
              </w:rPr>
            </w:pPr>
          </w:p>
        </w:tc>
        <w:tc>
          <w:tcPr>
            <w:tcW w:w="1730" w:type="dxa"/>
          </w:tcPr>
          <w:p w14:paraId="50E17073" w14:textId="3A593180" w:rsidR="00A37BAF" w:rsidRPr="00EB2B08" w:rsidRDefault="00A37BAF" w:rsidP="00A37BAF">
            <w:pPr>
              <w:pStyle w:val="af2"/>
              <w:jc w:val="center"/>
              <w:rPr>
                <w:rFonts w:ascii="Tahoma" w:eastAsia="Times New Roman" w:hAnsi="Tahoma" w:cs="Tahoma"/>
                <w:sz w:val="18"/>
                <w:szCs w:val="18"/>
              </w:rPr>
            </w:pPr>
          </w:p>
        </w:tc>
        <w:tc>
          <w:tcPr>
            <w:tcW w:w="1559" w:type="dxa"/>
            <w:shd w:val="clear" w:color="auto" w:fill="auto"/>
            <w:vAlign w:val="center"/>
          </w:tcPr>
          <w:p w14:paraId="73A3CD1B" w14:textId="6FEB8BA5" w:rsidR="00A37BAF" w:rsidRPr="00EB2B08" w:rsidRDefault="00A37BAF" w:rsidP="00A37BAF">
            <w:pPr>
              <w:spacing w:after="0"/>
              <w:jc w:val="center"/>
              <w:rPr>
                <w:rFonts w:ascii="Tahoma" w:hAnsi="Tahoma" w:cs="Tahoma"/>
                <w:color w:val="000000"/>
                <w:sz w:val="18"/>
                <w:szCs w:val="18"/>
              </w:rPr>
            </w:pPr>
          </w:p>
        </w:tc>
      </w:tr>
    </w:tbl>
    <w:p w14:paraId="2B99275D" w14:textId="77777777" w:rsidR="00A37BAF" w:rsidRPr="00EB2B08" w:rsidRDefault="00A37BAF" w:rsidP="00A37BAF">
      <w:pPr>
        <w:spacing w:line="240" w:lineRule="auto"/>
        <w:ind w:right="-567"/>
        <w:contextualSpacing/>
        <w:rPr>
          <w:rFonts w:ascii="Tahoma" w:eastAsia="Times New Roman" w:hAnsi="Tahoma" w:cs="Tahoma"/>
          <w:b/>
          <w:bCs/>
          <w:color w:val="FF0000"/>
          <w:sz w:val="18"/>
          <w:szCs w:val="18"/>
        </w:rPr>
      </w:pPr>
    </w:p>
    <w:p w14:paraId="73CEB9D5" w14:textId="77777777" w:rsidR="00A37BAF" w:rsidRPr="00EB2B08" w:rsidRDefault="00A37BAF" w:rsidP="00A37BAF">
      <w:pPr>
        <w:spacing w:line="240" w:lineRule="auto"/>
        <w:ind w:right="-567"/>
        <w:contextualSpacing/>
        <w:rPr>
          <w:rFonts w:ascii="Tahoma" w:hAnsi="Tahoma" w:cs="Tahoma"/>
          <w:sz w:val="18"/>
          <w:szCs w:val="18"/>
        </w:rPr>
      </w:pPr>
    </w:p>
    <w:tbl>
      <w:tblPr>
        <w:tblW w:w="10207" w:type="dxa"/>
        <w:tblInd w:w="-176" w:type="dxa"/>
        <w:tblLayout w:type="fixed"/>
        <w:tblLook w:val="04A0" w:firstRow="1" w:lastRow="0" w:firstColumn="1" w:lastColumn="0" w:noHBand="0" w:noVBand="1"/>
      </w:tblPr>
      <w:tblGrid>
        <w:gridCol w:w="10207"/>
      </w:tblGrid>
      <w:tr w:rsidR="00A37BAF" w:rsidRPr="00EB2B08" w14:paraId="53520AF7" w14:textId="77777777" w:rsidTr="00A37BAF">
        <w:trPr>
          <w:trHeight w:val="559"/>
        </w:trPr>
        <w:tc>
          <w:tcPr>
            <w:tcW w:w="10207" w:type="dxa"/>
            <w:tcBorders>
              <w:top w:val="nil"/>
              <w:left w:val="nil"/>
              <w:bottom w:val="nil"/>
            </w:tcBorders>
          </w:tcPr>
          <w:p w14:paraId="5CBC0AC7" w14:textId="77777777" w:rsidR="00A37BAF" w:rsidRPr="00EB2B08" w:rsidRDefault="00A37BAF" w:rsidP="00EB2B08">
            <w:pPr>
              <w:spacing w:after="0" w:line="240" w:lineRule="auto"/>
              <w:jc w:val="both"/>
              <w:rPr>
                <w:rFonts w:ascii="Tahoma" w:eastAsia="Times New Roman" w:hAnsi="Tahoma" w:cs="Tahoma"/>
                <w:color w:val="000000"/>
                <w:sz w:val="18"/>
                <w:szCs w:val="18"/>
                <w:u w:val="single"/>
              </w:rPr>
            </w:pPr>
            <w:r w:rsidRPr="00EB2B08">
              <w:rPr>
                <w:rFonts w:ascii="Tahoma" w:eastAsia="Times New Roman" w:hAnsi="Tahoma" w:cs="Tahoma"/>
                <w:b/>
                <w:bCs/>
                <w:color w:val="000000"/>
                <w:sz w:val="18"/>
                <w:szCs w:val="18"/>
                <w:u w:val="single"/>
              </w:rPr>
              <w:t>Общее примечание:</w:t>
            </w:r>
            <w:r w:rsidRPr="00EB2B08">
              <w:rPr>
                <w:rFonts w:ascii="Tahoma" w:eastAsia="Times New Roman" w:hAnsi="Tahoma" w:cs="Tahoma"/>
                <w:color w:val="000000"/>
                <w:sz w:val="18"/>
                <w:szCs w:val="18"/>
                <w:u w:val="single"/>
              </w:rPr>
              <w:t xml:space="preserve"> Накладные затраты, связанные с покупкой зап/частей должны быть включены в стоимость монтажных, ремонтных и профилактических работ СК. </w:t>
            </w:r>
          </w:p>
          <w:p w14:paraId="365E1B82" w14:textId="084404E6" w:rsidR="00A37BAF" w:rsidRPr="00EB2B08" w:rsidRDefault="00A37BAF" w:rsidP="00EB2B08">
            <w:pPr>
              <w:spacing w:after="0" w:line="240" w:lineRule="auto"/>
              <w:jc w:val="both"/>
              <w:rPr>
                <w:rFonts w:ascii="Tahoma" w:eastAsia="Times New Roman" w:hAnsi="Tahoma" w:cs="Tahoma"/>
                <w:color w:val="000000"/>
                <w:sz w:val="18"/>
                <w:szCs w:val="18"/>
                <w:u w:val="single"/>
              </w:rPr>
            </w:pPr>
            <w:r w:rsidRPr="00EB2B08">
              <w:rPr>
                <w:rFonts w:ascii="Tahoma" w:eastAsia="Times New Roman" w:hAnsi="Tahoma" w:cs="Tahoma"/>
                <w:color w:val="000000"/>
                <w:sz w:val="18"/>
                <w:szCs w:val="18"/>
                <w:u w:val="single"/>
              </w:rPr>
              <w:t>Транспортные расходы на доставку бригады монтажников в п</w:t>
            </w:r>
            <w:r w:rsidR="00EB2B08">
              <w:rPr>
                <w:rFonts w:ascii="Tahoma" w:eastAsia="Times New Roman" w:hAnsi="Tahoma" w:cs="Tahoma"/>
                <w:color w:val="000000"/>
                <w:sz w:val="18"/>
                <w:szCs w:val="18"/>
                <w:u w:val="single"/>
              </w:rPr>
              <w:t xml:space="preserve">ределах г. Ош не оплачиваются. </w:t>
            </w:r>
          </w:p>
        </w:tc>
      </w:tr>
      <w:tr w:rsidR="00A37BAF" w:rsidRPr="00EB2B08" w14:paraId="789033CB" w14:textId="77777777" w:rsidTr="00A37BAF">
        <w:trPr>
          <w:trHeight w:val="915"/>
        </w:trPr>
        <w:tc>
          <w:tcPr>
            <w:tcW w:w="10207" w:type="dxa"/>
            <w:tcBorders>
              <w:top w:val="nil"/>
              <w:left w:val="nil"/>
              <w:bottom w:val="nil"/>
            </w:tcBorders>
          </w:tcPr>
          <w:p w14:paraId="557DD9D9" w14:textId="2ADF93BD" w:rsidR="00A37BAF" w:rsidRPr="00EB2B08" w:rsidRDefault="00A37BAF" w:rsidP="00EB2B08">
            <w:pPr>
              <w:spacing w:after="0" w:line="240" w:lineRule="auto"/>
              <w:jc w:val="both"/>
              <w:rPr>
                <w:rFonts w:ascii="Tahoma" w:eastAsia="Times New Roman" w:hAnsi="Tahoma" w:cs="Tahoma"/>
                <w:color w:val="000000"/>
                <w:sz w:val="18"/>
                <w:szCs w:val="18"/>
                <w:u w:val="single"/>
              </w:rPr>
            </w:pPr>
            <w:r w:rsidRPr="00EB2B08">
              <w:rPr>
                <w:rFonts w:ascii="Tahoma" w:eastAsia="Times New Roman" w:hAnsi="Tahoma" w:cs="Tahoma"/>
                <w:color w:val="000000"/>
                <w:sz w:val="18"/>
                <w:szCs w:val="18"/>
                <w:u w:val="single"/>
              </w:rPr>
              <w:t>В случае необходимости замены запасных частей, комплектующих к Оборудованию, Исполнитель при оказании услуг обязуется использовать только новые, ранее не бывшие в употреблении расходные материалы, запасные части и комплектующие к ним, надлежащего качества, а также соответствующие обслуживаемым системам кондиц</w:t>
            </w:r>
            <w:r w:rsidR="00EB2B08">
              <w:rPr>
                <w:rFonts w:ascii="Tahoma" w:eastAsia="Times New Roman" w:hAnsi="Tahoma" w:cs="Tahoma"/>
                <w:color w:val="000000"/>
                <w:sz w:val="18"/>
                <w:szCs w:val="18"/>
                <w:u w:val="single"/>
              </w:rPr>
              <w:t>ионирования Заказчика.</w:t>
            </w:r>
          </w:p>
          <w:p w14:paraId="581B4401" w14:textId="77777777" w:rsidR="00A37BAF" w:rsidRPr="00EB2B08" w:rsidRDefault="00A37BAF" w:rsidP="00EB2B08">
            <w:pPr>
              <w:spacing w:after="0" w:line="240" w:lineRule="auto"/>
              <w:jc w:val="both"/>
              <w:rPr>
                <w:rFonts w:ascii="Tahoma" w:eastAsia="Times New Roman" w:hAnsi="Tahoma" w:cs="Tahoma"/>
                <w:color w:val="000000"/>
                <w:sz w:val="18"/>
                <w:szCs w:val="18"/>
                <w:u w:val="single"/>
              </w:rPr>
            </w:pPr>
            <w:r w:rsidRPr="00EB2B08">
              <w:rPr>
                <w:rFonts w:ascii="Tahoma" w:eastAsia="Times New Roman" w:hAnsi="Tahoma" w:cs="Tahoma"/>
                <w:color w:val="000000"/>
                <w:sz w:val="18"/>
                <w:szCs w:val="18"/>
                <w:u w:val="single"/>
              </w:rPr>
              <w:t>В комплект инсталляции включается: медные трубы, эл. кабель, армофлекс, изоляционная лента, соединительные элементы.</w:t>
            </w:r>
          </w:p>
          <w:p w14:paraId="290CC2F7" w14:textId="77777777" w:rsidR="00A37BAF" w:rsidRPr="00EB2B08" w:rsidRDefault="00A37BAF" w:rsidP="00EB2B08">
            <w:pPr>
              <w:spacing w:after="0" w:line="240" w:lineRule="auto"/>
              <w:jc w:val="both"/>
              <w:rPr>
                <w:rFonts w:ascii="Tahoma" w:eastAsia="Times New Roman" w:hAnsi="Tahoma" w:cs="Tahoma"/>
                <w:color w:val="000000"/>
                <w:sz w:val="18"/>
                <w:szCs w:val="18"/>
                <w:u w:val="single"/>
              </w:rPr>
            </w:pPr>
          </w:p>
          <w:p w14:paraId="69A04715" w14:textId="77777777" w:rsidR="00A37BAF" w:rsidRPr="00EB2B08" w:rsidRDefault="00A37BAF" w:rsidP="00EB2B08">
            <w:pPr>
              <w:spacing w:after="0" w:line="240" w:lineRule="auto"/>
              <w:jc w:val="both"/>
              <w:rPr>
                <w:rFonts w:ascii="Tahoma" w:eastAsia="Times New Roman" w:hAnsi="Tahoma" w:cs="Tahoma"/>
                <w:color w:val="000000"/>
                <w:sz w:val="18"/>
                <w:szCs w:val="18"/>
                <w:u w:val="single"/>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7"/>
              <w:gridCol w:w="5174"/>
            </w:tblGrid>
            <w:tr w:rsidR="00A37BAF" w:rsidRPr="00EB2B08" w14:paraId="7DEF3F47" w14:textId="77777777" w:rsidTr="00A37BAF">
              <w:tc>
                <w:tcPr>
                  <w:tcW w:w="4857" w:type="dxa"/>
                </w:tcPr>
                <w:p w14:paraId="44D3EA2A" w14:textId="77777777" w:rsidR="00A37BAF" w:rsidRPr="00EB2B08" w:rsidRDefault="00A37BAF" w:rsidP="00EB2B08">
                  <w:pPr>
                    <w:spacing w:after="0" w:line="240" w:lineRule="auto"/>
                    <w:rPr>
                      <w:rFonts w:ascii="Tahoma" w:hAnsi="Tahoma" w:cs="Tahoma"/>
                      <w:b/>
                      <w:sz w:val="18"/>
                      <w:szCs w:val="18"/>
                    </w:rPr>
                  </w:pPr>
                  <w:r w:rsidRPr="00EB2B08">
                    <w:rPr>
                      <w:rFonts w:ascii="Tahoma" w:hAnsi="Tahoma" w:cs="Tahoma"/>
                      <w:b/>
                      <w:sz w:val="18"/>
                      <w:szCs w:val="18"/>
                    </w:rPr>
                    <w:t xml:space="preserve">«ЗАКАЗЧИК»: </w:t>
                  </w:r>
                </w:p>
                <w:p w14:paraId="10CB1890" w14:textId="77777777" w:rsidR="00A37BAF" w:rsidRPr="00EB2B08" w:rsidRDefault="00A37BAF" w:rsidP="00EB2B08">
                  <w:pPr>
                    <w:spacing w:after="0" w:line="240" w:lineRule="auto"/>
                    <w:rPr>
                      <w:rFonts w:ascii="Tahoma" w:hAnsi="Tahoma" w:cs="Tahoma"/>
                      <w:b/>
                      <w:sz w:val="18"/>
                      <w:szCs w:val="18"/>
                    </w:rPr>
                  </w:pPr>
                </w:p>
                <w:p w14:paraId="5A7A14D8" w14:textId="77777777" w:rsidR="00A37BAF" w:rsidRPr="00EB2B08" w:rsidRDefault="00A37BAF" w:rsidP="00EB2B08">
                  <w:pPr>
                    <w:spacing w:after="0" w:line="240" w:lineRule="auto"/>
                    <w:rPr>
                      <w:rFonts w:ascii="Tahoma" w:hAnsi="Tahoma" w:cs="Tahoma"/>
                      <w:sz w:val="18"/>
                      <w:szCs w:val="18"/>
                    </w:rPr>
                  </w:pPr>
                  <w:r w:rsidRPr="00EB2B08">
                    <w:rPr>
                      <w:rFonts w:ascii="Tahoma" w:hAnsi="Tahoma" w:cs="Tahoma"/>
                      <w:sz w:val="18"/>
                      <w:szCs w:val="18"/>
                    </w:rPr>
                    <w:t>ЗАО «Альфа Телеком»</w:t>
                  </w:r>
                </w:p>
                <w:p w14:paraId="54A71386" w14:textId="77777777" w:rsidR="00A37BAF" w:rsidRPr="00EB2B08" w:rsidRDefault="00A37BAF" w:rsidP="00EB2B08">
                  <w:pPr>
                    <w:spacing w:after="0" w:line="240" w:lineRule="auto"/>
                    <w:rPr>
                      <w:rFonts w:ascii="Tahoma" w:hAnsi="Tahoma" w:cs="Tahoma"/>
                      <w:sz w:val="18"/>
                      <w:szCs w:val="18"/>
                    </w:rPr>
                  </w:pPr>
                  <w:r w:rsidRPr="00EB2B08">
                    <w:rPr>
                      <w:rFonts w:ascii="Tahoma" w:hAnsi="Tahoma" w:cs="Tahoma"/>
                      <w:sz w:val="18"/>
                      <w:szCs w:val="18"/>
                    </w:rPr>
                    <w:t>Генеральный директор</w:t>
                  </w:r>
                </w:p>
                <w:p w14:paraId="55B18BB9" w14:textId="77777777" w:rsidR="00A37BAF" w:rsidRPr="00EB2B08" w:rsidRDefault="00A37BAF" w:rsidP="00EB2B08">
                  <w:pPr>
                    <w:spacing w:after="0" w:line="240" w:lineRule="auto"/>
                    <w:rPr>
                      <w:rFonts w:ascii="Tahoma" w:hAnsi="Tahoma" w:cs="Tahoma"/>
                      <w:b/>
                      <w:sz w:val="18"/>
                      <w:szCs w:val="18"/>
                    </w:rPr>
                  </w:pPr>
                </w:p>
                <w:p w14:paraId="174A0E61" w14:textId="744829C0" w:rsidR="00A37BAF" w:rsidRPr="00EB2B08" w:rsidRDefault="00DA317A" w:rsidP="00EB2B08">
                  <w:pPr>
                    <w:spacing w:after="0" w:line="240" w:lineRule="auto"/>
                    <w:rPr>
                      <w:rFonts w:ascii="Tahoma" w:hAnsi="Tahoma" w:cs="Tahoma"/>
                      <w:b/>
                      <w:bCs/>
                      <w:sz w:val="18"/>
                      <w:szCs w:val="18"/>
                    </w:rPr>
                  </w:pPr>
                  <w:r>
                    <w:rPr>
                      <w:rFonts w:ascii="Tahoma" w:hAnsi="Tahoma" w:cs="Tahoma"/>
                      <w:b/>
                      <w:spacing w:val="-1"/>
                      <w:w w:val="103"/>
                      <w:sz w:val="18"/>
                      <w:szCs w:val="18"/>
                    </w:rPr>
                    <w:t>А. Куренкеев</w:t>
                  </w:r>
                  <w:r w:rsidR="00A37BAF" w:rsidRPr="00EB2B08">
                    <w:rPr>
                      <w:rFonts w:ascii="Tahoma" w:hAnsi="Tahoma" w:cs="Tahoma"/>
                      <w:b/>
                      <w:spacing w:val="-1"/>
                      <w:w w:val="103"/>
                      <w:sz w:val="18"/>
                      <w:szCs w:val="18"/>
                    </w:rPr>
                    <w:t xml:space="preserve"> ______</w:t>
                  </w:r>
                  <w:r w:rsidR="00A37BAF" w:rsidRPr="00EB2B08">
                    <w:rPr>
                      <w:rFonts w:ascii="Tahoma" w:hAnsi="Tahoma" w:cs="Tahoma"/>
                      <w:b/>
                      <w:sz w:val="18"/>
                      <w:szCs w:val="18"/>
                    </w:rPr>
                    <w:t>________________</w:t>
                  </w:r>
                  <w:r w:rsidR="00A37BAF" w:rsidRPr="00EB2B08">
                    <w:rPr>
                      <w:rFonts w:ascii="Tahoma" w:hAnsi="Tahoma" w:cs="Tahoma"/>
                      <w:b/>
                      <w:spacing w:val="-1"/>
                      <w:w w:val="103"/>
                      <w:sz w:val="18"/>
                      <w:szCs w:val="18"/>
                    </w:rPr>
                    <w:t xml:space="preserve"> </w:t>
                  </w:r>
                </w:p>
                <w:p w14:paraId="0F164E5F" w14:textId="77777777" w:rsidR="00A37BAF" w:rsidRPr="00EB2B08" w:rsidRDefault="00A37BAF" w:rsidP="00EB2B08">
                  <w:pPr>
                    <w:pStyle w:val="ab"/>
                    <w:jc w:val="left"/>
                    <w:rPr>
                      <w:rFonts w:ascii="Tahoma" w:hAnsi="Tahoma" w:cs="Tahoma"/>
                      <w:bCs/>
                      <w:sz w:val="18"/>
                      <w:szCs w:val="18"/>
                    </w:rPr>
                  </w:pPr>
                </w:p>
              </w:tc>
              <w:tc>
                <w:tcPr>
                  <w:tcW w:w="5174" w:type="dxa"/>
                </w:tcPr>
                <w:p w14:paraId="65C94FA7" w14:textId="77777777" w:rsidR="00A37BAF" w:rsidRPr="00EB2B08" w:rsidRDefault="00A37BAF" w:rsidP="00EB2B08">
                  <w:pPr>
                    <w:spacing w:after="0" w:line="240" w:lineRule="auto"/>
                    <w:rPr>
                      <w:rFonts w:ascii="Tahoma" w:hAnsi="Tahoma" w:cs="Tahoma"/>
                      <w:b/>
                      <w:bCs/>
                      <w:sz w:val="18"/>
                      <w:szCs w:val="18"/>
                    </w:rPr>
                  </w:pPr>
                  <w:r w:rsidRPr="00EB2B08">
                    <w:rPr>
                      <w:rFonts w:ascii="Tahoma" w:hAnsi="Tahoma" w:cs="Tahoma"/>
                      <w:b/>
                      <w:bCs/>
                      <w:sz w:val="18"/>
                      <w:szCs w:val="18"/>
                    </w:rPr>
                    <w:t>«ИСПОЛНИТЕЛЬ»</w:t>
                  </w:r>
                </w:p>
                <w:p w14:paraId="77019BE5" w14:textId="77777777" w:rsidR="00A37BAF" w:rsidRPr="00EB2B08" w:rsidRDefault="00A37BAF" w:rsidP="00EB2B08">
                  <w:pPr>
                    <w:spacing w:after="0" w:line="240" w:lineRule="auto"/>
                    <w:rPr>
                      <w:rFonts w:ascii="Tahoma" w:hAnsi="Tahoma" w:cs="Tahoma"/>
                      <w:b/>
                      <w:bCs/>
                      <w:sz w:val="18"/>
                      <w:szCs w:val="18"/>
                    </w:rPr>
                  </w:pPr>
                </w:p>
                <w:p w14:paraId="17B10A92" w14:textId="72726460" w:rsidR="00A37BAF" w:rsidRPr="00EB2B08" w:rsidRDefault="00A37BAF" w:rsidP="00EB2B08">
                  <w:pPr>
                    <w:spacing w:after="0" w:line="240" w:lineRule="auto"/>
                    <w:rPr>
                      <w:rFonts w:ascii="Tahoma" w:hAnsi="Tahoma" w:cs="Tahoma"/>
                      <w:bCs/>
                      <w:sz w:val="18"/>
                      <w:szCs w:val="18"/>
                    </w:rPr>
                  </w:pPr>
                  <w:r w:rsidRPr="00EB2B08">
                    <w:rPr>
                      <w:rFonts w:ascii="Tahoma" w:hAnsi="Tahoma" w:cs="Tahoma"/>
                      <w:b/>
                      <w:sz w:val="18"/>
                      <w:szCs w:val="18"/>
                    </w:rPr>
                    <w:t xml:space="preserve">_________________________ </w:t>
                  </w:r>
                </w:p>
              </w:tc>
            </w:tr>
          </w:tbl>
          <w:p w14:paraId="5E5B887E" w14:textId="77777777" w:rsidR="00A37BAF" w:rsidRPr="00EB2B08" w:rsidRDefault="00A37BAF" w:rsidP="00EB2B08">
            <w:pPr>
              <w:spacing w:after="0" w:line="240" w:lineRule="auto"/>
              <w:rPr>
                <w:rFonts w:ascii="Tahoma" w:eastAsia="Times New Roman" w:hAnsi="Tahoma" w:cs="Tahoma"/>
                <w:sz w:val="18"/>
                <w:szCs w:val="18"/>
              </w:rPr>
            </w:pPr>
          </w:p>
        </w:tc>
      </w:tr>
    </w:tbl>
    <w:p w14:paraId="4F1FF3C6" w14:textId="77777777" w:rsidR="00A37BAF" w:rsidRPr="00567B93" w:rsidRDefault="00A37BAF" w:rsidP="00A37BAF">
      <w:pPr>
        <w:framePr w:hSpace="180" w:wrap="notBeside" w:vAnchor="text" w:hAnchor="margin" w:y="455"/>
        <w:tabs>
          <w:tab w:val="center" w:pos="567"/>
        </w:tabs>
        <w:suppressAutoHyphens/>
        <w:spacing w:after="0" w:line="240" w:lineRule="auto"/>
        <w:rPr>
          <w:rFonts w:ascii="Tahoma" w:hAnsi="Tahoma" w:cs="Tahoma"/>
          <w:b/>
          <w:spacing w:val="-3"/>
          <w:sz w:val="20"/>
          <w:szCs w:val="20"/>
        </w:rPr>
        <w:sectPr w:rsidR="00A37BAF" w:rsidRPr="00567B93" w:rsidSect="00A37BAF">
          <w:pgSz w:w="11906" w:h="16838"/>
          <w:pgMar w:top="851" w:right="566" w:bottom="851" w:left="851" w:header="708" w:footer="265" w:gutter="0"/>
          <w:cols w:space="708"/>
          <w:docGrid w:linePitch="360"/>
        </w:sectPr>
      </w:pPr>
    </w:p>
    <w:p w14:paraId="4BA10134"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lastRenderedPageBreak/>
        <w:t>Приложение 2</w:t>
      </w:r>
    </w:p>
    <w:p w14:paraId="7AB8185B"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к договору № ____________ </w:t>
      </w:r>
    </w:p>
    <w:p w14:paraId="038B4D8E" w14:textId="41649D16"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«____» ___________ </w:t>
      </w:r>
      <w:r w:rsidR="00EB2B08" w:rsidRPr="00EB2B08">
        <w:rPr>
          <w:rFonts w:ascii="Tahoma" w:hAnsi="Tahoma" w:cs="Tahoma"/>
          <w:sz w:val="18"/>
          <w:szCs w:val="18"/>
        </w:rPr>
        <w:t>2023</w:t>
      </w:r>
      <w:r w:rsidRPr="00EB2B08">
        <w:rPr>
          <w:rFonts w:ascii="Tahoma" w:hAnsi="Tahoma" w:cs="Tahoma"/>
          <w:sz w:val="18"/>
          <w:szCs w:val="18"/>
        </w:rPr>
        <w:t xml:space="preserve"> года</w:t>
      </w:r>
    </w:p>
    <w:p w14:paraId="122AE2AE" w14:textId="77777777" w:rsidR="00A37BAF" w:rsidRPr="00EB2B08" w:rsidRDefault="00A37BAF" w:rsidP="00A37BAF">
      <w:pPr>
        <w:spacing w:after="0" w:line="240" w:lineRule="auto"/>
        <w:jc w:val="right"/>
        <w:rPr>
          <w:rFonts w:ascii="Tahoma" w:hAnsi="Tahoma" w:cs="Tahoma"/>
          <w:b/>
          <w:sz w:val="18"/>
          <w:szCs w:val="18"/>
        </w:rPr>
      </w:pPr>
    </w:p>
    <w:p w14:paraId="1246F97E" w14:textId="77777777" w:rsidR="00A37BAF" w:rsidRPr="00EB2B08" w:rsidRDefault="00A37BAF" w:rsidP="00A37BAF">
      <w:pPr>
        <w:spacing w:after="0" w:line="240" w:lineRule="auto"/>
        <w:jc w:val="right"/>
        <w:rPr>
          <w:rFonts w:ascii="Tahoma" w:hAnsi="Tahoma" w:cs="Tahoma"/>
          <w:b/>
          <w:sz w:val="18"/>
          <w:szCs w:val="18"/>
        </w:rPr>
      </w:pPr>
    </w:p>
    <w:p w14:paraId="47DE06CD" w14:textId="77777777" w:rsidR="00A37BAF" w:rsidRPr="00EB2B08" w:rsidRDefault="00A37BAF" w:rsidP="00A37BAF">
      <w:pPr>
        <w:spacing w:after="0" w:line="240" w:lineRule="auto"/>
        <w:jc w:val="right"/>
        <w:rPr>
          <w:rFonts w:ascii="Tahoma" w:hAnsi="Tahoma" w:cs="Tahoma"/>
          <w:b/>
          <w:sz w:val="18"/>
          <w:szCs w:val="18"/>
        </w:rPr>
      </w:pPr>
    </w:p>
    <w:p w14:paraId="2BB7D0DF" w14:textId="77777777" w:rsidR="00A37BAF" w:rsidRPr="00EB2B08" w:rsidRDefault="00A37BAF" w:rsidP="00A37BAF">
      <w:pPr>
        <w:spacing w:after="0" w:line="240" w:lineRule="auto"/>
        <w:jc w:val="right"/>
        <w:rPr>
          <w:rFonts w:ascii="Tahoma" w:hAnsi="Tahoma" w:cs="Tahoma"/>
          <w:b/>
          <w:sz w:val="18"/>
          <w:szCs w:val="18"/>
        </w:rPr>
      </w:pPr>
    </w:p>
    <w:p w14:paraId="45D4D227" w14:textId="77777777" w:rsidR="00A37BAF" w:rsidRPr="00EB2B08" w:rsidRDefault="00A37BAF" w:rsidP="00A37BAF">
      <w:pPr>
        <w:spacing w:after="0" w:line="240" w:lineRule="auto"/>
        <w:rPr>
          <w:rFonts w:ascii="Tahoma" w:hAnsi="Tahoma" w:cs="Tahoma"/>
          <w:b/>
          <w:sz w:val="18"/>
          <w:szCs w:val="18"/>
        </w:rPr>
      </w:pPr>
      <w:r w:rsidRPr="00EB2B08">
        <w:rPr>
          <w:rFonts w:ascii="Tahoma" w:hAnsi="Tahoma" w:cs="Tahoma"/>
          <w:b/>
          <w:sz w:val="18"/>
          <w:szCs w:val="18"/>
        </w:rPr>
        <w:t>ФОРМА</w:t>
      </w:r>
    </w:p>
    <w:p w14:paraId="108F0587" w14:textId="77777777" w:rsidR="00A37BAF" w:rsidRPr="00EB2B08" w:rsidRDefault="00A37BAF" w:rsidP="00A37BAF">
      <w:pPr>
        <w:spacing w:after="0" w:line="240" w:lineRule="auto"/>
        <w:jc w:val="right"/>
        <w:rPr>
          <w:rFonts w:ascii="Tahoma" w:hAnsi="Tahoma" w:cs="Tahoma"/>
          <w:b/>
          <w:sz w:val="18"/>
          <w:szCs w:val="18"/>
        </w:rPr>
      </w:pPr>
    </w:p>
    <w:p w14:paraId="59D3B9F9" w14:textId="77777777" w:rsidR="00A37BAF" w:rsidRPr="00EB2B08" w:rsidRDefault="00A37BAF" w:rsidP="00A37BAF">
      <w:pPr>
        <w:spacing w:after="0" w:line="240" w:lineRule="auto"/>
        <w:rPr>
          <w:rFonts w:ascii="Tahoma" w:hAnsi="Tahoma" w:cs="Tahoma"/>
          <w:sz w:val="18"/>
          <w:szCs w:val="18"/>
        </w:rPr>
      </w:pPr>
    </w:p>
    <w:p w14:paraId="2A926C8F"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Техническое задание</w:t>
      </w:r>
    </w:p>
    <w:p w14:paraId="4E5B8164"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на монтаж, профилактику и пуско-наладку систем кондиционирования</w:t>
      </w:r>
    </w:p>
    <w:p w14:paraId="277FB232" w14:textId="77777777" w:rsidR="00A37BAF" w:rsidRPr="00EB2B08" w:rsidRDefault="00A37BAF" w:rsidP="00A37BAF">
      <w:pPr>
        <w:spacing w:after="0" w:line="240" w:lineRule="auto"/>
        <w:rPr>
          <w:rFonts w:ascii="Tahoma" w:hAnsi="Tahoma" w:cs="Tahoma"/>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097"/>
      </w:tblGrid>
      <w:tr w:rsidR="00A37BAF" w:rsidRPr="00EB2B08" w14:paraId="653640CD" w14:textId="77777777" w:rsidTr="00A37BAF">
        <w:trPr>
          <w:trHeight w:val="335"/>
        </w:trPr>
        <w:tc>
          <w:tcPr>
            <w:tcW w:w="2880" w:type="dxa"/>
          </w:tcPr>
          <w:p w14:paraId="68E3EBF9"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Сайт ID</w:t>
            </w:r>
          </w:p>
        </w:tc>
        <w:tc>
          <w:tcPr>
            <w:tcW w:w="5097" w:type="dxa"/>
          </w:tcPr>
          <w:p w14:paraId="0AE0980F" w14:textId="77777777" w:rsidR="00A37BAF" w:rsidRPr="00EB2B08" w:rsidRDefault="00A37BAF" w:rsidP="00A37BAF">
            <w:pPr>
              <w:spacing w:after="0" w:line="240" w:lineRule="auto"/>
              <w:rPr>
                <w:rFonts w:ascii="Tahoma" w:hAnsi="Tahoma" w:cs="Tahoma"/>
                <w:sz w:val="18"/>
                <w:szCs w:val="18"/>
              </w:rPr>
            </w:pPr>
          </w:p>
        </w:tc>
      </w:tr>
      <w:tr w:rsidR="00A37BAF" w:rsidRPr="00EB2B08" w14:paraId="6227B583" w14:textId="77777777" w:rsidTr="00A37BAF">
        <w:trPr>
          <w:trHeight w:val="619"/>
        </w:trPr>
        <w:tc>
          <w:tcPr>
            <w:tcW w:w="2880" w:type="dxa"/>
          </w:tcPr>
          <w:p w14:paraId="6D60F201"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Адрес размещения  сайта</w:t>
            </w:r>
          </w:p>
        </w:tc>
        <w:tc>
          <w:tcPr>
            <w:tcW w:w="5097" w:type="dxa"/>
          </w:tcPr>
          <w:p w14:paraId="3B310208" w14:textId="77777777" w:rsidR="00A37BAF" w:rsidRPr="00EB2B08" w:rsidRDefault="00A37BAF" w:rsidP="00A37BAF">
            <w:pPr>
              <w:spacing w:after="0" w:line="240" w:lineRule="auto"/>
              <w:rPr>
                <w:rFonts w:ascii="Tahoma" w:hAnsi="Tahoma" w:cs="Tahoma"/>
                <w:sz w:val="18"/>
                <w:szCs w:val="18"/>
              </w:rPr>
            </w:pPr>
          </w:p>
        </w:tc>
      </w:tr>
      <w:tr w:rsidR="00A37BAF" w:rsidRPr="00EB2B08" w14:paraId="211646B2" w14:textId="77777777" w:rsidTr="00A37BAF">
        <w:trPr>
          <w:trHeight w:val="363"/>
        </w:trPr>
        <w:tc>
          <w:tcPr>
            <w:tcW w:w="2880" w:type="dxa"/>
          </w:tcPr>
          <w:p w14:paraId="286B3CCE"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Владелец</w:t>
            </w:r>
          </w:p>
        </w:tc>
        <w:tc>
          <w:tcPr>
            <w:tcW w:w="5097" w:type="dxa"/>
          </w:tcPr>
          <w:p w14:paraId="350878FD" w14:textId="77777777" w:rsidR="00A37BAF" w:rsidRPr="00EB2B08" w:rsidRDefault="00A37BAF" w:rsidP="00A37BAF">
            <w:pPr>
              <w:spacing w:after="0" w:line="240" w:lineRule="auto"/>
              <w:rPr>
                <w:rFonts w:ascii="Tahoma" w:hAnsi="Tahoma" w:cs="Tahoma"/>
                <w:sz w:val="18"/>
                <w:szCs w:val="18"/>
              </w:rPr>
            </w:pPr>
          </w:p>
        </w:tc>
      </w:tr>
      <w:tr w:rsidR="00A37BAF" w:rsidRPr="00EB2B08" w14:paraId="73C6FD5F" w14:textId="77777777" w:rsidTr="00A37BAF">
        <w:trPr>
          <w:trHeight w:val="612"/>
        </w:trPr>
        <w:tc>
          <w:tcPr>
            <w:tcW w:w="2880" w:type="dxa"/>
          </w:tcPr>
          <w:p w14:paraId="6EA2EAC3"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Контакты</w:t>
            </w:r>
          </w:p>
        </w:tc>
        <w:tc>
          <w:tcPr>
            <w:tcW w:w="5097" w:type="dxa"/>
          </w:tcPr>
          <w:p w14:paraId="7B151B58" w14:textId="77777777" w:rsidR="00A37BAF" w:rsidRPr="00EB2B08" w:rsidRDefault="00A37BAF" w:rsidP="00A37BAF">
            <w:pPr>
              <w:spacing w:after="0" w:line="240" w:lineRule="auto"/>
              <w:rPr>
                <w:rFonts w:ascii="Tahoma" w:hAnsi="Tahoma" w:cs="Tahoma"/>
                <w:sz w:val="18"/>
                <w:szCs w:val="18"/>
              </w:rPr>
            </w:pPr>
          </w:p>
        </w:tc>
      </w:tr>
      <w:tr w:rsidR="00A37BAF" w:rsidRPr="00EB2B08" w14:paraId="10D05C5C" w14:textId="77777777" w:rsidTr="00A37BAF">
        <w:trPr>
          <w:trHeight w:val="370"/>
        </w:trPr>
        <w:tc>
          <w:tcPr>
            <w:tcW w:w="2880" w:type="dxa"/>
          </w:tcPr>
          <w:p w14:paraId="33F30FD6"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Примечания </w:t>
            </w:r>
          </w:p>
        </w:tc>
        <w:tc>
          <w:tcPr>
            <w:tcW w:w="5097" w:type="dxa"/>
          </w:tcPr>
          <w:p w14:paraId="0EB354FE" w14:textId="77777777" w:rsidR="00A37BAF" w:rsidRPr="00EB2B08" w:rsidRDefault="00A37BAF" w:rsidP="00A37BAF">
            <w:pPr>
              <w:spacing w:after="0" w:line="240" w:lineRule="auto"/>
              <w:rPr>
                <w:rFonts w:ascii="Tahoma" w:hAnsi="Tahoma" w:cs="Tahoma"/>
                <w:sz w:val="18"/>
                <w:szCs w:val="18"/>
              </w:rPr>
            </w:pPr>
          </w:p>
        </w:tc>
      </w:tr>
    </w:tbl>
    <w:p w14:paraId="2473DEDC" w14:textId="77777777" w:rsidR="00A37BAF" w:rsidRPr="00EB2B08" w:rsidRDefault="00A37BAF" w:rsidP="00A37BAF">
      <w:pPr>
        <w:spacing w:after="0" w:line="240" w:lineRule="auto"/>
        <w:rPr>
          <w:rFonts w:ascii="Tahoma" w:hAnsi="Tahoma" w:cs="Tahoma"/>
          <w:sz w:val="18"/>
          <w:szCs w:val="18"/>
        </w:rPr>
      </w:pPr>
    </w:p>
    <w:p w14:paraId="0C39628F"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Описания выполняемых работ:</w:t>
      </w:r>
    </w:p>
    <w:p w14:paraId="1086CA1D" w14:textId="77777777" w:rsidR="00A37BAF" w:rsidRPr="00EB2B08" w:rsidRDefault="00A37BAF" w:rsidP="00A37BAF">
      <w:pPr>
        <w:spacing w:after="0" w:line="240" w:lineRule="auto"/>
        <w:rPr>
          <w:rFonts w:ascii="Tahoma" w:hAnsi="Tahoma" w:cs="Tahoma"/>
          <w:sz w:val="18"/>
          <w:szCs w:val="18"/>
        </w:rPr>
      </w:pPr>
    </w:p>
    <w:p w14:paraId="1E047CED" w14:textId="7C961E4F" w:rsidR="00A37BAF" w:rsidRPr="00EB2B08" w:rsidRDefault="00DA317A" w:rsidP="00A37BAF">
      <w:pPr>
        <w:spacing w:after="0" w:line="240" w:lineRule="auto"/>
        <w:rPr>
          <w:rFonts w:ascii="Tahoma" w:hAnsi="Tahoma" w:cs="Tahoma"/>
          <w:sz w:val="18"/>
          <w:szCs w:val="18"/>
        </w:rPr>
      </w:pPr>
      <w:r w:rsidRPr="00EB2B08">
        <w:rPr>
          <w:rFonts w:ascii="Tahoma" w:hAnsi="Tahoma" w:cs="Tahoma"/>
          <w:sz w:val="18"/>
          <w:szCs w:val="18"/>
        </w:rPr>
        <w:t>Сроки</w:t>
      </w:r>
      <w:r w:rsidR="00A37BAF" w:rsidRPr="00EB2B08">
        <w:rPr>
          <w:rFonts w:ascii="Tahoma" w:hAnsi="Tahoma" w:cs="Tahoma"/>
          <w:sz w:val="18"/>
          <w:szCs w:val="18"/>
        </w:rPr>
        <w:t xml:space="preserve"> выполнения работ:</w:t>
      </w:r>
    </w:p>
    <w:p w14:paraId="2D394107" w14:textId="77777777" w:rsidR="00A37BAF" w:rsidRPr="00EB2B08" w:rsidRDefault="00A37BAF" w:rsidP="00A37BAF">
      <w:pPr>
        <w:spacing w:after="0" w:line="240" w:lineRule="auto"/>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827"/>
        <w:gridCol w:w="2268"/>
      </w:tblGrid>
      <w:tr w:rsidR="00A37BAF" w:rsidRPr="00EB2B08" w14:paraId="38C8042A" w14:textId="77777777" w:rsidTr="00A37BAF">
        <w:tc>
          <w:tcPr>
            <w:tcW w:w="2802" w:type="dxa"/>
          </w:tcPr>
          <w:p w14:paraId="0880747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Дата выдачи/получения Технического задания на строительство</w:t>
            </w:r>
          </w:p>
        </w:tc>
        <w:tc>
          <w:tcPr>
            <w:tcW w:w="3827" w:type="dxa"/>
          </w:tcPr>
          <w:p w14:paraId="43011202"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Срок  (дата) выполнения монтажных и пуско-наладочных работ</w:t>
            </w:r>
          </w:p>
        </w:tc>
        <w:tc>
          <w:tcPr>
            <w:tcW w:w="2268" w:type="dxa"/>
          </w:tcPr>
          <w:p w14:paraId="1B1CBE94"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Дата подписания Акт приема-сдачи выполненных работ</w:t>
            </w:r>
          </w:p>
        </w:tc>
      </w:tr>
      <w:tr w:rsidR="00A37BAF" w:rsidRPr="00EB2B08" w14:paraId="3ED9A69E" w14:textId="77777777" w:rsidTr="00A37BAF">
        <w:tc>
          <w:tcPr>
            <w:tcW w:w="2802" w:type="dxa"/>
          </w:tcPr>
          <w:p w14:paraId="6C549546" w14:textId="77777777" w:rsidR="00A37BAF" w:rsidRPr="00EB2B08" w:rsidRDefault="00A37BAF" w:rsidP="00A37BAF">
            <w:pPr>
              <w:spacing w:after="0" w:line="240" w:lineRule="auto"/>
              <w:rPr>
                <w:rFonts w:ascii="Tahoma" w:hAnsi="Tahoma" w:cs="Tahoma"/>
                <w:sz w:val="18"/>
                <w:szCs w:val="18"/>
              </w:rPr>
            </w:pPr>
          </w:p>
        </w:tc>
        <w:tc>
          <w:tcPr>
            <w:tcW w:w="3827" w:type="dxa"/>
          </w:tcPr>
          <w:p w14:paraId="03EF8C5A" w14:textId="77777777" w:rsidR="00A37BAF" w:rsidRPr="00EB2B08" w:rsidRDefault="00A37BAF" w:rsidP="00A37BAF">
            <w:pPr>
              <w:spacing w:after="0" w:line="240" w:lineRule="auto"/>
              <w:rPr>
                <w:rFonts w:ascii="Tahoma" w:hAnsi="Tahoma" w:cs="Tahoma"/>
                <w:sz w:val="18"/>
                <w:szCs w:val="18"/>
              </w:rPr>
            </w:pPr>
          </w:p>
        </w:tc>
        <w:tc>
          <w:tcPr>
            <w:tcW w:w="2268" w:type="dxa"/>
          </w:tcPr>
          <w:p w14:paraId="17E81E28" w14:textId="77777777" w:rsidR="00A37BAF" w:rsidRPr="00EB2B08" w:rsidRDefault="00A37BAF" w:rsidP="00A37BAF">
            <w:pPr>
              <w:spacing w:after="0" w:line="240" w:lineRule="auto"/>
              <w:rPr>
                <w:rFonts w:ascii="Tahoma" w:hAnsi="Tahoma" w:cs="Tahoma"/>
                <w:sz w:val="18"/>
                <w:szCs w:val="18"/>
              </w:rPr>
            </w:pPr>
          </w:p>
        </w:tc>
      </w:tr>
    </w:tbl>
    <w:p w14:paraId="3ED9DD2E"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w:t>
      </w:r>
    </w:p>
    <w:p w14:paraId="47070920" w14:textId="77777777" w:rsidR="00A37BAF" w:rsidRPr="00EB2B08" w:rsidRDefault="00A37BAF" w:rsidP="00A37BAF">
      <w:pPr>
        <w:spacing w:after="0" w:line="240" w:lineRule="auto"/>
        <w:rPr>
          <w:rFonts w:ascii="Tahoma" w:hAnsi="Tahoma" w:cs="Tahoma"/>
          <w:sz w:val="18"/>
          <w:szCs w:val="18"/>
        </w:rPr>
      </w:pPr>
    </w:p>
    <w:p w14:paraId="73F5DB2D" w14:textId="77777777" w:rsidR="00A37BAF" w:rsidRPr="00EB2B08" w:rsidRDefault="00A37BAF" w:rsidP="00A37BAF">
      <w:pPr>
        <w:spacing w:after="0" w:line="240" w:lineRule="auto"/>
        <w:rPr>
          <w:rFonts w:ascii="Tahoma" w:hAnsi="Tahoma" w:cs="Tahoma"/>
          <w:sz w:val="18"/>
          <w:szCs w:val="18"/>
        </w:rPr>
      </w:pPr>
    </w:p>
    <w:p w14:paraId="39E64349"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Форма согласована:</w:t>
      </w:r>
    </w:p>
    <w:p w14:paraId="51B01DC3" w14:textId="77777777" w:rsidR="00A37BAF" w:rsidRPr="00EB2B08" w:rsidRDefault="00A37BAF" w:rsidP="00A37BAF">
      <w:pPr>
        <w:spacing w:after="0" w:line="240" w:lineRule="auto"/>
        <w:rPr>
          <w:rFonts w:ascii="Tahoma" w:hAnsi="Tahoma" w:cs="Tahoma"/>
          <w:sz w:val="18"/>
          <w:szCs w:val="18"/>
        </w:rPr>
      </w:pPr>
    </w:p>
    <w:tbl>
      <w:tblPr>
        <w:tblStyle w:val="a8"/>
        <w:tblW w:w="10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7"/>
      </w:tblGrid>
      <w:tr w:rsidR="00A37BAF" w:rsidRPr="00EB2B08" w14:paraId="12D89E1A" w14:textId="77777777" w:rsidTr="00A37BAF">
        <w:tc>
          <w:tcPr>
            <w:tcW w:w="10247" w:type="dxa"/>
          </w:tcPr>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174"/>
            </w:tblGrid>
            <w:tr w:rsidR="00EB2B08" w:rsidRPr="00EB2B08" w14:paraId="4964DE81" w14:textId="77777777" w:rsidTr="00680552">
              <w:tc>
                <w:tcPr>
                  <w:tcW w:w="4857" w:type="dxa"/>
                </w:tcPr>
                <w:p w14:paraId="11C4E98B" w14:textId="77777777" w:rsidR="00EB2B08" w:rsidRPr="00EB2B08" w:rsidRDefault="00EB2B08" w:rsidP="00EB2B08">
                  <w:pPr>
                    <w:spacing w:after="0" w:line="240" w:lineRule="auto"/>
                    <w:rPr>
                      <w:rFonts w:ascii="Tahoma" w:hAnsi="Tahoma" w:cs="Tahoma"/>
                      <w:b/>
                      <w:sz w:val="18"/>
                      <w:szCs w:val="18"/>
                    </w:rPr>
                  </w:pPr>
                  <w:r w:rsidRPr="00EB2B08">
                    <w:rPr>
                      <w:rFonts w:ascii="Tahoma" w:hAnsi="Tahoma" w:cs="Tahoma"/>
                      <w:b/>
                      <w:sz w:val="18"/>
                      <w:szCs w:val="18"/>
                    </w:rPr>
                    <w:t xml:space="preserve">«ЗАКАЗЧИК»: </w:t>
                  </w:r>
                </w:p>
                <w:p w14:paraId="4A4030CB" w14:textId="77777777" w:rsidR="00EB2B08" w:rsidRPr="00EB2B08" w:rsidRDefault="00EB2B08" w:rsidP="00EB2B08">
                  <w:pPr>
                    <w:spacing w:after="0" w:line="240" w:lineRule="auto"/>
                    <w:rPr>
                      <w:rFonts w:ascii="Tahoma" w:hAnsi="Tahoma" w:cs="Tahoma"/>
                      <w:b/>
                      <w:sz w:val="18"/>
                      <w:szCs w:val="18"/>
                    </w:rPr>
                  </w:pPr>
                </w:p>
                <w:p w14:paraId="1B9CB789"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ЗАО «Альфа Телеком»</w:t>
                  </w:r>
                </w:p>
                <w:p w14:paraId="6639C9CD"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Генеральный директор</w:t>
                  </w:r>
                </w:p>
                <w:p w14:paraId="51FF9ECE" w14:textId="77777777" w:rsidR="00EB2B08" w:rsidRPr="00EB2B08" w:rsidRDefault="00EB2B08" w:rsidP="00EB2B08">
                  <w:pPr>
                    <w:spacing w:after="0" w:line="240" w:lineRule="auto"/>
                    <w:rPr>
                      <w:rFonts w:ascii="Tahoma" w:hAnsi="Tahoma" w:cs="Tahoma"/>
                      <w:b/>
                      <w:sz w:val="18"/>
                      <w:szCs w:val="18"/>
                    </w:rPr>
                  </w:pPr>
                </w:p>
                <w:p w14:paraId="567C1CCD" w14:textId="4628ECA8" w:rsidR="00EB2B08" w:rsidRPr="00EB2B08" w:rsidRDefault="00DA317A" w:rsidP="00EB2B08">
                  <w:pPr>
                    <w:spacing w:after="0" w:line="240" w:lineRule="auto"/>
                    <w:rPr>
                      <w:rFonts w:ascii="Tahoma" w:hAnsi="Tahoma" w:cs="Tahoma"/>
                      <w:b/>
                      <w:bCs/>
                      <w:sz w:val="18"/>
                      <w:szCs w:val="18"/>
                    </w:rPr>
                  </w:pPr>
                  <w:r>
                    <w:rPr>
                      <w:rFonts w:ascii="Tahoma" w:hAnsi="Tahoma" w:cs="Tahoma"/>
                      <w:b/>
                      <w:spacing w:val="-1"/>
                      <w:w w:val="103"/>
                      <w:sz w:val="18"/>
                      <w:szCs w:val="18"/>
                    </w:rPr>
                    <w:t>А. Куренкеев</w:t>
                  </w:r>
                  <w:r w:rsidR="00EB2B08" w:rsidRPr="00EB2B08">
                    <w:rPr>
                      <w:rFonts w:ascii="Tahoma" w:hAnsi="Tahoma" w:cs="Tahoma"/>
                      <w:b/>
                      <w:spacing w:val="-1"/>
                      <w:w w:val="103"/>
                      <w:sz w:val="18"/>
                      <w:szCs w:val="18"/>
                    </w:rPr>
                    <w:t xml:space="preserve"> ______</w:t>
                  </w:r>
                  <w:r w:rsidR="00EB2B08" w:rsidRPr="00EB2B08">
                    <w:rPr>
                      <w:rFonts w:ascii="Tahoma" w:hAnsi="Tahoma" w:cs="Tahoma"/>
                      <w:b/>
                      <w:sz w:val="18"/>
                      <w:szCs w:val="18"/>
                    </w:rPr>
                    <w:t>________________</w:t>
                  </w:r>
                  <w:r w:rsidR="00EB2B08" w:rsidRPr="00EB2B08">
                    <w:rPr>
                      <w:rFonts w:ascii="Tahoma" w:hAnsi="Tahoma" w:cs="Tahoma"/>
                      <w:b/>
                      <w:spacing w:val="-1"/>
                      <w:w w:val="103"/>
                      <w:sz w:val="18"/>
                      <w:szCs w:val="18"/>
                    </w:rPr>
                    <w:t xml:space="preserve"> </w:t>
                  </w:r>
                </w:p>
                <w:p w14:paraId="7269C7C0" w14:textId="77777777" w:rsidR="00EB2B08" w:rsidRPr="00EB2B08" w:rsidRDefault="00EB2B08" w:rsidP="00EB2B08">
                  <w:pPr>
                    <w:pStyle w:val="ab"/>
                    <w:jc w:val="left"/>
                    <w:rPr>
                      <w:rFonts w:ascii="Tahoma" w:hAnsi="Tahoma" w:cs="Tahoma"/>
                      <w:bCs/>
                      <w:sz w:val="18"/>
                      <w:szCs w:val="18"/>
                    </w:rPr>
                  </w:pPr>
                </w:p>
              </w:tc>
              <w:tc>
                <w:tcPr>
                  <w:tcW w:w="5174" w:type="dxa"/>
                </w:tcPr>
                <w:p w14:paraId="5F210470" w14:textId="77777777" w:rsidR="00EB2B08" w:rsidRPr="00EB2B08" w:rsidRDefault="00EB2B08" w:rsidP="00EB2B08">
                  <w:pPr>
                    <w:spacing w:after="0" w:line="240" w:lineRule="auto"/>
                    <w:rPr>
                      <w:rFonts w:ascii="Tahoma" w:hAnsi="Tahoma" w:cs="Tahoma"/>
                      <w:b/>
                      <w:bCs/>
                      <w:sz w:val="18"/>
                      <w:szCs w:val="18"/>
                    </w:rPr>
                  </w:pPr>
                  <w:r w:rsidRPr="00EB2B08">
                    <w:rPr>
                      <w:rFonts w:ascii="Tahoma" w:hAnsi="Tahoma" w:cs="Tahoma"/>
                      <w:b/>
                      <w:bCs/>
                      <w:sz w:val="18"/>
                      <w:szCs w:val="18"/>
                    </w:rPr>
                    <w:t>«ИСПОЛНИТЕЛЬ»</w:t>
                  </w:r>
                </w:p>
                <w:p w14:paraId="10B427EA" w14:textId="77777777" w:rsidR="00EB2B08" w:rsidRPr="00EB2B08" w:rsidRDefault="00EB2B08" w:rsidP="00EB2B08">
                  <w:pPr>
                    <w:spacing w:after="0" w:line="240" w:lineRule="auto"/>
                    <w:rPr>
                      <w:rFonts w:ascii="Tahoma" w:hAnsi="Tahoma" w:cs="Tahoma"/>
                      <w:b/>
                      <w:bCs/>
                      <w:sz w:val="18"/>
                      <w:szCs w:val="18"/>
                    </w:rPr>
                  </w:pPr>
                </w:p>
                <w:p w14:paraId="6A6BECB5" w14:textId="77777777" w:rsidR="00EB2B08" w:rsidRPr="00EB2B08" w:rsidRDefault="00EB2B08" w:rsidP="00EB2B08">
                  <w:pPr>
                    <w:spacing w:after="0" w:line="240" w:lineRule="auto"/>
                    <w:rPr>
                      <w:rFonts w:ascii="Tahoma" w:hAnsi="Tahoma" w:cs="Tahoma"/>
                      <w:bCs/>
                      <w:sz w:val="18"/>
                      <w:szCs w:val="18"/>
                    </w:rPr>
                  </w:pPr>
                  <w:r w:rsidRPr="00EB2B08">
                    <w:rPr>
                      <w:rFonts w:ascii="Tahoma" w:hAnsi="Tahoma" w:cs="Tahoma"/>
                      <w:b/>
                      <w:sz w:val="18"/>
                      <w:szCs w:val="18"/>
                    </w:rPr>
                    <w:t xml:space="preserve">_________________________ </w:t>
                  </w:r>
                </w:p>
              </w:tc>
            </w:tr>
          </w:tbl>
          <w:p w14:paraId="70A2064D" w14:textId="77777777" w:rsidR="00A37BAF" w:rsidRPr="00EB2B08" w:rsidRDefault="00A37BAF" w:rsidP="00A37BAF">
            <w:pPr>
              <w:pStyle w:val="ab"/>
              <w:jc w:val="left"/>
              <w:rPr>
                <w:rFonts w:ascii="Tahoma" w:hAnsi="Tahoma" w:cs="Tahoma"/>
                <w:bCs/>
                <w:sz w:val="18"/>
                <w:szCs w:val="18"/>
              </w:rPr>
            </w:pPr>
          </w:p>
        </w:tc>
      </w:tr>
    </w:tbl>
    <w:p w14:paraId="1B36151A" w14:textId="77777777" w:rsidR="00A37BAF" w:rsidRPr="00EB2B08" w:rsidRDefault="00A37BAF" w:rsidP="00A37BAF">
      <w:pPr>
        <w:spacing w:after="0" w:line="240" w:lineRule="auto"/>
        <w:rPr>
          <w:rFonts w:ascii="Tahoma" w:hAnsi="Tahoma" w:cs="Tahoma"/>
          <w:sz w:val="18"/>
          <w:szCs w:val="18"/>
        </w:rPr>
        <w:sectPr w:rsidR="00A37BAF" w:rsidRPr="00EB2B08" w:rsidSect="00A37BAF">
          <w:headerReference w:type="default" r:id="rId8"/>
          <w:pgSz w:w="11906" w:h="16838"/>
          <w:pgMar w:top="851" w:right="851" w:bottom="851" w:left="851" w:header="284" w:footer="709" w:gutter="0"/>
          <w:cols w:space="708"/>
          <w:docGrid w:linePitch="360"/>
        </w:sectPr>
      </w:pPr>
    </w:p>
    <w:p w14:paraId="04D44F21"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lastRenderedPageBreak/>
        <w:t>Приложение 3</w:t>
      </w:r>
    </w:p>
    <w:p w14:paraId="5FEC5FCE"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к договору №_________</w:t>
      </w:r>
    </w:p>
    <w:p w14:paraId="0A24523B" w14:textId="16E0E508"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«____» _____________ </w:t>
      </w:r>
      <w:r w:rsidR="00EB2B08" w:rsidRPr="00EB2B08">
        <w:rPr>
          <w:rFonts w:ascii="Tahoma" w:hAnsi="Tahoma" w:cs="Tahoma"/>
          <w:sz w:val="18"/>
          <w:szCs w:val="18"/>
        </w:rPr>
        <w:t>2023</w:t>
      </w:r>
      <w:r w:rsidRPr="00EB2B08">
        <w:rPr>
          <w:rFonts w:ascii="Tahoma" w:hAnsi="Tahoma" w:cs="Tahoma"/>
          <w:sz w:val="18"/>
          <w:szCs w:val="18"/>
        </w:rPr>
        <w:t xml:space="preserve"> года</w:t>
      </w:r>
    </w:p>
    <w:p w14:paraId="2E736698" w14:textId="77777777" w:rsidR="00A37BAF" w:rsidRPr="00EB2B08" w:rsidRDefault="00A37BAF" w:rsidP="00A37BAF">
      <w:pPr>
        <w:spacing w:after="0" w:line="240" w:lineRule="auto"/>
        <w:ind w:left="5664" w:firstLine="708"/>
        <w:jc w:val="right"/>
        <w:rPr>
          <w:rFonts w:ascii="Tahoma" w:hAnsi="Tahoma" w:cs="Tahoma"/>
          <w:b/>
          <w:sz w:val="18"/>
          <w:szCs w:val="18"/>
        </w:rPr>
      </w:pPr>
    </w:p>
    <w:p w14:paraId="1C33A1CC" w14:textId="77777777" w:rsidR="00A37BAF" w:rsidRPr="00EB2B08" w:rsidRDefault="00A37BAF" w:rsidP="00A37BAF">
      <w:pPr>
        <w:spacing w:after="0" w:line="240" w:lineRule="auto"/>
        <w:ind w:left="5664" w:firstLine="708"/>
        <w:jc w:val="right"/>
        <w:rPr>
          <w:rFonts w:ascii="Tahoma" w:hAnsi="Tahoma" w:cs="Tahoma"/>
          <w:b/>
          <w:sz w:val="18"/>
          <w:szCs w:val="18"/>
        </w:rPr>
      </w:pPr>
    </w:p>
    <w:p w14:paraId="03D2DB04" w14:textId="77777777" w:rsidR="00A37BAF" w:rsidRPr="00EB2B08" w:rsidRDefault="00A37BAF" w:rsidP="00A37BAF">
      <w:pPr>
        <w:spacing w:after="0" w:line="240" w:lineRule="auto"/>
        <w:jc w:val="both"/>
        <w:rPr>
          <w:rFonts w:ascii="Tahoma" w:hAnsi="Tahoma" w:cs="Tahoma"/>
          <w:b/>
          <w:sz w:val="18"/>
          <w:szCs w:val="18"/>
        </w:rPr>
      </w:pPr>
      <w:r w:rsidRPr="00EB2B08">
        <w:rPr>
          <w:rFonts w:ascii="Tahoma" w:hAnsi="Tahoma" w:cs="Tahoma"/>
          <w:b/>
          <w:sz w:val="18"/>
          <w:szCs w:val="18"/>
        </w:rPr>
        <w:t>ФОРМА</w:t>
      </w:r>
    </w:p>
    <w:p w14:paraId="4B28DC01" w14:textId="77777777" w:rsidR="00A37BAF" w:rsidRPr="00EB2B08" w:rsidRDefault="00A37BAF" w:rsidP="00A37BAF">
      <w:pPr>
        <w:spacing w:after="0" w:line="240" w:lineRule="auto"/>
        <w:rPr>
          <w:rFonts w:ascii="Tahoma" w:hAnsi="Tahoma" w:cs="Tahoma"/>
          <w:sz w:val="18"/>
          <w:szCs w:val="18"/>
        </w:rPr>
      </w:pPr>
    </w:p>
    <w:p w14:paraId="798CEB00" w14:textId="77777777" w:rsidR="00A37BAF" w:rsidRPr="00EB2B08" w:rsidRDefault="00A37BAF" w:rsidP="00A37BAF">
      <w:pPr>
        <w:spacing w:after="0" w:line="240" w:lineRule="auto"/>
        <w:rPr>
          <w:rFonts w:ascii="Tahoma" w:hAnsi="Tahoma" w:cs="Tahoma"/>
          <w:sz w:val="18"/>
          <w:szCs w:val="18"/>
        </w:rPr>
      </w:pPr>
    </w:p>
    <w:p w14:paraId="2E205AA2"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Акт</w:t>
      </w:r>
    </w:p>
    <w:p w14:paraId="2A41C79A"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об оказанных услугах</w:t>
      </w:r>
    </w:p>
    <w:p w14:paraId="3893351D" w14:textId="77777777" w:rsidR="00A37BAF" w:rsidRPr="00EB2B08" w:rsidRDefault="00A37BAF" w:rsidP="00A37BAF">
      <w:pPr>
        <w:spacing w:after="0" w:line="240" w:lineRule="auto"/>
        <w:rPr>
          <w:rFonts w:ascii="Tahoma" w:hAnsi="Tahoma" w:cs="Tahoma"/>
          <w:b/>
          <w:sz w:val="18"/>
          <w:szCs w:val="18"/>
        </w:rPr>
      </w:pPr>
    </w:p>
    <w:p w14:paraId="02696F08" w14:textId="597B0193"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г. Бишкек</w:t>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t xml:space="preserve">                              « ___» ____________ </w:t>
      </w:r>
      <w:r w:rsidR="00EB2B08" w:rsidRPr="00EB2B08">
        <w:rPr>
          <w:rFonts w:ascii="Tahoma" w:hAnsi="Tahoma" w:cs="Tahoma"/>
          <w:sz w:val="18"/>
          <w:szCs w:val="18"/>
        </w:rPr>
        <w:t>2023</w:t>
      </w:r>
      <w:r w:rsidRPr="00EB2B08">
        <w:rPr>
          <w:rFonts w:ascii="Tahoma" w:hAnsi="Tahoma" w:cs="Tahoma"/>
          <w:sz w:val="18"/>
          <w:szCs w:val="18"/>
        </w:rPr>
        <w:t xml:space="preserve"> г.</w:t>
      </w:r>
    </w:p>
    <w:p w14:paraId="21D5430D" w14:textId="77777777" w:rsidR="00A37BAF" w:rsidRPr="00EB2B08" w:rsidRDefault="00A37BAF" w:rsidP="00A37BAF">
      <w:pPr>
        <w:spacing w:after="0" w:line="240" w:lineRule="auto"/>
        <w:rPr>
          <w:rFonts w:ascii="Tahoma" w:hAnsi="Tahoma" w:cs="Tahoma"/>
          <w:sz w:val="18"/>
          <w:szCs w:val="18"/>
        </w:rPr>
      </w:pPr>
    </w:p>
    <w:p w14:paraId="0D7A0599" w14:textId="77777777" w:rsidR="00A37BAF" w:rsidRPr="00EB2B08" w:rsidRDefault="00A37BAF" w:rsidP="00A37BAF">
      <w:pPr>
        <w:spacing w:after="0" w:line="240" w:lineRule="auto"/>
        <w:rPr>
          <w:rFonts w:ascii="Tahoma" w:hAnsi="Tahoma" w:cs="Tahoma"/>
          <w:sz w:val="18"/>
          <w:szCs w:val="18"/>
        </w:rPr>
      </w:pPr>
    </w:p>
    <w:p w14:paraId="1D3567B8" w14:textId="2FA6B89B" w:rsidR="00A37BAF" w:rsidRPr="00EB2B08" w:rsidRDefault="00A37BAF" w:rsidP="00A37BAF">
      <w:pPr>
        <w:spacing w:after="0" w:line="240" w:lineRule="auto"/>
        <w:ind w:firstLine="708"/>
        <w:jc w:val="both"/>
        <w:rPr>
          <w:rFonts w:ascii="Tahoma" w:hAnsi="Tahoma" w:cs="Tahoma"/>
          <w:sz w:val="18"/>
          <w:szCs w:val="18"/>
        </w:rPr>
      </w:pPr>
      <w:r w:rsidRPr="00EB2B08">
        <w:rPr>
          <w:rFonts w:ascii="Tahoma" w:hAnsi="Tahoma" w:cs="Tahoma"/>
          <w:sz w:val="18"/>
          <w:szCs w:val="18"/>
        </w:rPr>
        <w:t>Комиссия в составе представите</w:t>
      </w:r>
      <w:r w:rsidR="00DA317A">
        <w:rPr>
          <w:rFonts w:ascii="Tahoma" w:hAnsi="Tahoma" w:cs="Tahoma"/>
          <w:sz w:val="18"/>
          <w:szCs w:val="18"/>
        </w:rPr>
        <w:t>лей ЗАО «Альфа Телеком» и __________________</w:t>
      </w:r>
      <w:r w:rsidRPr="00EB2B08">
        <w:rPr>
          <w:rFonts w:ascii="Tahoma" w:hAnsi="Tahoma" w:cs="Tahoma"/>
          <w:sz w:val="18"/>
          <w:szCs w:val="18"/>
        </w:rPr>
        <w:t xml:space="preserve">, действующие на основании заключенного </w:t>
      </w:r>
      <w:r w:rsidR="00DA317A" w:rsidRPr="00EB2B08">
        <w:rPr>
          <w:rFonts w:ascii="Tahoma" w:hAnsi="Tahoma" w:cs="Tahoma"/>
          <w:sz w:val="18"/>
          <w:szCs w:val="18"/>
        </w:rPr>
        <w:t>договора №</w:t>
      </w:r>
      <w:r w:rsidRPr="00EB2B08">
        <w:rPr>
          <w:rFonts w:ascii="Tahoma" w:hAnsi="Tahoma" w:cs="Tahoma"/>
          <w:sz w:val="18"/>
          <w:szCs w:val="18"/>
        </w:rPr>
        <w:t xml:space="preserve"> ___ от «___» __________ </w:t>
      </w:r>
      <w:r w:rsidR="00EB2B08" w:rsidRPr="00EB2B08">
        <w:rPr>
          <w:rFonts w:ascii="Tahoma" w:hAnsi="Tahoma" w:cs="Tahoma"/>
          <w:sz w:val="18"/>
          <w:szCs w:val="18"/>
        </w:rPr>
        <w:t>2023</w:t>
      </w:r>
      <w:r w:rsidRPr="00EB2B08">
        <w:rPr>
          <w:rFonts w:ascii="Tahoma" w:hAnsi="Tahoma" w:cs="Tahoma"/>
          <w:sz w:val="18"/>
          <w:szCs w:val="18"/>
        </w:rPr>
        <w:t xml:space="preserve"> г., составили настоящий Акт об оказанных услугах  в соответствии с  представленным ЗАО «Альфа Телеком» техническим заданием на объекты, а именно: </w:t>
      </w:r>
    </w:p>
    <w:p w14:paraId="24D8CCF8" w14:textId="77777777" w:rsidR="00A37BAF" w:rsidRPr="00EB2B08" w:rsidRDefault="00A37BAF" w:rsidP="00A37BAF">
      <w:pPr>
        <w:spacing w:after="0" w:line="240" w:lineRule="auto"/>
        <w:ind w:firstLine="708"/>
        <w:jc w:val="both"/>
        <w:rPr>
          <w:rFonts w:ascii="Tahoma" w:hAnsi="Tahoma" w:cs="Tahoma"/>
          <w:sz w:val="18"/>
          <w:szCs w:val="18"/>
        </w:rPr>
      </w:pPr>
    </w:p>
    <w:p w14:paraId="2C3C18BE"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Объект: </w:t>
      </w:r>
      <w:r w:rsidRPr="00EB2B08">
        <w:rPr>
          <w:rFonts w:ascii="Tahoma" w:hAnsi="Tahoma" w:cs="Tahoma"/>
          <w:sz w:val="18"/>
          <w:szCs w:val="18"/>
          <w:lang w:val="en-US"/>
        </w:rPr>
        <w:t>ID</w:t>
      </w:r>
      <w:r w:rsidRPr="00EB2B08">
        <w:rPr>
          <w:rFonts w:ascii="Tahoma" w:hAnsi="Tahoma" w:cs="Tahoma"/>
          <w:sz w:val="18"/>
          <w:szCs w:val="18"/>
        </w:rPr>
        <w:t xml:space="preserve"> номер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3"/>
      </w:tblGrid>
      <w:tr w:rsidR="00A37BAF" w:rsidRPr="00EB2B08" w14:paraId="3B0A27A1" w14:textId="77777777" w:rsidTr="00A37BAF">
        <w:tc>
          <w:tcPr>
            <w:tcW w:w="675" w:type="dxa"/>
          </w:tcPr>
          <w:p w14:paraId="188DF1E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п/п</w:t>
            </w:r>
          </w:p>
        </w:tc>
        <w:tc>
          <w:tcPr>
            <w:tcW w:w="7513" w:type="dxa"/>
          </w:tcPr>
          <w:p w14:paraId="18865D06"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Наименование Работ и материалов</w:t>
            </w:r>
          </w:p>
          <w:p w14:paraId="75AB7FCD" w14:textId="77777777" w:rsidR="00A37BAF" w:rsidRPr="00EB2B08" w:rsidRDefault="00A37BAF" w:rsidP="00A37BAF">
            <w:pPr>
              <w:spacing w:after="0" w:line="240" w:lineRule="auto"/>
              <w:rPr>
                <w:rFonts w:ascii="Tahoma" w:hAnsi="Tahoma" w:cs="Tahoma"/>
                <w:sz w:val="18"/>
                <w:szCs w:val="18"/>
              </w:rPr>
            </w:pPr>
          </w:p>
        </w:tc>
        <w:tc>
          <w:tcPr>
            <w:tcW w:w="1383" w:type="dxa"/>
          </w:tcPr>
          <w:p w14:paraId="4F52C665"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Сумма   </w:t>
            </w:r>
          </w:p>
          <w:p w14:paraId="3591F253"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(сом) </w:t>
            </w:r>
          </w:p>
        </w:tc>
      </w:tr>
      <w:tr w:rsidR="00A37BAF" w:rsidRPr="00EB2B08" w14:paraId="77A9232D" w14:textId="77777777" w:rsidTr="00A37BAF">
        <w:tc>
          <w:tcPr>
            <w:tcW w:w="675" w:type="dxa"/>
            <w:vAlign w:val="center"/>
          </w:tcPr>
          <w:p w14:paraId="0F9F1E4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1</w:t>
            </w:r>
          </w:p>
        </w:tc>
        <w:tc>
          <w:tcPr>
            <w:tcW w:w="7513" w:type="dxa"/>
            <w:vAlign w:val="center"/>
          </w:tcPr>
          <w:p w14:paraId="6659A558" w14:textId="77777777" w:rsidR="00A37BAF" w:rsidRPr="00EB2B08" w:rsidRDefault="00A37BAF" w:rsidP="00A37BAF">
            <w:pPr>
              <w:spacing w:after="0" w:line="240" w:lineRule="auto"/>
              <w:rPr>
                <w:rFonts w:ascii="Tahoma" w:hAnsi="Tahoma" w:cs="Tahoma"/>
                <w:sz w:val="18"/>
                <w:szCs w:val="18"/>
              </w:rPr>
            </w:pPr>
          </w:p>
        </w:tc>
        <w:tc>
          <w:tcPr>
            <w:tcW w:w="1383" w:type="dxa"/>
          </w:tcPr>
          <w:p w14:paraId="1828FE1B" w14:textId="77777777" w:rsidR="00A37BAF" w:rsidRPr="00EB2B08" w:rsidRDefault="00A37BAF" w:rsidP="00A37BAF">
            <w:pPr>
              <w:spacing w:after="0" w:line="240" w:lineRule="auto"/>
              <w:rPr>
                <w:rFonts w:ascii="Tahoma" w:hAnsi="Tahoma" w:cs="Tahoma"/>
                <w:sz w:val="18"/>
                <w:szCs w:val="18"/>
              </w:rPr>
            </w:pPr>
          </w:p>
        </w:tc>
      </w:tr>
      <w:tr w:rsidR="00A37BAF" w:rsidRPr="00EB2B08" w14:paraId="3B08146B" w14:textId="77777777" w:rsidTr="00A37BAF">
        <w:tc>
          <w:tcPr>
            <w:tcW w:w="675" w:type="dxa"/>
            <w:vAlign w:val="center"/>
          </w:tcPr>
          <w:p w14:paraId="2EB77F97" w14:textId="77777777" w:rsidR="00A37BAF" w:rsidRPr="00EB2B08" w:rsidRDefault="00A37BAF" w:rsidP="00A37BAF">
            <w:pPr>
              <w:spacing w:after="0" w:line="240" w:lineRule="auto"/>
              <w:rPr>
                <w:rFonts w:ascii="Tahoma" w:hAnsi="Tahoma" w:cs="Tahoma"/>
                <w:sz w:val="18"/>
                <w:szCs w:val="18"/>
              </w:rPr>
            </w:pPr>
          </w:p>
        </w:tc>
        <w:tc>
          <w:tcPr>
            <w:tcW w:w="7513" w:type="dxa"/>
            <w:vAlign w:val="center"/>
          </w:tcPr>
          <w:p w14:paraId="50A6A2A4" w14:textId="77777777" w:rsidR="00A37BAF" w:rsidRPr="00EB2B08" w:rsidRDefault="00A37BAF" w:rsidP="00A37BAF">
            <w:pPr>
              <w:spacing w:after="0" w:line="240" w:lineRule="auto"/>
              <w:rPr>
                <w:rFonts w:ascii="Tahoma" w:hAnsi="Tahoma" w:cs="Tahoma"/>
                <w:sz w:val="18"/>
                <w:szCs w:val="18"/>
              </w:rPr>
            </w:pPr>
          </w:p>
        </w:tc>
        <w:tc>
          <w:tcPr>
            <w:tcW w:w="1383" w:type="dxa"/>
          </w:tcPr>
          <w:p w14:paraId="23BA3ECD" w14:textId="77777777" w:rsidR="00A37BAF" w:rsidRPr="00EB2B08" w:rsidRDefault="00A37BAF" w:rsidP="00A37BAF">
            <w:pPr>
              <w:spacing w:after="0" w:line="240" w:lineRule="auto"/>
              <w:rPr>
                <w:rFonts w:ascii="Tahoma" w:hAnsi="Tahoma" w:cs="Tahoma"/>
                <w:sz w:val="18"/>
                <w:szCs w:val="18"/>
              </w:rPr>
            </w:pPr>
          </w:p>
        </w:tc>
      </w:tr>
      <w:tr w:rsidR="00A37BAF" w:rsidRPr="00EB2B08" w14:paraId="6D0C98D2" w14:textId="77777777" w:rsidTr="00A37BAF">
        <w:trPr>
          <w:trHeight w:val="258"/>
        </w:trPr>
        <w:tc>
          <w:tcPr>
            <w:tcW w:w="8188" w:type="dxa"/>
            <w:gridSpan w:val="2"/>
          </w:tcPr>
          <w:p w14:paraId="40040D76"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ИТОГО:</w:t>
            </w:r>
          </w:p>
          <w:p w14:paraId="7685315E" w14:textId="77777777" w:rsidR="00A37BAF" w:rsidRPr="00EB2B08" w:rsidRDefault="00A37BAF" w:rsidP="00A37BAF">
            <w:pPr>
              <w:spacing w:after="0" w:line="240" w:lineRule="auto"/>
              <w:rPr>
                <w:rFonts w:ascii="Tahoma" w:hAnsi="Tahoma" w:cs="Tahoma"/>
                <w:sz w:val="18"/>
                <w:szCs w:val="18"/>
              </w:rPr>
            </w:pPr>
          </w:p>
        </w:tc>
        <w:tc>
          <w:tcPr>
            <w:tcW w:w="1383" w:type="dxa"/>
          </w:tcPr>
          <w:p w14:paraId="6EC3EA9E" w14:textId="77777777" w:rsidR="00A37BAF" w:rsidRPr="00EB2B08" w:rsidRDefault="00A37BAF" w:rsidP="00A37BAF">
            <w:pPr>
              <w:spacing w:after="0" w:line="240" w:lineRule="auto"/>
              <w:rPr>
                <w:rFonts w:ascii="Tahoma" w:hAnsi="Tahoma" w:cs="Tahoma"/>
                <w:sz w:val="18"/>
                <w:szCs w:val="18"/>
              </w:rPr>
            </w:pPr>
          </w:p>
        </w:tc>
      </w:tr>
    </w:tbl>
    <w:p w14:paraId="174FA003" w14:textId="77777777" w:rsidR="00A37BAF" w:rsidRPr="00EB2B08" w:rsidRDefault="00A37BAF" w:rsidP="00A37BAF">
      <w:pPr>
        <w:spacing w:after="0" w:line="240" w:lineRule="auto"/>
        <w:rPr>
          <w:rFonts w:ascii="Tahoma" w:hAnsi="Tahoma" w:cs="Tahoma"/>
          <w:sz w:val="18"/>
          <w:szCs w:val="18"/>
        </w:rPr>
      </w:pPr>
    </w:p>
    <w:p w14:paraId="64BA3FF8"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Объект: </w:t>
      </w:r>
      <w:r w:rsidRPr="00EB2B08">
        <w:rPr>
          <w:rFonts w:ascii="Tahoma" w:hAnsi="Tahoma" w:cs="Tahoma"/>
          <w:sz w:val="18"/>
          <w:szCs w:val="18"/>
          <w:lang w:val="en-US"/>
        </w:rPr>
        <w:t>ID</w:t>
      </w:r>
      <w:r w:rsidRPr="00EB2B08">
        <w:rPr>
          <w:rFonts w:ascii="Tahoma" w:hAnsi="Tahoma" w:cs="Tahoma"/>
          <w:sz w:val="18"/>
          <w:szCs w:val="18"/>
        </w:rPr>
        <w:t xml:space="preserve"> номер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3"/>
      </w:tblGrid>
      <w:tr w:rsidR="00A37BAF" w:rsidRPr="00EB2B08" w14:paraId="418CAED0" w14:textId="77777777" w:rsidTr="00A37BAF">
        <w:tc>
          <w:tcPr>
            <w:tcW w:w="675" w:type="dxa"/>
          </w:tcPr>
          <w:p w14:paraId="583505B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п/п</w:t>
            </w:r>
          </w:p>
        </w:tc>
        <w:tc>
          <w:tcPr>
            <w:tcW w:w="7513" w:type="dxa"/>
          </w:tcPr>
          <w:p w14:paraId="05299B59"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Наименование Работ и материалов</w:t>
            </w:r>
          </w:p>
          <w:p w14:paraId="28395297" w14:textId="77777777" w:rsidR="00A37BAF" w:rsidRPr="00EB2B08" w:rsidRDefault="00A37BAF" w:rsidP="00A37BAF">
            <w:pPr>
              <w:spacing w:after="0" w:line="240" w:lineRule="auto"/>
              <w:rPr>
                <w:rFonts w:ascii="Tahoma" w:hAnsi="Tahoma" w:cs="Tahoma"/>
                <w:sz w:val="18"/>
                <w:szCs w:val="18"/>
              </w:rPr>
            </w:pPr>
          </w:p>
        </w:tc>
        <w:tc>
          <w:tcPr>
            <w:tcW w:w="1383" w:type="dxa"/>
          </w:tcPr>
          <w:p w14:paraId="3A22399B"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Сумма   </w:t>
            </w:r>
          </w:p>
          <w:p w14:paraId="4E08C57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(сом) </w:t>
            </w:r>
          </w:p>
        </w:tc>
      </w:tr>
      <w:tr w:rsidR="00A37BAF" w:rsidRPr="00EB2B08" w14:paraId="117746C6" w14:textId="77777777" w:rsidTr="00A37BAF">
        <w:tc>
          <w:tcPr>
            <w:tcW w:w="675" w:type="dxa"/>
            <w:vAlign w:val="center"/>
          </w:tcPr>
          <w:p w14:paraId="4D1B4511"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1</w:t>
            </w:r>
          </w:p>
        </w:tc>
        <w:tc>
          <w:tcPr>
            <w:tcW w:w="7513" w:type="dxa"/>
            <w:vAlign w:val="center"/>
          </w:tcPr>
          <w:p w14:paraId="2A357F69" w14:textId="77777777" w:rsidR="00A37BAF" w:rsidRPr="00EB2B08" w:rsidRDefault="00A37BAF" w:rsidP="00A37BAF">
            <w:pPr>
              <w:spacing w:after="0" w:line="240" w:lineRule="auto"/>
              <w:rPr>
                <w:rFonts w:ascii="Tahoma" w:hAnsi="Tahoma" w:cs="Tahoma"/>
                <w:sz w:val="18"/>
                <w:szCs w:val="18"/>
              </w:rPr>
            </w:pPr>
          </w:p>
        </w:tc>
        <w:tc>
          <w:tcPr>
            <w:tcW w:w="1383" w:type="dxa"/>
          </w:tcPr>
          <w:p w14:paraId="616597A4" w14:textId="77777777" w:rsidR="00A37BAF" w:rsidRPr="00EB2B08" w:rsidRDefault="00A37BAF" w:rsidP="00A37BAF">
            <w:pPr>
              <w:spacing w:after="0" w:line="240" w:lineRule="auto"/>
              <w:rPr>
                <w:rFonts w:ascii="Tahoma" w:hAnsi="Tahoma" w:cs="Tahoma"/>
                <w:sz w:val="18"/>
                <w:szCs w:val="18"/>
              </w:rPr>
            </w:pPr>
          </w:p>
        </w:tc>
      </w:tr>
      <w:tr w:rsidR="00A37BAF" w:rsidRPr="00EB2B08" w14:paraId="19E6F8F0" w14:textId="77777777" w:rsidTr="00A37BAF">
        <w:tc>
          <w:tcPr>
            <w:tcW w:w="675" w:type="dxa"/>
            <w:vAlign w:val="center"/>
          </w:tcPr>
          <w:p w14:paraId="27E2C564" w14:textId="77777777" w:rsidR="00A37BAF" w:rsidRPr="00EB2B08" w:rsidRDefault="00A37BAF" w:rsidP="00A37BAF">
            <w:pPr>
              <w:spacing w:after="0" w:line="240" w:lineRule="auto"/>
              <w:rPr>
                <w:rFonts w:ascii="Tahoma" w:hAnsi="Tahoma" w:cs="Tahoma"/>
                <w:sz w:val="18"/>
                <w:szCs w:val="18"/>
              </w:rPr>
            </w:pPr>
          </w:p>
        </w:tc>
        <w:tc>
          <w:tcPr>
            <w:tcW w:w="7513" w:type="dxa"/>
            <w:vAlign w:val="center"/>
          </w:tcPr>
          <w:p w14:paraId="41BB4E4B" w14:textId="77777777" w:rsidR="00A37BAF" w:rsidRPr="00EB2B08" w:rsidRDefault="00A37BAF" w:rsidP="00A37BAF">
            <w:pPr>
              <w:spacing w:after="0" w:line="240" w:lineRule="auto"/>
              <w:rPr>
                <w:rFonts w:ascii="Tahoma" w:hAnsi="Tahoma" w:cs="Tahoma"/>
                <w:sz w:val="18"/>
                <w:szCs w:val="18"/>
              </w:rPr>
            </w:pPr>
          </w:p>
        </w:tc>
        <w:tc>
          <w:tcPr>
            <w:tcW w:w="1383" w:type="dxa"/>
          </w:tcPr>
          <w:p w14:paraId="49B7593B" w14:textId="77777777" w:rsidR="00A37BAF" w:rsidRPr="00EB2B08" w:rsidRDefault="00A37BAF" w:rsidP="00A37BAF">
            <w:pPr>
              <w:spacing w:after="0" w:line="240" w:lineRule="auto"/>
              <w:rPr>
                <w:rFonts w:ascii="Tahoma" w:hAnsi="Tahoma" w:cs="Tahoma"/>
                <w:sz w:val="18"/>
                <w:szCs w:val="18"/>
              </w:rPr>
            </w:pPr>
          </w:p>
        </w:tc>
      </w:tr>
      <w:tr w:rsidR="00A37BAF" w:rsidRPr="00EB2B08" w14:paraId="1960D82B" w14:textId="77777777" w:rsidTr="00A37BAF">
        <w:trPr>
          <w:trHeight w:val="258"/>
        </w:trPr>
        <w:tc>
          <w:tcPr>
            <w:tcW w:w="8188" w:type="dxa"/>
            <w:gridSpan w:val="2"/>
          </w:tcPr>
          <w:p w14:paraId="4CE8D41F"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ИТОГО:</w:t>
            </w:r>
          </w:p>
          <w:p w14:paraId="1B1E874D" w14:textId="77777777" w:rsidR="00A37BAF" w:rsidRPr="00EB2B08" w:rsidRDefault="00A37BAF" w:rsidP="00A37BAF">
            <w:pPr>
              <w:spacing w:after="0" w:line="240" w:lineRule="auto"/>
              <w:rPr>
                <w:rFonts w:ascii="Tahoma" w:hAnsi="Tahoma" w:cs="Tahoma"/>
                <w:sz w:val="18"/>
                <w:szCs w:val="18"/>
              </w:rPr>
            </w:pPr>
          </w:p>
        </w:tc>
        <w:tc>
          <w:tcPr>
            <w:tcW w:w="1383" w:type="dxa"/>
          </w:tcPr>
          <w:p w14:paraId="7D3946DF" w14:textId="77777777" w:rsidR="00A37BAF" w:rsidRPr="00EB2B08" w:rsidRDefault="00A37BAF" w:rsidP="00A37BAF">
            <w:pPr>
              <w:spacing w:after="0" w:line="240" w:lineRule="auto"/>
              <w:rPr>
                <w:rFonts w:ascii="Tahoma" w:hAnsi="Tahoma" w:cs="Tahoma"/>
                <w:sz w:val="18"/>
                <w:szCs w:val="18"/>
              </w:rPr>
            </w:pPr>
          </w:p>
        </w:tc>
      </w:tr>
    </w:tbl>
    <w:p w14:paraId="3351A68A" w14:textId="77777777" w:rsidR="00A37BAF" w:rsidRPr="00EB2B08" w:rsidRDefault="00A37BAF" w:rsidP="00A37BAF">
      <w:pPr>
        <w:spacing w:after="0" w:line="240" w:lineRule="auto"/>
        <w:rPr>
          <w:rFonts w:ascii="Tahoma" w:hAnsi="Tahoma" w:cs="Tahoma"/>
          <w:sz w:val="18"/>
          <w:szCs w:val="18"/>
        </w:rPr>
      </w:pPr>
    </w:p>
    <w:p w14:paraId="5E6EC975"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Услуги оказаны в полном объеме.</w:t>
      </w:r>
    </w:p>
    <w:p w14:paraId="5B3378B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Замечаний по оказанным услугам Исполнителя __________ не имеется.</w:t>
      </w:r>
    </w:p>
    <w:p w14:paraId="60AB4EA3" w14:textId="77777777" w:rsidR="00A37BAF" w:rsidRPr="00EB2B08" w:rsidRDefault="00A37BAF" w:rsidP="00A37BAF">
      <w:pPr>
        <w:spacing w:after="0" w:line="240" w:lineRule="auto"/>
        <w:rPr>
          <w:rFonts w:ascii="Tahoma" w:hAnsi="Tahoma" w:cs="Tahoma"/>
          <w:sz w:val="18"/>
          <w:szCs w:val="18"/>
        </w:rPr>
      </w:pPr>
    </w:p>
    <w:p w14:paraId="26F49F9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ab/>
        <w:t>Согласовано:</w:t>
      </w:r>
    </w:p>
    <w:p w14:paraId="119BAF5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Старший инженер по монтажу</w:t>
      </w:r>
      <w:r w:rsidRPr="00EB2B08">
        <w:rPr>
          <w:rFonts w:ascii="Tahoma" w:hAnsi="Tahoma" w:cs="Tahoma"/>
          <w:sz w:val="18"/>
          <w:szCs w:val="18"/>
        </w:rPr>
        <w:tab/>
      </w:r>
      <w:r w:rsidRPr="00EB2B08">
        <w:rPr>
          <w:rFonts w:ascii="Tahoma" w:hAnsi="Tahoma" w:cs="Tahoma"/>
          <w:sz w:val="18"/>
          <w:szCs w:val="18"/>
        </w:rPr>
        <w:tab/>
      </w:r>
    </w:p>
    <w:p w14:paraId="1CA34327"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Руководитель ОСиЭ:</w:t>
      </w:r>
      <w:r w:rsidRPr="00EB2B08">
        <w:rPr>
          <w:rFonts w:ascii="Tahoma" w:hAnsi="Tahoma" w:cs="Tahoma"/>
          <w:sz w:val="18"/>
          <w:szCs w:val="18"/>
        </w:rPr>
        <w:tab/>
      </w:r>
    </w:p>
    <w:p w14:paraId="3E53E3C5"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Технический директор:</w:t>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p>
    <w:p w14:paraId="3355C3A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Главный бухгалтер:</w:t>
      </w:r>
    </w:p>
    <w:p w14:paraId="7C4085C8"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ab/>
      </w:r>
    </w:p>
    <w:p w14:paraId="525943DD" w14:textId="77777777" w:rsidR="00A37BAF" w:rsidRPr="00EB2B08" w:rsidRDefault="00A37BAF" w:rsidP="00A37BAF">
      <w:pPr>
        <w:spacing w:after="0" w:line="240" w:lineRule="auto"/>
        <w:rPr>
          <w:rFonts w:ascii="Tahoma" w:hAnsi="Tahoma" w:cs="Tahoma"/>
          <w:sz w:val="18"/>
          <w:szCs w:val="18"/>
        </w:rPr>
      </w:pPr>
    </w:p>
    <w:p w14:paraId="458D5904"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Форма согласована:</w:t>
      </w:r>
    </w:p>
    <w:p w14:paraId="5A9CBF39" w14:textId="77777777" w:rsidR="00A37BAF" w:rsidRPr="00EB2B08" w:rsidRDefault="00A37BAF" w:rsidP="00A37BAF">
      <w:pPr>
        <w:spacing w:after="0" w:line="240" w:lineRule="auto"/>
        <w:rPr>
          <w:rFonts w:ascii="Tahoma" w:hAnsi="Tahoma" w:cs="Tahoma"/>
          <w:sz w:val="18"/>
          <w:szCs w:val="18"/>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7"/>
        <w:gridCol w:w="5174"/>
      </w:tblGrid>
      <w:tr w:rsidR="00EB2B08" w:rsidRPr="00EB2B08" w14:paraId="2A4279C3" w14:textId="77777777" w:rsidTr="00680552">
        <w:tc>
          <w:tcPr>
            <w:tcW w:w="4857" w:type="dxa"/>
          </w:tcPr>
          <w:p w14:paraId="1DE2BD25" w14:textId="77777777" w:rsidR="00EB2B08" w:rsidRPr="00EB2B08" w:rsidRDefault="00EB2B08" w:rsidP="00680552">
            <w:pPr>
              <w:spacing w:after="0" w:line="240" w:lineRule="auto"/>
              <w:rPr>
                <w:rFonts w:ascii="Tahoma" w:hAnsi="Tahoma" w:cs="Tahoma"/>
                <w:b/>
                <w:sz w:val="18"/>
                <w:szCs w:val="18"/>
              </w:rPr>
            </w:pPr>
            <w:r w:rsidRPr="00EB2B08">
              <w:rPr>
                <w:rFonts w:ascii="Tahoma" w:hAnsi="Tahoma" w:cs="Tahoma"/>
                <w:b/>
                <w:sz w:val="18"/>
                <w:szCs w:val="18"/>
              </w:rPr>
              <w:t xml:space="preserve">«ЗАКАЗЧИК»: </w:t>
            </w:r>
          </w:p>
          <w:p w14:paraId="1E7EF6FB" w14:textId="77777777" w:rsidR="00EB2B08" w:rsidRPr="00EB2B08" w:rsidRDefault="00EB2B08" w:rsidP="00680552">
            <w:pPr>
              <w:spacing w:after="0" w:line="240" w:lineRule="auto"/>
              <w:rPr>
                <w:rFonts w:ascii="Tahoma" w:hAnsi="Tahoma" w:cs="Tahoma"/>
                <w:b/>
                <w:sz w:val="18"/>
                <w:szCs w:val="18"/>
              </w:rPr>
            </w:pPr>
          </w:p>
          <w:p w14:paraId="07D5BA0D" w14:textId="77777777" w:rsidR="00EB2B08" w:rsidRPr="00EB2B08" w:rsidRDefault="00EB2B08" w:rsidP="00680552">
            <w:pPr>
              <w:spacing w:after="0" w:line="240" w:lineRule="auto"/>
              <w:rPr>
                <w:rFonts w:ascii="Tahoma" w:hAnsi="Tahoma" w:cs="Tahoma"/>
                <w:sz w:val="18"/>
                <w:szCs w:val="18"/>
              </w:rPr>
            </w:pPr>
            <w:r w:rsidRPr="00EB2B08">
              <w:rPr>
                <w:rFonts w:ascii="Tahoma" w:hAnsi="Tahoma" w:cs="Tahoma"/>
                <w:sz w:val="18"/>
                <w:szCs w:val="18"/>
              </w:rPr>
              <w:t>ЗАО «Альфа Телеком»</w:t>
            </w:r>
          </w:p>
          <w:p w14:paraId="2D4F4769" w14:textId="77777777" w:rsidR="00EB2B08" w:rsidRPr="00EB2B08" w:rsidRDefault="00EB2B08" w:rsidP="00680552">
            <w:pPr>
              <w:spacing w:after="0" w:line="240" w:lineRule="auto"/>
              <w:rPr>
                <w:rFonts w:ascii="Tahoma" w:hAnsi="Tahoma" w:cs="Tahoma"/>
                <w:sz w:val="18"/>
                <w:szCs w:val="18"/>
              </w:rPr>
            </w:pPr>
            <w:r w:rsidRPr="00EB2B08">
              <w:rPr>
                <w:rFonts w:ascii="Tahoma" w:hAnsi="Tahoma" w:cs="Tahoma"/>
                <w:sz w:val="18"/>
                <w:szCs w:val="18"/>
              </w:rPr>
              <w:t>Генеральный директор</w:t>
            </w:r>
          </w:p>
          <w:p w14:paraId="557353F2" w14:textId="77777777" w:rsidR="00EB2B08" w:rsidRPr="00EB2B08" w:rsidRDefault="00EB2B08" w:rsidP="00680552">
            <w:pPr>
              <w:spacing w:after="0" w:line="240" w:lineRule="auto"/>
              <w:rPr>
                <w:rFonts w:ascii="Tahoma" w:hAnsi="Tahoma" w:cs="Tahoma"/>
                <w:b/>
                <w:sz w:val="18"/>
                <w:szCs w:val="18"/>
              </w:rPr>
            </w:pPr>
          </w:p>
          <w:p w14:paraId="44684BB9" w14:textId="2A04D3DF" w:rsidR="00EB2B08" w:rsidRPr="00EB2B08" w:rsidRDefault="00DA317A" w:rsidP="00680552">
            <w:pPr>
              <w:spacing w:after="0" w:line="240" w:lineRule="auto"/>
              <w:rPr>
                <w:rFonts w:ascii="Tahoma" w:hAnsi="Tahoma" w:cs="Tahoma"/>
                <w:b/>
                <w:bCs/>
                <w:sz w:val="18"/>
                <w:szCs w:val="18"/>
              </w:rPr>
            </w:pPr>
            <w:r>
              <w:rPr>
                <w:rFonts w:ascii="Tahoma" w:hAnsi="Tahoma" w:cs="Tahoma"/>
                <w:b/>
                <w:spacing w:val="-1"/>
                <w:w w:val="103"/>
                <w:sz w:val="18"/>
                <w:szCs w:val="18"/>
              </w:rPr>
              <w:t>А. Куренкеев</w:t>
            </w:r>
            <w:r w:rsidR="00EB2B08" w:rsidRPr="00EB2B08">
              <w:rPr>
                <w:rFonts w:ascii="Tahoma" w:hAnsi="Tahoma" w:cs="Tahoma"/>
                <w:b/>
                <w:spacing w:val="-1"/>
                <w:w w:val="103"/>
                <w:sz w:val="18"/>
                <w:szCs w:val="18"/>
              </w:rPr>
              <w:t xml:space="preserve"> ______</w:t>
            </w:r>
            <w:r w:rsidR="00EB2B08" w:rsidRPr="00EB2B08">
              <w:rPr>
                <w:rFonts w:ascii="Tahoma" w:hAnsi="Tahoma" w:cs="Tahoma"/>
                <w:b/>
                <w:sz w:val="18"/>
                <w:szCs w:val="18"/>
              </w:rPr>
              <w:t>________________</w:t>
            </w:r>
            <w:r w:rsidR="00EB2B08" w:rsidRPr="00EB2B08">
              <w:rPr>
                <w:rFonts w:ascii="Tahoma" w:hAnsi="Tahoma" w:cs="Tahoma"/>
                <w:b/>
                <w:spacing w:val="-1"/>
                <w:w w:val="103"/>
                <w:sz w:val="18"/>
                <w:szCs w:val="18"/>
              </w:rPr>
              <w:t xml:space="preserve"> </w:t>
            </w:r>
          </w:p>
          <w:p w14:paraId="702DC5C1" w14:textId="77777777" w:rsidR="00EB2B08" w:rsidRPr="00EB2B08" w:rsidRDefault="00EB2B08" w:rsidP="00680552">
            <w:pPr>
              <w:pStyle w:val="ab"/>
              <w:jc w:val="left"/>
              <w:rPr>
                <w:rFonts w:ascii="Tahoma" w:hAnsi="Tahoma" w:cs="Tahoma"/>
                <w:bCs/>
                <w:sz w:val="18"/>
                <w:szCs w:val="18"/>
              </w:rPr>
            </w:pPr>
          </w:p>
        </w:tc>
        <w:tc>
          <w:tcPr>
            <w:tcW w:w="5174" w:type="dxa"/>
          </w:tcPr>
          <w:p w14:paraId="27087D3E" w14:textId="77777777" w:rsidR="00EB2B08" w:rsidRPr="00EB2B08" w:rsidRDefault="00EB2B08" w:rsidP="00680552">
            <w:pPr>
              <w:spacing w:after="0" w:line="240" w:lineRule="auto"/>
              <w:rPr>
                <w:rFonts w:ascii="Tahoma" w:hAnsi="Tahoma" w:cs="Tahoma"/>
                <w:b/>
                <w:bCs/>
                <w:sz w:val="18"/>
                <w:szCs w:val="18"/>
              </w:rPr>
            </w:pPr>
            <w:r w:rsidRPr="00EB2B08">
              <w:rPr>
                <w:rFonts w:ascii="Tahoma" w:hAnsi="Tahoma" w:cs="Tahoma"/>
                <w:b/>
                <w:bCs/>
                <w:sz w:val="18"/>
                <w:szCs w:val="18"/>
              </w:rPr>
              <w:t>«ИСПОЛНИТЕЛЬ»</w:t>
            </w:r>
          </w:p>
          <w:p w14:paraId="0BB97E61" w14:textId="77777777" w:rsidR="00EB2B08" w:rsidRPr="00EB2B08" w:rsidRDefault="00EB2B08" w:rsidP="00680552">
            <w:pPr>
              <w:spacing w:after="0" w:line="240" w:lineRule="auto"/>
              <w:rPr>
                <w:rFonts w:ascii="Tahoma" w:hAnsi="Tahoma" w:cs="Tahoma"/>
                <w:b/>
                <w:bCs/>
                <w:sz w:val="18"/>
                <w:szCs w:val="18"/>
              </w:rPr>
            </w:pPr>
          </w:p>
          <w:p w14:paraId="66321452" w14:textId="77777777" w:rsidR="00EB2B08" w:rsidRPr="00EB2B08" w:rsidRDefault="00EB2B08" w:rsidP="00680552">
            <w:pPr>
              <w:spacing w:after="0" w:line="240" w:lineRule="auto"/>
              <w:rPr>
                <w:rFonts w:ascii="Tahoma" w:hAnsi="Tahoma" w:cs="Tahoma"/>
                <w:bCs/>
                <w:sz w:val="18"/>
                <w:szCs w:val="18"/>
              </w:rPr>
            </w:pPr>
            <w:r w:rsidRPr="00EB2B08">
              <w:rPr>
                <w:rFonts w:ascii="Tahoma" w:hAnsi="Tahoma" w:cs="Tahoma"/>
                <w:b/>
                <w:sz w:val="18"/>
                <w:szCs w:val="18"/>
              </w:rPr>
              <w:t xml:space="preserve">_________________________ </w:t>
            </w:r>
          </w:p>
        </w:tc>
      </w:tr>
    </w:tbl>
    <w:p w14:paraId="4CE92EFA" w14:textId="77777777" w:rsidR="00A37BAF" w:rsidRPr="00EB2B08" w:rsidRDefault="00A37BAF" w:rsidP="00A37BAF">
      <w:pPr>
        <w:spacing w:after="0" w:line="240" w:lineRule="auto"/>
        <w:rPr>
          <w:rFonts w:ascii="Tahoma" w:hAnsi="Tahoma" w:cs="Tahoma"/>
          <w:sz w:val="18"/>
          <w:szCs w:val="18"/>
        </w:rPr>
      </w:pPr>
    </w:p>
    <w:p w14:paraId="28BC119A" w14:textId="77777777" w:rsidR="00A37BAF" w:rsidRPr="00EB2B08" w:rsidRDefault="00A37BAF" w:rsidP="00A37BAF">
      <w:pPr>
        <w:spacing w:after="0" w:line="240" w:lineRule="auto"/>
        <w:rPr>
          <w:rFonts w:ascii="Tahoma" w:hAnsi="Tahoma" w:cs="Tahoma"/>
          <w:sz w:val="18"/>
          <w:szCs w:val="18"/>
        </w:rPr>
      </w:pPr>
    </w:p>
    <w:p w14:paraId="51FC002F" w14:textId="77777777" w:rsidR="00A37BAF" w:rsidRPr="00EB2B08" w:rsidRDefault="00A37BAF" w:rsidP="00A37BAF">
      <w:pPr>
        <w:spacing w:after="0" w:line="240" w:lineRule="auto"/>
        <w:rPr>
          <w:rFonts w:ascii="Tahoma" w:hAnsi="Tahoma" w:cs="Tahoma"/>
          <w:sz w:val="18"/>
          <w:szCs w:val="18"/>
        </w:rPr>
      </w:pPr>
    </w:p>
    <w:p w14:paraId="54D0639A" w14:textId="77777777" w:rsidR="00EB2B08" w:rsidRDefault="00EB2B08">
      <w:pPr>
        <w:spacing w:after="0" w:line="240" w:lineRule="auto"/>
        <w:rPr>
          <w:rFonts w:ascii="Tahoma" w:hAnsi="Tahoma" w:cs="Tahoma"/>
          <w:sz w:val="18"/>
          <w:szCs w:val="18"/>
        </w:rPr>
      </w:pPr>
      <w:r>
        <w:rPr>
          <w:rFonts w:ascii="Tahoma" w:hAnsi="Tahoma" w:cs="Tahoma"/>
          <w:sz w:val="18"/>
          <w:szCs w:val="18"/>
        </w:rPr>
        <w:br w:type="page"/>
      </w:r>
    </w:p>
    <w:p w14:paraId="4B9FF09A" w14:textId="66292DD6"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lastRenderedPageBreak/>
        <w:t>Приложение 4</w:t>
      </w:r>
    </w:p>
    <w:p w14:paraId="51DE2281"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к договору №_________ </w:t>
      </w:r>
    </w:p>
    <w:p w14:paraId="51DE918B" w14:textId="6DABDBB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от «____» ______________ </w:t>
      </w:r>
      <w:r w:rsidR="00EB2B08" w:rsidRPr="00EB2B08">
        <w:rPr>
          <w:rFonts w:ascii="Tahoma" w:hAnsi="Tahoma" w:cs="Tahoma"/>
          <w:sz w:val="18"/>
          <w:szCs w:val="18"/>
        </w:rPr>
        <w:t>2023</w:t>
      </w:r>
      <w:r w:rsidRPr="00EB2B08">
        <w:rPr>
          <w:rFonts w:ascii="Tahoma" w:hAnsi="Tahoma" w:cs="Tahoma"/>
          <w:sz w:val="18"/>
          <w:szCs w:val="18"/>
        </w:rPr>
        <w:t xml:space="preserve"> года</w:t>
      </w:r>
    </w:p>
    <w:p w14:paraId="628263CD" w14:textId="77777777" w:rsidR="00A37BAF" w:rsidRPr="00EB2B08" w:rsidRDefault="00A37BAF" w:rsidP="00A37BAF">
      <w:pPr>
        <w:pStyle w:val="af2"/>
        <w:jc w:val="center"/>
        <w:rPr>
          <w:rFonts w:ascii="Tahoma" w:hAnsi="Tahoma" w:cs="Tahoma"/>
          <w:b/>
          <w:sz w:val="18"/>
          <w:szCs w:val="18"/>
        </w:rPr>
      </w:pPr>
    </w:p>
    <w:p w14:paraId="3F3B954D" w14:textId="77777777" w:rsidR="00A37BAF" w:rsidRPr="00EB2B08" w:rsidRDefault="00A37BAF" w:rsidP="00A37BAF">
      <w:pPr>
        <w:spacing w:after="0" w:line="240" w:lineRule="auto"/>
        <w:rPr>
          <w:rFonts w:ascii="Tahoma" w:hAnsi="Tahoma" w:cs="Tahoma"/>
          <w:b/>
          <w:sz w:val="18"/>
          <w:szCs w:val="18"/>
        </w:rPr>
      </w:pPr>
      <w:r w:rsidRPr="00EB2B08">
        <w:rPr>
          <w:rFonts w:ascii="Tahoma" w:hAnsi="Tahoma" w:cs="Tahoma"/>
          <w:b/>
          <w:sz w:val="18"/>
          <w:szCs w:val="18"/>
        </w:rPr>
        <w:t>ФОРМА</w:t>
      </w:r>
    </w:p>
    <w:p w14:paraId="6BDB7F0A" w14:textId="77777777" w:rsidR="00A37BAF" w:rsidRPr="00EB2B08" w:rsidRDefault="00A37BAF" w:rsidP="00A37BAF">
      <w:pPr>
        <w:spacing w:after="0" w:line="240" w:lineRule="auto"/>
        <w:rPr>
          <w:rFonts w:ascii="Tahoma" w:hAnsi="Tahoma" w:cs="Tahoma"/>
          <w:sz w:val="18"/>
          <w:szCs w:val="18"/>
        </w:rPr>
      </w:pPr>
    </w:p>
    <w:p w14:paraId="5EA59B31" w14:textId="77777777" w:rsidR="00A37BAF" w:rsidRPr="00EB2B08" w:rsidRDefault="00A37BAF" w:rsidP="00A37BAF">
      <w:pPr>
        <w:spacing w:after="0" w:line="240" w:lineRule="auto"/>
        <w:rPr>
          <w:rFonts w:ascii="Tahoma" w:hAnsi="Tahoma" w:cs="Tahoma"/>
          <w:sz w:val="18"/>
          <w:szCs w:val="18"/>
        </w:rPr>
      </w:pPr>
    </w:p>
    <w:p w14:paraId="123F8AAF"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Дефектный Акт</w:t>
      </w:r>
    </w:p>
    <w:p w14:paraId="2AB813EC" w14:textId="77777777" w:rsidR="00A37BAF" w:rsidRPr="00EB2B08" w:rsidRDefault="00A37BAF" w:rsidP="00A37BAF">
      <w:pPr>
        <w:spacing w:after="0" w:line="240" w:lineRule="auto"/>
        <w:rPr>
          <w:rFonts w:ascii="Tahoma" w:hAnsi="Tahoma" w:cs="Tahoma"/>
          <w:b/>
          <w:sz w:val="18"/>
          <w:szCs w:val="18"/>
        </w:rPr>
      </w:pPr>
    </w:p>
    <w:p w14:paraId="72E10EFC" w14:textId="57DE788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г. Бишкек</w:t>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t xml:space="preserve">                              « ___» ____________ </w:t>
      </w:r>
      <w:r w:rsidR="00EB2B08" w:rsidRPr="00EB2B08">
        <w:rPr>
          <w:rFonts w:ascii="Tahoma" w:hAnsi="Tahoma" w:cs="Tahoma"/>
          <w:sz w:val="18"/>
          <w:szCs w:val="18"/>
        </w:rPr>
        <w:t>2023</w:t>
      </w:r>
      <w:r w:rsidRPr="00EB2B08">
        <w:rPr>
          <w:rFonts w:ascii="Tahoma" w:hAnsi="Tahoma" w:cs="Tahoma"/>
          <w:sz w:val="18"/>
          <w:szCs w:val="18"/>
        </w:rPr>
        <w:t>г.</w:t>
      </w:r>
    </w:p>
    <w:p w14:paraId="3F08D9F9" w14:textId="77777777" w:rsidR="00A37BAF" w:rsidRPr="00EB2B08" w:rsidRDefault="00A37BAF" w:rsidP="00A37BAF">
      <w:pPr>
        <w:spacing w:after="0" w:line="240" w:lineRule="auto"/>
        <w:rPr>
          <w:rFonts w:ascii="Tahoma" w:hAnsi="Tahoma" w:cs="Tahoma"/>
          <w:sz w:val="18"/>
          <w:szCs w:val="18"/>
        </w:rPr>
      </w:pPr>
    </w:p>
    <w:p w14:paraId="519F0C2F" w14:textId="753BCC16" w:rsidR="00A37BAF" w:rsidRPr="00EB2B08" w:rsidRDefault="00A37BAF" w:rsidP="00A37BAF">
      <w:pPr>
        <w:spacing w:after="0" w:line="240" w:lineRule="auto"/>
        <w:ind w:firstLine="708"/>
        <w:jc w:val="both"/>
        <w:rPr>
          <w:rFonts w:ascii="Tahoma" w:hAnsi="Tahoma" w:cs="Tahoma"/>
          <w:sz w:val="18"/>
          <w:szCs w:val="18"/>
        </w:rPr>
      </w:pPr>
      <w:r w:rsidRPr="00EB2B08">
        <w:rPr>
          <w:rFonts w:ascii="Tahoma" w:hAnsi="Tahoma" w:cs="Tahoma"/>
          <w:sz w:val="18"/>
          <w:szCs w:val="18"/>
        </w:rPr>
        <w:t>Комиссия в составе представите</w:t>
      </w:r>
      <w:r w:rsidR="00DA317A">
        <w:rPr>
          <w:rFonts w:ascii="Tahoma" w:hAnsi="Tahoma" w:cs="Tahoma"/>
          <w:sz w:val="18"/>
          <w:szCs w:val="18"/>
        </w:rPr>
        <w:t>лей ЗАО «Альфа Телеком» и _________________</w:t>
      </w:r>
      <w:r w:rsidRPr="00EB2B08">
        <w:rPr>
          <w:rFonts w:ascii="Tahoma" w:hAnsi="Tahoma" w:cs="Tahoma"/>
          <w:sz w:val="18"/>
          <w:szCs w:val="18"/>
        </w:rPr>
        <w:t xml:space="preserve">, действующие на основании заключенного </w:t>
      </w:r>
      <w:r w:rsidR="00DA317A" w:rsidRPr="00EB2B08">
        <w:rPr>
          <w:rFonts w:ascii="Tahoma" w:hAnsi="Tahoma" w:cs="Tahoma"/>
          <w:sz w:val="18"/>
          <w:szCs w:val="18"/>
        </w:rPr>
        <w:t>договора №</w:t>
      </w:r>
      <w:r w:rsidRPr="00EB2B08">
        <w:rPr>
          <w:rFonts w:ascii="Tahoma" w:hAnsi="Tahoma" w:cs="Tahoma"/>
          <w:sz w:val="18"/>
          <w:szCs w:val="18"/>
        </w:rPr>
        <w:t>___ от «__</w:t>
      </w:r>
      <w:r w:rsidR="00DA317A" w:rsidRPr="00EB2B08">
        <w:rPr>
          <w:rFonts w:ascii="Tahoma" w:hAnsi="Tahoma" w:cs="Tahoma"/>
          <w:sz w:val="18"/>
          <w:szCs w:val="18"/>
        </w:rPr>
        <w:t>_» _</w:t>
      </w:r>
      <w:r w:rsidRPr="00EB2B08">
        <w:rPr>
          <w:rFonts w:ascii="Tahoma" w:hAnsi="Tahoma" w:cs="Tahoma"/>
          <w:sz w:val="18"/>
          <w:szCs w:val="18"/>
        </w:rPr>
        <w:t xml:space="preserve">_______ </w:t>
      </w:r>
      <w:r w:rsidR="00EB2B08" w:rsidRPr="00EB2B08">
        <w:rPr>
          <w:rFonts w:ascii="Tahoma" w:hAnsi="Tahoma" w:cs="Tahoma"/>
          <w:sz w:val="18"/>
          <w:szCs w:val="18"/>
        </w:rPr>
        <w:t>2023</w:t>
      </w:r>
      <w:r w:rsidRPr="00EB2B08">
        <w:rPr>
          <w:rFonts w:ascii="Tahoma" w:hAnsi="Tahoma" w:cs="Tahoma"/>
          <w:sz w:val="18"/>
          <w:szCs w:val="18"/>
        </w:rPr>
        <w:t xml:space="preserve">г., составили настоящий Дефектный акт о нижеследующем: </w:t>
      </w:r>
    </w:p>
    <w:p w14:paraId="5DA34209" w14:textId="77777777" w:rsidR="00A37BAF" w:rsidRPr="00EB2B08" w:rsidRDefault="00A37BAF" w:rsidP="00A37BAF">
      <w:pPr>
        <w:spacing w:after="0" w:line="240" w:lineRule="auto"/>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266"/>
        <w:gridCol w:w="1383"/>
      </w:tblGrid>
      <w:tr w:rsidR="00A37BAF" w:rsidRPr="00EB2B08" w14:paraId="5D4BC16A" w14:textId="77777777" w:rsidTr="00A37BAF">
        <w:tc>
          <w:tcPr>
            <w:tcW w:w="675" w:type="dxa"/>
          </w:tcPr>
          <w:p w14:paraId="5B2940B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п/п</w:t>
            </w:r>
          </w:p>
        </w:tc>
        <w:tc>
          <w:tcPr>
            <w:tcW w:w="6266" w:type="dxa"/>
          </w:tcPr>
          <w:p w14:paraId="58A57AF6"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Наименование Работ и материалов</w:t>
            </w:r>
          </w:p>
          <w:p w14:paraId="5F6B0336" w14:textId="77777777" w:rsidR="00A37BAF" w:rsidRPr="00EB2B08" w:rsidRDefault="00A37BAF" w:rsidP="00A37BAF">
            <w:pPr>
              <w:spacing w:after="0" w:line="240" w:lineRule="auto"/>
              <w:rPr>
                <w:rFonts w:ascii="Tahoma" w:hAnsi="Tahoma" w:cs="Tahoma"/>
                <w:sz w:val="18"/>
                <w:szCs w:val="18"/>
              </w:rPr>
            </w:pPr>
          </w:p>
        </w:tc>
        <w:tc>
          <w:tcPr>
            <w:tcW w:w="1383" w:type="dxa"/>
          </w:tcPr>
          <w:p w14:paraId="27671246"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Сумма   </w:t>
            </w:r>
          </w:p>
          <w:p w14:paraId="3834D13C"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(сом) </w:t>
            </w:r>
          </w:p>
        </w:tc>
      </w:tr>
      <w:tr w:rsidR="00A37BAF" w:rsidRPr="00EB2B08" w14:paraId="58293FE7" w14:textId="77777777" w:rsidTr="00A37BAF">
        <w:tc>
          <w:tcPr>
            <w:tcW w:w="675" w:type="dxa"/>
            <w:vAlign w:val="center"/>
          </w:tcPr>
          <w:p w14:paraId="3E47D873"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1</w:t>
            </w:r>
          </w:p>
        </w:tc>
        <w:tc>
          <w:tcPr>
            <w:tcW w:w="6266" w:type="dxa"/>
            <w:vAlign w:val="center"/>
          </w:tcPr>
          <w:p w14:paraId="65477E8E" w14:textId="77777777" w:rsidR="00A37BAF" w:rsidRPr="00EB2B08" w:rsidRDefault="00A37BAF" w:rsidP="00A37BAF">
            <w:pPr>
              <w:spacing w:after="0" w:line="240" w:lineRule="auto"/>
              <w:rPr>
                <w:rFonts w:ascii="Tahoma" w:hAnsi="Tahoma" w:cs="Tahoma"/>
                <w:sz w:val="18"/>
                <w:szCs w:val="18"/>
              </w:rPr>
            </w:pPr>
          </w:p>
        </w:tc>
        <w:tc>
          <w:tcPr>
            <w:tcW w:w="1383" w:type="dxa"/>
          </w:tcPr>
          <w:p w14:paraId="02CEF212" w14:textId="77777777" w:rsidR="00A37BAF" w:rsidRPr="00EB2B08" w:rsidRDefault="00A37BAF" w:rsidP="00A37BAF">
            <w:pPr>
              <w:spacing w:after="0" w:line="240" w:lineRule="auto"/>
              <w:rPr>
                <w:rFonts w:ascii="Tahoma" w:hAnsi="Tahoma" w:cs="Tahoma"/>
                <w:sz w:val="18"/>
                <w:szCs w:val="18"/>
              </w:rPr>
            </w:pPr>
          </w:p>
        </w:tc>
      </w:tr>
      <w:tr w:rsidR="00A37BAF" w:rsidRPr="00EB2B08" w14:paraId="491C5A10" w14:textId="77777777" w:rsidTr="00A37BAF">
        <w:tc>
          <w:tcPr>
            <w:tcW w:w="675" w:type="dxa"/>
            <w:vAlign w:val="center"/>
          </w:tcPr>
          <w:p w14:paraId="418576EF" w14:textId="77777777" w:rsidR="00A37BAF" w:rsidRPr="00EB2B08" w:rsidRDefault="00A37BAF" w:rsidP="00A37BAF">
            <w:pPr>
              <w:spacing w:after="0" w:line="240" w:lineRule="auto"/>
              <w:rPr>
                <w:rFonts w:ascii="Tahoma" w:hAnsi="Tahoma" w:cs="Tahoma"/>
                <w:sz w:val="18"/>
                <w:szCs w:val="18"/>
              </w:rPr>
            </w:pPr>
          </w:p>
        </w:tc>
        <w:tc>
          <w:tcPr>
            <w:tcW w:w="6266" w:type="dxa"/>
            <w:vAlign w:val="center"/>
          </w:tcPr>
          <w:p w14:paraId="38307C87" w14:textId="77777777" w:rsidR="00A37BAF" w:rsidRPr="00EB2B08" w:rsidRDefault="00A37BAF" w:rsidP="00A37BAF">
            <w:pPr>
              <w:spacing w:after="0" w:line="240" w:lineRule="auto"/>
              <w:rPr>
                <w:rFonts w:ascii="Tahoma" w:hAnsi="Tahoma" w:cs="Tahoma"/>
                <w:sz w:val="18"/>
                <w:szCs w:val="18"/>
              </w:rPr>
            </w:pPr>
          </w:p>
        </w:tc>
        <w:tc>
          <w:tcPr>
            <w:tcW w:w="1383" w:type="dxa"/>
          </w:tcPr>
          <w:p w14:paraId="37260862" w14:textId="77777777" w:rsidR="00A37BAF" w:rsidRPr="00EB2B08" w:rsidRDefault="00A37BAF" w:rsidP="00A37BAF">
            <w:pPr>
              <w:spacing w:after="0" w:line="240" w:lineRule="auto"/>
              <w:rPr>
                <w:rFonts w:ascii="Tahoma" w:hAnsi="Tahoma" w:cs="Tahoma"/>
                <w:sz w:val="18"/>
                <w:szCs w:val="18"/>
              </w:rPr>
            </w:pPr>
          </w:p>
        </w:tc>
      </w:tr>
      <w:tr w:rsidR="00A37BAF" w:rsidRPr="00EB2B08" w14:paraId="2CCAE7D4" w14:textId="77777777" w:rsidTr="00A37BAF">
        <w:trPr>
          <w:trHeight w:val="258"/>
        </w:trPr>
        <w:tc>
          <w:tcPr>
            <w:tcW w:w="6941" w:type="dxa"/>
            <w:gridSpan w:val="2"/>
          </w:tcPr>
          <w:p w14:paraId="5FB7F612"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ИТОГО:</w:t>
            </w:r>
          </w:p>
          <w:p w14:paraId="2F67FDB6" w14:textId="77777777" w:rsidR="00A37BAF" w:rsidRPr="00EB2B08" w:rsidRDefault="00A37BAF" w:rsidP="00A37BAF">
            <w:pPr>
              <w:spacing w:after="0" w:line="240" w:lineRule="auto"/>
              <w:rPr>
                <w:rFonts w:ascii="Tahoma" w:hAnsi="Tahoma" w:cs="Tahoma"/>
                <w:sz w:val="18"/>
                <w:szCs w:val="18"/>
              </w:rPr>
            </w:pPr>
          </w:p>
        </w:tc>
        <w:tc>
          <w:tcPr>
            <w:tcW w:w="1383" w:type="dxa"/>
          </w:tcPr>
          <w:p w14:paraId="437CFB8B" w14:textId="77777777" w:rsidR="00A37BAF" w:rsidRPr="00EB2B08" w:rsidRDefault="00A37BAF" w:rsidP="00A37BAF">
            <w:pPr>
              <w:spacing w:after="0" w:line="240" w:lineRule="auto"/>
              <w:rPr>
                <w:rFonts w:ascii="Tahoma" w:hAnsi="Tahoma" w:cs="Tahoma"/>
                <w:sz w:val="18"/>
                <w:szCs w:val="18"/>
              </w:rPr>
            </w:pPr>
          </w:p>
        </w:tc>
      </w:tr>
    </w:tbl>
    <w:p w14:paraId="7F2C6BCE" w14:textId="77777777" w:rsidR="00A37BAF" w:rsidRPr="00EB2B08" w:rsidRDefault="00A37BAF" w:rsidP="00A37BAF">
      <w:pPr>
        <w:spacing w:after="0" w:line="240" w:lineRule="auto"/>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266"/>
        <w:gridCol w:w="1383"/>
      </w:tblGrid>
      <w:tr w:rsidR="00A37BAF" w:rsidRPr="00EB2B08" w14:paraId="25154811" w14:textId="77777777" w:rsidTr="00A37BAF">
        <w:tc>
          <w:tcPr>
            <w:tcW w:w="675" w:type="dxa"/>
          </w:tcPr>
          <w:p w14:paraId="6630BC17"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п/п</w:t>
            </w:r>
          </w:p>
        </w:tc>
        <w:tc>
          <w:tcPr>
            <w:tcW w:w="6266" w:type="dxa"/>
          </w:tcPr>
          <w:p w14:paraId="76AC9AB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Наименование Работ и материалов</w:t>
            </w:r>
          </w:p>
          <w:p w14:paraId="56B94370" w14:textId="77777777" w:rsidR="00A37BAF" w:rsidRPr="00EB2B08" w:rsidRDefault="00A37BAF" w:rsidP="00A37BAF">
            <w:pPr>
              <w:spacing w:after="0" w:line="240" w:lineRule="auto"/>
              <w:rPr>
                <w:rFonts w:ascii="Tahoma" w:hAnsi="Tahoma" w:cs="Tahoma"/>
                <w:sz w:val="18"/>
                <w:szCs w:val="18"/>
              </w:rPr>
            </w:pPr>
          </w:p>
        </w:tc>
        <w:tc>
          <w:tcPr>
            <w:tcW w:w="1383" w:type="dxa"/>
          </w:tcPr>
          <w:p w14:paraId="1C5D066B"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Сумма   </w:t>
            </w:r>
          </w:p>
          <w:p w14:paraId="37CBEB79"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(сом) </w:t>
            </w:r>
          </w:p>
        </w:tc>
      </w:tr>
      <w:tr w:rsidR="00A37BAF" w:rsidRPr="00EB2B08" w14:paraId="64B930FE" w14:textId="77777777" w:rsidTr="00A37BAF">
        <w:tc>
          <w:tcPr>
            <w:tcW w:w="675" w:type="dxa"/>
            <w:vAlign w:val="center"/>
          </w:tcPr>
          <w:p w14:paraId="3C7A761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1</w:t>
            </w:r>
          </w:p>
        </w:tc>
        <w:tc>
          <w:tcPr>
            <w:tcW w:w="6266" w:type="dxa"/>
            <w:vAlign w:val="center"/>
          </w:tcPr>
          <w:p w14:paraId="41120A61" w14:textId="77777777" w:rsidR="00A37BAF" w:rsidRPr="00EB2B08" w:rsidRDefault="00A37BAF" w:rsidP="00A37BAF">
            <w:pPr>
              <w:spacing w:after="0" w:line="240" w:lineRule="auto"/>
              <w:rPr>
                <w:rFonts w:ascii="Tahoma" w:hAnsi="Tahoma" w:cs="Tahoma"/>
                <w:sz w:val="18"/>
                <w:szCs w:val="18"/>
              </w:rPr>
            </w:pPr>
          </w:p>
        </w:tc>
        <w:tc>
          <w:tcPr>
            <w:tcW w:w="1383" w:type="dxa"/>
          </w:tcPr>
          <w:p w14:paraId="6C250EE4" w14:textId="77777777" w:rsidR="00A37BAF" w:rsidRPr="00EB2B08" w:rsidRDefault="00A37BAF" w:rsidP="00A37BAF">
            <w:pPr>
              <w:spacing w:after="0" w:line="240" w:lineRule="auto"/>
              <w:rPr>
                <w:rFonts w:ascii="Tahoma" w:hAnsi="Tahoma" w:cs="Tahoma"/>
                <w:sz w:val="18"/>
                <w:szCs w:val="18"/>
              </w:rPr>
            </w:pPr>
          </w:p>
        </w:tc>
      </w:tr>
      <w:tr w:rsidR="00A37BAF" w:rsidRPr="00EB2B08" w14:paraId="4294E578" w14:textId="77777777" w:rsidTr="00A37BAF">
        <w:tc>
          <w:tcPr>
            <w:tcW w:w="675" w:type="dxa"/>
            <w:vAlign w:val="center"/>
          </w:tcPr>
          <w:p w14:paraId="2F997D55" w14:textId="77777777" w:rsidR="00A37BAF" w:rsidRPr="00EB2B08" w:rsidRDefault="00A37BAF" w:rsidP="00A37BAF">
            <w:pPr>
              <w:spacing w:after="0" w:line="240" w:lineRule="auto"/>
              <w:rPr>
                <w:rFonts w:ascii="Tahoma" w:hAnsi="Tahoma" w:cs="Tahoma"/>
                <w:sz w:val="18"/>
                <w:szCs w:val="18"/>
              </w:rPr>
            </w:pPr>
          </w:p>
        </w:tc>
        <w:tc>
          <w:tcPr>
            <w:tcW w:w="6266" w:type="dxa"/>
            <w:vAlign w:val="center"/>
          </w:tcPr>
          <w:p w14:paraId="2E69DF6D" w14:textId="77777777" w:rsidR="00A37BAF" w:rsidRPr="00EB2B08" w:rsidRDefault="00A37BAF" w:rsidP="00A37BAF">
            <w:pPr>
              <w:spacing w:after="0" w:line="240" w:lineRule="auto"/>
              <w:rPr>
                <w:rFonts w:ascii="Tahoma" w:hAnsi="Tahoma" w:cs="Tahoma"/>
                <w:sz w:val="18"/>
                <w:szCs w:val="18"/>
              </w:rPr>
            </w:pPr>
          </w:p>
        </w:tc>
        <w:tc>
          <w:tcPr>
            <w:tcW w:w="1383" w:type="dxa"/>
          </w:tcPr>
          <w:p w14:paraId="2EAD1F42" w14:textId="77777777" w:rsidR="00A37BAF" w:rsidRPr="00EB2B08" w:rsidRDefault="00A37BAF" w:rsidP="00A37BAF">
            <w:pPr>
              <w:spacing w:after="0" w:line="240" w:lineRule="auto"/>
              <w:rPr>
                <w:rFonts w:ascii="Tahoma" w:hAnsi="Tahoma" w:cs="Tahoma"/>
                <w:sz w:val="18"/>
                <w:szCs w:val="18"/>
              </w:rPr>
            </w:pPr>
          </w:p>
        </w:tc>
      </w:tr>
      <w:tr w:rsidR="00A37BAF" w:rsidRPr="00EB2B08" w14:paraId="169AFEA5" w14:textId="77777777" w:rsidTr="00A37BAF">
        <w:trPr>
          <w:trHeight w:val="258"/>
        </w:trPr>
        <w:tc>
          <w:tcPr>
            <w:tcW w:w="6941" w:type="dxa"/>
            <w:gridSpan w:val="2"/>
          </w:tcPr>
          <w:p w14:paraId="6533F2C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ИТОГО:</w:t>
            </w:r>
          </w:p>
          <w:p w14:paraId="14F683E2" w14:textId="77777777" w:rsidR="00A37BAF" w:rsidRPr="00EB2B08" w:rsidRDefault="00A37BAF" w:rsidP="00A37BAF">
            <w:pPr>
              <w:spacing w:after="0" w:line="240" w:lineRule="auto"/>
              <w:rPr>
                <w:rFonts w:ascii="Tahoma" w:hAnsi="Tahoma" w:cs="Tahoma"/>
                <w:sz w:val="18"/>
                <w:szCs w:val="18"/>
              </w:rPr>
            </w:pPr>
          </w:p>
        </w:tc>
        <w:tc>
          <w:tcPr>
            <w:tcW w:w="1383" w:type="dxa"/>
          </w:tcPr>
          <w:p w14:paraId="502E2DAC" w14:textId="77777777" w:rsidR="00A37BAF" w:rsidRPr="00EB2B08" w:rsidRDefault="00A37BAF" w:rsidP="00A37BAF">
            <w:pPr>
              <w:spacing w:after="0" w:line="240" w:lineRule="auto"/>
              <w:rPr>
                <w:rFonts w:ascii="Tahoma" w:hAnsi="Tahoma" w:cs="Tahoma"/>
                <w:sz w:val="18"/>
                <w:szCs w:val="18"/>
              </w:rPr>
            </w:pPr>
          </w:p>
        </w:tc>
      </w:tr>
    </w:tbl>
    <w:p w14:paraId="5327CDA4" w14:textId="77777777" w:rsidR="00A37BAF" w:rsidRPr="00EB2B08" w:rsidRDefault="00A37BAF" w:rsidP="00A37BAF">
      <w:pPr>
        <w:spacing w:after="0" w:line="240" w:lineRule="auto"/>
        <w:rPr>
          <w:rFonts w:ascii="Tahoma" w:hAnsi="Tahoma" w:cs="Tahoma"/>
          <w:sz w:val="18"/>
          <w:szCs w:val="18"/>
        </w:rPr>
      </w:pPr>
    </w:p>
    <w:p w14:paraId="3908F448"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При приёмке оказанных услуг выявлены следующие несоответствия с предоставленным ТЗ:</w:t>
      </w:r>
    </w:p>
    <w:p w14:paraId="2790309F" w14:textId="77777777" w:rsidR="00A37BAF" w:rsidRPr="00EB2B08" w:rsidRDefault="00A37BAF" w:rsidP="00EB2B08">
      <w:pPr>
        <w:pStyle w:val="a3"/>
        <w:numPr>
          <w:ilvl w:val="0"/>
          <w:numId w:val="14"/>
        </w:numPr>
        <w:rPr>
          <w:rFonts w:ascii="Tahoma" w:eastAsia="Calibri" w:hAnsi="Tahoma" w:cs="Tahoma"/>
          <w:sz w:val="18"/>
          <w:szCs w:val="18"/>
        </w:rPr>
      </w:pPr>
      <w:r w:rsidRPr="00EB2B08">
        <w:rPr>
          <w:rFonts w:ascii="Tahoma" w:eastAsia="Calibri" w:hAnsi="Tahoma" w:cs="Tahoma"/>
          <w:sz w:val="18"/>
          <w:szCs w:val="18"/>
        </w:rPr>
        <w:t>________________________</w:t>
      </w:r>
    </w:p>
    <w:p w14:paraId="61A5FBA8" w14:textId="77777777" w:rsidR="00A37BAF" w:rsidRPr="00EB2B08" w:rsidRDefault="00A37BAF" w:rsidP="00EB2B08">
      <w:pPr>
        <w:pStyle w:val="a3"/>
        <w:numPr>
          <w:ilvl w:val="0"/>
          <w:numId w:val="14"/>
        </w:numPr>
        <w:rPr>
          <w:rFonts w:ascii="Tahoma" w:eastAsia="Calibri" w:hAnsi="Tahoma" w:cs="Tahoma"/>
          <w:sz w:val="18"/>
          <w:szCs w:val="18"/>
        </w:rPr>
      </w:pPr>
      <w:r w:rsidRPr="00EB2B08">
        <w:rPr>
          <w:rFonts w:ascii="Tahoma" w:eastAsia="Calibri" w:hAnsi="Tahoma" w:cs="Tahoma"/>
          <w:sz w:val="18"/>
          <w:szCs w:val="18"/>
        </w:rPr>
        <w:t>________________________</w:t>
      </w:r>
    </w:p>
    <w:p w14:paraId="37B44934" w14:textId="49BE93C2" w:rsidR="00A37BAF" w:rsidRPr="00EB2B08" w:rsidRDefault="00A37BAF" w:rsidP="00A37BAF">
      <w:pPr>
        <w:rPr>
          <w:rFonts w:ascii="Tahoma" w:hAnsi="Tahoma" w:cs="Tahoma"/>
          <w:sz w:val="18"/>
          <w:szCs w:val="18"/>
        </w:rPr>
      </w:pPr>
      <w:r w:rsidRPr="00EB2B08">
        <w:rPr>
          <w:rFonts w:ascii="Tahoma" w:hAnsi="Tahoma" w:cs="Tahoma"/>
          <w:sz w:val="18"/>
          <w:szCs w:val="18"/>
        </w:rPr>
        <w:t>Срок устранения несоответствий до «____» __________</w:t>
      </w:r>
      <w:r w:rsidR="00EB2B08" w:rsidRPr="00EB2B08">
        <w:rPr>
          <w:rFonts w:ascii="Tahoma" w:hAnsi="Tahoma" w:cs="Tahoma"/>
          <w:sz w:val="18"/>
          <w:szCs w:val="18"/>
        </w:rPr>
        <w:t>2023</w:t>
      </w:r>
      <w:r w:rsidRPr="00EB2B08">
        <w:rPr>
          <w:rFonts w:ascii="Tahoma" w:hAnsi="Tahoma" w:cs="Tahoma"/>
          <w:sz w:val="18"/>
          <w:szCs w:val="18"/>
        </w:rPr>
        <w:t xml:space="preserve"> г.</w:t>
      </w:r>
    </w:p>
    <w:p w14:paraId="1A691C52" w14:textId="77777777" w:rsidR="00A37BAF" w:rsidRPr="00EB2B08" w:rsidRDefault="00A37BAF" w:rsidP="00A37BAF">
      <w:pPr>
        <w:spacing w:after="0" w:line="240" w:lineRule="auto"/>
        <w:rPr>
          <w:rFonts w:ascii="Tahoma" w:hAnsi="Tahoma" w:cs="Tahoma"/>
          <w:sz w:val="18"/>
          <w:szCs w:val="18"/>
        </w:rPr>
      </w:pPr>
    </w:p>
    <w:p w14:paraId="4D7033C1"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ab/>
        <w:t>Согласовано:</w:t>
      </w:r>
    </w:p>
    <w:p w14:paraId="647E5544"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Старший инженер по монтажу</w:t>
      </w:r>
      <w:r w:rsidRPr="00EB2B08">
        <w:rPr>
          <w:rFonts w:ascii="Tahoma" w:hAnsi="Tahoma" w:cs="Tahoma"/>
          <w:sz w:val="18"/>
          <w:szCs w:val="18"/>
        </w:rPr>
        <w:tab/>
      </w:r>
      <w:r w:rsidRPr="00EB2B08">
        <w:rPr>
          <w:rFonts w:ascii="Tahoma" w:hAnsi="Tahoma" w:cs="Tahoma"/>
          <w:sz w:val="18"/>
          <w:szCs w:val="18"/>
        </w:rPr>
        <w:tab/>
      </w:r>
    </w:p>
    <w:p w14:paraId="5D9A0FF5"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Руководитель ОСиЭ:</w:t>
      </w:r>
      <w:r w:rsidRPr="00EB2B08">
        <w:rPr>
          <w:rFonts w:ascii="Tahoma" w:hAnsi="Tahoma" w:cs="Tahoma"/>
          <w:sz w:val="18"/>
          <w:szCs w:val="18"/>
        </w:rPr>
        <w:tab/>
      </w:r>
    </w:p>
    <w:p w14:paraId="7A630650"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Технический директор:</w:t>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p>
    <w:p w14:paraId="43F622DF"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Главный бухгалтер:</w:t>
      </w:r>
    </w:p>
    <w:p w14:paraId="54A4AFEF"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ab/>
      </w:r>
    </w:p>
    <w:p w14:paraId="4CFE4561" w14:textId="77777777" w:rsidR="00A37BAF" w:rsidRPr="00EB2B08" w:rsidRDefault="00A37BAF" w:rsidP="00A37BAF">
      <w:pPr>
        <w:spacing w:after="0" w:line="240" w:lineRule="auto"/>
        <w:rPr>
          <w:rFonts w:ascii="Tahoma" w:hAnsi="Tahoma" w:cs="Tahoma"/>
          <w:sz w:val="18"/>
          <w:szCs w:val="18"/>
        </w:rPr>
      </w:pPr>
    </w:p>
    <w:p w14:paraId="51B8871C"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Форма согласована:</w:t>
      </w:r>
    </w:p>
    <w:p w14:paraId="2F241417" w14:textId="77777777" w:rsidR="00A37BAF" w:rsidRPr="00EB2B08" w:rsidRDefault="00A37BAF" w:rsidP="00A37BAF">
      <w:pPr>
        <w:spacing w:after="0" w:line="240" w:lineRule="auto"/>
        <w:rPr>
          <w:rFonts w:ascii="Tahoma" w:hAnsi="Tahoma" w:cs="Tahoma"/>
          <w:sz w:val="18"/>
          <w:szCs w:val="18"/>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7"/>
        <w:gridCol w:w="222"/>
      </w:tblGrid>
      <w:tr w:rsidR="00A37BAF" w:rsidRPr="00EB2B08" w14:paraId="4F6A21F5" w14:textId="77777777" w:rsidTr="00A37BAF">
        <w:tc>
          <w:tcPr>
            <w:tcW w:w="4857" w:type="dxa"/>
          </w:tcPr>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174"/>
            </w:tblGrid>
            <w:tr w:rsidR="00EB2B08" w:rsidRPr="00EB2B08" w14:paraId="54343DA6" w14:textId="77777777" w:rsidTr="00680552">
              <w:tc>
                <w:tcPr>
                  <w:tcW w:w="4857" w:type="dxa"/>
                </w:tcPr>
                <w:p w14:paraId="5345FDDD" w14:textId="77777777" w:rsidR="00EB2B08" w:rsidRPr="00EB2B08" w:rsidRDefault="00EB2B08" w:rsidP="00EB2B08">
                  <w:pPr>
                    <w:spacing w:after="0" w:line="240" w:lineRule="auto"/>
                    <w:rPr>
                      <w:rFonts w:ascii="Tahoma" w:hAnsi="Tahoma" w:cs="Tahoma"/>
                      <w:b/>
                      <w:sz w:val="18"/>
                      <w:szCs w:val="18"/>
                    </w:rPr>
                  </w:pPr>
                  <w:r w:rsidRPr="00EB2B08">
                    <w:rPr>
                      <w:rFonts w:ascii="Tahoma" w:hAnsi="Tahoma" w:cs="Tahoma"/>
                      <w:b/>
                      <w:sz w:val="18"/>
                      <w:szCs w:val="18"/>
                    </w:rPr>
                    <w:t xml:space="preserve">«ЗАКАЗЧИК»: </w:t>
                  </w:r>
                </w:p>
                <w:p w14:paraId="3F28E0D3" w14:textId="77777777" w:rsidR="00EB2B08" w:rsidRPr="00EB2B08" w:rsidRDefault="00EB2B08" w:rsidP="00EB2B08">
                  <w:pPr>
                    <w:spacing w:after="0" w:line="240" w:lineRule="auto"/>
                    <w:rPr>
                      <w:rFonts w:ascii="Tahoma" w:hAnsi="Tahoma" w:cs="Tahoma"/>
                      <w:b/>
                      <w:sz w:val="18"/>
                      <w:szCs w:val="18"/>
                    </w:rPr>
                  </w:pPr>
                </w:p>
                <w:p w14:paraId="1E45DAD1"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ЗАО «Альфа Телеком»</w:t>
                  </w:r>
                </w:p>
                <w:p w14:paraId="78E8476F"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Генеральный директор</w:t>
                  </w:r>
                </w:p>
                <w:p w14:paraId="0209606B" w14:textId="77777777" w:rsidR="00EB2B08" w:rsidRPr="00EB2B08" w:rsidRDefault="00EB2B08" w:rsidP="00EB2B08">
                  <w:pPr>
                    <w:spacing w:after="0" w:line="240" w:lineRule="auto"/>
                    <w:rPr>
                      <w:rFonts w:ascii="Tahoma" w:hAnsi="Tahoma" w:cs="Tahoma"/>
                      <w:b/>
                      <w:sz w:val="18"/>
                      <w:szCs w:val="18"/>
                    </w:rPr>
                  </w:pPr>
                </w:p>
                <w:p w14:paraId="3CC49C59" w14:textId="7BC250DB" w:rsidR="00EB2B08" w:rsidRPr="00EB2B08" w:rsidRDefault="00DA317A" w:rsidP="00EB2B08">
                  <w:pPr>
                    <w:spacing w:after="0" w:line="240" w:lineRule="auto"/>
                    <w:rPr>
                      <w:rFonts w:ascii="Tahoma" w:hAnsi="Tahoma" w:cs="Tahoma"/>
                      <w:b/>
                      <w:bCs/>
                      <w:sz w:val="18"/>
                      <w:szCs w:val="18"/>
                    </w:rPr>
                  </w:pPr>
                  <w:r>
                    <w:rPr>
                      <w:rFonts w:ascii="Tahoma" w:hAnsi="Tahoma" w:cs="Tahoma"/>
                      <w:b/>
                      <w:spacing w:val="-1"/>
                      <w:w w:val="103"/>
                      <w:sz w:val="18"/>
                      <w:szCs w:val="18"/>
                    </w:rPr>
                    <w:t>А. Куренкеев</w:t>
                  </w:r>
                  <w:r w:rsidR="00EB2B08" w:rsidRPr="00EB2B08">
                    <w:rPr>
                      <w:rFonts w:ascii="Tahoma" w:hAnsi="Tahoma" w:cs="Tahoma"/>
                      <w:b/>
                      <w:spacing w:val="-1"/>
                      <w:w w:val="103"/>
                      <w:sz w:val="18"/>
                      <w:szCs w:val="18"/>
                    </w:rPr>
                    <w:t xml:space="preserve"> ______</w:t>
                  </w:r>
                  <w:r w:rsidR="00EB2B08" w:rsidRPr="00EB2B08">
                    <w:rPr>
                      <w:rFonts w:ascii="Tahoma" w:hAnsi="Tahoma" w:cs="Tahoma"/>
                      <w:b/>
                      <w:sz w:val="18"/>
                      <w:szCs w:val="18"/>
                    </w:rPr>
                    <w:t>________________</w:t>
                  </w:r>
                  <w:r w:rsidR="00EB2B08" w:rsidRPr="00EB2B08">
                    <w:rPr>
                      <w:rFonts w:ascii="Tahoma" w:hAnsi="Tahoma" w:cs="Tahoma"/>
                      <w:b/>
                      <w:spacing w:val="-1"/>
                      <w:w w:val="103"/>
                      <w:sz w:val="18"/>
                      <w:szCs w:val="18"/>
                    </w:rPr>
                    <w:t xml:space="preserve"> </w:t>
                  </w:r>
                </w:p>
                <w:p w14:paraId="5DAED401" w14:textId="77777777" w:rsidR="00EB2B08" w:rsidRPr="00EB2B08" w:rsidRDefault="00EB2B08" w:rsidP="00EB2B08">
                  <w:pPr>
                    <w:pStyle w:val="ab"/>
                    <w:jc w:val="left"/>
                    <w:rPr>
                      <w:rFonts w:ascii="Tahoma" w:hAnsi="Tahoma" w:cs="Tahoma"/>
                      <w:bCs/>
                      <w:sz w:val="18"/>
                      <w:szCs w:val="18"/>
                    </w:rPr>
                  </w:pPr>
                </w:p>
              </w:tc>
              <w:tc>
                <w:tcPr>
                  <w:tcW w:w="5174" w:type="dxa"/>
                </w:tcPr>
                <w:p w14:paraId="17081AC2" w14:textId="77777777" w:rsidR="00EB2B08" w:rsidRPr="00EB2B08" w:rsidRDefault="00EB2B08" w:rsidP="00EB2B08">
                  <w:pPr>
                    <w:spacing w:after="0" w:line="240" w:lineRule="auto"/>
                    <w:rPr>
                      <w:rFonts w:ascii="Tahoma" w:hAnsi="Tahoma" w:cs="Tahoma"/>
                      <w:b/>
                      <w:bCs/>
                      <w:sz w:val="18"/>
                      <w:szCs w:val="18"/>
                    </w:rPr>
                  </w:pPr>
                  <w:r w:rsidRPr="00EB2B08">
                    <w:rPr>
                      <w:rFonts w:ascii="Tahoma" w:hAnsi="Tahoma" w:cs="Tahoma"/>
                      <w:b/>
                      <w:bCs/>
                      <w:sz w:val="18"/>
                      <w:szCs w:val="18"/>
                    </w:rPr>
                    <w:t>«ИСПОЛНИТЕЛЬ»</w:t>
                  </w:r>
                </w:p>
                <w:p w14:paraId="2CF749A3" w14:textId="77777777" w:rsidR="00EB2B08" w:rsidRPr="00EB2B08" w:rsidRDefault="00EB2B08" w:rsidP="00EB2B08">
                  <w:pPr>
                    <w:spacing w:after="0" w:line="240" w:lineRule="auto"/>
                    <w:rPr>
                      <w:rFonts w:ascii="Tahoma" w:hAnsi="Tahoma" w:cs="Tahoma"/>
                      <w:b/>
                      <w:bCs/>
                      <w:sz w:val="18"/>
                      <w:szCs w:val="18"/>
                    </w:rPr>
                  </w:pPr>
                </w:p>
                <w:p w14:paraId="25D0BECB" w14:textId="77777777" w:rsidR="00EB2B08" w:rsidRPr="00EB2B08" w:rsidRDefault="00EB2B08" w:rsidP="00EB2B08">
                  <w:pPr>
                    <w:spacing w:after="0" w:line="240" w:lineRule="auto"/>
                    <w:rPr>
                      <w:rFonts w:ascii="Tahoma" w:hAnsi="Tahoma" w:cs="Tahoma"/>
                      <w:bCs/>
                      <w:sz w:val="18"/>
                      <w:szCs w:val="18"/>
                    </w:rPr>
                  </w:pPr>
                  <w:r w:rsidRPr="00EB2B08">
                    <w:rPr>
                      <w:rFonts w:ascii="Tahoma" w:hAnsi="Tahoma" w:cs="Tahoma"/>
                      <w:b/>
                      <w:sz w:val="18"/>
                      <w:szCs w:val="18"/>
                    </w:rPr>
                    <w:t xml:space="preserve">_________________________ </w:t>
                  </w:r>
                </w:p>
              </w:tc>
            </w:tr>
          </w:tbl>
          <w:p w14:paraId="61E0BC99" w14:textId="77777777" w:rsidR="00A37BAF" w:rsidRPr="00EB2B08" w:rsidRDefault="00A37BAF" w:rsidP="00A37BAF">
            <w:pPr>
              <w:rPr>
                <w:rFonts w:ascii="Tahoma" w:hAnsi="Tahoma" w:cs="Tahoma"/>
                <w:sz w:val="18"/>
                <w:szCs w:val="18"/>
              </w:rPr>
            </w:pPr>
          </w:p>
        </w:tc>
        <w:tc>
          <w:tcPr>
            <w:tcW w:w="4857" w:type="dxa"/>
          </w:tcPr>
          <w:p w14:paraId="05B016DF" w14:textId="77777777" w:rsidR="00A37BAF" w:rsidRPr="00EB2B08" w:rsidRDefault="00A37BAF" w:rsidP="00A37BAF">
            <w:pPr>
              <w:rPr>
                <w:rFonts w:ascii="Tahoma" w:hAnsi="Tahoma" w:cs="Tahoma"/>
                <w:sz w:val="18"/>
                <w:szCs w:val="18"/>
              </w:rPr>
            </w:pPr>
          </w:p>
        </w:tc>
      </w:tr>
    </w:tbl>
    <w:p w14:paraId="35A58FA4"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2B84660A"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114B50D9"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116945B0"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0EA334E7"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26312BBB"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14DA8ABF" w14:textId="77777777" w:rsidR="00EB2B08" w:rsidRDefault="00EB2B08">
      <w:pPr>
        <w:spacing w:after="0" w:line="240" w:lineRule="auto"/>
        <w:rPr>
          <w:rFonts w:ascii="Tahoma" w:hAnsi="Tahoma" w:cs="Tahoma"/>
          <w:sz w:val="18"/>
          <w:szCs w:val="18"/>
        </w:rPr>
      </w:pPr>
      <w:r>
        <w:rPr>
          <w:rFonts w:ascii="Tahoma" w:hAnsi="Tahoma" w:cs="Tahoma"/>
          <w:sz w:val="18"/>
          <w:szCs w:val="18"/>
        </w:rPr>
        <w:br w:type="page"/>
      </w:r>
    </w:p>
    <w:p w14:paraId="4767660C" w14:textId="5C2F1236"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lastRenderedPageBreak/>
        <w:t>Приложение 5</w:t>
      </w:r>
    </w:p>
    <w:p w14:paraId="4D491C34" w14:textId="4A1ECA42" w:rsidR="00DA317A" w:rsidRDefault="00DA317A" w:rsidP="00A37BAF">
      <w:pPr>
        <w:spacing w:after="0" w:line="240" w:lineRule="auto"/>
        <w:jc w:val="right"/>
        <w:rPr>
          <w:rFonts w:ascii="Tahoma" w:hAnsi="Tahoma" w:cs="Tahoma"/>
          <w:sz w:val="18"/>
          <w:szCs w:val="18"/>
        </w:rPr>
      </w:pPr>
      <w:r>
        <w:rPr>
          <w:rFonts w:ascii="Tahoma" w:hAnsi="Tahoma" w:cs="Tahoma"/>
          <w:sz w:val="18"/>
          <w:szCs w:val="18"/>
        </w:rPr>
        <w:t>к договору №_______</w:t>
      </w:r>
    </w:p>
    <w:p w14:paraId="64C2AE47" w14:textId="5129D7D0"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 «____» __________ </w:t>
      </w:r>
      <w:r w:rsidR="00EB2B08" w:rsidRPr="00EB2B08">
        <w:rPr>
          <w:rFonts w:ascii="Tahoma" w:hAnsi="Tahoma" w:cs="Tahoma"/>
          <w:sz w:val="18"/>
          <w:szCs w:val="18"/>
        </w:rPr>
        <w:t>2023</w:t>
      </w:r>
      <w:r w:rsidRPr="00EB2B08">
        <w:rPr>
          <w:rFonts w:ascii="Tahoma" w:hAnsi="Tahoma" w:cs="Tahoma"/>
          <w:sz w:val="18"/>
          <w:szCs w:val="18"/>
        </w:rPr>
        <w:t xml:space="preserve"> года</w:t>
      </w:r>
    </w:p>
    <w:p w14:paraId="1BA4C46B" w14:textId="77777777" w:rsidR="00A37BAF" w:rsidRPr="00EB2B08" w:rsidRDefault="00A37BAF" w:rsidP="00A37BAF">
      <w:pPr>
        <w:autoSpaceDE w:val="0"/>
        <w:autoSpaceDN w:val="0"/>
        <w:adjustRightInd w:val="0"/>
        <w:spacing w:after="0" w:line="240" w:lineRule="auto"/>
        <w:outlineLvl w:val="0"/>
        <w:rPr>
          <w:rFonts w:ascii="Tahoma" w:eastAsia="Times New Roman" w:hAnsi="Tahoma" w:cs="Tahoma"/>
          <w:b/>
          <w:bCs/>
          <w:caps/>
          <w:sz w:val="18"/>
          <w:szCs w:val="18"/>
        </w:rPr>
      </w:pPr>
    </w:p>
    <w:p w14:paraId="1B10028F" w14:textId="77777777" w:rsidR="00A37BAF" w:rsidRPr="00EB2B08" w:rsidRDefault="00A37BAF" w:rsidP="00A37BAF">
      <w:pPr>
        <w:autoSpaceDE w:val="0"/>
        <w:autoSpaceDN w:val="0"/>
        <w:adjustRightInd w:val="0"/>
        <w:spacing w:after="0" w:line="240" w:lineRule="auto"/>
        <w:outlineLvl w:val="0"/>
        <w:rPr>
          <w:rFonts w:ascii="Tahoma" w:eastAsia="Times New Roman" w:hAnsi="Tahoma" w:cs="Tahoma"/>
          <w:b/>
          <w:bCs/>
          <w:caps/>
          <w:sz w:val="18"/>
          <w:szCs w:val="18"/>
        </w:rPr>
      </w:pPr>
      <w:r w:rsidRPr="00EB2B08">
        <w:rPr>
          <w:rFonts w:ascii="Tahoma" w:eastAsia="Times New Roman" w:hAnsi="Tahoma" w:cs="Tahoma"/>
          <w:b/>
          <w:bCs/>
          <w:caps/>
          <w:sz w:val="18"/>
          <w:szCs w:val="18"/>
        </w:rPr>
        <w:t xml:space="preserve">ФОРМА                                                                     </w:t>
      </w:r>
    </w:p>
    <w:p w14:paraId="503ED894" w14:textId="77777777" w:rsidR="00A37BAF" w:rsidRPr="00EB2B08" w:rsidRDefault="00A37BAF" w:rsidP="00A37BAF">
      <w:pPr>
        <w:autoSpaceDE w:val="0"/>
        <w:autoSpaceDN w:val="0"/>
        <w:adjustRightInd w:val="0"/>
        <w:spacing w:after="0" w:line="240" w:lineRule="auto"/>
        <w:jc w:val="center"/>
        <w:outlineLvl w:val="0"/>
        <w:rPr>
          <w:rFonts w:ascii="Tahoma" w:eastAsia="Times New Roman" w:hAnsi="Tahoma" w:cs="Tahoma"/>
          <w:caps/>
          <w:sz w:val="18"/>
          <w:szCs w:val="18"/>
        </w:rPr>
      </w:pPr>
      <w:r w:rsidRPr="00EB2B08">
        <w:rPr>
          <w:rFonts w:ascii="Tahoma" w:eastAsia="Times New Roman" w:hAnsi="Tahoma" w:cs="Tahoma"/>
          <w:b/>
          <w:bCs/>
          <w:caps/>
          <w:sz w:val="18"/>
          <w:szCs w:val="18"/>
        </w:rPr>
        <w:t>Технический АКТ</w:t>
      </w:r>
    </w:p>
    <w:p w14:paraId="16077B30" w14:textId="77777777" w:rsidR="00A37BAF" w:rsidRPr="00EB2B08" w:rsidRDefault="00A37BAF" w:rsidP="00A37BAF">
      <w:pPr>
        <w:autoSpaceDE w:val="0"/>
        <w:autoSpaceDN w:val="0"/>
        <w:adjustRightInd w:val="0"/>
        <w:spacing w:after="0" w:line="240" w:lineRule="auto"/>
        <w:jc w:val="center"/>
        <w:rPr>
          <w:rFonts w:ascii="Tahoma" w:eastAsia="Times New Roman" w:hAnsi="Tahoma" w:cs="Tahoma"/>
          <w:caps/>
          <w:sz w:val="18"/>
          <w:szCs w:val="18"/>
        </w:rPr>
      </w:pPr>
      <w:r w:rsidRPr="00EB2B08">
        <w:rPr>
          <w:rFonts w:ascii="Tahoma" w:eastAsia="Times New Roman" w:hAnsi="Tahoma" w:cs="Tahoma"/>
          <w:b/>
          <w:bCs/>
          <w:caps/>
          <w:sz w:val="18"/>
          <w:szCs w:val="18"/>
        </w:rPr>
        <w:t xml:space="preserve">неисправности оборудования </w:t>
      </w:r>
    </w:p>
    <w:p w14:paraId="380D969D" w14:textId="77777777" w:rsidR="00A37BAF" w:rsidRPr="00EB2B08" w:rsidRDefault="00A37BAF" w:rsidP="00A37BAF">
      <w:pPr>
        <w:autoSpaceDE w:val="0"/>
        <w:autoSpaceDN w:val="0"/>
        <w:adjustRightInd w:val="0"/>
        <w:spacing w:after="0" w:line="240" w:lineRule="auto"/>
        <w:rPr>
          <w:rFonts w:ascii="Tahoma" w:eastAsia="Times New Roman" w:hAnsi="Tahoma" w:cs="Tahoma"/>
          <w:sz w:val="18"/>
          <w:szCs w:val="18"/>
        </w:rPr>
      </w:pPr>
    </w:p>
    <w:p w14:paraId="7C57C505"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"__" _______________ 202__г.</w:t>
      </w:r>
      <w:r w:rsidRPr="00EB2B08">
        <w:rPr>
          <w:rFonts w:ascii="Tahoma" w:eastAsia="Times New Roman" w:hAnsi="Tahoma" w:cs="Tahoma"/>
          <w:sz w:val="18"/>
          <w:szCs w:val="18"/>
          <w:lang w:eastAsia="ru-RU"/>
        </w:rPr>
        <w:tab/>
      </w:r>
      <w:r w:rsidRPr="00EB2B08">
        <w:rPr>
          <w:rFonts w:ascii="Tahoma" w:eastAsia="Times New Roman" w:hAnsi="Tahoma" w:cs="Tahoma"/>
          <w:sz w:val="18"/>
          <w:szCs w:val="18"/>
          <w:lang w:eastAsia="ru-RU"/>
        </w:rPr>
        <w:tab/>
      </w:r>
      <w:r w:rsidRPr="00EB2B08">
        <w:rPr>
          <w:rFonts w:ascii="Tahoma" w:eastAsia="Times New Roman" w:hAnsi="Tahoma" w:cs="Tahoma"/>
          <w:sz w:val="18"/>
          <w:szCs w:val="18"/>
          <w:lang w:eastAsia="ru-RU"/>
        </w:rPr>
        <w:tab/>
        <w:t>Ссылка на аварию № _ ___________</w:t>
      </w:r>
    </w:p>
    <w:p w14:paraId="4E2E55AA" w14:textId="77777777" w:rsidR="00A37BAF" w:rsidRPr="00EB2B08" w:rsidRDefault="00A37BAF" w:rsidP="00A37BAF">
      <w:pPr>
        <w:spacing w:line="240" w:lineRule="auto"/>
        <w:rPr>
          <w:rFonts w:ascii="Tahoma" w:eastAsia="Times New Roman" w:hAnsi="Tahoma" w:cs="Tahoma"/>
          <w:sz w:val="18"/>
          <w:szCs w:val="18"/>
        </w:rPr>
      </w:pPr>
      <w:r w:rsidRPr="00EB2B08">
        <w:rPr>
          <w:rFonts w:ascii="Tahoma" w:eastAsia="Times New Roman" w:hAnsi="Tahoma" w:cs="Tahoma"/>
          <w:sz w:val="18"/>
          <w:szCs w:val="18"/>
          <w:lang w:eastAsia="ru-RU"/>
        </w:rPr>
        <w:t>Место нахождения оборудования</w:t>
      </w:r>
      <w:r w:rsidRPr="00EB2B08">
        <w:rPr>
          <w:rFonts w:ascii="Tahoma" w:eastAsia="Times New Roman" w:hAnsi="Tahoma" w:cs="Tahoma"/>
          <w:sz w:val="18"/>
          <w:szCs w:val="18"/>
        </w:rPr>
        <w:t xml:space="preserve">, </w:t>
      </w:r>
      <w:r w:rsidRPr="00EB2B08">
        <w:rPr>
          <w:rFonts w:ascii="Tahoma" w:eastAsia="Times New Roman" w:hAnsi="Tahoma" w:cs="Tahoma"/>
          <w:sz w:val="18"/>
          <w:szCs w:val="18"/>
          <w:lang w:val="en-US"/>
        </w:rPr>
        <w:t>ID</w:t>
      </w:r>
      <w:r w:rsidRPr="00EB2B08">
        <w:rPr>
          <w:rFonts w:ascii="Tahoma" w:eastAsia="Times New Roman" w:hAnsi="Tahoma" w:cs="Tahoma"/>
          <w:sz w:val="18"/>
          <w:szCs w:val="18"/>
        </w:rPr>
        <w:t xml:space="preserve"> объекта Заказчика</w:t>
      </w:r>
    </w:p>
    <w:p w14:paraId="6299368B" w14:textId="77777777" w:rsidR="00A37BAF" w:rsidRPr="00EB2B08" w:rsidRDefault="00A37BAF" w:rsidP="00A37BAF">
      <w:pPr>
        <w:spacing w:line="240" w:lineRule="auto"/>
        <w:rPr>
          <w:rFonts w:ascii="Tahoma" w:eastAsia="Times New Roman" w:hAnsi="Tahoma" w:cs="Tahoma"/>
          <w:sz w:val="18"/>
          <w:szCs w:val="18"/>
          <w:lang w:eastAsia="ru-RU"/>
        </w:rPr>
      </w:pPr>
      <w:r w:rsidRPr="00EB2B08">
        <w:rPr>
          <w:rFonts w:ascii="Tahoma" w:eastAsia="Times New Roman" w:hAnsi="Tahoma" w:cs="Tahoma"/>
          <w:sz w:val="18"/>
          <w:szCs w:val="18"/>
        </w:rPr>
        <w:t xml:space="preserve"> </w:t>
      </w:r>
      <w:r w:rsidRPr="00EB2B08">
        <w:rPr>
          <w:rFonts w:ascii="Tahoma" w:eastAsia="Times New Roman" w:hAnsi="Tahoma" w:cs="Tahoma"/>
          <w:sz w:val="18"/>
          <w:szCs w:val="18"/>
          <w:lang w:eastAsia="ru-RU"/>
        </w:rPr>
        <w:t>Заказчик: ЗАО «Альфа Телеком»</w:t>
      </w:r>
    </w:p>
    <w:p w14:paraId="2ACE5FE5" w14:textId="77777777" w:rsidR="00A37BAF" w:rsidRPr="00EB2B08" w:rsidRDefault="00A37BAF" w:rsidP="00A37BAF">
      <w:pPr>
        <w:spacing w:line="240" w:lineRule="auto"/>
        <w:rPr>
          <w:rFonts w:ascii="Tahoma" w:eastAsia="Times New Roman" w:hAnsi="Tahoma" w:cs="Tahoma"/>
          <w:b/>
          <w:sz w:val="18"/>
          <w:szCs w:val="18"/>
        </w:rPr>
      </w:pPr>
      <w:r w:rsidRPr="00EB2B08">
        <w:rPr>
          <w:rFonts w:ascii="Tahoma" w:eastAsia="Times New Roman" w:hAnsi="Tahoma" w:cs="Tahoma"/>
          <w:b/>
          <w:sz w:val="18"/>
          <w:szCs w:val="18"/>
        </w:rPr>
        <w:t>Причина вызова: Не работает кондиционер.</w:t>
      </w:r>
    </w:p>
    <w:p w14:paraId="4A418F29" w14:textId="77777777" w:rsidR="00A37BAF" w:rsidRPr="00EB2B08" w:rsidRDefault="00A37BAF" w:rsidP="00A37BAF">
      <w:pPr>
        <w:spacing w:line="240" w:lineRule="auto"/>
        <w:rPr>
          <w:rFonts w:ascii="Tahoma" w:eastAsia="Times New Roman" w:hAnsi="Tahoma" w:cs="Tahoma"/>
          <w:b/>
          <w:sz w:val="18"/>
          <w:szCs w:val="18"/>
        </w:rPr>
      </w:pPr>
      <w:r w:rsidRPr="00EB2B08">
        <w:rPr>
          <w:rFonts w:ascii="Tahoma" w:eastAsia="Times New Roman" w:hAnsi="Tahoma" w:cs="Tahoma"/>
          <w:b/>
          <w:sz w:val="18"/>
          <w:szCs w:val="18"/>
        </w:rPr>
        <w:t>Решение: _____________________________</w:t>
      </w:r>
    </w:p>
    <w:p w14:paraId="501DEFDC"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r w:rsidRPr="00EB2B08">
        <w:rPr>
          <w:rFonts w:ascii="Tahoma" w:eastAsia="Times New Roman" w:hAnsi="Tahoma" w:cs="Tahoma"/>
          <w:sz w:val="18"/>
          <w:szCs w:val="18"/>
        </w:rPr>
        <w:t xml:space="preserve">Комиссия в составе представителей сервисной бригады Исполнителя и представителей Заказчика, произвела осмотр оборудования и после диагностики данного оборудования обнаружено следующее: </w:t>
      </w:r>
    </w:p>
    <w:p w14:paraId="2787AE34"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r w:rsidRPr="00EB2B08">
        <w:rPr>
          <w:rFonts w:ascii="Tahoma" w:eastAsia="Times New Roman" w:hAnsi="Tahoma" w:cs="Tahoma"/>
          <w:sz w:val="18"/>
          <w:szCs w:val="18"/>
        </w:rPr>
        <w:t>1) результаты проверки режимов работы; ___________________________________</w:t>
      </w:r>
    </w:p>
    <w:p w14:paraId="1B32CE38"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r w:rsidRPr="00EB2B08">
        <w:rPr>
          <w:rFonts w:ascii="Tahoma" w:eastAsia="Times New Roman" w:hAnsi="Tahoma" w:cs="Tahoma"/>
          <w:sz w:val="18"/>
          <w:szCs w:val="18"/>
        </w:rPr>
        <w:t>2) результаты проверки герметичности системы; _____________________________</w:t>
      </w:r>
    </w:p>
    <w:p w14:paraId="071DFF35"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r w:rsidRPr="00EB2B08">
        <w:rPr>
          <w:rFonts w:ascii="Tahoma" w:eastAsia="Times New Roman" w:hAnsi="Tahoma" w:cs="Tahoma"/>
          <w:sz w:val="18"/>
          <w:szCs w:val="18"/>
        </w:rPr>
        <w:t>3) результат проверки состояния фильтров; __________________________________</w:t>
      </w:r>
    </w:p>
    <w:p w14:paraId="24D444F6"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4"/>
        <w:gridCol w:w="1236"/>
        <w:gridCol w:w="2056"/>
        <w:gridCol w:w="1431"/>
        <w:gridCol w:w="3891"/>
      </w:tblGrid>
      <w:tr w:rsidR="00A37BAF" w:rsidRPr="00EB2B08" w14:paraId="3CFD33CC" w14:textId="77777777" w:rsidTr="00A37BAF">
        <w:tc>
          <w:tcPr>
            <w:tcW w:w="1908" w:type="dxa"/>
            <w:vAlign w:val="center"/>
          </w:tcPr>
          <w:p w14:paraId="7E664763" w14:textId="77777777" w:rsidR="00A37BAF" w:rsidRPr="00EB2B08" w:rsidRDefault="00A37BAF" w:rsidP="00A37BAF">
            <w:pPr>
              <w:pStyle w:val="af2"/>
              <w:jc w:val="center"/>
              <w:rPr>
                <w:rFonts w:ascii="Tahoma" w:eastAsia="Times New Roman" w:hAnsi="Tahoma" w:cs="Tahoma"/>
                <w:sz w:val="18"/>
                <w:szCs w:val="18"/>
              </w:rPr>
            </w:pPr>
            <w:r w:rsidRPr="00EB2B08">
              <w:rPr>
                <w:rFonts w:ascii="Tahoma" w:eastAsia="Times New Roman" w:hAnsi="Tahoma" w:cs="Tahoma"/>
                <w:sz w:val="18"/>
                <w:szCs w:val="18"/>
              </w:rPr>
              <w:t>Наименование и тип оборудования</w:t>
            </w:r>
          </w:p>
        </w:tc>
        <w:tc>
          <w:tcPr>
            <w:tcW w:w="1260" w:type="dxa"/>
            <w:vAlign w:val="center"/>
          </w:tcPr>
          <w:p w14:paraId="34CD9FBF" w14:textId="77777777" w:rsidR="00A37BAF" w:rsidRPr="00EB2B08" w:rsidRDefault="00A37BAF" w:rsidP="00A37BAF">
            <w:pPr>
              <w:pStyle w:val="af2"/>
              <w:jc w:val="center"/>
              <w:rPr>
                <w:rFonts w:ascii="Tahoma" w:eastAsia="Times New Roman" w:hAnsi="Tahoma" w:cs="Tahoma"/>
                <w:sz w:val="18"/>
                <w:szCs w:val="18"/>
              </w:rPr>
            </w:pPr>
            <w:r w:rsidRPr="00EB2B08">
              <w:rPr>
                <w:rFonts w:ascii="Tahoma" w:eastAsia="Times New Roman" w:hAnsi="Tahoma" w:cs="Tahoma"/>
                <w:sz w:val="18"/>
                <w:szCs w:val="18"/>
              </w:rPr>
              <w:t>Модель</w:t>
            </w:r>
          </w:p>
        </w:tc>
        <w:tc>
          <w:tcPr>
            <w:tcW w:w="2160" w:type="dxa"/>
            <w:vAlign w:val="center"/>
          </w:tcPr>
          <w:p w14:paraId="4F7622C0" w14:textId="77777777" w:rsidR="00A37BAF" w:rsidRPr="00EB2B08" w:rsidRDefault="00A37BAF" w:rsidP="00A37BAF">
            <w:pPr>
              <w:pStyle w:val="af2"/>
              <w:jc w:val="center"/>
              <w:rPr>
                <w:rFonts w:ascii="Tahoma" w:eastAsia="Times New Roman" w:hAnsi="Tahoma" w:cs="Tahoma"/>
                <w:sz w:val="18"/>
                <w:szCs w:val="18"/>
              </w:rPr>
            </w:pPr>
            <w:r w:rsidRPr="00EB2B08">
              <w:rPr>
                <w:rFonts w:ascii="Tahoma" w:eastAsia="Times New Roman" w:hAnsi="Tahoma" w:cs="Tahoma"/>
                <w:sz w:val="18"/>
                <w:szCs w:val="18"/>
              </w:rPr>
              <w:t>Серийный номер</w:t>
            </w:r>
          </w:p>
        </w:tc>
        <w:tc>
          <w:tcPr>
            <w:tcW w:w="1440" w:type="dxa"/>
            <w:vAlign w:val="center"/>
          </w:tcPr>
          <w:p w14:paraId="021FFAB8" w14:textId="77777777" w:rsidR="00A37BAF" w:rsidRPr="00EB2B08" w:rsidRDefault="00A37BAF" w:rsidP="00A37BAF">
            <w:pPr>
              <w:pStyle w:val="af2"/>
              <w:jc w:val="center"/>
              <w:rPr>
                <w:rFonts w:ascii="Tahoma" w:eastAsia="Times New Roman" w:hAnsi="Tahoma" w:cs="Tahoma"/>
                <w:sz w:val="18"/>
                <w:szCs w:val="18"/>
              </w:rPr>
            </w:pPr>
            <w:r w:rsidRPr="00EB2B08">
              <w:rPr>
                <w:rFonts w:ascii="Tahoma" w:eastAsia="Times New Roman" w:hAnsi="Tahoma" w:cs="Tahoma"/>
                <w:sz w:val="18"/>
                <w:szCs w:val="18"/>
              </w:rPr>
              <w:t>Срок эксплуатации</w:t>
            </w:r>
          </w:p>
        </w:tc>
        <w:tc>
          <w:tcPr>
            <w:tcW w:w="4140" w:type="dxa"/>
            <w:vAlign w:val="center"/>
          </w:tcPr>
          <w:p w14:paraId="1FE20597" w14:textId="77777777" w:rsidR="00A37BAF" w:rsidRPr="00EB2B08" w:rsidRDefault="00A37BAF" w:rsidP="00A37BAF">
            <w:pPr>
              <w:pStyle w:val="af2"/>
              <w:jc w:val="center"/>
              <w:rPr>
                <w:rFonts w:ascii="Tahoma" w:eastAsia="Times New Roman" w:hAnsi="Tahoma" w:cs="Tahoma"/>
                <w:sz w:val="18"/>
                <w:szCs w:val="18"/>
              </w:rPr>
            </w:pPr>
            <w:r w:rsidRPr="00EB2B08">
              <w:rPr>
                <w:rFonts w:ascii="Tahoma" w:eastAsia="Times New Roman" w:hAnsi="Tahoma" w:cs="Tahoma"/>
                <w:sz w:val="18"/>
                <w:szCs w:val="18"/>
              </w:rPr>
              <w:t>Обнаруженные дефекты</w:t>
            </w:r>
          </w:p>
        </w:tc>
      </w:tr>
      <w:tr w:rsidR="00A37BAF" w:rsidRPr="00EB2B08" w14:paraId="0D50D7A3" w14:textId="77777777" w:rsidTr="00A37BAF">
        <w:tc>
          <w:tcPr>
            <w:tcW w:w="1908" w:type="dxa"/>
          </w:tcPr>
          <w:p w14:paraId="58B8DD98"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Кондиционер</w:t>
            </w:r>
          </w:p>
        </w:tc>
        <w:tc>
          <w:tcPr>
            <w:tcW w:w="1260" w:type="dxa"/>
          </w:tcPr>
          <w:p w14:paraId="4719EACF"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val="en-US" w:eastAsia="ru-RU"/>
              </w:rPr>
              <w:t>Panasonic</w:t>
            </w:r>
          </w:p>
        </w:tc>
        <w:tc>
          <w:tcPr>
            <w:tcW w:w="2160" w:type="dxa"/>
          </w:tcPr>
          <w:p w14:paraId="4851D1D4" w14:textId="77777777" w:rsidR="00A37BAF" w:rsidRPr="00EB2B08" w:rsidRDefault="00A37BAF" w:rsidP="00A37BAF">
            <w:pPr>
              <w:spacing w:after="0" w:line="240" w:lineRule="auto"/>
              <w:rPr>
                <w:rFonts w:ascii="Tahoma" w:eastAsia="Times New Roman" w:hAnsi="Tahoma" w:cs="Tahoma"/>
                <w:b/>
                <w:bCs/>
                <w:sz w:val="18"/>
                <w:szCs w:val="18"/>
                <w:lang w:eastAsia="ru-RU"/>
              </w:rPr>
            </w:pPr>
          </w:p>
        </w:tc>
        <w:tc>
          <w:tcPr>
            <w:tcW w:w="1440" w:type="dxa"/>
          </w:tcPr>
          <w:p w14:paraId="05EB8890"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p>
        </w:tc>
        <w:tc>
          <w:tcPr>
            <w:tcW w:w="4140" w:type="dxa"/>
          </w:tcPr>
          <w:p w14:paraId="37E2A7EC"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p>
        </w:tc>
      </w:tr>
    </w:tbl>
    <w:p w14:paraId="716D45F4" w14:textId="77777777" w:rsidR="00A37BAF" w:rsidRPr="00EB2B08" w:rsidRDefault="00A37BAF" w:rsidP="00A37BAF">
      <w:pPr>
        <w:autoSpaceDE w:val="0"/>
        <w:autoSpaceDN w:val="0"/>
        <w:adjustRightInd w:val="0"/>
        <w:spacing w:after="0" w:line="240" w:lineRule="auto"/>
        <w:rPr>
          <w:rFonts w:ascii="Tahoma" w:eastAsia="Times New Roman" w:hAnsi="Tahoma" w:cs="Tahoma"/>
          <w:b/>
          <w:bCs/>
          <w:sz w:val="18"/>
          <w:szCs w:val="18"/>
        </w:rPr>
      </w:pPr>
    </w:p>
    <w:p w14:paraId="08219542" w14:textId="77777777" w:rsidR="00A37BAF" w:rsidRPr="00EB2B08" w:rsidRDefault="00A37BAF" w:rsidP="00A37BAF">
      <w:pPr>
        <w:autoSpaceDE w:val="0"/>
        <w:autoSpaceDN w:val="0"/>
        <w:adjustRightInd w:val="0"/>
        <w:spacing w:after="0" w:line="240" w:lineRule="auto"/>
        <w:rPr>
          <w:rFonts w:ascii="Tahoma" w:eastAsia="Times New Roman" w:hAnsi="Tahoma" w:cs="Tahoma"/>
          <w:sz w:val="18"/>
          <w:szCs w:val="18"/>
        </w:rPr>
      </w:pPr>
      <w:r w:rsidRPr="00EB2B08">
        <w:rPr>
          <w:rFonts w:ascii="Tahoma" w:eastAsia="Times New Roman" w:hAnsi="Tahoma" w:cs="Tahoma"/>
          <w:b/>
          <w:bCs/>
          <w:sz w:val="18"/>
          <w:szCs w:val="18"/>
        </w:rPr>
        <w:t xml:space="preserve">Вывод: </w:t>
      </w:r>
    </w:p>
    <w:p w14:paraId="0B67C2F2"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r w:rsidRPr="00EB2B08">
        <w:rPr>
          <w:rFonts w:ascii="Tahoma" w:eastAsia="Times New Roman" w:hAnsi="Tahoma" w:cs="Tahoma"/>
          <w:sz w:val="18"/>
          <w:szCs w:val="18"/>
        </w:rPr>
        <w:t xml:space="preserve">Данная неисправность оборудования связана: </w:t>
      </w:r>
    </w:p>
    <w:p w14:paraId="26AE79B5" w14:textId="77777777" w:rsidR="00A37BAF" w:rsidRPr="00EB2B08" w:rsidRDefault="00A37BAF" w:rsidP="00A37BAF">
      <w:pPr>
        <w:autoSpaceDE w:val="0"/>
        <w:autoSpaceDN w:val="0"/>
        <w:adjustRightInd w:val="0"/>
        <w:spacing w:after="0" w:line="240" w:lineRule="auto"/>
        <w:ind w:left="426" w:hanging="360"/>
        <w:rPr>
          <w:rFonts w:ascii="Tahoma" w:eastAsia="Times New Roman" w:hAnsi="Tahoma" w:cs="Tahoma"/>
          <w:sz w:val="18"/>
          <w:szCs w:val="18"/>
        </w:rPr>
      </w:pPr>
      <w:r w:rsidRPr="00EB2B08">
        <w:rPr>
          <w:rFonts w:ascii="Tahoma" w:eastAsia="Times New Roman" w:hAnsi="Tahoma" w:cs="Tahoma"/>
          <w:sz w:val="18"/>
          <w:szCs w:val="18"/>
        </w:rPr>
        <w:t>1) ____________________________________________;</w:t>
      </w:r>
    </w:p>
    <w:p w14:paraId="0E7FECA6" w14:textId="77777777" w:rsidR="00A37BAF" w:rsidRPr="00EB2B08" w:rsidRDefault="00A37BAF" w:rsidP="00A37BAF">
      <w:pPr>
        <w:spacing w:after="0"/>
        <w:rPr>
          <w:rFonts w:ascii="Tahoma" w:eastAsia="Times New Roman" w:hAnsi="Tahoma" w:cs="Tahoma"/>
          <w:sz w:val="18"/>
          <w:szCs w:val="18"/>
        </w:rPr>
      </w:pPr>
      <w:r w:rsidRPr="00EB2B08">
        <w:rPr>
          <w:rFonts w:ascii="Tahoma" w:eastAsia="Times New Roman" w:hAnsi="Tahoma" w:cs="Tahoma"/>
          <w:sz w:val="18"/>
          <w:szCs w:val="18"/>
        </w:rPr>
        <w:t>2) ____________________________________________.</w:t>
      </w:r>
    </w:p>
    <w:p w14:paraId="5CA65240" w14:textId="77777777" w:rsidR="00A37BAF" w:rsidRPr="00EB2B08" w:rsidRDefault="00A37BAF" w:rsidP="00A37BAF">
      <w:pPr>
        <w:rPr>
          <w:rFonts w:ascii="Tahoma" w:eastAsia="Times New Roman" w:hAnsi="Tahoma" w:cs="Tahoma"/>
          <w:sz w:val="18"/>
          <w:szCs w:val="18"/>
          <w:lang w:eastAsia="ru-RU"/>
        </w:rPr>
      </w:pPr>
      <w:r w:rsidRPr="00EB2B08">
        <w:rPr>
          <w:rFonts w:ascii="Tahoma" w:eastAsia="Times New Roman" w:hAnsi="Tahoma" w:cs="Tahoma"/>
          <w:sz w:val="18"/>
          <w:szCs w:val="18"/>
          <w:lang w:eastAsia="ru-RU"/>
        </w:rPr>
        <w:t>Для устранения выявленных дефектов необходимо: ___________________________________________</w:t>
      </w:r>
    </w:p>
    <w:p w14:paraId="73AE590F" w14:textId="77777777" w:rsidR="00A37BAF" w:rsidRPr="00EB2B08" w:rsidRDefault="00A37BAF" w:rsidP="00EB2B0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r w:rsidRPr="00EB2B08">
        <w:rPr>
          <w:rFonts w:ascii="Tahoma" w:eastAsia="Times New Roman" w:hAnsi="Tahoma" w:cs="Tahoma"/>
          <w:sz w:val="18"/>
          <w:szCs w:val="18"/>
          <w:lang w:eastAsia="ru-RU"/>
        </w:rPr>
        <w:t>____________________________________ (стоимость)</w:t>
      </w:r>
    </w:p>
    <w:p w14:paraId="029B7F4D" w14:textId="77777777" w:rsidR="00A37BAF" w:rsidRPr="00EB2B08" w:rsidRDefault="00A37BAF" w:rsidP="00EB2B0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r w:rsidRPr="00EB2B08">
        <w:rPr>
          <w:rFonts w:ascii="Tahoma" w:eastAsia="Times New Roman" w:hAnsi="Tahoma" w:cs="Tahoma"/>
          <w:sz w:val="18"/>
          <w:szCs w:val="18"/>
          <w:lang w:eastAsia="ru-RU"/>
        </w:rPr>
        <w:t>____________________________________ (стоимость)</w:t>
      </w:r>
    </w:p>
    <w:p w14:paraId="226F615A" w14:textId="77777777" w:rsidR="00A37BAF" w:rsidRPr="00EB2B08" w:rsidRDefault="00A37BAF" w:rsidP="00EB2B0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r w:rsidRPr="00EB2B08">
        <w:rPr>
          <w:rFonts w:ascii="Tahoma" w:eastAsia="Times New Roman" w:hAnsi="Tahoma" w:cs="Tahoma"/>
          <w:sz w:val="18"/>
          <w:szCs w:val="18"/>
          <w:lang w:eastAsia="ru-RU"/>
        </w:rPr>
        <w:t>Итого стоимость работ и материалов (сом)</w:t>
      </w:r>
    </w:p>
    <w:p w14:paraId="25F66BE7"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495"/>
        <w:contextualSpacing/>
        <w:rPr>
          <w:rFonts w:ascii="Tahoma" w:eastAsia="Times New Roman" w:hAnsi="Tahoma" w:cs="Tahoma"/>
          <w:sz w:val="18"/>
          <w:szCs w:val="18"/>
        </w:rPr>
      </w:pPr>
      <w:r w:rsidRPr="00EB2B08">
        <w:rPr>
          <w:rFonts w:ascii="Tahoma" w:eastAsia="Times New Roman" w:hAnsi="Tahoma" w:cs="Tahoma"/>
          <w:sz w:val="18"/>
          <w:szCs w:val="18"/>
        </w:rPr>
        <w:t xml:space="preserve">Заключение: </w:t>
      </w:r>
    </w:p>
    <w:p w14:paraId="79963BDB"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rPr>
      </w:pPr>
      <w:r w:rsidRPr="00EB2B08">
        <w:rPr>
          <w:rFonts w:ascii="Tahoma" w:eastAsia="Times New Roman" w:hAnsi="Tahoma" w:cs="Tahoma"/>
          <w:sz w:val="18"/>
          <w:szCs w:val="18"/>
        </w:rPr>
        <w:t>Восстановление данного кондиционера требует затрат, сравнимых со стоимостью нового. Ремонт считаем нерентабельным. Компоненты от данного кондиционера пригодны/не пригодны к использованию.</w:t>
      </w:r>
    </w:p>
    <w:p w14:paraId="13833094"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190"/>
        <w:gridCol w:w="3173"/>
        <w:gridCol w:w="3208"/>
      </w:tblGrid>
      <w:tr w:rsidR="00A37BAF" w:rsidRPr="00EB2B08" w14:paraId="40321B00" w14:textId="77777777" w:rsidTr="00A37BAF">
        <w:tc>
          <w:tcPr>
            <w:tcW w:w="3190" w:type="dxa"/>
          </w:tcPr>
          <w:p w14:paraId="2AEB6686"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М.П.</w:t>
            </w:r>
          </w:p>
          <w:p w14:paraId="23C8E478"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 xml:space="preserve">   Представитель Подрядчика _</w:t>
            </w:r>
          </w:p>
        </w:tc>
        <w:tc>
          <w:tcPr>
            <w:tcW w:w="3173" w:type="dxa"/>
          </w:tcPr>
          <w:p w14:paraId="6CF19580"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 xml:space="preserve">   Представитель Заказчика ___________ _________ _________________</w:t>
            </w:r>
          </w:p>
          <w:p w14:paraId="0B013B66"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p>
        </w:tc>
        <w:tc>
          <w:tcPr>
            <w:tcW w:w="3208" w:type="dxa"/>
          </w:tcPr>
          <w:p w14:paraId="4950811C"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Согласовано</w:t>
            </w:r>
          </w:p>
          <w:p w14:paraId="3075ECD5"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Представитель Отд. Эксплуатации</w:t>
            </w:r>
          </w:p>
          <w:p w14:paraId="370B832B"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___________________</w:t>
            </w:r>
          </w:p>
          <w:p w14:paraId="4FB3CFA7"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 xml:space="preserve"> (должность) (подпись)  (ФИО)</w:t>
            </w:r>
          </w:p>
        </w:tc>
      </w:tr>
    </w:tbl>
    <w:p w14:paraId="5D42A6F7" w14:textId="77777777" w:rsidR="00A37BAF" w:rsidRPr="00EB2B08" w:rsidRDefault="00A37BAF" w:rsidP="00A37BAF">
      <w:pPr>
        <w:tabs>
          <w:tab w:val="center" w:pos="4513"/>
        </w:tabs>
        <w:suppressAutoHyphens/>
        <w:spacing w:after="0" w:line="240" w:lineRule="auto"/>
        <w:rPr>
          <w:rFonts w:ascii="Tahoma" w:hAnsi="Tahoma" w:cs="Tahoma"/>
          <w:sz w:val="18"/>
          <w:szCs w:val="18"/>
        </w:rPr>
      </w:pPr>
      <w:r w:rsidRPr="00EB2B08">
        <w:rPr>
          <w:rFonts w:ascii="Tahoma" w:hAnsi="Tahoma" w:cs="Tahoma"/>
          <w:sz w:val="18"/>
          <w:szCs w:val="18"/>
        </w:rPr>
        <w:t>Форма согласована:</w:t>
      </w:r>
    </w:p>
    <w:p w14:paraId="610C3502" w14:textId="77777777" w:rsidR="00A37BAF" w:rsidRPr="00EB2B08" w:rsidRDefault="00A37BAF" w:rsidP="00A37BAF">
      <w:pPr>
        <w:tabs>
          <w:tab w:val="center" w:pos="4513"/>
        </w:tabs>
        <w:suppressAutoHyphens/>
        <w:spacing w:after="0" w:line="240" w:lineRule="auto"/>
        <w:rPr>
          <w:rFonts w:ascii="Tahoma" w:hAnsi="Tahoma" w:cs="Tahoma"/>
          <w:sz w:val="18"/>
          <w:szCs w:val="18"/>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7"/>
        <w:gridCol w:w="222"/>
      </w:tblGrid>
      <w:tr w:rsidR="00A37BAF" w:rsidRPr="00EB2B08" w14:paraId="48F3838A" w14:textId="77777777" w:rsidTr="00A37BAF">
        <w:tc>
          <w:tcPr>
            <w:tcW w:w="4857" w:type="dxa"/>
          </w:tcPr>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174"/>
            </w:tblGrid>
            <w:tr w:rsidR="00EB2B08" w:rsidRPr="00EB2B08" w14:paraId="2E1E0111" w14:textId="77777777" w:rsidTr="00680552">
              <w:tc>
                <w:tcPr>
                  <w:tcW w:w="4857" w:type="dxa"/>
                </w:tcPr>
                <w:p w14:paraId="732DE337" w14:textId="77777777" w:rsidR="00EB2B08" w:rsidRPr="00EB2B08" w:rsidRDefault="00EB2B08" w:rsidP="00EB2B08">
                  <w:pPr>
                    <w:spacing w:after="0" w:line="240" w:lineRule="auto"/>
                    <w:rPr>
                      <w:rFonts w:ascii="Tahoma" w:hAnsi="Tahoma" w:cs="Tahoma"/>
                      <w:b/>
                      <w:sz w:val="18"/>
                      <w:szCs w:val="18"/>
                    </w:rPr>
                  </w:pPr>
                  <w:r w:rsidRPr="00EB2B08">
                    <w:rPr>
                      <w:rFonts w:ascii="Tahoma" w:hAnsi="Tahoma" w:cs="Tahoma"/>
                      <w:b/>
                      <w:sz w:val="18"/>
                      <w:szCs w:val="18"/>
                    </w:rPr>
                    <w:t xml:space="preserve">«ЗАКАЗЧИК»: </w:t>
                  </w:r>
                </w:p>
                <w:p w14:paraId="4272B3FC" w14:textId="77777777" w:rsidR="00EB2B08" w:rsidRPr="00EB2B08" w:rsidRDefault="00EB2B08" w:rsidP="00EB2B08">
                  <w:pPr>
                    <w:spacing w:after="0" w:line="240" w:lineRule="auto"/>
                    <w:rPr>
                      <w:rFonts w:ascii="Tahoma" w:hAnsi="Tahoma" w:cs="Tahoma"/>
                      <w:b/>
                      <w:sz w:val="18"/>
                      <w:szCs w:val="18"/>
                    </w:rPr>
                  </w:pPr>
                </w:p>
                <w:p w14:paraId="456F9FE4"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ЗАО «Альфа Телеком»</w:t>
                  </w:r>
                </w:p>
                <w:p w14:paraId="6655C365"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Генеральный директор</w:t>
                  </w:r>
                </w:p>
                <w:p w14:paraId="0335E42B" w14:textId="77777777" w:rsidR="00EB2B08" w:rsidRPr="00EB2B08" w:rsidRDefault="00EB2B08" w:rsidP="00EB2B08">
                  <w:pPr>
                    <w:spacing w:after="0" w:line="240" w:lineRule="auto"/>
                    <w:rPr>
                      <w:rFonts w:ascii="Tahoma" w:hAnsi="Tahoma" w:cs="Tahoma"/>
                      <w:b/>
                      <w:sz w:val="18"/>
                      <w:szCs w:val="18"/>
                    </w:rPr>
                  </w:pPr>
                </w:p>
                <w:p w14:paraId="457EFD5E" w14:textId="0B86E5C8" w:rsidR="00EB2B08" w:rsidRPr="00EB2B08" w:rsidRDefault="00DA317A" w:rsidP="00EB2B08">
                  <w:pPr>
                    <w:spacing w:after="0" w:line="240" w:lineRule="auto"/>
                    <w:rPr>
                      <w:rFonts w:ascii="Tahoma" w:hAnsi="Tahoma" w:cs="Tahoma"/>
                      <w:b/>
                      <w:bCs/>
                      <w:sz w:val="18"/>
                      <w:szCs w:val="18"/>
                    </w:rPr>
                  </w:pPr>
                  <w:r>
                    <w:rPr>
                      <w:rFonts w:ascii="Tahoma" w:hAnsi="Tahoma" w:cs="Tahoma"/>
                      <w:b/>
                      <w:spacing w:val="-1"/>
                      <w:w w:val="103"/>
                      <w:sz w:val="18"/>
                      <w:szCs w:val="18"/>
                    </w:rPr>
                    <w:t>А. Куренкеев</w:t>
                  </w:r>
                  <w:r w:rsidR="00EB2B08" w:rsidRPr="00EB2B08">
                    <w:rPr>
                      <w:rFonts w:ascii="Tahoma" w:hAnsi="Tahoma" w:cs="Tahoma"/>
                      <w:b/>
                      <w:spacing w:val="-1"/>
                      <w:w w:val="103"/>
                      <w:sz w:val="18"/>
                      <w:szCs w:val="18"/>
                    </w:rPr>
                    <w:t xml:space="preserve"> ______</w:t>
                  </w:r>
                  <w:r w:rsidR="00EB2B08" w:rsidRPr="00EB2B08">
                    <w:rPr>
                      <w:rFonts w:ascii="Tahoma" w:hAnsi="Tahoma" w:cs="Tahoma"/>
                      <w:b/>
                      <w:sz w:val="18"/>
                      <w:szCs w:val="18"/>
                    </w:rPr>
                    <w:t>________________</w:t>
                  </w:r>
                  <w:r w:rsidR="00EB2B08" w:rsidRPr="00EB2B08">
                    <w:rPr>
                      <w:rFonts w:ascii="Tahoma" w:hAnsi="Tahoma" w:cs="Tahoma"/>
                      <w:b/>
                      <w:spacing w:val="-1"/>
                      <w:w w:val="103"/>
                      <w:sz w:val="18"/>
                      <w:szCs w:val="18"/>
                    </w:rPr>
                    <w:t xml:space="preserve"> </w:t>
                  </w:r>
                </w:p>
                <w:p w14:paraId="33CADE63" w14:textId="77777777" w:rsidR="00EB2B08" w:rsidRPr="00EB2B08" w:rsidRDefault="00EB2B08" w:rsidP="00EB2B08">
                  <w:pPr>
                    <w:pStyle w:val="ab"/>
                    <w:jc w:val="left"/>
                    <w:rPr>
                      <w:rFonts w:ascii="Tahoma" w:hAnsi="Tahoma" w:cs="Tahoma"/>
                      <w:bCs/>
                      <w:sz w:val="18"/>
                      <w:szCs w:val="18"/>
                    </w:rPr>
                  </w:pPr>
                </w:p>
              </w:tc>
              <w:tc>
                <w:tcPr>
                  <w:tcW w:w="5174" w:type="dxa"/>
                </w:tcPr>
                <w:p w14:paraId="08C24147" w14:textId="77777777" w:rsidR="00EB2B08" w:rsidRPr="00EB2B08" w:rsidRDefault="00EB2B08" w:rsidP="00EB2B08">
                  <w:pPr>
                    <w:spacing w:after="0" w:line="240" w:lineRule="auto"/>
                    <w:rPr>
                      <w:rFonts w:ascii="Tahoma" w:hAnsi="Tahoma" w:cs="Tahoma"/>
                      <w:b/>
                      <w:bCs/>
                      <w:sz w:val="18"/>
                      <w:szCs w:val="18"/>
                    </w:rPr>
                  </w:pPr>
                  <w:r w:rsidRPr="00EB2B08">
                    <w:rPr>
                      <w:rFonts w:ascii="Tahoma" w:hAnsi="Tahoma" w:cs="Tahoma"/>
                      <w:b/>
                      <w:bCs/>
                      <w:sz w:val="18"/>
                      <w:szCs w:val="18"/>
                    </w:rPr>
                    <w:t>«ИСПОЛНИТЕЛЬ»</w:t>
                  </w:r>
                </w:p>
                <w:p w14:paraId="1F4EF4F2" w14:textId="77777777" w:rsidR="00EB2B08" w:rsidRPr="00EB2B08" w:rsidRDefault="00EB2B08" w:rsidP="00EB2B08">
                  <w:pPr>
                    <w:spacing w:after="0" w:line="240" w:lineRule="auto"/>
                    <w:rPr>
                      <w:rFonts w:ascii="Tahoma" w:hAnsi="Tahoma" w:cs="Tahoma"/>
                      <w:b/>
                      <w:bCs/>
                      <w:sz w:val="18"/>
                      <w:szCs w:val="18"/>
                    </w:rPr>
                  </w:pPr>
                </w:p>
                <w:p w14:paraId="3317AB93" w14:textId="77777777" w:rsidR="00EB2B08" w:rsidRPr="00EB2B08" w:rsidRDefault="00EB2B08" w:rsidP="00EB2B08">
                  <w:pPr>
                    <w:spacing w:after="0" w:line="240" w:lineRule="auto"/>
                    <w:rPr>
                      <w:rFonts w:ascii="Tahoma" w:hAnsi="Tahoma" w:cs="Tahoma"/>
                      <w:bCs/>
                      <w:sz w:val="18"/>
                      <w:szCs w:val="18"/>
                    </w:rPr>
                  </w:pPr>
                  <w:r w:rsidRPr="00EB2B08">
                    <w:rPr>
                      <w:rFonts w:ascii="Tahoma" w:hAnsi="Tahoma" w:cs="Tahoma"/>
                      <w:b/>
                      <w:sz w:val="18"/>
                      <w:szCs w:val="18"/>
                    </w:rPr>
                    <w:t xml:space="preserve">_________________________ </w:t>
                  </w:r>
                </w:p>
              </w:tc>
            </w:tr>
          </w:tbl>
          <w:p w14:paraId="6F3CE070" w14:textId="77777777" w:rsidR="00A37BAF" w:rsidRPr="00EB2B08" w:rsidRDefault="00A37BAF" w:rsidP="00A37BAF">
            <w:pPr>
              <w:rPr>
                <w:rFonts w:ascii="Tahoma" w:hAnsi="Tahoma" w:cs="Tahoma"/>
                <w:sz w:val="18"/>
                <w:szCs w:val="18"/>
              </w:rPr>
            </w:pPr>
          </w:p>
        </w:tc>
        <w:tc>
          <w:tcPr>
            <w:tcW w:w="4857" w:type="dxa"/>
          </w:tcPr>
          <w:p w14:paraId="0D7B297E" w14:textId="77777777" w:rsidR="00A37BAF" w:rsidRPr="00EB2B08" w:rsidRDefault="00A37BAF" w:rsidP="00A37BAF">
            <w:pPr>
              <w:rPr>
                <w:rFonts w:ascii="Tahoma" w:hAnsi="Tahoma" w:cs="Tahoma"/>
                <w:sz w:val="18"/>
                <w:szCs w:val="18"/>
              </w:rPr>
            </w:pPr>
          </w:p>
        </w:tc>
      </w:tr>
    </w:tbl>
    <w:p w14:paraId="410A2AE3" w14:textId="43F8F522" w:rsidR="00EB2B08" w:rsidRDefault="00EB2B08" w:rsidP="00EB2B08">
      <w:pPr>
        <w:tabs>
          <w:tab w:val="center" w:pos="4513"/>
        </w:tabs>
        <w:suppressAutoHyphens/>
        <w:spacing w:after="0" w:line="240" w:lineRule="auto"/>
        <w:rPr>
          <w:rFonts w:ascii="Tahoma" w:hAnsi="Tahoma" w:cs="Tahoma"/>
          <w:sz w:val="20"/>
          <w:szCs w:val="20"/>
        </w:rPr>
      </w:pPr>
    </w:p>
    <w:p w14:paraId="40E0F36A" w14:textId="77777777" w:rsidR="00EB2B08" w:rsidRDefault="00EB2B08">
      <w:pPr>
        <w:spacing w:after="0" w:line="240" w:lineRule="auto"/>
        <w:rPr>
          <w:rFonts w:ascii="Tahoma" w:hAnsi="Tahoma" w:cs="Tahoma"/>
          <w:sz w:val="20"/>
          <w:szCs w:val="20"/>
        </w:rPr>
      </w:pPr>
      <w:r>
        <w:rPr>
          <w:rFonts w:ascii="Tahoma" w:hAnsi="Tahoma" w:cs="Tahoma"/>
          <w:sz w:val="20"/>
          <w:szCs w:val="20"/>
        </w:rPr>
        <w:br w:type="page"/>
      </w:r>
    </w:p>
    <w:sectPr w:rsidR="00EB2B08" w:rsidSect="00DA317A">
      <w:footerReference w:type="default" r:id="rId9"/>
      <w:pgSz w:w="11906" w:h="16838"/>
      <w:pgMar w:top="851" w:right="567" w:bottom="851" w:left="851" w:header="708"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D4F3A" w14:textId="77777777" w:rsidR="00C85288" w:rsidRDefault="00C85288">
      <w:pPr>
        <w:spacing w:after="0" w:line="240" w:lineRule="auto"/>
      </w:pPr>
      <w:r>
        <w:separator/>
      </w:r>
    </w:p>
  </w:endnote>
  <w:endnote w:type="continuationSeparator" w:id="0">
    <w:p w14:paraId="46C11717" w14:textId="77777777" w:rsidR="00C85288" w:rsidRDefault="00C85288">
      <w:pPr>
        <w:spacing w:after="0" w:line="240" w:lineRule="auto"/>
      </w:pPr>
      <w:r>
        <w:continuationSeparator/>
      </w:r>
    </w:p>
  </w:endnote>
  <w:endnote w:type="continuationNotice" w:id="1">
    <w:p w14:paraId="20DAEF75" w14:textId="77777777" w:rsidR="00C85288" w:rsidRDefault="00C85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5538AB" w:rsidRDefault="005538AB"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71CF7" w14:textId="77777777" w:rsidR="00C85288" w:rsidRDefault="00C85288">
      <w:pPr>
        <w:spacing w:after="0" w:line="240" w:lineRule="auto"/>
      </w:pPr>
      <w:r>
        <w:separator/>
      </w:r>
    </w:p>
  </w:footnote>
  <w:footnote w:type="continuationSeparator" w:id="0">
    <w:p w14:paraId="67B71F32" w14:textId="77777777" w:rsidR="00C85288" w:rsidRDefault="00C85288">
      <w:pPr>
        <w:spacing w:after="0" w:line="240" w:lineRule="auto"/>
      </w:pPr>
      <w:r>
        <w:continuationSeparator/>
      </w:r>
    </w:p>
  </w:footnote>
  <w:footnote w:type="continuationNotice" w:id="1">
    <w:p w14:paraId="387043EF" w14:textId="77777777" w:rsidR="00C85288" w:rsidRDefault="00C85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32EB4" w14:textId="77777777" w:rsidR="005538AB" w:rsidRDefault="005538AB" w:rsidP="00A37BAF">
    <w:pPr>
      <w:pStyle w:val="a9"/>
      <w:jc w:val="right"/>
      <w:rPr>
        <w:rFonts w:ascii="Tahoma" w:hAnsi="Tahoma" w:cs="Tahoma"/>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2" w15:restartNumberingAfterBreak="0">
    <w:nsid w:val="009161CD"/>
    <w:multiLevelType w:val="hybridMultilevel"/>
    <w:tmpl w:val="6F4E63B2"/>
    <w:lvl w:ilvl="0" w:tplc="E65290EA">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15:restartNumberingAfterBreak="0">
    <w:nsid w:val="01C62BC7"/>
    <w:multiLevelType w:val="multilevel"/>
    <w:tmpl w:val="F73EBF42"/>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501D60"/>
    <w:multiLevelType w:val="hybridMultilevel"/>
    <w:tmpl w:val="9B4084C2"/>
    <w:lvl w:ilvl="0" w:tplc="69F07CD6">
      <w:start w:val="1"/>
      <w:numFmt w:val="decimal"/>
      <w:lvlText w:val="%1."/>
      <w:lvlJc w:val="left"/>
      <w:pPr>
        <w:ind w:left="1779"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8" w15:restartNumberingAfterBreak="0">
    <w:nsid w:val="133C0C01"/>
    <w:multiLevelType w:val="hybridMultilevel"/>
    <w:tmpl w:val="B978B4B4"/>
    <w:lvl w:ilvl="0" w:tplc="FB42C312">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F36C96"/>
    <w:multiLevelType w:val="hybridMultilevel"/>
    <w:tmpl w:val="125A5330"/>
    <w:lvl w:ilvl="0" w:tplc="D1EE18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1583777C"/>
    <w:multiLevelType w:val="hybridMultilevel"/>
    <w:tmpl w:val="5D54B266"/>
    <w:lvl w:ilvl="0" w:tplc="8E40A828">
      <w:start w:val="1"/>
      <w:numFmt w:val="decimal"/>
      <w:lvlText w:val="%1."/>
      <w:lvlJc w:val="left"/>
      <w:pPr>
        <w:tabs>
          <w:tab w:val="num" w:pos="1637"/>
        </w:tabs>
        <w:ind w:left="1637" w:hanging="360"/>
      </w:pPr>
    </w:lvl>
    <w:lvl w:ilvl="1" w:tplc="84680F18">
      <w:numFmt w:val="none"/>
      <w:lvlText w:val=""/>
      <w:lvlJc w:val="left"/>
      <w:pPr>
        <w:tabs>
          <w:tab w:val="num" w:pos="0"/>
        </w:tabs>
        <w:ind w:left="0" w:firstLine="0"/>
      </w:pPr>
    </w:lvl>
    <w:lvl w:ilvl="2" w:tplc="4A680844">
      <w:numFmt w:val="none"/>
      <w:lvlText w:val=""/>
      <w:lvlJc w:val="left"/>
      <w:pPr>
        <w:tabs>
          <w:tab w:val="num" w:pos="0"/>
        </w:tabs>
        <w:ind w:left="0" w:firstLine="0"/>
      </w:pPr>
    </w:lvl>
    <w:lvl w:ilvl="3" w:tplc="7226AA5A">
      <w:numFmt w:val="none"/>
      <w:lvlText w:val=""/>
      <w:lvlJc w:val="left"/>
      <w:pPr>
        <w:tabs>
          <w:tab w:val="num" w:pos="0"/>
        </w:tabs>
        <w:ind w:left="0" w:firstLine="0"/>
      </w:pPr>
    </w:lvl>
    <w:lvl w:ilvl="4" w:tplc="AC0E3E66">
      <w:numFmt w:val="none"/>
      <w:lvlText w:val=""/>
      <w:lvlJc w:val="left"/>
      <w:pPr>
        <w:tabs>
          <w:tab w:val="num" w:pos="0"/>
        </w:tabs>
        <w:ind w:left="0" w:firstLine="0"/>
      </w:pPr>
    </w:lvl>
    <w:lvl w:ilvl="5" w:tplc="1CA67898">
      <w:numFmt w:val="none"/>
      <w:lvlText w:val=""/>
      <w:lvlJc w:val="left"/>
      <w:pPr>
        <w:tabs>
          <w:tab w:val="num" w:pos="0"/>
        </w:tabs>
        <w:ind w:left="0" w:firstLine="0"/>
      </w:pPr>
    </w:lvl>
    <w:lvl w:ilvl="6" w:tplc="FB0806F6">
      <w:numFmt w:val="none"/>
      <w:lvlText w:val=""/>
      <w:lvlJc w:val="left"/>
      <w:pPr>
        <w:tabs>
          <w:tab w:val="num" w:pos="0"/>
        </w:tabs>
        <w:ind w:left="0" w:firstLine="0"/>
      </w:pPr>
    </w:lvl>
    <w:lvl w:ilvl="7" w:tplc="4BBCFB42">
      <w:numFmt w:val="none"/>
      <w:lvlText w:val=""/>
      <w:lvlJc w:val="left"/>
      <w:pPr>
        <w:tabs>
          <w:tab w:val="num" w:pos="0"/>
        </w:tabs>
        <w:ind w:left="0" w:firstLine="0"/>
      </w:pPr>
    </w:lvl>
    <w:lvl w:ilvl="8" w:tplc="A008F326">
      <w:numFmt w:val="none"/>
      <w:lvlText w:val=""/>
      <w:lvlJc w:val="left"/>
      <w:pPr>
        <w:tabs>
          <w:tab w:val="num" w:pos="0"/>
        </w:tabs>
        <w:ind w:left="0" w:firstLine="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8C2CE0"/>
    <w:multiLevelType w:val="hybridMultilevel"/>
    <w:tmpl w:val="5D54B266"/>
    <w:lvl w:ilvl="0" w:tplc="8E40A828">
      <w:start w:val="1"/>
      <w:numFmt w:val="decimal"/>
      <w:lvlText w:val="%1."/>
      <w:lvlJc w:val="left"/>
      <w:pPr>
        <w:tabs>
          <w:tab w:val="num" w:pos="1637"/>
        </w:tabs>
        <w:ind w:left="1637" w:hanging="360"/>
      </w:pPr>
    </w:lvl>
    <w:lvl w:ilvl="1" w:tplc="84680F18">
      <w:numFmt w:val="none"/>
      <w:lvlText w:val=""/>
      <w:lvlJc w:val="left"/>
      <w:pPr>
        <w:tabs>
          <w:tab w:val="num" w:pos="0"/>
        </w:tabs>
        <w:ind w:left="0" w:firstLine="0"/>
      </w:pPr>
    </w:lvl>
    <w:lvl w:ilvl="2" w:tplc="4A680844">
      <w:numFmt w:val="none"/>
      <w:lvlText w:val=""/>
      <w:lvlJc w:val="left"/>
      <w:pPr>
        <w:tabs>
          <w:tab w:val="num" w:pos="0"/>
        </w:tabs>
        <w:ind w:left="0" w:firstLine="0"/>
      </w:pPr>
    </w:lvl>
    <w:lvl w:ilvl="3" w:tplc="7226AA5A">
      <w:numFmt w:val="none"/>
      <w:lvlText w:val=""/>
      <w:lvlJc w:val="left"/>
      <w:pPr>
        <w:tabs>
          <w:tab w:val="num" w:pos="0"/>
        </w:tabs>
        <w:ind w:left="0" w:firstLine="0"/>
      </w:pPr>
    </w:lvl>
    <w:lvl w:ilvl="4" w:tplc="AC0E3E66">
      <w:numFmt w:val="none"/>
      <w:lvlText w:val=""/>
      <w:lvlJc w:val="left"/>
      <w:pPr>
        <w:tabs>
          <w:tab w:val="num" w:pos="0"/>
        </w:tabs>
        <w:ind w:left="0" w:firstLine="0"/>
      </w:pPr>
    </w:lvl>
    <w:lvl w:ilvl="5" w:tplc="1CA67898">
      <w:numFmt w:val="none"/>
      <w:lvlText w:val=""/>
      <w:lvlJc w:val="left"/>
      <w:pPr>
        <w:tabs>
          <w:tab w:val="num" w:pos="0"/>
        </w:tabs>
        <w:ind w:left="0" w:firstLine="0"/>
      </w:pPr>
    </w:lvl>
    <w:lvl w:ilvl="6" w:tplc="FB0806F6">
      <w:numFmt w:val="none"/>
      <w:lvlText w:val=""/>
      <w:lvlJc w:val="left"/>
      <w:pPr>
        <w:tabs>
          <w:tab w:val="num" w:pos="0"/>
        </w:tabs>
        <w:ind w:left="0" w:firstLine="0"/>
      </w:pPr>
    </w:lvl>
    <w:lvl w:ilvl="7" w:tplc="4BBCFB42">
      <w:numFmt w:val="none"/>
      <w:lvlText w:val=""/>
      <w:lvlJc w:val="left"/>
      <w:pPr>
        <w:tabs>
          <w:tab w:val="num" w:pos="0"/>
        </w:tabs>
        <w:ind w:left="0" w:firstLine="0"/>
      </w:pPr>
    </w:lvl>
    <w:lvl w:ilvl="8" w:tplc="A008F326">
      <w:numFmt w:val="none"/>
      <w:lvlText w:val=""/>
      <w:lvlJc w:val="left"/>
      <w:pPr>
        <w:tabs>
          <w:tab w:val="num" w:pos="0"/>
        </w:tabs>
        <w:ind w:left="0" w:firstLine="0"/>
      </w:pPr>
    </w:lvl>
  </w:abstractNum>
  <w:abstractNum w:abstractNumId="13"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4" w15:restartNumberingAfterBreak="0">
    <w:nsid w:val="26CD30EA"/>
    <w:multiLevelType w:val="hybridMultilevel"/>
    <w:tmpl w:val="FEFE2438"/>
    <w:lvl w:ilvl="0" w:tplc="F99670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72B61B2"/>
    <w:multiLevelType w:val="hybridMultilevel"/>
    <w:tmpl w:val="EC24D676"/>
    <w:lvl w:ilvl="0" w:tplc="6B9EFB0E">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6"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7" w15:restartNumberingAfterBreak="0">
    <w:nsid w:val="2CB31087"/>
    <w:multiLevelType w:val="hybridMultilevel"/>
    <w:tmpl w:val="780039E8"/>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6A61B5"/>
    <w:multiLevelType w:val="hybridMultilevel"/>
    <w:tmpl w:val="4A20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730EF3"/>
    <w:multiLevelType w:val="hybridMultilevel"/>
    <w:tmpl w:val="85C08A4C"/>
    <w:lvl w:ilvl="0" w:tplc="6CE85FC8">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36B611A0"/>
    <w:multiLevelType w:val="hybridMultilevel"/>
    <w:tmpl w:val="19C022B4"/>
    <w:lvl w:ilvl="0" w:tplc="3B9085F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FC765B1"/>
    <w:multiLevelType w:val="hybridMultilevel"/>
    <w:tmpl w:val="06DCA71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8A4031"/>
    <w:multiLevelType w:val="multilevel"/>
    <w:tmpl w:val="A824E31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F177A11"/>
    <w:multiLevelType w:val="hybridMultilevel"/>
    <w:tmpl w:val="5A3E6B1A"/>
    <w:lvl w:ilvl="0" w:tplc="E65290EA">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D51F0F"/>
    <w:multiLevelType w:val="hybridMultilevel"/>
    <w:tmpl w:val="2D5A1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656943"/>
    <w:multiLevelType w:val="hybridMultilevel"/>
    <w:tmpl w:val="CE42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E762D6D"/>
    <w:multiLevelType w:val="hybridMultilevel"/>
    <w:tmpl w:val="EC8659E4"/>
    <w:lvl w:ilvl="0" w:tplc="E6529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45E3421"/>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A1A3B3A"/>
    <w:multiLevelType w:val="hybridMultilevel"/>
    <w:tmpl w:val="C9E840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6BC660CE"/>
    <w:multiLevelType w:val="multilevel"/>
    <w:tmpl w:val="F94A37CE"/>
    <w:lvl w:ilvl="0">
      <w:start w:val="6"/>
      <w:numFmt w:val="decimal"/>
      <w:lvlText w:val="%1."/>
      <w:lvlJc w:val="left"/>
      <w:pPr>
        <w:ind w:left="390" w:hanging="390"/>
      </w:pPr>
    </w:lvl>
    <w:lvl w:ilvl="1">
      <w:start w:val="1"/>
      <w:numFmt w:val="decimal"/>
      <w:lvlText w:val="%1.%2."/>
      <w:lvlJc w:val="left"/>
      <w:pPr>
        <w:ind w:left="1794" w:hanging="720"/>
      </w:p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736" w:hanging="144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678" w:hanging="2160"/>
      </w:pPr>
    </w:lvl>
    <w:lvl w:ilvl="8">
      <w:start w:val="1"/>
      <w:numFmt w:val="decimal"/>
      <w:lvlText w:val="%1.%2.%3.%4.%5.%6.%7.%8.%9."/>
      <w:lvlJc w:val="left"/>
      <w:pPr>
        <w:ind w:left="10752" w:hanging="2160"/>
      </w:pPr>
    </w:lvl>
  </w:abstractNum>
  <w:abstractNum w:abstractNumId="35" w15:restartNumberingAfterBreak="0">
    <w:nsid w:val="6FFF649B"/>
    <w:multiLevelType w:val="multilevel"/>
    <w:tmpl w:val="C5FCFAD8"/>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70F773DB"/>
    <w:multiLevelType w:val="hybridMultilevel"/>
    <w:tmpl w:val="1BEC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A8709A"/>
    <w:multiLevelType w:val="multilevel"/>
    <w:tmpl w:val="30F6A9D0"/>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8D674E"/>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9"/>
  </w:num>
  <w:num w:numId="2">
    <w:abstractNumId w:val="21"/>
  </w:num>
  <w:num w:numId="3">
    <w:abstractNumId w:val="11"/>
  </w:num>
  <w:num w:numId="4">
    <w:abstractNumId w:val="26"/>
  </w:num>
  <w:num w:numId="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5"/>
  </w:num>
  <w:num w:numId="8">
    <w:abstractNumId w:val="2"/>
  </w:num>
  <w:num w:numId="9">
    <w:abstractNumId w:val="20"/>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35"/>
  </w:num>
  <w:num w:numId="1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5"/>
  </w:num>
  <w:num w:numId="16">
    <w:abstractNumId w:val="31"/>
  </w:num>
  <w:num w:numId="17">
    <w:abstractNumId w:val="19"/>
  </w:num>
  <w:num w:numId="18">
    <w:abstractNumId w:val="38"/>
  </w:num>
  <w:num w:numId="19">
    <w:abstractNumId w:val="32"/>
  </w:num>
  <w:num w:numId="20">
    <w:abstractNumId w:val="28"/>
  </w:num>
  <w:num w:numId="21">
    <w:abstractNumId w:val="33"/>
  </w:num>
  <w:num w:numId="22">
    <w:abstractNumId w:val="18"/>
  </w:num>
  <w:num w:numId="23">
    <w:abstractNumId w:val="6"/>
  </w:num>
  <w:num w:numId="24">
    <w:abstractNumId w:val="17"/>
  </w:num>
  <w:num w:numId="25">
    <w:abstractNumId w:val="4"/>
  </w:num>
  <w:num w:numId="26">
    <w:abstractNumId w:val="8"/>
  </w:num>
  <w:num w:numId="27">
    <w:abstractNumId w:val="3"/>
  </w:num>
  <w:num w:numId="28">
    <w:abstractNumId w:val="16"/>
  </w:num>
  <w:num w:numId="29">
    <w:abstractNumId w:val="23"/>
  </w:num>
  <w:num w:numId="30">
    <w:abstractNumId w:val="30"/>
  </w:num>
  <w:num w:numId="31">
    <w:abstractNumId w:val="9"/>
  </w:num>
  <w:num w:numId="32">
    <w:abstractNumId w:val="27"/>
  </w:num>
  <w:num w:numId="33">
    <w:abstractNumId w:val="14"/>
  </w:num>
  <w:num w:numId="34">
    <w:abstractNumId w:val="22"/>
  </w:num>
  <w:num w:numId="35">
    <w:abstractNumId w:val="7"/>
  </w:num>
  <w:num w:numId="36">
    <w:abstractNumId w:val="37"/>
  </w:num>
  <w:num w:numId="37">
    <w:abstractNumId w:val="10"/>
  </w:num>
  <w:num w:numId="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338CF"/>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929"/>
    <w:rsid w:val="000C6F3C"/>
    <w:rsid w:val="000D1EE2"/>
    <w:rsid w:val="000D3A94"/>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70D34"/>
    <w:rsid w:val="00171738"/>
    <w:rsid w:val="001719BE"/>
    <w:rsid w:val="001775D9"/>
    <w:rsid w:val="00180318"/>
    <w:rsid w:val="0018051A"/>
    <w:rsid w:val="00181C37"/>
    <w:rsid w:val="0018280B"/>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0AF5"/>
    <w:rsid w:val="002629E5"/>
    <w:rsid w:val="002670BF"/>
    <w:rsid w:val="00267111"/>
    <w:rsid w:val="00267926"/>
    <w:rsid w:val="002759C1"/>
    <w:rsid w:val="00276900"/>
    <w:rsid w:val="0027738D"/>
    <w:rsid w:val="00277FF2"/>
    <w:rsid w:val="00281557"/>
    <w:rsid w:val="002817FB"/>
    <w:rsid w:val="00281EC7"/>
    <w:rsid w:val="00286A59"/>
    <w:rsid w:val="002871E8"/>
    <w:rsid w:val="002903DA"/>
    <w:rsid w:val="0029325C"/>
    <w:rsid w:val="00293A05"/>
    <w:rsid w:val="0029474A"/>
    <w:rsid w:val="002A4843"/>
    <w:rsid w:val="002A4F18"/>
    <w:rsid w:val="002A5FD4"/>
    <w:rsid w:val="002A729F"/>
    <w:rsid w:val="002A7789"/>
    <w:rsid w:val="002B03A5"/>
    <w:rsid w:val="002B1B7D"/>
    <w:rsid w:val="002B24D0"/>
    <w:rsid w:val="002B338B"/>
    <w:rsid w:val="002B4B2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0812"/>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A97"/>
    <w:rsid w:val="003F5F92"/>
    <w:rsid w:val="003F770B"/>
    <w:rsid w:val="00402D5C"/>
    <w:rsid w:val="00413591"/>
    <w:rsid w:val="00413D31"/>
    <w:rsid w:val="00415AB0"/>
    <w:rsid w:val="0041628D"/>
    <w:rsid w:val="0041640F"/>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2BDD"/>
    <w:rsid w:val="004A32AF"/>
    <w:rsid w:val="004A3D83"/>
    <w:rsid w:val="004A3E1D"/>
    <w:rsid w:val="004B0574"/>
    <w:rsid w:val="004B1B2F"/>
    <w:rsid w:val="004B4802"/>
    <w:rsid w:val="004C0DA6"/>
    <w:rsid w:val="004C0DE2"/>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14F0"/>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8AB"/>
    <w:rsid w:val="005539DB"/>
    <w:rsid w:val="005568CD"/>
    <w:rsid w:val="0056489D"/>
    <w:rsid w:val="00564FB6"/>
    <w:rsid w:val="00566A09"/>
    <w:rsid w:val="00571E2C"/>
    <w:rsid w:val="0057265A"/>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0312"/>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552"/>
    <w:rsid w:val="00680B42"/>
    <w:rsid w:val="00686406"/>
    <w:rsid w:val="00687E42"/>
    <w:rsid w:val="006902CD"/>
    <w:rsid w:val="006A142C"/>
    <w:rsid w:val="006A2933"/>
    <w:rsid w:val="006A794C"/>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23C5"/>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5F64"/>
    <w:rsid w:val="007570FA"/>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521A"/>
    <w:rsid w:val="007A793C"/>
    <w:rsid w:val="007B0DDB"/>
    <w:rsid w:val="007B2BBA"/>
    <w:rsid w:val="007B2C75"/>
    <w:rsid w:val="007B48F5"/>
    <w:rsid w:val="007B6E6C"/>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803A56"/>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0CB6"/>
    <w:rsid w:val="00893AFC"/>
    <w:rsid w:val="00893B6C"/>
    <w:rsid w:val="008A024A"/>
    <w:rsid w:val="008A0AC8"/>
    <w:rsid w:val="008A40FA"/>
    <w:rsid w:val="008A5D72"/>
    <w:rsid w:val="008A6E1B"/>
    <w:rsid w:val="008A7F2E"/>
    <w:rsid w:val="008B1BEB"/>
    <w:rsid w:val="008B319F"/>
    <w:rsid w:val="008B3E62"/>
    <w:rsid w:val="008C18F3"/>
    <w:rsid w:val="008C312A"/>
    <w:rsid w:val="008C4EF3"/>
    <w:rsid w:val="008C52FB"/>
    <w:rsid w:val="008C5FCA"/>
    <w:rsid w:val="008D352C"/>
    <w:rsid w:val="008D48BC"/>
    <w:rsid w:val="008D5186"/>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016B"/>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55746"/>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2331"/>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45E"/>
    <w:rsid w:val="00A27B22"/>
    <w:rsid w:val="00A33E51"/>
    <w:rsid w:val="00A36A22"/>
    <w:rsid w:val="00A36FD3"/>
    <w:rsid w:val="00A37B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B88"/>
    <w:rsid w:val="00A76C2F"/>
    <w:rsid w:val="00A837E5"/>
    <w:rsid w:val="00A86F03"/>
    <w:rsid w:val="00A90AA1"/>
    <w:rsid w:val="00A917E3"/>
    <w:rsid w:val="00A91FC3"/>
    <w:rsid w:val="00A93B37"/>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29F"/>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6792"/>
    <w:rsid w:val="00BB066E"/>
    <w:rsid w:val="00BB1114"/>
    <w:rsid w:val="00BB185E"/>
    <w:rsid w:val="00BB2CE4"/>
    <w:rsid w:val="00BB6266"/>
    <w:rsid w:val="00BC373E"/>
    <w:rsid w:val="00BC4C8B"/>
    <w:rsid w:val="00BC561E"/>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5CF"/>
    <w:rsid w:val="00C5574A"/>
    <w:rsid w:val="00C570F0"/>
    <w:rsid w:val="00C60F4E"/>
    <w:rsid w:val="00C64E7F"/>
    <w:rsid w:val="00C64FEC"/>
    <w:rsid w:val="00C65076"/>
    <w:rsid w:val="00C65212"/>
    <w:rsid w:val="00C65708"/>
    <w:rsid w:val="00C65B4A"/>
    <w:rsid w:val="00C661C4"/>
    <w:rsid w:val="00C6776F"/>
    <w:rsid w:val="00C73CDF"/>
    <w:rsid w:val="00C74AA9"/>
    <w:rsid w:val="00C801EE"/>
    <w:rsid w:val="00C8061C"/>
    <w:rsid w:val="00C810F7"/>
    <w:rsid w:val="00C825CB"/>
    <w:rsid w:val="00C82D5E"/>
    <w:rsid w:val="00C83271"/>
    <w:rsid w:val="00C83618"/>
    <w:rsid w:val="00C840C1"/>
    <w:rsid w:val="00C84F82"/>
    <w:rsid w:val="00C85288"/>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5D50"/>
    <w:rsid w:val="00D063D1"/>
    <w:rsid w:val="00D1207C"/>
    <w:rsid w:val="00D146E2"/>
    <w:rsid w:val="00D22753"/>
    <w:rsid w:val="00D22C07"/>
    <w:rsid w:val="00D30666"/>
    <w:rsid w:val="00D30BA0"/>
    <w:rsid w:val="00D310DB"/>
    <w:rsid w:val="00D31474"/>
    <w:rsid w:val="00D33B36"/>
    <w:rsid w:val="00D33D84"/>
    <w:rsid w:val="00D33F3C"/>
    <w:rsid w:val="00D34AFE"/>
    <w:rsid w:val="00D40589"/>
    <w:rsid w:val="00D41333"/>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317A"/>
    <w:rsid w:val="00DA458F"/>
    <w:rsid w:val="00DA53B9"/>
    <w:rsid w:val="00DA57CD"/>
    <w:rsid w:val="00DB0E45"/>
    <w:rsid w:val="00DB0F05"/>
    <w:rsid w:val="00DB3B3F"/>
    <w:rsid w:val="00DB4319"/>
    <w:rsid w:val="00DB5150"/>
    <w:rsid w:val="00DB532F"/>
    <w:rsid w:val="00DB5A26"/>
    <w:rsid w:val="00DC0438"/>
    <w:rsid w:val="00DC2A76"/>
    <w:rsid w:val="00DC2D64"/>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02DE"/>
    <w:rsid w:val="00E11396"/>
    <w:rsid w:val="00E11546"/>
    <w:rsid w:val="00E12067"/>
    <w:rsid w:val="00E13911"/>
    <w:rsid w:val="00E14A75"/>
    <w:rsid w:val="00E14FC8"/>
    <w:rsid w:val="00E156F1"/>
    <w:rsid w:val="00E15CCF"/>
    <w:rsid w:val="00E169A6"/>
    <w:rsid w:val="00E1721B"/>
    <w:rsid w:val="00E20BD9"/>
    <w:rsid w:val="00E212AD"/>
    <w:rsid w:val="00E21816"/>
    <w:rsid w:val="00E219BB"/>
    <w:rsid w:val="00E21B98"/>
    <w:rsid w:val="00E24CC7"/>
    <w:rsid w:val="00E25B32"/>
    <w:rsid w:val="00E25DF6"/>
    <w:rsid w:val="00E311D5"/>
    <w:rsid w:val="00E3127C"/>
    <w:rsid w:val="00E33E91"/>
    <w:rsid w:val="00E36BCE"/>
    <w:rsid w:val="00E36E02"/>
    <w:rsid w:val="00E415C6"/>
    <w:rsid w:val="00E41E34"/>
    <w:rsid w:val="00E4560C"/>
    <w:rsid w:val="00E4640B"/>
    <w:rsid w:val="00E4663A"/>
    <w:rsid w:val="00E46BE3"/>
    <w:rsid w:val="00E47FB0"/>
    <w:rsid w:val="00E54E24"/>
    <w:rsid w:val="00E54EE6"/>
    <w:rsid w:val="00E55DDE"/>
    <w:rsid w:val="00E561EF"/>
    <w:rsid w:val="00E63D82"/>
    <w:rsid w:val="00E652C2"/>
    <w:rsid w:val="00E654EA"/>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B08"/>
    <w:rsid w:val="00EB2FA3"/>
    <w:rsid w:val="00EB3DEE"/>
    <w:rsid w:val="00EB4AB4"/>
    <w:rsid w:val="00EB5204"/>
    <w:rsid w:val="00EB610C"/>
    <w:rsid w:val="00EB6AD2"/>
    <w:rsid w:val="00EB7D2F"/>
    <w:rsid w:val="00EC0B56"/>
    <w:rsid w:val="00EC2451"/>
    <w:rsid w:val="00EC6B32"/>
    <w:rsid w:val="00ED3A6C"/>
    <w:rsid w:val="00ED595E"/>
    <w:rsid w:val="00EE2FBD"/>
    <w:rsid w:val="00EE31A9"/>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97E"/>
    <w:rsid w:val="00F31CC5"/>
    <w:rsid w:val="00F31EB3"/>
    <w:rsid w:val="00F34C2C"/>
    <w:rsid w:val="00F35127"/>
    <w:rsid w:val="00F40786"/>
    <w:rsid w:val="00F41EA2"/>
    <w:rsid w:val="00F43204"/>
    <w:rsid w:val="00F47128"/>
    <w:rsid w:val="00F47FA7"/>
    <w:rsid w:val="00F52F68"/>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567E"/>
    <w:rsid w:val="00FC6474"/>
    <w:rsid w:val="00FD031C"/>
    <w:rsid w:val="00FD06A2"/>
    <w:rsid w:val="00FD1141"/>
    <w:rsid w:val="00FD2008"/>
    <w:rsid w:val="00FD26C2"/>
    <w:rsid w:val="00FD39B6"/>
    <w:rsid w:val="00FD3B34"/>
    <w:rsid w:val="00FD690A"/>
    <w:rsid w:val="00FE3916"/>
    <w:rsid w:val="00FE4389"/>
    <w:rsid w:val="00FE4781"/>
    <w:rsid w:val="00FF0EB7"/>
    <w:rsid w:val="00FF1BE9"/>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paragraph" w:styleId="27">
    <w:name w:val="Body Text Indent 2"/>
    <w:basedOn w:val="a"/>
    <w:link w:val="28"/>
    <w:uiPriority w:val="99"/>
    <w:semiHidden/>
    <w:unhideWhenUsed/>
    <w:rsid w:val="007B2BBA"/>
    <w:pPr>
      <w:spacing w:after="120" w:line="480" w:lineRule="auto"/>
      <w:ind w:left="283"/>
    </w:pPr>
    <w:rPr>
      <w:rFonts w:asciiTheme="minorHAnsi" w:eastAsiaTheme="minorEastAsia" w:hAnsiTheme="minorHAnsi" w:cstheme="minorBidi"/>
      <w:lang w:eastAsia="ru-RU"/>
    </w:rPr>
  </w:style>
  <w:style w:type="character" w:customStyle="1" w:styleId="28">
    <w:name w:val="Основной текст с отступом 2 Знак"/>
    <w:basedOn w:val="a0"/>
    <w:link w:val="27"/>
    <w:uiPriority w:val="99"/>
    <w:semiHidden/>
    <w:rsid w:val="007B2BBA"/>
    <w:rPr>
      <w:rFonts w:asciiTheme="minorHAnsi" w:eastAsiaTheme="minorEastAsia" w:hAnsiTheme="minorHAnsi" w:cstheme="minorBidi"/>
      <w:sz w:val="22"/>
      <w:szCs w:val="22"/>
    </w:rPr>
  </w:style>
  <w:style w:type="paragraph" w:customStyle="1" w:styleId="Heading21">
    <w:name w:val="Heading 2.1"/>
    <w:basedOn w:val="a"/>
    <w:uiPriority w:val="99"/>
    <w:rsid w:val="00A37BAF"/>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A37BAF"/>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
    <w:rsid w:val="00A37BAF"/>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A37BAF"/>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A37BAF"/>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A37BAF"/>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A37BAF"/>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A3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A37BAF"/>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nhideWhenUsed/>
    <w:rsid w:val="00A37BAF"/>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rsid w:val="00A37BAF"/>
    <w:rPr>
      <w:rFonts w:asciiTheme="minorHAnsi" w:eastAsiaTheme="minorEastAsia" w:hAnsiTheme="minorHAnsi" w:cstheme="minorBidi"/>
      <w:sz w:val="22"/>
      <w:szCs w:val="22"/>
    </w:rPr>
  </w:style>
  <w:style w:type="character" w:customStyle="1" w:styleId="71">
    <w:name w:val="Заголовок №7_"/>
    <w:link w:val="72"/>
    <w:rsid w:val="00A37BAF"/>
    <w:rPr>
      <w:rFonts w:ascii="Tahoma" w:eastAsia="Tahoma" w:hAnsi="Tahoma" w:cs="Tahoma"/>
      <w:sz w:val="19"/>
      <w:szCs w:val="19"/>
      <w:shd w:val="clear" w:color="auto" w:fill="FFFFFF"/>
    </w:rPr>
  </w:style>
  <w:style w:type="paragraph" w:customStyle="1" w:styleId="72">
    <w:name w:val="Заголовок №7"/>
    <w:basedOn w:val="a"/>
    <w:link w:val="71"/>
    <w:rsid w:val="00A37BAF"/>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A37BAF"/>
    <w:rPr>
      <w:rFonts w:ascii="Tahoma" w:eastAsia="Tahoma" w:hAnsi="Tahoma" w:cs="Tahoma"/>
      <w:b/>
      <w:bCs/>
      <w:sz w:val="19"/>
      <w:szCs w:val="19"/>
      <w:shd w:val="clear" w:color="auto" w:fill="FFFFFF"/>
    </w:rPr>
  </w:style>
  <w:style w:type="character" w:customStyle="1" w:styleId="33">
    <w:name w:val="Подпись к таблице (3)_"/>
    <w:link w:val="34"/>
    <w:rsid w:val="00A37BAF"/>
    <w:rPr>
      <w:rFonts w:ascii="Tahoma" w:eastAsia="Tahoma" w:hAnsi="Tahoma" w:cs="Tahoma"/>
      <w:sz w:val="19"/>
      <w:szCs w:val="19"/>
      <w:shd w:val="clear" w:color="auto" w:fill="FFFFFF"/>
    </w:rPr>
  </w:style>
  <w:style w:type="paragraph" w:customStyle="1" w:styleId="34">
    <w:name w:val="Подпись к таблице (3)"/>
    <w:basedOn w:val="a"/>
    <w:link w:val="33"/>
    <w:rsid w:val="00A37BAF"/>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A37BAF"/>
    <w:rPr>
      <w:rFonts w:ascii="Tahoma" w:eastAsia="Tahoma" w:hAnsi="Tahoma" w:cs="Tahoma"/>
      <w:shd w:val="clear" w:color="auto" w:fill="FFFFFF"/>
    </w:rPr>
  </w:style>
  <w:style w:type="paragraph" w:customStyle="1" w:styleId="43">
    <w:name w:val="Основной текст (4)"/>
    <w:basedOn w:val="a"/>
    <w:link w:val="42"/>
    <w:rsid w:val="00A37BAF"/>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A37BAF"/>
    <w:rPr>
      <w:rFonts w:ascii="Tahoma" w:eastAsia="Tahoma" w:hAnsi="Tahoma" w:cs="Tahoma"/>
      <w:sz w:val="17"/>
      <w:szCs w:val="17"/>
      <w:shd w:val="clear" w:color="auto" w:fill="FFFFFF"/>
    </w:rPr>
  </w:style>
  <w:style w:type="paragraph" w:customStyle="1" w:styleId="2a">
    <w:name w:val="Подпись к таблице (2)"/>
    <w:basedOn w:val="a"/>
    <w:link w:val="29"/>
    <w:rsid w:val="00A37BAF"/>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A37BAF"/>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A37BAF"/>
    <w:rPr>
      <w:rFonts w:ascii="Tahoma" w:eastAsia="Tahoma" w:hAnsi="Tahoma" w:cs="Tahoma"/>
      <w:sz w:val="19"/>
      <w:szCs w:val="19"/>
      <w:shd w:val="clear" w:color="auto" w:fill="FFFFFF"/>
    </w:rPr>
  </w:style>
  <w:style w:type="paragraph" w:customStyle="1" w:styleId="62">
    <w:name w:val="Основной текст (6)"/>
    <w:basedOn w:val="a"/>
    <w:link w:val="61"/>
    <w:rsid w:val="00A37BAF"/>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A37BAF"/>
    <w:rPr>
      <w:rFonts w:ascii="Times New Roman" w:eastAsia="Times New Roman" w:hAnsi="Times New Roman"/>
      <w:shd w:val="clear" w:color="auto" w:fill="FFFFFF"/>
    </w:rPr>
  </w:style>
  <w:style w:type="paragraph" w:customStyle="1" w:styleId="aff7">
    <w:name w:val="Колонтитул"/>
    <w:basedOn w:val="a"/>
    <w:link w:val="aff6"/>
    <w:rsid w:val="00A37BAF"/>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A37BAF"/>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A37BAF"/>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A37BAF"/>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A37BAF"/>
    <w:rPr>
      <w:rFonts w:ascii="Tahoma" w:eastAsia="Tahoma" w:hAnsi="Tahoma" w:cs="Tahoma"/>
      <w:shd w:val="clear" w:color="auto" w:fill="FFFFFF"/>
    </w:rPr>
  </w:style>
  <w:style w:type="paragraph" w:customStyle="1" w:styleId="55">
    <w:name w:val="Заголовок №5"/>
    <w:basedOn w:val="a"/>
    <w:link w:val="54"/>
    <w:rsid w:val="00A37BAF"/>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A37BAF"/>
    <w:rPr>
      <w:rFonts w:ascii="Tahoma" w:eastAsia="Tahoma" w:hAnsi="Tahoma" w:cs="Tahoma"/>
      <w:sz w:val="23"/>
      <w:szCs w:val="23"/>
      <w:shd w:val="clear" w:color="auto" w:fill="FFFFFF"/>
    </w:rPr>
  </w:style>
  <w:style w:type="paragraph" w:customStyle="1" w:styleId="64">
    <w:name w:val="Заголовок №6"/>
    <w:basedOn w:val="a"/>
    <w:link w:val="63"/>
    <w:rsid w:val="00A37BAF"/>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A37BAF"/>
    <w:rPr>
      <w:rFonts w:ascii="Tahoma" w:eastAsia="Tahoma" w:hAnsi="Tahoma" w:cs="Tahoma"/>
      <w:shd w:val="clear" w:color="auto" w:fill="FFFFFF"/>
    </w:rPr>
  </w:style>
  <w:style w:type="paragraph" w:customStyle="1" w:styleId="93">
    <w:name w:val="Основной текст (9)"/>
    <w:basedOn w:val="a"/>
    <w:link w:val="92"/>
    <w:rsid w:val="00A37BAF"/>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A37BAF"/>
    <w:rPr>
      <w:rFonts w:ascii="Tahoma" w:eastAsia="Tahoma" w:hAnsi="Tahoma" w:cs="Tahoma"/>
      <w:sz w:val="8"/>
      <w:szCs w:val="8"/>
      <w:shd w:val="clear" w:color="auto" w:fill="FFFFFF"/>
    </w:rPr>
  </w:style>
  <w:style w:type="paragraph" w:customStyle="1" w:styleId="83">
    <w:name w:val="Основной текст (8)"/>
    <w:basedOn w:val="a"/>
    <w:link w:val="82"/>
    <w:rsid w:val="00A37BAF"/>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A37BAF"/>
    <w:rPr>
      <w:rFonts w:ascii="Tahoma" w:eastAsia="Tahoma" w:hAnsi="Tahoma" w:cs="Tahoma"/>
      <w:sz w:val="18"/>
      <w:szCs w:val="18"/>
      <w:shd w:val="clear" w:color="auto" w:fill="FFFFFF"/>
    </w:rPr>
  </w:style>
  <w:style w:type="paragraph" w:customStyle="1" w:styleId="111">
    <w:name w:val="Основной текст (11)"/>
    <w:basedOn w:val="a"/>
    <w:link w:val="110"/>
    <w:rsid w:val="00A37BAF"/>
    <w:pPr>
      <w:shd w:val="clear" w:color="auto" w:fill="FFFFFF"/>
      <w:spacing w:after="0" w:line="725" w:lineRule="exact"/>
      <w:jc w:val="both"/>
    </w:pPr>
    <w:rPr>
      <w:rFonts w:ascii="Tahoma" w:eastAsia="Tahoma" w:hAnsi="Tahoma" w:cs="Tahoma"/>
      <w:sz w:val="18"/>
      <w:szCs w:val="18"/>
      <w:lang w:eastAsia="ru-RU"/>
    </w:rPr>
  </w:style>
  <w:style w:type="character" w:customStyle="1" w:styleId="19">
    <w:name w:val="Заголовок №1_"/>
    <w:link w:val="1a"/>
    <w:rsid w:val="00A37BAF"/>
    <w:rPr>
      <w:rFonts w:ascii="Tahoma" w:eastAsia="Tahoma" w:hAnsi="Tahoma" w:cs="Tahoma"/>
      <w:sz w:val="31"/>
      <w:szCs w:val="31"/>
      <w:shd w:val="clear" w:color="auto" w:fill="FFFFFF"/>
    </w:rPr>
  </w:style>
  <w:style w:type="paragraph" w:customStyle="1" w:styleId="1a">
    <w:name w:val="Заголовок №1"/>
    <w:basedOn w:val="a"/>
    <w:link w:val="19"/>
    <w:rsid w:val="00A37BAF"/>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A37BAF"/>
    <w:rPr>
      <w:rFonts w:ascii="Tahoma" w:eastAsia="Tahoma" w:hAnsi="Tahoma" w:cs="Tahoma"/>
      <w:sz w:val="27"/>
      <w:szCs w:val="27"/>
      <w:shd w:val="clear" w:color="auto" w:fill="FFFFFF"/>
    </w:rPr>
  </w:style>
  <w:style w:type="character" w:customStyle="1" w:styleId="35">
    <w:name w:val="Заголовок №3_"/>
    <w:link w:val="36"/>
    <w:rsid w:val="00A37BAF"/>
    <w:rPr>
      <w:rFonts w:ascii="Tahoma" w:eastAsia="Tahoma" w:hAnsi="Tahoma" w:cs="Tahoma"/>
      <w:sz w:val="27"/>
      <w:szCs w:val="27"/>
      <w:shd w:val="clear" w:color="auto" w:fill="FFFFFF"/>
      <w:lang w:val="en-US"/>
    </w:rPr>
  </w:style>
  <w:style w:type="paragraph" w:customStyle="1" w:styleId="36">
    <w:name w:val="Заголовок №3"/>
    <w:basedOn w:val="a"/>
    <w:link w:val="35"/>
    <w:rsid w:val="00A37BAF"/>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A37BAF"/>
    <w:rPr>
      <w:rFonts w:ascii="Tahoma" w:eastAsia="Tahoma" w:hAnsi="Tahoma" w:cs="Tahoma"/>
      <w:sz w:val="19"/>
      <w:szCs w:val="19"/>
      <w:shd w:val="clear" w:color="auto" w:fill="FFFFFF"/>
    </w:rPr>
  </w:style>
  <w:style w:type="paragraph" w:customStyle="1" w:styleId="121">
    <w:name w:val="Основной текст (12)"/>
    <w:basedOn w:val="a"/>
    <w:link w:val="120"/>
    <w:rsid w:val="00A37BAF"/>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A37BAF"/>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A37BAF"/>
    <w:pPr>
      <w:spacing w:after="160" w:line="240" w:lineRule="exact"/>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30053558">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02586409">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EC31-C64D-438B-9E1B-772AE4F7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8982</Words>
  <Characters>51199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60061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10</cp:revision>
  <cp:lastPrinted>2023-06-09T10:19:00Z</cp:lastPrinted>
  <dcterms:created xsi:type="dcterms:W3CDTF">2023-07-05T11:29:00Z</dcterms:created>
  <dcterms:modified xsi:type="dcterms:W3CDTF">2023-12-19T03:34:00Z</dcterms:modified>
</cp:coreProperties>
</file>